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6000000">
      <w:pPr>
        <w:widowControl w:val="1"/>
        <w:spacing w:line="240" w:lineRule="auto"/>
        <w:ind/>
        <w:jc w:val="center"/>
        <w:rPr>
          <w:spacing w:val="30"/>
          <w:sz w:val="32"/>
        </w:rPr>
      </w:pPr>
      <w:bookmarkStart w:id="1" w:name="Заголовок"/>
      <w:r>
        <w:rPr>
          <w:color w:val="FFFFFF"/>
        </w:rPr>
        <w:drawing>
          <wp:inline>
            <wp:extent cx="819327" cy="770895"/>
            <wp:effectExtent b="0" l="0" r="0" t="0"/>
            <wp:docPr hidden="false" id="2" name="Picture 2"/>
            <a:graphic>
              <a:graphicData uri="http://schemas.openxmlformats.org/drawingml/2006/picture">
                <pic:pic>
                  <pic:nvPicPr>
                    <pic:cNvPr hidden="false" id="1" name="Picture 1"/>
                    <pic:cNvPicPr preferRelativeResize="true"/>
                  </pic:nvPicPr>
                  <pic:blipFill>
                    <a:blip r:embed="rId5"/>
                    <a:stretch/>
                  </pic:blipFill>
                  <pic:spPr>
                    <a:xfrm flipH="false" flipV="false" rot="0">
                      <a:ext cx="819327" cy="770895"/>
                    </a:xfrm>
                    <a:prstGeom prst="rect"/>
                  </pic:spPr>
                </pic:pic>
              </a:graphicData>
            </a:graphic>
          </wp:inline>
        </w:drawing>
      </w:r>
    </w:p>
    <w:p w14:paraId="07000000">
      <w:pPr>
        <w:widowControl w:val="0"/>
        <w:spacing w:line="240" w:lineRule="auto"/>
        <w:ind/>
        <w:jc w:val="center"/>
      </w:pPr>
      <w:r>
        <w:rPr>
          <w:sz w:val="36"/>
        </w:rPr>
        <w:t>П О С Т А Н О В Л Е Н И Е</w:t>
      </w:r>
      <w:r>
        <w:br/>
      </w:r>
      <w:r>
        <w:rPr>
          <w:spacing w:val="30"/>
          <w:sz w:val="32"/>
        </w:rPr>
        <w:t>АДМИНИСТРАЦИИ ГОРОДА СТАВРОПОЛЯ</w:t>
      </w:r>
      <w:r>
        <w:rPr>
          <w:spacing w:val="30"/>
          <w:sz w:val="32"/>
        </w:rPr>
        <w:br/>
      </w:r>
      <w:r>
        <w:rPr>
          <w:spacing w:val="30"/>
          <w:sz w:val="32"/>
        </w:rPr>
        <w:t>СТАВРОПОЛЬСКОГО КРАЯ</w:t>
      </w:r>
    </w:p>
    <w:p w14:paraId="08000000">
      <w:pPr>
        <w:pStyle w:val="Style_2"/>
        <w:widowControl w:val="0"/>
        <w:spacing w:line="240" w:lineRule="auto"/>
        <w:ind/>
        <w:jc w:val="both"/>
        <w:rPr>
          <w:spacing w:val="30"/>
          <w:sz w:val="32"/>
        </w:rPr>
      </w:pPr>
    </w:p>
    <w:p w14:paraId="09000000">
      <w:pPr>
        <w:widowControl w:val="1"/>
        <w:spacing w:line="240" w:lineRule="auto"/>
        <w:ind/>
        <w:jc w:val="both"/>
        <w:rPr>
          <w:spacing w:val="30"/>
          <w:sz w:val="32"/>
        </w:rPr>
      </w:pPr>
      <w:r>
        <w:rPr>
          <w:spacing w:val="30"/>
          <w:sz w:val="32"/>
        </w:rPr>
        <w:t xml:space="preserve">28.04.2025            </w:t>
      </w:r>
      <w:r>
        <w:rPr>
          <w:spacing w:val="30"/>
          <w:sz w:val="32"/>
        </w:rPr>
        <w:t xml:space="preserve">    </w:t>
      </w:r>
      <w:r>
        <w:rPr>
          <w:spacing w:val="30"/>
          <w:sz w:val="32"/>
        </w:rPr>
        <w:t xml:space="preserve"> г. Ставрополь                  </w:t>
      </w:r>
      <w:r>
        <w:rPr>
          <w:spacing w:val="30"/>
          <w:sz w:val="32"/>
        </w:rPr>
        <w:t xml:space="preserve"> </w:t>
      </w:r>
      <w:r>
        <w:rPr>
          <w:spacing w:val="30"/>
          <w:sz w:val="32"/>
        </w:rPr>
        <w:t xml:space="preserve"> </w:t>
      </w:r>
      <w:r>
        <w:rPr>
          <w:spacing w:val="30"/>
          <w:sz w:val="32"/>
        </w:rPr>
        <w:t>№</w:t>
      </w:r>
      <w:r>
        <w:rPr>
          <w:spacing w:val="30"/>
          <w:sz w:val="32"/>
        </w:rPr>
        <w:t xml:space="preserve"> 1006</w:t>
      </w:r>
    </w:p>
    <w:p w14:paraId="0A000000">
      <w:pPr>
        <w:widowControl w:val="1"/>
        <w:ind/>
        <w:jc w:val="both"/>
        <w:rPr>
          <w:sz w:val="28"/>
        </w:rPr>
      </w:pPr>
      <w:r>
        <w:rPr>
          <w:spacing w:val="30"/>
          <w:sz w:val="32"/>
        </w:rPr>
        <w:t xml:space="preserve"> </w:t>
      </w:r>
      <w:bookmarkEnd w:id="1"/>
    </w:p>
    <w:p w14:paraId="0B000000">
      <w:pPr>
        <w:widowControl w:val="1"/>
        <w:spacing w:line="240" w:lineRule="exact"/>
        <w:ind/>
        <w:jc w:val="both"/>
        <w:rPr>
          <w:sz w:val="28"/>
        </w:rPr>
      </w:pPr>
      <w:r>
        <w:rPr>
          <w:sz w:val="28"/>
        </w:rPr>
        <w:t>Об утверждении отчета об исполнении бюджета города Ставрополя                 за первый квартал 202</w:t>
      </w:r>
      <w:r>
        <w:rPr>
          <w:sz w:val="28"/>
        </w:rPr>
        <w:t>5</w:t>
      </w:r>
      <w:r>
        <w:rPr>
          <w:sz w:val="28"/>
        </w:rPr>
        <w:t xml:space="preserve"> года</w:t>
      </w:r>
    </w:p>
    <w:p w14:paraId="0C000000">
      <w:pPr>
        <w:widowControl w:val="1"/>
        <w:ind/>
        <w:jc w:val="both"/>
        <w:rPr>
          <w:sz w:val="28"/>
        </w:rPr>
      </w:pPr>
    </w:p>
    <w:p w14:paraId="0D000000">
      <w:pPr>
        <w:widowControl w:val="1"/>
        <w:ind w:firstLine="709"/>
        <w:jc w:val="both"/>
        <w:rPr>
          <w:sz w:val="28"/>
        </w:rPr>
      </w:pPr>
      <w:r>
        <w:rPr>
          <w:sz w:val="28"/>
        </w:rPr>
        <w:t>В соответствии со статьей 264.2 Бюджетного кодекса Российской Федерации, статьей 33.2 Положения о бюджетном процессе в городе Ставрополе, утвержденного решением Ставропольской городской Думы от 28 сентября 2005 года № 117</w:t>
      </w:r>
    </w:p>
    <w:p w14:paraId="0E000000">
      <w:pPr>
        <w:widowControl w:val="1"/>
        <w:ind/>
        <w:jc w:val="both"/>
        <w:rPr>
          <w:sz w:val="28"/>
        </w:rPr>
      </w:pPr>
    </w:p>
    <w:p w14:paraId="0F000000">
      <w:pPr>
        <w:widowControl w:val="1"/>
        <w:ind/>
        <w:jc w:val="both"/>
        <w:rPr>
          <w:sz w:val="28"/>
        </w:rPr>
      </w:pPr>
      <w:r>
        <w:rPr>
          <w:sz w:val="28"/>
        </w:rPr>
        <w:t>ПОСТАНОВЛЯЮ:</w:t>
      </w:r>
    </w:p>
    <w:p w14:paraId="10000000">
      <w:pPr>
        <w:widowControl w:val="1"/>
        <w:ind/>
        <w:jc w:val="both"/>
        <w:rPr>
          <w:sz w:val="28"/>
        </w:rPr>
      </w:pPr>
    </w:p>
    <w:p w14:paraId="11000000">
      <w:pPr>
        <w:widowControl w:val="1"/>
        <w:ind w:firstLine="709"/>
        <w:jc w:val="both"/>
        <w:rPr>
          <w:sz w:val="28"/>
        </w:rPr>
      </w:pPr>
      <w:r>
        <w:rPr>
          <w:sz w:val="28"/>
        </w:rPr>
        <w:t>1. </w:t>
      </w:r>
      <w:r>
        <w:rPr>
          <w:sz w:val="28"/>
        </w:rPr>
        <w:t xml:space="preserve">Утвердить отчет об исполнении бюджета города Ставрополя                        за </w:t>
      </w:r>
      <w:r>
        <w:rPr>
          <w:sz w:val="28"/>
        </w:rPr>
        <w:t>первый квартал</w:t>
      </w:r>
      <w:r>
        <w:rPr>
          <w:sz w:val="28"/>
        </w:rPr>
        <w:t xml:space="preserve"> 202</w:t>
      </w:r>
      <w:r>
        <w:rPr>
          <w:sz w:val="28"/>
        </w:rPr>
        <w:t>5</w:t>
      </w:r>
      <w:r>
        <w:rPr>
          <w:sz w:val="28"/>
        </w:rPr>
        <w:t xml:space="preserve"> года по доходам в </w:t>
      </w:r>
      <w:r>
        <w:rPr>
          <w:sz w:val="28"/>
        </w:rPr>
        <w:t>сумме 3 287 233 130,02 рубля</w:t>
      </w:r>
      <w:r>
        <w:rPr>
          <w:sz w:val="28"/>
        </w:rPr>
        <w:t xml:space="preserve"> и                по расходам в сумме </w:t>
      </w:r>
      <w:r>
        <w:rPr>
          <w:sz w:val="28"/>
        </w:rPr>
        <w:t xml:space="preserve">3 </w:t>
      </w:r>
      <w:r>
        <w:rPr>
          <w:sz w:val="28"/>
        </w:rPr>
        <w:t>6</w:t>
      </w:r>
      <w:r>
        <w:rPr>
          <w:sz w:val="28"/>
        </w:rPr>
        <w:t>7</w:t>
      </w:r>
      <w:r>
        <w:rPr>
          <w:sz w:val="28"/>
        </w:rPr>
        <w:t>1 5</w:t>
      </w:r>
      <w:r>
        <w:rPr>
          <w:sz w:val="28"/>
        </w:rPr>
        <w:t>41</w:t>
      </w:r>
      <w:r>
        <w:rPr>
          <w:sz w:val="28"/>
        </w:rPr>
        <w:t> 735,33</w:t>
      </w:r>
      <w:r>
        <w:rPr>
          <w:sz w:val="28"/>
        </w:rPr>
        <w:t> рубл</w:t>
      </w:r>
      <w:r>
        <w:rPr>
          <w:sz w:val="28"/>
        </w:rPr>
        <w:t>я</w:t>
      </w:r>
      <w:r>
        <w:rPr>
          <w:sz w:val="28"/>
        </w:rPr>
        <w:t xml:space="preserve"> с превышением расходов над доходами в сумме </w:t>
      </w:r>
      <w:r>
        <w:rPr>
          <w:sz w:val="28"/>
        </w:rPr>
        <w:t>384 308 605,31</w:t>
      </w:r>
      <w:r>
        <w:rPr>
          <w:sz w:val="28"/>
        </w:rPr>
        <w:t xml:space="preserve"> рубл</w:t>
      </w:r>
      <w:r>
        <w:rPr>
          <w:sz w:val="28"/>
        </w:rPr>
        <w:t>я</w:t>
      </w:r>
      <w:r>
        <w:rPr>
          <w:sz w:val="28"/>
        </w:rPr>
        <w:t xml:space="preserve"> и со следующими показателями:</w:t>
      </w:r>
    </w:p>
    <w:p w14:paraId="12000000">
      <w:pPr>
        <w:widowControl w:val="1"/>
        <w:ind w:firstLine="709"/>
        <w:jc w:val="both"/>
        <w:rPr>
          <w:sz w:val="28"/>
        </w:rPr>
      </w:pPr>
      <w:r>
        <w:rPr>
          <w:sz w:val="28"/>
        </w:rPr>
        <w:t xml:space="preserve">по доходам бюджета города Ставрополя по кодам классификации доходов бюджетов </w:t>
      </w:r>
      <w:r>
        <w:rPr>
          <w:sz w:val="28"/>
        </w:rPr>
        <w:t xml:space="preserve">за </w:t>
      </w:r>
      <w:r>
        <w:rPr>
          <w:sz w:val="28"/>
        </w:rPr>
        <w:t>первый квартал</w:t>
      </w:r>
      <w:r>
        <w:rPr>
          <w:sz w:val="28"/>
        </w:rPr>
        <w:t xml:space="preserve"> 202</w:t>
      </w:r>
      <w:r>
        <w:rPr>
          <w:sz w:val="28"/>
        </w:rPr>
        <w:t>5</w:t>
      </w:r>
      <w:r>
        <w:rPr>
          <w:sz w:val="28"/>
        </w:rPr>
        <w:t xml:space="preserve"> </w:t>
      </w:r>
      <w:r>
        <w:rPr>
          <w:sz w:val="28"/>
        </w:rPr>
        <w:t>года</w:t>
      </w:r>
      <w:r>
        <w:rPr>
          <w:sz w:val="28"/>
        </w:rPr>
        <w:t xml:space="preserve"> согласно приложению 1;</w:t>
      </w:r>
    </w:p>
    <w:p w14:paraId="13000000">
      <w:pPr>
        <w:widowControl w:val="1"/>
        <w:ind w:firstLine="709"/>
        <w:jc w:val="both"/>
        <w:rPr>
          <w:sz w:val="28"/>
        </w:rPr>
      </w:pPr>
      <w:r>
        <w:rPr>
          <w:sz w:val="28"/>
        </w:rPr>
        <w:t xml:space="preserve">по расходам бюджета города Ставрополя </w:t>
      </w:r>
      <w:r>
        <w:rPr>
          <w:sz w:val="28"/>
        </w:rPr>
        <w:t xml:space="preserve">по ведомственной структуре расходов </w:t>
      </w:r>
      <w:r>
        <w:rPr>
          <w:sz w:val="28"/>
        </w:rPr>
        <w:t>з</w:t>
      </w:r>
      <w:r>
        <w:rPr>
          <w:sz w:val="28"/>
        </w:rPr>
        <w:t xml:space="preserve">а </w:t>
      </w:r>
      <w:r>
        <w:rPr>
          <w:sz w:val="28"/>
        </w:rPr>
        <w:t>первый квартал</w:t>
      </w:r>
      <w:r>
        <w:rPr>
          <w:sz w:val="28"/>
        </w:rPr>
        <w:t xml:space="preserve"> 202</w:t>
      </w:r>
      <w:r>
        <w:rPr>
          <w:sz w:val="28"/>
        </w:rPr>
        <w:t>5</w:t>
      </w:r>
      <w:r>
        <w:rPr>
          <w:sz w:val="28"/>
        </w:rPr>
        <w:t xml:space="preserve"> года согласно приложению 2;</w:t>
      </w:r>
    </w:p>
    <w:p w14:paraId="14000000">
      <w:pPr>
        <w:widowControl w:val="1"/>
        <w:ind w:firstLine="709"/>
        <w:jc w:val="both"/>
        <w:rPr>
          <w:sz w:val="28"/>
        </w:rPr>
      </w:pPr>
      <w:r>
        <w:rPr>
          <w:sz w:val="28"/>
        </w:rPr>
        <w:t xml:space="preserve">по источникам финансирования дефицита бюджета города Ставрополя по кодам классификации источников финансирования дефицитов бюджетов </w:t>
      </w:r>
      <w:r>
        <w:rPr>
          <w:sz w:val="28"/>
        </w:rPr>
        <w:t xml:space="preserve">за </w:t>
      </w:r>
      <w:r>
        <w:rPr>
          <w:sz w:val="28"/>
        </w:rPr>
        <w:t>первый квартал</w:t>
      </w:r>
      <w:r>
        <w:rPr>
          <w:sz w:val="28"/>
        </w:rPr>
        <w:t xml:space="preserve"> 202</w:t>
      </w:r>
      <w:r>
        <w:rPr>
          <w:sz w:val="28"/>
        </w:rPr>
        <w:t>5</w:t>
      </w:r>
      <w:r>
        <w:rPr>
          <w:sz w:val="28"/>
        </w:rPr>
        <w:t xml:space="preserve"> года согл</w:t>
      </w:r>
      <w:r>
        <w:rPr>
          <w:sz w:val="28"/>
        </w:rPr>
        <w:t>асно приложению 3.</w:t>
      </w:r>
    </w:p>
    <w:p w14:paraId="15000000">
      <w:pPr>
        <w:widowControl w:val="1"/>
        <w:ind w:firstLine="709"/>
        <w:jc w:val="both"/>
        <w:rPr>
          <w:sz w:val="28"/>
        </w:rPr>
      </w:pPr>
      <w:r>
        <w:rPr>
          <w:sz w:val="28"/>
        </w:rPr>
        <w:t xml:space="preserve">2. Направить отчет об исполнении бюджета города Ставрополя </w:t>
      </w:r>
      <w:r>
        <w:rPr>
          <w:sz w:val="28"/>
        </w:rPr>
        <w:br/>
      </w:r>
      <w:r>
        <w:rPr>
          <w:sz w:val="28"/>
        </w:rPr>
        <w:t>за первый квартал 202</w:t>
      </w:r>
      <w:r>
        <w:rPr>
          <w:sz w:val="28"/>
        </w:rPr>
        <w:t>5</w:t>
      </w:r>
      <w:r>
        <w:rPr>
          <w:sz w:val="28"/>
        </w:rPr>
        <w:t xml:space="preserve"> года в Ставропольскую городскую Думу </w:t>
      </w:r>
      <w:r>
        <w:rPr>
          <w:sz w:val="28"/>
        </w:rPr>
        <w:br/>
      </w:r>
      <w:r>
        <w:rPr>
          <w:sz w:val="28"/>
        </w:rPr>
        <w:t>и контрольно-счетную палату города Ставрополя.</w:t>
      </w:r>
    </w:p>
    <w:p w14:paraId="16000000">
      <w:pPr>
        <w:widowControl w:val="1"/>
        <w:ind/>
        <w:jc w:val="both"/>
        <w:rPr>
          <w:sz w:val="28"/>
        </w:rPr>
      </w:pPr>
    </w:p>
    <w:p w14:paraId="17000000">
      <w:pPr>
        <w:widowControl w:val="1"/>
        <w:ind/>
        <w:jc w:val="both"/>
        <w:rPr>
          <w:sz w:val="28"/>
        </w:rPr>
      </w:pPr>
    </w:p>
    <w:p w14:paraId="18000000">
      <w:pPr>
        <w:widowControl w:val="1"/>
        <w:ind/>
        <w:jc w:val="both"/>
        <w:rPr>
          <w:sz w:val="28"/>
        </w:rPr>
      </w:pPr>
    </w:p>
    <w:p w14:paraId="19000000">
      <w:pPr>
        <w:widowControl w:val="1"/>
        <w:spacing w:line="240" w:lineRule="exact"/>
        <w:ind/>
        <w:jc w:val="both"/>
        <w:rPr>
          <w:sz w:val="28"/>
        </w:rPr>
      </w:pPr>
      <w:r>
        <w:rPr>
          <w:sz w:val="28"/>
        </w:rPr>
        <w:t>Гла</w:t>
      </w:r>
      <w:r>
        <w:rPr>
          <w:sz w:val="28"/>
        </w:rPr>
        <w:t>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И.И. Ульянченко</w:t>
      </w:r>
    </w:p>
    <w:p w14:paraId="1A000000">
      <w:pPr>
        <w:sectPr>
          <w:headerReference r:id="rId1" w:type="default"/>
          <w:pgSz w:h="16838" w:orient="portrait" w:w="11906"/>
          <w:pgMar w:bottom="1134" w:footer="709" w:gutter="0" w:header="709" w:left="1985" w:right="567" w:top="0"/>
          <w:titlePg/>
        </w:sectPr>
      </w:pPr>
    </w:p>
    <w:tbl>
      <w:tblPr>
        <w:tblStyle w:val="Style_3"/>
        <w:tblW w:type="auto" w:w="0"/>
        <w:tblLayout w:type="fixed"/>
      </w:tblPr>
      <w:tblGrid>
        <w:gridCol w:w="155"/>
        <w:gridCol w:w="3761"/>
        <w:gridCol w:w="6682"/>
        <w:gridCol w:w="4521"/>
        <w:gridCol w:w="236"/>
        <w:gridCol w:w="43"/>
      </w:tblGrid>
      <w:tr>
        <w:tc>
          <w:tcPr>
            <w:tcW w:type="dxa" w:w="10598"/>
            <w:gridSpan w:val="3"/>
          </w:tcPr>
          <w:p w14:paraId="1B000000">
            <w:pPr>
              <w:pStyle w:val="Style_4"/>
              <w:rPr>
                <w:rFonts w:ascii="Times New Roman" w:hAnsi="Times New Roman"/>
                <w:sz w:val="28"/>
              </w:rPr>
            </w:pPr>
          </w:p>
        </w:tc>
        <w:tc>
          <w:tcPr>
            <w:tcW w:type="dxa" w:w="4800"/>
            <w:gridSpan w:val="3"/>
          </w:tcPr>
          <w:p w14:paraId="1C000000">
            <w:pPr>
              <w:widowControl w:val="1"/>
              <w:spacing w:line="240" w:lineRule="exact"/>
              <w:ind w:left="-108"/>
              <w:rPr>
                <w:sz w:val="28"/>
              </w:rPr>
            </w:pPr>
            <w:r>
              <w:rPr>
                <w:sz w:val="28"/>
              </w:rPr>
              <w:t xml:space="preserve">Приложение </w:t>
            </w:r>
            <w:r>
              <w:rPr>
                <w:sz w:val="28"/>
              </w:rPr>
              <w:t>1</w:t>
            </w:r>
          </w:p>
          <w:p w14:paraId="1D000000">
            <w:pPr>
              <w:widowControl w:val="1"/>
              <w:spacing w:line="240" w:lineRule="exact"/>
              <w:ind w:left="-108"/>
              <w:jc w:val="center"/>
              <w:rPr>
                <w:sz w:val="28"/>
              </w:rPr>
            </w:pPr>
          </w:p>
          <w:p w14:paraId="1E000000">
            <w:pPr>
              <w:widowControl w:val="1"/>
              <w:spacing w:line="240" w:lineRule="exact"/>
              <w:ind w:left="-108"/>
              <w:rPr>
                <w:sz w:val="28"/>
              </w:rPr>
            </w:pPr>
            <w:r>
              <w:rPr>
                <w:sz w:val="28"/>
              </w:rPr>
              <w:t>к постановлению администрации</w:t>
            </w:r>
          </w:p>
          <w:p w14:paraId="1F000000">
            <w:pPr>
              <w:widowControl w:val="1"/>
              <w:spacing w:line="240" w:lineRule="exact"/>
              <w:ind w:left="-108" w:right="742"/>
              <w:rPr>
                <w:sz w:val="28"/>
              </w:rPr>
            </w:pPr>
            <w:r>
              <w:rPr>
                <w:sz w:val="28"/>
              </w:rPr>
              <w:t>города Ставрополя</w:t>
            </w:r>
          </w:p>
          <w:p w14:paraId="20000000">
            <w:pPr>
              <w:widowControl w:val="1"/>
              <w:spacing w:line="240" w:lineRule="exact"/>
              <w:ind w:left="-108"/>
              <w:rPr>
                <w:sz w:val="28"/>
              </w:rPr>
            </w:pPr>
            <w:r>
              <w:rPr>
                <w:sz w:val="28"/>
              </w:rPr>
              <w:t>от 28.04.2025    №  1006</w:t>
            </w:r>
          </w:p>
        </w:tc>
      </w:tr>
      <w:tr>
        <w:trPr>
          <w:trHeight w:hRule="atLeast" w:val="372"/>
        </w:trPr>
        <w:tc>
          <w:tcPr>
            <w:tcW w:type="dxa" w:w="155"/>
          </w:tcPr>
          <w:p/>
        </w:tc>
        <w:tc>
          <w:tcPr>
            <w:tcW w:type="dxa" w:w="3761"/>
            <w:tcBorders>
              <w:top w:sz="4" w:val="nil"/>
              <w:left w:sz="4" w:val="nil"/>
              <w:bottom w:sz="4" w:val="nil"/>
              <w:right w:sz="4" w:val="nil"/>
            </w:tcBorders>
            <w:shd w:fill="auto" w:val="clear"/>
          </w:tcPr>
          <w:p w14:paraId="21000000">
            <w:pPr>
              <w:widowControl w:val="1"/>
              <w:ind/>
              <w:jc w:val="center"/>
              <w:rPr>
                <w:sz w:val="28"/>
              </w:rPr>
            </w:pPr>
          </w:p>
        </w:tc>
        <w:tc>
          <w:tcPr>
            <w:tcW w:type="dxa" w:w="11203"/>
            <w:gridSpan w:val="2"/>
            <w:tcBorders>
              <w:top w:sz="4" w:val="nil"/>
              <w:left w:sz="4" w:val="nil"/>
              <w:bottom w:sz="4" w:val="nil"/>
              <w:right w:sz="4" w:val="nil"/>
            </w:tcBorders>
            <w:shd w:fill="auto" w:val="clear"/>
            <w:vAlign w:val="center"/>
          </w:tcPr>
          <w:p w14:paraId="22000000">
            <w:pPr>
              <w:widowControl w:val="1"/>
              <w:ind/>
              <w:jc w:val="right"/>
              <w:rPr>
                <w:sz w:val="28"/>
              </w:rPr>
            </w:pPr>
          </w:p>
        </w:tc>
        <w:tc>
          <w:tcPr>
            <w:tcW w:type="dxa" w:w="236"/>
            <w:tcBorders>
              <w:top w:sz="4" w:val="nil"/>
              <w:left w:sz="4" w:val="nil"/>
              <w:bottom w:sz="4" w:val="nil"/>
              <w:right w:sz="4" w:val="nil"/>
            </w:tcBorders>
            <w:shd w:fill="auto" w:val="clear"/>
            <w:vAlign w:val="bottom"/>
          </w:tcPr>
          <w:p w14:paraId="23000000">
            <w:pPr>
              <w:rPr>
                <w:sz w:val="28"/>
              </w:rPr>
            </w:pPr>
          </w:p>
        </w:tc>
        <w:tc>
          <w:tcPr>
            <w:tcW w:type="dxa" w:w="43"/>
          </w:tcPr>
          <w:p/>
        </w:tc>
      </w:tr>
    </w:tbl>
    <w:p w14:paraId="24000000">
      <w:pPr>
        <w:widowControl w:val="1"/>
        <w:spacing w:line="240" w:lineRule="exact"/>
        <w:ind/>
        <w:jc w:val="center"/>
        <w:rPr>
          <w:sz w:val="28"/>
        </w:rPr>
      </w:pPr>
    </w:p>
    <w:p w14:paraId="25000000">
      <w:pPr>
        <w:widowControl w:val="1"/>
        <w:spacing w:line="240" w:lineRule="exact"/>
        <w:ind/>
        <w:jc w:val="center"/>
        <w:rPr>
          <w:sz w:val="28"/>
        </w:rPr>
      </w:pPr>
    </w:p>
    <w:p w14:paraId="26000000">
      <w:pPr>
        <w:widowControl w:val="1"/>
        <w:spacing w:line="240" w:lineRule="exact"/>
        <w:ind/>
        <w:jc w:val="center"/>
      </w:pPr>
      <w:r>
        <w:rPr>
          <w:sz w:val="28"/>
        </w:rPr>
        <w:t>ДОХОДЫ</w:t>
      </w:r>
    </w:p>
    <w:p w14:paraId="27000000">
      <w:pPr>
        <w:widowControl w:val="1"/>
        <w:spacing w:line="240" w:lineRule="exact"/>
        <w:ind w:firstLine="709"/>
        <w:jc w:val="center"/>
        <w:rPr>
          <w:sz w:val="28"/>
        </w:rPr>
      </w:pPr>
      <w:r>
        <w:rPr>
          <w:sz w:val="28"/>
        </w:rPr>
        <w:t xml:space="preserve">бюджета города Ставрополя по кодам классификации доходов бюджетов за </w:t>
      </w:r>
      <w:r>
        <w:rPr>
          <w:sz w:val="28"/>
        </w:rPr>
        <w:t>первый квартал</w:t>
      </w:r>
      <w:r>
        <w:rPr>
          <w:sz w:val="28"/>
        </w:rPr>
        <w:t xml:space="preserve"> 20</w:t>
      </w:r>
      <w:r>
        <w:rPr>
          <w:sz w:val="28"/>
        </w:rPr>
        <w:t>2</w:t>
      </w:r>
      <w:r>
        <w:rPr>
          <w:sz w:val="28"/>
        </w:rPr>
        <w:t>5</w:t>
      </w:r>
      <w:r>
        <w:rPr>
          <w:sz w:val="28"/>
        </w:rPr>
        <w:t xml:space="preserve"> года</w:t>
      </w:r>
    </w:p>
    <w:p w14:paraId="28000000">
      <w:pPr>
        <w:widowControl w:val="1"/>
        <w:spacing w:line="240" w:lineRule="exact"/>
        <w:ind/>
        <w:jc w:val="center"/>
        <w:rPr>
          <w:sz w:val="28"/>
        </w:rPr>
      </w:pPr>
    </w:p>
    <w:p w14:paraId="29000000">
      <w:pPr>
        <w:widowControl w:val="1"/>
        <w:spacing w:line="240" w:lineRule="exact"/>
        <w:ind/>
        <w:jc w:val="center"/>
      </w:pPr>
      <w:r>
        <w:t xml:space="preserve">                                                                                                                                                                                              </w:t>
      </w:r>
      <w:r>
        <w:t xml:space="preserve">                   </w:t>
      </w:r>
      <w:r>
        <w:t xml:space="preserve">   </w:t>
      </w:r>
      <w:r>
        <w:t xml:space="preserve">      </w:t>
      </w:r>
      <w:r>
        <w:t xml:space="preserve">     </w:t>
      </w:r>
      <w:r>
        <w:t xml:space="preserve"> </w:t>
      </w:r>
      <w:r>
        <w:t xml:space="preserve">          </w:t>
      </w:r>
      <w:r>
        <w:t xml:space="preserve"> </w:t>
      </w:r>
      <w:r>
        <w:t xml:space="preserve"> </w:t>
      </w:r>
      <w:r>
        <w:t>(руб</w:t>
      </w:r>
      <w:r>
        <w:t>лей</w:t>
      </w:r>
      <w:r>
        <w:t>)</w:t>
      </w:r>
    </w:p>
    <w:p w14:paraId="2A000000">
      <w:pPr>
        <w:widowControl w:val="1"/>
        <w:spacing w:line="14" w:lineRule="auto"/>
        <w:ind/>
        <w:rPr>
          <w:sz w:val="2"/>
        </w:rPr>
      </w:pPr>
    </w:p>
    <w:tbl>
      <w:tblPr>
        <w:tblStyle w:val="Style_3"/>
        <w:tblW w:type="auto" w:w="0"/>
        <w:tblInd w:type="dxa" w:w="108"/>
        <w:tblBorders>
          <w:top w:color="000000" w:sz="4" w:val="single"/>
          <w:left w:color="000000" w:sz="4" w:val="single"/>
          <w:right w:color="000000" w:sz="4" w:val="single"/>
          <w:insideH w:color="000000" w:sz="4" w:val="single"/>
          <w:insideV w:color="000000" w:sz="4" w:val="single"/>
        </w:tblBorders>
        <w:tblLayout w:type="fixed"/>
      </w:tblPr>
      <w:tblGrid>
        <w:gridCol w:w="2410"/>
        <w:gridCol w:w="8222"/>
        <w:gridCol w:w="1842"/>
        <w:gridCol w:w="1701"/>
        <w:gridCol w:w="993"/>
      </w:tblGrid>
      <w:tr>
        <w:trPr>
          <w:trHeight w:hRule="atLeast" w:val="1475"/>
        </w:trPr>
        <w:tc>
          <w:tcPr>
            <w:tcW w:type="dxa" w:w="2410"/>
            <w:tcBorders>
              <w:top w:color="000000" w:sz="4" w:val="single"/>
              <w:left w:color="000000" w:sz="4" w:val="single"/>
              <w:right w:color="000000" w:sz="4" w:val="single"/>
            </w:tcBorders>
            <w:shd w:fill="auto" w:val="clear"/>
          </w:tcPr>
          <w:p w14:paraId="2B000000">
            <w:pPr>
              <w:widowControl w:val="1"/>
              <w:ind/>
              <w:jc w:val="center"/>
              <w:rPr>
                <w:sz w:val="20"/>
              </w:rPr>
            </w:pPr>
            <w:r>
              <w:rPr>
                <w:sz w:val="20"/>
              </w:rPr>
              <w:t>Код бюджетной классификации</w:t>
            </w:r>
          </w:p>
          <w:p w14:paraId="2C000000">
            <w:pPr>
              <w:widowControl w:val="1"/>
              <w:ind/>
              <w:jc w:val="center"/>
              <w:rPr>
                <w:color w:val="000000"/>
                <w:sz w:val="20"/>
              </w:rPr>
            </w:pPr>
            <w:r>
              <w:rPr>
                <w:sz w:val="20"/>
              </w:rPr>
              <w:t>Российской Федерации</w:t>
            </w:r>
          </w:p>
        </w:tc>
        <w:tc>
          <w:tcPr>
            <w:tcW w:type="dxa" w:w="8222"/>
            <w:tcBorders>
              <w:top w:color="000000" w:sz="4" w:val="single"/>
              <w:left w:color="000000" w:sz="4" w:val="single"/>
              <w:right w:color="000000" w:sz="4" w:val="single"/>
            </w:tcBorders>
            <w:shd w:fill="auto" w:val="clear"/>
          </w:tcPr>
          <w:p w14:paraId="2D000000">
            <w:pPr>
              <w:widowControl w:val="1"/>
              <w:ind/>
              <w:jc w:val="center"/>
              <w:rPr>
                <w:color w:val="000000"/>
                <w:sz w:val="20"/>
              </w:rPr>
            </w:pPr>
            <w:r>
              <w:rPr>
                <w:sz w:val="20"/>
              </w:rPr>
              <w:t>Наименование дохода</w:t>
            </w:r>
          </w:p>
        </w:tc>
        <w:tc>
          <w:tcPr>
            <w:tcW w:type="dxa" w:w="1842"/>
            <w:tcBorders>
              <w:top w:color="000000" w:sz="4" w:val="single"/>
              <w:left w:color="000000" w:sz="4" w:val="single"/>
              <w:right w:color="000000" w:sz="4" w:val="single"/>
            </w:tcBorders>
            <w:shd w:fill="auto" w:val="clear"/>
          </w:tcPr>
          <w:p w14:paraId="2E000000">
            <w:pPr>
              <w:widowControl w:val="1"/>
              <w:ind/>
              <w:jc w:val="center"/>
              <w:rPr>
                <w:sz w:val="20"/>
              </w:rPr>
            </w:pPr>
            <w:r>
              <w:rPr>
                <w:sz w:val="20"/>
              </w:rPr>
              <w:t xml:space="preserve">Утверждено                                 на </w:t>
            </w:r>
            <w:r>
              <w:rPr>
                <w:sz w:val="20"/>
              </w:rPr>
              <w:t>20</w:t>
            </w:r>
            <w:r>
              <w:rPr>
                <w:sz w:val="20"/>
              </w:rPr>
              <w:t>2</w:t>
            </w:r>
            <w:r>
              <w:rPr>
                <w:sz w:val="20"/>
              </w:rPr>
              <w:t>5</w:t>
            </w:r>
            <w:r>
              <w:rPr>
                <w:sz w:val="20"/>
              </w:rPr>
              <w:t> </w:t>
            </w:r>
            <w:r>
              <w:rPr>
                <w:sz w:val="20"/>
              </w:rPr>
              <w:t xml:space="preserve">год </w:t>
            </w:r>
            <w:r>
              <w:rPr>
                <w:sz w:val="20"/>
              </w:rPr>
              <w:t xml:space="preserve">         </w:t>
            </w:r>
            <w:r>
              <w:rPr>
                <w:sz w:val="20"/>
              </w:rPr>
              <w:t xml:space="preserve">        </w:t>
            </w:r>
            <w:r>
              <w:rPr>
                <w:sz w:val="20"/>
              </w:rPr>
              <w:t>с учетом изменений</w:t>
            </w:r>
          </w:p>
        </w:tc>
        <w:tc>
          <w:tcPr>
            <w:tcW w:type="dxa" w:w="1701"/>
            <w:tcBorders>
              <w:top w:color="000000" w:sz="4" w:val="single"/>
              <w:left w:color="000000" w:sz="4" w:val="single"/>
              <w:right w:color="000000" w:sz="4" w:val="single"/>
            </w:tcBorders>
            <w:shd w:fill="auto" w:val="clear"/>
          </w:tcPr>
          <w:p w14:paraId="2F000000">
            <w:pPr>
              <w:widowControl w:val="1"/>
              <w:ind/>
              <w:jc w:val="center"/>
              <w:rPr>
                <w:sz w:val="20"/>
              </w:rPr>
            </w:pPr>
            <w:r>
              <w:rPr>
                <w:sz w:val="20"/>
              </w:rPr>
              <w:t>Исполнено</w:t>
            </w:r>
          </w:p>
          <w:p w14:paraId="30000000">
            <w:pPr>
              <w:widowControl w:val="1"/>
              <w:ind/>
              <w:jc w:val="center"/>
              <w:rPr>
                <w:sz w:val="20"/>
              </w:rPr>
            </w:pPr>
            <w:r>
              <w:rPr>
                <w:sz w:val="20"/>
              </w:rPr>
              <w:t xml:space="preserve">за </w:t>
            </w:r>
            <w:r>
              <w:rPr>
                <w:sz w:val="20"/>
              </w:rPr>
              <w:t>первый квартал</w:t>
            </w:r>
          </w:p>
          <w:p w14:paraId="31000000">
            <w:pPr>
              <w:widowControl w:val="1"/>
              <w:ind/>
              <w:jc w:val="center"/>
              <w:rPr>
                <w:sz w:val="20"/>
              </w:rPr>
            </w:pPr>
            <w:r>
              <w:rPr>
                <w:sz w:val="20"/>
              </w:rPr>
              <w:t>202</w:t>
            </w:r>
            <w:r>
              <w:rPr>
                <w:sz w:val="20"/>
              </w:rPr>
              <w:t>5</w:t>
            </w:r>
            <w:r>
              <w:rPr>
                <w:sz w:val="20"/>
              </w:rPr>
              <w:t xml:space="preserve"> года</w:t>
            </w:r>
          </w:p>
        </w:tc>
        <w:tc>
          <w:tcPr>
            <w:tcW w:type="dxa" w:w="993"/>
            <w:tcBorders>
              <w:top w:color="000000" w:sz="4" w:val="single"/>
              <w:left w:color="000000" w:sz="4" w:val="single"/>
              <w:right w:color="000000" w:sz="4" w:val="single"/>
            </w:tcBorders>
            <w:shd w:fill="auto" w:val="clear"/>
          </w:tcPr>
          <w:p w14:paraId="32000000">
            <w:pPr>
              <w:widowControl w:val="1"/>
              <w:ind/>
              <w:jc w:val="center"/>
              <w:rPr>
                <w:color w:val="000000"/>
                <w:sz w:val="20"/>
              </w:rPr>
            </w:pPr>
            <w:r>
              <w:rPr>
                <w:sz w:val="20"/>
              </w:rPr>
              <w:t>Про</w:t>
            </w:r>
            <w:r>
              <w:rPr>
                <w:sz w:val="20"/>
              </w:rPr>
              <w:t xml:space="preserve">  </w:t>
            </w:r>
            <w:r>
              <w:rPr>
                <w:sz w:val="20"/>
              </w:rPr>
              <w:t>цент</w:t>
            </w:r>
            <w:r>
              <w:rPr>
                <w:sz w:val="20"/>
              </w:rPr>
              <w:t xml:space="preserve"> </w:t>
            </w:r>
            <w:r>
              <w:rPr>
                <w:sz w:val="20"/>
              </w:rPr>
              <w:t>испол</w:t>
            </w:r>
            <w:r>
              <w:rPr>
                <w:sz w:val="20"/>
              </w:rPr>
              <w:t xml:space="preserve"> </w:t>
            </w:r>
            <w:r>
              <w:rPr>
                <w:sz w:val="20"/>
              </w:rPr>
              <w:t>нения к приня</w:t>
            </w:r>
            <w:r>
              <w:rPr>
                <w:sz w:val="20"/>
              </w:rPr>
              <w:t xml:space="preserve"> </w:t>
            </w:r>
            <w:r>
              <w:rPr>
                <w:sz w:val="20"/>
              </w:rPr>
              <w:t>тому плану</w:t>
            </w:r>
          </w:p>
        </w:tc>
      </w:tr>
    </w:tbl>
    <w:p w14:paraId="33000000">
      <w:pPr>
        <w:rPr>
          <w:sz w:val="2"/>
        </w:rPr>
      </w:pPr>
    </w:p>
    <w:tbl>
      <w:tblPr>
        <w:tblStyle w:val="Style_3"/>
        <w:tblW w:type="auto" w:w="0"/>
        <w:tblInd w:type="dxa" w:w="93"/>
        <w:tblLayout w:type="fixed"/>
      </w:tblPr>
      <w:tblGrid>
        <w:gridCol w:w="2425"/>
        <w:gridCol w:w="8222"/>
        <w:gridCol w:w="1842"/>
        <w:gridCol w:w="1701"/>
        <w:gridCol w:w="992"/>
      </w:tblGrid>
      <w:tr>
        <w:trPr>
          <w:trHeight w:hRule="atLeast" w:val="20"/>
          <w:tblHeader/>
        </w:trPr>
        <w:tc>
          <w:tcPr>
            <w:tcW w:type="dxa" w:w="2425"/>
            <w:tcBorders>
              <w:top w:color="000000" w:sz="4" w:val="single"/>
              <w:left w:color="000000" w:sz="4" w:val="single"/>
              <w:bottom w:color="000000" w:sz="4" w:val="single"/>
              <w:right w:color="000000" w:sz="4" w:val="single"/>
            </w:tcBorders>
            <w:shd w:fill="auto" w:val="clear"/>
            <w:vAlign w:val="bottom"/>
          </w:tcPr>
          <w:p w14:paraId="34000000">
            <w:pPr>
              <w:widowControl w:val="1"/>
              <w:ind/>
              <w:jc w:val="center"/>
              <w:rPr>
                <w:sz w:val="20"/>
              </w:rPr>
            </w:pPr>
            <w:r>
              <w:rPr>
                <w:sz w:val="20"/>
              </w:rPr>
              <w:t>1</w:t>
            </w:r>
          </w:p>
        </w:tc>
        <w:tc>
          <w:tcPr>
            <w:tcW w:type="dxa" w:w="8222"/>
            <w:tcBorders>
              <w:top w:color="000000" w:sz="4" w:val="single"/>
              <w:left w:sz="4" w:val="nil"/>
              <w:bottom w:color="000000" w:sz="4" w:val="single"/>
              <w:right w:color="000000" w:sz="4" w:val="single"/>
            </w:tcBorders>
            <w:shd w:fill="auto" w:val="clear"/>
            <w:vAlign w:val="bottom"/>
          </w:tcPr>
          <w:p w14:paraId="35000000">
            <w:pPr>
              <w:widowControl w:val="1"/>
              <w:ind/>
              <w:jc w:val="center"/>
              <w:rPr>
                <w:sz w:val="20"/>
              </w:rPr>
            </w:pPr>
            <w:r>
              <w:rPr>
                <w:sz w:val="20"/>
              </w:rPr>
              <w:t>2</w:t>
            </w:r>
          </w:p>
        </w:tc>
        <w:tc>
          <w:tcPr>
            <w:tcW w:type="dxa" w:w="1842"/>
            <w:tcBorders>
              <w:top w:color="000000" w:sz="4" w:val="single"/>
              <w:left w:color="000000" w:sz="4" w:val="single"/>
              <w:bottom w:color="000000" w:sz="4" w:val="single"/>
              <w:right w:color="000000" w:sz="4" w:val="single"/>
            </w:tcBorders>
            <w:shd w:fill="auto" w:val="clear"/>
            <w:vAlign w:val="bottom"/>
          </w:tcPr>
          <w:p w14:paraId="36000000">
            <w:pPr>
              <w:widowControl w:val="1"/>
              <w:ind/>
              <w:jc w:val="center"/>
              <w:rPr>
                <w:sz w:val="20"/>
              </w:rPr>
            </w:pPr>
            <w:r>
              <w:rPr>
                <w:sz w:val="20"/>
              </w:rPr>
              <w:t>3</w:t>
            </w:r>
          </w:p>
        </w:tc>
        <w:tc>
          <w:tcPr>
            <w:tcW w:type="dxa" w:w="1701"/>
            <w:tcBorders>
              <w:top w:color="000000" w:sz="4" w:val="single"/>
              <w:left w:sz="4" w:val="nil"/>
              <w:bottom w:color="000000" w:sz="4" w:val="single"/>
              <w:right w:color="000000" w:sz="4" w:val="single"/>
            </w:tcBorders>
            <w:shd w:fill="auto" w:val="clear"/>
            <w:vAlign w:val="bottom"/>
          </w:tcPr>
          <w:p w14:paraId="37000000">
            <w:pPr>
              <w:widowControl w:val="1"/>
              <w:ind/>
              <w:jc w:val="center"/>
              <w:rPr>
                <w:sz w:val="20"/>
              </w:rPr>
            </w:pPr>
            <w:r>
              <w:rPr>
                <w:sz w:val="20"/>
              </w:rPr>
              <w:t>4</w:t>
            </w:r>
          </w:p>
        </w:tc>
        <w:tc>
          <w:tcPr>
            <w:tcW w:type="dxa" w:w="992"/>
            <w:tcBorders>
              <w:top w:color="000000" w:sz="4" w:val="single"/>
              <w:left w:sz="4" w:val="nil"/>
              <w:bottom w:color="000000" w:sz="4" w:val="single"/>
              <w:right w:color="000000" w:sz="4" w:val="single"/>
            </w:tcBorders>
            <w:shd w:fill="auto" w:val="clear"/>
            <w:vAlign w:val="bottom"/>
          </w:tcPr>
          <w:p w14:paraId="38000000">
            <w:pPr>
              <w:widowControl w:val="1"/>
              <w:ind/>
              <w:jc w:val="center"/>
              <w:rPr>
                <w:sz w:val="20"/>
              </w:rPr>
            </w:pPr>
            <w:r>
              <w:rPr>
                <w:sz w:val="20"/>
              </w:rPr>
              <w:t>5</w:t>
            </w:r>
          </w:p>
        </w:tc>
      </w:tr>
      <w:tr>
        <w:trPr>
          <w:trHeight w:hRule="atLeast" w:val="155"/>
        </w:trPr>
        <w:tc>
          <w:tcPr>
            <w:tcW w:type="dxa" w:w="2425"/>
            <w:tcBorders>
              <w:top w:color="000000" w:sz="4" w:val="single"/>
            </w:tcBorders>
            <w:shd w:fill="auto" w:val="clear"/>
          </w:tcPr>
          <w:p w14:paraId="39000000">
            <w:pPr>
              <w:widowControl w:val="1"/>
              <w:ind/>
              <w:jc w:val="center"/>
              <w:rPr>
                <w:sz w:val="20"/>
              </w:rPr>
            </w:pPr>
            <w:r>
              <w:rPr>
                <w:sz w:val="20"/>
              </w:rPr>
              <w:t>1 00 00000 00 0000 000</w:t>
            </w:r>
          </w:p>
        </w:tc>
        <w:tc>
          <w:tcPr>
            <w:tcW w:type="dxa" w:w="8222"/>
            <w:tcBorders>
              <w:top w:color="000000" w:sz="4" w:val="single"/>
            </w:tcBorders>
            <w:shd w:fill="auto" w:val="clear"/>
          </w:tcPr>
          <w:p w14:paraId="3A000000">
            <w:pPr>
              <w:widowControl w:val="1"/>
              <w:ind/>
              <w:jc w:val="both"/>
              <w:rPr>
                <w:color w:val="000000"/>
                <w:sz w:val="20"/>
              </w:rPr>
            </w:pPr>
            <w:r>
              <w:rPr>
                <w:color w:val="000000"/>
                <w:sz w:val="20"/>
              </w:rPr>
              <w:t>НАЛОГОВЫЕ И НЕНАЛОГОВЫЕ ДОХОДЫ</w:t>
            </w:r>
          </w:p>
        </w:tc>
        <w:tc>
          <w:tcPr>
            <w:tcW w:type="dxa" w:w="1842"/>
            <w:tcBorders>
              <w:top w:color="000000" w:sz="4" w:val="single"/>
            </w:tcBorders>
            <w:shd w:fill="auto" w:val="clear"/>
          </w:tcPr>
          <w:p w14:paraId="3B000000">
            <w:pPr>
              <w:widowControl w:val="1"/>
              <w:ind/>
              <w:jc w:val="right"/>
              <w:rPr>
                <w:color w:val="000000"/>
                <w:sz w:val="20"/>
              </w:rPr>
            </w:pPr>
            <w:r>
              <w:rPr>
                <w:color w:val="000000"/>
                <w:sz w:val="20"/>
              </w:rPr>
              <w:t>8 973 052 113,62</w:t>
            </w:r>
          </w:p>
        </w:tc>
        <w:tc>
          <w:tcPr>
            <w:tcW w:type="dxa" w:w="1701"/>
            <w:tcBorders>
              <w:top w:color="000000" w:sz="4" w:val="single"/>
            </w:tcBorders>
            <w:shd w:fill="auto" w:val="clear"/>
          </w:tcPr>
          <w:p w14:paraId="3C000000">
            <w:pPr>
              <w:widowControl w:val="1"/>
              <w:ind/>
              <w:jc w:val="right"/>
              <w:rPr>
                <w:color w:val="000000"/>
                <w:sz w:val="20"/>
              </w:rPr>
            </w:pPr>
            <w:r>
              <w:rPr>
                <w:color w:val="000000"/>
                <w:sz w:val="20"/>
              </w:rPr>
              <w:t>1 419 159 745,36</w:t>
            </w:r>
          </w:p>
        </w:tc>
        <w:tc>
          <w:tcPr>
            <w:tcW w:type="dxa" w:w="992"/>
            <w:tcBorders>
              <w:top w:color="000000" w:sz="4" w:val="single"/>
            </w:tcBorders>
            <w:shd w:fill="auto" w:val="clear"/>
          </w:tcPr>
          <w:p w14:paraId="3D000000">
            <w:pPr>
              <w:widowControl w:val="1"/>
              <w:ind/>
              <w:jc w:val="right"/>
              <w:rPr>
                <w:color w:val="000000"/>
                <w:sz w:val="20"/>
              </w:rPr>
            </w:pPr>
            <w:r>
              <w:rPr>
                <w:color w:val="000000"/>
                <w:sz w:val="20"/>
              </w:rPr>
              <w:t>15,8</w:t>
            </w:r>
          </w:p>
        </w:tc>
      </w:tr>
      <w:tr>
        <w:trPr>
          <w:trHeight w:hRule="atLeast" w:val="173"/>
        </w:trPr>
        <w:tc>
          <w:tcPr>
            <w:tcW w:type="dxa" w:w="2425"/>
            <w:shd w:fill="FFFFFF" w:val="clear"/>
          </w:tcPr>
          <w:p w14:paraId="3E000000">
            <w:pPr>
              <w:widowControl w:val="1"/>
              <w:ind/>
              <w:jc w:val="center"/>
              <w:rPr>
                <w:sz w:val="20"/>
              </w:rPr>
            </w:pPr>
            <w:r>
              <w:rPr>
                <w:sz w:val="20"/>
              </w:rPr>
              <w:t>1 01 00000 00 0000 000</w:t>
            </w:r>
          </w:p>
        </w:tc>
        <w:tc>
          <w:tcPr>
            <w:tcW w:type="dxa" w:w="8222"/>
            <w:shd w:fill="FFFFFF" w:val="clear"/>
          </w:tcPr>
          <w:p w14:paraId="3F000000">
            <w:pPr>
              <w:widowControl w:val="1"/>
              <w:ind/>
              <w:jc w:val="both"/>
              <w:rPr>
                <w:color w:val="000000"/>
                <w:sz w:val="20"/>
              </w:rPr>
            </w:pPr>
            <w:r>
              <w:rPr>
                <w:color w:val="000000"/>
                <w:sz w:val="20"/>
              </w:rPr>
              <w:t>НАЛОГИ НА ПРИБЫЛЬ, ДОХОДЫ</w:t>
            </w:r>
          </w:p>
        </w:tc>
        <w:tc>
          <w:tcPr>
            <w:tcW w:type="dxa" w:w="1842"/>
            <w:shd w:fill="FFFFFF" w:val="clear"/>
          </w:tcPr>
          <w:p w14:paraId="40000000">
            <w:pPr>
              <w:widowControl w:val="1"/>
              <w:ind/>
              <w:jc w:val="right"/>
              <w:rPr>
                <w:color w:val="000000"/>
                <w:sz w:val="20"/>
              </w:rPr>
            </w:pPr>
            <w:r>
              <w:rPr>
                <w:color w:val="000000"/>
                <w:sz w:val="20"/>
              </w:rPr>
              <w:t>5 125 961 292,01</w:t>
            </w:r>
          </w:p>
        </w:tc>
        <w:tc>
          <w:tcPr>
            <w:tcW w:type="dxa" w:w="1701"/>
            <w:shd w:fill="FFFFFF" w:val="clear"/>
          </w:tcPr>
          <w:p w14:paraId="41000000">
            <w:pPr>
              <w:widowControl w:val="1"/>
              <w:ind/>
              <w:jc w:val="right"/>
              <w:rPr>
                <w:color w:val="000000"/>
                <w:sz w:val="20"/>
              </w:rPr>
            </w:pPr>
            <w:r>
              <w:rPr>
                <w:color w:val="000000"/>
                <w:sz w:val="20"/>
              </w:rPr>
              <w:t>824 282 682,66</w:t>
            </w:r>
          </w:p>
        </w:tc>
        <w:tc>
          <w:tcPr>
            <w:tcW w:type="dxa" w:w="992"/>
            <w:shd w:fill="FFFFFF" w:val="clear"/>
          </w:tcPr>
          <w:p w14:paraId="42000000">
            <w:pPr>
              <w:widowControl w:val="1"/>
              <w:ind/>
              <w:jc w:val="right"/>
              <w:rPr>
                <w:color w:val="000000"/>
                <w:sz w:val="20"/>
              </w:rPr>
            </w:pPr>
            <w:r>
              <w:rPr>
                <w:color w:val="000000"/>
                <w:sz w:val="20"/>
              </w:rPr>
              <w:t>16,1</w:t>
            </w:r>
          </w:p>
        </w:tc>
      </w:tr>
      <w:tr>
        <w:trPr>
          <w:trHeight w:hRule="atLeast" w:val="129"/>
        </w:trPr>
        <w:tc>
          <w:tcPr>
            <w:tcW w:type="dxa" w:w="2425"/>
            <w:shd w:fill="FFFFFF" w:val="clear"/>
          </w:tcPr>
          <w:p w14:paraId="43000000">
            <w:pPr>
              <w:widowControl w:val="1"/>
              <w:ind/>
              <w:jc w:val="center"/>
              <w:rPr>
                <w:sz w:val="20"/>
              </w:rPr>
            </w:pPr>
          </w:p>
        </w:tc>
        <w:tc>
          <w:tcPr>
            <w:tcW w:type="dxa" w:w="8222"/>
            <w:shd w:fill="FFFFFF" w:val="clear"/>
          </w:tcPr>
          <w:p w14:paraId="44000000">
            <w:pPr>
              <w:widowControl w:val="1"/>
              <w:ind/>
              <w:jc w:val="both"/>
              <w:rPr>
                <w:color w:val="000000"/>
                <w:sz w:val="20"/>
              </w:rPr>
            </w:pPr>
            <w:r>
              <w:rPr>
                <w:color w:val="000000"/>
                <w:sz w:val="20"/>
              </w:rPr>
              <w:t>в том числе:</w:t>
            </w:r>
          </w:p>
        </w:tc>
        <w:tc>
          <w:tcPr>
            <w:tcW w:type="dxa" w:w="1842"/>
            <w:shd w:fill="FFFFFF" w:val="clear"/>
          </w:tcPr>
          <w:p w14:paraId="45000000">
            <w:pPr>
              <w:widowControl w:val="1"/>
              <w:ind/>
              <w:jc w:val="right"/>
              <w:rPr>
                <w:color w:val="000000"/>
                <w:sz w:val="20"/>
              </w:rPr>
            </w:pPr>
          </w:p>
        </w:tc>
        <w:tc>
          <w:tcPr>
            <w:tcW w:type="dxa" w:w="1701"/>
            <w:shd w:fill="FFFFFF" w:val="clear"/>
          </w:tcPr>
          <w:p w14:paraId="46000000">
            <w:pPr>
              <w:widowControl w:val="1"/>
              <w:ind/>
              <w:jc w:val="right"/>
              <w:rPr>
                <w:color w:val="000000"/>
                <w:sz w:val="20"/>
              </w:rPr>
            </w:pPr>
          </w:p>
        </w:tc>
        <w:tc>
          <w:tcPr>
            <w:tcW w:type="dxa" w:w="992"/>
            <w:shd w:fill="FFFFFF" w:val="clear"/>
          </w:tcPr>
          <w:p w14:paraId="47000000">
            <w:pPr>
              <w:widowControl w:val="1"/>
              <w:ind/>
              <w:jc w:val="right"/>
              <w:rPr>
                <w:color w:val="000000"/>
                <w:sz w:val="20"/>
              </w:rPr>
            </w:pPr>
          </w:p>
        </w:tc>
      </w:tr>
      <w:tr>
        <w:trPr>
          <w:trHeight w:hRule="atLeast" w:val="183"/>
        </w:trPr>
        <w:tc>
          <w:tcPr>
            <w:tcW w:type="dxa" w:w="2425"/>
            <w:shd w:fill="FFFFFF" w:val="clear"/>
          </w:tcPr>
          <w:p w14:paraId="48000000">
            <w:pPr>
              <w:widowControl w:val="1"/>
              <w:ind/>
              <w:jc w:val="center"/>
              <w:rPr>
                <w:sz w:val="20"/>
              </w:rPr>
            </w:pPr>
            <w:r>
              <w:rPr>
                <w:sz w:val="20"/>
              </w:rPr>
              <w:t>1 01 02000 01 0000 110</w:t>
            </w:r>
          </w:p>
        </w:tc>
        <w:tc>
          <w:tcPr>
            <w:tcW w:type="dxa" w:w="8222"/>
            <w:shd w:fill="FFFFFF" w:val="clear"/>
          </w:tcPr>
          <w:p w14:paraId="49000000">
            <w:pPr>
              <w:widowControl w:val="1"/>
              <w:ind/>
              <w:jc w:val="both"/>
              <w:rPr>
                <w:color w:val="000000"/>
                <w:sz w:val="20"/>
              </w:rPr>
            </w:pPr>
            <w:r>
              <w:rPr>
                <w:color w:val="000000"/>
                <w:sz w:val="20"/>
              </w:rPr>
              <w:t>Налог на доходы физических лиц</w:t>
            </w:r>
          </w:p>
        </w:tc>
        <w:tc>
          <w:tcPr>
            <w:tcW w:type="dxa" w:w="1842"/>
            <w:shd w:fill="FFFFFF" w:val="clear"/>
          </w:tcPr>
          <w:p w14:paraId="4A000000">
            <w:pPr>
              <w:widowControl w:val="1"/>
              <w:ind/>
              <w:jc w:val="right"/>
              <w:rPr>
                <w:color w:val="000000"/>
                <w:sz w:val="20"/>
              </w:rPr>
            </w:pPr>
            <w:r>
              <w:rPr>
                <w:color w:val="000000"/>
                <w:sz w:val="20"/>
              </w:rPr>
              <w:t>5 125 961 292,01</w:t>
            </w:r>
          </w:p>
        </w:tc>
        <w:tc>
          <w:tcPr>
            <w:tcW w:type="dxa" w:w="1701"/>
            <w:shd w:fill="FFFFFF" w:val="clear"/>
          </w:tcPr>
          <w:p w14:paraId="4B000000">
            <w:pPr>
              <w:widowControl w:val="1"/>
              <w:ind/>
              <w:jc w:val="right"/>
              <w:rPr>
                <w:color w:val="000000"/>
                <w:sz w:val="20"/>
              </w:rPr>
            </w:pPr>
            <w:r>
              <w:rPr>
                <w:color w:val="000000"/>
                <w:sz w:val="20"/>
              </w:rPr>
              <w:t>824 282 682,66</w:t>
            </w:r>
          </w:p>
        </w:tc>
        <w:tc>
          <w:tcPr>
            <w:tcW w:type="dxa" w:w="992"/>
            <w:shd w:fill="FFFFFF" w:val="clear"/>
          </w:tcPr>
          <w:p w14:paraId="4C000000">
            <w:pPr>
              <w:widowControl w:val="1"/>
              <w:ind/>
              <w:jc w:val="right"/>
              <w:rPr>
                <w:color w:val="000000"/>
                <w:sz w:val="20"/>
              </w:rPr>
            </w:pPr>
            <w:r>
              <w:rPr>
                <w:color w:val="000000"/>
                <w:sz w:val="20"/>
              </w:rPr>
              <w:t>16,1</w:t>
            </w:r>
          </w:p>
        </w:tc>
      </w:tr>
      <w:tr>
        <w:trPr>
          <w:trHeight w:hRule="atLeast" w:val="93"/>
        </w:trPr>
        <w:tc>
          <w:tcPr>
            <w:tcW w:type="dxa" w:w="2425"/>
            <w:shd w:fill="FFFFFF" w:val="clear"/>
          </w:tcPr>
          <w:p w14:paraId="4D000000">
            <w:pPr>
              <w:widowControl w:val="1"/>
              <w:ind/>
              <w:jc w:val="center"/>
              <w:rPr>
                <w:sz w:val="20"/>
              </w:rPr>
            </w:pPr>
          </w:p>
        </w:tc>
        <w:tc>
          <w:tcPr>
            <w:tcW w:type="dxa" w:w="8222"/>
            <w:shd w:fill="FFFFFF" w:val="clear"/>
          </w:tcPr>
          <w:p w14:paraId="4E000000">
            <w:pPr>
              <w:widowControl w:val="1"/>
              <w:ind/>
              <w:jc w:val="both"/>
              <w:rPr>
                <w:color w:val="000000"/>
                <w:sz w:val="20"/>
              </w:rPr>
            </w:pPr>
            <w:r>
              <w:rPr>
                <w:color w:val="000000"/>
                <w:sz w:val="20"/>
              </w:rPr>
              <w:t>из них:</w:t>
            </w:r>
          </w:p>
        </w:tc>
        <w:tc>
          <w:tcPr>
            <w:tcW w:type="dxa" w:w="1842"/>
            <w:shd w:fill="FFFFFF" w:val="clear"/>
          </w:tcPr>
          <w:p w14:paraId="4F000000">
            <w:pPr>
              <w:widowControl w:val="1"/>
              <w:ind/>
              <w:jc w:val="right"/>
              <w:rPr>
                <w:color w:val="000000"/>
                <w:sz w:val="20"/>
              </w:rPr>
            </w:pPr>
          </w:p>
        </w:tc>
        <w:tc>
          <w:tcPr>
            <w:tcW w:type="dxa" w:w="1701"/>
            <w:shd w:fill="FFFFFF" w:val="clear"/>
          </w:tcPr>
          <w:p w14:paraId="50000000">
            <w:pPr>
              <w:widowControl w:val="1"/>
              <w:ind/>
              <w:jc w:val="right"/>
              <w:rPr>
                <w:color w:val="000000"/>
                <w:sz w:val="20"/>
              </w:rPr>
            </w:pPr>
          </w:p>
        </w:tc>
        <w:tc>
          <w:tcPr>
            <w:tcW w:type="dxa" w:w="992"/>
            <w:shd w:fill="FFFFFF" w:val="clear"/>
          </w:tcPr>
          <w:p w14:paraId="51000000">
            <w:pPr>
              <w:widowControl w:val="1"/>
              <w:ind/>
              <w:jc w:val="right"/>
              <w:rPr>
                <w:color w:val="000000"/>
                <w:sz w:val="20"/>
              </w:rPr>
            </w:pPr>
          </w:p>
        </w:tc>
      </w:tr>
      <w:tr>
        <w:trPr>
          <w:trHeight w:hRule="atLeast" w:val="960"/>
        </w:trPr>
        <w:tc>
          <w:tcPr>
            <w:tcW w:type="dxa" w:w="2425"/>
            <w:shd w:fill="FFFFFF" w:val="clear"/>
          </w:tcPr>
          <w:p w14:paraId="52000000">
            <w:pPr>
              <w:widowControl w:val="1"/>
              <w:ind/>
              <w:jc w:val="center"/>
              <w:rPr>
                <w:sz w:val="20"/>
              </w:rPr>
            </w:pPr>
            <w:r>
              <w:rPr>
                <w:sz w:val="20"/>
              </w:rPr>
              <w:t>1 01 02010 01 0000 110</w:t>
            </w:r>
          </w:p>
        </w:tc>
        <w:tc>
          <w:tcPr>
            <w:tcW w:type="dxa" w:w="8222"/>
            <w:shd w:fill="FFFFFF" w:val="clear"/>
          </w:tcPr>
          <w:p w14:paraId="53000000">
            <w:pPr>
              <w:widowControl w:val="1"/>
              <w:ind/>
              <w:jc w:val="both"/>
              <w:rPr>
                <w:sz w:val="20"/>
              </w:rPr>
            </w:pPr>
            <w:r>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w:t>
            </w:r>
            <w:r>
              <w:rPr>
                <w:sz w:val="20"/>
              </w:rPr>
              <w:t> </w:t>
            </w:r>
            <w:r>
              <w:rPr>
                <w:sz w:val="20"/>
              </w:rPr>
              <w:t>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w:t>
            </w:r>
            <w:r>
              <w:rPr>
                <w:sz w:val="20"/>
              </w:rPr>
              <w:t> </w:t>
            </w:r>
            <w:r>
              <w:rPr>
                <w:sz w:val="20"/>
              </w:rPr>
              <w:t>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type="dxa" w:w="1842"/>
            <w:shd w:fill="FFFFFF" w:val="clear"/>
          </w:tcPr>
          <w:p w14:paraId="54000000">
            <w:pPr>
              <w:widowControl w:val="1"/>
              <w:ind/>
              <w:jc w:val="right"/>
              <w:rPr>
                <w:color w:val="000000"/>
                <w:sz w:val="20"/>
              </w:rPr>
            </w:pPr>
            <w:r>
              <w:rPr>
                <w:color w:val="000000"/>
                <w:sz w:val="20"/>
              </w:rPr>
              <w:t>4 682 105 992,01</w:t>
            </w:r>
          </w:p>
        </w:tc>
        <w:tc>
          <w:tcPr>
            <w:tcW w:type="dxa" w:w="1701"/>
            <w:shd w:fill="FFFFFF" w:val="clear"/>
          </w:tcPr>
          <w:p w14:paraId="55000000">
            <w:pPr>
              <w:widowControl w:val="1"/>
              <w:ind/>
              <w:jc w:val="right"/>
              <w:rPr>
                <w:color w:val="000000"/>
                <w:sz w:val="20"/>
              </w:rPr>
            </w:pPr>
            <w:r>
              <w:rPr>
                <w:color w:val="000000"/>
                <w:sz w:val="20"/>
              </w:rPr>
              <w:t>760 901 881,37</w:t>
            </w:r>
          </w:p>
        </w:tc>
        <w:tc>
          <w:tcPr>
            <w:tcW w:type="dxa" w:w="992"/>
            <w:shd w:fill="FFFFFF" w:val="clear"/>
          </w:tcPr>
          <w:p w14:paraId="56000000">
            <w:pPr>
              <w:widowControl w:val="1"/>
              <w:ind/>
              <w:jc w:val="right"/>
              <w:rPr>
                <w:color w:val="000000"/>
                <w:sz w:val="20"/>
              </w:rPr>
            </w:pPr>
            <w:r>
              <w:rPr>
                <w:color w:val="000000"/>
                <w:sz w:val="20"/>
              </w:rPr>
              <w:t>16,3</w:t>
            </w:r>
          </w:p>
        </w:tc>
      </w:tr>
      <w:tr>
        <w:trPr>
          <w:trHeight w:hRule="atLeast" w:val="613"/>
        </w:trPr>
        <w:tc>
          <w:tcPr>
            <w:tcW w:type="dxa" w:w="2425"/>
            <w:shd w:fill="FFFFFF" w:val="clear"/>
          </w:tcPr>
          <w:p w14:paraId="57000000">
            <w:pPr>
              <w:widowControl w:val="1"/>
              <w:ind/>
              <w:jc w:val="center"/>
              <w:rPr>
                <w:sz w:val="20"/>
              </w:rPr>
            </w:pPr>
            <w:r>
              <w:rPr>
                <w:sz w:val="20"/>
              </w:rPr>
              <w:t>1 01 02020 01 0000 110</w:t>
            </w:r>
          </w:p>
        </w:tc>
        <w:tc>
          <w:tcPr>
            <w:tcW w:type="dxa" w:w="8222"/>
            <w:shd w:fill="FFFFFF" w:val="clear"/>
          </w:tcPr>
          <w:p w14:paraId="58000000">
            <w:pPr>
              <w:widowControl w:val="1"/>
              <w:ind/>
              <w:jc w:val="both"/>
              <w:rPr>
                <w:sz w:val="20"/>
              </w:rPr>
            </w:pPr>
            <w:r>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w:t>
            </w:r>
            <w:r>
              <w:rPr>
                <w:sz w:val="20"/>
              </w:rPr>
              <w:br/>
            </w:r>
            <w:r>
              <w:rPr>
                <w:sz w:val="20"/>
              </w:rPr>
              <w:t>кабинеты, и</w:t>
            </w:r>
            <w:r>
              <w:rPr>
                <w:sz w:val="20"/>
              </w:rPr>
              <w:t xml:space="preserve"> </w:t>
            </w:r>
            <w:r>
              <w:rPr>
                <w:sz w:val="20"/>
              </w:rPr>
              <w:t>других лиц, занимающихся</w:t>
            </w:r>
            <w:r>
              <w:rPr>
                <w:sz w:val="20"/>
              </w:rPr>
              <w:t xml:space="preserve"> </w:t>
            </w:r>
            <w:r>
              <w:rPr>
                <w:sz w:val="20"/>
              </w:rPr>
              <w:t>частной практикой в соответствии со статьей 227</w:t>
            </w:r>
            <w:r>
              <w:rPr>
                <w:sz w:val="20"/>
              </w:rPr>
              <w:t xml:space="preserve"> </w:t>
            </w:r>
            <w:r>
              <w:rPr>
                <w:sz w:val="20"/>
              </w:rPr>
              <w:t>Налогового кодекса Российской Федерации (в части суммы налога, не превышающей 650</w:t>
            </w:r>
            <w:r>
              <w:rPr>
                <w:sz w:val="20"/>
              </w:rPr>
              <w:t> </w:t>
            </w:r>
            <w:r>
              <w:rPr>
                <w:sz w:val="2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type="dxa" w:w="1842"/>
            <w:shd w:fill="FFFFFF" w:val="clear"/>
          </w:tcPr>
          <w:p w14:paraId="59000000">
            <w:pPr>
              <w:widowControl w:val="1"/>
              <w:ind/>
              <w:jc w:val="right"/>
              <w:rPr>
                <w:color w:val="000000"/>
                <w:sz w:val="20"/>
              </w:rPr>
            </w:pPr>
            <w:r>
              <w:rPr>
                <w:color w:val="000000"/>
                <w:sz w:val="20"/>
              </w:rPr>
              <w:t>23 790 510,00</w:t>
            </w:r>
          </w:p>
        </w:tc>
        <w:tc>
          <w:tcPr>
            <w:tcW w:type="dxa" w:w="1701"/>
            <w:shd w:fill="FFFFFF" w:val="clear"/>
          </w:tcPr>
          <w:p w14:paraId="5A000000">
            <w:pPr>
              <w:widowControl w:val="1"/>
              <w:ind/>
              <w:jc w:val="right"/>
              <w:rPr>
                <w:color w:val="000000"/>
                <w:sz w:val="20"/>
              </w:rPr>
            </w:pPr>
            <w:r>
              <w:rPr>
                <w:color w:val="000000"/>
                <w:sz w:val="20"/>
              </w:rPr>
              <w:t>665 722,24</w:t>
            </w:r>
          </w:p>
        </w:tc>
        <w:tc>
          <w:tcPr>
            <w:tcW w:type="dxa" w:w="992"/>
            <w:shd w:fill="FFFFFF" w:val="clear"/>
          </w:tcPr>
          <w:p w14:paraId="5B000000">
            <w:pPr>
              <w:widowControl w:val="1"/>
              <w:ind/>
              <w:jc w:val="right"/>
              <w:rPr>
                <w:color w:val="000000"/>
                <w:sz w:val="20"/>
              </w:rPr>
            </w:pPr>
            <w:r>
              <w:rPr>
                <w:color w:val="000000"/>
                <w:sz w:val="20"/>
              </w:rPr>
              <w:t>2,8</w:t>
            </w:r>
          </w:p>
        </w:tc>
      </w:tr>
      <w:tr>
        <w:trPr>
          <w:trHeight w:hRule="atLeast" w:val="373"/>
        </w:trPr>
        <w:tc>
          <w:tcPr>
            <w:tcW w:type="dxa" w:w="2425"/>
            <w:shd w:fill="FFFFFF" w:val="clear"/>
          </w:tcPr>
          <w:p w14:paraId="5C000000">
            <w:pPr>
              <w:widowControl w:val="1"/>
              <w:ind/>
              <w:jc w:val="center"/>
              <w:rPr>
                <w:sz w:val="20"/>
              </w:rPr>
            </w:pPr>
            <w:r>
              <w:rPr>
                <w:sz w:val="20"/>
              </w:rPr>
              <w:t>1 01 02030 01 0000 110</w:t>
            </w:r>
          </w:p>
        </w:tc>
        <w:tc>
          <w:tcPr>
            <w:tcW w:type="dxa" w:w="8222"/>
            <w:shd w:fill="FFFFFF" w:val="clear"/>
          </w:tcPr>
          <w:p w14:paraId="5D000000">
            <w:pPr>
              <w:widowControl w:val="1"/>
              <w:ind/>
              <w:jc w:val="both"/>
              <w:rPr>
                <w:sz w:val="20"/>
              </w:rPr>
            </w:pPr>
            <w:r>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w:t>
            </w:r>
            <w:r>
              <w:rPr>
                <w:sz w:val="20"/>
              </w:rPr>
              <w:t> </w:t>
            </w:r>
            <w:r>
              <w:rPr>
                <w:sz w:val="20"/>
              </w:rPr>
              <w:t>января 2025 года)</w:t>
            </w:r>
          </w:p>
        </w:tc>
        <w:tc>
          <w:tcPr>
            <w:tcW w:type="dxa" w:w="1842"/>
            <w:shd w:fill="FFFFFF" w:val="clear"/>
          </w:tcPr>
          <w:p w14:paraId="5E000000">
            <w:pPr>
              <w:widowControl w:val="1"/>
              <w:ind/>
              <w:jc w:val="right"/>
              <w:rPr>
                <w:color w:val="000000"/>
                <w:sz w:val="20"/>
              </w:rPr>
            </w:pPr>
            <w:r>
              <w:rPr>
                <w:color w:val="000000"/>
                <w:sz w:val="20"/>
              </w:rPr>
              <w:t>70 111 440,00</w:t>
            </w:r>
          </w:p>
        </w:tc>
        <w:tc>
          <w:tcPr>
            <w:tcW w:type="dxa" w:w="1701"/>
            <w:shd w:fill="FFFFFF" w:val="clear"/>
          </w:tcPr>
          <w:p w14:paraId="5F000000">
            <w:pPr>
              <w:widowControl w:val="1"/>
              <w:ind/>
              <w:jc w:val="right"/>
              <w:rPr>
                <w:color w:val="000000"/>
                <w:sz w:val="20"/>
              </w:rPr>
            </w:pPr>
            <w:r>
              <w:rPr>
                <w:color w:val="000000"/>
                <w:sz w:val="20"/>
              </w:rPr>
              <w:t>5 880 772,81</w:t>
            </w:r>
          </w:p>
        </w:tc>
        <w:tc>
          <w:tcPr>
            <w:tcW w:type="dxa" w:w="992"/>
            <w:shd w:fill="FFFFFF" w:val="clear"/>
          </w:tcPr>
          <w:p w14:paraId="60000000">
            <w:pPr>
              <w:widowControl w:val="1"/>
              <w:ind/>
              <w:jc w:val="right"/>
              <w:rPr>
                <w:color w:val="000000"/>
                <w:sz w:val="20"/>
              </w:rPr>
            </w:pPr>
            <w:r>
              <w:rPr>
                <w:color w:val="000000"/>
                <w:sz w:val="20"/>
              </w:rPr>
              <w:t>8,4</w:t>
            </w:r>
          </w:p>
        </w:tc>
      </w:tr>
      <w:tr>
        <w:trPr>
          <w:trHeight w:hRule="atLeast" w:val="1038"/>
        </w:trPr>
        <w:tc>
          <w:tcPr>
            <w:tcW w:type="dxa" w:w="2425"/>
            <w:shd w:fill="FFFFFF" w:val="clear"/>
          </w:tcPr>
          <w:p w14:paraId="61000000">
            <w:pPr>
              <w:widowControl w:val="1"/>
              <w:ind/>
              <w:jc w:val="center"/>
              <w:rPr>
                <w:sz w:val="20"/>
              </w:rPr>
            </w:pPr>
            <w:r>
              <w:rPr>
                <w:sz w:val="20"/>
              </w:rPr>
              <w:t>1 01 02080 01 0000 110</w:t>
            </w:r>
          </w:p>
        </w:tc>
        <w:tc>
          <w:tcPr>
            <w:tcW w:type="dxa" w:w="8222"/>
            <w:shd w:fill="FFFFFF" w:val="clear"/>
          </w:tcPr>
          <w:p w14:paraId="62000000">
            <w:pPr>
              <w:widowControl w:val="1"/>
              <w:ind/>
              <w:jc w:val="both"/>
              <w:rPr>
                <w:sz w:val="20"/>
              </w:rPr>
            </w:pPr>
            <w:r>
              <w:rPr>
                <w:sz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w:t>
            </w:r>
            <w:r>
              <w:rPr>
                <w:sz w:val="20"/>
              </w:rPr>
              <w:t> </w:t>
            </w:r>
            <w:r>
              <w:rPr>
                <w:sz w:val="20"/>
              </w:rPr>
              <w:t>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w:t>
            </w:r>
            <w:r>
              <w:rPr>
                <w:sz w:val="20"/>
              </w:rPr>
              <w:t> </w:t>
            </w:r>
            <w:r>
              <w:rPr>
                <w:sz w:val="20"/>
              </w:rPr>
              <w:t>тысяч рублей, относящейся к сумме налоговых баз, указанных в пункте 6 статьи 210</w:t>
            </w:r>
            <w:r>
              <w:rPr>
                <w:sz w:val="20"/>
              </w:rPr>
              <w:t> </w:t>
            </w:r>
            <w:r>
              <w:rPr>
                <w:sz w:val="20"/>
              </w:rPr>
              <w:t>Налогового кодекса Российской Федерации, превышающей 2,4 миллиона рублей (за</w:t>
            </w:r>
            <w:r>
              <w:rPr>
                <w:sz w:val="20"/>
              </w:rPr>
              <w:t> </w:t>
            </w:r>
            <w:r>
              <w:rPr>
                <w:sz w:val="20"/>
              </w:rPr>
              <w:t>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type="dxa" w:w="1842"/>
            <w:shd w:fill="FFFFFF" w:val="clear"/>
          </w:tcPr>
          <w:p w14:paraId="63000000">
            <w:pPr>
              <w:widowControl w:val="1"/>
              <w:ind/>
              <w:jc w:val="right"/>
              <w:rPr>
                <w:color w:val="000000"/>
                <w:sz w:val="20"/>
              </w:rPr>
            </w:pPr>
            <w:r>
              <w:rPr>
                <w:color w:val="000000"/>
                <w:sz w:val="20"/>
              </w:rPr>
              <w:t>125 251 150,00</w:t>
            </w:r>
          </w:p>
        </w:tc>
        <w:tc>
          <w:tcPr>
            <w:tcW w:type="dxa" w:w="1701"/>
            <w:shd w:fill="FFFFFF" w:val="clear"/>
          </w:tcPr>
          <w:p w14:paraId="64000000">
            <w:pPr>
              <w:widowControl w:val="1"/>
              <w:ind/>
              <w:jc w:val="right"/>
              <w:rPr>
                <w:color w:val="000000"/>
                <w:sz w:val="20"/>
              </w:rPr>
            </w:pPr>
            <w:r>
              <w:rPr>
                <w:color w:val="000000"/>
                <w:sz w:val="20"/>
              </w:rPr>
              <w:t>14 191 708,48</w:t>
            </w:r>
          </w:p>
        </w:tc>
        <w:tc>
          <w:tcPr>
            <w:tcW w:type="dxa" w:w="992"/>
            <w:shd w:fill="FFFFFF" w:val="clear"/>
          </w:tcPr>
          <w:p w14:paraId="65000000">
            <w:pPr>
              <w:widowControl w:val="1"/>
              <w:ind/>
              <w:jc w:val="right"/>
              <w:rPr>
                <w:color w:val="000000"/>
                <w:sz w:val="20"/>
              </w:rPr>
            </w:pPr>
            <w:r>
              <w:rPr>
                <w:color w:val="000000"/>
                <w:sz w:val="20"/>
              </w:rPr>
              <w:t>11,3</w:t>
            </w:r>
          </w:p>
        </w:tc>
      </w:tr>
      <w:tr>
        <w:trPr>
          <w:trHeight w:hRule="atLeast" w:val="471"/>
        </w:trPr>
        <w:tc>
          <w:tcPr>
            <w:tcW w:type="dxa" w:w="2425"/>
            <w:shd w:fill="FFFFFF" w:val="clear"/>
          </w:tcPr>
          <w:p w14:paraId="66000000">
            <w:pPr>
              <w:widowControl w:val="1"/>
              <w:ind/>
              <w:jc w:val="center"/>
              <w:rPr>
                <w:sz w:val="20"/>
              </w:rPr>
            </w:pPr>
            <w:r>
              <w:rPr>
                <w:sz w:val="20"/>
              </w:rPr>
              <w:t>1 01 02090 01 0000 110</w:t>
            </w:r>
          </w:p>
        </w:tc>
        <w:tc>
          <w:tcPr>
            <w:tcW w:type="dxa" w:w="8222"/>
            <w:shd w:fill="FFFFFF" w:val="clear"/>
          </w:tcPr>
          <w:p w14:paraId="67000000">
            <w:pPr>
              <w:widowControl w:val="1"/>
              <w:ind/>
              <w:jc w:val="both"/>
              <w:rPr>
                <w:sz w:val="20"/>
              </w:rPr>
            </w:pPr>
            <w:r>
              <w:rPr>
                <w:sz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type="dxa" w:w="1842"/>
            <w:shd w:fill="FFFFFF" w:val="clear"/>
          </w:tcPr>
          <w:p w14:paraId="68000000">
            <w:pPr>
              <w:widowControl w:val="1"/>
              <w:ind/>
              <w:jc w:val="right"/>
              <w:rPr>
                <w:color w:val="000000"/>
                <w:sz w:val="20"/>
              </w:rPr>
            </w:pPr>
            <w:r>
              <w:rPr>
                <w:color w:val="000000"/>
                <w:sz w:val="20"/>
              </w:rPr>
              <w:t>0,00</w:t>
            </w:r>
          </w:p>
        </w:tc>
        <w:tc>
          <w:tcPr>
            <w:tcW w:type="dxa" w:w="1701"/>
            <w:shd w:fill="FFFFFF" w:val="clear"/>
          </w:tcPr>
          <w:p w14:paraId="69000000">
            <w:pPr>
              <w:widowControl w:val="1"/>
              <w:ind/>
              <w:jc w:val="right"/>
              <w:rPr>
                <w:color w:val="000000"/>
                <w:sz w:val="20"/>
              </w:rPr>
            </w:pPr>
            <w:r>
              <w:rPr>
                <w:color w:val="000000"/>
                <w:sz w:val="20"/>
              </w:rPr>
              <w:t>-86 814,18</w:t>
            </w:r>
          </w:p>
        </w:tc>
        <w:tc>
          <w:tcPr>
            <w:tcW w:type="dxa" w:w="992"/>
            <w:shd w:fill="FFFFFF" w:val="clear"/>
          </w:tcPr>
          <w:p w14:paraId="6A000000">
            <w:pPr>
              <w:widowControl w:val="1"/>
              <w:ind/>
              <w:jc w:val="right"/>
              <w:rPr>
                <w:color w:val="000000"/>
                <w:sz w:val="20"/>
              </w:rPr>
            </w:pPr>
            <w:r>
              <w:rPr>
                <w:color w:val="000000"/>
                <w:sz w:val="20"/>
              </w:rPr>
              <w:t>-</w:t>
            </w:r>
          </w:p>
        </w:tc>
      </w:tr>
      <w:tr>
        <w:trPr>
          <w:trHeight w:hRule="atLeast" w:val="471"/>
        </w:trPr>
        <w:tc>
          <w:tcPr>
            <w:tcW w:type="dxa" w:w="2425"/>
            <w:shd w:fill="FFFFFF" w:val="clear"/>
          </w:tcPr>
          <w:p w14:paraId="6B000000">
            <w:pPr>
              <w:widowControl w:val="1"/>
              <w:ind/>
              <w:jc w:val="center"/>
              <w:rPr>
                <w:sz w:val="20"/>
              </w:rPr>
            </w:pPr>
            <w:r>
              <w:rPr>
                <w:sz w:val="20"/>
              </w:rPr>
              <w:t>1 01 02130 01 0000 110</w:t>
            </w:r>
          </w:p>
        </w:tc>
        <w:tc>
          <w:tcPr>
            <w:tcW w:type="dxa" w:w="8222"/>
            <w:shd w:fill="FFFFFF" w:val="clear"/>
          </w:tcPr>
          <w:p w14:paraId="6C000000">
            <w:pPr>
              <w:widowControl w:val="1"/>
              <w:ind/>
              <w:jc w:val="both"/>
              <w:rPr>
                <w:sz w:val="20"/>
              </w:rPr>
            </w:pPr>
            <w:r>
              <w:rPr>
                <w:sz w:val="20"/>
              </w:rPr>
              <w:t>Налог на доходы физических лиц в отношении доходов от долевого участия в организации, полученных</w:t>
            </w:r>
            <w:r>
              <w:rPr>
                <w:sz w:val="20"/>
              </w:rPr>
              <w:t xml:space="preserve"> </w:t>
            </w:r>
            <w:r>
              <w:rPr>
                <w:sz w:val="20"/>
              </w:rPr>
              <w:t xml:space="preserve"> физическим </w:t>
            </w:r>
            <w:r>
              <w:rPr>
                <w:sz w:val="20"/>
              </w:rPr>
              <w:t xml:space="preserve"> </w:t>
            </w:r>
            <w:r>
              <w:rPr>
                <w:sz w:val="20"/>
              </w:rPr>
              <w:t>лицом</w:t>
            </w:r>
            <w:r>
              <w:rPr>
                <w:sz w:val="20"/>
              </w:rPr>
              <w:t xml:space="preserve"> </w:t>
            </w:r>
            <w:r>
              <w:rPr>
                <w:sz w:val="20"/>
              </w:rPr>
              <w:t xml:space="preserve"> - </w:t>
            </w:r>
            <w:r>
              <w:rPr>
                <w:sz w:val="20"/>
              </w:rPr>
              <w:t xml:space="preserve"> </w:t>
            </w:r>
            <w:r>
              <w:rPr>
                <w:sz w:val="20"/>
              </w:rPr>
              <w:t xml:space="preserve">налоговым </w:t>
            </w:r>
            <w:r>
              <w:rPr>
                <w:sz w:val="20"/>
              </w:rPr>
              <w:t xml:space="preserve"> </w:t>
            </w:r>
            <w:r>
              <w:rPr>
                <w:sz w:val="20"/>
              </w:rPr>
              <w:t xml:space="preserve">резидентом </w:t>
            </w:r>
            <w:r>
              <w:rPr>
                <w:sz w:val="20"/>
              </w:rPr>
              <w:t xml:space="preserve"> </w:t>
            </w:r>
            <w:r>
              <w:rPr>
                <w:sz w:val="20"/>
              </w:rPr>
              <w:t xml:space="preserve">Российской </w:t>
            </w:r>
            <w:r>
              <w:rPr>
                <w:sz w:val="20"/>
              </w:rPr>
              <w:t xml:space="preserve"> </w:t>
            </w:r>
            <w:r>
              <w:rPr>
                <w:sz w:val="20"/>
              </w:rPr>
              <w:t xml:space="preserve">Федерации </w:t>
            </w:r>
            <w:r>
              <w:rPr>
                <w:sz w:val="20"/>
              </w:rPr>
              <w:t xml:space="preserve">  </w:t>
            </w:r>
            <w:r>
              <w:rPr>
                <w:sz w:val="20"/>
              </w:rPr>
              <w:t xml:space="preserve">в </w:t>
            </w:r>
            <w:r>
              <w:rPr>
                <w:sz w:val="20"/>
              </w:rPr>
              <w:t xml:space="preserve"> </w:t>
            </w:r>
            <w:r>
              <w:rPr>
                <w:sz w:val="20"/>
              </w:rPr>
              <w:t>виде</w:t>
            </w:r>
          </w:p>
        </w:tc>
        <w:tc>
          <w:tcPr>
            <w:tcW w:type="dxa" w:w="1842"/>
            <w:shd w:fill="FFFFFF" w:val="clear"/>
          </w:tcPr>
          <w:p w14:paraId="6D000000">
            <w:pPr>
              <w:widowControl w:val="1"/>
              <w:ind/>
              <w:jc w:val="right"/>
              <w:rPr>
                <w:color w:val="000000"/>
                <w:sz w:val="20"/>
              </w:rPr>
            </w:pPr>
            <w:r>
              <w:rPr>
                <w:color w:val="000000"/>
                <w:sz w:val="20"/>
              </w:rPr>
              <w:t>78 150 960,00</w:t>
            </w:r>
          </w:p>
        </w:tc>
        <w:tc>
          <w:tcPr>
            <w:tcW w:type="dxa" w:w="1701"/>
            <w:shd w:fill="FFFFFF" w:val="clear"/>
          </w:tcPr>
          <w:p w14:paraId="6E000000">
            <w:pPr>
              <w:widowControl w:val="1"/>
              <w:ind/>
              <w:jc w:val="right"/>
              <w:rPr>
                <w:color w:val="000000"/>
                <w:sz w:val="20"/>
              </w:rPr>
            </w:pPr>
            <w:r>
              <w:rPr>
                <w:color w:val="000000"/>
                <w:sz w:val="20"/>
              </w:rPr>
              <w:t>15 178 966,78</w:t>
            </w:r>
          </w:p>
        </w:tc>
        <w:tc>
          <w:tcPr>
            <w:tcW w:type="dxa" w:w="992"/>
            <w:shd w:fill="FFFFFF" w:val="clear"/>
          </w:tcPr>
          <w:p w14:paraId="6F000000">
            <w:pPr>
              <w:widowControl w:val="1"/>
              <w:ind/>
              <w:jc w:val="right"/>
              <w:rPr>
                <w:color w:val="000000"/>
                <w:sz w:val="20"/>
              </w:rPr>
            </w:pPr>
            <w:r>
              <w:rPr>
                <w:color w:val="000000"/>
                <w:sz w:val="20"/>
              </w:rPr>
              <w:t>19,4</w:t>
            </w:r>
          </w:p>
        </w:tc>
      </w:tr>
      <w:tr>
        <w:trPr>
          <w:trHeight w:hRule="atLeast" w:val="613"/>
        </w:trPr>
        <w:tc>
          <w:tcPr>
            <w:tcW w:type="dxa" w:w="2425"/>
            <w:shd w:fill="FFFFFF" w:val="clear"/>
          </w:tcPr>
          <w:p w14:paraId="70000000">
            <w:pPr>
              <w:widowControl w:val="1"/>
              <w:ind/>
              <w:jc w:val="center"/>
              <w:rPr>
                <w:sz w:val="20"/>
              </w:rPr>
            </w:pPr>
          </w:p>
        </w:tc>
        <w:tc>
          <w:tcPr>
            <w:tcW w:type="dxa" w:w="8222"/>
            <w:shd w:fill="FFFFFF" w:val="clear"/>
          </w:tcPr>
          <w:p w14:paraId="71000000">
            <w:pPr>
              <w:widowControl w:val="1"/>
              <w:ind/>
              <w:jc w:val="both"/>
              <w:rPr>
                <w:sz w:val="20"/>
              </w:rPr>
            </w:pPr>
            <w:r>
              <w:rPr>
                <w:sz w:val="20"/>
              </w:rPr>
              <w:t>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type="dxa" w:w="1842"/>
            <w:shd w:fill="FFFFFF" w:val="clear"/>
          </w:tcPr>
          <w:p w14:paraId="72000000">
            <w:pPr>
              <w:widowControl w:val="1"/>
              <w:ind/>
              <w:jc w:val="right"/>
              <w:rPr>
                <w:color w:val="000000"/>
                <w:sz w:val="20"/>
              </w:rPr>
            </w:pPr>
          </w:p>
        </w:tc>
        <w:tc>
          <w:tcPr>
            <w:tcW w:type="dxa" w:w="1701"/>
            <w:shd w:fill="FFFFFF" w:val="clear"/>
          </w:tcPr>
          <w:p w14:paraId="73000000">
            <w:pPr>
              <w:widowControl w:val="1"/>
              <w:ind/>
              <w:jc w:val="right"/>
              <w:rPr>
                <w:color w:val="000000"/>
                <w:sz w:val="20"/>
              </w:rPr>
            </w:pPr>
          </w:p>
        </w:tc>
        <w:tc>
          <w:tcPr>
            <w:tcW w:type="dxa" w:w="992"/>
            <w:shd w:fill="FFFFFF" w:val="clear"/>
          </w:tcPr>
          <w:p w14:paraId="74000000">
            <w:pPr>
              <w:widowControl w:val="1"/>
              <w:ind/>
              <w:jc w:val="right"/>
              <w:rPr>
                <w:color w:val="000000"/>
                <w:sz w:val="20"/>
              </w:rPr>
            </w:pPr>
          </w:p>
        </w:tc>
      </w:tr>
      <w:tr>
        <w:trPr>
          <w:trHeight w:hRule="atLeast" w:val="1012"/>
        </w:trPr>
        <w:tc>
          <w:tcPr>
            <w:tcW w:type="dxa" w:w="2425"/>
            <w:shd w:fill="FFFFFF" w:val="clear"/>
          </w:tcPr>
          <w:p w14:paraId="75000000">
            <w:pPr>
              <w:widowControl w:val="1"/>
              <w:ind/>
              <w:jc w:val="center"/>
              <w:rPr>
                <w:sz w:val="20"/>
              </w:rPr>
            </w:pPr>
            <w:r>
              <w:rPr>
                <w:sz w:val="20"/>
              </w:rPr>
              <w:t>1 01 02140 01 0000 110</w:t>
            </w:r>
          </w:p>
        </w:tc>
        <w:tc>
          <w:tcPr>
            <w:tcW w:type="dxa" w:w="8222"/>
            <w:shd w:fill="FFFFFF" w:val="clear"/>
          </w:tcPr>
          <w:p w14:paraId="76000000">
            <w:pPr>
              <w:widowControl w:val="1"/>
              <w:ind/>
              <w:jc w:val="both"/>
              <w:rPr>
                <w:sz w:val="20"/>
              </w:rPr>
            </w:pPr>
            <w:r>
              <w:rPr>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type="dxa" w:w="1842"/>
            <w:shd w:fill="FFFFFF" w:val="clear"/>
          </w:tcPr>
          <w:p w14:paraId="77000000">
            <w:pPr>
              <w:widowControl w:val="1"/>
              <w:ind/>
              <w:jc w:val="right"/>
              <w:rPr>
                <w:color w:val="000000"/>
                <w:sz w:val="20"/>
              </w:rPr>
            </w:pPr>
            <w:r>
              <w:rPr>
                <w:color w:val="000000"/>
                <w:sz w:val="20"/>
              </w:rPr>
              <w:t>141 751 240,00</w:t>
            </w:r>
          </w:p>
        </w:tc>
        <w:tc>
          <w:tcPr>
            <w:tcW w:type="dxa" w:w="1701"/>
            <w:shd w:fill="FFFFFF" w:val="clear"/>
          </w:tcPr>
          <w:p w14:paraId="78000000">
            <w:pPr>
              <w:widowControl w:val="1"/>
              <w:ind/>
              <w:jc w:val="right"/>
              <w:rPr>
                <w:color w:val="000000"/>
                <w:sz w:val="20"/>
              </w:rPr>
            </w:pPr>
            <w:r>
              <w:rPr>
                <w:color w:val="000000"/>
                <w:sz w:val="20"/>
              </w:rPr>
              <w:t>23 647 524,43</w:t>
            </w:r>
          </w:p>
        </w:tc>
        <w:tc>
          <w:tcPr>
            <w:tcW w:type="dxa" w:w="992"/>
            <w:shd w:fill="FFFFFF" w:val="clear"/>
          </w:tcPr>
          <w:p w14:paraId="79000000">
            <w:pPr>
              <w:widowControl w:val="1"/>
              <w:ind/>
              <w:jc w:val="right"/>
              <w:rPr>
                <w:color w:val="000000"/>
                <w:sz w:val="20"/>
              </w:rPr>
            </w:pPr>
            <w:r>
              <w:rPr>
                <w:color w:val="000000"/>
                <w:sz w:val="20"/>
              </w:rPr>
              <w:t>16,7</w:t>
            </w:r>
          </w:p>
        </w:tc>
      </w:tr>
      <w:tr>
        <w:trPr>
          <w:trHeight w:hRule="atLeast" w:val="3113"/>
        </w:trPr>
        <w:tc>
          <w:tcPr>
            <w:tcW w:type="dxa" w:w="2425"/>
            <w:shd w:fill="FFFFFF" w:val="clear"/>
          </w:tcPr>
          <w:p w14:paraId="7A000000">
            <w:pPr>
              <w:widowControl w:val="1"/>
              <w:ind/>
              <w:jc w:val="center"/>
              <w:rPr>
                <w:sz w:val="20"/>
              </w:rPr>
            </w:pPr>
            <w:r>
              <w:rPr>
                <w:sz w:val="20"/>
              </w:rPr>
              <w:t>1 01 02150 01 0000 110</w:t>
            </w:r>
          </w:p>
        </w:tc>
        <w:tc>
          <w:tcPr>
            <w:tcW w:type="dxa" w:w="8222"/>
            <w:shd w:fill="FFFFFF" w:val="clear"/>
          </w:tcPr>
          <w:p w14:paraId="7B000000">
            <w:pPr>
              <w:widowControl w:val="1"/>
              <w:ind/>
              <w:jc w:val="both"/>
              <w:rPr>
                <w:sz w:val="20"/>
              </w:rPr>
            </w:pPr>
            <w:r>
              <w:rPr>
                <w:sz w:val="2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type="dxa" w:w="1842"/>
            <w:shd w:fill="FFFFFF" w:val="clear"/>
          </w:tcPr>
          <w:p w14:paraId="7C000000">
            <w:pPr>
              <w:widowControl w:val="1"/>
              <w:ind/>
              <w:jc w:val="right"/>
              <w:rPr>
                <w:color w:val="000000"/>
                <w:sz w:val="20"/>
              </w:rPr>
            </w:pPr>
            <w:r>
              <w:rPr>
                <w:color w:val="000000"/>
                <w:sz w:val="20"/>
              </w:rPr>
              <w:t>4 400 000,00</w:t>
            </w:r>
          </w:p>
        </w:tc>
        <w:tc>
          <w:tcPr>
            <w:tcW w:type="dxa" w:w="1701"/>
            <w:shd w:fill="FFFFFF" w:val="clear"/>
          </w:tcPr>
          <w:p w14:paraId="7D000000">
            <w:pPr>
              <w:widowControl w:val="1"/>
              <w:ind/>
              <w:jc w:val="right"/>
              <w:rPr>
                <w:color w:val="000000"/>
                <w:sz w:val="20"/>
              </w:rPr>
            </w:pPr>
            <w:r>
              <w:rPr>
                <w:color w:val="000000"/>
                <w:sz w:val="20"/>
              </w:rPr>
              <w:t>2 804 875,76</w:t>
            </w:r>
          </w:p>
        </w:tc>
        <w:tc>
          <w:tcPr>
            <w:tcW w:type="dxa" w:w="992"/>
            <w:shd w:fill="FFFFFF" w:val="clear"/>
          </w:tcPr>
          <w:p w14:paraId="7E000000">
            <w:pPr>
              <w:widowControl w:val="1"/>
              <w:ind/>
              <w:jc w:val="right"/>
              <w:rPr>
                <w:color w:val="000000"/>
                <w:sz w:val="20"/>
              </w:rPr>
            </w:pPr>
            <w:r>
              <w:rPr>
                <w:color w:val="000000"/>
                <w:sz w:val="20"/>
              </w:rPr>
              <w:t>63,7</w:t>
            </w:r>
          </w:p>
        </w:tc>
      </w:tr>
      <w:tr>
        <w:trPr>
          <w:trHeight w:hRule="atLeast" w:val="407"/>
        </w:trPr>
        <w:tc>
          <w:tcPr>
            <w:tcW w:type="dxa" w:w="2425"/>
            <w:shd w:fill="FFFFFF" w:val="clear"/>
          </w:tcPr>
          <w:p w14:paraId="7F000000">
            <w:pPr>
              <w:widowControl w:val="1"/>
              <w:ind/>
              <w:jc w:val="center"/>
              <w:rPr>
                <w:sz w:val="20"/>
              </w:rPr>
            </w:pPr>
            <w:r>
              <w:rPr>
                <w:sz w:val="20"/>
              </w:rPr>
              <w:t>1 01 02160 01 0000 110</w:t>
            </w:r>
          </w:p>
        </w:tc>
        <w:tc>
          <w:tcPr>
            <w:tcW w:type="dxa" w:w="8222"/>
            <w:shd w:fill="FFFFFF" w:val="clear"/>
          </w:tcPr>
          <w:p w14:paraId="80000000">
            <w:pPr>
              <w:widowControl w:val="1"/>
              <w:ind/>
              <w:jc w:val="both"/>
              <w:rPr>
                <w:sz w:val="20"/>
              </w:rPr>
            </w:pPr>
            <w:r>
              <w:rPr>
                <w:sz w:val="20"/>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type="dxa" w:w="1842"/>
            <w:shd w:fill="FFFFFF" w:val="clear"/>
          </w:tcPr>
          <w:p w14:paraId="81000000">
            <w:pPr>
              <w:widowControl w:val="1"/>
              <w:ind/>
              <w:jc w:val="right"/>
              <w:rPr>
                <w:color w:val="000000"/>
                <w:sz w:val="20"/>
              </w:rPr>
            </w:pPr>
            <w:r>
              <w:rPr>
                <w:color w:val="000000"/>
                <w:sz w:val="20"/>
              </w:rPr>
              <w:t>400 000,00</w:t>
            </w:r>
          </w:p>
        </w:tc>
        <w:tc>
          <w:tcPr>
            <w:tcW w:type="dxa" w:w="1701"/>
            <w:shd w:fill="FFFFFF" w:val="clear"/>
          </w:tcPr>
          <w:p w14:paraId="82000000">
            <w:pPr>
              <w:widowControl w:val="1"/>
              <w:ind/>
              <w:jc w:val="right"/>
              <w:rPr>
                <w:color w:val="000000"/>
                <w:sz w:val="20"/>
              </w:rPr>
            </w:pPr>
            <w:r>
              <w:rPr>
                <w:color w:val="000000"/>
                <w:sz w:val="20"/>
              </w:rPr>
              <w:t>739 656,20</w:t>
            </w:r>
          </w:p>
        </w:tc>
        <w:tc>
          <w:tcPr>
            <w:tcW w:type="dxa" w:w="992"/>
            <w:shd w:fill="FFFFFF" w:val="clear"/>
          </w:tcPr>
          <w:p w14:paraId="83000000">
            <w:pPr>
              <w:widowControl w:val="1"/>
              <w:ind/>
              <w:jc w:val="right"/>
              <w:rPr>
                <w:color w:val="000000"/>
                <w:sz w:val="20"/>
              </w:rPr>
            </w:pPr>
            <w:r>
              <w:rPr>
                <w:color w:val="000000"/>
                <w:sz w:val="20"/>
              </w:rPr>
              <w:t>184,9</w:t>
            </w:r>
          </w:p>
        </w:tc>
      </w:tr>
      <w:tr>
        <w:trPr>
          <w:trHeight w:hRule="atLeast" w:val="87"/>
        </w:trPr>
        <w:tc>
          <w:tcPr>
            <w:tcW w:type="dxa" w:w="2425"/>
            <w:shd w:fill="FFFFFF" w:val="clear"/>
          </w:tcPr>
          <w:p w14:paraId="84000000">
            <w:pPr>
              <w:widowControl w:val="1"/>
              <w:ind/>
              <w:jc w:val="center"/>
              <w:rPr>
                <w:sz w:val="20"/>
              </w:rPr>
            </w:pPr>
            <w:r>
              <w:rPr>
                <w:sz w:val="20"/>
              </w:rPr>
              <w:t>1 01 02170 01 0000 110</w:t>
            </w:r>
          </w:p>
        </w:tc>
        <w:tc>
          <w:tcPr>
            <w:tcW w:type="dxa" w:w="8222"/>
            <w:shd w:fill="FFFFFF" w:val="clear"/>
          </w:tcPr>
          <w:p w14:paraId="85000000">
            <w:pPr>
              <w:widowControl w:val="1"/>
              <w:ind/>
              <w:jc w:val="both"/>
              <w:rPr>
                <w:sz w:val="20"/>
              </w:rPr>
            </w:pPr>
            <w:r>
              <w:rPr>
                <w:sz w:val="20"/>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w:t>
            </w:r>
            <w:r>
              <w:rPr>
                <w:sz w:val="20"/>
              </w:rPr>
              <w:t>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type="dxa" w:w="1842"/>
            <w:shd w:fill="FFFFFF" w:val="clear"/>
          </w:tcPr>
          <w:p w14:paraId="86000000">
            <w:pPr>
              <w:widowControl w:val="1"/>
              <w:ind/>
              <w:jc w:val="right"/>
              <w:rPr>
                <w:color w:val="000000"/>
                <w:sz w:val="20"/>
              </w:rPr>
            </w:pPr>
            <w:r>
              <w:rPr>
                <w:color w:val="000000"/>
                <w:sz w:val="20"/>
              </w:rPr>
              <w:t>0,00</w:t>
            </w:r>
          </w:p>
        </w:tc>
        <w:tc>
          <w:tcPr>
            <w:tcW w:type="dxa" w:w="1701"/>
            <w:shd w:fill="FFFFFF" w:val="clear"/>
          </w:tcPr>
          <w:p w14:paraId="87000000">
            <w:pPr>
              <w:widowControl w:val="1"/>
              <w:ind/>
              <w:jc w:val="right"/>
              <w:rPr>
                <w:color w:val="000000"/>
                <w:sz w:val="20"/>
              </w:rPr>
            </w:pPr>
            <w:r>
              <w:rPr>
                <w:color w:val="000000"/>
                <w:sz w:val="20"/>
              </w:rPr>
              <w:t>126,36</w:t>
            </w:r>
          </w:p>
        </w:tc>
        <w:tc>
          <w:tcPr>
            <w:tcW w:type="dxa" w:w="992"/>
            <w:shd w:fill="FFFFFF" w:val="clear"/>
          </w:tcPr>
          <w:p w14:paraId="88000000">
            <w:pPr>
              <w:widowControl w:val="1"/>
              <w:ind/>
              <w:jc w:val="right"/>
              <w:rPr>
                <w:color w:val="000000"/>
                <w:sz w:val="20"/>
              </w:rPr>
            </w:pPr>
            <w:r>
              <w:rPr>
                <w:color w:val="000000"/>
                <w:sz w:val="20"/>
              </w:rPr>
              <w:t>-</w:t>
            </w:r>
          </w:p>
        </w:tc>
      </w:tr>
      <w:tr>
        <w:trPr>
          <w:trHeight w:hRule="atLeast" w:val="137"/>
        </w:trPr>
        <w:tc>
          <w:tcPr>
            <w:tcW w:type="dxa" w:w="2425"/>
            <w:shd w:fill="FFFFFF" w:val="clear"/>
          </w:tcPr>
          <w:p w14:paraId="89000000">
            <w:pPr>
              <w:widowControl w:val="1"/>
              <w:ind/>
              <w:jc w:val="center"/>
              <w:rPr>
                <w:sz w:val="20"/>
              </w:rPr>
            </w:pPr>
            <w:r>
              <w:rPr>
                <w:sz w:val="20"/>
              </w:rPr>
              <w:t>1 01 02180 01 0000 110</w:t>
            </w:r>
          </w:p>
        </w:tc>
        <w:tc>
          <w:tcPr>
            <w:tcW w:type="dxa" w:w="8222"/>
            <w:shd w:fill="FFFFFF" w:val="clear"/>
          </w:tcPr>
          <w:p w14:paraId="8A000000">
            <w:pPr>
              <w:widowControl w:val="1"/>
              <w:ind/>
              <w:jc w:val="both"/>
              <w:rPr>
                <w:sz w:val="20"/>
              </w:rPr>
            </w:pPr>
            <w:r>
              <w:rPr>
                <w:sz w:val="20"/>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type="dxa" w:w="1842"/>
            <w:shd w:fill="FFFFFF" w:val="clear"/>
          </w:tcPr>
          <w:p w14:paraId="8B000000">
            <w:pPr>
              <w:widowControl w:val="1"/>
              <w:ind/>
              <w:jc w:val="right"/>
              <w:rPr>
                <w:color w:val="000000"/>
                <w:sz w:val="20"/>
              </w:rPr>
            </w:pPr>
            <w:r>
              <w:rPr>
                <w:color w:val="000000"/>
                <w:sz w:val="20"/>
              </w:rPr>
              <w:t>0,00</w:t>
            </w:r>
          </w:p>
        </w:tc>
        <w:tc>
          <w:tcPr>
            <w:tcW w:type="dxa" w:w="1701"/>
            <w:shd w:fill="FFFFFF" w:val="clear"/>
          </w:tcPr>
          <w:p w14:paraId="8C000000">
            <w:pPr>
              <w:widowControl w:val="1"/>
              <w:ind/>
              <w:jc w:val="right"/>
              <w:rPr>
                <w:color w:val="000000"/>
                <w:sz w:val="20"/>
              </w:rPr>
            </w:pPr>
            <w:r>
              <w:rPr>
                <w:color w:val="000000"/>
                <w:sz w:val="20"/>
              </w:rPr>
              <w:t>1 662,18</w:t>
            </w:r>
          </w:p>
        </w:tc>
        <w:tc>
          <w:tcPr>
            <w:tcW w:type="dxa" w:w="992"/>
            <w:shd w:fill="FFFFFF" w:val="clear"/>
          </w:tcPr>
          <w:p w14:paraId="8D000000">
            <w:pPr>
              <w:widowControl w:val="1"/>
              <w:ind/>
              <w:jc w:val="right"/>
              <w:rPr>
                <w:color w:val="000000"/>
                <w:sz w:val="20"/>
              </w:rPr>
            </w:pPr>
            <w:r>
              <w:rPr>
                <w:color w:val="000000"/>
                <w:sz w:val="20"/>
              </w:rPr>
              <w:t>-</w:t>
            </w:r>
          </w:p>
        </w:tc>
      </w:tr>
      <w:tr>
        <w:trPr>
          <w:trHeight w:hRule="atLeast" w:val="228"/>
        </w:trPr>
        <w:tc>
          <w:tcPr>
            <w:tcW w:type="dxa" w:w="2425"/>
            <w:shd w:fill="FFFFFF" w:val="clear"/>
          </w:tcPr>
          <w:p w14:paraId="8E000000">
            <w:pPr>
              <w:widowControl w:val="1"/>
              <w:ind/>
              <w:jc w:val="center"/>
              <w:rPr>
                <w:sz w:val="20"/>
              </w:rPr>
            </w:pPr>
            <w:r>
              <w:rPr>
                <w:sz w:val="20"/>
              </w:rPr>
              <w:t>1 01 02210 01 0000 110</w:t>
            </w:r>
          </w:p>
        </w:tc>
        <w:tc>
          <w:tcPr>
            <w:tcW w:type="dxa" w:w="8222"/>
            <w:shd w:fill="FFFFFF" w:val="clear"/>
          </w:tcPr>
          <w:p w14:paraId="8F000000">
            <w:pPr>
              <w:widowControl w:val="1"/>
              <w:ind/>
              <w:jc w:val="both"/>
              <w:rPr>
                <w:sz w:val="20"/>
              </w:rPr>
            </w:pPr>
            <w:r>
              <w:rPr>
                <w:sz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type="dxa" w:w="1842"/>
            <w:shd w:fill="FFFFFF" w:val="clear"/>
          </w:tcPr>
          <w:p w14:paraId="90000000">
            <w:pPr>
              <w:widowControl w:val="1"/>
              <w:ind/>
              <w:jc w:val="right"/>
              <w:rPr>
                <w:color w:val="000000"/>
                <w:sz w:val="20"/>
              </w:rPr>
            </w:pPr>
            <w:r>
              <w:rPr>
                <w:color w:val="000000"/>
                <w:sz w:val="20"/>
              </w:rPr>
              <w:t>0,00</w:t>
            </w:r>
          </w:p>
        </w:tc>
        <w:tc>
          <w:tcPr>
            <w:tcW w:type="dxa" w:w="1701"/>
            <w:shd w:fill="FFFFFF" w:val="clear"/>
          </w:tcPr>
          <w:p w14:paraId="91000000">
            <w:pPr>
              <w:widowControl w:val="1"/>
              <w:ind/>
              <w:jc w:val="right"/>
              <w:rPr>
                <w:color w:val="000000"/>
                <w:sz w:val="20"/>
              </w:rPr>
            </w:pPr>
            <w:r>
              <w:rPr>
                <w:color w:val="000000"/>
                <w:sz w:val="20"/>
              </w:rPr>
              <w:t>356 600,23</w:t>
            </w:r>
          </w:p>
        </w:tc>
        <w:tc>
          <w:tcPr>
            <w:tcW w:type="dxa" w:w="992"/>
            <w:shd w:fill="FFFFFF" w:val="clear"/>
          </w:tcPr>
          <w:p w14:paraId="92000000">
            <w:pPr>
              <w:widowControl w:val="1"/>
              <w:ind/>
              <w:jc w:val="right"/>
              <w:rPr>
                <w:color w:val="000000"/>
                <w:sz w:val="20"/>
              </w:rPr>
            </w:pPr>
            <w:r>
              <w:rPr>
                <w:color w:val="000000"/>
                <w:sz w:val="20"/>
              </w:rPr>
              <w:t>-</w:t>
            </w:r>
          </w:p>
        </w:tc>
      </w:tr>
      <w:tr>
        <w:trPr>
          <w:trHeight w:hRule="atLeast" w:val="191"/>
        </w:trPr>
        <w:tc>
          <w:tcPr>
            <w:tcW w:type="dxa" w:w="2425"/>
            <w:shd w:fill="FFFFFF" w:val="clear"/>
          </w:tcPr>
          <w:p w14:paraId="93000000">
            <w:pPr>
              <w:widowControl w:val="1"/>
              <w:ind/>
              <w:jc w:val="center"/>
              <w:rPr>
                <w:sz w:val="20"/>
              </w:rPr>
            </w:pPr>
            <w:r>
              <w:rPr>
                <w:sz w:val="20"/>
              </w:rPr>
              <w:t>1 03 00000 00 0000 000</w:t>
            </w:r>
          </w:p>
        </w:tc>
        <w:tc>
          <w:tcPr>
            <w:tcW w:type="dxa" w:w="8222"/>
            <w:shd w:fill="FFFFFF" w:val="clear"/>
          </w:tcPr>
          <w:p w14:paraId="94000000">
            <w:pPr>
              <w:widowControl w:val="1"/>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842"/>
            <w:shd w:fill="FFFFFF" w:val="clear"/>
          </w:tcPr>
          <w:p w14:paraId="95000000">
            <w:pPr>
              <w:widowControl w:val="1"/>
              <w:ind/>
              <w:jc w:val="right"/>
              <w:rPr>
                <w:color w:val="000000"/>
                <w:sz w:val="20"/>
              </w:rPr>
            </w:pPr>
            <w:r>
              <w:rPr>
                <w:color w:val="000000"/>
                <w:sz w:val="20"/>
              </w:rPr>
              <w:t>36 413 800,00</w:t>
            </w:r>
          </w:p>
        </w:tc>
        <w:tc>
          <w:tcPr>
            <w:tcW w:type="dxa" w:w="1701"/>
            <w:shd w:fill="FFFFFF" w:val="clear"/>
          </w:tcPr>
          <w:p w14:paraId="96000000">
            <w:pPr>
              <w:widowControl w:val="1"/>
              <w:ind/>
              <w:jc w:val="right"/>
              <w:rPr>
                <w:color w:val="000000"/>
                <w:sz w:val="20"/>
              </w:rPr>
            </w:pPr>
            <w:r>
              <w:rPr>
                <w:color w:val="000000"/>
                <w:sz w:val="20"/>
              </w:rPr>
              <w:t>8 342 878,66</w:t>
            </w:r>
          </w:p>
        </w:tc>
        <w:tc>
          <w:tcPr>
            <w:tcW w:type="dxa" w:w="992"/>
            <w:shd w:fill="FFFFFF" w:val="clear"/>
          </w:tcPr>
          <w:p w14:paraId="97000000">
            <w:pPr>
              <w:widowControl w:val="1"/>
              <w:ind/>
              <w:jc w:val="right"/>
              <w:rPr>
                <w:color w:val="000000"/>
                <w:sz w:val="20"/>
              </w:rPr>
            </w:pPr>
            <w:r>
              <w:rPr>
                <w:color w:val="000000"/>
                <w:sz w:val="20"/>
              </w:rPr>
              <w:t>22,9</w:t>
            </w:r>
          </w:p>
        </w:tc>
      </w:tr>
      <w:tr>
        <w:trPr>
          <w:trHeight w:hRule="atLeast" w:val="145"/>
        </w:trPr>
        <w:tc>
          <w:tcPr>
            <w:tcW w:type="dxa" w:w="2425"/>
            <w:shd w:fill="FFFFFF" w:val="clear"/>
          </w:tcPr>
          <w:p w14:paraId="98000000">
            <w:pPr>
              <w:widowControl w:val="1"/>
              <w:ind/>
              <w:jc w:val="center"/>
              <w:rPr>
                <w:sz w:val="20"/>
              </w:rPr>
            </w:pPr>
          </w:p>
        </w:tc>
        <w:tc>
          <w:tcPr>
            <w:tcW w:type="dxa" w:w="8222"/>
            <w:shd w:fill="FFFFFF" w:val="clear"/>
          </w:tcPr>
          <w:p w14:paraId="99000000">
            <w:pPr>
              <w:widowControl w:val="1"/>
              <w:ind/>
              <w:jc w:val="both"/>
              <w:rPr>
                <w:color w:val="000000"/>
                <w:sz w:val="20"/>
              </w:rPr>
            </w:pPr>
            <w:r>
              <w:rPr>
                <w:color w:val="000000"/>
                <w:sz w:val="20"/>
              </w:rPr>
              <w:t>в том числе:</w:t>
            </w:r>
          </w:p>
        </w:tc>
        <w:tc>
          <w:tcPr>
            <w:tcW w:type="dxa" w:w="1842"/>
            <w:shd w:fill="FFFFFF" w:val="clear"/>
          </w:tcPr>
          <w:p w14:paraId="9A000000">
            <w:pPr>
              <w:widowControl w:val="1"/>
              <w:ind/>
              <w:jc w:val="right"/>
              <w:rPr>
                <w:color w:val="000000"/>
                <w:sz w:val="20"/>
              </w:rPr>
            </w:pPr>
          </w:p>
        </w:tc>
        <w:tc>
          <w:tcPr>
            <w:tcW w:type="dxa" w:w="1701"/>
            <w:shd w:fill="FFFFFF" w:val="clear"/>
          </w:tcPr>
          <w:p w14:paraId="9B000000">
            <w:pPr>
              <w:widowControl w:val="1"/>
              <w:ind/>
              <w:jc w:val="right"/>
              <w:rPr>
                <w:color w:val="000000"/>
                <w:sz w:val="20"/>
              </w:rPr>
            </w:pPr>
          </w:p>
        </w:tc>
        <w:tc>
          <w:tcPr>
            <w:tcW w:type="dxa" w:w="992"/>
            <w:shd w:fill="FFFFFF" w:val="clear"/>
          </w:tcPr>
          <w:p w14:paraId="9C000000">
            <w:pPr>
              <w:widowControl w:val="1"/>
              <w:ind/>
              <w:jc w:val="right"/>
              <w:rPr>
                <w:color w:val="000000"/>
                <w:sz w:val="20"/>
              </w:rPr>
            </w:pPr>
          </w:p>
        </w:tc>
      </w:tr>
      <w:tr>
        <w:trPr>
          <w:trHeight w:hRule="atLeast" w:val="465"/>
        </w:trPr>
        <w:tc>
          <w:tcPr>
            <w:tcW w:type="dxa" w:w="2425"/>
            <w:shd w:fill="auto" w:val="clear"/>
          </w:tcPr>
          <w:p w14:paraId="9D000000">
            <w:pPr>
              <w:widowControl w:val="1"/>
              <w:ind/>
              <w:jc w:val="center"/>
              <w:rPr>
                <w:sz w:val="20"/>
              </w:rPr>
            </w:pPr>
            <w:r>
              <w:rPr>
                <w:sz w:val="20"/>
              </w:rPr>
              <w:t>1 03 02000 01 0000 110</w:t>
            </w:r>
          </w:p>
        </w:tc>
        <w:tc>
          <w:tcPr>
            <w:tcW w:type="dxa" w:w="8222"/>
            <w:shd w:fill="auto" w:val="clear"/>
          </w:tcPr>
          <w:p w14:paraId="9E000000">
            <w:pPr>
              <w:widowControl w:val="1"/>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842"/>
            <w:shd w:fill="auto" w:val="clear"/>
          </w:tcPr>
          <w:p w14:paraId="9F000000">
            <w:pPr>
              <w:widowControl w:val="1"/>
              <w:ind/>
              <w:jc w:val="right"/>
              <w:rPr>
                <w:color w:val="000000"/>
                <w:sz w:val="20"/>
              </w:rPr>
            </w:pPr>
            <w:r>
              <w:rPr>
                <w:color w:val="000000"/>
                <w:sz w:val="20"/>
              </w:rPr>
              <w:t>32 946 260,00</w:t>
            </w:r>
          </w:p>
        </w:tc>
        <w:tc>
          <w:tcPr>
            <w:tcW w:type="dxa" w:w="1701"/>
            <w:shd w:fill="auto" w:val="clear"/>
          </w:tcPr>
          <w:p w14:paraId="A0000000">
            <w:pPr>
              <w:widowControl w:val="1"/>
              <w:ind/>
              <w:jc w:val="right"/>
              <w:rPr>
                <w:color w:val="000000"/>
                <w:sz w:val="20"/>
              </w:rPr>
            </w:pPr>
            <w:r>
              <w:rPr>
                <w:color w:val="000000"/>
                <w:sz w:val="20"/>
              </w:rPr>
              <w:t>8 342 878,66</w:t>
            </w:r>
          </w:p>
        </w:tc>
        <w:tc>
          <w:tcPr>
            <w:tcW w:type="dxa" w:w="992"/>
            <w:shd w:fill="auto" w:val="clear"/>
          </w:tcPr>
          <w:p w14:paraId="A1000000">
            <w:pPr>
              <w:widowControl w:val="1"/>
              <w:ind/>
              <w:jc w:val="right"/>
              <w:rPr>
                <w:color w:val="000000"/>
                <w:sz w:val="20"/>
              </w:rPr>
            </w:pPr>
            <w:r>
              <w:rPr>
                <w:color w:val="000000"/>
                <w:sz w:val="20"/>
              </w:rPr>
              <w:t>25,3</w:t>
            </w:r>
          </w:p>
        </w:tc>
      </w:tr>
      <w:tr>
        <w:trPr>
          <w:trHeight w:hRule="atLeast" w:val="169"/>
        </w:trPr>
        <w:tc>
          <w:tcPr>
            <w:tcW w:type="dxa" w:w="2425"/>
            <w:shd w:fill="auto" w:val="clear"/>
          </w:tcPr>
          <w:p w14:paraId="A2000000">
            <w:pPr>
              <w:widowControl w:val="1"/>
              <w:ind/>
              <w:jc w:val="center"/>
              <w:rPr>
                <w:sz w:val="20"/>
              </w:rPr>
            </w:pPr>
          </w:p>
        </w:tc>
        <w:tc>
          <w:tcPr>
            <w:tcW w:type="dxa" w:w="8222"/>
            <w:shd w:fill="auto" w:val="clear"/>
          </w:tcPr>
          <w:p w14:paraId="A3000000">
            <w:pPr>
              <w:widowControl w:val="1"/>
              <w:ind/>
              <w:jc w:val="both"/>
              <w:rPr>
                <w:color w:val="000000"/>
                <w:sz w:val="20"/>
              </w:rPr>
            </w:pPr>
            <w:r>
              <w:rPr>
                <w:color w:val="000000"/>
                <w:sz w:val="20"/>
              </w:rPr>
              <w:t>из них:</w:t>
            </w:r>
          </w:p>
        </w:tc>
        <w:tc>
          <w:tcPr>
            <w:tcW w:type="dxa" w:w="1842"/>
            <w:shd w:fill="auto" w:val="clear"/>
          </w:tcPr>
          <w:p w14:paraId="A4000000">
            <w:pPr>
              <w:widowControl w:val="1"/>
              <w:ind/>
              <w:jc w:val="right"/>
              <w:rPr>
                <w:color w:val="000000"/>
                <w:sz w:val="20"/>
              </w:rPr>
            </w:pPr>
          </w:p>
        </w:tc>
        <w:tc>
          <w:tcPr>
            <w:tcW w:type="dxa" w:w="1701"/>
            <w:shd w:fill="auto" w:val="clear"/>
          </w:tcPr>
          <w:p w14:paraId="A5000000">
            <w:pPr>
              <w:widowControl w:val="1"/>
              <w:ind/>
              <w:jc w:val="right"/>
              <w:rPr>
                <w:color w:val="000000"/>
                <w:sz w:val="20"/>
              </w:rPr>
            </w:pPr>
          </w:p>
        </w:tc>
        <w:tc>
          <w:tcPr>
            <w:tcW w:type="dxa" w:w="992"/>
            <w:shd w:fill="auto" w:val="clear"/>
          </w:tcPr>
          <w:p w14:paraId="A6000000">
            <w:pPr>
              <w:widowControl w:val="1"/>
              <w:ind/>
              <w:jc w:val="right"/>
              <w:rPr>
                <w:color w:val="000000"/>
                <w:sz w:val="20"/>
              </w:rPr>
            </w:pPr>
          </w:p>
        </w:tc>
      </w:tr>
      <w:tr>
        <w:trPr>
          <w:trHeight w:hRule="atLeast" w:val="136"/>
        </w:trPr>
        <w:tc>
          <w:tcPr>
            <w:tcW w:type="dxa" w:w="2425"/>
            <w:shd w:fill="auto" w:val="clear"/>
          </w:tcPr>
          <w:p w14:paraId="A7000000">
            <w:pPr>
              <w:widowControl w:val="1"/>
              <w:ind/>
              <w:jc w:val="center"/>
              <w:rPr>
                <w:sz w:val="20"/>
              </w:rPr>
            </w:pPr>
            <w:r>
              <w:rPr>
                <w:sz w:val="20"/>
              </w:rPr>
              <w:t>1 03 02231 01 0000 110</w:t>
            </w:r>
          </w:p>
        </w:tc>
        <w:tc>
          <w:tcPr>
            <w:tcW w:type="dxa" w:w="8222"/>
            <w:shd w:fill="auto" w:val="clear"/>
          </w:tcPr>
          <w:p w14:paraId="A8000000">
            <w:pPr>
              <w:widowControl w:val="1"/>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w:t>
            </w:r>
            <w:r>
              <w:rPr>
                <w:sz w:val="20"/>
              </w:rPr>
              <w:t> </w:t>
            </w:r>
            <w:r>
              <w:rPr>
                <w:sz w:val="20"/>
              </w:rPr>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842"/>
            <w:shd w:fill="auto" w:val="clear"/>
          </w:tcPr>
          <w:p w14:paraId="A9000000">
            <w:pPr>
              <w:widowControl w:val="1"/>
              <w:ind/>
              <w:jc w:val="right"/>
              <w:rPr>
                <w:color w:val="000000"/>
                <w:sz w:val="20"/>
              </w:rPr>
            </w:pPr>
            <w:r>
              <w:rPr>
                <w:color w:val="000000"/>
                <w:sz w:val="20"/>
              </w:rPr>
              <w:t>17 553 230,00</w:t>
            </w:r>
          </w:p>
        </w:tc>
        <w:tc>
          <w:tcPr>
            <w:tcW w:type="dxa" w:w="1701"/>
            <w:shd w:fill="auto" w:val="clear"/>
          </w:tcPr>
          <w:p w14:paraId="AA000000">
            <w:pPr>
              <w:widowControl w:val="1"/>
              <w:ind/>
              <w:jc w:val="right"/>
              <w:rPr>
                <w:color w:val="000000"/>
                <w:sz w:val="20"/>
              </w:rPr>
            </w:pPr>
            <w:r>
              <w:rPr>
                <w:color w:val="000000"/>
                <w:sz w:val="20"/>
              </w:rPr>
              <w:t>4 098 039,41</w:t>
            </w:r>
          </w:p>
        </w:tc>
        <w:tc>
          <w:tcPr>
            <w:tcW w:type="dxa" w:w="992"/>
            <w:shd w:fill="auto" w:val="clear"/>
          </w:tcPr>
          <w:p w14:paraId="AB000000">
            <w:pPr>
              <w:widowControl w:val="1"/>
              <w:ind/>
              <w:jc w:val="right"/>
              <w:rPr>
                <w:color w:val="000000"/>
                <w:sz w:val="20"/>
              </w:rPr>
            </w:pPr>
            <w:r>
              <w:rPr>
                <w:color w:val="000000"/>
                <w:sz w:val="20"/>
              </w:rPr>
              <w:t>23,3</w:t>
            </w:r>
          </w:p>
        </w:tc>
      </w:tr>
      <w:tr>
        <w:trPr>
          <w:trHeight w:hRule="atLeast" w:val="74"/>
        </w:trPr>
        <w:tc>
          <w:tcPr>
            <w:tcW w:type="dxa" w:w="2425"/>
            <w:shd w:fill="auto" w:val="clear"/>
          </w:tcPr>
          <w:p w14:paraId="AC000000">
            <w:pPr>
              <w:widowControl w:val="1"/>
              <w:ind/>
              <w:jc w:val="center"/>
              <w:rPr>
                <w:sz w:val="20"/>
              </w:rPr>
            </w:pPr>
            <w:r>
              <w:rPr>
                <w:sz w:val="20"/>
              </w:rPr>
              <w:t>1 03 02241 01 0000 110</w:t>
            </w:r>
          </w:p>
        </w:tc>
        <w:tc>
          <w:tcPr>
            <w:tcW w:type="dxa" w:w="8222"/>
            <w:shd w:fill="auto" w:val="clear"/>
          </w:tcPr>
          <w:p w14:paraId="AD000000">
            <w:pPr>
              <w:widowControl w:val="1"/>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14:paraId="AE000000">
            <w:pPr>
              <w:widowControl w:val="1"/>
              <w:ind/>
              <w:jc w:val="both"/>
              <w:rPr>
                <w:sz w:val="20"/>
              </w:rPr>
            </w:pPr>
          </w:p>
        </w:tc>
        <w:tc>
          <w:tcPr>
            <w:tcW w:type="dxa" w:w="1842"/>
            <w:shd w:fill="auto" w:val="clear"/>
          </w:tcPr>
          <w:p w14:paraId="AF000000">
            <w:pPr>
              <w:widowControl w:val="1"/>
              <w:ind/>
              <w:jc w:val="right"/>
              <w:rPr>
                <w:color w:val="000000"/>
                <w:sz w:val="20"/>
              </w:rPr>
            </w:pPr>
            <w:r>
              <w:rPr>
                <w:color w:val="000000"/>
                <w:sz w:val="20"/>
              </w:rPr>
              <w:t>90 100,00</w:t>
            </w:r>
          </w:p>
        </w:tc>
        <w:tc>
          <w:tcPr>
            <w:tcW w:type="dxa" w:w="1701"/>
            <w:shd w:fill="auto" w:val="clear"/>
          </w:tcPr>
          <w:p w14:paraId="B0000000">
            <w:pPr>
              <w:widowControl w:val="1"/>
              <w:ind/>
              <w:jc w:val="right"/>
              <w:rPr>
                <w:color w:val="000000"/>
                <w:sz w:val="20"/>
              </w:rPr>
            </w:pPr>
            <w:r>
              <w:rPr>
                <w:color w:val="000000"/>
                <w:sz w:val="20"/>
              </w:rPr>
              <w:t>23 285,16</w:t>
            </w:r>
          </w:p>
        </w:tc>
        <w:tc>
          <w:tcPr>
            <w:tcW w:type="dxa" w:w="992"/>
            <w:shd w:fill="auto" w:val="clear"/>
          </w:tcPr>
          <w:p w14:paraId="B1000000">
            <w:pPr>
              <w:widowControl w:val="1"/>
              <w:ind/>
              <w:jc w:val="right"/>
              <w:rPr>
                <w:color w:val="000000"/>
                <w:sz w:val="20"/>
              </w:rPr>
            </w:pPr>
            <w:r>
              <w:rPr>
                <w:color w:val="000000"/>
                <w:sz w:val="20"/>
              </w:rPr>
              <w:t>25,8</w:t>
            </w:r>
          </w:p>
        </w:tc>
      </w:tr>
      <w:tr>
        <w:trPr>
          <w:trHeight w:hRule="atLeast" w:val="175"/>
        </w:trPr>
        <w:tc>
          <w:tcPr>
            <w:tcW w:type="dxa" w:w="2425"/>
            <w:shd w:fill="auto" w:val="clear"/>
          </w:tcPr>
          <w:p w14:paraId="B2000000">
            <w:pPr>
              <w:widowControl w:val="1"/>
              <w:ind/>
              <w:jc w:val="center"/>
              <w:rPr>
                <w:sz w:val="20"/>
              </w:rPr>
            </w:pPr>
            <w:r>
              <w:rPr>
                <w:sz w:val="20"/>
              </w:rPr>
              <w:t>1 03 02251 01 0000 110</w:t>
            </w:r>
          </w:p>
        </w:tc>
        <w:tc>
          <w:tcPr>
            <w:tcW w:type="dxa" w:w="8222"/>
            <w:shd w:fill="auto" w:val="clear"/>
          </w:tcPr>
          <w:p w14:paraId="B3000000">
            <w:pPr>
              <w:widowControl w:val="1"/>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w:t>
            </w:r>
            <w:r>
              <w:rPr>
                <w:sz w:val="20"/>
              </w:rPr>
              <w:t> </w:t>
            </w:r>
            <w:r>
              <w:rPr>
                <w:sz w:val="20"/>
              </w:rPr>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842"/>
            <w:shd w:fill="auto" w:val="clear"/>
          </w:tcPr>
          <w:p w14:paraId="B4000000">
            <w:pPr>
              <w:widowControl w:val="1"/>
              <w:ind/>
              <w:jc w:val="right"/>
              <w:rPr>
                <w:color w:val="000000"/>
                <w:sz w:val="20"/>
              </w:rPr>
            </w:pPr>
            <w:r>
              <w:rPr>
                <w:color w:val="000000"/>
                <w:sz w:val="20"/>
              </w:rPr>
              <w:t>18 034 280,00</w:t>
            </w:r>
          </w:p>
        </w:tc>
        <w:tc>
          <w:tcPr>
            <w:tcW w:type="dxa" w:w="1701"/>
            <w:shd w:fill="auto" w:val="clear"/>
          </w:tcPr>
          <w:p w14:paraId="B5000000">
            <w:pPr>
              <w:widowControl w:val="1"/>
              <w:ind/>
              <w:jc w:val="right"/>
              <w:rPr>
                <w:color w:val="000000"/>
                <w:sz w:val="20"/>
              </w:rPr>
            </w:pPr>
            <w:r>
              <w:rPr>
                <w:color w:val="000000"/>
                <w:sz w:val="20"/>
              </w:rPr>
              <w:t>4 573 967,19</w:t>
            </w:r>
          </w:p>
        </w:tc>
        <w:tc>
          <w:tcPr>
            <w:tcW w:type="dxa" w:w="992"/>
            <w:shd w:fill="auto" w:val="clear"/>
          </w:tcPr>
          <w:p w14:paraId="B6000000">
            <w:pPr>
              <w:widowControl w:val="1"/>
              <w:ind/>
              <w:jc w:val="right"/>
              <w:rPr>
                <w:color w:val="000000"/>
                <w:sz w:val="20"/>
              </w:rPr>
            </w:pPr>
            <w:r>
              <w:rPr>
                <w:color w:val="000000"/>
                <w:sz w:val="20"/>
              </w:rPr>
              <w:t>25,4</w:t>
            </w:r>
          </w:p>
        </w:tc>
      </w:tr>
      <w:tr>
        <w:trPr>
          <w:trHeight w:hRule="atLeast" w:val="74"/>
        </w:trPr>
        <w:tc>
          <w:tcPr>
            <w:tcW w:type="dxa" w:w="2425"/>
            <w:shd w:fill="auto" w:val="clear"/>
          </w:tcPr>
          <w:p w14:paraId="B7000000">
            <w:pPr>
              <w:widowControl w:val="1"/>
              <w:ind/>
              <w:jc w:val="center"/>
              <w:rPr>
                <w:sz w:val="20"/>
              </w:rPr>
            </w:pPr>
            <w:r>
              <w:rPr>
                <w:sz w:val="20"/>
              </w:rPr>
              <w:t>1 03 02261 01 0000 110</w:t>
            </w:r>
          </w:p>
        </w:tc>
        <w:tc>
          <w:tcPr>
            <w:tcW w:type="dxa" w:w="8222"/>
            <w:shd w:fill="auto" w:val="clear"/>
          </w:tcPr>
          <w:p w14:paraId="B8000000">
            <w:pPr>
              <w:widowControl w:val="1"/>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w:t>
            </w:r>
            <w:r>
              <w:rPr>
                <w:sz w:val="20"/>
              </w:rPr>
              <w:t> </w:t>
            </w:r>
            <w:r>
              <w:rPr>
                <w:sz w:val="20"/>
              </w:rPr>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842"/>
            <w:shd w:fill="auto" w:val="clear"/>
          </w:tcPr>
          <w:p w14:paraId="B9000000">
            <w:pPr>
              <w:widowControl w:val="1"/>
              <w:ind/>
              <w:jc w:val="right"/>
              <w:rPr>
                <w:color w:val="000000"/>
                <w:sz w:val="20"/>
              </w:rPr>
            </w:pPr>
            <w:r>
              <w:rPr>
                <w:color w:val="000000"/>
                <w:sz w:val="20"/>
              </w:rPr>
              <w:t>-2 731 350,00</w:t>
            </w:r>
          </w:p>
        </w:tc>
        <w:tc>
          <w:tcPr>
            <w:tcW w:type="dxa" w:w="1701"/>
            <w:shd w:fill="auto" w:val="clear"/>
          </w:tcPr>
          <w:p w14:paraId="BA000000">
            <w:pPr>
              <w:widowControl w:val="1"/>
              <w:ind/>
              <w:jc w:val="right"/>
              <w:rPr>
                <w:color w:val="000000"/>
                <w:sz w:val="20"/>
              </w:rPr>
            </w:pPr>
            <w:r>
              <w:rPr>
                <w:color w:val="000000"/>
                <w:sz w:val="20"/>
              </w:rPr>
              <w:t>-352 413,10</w:t>
            </w:r>
          </w:p>
        </w:tc>
        <w:tc>
          <w:tcPr>
            <w:tcW w:type="dxa" w:w="992"/>
            <w:shd w:fill="auto" w:val="clear"/>
          </w:tcPr>
          <w:p w14:paraId="BB000000">
            <w:pPr>
              <w:widowControl w:val="1"/>
              <w:ind/>
              <w:jc w:val="right"/>
              <w:rPr>
                <w:color w:val="000000"/>
                <w:sz w:val="20"/>
              </w:rPr>
            </w:pPr>
            <w:r>
              <w:rPr>
                <w:color w:val="000000"/>
                <w:sz w:val="20"/>
              </w:rPr>
              <w:t>12,9</w:t>
            </w:r>
          </w:p>
        </w:tc>
      </w:tr>
      <w:tr>
        <w:trPr>
          <w:trHeight w:hRule="atLeast" w:val="211"/>
        </w:trPr>
        <w:tc>
          <w:tcPr>
            <w:tcW w:type="dxa" w:w="2425"/>
            <w:shd w:fill="auto" w:val="clear"/>
          </w:tcPr>
          <w:p w14:paraId="BC000000">
            <w:pPr>
              <w:widowControl w:val="1"/>
              <w:ind/>
              <w:jc w:val="center"/>
              <w:rPr>
                <w:sz w:val="20"/>
              </w:rPr>
            </w:pPr>
            <w:r>
              <w:rPr>
                <w:sz w:val="20"/>
              </w:rPr>
              <w:t>1 03 03000 01 0000 110</w:t>
            </w:r>
          </w:p>
        </w:tc>
        <w:tc>
          <w:tcPr>
            <w:tcW w:type="dxa" w:w="8222"/>
            <w:shd w:fill="auto" w:val="clear"/>
          </w:tcPr>
          <w:p w14:paraId="BD000000">
            <w:pPr>
              <w:widowControl w:val="1"/>
              <w:ind/>
              <w:jc w:val="both"/>
              <w:rPr>
                <w:sz w:val="20"/>
              </w:rPr>
            </w:pPr>
            <w:r>
              <w:rPr>
                <w:sz w:val="20"/>
              </w:rPr>
              <w:t>Туристический налог</w:t>
            </w:r>
          </w:p>
        </w:tc>
        <w:tc>
          <w:tcPr>
            <w:tcW w:type="dxa" w:w="1842"/>
            <w:shd w:fill="auto" w:val="clear"/>
          </w:tcPr>
          <w:p w14:paraId="BE000000">
            <w:pPr>
              <w:widowControl w:val="1"/>
              <w:ind/>
              <w:jc w:val="right"/>
              <w:rPr>
                <w:color w:val="000000"/>
                <w:sz w:val="20"/>
              </w:rPr>
            </w:pPr>
            <w:r>
              <w:rPr>
                <w:color w:val="000000"/>
                <w:sz w:val="20"/>
              </w:rPr>
              <w:t>3 467 540,00</w:t>
            </w:r>
          </w:p>
        </w:tc>
        <w:tc>
          <w:tcPr>
            <w:tcW w:type="dxa" w:w="1701"/>
            <w:shd w:fill="auto" w:val="clear"/>
          </w:tcPr>
          <w:p w14:paraId="BF000000">
            <w:pPr>
              <w:widowControl w:val="1"/>
              <w:ind/>
              <w:jc w:val="right"/>
              <w:rPr>
                <w:color w:val="000000"/>
                <w:sz w:val="20"/>
              </w:rPr>
            </w:pPr>
            <w:r>
              <w:rPr>
                <w:color w:val="000000"/>
                <w:sz w:val="20"/>
              </w:rPr>
              <w:t>0,00</w:t>
            </w:r>
          </w:p>
        </w:tc>
        <w:tc>
          <w:tcPr>
            <w:tcW w:type="dxa" w:w="992"/>
            <w:shd w:fill="auto" w:val="clear"/>
          </w:tcPr>
          <w:p w14:paraId="C0000000">
            <w:pPr>
              <w:widowControl w:val="1"/>
              <w:ind/>
              <w:jc w:val="right"/>
              <w:rPr>
                <w:color w:val="000000"/>
                <w:sz w:val="20"/>
              </w:rPr>
            </w:pPr>
            <w:r>
              <w:rPr>
                <w:color w:val="000000"/>
                <w:sz w:val="20"/>
              </w:rPr>
              <w:t>0,0</w:t>
            </w:r>
          </w:p>
        </w:tc>
      </w:tr>
      <w:tr>
        <w:trPr>
          <w:trHeight w:hRule="atLeast" w:val="74"/>
        </w:trPr>
        <w:tc>
          <w:tcPr>
            <w:tcW w:type="dxa" w:w="2425"/>
            <w:shd w:fill="auto" w:val="clear"/>
          </w:tcPr>
          <w:p w14:paraId="C1000000">
            <w:pPr>
              <w:widowControl w:val="1"/>
              <w:ind/>
              <w:jc w:val="center"/>
              <w:rPr>
                <w:sz w:val="20"/>
              </w:rPr>
            </w:pPr>
            <w:r>
              <w:rPr>
                <w:sz w:val="20"/>
              </w:rPr>
              <w:t>1 05 00000 00 0000 000</w:t>
            </w:r>
          </w:p>
        </w:tc>
        <w:tc>
          <w:tcPr>
            <w:tcW w:type="dxa" w:w="8222"/>
            <w:shd w:fill="auto" w:val="clear"/>
          </w:tcPr>
          <w:p w14:paraId="C2000000">
            <w:pPr>
              <w:widowControl w:val="1"/>
              <w:ind/>
              <w:jc w:val="both"/>
              <w:rPr>
                <w:color w:val="000000"/>
                <w:sz w:val="20"/>
              </w:rPr>
            </w:pPr>
            <w:r>
              <w:rPr>
                <w:color w:val="000000"/>
                <w:sz w:val="20"/>
              </w:rPr>
              <w:t>НАЛОГИ НА СОВОКУПНЫЙ ДОХОД</w:t>
            </w:r>
          </w:p>
        </w:tc>
        <w:tc>
          <w:tcPr>
            <w:tcW w:type="dxa" w:w="1842"/>
            <w:shd w:fill="auto" w:val="clear"/>
          </w:tcPr>
          <w:p w14:paraId="C3000000">
            <w:pPr>
              <w:widowControl w:val="1"/>
              <w:ind/>
              <w:jc w:val="right"/>
              <w:rPr>
                <w:color w:val="000000"/>
                <w:sz w:val="20"/>
              </w:rPr>
            </w:pPr>
            <w:r>
              <w:rPr>
                <w:color w:val="000000"/>
                <w:sz w:val="20"/>
              </w:rPr>
              <w:t>1 230 053 000,00</w:t>
            </w:r>
          </w:p>
        </w:tc>
        <w:tc>
          <w:tcPr>
            <w:tcW w:type="dxa" w:w="1701"/>
            <w:shd w:fill="auto" w:val="clear"/>
          </w:tcPr>
          <w:p w14:paraId="C4000000">
            <w:pPr>
              <w:widowControl w:val="1"/>
              <w:ind/>
              <w:jc w:val="right"/>
              <w:rPr>
                <w:color w:val="000000"/>
                <w:sz w:val="20"/>
              </w:rPr>
            </w:pPr>
            <w:r>
              <w:rPr>
                <w:color w:val="000000"/>
                <w:sz w:val="20"/>
              </w:rPr>
              <w:t>205 338 828,64</w:t>
            </w:r>
          </w:p>
        </w:tc>
        <w:tc>
          <w:tcPr>
            <w:tcW w:type="dxa" w:w="992"/>
            <w:shd w:fill="auto" w:val="clear"/>
          </w:tcPr>
          <w:p w14:paraId="C5000000">
            <w:pPr>
              <w:widowControl w:val="1"/>
              <w:ind/>
              <w:jc w:val="right"/>
              <w:rPr>
                <w:color w:val="000000"/>
                <w:sz w:val="20"/>
              </w:rPr>
            </w:pPr>
            <w:r>
              <w:rPr>
                <w:color w:val="000000"/>
                <w:sz w:val="20"/>
              </w:rPr>
              <w:t>16,7</w:t>
            </w:r>
          </w:p>
        </w:tc>
      </w:tr>
      <w:tr>
        <w:trPr>
          <w:trHeight w:hRule="atLeast" w:val="136"/>
        </w:trPr>
        <w:tc>
          <w:tcPr>
            <w:tcW w:type="dxa" w:w="2425"/>
            <w:shd w:fill="auto" w:val="clear"/>
          </w:tcPr>
          <w:p w14:paraId="C6000000">
            <w:pPr>
              <w:widowControl w:val="1"/>
              <w:ind/>
              <w:jc w:val="center"/>
              <w:rPr>
                <w:sz w:val="20"/>
              </w:rPr>
            </w:pPr>
          </w:p>
        </w:tc>
        <w:tc>
          <w:tcPr>
            <w:tcW w:type="dxa" w:w="8222"/>
            <w:shd w:fill="auto" w:val="clear"/>
          </w:tcPr>
          <w:p w14:paraId="C7000000">
            <w:pPr>
              <w:widowControl w:val="1"/>
              <w:ind/>
              <w:jc w:val="both"/>
              <w:rPr>
                <w:color w:val="000000"/>
                <w:sz w:val="20"/>
              </w:rPr>
            </w:pPr>
            <w:r>
              <w:rPr>
                <w:color w:val="000000"/>
                <w:sz w:val="20"/>
              </w:rPr>
              <w:t>в том числе:</w:t>
            </w:r>
          </w:p>
        </w:tc>
        <w:tc>
          <w:tcPr>
            <w:tcW w:type="dxa" w:w="1842"/>
            <w:shd w:fill="auto" w:val="clear"/>
          </w:tcPr>
          <w:p w14:paraId="C8000000">
            <w:pPr>
              <w:widowControl w:val="1"/>
              <w:ind/>
              <w:jc w:val="right"/>
              <w:rPr>
                <w:color w:val="000000"/>
                <w:sz w:val="20"/>
              </w:rPr>
            </w:pPr>
          </w:p>
        </w:tc>
        <w:tc>
          <w:tcPr>
            <w:tcW w:type="dxa" w:w="1701"/>
            <w:shd w:fill="auto" w:val="clear"/>
          </w:tcPr>
          <w:p w14:paraId="C9000000">
            <w:pPr>
              <w:widowControl w:val="1"/>
              <w:ind/>
              <w:jc w:val="right"/>
              <w:rPr>
                <w:color w:val="000000"/>
                <w:sz w:val="20"/>
              </w:rPr>
            </w:pPr>
          </w:p>
        </w:tc>
        <w:tc>
          <w:tcPr>
            <w:tcW w:type="dxa" w:w="992"/>
            <w:shd w:fill="auto" w:val="clear"/>
          </w:tcPr>
          <w:p w14:paraId="CA000000">
            <w:pPr>
              <w:widowControl w:val="1"/>
              <w:ind/>
              <w:jc w:val="right"/>
              <w:rPr>
                <w:color w:val="000000"/>
                <w:sz w:val="20"/>
              </w:rPr>
            </w:pPr>
          </w:p>
        </w:tc>
      </w:tr>
      <w:tr>
        <w:trPr>
          <w:trHeight w:hRule="atLeast" w:val="207"/>
        </w:trPr>
        <w:tc>
          <w:tcPr>
            <w:tcW w:type="dxa" w:w="2425"/>
            <w:shd w:fill="FFFFFF" w:val="clear"/>
          </w:tcPr>
          <w:p w14:paraId="CB000000">
            <w:pPr>
              <w:widowControl w:val="1"/>
              <w:ind/>
              <w:jc w:val="center"/>
              <w:rPr>
                <w:sz w:val="20"/>
              </w:rPr>
            </w:pPr>
            <w:r>
              <w:rPr>
                <w:sz w:val="20"/>
              </w:rPr>
              <w:t>1 05 01000 00 0000 110</w:t>
            </w:r>
          </w:p>
        </w:tc>
        <w:tc>
          <w:tcPr>
            <w:tcW w:type="dxa" w:w="8222"/>
            <w:shd w:fill="FFFFFF" w:val="clear"/>
          </w:tcPr>
          <w:p w14:paraId="CC000000">
            <w:pPr>
              <w:widowControl w:val="1"/>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842"/>
            <w:shd w:fill="FFFFFF" w:val="clear"/>
          </w:tcPr>
          <w:p w14:paraId="CD000000">
            <w:pPr>
              <w:widowControl w:val="1"/>
              <w:ind/>
              <w:jc w:val="right"/>
              <w:rPr>
                <w:color w:val="000000"/>
                <w:sz w:val="20"/>
              </w:rPr>
            </w:pPr>
            <w:r>
              <w:rPr>
                <w:color w:val="000000"/>
                <w:sz w:val="20"/>
              </w:rPr>
              <w:t>1 023 691 000,00</w:t>
            </w:r>
          </w:p>
        </w:tc>
        <w:tc>
          <w:tcPr>
            <w:tcW w:type="dxa" w:w="1701"/>
            <w:shd w:fill="FFFFFF" w:val="clear"/>
          </w:tcPr>
          <w:p w14:paraId="CE000000">
            <w:pPr>
              <w:widowControl w:val="1"/>
              <w:ind/>
              <w:jc w:val="right"/>
              <w:rPr>
                <w:color w:val="000000"/>
                <w:sz w:val="20"/>
              </w:rPr>
            </w:pPr>
            <w:r>
              <w:rPr>
                <w:color w:val="000000"/>
                <w:sz w:val="20"/>
              </w:rPr>
              <w:t>115 912 199,90</w:t>
            </w:r>
          </w:p>
        </w:tc>
        <w:tc>
          <w:tcPr>
            <w:tcW w:type="dxa" w:w="992"/>
            <w:shd w:fill="FFFFFF" w:val="clear"/>
          </w:tcPr>
          <w:p w14:paraId="CF000000">
            <w:pPr>
              <w:widowControl w:val="1"/>
              <w:ind/>
              <w:jc w:val="right"/>
              <w:rPr>
                <w:color w:val="000000"/>
                <w:sz w:val="20"/>
              </w:rPr>
            </w:pPr>
            <w:r>
              <w:rPr>
                <w:color w:val="000000"/>
                <w:sz w:val="20"/>
              </w:rPr>
              <w:t>11,3</w:t>
            </w:r>
          </w:p>
        </w:tc>
      </w:tr>
      <w:tr>
        <w:trPr>
          <w:trHeight w:hRule="atLeast" w:val="183"/>
        </w:trPr>
        <w:tc>
          <w:tcPr>
            <w:tcW w:type="dxa" w:w="2425"/>
            <w:shd w:fill="FFFFFF" w:val="clear"/>
          </w:tcPr>
          <w:p w14:paraId="D0000000">
            <w:pPr>
              <w:widowControl w:val="1"/>
              <w:ind/>
              <w:jc w:val="center"/>
              <w:rPr>
                <w:sz w:val="20"/>
              </w:rPr>
            </w:pPr>
          </w:p>
        </w:tc>
        <w:tc>
          <w:tcPr>
            <w:tcW w:type="dxa" w:w="8222"/>
            <w:shd w:fill="FFFFFF" w:val="clear"/>
          </w:tcPr>
          <w:p w14:paraId="D1000000">
            <w:pPr>
              <w:widowControl w:val="1"/>
              <w:ind/>
              <w:jc w:val="both"/>
              <w:rPr>
                <w:color w:val="000000"/>
                <w:sz w:val="20"/>
              </w:rPr>
            </w:pPr>
            <w:r>
              <w:rPr>
                <w:color w:val="000000"/>
                <w:sz w:val="20"/>
              </w:rPr>
              <w:t>из них:</w:t>
            </w:r>
          </w:p>
        </w:tc>
        <w:tc>
          <w:tcPr>
            <w:tcW w:type="dxa" w:w="1842"/>
            <w:shd w:fill="FFFFFF" w:val="clear"/>
          </w:tcPr>
          <w:p w14:paraId="D2000000">
            <w:pPr>
              <w:widowControl w:val="1"/>
              <w:ind/>
              <w:jc w:val="right"/>
              <w:rPr>
                <w:color w:val="000000"/>
                <w:sz w:val="20"/>
              </w:rPr>
            </w:pPr>
          </w:p>
        </w:tc>
        <w:tc>
          <w:tcPr>
            <w:tcW w:type="dxa" w:w="1701"/>
            <w:shd w:fill="FFFFFF" w:val="clear"/>
          </w:tcPr>
          <w:p w14:paraId="D3000000">
            <w:pPr>
              <w:widowControl w:val="1"/>
              <w:ind/>
              <w:jc w:val="right"/>
              <w:rPr>
                <w:color w:val="000000"/>
                <w:sz w:val="20"/>
              </w:rPr>
            </w:pPr>
          </w:p>
        </w:tc>
        <w:tc>
          <w:tcPr>
            <w:tcW w:type="dxa" w:w="992"/>
            <w:shd w:fill="FFFFFF" w:val="clear"/>
          </w:tcPr>
          <w:p w14:paraId="D4000000">
            <w:pPr>
              <w:widowControl w:val="1"/>
              <w:ind/>
              <w:jc w:val="right"/>
              <w:rPr>
                <w:color w:val="000000"/>
                <w:sz w:val="20"/>
              </w:rPr>
            </w:pPr>
          </w:p>
        </w:tc>
      </w:tr>
      <w:tr>
        <w:trPr>
          <w:trHeight w:hRule="atLeast" w:val="238"/>
        </w:trPr>
        <w:tc>
          <w:tcPr>
            <w:tcW w:type="dxa" w:w="2425"/>
            <w:shd w:fill="FFFFFF" w:val="clear"/>
          </w:tcPr>
          <w:p w14:paraId="D5000000">
            <w:pPr>
              <w:widowControl w:val="1"/>
              <w:ind/>
              <w:jc w:val="center"/>
              <w:rPr>
                <w:sz w:val="20"/>
              </w:rPr>
            </w:pPr>
            <w:r>
              <w:rPr>
                <w:sz w:val="20"/>
              </w:rPr>
              <w:t>1 05 01011 01 0000 110</w:t>
            </w:r>
          </w:p>
        </w:tc>
        <w:tc>
          <w:tcPr>
            <w:tcW w:type="dxa" w:w="8222"/>
            <w:shd w:fill="FFFFFF" w:val="clear"/>
          </w:tcPr>
          <w:p w14:paraId="D6000000">
            <w:pPr>
              <w:widowControl w:val="1"/>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842"/>
            <w:shd w:fill="FFFFFF" w:val="clear"/>
          </w:tcPr>
          <w:p w14:paraId="D7000000">
            <w:pPr>
              <w:widowControl w:val="1"/>
              <w:ind/>
              <w:jc w:val="right"/>
              <w:rPr>
                <w:color w:val="000000"/>
                <w:sz w:val="20"/>
              </w:rPr>
            </w:pPr>
            <w:r>
              <w:rPr>
                <w:color w:val="000000"/>
                <w:sz w:val="20"/>
              </w:rPr>
              <w:t>703 559 000,00</w:t>
            </w:r>
          </w:p>
        </w:tc>
        <w:tc>
          <w:tcPr>
            <w:tcW w:type="dxa" w:w="1701"/>
            <w:shd w:fill="FFFFFF" w:val="clear"/>
          </w:tcPr>
          <w:p w14:paraId="D8000000">
            <w:pPr>
              <w:widowControl w:val="1"/>
              <w:ind/>
              <w:jc w:val="right"/>
              <w:rPr>
                <w:color w:val="000000"/>
                <w:sz w:val="20"/>
              </w:rPr>
            </w:pPr>
            <w:r>
              <w:rPr>
                <w:color w:val="000000"/>
                <w:sz w:val="20"/>
              </w:rPr>
              <w:t>67 144 599,23</w:t>
            </w:r>
          </w:p>
        </w:tc>
        <w:tc>
          <w:tcPr>
            <w:tcW w:type="dxa" w:w="992"/>
            <w:shd w:fill="FFFFFF" w:val="clear"/>
          </w:tcPr>
          <w:p w14:paraId="D9000000">
            <w:pPr>
              <w:widowControl w:val="1"/>
              <w:ind/>
              <w:jc w:val="right"/>
              <w:rPr>
                <w:color w:val="000000"/>
                <w:sz w:val="20"/>
              </w:rPr>
            </w:pPr>
            <w:r>
              <w:rPr>
                <w:color w:val="000000"/>
                <w:sz w:val="20"/>
              </w:rPr>
              <w:t>9,5</w:t>
            </w:r>
          </w:p>
        </w:tc>
      </w:tr>
      <w:tr>
        <w:trPr>
          <w:trHeight w:hRule="atLeast" w:val="98"/>
        </w:trPr>
        <w:tc>
          <w:tcPr>
            <w:tcW w:type="dxa" w:w="2425"/>
            <w:shd w:fill="FFFFFF" w:val="clear"/>
          </w:tcPr>
          <w:p w14:paraId="DA000000">
            <w:pPr>
              <w:widowControl w:val="1"/>
              <w:ind/>
              <w:jc w:val="center"/>
              <w:rPr>
                <w:sz w:val="20"/>
              </w:rPr>
            </w:pPr>
            <w:r>
              <w:rPr>
                <w:sz w:val="20"/>
              </w:rPr>
              <w:t>1 05 01021 01 0000 110</w:t>
            </w:r>
          </w:p>
        </w:tc>
        <w:tc>
          <w:tcPr>
            <w:tcW w:type="dxa" w:w="8222"/>
            <w:shd w:fill="FFFFFF" w:val="clear"/>
          </w:tcPr>
          <w:p w14:paraId="DB000000">
            <w:pPr>
              <w:widowControl w:val="1"/>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842"/>
            <w:shd w:fill="FFFFFF" w:val="clear"/>
          </w:tcPr>
          <w:p w14:paraId="DC000000">
            <w:pPr>
              <w:widowControl w:val="1"/>
              <w:ind/>
              <w:jc w:val="right"/>
              <w:rPr>
                <w:color w:val="000000"/>
                <w:sz w:val="20"/>
              </w:rPr>
            </w:pPr>
            <w:r>
              <w:rPr>
                <w:color w:val="000000"/>
                <w:sz w:val="20"/>
              </w:rPr>
              <w:t>320 132 000,00</w:t>
            </w:r>
          </w:p>
        </w:tc>
        <w:tc>
          <w:tcPr>
            <w:tcW w:type="dxa" w:w="1701"/>
            <w:shd w:fill="FFFFFF" w:val="clear"/>
          </w:tcPr>
          <w:p w14:paraId="DD000000">
            <w:pPr>
              <w:widowControl w:val="1"/>
              <w:ind/>
              <w:jc w:val="right"/>
              <w:rPr>
                <w:color w:val="000000"/>
                <w:sz w:val="20"/>
              </w:rPr>
            </w:pPr>
            <w:r>
              <w:rPr>
                <w:color w:val="000000"/>
                <w:sz w:val="20"/>
              </w:rPr>
              <w:t>48 767 600,67</w:t>
            </w:r>
          </w:p>
        </w:tc>
        <w:tc>
          <w:tcPr>
            <w:tcW w:type="dxa" w:w="992"/>
            <w:shd w:fill="FFFFFF" w:val="clear"/>
          </w:tcPr>
          <w:p w14:paraId="DE000000">
            <w:pPr>
              <w:widowControl w:val="1"/>
              <w:ind/>
              <w:jc w:val="right"/>
              <w:rPr>
                <w:color w:val="000000"/>
                <w:sz w:val="20"/>
              </w:rPr>
            </w:pPr>
            <w:r>
              <w:rPr>
                <w:color w:val="000000"/>
                <w:sz w:val="20"/>
              </w:rPr>
              <w:t>15,2</w:t>
            </w:r>
          </w:p>
        </w:tc>
      </w:tr>
      <w:tr>
        <w:trPr>
          <w:trHeight w:hRule="atLeast" w:val="151"/>
        </w:trPr>
        <w:tc>
          <w:tcPr>
            <w:tcW w:type="dxa" w:w="2425"/>
            <w:shd w:fill="FFFFFF" w:val="clear"/>
          </w:tcPr>
          <w:p w14:paraId="DF000000">
            <w:pPr>
              <w:widowControl w:val="1"/>
              <w:ind/>
              <w:jc w:val="center"/>
              <w:rPr>
                <w:sz w:val="20"/>
              </w:rPr>
            </w:pPr>
            <w:r>
              <w:rPr>
                <w:sz w:val="20"/>
              </w:rPr>
              <w:t>1 05 02000 02 0000 110</w:t>
            </w:r>
          </w:p>
        </w:tc>
        <w:tc>
          <w:tcPr>
            <w:tcW w:type="dxa" w:w="8222"/>
            <w:shd w:fill="FFFFFF" w:val="clear"/>
          </w:tcPr>
          <w:p w14:paraId="E0000000">
            <w:pPr>
              <w:widowControl w:val="1"/>
              <w:ind/>
              <w:jc w:val="both"/>
              <w:rPr>
                <w:color w:val="000000"/>
                <w:sz w:val="20"/>
              </w:rPr>
            </w:pPr>
            <w:r>
              <w:rPr>
                <w:color w:val="000000"/>
                <w:sz w:val="20"/>
              </w:rPr>
              <w:t>Единый налог на вмененный доход для отдельных видов деятельности</w:t>
            </w:r>
          </w:p>
        </w:tc>
        <w:tc>
          <w:tcPr>
            <w:tcW w:type="dxa" w:w="1842"/>
            <w:shd w:fill="FFFFFF" w:val="clear"/>
          </w:tcPr>
          <w:p w14:paraId="E1000000">
            <w:pPr>
              <w:widowControl w:val="1"/>
              <w:ind/>
              <w:jc w:val="right"/>
              <w:rPr>
                <w:color w:val="000000"/>
                <w:sz w:val="20"/>
              </w:rPr>
            </w:pPr>
            <w:r>
              <w:rPr>
                <w:color w:val="000000"/>
                <w:sz w:val="20"/>
              </w:rPr>
              <w:t>0,00</w:t>
            </w:r>
          </w:p>
        </w:tc>
        <w:tc>
          <w:tcPr>
            <w:tcW w:type="dxa" w:w="1701"/>
            <w:shd w:fill="FFFFFF" w:val="clear"/>
          </w:tcPr>
          <w:p w14:paraId="E2000000">
            <w:pPr>
              <w:widowControl w:val="1"/>
              <w:ind/>
              <w:jc w:val="right"/>
              <w:rPr>
                <w:color w:val="000000"/>
                <w:sz w:val="20"/>
              </w:rPr>
            </w:pPr>
            <w:r>
              <w:rPr>
                <w:color w:val="000000"/>
                <w:sz w:val="20"/>
              </w:rPr>
              <w:t>152 414,26</w:t>
            </w:r>
          </w:p>
        </w:tc>
        <w:tc>
          <w:tcPr>
            <w:tcW w:type="dxa" w:w="992"/>
            <w:shd w:fill="FFFFFF" w:val="clear"/>
          </w:tcPr>
          <w:p w14:paraId="E3000000">
            <w:pPr>
              <w:widowControl w:val="1"/>
              <w:ind/>
              <w:jc w:val="right"/>
              <w:rPr>
                <w:color w:val="000000"/>
                <w:sz w:val="20"/>
              </w:rPr>
            </w:pPr>
            <w:r>
              <w:rPr>
                <w:color w:val="000000"/>
                <w:sz w:val="20"/>
              </w:rPr>
              <w:t>-</w:t>
            </w:r>
          </w:p>
        </w:tc>
      </w:tr>
      <w:tr>
        <w:trPr>
          <w:trHeight w:hRule="atLeast" w:val="135"/>
        </w:trPr>
        <w:tc>
          <w:tcPr>
            <w:tcW w:type="dxa" w:w="2425"/>
            <w:shd w:fill="FFFFFF" w:val="clear"/>
          </w:tcPr>
          <w:p w14:paraId="E4000000">
            <w:pPr>
              <w:widowControl w:val="1"/>
              <w:ind/>
              <w:jc w:val="center"/>
              <w:rPr>
                <w:sz w:val="20"/>
              </w:rPr>
            </w:pPr>
          </w:p>
        </w:tc>
        <w:tc>
          <w:tcPr>
            <w:tcW w:type="dxa" w:w="8222"/>
            <w:shd w:fill="FFFFFF" w:val="clear"/>
          </w:tcPr>
          <w:p w14:paraId="E5000000">
            <w:pPr>
              <w:widowControl w:val="1"/>
              <w:ind/>
              <w:jc w:val="both"/>
              <w:rPr>
                <w:color w:val="000000"/>
                <w:sz w:val="20"/>
              </w:rPr>
            </w:pPr>
            <w:r>
              <w:rPr>
                <w:color w:val="000000"/>
                <w:sz w:val="20"/>
              </w:rPr>
              <w:t>из них:</w:t>
            </w:r>
          </w:p>
        </w:tc>
        <w:tc>
          <w:tcPr>
            <w:tcW w:type="dxa" w:w="1842"/>
            <w:shd w:fill="FFFFFF" w:val="clear"/>
          </w:tcPr>
          <w:p w14:paraId="E6000000">
            <w:pPr>
              <w:widowControl w:val="1"/>
              <w:ind/>
              <w:jc w:val="right"/>
              <w:rPr>
                <w:color w:val="000000"/>
                <w:sz w:val="20"/>
              </w:rPr>
            </w:pPr>
          </w:p>
        </w:tc>
        <w:tc>
          <w:tcPr>
            <w:tcW w:type="dxa" w:w="1701"/>
            <w:shd w:fill="FFFFFF" w:val="clear"/>
          </w:tcPr>
          <w:p w14:paraId="E7000000">
            <w:pPr>
              <w:widowControl w:val="1"/>
              <w:ind/>
              <w:jc w:val="right"/>
              <w:rPr>
                <w:color w:val="000000"/>
                <w:sz w:val="20"/>
              </w:rPr>
            </w:pPr>
          </w:p>
        </w:tc>
        <w:tc>
          <w:tcPr>
            <w:tcW w:type="dxa" w:w="992"/>
            <w:shd w:fill="FFFFFF" w:val="clear"/>
          </w:tcPr>
          <w:p w14:paraId="E8000000">
            <w:pPr>
              <w:widowControl w:val="1"/>
              <w:ind/>
              <w:jc w:val="right"/>
              <w:rPr>
                <w:color w:val="000000"/>
                <w:sz w:val="20"/>
              </w:rPr>
            </w:pPr>
          </w:p>
        </w:tc>
      </w:tr>
      <w:tr>
        <w:trPr>
          <w:trHeight w:hRule="atLeast" w:val="74"/>
        </w:trPr>
        <w:tc>
          <w:tcPr>
            <w:tcW w:type="dxa" w:w="2425"/>
            <w:shd w:fill="FFFFFF" w:val="clear"/>
          </w:tcPr>
          <w:p w14:paraId="E9000000">
            <w:pPr>
              <w:widowControl w:val="1"/>
              <w:ind/>
              <w:jc w:val="center"/>
              <w:rPr>
                <w:sz w:val="20"/>
              </w:rPr>
            </w:pPr>
            <w:r>
              <w:rPr>
                <w:sz w:val="20"/>
              </w:rPr>
              <w:t>1 05 02010 02 0000 110</w:t>
            </w:r>
          </w:p>
        </w:tc>
        <w:tc>
          <w:tcPr>
            <w:tcW w:type="dxa" w:w="8222"/>
            <w:shd w:fill="FFFFFF" w:val="clear"/>
          </w:tcPr>
          <w:p w14:paraId="EA000000">
            <w:pPr>
              <w:widowControl w:val="1"/>
              <w:ind/>
              <w:jc w:val="both"/>
              <w:rPr>
                <w:color w:val="000000"/>
                <w:sz w:val="20"/>
              </w:rPr>
            </w:pPr>
            <w:r>
              <w:rPr>
                <w:color w:val="000000"/>
                <w:sz w:val="20"/>
              </w:rPr>
              <w:t>единый налог на вмененный доход для отдельных видов деятельности</w:t>
            </w:r>
          </w:p>
        </w:tc>
        <w:tc>
          <w:tcPr>
            <w:tcW w:type="dxa" w:w="1842"/>
            <w:shd w:fill="FFFFFF" w:val="clear"/>
          </w:tcPr>
          <w:p w14:paraId="EB000000">
            <w:pPr>
              <w:widowControl w:val="1"/>
              <w:ind/>
              <w:jc w:val="right"/>
              <w:rPr>
                <w:color w:val="000000"/>
                <w:sz w:val="20"/>
              </w:rPr>
            </w:pPr>
            <w:r>
              <w:rPr>
                <w:color w:val="000000"/>
                <w:sz w:val="20"/>
              </w:rPr>
              <w:t>0,00</w:t>
            </w:r>
          </w:p>
        </w:tc>
        <w:tc>
          <w:tcPr>
            <w:tcW w:type="dxa" w:w="1701"/>
            <w:shd w:fill="FFFFFF" w:val="clear"/>
          </w:tcPr>
          <w:p w14:paraId="EC000000">
            <w:pPr>
              <w:widowControl w:val="1"/>
              <w:ind/>
              <w:jc w:val="right"/>
              <w:rPr>
                <w:color w:val="000000"/>
                <w:sz w:val="20"/>
              </w:rPr>
            </w:pPr>
            <w:r>
              <w:rPr>
                <w:color w:val="000000"/>
                <w:sz w:val="20"/>
              </w:rPr>
              <w:t>152 414,26</w:t>
            </w:r>
          </w:p>
        </w:tc>
        <w:tc>
          <w:tcPr>
            <w:tcW w:type="dxa" w:w="992"/>
            <w:shd w:fill="FFFFFF" w:val="clear"/>
          </w:tcPr>
          <w:p w14:paraId="ED000000">
            <w:pPr>
              <w:widowControl w:val="1"/>
              <w:ind/>
              <w:jc w:val="right"/>
              <w:rPr>
                <w:color w:val="000000"/>
                <w:sz w:val="20"/>
              </w:rPr>
            </w:pPr>
            <w:r>
              <w:rPr>
                <w:color w:val="000000"/>
                <w:sz w:val="20"/>
              </w:rPr>
              <w:t>-</w:t>
            </w:r>
          </w:p>
        </w:tc>
      </w:tr>
      <w:tr>
        <w:trPr>
          <w:trHeight w:hRule="atLeast" w:val="133"/>
        </w:trPr>
        <w:tc>
          <w:tcPr>
            <w:tcW w:type="dxa" w:w="2425"/>
            <w:shd w:fill="FFFFFF" w:val="clear"/>
          </w:tcPr>
          <w:p w14:paraId="EE000000">
            <w:pPr>
              <w:widowControl w:val="1"/>
              <w:ind/>
              <w:jc w:val="center"/>
              <w:rPr>
                <w:sz w:val="20"/>
              </w:rPr>
            </w:pPr>
            <w:r>
              <w:rPr>
                <w:sz w:val="20"/>
              </w:rPr>
              <w:t>1 05 03000 01 0000 110</w:t>
            </w:r>
          </w:p>
        </w:tc>
        <w:tc>
          <w:tcPr>
            <w:tcW w:type="dxa" w:w="8222"/>
            <w:shd w:fill="FFFFFF" w:val="clear"/>
          </w:tcPr>
          <w:p w14:paraId="EF000000">
            <w:pPr>
              <w:widowControl w:val="1"/>
              <w:ind/>
              <w:jc w:val="both"/>
              <w:rPr>
                <w:color w:val="000000"/>
                <w:sz w:val="20"/>
              </w:rPr>
            </w:pPr>
            <w:r>
              <w:rPr>
                <w:color w:val="000000"/>
                <w:sz w:val="20"/>
              </w:rPr>
              <w:t>Единый сельскохозяйственный налог</w:t>
            </w:r>
          </w:p>
        </w:tc>
        <w:tc>
          <w:tcPr>
            <w:tcW w:type="dxa" w:w="1842"/>
            <w:shd w:fill="FFFFFF" w:val="clear"/>
          </w:tcPr>
          <w:p w14:paraId="F0000000">
            <w:pPr>
              <w:widowControl w:val="1"/>
              <w:ind/>
              <w:jc w:val="right"/>
              <w:rPr>
                <w:color w:val="000000"/>
                <w:sz w:val="20"/>
              </w:rPr>
            </w:pPr>
            <w:r>
              <w:rPr>
                <w:color w:val="000000"/>
                <w:sz w:val="20"/>
              </w:rPr>
              <w:t>13 867 000,00</w:t>
            </w:r>
          </w:p>
        </w:tc>
        <w:tc>
          <w:tcPr>
            <w:tcW w:type="dxa" w:w="1701"/>
            <w:shd w:fill="FFFFFF" w:val="clear"/>
          </w:tcPr>
          <w:p w14:paraId="F1000000">
            <w:pPr>
              <w:widowControl w:val="1"/>
              <w:ind/>
              <w:jc w:val="right"/>
              <w:rPr>
                <w:color w:val="000000"/>
                <w:sz w:val="20"/>
              </w:rPr>
            </w:pPr>
            <w:r>
              <w:rPr>
                <w:color w:val="000000"/>
                <w:sz w:val="20"/>
              </w:rPr>
              <w:t>10 868 620,97</w:t>
            </w:r>
          </w:p>
        </w:tc>
        <w:tc>
          <w:tcPr>
            <w:tcW w:type="dxa" w:w="992"/>
            <w:shd w:fill="FFFFFF" w:val="clear"/>
          </w:tcPr>
          <w:p w14:paraId="F2000000">
            <w:pPr>
              <w:widowControl w:val="1"/>
              <w:ind/>
              <w:jc w:val="right"/>
              <w:rPr>
                <w:color w:val="000000"/>
                <w:sz w:val="20"/>
              </w:rPr>
            </w:pPr>
            <w:r>
              <w:rPr>
                <w:color w:val="000000"/>
                <w:sz w:val="20"/>
              </w:rPr>
              <w:t>78,4</w:t>
            </w:r>
          </w:p>
        </w:tc>
      </w:tr>
      <w:tr>
        <w:trPr>
          <w:trHeight w:hRule="atLeast" w:val="181"/>
        </w:trPr>
        <w:tc>
          <w:tcPr>
            <w:tcW w:type="dxa" w:w="2425"/>
            <w:shd w:fill="FFFFFF" w:val="clear"/>
          </w:tcPr>
          <w:p w14:paraId="F3000000">
            <w:pPr>
              <w:widowControl w:val="1"/>
              <w:ind/>
              <w:jc w:val="center"/>
              <w:rPr>
                <w:rFonts w:ascii="Calibri" w:hAnsi="Calibri"/>
                <w:sz w:val="20"/>
              </w:rPr>
            </w:pPr>
          </w:p>
        </w:tc>
        <w:tc>
          <w:tcPr>
            <w:tcW w:type="dxa" w:w="8222"/>
            <w:shd w:fill="FFFFFF" w:val="clear"/>
          </w:tcPr>
          <w:p w14:paraId="F4000000">
            <w:pPr>
              <w:widowControl w:val="1"/>
              <w:ind/>
              <w:jc w:val="both"/>
              <w:rPr>
                <w:color w:val="000000"/>
                <w:sz w:val="20"/>
              </w:rPr>
            </w:pPr>
            <w:r>
              <w:rPr>
                <w:color w:val="000000"/>
                <w:sz w:val="20"/>
              </w:rPr>
              <w:t>из них:</w:t>
            </w:r>
          </w:p>
        </w:tc>
        <w:tc>
          <w:tcPr>
            <w:tcW w:type="dxa" w:w="1842"/>
            <w:shd w:fill="FFFFFF" w:val="clear"/>
          </w:tcPr>
          <w:p w14:paraId="F5000000">
            <w:pPr>
              <w:widowControl w:val="1"/>
              <w:ind/>
              <w:jc w:val="right"/>
              <w:rPr>
                <w:color w:val="000000"/>
                <w:sz w:val="20"/>
              </w:rPr>
            </w:pPr>
          </w:p>
        </w:tc>
        <w:tc>
          <w:tcPr>
            <w:tcW w:type="dxa" w:w="1701"/>
            <w:shd w:fill="FFFFFF" w:val="clear"/>
          </w:tcPr>
          <w:p w14:paraId="F6000000">
            <w:pPr>
              <w:widowControl w:val="1"/>
              <w:ind/>
              <w:jc w:val="right"/>
              <w:rPr>
                <w:color w:val="000000"/>
                <w:sz w:val="20"/>
              </w:rPr>
            </w:pPr>
          </w:p>
        </w:tc>
        <w:tc>
          <w:tcPr>
            <w:tcW w:type="dxa" w:w="992"/>
            <w:shd w:fill="FFFFFF" w:val="clear"/>
          </w:tcPr>
          <w:p w14:paraId="F7000000">
            <w:pPr>
              <w:widowControl w:val="1"/>
              <w:ind/>
              <w:jc w:val="right"/>
              <w:rPr>
                <w:color w:val="000000"/>
                <w:sz w:val="20"/>
              </w:rPr>
            </w:pPr>
          </w:p>
        </w:tc>
      </w:tr>
      <w:tr>
        <w:trPr>
          <w:trHeight w:hRule="atLeast" w:val="74"/>
        </w:trPr>
        <w:tc>
          <w:tcPr>
            <w:tcW w:type="dxa" w:w="2425"/>
            <w:shd w:fill="FFFFFF" w:val="clear"/>
          </w:tcPr>
          <w:p w14:paraId="F8000000">
            <w:pPr>
              <w:widowControl w:val="1"/>
              <w:ind/>
              <w:jc w:val="center"/>
              <w:rPr>
                <w:sz w:val="20"/>
              </w:rPr>
            </w:pPr>
            <w:r>
              <w:rPr>
                <w:sz w:val="20"/>
              </w:rPr>
              <w:t>1 05 03010 01 0000 110</w:t>
            </w:r>
          </w:p>
        </w:tc>
        <w:tc>
          <w:tcPr>
            <w:tcW w:type="dxa" w:w="8222"/>
            <w:shd w:fill="FFFFFF" w:val="clear"/>
          </w:tcPr>
          <w:p w14:paraId="F9000000">
            <w:pPr>
              <w:widowControl w:val="1"/>
              <w:ind/>
              <w:jc w:val="both"/>
              <w:rPr>
                <w:color w:val="000000"/>
                <w:sz w:val="20"/>
              </w:rPr>
            </w:pPr>
            <w:r>
              <w:rPr>
                <w:color w:val="000000"/>
                <w:sz w:val="20"/>
              </w:rPr>
              <w:t>единый сельскохозяйственный налог</w:t>
            </w:r>
          </w:p>
        </w:tc>
        <w:tc>
          <w:tcPr>
            <w:tcW w:type="dxa" w:w="1842"/>
            <w:shd w:fill="FFFFFF" w:val="clear"/>
          </w:tcPr>
          <w:p w14:paraId="FA000000">
            <w:pPr>
              <w:widowControl w:val="1"/>
              <w:ind/>
              <w:jc w:val="right"/>
              <w:rPr>
                <w:color w:val="000000"/>
                <w:sz w:val="20"/>
              </w:rPr>
            </w:pPr>
            <w:r>
              <w:rPr>
                <w:color w:val="000000"/>
                <w:sz w:val="20"/>
              </w:rPr>
              <w:t>13 867 000,00</w:t>
            </w:r>
          </w:p>
        </w:tc>
        <w:tc>
          <w:tcPr>
            <w:tcW w:type="dxa" w:w="1701"/>
            <w:shd w:fill="FFFFFF" w:val="clear"/>
          </w:tcPr>
          <w:p w14:paraId="FB000000">
            <w:pPr>
              <w:widowControl w:val="1"/>
              <w:ind/>
              <w:jc w:val="right"/>
              <w:rPr>
                <w:color w:val="000000"/>
                <w:sz w:val="20"/>
              </w:rPr>
            </w:pPr>
            <w:r>
              <w:rPr>
                <w:color w:val="000000"/>
                <w:sz w:val="20"/>
              </w:rPr>
              <w:t>10 868 620,97</w:t>
            </w:r>
          </w:p>
        </w:tc>
        <w:tc>
          <w:tcPr>
            <w:tcW w:type="dxa" w:w="992"/>
            <w:shd w:fill="FFFFFF" w:val="clear"/>
          </w:tcPr>
          <w:p w14:paraId="FC000000">
            <w:pPr>
              <w:widowControl w:val="1"/>
              <w:ind/>
              <w:jc w:val="right"/>
              <w:rPr>
                <w:color w:val="000000"/>
                <w:sz w:val="20"/>
              </w:rPr>
            </w:pPr>
            <w:r>
              <w:rPr>
                <w:color w:val="000000"/>
                <w:sz w:val="20"/>
              </w:rPr>
              <w:t>78,4</w:t>
            </w:r>
          </w:p>
        </w:tc>
      </w:tr>
      <w:tr>
        <w:trPr>
          <w:trHeight w:hRule="atLeast" w:val="191"/>
        </w:trPr>
        <w:tc>
          <w:tcPr>
            <w:tcW w:type="dxa" w:w="2425"/>
            <w:shd w:fill="FFFFFF" w:val="clear"/>
          </w:tcPr>
          <w:p w14:paraId="FD000000">
            <w:pPr>
              <w:widowControl w:val="1"/>
              <w:ind/>
              <w:jc w:val="center"/>
              <w:rPr>
                <w:sz w:val="20"/>
              </w:rPr>
            </w:pPr>
            <w:r>
              <w:rPr>
                <w:sz w:val="20"/>
              </w:rPr>
              <w:t>1 05 04000 02 0000 110</w:t>
            </w:r>
          </w:p>
        </w:tc>
        <w:tc>
          <w:tcPr>
            <w:tcW w:type="dxa" w:w="8222"/>
            <w:shd w:fill="FFFFFF" w:val="clear"/>
          </w:tcPr>
          <w:p w14:paraId="FE000000">
            <w:pPr>
              <w:widowControl w:val="1"/>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842"/>
            <w:shd w:fill="FFFFFF" w:val="clear"/>
          </w:tcPr>
          <w:p w14:paraId="FF000000">
            <w:pPr>
              <w:widowControl w:val="1"/>
              <w:ind/>
              <w:jc w:val="right"/>
              <w:rPr>
                <w:color w:val="000000"/>
                <w:sz w:val="20"/>
              </w:rPr>
            </w:pPr>
            <w:r>
              <w:rPr>
                <w:color w:val="000000"/>
                <w:sz w:val="20"/>
              </w:rPr>
              <w:t>192 495 000,00</w:t>
            </w:r>
          </w:p>
        </w:tc>
        <w:tc>
          <w:tcPr>
            <w:tcW w:type="dxa" w:w="1701"/>
            <w:shd w:fill="auto" w:val="clear"/>
          </w:tcPr>
          <w:p w14:paraId="00010000">
            <w:pPr>
              <w:widowControl w:val="1"/>
              <w:ind/>
              <w:jc w:val="right"/>
              <w:rPr>
                <w:color w:val="000000"/>
                <w:sz w:val="20"/>
              </w:rPr>
            </w:pPr>
            <w:r>
              <w:rPr>
                <w:color w:val="000000"/>
                <w:sz w:val="20"/>
              </w:rPr>
              <w:t>78 405 593,51</w:t>
            </w:r>
          </w:p>
        </w:tc>
        <w:tc>
          <w:tcPr>
            <w:tcW w:type="dxa" w:w="992"/>
            <w:shd w:fill="FFFFFF" w:val="clear"/>
          </w:tcPr>
          <w:p w14:paraId="01010000">
            <w:pPr>
              <w:widowControl w:val="1"/>
              <w:ind/>
              <w:jc w:val="right"/>
              <w:rPr>
                <w:color w:val="000000"/>
                <w:sz w:val="20"/>
              </w:rPr>
            </w:pPr>
            <w:r>
              <w:rPr>
                <w:color w:val="000000"/>
                <w:sz w:val="20"/>
              </w:rPr>
              <w:t>40,7</w:t>
            </w:r>
          </w:p>
        </w:tc>
      </w:tr>
      <w:tr>
        <w:trPr>
          <w:trHeight w:hRule="atLeast" w:val="155"/>
        </w:trPr>
        <w:tc>
          <w:tcPr>
            <w:tcW w:type="dxa" w:w="2425"/>
            <w:shd w:fill="FFFFFF" w:val="clear"/>
          </w:tcPr>
          <w:p w14:paraId="02010000">
            <w:pPr>
              <w:widowControl w:val="1"/>
              <w:ind/>
              <w:jc w:val="center"/>
              <w:rPr>
                <w:rFonts w:ascii="Calibri" w:hAnsi="Calibri"/>
                <w:sz w:val="20"/>
              </w:rPr>
            </w:pPr>
          </w:p>
        </w:tc>
        <w:tc>
          <w:tcPr>
            <w:tcW w:type="dxa" w:w="8222"/>
            <w:shd w:fill="FFFFFF" w:val="clear"/>
          </w:tcPr>
          <w:p w14:paraId="03010000">
            <w:pPr>
              <w:widowControl w:val="1"/>
              <w:ind/>
              <w:jc w:val="both"/>
              <w:rPr>
                <w:color w:val="000000"/>
                <w:sz w:val="20"/>
              </w:rPr>
            </w:pPr>
            <w:r>
              <w:rPr>
                <w:color w:val="000000"/>
                <w:sz w:val="20"/>
              </w:rPr>
              <w:t>из них:</w:t>
            </w:r>
          </w:p>
        </w:tc>
        <w:tc>
          <w:tcPr>
            <w:tcW w:type="dxa" w:w="1842"/>
            <w:shd w:fill="FFFFFF" w:val="clear"/>
          </w:tcPr>
          <w:p w14:paraId="04010000">
            <w:pPr>
              <w:widowControl w:val="1"/>
              <w:ind/>
              <w:jc w:val="right"/>
              <w:rPr>
                <w:color w:val="000000"/>
                <w:sz w:val="20"/>
              </w:rPr>
            </w:pPr>
          </w:p>
        </w:tc>
        <w:tc>
          <w:tcPr>
            <w:tcW w:type="dxa" w:w="1701"/>
            <w:shd w:fill="FFFFFF" w:val="clear"/>
          </w:tcPr>
          <w:p w14:paraId="05010000">
            <w:pPr>
              <w:widowControl w:val="1"/>
              <w:ind/>
              <w:jc w:val="right"/>
              <w:rPr>
                <w:color w:val="000000"/>
                <w:sz w:val="20"/>
              </w:rPr>
            </w:pPr>
          </w:p>
        </w:tc>
        <w:tc>
          <w:tcPr>
            <w:tcW w:type="dxa" w:w="992"/>
            <w:shd w:fill="FFFFFF" w:val="clear"/>
          </w:tcPr>
          <w:p w14:paraId="06010000">
            <w:pPr>
              <w:widowControl w:val="1"/>
              <w:ind/>
              <w:jc w:val="right"/>
              <w:rPr>
                <w:color w:val="000000"/>
                <w:sz w:val="20"/>
              </w:rPr>
            </w:pPr>
          </w:p>
        </w:tc>
      </w:tr>
      <w:tr>
        <w:trPr>
          <w:trHeight w:hRule="atLeast" w:val="306"/>
        </w:trPr>
        <w:tc>
          <w:tcPr>
            <w:tcW w:type="dxa" w:w="2425"/>
            <w:shd w:fill="FFFFFF" w:val="clear"/>
          </w:tcPr>
          <w:p w14:paraId="07010000">
            <w:pPr>
              <w:widowControl w:val="1"/>
              <w:ind/>
              <w:jc w:val="center"/>
              <w:rPr>
                <w:sz w:val="20"/>
              </w:rPr>
            </w:pPr>
            <w:r>
              <w:rPr>
                <w:sz w:val="20"/>
              </w:rPr>
              <w:t>1 05 04010 02 0000 110</w:t>
            </w:r>
          </w:p>
        </w:tc>
        <w:tc>
          <w:tcPr>
            <w:tcW w:type="dxa" w:w="8222"/>
            <w:shd w:fill="FFFFFF" w:val="clear"/>
          </w:tcPr>
          <w:p w14:paraId="08010000">
            <w:pPr>
              <w:widowControl w:val="1"/>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842"/>
            <w:shd w:fill="FFFFFF" w:val="clear"/>
          </w:tcPr>
          <w:p w14:paraId="09010000">
            <w:pPr>
              <w:widowControl w:val="1"/>
              <w:ind/>
              <w:jc w:val="right"/>
              <w:rPr>
                <w:color w:val="000000"/>
                <w:sz w:val="20"/>
              </w:rPr>
            </w:pPr>
            <w:r>
              <w:rPr>
                <w:color w:val="000000"/>
                <w:sz w:val="20"/>
              </w:rPr>
              <w:t>192 495 000,00</w:t>
            </w:r>
          </w:p>
        </w:tc>
        <w:tc>
          <w:tcPr>
            <w:tcW w:type="dxa" w:w="1701"/>
            <w:shd w:fill="FFFFFF" w:val="clear"/>
          </w:tcPr>
          <w:p w14:paraId="0A010000">
            <w:pPr>
              <w:widowControl w:val="1"/>
              <w:ind/>
              <w:jc w:val="right"/>
              <w:rPr>
                <w:color w:val="000000"/>
                <w:sz w:val="20"/>
              </w:rPr>
            </w:pPr>
            <w:r>
              <w:rPr>
                <w:color w:val="000000"/>
                <w:sz w:val="20"/>
              </w:rPr>
              <w:t>78 405 593,51</w:t>
            </w:r>
          </w:p>
        </w:tc>
        <w:tc>
          <w:tcPr>
            <w:tcW w:type="dxa" w:w="992"/>
            <w:shd w:fill="FFFFFF" w:val="clear"/>
          </w:tcPr>
          <w:p w14:paraId="0B010000">
            <w:pPr>
              <w:widowControl w:val="1"/>
              <w:ind/>
              <w:jc w:val="right"/>
              <w:rPr>
                <w:color w:val="000000"/>
                <w:sz w:val="20"/>
              </w:rPr>
            </w:pPr>
            <w:r>
              <w:rPr>
                <w:color w:val="000000"/>
                <w:sz w:val="20"/>
              </w:rPr>
              <w:t>40,7</w:t>
            </w:r>
          </w:p>
        </w:tc>
      </w:tr>
      <w:tr>
        <w:trPr>
          <w:trHeight w:hRule="atLeast" w:val="74"/>
        </w:trPr>
        <w:tc>
          <w:tcPr>
            <w:tcW w:type="dxa" w:w="2425"/>
            <w:shd w:fill="FFFFFF" w:val="clear"/>
          </w:tcPr>
          <w:p w14:paraId="0C010000">
            <w:pPr>
              <w:widowControl w:val="1"/>
              <w:ind/>
              <w:jc w:val="center"/>
              <w:rPr>
                <w:sz w:val="20"/>
              </w:rPr>
            </w:pPr>
            <w:r>
              <w:rPr>
                <w:sz w:val="20"/>
              </w:rPr>
              <w:t>1 06 00000 00 0000 000</w:t>
            </w:r>
          </w:p>
        </w:tc>
        <w:tc>
          <w:tcPr>
            <w:tcW w:type="dxa" w:w="8222"/>
            <w:shd w:fill="FFFFFF" w:val="clear"/>
          </w:tcPr>
          <w:p w14:paraId="0D010000">
            <w:pPr>
              <w:widowControl w:val="1"/>
              <w:ind/>
              <w:jc w:val="both"/>
              <w:rPr>
                <w:color w:val="000000"/>
                <w:sz w:val="20"/>
              </w:rPr>
            </w:pPr>
            <w:r>
              <w:rPr>
                <w:color w:val="000000"/>
                <w:sz w:val="20"/>
              </w:rPr>
              <w:t>НАЛОГИ НА ИМУЩЕСТВО</w:t>
            </w:r>
          </w:p>
        </w:tc>
        <w:tc>
          <w:tcPr>
            <w:tcW w:type="dxa" w:w="1842"/>
            <w:shd w:fill="FFFFFF" w:val="clear"/>
          </w:tcPr>
          <w:p w14:paraId="0E010000">
            <w:pPr>
              <w:widowControl w:val="1"/>
              <w:ind/>
              <w:jc w:val="right"/>
              <w:rPr>
                <w:color w:val="000000"/>
                <w:sz w:val="20"/>
              </w:rPr>
            </w:pPr>
            <w:r>
              <w:rPr>
                <w:color w:val="000000"/>
                <w:sz w:val="20"/>
              </w:rPr>
              <w:t>1 483 833 000,00</w:t>
            </w:r>
          </w:p>
        </w:tc>
        <w:tc>
          <w:tcPr>
            <w:tcW w:type="dxa" w:w="1701"/>
            <w:shd w:fill="FFFFFF" w:val="clear"/>
          </w:tcPr>
          <w:p w14:paraId="0F010000">
            <w:pPr>
              <w:widowControl w:val="1"/>
              <w:ind/>
              <w:jc w:val="right"/>
              <w:rPr>
                <w:color w:val="000000"/>
                <w:sz w:val="20"/>
              </w:rPr>
            </w:pPr>
            <w:r>
              <w:rPr>
                <w:color w:val="000000"/>
                <w:sz w:val="20"/>
              </w:rPr>
              <w:t>120 835 259,11</w:t>
            </w:r>
          </w:p>
        </w:tc>
        <w:tc>
          <w:tcPr>
            <w:tcW w:type="dxa" w:w="992"/>
            <w:shd w:fill="FFFFFF" w:val="clear"/>
          </w:tcPr>
          <w:p w14:paraId="10010000">
            <w:pPr>
              <w:widowControl w:val="1"/>
              <w:ind/>
              <w:jc w:val="right"/>
              <w:rPr>
                <w:color w:val="000000"/>
                <w:sz w:val="20"/>
              </w:rPr>
            </w:pPr>
            <w:r>
              <w:rPr>
                <w:color w:val="000000"/>
                <w:sz w:val="20"/>
              </w:rPr>
              <w:t>8,1</w:t>
            </w:r>
          </w:p>
        </w:tc>
      </w:tr>
      <w:tr>
        <w:trPr>
          <w:trHeight w:hRule="atLeast" w:val="182"/>
        </w:trPr>
        <w:tc>
          <w:tcPr>
            <w:tcW w:type="dxa" w:w="2425"/>
            <w:shd w:fill="FFFFFF" w:val="clear"/>
          </w:tcPr>
          <w:p w14:paraId="11010000">
            <w:pPr>
              <w:widowControl w:val="1"/>
              <w:ind/>
              <w:jc w:val="center"/>
              <w:rPr>
                <w:rFonts w:ascii="Calibri" w:hAnsi="Calibri"/>
                <w:sz w:val="20"/>
              </w:rPr>
            </w:pPr>
          </w:p>
        </w:tc>
        <w:tc>
          <w:tcPr>
            <w:tcW w:type="dxa" w:w="8222"/>
            <w:shd w:fill="FFFFFF" w:val="clear"/>
          </w:tcPr>
          <w:p w14:paraId="12010000">
            <w:pPr>
              <w:widowControl w:val="1"/>
              <w:ind/>
              <w:jc w:val="both"/>
              <w:rPr>
                <w:color w:val="000000"/>
                <w:sz w:val="20"/>
              </w:rPr>
            </w:pPr>
            <w:r>
              <w:rPr>
                <w:color w:val="000000"/>
                <w:sz w:val="20"/>
              </w:rPr>
              <w:t>в том числе:</w:t>
            </w:r>
          </w:p>
        </w:tc>
        <w:tc>
          <w:tcPr>
            <w:tcW w:type="dxa" w:w="1842"/>
            <w:shd w:fill="FFFFFF" w:val="clear"/>
          </w:tcPr>
          <w:p w14:paraId="13010000">
            <w:pPr>
              <w:widowControl w:val="1"/>
              <w:ind/>
              <w:jc w:val="right"/>
              <w:rPr>
                <w:color w:val="000000"/>
                <w:sz w:val="20"/>
              </w:rPr>
            </w:pPr>
          </w:p>
        </w:tc>
        <w:tc>
          <w:tcPr>
            <w:tcW w:type="dxa" w:w="1701"/>
            <w:shd w:fill="FFFFFF" w:val="clear"/>
          </w:tcPr>
          <w:p w14:paraId="14010000">
            <w:pPr>
              <w:widowControl w:val="1"/>
              <w:ind/>
              <w:jc w:val="right"/>
              <w:rPr>
                <w:color w:val="000000"/>
                <w:sz w:val="20"/>
              </w:rPr>
            </w:pPr>
          </w:p>
        </w:tc>
        <w:tc>
          <w:tcPr>
            <w:tcW w:type="dxa" w:w="992"/>
            <w:shd w:fill="FFFFFF" w:val="clear"/>
          </w:tcPr>
          <w:p w14:paraId="15010000">
            <w:pPr>
              <w:widowControl w:val="1"/>
              <w:ind/>
              <w:jc w:val="right"/>
              <w:rPr>
                <w:color w:val="000000"/>
                <w:sz w:val="20"/>
              </w:rPr>
            </w:pPr>
          </w:p>
        </w:tc>
      </w:tr>
      <w:tr>
        <w:trPr>
          <w:trHeight w:hRule="atLeast" w:val="141"/>
        </w:trPr>
        <w:tc>
          <w:tcPr>
            <w:tcW w:type="dxa" w:w="2425"/>
            <w:shd w:fill="FFFFFF" w:val="clear"/>
          </w:tcPr>
          <w:p w14:paraId="16010000">
            <w:pPr>
              <w:widowControl w:val="1"/>
              <w:ind/>
              <w:jc w:val="center"/>
              <w:rPr>
                <w:sz w:val="20"/>
              </w:rPr>
            </w:pPr>
            <w:r>
              <w:rPr>
                <w:sz w:val="20"/>
              </w:rPr>
              <w:t>1 06 01000 00 0000 110</w:t>
            </w:r>
          </w:p>
        </w:tc>
        <w:tc>
          <w:tcPr>
            <w:tcW w:type="dxa" w:w="8222"/>
            <w:shd w:fill="FFFFFF" w:val="clear"/>
          </w:tcPr>
          <w:p w14:paraId="17010000">
            <w:pPr>
              <w:widowControl w:val="1"/>
              <w:ind/>
              <w:jc w:val="both"/>
              <w:rPr>
                <w:color w:val="000000"/>
                <w:sz w:val="20"/>
              </w:rPr>
            </w:pPr>
            <w:r>
              <w:rPr>
                <w:color w:val="000000"/>
                <w:sz w:val="20"/>
              </w:rPr>
              <w:t>Налог на имущество физических лиц</w:t>
            </w:r>
          </w:p>
        </w:tc>
        <w:tc>
          <w:tcPr>
            <w:tcW w:type="dxa" w:w="1842"/>
            <w:shd w:fill="FFFFFF" w:val="clear"/>
          </w:tcPr>
          <w:p w14:paraId="18010000">
            <w:pPr>
              <w:widowControl w:val="1"/>
              <w:ind/>
              <w:jc w:val="right"/>
              <w:rPr>
                <w:color w:val="000000"/>
                <w:sz w:val="20"/>
              </w:rPr>
            </w:pPr>
            <w:r>
              <w:rPr>
                <w:color w:val="000000"/>
                <w:sz w:val="20"/>
              </w:rPr>
              <w:t>922 783 000,00</w:t>
            </w:r>
          </w:p>
        </w:tc>
        <w:tc>
          <w:tcPr>
            <w:tcW w:type="dxa" w:w="1701"/>
            <w:shd w:fill="FFFFFF" w:val="clear"/>
          </w:tcPr>
          <w:p w14:paraId="19010000">
            <w:pPr>
              <w:widowControl w:val="1"/>
              <w:ind/>
              <w:jc w:val="right"/>
              <w:rPr>
                <w:color w:val="000000"/>
                <w:sz w:val="20"/>
              </w:rPr>
            </w:pPr>
            <w:r>
              <w:rPr>
                <w:color w:val="000000"/>
                <w:sz w:val="20"/>
              </w:rPr>
              <w:t>44 795 533,30</w:t>
            </w:r>
          </w:p>
        </w:tc>
        <w:tc>
          <w:tcPr>
            <w:tcW w:type="dxa" w:w="992"/>
            <w:shd w:fill="FFFFFF" w:val="clear"/>
          </w:tcPr>
          <w:p w14:paraId="1A010000">
            <w:pPr>
              <w:widowControl w:val="1"/>
              <w:ind/>
              <w:jc w:val="right"/>
              <w:rPr>
                <w:color w:val="000000"/>
                <w:sz w:val="20"/>
              </w:rPr>
            </w:pPr>
            <w:r>
              <w:rPr>
                <w:color w:val="000000"/>
                <w:sz w:val="20"/>
              </w:rPr>
              <w:t>4,9</w:t>
            </w:r>
          </w:p>
        </w:tc>
      </w:tr>
      <w:tr>
        <w:trPr>
          <w:trHeight w:hRule="atLeast" w:val="162"/>
        </w:trPr>
        <w:tc>
          <w:tcPr>
            <w:tcW w:type="dxa" w:w="2425"/>
            <w:shd w:fill="FFFFFF" w:val="clear"/>
          </w:tcPr>
          <w:p w14:paraId="1B010000">
            <w:pPr>
              <w:widowControl w:val="1"/>
              <w:ind/>
              <w:jc w:val="center"/>
              <w:rPr>
                <w:rFonts w:ascii="Calibri" w:hAnsi="Calibri"/>
                <w:sz w:val="20"/>
              </w:rPr>
            </w:pPr>
          </w:p>
        </w:tc>
        <w:tc>
          <w:tcPr>
            <w:tcW w:type="dxa" w:w="8222"/>
            <w:shd w:fill="FFFFFF" w:val="clear"/>
          </w:tcPr>
          <w:p w14:paraId="1C010000">
            <w:pPr>
              <w:widowControl w:val="1"/>
              <w:ind/>
              <w:jc w:val="both"/>
              <w:rPr>
                <w:color w:val="000000"/>
                <w:sz w:val="20"/>
              </w:rPr>
            </w:pPr>
            <w:r>
              <w:rPr>
                <w:color w:val="000000"/>
                <w:sz w:val="20"/>
              </w:rPr>
              <w:t>из них:</w:t>
            </w:r>
          </w:p>
        </w:tc>
        <w:tc>
          <w:tcPr>
            <w:tcW w:type="dxa" w:w="1842"/>
            <w:shd w:fill="FFFFFF" w:val="clear"/>
          </w:tcPr>
          <w:p w14:paraId="1D010000">
            <w:pPr>
              <w:widowControl w:val="1"/>
              <w:ind/>
              <w:jc w:val="right"/>
              <w:rPr>
                <w:color w:val="000000"/>
                <w:sz w:val="20"/>
              </w:rPr>
            </w:pPr>
          </w:p>
        </w:tc>
        <w:tc>
          <w:tcPr>
            <w:tcW w:type="dxa" w:w="1701"/>
            <w:shd w:fill="FFFFFF" w:val="clear"/>
          </w:tcPr>
          <w:p w14:paraId="1E010000">
            <w:pPr>
              <w:widowControl w:val="1"/>
              <w:ind/>
              <w:jc w:val="right"/>
              <w:rPr>
                <w:color w:val="000000"/>
                <w:sz w:val="20"/>
              </w:rPr>
            </w:pPr>
          </w:p>
        </w:tc>
        <w:tc>
          <w:tcPr>
            <w:tcW w:type="dxa" w:w="992"/>
            <w:shd w:fill="FFFFFF" w:val="clear"/>
          </w:tcPr>
          <w:p w14:paraId="1F010000">
            <w:pPr>
              <w:widowControl w:val="1"/>
              <w:ind/>
              <w:jc w:val="right"/>
              <w:rPr>
                <w:color w:val="000000"/>
                <w:sz w:val="20"/>
              </w:rPr>
            </w:pPr>
          </w:p>
        </w:tc>
      </w:tr>
      <w:tr>
        <w:trPr>
          <w:trHeight w:hRule="atLeast" w:val="74"/>
        </w:trPr>
        <w:tc>
          <w:tcPr>
            <w:tcW w:type="dxa" w:w="2425"/>
            <w:shd w:fill="FFFFFF" w:val="clear"/>
          </w:tcPr>
          <w:p w14:paraId="20010000">
            <w:pPr>
              <w:widowControl w:val="1"/>
              <w:ind/>
              <w:jc w:val="center"/>
              <w:rPr>
                <w:sz w:val="20"/>
              </w:rPr>
            </w:pPr>
            <w:r>
              <w:rPr>
                <w:sz w:val="20"/>
              </w:rPr>
              <w:t>1 06 01020 04 0000 110</w:t>
            </w:r>
          </w:p>
        </w:tc>
        <w:tc>
          <w:tcPr>
            <w:tcW w:type="dxa" w:w="8222"/>
            <w:shd w:fill="FFFFFF" w:val="clear"/>
          </w:tcPr>
          <w:p w14:paraId="21010000">
            <w:pPr>
              <w:widowControl w:val="1"/>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842"/>
            <w:shd w:fill="FFFFFF" w:val="clear"/>
          </w:tcPr>
          <w:p w14:paraId="22010000">
            <w:pPr>
              <w:widowControl w:val="1"/>
              <w:ind/>
              <w:jc w:val="right"/>
              <w:rPr>
                <w:color w:val="000000"/>
                <w:sz w:val="20"/>
              </w:rPr>
            </w:pPr>
            <w:r>
              <w:rPr>
                <w:color w:val="000000"/>
                <w:sz w:val="20"/>
              </w:rPr>
              <w:t>922 783 000,00</w:t>
            </w:r>
          </w:p>
        </w:tc>
        <w:tc>
          <w:tcPr>
            <w:tcW w:type="dxa" w:w="1701"/>
            <w:shd w:fill="FFFFFF" w:val="clear"/>
          </w:tcPr>
          <w:p w14:paraId="23010000">
            <w:pPr>
              <w:widowControl w:val="1"/>
              <w:ind/>
              <w:jc w:val="right"/>
              <w:rPr>
                <w:color w:val="000000"/>
                <w:sz w:val="20"/>
              </w:rPr>
            </w:pPr>
            <w:r>
              <w:rPr>
                <w:color w:val="000000"/>
                <w:sz w:val="20"/>
              </w:rPr>
              <w:t>44 795 533,30</w:t>
            </w:r>
          </w:p>
        </w:tc>
        <w:tc>
          <w:tcPr>
            <w:tcW w:type="dxa" w:w="992"/>
            <w:shd w:fill="FFFFFF" w:val="clear"/>
          </w:tcPr>
          <w:p w14:paraId="24010000">
            <w:pPr>
              <w:widowControl w:val="1"/>
              <w:ind/>
              <w:jc w:val="right"/>
              <w:rPr>
                <w:color w:val="000000"/>
                <w:sz w:val="20"/>
              </w:rPr>
            </w:pPr>
            <w:r>
              <w:rPr>
                <w:color w:val="000000"/>
                <w:sz w:val="20"/>
              </w:rPr>
              <w:t>4,9</w:t>
            </w:r>
          </w:p>
        </w:tc>
      </w:tr>
      <w:tr>
        <w:trPr>
          <w:trHeight w:hRule="atLeast" w:val="153"/>
        </w:trPr>
        <w:tc>
          <w:tcPr>
            <w:tcW w:type="dxa" w:w="2425"/>
            <w:shd w:fill="FFFFFF" w:val="clear"/>
          </w:tcPr>
          <w:p w14:paraId="25010000">
            <w:pPr>
              <w:widowControl w:val="1"/>
              <w:ind/>
              <w:jc w:val="center"/>
              <w:rPr>
                <w:sz w:val="20"/>
              </w:rPr>
            </w:pPr>
            <w:r>
              <w:rPr>
                <w:sz w:val="20"/>
              </w:rPr>
              <w:t>1 06 06000 00 0000 110</w:t>
            </w:r>
          </w:p>
        </w:tc>
        <w:tc>
          <w:tcPr>
            <w:tcW w:type="dxa" w:w="8222"/>
            <w:shd w:fill="FFFFFF" w:val="clear"/>
          </w:tcPr>
          <w:p w14:paraId="26010000">
            <w:pPr>
              <w:widowControl w:val="1"/>
              <w:ind/>
              <w:jc w:val="both"/>
              <w:rPr>
                <w:color w:val="000000"/>
                <w:sz w:val="20"/>
              </w:rPr>
            </w:pPr>
            <w:r>
              <w:rPr>
                <w:color w:val="000000"/>
                <w:sz w:val="20"/>
              </w:rPr>
              <w:t>Земельный налог</w:t>
            </w:r>
          </w:p>
        </w:tc>
        <w:tc>
          <w:tcPr>
            <w:tcW w:type="dxa" w:w="1842"/>
            <w:shd w:fill="FFFFFF" w:val="clear"/>
          </w:tcPr>
          <w:p w14:paraId="27010000">
            <w:pPr>
              <w:widowControl w:val="1"/>
              <w:ind/>
              <w:jc w:val="right"/>
              <w:rPr>
                <w:color w:val="000000"/>
                <w:sz w:val="20"/>
              </w:rPr>
            </w:pPr>
            <w:r>
              <w:rPr>
                <w:color w:val="000000"/>
                <w:sz w:val="20"/>
              </w:rPr>
              <w:t>561 050 000,00</w:t>
            </w:r>
          </w:p>
        </w:tc>
        <w:tc>
          <w:tcPr>
            <w:tcW w:type="dxa" w:w="1701"/>
            <w:shd w:fill="FFFFFF" w:val="clear"/>
          </w:tcPr>
          <w:p w14:paraId="28010000">
            <w:pPr>
              <w:widowControl w:val="1"/>
              <w:ind/>
              <w:jc w:val="right"/>
              <w:rPr>
                <w:color w:val="000000"/>
                <w:sz w:val="20"/>
              </w:rPr>
            </w:pPr>
            <w:r>
              <w:rPr>
                <w:color w:val="000000"/>
                <w:sz w:val="20"/>
              </w:rPr>
              <w:t>76 039 725,81</w:t>
            </w:r>
          </w:p>
        </w:tc>
        <w:tc>
          <w:tcPr>
            <w:tcW w:type="dxa" w:w="992"/>
            <w:shd w:fill="FFFFFF" w:val="clear"/>
          </w:tcPr>
          <w:p w14:paraId="29010000">
            <w:pPr>
              <w:widowControl w:val="1"/>
              <w:ind/>
              <w:jc w:val="right"/>
              <w:rPr>
                <w:color w:val="000000"/>
                <w:sz w:val="20"/>
              </w:rPr>
            </w:pPr>
            <w:r>
              <w:rPr>
                <w:color w:val="000000"/>
                <w:sz w:val="20"/>
              </w:rPr>
              <w:t>13,6</w:t>
            </w:r>
          </w:p>
        </w:tc>
      </w:tr>
      <w:tr>
        <w:trPr>
          <w:trHeight w:hRule="atLeast" w:val="71"/>
        </w:trPr>
        <w:tc>
          <w:tcPr>
            <w:tcW w:type="dxa" w:w="2425"/>
            <w:shd w:fill="FFFFFF" w:val="clear"/>
          </w:tcPr>
          <w:p w14:paraId="2A010000">
            <w:pPr>
              <w:widowControl w:val="1"/>
              <w:ind/>
              <w:jc w:val="center"/>
              <w:rPr>
                <w:rFonts w:ascii="Calibri" w:hAnsi="Calibri"/>
                <w:sz w:val="20"/>
              </w:rPr>
            </w:pPr>
          </w:p>
        </w:tc>
        <w:tc>
          <w:tcPr>
            <w:tcW w:type="dxa" w:w="8222"/>
            <w:shd w:fill="FFFFFF" w:val="clear"/>
          </w:tcPr>
          <w:p w14:paraId="2B010000">
            <w:pPr>
              <w:widowControl w:val="1"/>
              <w:ind/>
              <w:jc w:val="both"/>
              <w:rPr>
                <w:color w:val="000000"/>
                <w:sz w:val="20"/>
              </w:rPr>
            </w:pPr>
            <w:r>
              <w:rPr>
                <w:color w:val="000000"/>
                <w:sz w:val="20"/>
              </w:rPr>
              <w:t>в том числе:</w:t>
            </w:r>
          </w:p>
        </w:tc>
        <w:tc>
          <w:tcPr>
            <w:tcW w:type="dxa" w:w="1842"/>
            <w:shd w:fill="FFFFFF" w:val="clear"/>
          </w:tcPr>
          <w:p w14:paraId="2C010000">
            <w:pPr>
              <w:widowControl w:val="1"/>
              <w:ind/>
              <w:jc w:val="right"/>
              <w:rPr>
                <w:color w:val="000000"/>
                <w:sz w:val="20"/>
              </w:rPr>
            </w:pPr>
          </w:p>
        </w:tc>
        <w:tc>
          <w:tcPr>
            <w:tcW w:type="dxa" w:w="1701"/>
            <w:shd w:fill="FFFFFF" w:val="clear"/>
          </w:tcPr>
          <w:p w14:paraId="2D010000">
            <w:pPr>
              <w:widowControl w:val="1"/>
              <w:ind/>
              <w:jc w:val="right"/>
              <w:rPr>
                <w:color w:val="000000"/>
                <w:sz w:val="20"/>
              </w:rPr>
            </w:pPr>
          </w:p>
        </w:tc>
        <w:tc>
          <w:tcPr>
            <w:tcW w:type="dxa" w:w="992"/>
            <w:shd w:fill="FFFFFF" w:val="clear"/>
          </w:tcPr>
          <w:p w14:paraId="2E010000">
            <w:pPr>
              <w:widowControl w:val="1"/>
              <w:ind/>
              <w:jc w:val="right"/>
              <w:rPr>
                <w:color w:val="000000"/>
                <w:sz w:val="20"/>
              </w:rPr>
            </w:pPr>
          </w:p>
        </w:tc>
      </w:tr>
      <w:tr>
        <w:trPr>
          <w:trHeight w:hRule="atLeast" w:val="128"/>
        </w:trPr>
        <w:tc>
          <w:tcPr>
            <w:tcW w:type="dxa" w:w="2425"/>
            <w:shd w:fill="FFFFFF" w:val="clear"/>
          </w:tcPr>
          <w:p w14:paraId="2F010000">
            <w:pPr>
              <w:widowControl w:val="1"/>
              <w:ind/>
              <w:jc w:val="center"/>
              <w:rPr>
                <w:sz w:val="20"/>
              </w:rPr>
            </w:pPr>
            <w:r>
              <w:rPr>
                <w:sz w:val="20"/>
              </w:rPr>
              <w:t>1 06 06030 00 0000 110</w:t>
            </w:r>
          </w:p>
        </w:tc>
        <w:tc>
          <w:tcPr>
            <w:tcW w:type="dxa" w:w="8222"/>
            <w:shd w:fill="FFFFFF" w:val="clear"/>
          </w:tcPr>
          <w:p w14:paraId="30010000">
            <w:pPr>
              <w:widowControl w:val="1"/>
              <w:ind/>
              <w:jc w:val="both"/>
              <w:rPr>
                <w:color w:val="000000"/>
                <w:sz w:val="20"/>
              </w:rPr>
            </w:pPr>
            <w:r>
              <w:rPr>
                <w:color w:val="000000"/>
                <w:sz w:val="20"/>
              </w:rPr>
              <w:t>Земельный налог с организаций</w:t>
            </w:r>
          </w:p>
        </w:tc>
        <w:tc>
          <w:tcPr>
            <w:tcW w:type="dxa" w:w="1842"/>
            <w:shd w:fill="FFFFFF" w:val="clear"/>
          </w:tcPr>
          <w:p w14:paraId="31010000">
            <w:pPr>
              <w:widowControl w:val="1"/>
              <w:ind/>
              <w:jc w:val="right"/>
              <w:rPr>
                <w:color w:val="000000"/>
                <w:sz w:val="20"/>
              </w:rPr>
            </w:pPr>
            <w:r>
              <w:rPr>
                <w:color w:val="000000"/>
                <w:sz w:val="20"/>
              </w:rPr>
              <w:t>340 110 000,00</w:t>
            </w:r>
          </w:p>
        </w:tc>
        <w:tc>
          <w:tcPr>
            <w:tcW w:type="dxa" w:w="1701"/>
            <w:shd w:fill="FFFFFF" w:val="clear"/>
          </w:tcPr>
          <w:p w14:paraId="32010000">
            <w:pPr>
              <w:widowControl w:val="1"/>
              <w:ind/>
              <w:jc w:val="right"/>
              <w:rPr>
                <w:color w:val="000000"/>
                <w:sz w:val="20"/>
              </w:rPr>
            </w:pPr>
            <w:r>
              <w:rPr>
                <w:color w:val="000000"/>
                <w:sz w:val="20"/>
              </w:rPr>
              <w:t>66 854 468,41</w:t>
            </w:r>
          </w:p>
        </w:tc>
        <w:tc>
          <w:tcPr>
            <w:tcW w:type="dxa" w:w="992"/>
            <w:shd w:fill="FFFFFF" w:val="clear"/>
          </w:tcPr>
          <w:p w14:paraId="33010000">
            <w:pPr>
              <w:widowControl w:val="1"/>
              <w:ind/>
              <w:jc w:val="right"/>
              <w:rPr>
                <w:color w:val="000000"/>
                <w:sz w:val="20"/>
              </w:rPr>
            </w:pPr>
            <w:r>
              <w:rPr>
                <w:color w:val="000000"/>
                <w:sz w:val="20"/>
              </w:rPr>
              <w:t>19,7</w:t>
            </w:r>
          </w:p>
        </w:tc>
      </w:tr>
      <w:tr>
        <w:trPr>
          <w:trHeight w:hRule="atLeast" w:val="171"/>
        </w:trPr>
        <w:tc>
          <w:tcPr>
            <w:tcW w:type="dxa" w:w="2425"/>
            <w:shd w:fill="FFFFFF" w:val="clear"/>
          </w:tcPr>
          <w:p w14:paraId="34010000">
            <w:pPr>
              <w:widowControl w:val="1"/>
              <w:ind/>
              <w:jc w:val="center"/>
              <w:rPr>
                <w:rFonts w:ascii="Calibri" w:hAnsi="Calibri"/>
                <w:sz w:val="20"/>
              </w:rPr>
            </w:pPr>
          </w:p>
        </w:tc>
        <w:tc>
          <w:tcPr>
            <w:tcW w:type="dxa" w:w="8222"/>
            <w:shd w:fill="FFFFFF" w:val="clear"/>
          </w:tcPr>
          <w:p w14:paraId="35010000">
            <w:pPr>
              <w:widowControl w:val="1"/>
              <w:ind/>
              <w:jc w:val="both"/>
              <w:rPr>
                <w:color w:val="000000"/>
                <w:sz w:val="20"/>
              </w:rPr>
            </w:pPr>
            <w:r>
              <w:rPr>
                <w:color w:val="000000"/>
                <w:sz w:val="20"/>
              </w:rPr>
              <w:t>из них:</w:t>
            </w:r>
          </w:p>
        </w:tc>
        <w:tc>
          <w:tcPr>
            <w:tcW w:type="dxa" w:w="1842"/>
            <w:shd w:fill="FFFFFF" w:val="clear"/>
          </w:tcPr>
          <w:p w14:paraId="36010000">
            <w:pPr>
              <w:widowControl w:val="1"/>
              <w:ind/>
              <w:jc w:val="right"/>
              <w:rPr>
                <w:color w:val="000000"/>
                <w:sz w:val="20"/>
              </w:rPr>
            </w:pPr>
          </w:p>
        </w:tc>
        <w:tc>
          <w:tcPr>
            <w:tcW w:type="dxa" w:w="1701"/>
            <w:shd w:fill="FFFFFF" w:val="clear"/>
          </w:tcPr>
          <w:p w14:paraId="37010000">
            <w:pPr>
              <w:widowControl w:val="1"/>
              <w:ind/>
              <w:jc w:val="right"/>
              <w:rPr>
                <w:color w:val="000000"/>
                <w:sz w:val="20"/>
              </w:rPr>
            </w:pPr>
          </w:p>
        </w:tc>
        <w:tc>
          <w:tcPr>
            <w:tcW w:type="dxa" w:w="992"/>
            <w:shd w:fill="FFFFFF" w:val="clear"/>
          </w:tcPr>
          <w:p w14:paraId="38010000">
            <w:pPr>
              <w:widowControl w:val="1"/>
              <w:ind/>
              <w:jc w:val="right"/>
              <w:rPr>
                <w:color w:val="000000"/>
                <w:sz w:val="20"/>
              </w:rPr>
            </w:pPr>
          </w:p>
        </w:tc>
      </w:tr>
      <w:tr>
        <w:trPr>
          <w:trHeight w:hRule="atLeast" w:val="74"/>
        </w:trPr>
        <w:tc>
          <w:tcPr>
            <w:tcW w:type="dxa" w:w="2425"/>
            <w:shd w:fill="FFFFFF" w:val="clear"/>
          </w:tcPr>
          <w:p w14:paraId="39010000">
            <w:pPr>
              <w:widowControl w:val="1"/>
              <w:ind/>
              <w:jc w:val="center"/>
              <w:rPr>
                <w:sz w:val="20"/>
              </w:rPr>
            </w:pPr>
            <w:r>
              <w:rPr>
                <w:sz w:val="20"/>
              </w:rPr>
              <w:t>1 06 06032 04 0000 110</w:t>
            </w:r>
          </w:p>
        </w:tc>
        <w:tc>
          <w:tcPr>
            <w:tcW w:type="dxa" w:w="8222"/>
            <w:shd w:fill="FFFFFF" w:val="clear"/>
          </w:tcPr>
          <w:p w14:paraId="3A010000">
            <w:pPr>
              <w:widowControl w:val="1"/>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842"/>
            <w:shd w:fill="FFFFFF" w:val="clear"/>
          </w:tcPr>
          <w:p w14:paraId="3B010000">
            <w:pPr>
              <w:widowControl w:val="1"/>
              <w:ind/>
              <w:jc w:val="right"/>
              <w:rPr>
                <w:color w:val="000000"/>
                <w:sz w:val="20"/>
              </w:rPr>
            </w:pPr>
            <w:r>
              <w:rPr>
                <w:color w:val="000000"/>
                <w:sz w:val="20"/>
              </w:rPr>
              <w:t>340 110 000,00</w:t>
            </w:r>
          </w:p>
        </w:tc>
        <w:tc>
          <w:tcPr>
            <w:tcW w:type="dxa" w:w="1701"/>
            <w:shd w:fill="FFFFFF" w:val="clear"/>
          </w:tcPr>
          <w:p w14:paraId="3C010000">
            <w:pPr>
              <w:widowControl w:val="1"/>
              <w:ind/>
              <w:jc w:val="right"/>
              <w:rPr>
                <w:color w:val="000000"/>
                <w:sz w:val="20"/>
              </w:rPr>
            </w:pPr>
            <w:r>
              <w:rPr>
                <w:color w:val="000000"/>
                <w:sz w:val="20"/>
              </w:rPr>
              <w:t>66 854 468,41</w:t>
            </w:r>
          </w:p>
        </w:tc>
        <w:tc>
          <w:tcPr>
            <w:tcW w:type="dxa" w:w="992"/>
            <w:shd w:fill="FFFFFF" w:val="clear"/>
          </w:tcPr>
          <w:p w14:paraId="3D010000">
            <w:pPr>
              <w:widowControl w:val="1"/>
              <w:ind/>
              <w:jc w:val="right"/>
              <w:rPr>
                <w:color w:val="000000"/>
                <w:sz w:val="20"/>
              </w:rPr>
            </w:pPr>
            <w:r>
              <w:rPr>
                <w:color w:val="000000"/>
                <w:sz w:val="20"/>
              </w:rPr>
              <w:t>19,7</w:t>
            </w:r>
          </w:p>
        </w:tc>
      </w:tr>
      <w:tr>
        <w:trPr>
          <w:trHeight w:hRule="atLeast" w:val="213"/>
        </w:trPr>
        <w:tc>
          <w:tcPr>
            <w:tcW w:type="dxa" w:w="2425"/>
            <w:shd w:fill="FFFFFF" w:val="clear"/>
          </w:tcPr>
          <w:p w14:paraId="3E010000">
            <w:pPr>
              <w:widowControl w:val="1"/>
              <w:ind/>
              <w:jc w:val="center"/>
              <w:rPr>
                <w:sz w:val="20"/>
              </w:rPr>
            </w:pPr>
            <w:r>
              <w:rPr>
                <w:sz w:val="20"/>
              </w:rPr>
              <w:t>1 06 06040 00 0000 110</w:t>
            </w:r>
          </w:p>
        </w:tc>
        <w:tc>
          <w:tcPr>
            <w:tcW w:type="dxa" w:w="8222"/>
            <w:shd w:fill="FFFFFF" w:val="clear"/>
          </w:tcPr>
          <w:p w14:paraId="3F010000">
            <w:pPr>
              <w:widowControl w:val="1"/>
              <w:ind/>
              <w:jc w:val="both"/>
              <w:rPr>
                <w:color w:val="000000"/>
                <w:sz w:val="20"/>
              </w:rPr>
            </w:pPr>
            <w:r>
              <w:rPr>
                <w:color w:val="000000"/>
                <w:sz w:val="20"/>
              </w:rPr>
              <w:t>Земельный налог с физических лиц</w:t>
            </w:r>
          </w:p>
        </w:tc>
        <w:tc>
          <w:tcPr>
            <w:tcW w:type="dxa" w:w="1842"/>
            <w:shd w:fill="FFFFFF" w:val="clear"/>
          </w:tcPr>
          <w:p w14:paraId="40010000">
            <w:pPr>
              <w:widowControl w:val="1"/>
              <w:ind/>
              <w:jc w:val="right"/>
              <w:rPr>
                <w:color w:val="000000"/>
                <w:sz w:val="20"/>
              </w:rPr>
            </w:pPr>
            <w:r>
              <w:rPr>
                <w:color w:val="000000"/>
                <w:sz w:val="20"/>
              </w:rPr>
              <w:t>220 940 000,00</w:t>
            </w:r>
          </w:p>
        </w:tc>
        <w:tc>
          <w:tcPr>
            <w:tcW w:type="dxa" w:w="1701"/>
            <w:shd w:fill="FFFFFF" w:val="clear"/>
          </w:tcPr>
          <w:p w14:paraId="41010000">
            <w:pPr>
              <w:widowControl w:val="1"/>
              <w:ind/>
              <w:jc w:val="right"/>
              <w:rPr>
                <w:color w:val="000000"/>
                <w:sz w:val="20"/>
              </w:rPr>
            </w:pPr>
            <w:r>
              <w:rPr>
                <w:color w:val="000000"/>
                <w:sz w:val="20"/>
              </w:rPr>
              <w:t>9 185 257,40</w:t>
            </w:r>
          </w:p>
        </w:tc>
        <w:tc>
          <w:tcPr>
            <w:tcW w:type="dxa" w:w="992"/>
            <w:shd w:fill="FFFFFF" w:val="clear"/>
          </w:tcPr>
          <w:p w14:paraId="42010000">
            <w:pPr>
              <w:widowControl w:val="1"/>
              <w:ind/>
              <w:jc w:val="right"/>
              <w:rPr>
                <w:color w:val="000000"/>
                <w:sz w:val="20"/>
              </w:rPr>
            </w:pPr>
            <w:r>
              <w:rPr>
                <w:color w:val="000000"/>
                <w:sz w:val="20"/>
              </w:rPr>
              <w:t>4,2</w:t>
            </w:r>
          </w:p>
        </w:tc>
      </w:tr>
      <w:tr>
        <w:trPr>
          <w:trHeight w:hRule="atLeast" w:val="180"/>
        </w:trPr>
        <w:tc>
          <w:tcPr>
            <w:tcW w:type="dxa" w:w="2425"/>
            <w:shd w:fill="FFFFFF" w:val="clear"/>
          </w:tcPr>
          <w:p w14:paraId="43010000">
            <w:pPr>
              <w:widowControl w:val="1"/>
              <w:ind/>
              <w:jc w:val="center"/>
              <w:rPr>
                <w:rFonts w:ascii="Calibri" w:hAnsi="Calibri"/>
                <w:sz w:val="20"/>
              </w:rPr>
            </w:pPr>
          </w:p>
        </w:tc>
        <w:tc>
          <w:tcPr>
            <w:tcW w:type="dxa" w:w="8222"/>
            <w:shd w:fill="FFFFFF" w:val="clear"/>
          </w:tcPr>
          <w:p w14:paraId="44010000">
            <w:pPr>
              <w:widowControl w:val="1"/>
              <w:ind/>
              <w:jc w:val="both"/>
              <w:rPr>
                <w:color w:val="000000"/>
                <w:sz w:val="20"/>
              </w:rPr>
            </w:pPr>
            <w:r>
              <w:rPr>
                <w:color w:val="000000"/>
                <w:sz w:val="20"/>
              </w:rPr>
              <w:t>из них:</w:t>
            </w:r>
          </w:p>
        </w:tc>
        <w:tc>
          <w:tcPr>
            <w:tcW w:type="dxa" w:w="1842"/>
            <w:shd w:fill="FFFFFF" w:val="clear"/>
          </w:tcPr>
          <w:p w14:paraId="45010000">
            <w:pPr>
              <w:widowControl w:val="1"/>
              <w:ind/>
              <w:jc w:val="right"/>
              <w:rPr>
                <w:color w:val="000000"/>
                <w:sz w:val="20"/>
              </w:rPr>
            </w:pPr>
          </w:p>
        </w:tc>
        <w:tc>
          <w:tcPr>
            <w:tcW w:type="dxa" w:w="1701"/>
            <w:shd w:fill="FFFFFF" w:val="clear"/>
          </w:tcPr>
          <w:p w14:paraId="46010000">
            <w:pPr>
              <w:widowControl w:val="1"/>
              <w:ind/>
              <w:jc w:val="right"/>
              <w:rPr>
                <w:color w:val="000000"/>
                <w:sz w:val="20"/>
              </w:rPr>
            </w:pPr>
          </w:p>
        </w:tc>
        <w:tc>
          <w:tcPr>
            <w:tcW w:type="dxa" w:w="992"/>
            <w:shd w:fill="FFFFFF" w:val="clear"/>
          </w:tcPr>
          <w:p w14:paraId="47010000">
            <w:pPr>
              <w:widowControl w:val="1"/>
              <w:ind/>
              <w:jc w:val="right"/>
              <w:rPr>
                <w:color w:val="000000"/>
                <w:sz w:val="20"/>
              </w:rPr>
            </w:pPr>
          </w:p>
        </w:tc>
      </w:tr>
      <w:tr>
        <w:trPr>
          <w:trHeight w:hRule="atLeast" w:val="162"/>
        </w:trPr>
        <w:tc>
          <w:tcPr>
            <w:tcW w:type="dxa" w:w="2425"/>
            <w:shd w:fill="FFFFFF" w:val="clear"/>
          </w:tcPr>
          <w:p w14:paraId="48010000">
            <w:pPr>
              <w:widowControl w:val="1"/>
              <w:ind/>
              <w:jc w:val="center"/>
              <w:rPr>
                <w:sz w:val="20"/>
              </w:rPr>
            </w:pPr>
            <w:r>
              <w:rPr>
                <w:sz w:val="20"/>
              </w:rPr>
              <w:t>1 06 06042 04 0000 110</w:t>
            </w:r>
          </w:p>
        </w:tc>
        <w:tc>
          <w:tcPr>
            <w:tcW w:type="dxa" w:w="8222"/>
            <w:shd w:fill="FFFFFF" w:val="clear"/>
          </w:tcPr>
          <w:p w14:paraId="49010000">
            <w:pPr>
              <w:widowControl w:val="1"/>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842"/>
            <w:shd w:fill="FFFFFF" w:val="clear"/>
          </w:tcPr>
          <w:p w14:paraId="4A010000">
            <w:pPr>
              <w:widowControl w:val="1"/>
              <w:ind/>
              <w:jc w:val="right"/>
              <w:rPr>
                <w:color w:val="000000"/>
                <w:sz w:val="20"/>
              </w:rPr>
            </w:pPr>
            <w:r>
              <w:rPr>
                <w:color w:val="000000"/>
                <w:sz w:val="20"/>
              </w:rPr>
              <w:t>220 940 000,00</w:t>
            </w:r>
          </w:p>
        </w:tc>
        <w:tc>
          <w:tcPr>
            <w:tcW w:type="dxa" w:w="1701"/>
            <w:shd w:fill="FFFFFF" w:val="clear"/>
          </w:tcPr>
          <w:p w14:paraId="4B010000">
            <w:pPr>
              <w:widowControl w:val="1"/>
              <w:ind/>
              <w:jc w:val="right"/>
              <w:rPr>
                <w:color w:val="000000"/>
                <w:sz w:val="20"/>
              </w:rPr>
            </w:pPr>
            <w:r>
              <w:rPr>
                <w:color w:val="000000"/>
                <w:sz w:val="20"/>
              </w:rPr>
              <w:t>9 185 257,40</w:t>
            </w:r>
          </w:p>
        </w:tc>
        <w:tc>
          <w:tcPr>
            <w:tcW w:type="dxa" w:w="992"/>
            <w:shd w:fill="FFFFFF" w:val="clear"/>
          </w:tcPr>
          <w:p w14:paraId="4C010000">
            <w:pPr>
              <w:widowControl w:val="1"/>
              <w:ind/>
              <w:jc w:val="right"/>
              <w:rPr>
                <w:color w:val="000000"/>
                <w:sz w:val="20"/>
              </w:rPr>
            </w:pPr>
            <w:r>
              <w:rPr>
                <w:color w:val="000000"/>
                <w:sz w:val="20"/>
              </w:rPr>
              <w:t>4,2</w:t>
            </w:r>
          </w:p>
        </w:tc>
      </w:tr>
      <w:tr>
        <w:trPr>
          <w:trHeight w:hRule="atLeast" w:val="187"/>
        </w:trPr>
        <w:tc>
          <w:tcPr>
            <w:tcW w:type="dxa" w:w="2425"/>
            <w:shd w:fill="FFFFFF" w:val="clear"/>
          </w:tcPr>
          <w:p w14:paraId="4D010000">
            <w:pPr>
              <w:widowControl w:val="1"/>
              <w:ind/>
              <w:jc w:val="center"/>
              <w:rPr>
                <w:sz w:val="20"/>
              </w:rPr>
            </w:pPr>
            <w:r>
              <w:rPr>
                <w:sz w:val="20"/>
              </w:rPr>
              <w:t>1 08 00000 00 0000 000</w:t>
            </w:r>
          </w:p>
        </w:tc>
        <w:tc>
          <w:tcPr>
            <w:tcW w:type="dxa" w:w="8222"/>
            <w:shd w:fill="FFFFFF" w:val="clear"/>
          </w:tcPr>
          <w:p w14:paraId="4E010000">
            <w:pPr>
              <w:widowControl w:val="1"/>
              <w:ind/>
              <w:jc w:val="both"/>
              <w:rPr>
                <w:color w:val="000000"/>
                <w:sz w:val="20"/>
              </w:rPr>
            </w:pPr>
            <w:r>
              <w:rPr>
                <w:color w:val="000000"/>
                <w:sz w:val="20"/>
              </w:rPr>
              <w:t>ГОСУДАРСТВЕННАЯ ПОШЛИНА</w:t>
            </w:r>
          </w:p>
        </w:tc>
        <w:tc>
          <w:tcPr>
            <w:tcW w:type="dxa" w:w="1842"/>
            <w:shd w:fill="FFFFFF" w:val="clear"/>
          </w:tcPr>
          <w:p w14:paraId="4F010000">
            <w:pPr>
              <w:widowControl w:val="1"/>
              <w:ind/>
              <w:jc w:val="right"/>
              <w:rPr>
                <w:color w:val="000000"/>
                <w:sz w:val="20"/>
              </w:rPr>
            </w:pPr>
            <w:r>
              <w:rPr>
                <w:color w:val="000000"/>
                <w:sz w:val="20"/>
              </w:rPr>
              <w:t>262 723 000,00</w:t>
            </w:r>
          </w:p>
        </w:tc>
        <w:tc>
          <w:tcPr>
            <w:tcW w:type="dxa" w:w="1701"/>
            <w:shd w:fill="FFFFFF" w:val="clear"/>
          </w:tcPr>
          <w:p w14:paraId="50010000">
            <w:pPr>
              <w:widowControl w:val="1"/>
              <w:ind/>
              <w:jc w:val="right"/>
              <w:rPr>
                <w:color w:val="000000"/>
                <w:sz w:val="20"/>
              </w:rPr>
            </w:pPr>
            <w:r>
              <w:rPr>
                <w:color w:val="000000"/>
                <w:sz w:val="20"/>
              </w:rPr>
              <w:t>79 244 887,78</w:t>
            </w:r>
          </w:p>
        </w:tc>
        <w:tc>
          <w:tcPr>
            <w:tcW w:type="dxa" w:w="992"/>
            <w:shd w:fill="FFFFFF" w:val="clear"/>
          </w:tcPr>
          <w:p w14:paraId="51010000">
            <w:pPr>
              <w:widowControl w:val="1"/>
              <w:ind/>
              <w:jc w:val="right"/>
              <w:rPr>
                <w:color w:val="000000"/>
                <w:sz w:val="20"/>
              </w:rPr>
            </w:pPr>
            <w:r>
              <w:rPr>
                <w:color w:val="000000"/>
                <w:sz w:val="20"/>
              </w:rPr>
              <w:t>30,2</w:t>
            </w:r>
          </w:p>
        </w:tc>
      </w:tr>
      <w:tr>
        <w:trPr>
          <w:trHeight w:hRule="atLeast" w:val="153"/>
        </w:trPr>
        <w:tc>
          <w:tcPr>
            <w:tcW w:type="dxa" w:w="2425"/>
            <w:shd w:fill="FFFFFF" w:val="clear"/>
          </w:tcPr>
          <w:p w14:paraId="52010000">
            <w:pPr>
              <w:widowControl w:val="1"/>
              <w:ind/>
              <w:jc w:val="center"/>
              <w:rPr>
                <w:rFonts w:ascii="Calibri" w:hAnsi="Calibri"/>
                <w:sz w:val="20"/>
              </w:rPr>
            </w:pPr>
          </w:p>
        </w:tc>
        <w:tc>
          <w:tcPr>
            <w:tcW w:type="dxa" w:w="8222"/>
            <w:shd w:fill="FFFFFF" w:val="clear"/>
          </w:tcPr>
          <w:p w14:paraId="53010000">
            <w:pPr>
              <w:widowControl w:val="1"/>
              <w:ind/>
              <w:jc w:val="both"/>
              <w:rPr>
                <w:color w:val="000000"/>
                <w:sz w:val="20"/>
              </w:rPr>
            </w:pPr>
            <w:r>
              <w:rPr>
                <w:color w:val="000000"/>
                <w:sz w:val="20"/>
              </w:rPr>
              <w:t>в том числе:</w:t>
            </w:r>
          </w:p>
        </w:tc>
        <w:tc>
          <w:tcPr>
            <w:tcW w:type="dxa" w:w="1842"/>
            <w:shd w:fill="FFFFFF" w:val="clear"/>
          </w:tcPr>
          <w:p w14:paraId="54010000">
            <w:pPr>
              <w:widowControl w:val="1"/>
              <w:ind/>
              <w:jc w:val="right"/>
              <w:rPr>
                <w:color w:val="000000"/>
                <w:sz w:val="20"/>
              </w:rPr>
            </w:pPr>
          </w:p>
        </w:tc>
        <w:tc>
          <w:tcPr>
            <w:tcW w:type="dxa" w:w="1701"/>
            <w:shd w:fill="FFFFFF" w:val="clear"/>
          </w:tcPr>
          <w:p w14:paraId="55010000">
            <w:pPr>
              <w:widowControl w:val="1"/>
              <w:ind/>
              <w:jc w:val="right"/>
              <w:rPr>
                <w:color w:val="000000"/>
                <w:sz w:val="20"/>
              </w:rPr>
            </w:pPr>
          </w:p>
        </w:tc>
        <w:tc>
          <w:tcPr>
            <w:tcW w:type="dxa" w:w="992"/>
            <w:shd w:fill="FFFFFF" w:val="clear"/>
          </w:tcPr>
          <w:p w14:paraId="56010000">
            <w:pPr>
              <w:widowControl w:val="1"/>
              <w:ind/>
              <w:jc w:val="right"/>
              <w:rPr>
                <w:color w:val="000000"/>
                <w:sz w:val="20"/>
              </w:rPr>
            </w:pPr>
          </w:p>
        </w:tc>
      </w:tr>
      <w:tr>
        <w:trPr>
          <w:trHeight w:hRule="atLeast" w:val="172"/>
        </w:trPr>
        <w:tc>
          <w:tcPr>
            <w:tcW w:type="dxa" w:w="2425"/>
            <w:shd w:fill="FFFFFF" w:val="clear"/>
          </w:tcPr>
          <w:p w14:paraId="57010000">
            <w:pPr>
              <w:widowControl w:val="1"/>
              <w:ind/>
              <w:jc w:val="center"/>
              <w:rPr>
                <w:sz w:val="20"/>
              </w:rPr>
            </w:pPr>
            <w:r>
              <w:rPr>
                <w:sz w:val="20"/>
              </w:rPr>
              <w:t>1 08 03000 01 0000 110</w:t>
            </w:r>
          </w:p>
        </w:tc>
        <w:tc>
          <w:tcPr>
            <w:tcW w:type="dxa" w:w="8222"/>
            <w:shd w:fill="FFFFFF" w:val="clear"/>
          </w:tcPr>
          <w:p w14:paraId="58010000">
            <w:pPr>
              <w:widowControl w:val="1"/>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842"/>
            <w:shd w:fill="FFFFFF" w:val="clear"/>
          </w:tcPr>
          <w:p w14:paraId="59010000">
            <w:pPr>
              <w:widowControl w:val="1"/>
              <w:ind/>
              <w:jc w:val="right"/>
              <w:rPr>
                <w:color w:val="000000"/>
                <w:sz w:val="20"/>
              </w:rPr>
            </w:pPr>
            <w:r>
              <w:rPr>
                <w:color w:val="000000"/>
                <w:sz w:val="20"/>
              </w:rPr>
              <w:t>262 708 000,00</w:t>
            </w:r>
          </w:p>
        </w:tc>
        <w:tc>
          <w:tcPr>
            <w:tcW w:type="dxa" w:w="1701"/>
            <w:shd w:fill="FFFFFF" w:val="clear"/>
          </w:tcPr>
          <w:p w14:paraId="5A010000">
            <w:pPr>
              <w:widowControl w:val="1"/>
              <w:ind/>
              <w:jc w:val="right"/>
              <w:rPr>
                <w:color w:val="000000"/>
                <w:sz w:val="20"/>
              </w:rPr>
            </w:pPr>
            <w:r>
              <w:rPr>
                <w:color w:val="000000"/>
                <w:sz w:val="20"/>
              </w:rPr>
              <w:t>79 229 887,78</w:t>
            </w:r>
          </w:p>
        </w:tc>
        <w:tc>
          <w:tcPr>
            <w:tcW w:type="dxa" w:w="992"/>
            <w:shd w:fill="FFFFFF" w:val="clear"/>
          </w:tcPr>
          <w:p w14:paraId="5B010000">
            <w:pPr>
              <w:widowControl w:val="1"/>
              <w:ind/>
              <w:jc w:val="right"/>
              <w:rPr>
                <w:color w:val="000000"/>
                <w:sz w:val="20"/>
              </w:rPr>
            </w:pPr>
            <w:r>
              <w:rPr>
                <w:color w:val="000000"/>
                <w:sz w:val="20"/>
              </w:rPr>
              <w:t>30,2</w:t>
            </w:r>
          </w:p>
        </w:tc>
      </w:tr>
      <w:tr>
        <w:trPr>
          <w:trHeight w:hRule="atLeast" w:val="163"/>
        </w:trPr>
        <w:tc>
          <w:tcPr>
            <w:tcW w:type="dxa" w:w="2425"/>
            <w:shd w:fill="FFFFFF" w:val="clear"/>
          </w:tcPr>
          <w:p w14:paraId="5C010000">
            <w:pPr>
              <w:widowControl w:val="1"/>
              <w:ind/>
              <w:jc w:val="center"/>
              <w:rPr>
                <w:rFonts w:ascii="Calibri" w:hAnsi="Calibri"/>
                <w:sz w:val="20"/>
              </w:rPr>
            </w:pPr>
          </w:p>
        </w:tc>
        <w:tc>
          <w:tcPr>
            <w:tcW w:type="dxa" w:w="8222"/>
            <w:shd w:fill="FFFFFF" w:val="clear"/>
          </w:tcPr>
          <w:p w14:paraId="5D010000">
            <w:pPr>
              <w:widowControl w:val="1"/>
              <w:ind/>
              <w:jc w:val="both"/>
              <w:rPr>
                <w:color w:val="000000"/>
                <w:sz w:val="20"/>
              </w:rPr>
            </w:pPr>
            <w:r>
              <w:rPr>
                <w:color w:val="000000"/>
                <w:sz w:val="20"/>
              </w:rPr>
              <w:t>из них:</w:t>
            </w:r>
          </w:p>
        </w:tc>
        <w:tc>
          <w:tcPr>
            <w:tcW w:type="dxa" w:w="1842"/>
            <w:shd w:fill="FFFFFF" w:val="clear"/>
          </w:tcPr>
          <w:p w14:paraId="5E010000">
            <w:pPr>
              <w:widowControl w:val="1"/>
              <w:ind/>
              <w:jc w:val="right"/>
              <w:rPr>
                <w:color w:val="000000"/>
                <w:sz w:val="20"/>
              </w:rPr>
            </w:pPr>
          </w:p>
        </w:tc>
        <w:tc>
          <w:tcPr>
            <w:tcW w:type="dxa" w:w="1701"/>
            <w:shd w:fill="FFFFFF" w:val="clear"/>
          </w:tcPr>
          <w:p w14:paraId="5F010000">
            <w:pPr>
              <w:widowControl w:val="1"/>
              <w:ind/>
              <w:jc w:val="right"/>
              <w:rPr>
                <w:color w:val="000000"/>
                <w:sz w:val="20"/>
              </w:rPr>
            </w:pPr>
          </w:p>
        </w:tc>
        <w:tc>
          <w:tcPr>
            <w:tcW w:type="dxa" w:w="992"/>
            <w:shd w:fill="FFFFFF" w:val="clear"/>
          </w:tcPr>
          <w:p w14:paraId="60010000">
            <w:pPr>
              <w:widowControl w:val="1"/>
              <w:ind/>
              <w:jc w:val="right"/>
              <w:rPr>
                <w:color w:val="000000"/>
                <w:sz w:val="20"/>
              </w:rPr>
            </w:pPr>
          </w:p>
        </w:tc>
      </w:tr>
      <w:tr>
        <w:trPr>
          <w:trHeight w:hRule="atLeast" w:val="138"/>
        </w:trPr>
        <w:tc>
          <w:tcPr>
            <w:tcW w:type="dxa" w:w="2425"/>
            <w:shd w:fill="FFFFFF" w:val="clear"/>
          </w:tcPr>
          <w:p w14:paraId="61010000">
            <w:pPr>
              <w:widowControl w:val="1"/>
              <w:ind/>
              <w:jc w:val="center"/>
              <w:rPr>
                <w:sz w:val="20"/>
              </w:rPr>
            </w:pPr>
            <w:r>
              <w:rPr>
                <w:sz w:val="20"/>
              </w:rPr>
              <w:t>1 08 03010 01 0000 110</w:t>
            </w:r>
          </w:p>
        </w:tc>
        <w:tc>
          <w:tcPr>
            <w:tcW w:type="dxa" w:w="8222"/>
            <w:shd w:fill="FFFFFF" w:val="clear"/>
          </w:tcPr>
          <w:p w14:paraId="62010000">
            <w:pPr>
              <w:widowControl w:val="1"/>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842"/>
            <w:shd w:fill="FFFFFF" w:val="clear"/>
          </w:tcPr>
          <w:p w14:paraId="63010000">
            <w:pPr>
              <w:widowControl w:val="1"/>
              <w:ind/>
              <w:jc w:val="right"/>
              <w:rPr>
                <w:color w:val="000000"/>
                <w:sz w:val="20"/>
              </w:rPr>
            </w:pPr>
            <w:r>
              <w:rPr>
                <w:color w:val="000000"/>
                <w:sz w:val="20"/>
              </w:rPr>
              <w:t>262 708 000,00</w:t>
            </w:r>
          </w:p>
        </w:tc>
        <w:tc>
          <w:tcPr>
            <w:tcW w:type="dxa" w:w="1701"/>
            <w:shd w:fill="FFFFFF" w:val="clear"/>
          </w:tcPr>
          <w:p w14:paraId="64010000">
            <w:pPr>
              <w:widowControl w:val="1"/>
              <w:ind/>
              <w:jc w:val="right"/>
              <w:rPr>
                <w:color w:val="000000"/>
                <w:sz w:val="20"/>
              </w:rPr>
            </w:pPr>
            <w:r>
              <w:rPr>
                <w:color w:val="000000"/>
                <w:sz w:val="20"/>
              </w:rPr>
              <w:t>79 229 887,78</w:t>
            </w:r>
          </w:p>
        </w:tc>
        <w:tc>
          <w:tcPr>
            <w:tcW w:type="dxa" w:w="992"/>
            <w:shd w:fill="FFFFFF" w:val="clear"/>
          </w:tcPr>
          <w:p w14:paraId="65010000">
            <w:pPr>
              <w:widowControl w:val="1"/>
              <w:ind/>
              <w:jc w:val="right"/>
              <w:rPr>
                <w:color w:val="000000"/>
                <w:sz w:val="20"/>
              </w:rPr>
            </w:pPr>
            <w:r>
              <w:rPr>
                <w:color w:val="000000"/>
                <w:sz w:val="20"/>
              </w:rPr>
              <w:t>30,2</w:t>
            </w:r>
          </w:p>
        </w:tc>
      </w:tr>
      <w:tr>
        <w:trPr>
          <w:trHeight w:hRule="atLeast" w:val="463"/>
        </w:trPr>
        <w:tc>
          <w:tcPr>
            <w:tcW w:type="dxa" w:w="2425"/>
            <w:shd w:fill="FFFFFF" w:val="clear"/>
          </w:tcPr>
          <w:p w14:paraId="66010000">
            <w:pPr>
              <w:widowControl w:val="1"/>
              <w:ind/>
              <w:jc w:val="center"/>
              <w:rPr>
                <w:sz w:val="20"/>
              </w:rPr>
            </w:pPr>
            <w:r>
              <w:rPr>
                <w:sz w:val="20"/>
              </w:rPr>
              <w:t>1 08 07000 01 0000 110</w:t>
            </w:r>
          </w:p>
        </w:tc>
        <w:tc>
          <w:tcPr>
            <w:tcW w:type="dxa" w:w="8222"/>
            <w:shd w:fill="FFFFFF" w:val="clear"/>
          </w:tcPr>
          <w:p w14:paraId="67010000">
            <w:pPr>
              <w:widowControl w:val="1"/>
              <w:ind/>
              <w:jc w:val="both"/>
              <w:rPr>
                <w:color w:val="000000"/>
                <w:sz w:val="20"/>
              </w:rPr>
            </w:pPr>
            <w:r>
              <w:rPr>
                <w:color w:val="000000"/>
                <w:sz w:val="20"/>
              </w:rPr>
              <w:t>Государственная пошлина за государственную регистрацию, а также за совершение прочих юридически значимых действий</w:t>
            </w:r>
          </w:p>
        </w:tc>
        <w:tc>
          <w:tcPr>
            <w:tcW w:type="dxa" w:w="1842"/>
            <w:shd w:fill="FFFFFF" w:val="clear"/>
          </w:tcPr>
          <w:p w14:paraId="68010000">
            <w:pPr>
              <w:widowControl w:val="1"/>
              <w:ind/>
              <w:jc w:val="right"/>
              <w:rPr>
                <w:color w:val="000000"/>
                <w:sz w:val="20"/>
              </w:rPr>
            </w:pPr>
            <w:r>
              <w:rPr>
                <w:color w:val="000000"/>
                <w:sz w:val="20"/>
              </w:rPr>
              <w:t>15 000,00</w:t>
            </w:r>
          </w:p>
        </w:tc>
        <w:tc>
          <w:tcPr>
            <w:tcW w:type="dxa" w:w="1701"/>
            <w:shd w:fill="FFFFFF" w:val="clear"/>
          </w:tcPr>
          <w:p w14:paraId="69010000">
            <w:pPr>
              <w:widowControl w:val="1"/>
              <w:ind/>
              <w:jc w:val="right"/>
              <w:rPr>
                <w:color w:val="000000"/>
                <w:sz w:val="20"/>
              </w:rPr>
            </w:pPr>
            <w:r>
              <w:rPr>
                <w:color w:val="000000"/>
                <w:sz w:val="20"/>
              </w:rPr>
              <w:t>15 000,00</w:t>
            </w:r>
          </w:p>
        </w:tc>
        <w:tc>
          <w:tcPr>
            <w:tcW w:type="dxa" w:w="992"/>
            <w:shd w:fill="FFFFFF" w:val="clear"/>
          </w:tcPr>
          <w:p w14:paraId="6A010000">
            <w:pPr>
              <w:widowControl w:val="1"/>
              <w:ind/>
              <w:jc w:val="right"/>
              <w:rPr>
                <w:color w:val="000000"/>
                <w:sz w:val="20"/>
              </w:rPr>
            </w:pPr>
            <w:r>
              <w:rPr>
                <w:color w:val="000000"/>
                <w:sz w:val="20"/>
              </w:rPr>
              <w:t>100,0</w:t>
            </w:r>
          </w:p>
        </w:tc>
      </w:tr>
      <w:tr>
        <w:trPr>
          <w:trHeight w:hRule="atLeast" w:val="207"/>
        </w:trPr>
        <w:tc>
          <w:tcPr>
            <w:tcW w:type="dxa" w:w="2425"/>
            <w:shd w:fill="FFFFFF" w:val="clear"/>
          </w:tcPr>
          <w:p w14:paraId="6B010000">
            <w:pPr>
              <w:widowControl w:val="1"/>
              <w:ind/>
              <w:jc w:val="center"/>
              <w:rPr>
                <w:sz w:val="20"/>
              </w:rPr>
            </w:pPr>
          </w:p>
        </w:tc>
        <w:tc>
          <w:tcPr>
            <w:tcW w:type="dxa" w:w="8222"/>
            <w:shd w:fill="FFFFFF" w:val="clear"/>
          </w:tcPr>
          <w:p w14:paraId="6C010000">
            <w:pPr>
              <w:widowControl w:val="1"/>
              <w:ind/>
              <w:jc w:val="both"/>
              <w:rPr>
                <w:color w:val="000000"/>
                <w:sz w:val="20"/>
              </w:rPr>
            </w:pPr>
            <w:r>
              <w:rPr>
                <w:color w:val="000000"/>
                <w:sz w:val="20"/>
              </w:rPr>
              <w:t>из них:</w:t>
            </w:r>
          </w:p>
        </w:tc>
        <w:tc>
          <w:tcPr>
            <w:tcW w:type="dxa" w:w="1842"/>
            <w:shd w:fill="FFFFFF" w:val="clear"/>
          </w:tcPr>
          <w:p w14:paraId="6D010000">
            <w:pPr>
              <w:widowControl w:val="1"/>
              <w:ind/>
              <w:jc w:val="right"/>
              <w:rPr>
                <w:color w:val="000000"/>
                <w:sz w:val="20"/>
              </w:rPr>
            </w:pPr>
          </w:p>
        </w:tc>
        <w:tc>
          <w:tcPr>
            <w:tcW w:type="dxa" w:w="1701"/>
            <w:shd w:fill="FFFFFF" w:val="clear"/>
          </w:tcPr>
          <w:p w14:paraId="6E010000">
            <w:pPr>
              <w:widowControl w:val="1"/>
              <w:ind/>
              <w:jc w:val="right"/>
              <w:rPr>
                <w:color w:val="000000"/>
                <w:sz w:val="20"/>
              </w:rPr>
            </w:pPr>
          </w:p>
        </w:tc>
        <w:tc>
          <w:tcPr>
            <w:tcW w:type="dxa" w:w="992"/>
            <w:shd w:fill="FFFFFF" w:val="clear"/>
          </w:tcPr>
          <w:p w14:paraId="6F010000">
            <w:pPr>
              <w:widowControl w:val="1"/>
              <w:ind/>
              <w:jc w:val="right"/>
              <w:rPr>
                <w:color w:val="000000"/>
                <w:sz w:val="20"/>
              </w:rPr>
            </w:pPr>
          </w:p>
        </w:tc>
      </w:tr>
      <w:tr>
        <w:trPr>
          <w:trHeight w:hRule="atLeast" w:val="249"/>
        </w:trPr>
        <w:tc>
          <w:tcPr>
            <w:tcW w:type="dxa" w:w="2425"/>
            <w:shd w:fill="FFFFFF" w:val="clear"/>
          </w:tcPr>
          <w:p w14:paraId="70010000">
            <w:pPr>
              <w:widowControl w:val="1"/>
              <w:ind/>
              <w:jc w:val="center"/>
              <w:rPr>
                <w:sz w:val="20"/>
              </w:rPr>
            </w:pPr>
            <w:r>
              <w:rPr>
                <w:sz w:val="20"/>
              </w:rPr>
              <w:t>1 08 07150 01 0000 110</w:t>
            </w:r>
          </w:p>
        </w:tc>
        <w:tc>
          <w:tcPr>
            <w:tcW w:type="dxa" w:w="8222"/>
            <w:shd w:fill="FFFFFF" w:val="clear"/>
          </w:tcPr>
          <w:p w14:paraId="71010000">
            <w:pPr>
              <w:widowControl w:val="1"/>
              <w:ind/>
              <w:jc w:val="both"/>
              <w:rPr>
                <w:color w:val="000000"/>
                <w:sz w:val="20"/>
              </w:rPr>
            </w:pPr>
            <w:r>
              <w:rPr>
                <w:color w:val="000000"/>
                <w:sz w:val="20"/>
              </w:rPr>
              <w:t>государственная пошлина за выдачу разрешения на установку рекламной конструкции</w:t>
            </w:r>
          </w:p>
        </w:tc>
        <w:tc>
          <w:tcPr>
            <w:tcW w:type="dxa" w:w="1842"/>
            <w:shd w:fill="FFFFFF" w:val="clear"/>
          </w:tcPr>
          <w:p w14:paraId="72010000">
            <w:pPr>
              <w:widowControl w:val="1"/>
              <w:ind/>
              <w:jc w:val="right"/>
              <w:rPr>
                <w:color w:val="000000"/>
                <w:sz w:val="20"/>
              </w:rPr>
            </w:pPr>
            <w:r>
              <w:rPr>
                <w:color w:val="000000"/>
                <w:sz w:val="20"/>
              </w:rPr>
              <w:t>15 000,00</w:t>
            </w:r>
          </w:p>
        </w:tc>
        <w:tc>
          <w:tcPr>
            <w:tcW w:type="dxa" w:w="1701"/>
            <w:shd w:fill="FFFFFF" w:val="clear"/>
          </w:tcPr>
          <w:p w14:paraId="73010000">
            <w:pPr>
              <w:widowControl w:val="1"/>
              <w:ind/>
              <w:jc w:val="right"/>
              <w:rPr>
                <w:color w:val="000000"/>
                <w:sz w:val="20"/>
              </w:rPr>
            </w:pPr>
            <w:r>
              <w:rPr>
                <w:color w:val="000000"/>
                <w:sz w:val="20"/>
              </w:rPr>
              <w:t>15 000,00</w:t>
            </w:r>
          </w:p>
        </w:tc>
        <w:tc>
          <w:tcPr>
            <w:tcW w:type="dxa" w:w="992"/>
            <w:shd w:fill="FFFFFF" w:val="clear"/>
          </w:tcPr>
          <w:p w14:paraId="74010000">
            <w:pPr>
              <w:widowControl w:val="1"/>
              <w:ind/>
              <w:jc w:val="right"/>
              <w:rPr>
                <w:color w:val="000000"/>
                <w:sz w:val="20"/>
              </w:rPr>
            </w:pPr>
            <w:r>
              <w:rPr>
                <w:color w:val="000000"/>
                <w:sz w:val="20"/>
              </w:rPr>
              <w:t>100,0</w:t>
            </w:r>
          </w:p>
        </w:tc>
      </w:tr>
      <w:tr>
        <w:trPr>
          <w:trHeight w:hRule="atLeast" w:val="195"/>
        </w:trPr>
        <w:tc>
          <w:tcPr>
            <w:tcW w:type="dxa" w:w="2425"/>
            <w:shd w:fill="FFFFFF" w:val="clear"/>
          </w:tcPr>
          <w:p w14:paraId="75010000">
            <w:pPr>
              <w:widowControl w:val="1"/>
              <w:ind/>
              <w:jc w:val="center"/>
              <w:rPr>
                <w:sz w:val="20"/>
              </w:rPr>
            </w:pPr>
            <w:r>
              <w:rPr>
                <w:sz w:val="20"/>
              </w:rPr>
              <w:t>1 11 00000 00 0000 000</w:t>
            </w:r>
          </w:p>
        </w:tc>
        <w:tc>
          <w:tcPr>
            <w:tcW w:type="dxa" w:w="8222"/>
            <w:shd w:fill="FFFFFF" w:val="clear"/>
          </w:tcPr>
          <w:p w14:paraId="76010000">
            <w:pPr>
              <w:widowControl w:val="1"/>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842"/>
            <w:shd w:fill="FFFFFF" w:val="clear"/>
          </w:tcPr>
          <w:p w14:paraId="77010000">
            <w:pPr>
              <w:widowControl w:val="1"/>
              <w:ind/>
              <w:jc w:val="right"/>
              <w:rPr>
                <w:sz w:val="20"/>
              </w:rPr>
            </w:pPr>
            <w:r>
              <w:rPr>
                <w:sz w:val="20"/>
              </w:rPr>
              <w:t>589 391 516,73</w:t>
            </w:r>
          </w:p>
        </w:tc>
        <w:tc>
          <w:tcPr>
            <w:tcW w:type="dxa" w:w="1701"/>
            <w:shd w:fill="FFFFFF" w:val="clear"/>
          </w:tcPr>
          <w:p w14:paraId="78010000">
            <w:pPr>
              <w:widowControl w:val="1"/>
              <w:ind/>
              <w:jc w:val="right"/>
              <w:rPr>
                <w:sz w:val="20"/>
              </w:rPr>
            </w:pPr>
            <w:r>
              <w:rPr>
                <w:sz w:val="20"/>
              </w:rPr>
              <w:t>136 241 099,00</w:t>
            </w:r>
          </w:p>
        </w:tc>
        <w:tc>
          <w:tcPr>
            <w:tcW w:type="dxa" w:w="992"/>
            <w:shd w:fill="FFFFFF" w:val="clear"/>
          </w:tcPr>
          <w:p w14:paraId="79010000">
            <w:pPr>
              <w:widowControl w:val="1"/>
              <w:ind/>
              <w:jc w:val="right"/>
              <w:rPr>
                <w:color w:val="000000"/>
                <w:sz w:val="20"/>
              </w:rPr>
            </w:pPr>
            <w:r>
              <w:rPr>
                <w:color w:val="000000"/>
                <w:sz w:val="20"/>
              </w:rPr>
              <w:t>23,1</w:t>
            </w:r>
          </w:p>
        </w:tc>
      </w:tr>
      <w:tr>
        <w:trPr>
          <w:trHeight w:hRule="atLeast" w:val="145"/>
        </w:trPr>
        <w:tc>
          <w:tcPr>
            <w:tcW w:type="dxa" w:w="2425"/>
            <w:shd w:fill="FFFFFF" w:val="clear"/>
          </w:tcPr>
          <w:p w14:paraId="7A010000">
            <w:pPr>
              <w:widowControl w:val="1"/>
              <w:ind/>
              <w:jc w:val="center"/>
              <w:rPr>
                <w:rFonts w:ascii="Calibri" w:hAnsi="Calibri"/>
                <w:sz w:val="20"/>
              </w:rPr>
            </w:pPr>
          </w:p>
        </w:tc>
        <w:tc>
          <w:tcPr>
            <w:tcW w:type="dxa" w:w="8222"/>
            <w:shd w:fill="FFFFFF" w:val="clear"/>
          </w:tcPr>
          <w:p w14:paraId="7B010000">
            <w:pPr>
              <w:widowControl w:val="1"/>
              <w:ind/>
              <w:jc w:val="both"/>
              <w:rPr>
                <w:color w:val="000000"/>
                <w:sz w:val="20"/>
              </w:rPr>
            </w:pPr>
            <w:r>
              <w:rPr>
                <w:color w:val="000000"/>
                <w:sz w:val="20"/>
              </w:rPr>
              <w:t>в том числе:</w:t>
            </w:r>
          </w:p>
        </w:tc>
        <w:tc>
          <w:tcPr>
            <w:tcW w:type="dxa" w:w="1842"/>
            <w:shd w:fill="FFFFFF" w:val="clear"/>
          </w:tcPr>
          <w:p w14:paraId="7C010000">
            <w:pPr>
              <w:widowControl w:val="1"/>
              <w:ind/>
              <w:jc w:val="right"/>
              <w:rPr>
                <w:sz w:val="20"/>
              </w:rPr>
            </w:pPr>
          </w:p>
        </w:tc>
        <w:tc>
          <w:tcPr>
            <w:tcW w:type="dxa" w:w="1701"/>
            <w:shd w:fill="FFFFFF" w:val="clear"/>
          </w:tcPr>
          <w:p w14:paraId="7D010000">
            <w:pPr>
              <w:widowControl w:val="1"/>
              <w:ind/>
              <w:jc w:val="right"/>
              <w:rPr>
                <w:sz w:val="20"/>
              </w:rPr>
            </w:pPr>
          </w:p>
        </w:tc>
        <w:tc>
          <w:tcPr>
            <w:tcW w:type="dxa" w:w="992"/>
            <w:shd w:fill="FFFFFF" w:val="clear"/>
          </w:tcPr>
          <w:p w14:paraId="7E010000">
            <w:pPr>
              <w:widowControl w:val="1"/>
              <w:ind/>
              <w:jc w:val="right"/>
              <w:rPr>
                <w:color w:val="000000"/>
                <w:sz w:val="20"/>
              </w:rPr>
            </w:pPr>
          </w:p>
        </w:tc>
      </w:tr>
      <w:tr>
        <w:trPr>
          <w:trHeight w:hRule="atLeast" w:val="178"/>
        </w:trPr>
        <w:tc>
          <w:tcPr>
            <w:tcW w:type="dxa" w:w="2425"/>
            <w:shd w:fill="FFFFFF" w:val="clear"/>
          </w:tcPr>
          <w:p w14:paraId="7F010000">
            <w:pPr>
              <w:widowControl w:val="1"/>
              <w:ind/>
              <w:jc w:val="center"/>
              <w:rPr>
                <w:sz w:val="20"/>
              </w:rPr>
            </w:pPr>
            <w:r>
              <w:rPr>
                <w:sz w:val="20"/>
              </w:rPr>
              <w:t>1 11 01000 00 0000 120</w:t>
            </w:r>
          </w:p>
        </w:tc>
        <w:tc>
          <w:tcPr>
            <w:tcW w:type="dxa" w:w="8222"/>
            <w:shd w:fill="FFFFFF" w:val="clear"/>
          </w:tcPr>
          <w:p w14:paraId="80010000">
            <w:pPr>
              <w:widowControl w:val="1"/>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842"/>
            <w:shd w:fill="FFFFFF" w:val="clear"/>
          </w:tcPr>
          <w:p w14:paraId="81010000">
            <w:pPr>
              <w:widowControl w:val="1"/>
              <w:ind/>
              <w:jc w:val="right"/>
              <w:rPr>
                <w:sz w:val="20"/>
              </w:rPr>
            </w:pPr>
            <w:r>
              <w:rPr>
                <w:sz w:val="20"/>
              </w:rPr>
              <w:t>5 232 027,31</w:t>
            </w:r>
          </w:p>
        </w:tc>
        <w:tc>
          <w:tcPr>
            <w:tcW w:type="dxa" w:w="1701"/>
            <w:shd w:fill="FFFFFF" w:val="clear"/>
          </w:tcPr>
          <w:p w14:paraId="82010000">
            <w:pPr>
              <w:widowControl w:val="1"/>
              <w:ind/>
              <w:jc w:val="right"/>
              <w:rPr>
                <w:sz w:val="20"/>
              </w:rPr>
            </w:pPr>
            <w:r>
              <w:rPr>
                <w:sz w:val="20"/>
              </w:rPr>
              <w:t>0,00</w:t>
            </w:r>
          </w:p>
        </w:tc>
        <w:tc>
          <w:tcPr>
            <w:tcW w:type="dxa" w:w="992"/>
            <w:shd w:fill="FFFFFF" w:val="clear"/>
          </w:tcPr>
          <w:p w14:paraId="83010000">
            <w:pPr>
              <w:widowControl w:val="1"/>
              <w:ind/>
              <w:jc w:val="right"/>
              <w:rPr>
                <w:color w:val="000000"/>
                <w:sz w:val="20"/>
              </w:rPr>
            </w:pPr>
            <w:r>
              <w:rPr>
                <w:color w:val="000000"/>
                <w:sz w:val="20"/>
              </w:rPr>
              <w:t>0,0</w:t>
            </w:r>
          </w:p>
        </w:tc>
      </w:tr>
      <w:tr>
        <w:trPr>
          <w:trHeight w:hRule="atLeast" w:val="153"/>
        </w:trPr>
        <w:tc>
          <w:tcPr>
            <w:tcW w:type="dxa" w:w="2425"/>
            <w:shd w:fill="FFFFFF" w:val="clear"/>
          </w:tcPr>
          <w:p w14:paraId="84010000">
            <w:pPr>
              <w:widowControl w:val="1"/>
              <w:ind/>
              <w:jc w:val="center"/>
              <w:rPr>
                <w:rFonts w:ascii="Calibri" w:hAnsi="Calibri"/>
                <w:sz w:val="20"/>
              </w:rPr>
            </w:pPr>
          </w:p>
        </w:tc>
        <w:tc>
          <w:tcPr>
            <w:tcW w:type="dxa" w:w="8222"/>
            <w:shd w:fill="FFFFFF" w:val="clear"/>
          </w:tcPr>
          <w:p w14:paraId="85010000">
            <w:pPr>
              <w:widowControl w:val="1"/>
              <w:ind/>
              <w:jc w:val="both"/>
              <w:rPr>
                <w:color w:val="000000"/>
                <w:sz w:val="20"/>
              </w:rPr>
            </w:pPr>
            <w:r>
              <w:rPr>
                <w:color w:val="000000"/>
                <w:sz w:val="20"/>
              </w:rPr>
              <w:t>из них:</w:t>
            </w:r>
          </w:p>
        </w:tc>
        <w:tc>
          <w:tcPr>
            <w:tcW w:type="dxa" w:w="1842"/>
            <w:shd w:fill="FFFFFF" w:val="clear"/>
          </w:tcPr>
          <w:p w14:paraId="86010000">
            <w:pPr>
              <w:widowControl w:val="1"/>
              <w:ind/>
              <w:jc w:val="right"/>
              <w:rPr>
                <w:sz w:val="20"/>
              </w:rPr>
            </w:pPr>
          </w:p>
        </w:tc>
        <w:tc>
          <w:tcPr>
            <w:tcW w:type="dxa" w:w="1701"/>
            <w:shd w:fill="FFFFFF" w:val="clear"/>
          </w:tcPr>
          <w:p w14:paraId="87010000">
            <w:pPr>
              <w:widowControl w:val="1"/>
              <w:ind/>
              <w:jc w:val="right"/>
              <w:rPr>
                <w:sz w:val="20"/>
              </w:rPr>
            </w:pPr>
          </w:p>
        </w:tc>
        <w:tc>
          <w:tcPr>
            <w:tcW w:type="dxa" w:w="992"/>
            <w:shd w:fill="FFFFFF" w:val="clear"/>
          </w:tcPr>
          <w:p w14:paraId="88010000">
            <w:pPr>
              <w:widowControl w:val="1"/>
              <w:ind/>
              <w:jc w:val="right"/>
              <w:rPr>
                <w:color w:val="000000"/>
                <w:sz w:val="20"/>
              </w:rPr>
            </w:pPr>
          </w:p>
        </w:tc>
      </w:tr>
      <w:tr>
        <w:trPr>
          <w:trHeight w:hRule="atLeast" w:val="91"/>
        </w:trPr>
        <w:tc>
          <w:tcPr>
            <w:tcW w:type="dxa" w:w="2425"/>
            <w:shd w:fill="FFFFFF" w:val="clear"/>
          </w:tcPr>
          <w:p w14:paraId="89010000">
            <w:pPr>
              <w:widowControl w:val="1"/>
              <w:ind/>
              <w:jc w:val="center"/>
              <w:rPr>
                <w:sz w:val="20"/>
              </w:rPr>
            </w:pPr>
            <w:r>
              <w:rPr>
                <w:sz w:val="20"/>
              </w:rPr>
              <w:t>1 11 01040 04 0000 120</w:t>
            </w:r>
          </w:p>
        </w:tc>
        <w:tc>
          <w:tcPr>
            <w:tcW w:type="dxa" w:w="8222"/>
            <w:shd w:fill="FFFFFF" w:val="clear"/>
          </w:tcPr>
          <w:p w14:paraId="8A010000">
            <w:pPr>
              <w:widowControl w:val="1"/>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842"/>
            <w:shd w:fill="FFFFFF" w:val="clear"/>
          </w:tcPr>
          <w:p w14:paraId="8B010000">
            <w:pPr>
              <w:widowControl w:val="1"/>
              <w:ind/>
              <w:jc w:val="right"/>
              <w:rPr>
                <w:sz w:val="20"/>
              </w:rPr>
            </w:pPr>
            <w:r>
              <w:rPr>
                <w:sz w:val="20"/>
              </w:rPr>
              <w:t>5 232 027,31</w:t>
            </w:r>
          </w:p>
        </w:tc>
        <w:tc>
          <w:tcPr>
            <w:tcW w:type="dxa" w:w="1701"/>
            <w:shd w:fill="FFFFFF" w:val="clear"/>
          </w:tcPr>
          <w:p w14:paraId="8C010000">
            <w:pPr>
              <w:widowControl w:val="1"/>
              <w:ind/>
              <w:jc w:val="right"/>
              <w:rPr>
                <w:sz w:val="20"/>
              </w:rPr>
            </w:pPr>
            <w:r>
              <w:rPr>
                <w:sz w:val="20"/>
              </w:rPr>
              <w:t>0,00</w:t>
            </w:r>
          </w:p>
        </w:tc>
        <w:tc>
          <w:tcPr>
            <w:tcW w:type="dxa" w:w="992"/>
            <w:shd w:fill="FFFFFF" w:val="clear"/>
          </w:tcPr>
          <w:p w14:paraId="8D010000">
            <w:pPr>
              <w:widowControl w:val="1"/>
              <w:ind/>
              <w:jc w:val="right"/>
              <w:rPr>
                <w:color w:val="000000"/>
                <w:sz w:val="20"/>
              </w:rPr>
            </w:pPr>
            <w:r>
              <w:rPr>
                <w:color w:val="000000"/>
                <w:sz w:val="20"/>
              </w:rPr>
              <w:t>0,0</w:t>
            </w:r>
          </w:p>
        </w:tc>
      </w:tr>
      <w:tr>
        <w:trPr>
          <w:trHeight w:hRule="atLeast" w:val="102"/>
        </w:trPr>
        <w:tc>
          <w:tcPr>
            <w:tcW w:type="dxa" w:w="2425"/>
            <w:shd w:fill="FFFFFF" w:val="clear"/>
          </w:tcPr>
          <w:p w14:paraId="8E010000">
            <w:pPr>
              <w:widowControl w:val="1"/>
              <w:ind/>
              <w:jc w:val="center"/>
              <w:rPr>
                <w:sz w:val="20"/>
              </w:rPr>
            </w:pPr>
            <w:r>
              <w:rPr>
                <w:sz w:val="20"/>
              </w:rPr>
              <w:t>1 11 05000 00 0000 120</w:t>
            </w:r>
          </w:p>
        </w:tc>
        <w:tc>
          <w:tcPr>
            <w:tcW w:type="dxa" w:w="8222"/>
            <w:shd w:fill="FFFFFF" w:val="clear"/>
          </w:tcPr>
          <w:p w14:paraId="8F010000">
            <w:pPr>
              <w:widowControl w:val="1"/>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842"/>
            <w:shd w:fill="FFFFFF" w:val="clear"/>
          </w:tcPr>
          <w:p w14:paraId="90010000">
            <w:pPr>
              <w:widowControl w:val="1"/>
              <w:ind/>
              <w:jc w:val="right"/>
              <w:rPr>
                <w:sz w:val="20"/>
              </w:rPr>
            </w:pPr>
            <w:r>
              <w:rPr>
                <w:sz w:val="20"/>
              </w:rPr>
              <w:t>566 014 307,06</w:t>
            </w:r>
          </w:p>
        </w:tc>
        <w:tc>
          <w:tcPr>
            <w:tcW w:type="dxa" w:w="1701"/>
            <w:shd w:fill="FFFFFF" w:val="clear"/>
          </w:tcPr>
          <w:p w14:paraId="91010000">
            <w:pPr>
              <w:widowControl w:val="1"/>
              <w:ind/>
              <w:jc w:val="right"/>
              <w:rPr>
                <w:sz w:val="20"/>
              </w:rPr>
            </w:pPr>
            <w:r>
              <w:rPr>
                <w:sz w:val="20"/>
              </w:rPr>
              <w:t>134 904 164,30</w:t>
            </w:r>
          </w:p>
        </w:tc>
        <w:tc>
          <w:tcPr>
            <w:tcW w:type="dxa" w:w="992"/>
            <w:shd w:fill="FFFFFF" w:val="clear"/>
          </w:tcPr>
          <w:p w14:paraId="92010000">
            <w:pPr>
              <w:widowControl w:val="1"/>
              <w:ind/>
              <w:jc w:val="right"/>
              <w:rPr>
                <w:color w:val="000000"/>
                <w:sz w:val="20"/>
              </w:rPr>
            </w:pPr>
            <w:r>
              <w:rPr>
                <w:color w:val="000000"/>
                <w:sz w:val="20"/>
              </w:rPr>
              <w:t>23,8</w:t>
            </w:r>
          </w:p>
        </w:tc>
      </w:tr>
      <w:tr>
        <w:trPr>
          <w:trHeight w:hRule="atLeast" w:val="116"/>
        </w:trPr>
        <w:tc>
          <w:tcPr>
            <w:tcW w:type="dxa" w:w="2425"/>
            <w:shd w:fill="FFFFFF" w:val="clear"/>
          </w:tcPr>
          <w:p w14:paraId="93010000">
            <w:pPr>
              <w:widowControl w:val="1"/>
              <w:ind/>
              <w:jc w:val="center"/>
              <w:rPr>
                <w:rFonts w:ascii="Calibri" w:hAnsi="Calibri"/>
                <w:sz w:val="20"/>
              </w:rPr>
            </w:pPr>
          </w:p>
        </w:tc>
        <w:tc>
          <w:tcPr>
            <w:tcW w:type="dxa" w:w="8222"/>
            <w:shd w:fill="FFFFFF" w:val="clear"/>
          </w:tcPr>
          <w:p w14:paraId="94010000">
            <w:pPr>
              <w:widowControl w:val="1"/>
              <w:ind/>
              <w:jc w:val="both"/>
              <w:rPr>
                <w:color w:val="000000"/>
                <w:sz w:val="20"/>
              </w:rPr>
            </w:pPr>
            <w:r>
              <w:rPr>
                <w:color w:val="000000"/>
                <w:sz w:val="20"/>
              </w:rPr>
              <w:t>в том числе:</w:t>
            </w:r>
          </w:p>
        </w:tc>
        <w:tc>
          <w:tcPr>
            <w:tcW w:type="dxa" w:w="1842"/>
            <w:shd w:fill="FFFFFF" w:val="clear"/>
          </w:tcPr>
          <w:p w14:paraId="95010000">
            <w:pPr>
              <w:widowControl w:val="1"/>
              <w:ind/>
              <w:jc w:val="right"/>
              <w:rPr>
                <w:sz w:val="20"/>
              </w:rPr>
            </w:pPr>
          </w:p>
        </w:tc>
        <w:tc>
          <w:tcPr>
            <w:tcW w:type="dxa" w:w="1701"/>
            <w:shd w:fill="FFFFFF" w:val="clear"/>
          </w:tcPr>
          <w:p w14:paraId="96010000">
            <w:pPr>
              <w:widowControl w:val="1"/>
              <w:ind/>
              <w:jc w:val="right"/>
              <w:rPr>
                <w:sz w:val="20"/>
              </w:rPr>
            </w:pPr>
          </w:p>
        </w:tc>
        <w:tc>
          <w:tcPr>
            <w:tcW w:type="dxa" w:w="992"/>
            <w:shd w:fill="FFFFFF" w:val="clear"/>
          </w:tcPr>
          <w:p w14:paraId="97010000">
            <w:pPr>
              <w:widowControl w:val="1"/>
              <w:ind/>
              <w:jc w:val="right"/>
              <w:rPr>
                <w:color w:val="000000"/>
                <w:sz w:val="20"/>
              </w:rPr>
            </w:pPr>
          </w:p>
        </w:tc>
      </w:tr>
      <w:tr>
        <w:trPr>
          <w:trHeight w:hRule="atLeast" w:val="188"/>
        </w:trPr>
        <w:tc>
          <w:tcPr>
            <w:tcW w:type="dxa" w:w="2425"/>
            <w:shd w:fill="FFFFFF" w:val="clear"/>
          </w:tcPr>
          <w:p w14:paraId="98010000">
            <w:pPr>
              <w:widowControl w:val="1"/>
              <w:ind/>
              <w:jc w:val="center"/>
              <w:rPr>
                <w:sz w:val="20"/>
              </w:rPr>
            </w:pPr>
            <w:r>
              <w:rPr>
                <w:sz w:val="20"/>
              </w:rPr>
              <w:t>1 11 05010 00 0000 120</w:t>
            </w:r>
          </w:p>
        </w:tc>
        <w:tc>
          <w:tcPr>
            <w:tcW w:type="dxa" w:w="8222"/>
            <w:shd w:fill="FFFFFF" w:val="clear"/>
          </w:tcPr>
          <w:p w14:paraId="99010000">
            <w:pPr>
              <w:widowControl w:val="1"/>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842"/>
            <w:shd w:fill="FFFFFF" w:val="clear"/>
          </w:tcPr>
          <w:p w14:paraId="9A010000">
            <w:pPr>
              <w:widowControl w:val="1"/>
              <w:ind/>
              <w:jc w:val="right"/>
              <w:rPr>
                <w:sz w:val="20"/>
              </w:rPr>
            </w:pPr>
            <w:r>
              <w:rPr>
                <w:sz w:val="20"/>
              </w:rPr>
              <w:t>492 048 961,11</w:t>
            </w:r>
          </w:p>
        </w:tc>
        <w:tc>
          <w:tcPr>
            <w:tcW w:type="dxa" w:w="1701"/>
            <w:shd w:fill="FFFFFF" w:val="clear"/>
          </w:tcPr>
          <w:p w14:paraId="9B010000">
            <w:pPr>
              <w:widowControl w:val="1"/>
              <w:ind/>
              <w:jc w:val="right"/>
              <w:rPr>
                <w:sz w:val="20"/>
              </w:rPr>
            </w:pPr>
            <w:r>
              <w:rPr>
                <w:sz w:val="20"/>
              </w:rPr>
              <w:t>118 242 643,67</w:t>
            </w:r>
          </w:p>
        </w:tc>
        <w:tc>
          <w:tcPr>
            <w:tcW w:type="dxa" w:w="992"/>
            <w:shd w:fill="FFFFFF" w:val="clear"/>
          </w:tcPr>
          <w:p w14:paraId="9C010000">
            <w:pPr>
              <w:widowControl w:val="1"/>
              <w:ind/>
              <w:jc w:val="right"/>
              <w:rPr>
                <w:color w:val="000000"/>
                <w:sz w:val="20"/>
              </w:rPr>
            </w:pPr>
            <w:r>
              <w:rPr>
                <w:color w:val="000000"/>
                <w:sz w:val="20"/>
              </w:rPr>
              <w:t>24,0</w:t>
            </w:r>
          </w:p>
        </w:tc>
      </w:tr>
      <w:tr>
        <w:trPr>
          <w:trHeight w:hRule="atLeast" w:val="188"/>
        </w:trPr>
        <w:tc>
          <w:tcPr>
            <w:tcW w:type="dxa" w:w="2425"/>
            <w:shd w:fill="FFFFFF" w:val="clear"/>
          </w:tcPr>
          <w:p w14:paraId="9D010000">
            <w:pPr>
              <w:widowControl w:val="1"/>
              <w:ind/>
              <w:jc w:val="center"/>
              <w:rPr>
                <w:rFonts w:ascii="Calibri" w:hAnsi="Calibri"/>
                <w:sz w:val="20"/>
              </w:rPr>
            </w:pPr>
          </w:p>
        </w:tc>
        <w:tc>
          <w:tcPr>
            <w:tcW w:type="dxa" w:w="8222"/>
            <w:shd w:fill="FFFFFF" w:val="clear"/>
          </w:tcPr>
          <w:p w14:paraId="9E010000">
            <w:pPr>
              <w:widowControl w:val="1"/>
              <w:ind/>
              <w:jc w:val="both"/>
              <w:rPr>
                <w:color w:val="000000"/>
                <w:sz w:val="20"/>
              </w:rPr>
            </w:pPr>
            <w:r>
              <w:rPr>
                <w:color w:val="000000"/>
                <w:sz w:val="20"/>
              </w:rPr>
              <w:t>из них:</w:t>
            </w:r>
          </w:p>
          <w:p w14:paraId="9F010000">
            <w:pPr>
              <w:widowControl w:val="1"/>
              <w:ind/>
              <w:jc w:val="both"/>
              <w:rPr>
                <w:color w:val="000000"/>
                <w:sz w:val="20"/>
              </w:rPr>
            </w:pPr>
          </w:p>
        </w:tc>
        <w:tc>
          <w:tcPr>
            <w:tcW w:type="dxa" w:w="1842"/>
            <w:shd w:fill="FFFFFF" w:val="clear"/>
          </w:tcPr>
          <w:p w14:paraId="A0010000">
            <w:pPr>
              <w:widowControl w:val="1"/>
              <w:ind/>
              <w:jc w:val="right"/>
              <w:rPr>
                <w:sz w:val="20"/>
              </w:rPr>
            </w:pPr>
          </w:p>
        </w:tc>
        <w:tc>
          <w:tcPr>
            <w:tcW w:type="dxa" w:w="1701"/>
            <w:shd w:fill="FFFFFF" w:val="clear"/>
          </w:tcPr>
          <w:p w14:paraId="A1010000">
            <w:pPr>
              <w:widowControl w:val="1"/>
              <w:ind/>
              <w:jc w:val="right"/>
              <w:rPr>
                <w:sz w:val="20"/>
              </w:rPr>
            </w:pPr>
          </w:p>
        </w:tc>
        <w:tc>
          <w:tcPr>
            <w:tcW w:type="dxa" w:w="992"/>
            <w:shd w:fill="FFFFFF" w:val="clear"/>
          </w:tcPr>
          <w:p w14:paraId="A2010000">
            <w:pPr>
              <w:widowControl w:val="1"/>
              <w:ind/>
              <w:jc w:val="right"/>
              <w:rPr>
                <w:color w:val="000000"/>
                <w:sz w:val="20"/>
              </w:rPr>
            </w:pPr>
          </w:p>
        </w:tc>
      </w:tr>
      <w:tr>
        <w:trPr>
          <w:trHeight w:hRule="atLeast" w:val="116"/>
        </w:trPr>
        <w:tc>
          <w:tcPr>
            <w:tcW w:type="dxa" w:w="2425"/>
            <w:shd w:fill="FFFFFF" w:val="clear"/>
          </w:tcPr>
          <w:p w14:paraId="A3010000">
            <w:pPr>
              <w:widowControl w:val="1"/>
              <w:ind/>
              <w:jc w:val="center"/>
              <w:rPr>
                <w:sz w:val="20"/>
              </w:rPr>
            </w:pPr>
            <w:r>
              <w:rPr>
                <w:sz w:val="20"/>
              </w:rPr>
              <w:t>1 11 05012 04 0000 120</w:t>
            </w:r>
          </w:p>
        </w:tc>
        <w:tc>
          <w:tcPr>
            <w:tcW w:type="dxa" w:w="8222"/>
            <w:shd w:fill="FFFFFF" w:val="clear"/>
          </w:tcPr>
          <w:p w14:paraId="A4010000">
            <w:pPr>
              <w:widowControl w:val="1"/>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842"/>
            <w:shd w:fill="FFFFFF" w:val="clear"/>
          </w:tcPr>
          <w:p w14:paraId="A5010000">
            <w:pPr>
              <w:widowControl w:val="1"/>
              <w:ind/>
              <w:jc w:val="right"/>
              <w:rPr>
                <w:sz w:val="20"/>
              </w:rPr>
            </w:pPr>
            <w:r>
              <w:rPr>
                <w:sz w:val="20"/>
              </w:rPr>
              <w:t>492 048 961,11</w:t>
            </w:r>
          </w:p>
        </w:tc>
        <w:tc>
          <w:tcPr>
            <w:tcW w:type="dxa" w:w="1701"/>
            <w:shd w:fill="FFFFFF" w:val="clear"/>
          </w:tcPr>
          <w:p w14:paraId="A6010000">
            <w:pPr>
              <w:widowControl w:val="1"/>
              <w:ind/>
              <w:jc w:val="right"/>
              <w:rPr>
                <w:sz w:val="20"/>
              </w:rPr>
            </w:pPr>
            <w:r>
              <w:rPr>
                <w:sz w:val="20"/>
              </w:rPr>
              <w:t>118 242 643,67</w:t>
            </w:r>
          </w:p>
        </w:tc>
        <w:tc>
          <w:tcPr>
            <w:tcW w:type="dxa" w:w="992"/>
            <w:shd w:fill="FFFFFF" w:val="clear"/>
          </w:tcPr>
          <w:p w14:paraId="A7010000">
            <w:pPr>
              <w:widowControl w:val="1"/>
              <w:ind/>
              <w:jc w:val="right"/>
              <w:rPr>
                <w:color w:val="000000"/>
                <w:sz w:val="20"/>
              </w:rPr>
            </w:pPr>
            <w:r>
              <w:rPr>
                <w:color w:val="000000"/>
                <w:sz w:val="20"/>
              </w:rPr>
              <w:t>24,0</w:t>
            </w:r>
          </w:p>
        </w:tc>
      </w:tr>
      <w:tr>
        <w:trPr>
          <w:trHeight w:hRule="atLeast" w:val="162"/>
        </w:trPr>
        <w:tc>
          <w:tcPr>
            <w:tcW w:type="dxa" w:w="2425"/>
            <w:shd w:fill="FFFFFF" w:val="clear"/>
          </w:tcPr>
          <w:p w14:paraId="A8010000">
            <w:pPr>
              <w:widowControl w:val="1"/>
              <w:ind/>
              <w:jc w:val="center"/>
              <w:rPr>
                <w:sz w:val="20"/>
              </w:rPr>
            </w:pPr>
            <w:r>
              <w:rPr>
                <w:sz w:val="20"/>
              </w:rPr>
              <w:t>1 11 05020 00 0000 120</w:t>
            </w:r>
          </w:p>
        </w:tc>
        <w:tc>
          <w:tcPr>
            <w:tcW w:type="dxa" w:w="8222"/>
            <w:shd w:fill="FFFFFF" w:val="clear"/>
          </w:tcPr>
          <w:p w14:paraId="A9010000">
            <w:pPr>
              <w:widowControl w:val="1"/>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842"/>
            <w:shd w:fill="FFFFFF" w:val="clear"/>
          </w:tcPr>
          <w:p w14:paraId="AA010000">
            <w:pPr>
              <w:widowControl w:val="1"/>
              <w:ind/>
              <w:jc w:val="right"/>
              <w:rPr>
                <w:sz w:val="20"/>
              </w:rPr>
            </w:pPr>
            <w:r>
              <w:rPr>
                <w:sz w:val="20"/>
              </w:rPr>
              <w:t>23 512 944,65</w:t>
            </w:r>
          </w:p>
        </w:tc>
        <w:tc>
          <w:tcPr>
            <w:tcW w:type="dxa" w:w="1701"/>
            <w:shd w:fill="FFFFFF" w:val="clear"/>
          </w:tcPr>
          <w:p w14:paraId="AB010000">
            <w:pPr>
              <w:widowControl w:val="1"/>
              <w:ind/>
              <w:jc w:val="right"/>
              <w:rPr>
                <w:sz w:val="20"/>
              </w:rPr>
            </w:pPr>
            <w:r>
              <w:rPr>
                <w:sz w:val="20"/>
              </w:rPr>
              <w:t>4 817 253,84</w:t>
            </w:r>
          </w:p>
        </w:tc>
        <w:tc>
          <w:tcPr>
            <w:tcW w:type="dxa" w:w="992"/>
            <w:shd w:fill="FFFFFF" w:val="clear"/>
          </w:tcPr>
          <w:p w14:paraId="AC010000">
            <w:pPr>
              <w:widowControl w:val="1"/>
              <w:ind/>
              <w:jc w:val="right"/>
              <w:rPr>
                <w:color w:val="000000"/>
                <w:sz w:val="20"/>
              </w:rPr>
            </w:pPr>
            <w:r>
              <w:rPr>
                <w:color w:val="000000"/>
                <w:sz w:val="20"/>
              </w:rPr>
              <w:t>20,5</w:t>
            </w:r>
          </w:p>
        </w:tc>
      </w:tr>
      <w:tr>
        <w:trPr>
          <w:trHeight w:hRule="atLeast" w:val="75"/>
        </w:trPr>
        <w:tc>
          <w:tcPr>
            <w:tcW w:type="dxa" w:w="2425"/>
            <w:shd w:fill="FFFFFF" w:val="clear"/>
          </w:tcPr>
          <w:p w14:paraId="AD010000">
            <w:pPr>
              <w:widowControl w:val="1"/>
              <w:ind/>
              <w:jc w:val="center"/>
              <w:rPr>
                <w:rFonts w:ascii="Calibri" w:hAnsi="Calibri"/>
                <w:sz w:val="20"/>
              </w:rPr>
            </w:pPr>
          </w:p>
        </w:tc>
        <w:tc>
          <w:tcPr>
            <w:tcW w:type="dxa" w:w="8222"/>
            <w:shd w:fill="FFFFFF" w:val="clear"/>
          </w:tcPr>
          <w:p w14:paraId="AE010000">
            <w:pPr>
              <w:widowControl w:val="1"/>
              <w:ind/>
              <w:jc w:val="both"/>
              <w:rPr>
                <w:color w:val="000000"/>
                <w:sz w:val="20"/>
              </w:rPr>
            </w:pPr>
            <w:r>
              <w:rPr>
                <w:color w:val="000000"/>
                <w:sz w:val="20"/>
              </w:rPr>
              <w:t>из них:</w:t>
            </w:r>
          </w:p>
        </w:tc>
        <w:tc>
          <w:tcPr>
            <w:tcW w:type="dxa" w:w="1842"/>
            <w:shd w:fill="FFFFFF" w:val="clear"/>
          </w:tcPr>
          <w:p w14:paraId="AF010000">
            <w:pPr>
              <w:widowControl w:val="1"/>
              <w:ind/>
              <w:jc w:val="right"/>
              <w:rPr>
                <w:sz w:val="20"/>
              </w:rPr>
            </w:pPr>
          </w:p>
        </w:tc>
        <w:tc>
          <w:tcPr>
            <w:tcW w:type="dxa" w:w="1701"/>
            <w:shd w:fill="FFFFFF" w:val="clear"/>
          </w:tcPr>
          <w:p w14:paraId="B0010000">
            <w:pPr>
              <w:widowControl w:val="1"/>
              <w:ind/>
              <w:jc w:val="right"/>
              <w:rPr>
                <w:sz w:val="20"/>
              </w:rPr>
            </w:pPr>
          </w:p>
        </w:tc>
        <w:tc>
          <w:tcPr>
            <w:tcW w:type="dxa" w:w="992"/>
            <w:shd w:fill="FFFFFF" w:val="clear"/>
          </w:tcPr>
          <w:p w14:paraId="B1010000">
            <w:pPr>
              <w:widowControl w:val="1"/>
              <w:ind/>
              <w:jc w:val="right"/>
              <w:rPr>
                <w:color w:val="000000"/>
                <w:sz w:val="20"/>
              </w:rPr>
            </w:pPr>
          </w:p>
        </w:tc>
      </w:tr>
      <w:tr>
        <w:trPr>
          <w:trHeight w:hRule="atLeast" w:val="212"/>
        </w:trPr>
        <w:tc>
          <w:tcPr>
            <w:tcW w:type="dxa" w:w="2425"/>
            <w:shd w:fill="FFFFFF" w:val="clear"/>
          </w:tcPr>
          <w:p w14:paraId="B2010000">
            <w:pPr>
              <w:widowControl w:val="1"/>
              <w:ind/>
              <w:jc w:val="center"/>
              <w:rPr>
                <w:sz w:val="20"/>
              </w:rPr>
            </w:pPr>
            <w:r>
              <w:rPr>
                <w:sz w:val="20"/>
              </w:rPr>
              <w:t>1 11 05024 04 0000 120</w:t>
            </w:r>
          </w:p>
        </w:tc>
        <w:tc>
          <w:tcPr>
            <w:tcW w:type="dxa" w:w="8222"/>
            <w:shd w:fill="FFFFFF" w:val="clear"/>
          </w:tcPr>
          <w:p w14:paraId="B3010000">
            <w:pPr>
              <w:widowControl w:val="1"/>
              <w:ind/>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w:t>
            </w:r>
            <w:r>
              <w:rPr>
                <w:color w:val="000000"/>
                <w:sz w:val="20"/>
              </w:rPr>
              <w:t> </w:t>
            </w:r>
            <w:r>
              <w:rPr>
                <w:color w:val="000000"/>
                <w:sz w:val="20"/>
              </w:rPr>
              <w:t>исключением земельных участков муниципальных бюджетных и автономных учреждений)</w:t>
            </w:r>
          </w:p>
        </w:tc>
        <w:tc>
          <w:tcPr>
            <w:tcW w:type="dxa" w:w="1842"/>
            <w:shd w:fill="FFFFFF" w:val="clear"/>
          </w:tcPr>
          <w:p w14:paraId="B4010000">
            <w:pPr>
              <w:widowControl w:val="1"/>
              <w:ind/>
              <w:jc w:val="right"/>
              <w:rPr>
                <w:sz w:val="20"/>
              </w:rPr>
            </w:pPr>
            <w:r>
              <w:rPr>
                <w:sz w:val="20"/>
              </w:rPr>
              <w:t>23 512 944,65</w:t>
            </w:r>
          </w:p>
        </w:tc>
        <w:tc>
          <w:tcPr>
            <w:tcW w:type="dxa" w:w="1701"/>
            <w:shd w:fill="FFFFFF" w:val="clear"/>
          </w:tcPr>
          <w:p w14:paraId="B5010000">
            <w:pPr>
              <w:widowControl w:val="1"/>
              <w:ind/>
              <w:jc w:val="right"/>
              <w:rPr>
                <w:sz w:val="20"/>
              </w:rPr>
            </w:pPr>
            <w:r>
              <w:rPr>
                <w:sz w:val="20"/>
              </w:rPr>
              <w:t>4 817 253,84</w:t>
            </w:r>
          </w:p>
        </w:tc>
        <w:tc>
          <w:tcPr>
            <w:tcW w:type="dxa" w:w="992"/>
            <w:shd w:fill="FFFFFF" w:val="clear"/>
          </w:tcPr>
          <w:p w14:paraId="B6010000">
            <w:pPr>
              <w:widowControl w:val="1"/>
              <w:ind/>
              <w:jc w:val="right"/>
              <w:rPr>
                <w:color w:val="000000"/>
                <w:sz w:val="20"/>
              </w:rPr>
            </w:pPr>
            <w:r>
              <w:rPr>
                <w:color w:val="000000"/>
                <w:sz w:val="20"/>
              </w:rPr>
              <w:t>20,5</w:t>
            </w:r>
          </w:p>
        </w:tc>
      </w:tr>
      <w:tr>
        <w:trPr>
          <w:trHeight w:hRule="atLeast" w:val="215"/>
        </w:trPr>
        <w:tc>
          <w:tcPr>
            <w:tcW w:type="dxa" w:w="2425"/>
            <w:shd w:fill="FFFFFF" w:val="clear"/>
          </w:tcPr>
          <w:p w14:paraId="B7010000">
            <w:pPr>
              <w:widowControl w:val="1"/>
              <w:ind/>
              <w:jc w:val="center"/>
              <w:rPr>
                <w:sz w:val="20"/>
              </w:rPr>
            </w:pPr>
            <w:r>
              <w:rPr>
                <w:sz w:val="20"/>
              </w:rPr>
              <w:t>1 11 05030 00 0000 120</w:t>
            </w:r>
          </w:p>
        </w:tc>
        <w:tc>
          <w:tcPr>
            <w:tcW w:type="dxa" w:w="8222"/>
            <w:shd w:fill="FFFFFF" w:val="clear"/>
          </w:tcPr>
          <w:p w14:paraId="B8010000">
            <w:pPr>
              <w:widowControl w:val="1"/>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842"/>
            <w:shd w:fill="FFFFFF" w:val="clear"/>
          </w:tcPr>
          <w:p w14:paraId="B9010000">
            <w:pPr>
              <w:widowControl w:val="1"/>
              <w:ind/>
              <w:jc w:val="right"/>
              <w:rPr>
                <w:sz w:val="20"/>
              </w:rPr>
            </w:pPr>
            <w:r>
              <w:rPr>
                <w:sz w:val="20"/>
              </w:rPr>
              <w:t>50 452 401,30</w:t>
            </w:r>
          </w:p>
        </w:tc>
        <w:tc>
          <w:tcPr>
            <w:tcW w:type="dxa" w:w="1701"/>
            <w:shd w:fill="FFFFFF" w:val="clear"/>
          </w:tcPr>
          <w:p w14:paraId="BA010000">
            <w:pPr>
              <w:widowControl w:val="1"/>
              <w:ind/>
              <w:jc w:val="right"/>
              <w:rPr>
                <w:sz w:val="20"/>
              </w:rPr>
            </w:pPr>
            <w:r>
              <w:rPr>
                <w:sz w:val="20"/>
              </w:rPr>
              <w:t>11 844 266,79</w:t>
            </w:r>
          </w:p>
        </w:tc>
        <w:tc>
          <w:tcPr>
            <w:tcW w:type="dxa" w:w="992"/>
            <w:shd w:fill="FFFFFF" w:val="clear"/>
          </w:tcPr>
          <w:p w14:paraId="BB010000">
            <w:pPr>
              <w:widowControl w:val="1"/>
              <w:ind/>
              <w:jc w:val="right"/>
              <w:rPr>
                <w:color w:val="000000"/>
                <w:sz w:val="20"/>
              </w:rPr>
            </w:pPr>
            <w:r>
              <w:rPr>
                <w:color w:val="000000"/>
                <w:sz w:val="20"/>
              </w:rPr>
              <w:t>23,5</w:t>
            </w:r>
          </w:p>
        </w:tc>
      </w:tr>
      <w:tr>
        <w:trPr>
          <w:trHeight w:hRule="atLeast" w:val="183"/>
        </w:trPr>
        <w:tc>
          <w:tcPr>
            <w:tcW w:type="dxa" w:w="2425"/>
            <w:shd w:fill="FFFFFF" w:val="clear"/>
          </w:tcPr>
          <w:p w14:paraId="BC010000">
            <w:pPr>
              <w:widowControl w:val="1"/>
              <w:ind/>
              <w:jc w:val="center"/>
              <w:rPr>
                <w:rFonts w:ascii="Calibri" w:hAnsi="Calibri"/>
                <w:sz w:val="20"/>
              </w:rPr>
            </w:pPr>
          </w:p>
        </w:tc>
        <w:tc>
          <w:tcPr>
            <w:tcW w:type="dxa" w:w="8222"/>
            <w:shd w:fill="FFFFFF" w:val="clear"/>
          </w:tcPr>
          <w:p w14:paraId="BD010000">
            <w:pPr>
              <w:widowControl w:val="1"/>
              <w:ind/>
              <w:jc w:val="both"/>
              <w:rPr>
                <w:color w:val="000000"/>
                <w:sz w:val="20"/>
              </w:rPr>
            </w:pPr>
            <w:r>
              <w:rPr>
                <w:color w:val="000000"/>
                <w:sz w:val="20"/>
              </w:rPr>
              <w:t>из них:</w:t>
            </w:r>
          </w:p>
        </w:tc>
        <w:tc>
          <w:tcPr>
            <w:tcW w:type="dxa" w:w="1842"/>
            <w:shd w:fill="FFFFFF" w:val="clear"/>
          </w:tcPr>
          <w:p w14:paraId="BE010000">
            <w:pPr>
              <w:widowControl w:val="1"/>
              <w:ind/>
              <w:jc w:val="right"/>
              <w:rPr>
                <w:sz w:val="20"/>
              </w:rPr>
            </w:pPr>
          </w:p>
        </w:tc>
        <w:tc>
          <w:tcPr>
            <w:tcW w:type="dxa" w:w="1701"/>
            <w:shd w:fill="FFFFFF" w:val="clear"/>
          </w:tcPr>
          <w:p w14:paraId="BF010000">
            <w:pPr>
              <w:widowControl w:val="1"/>
              <w:ind/>
              <w:jc w:val="right"/>
              <w:rPr>
                <w:sz w:val="20"/>
              </w:rPr>
            </w:pPr>
          </w:p>
        </w:tc>
        <w:tc>
          <w:tcPr>
            <w:tcW w:type="dxa" w:w="992"/>
            <w:shd w:fill="FFFFFF" w:val="clear"/>
          </w:tcPr>
          <w:p w14:paraId="C0010000">
            <w:pPr>
              <w:widowControl w:val="1"/>
              <w:ind/>
              <w:jc w:val="right"/>
              <w:rPr>
                <w:color w:val="000000"/>
                <w:sz w:val="20"/>
              </w:rPr>
            </w:pPr>
          </w:p>
        </w:tc>
      </w:tr>
      <w:tr>
        <w:trPr>
          <w:trHeight w:hRule="atLeast" w:val="189"/>
        </w:trPr>
        <w:tc>
          <w:tcPr>
            <w:tcW w:type="dxa" w:w="2425"/>
            <w:shd w:fill="FFFFFF" w:val="clear"/>
          </w:tcPr>
          <w:p w14:paraId="C1010000">
            <w:pPr>
              <w:widowControl w:val="1"/>
              <w:ind/>
              <w:jc w:val="center"/>
              <w:rPr>
                <w:sz w:val="20"/>
              </w:rPr>
            </w:pPr>
            <w:r>
              <w:rPr>
                <w:sz w:val="20"/>
              </w:rPr>
              <w:t>1 11 05034 04 0000 120</w:t>
            </w:r>
          </w:p>
        </w:tc>
        <w:tc>
          <w:tcPr>
            <w:tcW w:type="dxa" w:w="8222"/>
            <w:shd w:fill="FFFFFF" w:val="clear"/>
          </w:tcPr>
          <w:p w14:paraId="C2010000">
            <w:pPr>
              <w:widowControl w:val="1"/>
              <w:ind/>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842"/>
            <w:shd w:fill="FFFFFF" w:val="clear"/>
          </w:tcPr>
          <w:p w14:paraId="C3010000">
            <w:pPr>
              <w:widowControl w:val="1"/>
              <w:ind/>
              <w:jc w:val="right"/>
              <w:rPr>
                <w:sz w:val="20"/>
              </w:rPr>
            </w:pPr>
            <w:r>
              <w:rPr>
                <w:sz w:val="20"/>
              </w:rPr>
              <w:t>50 452 401,30</w:t>
            </w:r>
          </w:p>
        </w:tc>
        <w:tc>
          <w:tcPr>
            <w:tcW w:type="dxa" w:w="1701"/>
            <w:shd w:fill="FFFFFF" w:val="clear"/>
          </w:tcPr>
          <w:p w14:paraId="C4010000">
            <w:pPr>
              <w:widowControl w:val="1"/>
              <w:ind/>
              <w:jc w:val="right"/>
              <w:rPr>
                <w:sz w:val="20"/>
              </w:rPr>
            </w:pPr>
            <w:r>
              <w:rPr>
                <w:sz w:val="20"/>
              </w:rPr>
              <w:t>11 844 266,79</w:t>
            </w:r>
          </w:p>
        </w:tc>
        <w:tc>
          <w:tcPr>
            <w:tcW w:type="dxa" w:w="992"/>
            <w:shd w:fill="FFFFFF" w:val="clear"/>
          </w:tcPr>
          <w:p w14:paraId="C5010000">
            <w:pPr>
              <w:widowControl w:val="1"/>
              <w:ind/>
              <w:jc w:val="right"/>
              <w:rPr>
                <w:color w:val="000000"/>
                <w:sz w:val="20"/>
              </w:rPr>
            </w:pPr>
            <w:r>
              <w:rPr>
                <w:color w:val="000000"/>
                <w:sz w:val="20"/>
              </w:rPr>
              <w:t>23,5</w:t>
            </w:r>
          </w:p>
        </w:tc>
      </w:tr>
      <w:tr>
        <w:trPr>
          <w:trHeight w:hRule="atLeast" w:val="257"/>
        </w:trPr>
        <w:tc>
          <w:tcPr>
            <w:tcW w:type="dxa" w:w="2425"/>
            <w:shd w:fill="FFFFFF" w:val="clear"/>
          </w:tcPr>
          <w:p w14:paraId="C6010000">
            <w:pPr>
              <w:widowControl w:val="1"/>
              <w:ind/>
              <w:jc w:val="center"/>
              <w:rPr>
                <w:sz w:val="20"/>
              </w:rPr>
            </w:pPr>
            <w:r>
              <w:rPr>
                <w:sz w:val="20"/>
              </w:rPr>
              <w:t>1 11 07000 00 0000 120</w:t>
            </w:r>
          </w:p>
        </w:tc>
        <w:tc>
          <w:tcPr>
            <w:tcW w:type="dxa" w:w="8222"/>
            <w:shd w:fill="FFFFFF" w:val="clear"/>
          </w:tcPr>
          <w:p w14:paraId="C7010000">
            <w:pPr>
              <w:widowControl w:val="1"/>
              <w:ind/>
              <w:jc w:val="both"/>
              <w:rPr>
                <w:color w:val="000000"/>
                <w:sz w:val="20"/>
              </w:rPr>
            </w:pPr>
            <w:r>
              <w:rPr>
                <w:color w:val="000000"/>
                <w:sz w:val="20"/>
              </w:rPr>
              <w:t>Платежи от государственных и муниципальных унитарных предприятий</w:t>
            </w:r>
          </w:p>
        </w:tc>
        <w:tc>
          <w:tcPr>
            <w:tcW w:type="dxa" w:w="1842"/>
            <w:shd w:fill="FFFFFF" w:val="clear"/>
          </w:tcPr>
          <w:p w14:paraId="C8010000">
            <w:pPr>
              <w:widowControl w:val="1"/>
              <w:ind/>
              <w:jc w:val="right"/>
              <w:rPr>
                <w:sz w:val="20"/>
              </w:rPr>
            </w:pPr>
            <w:r>
              <w:rPr>
                <w:sz w:val="20"/>
              </w:rPr>
              <w:t>0,00</w:t>
            </w:r>
          </w:p>
        </w:tc>
        <w:tc>
          <w:tcPr>
            <w:tcW w:type="dxa" w:w="1701"/>
            <w:shd w:fill="FFFFFF" w:val="clear"/>
          </w:tcPr>
          <w:p w14:paraId="C9010000">
            <w:pPr>
              <w:widowControl w:val="1"/>
              <w:ind/>
              <w:jc w:val="right"/>
              <w:rPr>
                <w:sz w:val="20"/>
              </w:rPr>
            </w:pPr>
            <w:r>
              <w:rPr>
                <w:sz w:val="20"/>
              </w:rPr>
              <w:t>-540 000,00</w:t>
            </w:r>
          </w:p>
        </w:tc>
        <w:tc>
          <w:tcPr>
            <w:tcW w:type="dxa" w:w="992"/>
            <w:shd w:fill="FFFFFF" w:val="clear"/>
          </w:tcPr>
          <w:p w14:paraId="CA010000">
            <w:pPr>
              <w:widowControl w:val="1"/>
              <w:ind/>
              <w:jc w:val="right"/>
              <w:rPr>
                <w:color w:val="000000"/>
                <w:sz w:val="20"/>
              </w:rPr>
            </w:pPr>
            <w:r>
              <w:rPr>
                <w:color w:val="000000"/>
                <w:sz w:val="20"/>
              </w:rPr>
              <w:t>-</w:t>
            </w:r>
          </w:p>
        </w:tc>
      </w:tr>
      <w:tr>
        <w:trPr>
          <w:trHeight w:hRule="atLeast" w:val="136"/>
        </w:trPr>
        <w:tc>
          <w:tcPr>
            <w:tcW w:type="dxa" w:w="2425"/>
            <w:shd w:fill="FFFFFF" w:val="clear"/>
          </w:tcPr>
          <w:p w14:paraId="CB010000">
            <w:pPr>
              <w:widowControl w:val="1"/>
              <w:ind/>
              <w:jc w:val="center"/>
              <w:rPr>
                <w:sz w:val="20"/>
              </w:rPr>
            </w:pPr>
          </w:p>
        </w:tc>
        <w:tc>
          <w:tcPr>
            <w:tcW w:type="dxa" w:w="8222"/>
            <w:shd w:fill="FFFFFF" w:val="clear"/>
          </w:tcPr>
          <w:p w14:paraId="CC010000">
            <w:pPr>
              <w:widowControl w:val="1"/>
              <w:ind/>
              <w:jc w:val="both"/>
              <w:rPr>
                <w:color w:val="000000"/>
                <w:sz w:val="20"/>
              </w:rPr>
            </w:pPr>
            <w:r>
              <w:rPr>
                <w:color w:val="000000"/>
                <w:sz w:val="20"/>
              </w:rPr>
              <w:t>в том числе:</w:t>
            </w:r>
          </w:p>
        </w:tc>
        <w:tc>
          <w:tcPr>
            <w:tcW w:type="dxa" w:w="1842"/>
            <w:shd w:fill="FFFFFF" w:val="clear"/>
          </w:tcPr>
          <w:p w14:paraId="CD010000">
            <w:pPr>
              <w:widowControl w:val="1"/>
              <w:ind/>
              <w:jc w:val="right"/>
              <w:rPr>
                <w:sz w:val="20"/>
              </w:rPr>
            </w:pPr>
          </w:p>
        </w:tc>
        <w:tc>
          <w:tcPr>
            <w:tcW w:type="dxa" w:w="1701"/>
            <w:shd w:fill="FFFFFF" w:val="clear"/>
          </w:tcPr>
          <w:p w14:paraId="CE010000">
            <w:pPr>
              <w:widowControl w:val="1"/>
              <w:ind/>
              <w:jc w:val="right"/>
              <w:rPr>
                <w:sz w:val="20"/>
              </w:rPr>
            </w:pPr>
          </w:p>
        </w:tc>
        <w:tc>
          <w:tcPr>
            <w:tcW w:type="dxa" w:w="992"/>
            <w:shd w:fill="FFFFFF" w:val="clear"/>
          </w:tcPr>
          <w:p w14:paraId="CF010000">
            <w:pPr>
              <w:widowControl w:val="1"/>
              <w:ind/>
              <w:jc w:val="right"/>
              <w:rPr>
                <w:color w:val="000000"/>
                <w:sz w:val="20"/>
              </w:rPr>
            </w:pPr>
          </w:p>
        </w:tc>
      </w:tr>
      <w:tr>
        <w:trPr>
          <w:trHeight w:hRule="atLeast" w:val="189"/>
        </w:trPr>
        <w:tc>
          <w:tcPr>
            <w:tcW w:type="dxa" w:w="2425"/>
            <w:shd w:fill="FFFFFF" w:val="clear"/>
          </w:tcPr>
          <w:p w14:paraId="D0010000">
            <w:pPr>
              <w:widowControl w:val="1"/>
              <w:ind/>
              <w:jc w:val="center"/>
              <w:rPr>
                <w:sz w:val="20"/>
              </w:rPr>
            </w:pPr>
            <w:r>
              <w:rPr>
                <w:sz w:val="20"/>
              </w:rPr>
              <w:t>1 11 07010 00 0000 120</w:t>
            </w:r>
          </w:p>
        </w:tc>
        <w:tc>
          <w:tcPr>
            <w:tcW w:type="dxa" w:w="8222"/>
            <w:shd w:fill="FFFFFF" w:val="clear"/>
          </w:tcPr>
          <w:p w14:paraId="D1010000">
            <w:pPr>
              <w:widowControl w:val="1"/>
              <w:ind/>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842"/>
            <w:shd w:fill="FFFFFF" w:val="clear"/>
          </w:tcPr>
          <w:p w14:paraId="D2010000">
            <w:pPr>
              <w:widowControl w:val="1"/>
              <w:ind/>
              <w:jc w:val="right"/>
              <w:rPr>
                <w:sz w:val="20"/>
              </w:rPr>
            </w:pPr>
            <w:r>
              <w:rPr>
                <w:sz w:val="20"/>
              </w:rPr>
              <w:t>0,00</w:t>
            </w:r>
          </w:p>
        </w:tc>
        <w:tc>
          <w:tcPr>
            <w:tcW w:type="dxa" w:w="1701"/>
            <w:shd w:fill="FFFFFF" w:val="clear"/>
          </w:tcPr>
          <w:p w14:paraId="D3010000">
            <w:pPr>
              <w:widowControl w:val="1"/>
              <w:ind/>
              <w:jc w:val="right"/>
              <w:rPr>
                <w:sz w:val="20"/>
              </w:rPr>
            </w:pPr>
            <w:r>
              <w:rPr>
                <w:sz w:val="20"/>
              </w:rPr>
              <w:t>-540 000,00</w:t>
            </w:r>
          </w:p>
        </w:tc>
        <w:tc>
          <w:tcPr>
            <w:tcW w:type="dxa" w:w="992"/>
            <w:shd w:fill="FFFFFF" w:val="clear"/>
          </w:tcPr>
          <w:p w14:paraId="D4010000">
            <w:pPr>
              <w:widowControl w:val="1"/>
              <w:ind/>
              <w:jc w:val="right"/>
              <w:rPr>
                <w:color w:val="000000"/>
                <w:sz w:val="20"/>
              </w:rPr>
            </w:pPr>
            <w:r>
              <w:rPr>
                <w:color w:val="000000"/>
                <w:sz w:val="20"/>
              </w:rPr>
              <w:t>-</w:t>
            </w:r>
          </w:p>
        </w:tc>
      </w:tr>
      <w:tr>
        <w:trPr>
          <w:trHeight w:hRule="atLeast" w:val="109"/>
        </w:trPr>
        <w:tc>
          <w:tcPr>
            <w:tcW w:type="dxa" w:w="2425"/>
            <w:shd w:fill="FFFFFF" w:val="clear"/>
          </w:tcPr>
          <w:p w14:paraId="D5010000">
            <w:pPr>
              <w:widowControl w:val="1"/>
              <w:ind/>
              <w:jc w:val="center"/>
              <w:rPr>
                <w:sz w:val="20"/>
              </w:rPr>
            </w:pPr>
          </w:p>
        </w:tc>
        <w:tc>
          <w:tcPr>
            <w:tcW w:type="dxa" w:w="8222"/>
            <w:shd w:fill="FFFFFF" w:val="clear"/>
          </w:tcPr>
          <w:p w14:paraId="D6010000">
            <w:pPr>
              <w:widowControl w:val="1"/>
              <w:ind/>
              <w:jc w:val="both"/>
              <w:rPr>
                <w:color w:val="000000"/>
                <w:sz w:val="20"/>
              </w:rPr>
            </w:pPr>
            <w:r>
              <w:rPr>
                <w:color w:val="000000"/>
                <w:sz w:val="20"/>
              </w:rPr>
              <w:t>из них:</w:t>
            </w:r>
          </w:p>
        </w:tc>
        <w:tc>
          <w:tcPr>
            <w:tcW w:type="dxa" w:w="1842"/>
            <w:shd w:fill="FFFFFF" w:val="clear"/>
          </w:tcPr>
          <w:p w14:paraId="D7010000">
            <w:pPr>
              <w:widowControl w:val="1"/>
              <w:ind/>
              <w:jc w:val="right"/>
              <w:rPr>
                <w:sz w:val="20"/>
              </w:rPr>
            </w:pPr>
          </w:p>
        </w:tc>
        <w:tc>
          <w:tcPr>
            <w:tcW w:type="dxa" w:w="1701"/>
            <w:shd w:fill="FFFFFF" w:val="clear"/>
          </w:tcPr>
          <w:p w14:paraId="D8010000">
            <w:pPr>
              <w:widowControl w:val="1"/>
              <w:ind/>
              <w:jc w:val="right"/>
              <w:rPr>
                <w:sz w:val="20"/>
              </w:rPr>
            </w:pPr>
          </w:p>
        </w:tc>
        <w:tc>
          <w:tcPr>
            <w:tcW w:type="dxa" w:w="992"/>
            <w:shd w:fill="FFFFFF" w:val="clear"/>
          </w:tcPr>
          <w:p w14:paraId="D9010000">
            <w:pPr>
              <w:widowControl w:val="1"/>
              <w:ind/>
              <w:jc w:val="right"/>
              <w:rPr>
                <w:color w:val="000000"/>
                <w:sz w:val="20"/>
              </w:rPr>
            </w:pPr>
          </w:p>
        </w:tc>
      </w:tr>
      <w:tr>
        <w:trPr>
          <w:trHeight w:hRule="atLeast" w:val="642"/>
        </w:trPr>
        <w:tc>
          <w:tcPr>
            <w:tcW w:type="dxa" w:w="2425"/>
            <w:shd w:fill="FFFFFF" w:val="clear"/>
          </w:tcPr>
          <w:p w14:paraId="DA010000">
            <w:pPr>
              <w:widowControl w:val="1"/>
              <w:ind/>
              <w:jc w:val="center"/>
              <w:rPr>
                <w:sz w:val="20"/>
              </w:rPr>
            </w:pPr>
            <w:r>
              <w:rPr>
                <w:sz w:val="20"/>
              </w:rPr>
              <w:t>1 11 07014 04 0000 120</w:t>
            </w:r>
          </w:p>
        </w:tc>
        <w:tc>
          <w:tcPr>
            <w:tcW w:type="dxa" w:w="8222"/>
            <w:shd w:fill="FFFFFF" w:val="clear"/>
          </w:tcPr>
          <w:p w14:paraId="DB010000">
            <w:pPr>
              <w:widowControl w:val="1"/>
              <w:ind/>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842"/>
            <w:shd w:fill="FFFFFF" w:val="clear"/>
          </w:tcPr>
          <w:p w14:paraId="DC010000">
            <w:pPr>
              <w:widowControl w:val="1"/>
              <w:ind/>
              <w:jc w:val="right"/>
              <w:rPr>
                <w:sz w:val="20"/>
              </w:rPr>
            </w:pPr>
            <w:r>
              <w:rPr>
                <w:sz w:val="20"/>
              </w:rPr>
              <w:t>0,00</w:t>
            </w:r>
          </w:p>
        </w:tc>
        <w:tc>
          <w:tcPr>
            <w:tcW w:type="dxa" w:w="1701"/>
            <w:shd w:fill="FFFFFF" w:val="clear"/>
          </w:tcPr>
          <w:p w14:paraId="DD010000">
            <w:pPr>
              <w:widowControl w:val="1"/>
              <w:ind/>
              <w:jc w:val="right"/>
              <w:rPr>
                <w:sz w:val="20"/>
              </w:rPr>
            </w:pPr>
            <w:r>
              <w:rPr>
                <w:sz w:val="20"/>
              </w:rPr>
              <w:t>-540 000,00</w:t>
            </w:r>
          </w:p>
        </w:tc>
        <w:tc>
          <w:tcPr>
            <w:tcW w:type="dxa" w:w="992"/>
            <w:shd w:fill="FFFFFF" w:val="clear"/>
          </w:tcPr>
          <w:p w14:paraId="DE010000">
            <w:pPr>
              <w:widowControl w:val="1"/>
              <w:ind/>
              <w:jc w:val="right"/>
              <w:rPr>
                <w:color w:val="000000"/>
                <w:sz w:val="20"/>
              </w:rPr>
            </w:pPr>
            <w:r>
              <w:rPr>
                <w:color w:val="000000"/>
                <w:sz w:val="20"/>
              </w:rPr>
              <w:t>-</w:t>
            </w:r>
          </w:p>
        </w:tc>
      </w:tr>
      <w:tr>
        <w:trPr>
          <w:trHeight w:hRule="atLeast" w:val="97"/>
        </w:trPr>
        <w:tc>
          <w:tcPr>
            <w:tcW w:type="dxa" w:w="2425"/>
            <w:shd w:fill="FFFFFF" w:val="clear"/>
          </w:tcPr>
          <w:p w14:paraId="DF010000">
            <w:pPr>
              <w:widowControl w:val="1"/>
              <w:ind/>
              <w:jc w:val="center"/>
              <w:rPr>
                <w:sz w:val="20"/>
              </w:rPr>
            </w:pPr>
            <w:r>
              <w:rPr>
                <w:sz w:val="20"/>
              </w:rPr>
              <w:t>1 11 09000 00 0000 120</w:t>
            </w:r>
          </w:p>
        </w:tc>
        <w:tc>
          <w:tcPr>
            <w:tcW w:type="dxa" w:w="8222"/>
            <w:shd w:fill="FFFFFF" w:val="clear"/>
          </w:tcPr>
          <w:p w14:paraId="E0010000">
            <w:pPr>
              <w:widowControl w:val="1"/>
              <w:ind/>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842"/>
            <w:shd w:fill="FFFFFF" w:val="clear"/>
          </w:tcPr>
          <w:p w14:paraId="E1010000">
            <w:pPr>
              <w:widowControl w:val="1"/>
              <w:ind/>
              <w:jc w:val="right"/>
              <w:rPr>
                <w:sz w:val="20"/>
              </w:rPr>
            </w:pPr>
            <w:r>
              <w:rPr>
                <w:sz w:val="20"/>
              </w:rPr>
              <w:t>18 145 182,36</w:t>
            </w:r>
          </w:p>
        </w:tc>
        <w:tc>
          <w:tcPr>
            <w:tcW w:type="dxa" w:w="1701"/>
            <w:shd w:fill="FFFFFF" w:val="clear"/>
          </w:tcPr>
          <w:p w14:paraId="E2010000">
            <w:pPr>
              <w:widowControl w:val="1"/>
              <w:ind/>
              <w:jc w:val="right"/>
              <w:rPr>
                <w:sz w:val="20"/>
              </w:rPr>
            </w:pPr>
            <w:r>
              <w:rPr>
                <w:sz w:val="20"/>
              </w:rPr>
              <w:t>1 876 934,70</w:t>
            </w:r>
          </w:p>
        </w:tc>
        <w:tc>
          <w:tcPr>
            <w:tcW w:type="dxa" w:w="992"/>
            <w:shd w:fill="FFFFFF" w:val="clear"/>
          </w:tcPr>
          <w:p w14:paraId="E3010000">
            <w:pPr>
              <w:widowControl w:val="1"/>
              <w:ind/>
              <w:jc w:val="right"/>
              <w:rPr>
                <w:color w:val="000000"/>
                <w:sz w:val="20"/>
              </w:rPr>
            </w:pPr>
            <w:r>
              <w:rPr>
                <w:color w:val="000000"/>
                <w:sz w:val="20"/>
              </w:rPr>
              <w:t>10,3</w:t>
            </w:r>
          </w:p>
        </w:tc>
      </w:tr>
      <w:tr>
        <w:trPr>
          <w:trHeight w:hRule="atLeast" w:val="169"/>
        </w:trPr>
        <w:tc>
          <w:tcPr>
            <w:tcW w:type="dxa" w:w="2425"/>
            <w:shd w:fill="FFFFFF" w:val="clear"/>
          </w:tcPr>
          <w:p w14:paraId="E4010000">
            <w:pPr>
              <w:widowControl w:val="1"/>
              <w:ind/>
              <w:jc w:val="center"/>
              <w:rPr>
                <w:rFonts w:ascii="Calibri" w:hAnsi="Calibri"/>
                <w:sz w:val="20"/>
              </w:rPr>
            </w:pPr>
          </w:p>
        </w:tc>
        <w:tc>
          <w:tcPr>
            <w:tcW w:type="dxa" w:w="8222"/>
            <w:shd w:fill="FFFFFF" w:val="clear"/>
          </w:tcPr>
          <w:p w14:paraId="E5010000">
            <w:pPr>
              <w:widowControl w:val="1"/>
              <w:ind/>
              <w:jc w:val="both"/>
              <w:rPr>
                <w:color w:val="000000"/>
                <w:sz w:val="20"/>
              </w:rPr>
            </w:pPr>
            <w:r>
              <w:rPr>
                <w:color w:val="000000"/>
                <w:sz w:val="20"/>
              </w:rPr>
              <w:t>в том числе:</w:t>
            </w:r>
          </w:p>
        </w:tc>
        <w:tc>
          <w:tcPr>
            <w:tcW w:type="dxa" w:w="1842"/>
            <w:shd w:fill="FFFFFF" w:val="clear"/>
          </w:tcPr>
          <w:p w14:paraId="E6010000">
            <w:pPr>
              <w:widowControl w:val="1"/>
              <w:ind/>
              <w:jc w:val="right"/>
              <w:rPr>
                <w:sz w:val="20"/>
              </w:rPr>
            </w:pPr>
          </w:p>
        </w:tc>
        <w:tc>
          <w:tcPr>
            <w:tcW w:type="dxa" w:w="1701"/>
            <w:shd w:fill="FFFFFF" w:val="clear"/>
          </w:tcPr>
          <w:p w14:paraId="E7010000">
            <w:pPr>
              <w:widowControl w:val="1"/>
              <w:ind/>
              <w:jc w:val="right"/>
              <w:rPr>
                <w:sz w:val="20"/>
              </w:rPr>
            </w:pPr>
          </w:p>
        </w:tc>
        <w:tc>
          <w:tcPr>
            <w:tcW w:type="dxa" w:w="992"/>
            <w:shd w:fill="FFFFFF" w:val="clear"/>
          </w:tcPr>
          <w:p w14:paraId="E8010000">
            <w:pPr>
              <w:widowControl w:val="1"/>
              <w:ind/>
              <w:jc w:val="right"/>
              <w:rPr>
                <w:color w:val="000000"/>
                <w:sz w:val="20"/>
              </w:rPr>
            </w:pPr>
          </w:p>
        </w:tc>
      </w:tr>
      <w:tr>
        <w:trPr>
          <w:trHeight w:hRule="atLeast" w:val="152"/>
        </w:trPr>
        <w:tc>
          <w:tcPr>
            <w:tcW w:type="dxa" w:w="2425"/>
            <w:shd w:fill="FFFFFF" w:val="clear"/>
          </w:tcPr>
          <w:p w14:paraId="E9010000">
            <w:pPr>
              <w:widowControl w:val="1"/>
              <w:ind/>
              <w:jc w:val="center"/>
              <w:rPr>
                <w:sz w:val="20"/>
              </w:rPr>
            </w:pPr>
            <w:r>
              <w:rPr>
                <w:sz w:val="20"/>
              </w:rPr>
              <w:t>1 11 09040 00 0000 120</w:t>
            </w:r>
          </w:p>
        </w:tc>
        <w:tc>
          <w:tcPr>
            <w:tcW w:type="dxa" w:w="8222"/>
            <w:shd w:fill="FFFFFF" w:val="clear"/>
          </w:tcPr>
          <w:p w14:paraId="EA010000">
            <w:pPr>
              <w:widowControl w:val="1"/>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842"/>
            <w:shd w:fill="FFFFFF" w:val="clear"/>
          </w:tcPr>
          <w:p w14:paraId="EB010000">
            <w:pPr>
              <w:widowControl w:val="1"/>
              <w:ind/>
              <w:jc w:val="right"/>
              <w:rPr>
                <w:sz w:val="20"/>
              </w:rPr>
            </w:pPr>
            <w:r>
              <w:rPr>
                <w:sz w:val="20"/>
              </w:rPr>
              <w:t>5 274 097,00</w:t>
            </w:r>
          </w:p>
        </w:tc>
        <w:tc>
          <w:tcPr>
            <w:tcW w:type="dxa" w:w="1701"/>
            <w:shd w:fill="FFFFFF" w:val="clear"/>
          </w:tcPr>
          <w:p w14:paraId="EC010000">
            <w:pPr>
              <w:widowControl w:val="1"/>
              <w:ind/>
              <w:jc w:val="right"/>
              <w:rPr>
                <w:sz w:val="20"/>
              </w:rPr>
            </w:pPr>
            <w:r>
              <w:rPr>
                <w:sz w:val="20"/>
              </w:rPr>
              <w:t>1 190 322,25</w:t>
            </w:r>
          </w:p>
        </w:tc>
        <w:tc>
          <w:tcPr>
            <w:tcW w:type="dxa" w:w="992"/>
            <w:shd w:fill="FFFFFF" w:val="clear"/>
          </w:tcPr>
          <w:p w14:paraId="ED010000">
            <w:pPr>
              <w:widowControl w:val="1"/>
              <w:ind/>
              <w:jc w:val="right"/>
              <w:rPr>
                <w:color w:val="000000"/>
                <w:sz w:val="20"/>
              </w:rPr>
            </w:pPr>
            <w:r>
              <w:rPr>
                <w:color w:val="000000"/>
                <w:sz w:val="20"/>
              </w:rPr>
              <w:t>22,6</w:t>
            </w:r>
          </w:p>
        </w:tc>
      </w:tr>
      <w:tr>
        <w:trPr>
          <w:trHeight w:hRule="atLeast" w:val="188"/>
        </w:trPr>
        <w:tc>
          <w:tcPr>
            <w:tcW w:type="dxa" w:w="2425"/>
            <w:shd w:fill="FFFFFF" w:val="clear"/>
          </w:tcPr>
          <w:p w14:paraId="EE010000">
            <w:pPr>
              <w:widowControl w:val="1"/>
              <w:ind/>
              <w:jc w:val="center"/>
              <w:rPr>
                <w:rFonts w:ascii="Calibri" w:hAnsi="Calibri"/>
                <w:sz w:val="20"/>
              </w:rPr>
            </w:pPr>
          </w:p>
        </w:tc>
        <w:tc>
          <w:tcPr>
            <w:tcW w:type="dxa" w:w="8222"/>
            <w:shd w:fill="FFFFFF" w:val="clear"/>
          </w:tcPr>
          <w:p w14:paraId="EF010000">
            <w:pPr>
              <w:widowControl w:val="1"/>
              <w:ind/>
              <w:jc w:val="both"/>
              <w:rPr>
                <w:color w:val="000000"/>
                <w:sz w:val="20"/>
              </w:rPr>
            </w:pPr>
            <w:r>
              <w:rPr>
                <w:color w:val="000000"/>
                <w:sz w:val="20"/>
              </w:rPr>
              <w:t>из них:</w:t>
            </w:r>
          </w:p>
        </w:tc>
        <w:tc>
          <w:tcPr>
            <w:tcW w:type="dxa" w:w="1842"/>
            <w:shd w:fill="FFFFFF" w:val="clear"/>
          </w:tcPr>
          <w:p w14:paraId="F0010000">
            <w:pPr>
              <w:widowControl w:val="1"/>
              <w:ind/>
              <w:jc w:val="right"/>
              <w:rPr>
                <w:sz w:val="20"/>
              </w:rPr>
            </w:pPr>
          </w:p>
        </w:tc>
        <w:tc>
          <w:tcPr>
            <w:tcW w:type="dxa" w:w="1701"/>
            <w:shd w:fill="FFFFFF" w:val="clear"/>
          </w:tcPr>
          <w:p w14:paraId="F1010000">
            <w:pPr>
              <w:widowControl w:val="1"/>
              <w:ind/>
              <w:jc w:val="right"/>
              <w:rPr>
                <w:sz w:val="20"/>
              </w:rPr>
            </w:pPr>
          </w:p>
        </w:tc>
        <w:tc>
          <w:tcPr>
            <w:tcW w:type="dxa" w:w="992"/>
            <w:shd w:fill="FFFFFF" w:val="clear"/>
          </w:tcPr>
          <w:p w14:paraId="F2010000">
            <w:pPr>
              <w:widowControl w:val="1"/>
              <w:ind/>
              <w:jc w:val="right"/>
              <w:rPr>
                <w:color w:val="000000"/>
                <w:sz w:val="20"/>
              </w:rPr>
            </w:pPr>
          </w:p>
        </w:tc>
      </w:tr>
      <w:tr>
        <w:trPr>
          <w:trHeight w:hRule="atLeast" w:val="92"/>
        </w:trPr>
        <w:tc>
          <w:tcPr>
            <w:tcW w:type="dxa" w:w="2425"/>
            <w:shd w:fill="FFFFFF" w:val="clear"/>
          </w:tcPr>
          <w:p w14:paraId="F3010000">
            <w:pPr>
              <w:widowControl w:val="1"/>
              <w:ind/>
              <w:jc w:val="center"/>
              <w:rPr>
                <w:sz w:val="20"/>
              </w:rPr>
            </w:pPr>
            <w:r>
              <w:rPr>
                <w:sz w:val="20"/>
              </w:rPr>
              <w:t>1 11 09044 04 0100 120</w:t>
            </w:r>
          </w:p>
        </w:tc>
        <w:tc>
          <w:tcPr>
            <w:tcW w:type="dxa" w:w="8222"/>
            <w:shd w:fill="FFFFFF" w:val="clear"/>
          </w:tcPr>
          <w:p w14:paraId="F4010000">
            <w:pPr>
              <w:widowControl w:val="1"/>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842"/>
            <w:shd w:fill="FFFFFF" w:val="clear"/>
          </w:tcPr>
          <w:p w14:paraId="F5010000">
            <w:pPr>
              <w:widowControl w:val="1"/>
              <w:ind/>
              <w:jc w:val="right"/>
              <w:rPr>
                <w:sz w:val="20"/>
              </w:rPr>
            </w:pPr>
            <w:r>
              <w:rPr>
                <w:sz w:val="20"/>
              </w:rPr>
              <w:t>1 555 200,00</w:t>
            </w:r>
          </w:p>
        </w:tc>
        <w:tc>
          <w:tcPr>
            <w:tcW w:type="dxa" w:w="1701"/>
            <w:shd w:fill="FFFFFF" w:val="clear"/>
          </w:tcPr>
          <w:p w14:paraId="F6010000">
            <w:pPr>
              <w:widowControl w:val="1"/>
              <w:ind/>
              <w:jc w:val="right"/>
              <w:rPr>
                <w:sz w:val="20"/>
              </w:rPr>
            </w:pPr>
            <w:r>
              <w:rPr>
                <w:sz w:val="20"/>
              </w:rPr>
              <w:t>388 800,00</w:t>
            </w:r>
          </w:p>
        </w:tc>
        <w:tc>
          <w:tcPr>
            <w:tcW w:type="dxa" w:w="992"/>
            <w:shd w:fill="FFFFFF" w:val="clear"/>
          </w:tcPr>
          <w:p w14:paraId="F7010000">
            <w:pPr>
              <w:widowControl w:val="1"/>
              <w:ind/>
              <w:jc w:val="right"/>
              <w:rPr>
                <w:color w:val="000000"/>
                <w:sz w:val="20"/>
              </w:rPr>
            </w:pPr>
            <w:r>
              <w:rPr>
                <w:color w:val="000000"/>
                <w:sz w:val="20"/>
              </w:rPr>
              <w:t>25,0</w:t>
            </w:r>
          </w:p>
        </w:tc>
      </w:tr>
      <w:tr>
        <w:trPr>
          <w:trHeight w:hRule="atLeast" w:val="152"/>
        </w:trPr>
        <w:tc>
          <w:tcPr>
            <w:tcW w:type="dxa" w:w="2425"/>
            <w:shd w:fill="FFFFFF" w:val="clear"/>
          </w:tcPr>
          <w:p w14:paraId="F8010000">
            <w:pPr>
              <w:widowControl w:val="1"/>
              <w:ind/>
              <w:jc w:val="center"/>
              <w:rPr>
                <w:sz w:val="20"/>
              </w:rPr>
            </w:pPr>
            <w:r>
              <w:rPr>
                <w:sz w:val="20"/>
              </w:rPr>
              <w:t>1 11 09044 04 0200 120</w:t>
            </w:r>
          </w:p>
        </w:tc>
        <w:tc>
          <w:tcPr>
            <w:tcW w:type="dxa" w:w="8222"/>
            <w:shd w:fill="FFFFFF" w:val="clear"/>
          </w:tcPr>
          <w:p w14:paraId="F9010000">
            <w:pPr>
              <w:widowControl w:val="1"/>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842"/>
            <w:shd w:fill="FFFFFF" w:val="clear"/>
          </w:tcPr>
          <w:p w14:paraId="FA010000">
            <w:pPr>
              <w:widowControl w:val="1"/>
              <w:ind/>
              <w:jc w:val="right"/>
              <w:rPr>
                <w:sz w:val="20"/>
              </w:rPr>
            </w:pPr>
            <w:r>
              <w:rPr>
                <w:sz w:val="20"/>
              </w:rPr>
              <w:t>3 718 897,00</w:t>
            </w:r>
          </w:p>
        </w:tc>
        <w:tc>
          <w:tcPr>
            <w:tcW w:type="dxa" w:w="1701"/>
            <w:shd w:fill="FFFFFF" w:val="clear"/>
          </w:tcPr>
          <w:p w14:paraId="FB010000">
            <w:pPr>
              <w:widowControl w:val="1"/>
              <w:ind/>
              <w:jc w:val="right"/>
              <w:rPr>
                <w:sz w:val="20"/>
              </w:rPr>
            </w:pPr>
            <w:r>
              <w:rPr>
                <w:sz w:val="20"/>
              </w:rPr>
              <w:t>801 522,25</w:t>
            </w:r>
          </w:p>
        </w:tc>
        <w:tc>
          <w:tcPr>
            <w:tcW w:type="dxa" w:w="992"/>
            <w:shd w:fill="FFFFFF" w:val="clear"/>
          </w:tcPr>
          <w:p w14:paraId="FC010000">
            <w:pPr>
              <w:widowControl w:val="1"/>
              <w:ind/>
              <w:jc w:val="right"/>
              <w:rPr>
                <w:color w:val="000000"/>
                <w:sz w:val="20"/>
              </w:rPr>
            </w:pPr>
            <w:r>
              <w:rPr>
                <w:color w:val="000000"/>
                <w:sz w:val="20"/>
              </w:rPr>
              <w:t>21,6</w:t>
            </w:r>
          </w:p>
        </w:tc>
      </w:tr>
      <w:tr>
        <w:trPr>
          <w:trHeight w:hRule="atLeast" w:val="203"/>
        </w:trPr>
        <w:tc>
          <w:tcPr>
            <w:tcW w:type="dxa" w:w="2425"/>
            <w:shd w:fill="FFFFFF" w:val="clear"/>
          </w:tcPr>
          <w:p w14:paraId="FD010000">
            <w:pPr>
              <w:widowControl w:val="1"/>
              <w:ind/>
              <w:jc w:val="center"/>
              <w:rPr>
                <w:sz w:val="20"/>
              </w:rPr>
            </w:pPr>
            <w:r>
              <w:rPr>
                <w:sz w:val="20"/>
              </w:rPr>
              <w:t>1 11 09080 00 0000 120</w:t>
            </w:r>
          </w:p>
        </w:tc>
        <w:tc>
          <w:tcPr>
            <w:tcW w:type="dxa" w:w="8222"/>
            <w:shd w:fill="FFFFFF" w:val="clear"/>
          </w:tcPr>
          <w:p w14:paraId="FE010000">
            <w:pPr>
              <w:widowControl w:val="1"/>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842"/>
            <w:shd w:fill="FFFFFF" w:val="clear"/>
          </w:tcPr>
          <w:p w14:paraId="FF010000">
            <w:pPr>
              <w:widowControl w:val="1"/>
              <w:ind/>
              <w:jc w:val="right"/>
              <w:rPr>
                <w:sz w:val="20"/>
              </w:rPr>
            </w:pPr>
            <w:r>
              <w:rPr>
                <w:sz w:val="20"/>
              </w:rPr>
              <w:t>12 871 085,36</w:t>
            </w:r>
          </w:p>
        </w:tc>
        <w:tc>
          <w:tcPr>
            <w:tcW w:type="dxa" w:w="1701"/>
            <w:shd w:fill="FFFFFF" w:val="clear"/>
          </w:tcPr>
          <w:p w14:paraId="00020000">
            <w:pPr>
              <w:widowControl w:val="1"/>
              <w:ind/>
              <w:jc w:val="right"/>
              <w:rPr>
                <w:sz w:val="20"/>
              </w:rPr>
            </w:pPr>
            <w:r>
              <w:rPr>
                <w:sz w:val="20"/>
              </w:rPr>
              <w:t>686 612,45</w:t>
            </w:r>
          </w:p>
        </w:tc>
        <w:tc>
          <w:tcPr>
            <w:tcW w:type="dxa" w:w="992"/>
            <w:shd w:fill="FFFFFF" w:val="clear"/>
          </w:tcPr>
          <w:p w14:paraId="01020000">
            <w:pPr>
              <w:widowControl w:val="1"/>
              <w:ind/>
              <w:jc w:val="right"/>
              <w:rPr>
                <w:color w:val="000000"/>
                <w:sz w:val="20"/>
              </w:rPr>
            </w:pPr>
            <w:r>
              <w:rPr>
                <w:color w:val="000000"/>
                <w:sz w:val="20"/>
              </w:rPr>
              <w:t>5,3</w:t>
            </w:r>
          </w:p>
        </w:tc>
      </w:tr>
      <w:tr>
        <w:trPr>
          <w:trHeight w:hRule="atLeast" w:val="108"/>
        </w:trPr>
        <w:tc>
          <w:tcPr>
            <w:tcW w:type="dxa" w:w="2425"/>
            <w:shd w:fill="FFFFFF" w:val="clear"/>
          </w:tcPr>
          <w:p w14:paraId="02020000">
            <w:pPr>
              <w:widowControl w:val="1"/>
              <w:ind/>
              <w:jc w:val="center"/>
              <w:rPr>
                <w:sz w:val="20"/>
              </w:rPr>
            </w:pPr>
          </w:p>
        </w:tc>
        <w:tc>
          <w:tcPr>
            <w:tcW w:type="dxa" w:w="8222"/>
            <w:shd w:fill="FFFFFF" w:val="clear"/>
          </w:tcPr>
          <w:p w14:paraId="03020000">
            <w:pPr>
              <w:widowControl w:val="1"/>
              <w:ind/>
              <w:jc w:val="both"/>
              <w:rPr>
                <w:color w:val="000000"/>
                <w:sz w:val="20"/>
              </w:rPr>
            </w:pPr>
            <w:r>
              <w:rPr>
                <w:color w:val="000000"/>
                <w:sz w:val="20"/>
              </w:rPr>
              <w:t>из них:</w:t>
            </w:r>
          </w:p>
        </w:tc>
        <w:tc>
          <w:tcPr>
            <w:tcW w:type="dxa" w:w="1842"/>
            <w:shd w:fill="FFFFFF" w:val="clear"/>
          </w:tcPr>
          <w:p w14:paraId="04020000">
            <w:pPr>
              <w:widowControl w:val="1"/>
              <w:ind/>
              <w:jc w:val="right"/>
              <w:rPr>
                <w:sz w:val="20"/>
              </w:rPr>
            </w:pPr>
          </w:p>
        </w:tc>
        <w:tc>
          <w:tcPr>
            <w:tcW w:type="dxa" w:w="1701"/>
            <w:shd w:fill="FFFFFF" w:val="clear"/>
          </w:tcPr>
          <w:p w14:paraId="05020000">
            <w:pPr>
              <w:widowControl w:val="1"/>
              <w:ind/>
              <w:jc w:val="right"/>
              <w:rPr>
                <w:sz w:val="20"/>
              </w:rPr>
            </w:pPr>
          </w:p>
        </w:tc>
        <w:tc>
          <w:tcPr>
            <w:tcW w:type="dxa" w:w="992"/>
            <w:shd w:fill="FFFFFF" w:val="clear"/>
          </w:tcPr>
          <w:p w14:paraId="06020000">
            <w:pPr>
              <w:widowControl w:val="1"/>
              <w:ind/>
              <w:jc w:val="right"/>
              <w:rPr>
                <w:color w:val="000000"/>
                <w:sz w:val="20"/>
              </w:rPr>
            </w:pPr>
          </w:p>
        </w:tc>
      </w:tr>
      <w:tr>
        <w:trPr>
          <w:trHeight w:hRule="atLeast" w:val="139"/>
        </w:trPr>
        <w:tc>
          <w:tcPr>
            <w:tcW w:type="dxa" w:w="2425"/>
            <w:shd w:fill="FFFFFF" w:val="clear"/>
          </w:tcPr>
          <w:p w14:paraId="07020000">
            <w:pPr>
              <w:widowControl w:val="1"/>
              <w:ind/>
              <w:jc w:val="center"/>
              <w:rPr>
                <w:sz w:val="20"/>
              </w:rPr>
            </w:pPr>
            <w:r>
              <w:rPr>
                <w:sz w:val="20"/>
              </w:rPr>
              <w:t>1 11 09080 04 0000 120</w:t>
            </w:r>
          </w:p>
        </w:tc>
        <w:tc>
          <w:tcPr>
            <w:tcW w:type="dxa" w:w="8222"/>
            <w:shd w:fill="FFFFFF" w:val="clear"/>
          </w:tcPr>
          <w:p w14:paraId="08020000">
            <w:pPr>
              <w:widowControl w:val="1"/>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842"/>
            <w:shd w:fill="FFFFFF" w:val="clear"/>
          </w:tcPr>
          <w:p w14:paraId="09020000">
            <w:pPr>
              <w:widowControl w:val="1"/>
              <w:ind/>
              <w:jc w:val="right"/>
              <w:rPr>
                <w:sz w:val="20"/>
              </w:rPr>
            </w:pPr>
            <w:r>
              <w:rPr>
                <w:sz w:val="20"/>
              </w:rPr>
              <w:t>12 871 085,36</w:t>
            </w:r>
          </w:p>
        </w:tc>
        <w:tc>
          <w:tcPr>
            <w:tcW w:type="dxa" w:w="1701"/>
            <w:shd w:fill="FFFFFF" w:val="clear"/>
          </w:tcPr>
          <w:p w14:paraId="0A020000">
            <w:pPr>
              <w:widowControl w:val="1"/>
              <w:ind/>
              <w:jc w:val="right"/>
              <w:rPr>
                <w:sz w:val="20"/>
              </w:rPr>
            </w:pPr>
            <w:r>
              <w:rPr>
                <w:sz w:val="20"/>
              </w:rPr>
              <w:t>686 612,45</w:t>
            </w:r>
          </w:p>
        </w:tc>
        <w:tc>
          <w:tcPr>
            <w:tcW w:type="dxa" w:w="992"/>
            <w:shd w:fill="FFFFFF" w:val="clear"/>
          </w:tcPr>
          <w:p w14:paraId="0B020000">
            <w:pPr>
              <w:widowControl w:val="1"/>
              <w:ind/>
              <w:jc w:val="right"/>
              <w:rPr>
                <w:color w:val="000000"/>
                <w:sz w:val="20"/>
              </w:rPr>
            </w:pPr>
            <w:r>
              <w:rPr>
                <w:color w:val="000000"/>
                <w:sz w:val="20"/>
              </w:rPr>
              <w:t>5,3</w:t>
            </w:r>
          </w:p>
        </w:tc>
      </w:tr>
      <w:tr>
        <w:trPr>
          <w:trHeight w:hRule="atLeast" w:val="74"/>
        </w:trPr>
        <w:tc>
          <w:tcPr>
            <w:tcW w:type="dxa" w:w="2425"/>
            <w:shd w:fill="FFFFFF" w:val="clear"/>
          </w:tcPr>
          <w:p w14:paraId="0C020000">
            <w:pPr>
              <w:widowControl w:val="1"/>
              <w:ind/>
              <w:jc w:val="center"/>
              <w:rPr>
                <w:sz w:val="20"/>
              </w:rPr>
            </w:pPr>
            <w:r>
              <w:rPr>
                <w:sz w:val="20"/>
              </w:rPr>
              <w:t>1 12 00000 00 0000 000</w:t>
            </w:r>
          </w:p>
        </w:tc>
        <w:tc>
          <w:tcPr>
            <w:tcW w:type="dxa" w:w="8222"/>
            <w:shd w:fill="FFFFFF" w:val="clear"/>
          </w:tcPr>
          <w:p w14:paraId="0D020000">
            <w:pPr>
              <w:widowControl w:val="1"/>
              <w:ind/>
              <w:jc w:val="both"/>
              <w:rPr>
                <w:color w:val="000000"/>
                <w:sz w:val="20"/>
              </w:rPr>
            </w:pPr>
            <w:r>
              <w:rPr>
                <w:color w:val="000000"/>
                <w:sz w:val="20"/>
              </w:rPr>
              <w:t>ПЛАТЕЖИ ПРИ ПОЛЬЗОВАНИИ ПРИРОДНЫМИ РЕСУРСАМИ</w:t>
            </w:r>
          </w:p>
        </w:tc>
        <w:tc>
          <w:tcPr>
            <w:tcW w:type="dxa" w:w="1842"/>
            <w:shd w:fill="FFFFFF" w:val="clear"/>
          </w:tcPr>
          <w:p w14:paraId="0E020000">
            <w:pPr>
              <w:widowControl w:val="1"/>
              <w:ind/>
              <w:jc w:val="right"/>
              <w:rPr>
                <w:sz w:val="20"/>
              </w:rPr>
            </w:pPr>
            <w:r>
              <w:rPr>
                <w:sz w:val="20"/>
              </w:rPr>
              <w:t>1 783 190,00</w:t>
            </w:r>
          </w:p>
        </w:tc>
        <w:tc>
          <w:tcPr>
            <w:tcW w:type="dxa" w:w="1701"/>
            <w:shd w:fill="FFFFFF" w:val="clear"/>
          </w:tcPr>
          <w:p w14:paraId="0F020000">
            <w:pPr>
              <w:widowControl w:val="1"/>
              <w:ind/>
              <w:jc w:val="right"/>
              <w:rPr>
                <w:sz w:val="20"/>
              </w:rPr>
            </w:pPr>
            <w:r>
              <w:rPr>
                <w:sz w:val="20"/>
              </w:rPr>
              <w:t>1 132 028,69</w:t>
            </w:r>
          </w:p>
        </w:tc>
        <w:tc>
          <w:tcPr>
            <w:tcW w:type="dxa" w:w="992"/>
            <w:shd w:fill="FFFFFF" w:val="clear"/>
          </w:tcPr>
          <w:p w14:paraId="10020000">
            <w:pPr>
              <w:widowControl w:val="1"/>
              <w:ind/>
              <w:jc w:val="right"/>
              <w:rPr>
                <w:color w:val="000000"/>
                <w:sz w:val="20"/>
              </w:rPr>
            </w:pPr>
            <w:r>
              <w:rPr>
                <w:color w:val="000000"/>
                <w:sz w:val="20"/>
              </w:rPr>
              <w:t>63,5</w:t>
            </w:r>
          </w:p>
        </w:tc>
      </w:tr>
      <w:tr>
        <w:trPr>
          <w:trHeight w:hRule="atLeast" w:val="145"/>
        </w:trPr>
        <w:tc>
          <w:tcPr>
            <w:tcW w:type="dxa" w:w="2425"/>
            <w:shd w:fill="FFFFFF" w:val="clear"/>
          </w:tcPr>
          <w:p w14:paraId="11020000">
            <w:pPr>
              <w:widowControl w:val="1"/>
              <w:ind/>
              <w:jc w:val="center"/>
              <w:rPr>
                <w:rFonts w:ascii="Calibri" w:hAnsi="Calibri"/>
                <w:sz w:val="20"/>
              </w:rPr>
            </w:pPr>
          </w:p>
        </w:tc>
        <w:tc>
          <w:tcPr>
            <w:tcW w:type="dxa" w:w="8222"/>
            <w:shd w:fill="FFFFFF" w:val="clear"/>
          </w:tcPr>
          <w:p w14:paraId="12020000">
            <w:pPr>
              <w:widowControl w:val="1"/>
              <w:ind/>
              <w:jc w:val="both"/>
              <w:rPr>
                <w:color w:val="000000"/>
                <w:sz w:val="20"/>
              </w:rPr>
            </w:pPr>
            <w:r>
              <w:rPr>
                <w:color w:val="000000"/>
                <w:sz w:val="20"/>
              </w:rPr>
              <w:t>в том числе:</w:t>
            </w:r>
          </w:p>
        </w:tc>
        <w:tc>
          <w:tcPr>
            <w:tcW w:type="dxa" w:w="1842"/>
            <w:shd w:fill="FFFFFF" w:val="clear"/>
          </w:tcPr>
          <w:p w14:paraId="13020000">
            <w:pPr>
              <w:widowControl w:val="1"/>
              <w:ind/>
              <w:jc w:val="right"/>
              <w:rPr>
                <w:sz w:val="20"/>
              </w:rPr>
            </w:pPr>
          </w:p>
        </w:tc>
        <w:tc>
          <w:tcPr>
            <w:tcW w:type="dxa" w:w="1701"/>
            <w:shd w:fill="FFFFFF" w:val="clear"/>
          </w:tcPr>
          <w:p w14:paraId="14020000">
            <w:pPr>
              <w:widowControl w:val="1"/>
              <w:ind/>
              <w:jc w:val="right"/>
              <w:rPr>
                <w:sz w:val="20"/>
              </w:rPr>
            </w:pPr>
          </w:p>
        </w:tc>
        <w:tc>
          <w:tcPr>
            <w:tcW w:type="dxa" w:w="992"/>
            <w:shd w:fill="FFFFFF" w:val="clear"/>
          </w:tcPr>
          <w:p w14:paraId="15020000">
            <w:pPr>
              <w:widowControl w:val="1"/>
              <w:ind/>
              <w:jc w:val="right"/>
              <w:rPr>
                <w:color w:val="000000"/>
                <w:sz w:val="20"/>
              </w:rPr>
            </w:pPr>
          </w:p>
        </w:tc>
      </w:tr>
      <w:tr>
        <w:trPr>
          <w:trHeight w:hRule="atLeast" w:val="207"/>
        </w:trPr>
        <w:tc>
          <w:tcPr>
            <w:tcW w:type="dxa" w:w="2425"/>
            <w:shd w:fill="FFFFFF" w:val="clear"/>
          </w:tcPr>
          <w:p w14:paraId="16020000">
            <w:pPr>
              <w:widowControl w:val="1"/>
              <w:ind/>
              <w:jc w:val="center"/>
              <w:rPr>
                <w:sz w:val="20"/>
              </w:rPr>
            </w:pPr>
            <w:r>
              <w:rPr>
                <w:sz w:val="20"/>
              </w:rPr>
              <w:t>1 12 01000 01 0000 120</w:t>
            </w:r>
          </w:p>
        </w:tc>
        <w:tc>
          <w:tcPr>
            <w:tcW w:type="dxa" w:w="8222"/>
            <w:shd w:fill="FFFFFF" w:val="clear"/>
          </w:tcPr>
          <w:p w14:paraId="17020000">
            <w:pPr>
              <w:widowControl w:val="1"/>
              <w:ind/>
              <w:jc w:val="both"/>
              <w:rPr>
                <w:color w:val="000000"/>
                <w:sz w:val="20"/>
              </w:rPr>
            </w:pPr>
            <w:r>
              <w:rPr>
                <w:color w:val="000000"/>
                <w:sz w:val="20"/>
              </w:rPr>
              <w:t>Плата за негативное воздействие на окружающую среду</w:t>
            </w:r>
          </w:p>
        </w:tc>
        <w:tc>
          <w:tcPr>
            <w:tcW w:type="dxa" w:w="1842"/>
            <w:shd w:fill="FFFFFF" w:val="clear"/>
          </w:tcPr>
          <w:p w14:paraId="18020000">
            <w:pPr>
              <w:widowControl w:val="1"/>
              <w:ind/>
              <w:jc w:val="right"/>
              <w:rPr>
                <w:sz w:val="20"/>
              </w:rPr>
            </w:pPr>
            <w:r>
              <w:rPr>
                <w:sz w:val="20"/>
              </w:rPr>
              <w:t>1 783 190,00</w:t>
            </w:r>
          </w:p>
        </w:tc>
        <w:tc>
          <w:tcPr>
            <w:tcW w:type="dxa" w:w="1701"/>
            <w:shd w:fill="FFFFFF" w:val="clear"/>
          </w:tcPr>
          <w:p w14:paraId="19020000">
            <w:pPr>
              <w:widowControl w:val="1"/>
              <w:ind/>
              <w:jc w:val="right"/>
              <w:rPr>
                <w:sz w:val="20"/>
              </w:rPr>
            </w:pPr>
            <w:r>
              <w:rPr>
                <w:sz w:val="20"/>
              </w:rPr>
              <w:t>1 132 028,69</w:t>
            </w:r>
          </w:p>
        </w:tc>
        <w:tc>
          <w:tcPr>
            <w:tcW w:type="dxa" w:w="992"/>
            <w:shd w:fill="FFFFFF" w:val="clear"/>
          </w:tcPr>
          <w:p w14:paraId="1A020000">
            <w:pPr>
              <w:widowControl w:val="1"/>
              <w:ind/>
              <w:jc w:val="right"/>
              <w:rPr>
                <w:color w:val="000000"/>
                <w:sz w:val="20"/>
              </w:rPr>
            </w:pPr>
            <w:r>
              <w:rPr>
                <w:color w:val="000000"/>
                <w:sz w:val="20"/>
              </w:rPr>
              <w:t>63,5</w:t>
            </w:r>
          </w:p>
        </w:tc>
      </w:tr>
      <w:tr>
        <w:trPr>
          <w:trHeight w:hRule="atLeast" w:val="175"/>
        </w:trPr>
        <w:tc>
          <w:tcPr>
            <w:tcW w:type="dxa" w:w="2425"/>
            <w:shd w:fill="FFFFFF" w:val="clear"/>
          </w:tcPr>
          <w:p w14:paraId="1B020000">
            <w:pPr>
              <w:widowControl w:val="1"/>
              <w:ind/>
              <w:jc w:val="center"/>
              <w:rPr>
                <w:rFonts w:ascii="Calibri" w:hAnsi="Calibri"/>
                <w:sz w:val="20"/>
              </w:rPr>
            </w:pPr>
          </w:p>
        </w:tc>
        <w:tc>
          <w:tcPr>
            <w:tcW w:type="dxa" w:w="8222"/>
            <w:shd w:fill="FFFFFF" w:val="clear"/>
          </w:tcPr>
          <w:p w14:paraId="1C020000">
            <w:pPr>
              <w:widowControl w:val="1"/>
              <w:ind/>
              <w:jc w:val="both"/>
              <w:rPr>
                <w:color w:val="000000"/>
                <w:sz w:val="20"/>
              </w:rPr>
            </w:pPr>
            <w:r>
              <w:rPr>
                <w:color w:val="000000"/>
                <w:sz w:val="20"/>
              </w:rPr>
              <w:t>из них:</w:t>
            </w:r>
          </w:p>
        </w:tc>
        <w:tc>
          <w:tcPr>
            <w:tcW w:type="dxa" w:w="1842"/>
            <w:shd w:fill="FFFFFF" w:val="clear"/>
          </w:tcPr>
          <w:p w14:paraId="1D020000">
            <w:pPr>
              <w:widowControl w:val="1"/>
              <w:ind/>
              <w:jc w:val="right"/>
              <w:rPr>
                <w:sz w:val="20"/>
              </w:rPr>
            </w:pPr>
          </w:p>
        </w:tc>
        <w:tc>
          <w:tcPr>
            <w:tcW w:type="dxa" w:w="1701"/>
            <w:shd w:fill="FFFFFF" w:val="clear"/>
          </w:tcPr>
          <w:p w14:paraId="1E020000">
            <w:pPr>
              <w:widowControl w:val="1"/>
              <w:ind/>
              <w:jc w:val="right"/>
              <w:rPr>
                <w:sz w:val="20"/>
              </w:rPr>
            </w:pPr>
          </w:p>
        </w:tc>
        <w:tc>
          <w:tcPr>
            <w:tcW w:type="dxa" w:w="992"/>
            <w:shd w:fill="FFFFFF" w:val="clear"/>
          </w:tcPr>
          <w:p w14:paraId="1F020000">
            <w:pPr>
              <w:widowControl w:val="1"/>
              <w:ind/>
              <w:jc w:val="right"/>
              <w:rPr>
                <w:color w:val="000000"/>
                <w:sz w:val="20"/>
              </w:rPr>
            </w:pPr>
          </w:p>
        </w:tc>
      </w:tr>
      <w:tr>
        <w:trPr>
          <w:trHeight w:hRule="atLeast" w:val="197"/>
        </w:trPr>
        <w:tc>
          <w:tcPr>
            <w:tcW w:type="dxa" w:w="2425"/>
            <w:shd w:fill="FFFFFF" w:val="clear"/>
          </w:tcPr>
          <w:p w14:paraId="20020000">
            <w:pPr>
              <w:widowControl w:val="1"/>
              <w:ind/>
              <w:jc w:val="center"/>
              <w:rPr>
                <w:sz w:val="20"/>
              </w:rPr>
            </w:pPr>
            <w:r>
              <w:rPr>
                <w:sz w:val="20"/>
              </w:rPr>
              <w:t>1 12 01010 01 0000 120</w:t>
            </w:r>
          </w:p>
        </w:tc>
        <w:tc>
          <w:tcPr>
            <w:tcW w:type="dxa" w:w="8222"/>
            <w:shd w:fill="FFFFFF" w:val="clear"/>
          </w:tcPr>
          <w:p w14:paraId="21020000">
            <w:pPr>
              <w:widowControl w:val="1"/>
              <w:ind/>
              <w:jc w:val="both"/>
              <w:rPr>
                <w:sz w:val="20"/>
              </w:rPr>
            </w:pPr>
            <w:r>
              <w:rPr>
                <w:sz w:val="20"/>
              </w:rPr>
              <w:t>плата за выбросы загрязняющих веществ в атмосферный воздух стационарными объектами</w:t>
            </w:r>
          </w:p>
        </w:tc>
        <w:tc>
          <w:tcPr>
            <w:tcW w:type="dxa" w:w="1842"/>
            <w:shd w:fill="FFFFFF" w:val="clear"/>
          </w:tcPr>
          <w:p w14:paraId="22020000">
            <w:pPr>
              <w:widowControl w:val="1"/>
              <w:ind/>
              <w:jc w:val="right"/>
              <w:rPr>
                <w:sz w:val="20"/>
              </w:rPr>
            </w:pPr>
            <w:r>
              <w:rPr>
                <w:sz w:val="20"/>
              </w:rPr>
              <w:t>540 140,00</w:t>
            </w:r>
          </w:p>
        </w:tc>
        <w:tc>
          <w:tcPr>
            <w:tcW w:type="dxa" w:w="1701"/>
            <w:shd w:fill="FFFFFF" w:val="clear"/>
          </w:tcPr>
          <w:p w14:paraId="23020000">
            <w:pPr>
              <w:widowControl w:val="1"/>
              <w:ind/>
              <w:jc w:val="right"/>
              <w:rPr>
                <w:sz w:val="20"/>
              </w:rPr>
            </w:pPr>
            <w:r>
              <w:rPr>
                <w:sz w:val="20"/>
              </w:rPr>
              <w:t>431 138,20</w:t>
            </w:r>
          </w:p>
        </w:tc>
        <w:tc>
          <w:tcPr>
            <w:tcW w:type="dxa" w:w="992"/>
            <w:shd w:fill="FFFFFF" w:val="clear"/>
          </w:tcPr>
          <w:p w14:paraId="24020000">
            <w:pPr>
              <w:widowControl w:val="1"/>
              <w:ind/>
              <w:jc w:val="right"/>
              <w:rPr>
                <w:color w:val="000000"/>
                <w:sz w:val="20"/>
              </w:rPr>
            </w:pPr>
            <w:r>
              <w:rPr>
                <w:color w:val="000000"/>
                <w:sz w:val="20"/>
              </w:rPr>
              <w:t>79,8</w:t>
            </w:r>
          </w:p>
        </w:tc>
      </w:tr>
      <w:tr>
        <w:trPr>
          <w:trHeight w:hRule="atLeast" w:val="229"/>
        </w:trPr>
        <w:tc>
          <w:tcPr>
            <w:tcW w:type="dxa" w:w="2425"/>
            <w:shd w:fill="FFFFFF" w:val="clear"/>
          </w:tcPr>
          <w:p w14:paraId="25020000">
            <w:pPr>
              <w:widowControl w:val="1"/>
              <w:ind/>
              <w:jc w:val="center"/>
              <w:rPr>
                <w:sz w:val="20"/>
              </w:rPr>
            </w:pPr>
            <w:r>
              <w:rPr>
                <w:sz w:val="20"/>
              </w:rPr>
              <w:t>1 12 01030 01 0000 120</w:t>
            </w:r>
          </w:p>
        </w:tc>
        <w:tc>
          <w:tcPr>
            <w:tcW w:type="dxa" w:w="8222"/>
            <w:shd w:fill="FFFFFF" w:val="clear"/>
          </w:tcPr>
          <w:p w14:paraId="26020000">
            <w:pPr>
              <w:widowControl w:val="1"/>
              <w:ind/>
              <w:jc w:val="both"/>
              <w:rPr>
                <w:sz w:val="20"/>
              </w:rPr>
            </w:pPr>
            <w:r>
              <w:rPr>
                <w:sz w:val="20"/>
              </w:rPr>
              <w:t>плата за сбросы загрязняющих веществ в водные объекты</w:t>
            </w:r>
          </w:p>
        </w:tc>
        <w:tc>
          <w:tcPr>
            <w:tcW w:type="dxa" w:w="1842"/>
            <w:shd w:fill="FFFFFF" w:val="clear"/>
          </w:tcPr>
          <w:p w14:paraId="27020000">
            <w:pPr>
              <w:widowControl w:val="1"/>
              <w:ind/>
              <w:jc w:val="right"/>
              <w:rPr>
                <w:sz w:val="20"/>
              </w:rPr>
            </w:pPr>
            <w:r>
              <w:rPr>
                <w:sz w:val="20"/>
              </w:rPr>
              <w:t>589 020,00</w:t>
            </w:r>
          </w:p>
        </w:tc>
        <w:tc>
          <w:tcPr>
            <w:tcW w:type="dxa" w:w="1701"/>
            <w:shd w:fill="FFFFFF" w:val="clear"/>
          </w:tcPr>
          <w:p w14:paraId="28020000">
            <w:pPr>
              <w:widowControl w:val="1"/>
              <w:ind/>
              <w:jc w:val="right"/>
              <w:rPr>
                <w:sz w:val="20"/>
              </w:rPr>
            </w:pPr>
            <w:r>
              <w:rPr>
                <w:sz w:val="20"/>
              </w:rPr>
              <w:t>125 512,91</w:t>
            </w:r>
          </w:p>
        </w:tc>
        <w:tc>
          <w:tcPr>
            <w:tcW w:type="dxa" w:w="992"/>
            <w:shd w:fill="FFFFFF" w:val="clear"/>
          </w:tcPr>
          <w:p w14:paraId="29020000">
            <w:pPr>
              <w:widowControl w:val="1"/>
              <w:ind/>
              <w:jc w:val="right"/>
              <w:rPr>
                <w:color w:val="000000"/>
                <w:sz w:val="20"/>
              </w:rPr>
            </w:pPr>
            <w:r>
              <w:rPr>
                <w:color w:val="000000"/>
                <w:sz w:val="20"/>
              </w:rPr>
              <w:t>21,3</w:t>
            </w:r>
          </w:p>
        </w:tc>
      </w:tr>
      <w:tr>
        <w:trPr>
          <w:trHeight w:hRule="atLeast" w:val="99"/>
        </w:trPr>
        <w:tc>
          <w:tcPr>
            <w:tcW w:type="dxa" w:w="2425"/>
            <w:shd w:fill="FFFFFF" w:val="clear"/>
          </w:tcPr>
          <w:p w14:paraId="2A020000">
            <w:pPr>
              <w:widowControl w:val="1"/>
              <w:ind/>
              <w:jc w:val="center"/>
              <w:rPr>
                <w:sz w:val="20"/>
              </w:rPr>
            </w:pPr>
            <w:r>
              <w:rPr>
                <w:sz w:val="20"/>
              </w:rPr>
              <w:t>1 12 01040 01 0000 120</w:t>
            </w:r>
          </w:p>
        </w:tc>
        <w:tc>
          <w:tcPr>
            <w:tcW w:type="dxa" w:w="8222"/>
            <w:shd w:fill="FFFFFF" w:val="clear"/>
          </w:tcPr>
          <w:p w14:paraId="2B020000">
            <w:pPr>
              <w:widowControl w:val="1"/>
              <w:ind/>
              <w:jc w:val="both"/>
              <w:rPr>
                <w:sz w:val="20"/>
              </w:rPr>
            </w:pPr>
            <w:r>
              <w:rPr>
                <w:sz w:val="20"/>
              </w:rPr>
              <w:t>плата за размещение отходов производства и потребления</w:t>
            </w:r>
          </w:p>
        </w:tc>
        <w:tc>
          <w:tcPr>
            <w:tcW w:type="dxa" w:w="1842"/>
            <w:shd w:fill="auto" w:val="clear"/>
          </w:tcPr>
          <w:p w14:paraId="2C020000">
            <w:pPr>
              <w:widowControl w:val="1"/>
              <w:ind/>
              <w:jc w:val="right"/>
              <w:rPr>
                <w:sz w:val="20"/>
              </w:rPr>
            </w:pPr>
            <w:r>
              <w:rPr>
                <w:sz w:val="20"/>
              </w:rPr>
              <w:t>654 030,00</w:t>
            </w:r>
          </w:p>
        </w:tc>
        <w:tc>
          <w:tcPr>
            <w:tcW w:type="dxa" w:w="1701"/>
            <w:shd w:fill="FFFFFF" w:val="clear"/>
          </w:tcPr>
          <w:p w14:paraId="2D020000">
            <w:pPr>
              <w:widowControl w:val="1"/>
              <w:ind/>
              <w:jc w:val="right"/>
              <w:rPr>
                <w:sz w:val="20"/>
              </w:rPr>
            </w:pPr>
            <w:r>
              <w:rPr>
                <w:sz w:val="20"/>
              </w:rPr>
              <w:t>575 377,58</w:t>
            </w:r>
          </w:p>
        </w:tc>
        <w:tc>
          <w:tcPr>
            <w:tcW w:type="dxa" w:w="992"/>
            <w:shd w:fill="FFFFFF" w:val="clear"/>
          </w:tcPr>
          <w:p w14:paraId="2E020000">
            <w:pPr>
              <w:widowControl w:val="1"/>
              <w:ind/>
              <w:jc w:val="right"/>
              <w:rPr>
                <w:color w:val="000000"/>
                <w:sz w:val="20"/>
              </w:rPr>
            </w:pPr>
            <w:r>
              <w:rPr>
                <w:color w:val="000000"/>
                <w:sz w:val="20"/>
              </w:rPr>
              <w:t>88,0</w:t>
            </w:r>
          </w:p>
        </w:tc>
      </w:tr>
      <w:tr>
        <w:trPr>
          <w:trHeight w:hRule="atLeast" w:val="237"/>
        </w:trPr>
        <w:tc>
          <w:tcPr>
            <w:tcW w:type="dxa" w:w="2425"/>
            <w:shd w:fill="FFFFFF" w:val="clear"/>
          </w:tcPr>
          <w:p w14:paraId="2F020000">
            <w:pPr>
              <w:widowControl w:val="1"/>
              <w:ind/>
              <w:jc w:val="center"/>
              <w:rPr>
                <w:sz w:val="20"/>
              </w:rPr>
            </w:pPr>
          </w:p>
        </w:tc>
        <w:tc>
          <w:tcPr>
            <w:tcW w:type="dxa" w:w="8222"/>
            <w:shd w:fill="FFFFFF" w:val="clear"/>
          </w:tcPr>
          <w:p w14:paraId="30020000">
            <w:pPr>
              <w:widowControl w:val="1"/>
              <w:ind/>
              <w:jc w:val="both"/>
              <w:rPr>
                <w:color w:val="000000"/>
                <w:sz w:val="20"/>
              </w:rPr>
            </w:pPr>
            <w:r>
              <w:rPr>
                <w:color w:val="000000"/>
                <w:sz w:val="20"/>
              </w:rPr>
              <w:t>из них:</w:t>
            </w:r>
          </w:p>
        </w:tc>
        <w:tc>
          <w:tcPr>
            <w:tcW w:type="dxa" w:w="1842"/>
            <w:shd w:fill="FFFFFF" w:val="clear"/>
          </w:tcPr>
          <w:p w14:paraId="31020000">
            <w:pPr>
              <w:widowControl w:val="1"/>
              <w:ind/>
              <w:jc w:val="right"/>
              <w:rPr>
                <w:sz w:val="20"/>
              </w:rPr>
            </w:pPr>
          </w:p>
        </w:tc>
        <w:tc>
          <w:tcPr>
            <w:tcW w:type="dxa" w:w="1701"/>
            <w:shd w:fill="FFFFFF" w:val="clear"/>
          </w:tcPr>
          <w:p w14:paraId="32020000">
            <w:pPr>
              <w:widowControl w:val="1"/>
              <w:ind/>
              <w:jc w:val="right"/>
              <w:rPr>
                <w:sz w:val="20"/>
              </w:rPr>
            </w:pPr>
          </w:p>
        </w:tc>
        <w:tc>
          <w:tcPr>
            <w:tcW w:type="dxa" w:w="992"/>
            <w:shd w:fill="FFFFFF" w:val="clear"/>
          </w:tcPr>
          <w:p w14:paraId="33020000">
            <w:pPr>
              <w:widowControl w:val="1"/>
              <w:ind/>
              <w:jc w:val="right"/>
              <w:rPr>
                <w:color w:val="000000"/>
                <w:sz w:val="20"/>
              </w:rPr>
            </w:pPr>
          </w:p>
        </w:tc>
      </w:tr>
      <w:tr>
        <w:trPr>
          <w:trHeight w:hRule="atLeast" w:val="199"/>
        </w:trPr>
        <w:tc>
          <w:tcPr>
            <w:tcW w:type="dxa" w:w="2425"/>
            <w:shd w:fill="FFFFFF" w:val="clear"/>
          </w:tcPr>
          <w:p w14:paraId="34020000">
            <w:pPr>
              <w:widowControl w:val="1"/>
              <w:ind/>
              <w:jc w:val="center"/>
              <w:rPr>
                <w:sz w:val="20"/>
              </w:rPr>
            </w:pPr>
            <w:r>
              <w:rPr>
                <w:sz w:val="20"/>
              </w:rPr>
              <w:t>1 12 01041 01 0000 120</w:t>
            </w:r>
          </w:p>
        </w:tc>
        <w:tc>
          <w:tcPr>
            <w:tcW w:type="dxa" w:w="8222"/>
            <w:shd w:fill="FFFFFF" w:val="clear"/>
          </w:tcPr>
          <w:p w14:paraId="35020000">
            <w:pPr>
              <w:widowControl w:val="1"/>
              <w:ind/>
              <w:jc w:val="both"/>
              <w:rPr>
                <w:sz w:val="20"/>
              </w:rPr>
            </w:pPr>
            <w:r>
              <w:rPr>
                <w:sz w:val="20"/>
              </w:rPr>
              <w:t xml:space="preserve">плата за размещение отходов производства </w:t>
            </w:r>
          </w:p>
        </w:tc>
        <w:tc>
          <w:tcPr>
            <w:tcW w:type="dxa" w:w="1842"/>
            <w:shd w:fill="FFFFFF" w:val="clear"/>
          </w:tcPr>
          <w:p w14:paraId="36020000">
            <w:pPr>
              <w:widowControl w:val="1"/>
              <w:ind/>
              <w:jc w:val="right"/>
              <w:rPr>
                <w:sz w:val="20"/>
              </w:rPr>
            </w:pPr>
            <w:r>
              <w:rPr>
                <w:sz w:val="20"/>
              </w:rPr>
              <w:t>654 030,00</w:t>
            </w:r>
          </w:p>
        </w:tc>
        <w:tc>
          <w:tcPr>
            <w:tcW w:type="dxa" w:w="1701"/>
            <w:shd w:fill="FFFFFF" w:val="clear"/>
          </w:tcPr>
          <w:p w14:paraId="37020000">
            <w:pPr>
              <w:widowControl w:val="1"/>
              <w:ind/>
              <w:jc w:val="right"/>
              <w:rPr>
                <w:sz w:val="20"/>
              </w:rPr>
            </w:pPr>
            <w:r>
              <w:rPr>
                <w:sz w:val="20"/>
              </w:rPr>
              <w:t>571 784,26</w:t>
            </w:r>
          </w:p>
        </w:tc>
        <w:tc>
          <w:tcPr>
            <w:tcW w:type="dxa" w:w="992"/>
            <w:shd w:fill="FFFFFF" w:val="clear"/>
          </w:tcPr>
          <w:p w14:paraId="38020000">
            <w:pPr>
              <w:widowControl w:val="1"/>
              <w:ind/>
              <w:jc w:val="right"/>
              <w:rPr>
                <w:color w:val="000000"/>
                <w:sz w:val="20"/>
              </w:rPr>
            </w:pPr>
            <w:r>
              <w:rPr>
                <w:color w:val="000000"/>
                <w:sz w:val="20"/>
              </w:rPr>
              <w:t>87,4</w:t>
            </w:r>
          </w:p>
        </w:tc>
      </w:tr>
      <w:tr>
        <w:trPr>
          <w:trHeight w:hRule="atLeast" w:val="155"/>
        </w:trPr>
        <w:tc>
          <w:tcPr>
            <w:tcW w:type="dxa" w:w="2425"/>
            <w:shd w:fill="FFFFFF" w:val="clear"/>
          </w:tcPr>
          <w:p w14:paraId="39020000">
            <w:pPr>
              <w:widowControl w:val="1"/>
              <w:ind/>
              <w:jc w:val="center"/>
              <w:rPr>
                <w:sz w:val="20"/>
              </w:rPr>
            </w:pPr>
            <w:r>
              <w:rPr>
                <w:sz w:val="20"/>
              </w:rPr>
              <w:t>1 12 01042 01 0000 120</w:t>
            </w:r>
          </w:p>
        </w:tc>
        <w:tc>
          <w:tcPr>
            <w:tcW w:type="dxa" w:w="8222"/>
            <w:shd w:fill="FFFFFF" w:val="clear"/>
          </w:tcPr>
          <w:p w14:paraId="3A020000">
            <w:pPr>
              <w:widowControl w:val="1"/>
              <w:ind/>
              <w:jc w:val="both"/>
              <w:rPr>
                <w:sz w:val="20"/>
              </w:rPr>
            </w:pPr>
            <w:r>
              <w:rPr>
                <w:sz w:val="20"/>
              </w:rPr>
              <w:t>плата за размещение твердых коммунальных отходов</w:t>
            </w:r>
          </w:p>
        </w:tc>
        <w:tc>
          <w:tcPr>
            <w:tcW w:type="dxa" w:w="1842"/>
            <w:shd w:fill="FFFFFF" w:val="clear"/>
          </w:tcPr>
          <w:p w14:paraId="3B020000">
            <w:pPr>
              <w:widowControl w:val="1"/>
              <w:ind/>
              <w:jc w:val="right"/>
              <w:rPr>
                <w:sz w:val="20"/>
              </w:rPr>
            </w:pPr>
            <w:r>
              <w:rPr>
                <w:sz w:val="20"/>
              </w:rPr>
              <w:t>0,00</w:t>
            </w:r>
          </w:p>
        </w:tc>
        <w:tc>
          <w:tcPr>
            <w:tcW w:type="dxa" w:w="1701"/>
            <w:shd w:fill="FFFFFF" w:val="clear"/>
          </w:tcPr>
          <w:p w14:paraId="3C020000">
            <w:pPr>
              <w:widowControl w:val="1"/>
              <w:ind/>
              <w:jc w:val="right"/>
              <w:rPr>
                <w:sz w:val="20"/>
              </w:rPr>
            </w:pPr>
            <w:r>
              <w:rPr>
                <w:sz w:val="20"/>
              </w:rPr>
              <w:t>3 593,32</w:t>
            </w:r>
          </w:p>
        </w:tc>
        <w:tc>
          <w:tcPr>
            <w:tcW w:type="dxa" w:w="992"/>
            <w:shd w:fill="FFFFFF" w:val="clear"/>
          </w:tcPr>
          <w:p w14:paraId="3D020000">
            <w:pPr>
              <w:widowControl w:val="1"/>
              <w:ind/>
              <w:jc w:val="right"/>
              <w:rPr>
                <w:color w:val="000000"/>
                <w:sz w:val="20"/>
              </w:rPr>
            </w:pPr>
            <w:r>
              <w:rPr>
                <w:color w:val="000000"/>
                <w:sz w:val="20"/>
              </w:rPr>
              <w:t>-</w:t>
            </w:r>
          </w:p>
        </w:tc>
      </w:tr>
      <w:tr>
        <w:trPr>
          <w:trHeight w:hRule="atLeast" w:val="135"/>
        </w:trPr>
        <w:tc>
          <w:tcPr>
            <w:tcW w:type="dxa" w:w="2425"/>
            <w:shd w:fill="FFFFFF" w:val="clear"/>
          </w:tcPr>
          <w:p w14:paraId="3E020000">
            <w:pPr>
              <w:widowControl w:val="1"/>
              <w:ind/>
              <w:jc w:val="center"/>
              <w:rPr>
                <w:sz w:val="20"/>
              </w:rPr>
            </w:pPr>
            <w:r>
              <w:rPr>
                <w:sz w:val="20"/>
              </w:rPr>
              <w:t>1 13 00000 00 0000 000</w:t>
            </w:r>
          </w:p>
        </w:tc>
        <w:tc>
          <w:tcPr>
            <w:tcW w:type="dxa" w:w="8222"/>
            <w:shd w:fill="FFFFFF" w:val="clear"/>
          </w:tcPr>
          <w:p w14:paraId="3F020000">
            <w:pPr>
              <w:widowControl w:val="1"/>
              <w:ind/>
              <w:jc w:val="both"/>
              <w:rPr>
                <w:sz w:val="20"/>
              </w:rPr>
            </w:pPr>
            <w:r>
              <w:rPr>
                <w:sz w:val="20"/>
              </w:rPr>
              <w:t>ДОХОДЫ ОТ ОКАЗАНИЯ ПЛАТНЫХ УСЛУГ И КОМПЕНСАЦИИ ЗАТРАТ ГОСУДАРСТВА</w:t>
            </w:r>
          </w:p>
        </w:tc>
        <w:tc>
          <w:tcPr>
            <w:tcW w:type="dxa" w:w="1842"/>
            <w:shd w:fill="FFFFFF" w:val="clear"/>
          </w:tcPr>
          <w:p w14:paraId="40020000">
            <w:pPr>
              <w:widowControl w:val="1"/>
              <w:ind/>
              <w:jc w:val="right"/>
              <w:rPr>
                <w:sz w:val="20"/>
              </w:rPr>
            </w:pPr>
            <w:r>
              <w:rPr>
                <w:sz w:val="20"/>
              </w:rPr>
              <w:t>23 566 271,21</w:t>
            </w:r>
          </w:p>
        </w:tc>
        <w:tc>
          <w:tcPr>
            <w:tcW w:type="dxa" w:w="1701"/>
            <w:shd w:fill="FFFFFF" w:val="clear"/>
          </w:tcPr>
          <w:p w14:paraId="41020000">
            <w:pPr>
              <w:widowControl w:val="1"/>
              <w:ind/>
              <w:jc w:val="right"/>
              <w:rPr>
                <w:sz w:val="20"/>
              </w:rPr>
            </w:pPr>
            <w:r>
              <w:rPr>
                <w:sz w:val="20"/>
              </w:rPr>
              <w:t>7 455 102,97</w:t>
            </w:r>
          </w:p>
        </w:tc>
        <w:tc>
          <w:tcPr>
            <w:tcW w:type="dxa" w:w="992"/>
            <w:shd w:fill="FFFFFF" w:val="clear"/>
          </w:tcPr>
          <w:p w14:paraId="42020000">
            <w:pPr>
              <w:widowControl w:val="1"/>
              <w:ind/>
              <w:jc w:val="right"/>
              <w:rPr>
                <w:color w:val="000000"/>
                <w:sz w:val="20"/>
              </w:rPr>
            </w:pPr>
            <w:r>
              <w:rPr>
                <w:color w:val="000000"/>
                <w:sz w:val="20"/>
              </w:rPr>
              <w:t>31,6</w:t>
            </w:r>
          </w:p>
        </w:tc>
      </w:tr>
      <w:tr>
        <w:trPr>
          <w:trHeight w:hRule="atLeast" w:val="174"/>
        </w:trPr>
        <w:tc>
          <w:tcPr>
            <w:tcW w:type="dxa" w:w="2425"/>
            <w:shd w:fill="FFFFFF" w:val="clear"/>
          </w:tcPr>
          <w:p w14:paraId="43020000">
            <w:pPr>
              <w:widowControl w:val="1"/>
              <w:ind/>
              <w:jc w:val="center"/>
              <w:rPr>
                <w:rFonts w:ascii="Calibri" w:hAnsi="Calibri"/>
                <w:color w:val="000000"/>
                <w:sz w:val="20"/>
              </w:rPr>
            </w:pPr>
          </w:p>
        </w:tc>
        <w:tc>
          <w:tcPr>
            <w:tcW w:type="dxa" w:w="8222"/>
            <w:shd w:fill="FFFFFF" w:val="clear"/>
          </w:tcPr>
          <w:p w14:paraId="44020000">
            <w:pPr>
              <w:widowControl w:val="1"/>
              <w:ind/>
              <w:jc w:val="both"/>
              <w:rPr>
                <w:color w:val="000000"/>
                <w:sz w:val="20"/>
              </w:rPr>
            </w:pPr>
            <w:r>
              <w:rPr>
                <w:color w:val="000000"/>
                <w:sz w:val="20"/>
              </w:rPr>
              <w:t>в том числе:</w:t>
            </w:r>
          </w:p>
        </w:tc>
        <w:tc>
          <w:tcPr>
            <w:tcW w:type="dxa" w:w="1842"/>
            <w:shd w:fill="FFFFFF" w:val="clear"/>
          </w:tcPr>
          <w:p w14:paraId="45020000">
            <w:pPr>
              <w:widowControl w:val="1"/>
              <w:ind/>
              <w:jc w:val="right"/>
              <w:rPr>
                <w:sz w:val="20"/>
              </w:rPr>
            </w:pPr>
          </w:p>
        </w:tc>
        <w:tc>
          <w:tcPr>
            <w:tcW w:type="dxa" w:w="1701"/>
            <w:shd w:fill="FFFFFF" w:val="clear"/>
          </w:tcPr>
          <w:p w14:paraId="46020000">
            <w:pPr>
              <w:widowControl w:val="1"/>
              <w:ind/>
              <w:jc w:val="right"/>
              <w:rPr>
                <w:sz w:val="20"/>
              </w:rPr>
            </w:pPr>
          </w:p>
        </w:tc>
        <w:tc>
          <w:tcPr>
            <w:tcW w:type="dxa" w:w="992"/>
            <w:shd w:fill="FFFFFF" w:val="clear"/>
          </w:tcPr>
          <w:p w14:paraId="47020000">
            <w:pPr>
              <w:widowControl w:val="1"/>
              <w:ind/>
              <w:jc w:val="right"/>
              <w:rPr>
                <w:color w:val="000000"/>
                <w:sz w:val="20"/>
              </w:rPr>
            </w:pPr>
          </w:p>
        </w:tc>
      </w:tr>
      <w:tr>
        <w:trPr>
          <w:trHeight w:hRule="atLeast" w:val="123"/>
        </w:trPr>
        <w:tc>
          <w:tcPr>
            <w:tcW w:type="dxa" w:w="2425"/>
            <w:shd w:fill="FFFFFF" w:val="clear"/>
          </w:tcPr>
          <w:p w14:paraId="48020000">
            <w:pPr>
              <w:widowControl w:val="1"/>
              <w:ind/>
              <w:jc w:val="center"/>
              <w:rPr>
                <w:sz w:val="20"/>
              </w:rPr>
            </w:pPr>
            <w:r>
              <w:rPr>
                <w:sz w:val="20"/>
              </w:rPr>
              <w:t>1 13 01990 00 0000 130</w:t>
            </w:r>
          </w:p>
        </w:tc>
        <w:tc>
          <w:tcPr>
            <w:tcW w:type="dxa" w:w="8222"/>
            <w:shd w:fill="FFFFFF" w:val="clear"/>
          </w:tcPr>
          <w:p w14:paraId="49020000">
            <w:pPr>
              <w:widowControl w:val="1"/>
              <w:ind/>
              <w:jc w:val="both"/>
              <w:rPr>
                <w:color w:val="000000"/>
                <w:sz w:val="20"/>
              </w:rPr>
            </w:pPr>
            <w:r>
              <w:rPr>
                <w:color w:val="000000"/>
                <w:sz w:val="20"/>
              </w:rPr>
              <w:t>Прочие доходы от оказания платных услуг (работ)</w:t>
            </w:r>
          </w:p>
        </w:tc>
        <w:tc>
          <w:tcPr>
            <w:tcW w:type="dxa" w:w="1842"/>
            <w:shd w:fill="FFFFFF" w:val="clear"/>
          </w:tcPr>
          <w:p w14:paraId="4A020000">
            <w:pPr>
              <w:widowControl w:val="1"/>
              <w:ind/>
              <w:jc w:val="right"/>
              <w:rPr>
                <w:sz w:val="20"/>
              </w:rPr>
            </w:pPr>
            <w:r>
              <w:rPr>
                <w:sz w:val="20"/>
              </w:rPr>
              <w:t>17 893 270,00</w:t>
            </w:r>
          </w:p>
        </w:tc>
        <w:tc>
          <w:tcPr>
            <w:tcW w:type="dxa" w:w="1701"/>
            <w:shd w:fill="FFFFFF" w:val="clear"/>
          </w:tcPr>
          <w:p w14:paraId="4B020000">
            <w:pPr>
              <w:widowControl w:val="1"/>
              <w:ind/>
              <w:jc w:val="right"/>
              <w:rPr>
                <w:sz w:val="20"/>
              </w:rPr>
            </w:pPr>
            <w:r>
              <w:rPr>
                <w:sz w:val="20"/>
              </w:rPr>
              <w:t>3 809 983,97</w:t>
            </w:r>
          </w:p>
        </w:tc>
        <w:tc>
          <w:tcPr>
            <w:tcW w:type="dxa" w:w="992"/>
            <w:shd w:fill="FFFFFF" w:val="clear"/>
          </w:tcPr>
          <w:p w14:paraId="4C020000">
            <w:pPr>
              <w:widowControl w:val="1"/>
              <w:ind/>
              <w:jc w:val="right"/>
              <w:rPr>
                <w:color w:val="000000"/>
                <w:sz w:val="20"/>
              </w:rPr>
            </w:pPr>
            <w:r>
              <w:rPr>
                <w:color w:val="000000"/>
                <w:sz w:val="20"/>
              </w:rPr>
              <w:t>21,3</w:t>
            </w:r>
          </w:p>
        </w:tc>
      </w:tr>
      <w:tr>
        <w:trPr>
          <w:trHeight w:hRule="atLeast" w:val="188"/>
        </w:trPr>
        <w:tc>
          <w:tcPr>
            <w:tcW w:type="dxa" w:w="2425"/>
            <w:shd w:fill="FFFFFF" w:val="clear"/>
          </w:tcPr>
          <w:p w14:paraId="4D020000">
            <w:pPr>
              <w:widowControl w:val="1"/>
              <w:ind/>
              <w:jc w:val="center"/>
              <w:rPr>
                <w:rFonts w:ascii="Calibri" w:hAnsi="Calibri"/>
                <w:color w:val="000000"/>
                <w:sz w:val="20"/>
              </w:rPr>
            </w:pPr>
          </w:p>
        </w:tc>
        <w:tc>
          <w:tcPr>
            <w:tcW w:type="dxa" w:w="8222"/>
            <w:shd w:fill="FFFFFF" w:val="clear"/>
          </w:tcPr>
          <w:p w14:paraId="4E020000">
            <w:pPr>
              <w:widowControl w:val="1"/>
              <w:ind/>
              <w:jc w:val="both"/>
              <w:rPr>
                <w:color w:val="000000"/>
                <w:sz w:val="20"/>
              </w:rPr>
            </w:pPr>
            <w:r>
              <w:rPr>
                <w:color w:val="000000"/>
                <w:sz w:val="20"/>
              </w:rPr>
              <w:t>из них:</w:t>
            </w:r>
          </w:p>
        </w:tc>
        <w:tc>
          <w:tcPr>
            <w:tcW w:type="dxa" w:w="1842"/>
            <w:shd w:fill="FFFFFF" w:val="clear"/>
          </w:tcPr>
          <w:p w14:paraId="4F020000">
            <w:pPr>
              <w:widowControl w:val="1"/>
              <w:ind/>
              <w:jc w:val="right"/>
              <w:rPr>
                <w:sz w:val="20"/>
              </w:rPr>
            </w:pPr>
          </w:p>
        </w:tc>
        <w:tc>
          <w:tcPr>
            <w:tcW w:type="dxa" w:w="1701"/>
            <w:shd w:fill="FFFFFF" w:val="clear"/>
          </w:tcPr>
          <w:p w14:paraId="50020000">
            <w:pPr>
              <w:widowControl w:val="1"/>
              <w:ind/>
              <w:jc w:val="right"/>
              <w:rPr>
                <w:sz w:val="20"/>
              </w:rPr>
            </w:pPr>
          </w:p>
        </w:tc>
        <w:tc>
          <w:tcPr>
            <w:tcW w:type="dxa" w:w="992"/>
            <w:shd w:fill="FFFFFF" w:val="clear"/>
          </w:tcPr>
          <w:p w14:paraId="51020000">
            <w:pPr>
              <w:widowControl w:val="1"/>
              <w:ind/>
              <w:jc w:val="right"/>
              <w:rPr>
                <w:color w:val="000000"/>
                <w:sz w:val="20"/>
              </w:rPr>
            </w:pPr>
          </w:p>
        </w:tc>
      </w:tr>
      <w:tr>
        <w:trPr>
          <w:trHeight w:hRule="atLeast" w:val="111"/>
        </w:trPr>
        <w:tc>
          <w:tcPr>
            <w:tcW w:type="dxa" w:w="2425"/>
            <w:shd w:fill="FFFFFF" w:val="clear"/>
          </w:tcPr>
          <w:p w14:paraId="52020000">
            <w:pPr>
              <w:widowControl w:val="1"/>
              <w:ind/>
              <w:jc w:val="center"/>
              <w:rPr>
                <w:sz w:val="20"/>
              </w:rPr>
            </w:pPr>
            <w:r>
              <w:rPr>
                <w:sz w:val="20"/>
              </w:rPr>
              <w:t>1 13 01994 04 0000 130</w:t>
            </w:r>
          </w:p>
        </w:tc>
        <w:tc>
          <w:tcPr>
            <w:tcW w:type="dxa" w:w="8222"/>
            <w:shd w:fill="FFFFFF" w:val="clear"/>
          </w:tcPr>
          <w:p w14:paraId="53020000">
            <w:pPr>
              <w:widowControl w:val="1"/>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842"/>
            <w:shd w:fill="FFFFFF" w:val="clear"/>
          </w:tcPr>
          <w:p w14:paraId="54020000">
            <w:pPr>
              <w:widowControl w:val="1"/>
              <w:ind/>
              <w:jc w:val="right"/>
              <w:rPr>
                <w:sz w:val="20"/>
              </w:rPr>
            </w:pPr>
            <w:r>
              <w:rPr>
                <w:sz w:val="20"/>
              </w:rPr>
              <w:t>17 893 270,00</w:t>
            </w:r>
          </w:p>
        </w:tc>
        <w:tc>
          <w:tcPr>
            <w:tcW w:type="dxa" w:w="1701"/>
            <w:shd w:fill="FFFFFF" w:val="clear"/>
          </w:tcPr>
          <w:p w14:paraId="55020000">
            <w:pPr>
              <w:widowControl w:val="1"/>
              <w:ind/>
              <w:jc w:val="right"/>
              <w:rPr>
                <w:sz w:val="20"/>
              </w:rPr>
            </w:pPr>
            <w:r>
              <w:rPr>
                <w:sz w:val="20"/>
              </w:rPr>
              <w:t>3 809 983,97</w:t>
            </w:r>
          </w:p>
        </w:tc>
        <w:tc>
          <w:tcPr>
            <w:tcW w:type="dxa" w:w="992"/>
            <w:shd w:fill="FFFFFF" w:val="clear"/>
          </w:tcPr>
          <w:p w14:paraId="56020000">
            <w:pPr>
              <w:widowControl w:val="1"/>
              <w:ind/>
              <w:jc w:val="right"/>
              <w:rPr>
                <w:color w:val="000000"/>
                <w:sz w:val="20"/>
              </w:rPr>
            </w:pPr>
            <w:r>
              <w:rPr>
                <w:color w:val="000000"/>
                <w:sz w:val="20"/>
              </w:rPr>
              <w:t>21,3</w:t>
            </w:r>
          </w:p>
        </w:tc>
      </w:tr>
      <w:tr>
        <w:trPr>
          <w:trHeight w:hRule="atLeast" w:val="188"/>
        </w:trPr>
        <w:tc>
          <w:tcPr>
            <w:tcW w:type="dxa" w:w="2425"/>
            <w:shd w:fill="FFFFFF" w:val="clear"/>
          </w:tcPr>
          <w:p w14:paraId="57020000">
            <w:pPr>
              <w:widowControl w:val="1"/>
              <w:ind/>
              <w:jc w:val="center"/>
              <w:rPr>
                <w:sz w:val="20"/>
              </w:rPr>
            </w:pPr>
            <w:r>
              <w:rPr>
                <w:sz w:val="20"/>
              </w:rPr>
              <w:t>1 13 02990 00 0000 130</w:t>
            </w:r>
          </w:p>
        </w:tc>
        <w:tc>
          <w:tcPr>
            <w:tcW w:type="dxa" w:w="8222"/>
            <w:shd w:fill="FFFFFF" w:val="clear"/>
          </w:tcPr>
          <w:p w14:paraId="58020000">
            <w:pPr>
              <w:widowControl w:val="1"/>
              <w:ind/>
              <w:jc w:val="both"/>
              <w:rPr>
                <w:color w:val="000000"/>
                <w:sz w:val="20"/>
              </w:rPr>
            </w:pPr>
            <w:r>
              <w:rPr>
                <w:color w:val="000000"/>
                <w:sz w:val="20"/>
              </w:rPr>
              <w:t>Прочие доходы от компенсации затрат государства</w:t>
            </w:r>
          </w:p>
        </w:tc>
        <w:tc>
          <w:tcPr>
            <w:tcW w:type="dxa" w:w="1842"/>
            <w:shd w:fill="FFFFFF" w:val="clear"/>
          </w:tcPr>
          <w:p w14:paraId="59020000">
            <w:pPr>
              <w:widowControl w:val="1"/>
              <w:ind/>
              <w:jc w:val="right"/>
              <w:rPr>
                <w:sz w:val="20"/>
              </w:rPr>
            </w:pPr>
            <w:r>
              <w:rPr>
                <w:sz w:val="20"/>
              </w:rPr>
              <w:t>5 673 001,21</w:t>
            </w:r>
          </w:p>
        </w:tc>
        <w:tc>
          <w:tcPr>
            <w:tcW w:type="dxa" w:w="1701"/>
            <w:shd w:fill="FFFFFF" w:val="clear"/>
          </w:tcPr>
          <w:p w14:paraId="5A020000">
            <w:pPr>
              <w:widowControl w:val="1"/>
              <w:ind/>
              <w:jc w:val="right"/>
              <w:rPr>
                <w:sz w:val="20"/>
              </w:rPr>
            </w:pPr>
            <w:r>
              <w:rPr>
                <w:sz w:val="20"/>
              </w:rPr>
              <w:t>3 645 119,00</w:t>
            </w:r>
          </w:p>
        </w:tc>
        <w:tc>
          <w:tcPr>
            <w:tcW w:type="dxa" w:w="992"/>
            <w:shd w:fill="FFFFFF" w:val="clear"/>
          </w:tcPr>
          <w:p w14:paraId="5B020000">
            <w:pPr>
              <w:widowControl w:val="1"/>
              <w:ind/>
              <w:jc w:val="right"/>
              <w:rPr>
                <w:color w:val="000000"/>
                <w:sz w:val="20"/>
              </w:rPr>
            </w:pPr>
            <w:r>
              <w:rPr>
                <w:color w:val="000000"/>
                <w:sz w:val="20"/>
              </w:rPr>
              <w:t>64,3</w:t>
            </w:r>
          </w:p>
        </w:tc>
      </w:tr>
      <w:tr>
        <w:trPr>
          <w:trHeight w:hRule="atLeast" w:val="112"/>
        </w:trPr>
        <w:tc>
          <w:tcPr>
            <w:tcW w:type="dxa" w:w="2425"/>
            <w:shd w:fill="FFFFFF" w:val="clear"/>
          </w:tcPr>
          <w:p w14:paraId="5C020000">
            <w:pPr>
              <w:widowControl w:val="1"/>
              <w:ind/>
              <w:jc w:val="center"/>
              <w:rPr>
                <w:rFonts w:ascii="Calibri" w:hAnsi="Calibri"/>
                <w:color w:val="000000"/>
                <w:sz w:val="20"/>
              </w:rPr>
            </w:pPr>
          </w:p>
        </w:tc>
        <w:tc>
          <w:tcPr>
            <w:tcW w:type="dxa" w:w="8222"/>
            <w:shd w:fill="FFFFFF" w:val="clear"/>
          </w:tcPr>
          <w:p w14:paraId="5D020000">
            <w:pPr>
              <w:widowControl w:val="1"/>
              <w:ind/>
              <w:jc w:val="both"/>
              <w:rPr>
                <w:color w:val="000000"/>
                <w:sz w:val="20"/>
              </w:rPr>
            </w:pPr>
            <w:r>
              <w:rPr>
                <w:color w:val="000000"/>
                <w:sz w:val="20"/>
              </w:rPr>
              <w:t>из них:</w:t>
            </w:r>
          </w:p>
        </w:tc>
        <w:tc>
          <w:tcPr>
            <w:tcW w:type="dxa" w:w="1842"/>
            <w:shd w:fill="FFFFFF" w:val="clear"/>
          </w:tcPr>
          <w:p w14:paraId="5E020000">
            <w:pPr>
              <w:widowControl w:val="1"/>
              <w:ind/>
              <w:jc w:val="right"/>
              <w:rPr>
                <w:sz w:val="20"/>
              </w:rPr>
            </w:pPr>
          </w:p>
        </w:tc>
        <w:tc>
          <w:tcPr>
            <w:tcW w:type="dxa" w:w="1701"/>
            <w:shd w:fill="FFFFFF" w:val="clear"/>
          </w:tcPr>
          <w:p w14:paraId="5F020000">
            <w:pPr>
              <w:widowControl w:val="1"/>
              <w:ind/>
              <w:jc w:val="right"/>
              <w:rPr>
                <w:sz w:val="20"/>
              </w:rPr>
            </w:pPr>
          </w:p>
        </w:tc>
        <w:tc>
          <w:tcPr>
            <w:tcW w:type="dxa" w:w="992"/>
            <w:shd w:fill="FFFFFF" w:val="clear"/>
          </w:tcPr>
          <w:p w14:paraId="60020000">
            <w:pPr>
              <w:widowControl w:val="1"/>
              <w:ind/>
              <w:jc w:val="right"/>
              <w:rPr>
                <w:color w:val="000000"/>
                <w:sz w:val="20"/>
              </w:rPr>
            </w:pPr>
          </w:p>
        </w:tc>
      </w:tr>
      <w:tr>
        <w:trPr>
          <w:trHeight w:hRule="atLeast" w:val="143"/>
        </w:trPr>
        <w:tc>
          <w:tcPr>
            <w:tcW w:type="dxa" w:w="2425"/>
            <w:shd w:fill="FFFFFF" w:val="clear"/>
          </w:tcPr>
          <w:p w14:paraId="61020000">
            <w:pPr>
              <w:widowControl w:val="1"/>
              <w:ind/>
              <w:jc w:val="center"/>
              <w:rPr>
                <w:sz w:val="20"/>
              </w:rPr>
            </w:pPr>
            <w:r>
              <w:rPr>
                <w:sz w:val="20"/>
              </w:rPr>
              <w:t>1 13 02994 04 0000 130</w:t>
            </w:r>
          </w:p>
        </w:tc>
        <w:tc>
          <w:tcPr>
            <w:tcW w:type="dxa" w:w="8222"/>
            <w:shd w:fill="FFFFFF" w:val="clear"/>
          </w:tcPr>
          <w:p w14:paraId="62020000">
            <w:pPr>
              <w:widowControl w:val="1"/>
              <w:ind/>
              <w:jc w:val="both"/>
              <w:rPr>
                <w:color w:val="000000"/>
                <w:sz w:val="20"/>
              </w:rPr>
            </w:pPr>
            <w:r>
              <w:rPr>
                <w:color w:val="000000"/>
                <w:sz w:val="20"/>
              </w:rPr>
              <w:t>прочие доходы от компенсации затрат бюджетов городских округов</w:t>
            </w:r>
          </w:p>
        </w:tc>
        <w:tc>
          <w:tcPr>
            <w:tcW w:type="dxa" w:w="1842"/>
            <w:shd w:fill="FFFFFF" w:val="clear"/>
          </w:tcPr>
          <w:p w14:paraId="63020000">
            <w:pPr>
              <w:widowControl w:val="1"/>
              <w:ind/>
              <w:jc w:val="right"/>
              <w:rPr>
                <w:sz w:val="20"/>
              </w:rPr>
            </w:pPr>
            <w:r>
              <w:rPr>
                <w:sz w:val="20"/>
              </w:rPr>
              <w:t>5 673 001,21</w:t>
            </w:r>
          </w:p>
        </w:tc>
        <w:tc>
          <w:tcPr>
            <w:tcW w:type="dxa" w:w="1701"/>
            <w:shd w:fill="FFFFFF" w:val="clear"/>
          </w:tcPr>
          <w:p w14:paraId="64020000">
            <w:pPr>
              <w:widowControl w:val="1"/>
              <w:ind/>
              <w:jc w:val="right"/>
              <w:rPr>
                <w:sz w:val="20"/>
              </w:rPr>
            </w:pPr>
            <w:r>
              <w:rPr>
                <w:sz w:val="20"/>
              </w:rPr>
              <w:t>3 645 119,00</w:t>
            </w:r>
          </w:p>
        </w:tc>
        <w:tc>
          <w:tcPr>
            <w:tcW w:type="dxa" w:w="992"/>
            <w:shd w:fill="FFFFFF" w:val="clear"/>
          </w:tcPr>
          <w:p w14:paraId="65020000">
            <w:pPr>
              <w:widowControl w:val="1"/>
              <w:ind/>
              <w:jc w:val="right"/>
              <w:rPr>
                <w:color w:val="000000"/>
                <w:sz w:val="20"/>
              </w:rPr>
            </w:pPr>
            <w:r>
              <w:rPr>
                <w:color w:val="000000"/>
                <w:sz w:val="20"/>
              </w:rPr>
              <w:t>64,3</w:t>
            </w:r>
          </w:p>
        </w:tc>
      </w:tr>
      <w:tr>
        <w:trPr>
          <w:trHeight w:hRule="atLeast" w:val="152"/>
        </w:trPr>
        <w:tc>
          <w:tcPr>
            <w:tcW w:type="dxa" w:w="2425"/>
            <w:shd w:fill="FFFFFF" w:val="clear"/>
          </w:tcPr>
          <w:p w14:paraId="66020000">
            <w:pPr>
              <w:widowControl w:val="1"/>
              <w:ind/>
              <w:jc w:val="center"/>
              <w:rPr>
                <w:sz w:val="20"/>
              </w:rPr>
            </w:pPr>
            <w:r>
              <w:rPr>
                <w:sz w:val="20"/>
              </w:rPr>
              <w:t>1 14 00000 00 0000 000</w:t>
            </w:r>
          </w:p>
        </w:tc>
        <w:tc>
          <w:tcPr>
            <w:tcW w:type="dxa" w:w="8222"/>
            <w:shd w:fill="FFFFFF" w:val="clear"/>
          </w:tcPr>
          <w:p w14:paraId="67020000">
            <w:pPr>
              <w:widowControl w:val="1"/>
              <w:ind/>
              <w:jc w:val="both"/>
              <w:rPr>
                <w:sz w:val="20"/>
              </w:rPr>
            </w:pPr>
            <w:r>
              <w:rPr>
                <w:sz w:val="20"/>
              </w:rPr>
              <w:t>ДОХОДЫ ОТ ПРОДАЖИ МАТЕРИАЛЬНЫХ И НЕМАТЕРИАЛЬНЫХ АКТИВОВ</w:t>
            </w:r>
          </w:p>
        </w:tc>
        <w:tc>
          <w:tcPr>
            <w:tcW w:type="dxa" w:w="1842"/>
            <w:shd w:fill="FFFFFF" w:val="clear"/>
          </w:tcPr>
          <w:p w14:paraId="68020000">
            <w:pPr>
              <w:widowControl w:val="1"/>
              <w:ind/>
              <w:jc w:val="right"/>
              <w:rPr>
                <w:sz w:val="20"/>
              </w:rPr>
            </w:pPr>
            <w:r>
              <w:rPr>
                <w:sz w:val="20"/>
              </w:rPr>
              <w:t>174 548 858,05</w:t>
            </w:r>
          </w:p>
        </w:tc>
        <w:tc>
          <w:tcPr>
            <w:tcW w:type="dxa" w:w="1701"/>
            <w:shd w:fill="FFFFFF" w:val="clear"/>
          </w:tcPr>
          <w:p w14:paraId="69020000">
            <w:pPr>
              <w:widowControl w:val="1"/>
              <w:ind/>
              <w:jc w:val="right"/>
              <w:rPr>
                <w:sz w:val="20"/>
              </w:rPr>
            </w:pPr>
            <w:r>
              <w:rPr>
                <w:sz w:val="20"/>
              </w:rPr>
              <w:t>25 241 339,81</w:t>
            </w:r>
          </w:p>
        </w:tc>
        <w:tc>
          <w:tcPr>
            <w:tcW w:type="dxa" w:w="992"/>
            <w:shd w:fill="FFFFFF" w:val="clear"/>
          </w:tcPr>
          <w:p w14:paraId="6A020000">
            <w:pPr>
              <w:widowControl w:val="1"/>
              <w:ind/>
              <w:jc w:val="right"/>
              <w:rPr>
                <w:color w:val="000000"/>
                <w:sz w:val="20"/>
              </w:rPr>
            </w:pPr>
            <w:r>
              <w:rPr>
                <w:color w:val="000000"/>
                <w:sz w:val="20"/>
              </w:rPr>
              <w:t>14,5</w:t>
            </w:r>
          </w:p>
        </w:tc>
      </w:tr>
      <w:tr>
        <w:trPr>
          <w:trHeight w:hRule="atLeast" w:val="149"/>
        </w:trPr>
        <w:tc>
          <w:tcPr>
            <w:tcW w:type="dxa" w:w="2425"/>
            <w:shd w:fill="FFFFFF" w:val="clear"/>
          </w:tcPr>
          <w:p w14:paraId="6B020000">
            <w:pPr>
              <w:widowControl w:val="1"/>
              <w:ind/>
              <w:jc w:val="center"/>
              <w:rPr>
                <w:rFonts w:ascii="Calibri" w:hAnsi="Calibri"/>
                <w:sz w:val="20"/>
              </w:rPr>
            </w:pPr>
          </w:p>
        </w:tc>
        <w:tc>
          <w:tcPr>
            <w:tcW w:type="dxa" w:w="8222"/>
            <w:shd w:fill="FFFFFF" w:val="clear"/>
          </w:tcPr>
          <w:p w14:paraId="6C020000">
            <w:pPr>
              <w:widowControl w:val="1"/>
              <w:ind/>
              <w:jc w:val="both"/>
              <w:rPr>
                <w:sz w:val="20"/>
              </w:rPr>
            </w:pPr>
            <w:r>
              <w:rPr>
                <w:sz w:val="20"/>
              </w:rPr>
              <w:t>в том числе:</w:t>
            </w:r>
          </w:p>
        </w:tc>
        <w:tc>
          <w:tcPr>
            <w:tcW w:type="dxa" w:w="1842"/>
            <w:shd w:fill="FFFFFF" w:val="clear"/>
          </w:tcPr>
          <w:p w14:paraId="6D020000">
            <w:pPr>
              <w:widowControl w:val="1"/>
              <w:ind/>
              <w:jc w:val="right"/>
              <w:rPr>
                <w:sz w:val="20"/>
              </w:rPr>
            </w:pPr>
          </w:p>
        </w:tc>
        <w:tc>
          <w:tcPr>
            <w:tcW w:type="dxa" w:w="1701"/>
            <w:shd w:fill="FFFFFF" w:val="clear"/>
          </w:tcPr>
          <w:p w14:paraId="6E020000">
            <w:pPr>
              <w:widowControl w:val="1"/>
              <w:ind/>
              <w:jc w:val="right"/>
              <w:rPr>
                <w:sz w:val="20"/>
              </w:rPr>
            </w:pPr>
          </w:p>
        </w:tc>
        <w:tc>
          <w:tcPr>
            <w:tcW w:type="dxa" w:w="992"/>
            <w:shd w:fill="FFFFFF" w:val="clear"/>
          </w:tcPr>
          <w:p w14:paraId="6F020000">
            <w:pPr>
              <w:widowControl w:val="1"/>
              <w:ind/>
              <w:jc w:val="right"/>
              <w:rPr>
                <w:color w:val="000000"/>
                <w:sz w:val="20"/>
              </w:rPr>
            </w:pPr>
          </w:p>
        </w:tc>
      </w:tr>
      <w:tr>
        <w:trPr>
          <w:trHeight w:hRule="atLeast" w:val="152"/>
        </w:trPr>
        <w:tc>
          <w:tcPr>
            <w:tcW w:type="dxa" w:w="2425"/>
            <w:shd w:fill="FFFFFF" w:val="clear"/>
          </w:tcPr>
          <w:p w14:paraId="70020000">
            <w:pPr>
              <w:widowControl w:val="1"/>
              <w:ind/>
              <w:jc w:val="center"/>
              <w:rPr>
                <w:sz w:val="20"/>
              </w:rPr>
            </w:pPr>
            <w:r>
              <w:rPr>
                <w:sz w:val="20"/>
              </w:rPr>
              <w:t>1 14 02000 00 0000 000</w:t>
            </w:r>
          </w:p>
        </w:tc>
        <w:tc>
          <w:tcPr>
            <w:tcW w:type="dxa" w:w="8222"/>
            <w:shd w:fill="FFFFFF" w:val="clear"/>
          </w:tcPr>
          <w:p w14:paraId="71020000">
            <w:pPr>
              <w:widowControl w:val="1"/>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842"/>
            <w:shd w:fill="FFFFFF" w:val="clear"/>
          </w:tcPr>
          <w:p w14:paraId="72020000">
            <w:pPr>
              <w:widowControl w:val="1"/>
              <w:ind/>
              <w:jc w:val="right"/>
              <w:rPr>
                <w:sz w:val="20"/>
              </w:rPr>
            </w:pPr>
            <w:r>
              <w:rPr>
                <w:sz w:val="20"/>
              </w:rPr>
              <w:t>11 364 619,13</w:t>
            </w:r>
          </w:p>
        </w:tc>
        <w:tc>
          <w:tcPr>
            <w:tcW w:type="dxa" w:w="1701"/>
            <w:shd w:fill="FFFFFF" w:val="clear"/>
          </w:tcPr>
          <w:p w14:paraId="73020000">
            <w:pPr>
              <w:widowControl w:val="1"/>
              <w:ind/>
              <w:jc w:val="right"/>
              <w:rPr>
                <w:sz w:val="20"/>
              </w:rPr>
            </w:pPr>
            <w:r>
              <w:rPr>
                <w:sz w:val="20"/>
              </w:rPr>
              <w:t>4 294 855,05</w:t>
            </w:r>
          </w:p>
        </w:tc>
        <w:tc>
          <w:tcPr>
            <w:tcW w:type="dxa" w:w="992"/>
            <w:shd w:fill="FFFFFF" w:val="clear"/>
          </w:tcPr>
          <w:p w14:paraId="74020000">
            <w:pPr>
              <w:widowControl w:val="1"/>
              <w:ind/>
              <w:jc w:val="right"/>
              <w:rPr>
                <w:color w:val="000000"/>
                <w:sz w:val="20"/>
              </w:rPr>
            </w:pPr>
            <w:r>
              <w:rPr>
                <w:color w:val="000000"/>
                <w:sz w:val="20"/>
              </w:rPr>
              <w:t>37,8</w:t>
            </w:r>
          </w:p>
        </w:tc>
      </w:tr>
      <w:tr>
        <w:trPr>
          <w:trHeight w:hRule="atLeast" w:val="143"/>
        </w:trPr>
        <w:tc>
          <w:tcPr>
            <w:tcW w:type="dxa" w:w="2425"/>
            <w:shd w:fill="FFFFFF" w:val="clear"/>
          </w:tcPr>
          <w:p w14:paraId="75020000">
            <w:pPr>
              <w:widowControl w:val="1"/>
              <w:ind/>
              <w:jc w:val="center"/>
              <w:rPr>
                <w:rFonts w:ascii="Calibri" w:hAnsi="Calibri"/>
                <w:sz w:val="20"/>
              </w:rPr>
            </w:pPr>
          </w:p>
        </w:tc>
        <w:tc>
          <w:tcPr>
            <w:tcW w:type="dxa" w:w="8222"/>
            <w:shd w:fill="FFFFFF" w:val="clear"/>
          </w:tcPr>
          <w:p w14:paraId="76020000">
            <w:pPr>
              <w:widowControl w:val="1"/>
              <w:ind/>
              <w:jc w:val="both"/>
              <w:rPr>
                <w:sz w:val="20"/>
              </w:rPr>
            </w:pPr>
            <w:r>
              <w:rPr>
                <w:sz w:val="20"/>
              </w:rPr>
              <w:t>в том числе:</w:t>
            </w:r>
          </w:p>
        </w:tc>
        <w:tc>
          <w:tcPr>
            <w:tcW w:type="dxa" w:w="1842"/>
            <w:shd w:fill="FFFFFF" w:val="clear"/>
          </w:tcPr>
          <w:p w14:paraId="77020000">
            <w:pPr>
              <w:widowControl w:val="1"/>
              <w:ind/>
              <w:jc w:val="right"/>
              <w:rPr>
                <w:sz w:val="20"/>
              </w:rPr>
            </w:pPr>
          </w:p>
        </w:tc>
        <w:tc>
          <w:tcPr>
            <w:tcW w:type="dxa" w:w="1701"/>
            <w:shd w:fill="FFFFFF" w:val="clear"/>
          </w:tcPr>
          <w:p w14:paraId="78020000">
            <w:pPr>
              <w:widowControl w:val="1"/>
              <w:ind/>
              <w:jc w:val="right"/>
              <w:rPr>
                <w:sz w:val="20"/>
              </w:rPr>
            </w:pPr>
          </w:p>
        </w:tc>
        <w:tc>
          <w:tcPr>
            <w:tcW w:type="dxa" w:w="992"/>
            <w:shd w:fill="FFFFFF" w:val="clear"/>
          </w:tcPr>
          <w:p w14:paraId="79020000">
            <w:pPr>
              <w:widowControl w:val="1"/>
              <w:ind/>
              <w:jc w:val="right"/>
              <w:rPr>
                <w:color w:val="000000"/>
                <w:sz w:val="20"/>
              </w:rPr>
            </w:pPr>
          </w:p>
        </w:tc>
      </w:tr>
      <w:tr>
        <w:trPr>
          <w:trHeight w:hRule="atLeast" w:val="135"/>
        </w:trPr>
        <w:tc>
          <w:tcPr>
            <w:tcW w:type="dxa" w:w="2425"/>
            <w:shd w:fill="FFFFFF" w:val="clear"/>
          </w:tcPr>
          <w:p w14:paraId="7A020000">
            <w:pPr>
              <w:widowControl w:val="1"/>
              <w:ind/>
              <w:jc w:val="center"/>
              <w:rPr>
                <w:sz w:val="20"/>
              </w:rPr>
            </w:pPr>
            <w:r>
              <w:rPr>
                <w:sz w:val="20"/>
              </w:rPr>
              <w:t>1 14 02040 04 0000 410</w:t>
            </w:r>
          </w:p>
        </w:tc>
        <w:tc>
          <w:tcPr>
            <w:tcW w:type="dxa" w:w="8222"/>
            <w:shd w:fill="FFFFFF" w:val="clear"/>
          </w:tcPr>
          <w:p w14:paraId="7B020000">
            <w:pPr>
              <w:widowControl w:val="1"/>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842"/>
            <w:shd w:fill="FFFFFF" w:val="clear"/>
          </w:tcPr>
          <w:p w14:paraId="7C020000">
            <w:pPr>
              <w:widowControl w:val="1"/>
              <w:ind/>
              <w:jc w:val="right"/>
              <w:rPr>
                <w:sz w:val="20"/>
              </w:rPr>
            </w:pPr>
            <w:r>
              <w:rPr>
                <w:sz w:val="20"/>
              </w:rPr>
              <w:t>11 292 546,72</w:t>
            </w:r>
          </w:p>
        </w:tc>
        <w:tc>
          <w:tcPr>
            <w:tcW w:type="dxa" w:w="1701"/>
            <w:shd w:fill="FFFFFF" w:val="clear"/>
          </w:tcPr>
          <w:p w14:paraId="7D020000">
            <w:pPr>
              <w:widowControl w:val="1"/>
              <w:ind/>
              <w:jc w:val="right"/>
              <w:rPr>
                <w:sz w:val="20"/>
              </w:rPr>
            </w:pPr>
            <w:r>
              <w:rPr>
                <w:sz w:val="20"/>
              </w:rPr>
              <w:t>4 294 855,05</w:t>
            </w:r>
          </w:p>
        </w:tc>
        <w:tc>
          <w:tcPr>
            <w:tcW w:type="dxa" w:w="992"/>
            <w:shd w:fill="FFFFFF" w:val="clear"/>
          </w:tcPr>
          <w:p w14:paraId="7E020000">
            <w:pPr>
              <w:widowControl w:val="1"/>
              <w:ind/>
              <w:jc w:val="right"/>
              <w:rPr>
                <w:color w:val="000000"/>
                <w:sz w:val="20"/>
              </w:rPr>
            </w:pPr>
            <w:r>
              <w:rPr>
                <w:color w:val="000000"/>
                <w:sz w:val="20"/>
              </w:rPr>
              <w:t>38,0</w:t>
            </w:r>
          </w:p>
        </w:tc>
      </w:tr>
      <w:tr>
        <w:trPr>
          <w:trHeight w:hRule="atLeast" w:val="95"/>
        </w:trPr>
        <w:tc>
          <w:tcPr>
            <w:tcW w:type="dxa" w:w="2425"/>
            <w:shd w:fill="FFFFFF" w:val="clear"/>
          </w:tcPr>
          <w:p w14:paraId="7F020000">
            <w:pPr>
              <w:widowControl w:val="1"/>
              <w:ind/>
              <w:jc w:val="center"/>
              <w:rPr>
                <w:rFonts w:ascii="Calibri" w:hAnsi="Calibri"/>
                <w:sz w:val="20"/>
              </w:rPr>
            </w:pPr>
          </w:p>
        </w:tc>
        <w:tc>
          <w:tcPr>
            <w:tcW w:type="dxa" w:w="8222"/>
            <w:shd w:fill="FFFFFF" w:val="clear"/>
          </w:tcPr>
          <w:p w14:paraId="80020000">
            <w:pPr>
              <w:widowControl w:val="1"/>
              <w:ind/>
              <w:jc w:val="both"/>
              <w:rPr>
                <w:color w:val="000000"/>
                <w:sz w:val="20"/>
              </w:rPr>
            </w:pPr>
            <w:r>
              <w:rPr>
                <w:color w:val="000000"/>
                <w:sz w:val="20"/>
              </w:rPr>
              <w:t>из них:</w:t>
            </w:r>
          </w:p>
        </w:tc>
        <w:tc>
          <w:tcPr>
            <w:tcW w:type="dxa" w:w="1842"/>
            <w:shd w:fill="FFFFFF" w:val="clear"/>
          </w:tcPr>
          <w:p w14:paraId="81020000">
            <w:pPr>
              <w:widowControl w:val="1"/>
              <w:ind/>
              <w:jc w:val="right"/>
              <w:rPr>
                <w:sz w:val="20"/>
              </w:rPr>
            </w:pPr>
          </w:p>
        </w:tc>
        <w:tc>
          <w:tcPr>
            <w:tcW w:type="dxa" w:w="1701"/>
            <w:shd w:fill="FFFFFF" w:val="clear"/>
          </w:tcPr>
          <w:p w14:paraId="82020000">
            <w:pPr>
              <w:widowControl w:val="1"/>
              <w:ind/>
              <w:jc w:val="right"/>
              <w:rPr>
                <w:sz w:val="20"/>
              </w:rPr>
            </w:pPr>
          </w:p>
        </w:tc>
        <w:tc>
          <w:tcPr>
            <w:tcW w:type="dxa" w:w="992"/>
            <w:shd w:fill="FFFFFF" w:val="clear"/>
          </w:tcPr>
          <w:p w14:paraId="83020000">
            <w:pPr>
              <w:widowControl w:val="1"/>
              <w:ind/>
              <w:jc w:val="right"/>
              <w:rPr>
                <w:color w:val="000000"/>
                <w:sz w:val="20"/>
              </w:rPr>
            </w:pPr>
          </w:p>
        </w:tc>
      </w:tr>
      <w:tr>
        <w:trPr>
          <w:trHeight w:hRule="atLeast" w:val="143"/>
        </w:trPr>
        <w:tc>
          <w:tcPr>
            <w:tcW w:type="dxa" w:w="2425"/>
            <w:shd w:fill="FFFFFF" w:val="clear"/>
          </w:tcPr>
          <w:p w14:paraId="84020000">
            <w:pPr>
              <w:widowControl w:val="1"/>
              <w:ind/>
              <w:jc w:val="center"/>
              <w:rPr>
                <w:sz w:val="20"/>
              </w:rPr>
            </w:pPr>
            <w:r>
              <w:rPr>
                <w:sz w:val="20"/>
              </w:rPr>
              <w:t>1 14 02042 04 0000 410</w:t>
            </w:r>
          </w:p>
        </w:tc>
        <w:tc>
          <w:tcPr>
            <w:tcW w:type="dxa" w:w="8222"/>
            <w:shd w:fill="FFFFFF" w:val="clear"/>
          </w:tcPr>
          <w:p w14:paraId="85020000">
            <w:pPr>
              <w:widowControl w:val="1"/>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842"/>
            <w:shd w:fill="FFFFFF" w:val="clear"/>
          </w:tcPr>
          <w:p w14:paraId="86020000">
            <w:pPr>
              <w:widowControl w:val="1"/>
              <w:ind/>
              <w:jc w:val="right"/>
              <w:rPr>
                <w:sz w:val="20"/>
              </w:rPr>
            </w:pPr>
            <w:r>
              <w:rPr>
                <w:sz w:val="20"/>
              </w:rPr>
              <w:t>5 256 921,79</w:t>
            </w:r>
          </w:p>
        </w:tc>
        <w:tc>
          <w:tcPr>
            <w:tcW w:type="dxa" w:w="1701"/>
            <w:shd w:fill="FFFFFF" w:val="clear"/>
          </w:tcPr>
          <w:p w14:paraId="87020000">
            <w:pPr>
              <w:widowControl w:val="1"/>
              <w:ind/>
              <w:jc w:val="right"/>
              <w:rPr>
                <w:sz w:val="20"/>
              </w:rPr>
            </w:pPr>
            <w:r>
              <w:rPr>
                <w:sz w:val="20"/>
              </w:rPr>
              <w:t>36 800,00</w:t>
            </w:r>
          </w:p>
        </w:tc>
        <w:tc>
          <w:tcPr>
            <w:tcW w:type="dxa" w:w="992"/>
            <w:shd w:fill="FFFFFF" w:val="clear"/>
          </w:tcPr>
          <w:p w14:paraId="88020000">
            <w:pPr>
              <w:widowControl w:val="1"/>
              <w:ind/>
              <w:jc w:val="right"/>
              <w:rPr>
                <w:color w:val="000000"/>
                <w:sz w:val="20"/>
              </w:rPr>
            </w:pPr>
            <w:r>
              <w:rPr>
                <w:color w:val="000000"/>
                <w:sz w:val="20"/>
              </w:rPr>
              <w:t>0,7</w:t>
            </w:r>
          </w:p>
        </w:tc>
      </w:tr>
      <w:tr>
        <w:trPr>
          <w:trHeight w:hRule="atLeast" w:val="203"/>
        </w:trPr>
        <w:tc>
          <w:tcPr>
            <w:tcW w:type="dxa" w:w="2425"/>
            <w:shd w:fill="FFFFFF" w:val="clear"/>
          </w:tcPr>
          <w:p w14:paraId="89020000">
            <w:pPr>
              <w:widowControl w:val="1"/>
              <w:ind/>
              <w:jc w:val="center"/>
              <w:rPr>
                <w:sz w:val="20"/>
              </w:rPr>
            </w:pPr>
            <w:r>
              <w:rPr>
                <w:sz w:val="20"/>
              </w:rPr>
              <w:t>1 14 02043 04 0000 410</w:t>
            </w:r>
          </w:p>
        </w:tc>
        <w:tc>
          <w:tcPr>
            <w:tcW w:type="dxa" w:w="8222"/>
            <w:shd w:fill="FFFFFF" w:val="clear"/>
          </w:tcPr>
          <w:p w14:paraId="8A020000">
            <w:pPr>
              <w:widowControl w:val="1"/>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842"/>
            <w:shd w:fill="FFFFFF" w:val="clear"/>
          </w:tcPr>
          <w:p w14:paraId="8B020000">
            <w:pPr>
              <w:widowControl w:val="1"/>
              <w:ind/>
              <w:jc w:val="right"/>
              <w:rPr>
                <w:sz w:val="20"/>
              </w:rPr>
            </w:pPr>
            <w:r>
              <w:rPr>
                <w:sz w:val="20"/>
              </w:rPr>
              <w:t>6 035 624,93</w:t>
            </w:r>
          </w:p>
        </w:tc>
        <w:tc>
          <w:tcPr>
            <w:tcW w:type="dxa" w:w="1701"/>
            <w:shd w:fill="FFFFFF" w:val="clear"/>
          </w:tcPr>
          <w:p w14:paraId="8C020000">
            <w:pPr>
              <w:widowControl w:val="1"/>
              <w:ind/>
              <w:jc w:val="right"/>
              <w:rPr>
                <w:sz w:val="20"/>
              </w:rPr>
            </w:pPr>
            <w:r>
              <w:rPr>
                <w:sz w:val="20"/>
              </w:rPr>
              <w:t>4 258 055,05</w:t>
            </w:r>
          </w:p>
        </w:tc>
        <w:tc>
          <w:tcPr>
            <w:tcW w:type="dxa" w:w="992"/>
            <w:shd w:fill="FFFFFF" w:val="clear"/>
          </w:tcPr>
          <w:p w14:paraId="8D020000">
            <w:pPr>
              <w:widowControl w:val="1"/>
              <w:ind/>
              <w:jc w:val="right"/>
              <w:rPr>
                <w:color w:val="000000"/>
                <w:sz w:val="20"/>
              </w:rPr>
            </w:pPr>
            <w:r>
              <w:rPr>
                <w:color w:val="000000"/>
                <w:sz w:val="20"/>
              </w:rPr>
              <w:t>70,5</w:t>
            </w:r>
          </w:p>
        </w:tc>
      </w:tr>
      <w:tr>
        <w:trPr>
          <w:trHeight w:hRule="atLeast" w:val="395"/>
        </w:trPr>
        <w:tc>
          <w:tcPr>
            <w:tcW w:type="dxa" w:w="2425"/>
            <w:shd w:fill="FFFFFF" w:val="clear"/>
          </w:tcPr>
          <w:p w14:paraId="8E020000">
            <w:pPr>
              <w:widowControl w:val="1"/>
              <w:ind/>
              <w:jc w:val="center"/>
              <w:rPr>
                <w:sz w:val="20"/>
              </w:rPr>
            </w:pPr>
            <w:r>
              <w:rPr>
                <w:sz w:val="20"/>
              </w:rPr>
              <w:t>1 14 02040 04 0000 440</w:t>
            </w:r>
          </w:p>
        </w:tc>
        <w:tc>
          <w:tcPr>
            <w:tcW w:type="dxa" w:w="8222"/>
            <w:shd w:fill="FFFFFF" w:val="clear"/>
          </w:tcPr>
          <w:p w14:paraId="8F020000">
            <w:pPr>
              <w:widowControl w:val="1"/>
              <w:ind/>
              <w:jc w:val="both"/>
              <w:rPr>
                <w:color w:val="000000"/>
                <w:sz w:val="20"/>
              </w:rPr>
            </w:pPr>
            <w:r>
              <w:rPr>
                <w:color w:val="000000"/>
                <w:sz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type="dxa" w:w="1842"/>
            <w:shd w:fill="FFFFFF" w:val="clear"/>
          </w:tcPr>
          <w:p w14:paraId="90020000">
            <w:pPr>
              <w:widowControl w:val="1"/>
              <w:ind/>
              <w:jc w:val="right"/>
              <w:rPr>
                <w:sz w:val="20"/>
              </w:rPr>
            </w:pPr>
            <w:r>
              <w:rPr>
                <w:sz w:val="20"/>
              </w:rPr>
              <w:t>72 072,41</w:t>
            </w:r>
          </w:p>
        </w:tc>
        <w:tc>
          <w:tcPr>
            <w:tcW w:type="dxa" w:w="1701"/>
            <w:shd w:fill="FFFFFF" w:val="clear"/>
          </w:tcPr>
          <w:p w14:paraId="91020000">
            <w:pPr>
              <w:widowControl w:val="1"/>
              <w:ind/>
              <w:jc w:val="right"/>
              <w:rPr>
                <w:sz w:val="20"/>
              </w:rPr>
            </w:pPr>
            <w:r>
              <w:rPr>
                <w:sz w:val="20"/>
              </w:rPr>
              <w:t>0,00</w:t>
            </w:r>
          </w:p>
        </w:tc>
        <w:tc>
          <w:tcPr>
            <w:tcW w:type="dxa" w:w="992"/>
            <w:shd w:fill="FFFFFF" w:val="clear"/>
          </w:tcPr>
          <w:p w14:paraId="92020000">
            <w:pPr>
              <w:widowControl w:val="1"/>
              <w:ind/>
              <w:jc w:val="right"/>
              <w:rPr>
                <w:color w:val="000000"/>
                <w:sz w:val="20"/>
              </w:rPr>
            </w:pPr>
            <w:r>
              <w:rPr>
                <w:color w:val="000000"/>
                <w:sz w:val="20"/>
              </w:rPr>
              <w:t>0,0</w:t>
            </w:r>
          </w:p>
        </w:tc>
      </w:tr>
      <w:tr>
        <w:trPr>
          <w:trHeight w:hRule="atLeast" w:val="217"/>
        </w:trPr>
        <w:tc>
          <w:tcPr>
            <w:tcW w:type="dxa" w:w="2425"/>
            <w:shd w:fill="FFFFFF" w:val="clear"/>
          </w:tcPr>
          <w:p w14:paraId="93020000">
            <w:pPr>
              <w:widowControl w:val="1"/>
              <w:ind/>
              <w:jc w:val="center"/>
              <w:rPr>
                <w:sz w:val="20"/>
              </w:rPr>
            </w:pPr>
          </w:p>
        </w:tc>
        <w:tc>
          <w:tcPr>
            <w:tcW w:type="dxa" w:w="8222"/>
            <w:shd w:fill="FFFFFF" w:val="clear"/>
          </w:tcPr>
          <w:p w14:paraId="94020000">
            <w:pPr>
              <w:widowControl w:val="1"/>
              <w:ind/>
              <w:jc w:val="both"/>
              <w:rPr>
                <w:color w:val="000000"/>
                <w:sz w:val="20"/>
              </w:rPr>
            </w:pPr>
            <w:r>
              <w:rPr>
                <w:color w:val="000000"/>
                <w:sz w:val="20"/>
              </w:rPr>
              <w:t>из них:</w:t>
            </w:r>
          </w:p>
        </w:tc>
        <w:tc>
          <w:tcPr>
            <w:tcW w:type="dxa" w:w="1842"/>
            <w:shd w:fill="FFFFFF" w:val="clear"/>
          </w:tcPr>
          <w:p w14:paraId="95020000">
            <w:pPr>
              <w:widowControl w:val="1"/>
              <w:ind/>
              <w:jc w:val="right"/>
              <w:rPr>
                <w:sz w:val="20"/>
              </w:rPr>
            </w:pPr>
          </w:p>
        </w:tc>
        <w:tc>
          <w:tcPr>
            <w:tcW w:type="dxa" w:w="1701"/>
            <w:shd w:fill="FFFFFF" w:val="clear"/>
          </w:tcPr>
          <w:p w14:paraId="96020000">
            <w:pPr>
              <w:widowControl w:val="1"/>
              <w:ind/>
              <w:jc w:val="right"/>
              <w:rPr>
                <w:sz w:val="20"/>
              </w:rPr>
            </w:pPr>
          </w:p>
        </w:tc>
        <w:tc>
          <w:tcPr>
            <w:tcW w:type="dxa" w:w="992"/>
            <w:shd w:fill="FFFFFF" w:val="clear"/>
          </w:tcPr>
          <w:p w14:paraId="97020000">
            <w:pPr>
              <w:widowControl w:val="1"/>
              <w:ind/>
              <w:jc w:val="right"/>
              <w:rPr>
                <w:color w:val="000000"/>
                <w:sz w:val="20"/>
              </w:rPr>
            </w:pPr>
          </w:p>
        </w:tc>
      </w:tr>
      <w:tr>
        <w:trPr>
          <w:trHeight w:hRule="atLeast" w:val="142"/>
        </w:trPr>
        <w:tc>
          <w:tcPr>
            <w:tcW w:type="dxa" w:w="2425"/>
            <w:shd w:fill="FFFFFF" w:val="clear"/>
          </w:tcPr>
          <w:p w14:paraId="98020000">
            <w:pPr>
              <w:widowControl w:val="1"/>
              <w:ind/>
              <w:jc w:val="center"/>
              <w:rPr>
                <w:sz w:val="20"/>
              </w:rPr>
            </w:pPr>
            <w:r>
              <w:rPr>
                <w:sz w:val="20"/>
              </w:rPr>
              <w:t>1 14 02042 04 0000 440</w:t>
            </w:r>
          </w:p>
        </w:tc>
        <w:tc>
          <w:tcPr>
            <w:tcW w:type="dxa" w:w="8222"/>
            <w:shd w:fill="FFFFFF" w:val="clear"/>
          </w:tcPr>
          <w:p w14:paraId="99020000">
            <w:pPr>
              <w:widowControl w:val="1"/>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type="dxa" w:w="1842"/>
            <w:shd w:fill="FFFFFF" w:val="clear"/>
          </w:tcPr>
          <w:p w14:paraId="9A020000">
            <w:pPr>
              <w:widowControl w:val="1"/>
              <w:ind/>
              <w:jc w:val="right"/>
              <w:rPr>
                <w:sz w:val="20"/>
              </w:rPr>
            </w:pPr>
            <w:r>
              <w:rPr>
                <w:sz w:val="20"/>
              </w:rPr>
              <w:t>72 072,41</w:t>
            </w:r>
          </w:p>
        </w:tc>
        <w:tc>
          <w:tcPr>
            <w:tcW w:type="dxa" w:w="1701"/>
            <w:shd w:fill="FFFFFF" w:val="clear"/>
          </w:tcPr>
          <w:p w14:paraId="9B020000">
            <w:pPr>
              <w:widowControl w:val="1"/>
              <w:ind/>
              <w:jc w:val="right"/>
              <w:rPr>
                <w:sz w:val="20"/>
              </w:rPr>
            </w:pPr>
            <w:r>
              <w:rPr>
                <w:sz w:val="20"/>
              </w:rPr>
              <w:t>0,00</w:t>
            </w:r>
          </w:p>
        </w:tc>
        <w:tc>
          <w:tcPr>
            <w:tcW w:type="dxa" w:w="992"/>
            <w:shd w:fill="FFFFFF" w:val="clear"/>
          </w:tcPr>
          <w:p w14:paraId="9C020000">
            <w:pPr>
              <w:widowControl w:val="1"/>
              <w:ind/>
              <w:jc w:val="right"/>
              <w:rPr>
                <w:color w:val="000000"/>
                <w:sz w:val="20"/>
              </w:rPr>
            </w:pPr>
            <w:r>
              <w:rPr>
                <w:color w:val="000000"/>
                <w:sz w:val="20"/>
              </w:rPr>
              <w:t>0,0</w:t>
            </w:r>
          </w:p>
        </w:tc>
      </w:tr>
      <w:tr>
        <w:trPr>
          <w:trHeight w:hRule="atLeast" w:val="361"/>
        </w:trPr>
        <w:tc>
          <w:tcPr>
            <w:tcW w:type="dxa" w:w="2425"/>
            <w:shd w:fill="FFFFFF" w:val="clear"/>
          </w:tcPr>
          <w:p w14:paraId="9D020000">
            <w:pPr>
              <w:widowControl w:val="1"/>
              <w:ind/>
              <w:jc w:val="center"/>
              <w:rPr>
                <w:sz w:val="20"/>
              </w:rPr>
            </w:pPr>
            <w:r>
              <w:rPr>
                <w:sz w:val="20"/>
              </w:rPr>
              <w:t>1 14 06000 00 0000 430</w:t>
            </w:r>
          </w:p>
        </w:tc>
        <w:tc>
          <w:tcPr>
            <w:tcW w:type="dxa" w:w="8222"/>
            <w:shd w:fill="FFFFFF" w:val="clear"/>
          </w:tcPr>
          <w:p w14:paraId="9E020000">
            <w:pPr>
              <w:widowControl w:val="1"/>
              <w:ind/>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1842"/>
            <w:shd w:fill="FFFFFF" w:val="clear"/>
          </w:tcPr>
          <w:p w14:paraId="9F020000">
            <w:pPr>
              <w:widowControl w:val="1"/>
              <w:ind/>
              <w:jc w:val="right"/>
              <w:rPr>
                <w:sz w:val="20"/>
              </w:rPr>
            </w:pPr>
            <w:r>
              <w:rPr>
                <w:sz w:val="20"/>
              </w:rPr>
              <w:t>163 184 238,92</w:t>
            </w:r>
          </w:p>
        </w:tc>
        <w:tc>
          <w:tcPr>
            <w:tcW w:type="dxa" w:w="1701"/>
            <w:shd w:fill="FFFFFF" w:val="clear"/>
          </w:tcPr>
          <w:p w14:paraId="A0020000">
            <w:pPr>
              <w:widowControl w:val="1"/>
              <w:ind/>
              <w:jc w:val="right"/>
              <w:rPr>
                <w:sz w:val="20"/>
              </w:rPr>
            </w:pPr>
            <w:r>
              <w:rPr>
                <w:sz w:val="20"/>
              </w:rPr>
              <w:t>20 946 484,76</w:t>
            </w:r>
          </w:p>
        </w:tc>
        <w:tc>
          <w:tcPr>
            <w:tcW w:type="dxa" w:w="992"/>
            <w:shd w:fill="FFFFFF" w:val="clear"/>
          </w:tcPr>
          <w:p w14:paraId="A1020000">
            <w:pPr>
              <w:widowControl w:val="1"/>
              <w:ind/>
              <w:jc w:val="right"/>
              <w:rPr>
                <w:color w:val="000000"/>
                <w:sz w:val="20"/>
              </w:rPr>
            </w:pPr>
            <w:r>
              <w:rPr>
                <w:color w:val="000000"/>
                <w:sz w:val="20"/>
              </w:rPr>
              <w:t>12,8</w:t>
            </w:r>
          </w:p>
        </w:tc>
      </w:tr>
      <w:tr>
        <w:trPr>
          <w:trHeight w:hRule="atLeast" w:val="191"/>
        </w:trPr>
        <w:tc>
          <w:tcPr>
            <w:tcW w:type="dxa" w:w="2425"/>
            <w:shd w:fill="FFFFFF" w:val="clear"/>
          </w:tcPr>
          <w:p w14:paraId="A2020000">
            <w:pPr>
              <w:widowControl w:val="1"/>
              <w:ind/>
              <w:jc w:val="center"/>
              <w:rPr>
                <w:rFonts w:ascii="Calibri" w:hAnsi="Calibri"/>
                <w:sz w:val="20"/>
              </w:rPr>
            </w:pPr>
          </w:p>
        </w:tc>
        <w:tc>
          <w:tcPr>
            <w:tcW w:type="dxa" w:w="8222"/>
            <w:shd w:fill="FFFFFF" w:val="clear"/>
          </w:tcPr>
          <w:p w14:paraId="A3020000">
            <w:pPr>
              <w:widowControl w:val="1"/>
              <w:ind/>
              <w:jc w:val="both"/>
              <w:rPr>
                <w:color w:val="000000"/>
                <w:sz w:val="20"/>
              </w:rPr>
            </w:pPr>
            <w:r>
              <w:rPr>
                <w:color w:val="000000"/>
                <w:sz w:val="20"/>
              </w:rPr>
              <w:t>в том числе:</w:t>
            </w:r>
          </w:p>
        </w:tc>
        <w:tc>
          <w:tcPr>
            <w:tcW w:type="dxa" w:w="1842"/>
            <w:shd w:fill="FFFFFF" w:val="clear"/>
          </w:tcPr>
          <w:p w14:paraId="A4020000">
            <w:pPr>
              <w:widowControl w:val="1"/>
              <w:ind/>
              <w:jc w:val="right"/>
              <w:rPr>
                <w:sz w:val="20"/>
              </w:rPr>
            </w:pPr>
          </w:p>
        </w:tc>
        <w:tc>
          <w:tcPr>
            <w:tcW w:type="dxa" w:w="1701"/>
            <w:shd w:fill="FFFFFF" w:val="clear"/>
          </w:tcPr>
          <w:p w14:paraId="A5020000">
            <w:pPr>
              <w:widowControl w:val="1"/>
              <w:ind/>
              <w:jc w:val="right"/>
              <w:rPr>
                <w:sz w:val="20"/>
              </w:rPr>
            </w:pPr>
          </w:p>
        </w:tc>
        <w:tc>
          <w:tcPr>
            <w:tcW w:type="dxa" w:w="992"/>
            <w:shd w:fill="FFFFFF" w:val="clear"/>
          </w:tcPr>
          <w:p w14:paraId="A6020000">
            <w:pPr>
              <w:widowControl w:val="1"/>
              <w:ind/>
              <w:jc w:val="right"/>
              <w:rPr>
                <w:color w:val="000000"/>
                <w:sz w:val="20"/>
              </w:rPr>
            </w:pPr>
          </w:p>
        </w:tc>
      </w:tr>
      <w:tr>
        <w:trPr>
          <w:trHeight w:hRule="atLeast" w:val="357"/>
        </w:trPr>
        <w:tc>
          <w:tcPr>
            <w:tcW w:type="dxa" w:w="2425"/>
            <w:shd w:fill="FFFFFF" w:val="clear"/>
          </w:tcPr>
          <w:p w14:paraId="A7020000">
            <w:pPr>
              <w:widowControl w:val="1"/>
              <w:ind/>
              <w:jc w:val="center"/>
              <w:rPr>
                <w:sz w:val="20"/>
              </w:rPr>
            </w:pPr>
            <w:r>
              <w:rPr>
                <w:sz w:val="20"/>
              </w:rPr>
              <w:t>1 14 06010 00 0000 430</w:t>
            </w:r>
          </w:p>
        </w:tc>
        <w:tc>
          <w:tcPr>
            <w:tcW w:type="dxa" w:w="8222"/>
            <w:shd w:fill="FFFFFF" w:val="clear"/>
          </w:tcPr>
          <w:p w14:paraId="A8020000">
            <w:pPr>
              <w:widowControl w:val="1"/>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842"/>
            <w:shd w:fill="FFFFFF" w:val="clear"/>
          </w:tcPr>
          <w:p w14:paraId="A9020000">
            <w:pPr>
              <w:widowControl w:val="1"/>
              <w:ind/>
              <w:jc w:val="right"/>
              <w:rPr>
                <w:sz w:val="20"/>
              </w:rPr>
            </w:pPr>
            <w:r>
              <w:rPr>
                <w:sz w:val="20"/>
              </w:rPr>
              <w:t>162 421 553,00</w:t>
            </w:r>
          </w:p>
        </w:tc>
        <w:tc>
          <w:tcPr>
            <w:tcW w:type="dxa" w:w="1701"/>
            <w:shd w:fill="FFFFFF" w:val="clear"/>
          </w:tcPr>
          <w:p w14:paraId="AA020000">
            <w:pPr>
              <w:widowControl w:val="1"/>
              <w:ind/>
              <w:jc w:val="right"/>
              <w:rPr>
                <w:sz w:val="20"/>
              </w:rPr>
            </w:pPr>
            <w:r>
              <w:rPr>
                <w:sz w:val="20"/>
              </w:rPr>
              <w:t>22 960 103,16</w:t>
            </w:r>
          </w:p>
        </w:tc>
        <w:tc>
          <w:tcPr>
            <w:tcW w:type="dxa" w:w="992"/>
            <w:shd w:fill="FFFFFF" w:val="clear"/>
          </w:tcPr>
          <w:p w14:paraId="AB020000">
            <w:pPr>
              <w:widowControl w:val="1"/>
              <w:ind/>
              <w:jc w:val="right"/>
              <w:rPr>
                <w:color w:val="000000"/>
                <w:sz w:val="20"/>
              </w:rPr>
            </w:pPr>
            <w:r>
              <w:rPr>
                <w:color w:val="000000"/>
                <w:sz w:val="20"/>
              </w:rPr>
              <w:t>14,1</w:t>
            </w:r>
          </w:p>
        </w:tc>
      </w:tr>
      <w:tr>
        <w:trPr>
          <w:trHeight w:hRule="atLeast" w:val="229"/>
        </w:trPr>
        <w:tc>
          <w:tcPr>
            <w:tcW w:type="dxa" w:w="2425"/>
            <w:shd w:fill="FFFFFF" w:val="clear"/>
          </w:tcPr>
          <w:p w14:paraId="AC020000">
            <w:pPr>
              <w:widowControl w:val="1"/>
              <w:ind/>
              <w:jc w:val="center"/>
              <w:rPr>
                <w:rFonts w:ascii="Calibri" w:hAnsi="Calibri"/>
                <w:sz w:val="20"/>
              </w:rPr>
            </w:pPr>
          </w:p>
        </w:tc>
        <w:tc>
          <w:tcPr>
            <w:tcW w:type="dxa" w:w="8222"/>
            <w:shd w:fill="FFFFFF" w:val="clear"/>
          </w:tcPr>
          <w:p w14:paraId="AD020000">
            <w:pPr>
              <w:widowControl w:val="1"/>
              <w:ind/>
              <w:jc w:val="both"/>
              <w:rPr>
                <w:color w:val="000000"/>
                <w:sz w:val="20"/>
              </w:rPr>
            </w:pPr>
            <w:r>
              <w:rPr>
                <w:color w:val="000000"/>
                <w:sz w:val="20"/>
              </w:rPr>
              <w:t>из них:</w:t>
            </w:r>
          </w:p>
        </w:tc>
        <w:tc>
          <w:tcPr>
            <w:tcW w:type="dxa" w:w="1842"/>
            <w:shd w:fill="FFFFFF" w:val="clear"/>
          </w:tcPr>
          <w:p w14:paraId="AE020000">
            <w:pPr>
              <w:widowControl w:val="1"/>
              <w:ind/>
              <w:jc w:val="right"/>
              <w:rPr>
                <w:sz w:val="20"/>
              </w:rPr>
            </w:pPr>
          </w:p>
        </w:tc>
        <w:tc>
          <w:tcPr>
            <w:tcW w:type="dxa" w:w="1701"/>
            <w:shd w:fill="FFFFFF" w:val="clear"/>
          </w:tcPr>
          <w:p w14:paraId="AF020000">
            <w:pPr>
              <w:widowControl w:val="1"/>
              <w:ind/>
              <w:jc w:val="right"/>
              <w:rPr>
                <w:sz w:val="20"/>
              </w:rPr>
            </w:pPr>
          </w:p>
        </w:tc>
        <w:tc>
          <w:tcPr>
            <w:tcW w:type="dxa" w:w="992"/>
            <w:shd w:fill="FFFFFF" w:val="clear"/>
          </w:tcPr>
          <w:p w14:paraId="B0020000">
            <w:pPr>
              <w:widowControl w:val="1"/>
              <w:ind/>
              <w:jc w:val="right"/>
              <w:rPr>
                <w:color w:val="000000"/>
                <w:sz w:val="20"/>
              </w:rPr>
            </w:pPr>
          </w:p>
        </w:tc>
      </w:tr>
      <w:tr>
        <w:trPr>
          <w:trHeight w:hRule="atLeast" w:val="133"/>
        </w:trPr>
        <w:tc>
          <w:tcPr>
            <w:tcW w:type="dxa" w:w="2425"/>
            <w:shd w:fill="FFFFFF" w:val="clear"/>
          </w:tcPr>
          <w:p w14:paraId="B1020000">
            <w:pPr>
              <w:widowControl w:val="1"/>
              <w:ind/>
              <w:jc w:val="center"/>
              <w:rPr>
                <w:sz w:val="20"/>
              </w:rPr>
            </w:pPr>
            <w:r>
              <w:rPr>
                <w:sz w:val="20"/>
              </w:rPr>
              <w:t>1 14 06012 04 0000 430</w:t>
            </w:r>
          </w:p>
        </w:tc>
        <w:tc>
          <w:tcPr>
            <w:tcW w:type="dxa" w:w="8222"/>
            <w:shd w:fill="FFFFFF" w:val="clear"/>
          </w:tcPr>
          <w:p w14:paraId="B2020000">
            <w:pPr>
              <w:widowControl w:val="1"/>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842"/>
            <w:shd w:fill="FFFFFF" w:val="clear"/>
          </w:tcPr>
          <w:p w14:paraId="B3020000">
            <w:pPr>
              <w:widowControl w:val="1"/>
              <w:ind/>
              <w:jc w:val="right"/>
              <w:rPr>
                <w:sz w:val="20"/>
              </w:rPr>
            </w:pPr>
            <w:r>
              <w:rPr>
                <w:sz w:val="20"/>
              </w:rPr>
              <w:t>162 421 553,00</w:t>
            </w:r>
          </w:p>
        </w:tc>
        <w:tc>
          <w:tcPr>
            <w:tcW w:type="dxa" w:w="1701"/>
            <w:shd w:fill="FFFFFF" w:val="clear"/>
          </w:tcPr>
          <w:p w14:paraId="B4020000">
            <w:pPr>
              <w:widowControl w:val="1"/>
              <w:ind/>
              <w:jc w:val="right"/>
              <w:rPr>
                <w:sz w:val="20"/>
              </w:rPr>
            </w:pPr>
            <w:r>
              <w:rPr>
                <w:sz w:val="20"/>
              </w:rPr>
              <w:t>22 960 103,16</w:t>
            </w:r>
          </w:p>
        </w:tc>
        <w:tc>
          <w:tcPr>
            <w:tcW w:type="dxa" w:w="992"/>
            <w:shd w:fill="FFFFFF" w:val="clear"/>
          </w:tcPr>
          <w:p w14:paraId="B5020000">
            <w:pPr>
              <w:widowControl w:val="1"/>
              <w:ind/>
              <w:jc w:val="right"/>
              <w:rPr>
                <w:color w:val="000000"/>
                <w:sz w:val="20"/>
              </w:rPr>
            </w:pPr>
            <w:r>
              <w:rPr>
                <w:color w:val="000000"/>
                <w:sz w:val="20"/>
              </w:rPr>
              <w:t>14,1</w:t>
            </w:r>
          </w:p>
        </w:tc>
      </w:tr>
      <w:tr>
        <w:trPr>
          <w:trHeight w:hRule="atLeast" w:val="436"/>
        </w:trPr>
        <w:tc>
          <w:tcPr>
            <w:tcW w:type="dxa" w:w="2425"/>
            <w:shd w:fill="FFFFFF" w:val="clear"/>
          </w:tcPr>
          <w:p w14:paraId="B6020000">
            <w:pPr>
              <w:widowControl w:val="1"/>
              <w:ind/>
              <w:jc w:val="center"/>
              <w:rPr>
                <w:sz w:val="20"/>
              </w:rPr>
            </w:pPr>
            <w:r>
              <w:rPr>
                <w:sz w:val="20"/>
              </w:rPr>
              <w:t>1 14 06020 00 0000 430</w:t>
            </w:r>
          </w:p>
        </w:tc>
        <w:tc>
          <w:tcPr>
            <w:tcW w:type="dxa" w:w="8222"/>
            <w:shd w:fill="FFFFFF" w:val="clear"/>
          </w:tcPr>
          <w:p w14:paraId="B7020000">
            <w:pPr>
              <w:widowControl w:val="1"/>
              <w:ind/>
              <w:jc w:val="both"/>
              <w:rPr>
                <w:color w:val="000000"/>
                <w:sz w:val="20"/>
              </w:rPr>
            </w:pPr>
            <w:r>
              <w:rPr>
                <w:color w:val="000000"/>
                <w:sz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type="dxa" w:w="1842"/>
            <w:shd w:fill="FFFFFF" w:val="clear"/>
          </w:tcPr>
          <w:p w14:paraId="B8020000">
            <w:pPr>
              <w:widowControl w:val="1"/>
              <w:ind/>
              <w:jc w:val="right"/>
              <w:rPr>
                <w:sz w:val="20"/>
              </w:rPr>
            </w:pPr>
            <w:r>
              <w:rPr>
                <w:sz w:val="20"/>
              </w:rPr>
              <w:t>762 685,92</w:t>
            </w:r>
          </w:p>
        </w:tc>
        <w:tc>
          <w:tcPr>
            <w:tcW w:type="dxa" w:w="1701"/>
            <w:shd w:fill="FFFFFF" w:val="clear"/>
          </w:tcPr>
          <w:p w14:paraId="B9020000">
            <w:pPr>
              <w:widowControl w:val="1"/>
              <w:ind/>
              <w:jc w:val="right"/>
              <w:rPr>
                <w:sz w:val="20"/>
              </w:rPr>
            </w:pPr>
            <w:r>
              <w:rPr>
                <w:sz w:val="20"/>
              </w:rPr>
              <w:t>-2 013 618,40</w:t>
            </w:r>
          </w:p>
        </w:tc>
        <w:tc>
          <w:tcPr>
            <w:tcW w:type="dxa" w:w="992"/>
            <w:shd w:fill="FFFFFF" w:val="clear"/>
          </w:tcPr>
          <w:p w14:paraId="BA020000">
            <w:pPr>
              <w:widowControl w:val="1"/>
              <w:ind/>
              <w:jc w:val="right"/>
              <w:rPr>
                <w:color w:val="000000"/>
                <w:sz w:val="20"/>
              </w:rPr>
            </w:pPr>
            <w:r>
              <w:rPr>
                <w:color w:val="000000"/>
                <w:sz w:val="20"/>
              </w:rPr>
              <w:t>-264,0</w:t>
            </w:r>
          </w:p>
        </w:tc>
      </w:tr>
      <w:tr>
        <w:trPr>
          <w:trHeight w:hRule="atLeast" w:val="102"/>
        </w:trPr>
        <w:tc>
          <w:tcPr>
            <w:tcW w:type="dxa" w:w="2425"/>
            <w:shd w:fill="FFFFFF" w:val="clear"/>
          </w:tcPr>
          <w:p w14:paraId="BB020000">
            <w:pPr>
              <w:widowControl w:val="1"/>
              <w:ind/>
              <w:jc w:val="center"/>
              <w:rPr>
                <w:sz w:val="20"/>
              </w:rPr>
            </w:pPr>
          </w:p>
        </w:tc>
        <w:tc>
          <w:tcPr>
            <w:tcW w:type="dxa" w:w="8222"/>
            <w:shd w:fill="FFFFFF" w:val="clear"/>
          </w:tcPr>
          <w:p w14:paraId="BC020000">
            <w:pPr>
              <w:widowControl w:val="1"/>
              <w:ind/>
              <w:jc w:val="both"/>
              <w:rPr>
                <w:color w:val="000000"/>
                <w:sz w:val="20"/>
              </w:rPr>
            </w:pPr>
            <w:r>
              <w:rPr>
                <w:color w:val="000000"/>
                <w:sz w:val="20"/>
              </w:rPr>
              <w:t>из них:</w:t>
            </w:r>
          </w:p>
        </w:tc>
        <w:tc>
          <w:tcPr>
            <w:tcW w:type="dxa" w:w="1842"/>
            <w:shd w:fill="FFFFFF" w:val="clear"/>
          </w:tcPr>
          <w:p w14:paraId="BD020000">
            <w:pPr>
              <w:widowControl w:val="1"/>
              <w:ind/>
              <w:jc w:val="right"/>
              <w:rPr>
                <w:sz w:val="20"/>
              </w:rPr>
            </w:pPr>
          </w:p>
        </w:tc>
        <w:tc>
          <w:tcPr>
            <w:tcW w:type="dxa" w:w="1701"/>
            <w:shd w:fill="FFFFFF" w:val="clear"/>
          </w:tcPr>
          <w:p w14:paraId="BE020000">
            <w:pPr>
              <w:widowControl w:val="1"/>
              <w:ind/>
              <w:jc w:val="right"/>
              <w:rPr>
                <w:sz w:val="20"/>
              </w:rPr>
            </w:pPr>
          </w:p>
        </w:tc>
        <w:tc>
          <w:tcPr>
            <w:tcW w:type="dxa" w:w="992"/>
            <w:shd w:fill="FFFFFF" w:val="clear"/>
          </w:tcPr>
          <w:p w14:paraId="BF020000">
            <w:pPr>
              <w:widowControl w:val="1"/>
              <w:ind/>
              <w:jc w:val="right"/>
              <w:rPr>
                <w:color w:val="000000"/>
                <w:sz w:val="20"/>
              </w:rPr>
            </w:pPr>
          </w:p>
        </w:tc>
      </w:tr>
      <w:tr>
        <w:trPr>
          <w:trHeight w:hRule="atLeast" w:val="111"/>
        </w:trPr>
        <w:tc>
          <w:tcPr>
            <w:tcW w:type="dxa" w:w="2425"/>
            <w:shd w:fill="FFFFFF" w:val="clear"/>
          </w:tcPr>
          <w:p w14:paraId="C0020000">
            <w:pPr>
              <w:widowControl w:val="1"/>
              <w:ind/>
              <w:jc w:val="center"/>
              <w:rPr>
                <w:sz w:val="20"/>
              </w:rPr>
            </w:pPr>
            <w:r>
              <w:rPr>
                <w:sz w:val="20"/>
              </w:rPr>
              <w:t>1 14 06024 04 0000 430</w:t>
            </w:r>
          </w:p>
        </w:tc>
        <w:tc>
          <w:tcPr>
            <w:tcW w:type="dxa" w:w="8222"/>
            <w:shd w:fill="FFFFFF" w:val="clear"/>
          </w:tcPr>
          <w:p w14:paraId="C1020000">
            <w:pPr>
              <w:widowControl w:val="1"/>
              <w:ind/>
              <w:jc w:val="both"/>
              <w:rPr>
                <w:color w:val="000000"/>
                <w:sz w:val="20"/>
              </w:rPr>
            </w:pPr>
            <w:r>
              <w:rPr>
                <w:color w:val="000000"/>
                <w:sz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type="dxa" w:w="1842"/>
            <w:shd w:fill="FFFFFF" w:val="clear"/>
          </w:tcPr>
          <w:p w14:paraId="C2020000">
            <w:pPr>
              <w:widowControl w:val="1"/>
              <w:ind/>
              <w:jc w:val="right"/>
              <w:rPr>
                <w:sz w:val="20"/>
              </w:rPr>
            </w:pPr>
            <w:r>
              <w:rPr>
                <w:sz w:val="20"/>
              </w:rPr>
              <w:t>762 685,92</w:t>
            </w:r>
          </w:p>
        </w:tc>
        <w:tc>
          <w:tcPr>
            <w:tcW w:type="dxa" w:w="1701"/>
            <w:shd w:fill="FFFFFF" w:val="clear"/>
          </w:tcPr>
          <w:p w14:paraId="C3020000">
            <w:pPr>
              <w:widowControl w:val="1"/>
              <w:ind/>
              <w:jc w:val="right"/>
              <w:rPr>
                <w:sz w:val="20"/>
              </w:rPr>
            </w:pPr>
            <w:r>
              <w:rPr>
                <w:sz w:val="20"/>
              </w:rPr>
              <w:t>-2 013 618,40</w:t>
            </w:r>
          </w:p>
        </w:tc>
        <w:tc>
          <w:tcPr>
            <w:tcW w:type="dxa" w:w="992"/>
            <w:shd w:fill="FFFFFF" w:val="clear"/>
          </w:tcPr>
          <w:p w14:paraId="C4020000">
            <w:pPr>
              <w:widowControl w:val="1"/>
              <w:ind/>
              <w:jc w:val="right"/>
              <w:rPr>
                <w:color w:val="000000"/>
                <w:sz w:val="20"/>
              </w:rPr>
            </w:pPr>
            <w:r>
              <w:rPr>
                <w:color w:val="000000"/>
                <w:sz w:val="20"/>
              </w:rPr>
              <w:t>-264,0</w:t>
            </w:r>
          </w:p>
        </w:tc>
      </w:tr>
      <w:tr>
        <w:trPr>
          <w:trHeight w:hRule="atLeast" w:val="171"/>
        </w:trPr>
        <w:tc>
          <w:tcPr>
            <w:tcW w:type="dxa" w:w="2425"/>
            <w:shd w:fill="FFFFFF" w:val="clear"/>
          </w:tcPr>
          <w:p w14:paraId="C5020000">
            <w:pPr>
              <w:widowControl w:val="1"/>
              <w:ind/>
              <w:jc w:val="center"/>
              <w:rPr>
                <w:sz w:val="20"/>
              </w:rPr>
            </w:pPr>
            <w:r>
              <w:rPr>
                <w:sz w:val="20"/>
              </w:rPr>
              <w:t>1 16 00000 00 0000 000</w:t>
            </w:r>
          </w:p>
        </w:tc>
        <w:tc>
          <w:tcPr>
            <w:tcW w:type="dxa" w:w="8222"/>
            <w:shd w:fill="FFFFFF" w:val="clear"/>
          </w:tcPr>
          <w:p w14:paraId="C6020000">
            <w:pPr>
              <w:widowControl w:val="1"/>
              <w:ind/>
              <w:jc w:val="both"/>
              <w:rPr>
                <w:color w:val="000000"/>
                <w:sz w:val="20"/>
              </w:rPr>
            </w:pPr>
            <w:r>
              <w:rPr>
                <w:color w:val="000000"/>
                <w:sz w:val="20"/>
              </w:rPr>
              <w:t>ШТРАФЫ, САНКЦИИ, ВОЗМЕЩЕНИЕ УЩЕРБА</w:t>
            </w:r>
          </w:p>
        </w:tc>
        <w:tc>
          <w:tcPr>
            <w:tcW w:type="dxa" w:w="1842"/>
            <w:shd w:fill="FFFFFF" w:val="clear"/>
          </w:tcPr>
          <w:p w14:paraId="C7020000">
            <w:pPr>
              <w:widowControl w:val="1"/>
              <w:ind/>
              <w:jc w:val="right"/>
              <w:rPr>
                <w:sz w:val="20"/>
              </w:rPr>
            </w:pPr>
            <w:r>
              <w:rPr>
                <w:sz w:val="20"/>
              </w:rPr>
              <w:t>33 660 812,54</w:t>
            </w:r>
          </w:p>
        </w:tc>
        <w:tc>
          <w:tcPr>
            <w:tcW w:type="dxa" w:w="1701"/>
            <w:shd w:fill="FFFFFF" w:val="clear"/>
          </w:tcPr>
          <w:p w14:paraId="C8020000">
            <w:pPr>
              <w:widowControl w:val="1"/>
              <w:ind/>
              <w:jc w:val="right"/>
              <w:rPr>
                <w:sz w:val="20"/>
              </w:rPr>
            </w:pPr>
            <w:r>
              <w:rPr>
                <w:sz w:val="20"/>
              </w:rPr>
              <w:t>8 140 930,87</w:t>
            </w:r>
          </w:p>
        </w:tc>
        <w:tc>
          <w:tcPr>
            <w:tcW w:type="dxa" w:w="992"/>
            <w:shd w:fill="FFFFFF" w:val="clear"/>
          </w:tcPr>
          <w:p w14:paraId="C9020000">
            <w:pPr>
              <w:widowControl w:val="1"/>
              <w:ind/>
              <w:jc w:val="right"/>
              <w:rPr>
                <w:color w:val="000000"/>
                <w:sz w:val="20"/>
              </w:rPr>
            </w:pPr>
            <w:r>
              <w:rPr>
                <w:color w:val="000000"/>
                <w:sz w:val="20"/>
              </w:rPr>
              <w:t>24,2</w:t>
            </w:r>
          </w:p>
        </w:tc>
      </w:tr>
      <w:tr>
        <w:trPr>
          <w:trHeight w:hRule="atLeast" w:val="167"/>
        </w:trPr>
        <w:tc>
          <w:tcPr>
            <w:tcW w:type="dxa" w:w="2425"/>
            <w:shd w:fill="FFFFFF" w:val="clear"/>
          </w:tcPr>
          <w:p w14:paraId="CA020000">
            <w:pPr>
              <w:widowControl w:val="1"/>
              <w:ind/>
              <w:jc w:val="center"/>
              <w:rPr>
                <w:rFonts w:ascii="Calibri" w:hAnsi="Calibri"/>
                <w:sz w:val="20"/>
              </w:rPr>
            </w:pPr>
          </w:p>
        </w:tc>
        <w:tc>
          <w:tcPr>
            <w:tcW w:type="dxa" w:w="8222"/>
            <w:shd w:fill="FFFFFF" w:val="clear"/>
          </w:tcPr>
          <w:p w14:paraId="CB020000">
            <w:pPr>
              <w:widowControl w:val="1"/>
              <w:ind/>
              <w:jc w:val="both"/>
              <w:rPr>
                <w:color w:val="000000"/>
                <w:sz w:val="20"/>
              </w:rPr>
            </w:pPr>
            <w:r>
              <w:rPr>
                <w:color w:val="000000"/>
                <w:sz w:val="20"/>
              </w:rPr>
              <w:t>в том числе:</w:t>
            </w:r>
          </w:p>
        </w:tc>
        <w:tc>
          <w:tcPr>
            <w:tcW w:type="dxa" w:w="1842"/>
            <w:shd w:fill="FFFFFF" w:val="clear"/>
          </w:tcPr>
          <w:p w14:paraId="CC020000">
            <w:pPr>
              <w:widowControl w:val="1"/>
              <w:ind/>
              <w:jc w:val="right"/>
              <w:rPr>
                <w:sz w:val="20"/>
              </w:rPr>
            </w:pPr>
          </w:p>
        </w:tc>
        <w:tc>
          <w:tcPr>
            <w:tcW w:type="dxa" w:w="1701"/>
            <w:shd w:fill="FFFFFF" w:val="clear"/>
          </w:tcPr>
          <w:p w14:paraId="CD020000">
            <w:pPr>
              <w:widowControl w:val="1"/>
              <w:ind/>
              <w:jc w:val="right"/>
              <w:rPr>
                <w:sz w:val="20"/>
              </w:rPr>
            </w:pPr>
          </w:p>
        </w:tc>
        <w:tc>
          <w:tcPr>
            <w:tcW w:type="dxa" w:w="992"/>
            <w:shd w:fill="FFFFFF" w:val="clear"/>
          </w:tcPr>
          <w:p w14:paraId="CE020000">
            <w:pPr>
              <w:widowControl w:val="1"/>
              <w:ind/>
              <w:jc w:val="right"/>
              <w:rPr>
                <w:color w:val="000000"/>
                <w:sz w:val="20"/>
              </w:rPr>
            </w:pPr>
          </w:p>
        </w:tc>
      </w:tr>
      <w:tr>
        <w:trPr>
          <w:trHeight w:hRule="atLeast" w:val="203"/>
        </w:trPr>
        <w:tc>
          <w:tcPr>
            <w:tcW w:type="dxa" w:w="2425"/>
            <w:shd w:fill="FFFFFF" w:val="clear"/>
          </w:tcPr>
          <w:p w14:paraId="CF020000">
            <w:pPr>
              <w:widowControl w:val="1"/>
              <w:ind/>
              <w:jc w:val="center"/>
              <w:rPr>
                <w:sz w:val="20"/>
              </w:rPr>
            </w:pPr>
            <w:r>
              <w:rPr>
                <w:sz w:val="20"/>
              </w:rPr>
              <w:t>1 16 01053 01 0000 140</w:t>
            </w:r>
          </w:p>
        </w:tc>
        <w:tc>
          <w:tcPr>
            <w:tcW w:type="dxa" w:w="8222"/>
            <w:shd w:fill="FFFFFF" w:val="clear"/>
          </w:tcPr>
          <w:p w14:paraId="D0020000">
            <w:pPr>
              <w:widowControl w:val="1"/>
              <w:ind/>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842"/>
            <w:shd w:fill="FFFFFF" w:val="clear"/>
          </w:tcPr>
          <w:p w14:paraId="D1020000">
            <w:pPr>
              <w:widowControl w:val="1"/>
              <w:ind/>
              <w:jc w:val="right"/>
              <w:rPr>
                <w:sz w:val="20"/>
              </w:rPr>
            </w:pPr>
            <w:r>
              <w:rPr>
                <w:sz w:val="20"/>
              </w:rPr>
              <w:t>224 822,00</w:t>
            </w:r>
          </w:p>
        </w:tc>
        <w:tc>
          <w:tcPr>
            <w:tcW w:type="dxa" w:w="1701"/>
            <w:shd w:fill="auto" w:val="clear"/>
          </w:tcPr>
          <w:p w14:paraId="D2020000">
            <w:pPr>
              <w:widowControl w:val="1"/>
              <w:ind/>
              <w:jc w:val="right"/>
              <w:rPr>
                <w:sz w:val="20"/>
              </w:rPr>
            </w:pPr>
            <w:r>
              <w:rPr>
                <w:sz w:val="20"/>
              </w:rPr>
              <w:t>62 802,10</w:t>
            </w:r>
          </w:p>
        </w:tc>
        <w:tc>
          <w:tcPr>
            <w:tcW w:type="dxa" w:w="992"/>
            <w:shd w:fill="FFFFFF" w:val="clear"/>
          </w:tcPr>
          <w:p w14:paraId="D3020000">
            <w:pPr>
              <w:widowControl w:val="1"/>
              <w:ind/>
              <w:jc w:val="right"/>
              <w:rPr>
                <w:color w:val="000000"/>
                <w:sz w:val="20"/>
              </w:rPr>
            </w:pPr>
            <w:r>
              <w:rPr>
                <w:color w:val="000000"/>
                <w:sz w:val="20"/>
              </w:rPr>
              <w:t>27,9</w:t>
            </w:r>
          </w:p>
        </w:tc>
      </w:tr>
      <w:tr>
        <w:trPr>
          <w:trHeight w:hRule="atLeast" w:val="801"/>
        </w:trPr>
        <w:tc>
          <w:tcPr>
            <w:tcW w:type="dxa" w:w="2425"/>
            <w:shd w:fill="FFFFFF" w:val="clear"/>
          </w:tcPr>
          <w:p w14:paraId="D4020000">
            <w:pPr>
              <w:widowControl w:val="1"/>
              <w:ind/>
              <w:jc w:val="center"/>
              <w:rPr>
                <w:sz w:val="20"/>
              </w:rPr>
            </w:pPr>
            <w:r>
              <w:rPr>
                <w:sz w:val="20"/>
              </w:rPr>
              <w:t>1 16 01063 01 0000 140</w:t>
            </w:r>
          </w:p>
        </w:tc>
        <w:tc>
          <w:tcPr>
            <w:tcW w:type="dxa" w:w="8222"/>
            <w:shd w:fill="FFFFFF" w:val="clear"/>
          </w:tcPr>
          <w:p w14:paraId="D5020000">
            <w:pPr>
              <w:widowControl w:val="1"/>
              <w:ind/>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842"/>
            <w:shd w:fill="FFFFFF" w:val="clear"/>
          </w:tcPr>
          <w:p w14:paraId="D6020000">
            <w:pPr>
              <w:widowControl w:val="1"/>
              <w:ind/>
              <w:jc w:val="right"/>
              <w:rPr>
                <w:sz w:val="20"/>
              </w:rPr>
            </w:pPr>
            <w:r>
              <w:rPr>
                <w:sz w:val="20"/>
              </w:rPr>
              <w:t>892 824,00</w:t>
            </w:r>
          </w:p>
        </w:tc>
        <w:tc>
          <w:tcPr>
            <w:tcW w:type="dxa" w:w="1701"/>
            <w:shd w:fill="FFFFFF" w:val="clear"/>
          </w:tcPr>
          <w:p w14:paraId="D7020000">
            <w:pPr>
              <w:widowControl w:val="1"/>
              <w:ind/>
              <w:jc w:val="right"/>
              <w:rPr>
                <w:sz w:val="20"/>
              </w:rPr>
            </w:pPr>
            <w:r>
              <w:rPr>
                <w:sz w:val="20"/>
              </w:rPr>
              <w:t>218 422,42</w:t>
            </w:r>
          </w:p>
        </w:tc>
        <w:tc>
          <w:tcPr>
            <w:tcW w:type="dxa" w:w="992"/>
            <w:shd w:fill="FFFFFF" w:val="clear"/>
          </w:tcPr>
          <w:p w14:paraId="D8020000">
            <w:pPr>
              <w:widowControl w:val="1"/>
              <w:ind/>
              <w:jc w:val="right"/>
              <w:rPr>
                <w:color w:val="000000"/>
                <w:sz w:val="20"/>
              </w:rPr>
            </w:pPr>
            <w:r>
              <w:rPr>
                <w:color w:val="000000"/>
                <w:sz w:val="20"/>
              </w:rPr>
              <w:t>24,5</w:t>
            </w:r>
          </w:p>
        </w:tc>
      </w:tr>
      <w:tr>
        <w:trPr>
          <w:trHeight w:hRule="atLeast" w:val="188"/>
        </w:trPr>
        <w:tc>
          <w:tcPr>
            <w:tcW w:type="dxa" w:w="2425"/>
            <w:shd w:fill="FFFFFF" w:val="clear"/>
          </w:tcPr>
          <w:p w14:paraId="D9020000">
            <w:pPr>
              <w:widowControl w:val="1"/>
              <w:ind/>
              <w:jc w:val="center"/>
              <w:rPr>
                <w:sz w:val="20"/>
              </w:rPr>
            </w:pPr>
            <w:r>
              <w:rPr>
                <w:sz w:val="20"/>
              </w:rPr>
              <w:t>1 16 01073 01 0000 140</w:t>
            </w:r>
          </w:p>
        </w:tc>
        <w:tc>
          <w:tcPr>
            <w:tcW w:type="dxa" w:w="8222"/>
            <w:shd w:fill="FFFFFF" w:val="clear"/>
          </w:tcPr>
          <w:p w14:paraId="DA020000">
            <w:pPr>
              <w:widowControl w:val="1"/>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842"/>
            <w:shd w:fill="FFFFFF" w:val="clear"/>
          </w:tcPr>
          <w:p w14:paraId="DB020000">
            <w:pPr>
              <w:widowControl w:val="1"/>
              <w:ind/>
              <w:jc w:val="right"/>
              <w:rPr>
                <w:sz w:val="20"/>
              </w:rPr>
            </w:pPr>
            <w:r>
              <w:rPr>
                <w:sz w:val="20"/>
              </w:rPr>
              <w:t>1 093 195,00</w:t>
            </w:r>
          </w:p>
        </w:tc>
        <w:tc>
          <w:tcPr>
            <w:tcW w:type="dxa" w:w="1701"/>
            <w:shd w:fill="FFFFFF" w:val="clear"/>
          </w:tcPr>
          <w:p w14:paraId="DC020000">
            <w:pPr>
              <w:widowControl w:val="1"/>
              <w:ind/>
              <w:jc w:val="right"/>
              <w:rPr>
                <w:sz w:val="20"/>
              </w:rPr>
            </w:pPr>
            <w:r>
              <w:rPr>
                <w:sz w:val="20"/>
              </w:rPr>
              <w:t>2 097 975,89</w:t>
            </w:r>
          </w:p>
        </w:tc>
        <w:tc>
          <w:tcPr>
            <w:tcW w:type="dxa" w:w="992"/>
            <w:shd w:fill="FFFFFF" w:val="clear"/>
          </w:tcPr>
          <w:p w14:paraId="DD020000">
            <w:pPr>
              <w:widowControl w:val="1"/>
              <w:ind/>
              <w:jc w:val="right"/>
              <w:rPr>
                <w:color w:val="000000"/>
                <w:sz w:val="20"/>
              </w:rPr>
            </w:pPr>
            <w:r>
              <w:rPr>
                <w:color w:val="000000"/>
                <w:sz w:val="20"/>
              </w:rPr>
              <w:t>191,9</w:t>
            </w:r>
          </w:p>
        </w:tc>
      </w:tr>
      <w:tr>
        <w:trPr>
          <w:trHeight w:hRule="atLeast" w:val="461"/>
        </w:trPr>
        <w:tc>
          <w:tcPr>
            <w:tcW w:type="dxa" w:w="2425"/>
            <w:shd w:fill="FFFFFF" w:val="clear"/>
          </w:tcPr>
          <w:p w14:paraId="DE020000">
            <w:pPr>
              <w:widowControl w:val="1"/>
              <w:ind/>
              <w:jc w:val="center"/>
              <w:rPr>
                <w:sz w:val="20"/>
              </w:rPr>
            </w:pPr>
            <w:r>
              <w:rPr>
                <w:sz w:val="20"/>
              </w:rPr>
              <w:t>1 16 01074 01 0000 140</w:t>
            </w:r>
          </w:p>
        </w:tc>
        <w:tc>
          <w:tcPr>
            <w:tcW w:type="dxa" w:w="8222"/>
            <w:shd w:fill="FFFFFF" w:val="clear"/>
          </w:tcPr>
          <w:p w14:paraId="DF020000">
            <w:pPr>
              <w:widowControl w:val="1"/>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type="dxa" w:w="1842"/>
            <w:shd w:fill="FFFFFF" w:val="clear"/>
          </w:tcPr>
          <w:p w14:paraId="E0020000">
            <w:pPr>
              <w:widowControl w:val="1"/>
              <w:ind/>
              <w:jc w:val="right"/>
              <w:rPr>
                <w:sz w:val="20"/>
              </w:rPr>
            </w:pPr>
            <w:r>
              <w:rPr>
                <w:sz w:val="20"/>
              </w:rPr>
              <w:t>0,00</w:t>
            </w:r>
          </w:p>
        </w:tc>
        <w:tc>
          <w:tcPr>
            <w:tcW w:type="dxa" w:w="1701"/>
            <w:shd w:fill="FFFFFF" w:val="clear"/>
          </w:tcPr>
          <w:p w14:paraId="E1020000">
            <w:pPr>
              <w:widowControl w:val="1"/>
              <w:ind/>
              <w:jc w:val="right"/>
              <w:rPr>
                <w:sz w:val="20"/>
              </w:rPr>
            </w:pPr>
            <w:r>
              <w:rPr>
                <w:sz w:val="20"/>
              </w:rPr>
              <w:t>4 000,00</w:t>
            </w:r>
          </w:p>
        </w:tc>
        <w:tc>
          <w:tcPr>
            <w:tcW w:type="dxa" w:w="992"/>
            <w:shd w:fill="FFFFFF" w:val="clear"/>
          </w:tcPr>
          <w:p w14:paraId="E2020000">
            <w:pPr>
              <w:widowControl w:val="1"/>
              <w:ind/>
              <w:jc w:val="right"/>
              <w:rPr>
                <w:color w:val="000000"/>
                <w:sz w:val="20"/>
              </w:rPr>
            </w:pPr>
            <w:r>
              <w:rPr>
                <w:color w:val="000000"/>
                <w:sz w:val="20"/>
              </w:rPr>
              <w:t>-</w:t>
            </w:r>
          </w:p>
        </w:tc>
      </w:tr>
      <w:tr>
        <w:trPr>
          <w:trHeight w:hRule="atLeast" w:val="700"/>
        </w:trPr>
        <w:tc>
          <w:tcPr>
            <w:tcW w:type="dxa" w:w="2425"/>
            <w:shd w:fill="FFFFFF" w:val="clear"/>
          </w:tcPr>
          <w:p w14:paraId="E3020000">
            <w:pPr>
              <w:widowControl w:val="1"/>
              <w:ind/>
              <w:jc w:val="center"/>
              <w:rPr>
                <w:sz w:val="20"/>
              </w:rPr>
            </w:pPr>
            <w:r>
              <w:rPr>
                <w:sz w:val="20"/>
              </w:rPr>
              <w:t>1 16 01083 01 0000 140</w:t>
            </w:r>
          </w:p>
        </w:tc>
        <w:tc>
          <w:tcPr>
            <w:tcW w:type="dxa" w:w="8222"/>
            <w:shd w:fill="FFFFFF" w:val="clear"/>
          </w:tcPr>
          <w:p w14:paraId="E4020000">
            <w:pPr>
              <w:widowControl w:val="1"/>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842"/>
            <w:shd w:fill="FFFFFF" w:val="clear"/>
          </w:tcPr>
          <w:p w14:paraId="E5020000">
            <w:pPr>
              <w:widowControl w:val="1"/>
              <w:ind/>
              <w:jc w:val="right"/>
              <w:rPr>
                <w:sz w:val="20"/>
              </w:rPr>
            </w:pPr>
            <w:r>
              <w:rPr>
                <w:sz w:val="20"/>
              </w:rPr>
              <w:t>358 030,00</w:t>
            </w:r>
          </w:p>
        </w:tc>
        <w:tc>
          <w:tcPr>
            <w:tcW w:type="dxa" w:w="1701"/>
            <w:shd w:fill="FFFFFF" w:val="clear"/>
          </w:tcPr>
          <w:p w14:paraId="E6020000">
            <w:pPr>
              <w:widowControl w:val="1"/>
              <w:ind/>
              <w:jc w:val="right"/>
              <w:rPr>
                <w:sz w:val="20"/>
              </w:rPr>
            </w:pPr>
            <w:r>
              <w:rPr>
                <w:sz w:val="20"/>
              </w:rPr>
              <w:t>-240,81</w:t>
            </w:r>
          </w:p>
        </w:tc>
        <w:tc>
          <w:tcPr>
            <w:tcW w:type="dxa" w:w="992"/>
            <w:shd w:fill="FFFFFF" w:val="clear"/>
          </w:tcPr>
          <w:p w14:paraId="E7020000">
            <w:pPr>
              <w:widowControl w:val="1"/>
              <w:ind/>
              <w:jc w:val="right"/>
              <w:rPr>
                <w:color w:val="000000"/>
                <w:sz w:val="20"/>
              </w:rPr>
            </w:pPr>
            <w:r>
              <w:rPr>
                <w:color w:val="000000"/>
                <w:sz w:val="20"/>
              </w:rPr>
              <w:t>-0,1</w:t>
            </w:r>
          </w:p>
        </w:tc>
      </w:tr>
      <w:tr>
        <w:trPr>
          <w:trHeight w:hRule="atLeast" w:val="188"/>
        </w:trPr>
        <w:tc>
          <w:tcPr>
            <w:tcW w:type="dxa" w:w="2425"/>
            <w:shd w:fill="FFFFFF" w:val="clear"/>
          </w:tcPr>
          <w:p w14:paraId="E8020000">
            <w:pPr>
              <w:widowControl w:val="1"/>
              <w:ind/>
              <w:jc w:val="center"/>
              <w:rPr>
                <w:sz w:val="20"/>
              </w:rPr>
            </w:pPr>
            <w:r>
              <w:rPr>
                <w:sz w:val="20"/>
              </w:rPr>
              <w:t>1 16 01093 01 0000 140</w:t>
            </w:r>
          </w:p>
        </w:tc>
        <w:tc>
          <w:tcPr>
            <w:tcW w:type="dxa" w:w="8222"/>
            <w:shd w:fill="FFFFFF" w:val="clear"/>
          </w:tcPr>
          <w:p w14:paraId="E9020000">
            <w:pPr>
              <w:widowControl w:val="1"/>
              <w:ind/>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842"/>
            <w:shd w:fill="FFFFFF" w:val="clear"/>
          </w:tcPr>
          <w:p w14:paraId="EA020000">
            <w:pPr>
              <w:widowControl w:val="1"/>
              <w:ind/>
              <w:jc w:val="right"/>
              <w:rPr>
                <w:sz w:val="20"/>
              </w:rPr>
            </w:pPr>
            <w:r>
              <w:rPr>
                <w:sz w:val="20"/>
              </w:rPr>
              <w:t>11 620,00</w:t>
            </w:r>
          </w:p>
        </w:tc>
        <w:tc>
          <w:tcPr>
            <w:tcW w:type="dxa" w:w="1701"/>
            <w:shd w:fill="FFFFFF" w:val="clear"/>
          </w:tcPr>
          <w:p w14:paraId="EB020000">
            <w:pPr>
              <w:widowControl w:val="1"/>
              <w:ind/>
              <w:jc w:val="right"/>
              <w:rPr>
                <w:sz w:val="20"/>
              </w:rPr>
            </w:pPr>
            <w:r>
              <w:rPr>
                <w:sz w:val="20"/>
              </w:rPr>
              <w:t>0,00</w:t>
            </w:r>
          </w:p>
        </w:tc>
        <w:tc>
          <w:tcPr>
            <w:tcW w:type="dxa" w:w="992"/>
            <w:shd w:fill="FFFFFF" w:val="clear"/>
          </w:tcPr>
          <w:p w14:paraId="EC020000">
            <w:pPr>
              <w:widowControl w:val="1"/>
              <w:ind/>
              <w:jc w:val="right"/>
              <w:rPr>
                <w:color w:val="000000"/>
                <w:sz w:val="20"/>
              </w:rPr>
            </w:pPr>
            <w:r>
              <w:rPr>
                <w:color w:val="000000"/>
                <w:sz w:val="20"/>
              </w:rPr>
              <w:t>0,0</w:t>
            </w:r>
          </w:p>
        </w:tc>
      </w:tr>
      <w:tr>
        <w:trPr>
          <w:trHeight w:hRule="atLeast" w:val="188"/>
        </w:trPr>
        <w:tc>
          <w:tcPr>
            <w:tcW w:type="dxa" w:w="2425"/>
            <w:shd w:fill="FFFFFF" w:val="clear"/>
          </w:tcPr>
          <w:p w14:paraId="ED020000">
            <w:pPr>
              <w:widowControl w:val="1"/>
              <w:ind/>
              <w:jc w:val="center"/>
              <w:rPr>
                <w:sz w:val="20"/>
              </w:rPr>
            </w:pPr>
            <w:r>
              <w:rPr>
                <w:sz w:val="20"/>
              </w:rPr>
              <w:t>1 16 01103 01 0000 140</w:t>
            </w:r>
          </w:p>
        </w:tc>
        <w:tc>
          <w:tcPr>
            <w:tcW w:type="dxa" w:w="8222"/>
            <w:shd w:fill="FFFFFF" w:val="clear"/>
          </w:tcPr>
          <w:p w14:paraId="EE020000">
            <w:pPr>
              <w:widowControl w:val="1"/>
              <w:ind/>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842"/>
            <w:shd w:fill="FFFFFF" w:val="clear"/>
          </w:tcPr>
          <w:p w14:paraId="EF020000">
            <w:pPr>
              <w:widowControl w:val="1"/>
              <w:ind/>
              <w:jc w:val="right"/>
              <w:rPr>
                <w:sz w:val="20"/>
              </w:rPr>
            </w:pPr>
            <w:r>
              <w:rPr>
                <w:sz w:val="20"/>
              </w:rPr>
              <w:t>7 500,00</w:t>
            </w:r>
          </w:p>
        </w:tc>
        <w:tc>
          <w:tcPr>
            <w:tcW w:type="dxa" w:w="1701"/>
            <w:shd w:fill="FFFFFF" w:val="clear"/>
          </w:tcPr>
          <w:p w14:paraId="F0020000">
            <w:pPr>
              <w:widowControl w:val="1"/>
              <w:ind/>
              <w:jc w:val="right"/>
              <w:rPr>
                <w:sz w:val="20"/>
              </w:rPr>
            </w:pPr>
            <w:r>
              <w:rPr>
                <w:sz w:val="20"/>
              </w:rPr>
              <w:t>1 500,00</w:t>
            </w:r>
          </w:p>
        </w:tc>
        <w:tc>
          <w:tcPr>
            <w:tcW w:type="dxa" w:w="992"/>
            <w:shd w:fill="FFFFFF" w:val="clear"/>
          </w:tcPr>
          <w:p w14:paraId="F1020000">
            <w:pPr>
              <w:widowControl w:val="1"/>
              <w:ind/>
              <w:jc w:val="right"/>
              <w:rPr>
                <w:color w:val="000000"/>
                <w:sz w:val="20"/>
              </w:rPr>
            </w:pPr>
            <w:r>
              <w:rPr>
                <w:color w:val="000000"/>
                <w:sz w:val="20"/>
              </w:rPr>
              <w:t>20,0</w:t>
            </w:r>
          </w:p>
        </w:tc>
      </w:tr>
      <w:tr>
        <w:trPr>
          <w:trHeight w:hRule="atLeast" w:val="897"/>
        </w:trPr>
        <w:tc>
          <w:tcPr>
            <w:tcW w:type="dxa" w:w="2425"/>
            <w:shd w:fill="FFFFFF" w:val="clear"/>
          </w:tcPr>
          <w:p w14:paraId="F2020000">
            <w:pPr>
              <w:widowControl w:val="1"/>
              <w:ind/>
              <w:jc w:val="center"/>
              <w:rPr>
                <w:sz w:val="20"/>
              </w:rPr>
            </w:pPr>
            <w:r>
              <w:rPr>
                <w:sz w:val="20"/>
              </w:rPr>
              <w:t>1 16 01113 01 0000 140</w:t>
            </w:r>
          </w:p>
        </w:tc>
        <w:tc>
          <w:tcPr>
            <w:tcW w:type="dxa" w:w="8222"/>
            <w:shd w:fill="FFFFFF" w:val="clear"/>
          </w:tcPr>
          <w:p w14:paraId="F3020000">
            <w:pPr>
              <w:widowControl w:val="1"/>
              <w:ind/>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842"/>
            <w:shd w:fill="FFFFFF" w:val="clear"/>
          </w:tcPr>
          <w:p w14:paraId="F4020000">
            <w:pPr>
              <w:widowControl w:val="1"/>
              <w:ind/>
              <w:jc w:val="right"/>
              <w:rPr>
                <w:sz w:val="20"/>
              </w:rPr>
            </w:pPr>
            <w:r>
              <w:rPr>
                <w:sz w:val="20"/>
              </w:rPr>
              <w:t>2 045,00</w:t>
            </w:r>
          </w:p>
        </w:tc>
        <w:tc>
          <w:tcPr>
            <w:tcW w:type="dxa" w:w="1701"/>
            <w:shd w:fill="FFFFFF" w:val="clear"/>
          </w:tcPr>
          <w:p w14:paraId="F5020000">
            <w:pPr>
              <w:widowControl w:val="1"/>
              <w:ind/>
              <w:jc w:val="right"/>
              <w:rPr>
                <w:sz w:val="20"/>
              </w:rPr>
            </w:pPr>
            <w:r>
              <w:rPr>
                <w:sz w:val="20"/>
              </w:rPr>
              <w:t>150,00</w:t>
            </w:r>
          </w:p>
        </w:tc>
        <w:tc>
          <w:tcPr>
            <w:tcW w:type="dxa" w:w="992"/>
            <w:shd w:fill="FFFFFF" w:val="clear"/>
          </w:tcPr>
          <w:p w14:paraId="F6020000">
            <w:pPr>
              <w:widowControl w:val="1"/>
              <w:ind/>
              <w:jc w:val="right"/>
              <w:rPr>
                <w:color w:val="000000"/>
                <w:sz w:val="20"/>
              </w:rPr>
            </w:pPr>
            <w:r>
              <w:rPr>
                <w:color w:val="000000"/>
                <w:sz w:val="20"/>
              </w:rPr>
              <w:t>7,3</w:t>
            </w:r>
          </w:p>
        </w:tc>
      </w:tr>
      <w:tr>
        <w:trPr>
          <w:trHeight w:hRule="atLeast" w:val="811"/>
        </w:trPr>
        <w:tc>
          <w:tcPr>
            <w:tcW w:type="dxa" w:w="2425"/>
            <w:shd w:fill="FFFFFF" w:val="clear"/>
          </w:tcPr>
          <w:p w14:paraId="F7020000">
            <w:pPr>
              <w:widowControl w:val="1"/>
              <w:ind/>
              <w:jc w:val="center"/>
              <w:rPr>
                <w:sz w:val="20"/>
              </w:rPr>
            </w:pPr>
            <w:r>
              <w:rPr>
                <w:sz w:val="20"/>
              </w:rPr>
              <w:t>1 16 01123 01 0000 140</w:t>
            </w:r>
          </w:p>
        </w:tc>
        <w:tc>
          <w:tcPr>
            <w:tcW w:type="dxa" w:w="8222"/>
            <w:shd w:fill="FFFFFF" w:val="clear"/>
          </w:tcPr>
          <w:p w14:paraId="F8020000">
            <w:pPr>
              <w:widowControl w:val="1"/>
              <w:ind/>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842"/>
            <w:shd w:fill="FFFFFF" w:val="clear"/>
          </w:tcPr>
          <w:p w14:paraId="F9020000">
            <w:pPr>
              <w:widowControl w:val="1"/>
              <w:ind/>
              <w:jc w:val="right"/>
              <w:rPr>
                <w:sz w:val="20"/>
              </w:rPr>
            </w:pPr>
            <w:r>
              <w:rPr>
                <w:sz w:val="20"/>
              </w:rPr>
              <w:t>14 458,00</w:t>
            </w:r>
          </w:p>
        </w:tc>
        <w:tc>
          <w:tcPr>
            <w:tcW w:type="dxa" w:w="1701"/>
            <w:shd w:fill="FFFFFF" w:val="clear"/>
          </w:tcPr>
          <w:p w14:paraId="FA020000">
            <w:pPr>
              <w:widowControl w:val="1"/>
              <w:ind/>
              <w:jc w:val="right"/>
              <w:rPr>
                <w:sz w:val="20"/>
              </w:rPr>
            </w:pPr>
            <w:r>
              <w:rPr>
                <w:sz w:val="20"/>
              </w:rPr>
              <w:t>0,00</w:t>
            </w:r>
          </w:p>
        </w:tc>
        <w:tc>
          <w:tcPr>
            <w:tcW w:type="dxa" w:w="992"/>
            <w:shd w:fill="FFFFFF" w:val="clear"/>
          </w:tcPr>
          <w:p w14:paraId="FB020000">
            <w:pPr>
              <w:widowControl w:val="1"/>
              <w:ind/>
              <w:jc w:val="right"/>
              <w:rPr>
                <w:color w:val="000000"/>
                <w:sz w:val="20"/>
              </w:rPr>
            </w:pPr>
            <w:r>
              <w:rPr>
                <w:color w:val="000000"/>
                <w:sz w:val="20"/>
              </w:rPr>
              <w:t>0,0</w:t>
            </w:r>
          </w:p>
        </w:tc>
      </w:tr>
      <w:tr>
        <w:trPr>
          <w:trHeight w:hRule="atLeast" w:val="738"/>
        </w:trPr>
        <w:tc>
          <w:tcPr>
            <w:tcW w:type="dxa" w:w="2425"/>
            <w:shd w:fill="FFFFFF" w:val="clear"/>
          </w:tcPr>
          <w:p w14:paraId="FC020000">
            <w:pPr>
              <w:widowControl w:val="1"/>
              <w:ind/>
              <w:jc w:val="center"/>
              <w:rPr>
                <w:sz w:val="20"/>
              </w:rPr>
            </w:pPr>
            <w:r>
              <w:rPr>
                <w:sz w:val="20"/>
              </w:rPr>
              <w:t>1 16 01133 01 0000 140</w:t>
            </w:r>
          </w:p>
        </w:tc>
        <w:tc>
          <w:tcPr>
            <w:tcW w:type="dxa" w:w="8222"/>
            <w:shd w:fill="FFFFFF" w:val="clear"/>
          </w:tcPr>
          <w:p w14:paraId="FD020000">
            <w:pPr>
              <w:widowControl w:val="1"/>
              <w:ind/>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842"/>
            <w:shd w:fill="FFFFFF" w:val="clear"/>
          </w:tcPr>
          <w:p w14:paraId="FE020000">
            <w:pPr>
              <w:widowControl w:val="1"/>
              <w:ind/>
              <w:jc w:val="right"/>
              <w:rPr>
                <w:sz w:val="20"/>
              </w:rPr>
            </w:pPr>
            <w:r>
              <w:rPr>
                <w:sz w:val="20"/>
              </w:rPr>
              <w:t>42 885,00</w:t>
            </w:r>
          </w:p>
        </w:tc>
        <w:tc>
          <w:tcPr>
            <w:tcW w:type="dxa" w:w="1701"/>
            <w:shd w:fill="FFFFFF" w:val="clear"/>
          </w:tcPr>
          <w:p w14:paraId="FF020000">
            <w:pPr>
              <w:widowControl w:val="1"/>
              <w:ind/>
              <w:jc w:val="right"/>
              <w:rPr>
                <w:sz w:val="20"/>
              </w:rPr>
            </w:pPr>
            <w:r>
              <w:rPr>
                <w:sz w:val="20"/>
              </w:rPr>
              <w:t>8 425,00</w:t>
            </w:r>
          </w:p>
        </w:tc>
        <w:tc>
          <w:tcPr>
            <w:tcW w:type="dxa" w:w="992"/>
            <w:shd w:fill="FFFFFF" w:val="clear"/>
          </w:tcPr>
          <w:p w14:paraId="00030000">
            <w:pPr>
              <w:widowControl w:val="1"/>
              <w:ind/>
              <w:jc w:val="right"/>
              <w:rPr>
                <w:color w:val="000000"/>
                <w:sz w:val="20"/>
              </w:rPr>
            </w:pPr>
            <w:r>
              <w:rPr>
                <w:color w:val="000000"/>
                <w:sz w:val="20"/>
              </w:rPr>
              <w:t>19,6</w:t>
            </w:r>
          </w:p>
        </w:tc>
      </w:tr>
      <w:tr>
        <w:trPr>
          <w:trHeight w:hRule="atLeast" w:val="1105"/>
        </w:trPr>
        <w:tc>
          <w:tcPr>
            <w:tcW w:type="dxa" w:w="2425"/>
            <w:shd w:fill="FFFFFF" w:val="clear"/>
          </w:tcPr>
          <w:p w14:paraId="01030000">
            <w:pPr>
              <w:widowControl w:val="1"/>
              <w:ind/>
              <w:jc w:val="center"/>
              <w:rPr>
                <w:sz w:val="20"/>
              </w:rPr>
            </w:pPr>
            <w:r>
              <w:rPr>
                <w:sz w:val="20"/>
              </w:rPr>
              <w:t>1 16 01143 01 0000 140</w:t>
            </w:r>
          </w:p>
        </w:tc>
        <w:tc>
          <w:tcPr>
            <w:tcW w:type="dxa" w:w="8222"/>
            <w:shd w:fill="FFFFFF" w:val="clear"/>
          </w:tcPr>
          <w:p w14:paraId="02030000">
            <w:pPr>
              <w:widowControl w:val="1"/>
              <w:ind/>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842"/>
            <w:shd w:fill="FFFFFF" w:val="clear"/>
          </w:tcPr>
          <w:p w14:paraId="03030000">
            <w:pPr>
              <w:widowControl w:val="1"/>
              <w:ind/>
              <w:jc w:val="right"/>
              <w:rPr>
                <w:sz w:val="20"/>
              </w:rPr>
            </w:pPr>
            <w:r>
              <w:rPr>
                <w:sz w:val="20"/>
              </w:rPr>
              <w:t>605 830,00</w:t>
            </w:r>
          </w:p>
        </w:tc>
        <w:tc>
          <w:tcPr>
            <w:tcW w:type="dxa" w:w="1701"/>
            <w:shd w:fill="FFFFFF" w:val="clear"/>
          </w:tcPr>
          <w:p w14:paraId="04030000">
            <w:pPr>
              <w:widowControl w:val="1"/>
              <w:ind/>
              <w:jc w:val="right"/>
              <w:rPr>
                <w:sz w:val="20"/>
              </w:rPr>
            </w:pPr>
            <w:r>
              <w:rPr>
                <w:sz w:val="20"/>
              </w:rPr>
              <w:t>13 359,47</w:t>
            </w:r>
          </w:p>
        </w:tc>
        <w:tc>
          <w:tcPr>
            <w:tcW w:type="dxa" w:w="992"/>
            <w:shd w:fill="FFFFFF" w:val="clear"/>
          </w:tcPr>
          <w:p w14:paraId="05030000">
            <w:pPr>
              <w:widowControl w:val="1"/>
              <w:ind/>
              <w:jc w:val="right"/>
              <w:rPr>
                <w:color w:val="000000"/>
                <w:sz w:val="20"/>
              </w:rPr>
            </w:pPr>
            <w:r>
              <w:rPr>
                <w:color w:val="000000"/>
                <w:sz w:val="20"/>
              </w:rPr>
              <w:t>2,2</w:t>
            </w:r>
          </w:p>
        </w:tc>
      </w:tr>
      <w:tr>
        <w:trPr>
          <w:trHeight w:hRule="atLeast" w:val="1519"/>
        </w:trPr>
        <w:tc>
          <w:tcPr>
            <w:tcW w:type="dxa" w:w="2425"/>
            <w:shd w:fill="FFFFFF" w:val="clear"/>
          </w:tcPr>
          <w:p w14:paraId="06030000">
            <w:pPr>
              <w:widowControl w:val="1"/>
              <w:ind/>
              <w:jc w:val="center"/>
              <w:rPr>
                <w:sz w:val="20"/>
              </w:rPr>
            </w:pPr>
            <w:r>
              <w:rPr>
                <w:sz w:val="20"/>
              </w:rPr>
              <w:t>1 16 01153 01 0000 140</w:t>
            </w:r>
          </w:p>
        </w:tc>
        <w:tc>
          <w:tcPr>
            <w:tcW w:type="dxa" w:w="8222"/>
            <w:shd w:fill="FFFFFF" w:val="clear"/>
          </w:tcPr>
          <w:p w14:paraId="07030000">
            <w:pPr>
              <w:widowControl w:val="1"/>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842"/>
            <w:shd w:fill="FFFFFF" w:val="clear"/>
          </w:tcPr>
          <w:p w14:paraId="08030000">
            <w:pPr>
              <w:widowControl w:val="1"/>
              <w:ind/>
              <w:jc w:val="right"/>
              <w:rPr>
                <w:sz w:val="20"/>
              </w:rPr>
            </w:pPr>
            <w:r>
              <w:rPr>
                <w:sz w:val="20"/>
              </w:rPr>
              <w:t>1 041 450,00</w:t>
            </w:r>
          </w:p>
        </w:tc>
        <w:tc>
          <w:tcPr>
            <w:tcW w:type="dxa" w:w="1701"/>
            <w:shd w:fill="FFFFFF" w:val="clear"/>
          </w:tcPr>
          <w:p w14:paraId="09030000">
            <w:pPr>
              <w:widowControl w:val="1"/>
              <w:ind/>
              <w:jc w:val="right"/>
              <w:rPr>
                <w:sz w:val="20"/>
              </w:rPr>
            </w:pPr>
            <w:r>
              <w:rPr>
                <w:sz w:val="20"/>
              </w:rPr>
              <w:t>18 413,66</w:t>
            </w:r>
          </w:p>
        </w:tc>
        <w:tc>
          <w:tcPr>
            <w:tcW w:type="dxa" w:w="992"/>
            <w:shd w:fill="FFFFFF" w:val="clear"/>
          </w:tcPr>
          <w:p w14:paraId="0A030000">
            <w:pPr>
              <w:widowControl w:val="1"/>
              <w:ind/>
              <w:jc w:val="right"/>
              <w:rPr>
                <w:color w:val="000000"/>
                <w:sz w:val="20"/>
              </w:rPr>
            </w:pPr>
            <w:r>
              <w:rPr>
                <w:color w:val="000000"/>
                <w:sz w:val="20"/>
              </w:rPr>
              <w:t>1,8</w:t>
            </w:r>
          </w:p>
        </w:tc>
      </w:tr>
      <w:tr>
        <w:trPr>
          <w:trHeight w:hRule="atLeast" w:val="1315"/>
        </w:trPr>
        <w:tc>
          <w:tcPr>
            <w:tcW w:type="dxa" w:w="2425"/>
            <w:shd w:fill="FFFFFF" w:val="clear"/>
          </w:tcPr>
          <w:p w14:paraId="0B030000">
            <w:pPr>
              <w:widowControl w:val="1"/>
              <w:ind/>
              <w:jc w:val="center"/>
              <w:rPr>
                <w:sz w:val="20"/>
              </w:rPr>
            </w:pPr>
            <w:r>
              <w:rPr>
                <w:sz w:val="20"/>
              </w:rPr>
              <w:t>1 16 01154 01 0000 140</w:t>
            </w:r>
          </w:p>
        </w:tc>
        <w:tc>
          <w:tcPr>
            <w:tcW w:type="dxa" w:w="8222"/>
            <w:shd w:fill="FFFFFF" w:val="clear"/>
          </w:tcPr>
          <w:p w14:paraId="0C030000">
            <w:pPr>
              <w:widowControl w:val="1"/>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842"/>
            <w:shd w:fill="FFFFFF" w:val="clear"/>
          </w:tcPr>
          <w:p w14:paraId="0D030000">
            <w:pPr>
              <w:widowControl w:val="1"/>
              <w:ind/>
              <w:jc w:val="right"/>
              <w:rPr>
                <w:sz w:val="20"/>
              </w:rPr>
            </w:pPr>
            <w:r>
              <w:rPr>
                <w:sz w:val="20"/>
              </w:rPr>
              <w:t>56 700,00</w:t>
            </w:r>
          </w:p>
        </w:tc>
        <w:tc>
          <w:tcPr>
            <w:tcW w:type="dxa" w:w="1701"/>
            <w:shd w:fill="FFFFFF" w:val="clear"/>
          </w:tcPr>
          <w:p w14:paraId="0E030000">
            <w:pPr>
              <w:widowControl w:val="1"/>
              <w:ind/>
              <w:jc w:val="right"/>
              <w:rPr>
                <w:sz w:val="20"/>
              </w:rPr>
            </w:pPr>
            <w:r>
              <w:rPr>
                <w:sz w:val="20"/>
              </w:rPr>
              <w:t>27 500,00</w:t>
            </w:r>
          </w:p>
        </w:tc>
        <w:tc>
          <w:tcPr>
            <w:tcW w:type="dxa" w:w="992"/>
            <w:shd w:fill="FFFFFF" w:val="clear"/>
          </w:tcPr>
          <w:p w14:paraId="0F030000">
            <w:pPr>
              <w:widowControl w:val="1"/>
              <w:ind/>
              <w:jc w:val="right"/>
              <w:rPr>
                <w:color w:val="000000"/>
                <w:sz w:val="20"/>
              </w:rPr>
            </w:pPr>
            <w:r>
              <w:rPr>
                <w:color w:val="000000"/>
                <w:sz w:val="20"/>
              </w:rPr>
              <w:t>48,5</w:t>
            </w:r>
          </w:p>
        </w:tc>
      </w:tr>
      <w:tr>
        <w:trPr>
          <w:trHeight w:hRule="atLeast" w:val="1038"/>
        </w:trPr>
        <w:tc>
          <w:tcPr>
            <w:tcW w:type="dxa" w:w="2425"/>
            <w:shd w:fill="FFFFFF" w:val="clear"/>
          </w:tcPr>
          <w:p w14:paraId="10030000">
            <w:pPr>
              <w:widowControl w:val="1"/>
              <w:ind/>
              <w:jc w:val="center"/>
              <w:rPr>
                <w:sz w:val="20"/>
              </w:rPr>
            </w:pPr>
            <w:r>
              <w:rPr>
                <w:sz w:val="20"/>
              </w:rPr>
              <w:t>1 16 01157 01 0000 140</w:t>
            </w:r>
          </w:p>
        </w:tc>
        <w:tc>
          <w:tcPr>
            <w:tcW w:type="dxa" w:w="8222"/>
            <w:shd w:fill="FFFFFF" w:val="clear"/>
          </w:tcPr>
          <w:p w14:paraId="11030000">
            <w:pPr>
              <w:widowControl w:val="1"/>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w:t>
            </w:r>
            <w:r>
              <w:rPr>
                <w:color w:val="000000"/>
                <w:sz w:val="20"/>
              </w:rPr>
              <w:t xml:space="preserve"> </w:t>
            </w:r>
            <w:r>
              <w:rPr>
                <w:color w:val="000000"/>
                <w:sz w:val="20"/>
              </w:rPr>
              <w:t>предпринимателям и физическим лицам, подлежащие зачислению в бюджет муниципального образования</w:t>
            </w:r>
          </w:p>
        </w:tc>
        <w:tc>
          <w:tcPr>
            <w:tcW w:type="dxa" w:w="1842"/>
            <w:shd w:fill="FFFFFF" w:val="clear"/>
          </w:tcPr>
          <w:p w14:paraId="12030000">
            <w:pPr>
              <w:widowControl w:val="1"/>
              <w:ind/>
              <w:jc w:val="right"/>
              <w:rPr>
                <w:sz w:val="20"/>
              </w:rPr>
            </w:pPr>
            <w:r>
              <w:rPr>
                <w:sz w:val="20"/>
              </w:rPr>
              <w:t>13 400,00</w:t>
            </w:r>
          </w:p>
        </w:tc>
        <w:tc>
          <w:tcPr>
            <w:tcW w:type="dxa" w:w="1701"/>
            <w:shd w:fill="FFFFFF" w:val="clear"/>
          </w:tcPr>
          <w:p w14:paraId="13030000">
            <w:pPr>
              <w:widowControl w:val="1"/>
              <w:ind/>
              <w:jc w:val="right"/>
              <w:rPr>
                <w:sz w:val="20"/>
              </w:rPr>
            </w:pPr>
            <w:r>
              <w:rPr>
                <w:sz w:val="20"/>
              </w:rPr>
              <w:t>0,00</w:t>
            </w:r>
          </w:p>
        </w:tc>
        <w:tc>
          <w:tcPr>
            <w:tcW w:type="dxa" w:w="992"/>
            <w:shd w:fill="FFFFFF" w:val="clear"/>
          </w:tcPr>
          <w:p w14:paraId="14030000">
            <w:pPr>
              <w:widowControl w:val="1"/>
              <w:ind/>
              <w:jc w:val="right"/>
              <w:rPr>
                <w:color w:val="000000"/>
                <w:sz w:val="20"/>
              </w:rPr>
            </w:pPr>
            <w:r>
              <w:rPr>
                <w:color w:val="000000"/>
                <w:sz w:val="20"/>
              </w:rPr>
              <w:t>0,0</w:t>
            </w:r>
          </w:p>
        </w:tc>
      </w:tr>
      <w:tr>
        <w:trPr>
          <w:trHeight w:hRule="atLeast" w:val="471"/>
        </w:trPr>
        <w:tc>
          <w:tcPr>
            <w:tcW w:type="dxa" w:w="2425"/>
            <w:shd w:fill="FFFFFF" w:val="clear"/>
          </w:tcPr>
          <w:p w14:paraId="15030000">
            <w:pPr>
              <w:widowControl w:val="1"/>
              <w:ind/>
              <w:jc w:val="center"/>
              <w:rPr>
                <w:sz w:val="20"/>
              </w:rPr>
            </w:pPr>
            <w:r>
              <w:rPr>
                <w:sz w:val="20"/>
              </w:rPr>
              <w:t>1 16 01163 01 0000 140</w:t>
            </w:r>
          </w:p>
        </w:tc>
        <w:tc>
          <w:tcPr>
            <w:tcW w:type="dxa" w:w="8222"/>
            <w:shd w:fill="FFFFFF" w:val="clear"/>
          </w:tcPr>
          <w:p w14:paraId="16030000">
            <w:pPr>
              <w:widowControl w:val="1"/>
              <w:ind/>
              <w:jc w:val="both"/>
              <w:rPr>
                <w:color w:val="000000"/>
                <w:sz w:val="20"/>
              </w:rPr>
            </w:pPr>
            <w:r>
              <w:rPr>
                <w:color w:val="000000"/>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w:t>
            </w:r>
            <w:r>
              <w:rPr>
                <w:color w:val="000000"/>
                <w:sz w:val="20"/>
              </w:rPr>
              <w:br/>
            </w:r>
          </w:p>
          <w:p w14:paraId="17030000">
            <w:pPr>
              <w:widowControl w:val="1"/>
              <w:ind/>
              <w:jc w:val="both"/>
              <w:rPr>
                <w:color w:val="000000"/>
                <w:sz w:val="20"/>
              </w:rPr>
            </w:pPr>
            <w:r>
              <w:rPr>
                <w:color w:val="000000"/>
                <w:sz w:val="20"/>
              </w:rPr>
              <w:t>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842"/>
            <w:shd w:fill="FFFFFF" w:val="clear"/>
          </w:tcPr>
          <w:p w14:paraId="18030000">
            <w:pPr>
              <w:widowControl w:val="1"/>
              <w:ind/>
              <w:jc w:val="right"/>
              <w:rPr>
                <w:sz w:val="20"/>
              </w:rPr>
            </w:pPr>
            <w:r>
              <w:rPr>
                <w:sz w:val="20"/>
              </w:rPr>
              <w:t>330,00</w:t>
            </w:r>
          </w:p>
        </w:tc>
        <w:tc>
          <w:tcPr>
            <w:tcW w:type="dxa" w:w="1701"/>
            <w:shd w:fill="FFFFFF" w:val="clear"/>
          </w:tcPr>
          <w:p w14:paraId="19030000">
            <w:pPr>
              <w:widowControl w:val="1"/>
              <w:ind/>
              <w:jc w:val="right"/>
              <w:rPr>
                <w:sz w:val="20"/>
              </w:rPr>
            </w:pPr>
            <w:r>
              <w:rPr>
                <w:sz w:val="20"/>
              </w:rPr>
              <w:t>0,00</w:t>
            </w:r>
          </w:p>
        </w:tc>
        <w:tc>
          <w:tcPr>
            <w:tcW w:type="dxa" w:w="992"/>
            <w:shd w:fill="FFFFFF" w:val="clear"/>
          </w:tcPr>
          <w:p w14:paraId="1A030000">
            <w:pPr>
              <w:widowControl w:val="1"/>
              <w:ind/>
              <w:jc w:val="right"/>
              <w:rPr>
                <w:color w:val="000000"/>
                <w:sz w:val="20"/>
              </w:rPr>
            </w:pPr>
            <w:r>
              <w:rPr>
                <w:color w:val="000000"/>
                <w:sz w:val="20"/>
              </w:rPr>
              <w:t>0,0</w:t>
            </w:r>
          </w:p>
        </w:tc>
      </w:tr>
      <w:tr>
        <w:trPr>
          <w:trHeight w:hRule="atLeast" w:val="798"/>
        </w:trPr>
        <w:tc>
          <w:tcPr>
            <w:tcW w:type="dxa" w:w="2425"/>
            <w:shd w:fill="FFFFFF" w:val="clear"/>
          </w:tcPr>
          <w:p w14:paraId="1B030000">
            <w:pPr>
              <w:widowControl w:val="1"/>
              <w:ind/>
              <w:jc w:val="center"/>
              <w:rPr>
                <w:sz w:val="20"/>
              </w:rPr>
            </w:pPr>
            <w:r>
              <w:rPr>
                <w:sz w:val="20"/>
              </w:rPr>
              <w:t>1 16 01173 01 0000 140</w:t>
            </w:r>
          </w:p>
        </w:tc>
        <w:tc>
          <w:tcPr>
            <w:tcW w:type="dxa" w:w="8222"/>
            <w:shd w:fill="FFFFFF" w:val="clear"/>
          </w:tcPr>
          <w:p w14:paraId="1C030000">
            <w:pPr>
              <w:widowControl w:val="1"/>
              <w:ind/>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842"/>
            <w:shd w:fill="FFFFFF" w:val="clear"/>
          </w:tcPr>
          <w:p w14:paraId="1D030000">
            <w:pPr>
              <w:widowControl w:val="1"/>
              <w:ind/>
              <w:jc w:val="right"/>
              <w:rPr>
                <w:sz w:val="20"/>
              </w:rPr>
            </w:pPr>
            <w:r>
              <w:rPr>
                <w:sz w:val="20"/>
              </w:rPr>
              <w:t>117 210,00</w:t>
            </w:r>
          </w:p>
        </w:tc>
        <w:tc>
          <w:tcPr>
            <w:tcW w:type="dxa" w:w="1701"/>
            <w:shd w:fill="FFFFFF" w:val="clear"/>
          </w:tcPr>
          <w:p w14:paraId="1E030000">
            <w:pPr>
              <w:widowControl w:val="1"/>
              <w:ind/>
              <w:jc w:val="right"/>
              <w:rPr>
                <w:sz w:val="20"/>
              </w:rPr>
            </w:pPr>
            <w:r>
              <w:rPr>
                <w:sz w:val="20"/>
              </w:rPr>
              <w:t>16 243,80</w:t>
            </w:r>
          </w:p>
        </w:tc>
        <w:tc>
          <w:tcPr>
            <w:tcW w:type="dxa" w:w="992"/>
            <w:shd w:fill="FFFFFF" w:val="clear"/>
          </w:tcPr>
          <w:p w14:paraId="1F030000">
            <w:pPr>
              <w:widowControl w:val="1"/>
              <w:ind/>
              <w:jc w:val="right"/>
              <w:rPr>
                <w:color w:val="000000"/>
                <w:sz w:val="20"/>
              </w:rPr>
            </w:pPr>
            <w:r>
              <w:rPr>
                <w:color w:val="000000"/>
                <w:sz w:val="20"/>
              </w:rPr>
              <w:t>13,9</w:t>
            </w:r>
          </w:p>
        </w:tc>
      </w:tr>
      <w:tr>
        <w:trPr>
          <w:trHeight w:hRule="atLeast" w:val="419"/>
        </w:trPr>
        <w:tc>
          <w:tcPr>
            <w:tcW w:type="dxa" w:w="2425"/>
            <w:shd w:fill="FFFFFF" w:val="clear"/>
          </w:tcPr>
          <w:p w14:paraId="20030000">
            <w:pPr>
              <w:widowControl w:val="1"/>
              <w:ind/>
              <w:jc w:val="center"/>
              <w:rPr>
                <w:sz w:val="20"/>
              </w:rPr>
            </w:pPr>
            <w:r>
              <w:rPr>
                <w:sz w:val="20"/>
              </w:rPr>
              <w:t>1 16 01183 01 0000 140</w:t>
            </w:r>
          </w:p>
        </w:tc>
        <w:tc>
          <w:tcPr>
            <w:tcW w:type="dxa" w:w="8222"/>
            <w:shd w:fill="FFFFFF" w:val="clear"/>
          </w:tcPr>
          <w:p w14:paraId="21030000">
            <w:pPr>
              <w:widowControl w:val="1"/>
              <w:ind/>
              <w:jc w:val="both"/>
              <w:rPr>
                <w:color w:val="000000"/>
                <w:sz w:val="20"/>
              </w:rPr>
            </w:pPr>
            <w:r>
              <w:rPr>
                <w:color w:val="000000"/>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842"/>
            <w:shd w:fill="FFFFFF" w:val="clear"/>
          </w:tcPr>
          <w:p w14:paraId="22030000">
            <w:pPr>
              <w:widowControl w:val="1"/>
              <w:ind/>
              <w:jc w:val="right"/>
              <w:rPr>
                <w:sz w:val="20"/>
              </w:rPr>
            </w:pPr>
            <w:r>
              <w:rPr>
                <w:sz w:val="20"/>
              </w:rPr>
              <w:t>6 000,00</w:t>
            </w:r>
          </w:p>
        </w:tc>
        <w:tc>
          <w:tcPr>
            <w:tcW w:type="dxa" w:w="1701"/>
            <w:shd w:fill="FFFFFF" w:val="clear"/>
          </w:tcPr>
          <w:p w14:paraId="23030000">
            <w:pPr>
              <w:widowControl w:val="1"/>
              <w:ind/>
              <w:jc w:val="right"/>
              <w:rPr>
                <w:sz w:val="20"/>
              </w:rPr>
            </w:pPr>
            <w:r>
              <w:rPr>
                <w:sz w:val="20"/>
              </w:rPr>
              <w:t>0,00</w:t>
            </w:r>
          </w:p>
        </w:tc>
        <w:tc>
          <w:tcPr>
            <w:tcW w:type="dxa" w:w="992"/>
            <w:shd w:fill="FFFFFF" w:val="clear"/>
          </w:tcPr>
          <w:p w14:paraId="24030000">
            <w:pPr>
              <w:widowControl w:val="1"/>
              <w:ind/>
              <w:jc w:val="right"/>
              <w:rPr>
                <w:color w:val="000000"/>
                <w:sz w:val="20"/>
              </w:rPr>
            </w:pPr>
            <w:r>
              <w:rPr>
                <w:color w:val="000000"/>
                <w:sz w:val="20"/>
              </w:rPr>
              <w:t>0,0</w:t>
            </w:r>
          </w:p>
        </w:tc>
      </w:tr>
      <w:tr>
        <w:trPr>
          <w:trHeight w:hRule="atLeast" w:val="774"/>
        </w:trPr>
        <w:tc>
          <w:tcPr>
            <w:tcW w:type="dxa" w:w="2425"/>
            <w:shd w:fill="FFFFFF" w:val="clear"/>
          </w:tcPr>
          <w:p w14:paraId="25030000">
            <w:pPr>
              <w:widowControl w:val="1"/>
              <w:ind/>
              <w:jc w:val="center"/>
              <w:rPr>
                <w:sz w:val="20"/>
              </w:rPr>
            </w:pPr>
            <w:r>
              <w:rPr>
                <w:sz w:val="20"/>
              </w:rPr>
              <w:t>1 16 01193 01 0000 140</w:t>
            </w:r>
          </w:p>
        </w:tc>
        <w:tc>
          <w:tcPr>
            <w:tcW w:type="dxa" w:w="8222"/>
            <w:shd w:fill="FFFFFF" w:val="clear"/>
          </w:tcPr>
          <w:p w14:paraId="26030000">
            <w:pPr>
              <w:widowControl w:val="1"/>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842"/>
            <w:shd w:fill="FFFFFF" w:val="clear"/>
          </w:tcPr>
          <w:p w14:paraId="27030000">
            <w:pPr>
              <w:widowControl w:val="1"/>
              <w:ind/>
              <w:jc w:val="right"/>
              <w:rPr>
                <w:sz w:val="20"/>
              </w:rPr>
            </w:pPr>
            <w:r>
              <w:rPr>
                <w:sz w:val="20"/>
              </w:rPr>
              <w:t>5 014 828,00</w:t>
            </w:r>
          </w:p>
        </w:tc>
        <w:tc>
          <w:tcPr>
            <w:tcW w:type="dxa" w:w="1701"/>
            <w:shd w:fill="FFFFFF" w:val="clear"/>
          </w:tcPr>
          <w:p w14:paraId="28030000">
            <w:pPr>
              <w:widowControl w:val="1"/>
              <w:ind/>
              <w:jc w:val="right"/>
              <w:rPr>
                <w:sz w:val="20"/>
              </w:rPr>
            </w:pPr>
            <w:r>
              <w:rPr>
                <w:sz w:val="20"/>
              </w:rPr>
              <w:t>441 847,23</w:t>
            </w:r>
          </w:p>
        </w:tc>
        <w:tc>
          <w:tcPr>
            <w:tcW w:type="dxa" w:w="992"/>
            <w:shd w:fill="FFFFFF" w:val="clear"/>
          </w:tcPr>
          <w:p w14:paraId="29030000">
            <w:pPr>
              <w:widowControl w:val="1"/>
              <w:ind/>
              <w:jc w:val="right"/>
              <w:rPr>
                <w:color w:val="000000"/>
                <w:sz w:val="20"/>
              </w:rPr>
            </w:pPr>
            <w:r>
              <w:rPr>
                <w:color w:val="000000"/>
                <w:sz w:val="20"/>
              </w:rPr>
              <w:t>8,8</w:t>
            </w:r>
          </w:p>
        </w:tc>
      </w:tr>
      <w:tr>
        <w:trPr>
          <w:trHeight w:hRule="atLeast" w:val="169"/>
        </w:trPr>
        <w:tc>
          <w:tcPr>
            <w:tcW w:type="dxa" w:w="2425"/>
            <w:shd w:fill="FFFFFF" w:val="clear"/>
          </w:tcPr>
          <w:p w14:paraId="2A030000">
            <w:pPr>
              <w:widowControl w:val="1"/>
              <w:ind/>
              <w:jc w:val="center"/>
              <w:rPr>
                <w:sz w:val="20"/>
              </w:rPr>
            </w:pPr>
            <w:r>
              <w:rPr>
                <w:sz w:val="20"/>
              </w:rPr>
              <w:t>1 16 01194 01 0000 140</w:t>
            </w:r>
          </w:p>
        </w:tc>
        <w:tc>
          <w:tcPr>
            <w:tcW w:type="dxa" w:w="8222"/>
            <w:shd w:fill="FFFFFF" w:val="clear"/>
          </w:tcPr>
          <w:p w14:paraId="2B030000">
            <w:pPr>
              <w:widowControl w:val="1"/>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842"/>
            <w:shd w:fill="FFFFFF" w:val="clear"/>
          </w:tcPr>
          <w:p w14:paraId="2C030000">
            <w:pPr>
              <w:widowControl w:val="1"/>
              <w:ind/>
              <w:jc w:val="right"/>
              <w:rPr>
                <w:sz w:val="20"/>
              </w:rPr>
            </w:pPr>
            <w:r>
              <w:rPr>
                <w:sz w:val="20"/>
              </w:rPr>
              <w:t>20 000,00</w:t>
            </w:r>
          </w:p>
        </w:tc>
        <w:tc>
          <w:tcPr>
            <w:tcW w:type="dxa" w:w="1701"/>
            <w:shd w:fill="FFFFFF" w:val="clear"/>
          </w:tcPr>
          <w:p w14:paraId="2D030000">
            <w:pPr>
              <w:widowControl w:val="1"/>
              <w:ind/>
              <w:jc w:val="right"/>
              <w:rPr>
                <w:sz w:val="20"/>
              </w:rPr>
            </w:pPr>
            <w:r>
              <w:rPr>
                <w:sz w:val="20"/>
              </w:rPr>
              <w:t>0,00</w:t>
            </w:r>
          </w:p>
        </w:tc>
        <w:tc>
          <w:tcPr>
            <w:tcW w:type="dxa" w:w="992"/>
            <w:shd w:fill="FFFFFF" w:val="clear"/>
          </w:tcPr>
          <w:p w14:paraId="2E030000">
            <w:pPr>
              <w:widowControl w:val="1"/>
              <w:ind/>
              <w:jc w:val="right"/>
              <w:rPr>
                <w:color w:val="000000"/>
                <w:sz w:val="20"/>
              </w:rPr>
            </w:pPr>
            <w:r>
              <w:rPr>
                <w:color w:val="000000"/>
                <w:sz w:val="20"/>
              </w:rPr>
              <w:t>0,0</w:t>
            </w:r>
          </w:p>
        </w:tc>
      </w:tr>
      <w:tr>
        <w:trPr>
          <w:trHeight w:hRule="atLeast" w:val="712"/>
        </w:trPr>
        <w:tc>
          <w:tcPr>
            <w:tcW w:type="dxa" w:w="2425"/>
            <w:shd w:fill="FFFFFF" w:val="clear"/>
          </w:tcPr>
          <w:p w14:paraId="2F030000">
            <w:pPr>
              <w:widowControl w:val="1"/>
              <w:ind/>
              <w:jc w:val="center"/>
              <w:rPr>
                <w:sz w:val="20"/>
              </w:rPr>
            </w:pPr>
            <w:r>
              <w:rPr>
                <w:sz w:val="20"/>
              </w:rPr>
              <w:t>1 16 01203 01 0000 140</w:t>
            </w:r>
          </w:p>
        </w:tc>
        <w:tc>
          <w:tcPr>
            <w:tcW w:type="dxa" w:w="8222"/>
            <w:shd w:fill="FFFFFF" w:val="clear"/>
          </w:tcPr>
          <w:p w14:paraId="30030000">
            <w:pPr>
              <w:widowControl w:val="1"/>
              <w:ind/>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842"/>
            <w:shd w:fill="FFFFFF" w:val="clear"/>
          </w:tcPr>
          <w:p w14:paraId="31030000">
            <w:pPr>
              <w:widowControl w:val="1"/>
              <w:ind/>
              <w:jc w:val="right"/>
              <w:rPr>
                <w:sz w:val="20"/>
              </w:rPr>
            </w:pPr>
            <w:r>
              <w:rPr>
                <w:sz w:val="20"/>
              </w:rPr>
              <w:t>4 700 888,00</w:t>
            </w:r>
          </w:p>
        </w:tc>
        <w:tc>
          <w:tcPr>
            <w:tcW w:type="dxa" w:w="1701"/>
            <w:shd w:fill="FFFFFF" w:val="clear"/>
          </w:tcPr>
          <w:p w14:paraId="32030000">
            <w:pPr>
              <w:widowControl w:val="1"/>
              <w:ind/>
              <w:jc w:val="right"/>
              <w:rPr>
                <w:sz w:val="20"/>
              </w:rPr>
            </w:pPr>
            <w:r>
              <w:rPr>
                <w:sz w:val="20"/>
              </w:rPr>
              <w:t>2 141 993,64</w:t>
            </w:r>
          </w:p>
        </w:tc>
        <w:tc>
          <w:tcPr>
            <w:tcW w:type="dxa" w:w="992"/>
            <w:shd w:fill="FFFFFF" w:val="clear"/>
          </w:tcPr>
          <w:p w14:paraId="33030000">
            <w:pPr>
              <w:widowControl w:val="1"/>
              <w:ind/>
              <w:jc w:val="right"/>
              <w:rPr>
                <w:color w:val="000000"/>
                <w:sz w:val="20"/>
              </w:rPr>
            </w:pPr>
            <w:r>
              <w:rPr>
                <w:color w:val="000000"/>
                <w:sz w:val="20"/>
              </w:rPr>
              <w:t>45,6</w:t>
            </w:r>
          </w:p>
        </w:tc>
      </w:tr>
      <w:tr>
        <w:trPr>
          <w:trHeight w:hRule="atLeast" w:val="133"/>
        </w:trPr>
        <w:tc>
          <w:tcPr>
            <w:tcW w:type="dxa" w:w="2425"/>
            <w:shd w:fill="FFFFFF" w:val="clear"/>
          </w:tcPr>
          <w:p w14:paraId="34030000">
            <w:pPr>
              <w:widowControl w:val="1"/>
              <w:ind/>
              <w:jc w:val="center"/>
              <w:rPr>
                <w:sz w:val="20"/>
              </w:rPr>
            </w:pPr>
            <w:r>
              <w:rPr>
                <w:sz w:val="20"/>
              </w:rPr>
              <w:t>1 16 01333 01 0000 140</w:t>
            </w:r>
          </w:p>
        </w:tc>
        <w:tc>
          <w:tcPr>
            <w:tcW w:type="dxa" w:w="8222"/>
            <w:shd w:fill="FFFFFF" w:val="clear"/>
          </w:tcPr>
          <w:p w14:paraId="35030000">
            <w:pPr>
              <w:widowControl w:val="1"/>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842"/>
            <w:shd w:fill="FFFFFF" w:val="clear"/>
          </w:tcPr>
          <w:p w14:paraId="36030000">
            <w:pPr>
              <w:widowControl w:val="1"/>
              <w:ind/>
              <w:jc w:val="right"/>
              <w:rPr>
                <w:sz w:val="20"/>
              </w:rPr>
            </w:pPr>
            <w:r>
              <w:rPr>
                <w:sz w:val="20"/>
              </w:rPr>
              <w:t>957 845,00</w:t>
            </w:r>
          </w:p>
        </w:tc>
        <w:tc>
          <w:tcPr>
            <w:tcW w:type="dxa" w:w="1701"/>
            <w:shd w:fill="FFFFFF" w:val="clear"/>
          </w:tcPr>
          <w:p w14:paraId="37030000">
            <w:pPr>
              <w:widowControl w:val="1"/>
              <w:ind/>
              <w:jc w:val="right"/>
              <w:rPr>
                <w:sz w:val="20"/>
              </w:rPr>
            </w:pPr>
            <w:r>
              <w:rPr>
                <w:sz w:val="20"/>
              </w:rPr>
              <w:t>-104 488,38</w:t>
            </w:r>
          </w:p>
        </w:tc>
        <w:tc>
          <w:tcPr>
            <w:tcW w:type="dxa" w:w="992"/>
            <w:shd w:fill="FFFFFF" w:val="clear"/>
          </w:tcPr>
          <w:p w14:paraId="38030000">
            <w:pPr>
              <w:widowControl w:val="1"/>
              <w:ind/>
              <w:jc w:val="right"/>
              <w:rPr>
                <w:color w:val="000000"/>
                <w:sz w:val="20"/>
              </w:rPr>
            </w:pPr>
            <w:r>
              <w:rPr>
                <w:color w:val="000000"/>
                <w:sz w:val="20"/>
              </w:rPr>
              <w:t>-10,9</w:t>
            </w:r>
          </w:p>
        </w:tc>
      </w:tr>
      <w:tr>
        <w:trPr>
          <w:trHeight w:hRule="atLeast" w:val="188"/>
        </w:trPr>
        <w:tc>
          <w:tcPr>
            <w:tcW w:type="dxa" w:w="2425"/>
            <w:shd w:fill="FFFFFF" w:val="clear"/>
          </w:tcPr>
          <w:p w14:paraId="39030000">
            <w:pPr>
              <w:widowControl w:val="1"/>
              <w:ind/>
              <w:jc w:val="center"/>
              <w:rPr>
                <w:sz w:val="20"/>
              </w:rPr>
            </w:pPr>
            <w:r>
              <w:rPr>
                <w:sz w:val="20"/>
              </w:rPr>
              <w:t>1 16 02010 02 0000 140</w:t>
            </w:r>
          </w:p>
        </w:tc>
        <w:tc>
          <w:tcPr>
            <w:tcW w:type="dxa" w:w="8222"/>
            <w:shd w:fill="FFFFFF" w:val="clear"/>
          </w:tcPr>
          <w:p w14:paraId="3A030000">
            <w:pPr>
              <w:widowControl w:val="1"/>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842"/>
            <w:shd w:fill="FFFFFF" w:val="clear"/>
          </w:tcPr>
          <w:p w14:paraId="3B030000">
            <w:pPr>
              <w:widowControl w:val="1"/>
              <w:ind/>
              <w:jc w:val="right"/>
              <w:rPr>
                <w:sz w:val="20"/>
              </w:rPr>
            </w:pPr>
            <w:r>
              <w:rPr>
                <w:sz w:val="20"/>
              </w:rPr>
              <w:t>849 018,00</w:t>
            </w:r>
          </w:p>
        </w:tc>
        <w:tc>
          <w:tcPr>
            <w:tcW w:type="dxa" w:w="1701"/>
            <w:shd w:fill="FFFFFF" w:val="clear"/>
          </w:tcPr>
          <w:p w14:paraId="3C030000">
            <w:pPr>
              <w:widowControl w:val="1"/>
              <w:ind/>
              <w:jc w:val="right"/>
              <w:rPr>
                <w:sz w:val="20"/>
              </w:rPr>
            </w:pPr>
            <w:r>
              <w:rPr>
                <w:sz w:val="20"/>
              </w:rPr>
              <w:t>46 573,35</w:t>
            </w:r>
          </w:p>
        </w:tc>
        <w:tc>
          <w:tcPr>
            <w:tcW w:type="dxa" w:w="992"/>
            <w:shd w:fill="FFFFFF" w:val="clear"/>
          </w:tcPr>
          <w:p w14:paraId="3D030000">
            <w:pPr>
              <w:widowControl w:val="1"/>
              <w:ind/>
              <w:jc w:val="right"/>
              <w:rPr>
                <w:color w:val="000000"/>
                <w:sz w:val="20"/>
              </w:rPr>
            </w:pPr>
            <w:r>
              <w:rPr>
                <w:color w:val="000000"/>
                <w:sz w:val="20"/>
              </w:rPr>
              <w:t>5,5</w:t>
            </w:r>
          </w:p>
        </w:tc>
      </w:tr>
      <w:tr>
        <w:trPr>
          <w:trHeight w:hRule="atLeast" w:val="74"/>
        </w:trPr>
        <w:tc>
          <w:tcPr>
            <w:tcW w:type="dxa" w:w="2425"/>
            <w:shd w:fill="FFFFFF" w:val="clear"/>
          </w:tcPr>
          <w:p w14:paraId="3E030000">
            <w:pPr>
              <w:widowControl w:val="1"/>
              <w:ind/>
              <w:jc w:val="center"/>
              <w:rPr>
                <w:sz w:val="20"/>
              </w:rPr>
            </w:pPr>
            <w:r>
              <w:rPr>
                <w:sz w:val="20"/>
              </w:rPr>
              <w:t>1 16 02020 02 0000 140</w:t>
            </w:r>
          </w:p>
        </w:tc>
        <w:tc>
          <w:tcPr>
            <w:tcW w:type="dxa" w:w="8222"/>
            <w:shd w:fill="FFFFFF" w:val="clear"/>
          </w:tcPr>
          <w:p w14:paraId="3F030000">
            <w:pPr>
              <w:widowControl w:val="1"/>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842"/>
            <w:shd w:fill="FFFFFF" w:val="clear"/>
          </w:tcPr>
          <w:p w14:paraId="40030000">
            <w:pPr>
              <w:widowControl w:val="1"/>
              <w:ind/>
              <w:jc w:val="right"/>
              <w:rPr>
                <w:sz w:val="20"/>
              </w:rPr>
            </w:pPr>
            <w:r>
              <w:rPr>
                <w:sz w:val="20"/>
              </w:rPr>
              <w:t>2 403 282,00</w:t>
            </w:r>
          </w:p>
        </w:tc>
        <w:tc>
          <w:tcPr>
            <w:tcW w:type="dxa" w:w="1701"/>
            <w:shd w:fill="FFFFFF" w:val="clear"/>
          </w:tcPr>
          <w:p w14:paraId="41030000">
            <w:pPr>
              <w:widowControl w:val="1"/>
              <w:ind/>
              <w:jc w:val="right"/>
              <w:rPr>
                <w:sz w:val="20"/>
              </w:rPr>
            </w:pPr>
            <w:r>
              <w:rPr>
                <w:sz w:val="20"/>
              </w:rPr>
              <w:t>649 279,88</w:t>
            </w:r>
          </w:p>
        </w:tc>
        <w:tc>
          <w:tcPr>
            <w:tcW w:type="dxa" w:w="992"/>
            <w:shd w:fill="FFFFFF" w:val="clear"/>
          </w:tcPr>
          <w:p w14:paraId="42030000">
            <w:pPr>
              <w:widowControl w:val="1"/>
              <w:ind/>
              <w:jc w:val="right"/>
              <w:rPr>
                <w:color w:val="000000"/>
                <w:sz w:val="20"/>
              </w:rPr>
            </w:pPr>
            <w:r>
              <w:rPr>
                <w:color w:val="000000"/>
                <w:sz w:val="20"/>
              </w:rPr>
              <w:t>27,0</w:t>
            </w:r>
          </w:p>
        </w:tc>
      </w:tr>
      <w:tr>
        <w:trPr>
          <w:trHeight w:hRule="atLeast" w:val="263"/>
        </w:trPr>
        <w:tc>
          <w:tcPr>
            <w:tcW w:type="dxa" w:w="2425"/>
            <w:shd w:fill="FFFFFF" w:val="clear"/>
          </w:tcPr>
          <w:p w14:paraId="43030000">
            <w:pPr>
              <w:widowControl w:val="1"/>
              <w:ind/>
              <w:jc w:val="center"/>
              <w:rPr>
                <w:sz w:val="20"/>
              </w:rPr>
            </w:pPr>
            <w:r>
              <w:rPr>
                <w:sz w:val="20"/>
              </w:rPr>
              <w:t>1 16 07010 04 0000 140</w:t>
            </w:r>
          </w:p>
        </w:tc>
        <w:tc>
          <w:tcPr>
            <w:tcW w:type="dxa" w:w="8222"/>
            <w:shd w:fill="FFFFFF" w:val="clear"/>
          </w:tcPr>
          <w:p w14:paraId="44030000">
            <w:pPr>
              <w:widowControl w:val="1"/>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p w14:paraId="45030000">
            <w:pPr>
              <w:widowControl w:val="1"/>
              <w:ind/>
              <w:jc w:val="both"/>
              <w:rPr>
                <w:color w:val="000000"/>
                <w:sz w:val="20"/>
              </w:rPr>
            </w:pPr>
          </w:p>
        </w:tc>
        <w:tc>
          <w:tcPr>
            <w:tcW w:type="dxa" w:w="1842"/>
            <w:shd w:fill="FFFFFF" w:val="clear"/>
          </w:tcPr>
          <w:p w14:paraId="46030000">
            <w:pPr>
              <w:widowControl w:val="1"/>
              <w:ind/>
              <w:jc w:val="right"/>
              <w:rPr>
                <w:sz w:val="20"/>
              </w:rPr>
            </w:pPr>
            <w:r>
              <w:rPr>
                <w:sz w:val="20"/>
              </w:rPr>
              <w:t>2 277 671,98</w:t>
            </w:r>
          </w:p>
        </w:tc>
        <w:tc>
          <w:tcPr>
            <w:tcW w:type="dxa" w:w="1701"/>
            <w:shd w:fill="FFFFFF" w:val="clear"/>
          </w:tcPr>
          <w:p w14:paraId="47030000">
            <w:pPr>
              <w:widowControl w:val="1"/>
              <w:ind/>
              <w:jc w:val="right"/>
              <w:rPr>
                <w:sz w:val="20"/>
              </w:rPr>
            </w:pPr>
            <w:r>
              <w:rPr>
                <w:sz w:val="20"/>
              </w:rPr>
              <w:t>159 823,57</w:t>
            </w:r>
          </w:p>
        </w:tc>
        <w:tc>
          <w:tcPr>
            <w:tcW w:type="dxa" w:w="992"/>
            <w:shd w:fill="FFFFFF" w:val="clear"/>
          </w:tcPr>
          <w:p w14:paraId="48030000">
            <w:pPr>
              <w:widowControl w:val="1"/>
              <w:ind/>
              <w:jc w:val="right"/>
              <w:rPr>
                <w:color w:val="000000"/>
                <w:sz w:val="20"/>
              </w:rPr>
            </w:pPr>
            <w:r>
              <w:rPr>
                <w:color w:val="000000"/>
                <w:sz w:val="20"/>
              </w:rPr>
              <w:t>7,0</w:t>
            </w:r>
          </w:p>
        </w:tc>
      </w:tr>
      <w:tr>
        <w:trPr>
          <w:trHeight w:hRule="atLeast" w:val="74"/>
        </w:trPr>
        <w:tc>
          <w:tcPr>
            <w:tcW w:type="dxa" w:w="2425"/>
            <w:shd w:fill="FFFFFF" w:val="clear"/>
          </w:tcPr>
          <w:p w14:paraId="49030000">
            <w:pPr>
              <w:widowControl w:val="1"/>
              <w:ind/>
              <w:jc w:val="center"/>
              <w:rPr>
                <w:sz w:val="20"/>
              </w:rPr>
            </w:pPr>
            <w:r>
              <w:rPr>
                <w:sz w:val="20"/>
              </w:rPr>
              <w:t>1 16 07090 04 0000 140</w:t>
            </w:r>
          </w:p>
        </w:tc>
        <w:tc>
          <w:tcPr>
            <w:tcW w:type="dxa" w:w="8222"/>
            <w:shd w:fill="FFFFFF" w:val="clear"/>
          </w:tcPr>
          <w:p w14:paraId="4A030000">
            <w:pPr>
              <w:widowControl w:val="1"/>
              <w:ind/>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842"/>
            <w:shd w:fill="FFFFFF" w:val="clear"/>
          </w:tcPr>
          <w:p w14:paraId="4B030000">
            <w:pPr>
              <w:widowControl w:val="1"/>
              <w:ind/>
              <w:jc w:val="right"/>
              <w:rPr>
                <w:sz w:val="20"/>
              </w:rPr>
            </w:pPr>
            <w:r>
              <w:rPr>
                <w:sz w:val="20"/>
              </w:rPr>
              <w:t>11 657 953,28</w:t>
            </w:r>
          </w:p>
        </w:tc>
        <w:tc>
          <w:tcPr>
            <w:tcW w:type="dxa" w:w="1701"/>
            <w:shd w:fill="FFFFFF" w:val="clear"/>
          </w:tcPr>
          <w:p w14:paraId="4C030000">
            <w:pPr>
              <w:widowControl w:val="1"/>
              <w:ind/>
              <w:jc w:val="right"/>
              <w:rPr>
                <w:sz w:val="20"/>
              </w:rPr>
            </w:pPr>
            <w:r>
              <w:rPr>
                <w:sz w:val="20"/>
              </w:rPr>
              <w:t>2 071 079,93</w:t>
            </w:r>
          </w:p>
        </w:tc>
        <w:tc>
          <w:tcPr>
            <w:tcW w:type="dxa" w:w="992"/>
            <w:shd w:fill="FFFFFF" w:val="clear"/>
          </w:tcPr>
          <w:p w14:paraId="4D030000">
            <w:pPr>
              <w:widowControl w:val="1"/>
              <w:ind/>
              <w:jc w:val="right"/>
              <w:rPr>
                <w:color w:val="000000"/>
                <w:sz w:val="20"/>
              </w:rPr>
            </w:pPr>
            <w:r>
              <w:rPr>
                <w:color w:val="000000"/>
                <w:sz w:val="20"/>
              </w:rPr>
              <w:t>17,8</w:t>
            </w:r>
          </w:p>
        </w:tc>
      </w:tr>
      <w:tr>
        <w:trPr>
          <w:trHeight w:hRule="atLeast" w:val="350"/>
        </w:trPr>
        <w:tc>
          <w:tcPr>
            <w:tcW w:type="dxa" w:w="2425"/>
            <w:shd w:fill="FFFFFF" w:val="clear"/>
          </w:tcPr>
          <w:p w14:paraId="4E030000">
            <w:pPr>
              <w:widowControl w:val="1"/>
              <w:ind/>
              <w:jc w:val="center"/>
              <w:rPr>
                <w:sz w:val="20"/>
              </w:rPr>
            </w:pPr>
            <w:r>
              <w:rPr>
                <w:sz w:val="20"/>
              </w:rPr>
              <w:t>1 16 10031 04 0000 140</w:t>
            </w:r>
          </w:p>
        </w:tc>
        <w:tc>
          <w:tcPr>
            <w:tcW w:type="dxa" w:w="8222"/>
            <w:shd w:fill="FFFFFF" w:val="clear"/>
          </w:tcPr>
          <w:p w14:paraId="4F030000">
            <w:pPr>
              <w:widowControl w:val="1"/>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842"/>
            <w:shd w:fill="FFFFFF" w:val="clear"/>
          </w:tcPr>
          <w:p w14:paraId="50030000">
            <w:pPr>
              <w:widowControl w:val="1"/>
              <w:ind/>
              <w:jc w:val="right"/>
              <w:rPr>
                <w:sz w:val="20"/>
              </w:rPr>
            </w:pPr>
            <w:r>
              <w:rPr>
                <w:sz w:val="20"/>
              </w:rPr>
              <w:t>158 001,45</w:t>
            </w:r>
          </w:p>
        </w:tc>
        <w:tc>
          <w:tcPr>
            <w:tcW w:type="dxa" w:w="1701"/>
            <w:shd w:fill="FFFFFF" w:val="clear"/>
          </w:tcPr>
          <w:p w14:paraId="51030000">
            <w:pPr>
              <w:widowControl w:val="1"/>
              <w:ind/>
              <w:jc w:val="right"/>
              <w:rPr>
                <w:sz w:val="20"/>
              </w:rPr>
            </w:pPr>
            <w:r>
              <w:rPr>
                <w:sz w:val="20"/>
              </w:rPr>
              <w:t>40 800,00</w:t>
            </w:r>
          </w:p>
        </w:tc>
        <w:tc>
          <w:tcPr>
            <w:tcW w:type="dxa" w:w="992"/>
            <w:shd w:fill="FFFFFF" w:val="clear"/>
          </w:tcPr>
          <w:p w14:paraId="52030000">
            <w:pPr>
              <w:widowControl w:val="1"/>
              <w:ind/>
              <w:jc w:val="right"/>
              <w:rPr>
                <w:color w:val="000000"/>
                <w:sz w:val="20"/>
              </w:rPr>
            </w:pPr>
            <w:r>
              <w:rPr>
                <w:color w:val="000000"/>
                <w:sz w:val="20"/>
              </w:rPr>
              <w:t>25,8</w:t>
            </w:r>
          </w:p>
        </w:tc>
      </w:tr>
      <w:tr>
        <w:trPr>
          <w:trHeight w:hRule="atLeast" w:val="597"/>
        </w:trPr>
        <w:tc>
          <w:tcPr>
            <w:tcW w:type="dxa" w:w="2425"/>
            <w:shd w:fill="FFFFFF" w:val="clear"/>
          </w:tcPr>
          <w:p w14:paraId="53030000">
            <w:pPr>
              <w:widowControl w:val="1"/>
              <w:ind/>
              <w:jc w:val="center"/>
              <w:rPr>
                <w:sz w:val="20"/>
              </w:rPr>
            </w:pPr>
            <w:r>
              <w:rPr>
                <w:sz w:val="20"/>
              </w:rPr>
              <w:t>1 16 10032 04 0000 140</w:t>
            </w:r>
          </w:p>
        </w:tc>
        <w:tc>
          <w:tcPr>
            <w:tcW w:type="dxa" w:w="8222"/>
            <w:shd w:fill="FFFFFF" w:val="clear"/>
          </w:tcPr>
          <w:p w14:paraId="54030000">
            <w:pPr>
              <w:widowControl w:val="1"/>
              <w:ind/>
              <w:jc w:val="both"/>
              <w:rPr>
                <w:color w:val="000000"/>
                <w:sz w:val="20"/>
              </w:rPr>
            </w:pPr>
            <w:r>
              <w:rPr>
                <w:color w:val="000000"/>
                <w:sz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type="dxa" w:w="1842"/>
            <w:shd w:fill="FFFFFF" w:val="clear"/>
          </w:tcPr>
          <w:p w14:paraId="55030000">
            <w:pPr>
              <w:widowControl w:val="1"/>
              <w:ind/>
              <w:jc w:val="right"/>
              <w:rPr>
                <w:sz w:val="20"/>
              </w:rPr>
            </w:pPr>
            <w:r>
              <w:rPr>
                <w:sz w:val="20"/>
              </w:rPr>
              <w:t>164 899,71</w:t>
            </w:r>
          </w:p>
        </w:tc>
        <w:tc>
          <w:tcPr>
            <w:tcW w:type="dxa" w:w="1701"/>
            <w:shd w:fill="FFFFFF" w:val="clear"/>
          </w:tcPr>
          <w:p w14:paraId="56030000">
            <w:pPr>
              <w:widowControl w:val="1"/>
              <w:ind/>
              <w:jc w:val="right"/>
              <w:rPr>
                <w:sz w:val="20"/>
              </w:rPr>
            </w:pPr>
            <w:r>
              <w:rPr>
                <w:sz w:val="20"/>
              </w:rPr>
              <w:t>0,00</w:t>
            </w:r>
          </w:p>
        </w:tc>
        <w:tc>
          <w:tcPr>
            <w:tcW w:type="dxa" w:w="992"/>
            <w:shd w:fill="FFFFFF" w:val="clear"/>
          </w:tcPr>
          <w:p w14:paraId="57030000">
            <w:pPr>
              <w:widowControl w:val="1"/>
              <w:ind/>
              <w:jc w:val="right"/>
              <w:rPr>
                <w:color w:val="000000"/>
                <w:sz w:val="20"/>
              </w:rPr>
            </w:pPr>
            <w:r>
              <w:rPr>
                <w:color w:val="000000"/>
                <w:sz w:val="20"/>
              </w:rPr>
              <w:t>0,0</w:t>
            </w:r>
          </w:p>
        </w:tc>
      </w:tr>
      <w:tr>
        <w:trPr>
          <w:trHeight w:hRule="atLeast" w:val="162"/>
        </w:trPr>
        <w:tc>
          <w:tcPr>
            <w:tcW w:type="dxa" w:w="2425"/>
            <w:shd w:fill="FFFFFF" w:val="clear"/>
          </w:tcPr>
          <w:p w14:paraId="58030000">
            <w:pPr>
              <w:widowControl w:val="1"/>
              <w:ind/>
              <w:jc w:val="center"/>
              <w:rPr>
                <w:sz w:val="20"/>
              </w:rPr>
            </w:pPr>
            <w:r>
              <w:rPr>
                <w:sz w:val="20"/>
              </w:rPr>
              <w:t>1 16 10061 04 0000 140</w:t>
            </w:r>
          </w:p>
        </w:tc>
        <w:tc>
          <w:tcPr>
            <w:tcW w:type="dxa" w:w="8222"/>
            <w:shd w:fill="FFFFFF" w:val="clear"/>
          </w:tcPr>
          <w:p w14:paraId="59030000">
            <w:pPr>
              <w:widowControl w:val="1"/>
              <w:ind/>
              <w:jc w:val="both"/>
              <w:rPr>
                <w:color w:val="000000"/>
                <w:sz w:val="20"/>
              </w:rPr>
            </w:pPr>
            <w:r>
              <w:rPr>
                <w:color w:val="000000"/>
                <w:sz w:val="20"/>
              </w:rPr>
              <w:t>Платежи в целях возмещения убытков, причиненных уклонением от заключения с</w:t>
            </w:r>
            <w:r>
              <w:rPr>
                <w:color w:val="000000"/>
                <w:sz w:val="20"/>
              </w:rPr>
              <w:t> </w:t>
            </w:r>
            <w:r>
              <w:rPr>
                <w:color w:val="000000"/>
                <w:sz w:val="20"/>
              </w:rPr>
              <w:t>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842"/>
            <w:shd w:fill="FFFFFF" w:val="clear"/>
          </w:tcPr>
          <w:p w14:paraId="5A030000">
            <w:pPr>
              <w:widowControl w:val="1"/>
              <w:ind/>
              <w:jc w:val="right"/>
              <w:rPr>
                <w:sz w:val="20"/>
              </w:rPr>
            </w:pPr>
            <w:r>
              <w:rPr>
                <w:sz w:val="20"/>
              </w:rPr>
              <w:t>47 828,09</w:t>
            </w:r>
          </w:p>
        </w:tc>
        <w:tc>
          <w:tcPr>
            <w:tcW w:type="dxa" w:w="1701"/>
            <w:shd w:fill="FFFFFF" w:val="clear"/>
          </w:tcPr>
          <w:p w14:paraId="5B030000">
            <w:pPr>
              <w:widowControl w:val="1"/>
              <w:ind/>
              <w:jc w:val="right"/>
              <w:rPr>
                <w:sz w:val="20"/>
              </w:rPr>
            </w:pPr>
            <w:r>
              <w:rPr>
                <w:sz w:val="20"/>
              </w:rPr>
              <w:t>0,00</w:t>
            </w:r>
          </w:p>
        </w:tc>
        <w:tc>
          <w:tcPr>
            <w:tcW w:type="dxa" w:w="992"/>
            <w:shd w:fill="FFFFFF" w:val="clear"/>
          </w:tcPr>
          <w:p w14:paraId="5C030000">
            <w:pPr>
              <w:widowControl w:val="1"/>
              <w:ind/>
              <w:jc w:val="right"/>
              <w:rPr>
                <w:color w:val="000000"/>
                <w:sz w:val="20"/>
              </w:rPr>
            </w:pPr>
            <w:r>
              <w:rPr>
                <w:color w:val="000000"/>
                <w:sz w:val="20"/>
              </w:rPr>
              <w:t>0,0</w:t>
            </w:r>
          </w:p>
        </w:tc>
      </w:tr>
      <w:tr>
        <w:trPr>
          <w:trHeight w:hRule="atLeast" w:val="74"/>
        </w:trPr>
        <w:tc>
          <w:tcPr>
            <w:tcW w:type="dxa" w:w="2425"/>
            <w:shd w:fill="FFFFFF" w:val="clear"/>
          </w:tcPr>
          <w:p w14:paraId="5D030000">
            <w:pPr>
              <w:widowControl w:val="1"/>
              <w:ind/>
              <w:jc w:val="center"/>
              <w:rPr>
                <w:sz w:val="20"/>
              </w:rPr>
            </w:pPr>
            <w:r>
              <w:rPr>
                <w:sz w:val="20"/>
              </w:rPr>
              <w:t>1 16 10100 04 0000 140</w:t>
            </w:r>
          </w:p>
        </w:tc>
        <w:tc>
          <w:tcPr>
            <w:tcW w:type="dxa" w:w="8222"/>
            <w:shd w:fill="FFFFFF" w:val="clear"/>
          </w:tcPr>
          <w:p w14:paraId="5E030000">
            <w:pPr>
              <w:widowControl w:val="1"/>
              <w:ind/>
              <w:jc w:val="both"/>
              <w:rPr>
                <w:color w:val="000000"/>
                <w:sz w:val="20"/>
              </w:rPr>
            </w:pPr>
            <w:r>
              <w:rPr>
                <w:color w:val="000000"/>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842"/>
            <w:shd w:fill="FFFFFF" w:val="clear"/>
          </w:tcPr>
          <w:p w14:paraId="5F030000">
            <w:pPr>
              <w:widowControl w:val="1"/>
              <w:ind/>
              <w:jc w:val="right"/>
              <w:rPr>
                <w:sz w:val="20"/>
              </w:rPr>
            </w:pPr>
            <w:r>
              <w:rPr>
                <w:sz w:val="20"/>
              </w:rPr>
              <w:t>36 106,67</w:t>
            </w:r>
          </w:p>
        </w:tc>
        <w:tc>
          <w:tcPr>
            <w:tcW w:type="dxa" w:w="1701"/>
            <w:shd w:fill="FFFFFF" w:val="clear"/>
          </w:tcPr>
          <w:p w14:paraId="60030000">
            <w:pPr>
              <w:widowControl w:val="1"/>
              <w:ind/>
              <w:jc w:val="right"/>
              <w:rPr>
                <w:sz w:val="20"/>
              </w:rPr>
            </w:pPr>
            <w:r>
              <w:rPr>
                <w:sz w:val="20"/>
              </w:rPr>
              <w:t>0,00</w:t>
            </w:r>
          </w:p>
        </w:tc>
        <w:tc>
          <w:tcPr>
            <w:tcW w:type="dxa" w:w="992"/>
            <w:shd w:fill="FFFFFF" w:val="clear"/>
          </w:tcPr>
          <w:p w14:paraId="61030000">
            <w:pPr>
              <w:widowControl w:val="1"/>
              <w:ind/>
              <w:jc w:val="right"/>
              <w:rPr>
                <w:color w:val="000000"/>
                <w:sz w:val="20"/>
              </w:rPr>
            </w:pPr>
            <w:r>
              <w:rPr>
                <w:color w:val="000000"/>
                <w:sz w:val="20"/>
              </w:rPr>
              <w:t>0,0</w:t>
            </w:r>
          </w:p>
        </w:tc>
      </w:tr>
      <w:tr>
        <w:trPr>
          <w:trHeight w:hRule="atLeast" w:val="126"/>
        </w:trPr>
        <w:tc>
          <w:tcPr>
            <w:tcW w:type="dxa" w:w="2425"/>
            <w:shd w:fill="FFFFFF" w:val="clear"/>
          </w:tcPr>
          <w:p w14:paraId="62030000">
            <w:pPr>
              <w:widowControl w:val="1"/>
              <w:ind/>
              <w:jc w:val="center"/>
              <w:rPr>
                <w:sz w:val="20"/>
              </w:rPr>
            </w:pPr>
            <w:r>
              <w:rPr>
                <w:sz w:val="20"/>
              </w:rPr>
              <w:t>1 16 10123 01 0000 140</w:t>
            </w:r>
          </w:p>
        </w:tc>
        <w:tc>
          <w:tcPr>
            <w:tcW w:type="dxa" w:w="8222"/>
            <w:shd w:fill="FFFFFF" w:val="clear"/>
          </w:tcPr>
          <w:p w14:paraId="63030000">
            <w:pPr>
              <w:widowControl w:val="1"/>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842"/>
            <w:shd w:fill="FFFFFF" w:val="clear"/>
          </w:tcPr>
          <w:p w14:paraId="64030000">
            <w:pPr>
              <w:widowControl w:val="1"/>
              <w:ind/>
              <w:jc w:val="right"/>
              <w:rPr>
                <w:sz w:val="20"/>
              </w:rPr>
            </w:pPr>
            <w:r>
              <w:rPr>
                <w:sz w:val="20"/>
              </w:rPr>
              <w:t>884 191,36</w:t>
            </w:r>
          </w:p>
        </w:tc>
        <w:tc>
          <w:tcPr>
            <w:tcW w:type="dxa" w:w="1701"/>
            <w:shd w:fill="FFFFFF" w:val="clear"/>
          </w:tcPr>
          <w:p w14:paraId="65030000">
            <w:pPr>
              <w:widowControl w:val="1"/>
              <w:ind/>
              <w:jc w:val="right"/>
              <w:rPr>
                <w:sz w:val="20"/>
              </w:rPr>
            </w:pPr>
            <w:r>
              <w:rPr>
                <w:sz w:val="20"/>
              </w:rPr>
              <w:t>239 829,88</w:t>
            </w:r>
          </w:p>
        </w:tc>
        <w:tc>
          <w:tcPr>
            <w:tcW w:type="dxa" w:w="992"/>
            <w:shd w:fill="FFFFFF" w:val="clear"/>
          </w:tcPr>
          <w:p w14:paraId="66030000">
            <w:pPr>
              <w:widowControl w:val="1"/>
              <w:ind/>
              <w:jc w:val="right"/>
              <w:rPr>
                <w:color w:val="000000"/>
                <w:sz w:val="20"/>
              </w:rPr>
            </w:pPr>
            <w:r>
              <w:rPr>
                <w:color w:val="000000"/>
                <w:sz w:val="20"/>
              </w:rPr>
              <w:t>27,1</w:t>
            </w:r>
          </w:p>
        </w:tc>
      </w:tr>
      <w:tr>
        <w:trPr>
          <w:trHeight w:hRule="atLeast" w:val="172"/>
        </w:trPr>
        <w:tc>
          <w:tcPr>
            <w:tcW w:type="dxa" w:w="2425"/>
            <w:shd w:fill="FFFFFF" w:val="clear"/>
          </w:tcPr>
          <w:p w14:paraId="67030000">
            <w:pPr>
              <w:widowControl w:val="1"/>
              <w:ind/>
              <w:jc w:val="center"/>
              <w:rPr>
                <w:sz w:val="20"/>
              </w:rPr>
            </w:pPr>
            <w:r>
              <w:rPr>
                <w:sz w:val="20"/>
              </w:rPr>
              <w:t>1 16 10129 01 0000 140</w:t>
            </w:r>
          </w:p>
        </w:tc>
        <w:tc>
          <w:tcPr>
            <w:tcW w:type="dxa" w:w="8222"/>
            <w:shd w:fill="FFFFFF" w:val="clear"/>
          </w:tcPr>
          <w:p w14:paraId="68030000">
            <w:pPr>
              <w:widowControl w:val="1"/>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type="dxa" w:w="1842"/>
            <w:shd w:fill="FFFFFF" w:val="clear"/>
          </w:tcPr>
          <w:p w14:paraId="69030000">
            <w:pPr>
              <w:widowControl w:val="1"/>
              <w:ind/>
              <w:jc w:val="right"/>
              <w:rPr>
                <w:sz w:val="20"/>
              </w:rPr>
            </w:pPr>
            <w:r>
              <w:rPr>
                <w:sz w:val="20"/>
              </w:rPr>
              <w:t>0,00</w:t>
            </w:r>
          </w:p>
        </w:tc>
        <w:tc>
          <w:tcPr>
            <w:tcW w:type="dxa" w:w="1701"/>
            <w:shd w:fill="FFFFFF" w:val="clear"/>
          </w:tcPr>
          <w:p w14:paraId="6A030000">
            <w:pPr>
              <w:widowControl w:val="1"/>
              <w:ind/>
              <w:jc w:val="right"/>
              <w:rPr>
                <w:sz w:val="20"/>
              </w:rPr>
            </w:pPr>
            <w:r>
              <w:rPr>
                <w:sz w:val="20"/>
              </w:rPr>
              <w:t>-14 359,76</w:t>
            </w:r>
          </w:p>
        </w:tc>
        <w:tc>
          <w:tcPr>
            <w:tcW w:type="dxa" w:w="992"/>
            <w:shd w:fill="FFFFFF" w:val="clear"/>
          </w:tcPr>
          <w:p w14:paraId="6B030000">
            <w:pPr>
              <w:widowControl w:val="1"/>
              <w:ind/>
              <w:jc w:val="right"/>
              <w:rPr>
                <w:color w:val="000000"/>
                <w:sz w:val="20"/>
              </w:rPr>
            </w:pPr>
            <w:r>
              <w:rPr>
                <w:color w:val="000000"/>
                <w:sz w:val="20"/>
              </w:rPr>
              <w:t>-</w:t>
            </w:r>
          </w:p>
        </w:tc>
      </w:tr>
      <w:tr>
        <w:trPr>
          <w:trHeight w:hRule="atLeast" w:val="185"/>
        </w:trPr>
        <w:tc>
          <w:tcPr>
            <w:tcW w:type="dxa" w:w="2425"/>
            <w:shd w:fill="FFFFFF" w:val="clear"/>
          </w:tcPr>
          <w:p w14:paraId="6C030000">
            <w:pPr>
              <w:widowControl w:val="1"/>
              <w:ind/>
              <w:jc w:val="center"/>
              <w:rPr>
                <w:sz w:val="20"/>
              </w:rPr>
            </w:pPr>
            <w:r>
              <w:rPr>
                <w:sz w:val="20"/>
              </w:rPr>
              <w:t>1 17 00000 00 0000 000</w:t>
            </w:r>
          </w:p>
        </w:tc>
        <w:tc>
          <w:tcPr>
            <w:tcW w:type="dxa" w:w="8222"/>
            <w:shd w:fill="FFFFFF" w:val="clear"/>
          </w:tcPr>
          <w:p w14:paraId="6D030000">
            <w:pPr>
              <w:widowControl w:val="1"/>
              <w:ind/>
              <w:jc w:val="both"/>
              <w:rPr>
                <w:color w:val="000000"/>
                <w:sz w:val="20"/>
              </w:rPr>
            </w:pPr>
            <w:r>
              <w:rPr>
                <w:color w:val="000000"/>
                <w:sz w:val="20"/>
              </w:rPr>
              <w:t>ПРОЧИЕ НЕНАЛОГОВЫЕ ДОХОДЫ</w:t>
            </w:r>
          </w:p>
        </w:tc>
        <w:tc>
          <w:tcPr>
            <w:tcW w:type="dxa" w:w="1842"/>
            <w:shd w:fill="FFFFFF" w:val="clear"/>
          </w:tcPr>
          <w:p w14:paraId="6E030000">
            <w:pPr>
              <w:widowControl w:val="1"/>
              <w:ind/>
              <w:jc w:val="right"/>
              <w:rPr>
                <w:sz w:val="20"/>
              </w:rPr>
            </w:pPr>
            <w:r>
              <w:rPr>
                <w:sz w:val="20"/>
              </w:rPr>
              <w:t>11 117 373,08</w:t>
            </w:r>
          </w:p>
        </w:tc>
        <w:tc>
          <w:tcPr>
            <w:tcW w:type="dxa" w:w="1701"/>
            <w:shd w:fill="FFFFFF" w:val="clear"/>
          </w:tcPr>
          <w:p w14:paraId="6F030000">
            <w:pPr>
              <w:widowControl w:val="1"/>
              <w:ind/>
              <w:jc w:val="right"/>
              <w:rPr>
                <w:sz w:val="20"/>
              </w:rPr>
            </w:pPr>
            <w:r>
              <w:rPr>
                <w:sz w:val="20"/>
              </w:rPr>
              <w:t>2 904 707,17</w:t>
            </w:r>
          </w:p>
        </w:tc>
        <w:tc>
          <w:tcPr>
            <w:tcW w:type="dxa" w:w="992"/>
            <w:shd w:fill="FFFFFF" w:val="clear"/>
          </w:tcPr>
          <w:p w14:paraId="70030000">
            <w:pPr>
              <w:widowControl w:val="1"/>
              <w:ind/>
              <w:jc w:val="right"/>
              <w:rPr>
                <w:color w:val="000000"/>
                <w:sz w:val="20"/>
              </w:rPr>
            </w:pPr>
            <w:r>
              <w:rPr>
                <w:color w:val="000000"/>
                <w:sz w:val="20"/>
              </w:rPr>
              <w:t>26,1</w:t>
            </w:r>
          </w:p>
        </w:tc>
      </w:tr>
      <w:tr>
        <w:trPr>
          <w:trHeight w:hRule="atLeast" w:val="109"/>
        </w:trPr>
        <w:tc>
          <w:tcPr>
            <w:tcW w:type="dxa" w:w="2425"/>
            <w:shd w:fill="FFFFFF" w:val="clear"/>
          </w:tcPr>
          <w:p w14:paraId="71030000">
            <w:pPr>
              <w:widowControl w:val="1"/>
              <w:ind/>
              <w:jc w:val="center"/>
              <w:rPr>
                <w:rFonts w:ascii="Calibri" w:hAnsi="Calibri"/>
                <w:color w:val="000000"/>
                <w:sz w:val="20"/>
              </w:rPr>
            </w:pPr>
          </w:p>
        </w:tc>
        <w:tc>
          <w:tcPr>
            <w:tcW w:type="dxa" w:w="8222"/>
            <w:shd w:fill="FFFFFF" w:val="clear"/>
          </w:tcPr>
          <w:p w14:paraId="72030000">
            <w:pPr>
              <w:widowControl w:val="1"/>
              <w:ind/>
              <w:jc w:val="both"/>
              <w:rPr>
                <w:color w:val="000000"/>
                <w:sz w:val="20"/>
              </w:rPr>
            </w:pPr>
            <w:r>
              <w:rPr>
                <w:color w:val="000000"/>
                <w:sz w:val="20"/>
              </w:rPr>
              <w:t>в том числе:</w:t>
            </w:r>
          </w:p>
        </w:tc>
        <w:tc>
          <w:tcPr>
            <w:tcW w:type="dxa" w:w="1842"/>
            <w:shd w:fill="FFFFFF" w:val="clear"/>
          </w:tcPr>
          <w:p w14:paraId="73030000">
            <w:pPr>
              <w:widowControl w:val="1"/>
              <w:ind/>
              <w:jc w:val="right"/>
              <w:rPr>
                <w:sz w:val="20"/>
              </w:rPr>
            </w:pPr>
          </w:p>
        </w:tc>
        <w:tc>
          <w:tcPr>
            <w:tcW w:type="dxa" w:w="1701"/>
            <w:shd w:fill="FFFFFF" w:val="clear"/>
          </w:tcPr>
          <w:p w14:paraId="74030000">
            <w:pPr>
              <w:widowControl w:val="1"/>
              <w:ind/>
              <w:jc w:val="right"/>
              <w:rPr>
                <w:sz w:val="20"/>
              </w:rPr>
            </w:pPr>
          </w:p>
        </w:tc>
        <w:tc>
          <w:tcPr>
            <w:tcW w:type="dxa" w:w="992"/>
            <w:shd w:fill="FFFFFF" w:val="clear"/>
          </w:tcPr>
          <w:p w14:paraId="75030000">
            <w:pPr>
              <w:widowControl w:val="1"/>
              <w:ind/>
              <w:jc w:val="right"/>
              <w:rPr>
                <w:color w:val="000000"/>
                <w:sz w:val="20"/>
              </w:rPr>
            </w:pPr>
          </w:p>
        </w:tc>
      </w:tr>
      <w:tr>
        <w:trPr>
          <w:trHeight w:hRule="atLeast" w:val="135"/>
        </w:trPr>
        <w:tc>
          <w:tcPr>
            <w:tcW w:type="dxa" w:w="2425"/>
            <w:shd w:fill="FFFFFF" w:val="clear"/>
          </w:tcPr>
          <w:p w14:paraId="76030000">
            <w:pPr>
              <w:widowControl w:val="1"/>
              <w:ind/>
              <w:jc w:val="center"/>
              <w:rPr>
                <w:sz w:val="20"/>
              </w:rPr>
            </w:pPr>
            <w:r>
              <w:rPr>
                <w:sz w:val="20"/>
              </w:rPr>
              <w:t>1 17 01040 04 0000 180</w:t>
            </w:r>
          </w:p>
        </w:tc>
        <w:tc>
          <w:tcPr>
            <w:tcW w:type="dxa" w:w="8222"/>
            <w:shd w:fill="FFFFFF" w:val="clear"/>
          </w:tcPr>
          <w:p w14:paraId="77030000">
            <w:pPr>
              <w:widowControl w:val="1"/>
              <w:ind/>
              <w:jc w:val="both"/>
              <w:rPr>
                <w:color w:val="000000"/>
                <w:sz w:val="20"/>
              </w:rPr>
            </w:pPr>
            <w:r>
              <w:rPr>
                <w:color w:val="000000"/>
                <w:sz w:val="20"/>
              </w:rPr>
              <w:t>Невыясненные поступления, зачисляемые в бюджеты городских округов</w:t>
            </w:r>
          </w:p>
        </w:tc>
        <w:tc>
          <w:tcPr>
            <w:tcW w:type="dxa" w:w="1842"/>
            <w:shd w:fill="FFFFFF" w:val="clear"/>
          </w:tcPr>
          <w:p w14:paraId="78030000">
            <w:pPr>
              <w:widowControl w:val="1"/>
              <w:ind/>
              <w:jc w:val="right"/>
              <w:rPr>
                <w:sz w:val="20"/>
              </w:rPr>
            </w:pPr>
            <w:r>
              <w:rPr>
                <w:sz w:val="20"/>
              </w:rPr>
              <w:t>0,00</w:t>
            </w:r>
          </w:p>
        </w:tc>
        <w:tc>
          <w:tcPr>
            <w:tcW w:type="dxa" w:w="1701"/>
            <w:shd w:fill="FFFFFF" w:val="clear"/>
          </w:tcPr>
          <w:p w14:paraId="79030000">
            <w:pPr>
              <w:widowControl w:val="1"/>
              <w:ind/>
              <w:jc w:val="right"/>
              <w:rPr>
                <w:sz w:val="20"/>
              </w:rPr>
            </w:pPr>
            <w:r>
              <w:rPr>
                <w:sz w:val="20"/>
              </w:rPr>
              <w:t>2 416 054,20</w:t>
            </w:r>
          </w:p>
        </w:tc>
        <w:tc>
          <w:tcPr>
            <w:tcW w:type="dxa" w:w="992"/>
            <w:shd w:fill="FFFFFF" w:val="clear"/>
          </w:tcPr>
          <w:p w14:paraId="7A030000">
            <w:pPr>
              <w:widowControl w:val="1"/>
              <w:ind/>
              <w:jc w:val="right"/>
              <w:rPr>
                <w:color w:val="000000"/>
                <w:sz w:val="20"/>
              </w:rPr>
            </w:pPr>
            <w:r>
              <w:rPr>
                <w:color w:val="000000"/>
                <w:sz w:val="20"/>
              </w:rPr>
              <w:t>-</w:t>
            </w:r>
          </w:p>
        </w:tc>
      </w:tr>
      <w:tr>
        <w:trPr>
          <w:trHeight w:hRule="atLeast" w:val="138"/>
        </w:trPr>
        <w:tc>
          <w:tcPr>
            <w:tcW w:type="dxa" w:w="2425"/>
            <w:shd w:fill="FFFFFF" w:val="clear"/>
          </w:tcPr>
          <w:p w14:paraId="7B030000">
            <w:pPr>
              <w:widowControl w:val="1"/>
              <w:ind/>
              <w:jc w:val="center"/>
              <w:rPr>
                <w:sz w:val="20"/>
              </w:rPr>
            </w:pPr>
            <w:r>
              <w:rPr>
                <w:sz w:val="20"/>
              </w:rPr>
              <w:t>1 17 05040 04 0000 180</w:t>
            </w:r>
          </w:p>
        </w:tc>
        <w:tc>
          <w:tcPr>
            <w:tcW w:type="dxa" w:w="8222"/>
            <w:shd w:fill="FFFFFF" w:val="clear"/>
          </w:tcPr>
          <w:p w14:paraId="7C030000">
            <w:pPr>
              <w:widowControl w:val="1"/>
              <w:ind/>
              <w:jc w:val="both"/>
              <w:rPr>
                <w:color w:val="000000"/>
                <w:sz w:val="20"/>
              </w:rPr>
            </w:pPr>
            <w:r>
              <w:rPr>
                <w:color w:val="000000"/>
                <w:sz w:val="20"/>
              </w:rPr>
              <w:t>Прочие неналоговые доходы бюджетов городских округов</w:t>
            </w:r>
          </w:p>
        </w:tc>
        <w:tc>
          <w:tcPr>
            <w:tcW w:type="dxa" w:w="1842"/>
            <w:shd w:fill="FFFFFF" w:val="clear"/>
          </w:tcPr>
          <w:p w14:paraId="7D030000">
            <w:pPr>
              <w:widowControl w:val="1"/>
              <w:ind/>
              <w:jc w:val="right"/>
              <w:rPr>
                <w:sz w:val="20"/>
              </w:rPr>
            </w:pPr>
            <w:r>
              <w:rPr>
                <w:sz w:val="20"/>
              </w:rPr>
              <w:t>5 116 353,08</w:t>
            </w:r>
          </w:p>
        </w:tc>
        <w:tc>
          <w:tcPr>
            <w:tcW w:type="dxa" w:w="1701"/>
            <w:shd w:fill="FFFFFF" w:val="clear"/>
          </w:tcPr>
          <w:p w14:paraId="7E030000">
            <w:pPr>
              <w:widowControl w:val="1"/>
              <w:ind/>
              <w:jc w:val="right"/>
              <w:rPr>
                <w:sz w:val="20"/>
              </w:rPr>
            </w:pPr>
            <w:r>
              <w:rPr>
                <w:sz w:val="20"/>
              </w:rPr>
              <w:t>488 652,97</w:t>
            </w:r>
          </w:p>
        </w:tc>
        <w:tc>
          <w:tcPr>
            <w:tcW w:type="dxa" w:w="992"/>
            <w:shd w:fill="FFFFFF" w:val="clear"/>
          </w:tcPr>
          <w:p w14:paraId="7F030000">
            <w:pPr>
              <w:widowControl w:val="1"/>
              <w:ind/>
              <w:jc w:val="right"/>
              <w:rPr>
                <w:color w:val="000000"/>
                <w:sz w:val="20"/>
              </w:rPr>
            </w:pPr>
            <w:r>
              <w:rPr>
                <w:color w:val="000000"/>
                <w:sz w:val="20"/>
              </w:rPr>
              <w:t>9,6</w:t>
            </w:r>
          </w:p>
        </w:tc>
      </w:tr>
      <w:tr>
        <w:trPr>
          <w:trHeight w:hRule="atLeast" w:val="231"/>
        </w:trPr>
        <w:tc>
          <w:tcPr>
            <w:tcW w:type="dxa" w:w="2425"/>
            <w:shd w:fill="FFFFFF" w:val="clear"/>
          </w:tcPr>
          <w:p w14:paraId="80030000">
            <w:pPr>
              <w:widowControl w:val="1"/>
              <w:ind/>
              <w:jc w:val="center"/>
              <w:rPr>
                <w:sz w:val="20"/>
              </w:rPr>
            </w:pPr>
            <w:r>
              <w:rPr>
                <w:sz w:val="20"/>
              </w:rPr>
              <w:t>1 17 15000 00 0000 150</w:t>
            </w:r>
          </w:p>
        </w:tc>
        <w:tc>
          <w:tcPr>
            <w:tcW w:type="dxa" w:w="8222"/>
            <w:shd w:fill="FFFFFF" w:val="clear"/>
          </w:tcPr>
          <w:p w14:paraId="81030000">
            <w:pPr>
              <w:widowControl w:val="1"/>
              <w:ind/>
              <w:jc w:val="both"/>
              <w:rPr>
                <w:color w:val="000000"/>
                <w:sz w:val="20"/>
              </w:rPr>
            </w:pPr>
            <w:r>
              <w:rPr>
                <w:color w:val="000000"/>
                <w:sz w:val="20"/>
              </w:rPr>
              <w:t>Инициативные платежи</w:t>
            </w:r>
          </w:p>
        </w:tc>
        <w:tc>
          <w:tcPr>
            <w:tcW w:type="dxa" w:w="1842"/>
            <w:shd w:fill="FFFFFF" w:val="clear"/>
          </w:tcPr>
          <w:p w14:paraId="82030000">
            <w:pPr>
              <w:widowControl w:val="1"/>
              <w:ind/>
              <w:jc w:val="right"/>
              <w:rPr>
                <w:sz w:val="20"/>
              </w:rPr>
            </w:pPr>
            <w:r>
              <w:rPr>
                <w:sz w:val="20"/>
              </w:rPr>
              <w:t>6 001 020,00</w:t>
            </w:r>
          </w:p>
        </w:tc>
        <w:tc>
          <w:tcPr>
            <w:tcW w:type="dxa" w:w="1701"/>
            <w:shd w:fill="FFFFFF" w:val="clear"/>
          </w:tcPr>
          <w:p w14:paraId="83030000">
            <w:pPr>
              <w:widowControl w:val="1"/>
              <w:ind/>
              <w:jc w:val="right"/>
              <w:rPr>
                <w:sz w:val="20"/>
              </w:rPr>
            </w:pPr>
            <w:r>
              <w:rPr>
                <w:sz w:val="20"/>
              </w:rPr>
              <w:t>0,00</w:t>
            </w:r>
          </w:p>
        </w:tc>
        <w:tc>
          <w:tcPr>
            <w:tcW w:type="dxa" w:w="992"/>
            <w:shd w:fill="FFFFFF" w:val="clear"/>
          </w:tcPr>
          <w:p w14:paraId="84030000">
            <w:pPr>
              <w:widowControl w:val="1"/>
              <w:ind/>
              <w:jc w:val="right"/>
              <w:rPr>
                <w:color w:val="000000"/>
                <w:sz w:val="20"/>
              </w:rPr>
            </w:pPr>
            <w:r>
              <w:rPr>
                <w:color w:val="000000"/>
                <w:sz w:val="20"/>
              </w:rPr>
              <w:t>0,0</w:t>
            </w:r>
          </w:p>
        </w:tc>
      </w:tr>
      <w:tr>
        <w:trPr>
          <w:trHeight w:hRule="atLeast" w:val="101"/>
        </w:trPr>
        <w:tc>
          <w:tcPr>
            <w:tcW w:type="dxa" w:w="2425"/>
            <w:shd w:fill="FFFFFF" w:val="clear"/>
          </w:tcPr>
          <w:p w14:paraId="85030000">
            <w:pPr>
              <w:widowControl w:val="1"/>
              <w:ind/>
              <w:jc w:val="center"/>
              <w:rPr>
                <w:sz w:val="20"/>
              </w:rPr>
            </w:pPr>
          </w:p>
        </w:tc>
        <w:tc>
          <w:tcPr>
            <w:tcW w:type="dxa" w:w="8222"/>
            <w:shd w:fill="FFFFFF" w:val="clear"/>
          </w:tcPr>
          <w:p w14:paraId="86030000">
            <w:pPr>
              <w:widowControl w:val="1"/>
              <w:ind/>
              <w:jc w:val="both"/>
              <w:rPr>
                <w:color w:val="000000"/>
                <w:sz w:val="20"/>
              </w:rPr>
            </w:pPr>
            <w:r>
              <w:rPr>
                <w:color w:val="000000"/>
                <w:sz w:val="20"/>
              </w:rPr>
              <w:t>в том числе:</w:t>
            </w:r>
          </w:p>
        </w:tc>
        <w:tc>
          <w:tcPr>
            <w:tcW w:type="dxa" w:w="1842"/>
            <w:shd w:fill="FFFFFF" w:val="clear"/>
          </w:tcPr>
          <w:p w14:paraId="87030000">
            <w:pPr>
              <w:widowControl w:val="1"/>
              <w:ind/>
              <w:jc w:val="right"/>
              <w:rPr>
                <w:sz w:val="20"/>
              </w:rPr>
            </w:pPr>
          </w:p>
        </w:tc>
        <w:tc>
          <w:tcPr>
            <w:tcW w:type="dxa" w:w="1701"/>
            <w:shd w:fill="FFFFFF" w:val="clear"/>
          </w:tcPr>
          <w:p w14:paraId="88030000">
            <w:pPr>
              <w:widowControl w:val="1"/>
              <w:ind/>
              <w:jc w:val="right"/>
              <w:rPr>
                <w:sz w:val="20"/>
              </w:rPr>
            </w:pPr>
          </w:p>
        </w:tc>
        <w:tc>
          <w:tcPr>
            <w:tcW w:type="dxa" w:w="992"/>
            <w:shd w:fill="FFFFFF" w:val="clear"/>
          </w:tcPr>
          <w:p w14:paraId="89030000">
            <w:pPr>
              <w:widowControl w:val="1"/>
              <w:ind/>
              <w:jc w:val="right"/>
              <w:rPr>
                <w:color w:val="000000"/>
                <w:sz w:val="20"/>
              </w:rPr>
            </w:pPr>
          </w:p>
        </w:tc>
      </w:tr>
      <w:tr>
        <w:trPr>
          <w:trHeight w:hRule="atLeast" w:val="225"/>
        </w:trPr>
        <w:tc>
          <w:tcPr>
            <w:tcW w:type="dxa" w:w="2425"/>
            <w:shd w:fill="auto" w:val="clear"/>
          </w:tcPr>
          <w:p w14:paraId="8A030000">
            <w:pPr>
              <w:widowControl w:val="1"/>
              <w:ind/>
              <w:jc w:val="center"/>
              <w:rPr>
                <w:sz w:val="20"/>
              </w:rPr>
            </w:pPr>
            <w:r>
              <w:rPr>
                <w:sz w:val="20"/>
              </w:rPr>
              <w:t>1 17 15020 04 0000 150</w:t>
            </w:r>
          </w:p>
        </w:tc>
        <w:tc>
          <w:tcPr>
            <w:tcW w:type="dxa" w:w="8222"/>
            <w:shd w:fill="auto" w:val="clear"/>
          </w:tcPr>
          <w:p w14:paraId="8B030000">
            <w:pPr>
              <w:widowControl w:val="1"/>
              <w:ind/>
              <w:jc w:val="both"/>
              <w:rPr>
                <w:color w:val="000000"/>
                <w:sz w:val="20"/>
              </w:rPr>
            </w:pPr>
            <w:r>
              <w:rPr>
                <w:color w:val="000000"/>
                <w:sz w:val="20"/>
              </w:rPr>
              <w:t>Инициативные платежи, зачисляемые в бюджеты городских округов</w:t>
            </w:r>
          </w:p>
        </w:tc>
        <w:tc>
          <w:tcPr>
            <w:tcW w:type="dxa" w:w="1842"/>
            <w:shd w:fill="auto" w:val="clear"/>
          </w:tcPr>
          <w:p w14:paraId="8C030000">
            <w:pPr>
              <w:widowControl w:val="1"/>
              <w:ind/>
              <w:jc w:val="right"/>
              <w:rPr>
                <w:sz w:val="20"/>
              </w:rPr>
            </w:pPr>
            <w:r>
              <w:rPr>
                <w:sz w:val="20"/>
              </w:rPr>
              <w:t>6 001 020,00</w:t>
            </w:r>
          </w:p>
        </w:tc>
        <w:tc>
          <w:tcPr>
            <w:tcW w:type="dxa" w:w="1701"/>
            <w:shd w:fill="auto" w:val="clear"/>
          </w:tcPr>
          <w:p w14:paraId="8D030000">
            <w:pPr>
              <w:widowControl w:val="1"/>
              <w:ind/>
              <w:jc w:val="right"/>
              <w:rPr>
                <w:sz w:val="20"/>
              </w:rPr>
            </w:pPr>
            <w:r>
              <w:rPr>
                <w:sz w:val="20"/>
              </w:rPr>
              <w:t>0,00</w:t>
            </w:r>
          </w:p>
        </w:tc>
        <w:tc>
          <w:tcPr>
            <w:tcW w:type="dxa" w:w="992"/>
            <w:shd w:fill="auto" w:val="clear"/>
          </w:tcPr>
          <w:p w14:paraId="8E030000">
            <w:pPr>
              <w:widowControl w:val="1"/>
              <w:ind/>
              <w:jc w:val="right"/>
              <w:rPr>
                <w:color w:val="000000"/>
                <w:sz w:val="20"/>
              </w:rPr>
            </w:pPr>
            <w:r>
              <w:rPr>
                <w:color w:val="000000"/>
                <w:sz w:val="20"/>
              </w:rPr>
              <w:t>0,0</w:t>
            </w:r>
          </w:p>
        </w:tc>
      </w:tr>
      <w:tr>
        <w:trPr>
          <w:trHeight w:hRule="atLeast" w:val="188"/>
        </w:trPr>
        <w:tc>
          <w:tcPr>
            <w:tcW w:type="dxa" w:w="2425"/>
            <w:shd w:fill="auto" w:val="clear"/>
          </w:tcPr>
          <w:p w14:paraId="8F030000">
            <w:pPr>
              <w:widowControl w:val="1"/>
              <w:ind/>
              <w:jc w:val="center"/>
              <w:rPr>
                <w:sz w:val="20"/>
              </w:rPr>
            </w:pPr>
          </w:p>
        </w:tc>
        <w:tc>
          <w:tcPr>
            <w:tcW w:type="dxa" w:w="8222"/>
            <w:shd w:fill="auto" w:val="clear"/>
          </w:tcPr>
          <w:p w14:paraId="90030000">
            <w:pPr>
              <w:widowControl w:val="1"/>
              <w:ind/>
              <w:jc w:val="both"/>
              <w:rPr>
                <w:color w:val="000000"/>
                <w:sz w:val="20"/>
              </w:rPr>
            </w:pPr>
            <w:r>
              <w:rPr>
                <w:color w:val="000000"/>
                <w:sz w:val="20"/>
              </w:rPr>
              <w:t>в том числе:</w:t>
            </w:r>
          </w:p>
        </w:tc>
        <w:tc>
          <w:tcPr>
            <w:tcW w:type="dxa" w:w="1842"/>
            <w:shd w:fill="auto" w:val="clear"/>
          </w:tcPr>
          <w:p w14:paraId="91030000">
            <w:pPr>
              <w:widowControl w:val="1"/>
              <w:ind/>
              <w:jc w:val="right"/>
              <w:rPr>
                <w:sz w:val="20"/>
              </w:rPr>
            </w:pPr>
          </w:p>
        </w:tc>
        <w:tc>
          <w:tcPr>
            <w:tcW w:type="dxa" w:w="1701"/>
            <w:shd w:fill="auto" w:val="clear"/>
          </w:tcPr>
          <w:p w14:paraId="92030000">
            <w:pPr>
              <w:widowControl w:val="1"/>
              <w:ind/>
              <w:jc w:val="right"/>
              <w:rPr>
                <w:sz w:val="20"/>
              </w:rPr>
            </w:pPr>
          </w:p>
        </w:tc>
        <w:tc>
          <w:tcPr>
            <w:tcW w:type="dxa" w:w="992"/>
            <w:shd w:fill="auto" w:val="clear"/>
          </w:tcPr>
          <w:p w14:paraId="93030000">
            <w:pPr>
              <w:widowControl w:val="1"/>
              <w:ind/>
              <w:jc w:val="right"/>
              <w:rPr>
                <w:color w:val="000000"/>
                <w:sz w:val="20"/>
              </w:rPr>
            </w:pPr>
          </w:p>
        </w:tc>
      </w:tr>
      <w:tr>
        <w:trPr>
          <w:trHeight w:hRule="atLeast" w:val="660"/>
        </w:trPr>
        <w:tc>
          <w:tcPr>
            <w:tcW w:type="dxa" w:w="2425"/>
            <w:shd w:fill="auto" w:val="clear"/>
          </w:tcPr>
          <w:p w14:paraId="94030000">
            <w:pPr>
              <w:widowControl w:val="1"/>
              <w:ind/>
              <w:jc w:val="center"/>
              <w:rPr>
                <w:color w:val="000000"/>
                <w:sz w:val="20"/>
              </w:rPr>
            </w:pPr>
            <w:r>
              <w:rPr>
                <w:color w:val="000000"/>
                <w:sz w:val="20"/>
              </w:rPr>
              <w:t>1 17 15020 04 0101 150</w:t>
            </w:r>
          </w:p>
        </w:tc>
        <w:tc>
          <w:tcPr>
            <w:tcW w:type="dxa" w:w="8222"/>
            <w:shd w:fill="auto" w:val="clear"/>
            <w:vAlign w:val="center"/>
          </w:tcPr>
          <w:p w14:paraId="95030000">
            <w:pPr>
              <w:widowControl w:val="1"/>
              <w:ind/>
              <w:jc w:val="both"/>
              <w:rPr>
                <w:color w:val="000000"/>
                <w:sz w:val="20"/>
              </w:rPr>
            </w:pPr>
            <w:r>
              <w:rPr>
                <w:color w:val="000000"/>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w:t>
            </w:r>
            <w:r>
              <w:rPr>
                <w:color w:val="000000"/>
                <w:sz w:val="20"/>
              </w:rPr>
              <w:t> </w:t>
            </w:r>
            <w:r>
              <w:rPr>
                <w:color w:val="000000"/>
                <w:sz w:val="20"/>
              </w:rPr>
              <w:t>районе домов № 74/17 и № 88 по ул. Ленина в городе Ставрополь Ставропольского края»)</w:t>
            </w:r>
          </w:p>
        </w:tc>
        <w:tc>
          <w:tcPr>
            <w:tcW w:type="dxa" w:w="1842"/>
            <w:shd w:fill="auto" w:val="clear"/>
          </w:tcPr>
          <w:p w14:paraId="96030000">
            <w:pPr>
              <w:widowControl w:val="1"/>
              <w:ind/>
              <w:jc w:val="right"/>
              <w:rPr>
                <w:sz w:val="20"/>
              </w:rPr>
            </w:pPr>
            <w:r>
              <w:rPr>
                <w:sz w:val="20"/>
              </w:rPr>
              <w:t>300 000,00</w:t>
            </w:r>
          </w:p>
        </w:tc>
        <w:tc>
          <w:tcPr>
            <w:tcW w:type="dxa" w:w="1701"/>
            <w:shd w:fill="auto" w:val="clear"/>
          </w:tcPr>
          <w:p w14:paraId="97030000">
            <w:pPr>
              <w:widowControl w:val="1"/>
              <w:ind/>
              <w:jc w:val="right"/>
              <w:rPr>
                <w:sz w:val="20"/>
              </w:rPr>
            </w:pPr>
            <w:r>
              <w:rPr>
                <w:sz w:val="20"/>
              </w:rPr>
              <w:t>0,00</w:t>
            </w:r>
          </w:p>
        </w:tc>
        <w:tc>
          <w:tcPr>
            <w:tcW w:type="dxa" w:w="992"/>
            <w:shd w:fill="auto" w:val="clear"/>
          </w:tcPr>
          <w:p w14:paraId="98030000">
            <w:pPr>
              <w:widowControl w:val="1"/>
              <w:ind/>
              <w:jc w:val="right"/>
              <w:rPr>
                <w:color w:val="000000"/>
                <w:sz w:val="20"/>
              </w:rPr>
            </w:pPr>
            <w:r>
              <w:rPr>
                <w:color w:val="000000"/>
                <w:sz w:val="20"/>
              </w:rPr>
              <w:t>0,0</w:t>
            </w:r>
          </w:p>
        </w:tc>
      </w:tr>
      <w:tr>
        <w:trPr>
          <w:trHeight w:hRule="atLeast" w:val="527"/>
        </w:trPr>
        <w:tc>
          <w:tcPr>
            <w:tcW w:type="dxa" w:w="2425"/>
            <w:shd w:fill="auto" w:val="clear"/>
          </w:tcPr>
          <w:p w14:paraId="99030000">
            <w:pPr>
              <w:widowControl w:val="1"/>
              <w:ind/>
              <w:jc w:val="center"/>
              <w:rPr>
                <w:sz w:val="20"/>
              </w:rPr>
            </w:pPr>
            <w:r>
              <w:rPr>
                <w:sz w:val="20"/>
              </w:rPr>
              <w:t>1 17 15020 04 0102 150</w:t>
            </w:r>
          </w:p>
        </w:tc>
        <w:tc>
          <w:tcPr>
            <w:tcW w:type="dxa" w:w="8222"/>
            <w:shd w:fill="auto" w:val="clear"/>
            <w:vAlign w:val="center"/>
          </w:tcPr>
          <w:p w14:paraId="9A030000">
            <w:pPr>
              <w:widowControl w:val="1"/>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w:t>
            </w:r>
            <w:r>
              <w:rPr>
                <w:sz w:val="20"/>
              </w:rPr>
              <w:t> </w:t>
            </w:r>
            <w:r>
              <w:rPr>
                <w:sz w:val="20"/>
              </w:rPr>
              <w:t>районе дома № 22 по пер. Каховскому в городе Ставрополь Ставропольского края»)</w:t>
            </w:r>
          </w:p>
        </w:tc>
        <w:tc>
          <w:tcPr>
            <w:tcW w:type="dxa" w:w="1842"/>
            <w:shd w:fill="auto" w:val="clear"/>
          </w:tcPr>
          <w:p w14:paraId="9B030000">
            <w:pPr>
              <w:widowControl w:val="1"/>
              <w:ind/>
              <w:jc w:val="right"/>
              <w:rPr>
                <w:sz w:val="20"/>
              </w:rPr>
            </w:pPr>
            <w:r>
              <w:rPr>
                <w:sz w:val="20"/>
              </w:rPr>
              <w:t>300 000,00</w:t>
            </w:r>
          </w:p>
        </w:tc>
        <w:tc>
          <w:tcPr>
            <w:tcW w:type="dxa" w:w="1701"/>
            <w:shd w:fill="auto" w:val="clear"/>
          </w:tcPr>
          <w:p w14:paraId="9C030000">
            <w:pPr>
              <w:widowControl w:val="1"/>
              <w:ind/>
              <w:jc w:val="right"/>
              <w:rPr>
                <w:sz w:val="20"/>
              </w:rPr>
            </w:pPr>
            <w:r>
              <w:rPr>
                <w:sz w:val="20"/>
              </w:rPr>
              <w:t>0,00</w:t>
            </w:r>
          </w:p>
        </w:tc>
        <w:tc>
          <w:tcPr>
            <w:tcW w:type="dxa" w:w="992"/>
            <w:shd w:fill="auto" w:val="clear"/>
          </w:tcPr>
          <w:p w14:paraId="9D030000">
            <w:pPr>
              <w:widowControl w:val="1"/>
              <w:ind/>
              <w:jc w:val="right"/>
              <w:rPr>
                <w:color w:val="000000"/>
                <w:sz w:val="20"/>
              </w:rPr>
            </w:pPr>
            <w:r>
              <w:rPr>
                <w:color w:val="000000"/>
                <w:sz w:val="20"/>
              </w:rPr>
              <w:t>0,0</w:t>
            </w:r>
          </w:p>
        </w:tc>
      </w:tr>
      <w:tr>
        <w:trPr>
          <w:trHeight w:hRule="atLeast" w:val="693"/>
        </w:trPr>
        <w:tc>
          <w:tcPr>
            <w:tcW w:type="dxa" w:w="2425"/>
            <w:shd w:fill="FFFFFF" w:val="clear"/>
          </w:tcPr>
          <w:p w14:paraId="9E030000">
            <w:pPr>
              <w:widowControl w:val="1"/>
              <w:ind/>
              <w:jc w:val="center"/>
              <w:rPr>
                <w:sz w:val="20"/>
              </w:rPr>
            </w:pPr>
            <w:r>
              <w:rPr>
                <w:sz w:val="20"/>
              </w:rPr>
              <w:t>1 17 15020 04 0103 150</w:t>
            </w:r>
          </w:p>
        </w:tc>
        <w:tc>
          <w:tcPr>
            <w:tcW w:type="dxa" w:w="8222"/>
            <w:shd w:fill="FFFFFF" w:val="clear"/>
            <w:vAlign w:val="center"/>
          </w:tcPr>
          <w:p w14:paraId="9F030000">
            <w:pPr>
              <w:widowControl w:val="1"/>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842"/>
            <w:shd w:fill="FFFFFF" w:val="clear"/>
          </w:tcPr>
          <w:p w14:paraId="A0030000">
            <w:pPr>
              <w:widowControl w:val="1"/>
              <w:ind/>
              <w:jc w:val="right"/>
              <w:rPr>
                <w:sz w:val="20"/>
              </w:rPr>
            </w:pPr>
            <w:r>
              <w:rPr>
                <w:sz w:val="20"/>
              </w:rPr>
              <w:t>300 230,00</w:t>
            </w:r>
          </w:p>
        </w:tc>
        <w:tc>
          <w:tcPr>
            <w:tcW w:type="dxa" w:w="1701"/>
            <w:shd w:fill="FFFFFF" w:val="clear"/>
          </w:tcPr>
          <w:p w14:paraId="A1030000">
            <w:pPr>
              <w:widowControl w:val="1"/>
              <w:ind/>
              <w:jc w:val="right"/>
              <w:rPr>
                <w:sz w:val="20"/>
              </w:rPr>
            </w:pPr>
            <w:r>
              <w:rPr>
                <w:sz w:val="20"/>
              </w:rPr>
              <w:t>0,00</w:t>
            </w:r>
          </w:p>
        </w:tc>
        <w:tc>
          <w:tcPr>
            <w:tcW w:type="dxa" w:w="992"/>
            <w:shd w:fill="FFFFFF" w:val="clear"/>
          </w:tcPr>
          <w:p w14:paraId="A2030000">
            <w:pPr>
              <w:widowControl w:val="1"/>
              <w:ind/>
              <w:jc w:val="right"/>
              <w:rPr>
                <w:color w:val="000000"/>
                <w:sz w:val="20"/>
              </w:rPr>
            </w:pPr>
            <w:r>
              <w:rPr>
                <w:color w:val="000000"/>
                <w:sz w:val="20"/>
              </w:rPr>
              <w:t>0,0</w:t>
            </w:r>
          </w:p>
        </w:tc>
      </w:tr>
      <w:tr>
        <w:trPr>
          <w:trHeight w:hRule="atLeast" w:val="621"/>
        </w:trPr>
        <w:tc>
          <w:tcPr>
            <w:tcW w:type="dxa" w:w="2425"/>
            <w:shd w:fill="FFFFFF" w:val="clear"/>
          </w:tcPr>
          <w:p w14:paraId="A3030000">
            <w:pPr>
              <w:widowControl w:val="1"/>
              <w:ind/>
              <w:jc w:val="center"/>
              <w:rPr>
                <w:sz w:val="20"/>
              </w:rPr>
            </w:pPr>
            <w:r>
              <w:rPr>
                <w:sz w:val="20"/>
              </w:rPr>
              <w:t>1 17 15020 04 0104 150</w:t>
            </w:r>
          </w:p>
        </w:tc>
        <w:tc>
          <w:tcPr>
            <w:tcW w:type="dxa" w:w="8222"/>
            <w:shd w:fill="FFFFFF" w:val="clear"/>
            <w:vAlign w:val="center"/>
          </w:tcPr>
          <w:p w14:paraId="A4030000">
            <w:pPr>
              <w:widowControl w:val="1"/>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w:t>
            </w:r>
            <w:r>
              <w:rPr>
                <w:sz w:val="20"/>
              </w:rPr>
              <w:t> </w:t>
            </w:r>
            <w:r>
              <w:rPr>
                <w:sz w:val="20"/>
              </w:rPr>
              <w:t>районе завода «Нептун» в городе Ставрополь Ставропольского края»)</w:t>
            </w:r>
          </w:p>
        </w:tc>
        <w:tc>
          <w:tcPr>
            <w:tcW w:type="dxa" w:w="1842"/>
            <w:shd w:fill="FFFFFF" w:val="clear"/>
          </w:tcPr>
          <w:p w14:paraId="A5030000">
            <w:pPr>
              <w:widowControl w:val="1"/>
              <w:ind/>
              <w:jc w:val="right"/>
              <w:rPr>
                <w:sz w:val="20"/>
              </w:rPr>
            </w:pPr>
            <w:r>
              <w:rPr>
                <w:sz w:val="20"/>
              </w:rPr>
              <w:t>300 790,00</w:t>
            </w:r>
          </w:p>
        </w:tc>
        <w:tc>
          <w:tcPr>
            <w:tcW w:type="dxa" w:w="1701"/>
            <w:shd w:fill="FFFFFF" w:val="clear"/>
          </w:tcPr>
          <w:p w14:paraId="A6030000">
            <w:pPr>
              <w:widowControl w:val="1"/>
              <w:ind/>
              <w:jc w:val="right"/>
              <w:rPr>
                <w:sz w:val="20"/>
              </w:rPr>
            </w:pPr>
            <w:r>
              <w:rPr>
                <w:sz w:val="20"/>
              </w:rPr>
              <w:t>0,00</w:t>
            </w:r>
          </w:p>
        </w:tc>
        <w:tc>
          <w:tcPr>
            <w:tcW w:type="dxa" w:w="992"/>
            <w:shd w:fill="FFFFFF" w:val="clear"/>
          </w:tcPr>
          <w:p w14:paraId="A7030000">
            <w:pPr>
              <w:widowControl w:val="1"/>
              <w:ind/>
              <w:jc w:val="right"/>
              <w:rPr>
                <w:color w:val="000000"/>
                <w:sz w:val="20"/>
              </w:rPr>
            </w:pPr>
            <w:r>
              <w:rPr>
                <w:color w:val="000000"/>
                <w:sz w:val="20"/>
              </w:rPr>
              <w:t>0,0</w:t>
            </w:r>
          </w:p>
        </w:tc>
      </w:tr>
      <w:tr>
        <w:trPr>
          <w:trHeight w:hRule="atLeast" w:val="561"/>
        </w:trPr>
        <w:tc>
          <w:tcPr>
            <w:tcW w:type="dxa" w:w="2425"/>
            <w:shd w:fill="FFFFFF" w:val="clear"/>
          </w:tcPr>
          <w:p w14:paraId="A8030000">
            <w:pPr>
              <w:widowControl w:val="1"/>
              <w:ind/>
              <w:jc w:val="center"/>
              <w:rPr>
                <w:sz w:val="20"/>
              </w:rPr>
            </w:pPr>
            <w:r>
              <w:rPr>
                <w:sz w:val="20"/>
              </w:rPr>
              <w:t>1 17 15020 04 0301 150</w:t>
            </w:r>
          </w:p>
        </w:tc>
        <w:tc>
          <w:tcPr>
            <w:tcW w:type="dxa" w:w="8222"/>
            <w:shd w:fill="FFFFFF" w:val="clear"/>
            <w:vAlign w:val="center"/>
          </w:tcPr>
          <w:p w14:paraId="A9030000">
            <w:pPr>
              <w:widowControl w:val="1"/>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w:t>
            </w:r>
            <w:r>
              <w:rPr>
                <w:sz w:val="20"/>
              </w:rPr>
              <w:t> </w:t>
            </w:r>
            <w:r>
              <w:rPr>
                <w:sz w:val="20"/>
              </w:rPr>
              <w:t>районе домов № 74/17 и № 88 по ул. Ленина в городе Ставрополь Ставропольского края»)</w:t>
            </w:r>
          </w:p>
        </w:tc>
        <w:tc>
          <w:tcPr>
            <w:tcW w:type="dxa" w:w="1842"/>
            <w:shd w:fill="FFFFFF" w:val="clear"/>
          </w:tcPr>
          <w:p w14:paraId="AA030000">
            <w:pPr>
              <w:widowControl w:val="1"/>
              <w:ind/>
              <w:jc w:val="right"/>
              <w:rPr>
                <w:sz w:val="20"/>
              </w:rPr>
            </w:pPr>
            <w:r>
              <w:rPr>
                <w:sz w:val="20"/>
              </w:rPr>
              <w:t>1 200 000,00</w:t>
            </w:r>
          </w:p>
        </w:tc>
        <w:tc>
          <w:tcPr>
            <w:tcW w:type="dxa" w:w="1701"/>
            <w:shd w:fill="FFFFFF" w:val="clear"/>
          </w:tcPr>
          <w:p w14:paraId="AB030000">
            <w:pPr>
              <w:widowControl w:val="1"/>
              <w:ind/>
              <w:jc w:val="right"/>
              <w:rPr>
                <w:sz w:val="20"/>
              </w:rPr>
            </w:pPr>
            <w:r>
              <w:rPr>
                <w:sz w:val="20"/>
              </w:rPr>
              <w:t>0,00</w:t>
            </w:r>
          </w:p>
        </w:tc>
        <w:tc>
          <w:tcPr>
            <w:tcW w:type="dxa" w:w="992"/>
            <w:shd w:fill="FFFFFF" w:val="clear"/>
          </w:tcPr>
          <w:p w14:paraId="AC030000">
            <w:pPr>
              <w:widowControl w:val="1"/>
              <w:ind/>
              <w:jc w:val="right"/>
              <w:rPr>
                <w:color w:val="000000"/>
                <w:sz w:val="20"/>
              </w:rPr>
            </w:pPr>
            <w:r>
              <w:rPr>
                <w:color w:val="000000"/>
                <w:sz w:val="20"/>
              </w:rPr>
              <w:t>0,0</w:t>
            </w:r>
          </w:p>
        </w:tc>
      </w:tr>
      <w:tr>
        <w:trPr>
          <w:trHeight w:hRule="atLeast" w:val="369"/>
        </w:trPr>
        <w:tc>
          <w:tcPr>
            <w:tcW w:type="dxa" w:w="2425"/>
            <w:shd w:fill="FFFFFF" w:val="clear"/>
          </w:tcPr>
          <w:p w14:paraId="AD030000">
            <w:pPr>
              <w:widowControl w:val="1"/>
              <w:ind/>
              <w:jc w:val="center"/>
              <w:rPr>
                <w:color w:val="000000"/>
                <w:sz w:val="20"/>
              </w:rPr>
            </w:pPr>
            <w:r>
              <w:rPr>
                <w:color w:val="000000"/>
                <w:sz w:val="20"/>
              </w:rPr>
              <w:t>1 17 15020 04 0302 150</w:t>
            </w:r>
          </w:p>
        </w:tc>
        <w:tc>
          <w:tcPr>
            <w:tcW w:type="dxa" w:w="8222"/>
            <w:shd w:fill="FFFFFF" w:val="clear"/>
            <w:vAlign w:val="center"/>
          </w:tcPr>
          <w:p w14:paraId="AE030000">
            <w:pPr>
              <w:widowControl w:val="1"/>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w:t>
            </w:r>
            <w:r>
              <w:rPr>
                <w:sz w:val="20"/>
              </w:rPr>
              <w:t> </w:t>
            </w:r>
            <w:r>
              <w:rPr>
                <w:sz w:val="20"/>
              </w:rPr>
              <w:t>районе дома № 22 по пер. Каховскому в городе Ставрополь Ставропольского края»)</w:t>
            </w:r>
          </w:p>
        </w:tc>
        <w:tc>
          <w:tcPr>
            <w:tcW w:type="dxa" w:w="1842"/>
            <w:shd w:fill="FFFFFF" w:val="clear"/>
          </w:tcPr>
          <w:p w14:paraId="AF030000">
            <w:pPr>
              <w:widowControl w:val="1"/>
              <w:ind/>
              <w:jc w:val="right"/>
              <w:rPr>
                <w:sz w:val="20"/>
              </w:rPr>
            </w:pPr>
            <w:r>
              <w:rPr>
                <w:sz w:val="20"/>
              </w:rPr>
              <w:t>1 200 000,00</w:t>
            </w:r>
          </w:p>
        </w:tc>
        <w:tc>
          <w:tcPr>
            <w:tcW w:type="dxa" w:w="1701"/>
            <w:shd w:fill="FFFFFF" w:val="clear"/>
          </w:tcPr>
          <w:p w14:paraId="B0030000">
            <w:pPr>
              <w:widowControl w:val="1"/>
              <w:ind/>
              <w:jc w:val="right"/>
              <w:rPr>
                <w:sz w:val="20"/>
              </w:rPr>
            </w:pPr>
            <w:r>
              <w:rPr>
                <w:sz w:val="20"/>
              </w:rPr>
              <w:t>0,00</w:t>
            </w:r>
          </w:p>
        </w:tc>
        <w:tc>
          <w:tcPr>
            <w:tcW w:type="dxa" w:w="992"/>
            <w:shd w:fill="FFFFFF" w:val="clear"/>
          </w:tcPr>
          <w:p w14:paraId="B1030000">
            <w:pPr>
              <w:widowControl w:val="1"/>
              <w:ind/>
              <w:jc w:val="right"/>
              <w:rPr>
                <w:color w:val="000000"/>
                <w:sz w:val="20"/>
              </w:rPr>
            </w:pPr>
            <w:r>
              <w:rPr>
                <w:color w:val="000000"/>
                <w:sz w:val="20"/>
              </w:rPr>
              <w:t>0,0</w:t>
            </w:r>
          </w:p>
        </w:tc>
      </w:tr>
      <w:tr>
        <w:trPr>
          <w:trHeight w:hRule="atLeast" w:val="333"/>
        </w:trPr>
        <w:tc>
          <w:tcPr>
            <w:tcW w:type="dxa" w:w="2425"/>
            <w:shd w:fill="FFFFFF" w:val="clear"/>
          </w:tcPr>
          <w:p w14:paraId="B2030000">
            <w:pPr>
              <w:widowControl w:val="1"/>
              <w:ind/>
              <w:jc w:val="center"/>
              <w:rPr>
                <w:sz w:val="20"/>
              </w:rPr>
            </w:pPr>
            <w:r>
              <w:rPr>
                <w:sz w:val="20"/>
              </w:rPr>
              <w:t>1 17 15020 04 0303 150</w:t>
            </w:r>
          </w:p>
        </w:tc>
        <w:tc>
          <w:tcPr>
            <w:tcW w:type="dxa" w:w="8222"/>
            <w:shd w:fill="FFFFFF" w:val="clear"/>
            <w:vAlign w:val="center"/>
          </w:tcPr>
          <w:p w14:paraId="B3030000">
            <w:pPr>
              <w:widowControl w:val="1"/>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842"/>
            <w:shd w:fill="FFFFFF" w:val="clear"/>
          </w:tcPr>
          <w:p w14:paraId="B4030000">
            <w:pPr>
              <w:widowControl w:val="1"/>
              <w:ind/>
              <w:jc w:val="right"/>
              <w:rPr>
                <w:sz w:val="20"/>
              </w:rPr>
            </w:pPr>
            <w:r>
              <w:rPr>
                <w:sz w:val="20"/>
              </w:rPr>
              <w:t>1 200 000,00</w:t>
            </w:r>
          </w:p>
        </w:tc>
        <w:tc>
          <w:tcPr>
            <w:tcW w:type="dxa" w:w="1701"/>
            <w:shd w:fill="FFFFFF" w:val="clear"/>
          </w:tcPr>
          <w:p w14:paraId="B5030000">
            <w:pPr>
              <w:widowControl w:val="1"/>
              <w:ind/>
              <w:jc w:val="right"/>
              <w:rPr>
                <w:sz w:val="20"/>
              </w:rPr>
            </w:pPr>
            <w:r>
              <w:rPr>
                <w:sz w:val="20"/>
              </w:rPr>
              <w:t>0,00</w:t>
            </w:r>
          </w:p>
        </w:tc>
        <w:tc>
          <w:tcPr>
            <w:tcW w:type="dxa" w:w="992"/>
            <w:shd w:fill="FFFFFF" w:val="clear"/>
          </w:tcPr>
          <w:p w14:paraId="B6030000">
            <w:pPr>
              <w:widowControl w:val="1"/>
              <w:ind/>
              <w:jc w:val="right"/>
              <w:rPr>
                <w:color w:val="000000"/>
                <w:sz w:val="20"/>
              </w:rPr>
            </w:pPr>
            <w:r>
              <w:rPr>
                <w:color w:val="000000"/>
                <w:sz w:val="20"/>
              </w:rPr>
              <w:t>0,0</w:t>
            </w:r>
          </w:p>
        </w:tc>
      </w:tr>
      <w:tr>
        <w:trPr>
          <w:trHeight w:hRule="atLeast" w:val="247"/>
        </w:trPr>
        <w:tc>
          <w:tcPr>
            <w:tcW w:type="dxa" w:w="2425"/>
            <w:shd w:fill="FFFFFF" w:val="clear"/>
          </w:tcPr>
          <w:p w14:paraId="B7030000">
            <w:pPr>
              <w:widowControl w:val="1"/>
              <w:ind/>
              <w:jc w:val="center"/>
              <w:rPr>
                <w:sz w:val="20"/>
              </w:rPr>
            </w:pPr>
            <w:r>
              <w:rPr>
                <w:sz w:val="20"/>
              </w:rPr>
              <w:t>1 17 15020 04 0304 150</w:t>
            </w:r>
          </w:p>
        </w:tc>
        <w:tc>
          <w:tcPr>
            <w:tcW w:type="dxa" w:w="8222"/>
            <w:shd w:fill="FFFFFF" w:val="clear"/>
            <w:vAlign w:val="center"/>
          </w:tcPr>
          <w:p w14:paraId="B8030000">
            <w:pPr>
              <w:widowControl w:val="1"/>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type="dxa" w:w="1842"/>
            <w:shd w:fill="FFFFFF" w:val="clear"/>
          </w:tcPr>
          <w:p w14:paraId="B9030000">
            <w:pPr>
              <w:widowControl w:val="1"/>
              <w:ind/>
              <w:jc w:val="right"/>
              <w:rPr>
                <w:sz w:val="20"/>
              </w:rPr>
            </w:pPr>
            <w:r>
              <w:rPr>
                <w:sz w:val="20"/>
              </w:rPr>
              <w:t>1 200 000,00</w:t>
            </w:r>
          </w:p>
        </w:tc>
        <w:tc>
          <w:tcPr>
            <w:tcW w:type="dxa" w:w="1701"/>
            <w:shd w:fill="FFFFFF" w:val="clear"/>
          </w:tcPr>
          <w:p w14:paraId="BA030000">
            <w:pPr>
              <w:widowControl w:val="1"/>
              <w:ind/>
              <w:jc w:val="right"/>
              <w:rPr>
                <w:sz w:val="20"/>
              </w:rPr>
            </w:pPr>
            <w:r>
              <w:rPr>
                <w:sz w:val="20"/>
              </w:rPr>
              <w:t>0,00</w:t>
            </w:r>
          </w:p>
        </w:tc>
        <w:tc>
          <w:tcPr>
            <w:tcW w:type="dxa" w:w="992"/>
            <w:shd w:fill="FFFFFF" w:val="clear"/>
          </w:tcPr>
          <w:p w14:paraId="BB030000">
            <w:pPr>
              <w:widowControl w:val="1"/>
              <w:ind/>
              <w:jc w:val="right"/>
              <w:rPr>
                <w:color w:val="000000"/>
                <w:sz w:val="20"/>
              </w:rPr>
            </w:pPr>
            <w:r>
              <w:rPr>
                <w:color w:val="000000"/>
                <w:sz w:val="20"/>
              </w:rPr>
              <w:t>0,0</w:t>
            </w:r>
          </w:p>
        </w:tc>
      </w:tr>
      <w:tr>
        <w:trPr>
          <w:trHeight w:hRule="atLeast" w:val="152"/>
        </w:trPr>
        <w:tc>
          <w:tcPr>
            <w:tcW w:type="dxa" w:w="2425"/>
            <w:shd w:fill="auto" w:val="clear"/>
          </w:tcPr>
          <w:p w14:paraId="BC030000">
            <w:pPr>
              <w:widowControl w:val="1"/>
              <w:ind/>
              <w:jc w:val="center"/>
              <w:rPr>
                <w:sz w:val="20"/>
              </w:rPr>
            </w:pPr>
            <w:r>
              <w:rPr>
                <w:sz w:val="20"/>
              </w:rPr>
              <w:t>2 00 00000 00 0000 000</w:t>
            </w:r>
          </w:p>
        </w:tc>
        <w:tc>
          <w:tcPr>
            <w:tcW w:type="dxa" w:w="8222"/>
            <w:shd w:fill="auto" w:val="clear"/>
          </w:tcPr>
          <w:p w14:paraId="BD030000">
            <w:pPr>
              <w:widowControl w:val="1"/>
              <w:ind/>
              <w:jc w:val="both"/>
              <w:rPr>
                <w:sz w:val="20"/>
              </w:rPr>
            </w:pPr>
            <w:r>
              <w:rPr>
                <w:sz w:val="20"/>
              </w:rPr>
              <w:t>БЕЗВОЗМЕЗДНЫЕ ПОСТУПЛЕНИЯ</w:t>
            </w:r>
          </w:p>
        </w:tc>
        <w:tc>
          <w:tcPr>
            <w:tcW w:type="dxa" w:w="1842"/>
            <w:shd w:fill="auto" w:val="clear"/>
          </w:tcPr>
          <w:p w14:paraId="BE030000">
            <w:pPr>
              <w:widowControl w:val="1"/>
              <w:ind/>
              <w:jc w:val="right"/>
              <w:rPr>
                <w:sz w:val="20"/>
              </w:rPr>
            </w:pPr>
            <w:r>
              <w:rPr>
                <w:sz w:val="20"/>
              </w:rPr>
              <w:t>12 143 429 971,66</w:t>
            </w:r>
          </w:p>
        </w:tc>
        <w:tc>
          <w:tcPr>
            <w:tcW w:type="dxa" w:w="1701"/>
            <w:shd w:fill="auto" w:val="clear"/>
          </w:tcPr>
          <w:p w14:paraId="BF030000">
            <w:pPr>
              <w:widowControl w:val="1"/>
              <w:ind/>
              <w:jc w:val="right"/>
              <w:rPr>
                <w:sz w:val="20"/>
              </w:rPr>
            </w:pPr>
            <w:r>
              <w:rPr>
                <w:sz w:val="20"/>
              </w:rPr>
              <w:t>1 868 073 384,66</w:t>
            </w:r>
          </w:p>
        </w:tc>
        <w:tc>
          <w:tcPr>
            <w:tcW w:type="dxa" w:w="992"/>
            <w:shd w:fill="auto" w:val="clear"/>
          </w:tcPr>
          <w:p w14:paraId="C0030000">
            <w:pPr>
              <w:widowControl w:val="1"/>
              <w:ind/>
              <w:jc w:val="right"/>
              <w:rPr>
                <w:color w:val="000000"/>
                <w:sz w:val="20"/>
              </w:rPr>
            </w:pPr>
            <w:r>
              <w:rPr>
                <w:color w:val="000000"/>
                <w:sz w:val="20"/>
              </w:rPr>
              <w:t>15,4</w:t>
            </w:r>
          </w:p>
        </w:tc>
      </w:tr>
      <w:tr>
        <w:trPr>
          <w:trHeight w:hRule="atLeast" w:val="229"/>
        </w:trPr>
        <w:tc>
          <w:tcPr>
            <w:tcW w:type="dxa" w:w="2425"/>
            <w:shd w:fill="FFFFFF" w:val="clear"/>
          </w:tcPr>
          <w:p w14:paraId="C1030000">
            <w:pPr>
              <w:widowControl w:val="1"/>
              <w:ind/>
              <w:jc w:val="center"/>
              <w:rPr>
                <w:sz w:val="20"/>
              </w:rPr>
            </w:pPr>
            <w:r>
              <w:rPr>
                <w:sz w:val="20"/>
              </w:rPr>
              <w:t>2 02 00000 00 0000 000</w:t>
            </w:r>
          </w:p>
        </w:tc>
        <w:tc>
          <w:tcPr>
            <w:tcW w:type="dxa" w:w="8222"/>
            <w:shd w:fill="FFFFFF" w:val="clear"/>
          </w:tcPr>
          <w:p w14:paraId="C2030000">
            <w:pPr>
              <w:widowControl w:val="1"/>
              <w:ind/>
              <w:jc w:val="both"/>
              <w:rPr>
                <w:sz w:val="20"/>
              </w:rPr>
            </w:pPr>
            <w:r>
              <w:rPr>
                <w:sz w:val="20"/>
              </w:rPr>
              <w:t>БЕЗВОЗМЕЗДНЫЕ ПОСТУПЛЕНИЯ ОТ ДРУГИХ БЮДЖЕТОВ БЮДЖЕТНОЙ СИСТЕМЫ РОССИЙСКОЙ ФЕДЕРАЦИИ</w:t>
            </w:r>
          </w:p>
        </w:tc>
        <w:tc>
          <w:tcPr>
            <w:tcW w:type="dxa" w:w="1842"/>
            <w:shd w:fill="FFFFFF" w:val="clear"/>
          </w:tcPr>
          <w:p w14:paraId="C3030000">
            <w:pPr>
              <w:widowControl w:val="1"/>
              <w:ind/>
              <w:jc w:val="right"/>
              <w:rPr>
                <w:sz w:val="20"/>
              </w:rPr>
            </w:pPr>
            <w:r>
              <w:rPr>
                <w:sz w:val="20"/>
              </w:rPr>
              <w:t>12 150 047 333,83</w:t>
            </w:r>
          </w:p>
        </w:tc>
        <w:tc>
          <w:tcPr>
            <w:tcW w:type="dxa" w:w="1701"/>
            <w:shd w:fill="FFFFFF" w:val="clear"/>
          </w:tcPr>
          <w:p w14:paraId="C4030000">
            <w:pPr>
              <w:widowControl w:val="1"/>
              <w:ind/>
              <w:jc w:val="right"/>
              <w:rPr>
                <w:sz w:val="20"/>
              </w:rPr>
            </w:pPr>
            <w:r>
              <w:rPr>
                <w:sz w:val="20"/>
              </w:rPr>
              <w:t>1 873 853 223,91</w:t>
            </w:r>
          </w:p>
        </w:tc>
        <w:tc>
          <w:tcPr>
            <w:tcW w:type="dxa" w:w="992"/>
            <w:shd w:fill="FFFFFF" w:val="clear"/>
          </w:tcPr>
          <w:p w14:paraId="C5030000">
            <w:pPr>
              <w:widowControl w:val="1"/>
              <w:ind/>
              <w:jc w:val="right"/>
              <w:rPr>
                <w:color w:val="000000"/>
                <w:sz w:val="20"/>
              </w:rPr>
            </w:pPr>
            <w:r>
              <w:rPr>
                <w:color w:val="000000"/>
                <w:sz w:val="20"/>
              </w:rPr>
              <w:t>15,4</w:t>
            </w:r>
          </w:p>
        </w:tc>
      </w:tr>
      <w:tr>
        <w:trPr>
          <w:trHeight w:hRule="atLeast" w:val="74"/>
        </w:trPr>
        <w:tc>
          <w:tcPr>
            <w:tcW w:type="dxa" w:w="2425"/>
            <w:shd w:fill="FFFFFF" w:val="clear"/>
          </w:tcPr>
          <w:p w14:paraId="C6030000">
            <w:pPr>
              <w:widowControl w:val="1"/>
              <w:ind/>
              <w:jc w:val="center"/>
              <w:rPr>
                <w:sz w:val="20"/>
              </w:rPr>
            </w:pPr>
          </w:p>
        </w:tc>
        <w:tc>
          <w:tcPr>
            <w:tcW w:type="dxa" w:w="8222"/>
            <w:shd w:fill="FFFFFF" w:val="clear"/>
          </w:tcPr>
          <w:p w14:paraId="C7030000">
            <w:pPr>
              <w:widowControl w:val="1"/>
              <w:ind/>
              <w:jc w:val="both"/>
              <w:rPr>
                <w:sz w:val="20"/>
              </w:rPr>
            </w:pPr>
            <w:r>
              <w:rPr>
                <w:sz w:val="20"/>
              </w:rPr>
              <w:t>в том числе:</w:t>
            </w:r>
          </w:p>
        </w:tc>
        <w:tc>
          <w:tcPr>
            <w:tcW w:type="dxa" w:w="1842"/>
            <w:shd w:fill="FFFFFF" w:val="clear"/>
          </w:tcPr>
          <w:p w14:paraId="C8030000">
            <w:pPr>
              <w:widowControl w:val="1"/>
              <w:ind/>
              <w:jc w:val="right"/>
              <w:rPr>
                <w:sz w:val="20"/>
              </w:rPr>
            </w:pPr>
          </w:p>
        </w:tc>
        <w:tc>
          <w:tcPr>
            <w:tcW w:type="dxa" w:w="1701"/>
            <w:shd w:fill="FFFFFF" w:val="clear"/>
          </w:tcPr>
          <w:p w14:paraId="C9030000">
            <w:pPr>
              <w:widowControl w:val="1"/>
              <w:ind/>
              <w:jc w:val="right"/>
              <w:rPr>
                <w:sz w:val="20"/>
              </w:rPr>
            </w:pPr>
          </w:p>
        </w:tc>
        <w:tc>
          <w:tcPr>
            <w:tcW w:type="dxa" w:w="992"/>
            <w:shd w:fill="FFFFFF" w:val="clear"/>
          </w:tcPr>
          <w:p w14:paraId="CA030000">
            <w:pPr>
              <w:widowControl w:val="1"/>
              <w:ind/>
              <w:jc w:val="right"/>
              <w:rPr>
                <w:color w:val="000000"/>
                <w:sz w:val="20"/>
              </w:rPr>
            </w:pPr>
          </w:p>
        </w:tc>
      </w:tr>
      <w:tr>
        <w:trPr>
          <w:trHeight w:hRule="atLeast" w:val="417"/>
        </w:trPr>
        <w:tc>
          <w:tcPr>
            <w:tcW w:type="dxa" w:w="2425"/>
            <w:shd w:fill="FFFFFF" w:val="clear"/>
          </w:tcPr>
          <w:p w14:paraId="CB030000">
            <w:pPr>
              <w:widowControl w:val="1"/>
              <w:ind/>
              <w:jc w:val="center"/>
              <w:rPr>
                <w:sz w:val="20"/>
              </w:rPr>
            </w:pPr>
            <w:r>
              <w:rPr>
                <w:sz w:val="20"/>
              </w:rPr>
              <w:t>2 02 20000 00 0000 150</w:t>
            </w:r>
          </w:p>
        </w:tc>
        <w:tc>
          <w:tcPr>
            <w:tcW w:type="dxa" w:w="8222"/>
            <w:shd w:fill="FFFFFF" w:val="clear"/>
          </w:tcPr>
          <w:p w14:paraId="CC030000">
            <w:pPr>
              <w:widowControl w:val="1"/>
              <w:ind/>
              <w:jc w:val="both"/>
              <w:rPr>
                <w:sz w:val="20"/>
              </w:rPr>
            </w:pPr>
            <w:r>
              <w:rPr>
                <w:sz w:val="20"/>
              </w:rPr>
              <w:t>Субсидии бюджетам бюджетной системы Российской Федерации (межбюджетные субсидии)</w:t>
            </w:r>
          </w:p>
        </w:tc>
        <w:tc>
          <w:tcPr>
            <w:tcW w:type="dxa" w:w="1842"/>
            <w:shd w:fill="FFFFFF" w:val="clear"/>
          </w:tcPr>
          <w:p w14:paraId="CD030000">
            <w:pPr>
              <w:widowControl w:val="1"/>
              <w:ind/>
              <w:jc w:val="right"/>
              <w:rPr>
                <w:sz w:val="20"/>
              </w:rPr>
            </w:pPr>
            <w:r>
              <w:rPr>
                <w:sz w:val="20"/>
              </w:rPr>
              <w:t>6 135 146 495,00</w:t>
            </w:r>
          </w:p>
        </w:tc>
        <w:tc>
          <w:tcPr>
            <w:tcW w:type="dxa" w:w="1701"/>
            <w:shd w:fill="FFFFFF" w:val="clear"/>
          </w:tcPr>
          <w:p w14:paraId="CE030000">
            <w:pPr>
              <w:widowControl w:val="1"/>
              <w:ind/>
              <w:jc w:val="right"/>
              <w:rPr>
                <w:sz w:val="20"/>
              </w:rPr>
            </w:pPr>
            <w:r>
              <w:rPr>
                <w:sz w:val="20"/>
              </w:rPr>
              <w:t>367 315 914,64</w:t>
            </w:r>
          </w:p>
        </w:tc>
        <w:tc>
          <w:tcPr>
            <w:tcW w:type="dxa" w:w="992"/>
            <w:shd w:fill="FFFFFF" w:val="clear"/>
          </w:tcPr>
          <w:p w14:paraId="CF030000">
            <w:pPr>
              <w:widowControl w:val="1"/>
              <w:ind/>
              <w:jc w:val="right"/>
              <w:rPr>
                <w:color w:val="000000"/>
                <w:sz w:val="20"/>
              </w:rPr>
            </w:pPr>
            <w:r>
              <w:rPr>
                <w:color w:val="000000"/>
                <w:sz w:val="20"/>
              </w:rPr>
              <w:t>6,0</w:t>
            </w:r>
          </w:p>
        </w:tc>
      </w:tr>
      <w:tr>
        <w:trPr>
          <w:trHeight w:hRule="atLeast" w:val="97"/>
        </w:trPr>
        <w:tc>
          <w:tcPr>
            <w:tcW w:type="dxa" w:w="2425"/>
            <w:shd w:fill="FFFFFF" w:val="clear"/>
          </w:tcPr>
          <w:p w14:paraId="D0030000">
            <w:pPr>
              <w:widowControl w:val="1"/>
              <w:ind/>
              <w:jc w:val="center"/>
              <w:rPr>
                <w:sz w:val="20"/>
              </w:rPr>
            </w:pPr>
          </w:p>
        </w:tc>
        <w:tc>
          <w:tcPr>
            <w:tcW w:type="dxa" w:w="8222"/>
            <w:shd w:fill="FFFFFF" w:val="clear"/>
          </w:tcPr>
          <w:p w14:paraId="D1030000">
            <w:pPr>
              <w:widowControl w:val="1"/>
              <w:ind/>
              <w:jc w:val="both"/>
              <w:rPr>
                <w:sz w:val="20"/>
              </w:rPr>
            </w:pPr>
            <w:r>
              <w:rPr>
                <w:sz w:val="20"/>
              </w:rPr>
              <w:t>в том числе:</w:t>
            </w:r>
          </w:p>
        </w:tc>
        <w:tc>
          <w:tcPr>
            <w:tcW w:type="dxa" w:w="1842"/>
            <w:shd w:fill="FFFFFF" w:val="clear"/>
          </w:tcPr>
          <w:p w14:paraId="D2030000">
            <w:pPr>
              <w:widowControl w:val="1"/>
              <w:ind/>
              <w:jc w:val="right"/>
              <w:rPr>
                <w:sz w:val="20"/>
              </w:rPr>
            </w:pPr>
          </w:p>
        </w:tc>
        <w:tc>
          <w:tcPr>
            <w:tcW w:type="dxa" w:w="1701"/>
            <w:shd w:fill="FFFFFF" w:val="clear"/>
          </w:tcPr>
          <w:p w14:paraId="D3030000">
            <w:pPr>
              <w:widowControl w:val="1"/>
              <w:ind/>
              <w:jc w:val="right"/>
              <w:rPr>
                <w:sz w:val="20"/>
              </w:rPr>
            </w:pPr>
          </w:p>
        </w:tc>
        <w:tc>
          <w:tcPr>
            <w:tcW w:type="dxa" w:w="992"/>
            <w:shd w:fill="FFFFFF" w:val="clear"/>
          </w:tcPr>
          <w:p w14:paraId="D4030000">
            <w:pPr>
              <w:widowControl w:val="1"/>
              <w:ind/>
              <w:jc w:val="right"/>
              <w:rPr>
                <w:color w:val="000000"/>
                <w:sz w:val="20"/>
              </w:rPr>
            </w:pPr>
          </w:p>
        </w:tc>
      </w:tr>
      <w:tr>
        <w:trPr>
          <w:trHeight w:hRule="atLeast" w:val="582"/>
        </w:trPr>
        <w:tc>
          <w:tcPr>
            <w:tcW w:type="dxa" w:w="2425"/>
            <w:shd w:fill="FFFFFF" w:val="clear"/>
          </w:tcPr>
          <w:p w14:paraId="D5030000">
            <w:pPr>
              <w:widowControl w:val="1"/>
              <w:ind/>
              <w:jc w:val="center"/>
              <w:rPr>
                <w:sz w:val="20"/>
              </w:rPr>
            </w:pPr>
            <w:r>
              <w:rPr>
                <w:sz w:val="20"/>
              </w:rPr>
              <w:t>2 02 20077 04 0152 150</w:t>
            </w:r>
          </w:p>
        </w:tc>
        <w:tc>
          <w:tcPr>
            <w:tcW w:type="dxa" w:w="8222"/>
            <w:shd w:fill="FFFFFF" w:val="clear"/>
          </w:tcPr>
          <w:p w14:paraId="D6030000">
            <w:pPr>
              <w:widowControl w:val="1"/>
              <w:ind/>
              <w:jc w:val="both"/>
              <w:rPr>
                <w:sz w:val="20"/>
              </w:rPr>
            </w:pPr>
            <w:r>
              <w:rPr>
                <w:sz w:val="20"/>
              </w:rPr>
              <w:t xml:space="preserve">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type="dxa" w:w="1842"/>
            <w:shd w:fill="FFFFFF" w:val="clear"/>
          </w:tcPr>
          <w:p w14:paraId="D7030000">
            <w:pPr>
              <w:widowControl w:val="1"/>
              <w:ind/>
              <w:jc w:val="right"/>
              <w:rPr>
                <w:sz w:val="20"/>
              </w:rPr>
            </w:pPr>
            <w:r>
              <w:rPr>
                <w:sz w:val="20"/>
              </w:rPr>
              <w:t>178 200 000,00</w:t>
            </w:r>
          </w:p>
        </w:tc>
        <w:tc>
          <w:tcPr>
            <w:tcW w:type="dxa" w:w="1701"/>
            <w:shd w:fill="FFFFFF" w:val="clear"/>
          </w:tcPr>
          <w:p w14:paraId="D8030000">
            <w:pPr>
              <w:widowControl w:val="1"/>
              <w:ind/>
              <w:jc w:val="right"/>
              <w:rPr>
                <w:sz w:val="20"/>
              </w:rPr>
            </w:pPr>
            <w:r>
              <w:rPr>
                <w:sz w:val="20"/>
              </w:rPr>
              <w:t>0,00</w:t>
            </w:r>
          </w:p>
        </w:tc>
        <w:tc>
          <w:tcPr>
            <w:tcW w:type="dxa" w:w="992"/>
            <w:shd w:fill="FFFFFF" w:val="clear"/>
          </w:tcPr>
          <w:p w14:paraId="D9030000">
            <w:pPr>
              <w:widowControl w:val="1"/>
              <w:ind/>
              <w:jc w:val="right"/>
              <w:rPr>
                <w:color w:val="000000"/>
                <w:sz w:val="20"/>
              </w:rPr>
            </w:pPr>
            <w:r>
              <w:rPr>
                <w:color w:val="000000"/>
                <w:sz w:val="20"/>
              </w:rPr>
              <w:t>0,0</w:t>
            </w:r>
          </w:p>
        </w:tc>
      </w:tr>
      <w:tr>
        <w:trPr>
          <w:trHeight w:hRule="atLeast" w:val="74"/>
        </w:trPr>
        <w:tc>
          <w:tcPr>
            <w:tcW w:type="dxa" w:w="2425"/>
            <w:shd w:fill="FFFFFF" w:val="clear"/>
          </w:tcPr>
          <w:p w14:paraId="DA030000">
            <w:pPr>
              <w:widowControl w:val="1"/>
              <w:ind/>
              <w:jc w:val="center"/>
              <w:rPr>
                <w:color w:val="000000"/>
                <w:sz w:val="20"/>
              </w:rPr>
            </w:pPr>
            <w:r>
              <w:rPr>
                <w:color w:val="000000"/>
                <w:sz w:val="20"/>
              </w:rPr>
              <w:t>2 02 20077 04 1153 150</w:t>
            </w:r>
          </w:p>
        </w:tc>
        <w:tc>
          <w:tcPr>
            <w:tcW w:type="dxa" w:w="8222"/>
            <w:shd w:fill="FFFFFF" w:val="clear"/>
          </w:tcPr>
          <w:p w14:paraId="DB030000">
            <w:pPr>
              <w:widowControl w:val="1"/>
              <w:ind/>
              <w:jc w:val="both"/>
              <w:rPr>
                <w:color w:val="000000"/>
                <w:sz w:val="20"/>
              </w:rPr>
            </w:pPr>
            <w:r>
              <w:rPr>
                <w:color w:val="000000"/>
                <w:sz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type="dxa" w:w="1842"/>
            <w:shd w:fill="FFFFFF" w:val="clear"/>
          </w:tcPr>
          <w:p w14:paraId="DC030000">
            <w:pPr>
              <w:widowControl w:val="1"/>
              <w:ind/>
              <w:jc w:val="right"/>
              <w:rPr>
                <w:sz w:val="20"/>
              </w:rPr>
            </w:pPr>
            <w:r>
              <w:rPr>
                <w:sz w:val="20"/>
              </w:rPr>
              <w:t>1 271 601 690,00</w:t>
            </w:r>
          </w:p>
        </w:tc>
        <w:tc>
          <w:tcPr>
            <w:tcW w:type="dxa" w:w="1701"/>
            <w:shd w:fill="FFFFFF" w:val="clear"/>
          </w:tcPr>
          <w:p w14:paraId="DD030000">
            <w:pPr>
              <w:widowControl w:val="1"/>
              <w:ind/>
              <w:jc w:val="right"/>
              <w:rPr>
                <w:sz w:val="20"/>
              </w:rPr>
            </w:pPr>
            <w:r>
              <w:rPr>
                <w:sz w:val="20"/>
              </w:rPr>
              <w:t>0,00</w:t>
            </w:r>
          </w:p>
        </w:tc>
        <w:tc>
          <w:tcPr>
            <w:tcW w:type="dxa" w:w="992"/>
            <w:shd w:fill="FFFFFF" w:val="clear"/>
          </w:tcPr>
          <w:p w14:paraId="DE030000">
            <w:pPr>
              <w:widowControl w:val="1"/>
              <w:ind/>
              <w:jc w:val="right"/>
              <w:rPr>
                <w:color w:val="000000"/>
                <w:sz w:val="20"/>
              </w:rPr>
            </w:pPr>
            <w:r>
              <w:rPr>
                <w:color w:val="000000"/>
                <w:sz w:val="20"/>
              </w:rPr>
              <w:t>0,0</w:t>
            </w:r>
          </w:p>
        </w:tc>
      </w:tr>
      <w:tr>
        <w:trPr>
          <w:trHeight w:hRule="atLeast" w:val="126"/>
        </w:trPr>
        <w:tc>
          <w:tcPr>
            <w:tcW w:type="dxa" w:w="2425"/>
            <w:shd w:fill="FFFFFF" w:val="clear"/>
          </w:tcPr>
          <w:p w14:paraId="DF030000">
            <w:pPr>
              <w:widowControl w:val="1"/>
              <w:ind/>
              <w:jc w:val="center"/>
              <w:rPr>
                <w:color w:val="000000"/>
                <w:sz w:val="20"/>
              </w:rPr>
            </w:pPr>
            <w:r>
              <w:rPr>
                <w:color w:val="000000"/>
                <w:sz w:val="20"/>
              </w:rPr>
              <w:t>2 02 20077 04 1305 150</w:t>
            </w:r>
          </w:p>
        </w:tc>
        <w:tc>
          <w:tcPr>
            <w:tcW w:type="dxa" w:w="8222"/>
            <w:shd w:fill="FFFFFF" w:val="clear"/>
          </w:tcPr>
          <w:p w14:paraId="E0030000">
            <w:pPr>
              <w:widowControl w:val="1"/>
              <w:ind/>
              <w:jc w:val="both"/>
              <w:rPr>
                <w:color w:val="000000"/>
                <w:sz w:val="20"/>
              </w:rPr>
            </w:pPr>
            <w:r>
              <w:rPr>
                <w:color w:val="000000"/>
                <w:sz w:val="20"/>
              </w:rPr>
              <w:t>Субсидии бюджетам городских округов на софинансирование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type="dxa" w:w="1842"/>
            <w:shd w:fill="FFFFFF" w:val="clear"/>
          </w:tcPr>
          <w:p w14:paraId="E1030000">
            <w:pPr>
              <w:widowControl w:val="1"/>
              <w:ind/>
              <w:jc w:val="right"/>
              <w:rPr>
                <w:sz w:val="20"/>
              </w:rPr>
            </w:pPr>
            <w:r>
              <w:rPr>
                <w:sz w:val="20"/>
              </w:rPr>
              <w:t>799 677 603,45</w:t>
            </w:r>
          </w:p>
        </w:tc>
        <w:tc>
          <w:tcPr>
            <w:tcW w:type="dxa" w:w="1701"/>
            <w:shd w:fill="FFFFFF" w:val="clear"/>
          </w:tcPr>
          <w:p w14:paraId="E2030000">
            <w:pPr>
              <w:widowControl w:val="1"/>
              <w:ind/>
              <w:jc w:val="right"/>
              <w:rPr>
                <w:sz w:val="20"/>
              </w:rPr>
            </w:pPr>
            <w:r>
              <w:rPr>
                <w:sz w:val="20"/>
              </w:rPr>
              <w:t>0,00</w:t>
            </w:r>
          </w:p>
        </w:tc>
        <w:tc>
          <w:tcPr>
            <w:tcW w:type="dxa" w:w="992"/>
            <w:shd w:fill="FFFFFF" w:val="clear"/>
          </w:tcPr>
          <w:p w14:paraId="E3030000">
            <w:pPr>
              <w:widowControl w:val="1"/>
              <w:ind/>
              <w:jc w:val="right"/>
              <w:rPr>
                <w:color w:val="000000"/>
                <w:sz w:val="20"/>
              </w:rPr>
            </w:pPr>
            <w:r>
              <w:rPr>
                <w:color w:val="000000"/>
                <w:sz w:val="20"/>
              </w:rPr>
              <w:t>0,0</w:t>
            </w:r>
          </w:p>
        </w:tc>
      </w:tr>
      <w:tr>
        <w:trPr>
          <w:trHeight w:hRule="atLeast" w:val="188"/>
        </w:trPr>
        <w:tc>
          <w:tcPr>
            <w:tcW w:type="dxa" w:w="2425"/>
            <w:shd w:fill="FFFFFF" w:val="clear"/>
          </w:tcPr>
          <w:p w14:paraId="E4030000">
            <w:pPr>
              <w:widowControl w:val="1"/>
              <w:ind/>
              <w:jc w:val="center"/>
              <w:rPr>
                <w:sz w:val="20"/>
              </w:rPr>
            </w:pPr>
            <w:r>
              <w:rPr>
                <w:sz w:val="20"/>
              </w:rPr>
              <w:t>2 02 20216 04 0000 150</w:t>
            </w:r>
          </w:p>
        </w:tc>
        <w:tc>
          <w:tcPr>
            <w:tcW w:type="dxa" w:w="8222"/>
            <w:shd w:fill="FFFFFF" w:val="clear"/>
          </w:tcPr>
          <w:p w14:paraId="E5030000">
            <w:pPr>
              <w:widowControl w:val="1"/>
              <w:ind/>
              <w:jc w:val="both"/>
              <w:rPr>
                <w:sz w:val="20"/>
              </w:rPr>
            </w:pPr>
            <w:r>
              <w:rPr>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w:t>
            </w:r>
            <w:r>
              <w:rPr>
                <w:sz w:val="20"/>
              </w:rPr>
              <w:br/>
            </w:r>
          </w:p>
          <w:p w14:paraId="E6030000">
            <w:pPr>
              <w:widowControl w:val="1"/>
              <w:ind/>
              <w:jc w:val="both"/>
              <w:rPr>
                <w:sz w:val="20"/>
              </w:rPr>
            </w:pPr>
            <w:r>
              <w:rPr>
                <w:sz w:val="20"/>
              </w:rPr>
              <w:t>ремонта дворовых территорий многоквартирных домов, проездов к дворовым территориям многоквартирных домов населенных пунктов</w:t>
            </w:r>
          </w:p>
        </w:tc>
        <w:tc>
          <w:tcPr>
            <w:tcW w:type="dxa" w:w="1842"/>
            <w:shd w:fill="FFFFFF" w:val="clear"/>
          </w:tcPr>
          <w:p w14:paraId="E7030000">
            <w:pPr>
              <w:widowControl w:val="1"/>
              <w:ind/>
              <w:jc w:val="right"/>
              <w:rPr>
                <w:sz w:val="20"/>
              </w:rPr>
            </w:pPr>
            <w:r>
              <w:rPr>
                <w:sz w:val="20"/>
              </w:rPr>
              <w:t>1 194 482 644,38</w:t>
            </w:r>
          </w:p>
        </w:tc>
        <w:tc>
          <w:tcPr>
            <w:tcW w:type="dxa" w:w="1701"/>
            <w:shd w:fill="FFFFFF" w:val="clear"/>
          </w:tcPr>
          <w:p w14:paraId="E8030000">
            <w:pPr>
              <w:widowControl w:val="1"/>
              <w:ind/>
              <w:jc w:val="right"/>
              <w:rPr>
                <w:sz w:val="20"/>
              </w:rPr>
            </w:pPr>
            <w:r>
              <w:rPr>
                <w:sz w:val="20"/>
              </w:rPr>
              <w:t>0,00</w:t>
            </w:r>
          </w:p>
        </w:tc>
        <w:tc>
          <w:tcPr>
            <w:tcW w:type="dxa" w:w="992"/>
            <w:shd w:fill="FFFFFF" w:val="clear"/>
          </w:tcPr>
          <w:p w14:paraId="E9030000">
            <w:pPr>
              <w:widowControl w:val="1"/>
              <w:ind/>
              <w:jc w:val="right"/>
              <w:rPr>
                <w:color w:val="000000"/>
                <w:sz w:val="20"/>
              </w:rPr>
            </w:pPr>
            <w:r>
              <w:rPr>
                <w:color w:val="000000"/>
                <w:sz w:val="20"/>
              </w:rPr>
              <w:t>0,0</w:t>
            </w:r>
          </w:p>
        </w:tc>
      </w:tr>
      <w:tr>
        <w:trPr>
          <w:trHeight w:hRule="atLeast" w:val="455"/>
        </w:trPr>
        <w:tc>
          <w:tcPr>
            <w:tcW w:type="dxa" w:w="2425"/>
            <w:shd w:fill="FFFFFF" w:val="clear"/>
          </w:tcPr>
          <w:p w14:paraId="EA030000">
            <w:pPr>
              <w:widowControl w:val="1"/>
              <w:ind/>
              <w:jc w:val="center"/>
              <w:rPr>
                <w:sz w:val="20"/>
              </w:rPr>
            </w:pPr>
            <w:r>
              <w:rPr>
                <w:sz w:val="20"/>
              </w:rPr>
              <w:t>2 02 25116 04 0000 150</w:t>
            </w:r>
          </w:p>
        </w:tc>
        <w:tc>
          <w:tcPr>
            <w:tcW w:type="dxa" w:w="8222"/>
            <w:shd w:fill="FFFFFF" w:val="clear"/>
          </w:tcPr>
          <w:p w14:paraId="EB030000">
            <w:pPr>
              <w:widowControl w:val="1"/>
              <w:ind/>
              <w:jc w:val="both"/>
              <w:rPr>
                <w:sz w:val="20"/>
              </w:rPr>
            </w:pPr>
            <w:r>
              <w:rPr>
                <w:sz w:val="20"/>
              </w:rPr>
              <w:t>Субсидии бюджетам городских округов на реализацию программы комплексного развития молодежной политики в субъектах Российской Федерации «Регион для молодых»</w:t>
            </w:r>
          </w:p>
        </w:tc>
        <w:tc>
          <w:tcPr>
            <w:tcW w:type="dxa" w:w="1842"/>
            <w:shd w:fill="FFFFFF" w:val="clear"/>
          </w:tcPr>
          <w:p w14:paraId="EC030000">
            <w:pPr>
              <w:widowControl w:val="1"/>
              <w:ind/>
              <w:jc w:val="right"/>
              <w:rPr>
                <w:sz w:val="20"/>
              </w:rPr>
            </w:pPr>
            <w:r>
              <w:rPr>
                <w:sz w:val="20"/>
              </w:rPr>
              <w:t>40 000 000,00</w:t>
            </w:r>
          </w:p>
        </w:tc>
        <w:tc>
          <w:tcPr>
            <w:tcW w:type="dxa" w:w="1701"/>
            <w:shd w:fill="FFFFFF" w:val="clear"/>
          </w:tcPr>
          <w:p w14:paraId="ED030000">
            <w:pPr>
              <w:widowControl w:val="1"/>
              <w:ind/>
              <w:jc w:val="right"/>
              <w:rPr>
                <w:sz w:val="20"/>
              </w:rPr>
            </w:pPr>
            <w:r>
              <w:rPr>
                <w:sz w:val="20"/>
              </w:rPr>
              <w:t>0,00</w:t>
            </w:r>
          </w:p>
        </w:tc>
        <w:tc>
          <w:tcPr>
            <w:tcW w:type="dxa" w:w="992"/>
            <w:shd w:fill="FFFFFF" w:val="clear"/>
          </w:tcPr>
          <w:p w14:paraId="EE030000">
            <w:pPr>
              <w:widowControl w:val="1"/>
              <w:ind/>
              <w:jc w:val="right"/>
              <w:rPr>
                <w:color w:val="000000"/>
                <w:sz w:val="20"/>
              </w:rPr>
            </w:pPr>
            <w:r>
              <w:rPr>
                <w:color w:val="000000"/>
                <w:sz w:val="20"/>
              </w:rPr>
              <w:t>0,0</w:t>
            </w:r>
          </w:p>
        </w:tc>
      </w:tr>
      <w:tr>
        <w:trPr>
          <w:trHeight w:hRule="atLeast" w:val="191"/>
        </w:trPr>
        <w:tc>
          <w:tcPr>
            <w:tcW w:type="dxa" w:w="2425"/>
            <w:shd w:fill="FFFFFF" w:val="clear"/>
          </w:tcPr>
          <w:p w14:paraId="EF030000">
            <w:pPr>
              <w:widowControl w:val="1"/>
              <w:ind/>
              <w:jc w:val="center"/>
              <w:rPr>
                <w:sz w:val="20"/>
              </w:rPr>
            </w:pPr>
            <w:r>
              <w:rPr>
                <w:sz w:val="20"/>
              </w:rPr>
              <w:t>2 02 25304 04 0000 150</w:t>
            </w:r>
          </w:p>
        </w:tc>
        <w:tc>
          <w:tcPr>
            <w:tcW w:type="dxa" w:w="8222"/>
            <w:shd w:fill="FFFFFF" w:val="clear"/>
          </w:tcPr>
          <w:p w14:paraId="F0030000">
            <w:pPr>
              <w:widowControl w:val="1"/>
              <w:ind/>
              <w:jc w:val="both"/>
              <w:rPr>
                <w:sz w:val="20"/>
              </w:rPr>
            </w:pPr>
            <w:r>
              <w:rPr>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842"/>
            <w:shd w:fill="FFFFFF" w:val="clear"/>
          </w:tcPr>
          <w:p w14:paraId="F1030000">
            <w:pPr>
              <w:widowControl w:val="1"/>
              <w:ind/>
              <w:jc w:val="right"/>
              <w:rPr>
                <w:sz w:val="20"/>
              </w:rPr>
            </w:pPr>
            <w:r>
              <w:rPr>
                <w:sz w:val="20"/>
              </w:rPr>
              <w:t>336 568 799,75</w:t>
            </w:r>
          </w:p>
        </w:tc>
        <w:tc>
          <w:tcPr>
            <w:tcW w:type="dxa" w:w="1701"/>
            <w:shd w:fill="FFFFFF" w:val="clear"/>
          </w:tcPr>
          <w:p w14:paraId="F2030000">
            <w:pPr>
              <w:widowControl w:val="1"/>
              <w:ind/>
              <w:jc w:val="right"/>
              <w:rPr>
                <w:sz w:val="20"/>
              </w:rPr>
            </w:pPr>
            <w:r>
              <w:rPr>
                <w:sz w:val="20"/>
              </w:rPr>
              <w:t>55 109 650,50</w:t>
            </w:r>
          </w:p>
        </w:tc>
        <w:tc>
          <w:tcPr>
            <w:tcW w:type="dxa" w:w="992"/>
            <w:shd w:fill="FFFFFF" w:val="clear"/>
          </w:tcPr>
          <w:p w14:paraId="F3030000">
            <w:pPr>
              <w:widowControl w:val="1"/>
              <w:ind/>
              <w:jc w:val="right"/>
              <w:rPr>
                <w:color w:val="000000"/>
                <w:sz w:val="20"/>
              </w:rPr>
            </w:pPr>
            <w:r>
              <w:rPr>
                <w:color w:val="000000"/>
                <w:sz w:val="20"/>
              </w:rPr>
              <w:t>16,4</w:t>
            </w:r>
          </w:p>
        </w:tc>
      </w:tr>
      <w:tr>
        <w:trPr>
          <w:trHeight w:hRule="atLeast" w:val="373"/>
        </w:trPr>
        <w:tc>
          <w:tcPr>
            <w:tcW w:type="dxa" w:w="2425"/>
            <w:shd w:fill="FFFFFF" w:val="clear"/>
          </w:tcPr>
          <w:p w14:paraId="F4030000">
            <w:pPr>
              <w:widowControl w:val="1"/>
              <w:ind/>
              <w:jc w:val="center"/>
              <w:rPr>
                <w:sz w:val="20"/>
              </w:rPr>
            </w:pPr>
            <w:r>
              <w:rPr>
                <w:sz w:val="20"/>
              </w:rPr>
              <w:t>2 02 25318 04 0000 150</w:t>
            </w:r>
          </w:p>
        </w:tc>
        <w:tc>
          <w:tcPr>
            <w:tcW w:type="dxa" w:w="8222"/>
            <w:shd w:fill="FFFFFF" w:val="clear"/>
          </w:tcPr>
          <w:p w14:paraId="F5030000">
            <w:pPr>
              <w:widowControl w:val="1"/>
              <w:ind/>
              <w:jc w:val="both"/>
              <w:rPr>
                <w:sz w:val="20"/>
              </w:rPr>
            </w:pPr>
            <w:r>
              <w:rPr>
                <w:sz w:val="20"/>
              </w:rPr>
              <w:t>Субсидии бюджетам городских округов на реализацию проектов комплексного развития территорий</w:t>
            </w:r>
          </w:p>
        </w:tc>
        <w:tc>
          <w:tcPr>
            <w:tcW w:type="dxa" w:w="1842"/>
            <w:shd w:fill="FFFFFF" w:val="clear"/>
          </w:tcPr>
          <w:p w14:paraId="F6030000">
            <w:pPr>
              <w:widowControl w:val="1"/>
              <w:ind/>
              <w:jc w:val="right"/>
              <w:rPr>
                <w:sz w:val="20"/>
              </w:rPr>
            </w:pPr>
            <w:r>
              <w:rPr>
                <w:sz w:val="20"/>
              </w:rPr>
              <w:t>426 765 534,54</w:t>
            </w:r>
          </w:p>
        </w:tc>
        <w:tc>
          <w:tcPr>
            <w:tcW w:type="dxa" w:w="1701"/>
            <w:shd w:fill="FFFFFF" w:val="clear"/>
          </w:tcPr>
          <w:p w14:paraId="F7030000">
            <w:pPr>
              <w:widowControl w:val="1"/>
              <w:ind/>
              <w:jc w:val="right"/>
              <w:rPr>
                <w:sz w:val="20"/>
              </w:rPr>
            </w:pPr>
            <w:r>
              <w:rPr>
                <w:sz w:val="20"/>
              </w:rPr>
              <w:t>0,00</w:t>
            </w:r>
          </w:p>
        </w:tc>
        <w:tc>
          <w:tcPr>
            <w:tcW w:type="dxa" w:w="992"/>
            <w:shd w:fill="FFFFFF" w:val="clear"/>
          </w:tcPr>
          <w:p w14:paraId="F8030000">
            <w:pPr>
              <w:widowControl w:val="1"/>
              <w:ind/>
              <w:jc w:val="right"/>
              <w:rPr>
                <w:color w:val="000000"/>
                <w:sz w:val="20"/>
              </w:rPr>
            </w:pPr>
            <w:r>
              <w:rPr>
                <w:color w:val="000000"/>
                <w:sz w:val="20"/>
              </w:rPr>
              <w:t>0,0</w:t>
            </w:r>
          </w:p>
        </w:tc>
      </w:tr>
      <w:tr>
        <w:trPr>
          <w:trHeight w:hRule="atLeast" w:val="300"/>
        </w:trPr>
        <w:tc>
          <w:tcPr>
            <w:tcW w:type="dxa" w:w="2425"/>
            <w:shd w:fill="FFFFFF" w:val="clear"/>
          </w:tcPr>
          <w:p w14:paraId="F9030000">
            <w:pPr>
              <w:widowControl w:val="1"/>
              <w:ind/>
              <w:jc w:val="center"/>
              <w:rPr>
                <w:sz w:val="20"/>
              </w:rPr>
            </w:pPr>
            <w:r>
              <w:rPr>
                <w:sz w:val="20"/>
              </w:rPr>
              <w:t>2 02 25418 04 0000 150</w:t>
            </w:r>
          </w:p>
        </w:tc>
        <w:tc>
          <w:tcPr>
            <w:tcW w:type="dxa" w:w="8222"/>
            <w:shd w:fill="FFFFFF" w:val="clear"/>
          </w:tcPr>
          <w:p w14:paraId="FA030000">
            <w:pPr>
              <w:widowControl w:val="1"/>
              <w:ind/>
              <w:jc w:val="both"/>
              <w:rPr>
                <w:sz w:val="20"/>
              </w:rPr>
            </w:pPr>
            <w:r>
              <w:rPr>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842"/>
            <w:shd w:fill="FFFFFF" w:val="clear"/>
          </w:tcPr>
          <w:p w14:paraId="FB030000">
            <w:pPr>
              <w:widowControl w:val="1"/>
              <w:ind/>
              <w:jc w:val="right"/>
              <w:rPr>
                <w:sz w:val="20"/>
              </w:rPr>
            </w:pPr>
            <w:r>
              <w:rPr>
                <w:sz w:val="20"/>
              </w:rPr>
              <w:t>33 771 130,76</w:t>
            </w:r>
          </w:p>
        </w:tc>
        <w:tc>
          <w:tcPr>
            <w:tcW w:type="dxa" w:w="1701"/>
            <w:shd w:fill="FFFFFF" w:val="clear"/>
          </w:tcPr>
          <w:p w14:paraId="FC030000">
            <w:pPr>
              <w:widowControl w:val="1"/>
              <w:ind/>
              <w:jc w:val="right"/>
              <w:rPr>
                <w:sz w:val="20"/>
              </w:rPr>
            </w:pPr>
            <w:r>
              <w:rPr>
                <w:sz w:val="20"/>
              </w:rPr>
              <w:t>0,00</w:t>
            </w:r>
          </w:p>
        </w:tc>
        <w:tc>
          <w:tcPr>
            <w:tcW w:type="dxa" w:w="992"/>
            <w:shd w:fill="FFFFFF" w:val="clear"/>
          </w:tcPr>
          <w:p w14:paraId="FD030000">
            <w:pPr>
              <w:widowControl w:val="1"/>
              <w:ind/>
              <w:jc w:val="right"/>
              <w:rPr>
                <w:color w:val="000000"/>
                <w:sz w:val="20"/>
              </w:rPr>
            </w:pPr>
            <w:r>
              <w:rPr>
                <w:color w:val="000000"/>
                <w:sz w:val="20"/>
              </w:rPr>
              <w:t>0,0</w:t>
            </w:r>
          </w:p>
        </w:tc>
      </w:tr>
      <w:tr>
        <w:trPr>
          <w:trHeight w:hRule="atLeast" w:val="361"/>
        </w:trPr>
        <w:tc>
          <w:tcPr>
            <w:tcW w:type="dxa" w:w="2425"/>
            <w:shd w:fill="FFFFFF" w:val="clear"/>
          </w:tcPr>
          <w:p w14:paraId="FE030000">
            <w:pPr>
              <w:widowControl w:val="1"/>
              <w:ind/>
              <w:jc w:val="center"/>
              <w:rPr>
                <w:sz w:val="20"/>
              </w:rPr>
            </w:pPr>
            <w:r>
              <w:rPr>
                <w:sz w:val="20"/>
              </w:rPr>
              <w:t>2 02 25497 04 0000 150</w:t>
            </w:r>
          </w:p>
        </w:tc>
        <w:tc>
          <w:tcPr>
            <w:tcW w:type="dxa" w:w="8222"/>
            <w:shd w:fill="FFFFFF" w:val="clear"/>
          </w:tcPr>
          <w:p w14:paraId="FF030000">
            <w:pPr>
              <w:widowControl w:val="1"/>
              <w:ind/>
              <w:jc w:val="both"/>
              <w:rPr>
                <w:sz w:val="20"/>
              </w:rPr>
            </w:pPr>
            <w:r>
              <w:rPr>
                <w:sz w:val="20"/>
              </w:rPr>
              <w:t>Субсидии бюджетам городских округов на реализацию мероприятий по обеспечению жильем молодых семей</w:t>
            </w:r>
          </w:p>
        </w:tc>
        <w:tc>
          <w:tcPr>
            <w:tcW w:type="dxa" w:w="1842"/>
            <w:shd w:fill="FFFFFF" w:val="clear"/>
          </w:tcPr>
          <w:p w14:paraId="00040000">
            <w:pPr>
              <w:widowControl w:val="1"/>
              <w:ind/>
              <w:jc w:val="right"/>
              <w:rPr>
                <w:sz w:val="20"/>
              </w:rPr>
            </w:pPr>
            <w:r>
              <w:rPr>
                <w:sz w:val="20"/>
              </w:rPr>
              <w:t>14 487 757,83</w:t>
            </w:r>
          </w:p>
        </w:tc>
        <w:tc>
          <w:tcPr>
            <w:tcW w:type="dxa" w:w="1701"/>
            <w:shd w:fill="FFFFFF" w:val="clear"/>
          </w:tcPr>
          <w:p w14:paraId="01040000">
            <w:pPr>
              <w:widowControl w:val="1"/>
              <w:ind/>
              <w:jc w:val="right"/>
              <w:rPr>
                <w:sz w:val="20"/>
              </w:rPr>
            </w:pPr>
            <w:r>
              <w:rPr>
                <w:sz w:val="20"/>
              </w:rPr>
              <w:t>2 228 885,82</w:t>
            </w:r>
          </w:p>
        </w:tc>
        <w:tc>
          <w:tcPr>
            <w:tcW w:type="dxa" w:w="992"/>
            <w:shd w:fill="FFFFFF" w:val="clear"/>
          </w:tcPr>
          <w:p w14:paraId="02040000">
            <w:pPr>
              <w:widowControl w:val="1"/>
              <w:ind/>
              <w:jc w:val="right"/>
              <w:rPr>
                <w:color w:val="000000"/>
                <w:sz w:val="20"/>
              </w:rPr>
            </w:pPr>
            <w:r>
              <w:rPr>
                <w:color w:val="000000"/>
                <w:sz w:val="20"/>
              </w:rPr>
              <w:t>15,4</w:t>
            </w:r>
          </w:p>
        </w:tc>
      </w:tr>
      <w:tr>
        <w:trPr>
          <w:trHeight w:hRule="atLeast" w:val="183"/>
        </w:trPr>
        <w:tc>
          <w:tcPr>
            <w:tcW w:type="dxa" w:w="2425"/>
            <w:shd w:fill="FFFFFF" w:val="clear"/>
          </w:tcPr>
          <w:p w14:paraId="03040000">
            <w:pPr>
              <w:widowControl w:val="1"/>
              <w:ind/>
              <w:jc w:val="center"/>
              <w:rPr>
                <w:sz w:val="20"/>
              </w:rPr>
            </w:pPr>
            <w:r>
              <w:rPr>
                <w:sz w:val="20"/>
              </w:rPr>
              <w:t>2 02 25519 04 0000 150</w:t>
            </w:r>
          </w:p>
        </w:tc>
        <w:tc>
          <w:tcPr>
            <w:tcW w:type="dxa" w:w="8222"/>
            <w:shd w:fill="FFFFFF" w:val="clear"/>
          </w:tcPr>
          <w:p w14:paraId="04040000">
            <w:pPr>
              <w:widowControl w:val="1"/>
              <w:ind/>
              <w:jc w:val="both"/>
              <w:rPr>
                <w:sz w:val="20"/>
              </w:rPr>
            </w:pPr>
            <w:r>
              <w:rPr>
                <w:sz w:val="20"/>
              </w:rPr>
              <w:t>Субсидия бюджетам городских округов на поддержку отрасли культуры</w:t>
            </w:r>
          </w:p>
        </w:tc>
        <w:tc>
          <w:tcPr>
            <w:tcW w:type="dxa" w:w="1842"/>
            <w:shd w:fill="FFFFFF" w:val="clear"/>
          </w:tcPr>
          <w:p w14:paraId="05040000">
            <w:pPr>
              <w:widowControl w:val="1"/>
              <w:ind/>
              <w:jc w:val="right"/>
              <w:rPr>
                <w:sz w:val="20"/>
              </w:rPr>
            </w:pPr>
            <w:r>
              <w:rPr>
                <w:sz w:val="20"/>
              </w:rPr>
              <w:t>2 819 939,08</w:t>
            </w:r>
          </w:p>
        </w:tc>
        <w:tc>
          <w:tcPr>
            <w:tcW w:type="dxa" w:w="1701"/>
            <w:shd w:fill="FFFFFF" w:val="clear"/>
          </w:tcPr>
          <w:p w14:paraId="06040000">
            <w:pPr>
              <w:widowControl w:val="1"/>
              <w:ind/>
              <w:jc w:val="right"/>
              <w:rPr>
                <w:sz w:val="20"/>
              </w:rPr>
            </w:pPr>
            <w:r>
              <w:rPr>
                <w:sz w:val="20"/>
              </w:rPr>
              <w:t>0,00</w:t>
            </w:r>
          </w:p>
        </w:tc>
        <w:tc>
          <w:tcPr>
            <w:tcW w:type="dxa" w:w="992"/>
            <w:shd w:fill="FFFFFF" w:val="clear"/>
          </w:tcPr>
          <w:p w14:paraId="07040000">
            <w:pPr>
              <w:widowControl w:val="1"/>
              <w:ind/>
              <w:jc w:val="right"/>
              <w:rPr>
                <w:color w:val="000000"/>
                <w:sz w:val="20"/>
              </w:rPr>
            </w:pPr>
            <w:r>
              <w:rPr>
                <w:color w:val="000000"/>
                <w:sz w:val="20"/>
              </w:rPr>
              <w:t>0,0</w:t>
            </w:r>
          </w:p>
        </w:tc>
      </w:tr>
      <w:tr>
        <w:trPr>
          <w:trHeight w:hRule="atLeast" w:val="384"/>
        </w:trPr>
        <w:tc>
          <w:tcPr>
            <w:tcW w:type="dxa" w:w="2425"/>
            <w:shd w:fill="FFFFFF" w:val="clear"/>
          </w:tcPr>
          <w:p w14:paraId="08040000">
            <w:pPr>
              <w:widowControl w:val="1"/>
              <w:ind/>
              <w:jc w:val="center"/>
              <w:rPr>
                <w:sz w:val="20"/>
              </w:rPr>
            </w:pPr>
            <w:r>
              <w:rPr>
                <w:sz w:val="20"/>
              </w:rPr>
              <w:t>2 02 25555 04 0000 150</w:t>
            </w:r>
          </w:p>
        </w:tc>
        <w:tc>
          <w:tcPr>
            <w:tcW w:type="dxa" w:w="8222"/>
            <w:shd w:fill="FFFFFF" w:val="clear"/>
          </w:tcPr>
          <w:p w14:paraId="09040000">
            <w:pPr>
              <w:widowControl w:val="1"/>
              <w:ind/>
              <w:jc w:val="both"/>
              <w:rPr>
                <w:sz w:val="20"/>
              </w:rPr>
            </w:pPr>
            <w:r>
              <w:rPr>
                <w:sz w:val="20"/>
              </w:rPr>
              <w:t>Субсидии бюджетам городских округов на реализацию программ формирования современной городской среды</w:t>
            </w:r>
          </w:p>
        </w:tc>
        <w:tc>
          <w:tcPr>
            <w:tcW w:type="dxa" w:w="1842"/>
            <w:shd w:fill="FFFFFF" w:val="clear"/>
          </w:tcPr>
          <w:p w14:paraId="0A040000">
            <w:pPr>
              <w:widowControl w:val="1"/>
              <w:ind/>
              <w:jc w:val="right"/>
              <w:rPr>
                <w:sz w:val="20"/>
              </w:rPr>
            </w:pPr>
            <w:r>
              <w:rPr>
                <w:sz w:val="20"/>
              </w:rPr>
              <w:t>47 854 379,28</w:t>
            </w:r>
          </w:p>
        </w:tc>
        <w:tc>
          <w:tcPr>
            <w:tcW w:type="dxa" w:w="1701"/>
            <w:shd w:fill="FFFFFF" w:val="clear"/>
          </w:tcPr>
          <w:p w14:paraId="0B040000">
            <w:pPr>
              <w:widowControl w:val="1"/>
              <w:ind/>
              <w:jc w:val="right"/>
              <w:rPr>
                <w:sz w:val="20"/>
              </w:rPr>
            </w:pPr>
            <w:r>
              <w:rPr>
                <w:sz w:val="20"/>
              </w:rPr>
              <w:t>0,00</w:t>
            </w:r>
          </w:p>
        </w:tc>
        <w:tc>
          <w:tcPr>
            <w:tcW w:type="dxa" w:w="992"/>
            <w:shd w:fill="FFFFFF" w:val="clear"/>
          </w:tcPr>
          <w:p w14:paraId="0C040000">
            <w:pPr>
              <w:widowControl w:val="1"/>
              <w:ind/>
              <w:jc w:val="right"/>
              <w:rPr>
                <w:color w:val="000000"/>
                <w:sz w:val="20"/>
              </w:rPr>
            </w:pPr>
            <w:r>
              <w:rPr>
                <w:color w:val="000000"/>
                <w:sz w:val="20"/>
              </w:rPr>
              <w:t>0,0</w:t>
            </w:r>
          </w:p>
        </w:tc>
      </w:tr>
      <w:tr>
        <w:trPr>
          <w:trHeight w:hRule="atLeast" w:val="349"/>
        </w:trPr>
        <w:tc>
          <w:tcPr>
            <w:tcW w:type="dxa" w:w="2425"/>
            <w:shd w:fill="FFFFFF" w:val="clear"/>
          </w:tcPr>
          <w:p w14:paraId="0D040000">
            <w:pPr>
              <w:widowControl w:val="1"/>
              <w:ind/>
              <w:jc w:val="center"/>
              <w:rPr>
                <w:sz w:val="20"/>
              </w:rPr>
            </w:pPr>
            <w:r>
              <w:rPr>
                <w:sz w:val="20"/>
              </w:rPr>
              <w:t>2 02 25750 04 0000 150</w:t>
            </w:r>
          </w:p>
        </w:tc>
        <w:tc>
          <w:tcPr>
            <w:tcW w:type="dxa" w:w="8222"/>
            <w:shd w:fill="FFFFFF" w:val="clear"/>
          </w:tcPr>
          <w:p w14:paraId="0E040000">
            <w:pPr>
              <w:widowControl w:val="1"/>
              <w:ind/>
              <w:jc w:val="both"/>
              <w:rPr>
                <w:sz w:val="20"/>
              </w:rPr>
            </w:pPr>
            <w:r>
              <w:rPr>
                <w:sz w:val="20"/>
              </w:rPr>
              <w:t>Субсидии бюджетам городских округов на реализацию мероприятий по модернизации школьных систем образования</w:t>
            </w:r>
          </w:p>
        </w:tc>
        <w:tc>
          <w:tcPr>
            <w:tcW w:type="dxa" w:w="1842"/>
            <w:shd w:fill="FFFFFF" w:val="clear"/>
          </w:tcPr>
          <w:p w14:paraId="0F040000">
            <w:pPr>
              <w:widowControl w:val="1"/>
              <w:ind/>
              <w:jc w:val="right"/>
              <w:rPr>
                <w:sz w:val="20"/>
              </w:rPr>
            </w:pPr>
            <w:r>
              <w:rPr>
                <w:sz w:val="20"/>
              </w:rPr>
              <w:t>546 027 968,65</w:t>
            </w:r>
          </w:p>
        </w:tc>
        <w:tc>
          <w:tcPr>
            <w:tcW w:type="dxa" w:w="1701"/>
            <w:shd w:fill="FFFFFF" w:val="clear"/>
          </w:tcPr>
          <w:p w14:paraId="10040000">
            <w:pPr>
              <w:widowControl w:val="1"/>
              <w:ind/>
              <w:jc w:val="right"/>
              <w:rPr>
                <w:sz w:val="20"/>
              </w:rPr>
            </w:pPr>
            <w:r>
              <w:rPr>
                <w:sz w:val="20"/>
              </w:rPr>
              <w:t>291 381 817,06</w:t>
            </w:r>
          </w:p>
        </w:tc>
        <w:tc>
          <w:tcPr>
            <w:tcW w:type="dxa" w:w="992"/>
            <w:shd w:fill="FFFFFF" w:val="clear"/>
          </w:tcPr>
          <w:p w14:paraId="11040000">
            <w:pPr>
              <w:widowControl w:val="1"/>
              <w:ind/>
              <w:jc w:val="right"/>
              <w:rPr>
                <w:color w:val="000000"/>
                <w:sz w:val="20"/>
              </w:rPr>
            </w:pPr>
            <w:r>
              <w:rPr>
                <w:color w:val="000000"/>
                <w:sz w:val="20"/>
              </w:rPr>
              <w:t>53,4</w:t>
            </w:r>
          </w:p>
        </w:tc>
      </w:tr>
      <w:tr>
        <w:trPr>
          <w:trHeight w:hRule="atLeast" w:val="436"/>
        </w:trPr>
        <w:tc>
          <w:tcPr>
            <w:tcW w:type="dxa" w:w="2425"/>
            <w:shd w:fill="FFFFFF" w:val="clear"/>
          </w:tcPr>
          <w:p w14:paraId="12040000">
            <w:pPr>
              <w:widowControl w:val="1"/>
              <w:ind/>
              <w:jc w:val="center"/>
              <w:rPr>
                <w:sz w:val="20"/>
              </w:rPr>
            </w:pPr>
            <w:r>
              <w:rPr>
                <w:sz w:val="20"/>
              </w:rPr>
              <w:t>2 02 29999 04 0065 150</w:t>
            </w:r>
          </w:p>
        </w:tc>
        <w:tc>
          <w:tcPr>
            <w:tcW w:type="dxa" w:w="8222"/>
            <w:shd w:fill="FFFFFF" w:val="clear"/>
          </w:tcPr>
          <w:p w14:paraId="13040000">
            <w:pPr>
              <w:widowControl w:val="1"/>
              <w:ind/>
              <w:jc w:val="both"/>
              <w:rPr>
                <w:sz w:val="20"/>
              </w:rPr>
            </w:pPr>
            <w:r>
              <w:rPr>
                <w:sz w:val="20"/>
              </w:rPr>
              <w:t>Прочие субсидии бюджетам городских округов (осуществление функций административного центра Ставропольского края)</w:t>
            </w:r>
          </w:p>
        </w:tc>
        <w:tc>
          <w:tcPr>
            <w:tcW w:type="dxa" w:w="1842"/>
            <w:shd w:fill="FFFFFF" w:val="clear"/>
          </w:tcPr>
          <w:p w14:paraId="14040000">
            <w:pPr>
              <w:widowControl w:val="1"/>
              <w:ind/>
              <w:jc w:val="right"/>
              <w:rPr>
                <w:sz w:val="20"/>
              </w:rPr>
            </w:pPr>
            <w:r>
              <w:rPr>
                <w:sz w:val="20"/>
              </w:rPr>
              <w:t>220 812 262,54</w:t>
            </w:r>
          </w:p>
        </w:tc>
        <w:tc>
          <w:tcPr>
            <w:tcW w:type="dxa" w:w="1701"/>
            <w:shd w:fill="FFFFFF" w:val="clear"/>
          </w:tcPr>
          <w:p w14:paraId="15040000">
            <w:pPr>
              <w:widowControl w:val="1"/>
              <w:ind/>
              <w:jc w:val="right"/>
              <w:rPr>
                <w:sz w:val="20"/>
              </w:rPr>
            </w:pPr>
            <w:r>
              <w:rPr>
                <w:sz w:val="20"/>
              </w:rPr>
              <w:t>5 680 663,98</w:t>
            </w:r>
          </w:p>
        </w:tc>
        <w:tc>
          <w:tcPr>
            <w:tcW w:type="dxa" w:w="992"/>
            <w:shd w:fill="FFFFFF" w:val="clear"/>
          </w:tcPr>
          <w:p w14:paraId="16040000">
            <w:pPr>
              <w:widowControl w:val="1"/>
              <w:ind/>
              <w:jc w:val="right"/>
              <w:rPr>
                <w:color w:val="000000"/>
                <w:sz w:val="20"/>
              </w:rPr>
            </w:pPr>
            <w:r>
              <w:rPr>
                <w:color w:val="000000"/>
                <w:sz w:val="20"/>
              </w:rPr>
              <w:t>2,6</w:t>
            </w:r>
          </w:p>
        </w:tc>
      </w:tr>
      <w:tr>
        <w:trPr>
          <w:trHeight w:hRule="atLeast" w:val="418"/>
        </w:trPr>
        <w:tc>
          <w:tcPr>
            <w:tcW w:type="dxa" w:w="2425"/>
            <w:shd w:fill="FFFFFF" w:val="clear"/>
          </w:tcPr>
          <w:p w14:paraId="17040000">
            <w:pPr>
              <w:widowControl w:val="1"/>
              <w:ind/>
              <w:jc w:val="center"/>
              <w:rPr>
                <w:sz w:val="20"/>
              </w:rPr>
            </w:pPr>
            <w:r>
              <w:rPr>
                <w:sz w:val="20"/>
              </w:rPr>
              <w:t>2 02 29999 04 1204 150</w:t>
            </w:r>
          </w:p>
        </w:tc>
        <w:tc>
          <w:tcPr>
            <w:tcW w:type="dxa" w:w="8222"/>
            <w:shd w:fill="FFFFFF" w:val="clear"/>
          </w:tcPr>
          <w:p w14:paraId="18040000">
            <w:pPr>
              <w:widowControl w:val="1"/>
              <w:ind/>
              <w:jc w:val="both"/>
              <w:rPr>
                <w:sz w:val="20"/>
              </w:rPr>
            </w:pPr>
            <w:r>
              <w:rPr>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842"/>
            <w:shd w:fill="FFFFFF" w:val="clear"/>
          </w:tcPr>
          <w:p w14:paraId="19040000">
            <w:pPr>
              <w:widowControl w:val="1"/>
              <w:ind/>
              <w:jc w:val="right"/>
              <w:rPr>
                <w:sz w:val="20"/>
              </w:rPr>
            </w:pPr>
            <w:r>
              <w:rPr>
                <w:sz w:val="20"/>
              </w:rPr>
              <w:t>100 000,00</w:t>
            </w:r>
          </w:p>
        </w:tc>
        <w:tc>
          <w:tcPr>
            <w:tcW w:type="dxa" w:w="1701"/>
            <w:shd w:fill="FFFFFF" w:val="clear"/>
          </w:tcPr>
          <w:p w14:paraId="1A040000">
            <w:pPr>
              <w:widowControl w:val="1"/>
              <w:ind/>
              <w:jc w:val="right"/>
              <w:rPr>
                <w:sz w:val="20"/>
              </w:rPr>
            </w:pPr>
            <w:r>
              <w:rPr>
                <w:sz w:val="20"/>
              </w:rPr>
              <w:t>0,00</w:t>
            </w:r>
          </w:p>
        </w:tc>
        <w:tc>
          <w:tcPr>
            <w:tcW w:type="dxa" w:w="992"/>
            <w:shd w:fill="FFFFFF" w:val="clear"/>
          </w:tcPr>
          <w:p w14:paraId="1B040000">
            <w:pPr>
              <w:widowControl w:val="1"/>
              <w:ind/>
              <w:jc w:val="right"/>
              <w:rPr>
                <w:color w:val="000000"/>
                <w:sz w:val="20"/>
              </w:rPr>
            </w:pPr>
            <w:r>
              <w:rPr>
                <w:color w:val="000000"/>
                <w:sz w:val="20"/>
              </w:rPr>
              <w:t>0,0</w:t>
            </w:r>
          </w:p>
        </w:tc>
      </w:tr>
      <w:tr>
        <w:trPr>
          <w:trHeight w:hRule="atLeast" w:val="435"/>
        </w:trPr>
        <w:tc>
          <w:tcPr>
            <w:tcW w:type="dxa" w:w="2425"/>
            <w:shd w:fill="FFFFFF" w:val="clear"/>
          </w:tcPr>
          <w:p w14:paraId="1C040000">
            <w:pPr>
              <w:widowControl w:val="1"/>
              <w:ind/>
              <w:jc w:val="center"/>
              <w:rPr>
                <w:sz w:val="20"/>
              </w:rPr>
            </w:pPr>
            <w:r>
              <w:rPr>
                <w:sz w:val="20"/>
              </w:rPr>
              <w:t>2 02 29999 04 1237 150</w:t>
            </w:r>
          </w:p>
        </w:tc>
        <w:tc>
          <w:tcPr>
            <w:tcW w:type="dxa" w:w="8222"/>
            <w:shd w:fill="FFFFFF" w:val="clear"/>
          </w:tcPr>
          <w:p w14:paraId="1D040000">
            <w:pPr>
              <w:widowControl w:val="1"/>
              <w:ind/>
              <w:jc w:val="both"/>
              <w:rPr>
                <w:sz w:val="20"/>
              </w:rPr>
            </w:pPr>
            <w:r>
              <w:rPr>
                <w:sz w:val="20"/>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type="dxa" w:w="1842"/>
            <w:shd w:fill="FFFFFF" w:val="clear"/>
          </w:tcPr>
          <w:p w14:paraId="1E040000">
            <w:pPr>
              <w:widowControl w:val="1"/>
              <w:ind/>
              <w:jc w:val="right"/>
              <w:rPr>
                <w:sz w:val="20"/>
              </w:rPr>
            </w:pPr>
            <w:r>
              <w:rPr>
                <w:sz w:val="20"/>
              </w:rPr>
              <w:t>12 914 897,28</w:t>
            </w:r>
          </w:p>
        </w:tc>
        <w:tc>
          <w:tcPr>
            <w:tcW w:type="dxa" w:w="1701"/>
            <w:shd w:fill="FFFFFF" w:val="clear"/>
          </w:tcPr>
          <w:p w14:paraId="1F040000">
            <w:pPr>
              <w:widowControl w:val="1"/>
              <w:ind/>
              <w:jc w:val="right"/>
              <w:rPr>
                <w:sz w:val="20"/>
              </w:rPr>
            </w:pPr>
            <w:r>
              <w:rPr>
                <w:sz w:val="20"/>
              </w:rPr>
              <w:t>12 914 897,28</w:t>
            </w:r>
          </w:p>
        </w:tc>
        <w:tc>
          <w:tcPr>
            <w:tcW w:type="dxa" w:w="992"/>
            <w:shd w:fill="FFFFFF" w:val="clear"/>
          </w:tcPr>
          <w:p w14:paraId="20040000">
            <w:pPr>
              <w:widowControl w:val="1"/>
              <w:ind/>
              <w:jc w:val="right"/>
              <w:rPr>
                <w:color w:val="000000"/>
                <w:sz w:val="20"/>
              </w:rPr>
            </w:pPr>
            <w:r>
              <w:rPr>
                <w:color w:val="000000"/>
                <w:sz w:val="20"/>
              </w:rPr>
              <w:t>100,0</w:t>
            </w:r>
          </w:p>
        </w:tc>
      </w:tr>
      <w:tr>
        <w:trPr>
          <w:trHeight w:hRule="atLeast" w:val="277"/>
        </w:trPr>
        <w:tc>
          <w:tcPr>
            <w:tcW w:type="dxa" w:w="2425"/>
            <w:shd w:fill="FFFFFF" w:val="clear"/>
          </w:tcPr>
          <w:p w14:paraId="21040000">
            <w:pPr>
              <w:widowControl w:val="1"/>
              <w:ind/>
              <w:jc w:val="center"/>
              <w:rPr>
                <w:sz w:val="20"/>
              </w:rPr>
            </w:pPr>
            <w:r>
              <w:rPr>
                <w:sz w:val="20"/>
              </w:rPr>
              <w:t>2 02 29999 04 1239 150</w:t>
            </w:r>
          </w:p>
        </w:tc>
        <w:tc>
          <w:tcPr>
            <w:tcW w:type="dxa" w:w="8222"/>
            <w:shd w:fill="FFFFFF" w:val="clear"/>
          </w:tcPr>
          <w:p w14:paraId="22040000">
            <w:pPr>
              <w:widowControl w:val="1"/>
              <w:ind/>
              <w:jc w:val="both"/>
              <w:rPr>
                <w:sz w:val="20"/>
              </w:rPr>
            </w:pPr>
            <w:r>
              <w:rPr>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842"/>
            <w:shd w:fill="FFFFFF" w:val="clear"/>
          </w:tcPr>
          <w:p w14:paraId="23040000">
            <w:pPr>
              <w:widowControl w:val="1"/>
              <w:ind/>
              <w:jc w:val="right"/>
              <w:rPr>
                <w:sz w:val="20"/>
              </w:rPr>
            </w:pPr>
            <w:r>
              <w:rPr>
                <w:sz w:val="20"/>
              </w:rPr>
              <w:t>20 219 958,00</w:t>
            </w:r>
          </w:p>
        </w:tc>
        <w:tc>
          <w:tcPr>
            <w:tcW w:type="dxa" w:w="1701"/>
            <w:shd w:fill="FFFFFF" w:val="clear"/>
          </w:tcPr>
          <w:p w14:paraId="24040000">
            <w:pPr>
              <w:widowControl w:val="1"/>
              <w:ind/>
              <w:jc w:val="right"/>
              <w:rPr>
                <w:sz w:val="20"/>
              </w:rPr>
            </w:pPr>
            <w:r>
              <w:rPr>
                <w:sz w:val="20"/>
              </w:rPr>
              <w:t>0,00</w:t>
            </w:r>
          </w:p>
        </w:tc>
        <w:tc>
          <w:tcPr>
            <w:tcW w:type="dxa" w:w="992"/>
            <w:shd w:fill="FFFFFF" w:val="clear"/>
          </w:tcPr>
          <w:p w14:paraId="25040000">
            <w:pPr>
              <w:widowControl w:val="1"/>
              <w:ind/>
              <w:jc w:val="right"/>
              <w:rPr>
                <w:color w:val="000000"/>
                <w:sz w:val="20"/>
              </w:rPr>
            </w:pPr>
            <w:r>
              <w:rPr>
                <w:color w:val="000000"/>
                <w:sz w:val="20"/>
              </w:rPr>
              <w:t>0,0</w:t>
            </w:r>
          </w:p>
        </w:tc>
      </w:tr>
      <w:tr>
        <w:trPr>
          <w:trHeight w:hRule="atLeast" w:val="126"/>
        </w:trPr>
        <w:tc>
          <w:tcPr>
            <w:tcW w:type="dxa" w:w="2425"/>
            <w:shd w:fill="FFFFFF" w:val="clear"/>
          </w:tcPr>
          <w:p w14:paraId="26040000">
            <w:pPr>
              <w:widowControl w:val="1"/>
              <w:ind/>
              <w:jc w:val="center"/>
              <w:rPr>
                <w:sz w:val="20"/>
              </w:rPr>
            </w:pPr>
            <w:r>
              <w:rPr>
                <w:sz w:val="20"/>
              </w:rPr>
              <w:t>2 02 29999 04 1254 150</w:t>
            </w:r>
          </w:p>
        </w:tc>
        <w:tc>
          <w:tcPr>
            <w:tcW w:type="dxa" w:w="8222"/>
            <w:shd w:fill="FFFFFF" w:val="clear"/>
          </w:tcPr>
          <w:p w14:paraId="27040000">
            <w:pPr>
              <w:widowControl w:val="1"/>
              <w:ind/>
              <w:jc w:val="both"/>
              <w:rPr>
                <w:sz w:val="20"/>
              </w:rPr>
            </w:pPr>
            <w:r>
              <w:rPr>
                <w:sz w:val="20"/>
              </w:rPr>
              <w:t>Прочие субсидии бюджетам городских округов (реализация инициативных проектов)</w:t>
            </w:r>
          </w:p>
        </w:tc>
        <w:tc>
          <w:tcPr>
            <w:tcW w:type="dxa" w:w="1842"/>
            <w:shd w:fill="FFFFFF" w:val="clear"/>
          </w:tcPr>
          <w:p w14:paraId="28040000">
            <w:pPr>
              <w:widowControl w:val="1"/>
              <w:ind/>
              <w:jc w:val="right"/>
              <w:rPr>
                <w:sz w:val="20"/>
              </w:rPr>
            </w:pPr>
            <w:r>
              <w:rPr>
                <w:sz w:val="20"/>
              </w:rPr>
              <w:t>23 798 067,62</w:t>
            </w:r>
          </w:p>
        </w:tc>
        <w:tc>
          <w:tcPr>
            <w:tcW w:type="dxa" w:w="1701"/>
            <w:shd w:fill="FFFFFF" w:val="clear"/>
          </w:tcPr>
          <w:p w14:paraId="29040000">
            <w:pPr>
              <w:widowControl w:val="1"/>
              <w:ind/>
              <w:jc w:val="right"/>
              <w:rPr>
                <w:sz w:val="20"/>
              </w:rPr>
            </w:pPr>
            <w:r>
              <w:rPr>
                <w:sz w:val="20"/>
              </w:rPr>
              <w:t>0,00</w:t>
            </w:r>
          </w:p>
        </w:tc>
        <w:tc>
          <w:tcPr>
            <w:tcW w:type="dxa" w:w="992"/>
            <w:shd w:fill="FFFFFF" w:val="clear"/>
          </w:tcPr>
          <w:p w14:paraId="2A040000">
            <w:pPr>
              <w:widowControl w:val="1"/>
              <w:ind/>
              <w:jc w:val="right"/>
              <w:rPr>
                <w:color w:val="000000"/>
                <w:sz w:val="20"/>
              </w:rPr>
            </w:pPr>
            <w:r>
              <w:rPr>
                <w:color w:val="000000"/>
                <w:sz w:val="20"/>
              </w:rPr>
              <w:t>0,0</w:t>
            </w:r>
          </w:p>
        </w:tc>
      </w:tr>
      <w:tr>
        <w:trPr>
          <w:trHeight w:hRule="atLeast" w:val="172"/>
        </w:trPr>
        <w:tc>
          <w:tcPr>
            <w:tcW w:type="dxa" w:w="2425"/>
            <w:shd w:fill="FFFFFF" w:val="clear"/>
          </w:tcPr>
          <w:p w14:paraId="2B040000">
            <w:pPr>
              <w:widowControl w:val="1"/>
              <w:ind/>
              <w:jc w:val="center"/>
              <w:rPr>
                <w:sz w:val="20"/>
              </w:rPr>
            </w:pPr>
            <w:r>
              <w:rPr>
                <w:sz w:val="20"/>
              </w:rPr>
              <w:t>2 02 29999 04 1261 150</w:t>
            </w:r>
          </w:p>
        </w:tc>
        <w:tc>
          <w:tcPr>
            <w:tcW w:type="dxa" w:w="8222"/>
            <w:shd w:fill="FFFFFF" w:val="clear"/>
          </w:tcPr>
          <w:p w14:paraId="2C040000">
            <w:pPr>
              <w:widowControl w:val="1"/>
              <w:ind/>
              <w:jc w:val="both"/>
              <w:rPr>
                <w:sz w:val="20"/>
              </w:rPr>
            </w:pPr>
            <w:r>
              <w:rPr>
                <w:sz w:val="20"/>
              </w:rPr>
              <w:t>Прочие субсидии бюджетам городских округов (благоустройство территорий муниципальных образовательных организаций)</w:t>
            </w:r>
          </w:p>
        </w:tc>
        <w:tc>
          <w:tcPr>
            <w:tcW w:type="dxa" w:w="1842"/>
            <w:shd w:fill="FFFFFF" w:val="clear"/>
          </w:tcPr>
          <w:p w14:paraId="2D040000">
            <w:pPr>
              <w:widowControl w:val="1"/>
              <w:ind/>
              <w:jc w:val="right"/>
              <w:rPr>
                <w:sz w:val="20"/>
              </w:rPr>
            </w:pPr>
            <w:r>
              <w:rPr>
                <w:sz w:val="20"/>
              </w:rPr>
              <w:t>807 500,00</w:t>
            </w:r>
          </w:p>
        </w:tc>
        <w:tc>
          <w:tcPr>
            <w:tcW w:type="dxa" w:w="1701"/>
            <w:shd w:fill="FFFFFF" w:val="clear"/>
          </w:tcPr>
          <w:p w14:paraId="2E040000">
            <w:pPr>
              <w:widowControl w:val="1"/>
              <w:ind/>
              <w:jc w:val="right"/>
              <w:rPr>
                <w:sz w:val="20"/>
              </w:rPr>
            </w:pPr>
            <w:r>
              <w:rPr>
                <w:sz w:val="20"/>
              </w:rPr>
              <w:t>0,00</w:t>
            </w:r>
          </w:p>
        </w:tc>
        <w:tc>
          <w:tcPr>
            <w:tcW w:type="dxa" w:w="992"/>
            <w:shd w:fill="FFFFFF" w:val="clear"/>
          </w:tcPr>
          <w:p w14:paraId="2F040000">
            <w:pPr>
              <w:widowControl w:val="1"/>
              <w:ind/>
              <w:jc w:val="right"/>
              <w:rPr>
                <w:color w:val="000000"/>
                <w:sz w:val="20"/>
              </w:rPr>
            </w:pPr>
            <w:r>
              <w:rPr>
                <w:color w:val="000000"/>
                <w:sz w:val="20"/>
              </w:rPr>
              <w:t>0,0</w:t>
            </w:r>
          </w:p>
        </w:tc>
      </w:tr>
      <w:tr>
        <w:trPr>
          <w:trHeight w:hRule="atLeast" w:val="235"/>
        </w:trPr>
        <w:tc>
          <w:tcPr>
            <w:tcW w:type="dxa" w:w="2425"/>
            <w:shd w:fill="FFFFFF" w:val="clear"/>
          </w:tcPr>
          <w:p w14:paraId="30040000">
            <w:pPr>
              <w:widowControl w:val="1"/>
              <w:ind/>
              <w:jc w:val="center"/>
              <w:rPr>
                <w:sz w:val="20"/>
              </w:rPr>
            </w:pPr>
            <w:r>
              <w:rPr>
                <w:sz w:val="20"/>
              </w:rPr>
              <w:t>2 02 29999 04 1262 150</w:t>
            </w:r>
          </w:p>
        </w:tc>
        <w:tc>
          <w:tcPr>
            <w:tcW w:type="dxa" w:w="8222"/>
            <w:shd w:fill="FFFFFF" w:val="clear"/>
          </w:tcPr>
          <w:p w14:paraId="31040000">
            <w:pPr>
              <w:widowControl w:val="1"/>
              <w:ind/>
              <w:jc w:val="both"/>
              <w:rPr>
                <w:sz w:val="20"/>
              </w:rPr>
            </w:pPr>
            <w:r>
              <w:rPr>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842"/>
            <w:shd w:fill="FFFFFF" w:val="clear"/>
          </w:tcPr>
          <w:p w14:paraId="32040000">
            <w:pPr>
              <w:widowControl w:val="1"/>
              <w:ind/>
              <w:jc w:val="right"/>
              <w:rPr>
                <w:sz w:val="20"/>
              </w:rPr>
            </w:pPr>
            <w:r>
              <w:rPr>
                <w:sz w:val="20"/>
              </w:rPr>
              <w:t>10 974 343,00</w:t>
            </w:r>
          </w:p>
        </w:tc>
        <w:tc>
          <w:tcPr>
            <w:tcW w:type="dxa" w:w="1701"/>
            <w:shd w:fill="FFFFFF" w:val="clear"/>
          </w:tcPr>
          <w:p w14:paraId="33040000">
            <w:pPr>
              <w:widowControl w:val="1"/>
              <w:ind/>
              <w:jc w:val="right"/>
              <w:rPr>
                <w:sz w:val="20"/>
              </w:rPr>
            </w:pPr>
            <w:r>
              <w:rPr>
                <w:sz w:val="20"/>
              </w:rPr>
              <w:t>0,00</w:t>
            </w:r>
          </w:p>
        </w:tc>
        <w:tc>
          <w:tcPr>
            <w:tcW w:type="dxa" w:w="992"/>
            <w:shd w:fill="FFFFFF" w:val="clear"/>
          </w:tcPr>
          <w:p w14:paraId="34040000">
            <w:pPr>
              <w:widowControl w:val="1"/>
              <w:ind/>
              <w:jc w:val="right"/>
              <w:rPr>
                <w:color w:val="000000"/>
                <w:sz w:val="20"/>
              </w:rPr>
            </w:pPr>
            <w:r>
              <w:rPr>
                <w:color w:val="000000"/>
                <w:sz w:val="20"/>
              </w:rPr>
              <w:t>0,0</w:t>
            </w:r>
          </w:p>
        </w:tc>
      </w:tr>
      <w:tr>
        <w:trPr>
          <w:trHeight w:hRule="atLeast" w:val="249"/>
        </w:trPr>
        <w:tc>
          <w:tcPr>
            <w:tcW w:type="dxa" w:w="2425"/>
            <w:shd w:fill="FFFFFF" w:val="clear"/>
          </w:tcPr>
          <w:p w14:paraId="35040000">
            <w:pPr>
              <w:widowControl w:val="1"/>
              <w:ind/>
              <w:jc w:val="center"/>
              <w:rPr>
                <w:sz w:val="20"/>
              </w:rPr>
            </w:pPr>
            <w:r>
              <w:rPr>
                <w:sz w:val="20"/>
              </w:rPr>
              <w:t>2 02 29999 04 1295 150</w:t>
            </w:r>
          </w:p>
        </w:tc>
        <w:tc>
          <w:tcPr>
            <w:tcW w:type="dxa" w:w="8222"/>
            <w:shd w:fill="FFFFFF" w:val="clear"/>
          </w:tcPr>
          <w:p w14:paraId="36040000">
            <w:pPr>
              <w:widowControl w:val="1"/>
              <w:ind/>
              <w:jc w:val="both"/>
              <w:rPr>
                <w:sz w:val="20"/>
              </w:rPr>
            </w:pPr>
            <w:r>
              <w:rPr>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842"/>
            <w:shd w:fill="FFFFFF" w:val="clear"/>
          </w:tcPr>
          <w:p w14:paraId="37040000">
            <w:pPr>
              <w:widowControl w:val="1"/>
              <w:ind/>
              <w:jc w:val="right"/>
              <w:rPr>
                <w:sz w:val="20"/>
              </w:rPr>
            </w:pPr>
            <w:r>
              <w:rPr>
                <w:sz w:val="20"/>
              </w:rPr>
              <w:t>21 516 268,84</w:t>
            </w:r>
          </w:p>
        </w:tc>
        <w:tc>
          <w:tcPr>
            <w:tcW w:type="dxa" w:w="1701"/>
            <w:shd w:fill="FFFFFF" w:val="clear"/>
          </w:tcPr>
          <w:p w14:paraId="38040000">
            <w:pPr>
              <w:widowControl w:val="1"/>
              <w:ind/>
              <w:jc w:val="right"/>
              <w:rPr>
                <w:sz w:val="20"/>
              </w:rPr>
            </w:pPr>
            <w:r>
              <w:rPr>
                <w:sz w:val="20"/>
              </w:rPr>
              <w:t>0,00</w:t>
            </w:r>
          </w:p>
        </w:tc>
        <w:tc>
          <w:tcPr>
            <w:tcW w:type="dxa" w:w="992"/>
            <w:shd w:fill="FFFFFF" w:val="clear"/>
          </w:tcPr>
          <w:p w14:paraId="39040000">
            <w:pPr>
              <w:widowControl w:val="1"/>
              <w:ind/>
              <w:jc w:val="right"/>
              <w:rPr>
                <w:color w:val="000000"/>
                <w:sz w:val="20"/>
              </w:rPr>
            </w:pPr>
            <w:r>
              <w:rPr>
                <w:color w:val="000000"/>
                <w:sz w:val="20"/>
              </w:rPr>
              <w:t>0,0</w:t>
            </w:r>
          </w:p>
        </w:tc>
      </w:tr>
      <w:tr>
        <w:trPr>
          <w:trHeight w:hRule="atLeast" w:val="613"/>
        </w:trPr>
        <w:tc>
          <w:tcPr>
            <w:tcW w:type="dxa" w:w="2425"/>
            <w:shd w:fill="FFFFFF" w:val="clear"/>
          </w:tcPr>
          <w:p w14:paraId="3A040000">
            <w:pPr>
              <w:widowControl w:val="1"/>
              <w:ind/>
              <w:jc w:val="center"/>
              <w:rPr>
                <w:color w:val="000000"/>
                <w:sz w:val="20"/>
              </w:rPr>
            </w:pPr>
            <w:r>
              <w:rPr>
                <w:color w:val="000000"/>
                <w:sz w:val="20"/>
              </w:rPr>
              <w:t>2 02 29999 04 1301 150</w:t>
            </w:r>
          </w:p>
        </w:tc>
        <w:tc>
          <w:tcPr>
            <w:tcW w:type="dxa" w:w="8222"/>
            <w:shd w:fill="FFFFFF" w:val="clear"/>
          </w:tcPr>
          <w:p w14:paraId="3B040000">
            <w:pPr>
              <w:widowControl w:val="1"/>
              <w:ind/>
              <w:jc w:val="both"/>
              <w:rPr>
                <w:color w:val="000000"/>
                <w:sz w:val="20"/>
              </w:rPr>
            </w:pPr>
            <w:r>
              <w:rPr>
                <w:color w:val="000000"/>
                <w:sz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1842"/>
            <w:shd w:fill="FFFFFF" w:val="clear"/>
          </w:tcPr>
          <w:p w14:paraId="3C040000">
            <w:pPr>
              <w:widowControl w:val="1"/>
              <w:ind/>
              <w:jc w:val="right"/>
              <w:rPr>
                <w:sz w:val="20"/>
              </w:rPr>
            </w:pPr>
            <w:r>
              <w:rPr>
                <w:sz w:val="20"/>
              </w:rPr>
              <w:t>8 820 750,00</w:t>
            </w:r>
          </w:p>
        </w:tc>
        <w:tc>
          <w:tcPr>
            <w:tcW w:type="dxa" w:w="1701"/>
            <w:shd w:fill="FFFFFF" w:val="clear"/>
          </w:tcPr>
          <w:p w14:paraId="3D040000">
            <w:pPr>
              <w:widowControl w:val="1"/>
              <w:ind/>
              <w:jc w:val="right"/>
              <w:rPr>
                <w:sz w:val="20"/>
              </w:rPr>
            </w:pPr>
            <w:r>
              <w:rPr>
                <w:sz w:val="20"/>
              </w:rPr>
              <w:t>0,00</w:t>
            </w:r>
          </w:p>
        </w:tc>
        <w:tc>
          <w:tcPr>
            <w:tcW w:type="dxa" w:w="992"/>
            <w:shd w:fill="FFFFFF" w:val="clear"/>
          </w:tcPr>
          <w:p w14:paraId="3E040000">
            <w:pPr>
              <w:widowControl w:val="1"/>
              <w:ind/>
              <w:jc w:val="right"/>
              <w:rPr>
                <w:color w:val="000000"/>
                <w:sz w:val="20"/>
              </w:rPr>
            </w:pPr>
            <w:r>
              <w:rPr>
                <w:color w:val="000000"/>
                <w:sz w:val="20"/>
              </w:rPr>
              <w:t>0,0</w:t>
            </w:r>
          </w:p>
        </w:tc>
      </w:tr>
      <w:tr>
        <w:trPr>
          <w:trHeight w:hRule="atLeast" w:val="610"/>
        </w:trPr>
        <w:tc>
          <w:tcPr>
            <w:tcW w:type="dxa" w:w="2425"/>
            <w:shd w:fill="FFFFFF" w:val="clear"/>
          </w:tcPr>
          <w:p w14:paraId="3F040000">
            <w:pPr>
              <w:widowControl w:val="1"/>
              <w:ind/>
              <w:jc w:val="center"/>
              <w:rPr>
                <w:sz w:val="20"/>
              </w:rPr>
            </w:pPr>
            <w:r>
              <w:rPr>
                <w:sz w:val="20"/>
              </w:rPr>
              <w:t>2 02 29999 04 1309 150</w:t>
            </w:r>
          </w:p>
        </w:tc>
        <w:tc>
          <w:tcPr>
            <w:tcW w:type="dxa" w:w="8222"/>
            <w:shd w:fill="FFFFFF" w:val="clear"/>
          </w:tcPr>
          <w:p w14:paraId="40040000">
            <w:pPr>
              <w:widowControl w:val="1"/>
              <w:ind/>
              <w:jc w:val="both"/>
              <w:rPr>
                <w:sz w:val="20"/>
              </w:rPr>
            </w:pPr>
            <w:r>
              <w:rPr>
                <w:sz w:val="20"/>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type="dxa" w:w="1842"/>
            <w:shd w:fill="FFFFFF" w:val="clear"/>
          </w:tcPr>
          <w:p w14:paraId="41040000">
            <w:pPr>
              <w:widowControl w:val="1"/>
              <w:ind/>
              <w:jc w:val="right"/>
              <w:rPr>
                <w:sz w:val="20"/>
              </w:rPr>
            </w:pPr>
            <w:r>
              <w:rPr>
                <w:sz w:val="20"/>
              </w:rPr>
              <w:t>922 925 000,00</w:t>
            </w:r>
          </w:p>
        </w:tc>
        <w:tc>
          <w:tcPr>
            <w:tcW w:type="dxa" w:w="1701"/>
            <w:shd w:fill="FFFFFF" w:val="clear"/>
          </w:tcPr>
          <w:p w14:paraId="42040000">
            <w:pPr>
              <w:widowControl w:val="1"/>
              <w:ind/>
              <w:jc w:val="right"/>
              <w:rPr>
                <w:sz w:val="20"/>
              </w:rPr>
            </w:pPr>
            <w:r>
              <w:rPr>
                <w:sz w:val="20"/>
              </w:rPr>
              <w:t>0,00</w:t>
            </w:r>
          </w:p>
        </w:tc>
        <w:tc>
          <w:tcPr>
            <w:tcW w:type="dxa" w:w="992"/>
            <w:shd w:fill="FFFFFF" w:val="clear"/>
          </w:tcPr>
          <w:p w14:paraId="43040000">
            <w:pPr>
              <w:widowControl w:val="1"/>
              <w:ind/>
              <w:jc w:val="right"/>
              <w:rPr>
                <w:color w:val="000000"/>
                <w:sz w:val="20"/>
              </w:rPr>
            </w:pPr>
            <w:r>
              <w:rPr>
                <w:color w:val="000000"/>
                <w:sz w:val="20"/>
              </w:rPr>
              <w:t>0,0</w:t>
            </w:r>
          </w:p>
        </w:tc>
      </w:tr>
      <w:tr>
        <w:trPr>
          <w:trHeight w:hRule="atLeast" w:val="163"/>
        </w:trPr>
        <w:tc>
          <w:tcPr>
            <w:tcW w:type="dxa" w:w="2425"/>
            <w:shd w:fill="FFFFFF" w:val="clear"/>
          </w:tcPr>
          <w:p w14:paraId="44040000">
            <w:pPr>
              <w:widowControl w:val="1"/>
              <w:ind/>
              <w:jc w:val="center"/>
              <w:rPr>
                <w:sz w:val="20"/>
              </w:rPr>
            </w:pPr>
            <w:r>
              <w:rPr>
                <w:sz w:val="20"/>
              </w:rPr>
              <w:t>2 02 30000 00 0000 150</w:t>
            </w:r>
          </w:p>
        </w:tc>
        <w:tc>
          <w:tcPr>
            <w:tcW w:type="dxa" w:w="8222"/>
            <w:shd w:fill="FFFFFF" w:val="clear"/>
          </w:tcPr>
          <w:p w14:paraId="45040000">
            <w:pPr>
              <w:widowControl w:val="1"/>
              <w:ind/>
              <w:jc w:val="both"/>
              <w:rPr>
                <w:sz w:val="20"/>
              </w:rPr>
            </w:pPr>
            <w:r>
              <w:rPr>
                <w:sz w:val="20"/>
              </w:rPr>
              <w:t>Субвенции бюджетам бюджетной системы Российской Федерации</w:t>
            </w:r>
          </w:p>
        </w:tc>
        <w:tc>
          <w:tcPr>
            <w:tcW w:type="dxa" w:w="1842"/>
            <w:shd w:fill="FFFFFF" w:val="clear"/>
          </w:tcPr>
          <w:p w14:paraId="46040000">
            <w:pPr>
              <w:widowControl w:val="1"/>
              <w:ind/>
              <w:jc w:val="right"/>
              <w:rPr>
                <w:sz w:val="20"/>
              </w:rPr>
            </w:pPr>
            <w:r>
              <w:rPr>
                <w:sz w:val="20"/>
              </w:rPr>
              <w:t>5 873 531 088,23</w:t>
            </w:r>
          </w:p>
        </w:tc>
        <w:tc>
          <w:tcPr>
            <w:tcW w:type="dxa" w:w="1701"/>
            <w:shd w:fill="FFFFFF" w:val="clear"/>
          </w:tcPr>
          <w:p w14:paraId="47040000">
            <w:pPr>
              <w:widowControl w:val="1"/>
              <w:ind/>
              <w:jc w:val="right"/>
              <w:rPr>
                <w:sz w:val="20"/>
              </w:rPr>
            </w:pPr>
            <w:r>
              <w:rPr>
                <w:sz w:val="20"/>
              </w:rPr>
              <w:t>1 497 266 821,87</w:t>
            </w:r>
          </w:p>
        </w:tc>
        <w:tc>
          <w:tcPr>
            <w:tcW w:type="dxa" w:w="992"/>
            <w:shd w:fill="FFFFFF" w:val="clear"/>
          </w:tcPr>
          <w:p w14:paraId="48040000">
            <w:pPr>
              <w:widowControl w:val="1"/>
              <w:ind/>
              <w:jc w:val="right"/>
              <w:rPr>
                <w:color w:val="000000"/>
                <w:sz w:val="20"/>
              </w:rPr>
            </w:pPr>
            <w:r>
              <w:rPr>
                <w:color w:val="000000"/>
                <w:sz w:val="20"/>
              </w:rPr>
              <w:t>25,5</w:t>
            </w:r>
          </w:p>
        </w:tc>
      </w:tr>
      <w:tr>
        <w:trPr>
          <w:trHeight w:hRule="atLeast" w:val="126"/>
        </w:trPr>
        <w:tc>
          <w:tcPr>
            <w:tcW w:type="dxa" w:w="2425"/>
            <w:shd w:fill="FFFFFF" w:val="clear"/>
          </w:tcPr>
          <w:p w14:paraId="49040000">
            <w:pPr>
              <w:widowControl w:val="1"/>
              <w:ind/>
              <w:jc w:val="center"/>
              <w:rPr>
                <w:sz w:val="20"/>
              </w:rPr>
            </w:pPr>
          </w:p>
        </w:tc>
        <w:tc>
          <w:tcPr>
            <w:tcW w:type="dxa" w:w="8222"/>
            <w:shd w:fill="FFFFFF" w:val="clear"/>
          </w:tcPr>
          <w:p w14:paraId="4A040000">
            <w:pPr>
              <w:widowControl w:val="1"/>
              <w:ind/>
              <w:jc w:val="both"/>
              <w:rPr>
                <w:sz w:val="20"/>
              </w:rPr>
            </w:pPr>
            <w:r>
              <w:rPr>
                <w:sz w:val="20"/>
              </w:rPr>
              <w:t>в том числе:</w:t>
            </w:r>
          </w:p>
        </w:tc>
        <w:tc>
          <w:tcPr>
            <w:tcW w:type="dxa" w:w="1842"/>
            <w:shd w:fill="FFFFFF" w:val="clear"/>
          </w:tcPr>
          <w:p w14:paraId="4B040000">
            <w:pPr>
              <w:widowControl w:val="1"/>
              <w:ind/>
              <w:jc w:val="right"/>
              <w:rPr>
                <w:sz w:val="20"/>
              </w:rPr>
            </w:pPr>
          </w:p>
        </w:tc>
        <w:tc>
          <w:tcPr>
            <w:tcW w:type="dxa" w:w="1701"/>
            <w:shd w:fill="FFFFFF" w:val="clear"/>
          </w:tcPr>
          <w:p w14:paraId="4C040000">
            <w:pPr>
              <w:widowControl w:val="1"/>
              <w:ind/>
              <w:jc w:val="right"/>
              <w:rPr>
                <w:sz w:val="20"/>
              </w:rPr>
            </w:pPr>
          </w:p>
        </w:tc>
        <w:tc>
          <w:tcPr>
            <w:tcW w:type="dxa" w:w="992"/>
            <w:shd w:fill="FFFFFF" w:val="clear"/>
          </w:tcPr>
          <w:p w14:paraId="4D040000">
            <w:pPr>
              <w:widowControl w:val="1"/>
              <w:ind/>
              <w:jc w:val="right"/>
              <w:rPr>
                <w:color w:val="000000"/>
                <w:sz w:val="20"/>
              </w:rPr>
            </w:pPr>
          </w:p>
        </w:tc>
      </w:tr>
      <w:tr>
        <w:trPr>
          <w:trHeight w:hRule="atLeast" w:val="597"/>
        </w:trPr>
        <w:tc>
          <w:tcPr>
            <w:tcW w:type="dxa" w:w="2425"/>
            <w:shd w:fill="FFFFFF" w:val="clear"/>
          </w:tcPr>
          <w:p w14:paraId="4E040000">
            <w:pPr>
              <w:widowControl w:val="1"/>
              <w:ind/>
              <w:jc w:val="center"/>
              <w:rPr>
                <w:sz w:val="20"/>
              </w:rPr>
            </w:pPr>
            <w:r>
              <w:rPr>
                <w:sz w:val="20"/>
              </w:rPr>
              <w:t>2 02 30024 04 0026 150</w:t>
            </w:r>
          </w:p>
        </w:tc>
        <w:tc>
          <w:tcPr>
            <w:tcW w:type="dxa" w:w="8222"/>
            <w:shd w:fill="FFFFFF" w:val="clear"/>
          </w:tcPr>
          <w:p w14:paraId="4F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842"/>
            <w:shd w:fill="FFFFFF" w:val="clear"/>
          </w:tcPr>
          <w:p w14:paraId="50040000">
            <w:pPr>
              <w:widowControl w:val="1"/>
              <w:ind/>
              <w:jc w:val="right"/>
              <w:rPr>
                <w:sz w:val="20"/>
              </w:rPr>
            </w:pPr>
            <w:r>
              <w:rPr>
                <w:sz w:val="20"/>
              </w:rPr>
              <w:t>3 005 742,81</w:t>
            </w:r>
          </w:p>
        </w:tc>
        <w:tc>
          <w:tcPr>
            <w:tcW w:type="dxa" w:w="1701"/>
            <w:shd w:fill="FFFFFF" w:val="clear"/>
          </w:tcPr>
          <w:p w14:paraId="51040000">
            <w:pPr>
              <w:widowControl w:val="1"/>
              <w:ind/>
              <w:jc w:val="right"/>
              <w:rPr>
                <w:sz w:val="20"/>
              </w:rPr>
            </w:pPr>
            <w:r>
              <w:rPr>
                <w:sz w:val="20"/>
              </w:rPr>
              <w:t>667 561,60</w:t>
            </w:r>
          </w:p>
        </w:tc>
        <w:tc>
          <w:tcPr>
            <w:tcW w:type="dxa" w:w="992"/>
            <w:shd w:fill="FFFFFF" w:val="clear"/>
          </w:tcPr>
          <w:p w14:paraId="52040000">
            <w:pPr>
              <w:widowControl w:val="1"/>
              <w:ind/>
              <w:jc w:val="right"/>
              <w:rPr>
                <w:color w:val="000000"/>
                <w:sz w:val="20"/>
              </w:rPr>
            </w:pPr>
            <w:r>
              <w:rPr>
                <w:color w:val="000000"/>
                <w:sz w:val="20"/>
              </w:rPr>
              <w:t>22,2</w:t>
            </w:r>
          </w:p>
        </w:tc>
      </w:tr>
      <w:tr>
        <w:trPr>
          <w:trHeight w:hRule="atLeast" w:val="479"/>
        </w:trPr>
        <w:tc>
          <w:tcPr>
            <w:tcW w:type="dxa" w:w="2425"/>
            <w:shd w:fill="FFFFFF" w:val="clear"/>
          </w:tcPr>
          <w:p w14:paraId="53040000">
            <w:pPr>
              <w:widowControl w:val="1"/>
              <w:ind/>
              <w:jc w:val="center"/>
              <w:rPr>
                <w:sz w:val="20"/>
              </w:rPr>
            </w:pPr>
            <w:r>
              <w:rPr>
                <w:sz w:val="20"/>
              </w:rPr>
              <w:t>2 02 30024 04 0028 150</w:t>
            </w:r>
          </w:p>
        </w:tc>
        <w:tc>
          <w:tcPr>
            <w:tcW w:type="dxa" w:w="8222"/>
            <w:shd w:fill="FFFFFF" w:val="clear"/>
          </w:tcPr>
          <w:p w14:paraId="54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842"/>
            <w:shd w:fill="FFFFFF" w:val="clear"/>
          </w:tcPr>
          <w:p w14:paraId="55040000">
            <w:pPr>
              <w:widowControl w:val="1"/>
              <w:ind/>
              <w:jc w:val="right"/>
              <w:rPr>
                <w:sz w:val="20"/>
              </w:rPr>
            </w:pPr>
            <w:r>
              <w:rPr>
                <w:sz w:val="20"/>
              </w:rPr>
              <w:t>26 997 983,85</w:t>
            </w:r>
          </w:p>
        </w:tc>
        <w:tc>
          <w:tcPr>
            <w:tcW w:type="dxa" w:w="1701"/>
            <w:shd w:fill="FFFFFF" w:val="clear"/>
          </w:tcPr>
          <w:p w14:paraId="56040000">
            <w:pPr>
              <w:widowControl w:val="1"/>
              <w:ind/>
              <w:jc w:val="right"/>
              <w:rPr>
                <w:sz w:val="20"/>
              </w:rPr>
            </w:pPr>
            <w:r>
              <w:rPr>
                <w:sz w:val="20"/>
              </w:rPr>
              <w:t>3 412 576,64</w:t>
            </w:r>
          </w:p>
        </w:tc>
        <w:tc>
          <w:tcPr>
            <w:tcW w:type="dxa" w:w="992"/>
            <w:shd w:fill="FFFFFF" w:val="clear"/>
          </w:tcPr>
          <w:p w14:paraId="57040000">
            <w:pPr>
              <w:widowControl w:val="1"/>
              <w:ind/>
              <w:jc w:val="right"/>
              <w:rPr>
                <w:color w:val="000000"/>
                <w:sz w:val="20"/>
              </w:rPr>
            </w:pPr>
            <w:r>
              <w:rPr>
                <w:color w:val="000000"/>
                <w:sz w:val="20"/>
              </w:rPr>
              <w:t>12,6</w:t>
            </w:r>
          </w:p>
        </w:tc>
      </w:tr>
      <w:tr>
        <w:trPr>
          <w:trHeight w:hRule="atLeast" w:val="350"/>
        </w:trPr>
        <w:tc>
          <w:tcPr>
            <w:tcW w:type="dxa" w:w="2425"/>
            <w:shd w:fill="FFFFFF" w:val="clear"/>
          </w:tcPr>
          <w:p w14:paraId="58040000">
            <w:pPr>
              <w:widowControl w:val="1"/>
              <w:ind/>
              <w:jc w:val="center"/>
              <w:rPr>
                <w:sz w:val="20"/>
              </w:rPr>
            </w:pPr>
            <w:r>
              <w:rPr>
                <w:sz w:val="20"/>
              </w:rPr>
              <w:t>2 02 30024 04 0040 150</w:t>
            </w:r>
          </w:p>
        </w:tc>
        <w:tc>
          <w:tcPr>
            <w:tcW w:type="dxa" w:w="8222"/>
            <w:shd w:fill="FFFFFF" w:val="clear"/>
          </w:tcPr>
          <w:p w14:paraId="59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842"/>
            <w:shd w:fill="FFFFFF" w:val="clear"/>
          </w:tcPr>
          <w:p w14:paraId="5A040000">
            <w:pPr>
              <w:widowControl w:val="1"/>
              <w:ind/>
              <w:jc w:val="right"/>
              <w:rPr>
                <w:sz w:val="20"/>
              </w:rPr>
            </w:pPr>
            <w:r>
              <w:rPr>
                <w:sz w:val="20"/>
              </w:rPr>
              <w:t>11 130 404,70</w:t>
            </w:r>
          </w:p>
        </w:tc>
        <w:tc>
          <w:tcPr>
            <w:tcW w:type="dxa" w:w="1701"/>
            <w:shd w:fill="FFFFFF" w:val="clear"/>
          </w:tcPr>
          <w:p w14:paraId="5B040000">
            <w:pPr>
              <w:widowControl w:val="1"/>
              <w:ind/>
              <w:jc w:val="right"/>
              <w:rPr>
                <w:sz w:val="20"/>
              </w:rPr>
            </w:pPr>
            <w:r>
              <w:rPr>
                <w:sz w:val="20"/>
              </w:rPr>
              <w:t>4 297 301,16</w:t>
            </w:r>
          </w:p>
        </w:tc>
        <w:tc>
          <w:tcPr>
            <w:tcW w:type="dxa" w:w="992"/>
            <w:shd w:fill="FFFFFF" w:val="clear"/>
          </w:tcPr>
          <w:p w14:paraId="5C040000">
            <w:pPr>
              <w:widowControl w:val="1"/>
              <w:ind/>
              <w:jc w:val="right"/>
              <w:rPr>
                <w:color w:val="000000"/>
                <w:sz w:val="20"/>
              </w:rPr>
            </w:pPr>
            <w:r>
              <w:rPr>
                <w:color w:val="000000"/>
                <w:sz w:val="20"/>
              </w:rPr>
              <w:t>38,6</w:t>
            </w:r>
          </w:p>
        </w:tc>
      </w:tr>
      <w:tr>
        <w:trPr>
          <w:trHeight w:hRule="atLeast" w:val="554"/>
        </w:trPr>
        <w:tc>
          <w:tcPr>
            <w:tcW w:type="dxa" w:w="2425"/>
            <w:shd w:fill="FFFFFF" w:val="clear"/>
          </w:tcPr>
          <w:p w14:paraId="5D040000">
            <w:pPr>
              <w:widowControl w:val="1"/>
              <w:ind/>
              <w:jc w:val="center"/>
              <w:rPr>
                <w:sz w:val="20"/>
              </w:rPr>
            </w:pPr>
            <w:r>
              <w:rPr>
                <w:sz w:val="20"/>
              </w:rPr>
              <w:t>2 02 30024 04 0041 150</w:t>
            </w:r>
          </w:p>
        </w:tc>
        <w:tc>
          <w:tcPr>
            <w:tcW w:type="dxa" w:w="8222"/>
            <w:shd w:fill="FFFFFF" w:val="clear"/>
          </w:tcPr>
          <w:p w14:paraId="5E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842"/>
            <w:shd w:fill="FFFFFF" w:val="clear"/>
          </w:tcPr>
          <w:p w14:paraId="5F040000">
            <w:pPr>
              <w:widowControl w:val="1"/>
              <w:ind/>
              <w:jc w:val="right"/>
              <w:rPr>
                <w:sz w:val="20"/>
              </w:rPr>
            </w:pPr>
            <w:r>
              <w:rPr>
                <w:sz w:val="20"/>
              </w:rPr>
              <w:t>267 072 481,31</w:t>
            </w:r>
          </w:p>
        </w:tc>
        <w:tc>
          <w:tcPr>
            <w:tcW w:type="dxa" w:w="1701"/>
            <w:shd w:fill="FFFFFF" w:val="clear"/>
          </w:tcPr>
          <w:p w14:paraId="60040000">
            <w:pPr>
              <w:widowControl w:val="1"/>
              <w:ind/>
              <w:jc w:val="right"/>
              <w:rPr>
                <w:sz w:val="20"/>
              </w:rPr>
            </w:pPr>
            <w:r>
              <w:rPr>
                <w:sz w:val="20"/>
              </w:rPr>
              <w:t>45 753 069,53</w:t>
            </w:r>
          </w:p>
        </w:tc>
        <w:tc>
          <w:tcPr>
            <w:tcW w:type="dxa" w:w="992"/>
            <w:shd w:fill="FFFFFF" w:val="clear"/>
          </w:tcPr>
          <w:p w14:paraId="61040000">
            <w:pPr>
              <w:widowControl w:val="1"/>
              <w:ind/>
              <w:jc w:val="right"/>
              <w:rPr>
                <w:color w:val="000000"/>
                <w:sz w:val="20"/>
              </w:rPr>
            </w:pPr>
            <w:r>
              <w:rPr>
                <w:color w:val="000000"/>
                <w:sz w:val="20"/>
              </w:rPr>
              <w:t>17,1</w:t>
            </w:r>
          </w:p>
        </w:tc>
      </w:tr>
      <w:tr>
        <w:trPr>
          <w:trHeight w:hRule="atLeast" w:val="537"/>
        </w:trPr>
        <w:tc>
          <w:tcPr>
            <w:tcW w:type="dxa" w:w="2425"/>
            <w:shd w:fill="FFFFFF" w:val="clear"/>
          </w:tcPr>
          <w:p w14:paraId="62040000">
            <w:pPr>
              <w:widowControl w:val="1"/>
              <w:ind/>
              <w:jc w:val="center"/>
              <w:rPr>
                <w:sz w:val="20"/>
              </w:rPr>
            </w:pPr>
            <w:r>
              <w:rPr>
                <w:sz w:val="20"/>
              </w:rPr>
              <w:t>2 02 30024 04 0042 150</w:t>
            </w:r>
          </w:p>
        </w:tc>
        <w:tc>
          <w:tcPr>
            <w:tcW w:type="dxa" w:w="8222"/>
            <w:shd w:fill="FFFFFF" w:val="clear"/>
          </w:tcPr>
          <w:p w14:paraId="63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842"/>
            <w:shd w:fill="FFFFFF" w:val="clear"/>
          </w:tcPr>
          <w:p w14:paraId="64040000">
            <w:pPr>
              <w:widowControl w:val="1"/>
              <w:ind/>
              <w:jc w:val="right"/>
              <w:rPr>
                <w:sz w:val="20"/>
              </w:rPr>
            </w:pPr>
            <w:r>
              <w:rPr>
                <w:sz w:val="20"/>
              </w:rPr>
              <w:t>649 890,29</w:t>
            </w:r>
          </w:p>
        </w:tc>
        <w:tc>
          <w:tcPr>
            <w:tcW w:type="dxa" w:w="1701"/>
            <w:shd w:fill="FFFFFF" w:val="clear"/>
          </w:tcPr>
          <w:p w14:paraId="65040000">
            <w:pPr>
              <w:widowControl w:val="1"/>
              <w:ind/>
              <w:jc w:val="right"/>
              <w:rPr>
                <w:sz w:val="20"/>
              </w:rPr>
            </w:pPr>
            <w:r>
              <w:rPr>
                <w:sz w:val="20"/>
              </w:rPr>
              <w:t>0,00</w:t>
            </w:r>
          </w:p>
        </w:tc>
        <w:tc>
          <w:tcPr>
            <w:tcW w:type="dxa" w:w="992"/>
            <w:shd w:fill="FFFFFF" w:val="clear"/>
          </w:tcPr>
          <w:p w14:paraId="66040000">
            <w:pPr>
              <w:widowControl w:val="1"/>
              <w:ind/>
              <w:jc w:val="right"/>
              <w:rPr>
                <w:color w:val="000000"/>
                <w:sz w:val="20"/>
              </w:rPr>
            </w:pPr>
            <w:r>
              <w:rPr>
                <w:color w:val="000000"/>
                <w:sz w:val="20"/>
              </w:rPr>
              <w:t>0,0</w:t>
            </w:r>
          </w:p>
        </w:tc>
      </w:tr>
      <w:tr>
        <w:trPr>
          <w:trHeight w:hRule="atLeast" w:val="561"/>
        </w:trPr>
        <w:tc>
          <w:tcPr>
            <w:tcW w:type="dxa" w:w="2425"/>
            <w:shd w:fill="FFFFFF" w:val="clear"/>
          </w:tcPr>
          <w:p w14:paraId="67040000">
            <w:pPr>
              <w:widowControl w:val="1"/>
              <w:ind/>
              <w:jc w:val="center"/>
              <w:rPr>
                <w:sz w:val="20"/>
              </w:rPr>
            </w:pPr>
            <w:r>
              <w:rPr>
                <w:sz w:val="20"/>
              </w:rPr>
              <w:t>2 02 30024 04 0045 150</w:t>
            </w:r>
          </w:p>
        </w:tc>
        <w:tc>
          <w:tcPr>
            <w:tcW w:type="dxa" w:w="8222"/>
            <w:shd w:fill="FFFFFF" w:val="clear"/>
          </w:tcPr>
          <w:p w14:paraId="68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842"/>
            <w:shd w:fill="FFFFFF" w:val="clear"/>
          </w:tcPr>
          <w:p w14:paraId="69040000">
            <w:pPr>
              <w:widowControl w:val="1"/>
              <w:ind/>
              <w:jc w:val="right"/>
              <w:rPr>
                <w:sz w:val="20"/>
              </w:rPr>
            </w:pPr>
            <w:r>
              <w:rPr>
                <w:sz w:val="20"/>
              </w:rPr>
              <w:t>1 565 648,81</w:t>
            </w:r>
          </w:p>
        </w:tc>
        <w:tc>
          <w:tcPr>
            <w:tcW w:type="dxa" w:w="1701"/>
            <w:shd w:fill="FFFFFF" w:val="clear"/>
          </w:tcPr>
          <w:p w14:paraId="6A040000">
            <w:pPr>
              <w:widowControl w:val="1"/>
              <w:ind/>
              <w:jc w:val="right"/>
              <w:rPr>
                <w:sz w:val="20"/>
              </w:rPr>
            </w:pPr>
            <w:r>
              <w:rPr>
                <w:sz w:val="20"/>
              </w:rPr>
              <w:t>391 413,00</w:t>
            </w:r>
          </w:p>
        </w:tc>
        <w:tc>
          <w:tcPr>
            <w:tcW w:type="dxa" w:w="992"/>
            <w:shd w:fill="FFFFFF" w:val="clear"/>
          </w:tcPr>
          <w:p w14:paraId="6B040000">
            <w:pPr>
              <w:widowControl w:val="1"/>
              <w:ind/>
              <w:jc w:val="right"/>
              <w:rPr>
                <w:color w:val="000000"/>
                <w:sz w:val="20"/>
              </w:rPr>
            </w:pPr>
            <w:r>
              <w:rPr>
                <w:color w:val="000000"/>
                <w:sz w:val="20"/>
              </w:rPr>
              <w:t>25,0</w:t>
            </w:r>
          </w:p>
        </w:tc>
      </w:tr>
      <w:tr>
        <w:trPr>
          <w:trHeight w:hRule="atLeast" w:val="385"/>
        </w:trPr>
        <w:tc>
          <w:tcPr>
            <w:tcW w:type="dxa" w:w="2425"/>
            <w:shd w:fill="FFFFFF" w:val="clear"/>
          </w:tcPr>
          <w:p w14:paraId="6C040000">
            <w:pPr>
              <w:widowControl w:val="1"/>
              <w:ind/>
              <w:jc w:val="center"/>
              <w:rPr>
                <w:sz w:val="20"/>
              </w:rPr>
            </w:pPr>
            <w:r>
              <w:rPr>
                <w:sz w:val="20"/>
              </w:rPr>
              <w:t>2 02 30024 04 0047 150</w:t>
            </w:r>
          </w:p>
        </w:tc>
        <w:tc>
          <w:tcPr>
            <w:tcW w:type="dxa" w:w="8222"/>
            <w:shd w:fill="FFFFFF" w:val="clear"/>
          </w:tcPr>
          <w:p w14:paraId="6D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842"/>
            <w:shd w:fill="FFFFFF" w:val="clear"/>
          </w:tcPr>
          <w:p w14:paraId="6E040000">
            <w:pPr>
              <w:widowControl w:val="1"/>
              <w:ind/>
              <w:jc w:val="right"/>
              <w:rPr>
                <w:sz w:val="20"/>
              </w:rPr>
            </w:pPr>
            <w:r>
              <w:rPr>
                <w:sz w:val="20"/>
              </w:rPr>
              <w:t>4 561 632,11</w:t>
            </w:r>
          </w:p>
        </w:tc>
        <w:tc>
          <w:tcPr>
            <w:tcW w:type="dxa" w:w="1701"/>
            <w:shd w:fill="FFFFFF" w:val="clear"/>
          </w:tcPr>
          <w:p w14:paraId="6F040000">
            <w:pPr>
              <w:widowControl w:val="1"/>
              <w:ind/>
              <w:jc w:val="right"/>
              <w:rPr>
                <w:sz w:val="20"/>
              </w:rPr>
            </w:pPr>
            <w:r>
              <w:rPr>
                <w:sz w:val="20"/>
              </w:rPr>
              <w:t>830 910,94</w:t>
            </w:r>
          </w:p>
        </w:tc>
        <w:tc>
          <w:tcPr>
            <w:tcW w:type="dxa" w:w="992"/>
            <w:shd w:fill="FFFFFF" w:val="clear"/>
          </w:tcPr>
          <w:p w14:paraId="70040000">
            <w:pPr>
              <w:widowControl w:val="1"/>
              <w:ind/>
              <w:jc w:val="right"/>
              <w:rPr>
                <w:color w:val="000000"/>
                <w:sz w:val="20"/>
              </w:rPr>
            </w:pPr>
            <w:r>
              <w:rPr>
                <w:color w:val="000000"/>
                <w:sz w:val="20"/>
              </w:rPr>
              <w:t>18,2</w:t>
            </w:r>
          </w:p>
        </w:tc>
      </w:tr>
      <w:tr>
        <w:trPr>
          <w:trHeight w:hRule="atLeast" w:val="349"/>
        </w:trPr>
        <w:tc>
          <w:tcPr>
            <w:tcW w:type="dxa" w:w="2425"/>
            <w:shd w:fill="FFFFFF" w:val="clear"/>
          </w:tcPr>
          <w:p w14:paraId="71040000">
            <w:pPr>
              <w:widowControl w:val="1"/>
              <w:ind/>
              <w:jc w:val="center"/>
              <w:rPr>
                <w:sz w:val="20"/>
              </w:rPr>
            </w:pPr>
            <w:r>
              <w:rPr>
                <w:sz w:val="20"/>
              </w:rPr>
              <w:t>2 02 30024 04 0147 150</w:t>
            </w:r>
          </w:p>
        </w:tc>
        <w:tc>
          <w:tcPr>
            <w:tcW w:type="dxa" w:w="8222"/>
            <w:shd w:fill="FFFFFF" w:val="clear"/>
          </w:tcPr>
          <w:p w14:paraId="72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842"/>
            <w:shd w:fill="FFFFFF" w:val="clear"/>
          </w:tcPr>
          <w:p w14:paraId="73040000">
            <w:pPr>
              <w:widowControl w:val="1"/>
              <w:ind/>
              <w:jc w:val="right"/>
              <w:rPr>
                <w:sz w:val="20"/>
              </w:rPr>
            </w:pPr>
            <w:r>
              <w:rPr>
                <w:sz w:val="20"/>
              </w:rPr>
              <w:t>93 719 573,61</w:t>
            </w:r>
          </w:p>
        </w:tc>
        <w:tc>
          <w:tcPr>
            <w:tcW w:type="dxa" w:w="1701"/>
            <w:shd w:fill="FFFFFF" w:val="clear"/>
          </w:tcPr>
          <w:p w14:paraId="74040000">
            <w:pPr>
              <w:widowControl w:val="1"/>
              <w:ind/>
              <w:jc w:val="right"/>
              <w:rPr>
                <w:sz w:val="20"/>
              </w:rPr>
            </w:pPr>
            <w:r>
              <w:rPr>
                <w:sz w:val="20"/>
              </w:rPr>
              <w:t>21 394 848,25</w:t>
            </w:r>
          </w:p>
        </w:tc>
        <w:tc>
          <w:tcPr>
            <w:tcW w:type="dxa" w:w="992"/>
            <w:shd w:fill="FFFFFF" w:val="clear"/>
          </w:tcPr>
          <w:p w14:paraId="75040000">
            <w:pPr>
              <w:widowControl w:val="1"/>
              <w:ind/>
              <w:jc w:val="right"/>
              <w:rPr>
                <w:color w:val="000000"/>
                <w:sz w:val="20"/>
              </w:rPr>
            </w:pPr>
            <w:r>
              <w:rPr>
                <w:color w:val="000000"/>
                <w:sz w:val="20"/>
              </w:rPr>
              <w:t>22,8</w:t>
            </w:r>
          </w:p>
        </w:tc>
      </w:tr>
      <w:tr>
        <w:trPr>
          <w:trHeight w:hRule="atLeast" w:val="746"/>
        </w:trPr>
        <w:tc>
          <w:tcPr>
            <w:tcW w:type="dxa" w:w="2425"/>
            <w:shd w:fill="FFFFFF" w:val="clear"/>
          </w:tcPr>
          <w:p w14:paraId="76040000">
            <w:pPr>
              <w:widowControl w:val="1"/>
              <w:ind/>
              <w:jc w:val="center"/>
              <w:rPr>
                <w:sz w:val="20"/>
              </w:rPr>
            </w:pPr>
            <w:r>
              <w:rPr>
                <w:sz w:val="20"/>
              </w:rPr>
              <w:t>2 02 30024 04 0181 150</w:t>
            </w:r>
          </w:p>
        </w:tc>
        <w:tc>
          <w:tcPr>
            <w:tcW w:type="dxa" w:w="8222"/>
            <w:shd w:fill="FFFFFF" w:val="clear"/>
          </w:tcPr>
          <w:p w14:paraId="77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842"/>
            <w:shd w:fill="FFFFFF" w:val="clear"/>
          </w:tcPr>
          <w:p w14:paraId="78040000">
            <w:pPr>
              <w:widowControl w:val="1"/>
              <w:ind/>
              <w:jc w:val="right"/>
              <w:rPr>
                <w:sz w:val="20"/>
              </w:rPr>
            </w:pPr>
            <w:r>
              <w:rPr>
                <w:sz w:val="20"/>
              </w:rPr>
              <w:t>9 000,00</w:t>
            </w:r>
          </w:p>
        </w:tc>
        <w:tc>
          <w:tcPr>
            <w:tcW w:type="dxa" w:w="1701"/>
            <w:shd w:fill="FFFFFF" w:val="clear"/>
          </w:tcPr>
          <w:p w14:paraId="79040000">
            <w:pPr>
              <w:widowControl w:val="1"/>
              <w:ind/>
              <w:jc w:val="right"/>
              <w:rPr>
                <w:sz w:val="20"/>
              </w:rPr>
            </w:pPr>
            <w:r>
              <w:rPr>
                <w:sz w:val="20"/>
              </w:rPr>
              <w:t>0,00</w:t>
            </w:r>
          </w:p>
        </w:tc>
        <w:tc>
          <w:tcPr>
            <w:tcW w:type="dxa" w:w="992"/>
            <w:shd w:fill="FFFFFF" w:val="clear"/>
          </w:tcPr>
          <w:p w14:paraId="7A040000">
            <w:pPr>
              <w:widowControl w:val="1"/>
              <w:ind/>
              <w:jc w:val="right"/>
              <w:rPr>
                <w:color w:val="000000"/>
                <w:sz w:val="20"/>
              </w:rPr>
            </w:pPr>
            <w:r>
              <w:rPr>
                <w:color w:val="000000"/>
                <w:sz w:val="20"/>
              </w:rPr>
              <w:t>0,0</w:t>
            </w:r>
          </w:p>
        </w:tc>
      </w:tr>
      <w:tr>
        <w:trPr>
          <w:trHeight w:hRule="atLeast" w:val="613"/>
        </w:trPr>
        <w:tc>
          <w:tcPr>
            <w:tcW w:type="dxa" w:w="2425"/>
            <w:shd w:fill="FFFFFF" w:val="clear"/>
          </w:tcPr>
          <w:p w14:paraId="7B040000">
            <w:pPr>
              <w:widowControl w:val="1"/>
              <w:ind/>
              <w:jc w:val="center"/>
              <w:rPr>
                <w:sz w:val="20"/>
              </w:rPr>
            </w:pPr>
            <w:r>
              <w:rPr>
                <w:sz w:val="20"/>
              </w:rPr>
              <w:t>2 02 30024 04 1107 150</w:t>
            </w:r>
          </w:p>
        </w:tc>
        <w:tc>
          <w:tcPr>
            <w:tcW w:type="dxa" w:w="8222"/>
            <w:shd w:fill="FFFFFF" w:val="clear"/>
          </w:tcPr>
          <w:p w14:paraId="7C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842"/>
            <w:shd w:fill="FFFFFF" w:val="clear"/>
          </w:tcPr>
          <w:p w14:paraId="7D040000">
            <w:pPr>
              <w:widowControl w:val="1"/>
              <w:ind/>
              <w:jc w:val="right"/>
              <w:rPr>
                <w:sz w:val="20"/>
              </w:rPr>
            </w:pPr>
            <w:r>
              <w:rPr>
                <w:sz w:val="20"/>
              </w:rPr>
              <w:t>1 248 552 944,66</w:t>
            </w:r>
          </w:p>
        </w:tc>
        <w:tc>
          <w:tcPr>
            <w:tcW w:type="dxa" w:w="1701"/>
            <w:shd w:fill="FFFFFF" w:val="clear"/>
          </w:tcPr>
          <w:p w14:paraId="7E040000">
            <w:pPr>
              <w:widowControl w:val="1"/>
              <w:ind/>
              <w:jc w:val="right"/>
              <w:rPr>
                <w:sz w:val="20"/>
              </w:rPr>
            </w:pPr>
            <w:r>
              <w:rPr>
                <w:sz w:val="20"/>
              </w:rPr>
              <w:t>281 534 132,00</w:t>
            </w:r>
          </w:p>
        </w:tc>
        <w:tc>
          <w:tcPr>
            <w:tcW w:type="dxa" w:w="992"/>
            <w:shd w:fill="FFFFFF" w:val="clear"/>
          </w:tcPr>
          <w:p w14:paraId="7F040000">
            <w:pPr>
              <w:widowControl w:val="1"/>
              <w:ind/>
              <w:jc w:val="right"/>
              <w:rPr>
                <w:color w:val="000000"/>
                <w:sz w:val="20"/>
              </w:rPr>
            </w:pPr>
            <w:r>
              <w:rPr>
                <w:color w:val="000000"/>
                <w:sz w:val="20"/>
              </w:rPr>
              <w:t>22,5</w:t>
            </w:r>
          </w:p>
        </w:tc>
      </w:tr>
      <w:tr>
        <w:trPr>
          <w:trHeight w:hRule="atLeast" w:val="1744"/>
        </w:trPr>
        <w:tc>
          <w:tcPr>
            <w:tcW w:type="dxa" w:w="2425"/>
            <w:shd w:fill="FFFFFF" w:val="clear"/>
          </w:tcPr>
          <w:p w14:paraId="80040000">
            <w:pPr>
              <w:widowControl w:val="1"/>
              <w:ind/>
              <w:jc w:val="center"/>
              <w:rPr>
                <w:sz w:val="20"/>
              </w:rPr>
            </w:pPr>
            <w:r>
              <w:rPr>
                <w:sz w:val="20"/>
              </w:rPr>
              <w:t>2 02 30024 04 1108 150</w:t>
            </w:r>
          </w:p>
        </w:tc>
        <w:tc>
          <w:tcPr>
            <w:tcW w:type="dxa" w:w="8222"/>
            <w:shd w:fill="FFFFFF" w:val="clear"/>
          </w:tcPr>
          <w:p w14:paraId="81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w:t>
            </w:r>
            <w:r>
              <w:rPr>
                <w:sz w:val="20"/>
              </w:rPr>
              <w:t> </w:t>
            </w:r>
            <w:r>
              <w:rPr>
                <w:sz w:val="20"/>
              </w:rPr>
              <w:t>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842"/>
            <w:shd w:fill="FFFFFF" w:val="clear"/>
          </w:tcPr>
          <w:p w14:paraId="82040000">
            <w:pPr>
              <w:widowControl w:val="1"/>
              <w:ind/>
              <w:jc w:val="right"/>
              <w:rPr>
                <w:sz w:val="20"/>
              </w:rPr>
            </w:pPr>
            <w:r>
              <w:rPr>
                <w:sz w:val="20"/>
              </w:rPr>
              <w:t>1 925 949 558,75</w:t>
            </w:r>
          </w:p>
        </w:tc>
        <w:tc>
          <w:tcPr>
            <w:tcW w:type="dxa" w:w="1701"/>
            <w:shd w:fill="FFFFFF" w:val="clear"/>
          </w:tcPr>
          <w:p w14:paraId="83040000">
            <w:pPr>
              <w:widowControl w:val="1"/>
              <w:ind/>
              <w:jc w:val="right"/>
              <w:rPr>
                <w:sz w:val="20"/>
              </w:rPr>
            </w:pPr>
            <w:r>
              <w:rPr>
                <w:sz w:val="20"/>
              </w:rPr>
              <w:t>478 474 779,21</w:t>
            </w:r>
          </w:p>
        </w:tc>
        <w:tc>
          <w:tcPr>
            <w:tcW w:type="dxa" w:w="992"/>
            <w:shd w:fill="FFFFFF" w:val="clear"/>
          </w:tcPr>
          <w:p w14:paraId="84040000">
            <w:pPr>
              <w:widowControl w:val="1"/>
              <w:ind/>
              <w:jc w:val="right"/>
              <w:rPr>
                <w:color w:val="000000"/>
                <w:sz w:val="20"/>
              </w:rPr>
            </w:pPr>
            <w:r>
              <w:rPr>
                <w:color w:val="000000"/>
                <w:sz w:val="20"/>
              </w:rPr>
              <w:t>24,8</w:t>
            </w:r>
          </w:p>
        </w:tc>
      </w:tr>
      <w:tr>
        <w:trPr>
          <w:trHeight w:hRule="atLeast" w:val="1046"/>
        </w:trPr>
        <w:tc>
          <w:tcPr>
            <w:tcW w:type="dxa" w:w="2425"/>
            <w:shd w:fill="FFFFFF" w:val="clear"/>
          </w:tcPr>
          <w:p w14:paraId="85040000">
            <w:pPr>
              <w:widowControl w:val="1"/>
              <w:ind/>
              <w:jc w:val="center"/>
              <w:rPr>
                <w:sz w:val="20"/>
              </w:rPr>
            </w:pPr>
            <w:r>
              <w:rPr>
                <w:sz w:val="20"/>
              </w:rPr>
              <w:t>2 02 30024 04 1122 150</w:t>
            </w:r>
          </w:p>
        </w:tc>
        <w:tc>
          <w:tcPr>
            <w:tcW w:type="dxa" w:w="8222"/>
            <w:shd w:fill="FFFFFF" w:val="clear"/>
          </w:tcPr>
          <w:p w14:paraId="86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w:t>
            </w:r>
            <w:r>
              <w:rPr>
                <w:sz w:val="20"/>
              </w:rPr>
              <w:t> </w:t>
            </w:r>
            <w:r>
              <w:rPr>
                <w:sz w:val="20"/>
              </w:rPr>
              <w:t>школьных письменных принадлежностей)</w:t>
            </w:r>
          </w:p>
        </w:tc>
        <w:tc>
          <w:tcPr>
            <w:tcW w:type="dxa" w:w="1842"/>
            <w:shd w:fill="FFFFFF" w:val="clear"/>
          </w:tcPr>
          <w:p w14:paraId="87040000">
            <w:pPr>
              <w:widowControl w:val="1"/>
              <w:ind/>
              <w:jc w:val="right"/>
              <w:rPr>
                <w:sz w:val="20"/>
              </w:rPr>
            </w:pPr>
            <w:r>
              <w:rPr>
                <w:sz w:val="20"/>
              </w:rPr>
              <w:t>68 247 699,11</w:t>
            </w:r>
          </w:p>
        </w:tc>
        <w:tc>
          <w:tcPr>
            <w:tcW w:type="dxa" w:w="1701"/>
            <w:shd w:fill="FFFFFF" w:val="clear"/>
          </w:tcPr>
          <w:p w14:paraId="88040000">
            <w:pPr>
              <w:widowControl w:val="1"/>
              <w:ind/>
              <w:jc w:val="right"/>
              <w:rPr>
                <w:sz w:val="20"/>
              </w:rPr>
            </w:pPr>
            <w:r>
              <w:rPr>
                <w:sz w:val="20"/>
              </w:rPr>
              <w:t>5 553 840,90</w:t>
            </w:r>
          </w:p>
        </w:tc>
        <w:tc>
          <w:tcPr>
            <w:tcW w:type="dxa" w:w="992"/>
            <w:shd w:fill="FFFFFF" w:val="clear"/>
          </w:tcPr>
          <w:p w14:paraId="89040000">
            <w:pPr>
              <w:widowControl w:val="1"/>
              <w:ind/>
              <w:jc w:val="right"/>
              <w:rPr>
                <w:color w:val="000000"/>
                <w:sz w:val="20"/>
              </w:rPr>
            </w:pPr>
            <w:r>
              <w:rPr>
                <w:color w:val="000000"/>
                <w:sz w:val="20"/>
              </w:rPr>
              <w:t>8,1</w:t>
            </w:r>
          </w:p>
        </w:tc>
      </w:tr>
      <w:tr>
        <w:trPr>
          <w:trHeight w:hRule="atLeast" w:val="750"/>
        </w:trPr>
        <w:tc>
          <w:tcPr>
            <w:tcW w:type="dxa" w:w="2425"/>
            <w:shd w:fill="FFFFFF" w:val="clear"/>
          </w:tcPr>
          <w:p w14:paraId="8A040000">
            <w:pPr>
              <w:widowControl w:val="1"/>
              <w:ind/>
              <w:jc w:val="center"/>
              <w:rPr>
                <w:sz w:val="20"/>
              </w:rPr>
            </w:pPr>
            <w:r>
              <w:rPr>
                <w:sz w:val="20"/>
              </w:rPr>
              <w:t>2 02 30024 04 1221 150</w:t>
            </w:r>
          </w:p>
        </w:tc>
        <w:tc>
          <w:tcPr>
            <w:tcW w:type="dxa" w:w="8222"/>
            <w:shd w:fill="FFFFFF" w:val="clear"/>
          </w:tcPr>
          <w:p w14:paraId="8B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842"/>
            <w:shd w:fill="FFFFFF" w:val="clear"/>
          </w:tcPr>
          <w:p w14:paraId="8C040000">
            <w:pPr>
              <w:widowControl w:val="1"/>
              <w:ind/>
              <w:jc w:val="right"/>
              <w:rPr>
                <w:sz w:val="20"/>
              </w:rPr>
            </w:pPr>
            <w:r>
              <w:rPr>
                <w:sz w:val="20"/>
              </w:rPr>
              <w:t>103 720 256,46</w:t>
            </w:r>
          </w:p>
        </w:tc>
        <w:tc>
          <w:tcPr>
            <w:tcW w:type="dxa" w:w="1701"/>
            <w:shd w:fill="FFFFFF" w:val="clear"/>
          </w:tcPr>
          <w:p w14:paraId="8D040000">
            <w:pPr>
              <w:widowControl w:val="1"/>
              <w:ind/>
              <w:jc w:val="right"/>
              <w:rPr>
                <w:sz w:val="20"/>
              </w:rPr>
            </w:pPr>
            <w:r>
              <w:rPr>
                <w:sz w:val="20"/>
              </w:rPr>
              <w:t>103 610 131,35</w:t>
            </w:r>
          </w:p>
        </w:tc>
        <w:tc>
          <w:tcPr>
            <w:tcW w:type="dxa" w:w="992"/>
            <w:shd w:fill="FFFFFF" w:val="clear"/>
          </w:tcPr>
          <w:p w14:paraId="8E040000">
            <w:pPr>
              <w:widowControl w:val="1"/>
              <w:ind/>
              <w:jc w:val="right"/>
              <w:rPr>
                <w:color w:val="000000"/>
                <w:sz w:val="20"/>
              </w:rPr>
            </w:pPr>
            <w:r>
              <w:rPr>
                <w:color w:val="000000"/>
                <w:sz w:val="20"/>
              </w:rPr>
              <w:t>99,9</w:t>
            </w:r>
          </w:p>
        </w:tc>
      </w:tr>
      <w:tr>
        <w:trPr>
          <w:trHeight w:hRule="atLeast" w:val="332"/>
        </w:trPr>
        <w:tc>
          <w:tcPr>
            <w:tcW w:type="dxa" w:w="2425"/>
            <w:shd w:fill="FFFFFF" w:val="clear"/>
          </w:tcPr>
          <w:p w14:paraId="8F040000">
            <w:pPr>
              <w:widowControl w:val="1"/>
              <w:ind/>
              <w:jc w:val="center"/>
              <w:rPr>
                <w:sz w:val="20"/>
              </w:rPr>
            </w:pPr>
            <w:r>
              <w:rPr>
                <w:sz w:val="20"/>
              </w:rPr>
              <w:t>2 02 30024 04 1256 150</w:t>
            </w:r>
          </w:p>
        </w:tc>
        <w:tc>
          <w:tcPr>
            <w:tcW w:type="dxa" w:w="8222"/>
            <w:shd w:fill="FFFFFF" w:val="clear"/>
          </w:tcPr>
          <w:p w14:paraId="90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w:t>
            </w:r>
            <w:r>
              <w:rPr>
                <w:sz w:val="20"/>
              </w:rPr>
              <w:t xml:space="preserve"> </w:t>
            </w:r>
            <w:r>
              <w:rPr>
                <w:sz w:val="20"/>
              </w:rPr>
              <w:t xml:space="preserve"> (организация и обеспечение отдыха и оздоровления детей)</w:t>
            </w:r>
          </w:p>
        </w:tc>
        <w:tc>
          <w:tcPr>
            <w:tcW w:type="dxa" w:w="1842"/>
            <w:shd w:fill="FFFFFF" w:val="clear"/>
          </w:tcPr>
          <w:p w14:paraId="91040000">
            <w:pPr>
              <w:widowControl w:val="1"/>
              <w:ind/>
              <w:jc w:val="right"/>
              <w:rPr>
                <w:sz w:val="20"/>
              </w:rPr>
            </w:pPr>
            <w:r>
              <w:rPr>
                <w:sz w:val="20"/>
              </w:rPr>
              <w:t>27 181 918,13</w:t>
            </w:r>
          </w:p>
        </w:tc>
        <w:tc>
          <w:tcPr>
            <w:tcW w:type="dxa" w:w="1701"/>
            <w:shd w:fill="FFFFFF" w:val="clear"/>
          </w:tcPr>
          <w:p w14:paraId="92040000">
            <w:pPr>
              <w:widowControl w:val="1"/>
              <w:ind/>
              <w:jc w:val="right"/>
              <w:rPr>
                <w:sz w:val="20"/>
              </w:rPr>
            </w:pPr>
            <w:r>
              <w:rPr>
                <w:sz w:val="20"/>
              </w:rPr>
              <w:t>0,00</w:t>
            </w:r>
          </w:p>
        </w:tc>
        <w:tc>
          <w:tcPr>
            <w:tcW w:type="dxa" w:w="992"/>
            <w:shd w:fill="FFFFFF" w:val="clear"/>
          </w:tcPr>
          <w:p w14:paraId="93040000">
            <w:pPr>
              <w:widowControl w:val="1"/>
              <w:ind/>
              <w:jc w:val="right"/>
              <w:rPr>
                <w:color w:val="000000"/>
                <w:sz w:val="20"/>
              </w:rPr>
            </w:pPr>
            <w:r>
              <w:rPr>
                <w:color w:val="000000"/>
                <w:sz w:val="20"/>
              </w:rPr>
              <w:t>0,0</w:t>
            </w:r>
          </w:p>
        </w:tc>
      </w:tr>
      <w:tr>
        <w:trPr>
          <w:trHeight w:hRule="atLeast" w:val="514"/>
        </w:trPr>
        <w:tc>
          <w:tcPr>
            <w:tcW w:type="dxa" w:w="2425"/>
            <w:shd w:fill="FFFFFF" w:val="clear"/>
          </w:tcPr>
          <w:p w14:paraId="94040000">
            <w:pPr>
              <w:widowControl w:val="1"/>
              <w:ind/>
              <w:jc w:val="center"/>
              <w:rPr>
                <w:sz w:val="20"/>
              </w:rPr>
            </w:pPr>
            <w:r>
              <w:rPr>
                <w:sz w:val="20"/>
              </w:rPr>
              <w:t>2 02 30024 04 1260 150</w:t>
            </w:r>
          </w:p>
        </w:tc>
        <w:tc>
          <w:tcPr>
            <w:tcW w:type="dxa" w:w="8222"/>
            <w:shd w:fill="FFFFFF" w:val="clear"/>
          </w:tcPr>
          <w:p w14:paraId="95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842"/>
            <w:shd w:fill="FFFFFF" w:val="clear"/>
          </w:tcPr>
          <w:p w14:paraId="96040000">
            <w:pPr>
              <w:widowControl w:val="1"/>
              <w:ind/>
              <w:jc w:val="right"/>
              <w:rPr>
                <w:sz w:val="20"/>
              </w:rPr>
            </w:pPr>
            <w:r>
              <w:rPr>
                <w:sz w:val="20"/>
              </w:rPr>
              <w:t>2 824 837,87</w:t>
            </w:r>
          </w:p>
        </w:tc>
        <w:tc>
          <w:tcPr>
            <w:tcW w:type="dxa" w:w="1701"/>
            <w:shd w:fill="FFFFFF" w:val="clear"/>
          </w:tcPr>
          <w:p w14:paraId="97040000">
            <w:pPr>
              <w:widowControl w:val="1"/>
              <w:ind/>
              <w:jc w:val="right"/>
              <w:rPr>
                <w:sz w:val="20"/>
              </w:rPr>
            </w:pPr>
            <w:r>
              <w:rPr>
                <w:sz w:val="20"/>
              </w:rPr>
              <w:t>468 689,37</w:t>
            </w:r>
          </w:p>
        </w:tc>
        <w:tc>
          <w:tcPr>
            <w:tcW w:type="dxa" w:w="992"/>
            <w:shd w:fill="FFFFFF" w:val="clear"/>
          </w:tcPr>
          <w:p w14:paraId="98040000">
            <w:pPr>
              <w:widowControl w:val="1"/>
              <w:ind/>
              <w:jc w:val="right"/>
              <w:rPr>
                <w:color w:val="000000"/>
                <w:sz w:val="20"/>
              </w:rPr>
            </w:pPr>
            <w:r>
              <w:rPr>
                <w:color w:val="000000"/>
                <w:sz w:val="20"/>
              </w:rPr>
              <w:t>16,6</w:t>
            </w:r>
          </w:p>
        </w:tc>
      </w:tr>
      <w:tr>
        <w:trPr>
          <w:trHeight w:hRule="atLeast" w:val="1078"/>
        </w:trPr>
        <w:tc>
          <w:tcPr>
            <w:tcW w:type="dxa" w:w="2425"/>
            <w:shd w:fill="FFFFFF" w:val="clear"/>
          </w:tcPr>
          <w:p w14:paraId="99040000">
            <w:pPr>
              <w:widowControl w:val="1"/>
              <w:ind/>
              <w:jc w:val="center"/>
              <w:rPr>
                <w:sz w:val="20"/>
              </w:rPr>
            </w:pPr>
            <w:r>
              <w:rPr>
                <w:sz w:val="20"/>
              </w:rPr>
              <w:t>2 02 30024 04 1287 150</w:t>
            </w:r>
          </w:p>
        </w:tc>
        <w:tc>
          <w:tcPr>
            <w:tcW w:type="dxa" w:w="8222"/>
            <w:shd w:fill="FFFFFF" w:val="clear"/>
          </w:tcPr>
          <w:p w14:paraId="9A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842"/>
            <w:shd w:fill="FFFFFF" w:val="clear"/>
          </w:tcPr>
          <w:p w14:paraId="9B040000">
            <w:pPr>
              <w:widowControl w:val="1"/>
              <w:ind/>
              <w:jc w:val="right"/>
              <w:rPr>
                <w:sz w:val="20"/>
              </w:rPr>
            </w:pPr>
            <w:r>
              <w:rPr>
                <w:sz w:val="20"/>
              </w:rPr>
              <w:t>8 004 091,81</w:t>
            </w:r>
          </w:p>
        </w:tc>
        <w:tc>
          <w:tcPr>
            <w:tcW w:type="dxa" w:w="1701"/>
            <w:shd w:fill="FFFFFF" w:val="clear"/>
          </w:tcPr>
          <w:p w14:paraId="9C040000">
            <w:pPr>
              <w:widowControl w:val="1"/>
              <w:ind/>
              <w:jc w:val="right"/>
              <w:rPr>
                <w:sz w:val="20"/>
              </w:rPr>
            </w:pPr>
            <w:r>
              <w:rPr>
                <w:sz w:val="20"/>
              </w:rPr>
              <w:t>1 879 366,71</w:t>
            </w:r>
          </w:p>
        </w:tc>
        <w:tc>
          <w:tcPr>
            <w:tcW w:type="dxa" w:w="992"/>
            <w:shd w:fill="FFFFFF" w:val="clear"/>
          </w:tcPr>
          <w:p w14:paraId="9D040000">
            <w:pPr>
              <w:widowControl w:val="1"/>
              <w:ind/>
              <w:jc w:val="right"/>
              <w:rPr>
                <w:color w:val="000000"/>
                <w:sz w:val="20"/>
              </w:rPr>
            </w:pPr>
            <w:r>
              <w:rPr>
                <w:color w:val="000000"/>
                <w:sz w:val="20"/>
              </w:rPr>
              <w:t>23,5</w:t>
            </w:r>
          </w:p>
        </w:tc>
      </w:tr>
      <w:tr>
        <w:trPr>
          <w:trHeight w:hRule="atLeast" w:val="641"/>
        </w:trPr>
        <w:tc>
          <w:tcPr>
            <w:tcW w:type="dxa" w:w="2425"/>
            <w:shd w:fill="FFFFFF" w:val="clear"/>
          </w:tcPr>
          <w:p w14:paraId="9E040000">
            <w:pPr>
              <w:widowControl w:val="1"/>
              <w:ind/>
              <w:jc w:val="center"/>
              <w:rPr>
                <w:sz w:val="20"/>
              </w:rPr>
            </w:pPr>
            <w:r>
              <w:rPr>
                <w:sz w:val="20"/>
              </w:rPr>
              <w:t>2 02 30024 04 1303 150</w:t>
            </w:r>
          </w:p>
        </w:tc>
        <w:tc>
          <w:tcPr>
            <w:tcW w:type="dxa" w:w="8222"/>
            <w:shd w:fill="FFFFFF" w:val="clear"/>
          </w:tcPr>
          <w:p w14:paraId="9F040000">
            <w:pPr>
              <w:widowControl w:val="1"/>
              <w:ind/>
              <w:jc w:val="both"/>
              <w:rPr>
                <w:sz w:val="20"/>
              </w:rPr>
            </w:pPr>
            <w:r>
              <w:rPr>
                <w:sz w:val="20"/>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type="dxa" w:w="1842"/>
            <w:shd w:fill="FFFFFF" w:val="clear"/>
          </w:tcPr>
          <w:p w14:paraId="A0040000">
            <w:pPr>
              <w:widowControl w:val="1"/>
              <w:ind/>
              <w:jc w:val="right"/>
              <w:rPr>
                <w:sz w:val="20"/>
              </w:rPr>
            </w:pPr>
            <w:r>
              <w:rPr>
                <w:sz w:val="20"/>
              </w:rPr>
              <w:t>6 855 568,57</w:t>
            </w:r>
          </w:p>
        </w:tc>
        <w:tc>
          <w:tcPr>
            <w:tcW w:type="dxa" w:w="1701"/>
            <w:shd w:fill="FFFFFF" w:val="clear"/>
          </w:tcPr>
          <w:p w14:paraId="A1040000">
            <w:pPr>
              <w:widowControl w:val="1"/>
              <w:ind/>
              <w:jc w:val="right"/>
              <w:rPr>
                <w:sz w:val="20"/>
              </w:rPr>
            </w:pPr>
            <w:r>
              <w:rPr>
                <w:sz w:val="20"/>
              </w:rPr>
              <w:t>1 267 968,43</w:t>
            </w:r>
          </w:p>
        </w:tc>
        <w:tc>
          <w:tcPr>
            <w:tcW w:type="dxa" w:w="992"/>
            <w:shd w:fill="FFFFFF" w:val="clear"/>
          </w:tcPr>
          <w:p w14:paraId="A2040000">
            <w:pPr>
              <w:widowControl w:val="1"/>
              <w:ind/>
              <w:jc w:val="right"/>
              <w:rPr>
                <w:color w:val="000000"/>
                <w:sz w:val="20"/>
              </w:rPr>
            </w:pPr>
            <w:r>
              <w:rPr>
                <w:color w:val="000000"/>
                <w:sz w:val="20"/>
              </w:rPr>
              <w:t>18,5</w:t>
            </w:r>
          </w:p>
        </w:tc>
      </w:tr>
      <w:tr>
        <w:trPr>
          <w:trHeight w:hRule="atLeast" w:val="806"/>
        </w:trPr>
        <w:tc>
          <w:tcPr>
            <w:tcW w:type="dxa" w:w="2425"/>
            <w:shd w:fill="FFFFFF" w:val="clear"/>
          </w:tcPr>
          <w:p w14:paraId="A3040000">
            <w:pPr>
              <w:widowControl w:val="1"/>
              <w:ind/>
              <w:jc w:val="center"/>
              <w:rPr>
                <w:sz w:val="20"/>
              </w:rPr>
            </w:pPr>
            <w:r>
              <w:rPr>
                <w:sz w:val="20"/>
              </w:rPr>
              <w:t>2 02 30029 04 0000 150</w:t>
            </w:r>
          </w:p>
        </w:tc>
        <w:tc>
          <w:tcPr>
            <w:tcW w:type="dxa" w:w="8222"/>
            <w:shd w:fill="FFFFFF" w:val="clear"/>
          </w:tcPr>
          <w:p w14:paraId="A4040000">
            <w:pPr>
              <w:widowControl w:val="1"/>
              <w:ind/>
              <w:jc w:val="both"/>
              <w:rPr>
                <w:sz w:val="20"/>
              </w:rPr>
            </w:pPr>
            <w:r>
              <w:rPr>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842"/>
            <w:shd w:fill="FFFFFF" w:val="clear"/>
          </w:tcPr>
          <w:p w14:paraId="A5040000">
            <w:pPr>
              <w:widowControl w:val="1"/>
              <w:ind/>
              <w:jc w:val="right"/>
              <w:rPr>
                <w:sz w:val="20"/>
              </w:rPr>
            </w:pPr>
            <w:r>
              <w:rPr>
                <w:sz w:val="20"/>
              </w:rPr>
              <w:t>115 371 991,80</w:t>
            </w:r>
          </w:p>
        </w:tc>
        <w:tc>
          <w:tcPr>
            <w:tcW w:type="dxa" w:w="1701"/>
            <w:shd w:fill="FFFFFF" w:val="clear"/>
          </w:tcPr>
          <w:p w14:paraId="A6040000">
            <w:pPr>
              <w:widowControl w:val="1"/>
              <w:ind/>
              <w:jc w:val="right"/>
              <w:rPr>
                <w:sz w:val="20"/>
              </w:rPr>
            </w:pPr>
            <w:r>
              <w:rPr>
                <w:sz w:val="20"/>
              </w:rPr>
              <w:t>30 431 802,20</w:t>
            </w:r>
          </w:p>
        </w:tc>
        <w:tc>
          <w:tcPr>
            <w:tcW w:type="dxa" w:w="992"/>
            <w:shd w:fill="FFFFFF" w:val="clear"/>
          </w:tcPr>
          <w:p w14:paraId="A7040000">
            <w:pPr>
              <w:widowControl w:val="1"/>
              <w:ind/>
              <w:jc w:val="right"/>
              <w:rPr>
                <w:color w:val="000000"/>
                <w:sz w:val="20"/>
              </w:rPr>
            </w:pPr>
            <w:r>
              <w:rPr>
                <w:color w:val="000000"/>
                <w:sz w:val="20"/>
              </w:rPr>
              <w:t>26,4</w:t>
            </w:r>
          </w:p>
        </w:tc>
      </w:tr>
      <w:tr>
        <w:trPr>
          <w:trHeight w:hRule="atLeast" w:val="188"/>
        </w:trPr>
        <w:tc>
          <w:tcPr>
            <w:tcW w:type="dxa" w:w="2425"/>
            <w:shd w:fill="FFFFFF" w:val="clear"/>
          </w:tcPr>
          <w:p w14:paraId="A8040000">
            <w:pPr>
              <w:widowControl w:val="1"/>
              <w:ind/>
              <w:jc w:val="center"/>
              <w:rPr>
                <w:sz w:val="20"/>
              </w:rPr>
            </w:pPr>
            <w:r>
              <w:rPr>
                <w:sz w:val="20"/>
              </w:rPr>
              <w:t>2 02 35084 04 0000 150</w:t>
            </w:r>
          </w:p>
        </w:tc>
        <w:tc>
          <w:tcPr>
            <w:tcW w:type="dxa" w:w="8222"/>
            <w:shd w:fill="FFFFFF" w:val="clear"/>
          </w:tcPr>
          <w:p w14:paraId="A9040000">
            <w:pPr>
              <w:widowControl w:val="1"/>
              <w:ind/>
              <w:jc w:val="both"/>
              <w:rPr>
                <w:sz w:val="20"/>
              </w:rPr>
            </w:pPr>
            <w:r>
              <w:rPr>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14:paraId="AA040000">
            <w:pPr>
              <w:widowControl w:val="1"/>
              <w:ind/>
              <w:jc w:val="both"/>
              <w:rPr>
                <w:sz w:val="20"/>
              </w:rPr>
            </w:pPr>
          </w:p>
        </w:tc>
        <w:tc>
          <w:tcPr>
            <w:tcW w:type="dxa" w:w="1842"/>
            <w:shd w:fill="FFFFFF" w:val="clear"/>
          </w:tcPr>
          <w:p w14:paraId="AB040000">
            <w:pPr>
              <w:widowControl w:val="1"/>
              <w:ind/>
              <w:jc w:val="right"/>
              <w:rPr>
                <w:sz w:val="20"/>
              </w:rPr>
            </w:pPr>
            <w:r>
              <w:rPr>
                <w:sz w:val="20"/>
              </w:rPr>
              <w:t>31 749 527,70</w:t>
            </w:r>
          </w:p>
        </w:tc>
        <w:tc>
          <w:tcPr>
            <w:tcW w:type="dxa" w:w="1701"/>
            <w:shd w:fill="FFFFFF" w:val="clear"/>
          </w:tcPr>
          <w:p w14:paraId="AC040000">
            <w:pPr>
              <w:widowControl w:val="1"/>
              <w:ind/>
              <w:jc w:val="right"/>
              <w:rPr>
                <w:sz w:val="20"/>
              </w:rPr>
            </w:pPr>
            <w:r>
              <w:rPr>
                <w:sz w:val="20"/>
              </w:rPr>
              <w:t>7 123 611,44</w:t>
            </w:r>
          </w:p>
        </w:tc>
        <w:tc>
          <w:tcPr>
            <w:tcW w:type="dxa" w:w="992"/>
            <w:shd w:fill="FFFFFF" w:val="clear"/>
          </w:tcPr>
          <w:p w14:paraId="AD040000">
            <w:pPr>
              <w:widowControl w:val="1"/>
              <w:ind/>
              <w:jc w:val="right"/>
              <w:rPr>
                <w:color w:val="000000"/>
                <w:sz w:val="20"/>
              </w:rPr>
            </w:pPr>
            <w:r>
              <w:rPr>
                <w:color w:val="000000"/>
                <w:sz w:val="20"/>
              </w:rPr>
              <w:t>22,4</w:t>
            </w:r>
          </w:p>
        </w:tc>
      </w:tr>
      <w:tr>
        <w:trPr>
          <w:trHeight w:hRule="atLeast" w:val="294"/>
        </w:trPr>
        <w:tc>
          <w:tcPr>
            <w:tcW w:type="dxa" w:w="2425"/>
            <w:shd w:fill="FFFFFF" w:val="clear"/>
          </w:tcPr>
          <w:p w14:paraId="AE040000">
            <w:pPr>
              <w:widowControl w:val="1"/>
              <w:ind/>
              <w:jc w:val="center"/>
              <w:rPr>
                <w:sz w:val="20"/>
              </w:rPr>
            </w:pPr>
            <w:r>
              <w:rPr>
                <w:sz w:val="20"/>
              </w:rPr>
              <w:t>2 02 35120 04 0000 150</w:t>
            </w:r>
          </w:p>
        </w:tc>
        <w:tc>
          <w:tcPr>
            <w:tcW w:type="dxa" w:w="8222"/>
            <w:shd w:fill="FFFFFF" w:val="clear"/>
          </w:tcPr>
          <w:p w14:paraId="AF040000">
            <w:pPr>
              <w:widowControl w:val="1"/>
              <w:ind/>
              <w:jc w:val="both"/>
              <w:rPr>
                <w:sz w:val="20"/>
              </w:rPr>
            </w:pPr>
            <w:r>
              <w:rPr>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842"/>
            <w:shd w:fill="FFFFFF" w:val="clear"/>
          </w:tcPr>
          <w:p w14:paraId="B0040000">
            <w:pPr>
              <w:widowControl w:val="1"/>
              <w:ind/>
              <w:jc w:val="right"/>
              <w:rPr>
                <w:sz w:val="20"/>
              </w:rPr>
            </w:pPr>
            <w:r>
              <w:rPr>
                <w:sz w:val="20"/>
              </w:rPr>
              <w:t>213 649,00</w:t>
            </w:r>
          </w:p>
        </w:tc>
        <w:tc>
          <w:tcPr>
            <w:tcW w:type="dxa" w:w="1701"/>
            <w:shd w:fill="FFFFFF" w:val="clear"/>
          </w:tcPr>
          <w:p w14:paraId="B1040000">
            <w:pPr>
              <w:widowControl w:val="1"/>
              <w:ind/>
              <w:jc w:val="right"/>
              <w:rPr>
                <w:sz w:val="20"/>
              </w:rPr>
            </w:pPr>
            <w:r>
              <w:rPr>
                <w:sz w:val="20"/>
              </w:rPr>
              <w:t>0,00</w:t>
            </w:r>
          </w:p>
        </w:tc>
        <w:tc>
          <w:tcPr>
            <w:tcW w:type="dxa" w:w="992"/>
            <w:shd w:fill="FFFFFF" w:val="clear"/>
          </w:tcPr>
          <w:p w14:paraId="B2040000">
            <w:pPr>
              <w:widowControl w:val="1"/>
              <w:ind/>
              <w:jc w:val="right"/>
              <w:rPr>
                <w:color w:val="000000"/>
                <w:sz w:val="20"/>
              </w:rPr>
            </w:pPr>
            <w:r>
              <w:rPr>
                <w:color w:val="000000"/>
                <w:sz w:val="20"/>
              </w:rPr>
              <w:t>0,0</w:t>
            </w:r>
          </w:p>
        </w:tc>
      </w:tr>
      <w:tr>
        <w:trPr>
          <w:trHeight w:hRule="atLeast" w:val="116"/>
        </w:trPr>
        <w:tc>
          <w:tcPr>
            <w:tcW w:type="dxa" w:w="2425"/>
            <w:shd w:fill="FFFFFF" w:val="clear"/>
          </w:tcPr>
          <w:p w14:paraId="B3040000">
            <w:pPr>
              <w:widowControl w:val="1"/>
              <w:ind/>
              <w:jc w:val="center"/>
              <w:rPr>
                <w:sz w:val="20"/>
              </w:rPr>
            </w:pPr>
            <w:r>
              <w:rPr>
                <w:sz w:val="20"/>
              </w:rPr>
              <w:t>2 02 35179 04 0000 150</w:t>
            </w:r>
          </w:p>
        </w:tc>
        <w:tc>
          <w:tcPr>
            <w:tcW w:type="dxa" w:w="8222"/>
            <w:shd w:fill="FFFFFF" w:val="clear"/>
          </w:tcPr>
          <w:p w14:paraId="B4040000">
            <w:pPr>
              <w:widowControl w:val="1"/>
              <w:ind/>
              <w:jc w:val="both"/>
              <w:rPr>
                <w:sz w:val="20"/>
              </w:rPr>
            </w:pPr>
            <w:r>
              <w:rPr>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842"/>
            <w:shd w:fill="FFFFFF" w:val="clear"/>
          </w:tcPr>
          <w:p w14:paraId="B5040000">
            <w:pPr>
              <w:widowControl w:val="1"/>
              <w:ind/>
              <w:jc w:val="right"/>
              <w:rPr>
                <w:sz w:val="20"/>
              </w:rPr>
            </w:pPr>
            <w:r>
              <w:rPr>
                <w:sz w:val="20"/>
              </w:rPr>
              <w:t>10 713 041,78</w:t>
            </w:r>
          </w:p>
        </w:tc>
        <w:tc>
          <w:tcPr>
            <w:tcW w:type="dxa" w:w="1701"/>
            <w:shd w:fill="FFFFFF" w:val="clear"/>
          </w:tcPr>
          <w:p w14:paraId="B6040000">
            <w:pPr>
              <w:widowControl w:val="1"/>
              <w:ind/>
              <w:jc w:val="right"/>
              <w:rPr>
                <w:sz w:val="20"/>
              </w:rPr>
            </w:pPr>
            <w:r>
              <w:rPr>
                <w:sz w:val="20"/>
              </w:rPr>
              <w:t>2 416 196,86</w:t>
            </w:r>
          </w:p>
        </w:tc>
        <w:tc>
          <w:tcPr>
            <w:tcW w:type="dxa" w:w="992"/>
            <w:shd w:fill="FFFFFF" w:val="clear"/>
          </w:tcPr>
          <w:p w14:paraId="B7040000">
            <w:pPr>
              <w:widowControl w:val="1"/>
              <w:ind/>
              <w:jc w:val="right"/>
              <w:rPr>
                <w:color w:val="000000"/>
                <w:sz w:val="20"/>
              </w:rPr>
            </w:pPr>
            <w:r>
              <w:rPr>
                <w:color w:val="000000"/>
                <w:sz w:val="20"/>
              </w:rPr>
              <w:t>22,6</w:t>
            </w:r>
          </w:p>
        </w:tc>
      </w:tr>
      <w:tr>
        <w:trPr>
          <w:trHeight w:hRule="atLeast" w:val="340"/>
        </w:trPr>
        <w:tc>
          <w:tcPr>
            <w:tcW w:type="dxa" w:w="2425"/>
            <w:shd w:fill="FFFFFF" w:val="clear"/>
          </w:tcPr>
          <w:p w14:paraId="B8040000">
            <w:pPr>
              <w:widowControl w:val="1"/>
              <w:ind/>
              <w:jc w:val="center"/>
              <w:rPr>
                <w:sz w:val="20"/>
              </w:rPr>
            </w:pPr>
            <w:r>
              <w:rPr>
                <w:sz w:val="20"/>
              </w:rPr>
              <w:t>2 02 35220 04 0000 150</w:t>
            </w:r>
          </w:p>
        </w:tc>
        <w:tc>
          <w:tcPr>
            <w:tcW w:type="dxa" w:w="8222"/>
            <w:shd w:fill="FFFFFF" w:val="clear"/>
          </w:tcPr>
          <w:p w14:paraId="B9040000">
            <w:pPr>
              <w:widowControl w:val="1"/>
              <w:ind/>
              <w:jc w:val="both"/>
              <w:rPr>
                <w:sz w:val="20"/>
              </w:rPr>
            </w:pPr>
            <w:r>
              <w:rPr>
                <w:sz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type="dxa" w:w="1842"/>
            <w:shd w:fill="FFFFFF" w:val="clear"/>
          </w:tcPr>
          <w:p w14:paraId="BA040000">
            <w:pPr>
              <w:widowControl w:val="1"/>
              <w:ind/>
              <w:jc w:val="right"/>
              <w:rPr>
                <w:sz w:val="20"/>
              </w:rPr>
            </w:pPr>
            <w:r>
              <w:rPr>
                <w:sz w:val="20"/>
              </w:rPr>
              <w:t>25 603 082,45</w:t>
            </w:r>
          </w:p>
        </w:tc>
        <w:tc>
          <w:tcPr>
            <w:tcW w:type="dxa" w:w="1701"/>
            <w:shd w:fill="FFFFFF" w:val="clear"/>
          </w:tcPr>
          <w:p w14:paraId="BB040000">
            <w:pPr>
              <w:widowControl w:val="1"/>
              <w:ind/>
              <w:jc w:val="right"/>
              <w:rPr>
                <w:sz w:val="20"/>
              </w:rPr>
            </w:pPr>
            <w:r>
              <w:rPr>
                <w:sz w:val="20"/>
              </w:rPr>
              <w:t>25 603 082,45</w:t>
            </w:r>
          </w:p>
        </w:tc>
        <w:tc>
          <w:tcPr>
            <w:tcW w:type="dxa" w:w="992"/>
            <w:shd w:fill="FFFFFF" w:val="clear"/>
          </w:tcPr>
          <w:p w14:paraId="BC040000">
            <w:pPr>
              <w:widowControl w:val="1"/>
              <w:ind/>
              <w:jc w:val="right"/>
              <w:rPr>
                <w:color w:val="000000"/>
                <w:sz w:val="20"/>
              </w:rPr>
            </w:pPr>
            <w:r>
              <w:rPr>
                <w:color w:val="000000"/>
                <w:sz w:val="20"/>
              </w:rPr>
              <w:t>100,0</w:t>
            </w:r>
          </w:p>
        </w:tc>
      </w:tr>
      <w:tr>
        <w:trPr>
          <w:trHeight w:hRule="atLeast" w:val="431"/>
        </w:trPr>
        <w:tc>
          <w:tcPr>
            <w:tcW w:type="dxa" w:w="2425"/>
            <w:shd w:fill="FFFFFF" w:val="clear"/>
          </w:tcPr>
          <w:p w14:paraId="BD040000">
            <w:pPr>
              <w:widowControl w:val="1"/>
              <w:ind/>
              <w:jc w:val="center"/>
              <w:rPr>
                <w:sz w:val="20"/>
              </w:rPr>
            </w:pPr>
            <w:r>
              <w:rPr>
                <w:sz w:val="20"/>
              </w:rPr>
              <w:t>2 02 35250 04 0000 150</w:t>
            </w:r>
          </w:p>
        </w:tc>
        <w:tc>
          <w:tcPr>
            <w:tcW w:type="dxa" w:w="8222"/>
            <w:shd w:fill="FFFFFF" w:val="clear"/>
          </w:tcPr>
          <w:p w14:paraId="BE040000">
            <w:pPr>
              <w:widowControl w:val="1"/>
              <w:ind/>
              <w:jc w:val="both"/>
              <w:rPr>
                <w:sz w:val="20"/>
              </w:rPr>
            </w:pPr>
            <w:r>
              <w:rPr>
                <w:sz w:val="20"/>
              </w:rPr>
              <w:t>Субвенции бюджетам городских округов на оплату жилищно-коммунальных услуг отдельным категориям граждан</w:t>
            </w:r>
          </w:p>
        </w:tc>
        <w:tc>
          <w:tcPr>
            <w:tcW w:type="dxa" w:w="1842"/>
            <w:shd w:fill="FFFFFF" w:val="clear"/>
          </w:tcPr>
          <w:p w14:paraId="BF040000">
            <w:pPr>
              <w:widowControl w:val="1"/>
              <w:ind/>
              <w:jc w:val="right"/>
              <w:rPr>
                <w:sz w:val="20"/>
              </w:rPr>
            </w:pPr>
            <w:r>
              <w:rPr>
                <w:sz w:val="20"/>
              </w:rPr>
              <w:t>384 476 769,20</w:t>
            </w:r>
          </w:p>
        </w:tc>
        <w:tc>
          <w:tcPr>
            <w:tcW w:type="dxa" w:w="1701"/>
            <w:shd w:fill="FFFFFF" w:val="clear"/>
          </w:tcPr>
          <w:p w14:paraId="C0040000">
            <w:pPr>
              <w:widowControl w:val="1"/>
              <w:ind/>
              <w:jc w:val="right"/>
              <w:rPr>
                <w:sz w:val="20"/>
              </w:rPr>
            </w:pPr>
            <w:r>
              <w:rPr>
                <w:sz w:val="20"/>
              </w:rPr>
              <w:t>145 000 000,00</w:t>
            </w:r>
          </w:p>
        </w:tc>
        <w:tc>
          <w:tcPr>
            <w:tcW w:type="dxa" w:w="992"/>
            <w:shd w:fill="FFFFFF" w:val="clear"/>
          </w:tcPr>
          <w:p w14:paraId="C1040000">
            <w:pPr>
              <w:widowControl w:val="1"/>
              <w:ind/>
              <w:jc w:val="right"/>
              <w:rPr>
                <w:color w:val="000000"/>
                <w:sz w:val="20"/>
              </w:rPr>
            </w:pPr>
            <w:r>
              <w:rPr>
                <w:color w:val="000000"/>
                <w:sz w:val="20"/>
              </w:rPr>
              <w:t>37,7</w:t>
            </w:r>
          </w:p>
        </w:tc>
      </w:tr>
      <w:tr>
        <w:trPr>
          <w:trHeight w:hRule="atLeast" w:val="419"/>
        </w:trPr>
        <w:tc>
          <w:tcPr>
            <w:tcW w:type="dxa" w:w="2425"/>
            <w:shd w:fill="FFFFFF" w:val="clear"/>
          </w:tcPr>
          <w:p w14:paraId="C2040000">
            <w:pPr>
              <w:widowControl w:val="1"/>
              <w:ind/>
              <w:jc w:val="center"/>
              <w:rPr>
                <w:sz w:val="20"/>
              </w:rPr>
            </w:pPr>
            <w:r>
              <w:rPr>
                <w:sz w:val="20"/>
              </w:rPr>
              <w:t>2 02 35303 04 0000 150</w:t>
            </w:r>
          </w:p>
        </w:tc>
        <w:tc>
          <w:tcPr>
            <w:tcW w:type="dxa" w:w="8222"/>
            <w:shd w:fill="FFFFFF" w:val="clear"/>
          </w:tcPr>
          <w:p w14:paraId="C3040000">
            <w:pPr>
              <w:widowControl w:val="1"/>
              <w:ind/>
              <w:jc w:val="both"/>
              <w:rPr>
                <w:sz w:val="20"/>
              </w:rPr>
            </w:pPr>
            <w:r>
              <w:rPr>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842"/>
            <w:shd w:fill="FFFFFF" w:val="clear"/>
          </w:tcPr>
          <w:p w14:paraId="C4040000">
            <w:pPr>
              <w:widowControl w:val="1"/>
              <w:ind/>
              <w:jc w:val="right"/>
              <w:rPr>
                <w:sz w:val="20"/>
              </w:rPr>
            </w:pPr>
            <w:r>
              <w:rPr>
                <w:sz w:val="20"/>
              </w:rPr>
              <w:t>157 333 680,00</w:t>
            </w:r>
          </w:p>
        </w:tc>
        <w:tc>
          <w:tcPr>
            <w:tcW w:type="dxa" w:w="1701"/>
            <w:shd w:fill="FFFFFF" w:val="clear"/>
          </w:tcPr>
          <w:p w14:paraId="C5040000">
            <w:pPr>
              <w:widowControl w:val="1"/>
              <w:ind/>
              <w:jc w:val="right"/>
              <w:rPr>
                <w:sz w:val="20"/>
              </w:rPr>
            </w:pPr>
            <w:r>
              <w:rPr>
                <w:sz w:val="20"/>
              </w:rPr>
              <w:t>29 993 165,54</w:t>
            </w:r>
          </w:p>
        </w:tc>
        <w:tc>
          <w:tcPr>
            <w:tcW w:type="dxa" w:w="992"/>
            <w:shd w:fill="FFFFFF" w:val="clear"/>
          </w:tcPr>
          <w:p w14:paraId="C6040000">
            <w:pPr>
              <w:widowControl w:val="1"/>
              <w:ind/>
              <w:jc w:val="right"/>
              <w:rPr>
                <w:color w:val="000000"/>
                <w:sz w:val="20"/>
              </w:rPr>
            </w:pPr>
            <w:r>
              <w:rPr>
                <w:color w:val="000000"/>
                <w:sz w:val="20"/>
              </w:rPr>
              <w:t>19,1</w:t>
            </w:r>
          </w:p>
        </w:tc>
      </w:tr>
      <w:tr>
        <w:trPr>
          <w:trHeight w:hRule="atLeast" w:val="181"/>
        </w:trPr>
        <w:tc>
          <w:tcPr>
            <w:tcW w:type="dxa" w:w="2425"/>
            <w:shd w:fill="FFFFFF" w:val="clear"/>
          </w:tcPr>
          <w:p w14:paraId="C7040000">
            <w:pPr>
              <w:widowControl w:val="1"/>
              <w:ind/>
              <w:jc w:val="center"/>
              <w:rPr>
                <w:sz w:val="20"/>
              </w:rPr>
            </w:pPr>
            <w:r>
              <w:rPr>
                <w:sz w:val="20"/>
              </w:rPr>
              <w:t>2 02 35404 04 0000 150</w:t>
            </w:r>
          </w:p>
        </w:tc>
        <w:tc>
          <w:tcPr>
            <w:tcW w:type="dxa" w:w="8222"/>
            <w:shd w:fill="FFFFFF" w:val="clear"/>
          </w:tcPr>
          <w:p w14:paraId="C8040000">
            <w:pPr>
              <w:widowControl w:val="1"/>
              <w:ind/>
              <w:jc w:val="both"/>
              <w:rPr>
                <w:sz w:val="20"/>
              </w:rPr>
            </w:pPr>
            <w:r>
              <w:rPr>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842"/>
            <w:shd w:fill="FFFFFF" w:val="clear"/>
          </w:tcPr>
          <w:p w14:paraId="C9040000">
            <w:pPr>
              <w:widowControl w:val="1"/>
              <w:ind/>
              <w:jc w:val="right"/>
              <w:rPr>
                <w:sz w:val="20"/>
              </w:rPr>
            </w:pPr>
            <w:r>
              <w:rPr>
                <w:sz w:val="20"/>
              </w:rPr>
              <w:t>195 238 502,80</w:t>
            </w:r>
          </w:p>
        </w:tc>
        <w:tc>
          <w:tcPr>
            <w:tcW w:type="dxa" w:w="1701"/>
            <w:shd w:fill="FFFFFF" w:val="clear"/>
          </w:tcPr>
          <w:p w14:paraId="CA040000">
            <w:pPr>
              <w:widowControl w:val="1"/>
              <w:ind/>
              <w:jc w:val="right"/>
              <w:rPr>
                <w:sz w:val="20"/>
              </w:rPr>
            </w:pPr>
            <w:r>
              <w:rPr>
                <w:sz w:val="20"/>
              </w:rPr>
              <w:t>45 510 518,14</w:t>
            </w:r>
          </w:p>
        </w:tc>
        <w:tc>
          <w:tcPr>
            <w:tcW w:type="dxa" w:w="992"/>
            <w:shd w:fill="FFFFFF" w:val="clear"/>
          </w:tcPr>
          <w:p w14:paraId="CB040000">
            <w:pPr>
              <w:widowControl w:val="1"/>
              <w:ind/>
              <w:jc w:val="right"/>
              <w:rPr>
                <w:color w:val="000000"/>
                <w:sz w:val="20"/>
              </w:rPr>
            </w:pPr>
            <w:r>
              <w:rPr>
                <w:color w:val="000000"/>
                <w:sz w:val="20"/>
              </w:rPr>
              <w:t>23,3</w:t>
            </w:r>
          </w:p>
        </w:tc>
      </w:tr>
      <w:tr>
        <w:trPr>
          <w:trHeight w:hRule="atLeast" w:val="101"/>
        </w:trPr>
        <w:tc>
          <w:tcPr>
            <w:tcW w:type="dxa" w:w="2425"/>
            <w:shd w:fill="FFFFFF" w:val="clear"/>
          </w:tcPr>
          <w:p w14:paraId="CC040000">
            <w:pPr>
              <w:widowControl w:val="1"/>
              <w:ind/>
              <w:jc w:val="center"/>
              <w:rPr>
                <w:sz w:val="20"/>
              </w:rPr>
            </w:pPr>
            <w:r>
              <w:rPr>
                <w:sz w:val="20"/>
              </w:rPr>
              <w:t>2 02 35462 04 0000 150</w:t>
            </w:r>
          </w:p>
        </w:tc>
        <w:tc>
          <w:tcPr>
            <w:tcW w:type="dxa" w:w="8222"/>
            <w:shd w:fill="FFFFFF" w:val="clear"/>
          </w:tcPr>
          <w:p w14:paraId="CD040000">
            <w:pPr>
              <w:widowControl w:val="1"/>
              <w:ind/>
              <w:jc w:val="both"/>
              <w:rPr>
                <w:sz w:val="20"/>
              </w:rPr>
            </w:pPr>
            <w:r>
              <w:rPr>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842"/>
            <w:shd w:fill="FFFFFF" w:val="clear"/>
          </w:tcPr>
          <w:p w14:paraId="CE040000">
            <w:pPr>
              <w:widowControl w:val="1"/>
              <w:ind/>
              <w:jc w:val="right"/>
              <w:rPr>
                <w:sz w:val="20"/>
              </w:rPr>
            </w:pPr>
            <w:r>
              <w:rPr>
                <w:sz w:val="20"/>
              </w:rPr>
              <w:t>19 588 452,17</w:t>
            </w:r>
          </w:p>
        </w:tc>
        <w:tc>
          <w:tcPr>
            <w:tcW w:type="dxa" w:w="1701"/>
            <w:shd w:fill="FFFFFF" w:val="clear"/>
          </w:tcPr>
          <w:p w14:paraId="CF040000">
            <w:pPr>
              <w:widowControl w:val="1"/>
              <w:ind/>
              <w:jc w:val="right"/>
              <w:rPr>
                <w:sz w:val="20"/>
              </w:rPr>
            </w:pPr>
            <w:r>
              <w:rPr>
                <w:sz w:val="20"/>
              </w:rPr>
              <w:t>6 396 500,00</w:t>
            </w:r>
          </w:p>
        </w:tc>
        <w:tc>
          <w:tcPr>
            <w:tcW w:type="dxa" w:w="992"/>
            <w:shd w:fill="FFFFFF" w:val="clear"/>
          </w:tcPr>
          <w:p w14:paraId="D0040000">
            <w:pPr>
              <w:widowControl w:val="1"/>
              <w:ind/>
              <w:jc w:val="right"/>
              <w:rPr>
                <w:color w:val="000000"/>
                <w:sz w:val="20"/>
              </w:rPr>
            </w:pPr>
            <w:r>
              <w:rPr>
                <w:color w:val="000000"/>
                <w:sz w:val="20"/>
              </w:rPr>
              <w:t>32,7</w:t>
            </w:r>
          </w:p>
        </w:tc>
      </w:tr>
      <w:tr>
        <w:trPr>
          <w:trHeight w:hRule="atLeast" w:val="145"/>
        </w:trPr>
        <w:tc>
          <w:tcPr>
            <w:tcW w:type="dxa" w:w="2425"/>
            <w:shd w:fill="FFFFFF" w:val="clear"/>
          </w:tcPr>
          <w:p w14:paraId="D1040000">
            <w:pPr>
              <w:widowControl w:val="1"/>
              <w:ind/>
              <w:jc w:val="center"/>
              <w:rPr>
                <w:sz w:val="20"/>
              </w:rPr>
            </w:pPr>
            <w:r>
              <w:rPr>
                <w:sz w:val="20"/>
              </w:rPr>
              <w:t>2 02 39998 04 1157 150</w:t>
            </w:r>
          </w:p>
        </w:tc>
        <w:tc>
          <w:tcPr>
            <w:tcW w:type="dxa" w:w="8222"/>
            <w:shd w:fill="FFFFFF" w:val="clear"/>
          </w:tcPr>
          <w:p w14:paraId="D2040000">
            <w:pPr>
              <w:widowControl w:val="1"/>
              <w:ind/>
              <w:jc w:val="both"/>
              <w:rPr>
                <w:sz w:val="20"/>
              </w:rPr>
            </w:pPr>
            <w:r>
              <w:rPr>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842"/>
            <w:shd w:fill="FFFFFF" w:val="clear"/>
          </w:tcPr>
          <w:p w14:paraId="D3040000">
            <w:pPr>
              <w:widowControl w:val="1"/>
              <w:ind/>
              <w:jc w:val="right"/>
              <w:rPr>
                <w:sz w:val="20"/>
              </w:rPr>
            </w:pPr>
            <w:r>
              <w:rPr>
                <w:sz w:val="20"/>
              </w:rPr>
              <w:t>1 067 318 987,06</w:t>
            </w:r>
          </w:p>
        </w:tc>
        <w:tc>
          <w:tcPr>
            <w:tcW w:type="dxa" w:w="1701"/>
            <w:shd w:fill="FFFFFF" w:val="clear"/>
          </w:tcPr>
          <w:p w14:paraId="D4040000">
            <w:pPr>
              <w:widowControl w:val="1"/>
              <w:ind/>
              <w:jc w:val="right"/>
              <w:rPr>
                <w:sz w:val="20"/>
              </w:rPr>
            </w:pPr>
            <w:r>
              <w:rPr>
                <w:sz w:val="20"/>
              </w:rPr>
              <w:t>243 717 146,92</w:t>
            </w:r>
          </w:p>
        </w:tc>
        <w:tc>
          <w:tcPr>
            <w:tcW w:type="dxa" w:w="992"/>
            <w:shd w:fill="FFFFFF" w:val="clear"/>
          </w:tcPr>
          <w:p w14:paraId="D5040000">
            <w:pPr>
              <w:widowControl w:val="1"/>
              <w:ind/>
              <w:jc w:val="right"/>
              <w:rPr>
                <w:color w:val="000000"/>
                <w:sz w:val="20"/>
              </w:rPr>
            </w:pPr>
            <w:r>
              <w:rPr>
                <w:color w:val="000000"/>
                <w:sz w:val="20"/>
              </w:rPr>
              <w:t>22,8</w:t>
            </w:r>
          </w:p>
        </w:tc>
      </w:tr>
      <w:tr>
        <w:trPr>
          <w:trHeight w:hRule="atLeast" w:val="191"/>
        </w:trPr>
        <w:tc>
          <w:tcPr>
            <w:tcW w:type="dxa" w:w="2425"/>
            <w:shd w:fill="FFFFFF" w:val="clear"/>
          </w:tcPr>
          <w:p w14:paraId="D6040000">
            <w:pPr>
              <w:widowControl w:val="1"/>
              <w:ind/>
              <w:jc w:val="center"/>
              <w:rPr>
                <w:sz w:val="20"/>
              </w:rPr>
            </w:pPr>
            <w:r>
              <w:rPr>
                <w:sz w:val="20"/>
              </w:rPr>
              <w:t>2 02 39998 04 1158 150</w:t>
            </w:r>
          </w:p>
        </w:tc>
        <w:tc>
          <w:tcPr>
            <w:tcW w:type="dxa" w:w="8222"/>
            <w:shd w:fill="FFFFFF" w:val="clear"/>
          </w:tcPr>
          <w:p w14:paraId="D7040000">
            <w:pPr>
              <w:widowControl w:val="1"/>
              <w:ind/>
              <w:jc w:val="both"/>
              <w:rPr>
                <w:sz w:val="20"/>
              </w:rPr>
            </w:pPr>
            <w:r>
              <w:rPr>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842"/>
            <w:shd w:fill="FFFFFF" w:val="clear"/>
          </w:tcPr>
          <w:p w14:paraId="D8040000">
            <w:pPr>
              <w:widowControl w:val="1"/>
              <w:ind/>
              <w:jc w:val="right"/>
              <w:rPr>
                <w:sz w:val="20"/>
              </w:rPr>
            </w:pPr>
            <w:r>
              <w:rPr>
                <w:sz w:val="20"/>
              </w:rPr>
              <w:t>61 343 211,42</w:t>
            </w:r>
          </w:p>
        </w:tc>
        <w:tc>
          <w:tcPr>
            <w:tcW w:type="dxa" w:w="1701"/>
            <w:shd w:fill="FFFFFF" w:val="clear"/>
          </w:tcPr>
          <w:p w14:paraId="D9040000">
            <w:pPr>
              <w:widowControl w:val="1"/>
              <w:ind/>
              <w:jc w:val="right"/>
              <w:rPr>
                <w:sz w:val="20"/>
              </w:rPr>
            </w:pPr>
            <w:r>
              <w:rPr>
                <w:sz w:val="20"/>
              </w:rPr>
              <w:t>10 706 834,23</w:t>
            </w:r>
          </w:p>
        </w:tc>
        <w:tc>
          <w:tcPr>
            <w:tcW w:type="dxa" w:w="992"/>
            <w:shd w:fill="FFFFFF" w:val="clear"/>
          </w:tcPr>
          <w:p w14:paraId="DA040000">
            <w:pPr>
              <w:widowControl w:val="1"/>
              <w:ind/>
              <w:jc w:val="right"/>
              <w:rPr>
                <w:color w:val="000000"/>
                <w:sz w:val="20"/>
              </w:rPr>
            </w:pPr>
            <w:r>
              <w:rPr>
                <w:color w:val="000000"/>
                <w:sz w:val="20"/>
              </w:rPr>
              <w:t>17,5</w:t>
            </w:r>
          </w:p>
        </w:tc>
      </w:tr>
      <w:tr>
        <w:trPr>
          <w:trHeight w:hRule="atLeast" w:val="249"/>
        </w:trPr>
        <w:tc>
          <w:tcPr>
            <w:tcW w:type="dxa" w:w="2425"/>
            <w:shd w:fill="FFFFFF" w:val="clear"/>
          </w:tcPr>
          <w:p w14:paraId="DB040000">
            <w:pPr>
              <w:widowControl w:val="1"/>
              <w:ind/>
              <w:jc w:val="center"/>
              <w:rPr>
                <w:sz w:val="20"/>
              </w:rPr>
            </w:pPr>
            <w:r>
              <w:rPr>
                <w:sz w:val="20"/>
              </w:rPr>
              <w:t>2 02 39999 04 0000 150</w:t>
            </w:r>
          </w:p>
        </w:tc>
        <w:tc>
          <w:tcPr>
            <w:tcW w:type="dxa" w:w="8222"/>
            <w:shd w:fill="FFFFFF" w:val="clear"/>
          </w:tcPr>
          <w:p w14:paraId="DC040000">
            <w:pPr>
              <w:widowControl w:val="1"/>
              <w:ind/>
              <w:jc w:val="both"/>
              <w:rPr>
                <w:sz w:val="20"/>
              </w:rPr>
            </w:pPr>
            <w:r>
              <w:rPr>
                <w:sz w:val="20"/>
              </w:rPr>
              <w:t xml:space="preserve">Прочие субвенции бюджетам городских округов </w:t>
            </w:r>
          </w:p>
        </w:tc>
        <w:tc>
          <w:tcPr>
            <w:tcW w:type="dxa" w:w="1842"/>
            <w:shd w:fill="FFFFFF" w:val="clear"/>
          </w:tcPr>
          <w:p w14:paraId="DD040000">
            <w:pPr>
              <w:widowControl w:val="1"/>
              <w:ind/>
              <w:jc w:val="right"/>
              <w:rPr>
                <w:sz w:val="20"/>
              </w:rPr>
            </w:pPr>
            <w:r>
              <w:rPr>
                <w:sz w:val="20"/>
              </w:rPr>
              <w:t>4 530 960,00</w:t>
            </w:r>
          </w:p>
        </w:tc>
        <w:tc>
          <w:tcPr>
            <w:tcW w:type="dxa" w:w="1701"/>
            <w:shd w:fill="FFFFFF" w:val="clear"/>
          </w:tcPr>
          <w:p w14:paraId="DE040000">
            <w:pPr>
              <w:widowControl w:val="1"/>
              <w:ind/>
              <w:jc w:val="right"/>
              <w:rPr>
                <w:sz w:val="20"/>
              </w:rPr>
            </w:pPr>
            <w:r>
              <w:rPr>
                <w:sz w:val="20"/>
              </w:rPr>
              <w:t>831 375,00</w:t>
            </w:r>
          </w:p>
        </w:tc>
        <w:tc>
          <w:tcPr>
            <w:tcW w:type="dxa" w:w="992"/>
            <w:shd w:fill="FFFFFF" w:val="clear"/>
          </w:tcPr>
          <w:p w14:paraId="DF040000">
            <w:pPr>
              <w:widowControl w:val="1"/>
              <w:ind/>
              <w:jc w:val="right"/>
              <w:rPr>
                <w:color w:val="000000"/>
                <w:sz w:val="20"/>
              </w:rPr>
            </w:pPr>
            <w:r>
              <w:rPr>
                <w:color w:val="000000"/>
                <w:sz w:val="20"/>
              </w:rPr>
              <w:t>18,3</w:t>
            </w:r>
          </w:p>
        </w:tc>
      </w:tr>
      <w:tr>
        <w:trPr>
          <w:trHeight w:hRule="atLeast" w:val="159"/>
        </w:trPr>
        <w:tc>
          <w:tcPr>
            <w:tcW w:type="dxa" w:w="2425"/>
            <w:shd w:fill="FFFFFF" w:val="clear"/>
          </w:tcPr>
          <w:p w14:paraId="E0040000">
            <w:pPr>
              <w:widowControl w:val="1"/>
              <w:ind/>
              <w:jc w:val="center"/>
              <w:rPr>
                <w:sz w:val="20"/>
              </w:rPr>
            </w:pPr>
            <w:r>
              <w:rPr>
                <w:sz w:val="20"/>
              </w:rPr>
              <w:t>2 02 40000 00 0000 150</w:t>
            </w:r>
          </w:p>
        </w:tc>
        <w:tc>
          <w:tcPr>
            <w:tcW w:type="dxa" w:w="8222"/>
            <w:shd w:fill="FFFFFF" w:val="clear"/>
          </w:tcPr>
          <w:p w14:paraId="E1040000">
            <w:pPr>
              <w:widowControl w:val="1"/>
              <w:ind/>
              <w:jc w:val="both"/>
              <w:rPr>
                <w:sz w:val="20"/>
              </w:rPr>
            </w:pPr>
            <w:r>
              <w:rPr>
                <w:sz w:val="20"/>
              </w:rPr>
              <w:t>Иные межбюджетные трансферты</w:t>
            </w:r>
          </w:p>
        </w:tc>
        <w:tc>
          <w:tcPr>
            <w:tcW w:type="dxa" w:w="1842"/>
            <w:shd w:fill="FFFFFF" w:val="clear"/>
          </w:tcPr>
          <w:p w14:paraId="E2040000">
            <w:pPr>
              <w:widowControl w:val="1"/>
              <w:ind/>
              <w:jc w:val="right"/>
              <w:rPr>
                <w:sz w:val="20"/>
              </w:rPr>
            </w:pPr>
            <w:r>
              <w:rPr>
                <w:sz w:val="20"/>
              </w:rPr>
              <w:t>141 369 750,60</w:t>
            </w:r>
          </w:p>
        </w:tc>
        <w:tc>
          <w:tcPr>
            <w:tcW w:type="dxa" w:w="1701"/>
            <w:shd w:fill="FFFFFF" w:val="clear"/>
          </w:tcPr>
          <w:p w14:paraId="E3040000">
            <w:pPr>
              <w:widowControl w:val="1"/>
              <w:ind/>
              <w:jc w:val="right"/>
              <w:rPr>
                <w:sz w:val="20"/>
              </w:rPr>
            </w:pPr>
            <w:r>
              <w:rPr>
                <w:sz w:val="20"/>
              </w:rPr>
              <w:t>9 270 487,40</w:t>
            </w:r>
          </w:p>
        </w:tc>
        <w:tc>
          <w:tcPr>
            <w:tcW w:type="dxa" w:w="992"/>
            <w:shd w:fill="FFFFFF" w:val="clear"/>
          </w:tcPr>
          <w:p w14:paraId="E4040000">
            <w:pPr>
              <w:widowControl w:val="1"/>
              <w:ind/>
              <w:jc w:val="right"/>
              <w:rPr>
                <w:color w:val="000000"/>
                <w:sz w:val="20"/>
              </w:rPr>
            </w:pPr>
            <w:r>
              <w:rPr>
                <w:color w:val="000000"/>
                <w:sz w:val="20"/>
              </w:rPr>
              <w:t>6,6</w:t>
            </w:r>
          </w:p>
        </w:tc>
      </w:tr>
      <w:tr>
        <w:trPr>
          <w:trHeight w:hRule="atLeast" w:val="159"/>
        </w:trPr>
        <w:tc>
          <w:tcPr>
            <w:tcW w:type="dxa" w:w="2425"/>
            <w:shd w:fill="FFFFFF" w:val="clear"/>
          </w:tcPr>
          <w:p w14:paraId="E5040000">
            <w:pPr>
              <w:widowControl w:val="1"/>
              <w:ind/>
              <w:jc w:val="center"/>
              <w:rPr>
                <w:sz w:val="20"/>
              </w:rPr>
            </w:pPr>
          </w:p>
        </w:tc>
        <w:tc>
          <w:tcPr>
            <w:tcW w:type="dxa" w:w="8222"/>
            <w:shd w:fill="FFFFFF" w:val="clear"/>
          </w:tcPr>
          <w:p w14:paraId="E6040000">
            <w:pPr>
              <w:widowControl w:val="1"/>
              <w:ind/>
              <w:jc w:val="both"/>
              <w:rPr>
                <w:sz w:val="20"/>
              </w:rPr>
            </w:pPr>
            <w:r>
              <w:rPr>
                <w:sz w:val="20"/>
              </w:rPr>
              <w:t>в том числе:</w:t>
            </w:r>
          </w:p>
        </w:tc>
        <w:tc>
          <w:tcPr>
            <w:tcW w:type="dxa" w:w="1842"/>
            <w:shd w:fill="FFFFFF" w:val="clear"/>
          </w:tcPr>
          <w:p w14:paraId="E7040000">
            <w:pPr>
              <w:widowControl w:val="1"/>
              <w:ind/>
              <w:jc w:val="right"/>
              <w:rPr>
                <w:sz w:val="20"/>
              </w:rPr>
            </w:pPr>
          </w:p>
        </w:tc>
        <w:tc>
          <w:tcPr>
            <w:tcW w:type="dxa" w:w="1701"/>
            <w:shd w:fill="FFFFFF" w:val="clear"/>
          </w:tcPr>
          <w:p w14:paraId="E8040000">
            <w:pPr>
              <w:widowControl w:val="1"/>
              <w:ind/>
              <w:jc w:val="right"/>
              <w:rPr>
                <w:sz w:val="20"/>
              </w:rPr>
            </w:pPr>
          </w:p>
        </w:tc>
        <w:tc>
          <w:tcPr>
            <w:tcW w:type="dxa" w:w="992"/>
            <w:shd w:fill="FFFFFF" w:val="clear"/>
          </w:tcPr>
          <w:p w14:paraId="E9040000">
            <w:pPr>
              <w:widowControl w:val="1"/>
              <w:ind/>
              <w:jc w:val="right"/>
              <w:rPr>
                <w:color w:val="000000"/>
                <w:sz w:val="20"/>
              </w:rPr>
            </w:pPr>
          </w:p>
        </w:tc>
      </w:tr>
      <w:tr>
        <w:trPr>
          <w:trHeight w:hRule="atLeast" w:val="159"/>
        </w:trPr>
        <w:tc>
          <w:tcPr>
            <w:tcW w:type="dxa" w:w="2425"/>
            <w:shd w:fill="FFFFFF" w:val="clear"/>
          </w:tcPr>
          <w:p w14:paraId="EA040000">
            <w:pPr>
              <w:widowControl w:val="1"/>
              <w:ind/>
              <w:jc w:val="center"/>
              <w:rPr>
                <w:sz w:val="20"/>
              </w:rPr>
            </w:pPr>
            <w:r>
              <w:rPr>
                <w:sz w:val="20"/>
              </w:rPr>
              <w:t>2 02 49999 00 0000 150</w:t>
            </w:r>
          </w:p>
        </w:tc>
        <w:tc>
          <w:tcPr>
            <w:tcW w:type="dxa" w:w="8222"/>
            <w:shd w:fill="FFFFFF" w:val="clear"/>
          </w:tcPr>
          <w:p w14:paraId="EB040000">
            <w:pPr>
              <w:widowControl w:val="1"/>
              <w:ind/>
              <w:jc w:val="both"/>
              <w:rPr>
                <w:sz w:val="20"/>
              </w:rPr>
            </w:pPr>
            <w:r>
              <w:rPr>
                <w:sz w:val="20"/>
              </w:rPr>
              <w:t>Прочие межбюджетные трансферты, передаваемые бюджетам</w:t>
            </w:r>
          </w:p>
        </w:tc>
        <w:tc>
          <w:tcPr>
            <w:tcW w:type="dxa" w:w="1842"/>
            <w:shd w:fill="FFFFFF" w:val="clear"/>
          </w:tcPr>
          <w:p w14:paraId="EC040000">
            <w:pPr>
              <w:widowControl w:val="1"/>
              <w:ind/>
              <w:jc w:val="right"/>
              <w:rPr>
                <w:sz w:val="20"/>
              </w:rPr>
            </w:pPr>
            <w:r>
              <w:rPr>
                <w:sz w:val="20"/>
              </w:rPr>
              <w:t>141 369 750,60</w:t>
            </w:r>
          </w:p>
        </w:tc>
        <w:tc>
          <w:tcPr>
            <w:tcW w:type="dxa" w:w="1701"/>
            <w:shd w:fill="FFFFFF" w:val="clear"/>
          </w:tcPr>
          <w:p w14:paraId="ED040000">
            <w:pPr>
              <w:widowControl w:val="1"/>
              <w:ind/>
              <w:jc w:val="right"/>
              <w:rPr>
                <w:sz w:val="20"/>
              </w:rPr>
            </w:pPr>
            <w:r>
              <w:rPr>
                <w:sz w:val="20"/>
              </w:rPr>
              <w:t>9 270 487,40</w:t>
            </w:r>
          </w:p>
        </w:tc>
        <w:tc>
          <w:tcPr>
            <w:tcW w:type="dxa" w:w="992"/>
            <w:shd w:fill="FFFFFF" w:val="clear"/>
          </w:tcPr>
          <w:p w14:paraId="EE040000">
            <w:pPr>
              <w:widowControl w:val="1"/>
              <w:ind/>
              <w:jc w:val="right"/>
              <w:rPr>
                <w:color w:val="000000"/>
                <w:sz w:val="20"/>
              </w:rPr>
            </w:pPr>
            <w:r>
              <w:rPr>
                <w:color w:val="000000"/>
                <w:sz w:val="20"/>
              </w:rPr>
              <w:t>6,6</w:t>
            </w:r>
          </w:p>
        </w:tc>
      </w:tr>
      <w:tr>
        <w:trPr>
          <w:trHeight w:hRule="atLeast" w:val="159"/>
        </w:trPr>
        <w:tc>
          <w:tcPr>
            <w:tcW w:type="dxa" w:w="2425"/>
            <w:shd w:fill="FFFFFF" w:val="clear"/>
          </w:tcPr>
          <w:p w14:paraId="EF040000">
            <w:pPr>
              <w:widowControl w:val="1"/>
              <w:ind/>
              <w:jc w:val="center"/>
              <w:rPr>
                <w:sz w:val="20"/>
              </w:rPr>
            </w:pPr>
          </w:p>
        </w:tc>
        <w:tc>
          <w:tcPr>
            <w:tcW w:type="dxa" w:w="8222"/>
            <w:shd w:fill="FFFFFF" w:val="clear"/>
          </w:tcPr>
          <w:p w14:paraId="F0040000">
            <w:pPr>
              <w:widowControl w:val="1"/>
              <w:ind/>
              <w:jc w:val="both"/>
              <w:rPr>
                <w:sz w:val="20"/>
              </w:rPr>
            </w:pPr>
            <w:r>
              <w:rPr>
                <w:sz w:val="20"/>
              </w:rPr>
              <w:t>в том числе:</w:t>
            </w:r>
          </w:p>
        </w:tc>
        <w:tc>
          <w:tcPr>
            <w:tcW w:type="dxa" w:w="1842"/>
            <w:shd w:fill="FFFFFF" w:val="clear"/>
          </w:tcPr>
          <w:p w14:paraId="F1040000">
            <w:pPr>
              <w:widowControl w:val="1"/>
              <w:ind/>
              <w:jc w:val="right"/>
              <w:rPr>
                <w:sz w:val="20"/>
              </w:rPr>
            </w:pPr>
          </w:p>
        </w:tc>
        <w:tc>
          <w:tcPr>
            <w:tcW w:type="dxa" w:w="1701"/>
            <w:shd w:fill="FFFFFF" w:val="clear"/>
          </w:tcPr>
          <w:p w14:paraId="F2040000">
            <w:pPr>
              <w:widowControl w:val="1"/>
              <w:ind/>
              <w:jc w:val="right"/>
              <w:rPr>
                <w:sz w:val="20"/>
              </w:rPr>
            </w:pPr>
          </w:p>
        </w:tc>
        <w:tc>
          <w:tcPr>
            <w:tcW w:type="dxa" w:w="992"/>
            <w:shd w:fill="FFFFFF" w:val="clear"/>
          </w:tcPr>
          <w:p w14:paraId="F3040000">
            <w:pPr>
              <w:widowControl w:val="1"/>
              <w:ind/>
              <w:jc w:val="right"/>
              <w:rPr>
                <w:color w:val="000000"/>
                <w:sz w:val="20"/>
              </w:rPr>
            </w:pPr>
          </w:p>
        </w:tc>
      </w:tr>
      <w:tr>
        <w:trPr>
          <w:trHeight w:hRule="atLeast" w:val="485"/>
        </w:trPr>
        <w:tc>
          <w:tcPr>
            <w:tcW w:type="dxa" w:w="2425"/>
            <w:shd w:fill="FFFFFF" w:val="clear"/>
          </w:tcPr>
          <w:p w14:paraId="F4040000">
            <w:pPr>
              <w:widowControl w:val="1"/>
              <w:ind/>
              <w:jc w:val="center"/>
              <w:rPr>
                <w:sz w:val="20"/>
              </w:rPr>
            </w:pPr>
            <w:r>
              <w:rPr>
                <w:sz w:val="20"/>
              </w:rPr>
              <w:t>2 02 49999 04 0049 150</w:t>
            </w:r>
          </w:p>
        </w:tc>
        <w:tc>
          <w:tcPr>
            <w:tcW w:type="dxa" w:w="8222"/>
            <w:shd w:fill="FFFFFF" w:val="clear"/>
          </w:tcPr>
          <w:p w14:paraId="F5040000">
            <w:pPr>
              <w:widowControl w:val="1"/>
              <w:ind/>
              <w:jc w:val="both"/>
              <w:rPr>
                <w:sz w:val="20"/>
              </w:rPr>
            </w:pPr>
            <w:r>
              <w:rPr>
                <w:sz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type="dxa" w:w="1842"/>
            <w:shd w:fill="FFFFFF" w:val="clear"/>
          </w:tcPr>
          <w:p w14:paraId="F6040000">
            <w:pPr>
              <w:widowControl w:val="1"/>
              <w:ind/>
              <w:jc w:val="right"/>
              <w:rPr>
                <w:sz w:val="20"/>
              </w:rPr>
            </w:pPr>
            <w:r>
              <w:rPr>
                <w:sz w:val="20"/>
              </w:rPr>
              <w:t>123 633 210,00</w:t>
            </w:r>
          </w:p>
        </w:tc>
        <w:tc>
          <w:tcPr>
            <w:tcW w:type="dxa" w:w="1701"/>
            <w:shd w:fill="FFFFFF" w:val="clear"/>
          </w:tcPr>
          <w:p w14:paraId="F7040000">
            <w:pPr>
              <w:widowControl w:val="1"/>
              <w:ind/>
              <w:jc w:val="right"/>
              <w:rPr>
                <w:sz w:val="20"/>
              </w:rPr>
            </w:pPr>
            <w:r>
              <w:rPr>
                <w:sz w:val="20"/>
              </w:rPr>
              <w:t>6 055 680,00</w:t>
            </w:r>
          </w:p>
        </w:tc>
        <w:tc>
          <w:tcPr>
            <w:tcW w:type="dxa" w:w="992"/>
            <w:shd w:fill="FFFFFF" w:val="clear"/>
          </w:tcPr>
          <w:p w14:paraId="F8040000">
            <w:pPr>
              <w:widowControl w:val="1"/>
              <w:ind/>
              <w:jc w:val="right"/>
              <w:rPr>
                <w:color w:val="000000"/>
                <w:sz w:val="20"/>
              </w:rPr>
            </w:pPr>
            <w:r>
              <w:rPr>
                <w:color w:val="000000"/>
                <w:sz w:val="20"/>
              </w:rPr>
              <w:t>4,9</w:t>
            </w:r>
          </w:p>
        </w:tc>
      </w:tr>
      <w:tr>
        <w:trPr>
          <w:trHeight w:hRule="atLeast" w:val="159"/>
        </w:trPr>
        <w:tc>
          <w:tcPr>
            <w:tcW w:type="dxa" w:w="2425"/>
            <w:shd w:fill="FFFFFF" w:val="clear"/>
          </w:tcPr>
          <w:p w14:paraId="F9040000">
            <w:pPr>
              <w:widowControl w:val="1"/>
              <w:ind/>
              <w:jc w:val="center"/>
              <w:rPr>
                <w:sz w:val="20"/>
              </w:rPr>
            </w:pPr>
            <w:r>
              <w:rPr>
                <w:sz w:val="20"/>
              </w:rPr>
              <w:t>2 02 49999 04 0064 150</w:t>
            </w:r>
          </w:p>
        </w:tc>
        <w:tc>
          <w:tcPr>
            <w:tcW w:type="dxa" w:w="8222"/>
            <w:shd w:fill="FFFFFF" w:val="clear"/>
          </w:tcPr>
          <w:p w14:paraId="FA040000">
            <w:pPr>
              <w:widowControl w:val="1"/>
              <w:ind/>
              <w:jc w:val="both"/>
              <w:rPr>
                <w:sz w:val="20"/>
              </w:rPr>
            </w:pPr>
            <w:r>
              <w:rPr>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избирательных округах)</w:t>
            </w:r>
          </w:p>
        </w:tc>
        <w:tc>
          <w:tcPr>
            <w:tcW w:type="dxa" w:w="1842"/>
            <w:shd w:fill="FFFFFF" w:val="clear"/>
          </w:tcPr>
          <w:p w14:paraId="FB040000">
            <w:pPr>
              <w:widowControl w:val="1"/>
              <w:ind/>
              <w:jc w:val="right"/>
              <w:rPr>
                <w:sz w:val="20"/>
              </w:rPr>
            </w:pPr>
            <w:r>
              <w:rPr>
                <w:sz w:val="20"/>
              </w:rPr>
              <w:t>12 971 540,60</w:t>
            </w:r>
          </w:p>
        </w:tc>
        <w:tc>
          <w:tcPr>
            <w:tcW w:type="dxa" w:w="1701"/>
            <w:shd w:fill="FFFFFF" w:val="clear"/>
          </w:tcPr>
          <w:p w14:paraId="FC040000">
            <w:pPr>
              <w:widowControl w:val="1"/>
              <w:ind/>
              <w:jc w:val="right"/>
              <w:rPr>
                <w:sz w:val="20"/>
              </w:rPr>
            </w:pPr>
            <w:r>
              <w:rPr>
                <w:sz w:val="20"/>
              </w:rPr>
              <w:t>3 214 807,40</w:t>
            </w:r>
          </w:p>
        </w:tc>
        <w:tc>
          <w:tcPr>
            <w:tcW w:type="dxa" w:w="992"/>
            <w:shd w:fill="FFFFFF" w:val="clear"/>
          </w:tcPr>
          <w:p w14:paraId="FD040000">
            <w:pPr>
              <w:widowControl w:val="1"/>
              <w:ind/>
              <w:jc w:val="right"/>
              <w:rPr>
                <w:color w:val="000000"/>
                <w:sz w:val="20"/>
              </w:rPr>
            </w:pPr>
            <w:r>
              <w:rPr>
                <w:color w:val="000000"/>
                <w:sz w:val="20"/>
              </w:rPr>
              <w:t>24,8</w:t>
            </w:r>
          </w:p>
        </w:tc>
      </w:tr>
      <w:tr>
        <w:trPr>
          <w:trHeight w:hRule="atLeast" w:val="268"/>
        </w:trPr>
        <w:tc>
          <w:tcPr>
            <w:tcW w:type="dxa" w:w="2425"/>
            <w:shd w:fill="FFFFFF" w:val="clear"/>
          </w:tcPr>
          <w:p w14:paraId="FE040000">
            <w:pPr>
              <w:widowControl w:val="1"/>
              <w:ind/>
              <w:jc w:val="center"/>
              <w:rPr>
                <w:sz w:val="20"/>
              </w:rPr>
            </w:pPr>
            <w:r>
              <w:rPr>
                <w:sz w:val="20"/>
              </w:rPr>
              <w:t>2 02 49999 04 1299 150</w:t>
            </w:r>
          </w:p>
        </w:tc>
        <w:tc>
          <w:tcPr>
            <w:tcW w:type="dxa" w:w="8222"/>
            <w:shd w:fill="FFFFFF" w:val="clear"/>
          </w:tcPr>
          <w:p w14:paraId="FF040000">
            <w:pPr>
              <w:widowControl w:val="1"/>
              <w:ind/>
              <w:jc w:val="both"/>
              <w:rPr>
                <w:sz w:val="20"/>
              </w:rPr>
            </w:pPr>
            <w:r>
              <w:rPr>
                <w:sz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p w14:paraId="00050000">
            <w:pPr>
              <w:widowControl w:val="1"/>
              <w:ind/>
              <w:jc w:val="both"/>
              <w:rPr>
                <w:sz w:val="20"/>
              </w:rPr>
            </w:pPr>
          </w:p>
        </w:tc>
        <w:tc>
          <w:tcPr>
            <w:tcW w:type="dxa" w:w="1842"/>
            <w:shd w:fill="FFFFFF" w:val="clear"/>
          </w:tcPr>
          <w:p w14:paraId="01050000">
            <w:pPr>
              <w:widowControl w:val="1"/>
              <w:ind/>
              <w:jc w:val="right"/>
              <w:rPr>
                <w:sz w:val="20"/>
              </w:rPr>
            </w:pPr>
            <w:r>
              <w:rPr>
                <w:sz w:val="20"/>
              </w:rPr>
              <w:t>4 765 000,00</w:t>
            </w:r>
          </w:p>
        </w:tc>
        <w:tc>
          <w:tcPr>
            <w:tcW w:type="dxa" w:w="1701"/>
            <w:shd w:fill="FFFFFF" w:val="clear"/>
          </w:tcPr>
          <w:p w14:paraId="02050000">
            <w:pPr>
              <w:widowControl w:val="1"/>
              <w:ind/>
              <w:jc w:val="right"/>
              <w:rPr>
                <w:sz w:val="20"/>
              </w:rPr>
            </w:pPr>
            <w:r>
              <w:rPr>
                <w:sz w:val="20"/>
              </w:rPr>
              <w:t>0,00</w:t>
            </w:r>
          </w:p>
        </w:tc>
        <w:tc>
          <w:tcPr>
            <w:tcW w:type="dxa" w:w="992"/>
            <w:shd w:fill="FFFFFF" w:val="clear"/>
          </w:tcPr>
          <w:p w14:paraId="03050000">
            <w:pPr>
              <w:widowControl w:val="1"/>
              <w:ind/>
              <w:jc w:val="right"/>
              <w:rPr>
                <w:color w:val="000000"/>
                <w:sz w:val="20"/>
              </w:rPr>
            </w:pPr>
            <w:r>
              <w:rPr>
                <w:color w:val="000000"/>
                <w:sz w:val="20"/>
              </w:rPr>
              <w:t>0,0</w:t>
            </w:r>
          </w:p>
        </w:tc>
      </w:tr>
      <w:tr>
        <w:trPr>
          <w:trHeight w:hRule="atLeast" w:val="373"/>
        </w:trPr>
        <w:tc>
          <w:tcPr>
            <w:tcW w:type="dxa" w:w="2425"/>
            <w:shd w:fill="FFFFFF" w:val="clear"/>
          </w:tcPr>
          <w:p w14:paraId="04050000">
            <w:pPr>
              <w:widowControl w:val="1"/>
              <w:ind/>
              <w:jc w:val="center"/>
              <w:rPr>
                <w:sz w:val="20"/>
              </w:rPr>
            </w:pPr>
            <w:r>
              <w:rPr>
                <w:sz w:val="20"/>
              </w:rPr>
              <w:t>2 18 00000 00 0000 000</w:t>
            </w:r>
          </w:p>
        </w:tc>
        <w:tc>
          <w:tcPr>
            <w:tcW w:type="dxa" w:w="8222"/>
            <w:shd w:fill="FFFFFF" w:val="clear"/>
          </w:tcPr>
          <w:p w14:paraId="05050000">
            <w:pPr>
              <w:widowControl w:val="1"/>
              <w:ind/>
              <w:jc w:val="both"/>
              <w:rPr>
                <w:sz w:val="20"/>
              </w:rPr>
            </w:pPr>
            <w:r>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842"/>
            <w:shd w:fill="FFFFFF" w:val="clear"/>
          </w:tcPr>
          <w:p w14:paraId="06050000">
            <w:pPr>
              <w:widowControl w:val="1"/>
              <w:ind/>
              <w:jc w:val="right"/>
              <w:rPr>
                <w:sz w:val="20"/>
              </w:rPr>
            </w:pPr>
            <w:r>
              <w:rPr>
                <w:sz w:val="20"/>
              </w:rPr>
              <w:t>186 416,72</w:t>
            </w:r>
          </w:p>
        </w:tc>
        <w:tc>
          <w:tcPr>
            <w:tcW w:type="dxa" w:w="1701"/>
            <w:shd w:fill="FFFFFF" w:val="clear"/>
          </w:tcPr>
          <w:p w14:paraId="07050000">
            <w:pPr>
              <w:widowControl w:val="1"/>
              <w:ind/>
              <w:jc w:val="right"/>
              <w:rPr>
                <w:sz w:val="20"/>
              </w:rPr>
            </w:pPr>
            <w:r>
              <w:rPr>
                <w:sz w:val="20"/>
              </w:rPr>
              <w:t>1 023 939,64</w:t>
            </w:r>
          </w:p>
        </w:tc>
        <w:tc>
          <w:tcPr>
            <w:tcW w:type="dxa" w:w="992"/>
            <w:shd w:fill="FFFFFF" w:val="clear"/>
          </w:tcPr>
          <w:p w14:paraId="08050000">
            <w:pPr>
              <w:widowControl w:val="1"/>
              <w:ind/>
              <w:jc w:val="right"/>
              <w:rPr>
                <w:color w:val="000000"/>
                <w:sz w:val="20"/>
              </w:rPr>
            </w:pPr>
            <w:r>
              <w:rPr>
                <w:color w:val="000000"/>
                <w:sz w:val="20"/>
              </w:rPr>
              <w:t>549,3</w:t>
            </w:r>
          </w:p>
        </w:tc>
      </w:tr>
      <w:tr>
        <w:trPr>
          <w:trHeight w:hRule="atLeast" w:val="185"/>
        </w:trPr>
        <w:tc>
          <w:tcPr>
            <w:tcW w:type="dxa" w:w="2425"/>
            <w:shd w:fill="FFFFFF" w:val="clear"/>
          </w:tcPr>
          <w:p w14:paraId="09050000">
            <w:pPr>
              <w:widowControl w:val="1"/>
              <w:ind/>
              <w:jc w:val="center"/>
              <w:rPr>
                <w:sz w:val="20"/>
              </w:rPr>
            </w:pPr>
          </w:p>
        </w:tc>
        <w:tc>
          <w:tcPr>
            <w:tcW w:type="dxa" w:w="8222"/>
            <w:shd w:fill="FFFFFF" w:val="clear"/>
          </w:tcPr>
          <w:p w14:paraId="0A050000">
            <w:pPr>
              <w:widowControl w:val="1"/>
              <w:ind/>
              <w:jc w:val="both"/>
              <w:rPr>
                <w:color w:val="000000"/>
                <w:sz w:val="20"/>
              </w:rPr>
            </w:pPr>
            <w:r>
              <w:rPr>
                <w:color w:val="000000"/>
                <w:sz w:val="20"/>
              </w:rPr>
              <w:t>в том числе:</w:t>
            </w:r>
          </w:p>
        </w:tc>
        <w:tc>
          <w:tcPr>
            <w:tcW w:type="dxa" w:w="1842"/>
            <w:shd w:fill="FFFFFF" w:val="clear"/>
          </w:tcPr>
          <w:p w14:paraId="0B050000">
            <w:pPr>
              <w:widowControl w:val="1"/>
              <w:ind/>
              <w:jc w:val="right"/>
              <w:rPr>
                <w:sz w:val="20"/>
              </w:rPr>
            </w:pPr>
          </w:p>
        </w:tc>
        <w:tc>
          <w:tcPr>
            <w:tcW w:type="dxa" w:w="1701"/>
            <w:shd w:fill="FFFFFF" w:val="clear"/>
          </w:tcPr>
          <w:p w14:paraId="0C050000">
            <w:pPr>
              <w:widowControl w:val="1"/>
              <w:ind/>
              <w:jc w:val="right"/>
              <w:rPr>
                <w:sz w:val="20"/>
              </w:rPr>
            </w:pPr>
          </w:p>
        </w:tc>
        <w:tc>
          <w:tcPr>
            <w:tcW w:type="dxa" w:w="992"/>
            <w:shd w:fill="FFFFFF" w:val="clear"/>
          </w:tcPr>
          <w:p w14:paraId="0D050000">
            <w:pPr>
              <w:widowControl w:val="1"/>
              <w:ind/>
              <w:jc w:val="right"/>
              <w:rPr>
                <w:color w:val="000000"/>
                <w:sz w:val="20"/>
              </w:rPr>
            </w:pPr>
          </w:p>
        </w:tc>
      </w:tr>
      <w:tr>
        <w:trPr>
          <w:trHeight w:hRule="atLeast" w:val="160"/>
        </w:trPr>
        <w:tc>
          <w:tcPr>
            <w:tcW w:type="dxa" w:w="2425"/>
            <w:shd w:fill="FFFFFF" w:val="clear"/>
          </w:tcPr>
          <w:p w14:paraId="0E050000">
            <w:pPr>
              <w:widowControl w:val="1"/>
              <w:ind/>
              <w:jc w:val="center"/>
              <w:rPr>
                <w:sz w:val="20"/>
              </w:rPr>
            </w:pPr>
            <w:r>
              <w:rPr>
                <w:sz w:val="20"/>
              </w:rPr>
              <w:t>2 18 04010 04 0000 150</w:t>
            </w:r>
          </w:p>
        </w:tc>
        <w:tc>
          <w:tcPr>
            <w:tcW w:type="dxa" w:w="8222"/>
            <w:shd w:fill="FFFFFF" w:val="clear"/>
          </w:tcPr>
          <w:p w14:paraId="0F050000">
            <w:pPr>
              <w:widowControl w:val="1"/>
              <w:ind/>
              <w:jc w:val="both"/>
              <w:rPr>
                <w:color w:val="000000"/>
                <w:sz w:val="20"/>
              </w:rPr>
            </w:pPr>
            <w:r>
              <w:rPr>
                <w:color w:val="000000"/>
                <w:sz w:val="20"/>
              </w:rPr>
              <w:t>Доходы бюджетов городских округов от возврата бюджетными учреждениями остатков субсидий прошлых лет</w:t>
            </w:r>
          </w:p>
        </w:tc>
        <w:tc>
          <w:tcPr>
            <w:tcW w:type="dxa" w:w="1842"/>
            <w:shd w:fill="FFFFFF" w:val="clear"/>
          </w:tcPr>
          <w:p w14:paraId="10050000">
            <w:pPr>
              <w:widowControl w:val="1"/>
              <w:ind/>
              <w:jc w:val="right"/>
              <w:rPr>
                <w:sz w:val="20"/>
              </w:rPr>
            </w:pPr>
            <w:r>
              <w:rPr>
                <w:sz w:val="20"/>
              </w:rPr>
              <w:t>186 416,72</w:t>
            </w:r>
          </w:p>
        </w:tc>
        <w:tc>
          <w:tcPr>
            <w:tcW w:type="dxa" w:w="1701"/>
            <w:shd w:fill="FFFFFF" w:val="clear"/>
          </w:tcPr>
          <w:p w14:paraId="11050000">
            <w:pPr>
              <w:widowControl w:val="1"/>
              <w:ind/>
              <w:jc w:val="right"/>
              <w:rPr>
                <w:sz w:val="20"/>
              </w:rPr>
            </w:pPr>
            <w:r>
              <w:rPr>
                <w:sz w:val="20"/>
              </w:rPr>
              <w:t>1 023 939,64</w:t>
            </w:r>
          </w:p>
        </w:tc>
        <w:tc>
          <w:tcPr>
            <w:tcW w:type="dxa" w:w="992"/>
            <w:shd w:fill="FFFFFF" w:val="clear"/>
          </w:tcPr>
          <w:p w14:paraId="12050000">
            <w:pPr>
              <w:widowControl w:val="1"/>
              <w:ind/>
              <w:jc w:val="right"/>
              <w:rPr>
                <w:color w:val="000000"/>
                <w:sz w:val="20"/>
              </w:rPr>
            </w:pPr>
            <w:r>
              <w:rPr>
                <w:color w:val="000000"/>
                <w:sz w:val="20"/>
              </w:rPr>
              <w:t>549,3</w:t>
            </w:r>
          </w:p>
        </w:tc>
      </w:tr>
      <w:tr>
        <w:trPr>
          <w:trHeight w:hRule="atLeast" w:val="159"/>
        </w:trPr>
        <w:tc>
          <w:tcPr>
            <w:tcW w:type="dxa" w:w="2425"/>
            <w:shd w:fill="FFFFFF" w:val="clear"/>
          </w:tcPr>
          <w:p w14:paraId="13050000">
            <w:pPr>
              <w:widowControl w:val="1"/>
              <w:ind/>
              <w:jc w:val="center"/>
              <w:rPr>
                <w:sz w:val="20"/>
              </w:rPr>
            </w:pPr>
            <w:r>
              <w:rPr>
                <w:sz w:val="20"/>
              </w:rPr>
              <w:t>2 19 00000 00 0000 000</w:t>
            </w:r>
          </w:p>
        </w:tc>
        <w:tc>
          <w:tcPr>
            <w:tcW w:type="dxa" w:w="8222"/>
            <w:shd w:fill="FFFFFF" w:val="clear"/>
          </w:tcPr>
          <w:p w14:paraId="14050000">
            <w:pPr>
              <w:widowControl w:val="1"/>
              <w:ind/>
              <w:jc w:val="both"/>
              <w:rPr>
                <w:color w:val="000000"/>
                <w:sz w:val="20"/>
              </w:rPr>
            </w:pPr>
            <w:r>
              <w:rPr>
                <w:color w:val="000000"/>
                <w:sz w:val="20"/>
              </w:rPr>
              <w:t>ВОЗВРАТ ОСТАТКОВ СУБСИДИЙ, СУБВЕНЦИЙ И ИНЫХ МЕЖБЮДЖЕТНЫХ ТРАНСФЕРТОВ, ИМЕЮЩИХ ЦЕЛЕВОЕ НАЗНАЧЕНИЕ, ПРОШЛЫХ ЛЕТ</w:t>
            </w:r>
          </w:p>
        </w:tc>
        <w:tc>
          <w:tcPr>
            <w:tcW w:type="dxa" w:w="1842"/>
            <w:shd w:fill="FFFFFF" w:val="clear"/>
          </w:tcPr>
          <w:p w14:paraId="15050000">
            <w:pPr>
              <w:widowControl w:val="1"/>
              <w:ind/>
              <w:jc w:val="right"/>
              <w:rPr>
                <w:sz w:val="20"/>
              </w:rPr>
            </w:pPr>
            <w:r>
              <w:rPr>
                <w:sz w:val="20"/>
              </w:rPr>
              <w:t>-6 803 778,89</w:t>
            </w:r>
          </w:p>
        </w:tc>
        <w:tc>
          <w:tcPr>
            <w:tcW w:type="dxa" w:w="1701"/>
            <w:shd w:fill="FFFFFF" w:val="clear"/>
          </w:tcPr>
          <w:p w14:paraId="16050000">
            <w:pPr>
              <w:widowControl w:val="1"/>
              <w:ind/>
              <w:jc w:val="right"/>
              <w:rPr>
                <w:sz w:val="20"/>
              </w:rPr>
            </w:pPr>
            <w:r>
              <w:rPr>
                <w:sz w:val="20"/>
              </w:rPr>
              <w:t>-6 803 778,89</w:t>
            </w:r>
          </w:p>
        </w:tc>
        <w:tc>
          <w:tcPr>
            <w:tcW w:type="dxa" w:w="992"/>
            <w:shd w:fill="FFFFFF" w:val="clear"/>
          </w:tcPr>
          <w:p w14:paraId="17050000">
            <w:pPr>
              <w:widowControl w:val="1"/>
              <w:ind/>
              <w:jc w:val="right"/>
              <w:rPr>
                <w:color w:val="000000"/>
                <w:sz w:val="20"/>
              </w:rPr>
            </w:pPr>
            <w:r>
              <w:rPr>
                <w:color w:val="000000"/>
                <w:sz w:val="20"/>
              </w:rPr>
              <w:t>100,0</w:t>
            </w:r>
          </w:p>
        </w:tc>
      </w:tr>
      <w:tr>
        <w:trPr>
          <w:trHeight w:hRule="atLeast" w:val="159"/>
        </w:trPr>
        <w:tc>
          <w:tcPr>
            <w:tcW w:type="dxa" w:w="2425"/>
            <w:shd w:fill="FFFFFF" w:val="clear"/>
          </w:tcPr>
          <w:p w14:paraId="18050000">
            <w:pPr>
              <w:widowControl w:val="1"/>
              <w:ind/>
              <w:jc w:val="center"/>
              <w:rPr>
                <w:sz w:val="20"/>
              </w:rPr>
            </w:pPr>
          </w:p>
        </w:tc>
        <w:tc>
          <w:tcPr>
            <w:tcW w:type="dxa" w:w="8222"/>
            <w:shd w:fill="FFFFFF" w:val="clear"/>
          </w:tcPr>
          <w:p w14:paraId="19050000">
            <w:pPr>
              <w:widowControl w:val="1"/>
              <w:ind/>
              <w:jc w:val="both"/>
              <w:rPr>
                <w:color w:val="000000"/>
                <w:sz w:val="20"/>
              </w:rPr>
            </w:pPr>
            <w:r>
              <w:rPr>
                <w:color w:val="000000"/>
                <w:sz w:val="20"/>
              </w:rPr>
              <w:t>в том числе:</w:t>
            </w:r>
          </w:p>
        </w:tc>
        <w:tc>
          <w:tcPr>
            <w:tcW w:type="dxa" w:w="1842"/>
            <w:shd w:fill="FFFFFF" w:val="clear"/>
          </w:tcPr>
          <w:p w14:paraId="1A050000">
            <w:pPr>
              <w:widowControl w:val="1"/>
              <w:ind/>
              <w:jc w:val="right"/>
              <w:rPr>
                <w:sz w:val="20"/>
              </w:rPr>
            </w:pPr>
          </w:p>
        </w:tc>
        <w:tc>
          <w:tcPr>
            <w:tcW w:type="dxa" w:w="1701"/>
            <w:shd w:fill="FFFFFF" w:val="clear"/>
          </w:tcPr>
          <w:p w14:paraId="1B050000">
            <w:pPr>
              <w:widowControl w:val="1"/>
              <w:ind/>
              <w:jc w:val="right"/>
              <w:rPr>
                <w:sz w:val="20"/>
              </w:rPr>
            </w:pPr>
          </w:p>
        </w:tc>
        <w:tc>
          <w:tcPr>
            <w:tcW w:type="dxa" w:w="992"/>
            <w:shd w:fill="FFFFFF" w:val="clear"/>
          </w:tcPr>
          <w:p w14:paraId="1C050000">
            <w:pPr>
              <w:widowControl w:val="1"/>
              <w:ind/>
              <w:jc w:val="right"/>
              <w:rPr>
                <w:color w:val="000000"/>
                <w:sz w:val="20"/>
              </w:rPr>
            </w:pPr>
          </w:p>
        </w:tc>
      </w:tr>
      <w:tr>
        <w:trPr>
          <w:trHeight w:hRule="atLeast" w:val="159"/>
        </w:trPr>
        <w:tc>
          <w:tcPr>
            <w:tcW w:type="dxa" w:w="2425"/>
            <w:shd w:fill="FFFFFF" w:val="clear"/>
          </w:tcPr>
          <w:p w14:paraId="1D050000">
            <w:pPr>
              <w:widowControl w:val="1"/>
              <w:ind/>
              <w:jc w:val="center"/>
              <w:rPr>
                <w:sz w:val="20"/>
              </w:rPr>
            </w:pPr>
            <w:r>
              <w:rPr>
                <w:sz w:val="20"/>
              </w:rPr>
              <w:t>2 19 25304 04 0000 150</w:t>
            </w:r>
          </w:p>
        </w:tc>
        <w:tc>
          <w:tcPr>
            <w:tcW w:type="dxa" w:w="8222"/>
            <w:shd w:fill="FFFFFF" w:val="clear"/>
          </w:tcPr>
          <w:p w14:paraId="1E050000">
            <w:pPr>
              <w:widowControl w:val="1"/>
              <w:ind/>
              <w:jc w:val="both"/>
              <w:rPr>
                <w:sz w:val="20"/>
              </w:rPr>
            </w:pPr>
            <w:r>
              <w:rPr>
                <w:sz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type="dxa" w:w="1842"/>
            <w:shd w:fill="FFFFFF" w:val="clear"/>
          </w:tcPr>
          <w:p w14:paraId="1F050000">
            <w:pPr>
              <w:widowControl w:val="1"/>
              <w:ind/>
              <w:jc w:val="right"/>
              <w:rPr>
                <w:sz w:val="20"/>
              </w:rPr>
            </w:pPr>
            <w:r>
              <w:rPr>
                <w:sz w:val="20"/>
              </w:rPr>
              <w:t>-186 416,72</w:t>
            </w:r>
          </w:p>
        </w:tc>
        <w:tc>
          <w:tcPr>
            <w:tcW w:type="dxa" w:w="1701"/>
            <w:shd w:fill="FFFFFF" w:val="clear"/>
          </w:tcPr>
          <w:p w14:paraId="20050000">
            <w:pPr>
              <w:widowControl w:val="1"/>
              <w:ind/>
              <w:jc w:val="right"/>
              <w:rPr>
                <w:sz w:val="20"/>
              </w:rPr>
            </w:pPr>
            <w:r>
              <w:rPr>
                <w:sz w:val="20"/>
              </w:rPr>
              <w:t>-186 416,72</w:t>
            </w:r>
          </w:p>
        </w:tc>
        <w:tc>
          <w:tcPr>
            <w:tcW w:type="dxa" w:w="992"/>
            <w:shd w:fill="FFFFFF" w:val="clear"/>
          </w:tcPr>
          <w:p w14:paraId="21050000">
            <w:pPr>
              <w:widowControl w:val="1"/>
              <w:ind/>
              <w:jc w:val="right"/>
              <w:rPr>
                <w:color w:val="000000"/>
                <w:sz w:val="20"/>
              </w:rPr>
            </w:pPr>
            <w:r>
              <w:rPr>
                <w:color w:val="000000"/>
                <w:sz w:val="20"/>
              </w:rPr>
              <w:t>100,0</w:t>
            </w:r>
          </w:p>
        </w:tc>
      </w:tr>
      <w:tr>
        <w:trPr>
          <w:trHeight w:hRule="atLeast" w:val="159"/>
        </w:trPr>
        <w:tc>
          <w:tcPr>
            <w:tcW w:type="dxa" w:w="2425"/>
            <w:shd w:fill="FFFFFF" w:val="clear"/>
          </w:tcPr>
          <w:p w14:paraId="22050000">
            <w:pPr>
              <w:widowControl w:val="1"/>
              <w:ind/>
              <w:jc w:val="center"/>
              <w:rPr>
                <w:sz w:val="20"/>
              </w:rPr>
            </w:pPr>
            <w:r>
              <w:rPr>
                <w:sz w:val="20"/>
              </w:rPr>
              <w:t>2 19 25497 04 0000 150</w:t>
            </w:r>
          </w:p>
        </w:tc>
        <w:tc>
          <w:tcPr>
            <w:tcW w:type="dxa" w:w="8222"/>
            <w:shd w:fill="FFFFFF" w:val="clear"/>
          </w:tcPr>
          <w:p w14:paraId="23050000">
            <w:pPr>
              <w:widowControl w:val="1"/>
              <w:ind/>
              <w:jc w:val="both"/>
              <w:rPr>
                <w:sz w:val="20"/>
              </w:rPr>
            </w:pPr>
            <w:r>
              <w:rPr>
                <w:sz w:val="20"/>
              </w:rPr>
              <w:t>Возврат остатков субсидий на реализацию мероприятий по обеспечению жильем молодых семей из бюджетов городских округов</w:t>
            </w:r>
          </w:p>
        </w:tc>
        <w:tc>
          <w:tcPr>
            <w:tcW w:type="dxa" w:w="1842"/>
            <w:shd w:fill="FFFFFF" w:val="clear"/>
          </w:tcPr>
          <w:p w14:paraId="24050000">
            <w:pPr>
              <w:widowControl w:val="1"/>
              <w:ind/>
              <w:jc w:val="right"/>
              <w:rPr>
                <w:sz w:val="20"/>
              </w:rPr>
            </w:pPr>
            <w:r>
              <w:rPr>
                <w:sz w:val="20"/>
              </w:rPr>
              <w:t>-1 002 657,59</w:t>
            </w:r>
          </w:p>
        </w:tc>
        <w:tc>
          <w:tcPr>
            <w:tcW w:type="dxa" w:w="1701"/>
            <w:shd w:fill="FFFFFF" w:val="clear"/>
          </w:tcPr>
          <w:p w14:paraId="25050000">
            <w:pPr>
              <w:widowControl w:val="1"/>
              <w:ind/>
              <w:jc w:val="right"/>
              <w:rPr>
                <w:sz w:val="20"/>
              </w:rPr>
            </w:pPr>
            <w:r>
              <w:rPr>
                <w:sz w:val="20"/>
              </w:rPr>
              <w:t>-1 002 657,59</w:t>
            </w:r>
          </w:p>
        </w:tc>
        <w:tc>
          <w:tcPr>
            <w:tcW w:type="dxa" w:w="992"/>
            <w:shd w:fill="FFFFFF" w:val="clear"/>
          </w:tcPr>
          <w:p w14:paraId="26050000">
            <w:pPr>
              <w:widowControl w:val="1"/>
              <w:ind/>
              <w:jc w:val="right"/>
              <w:rPr>
                <w:color w:val="000000"/>
                <w:sz w:val="20"/>
              </w:rPr>
            </w:pPr>
            <w:r>
              <w:rPr>
                <w:color w:val="000000"/>
                <w:sz w:val="20"/>
              </w:rPr>
              <w:t>100,0</w:t>
            </w:r>
          </w:p>
        </w:tc>
      </w:tr>
      <w:tr>
        <w:trPr>
          <w:trHeight w:hRule="atLeast" w:val="159"/>
        </w:trPr>
        <w:tc>
          <w:tcPr>
            <w:tcW w:type="dxa" w:w="2425"/>
            <w:shd w:fill="FFFFFF" w:val="clear"/>
          </w:tcPr>
          <w:p w14:paraId="27050000">
            <w:pPr>
              <w:widowControl w:val="1"/>
              <w:ind/>
              <w:jc w:val="center"/>
              <w:rPr>
                <w:sz w:val="20"/>
              </w:rPr>
            </w:pPr>
            <w:r>
              <w:rPr>
                <w:sz w:val="20"/>
              </w:rPr>
              <w:t>2 19 25750 04 0000 150</w:t>
            </w:r>
          </w:p>
        </w:tc>
        <w:tc>
          <w:tcPr>
            <w:tcW w:type="dxa" w:w="8222"/>
            <w:shd w:fill="FFFFFF" w:val="clear"/>
          </w:tcPr>
          <w:p w14:paraId="28050000">
            <w:pPr>
              <w:widowControl w:val="1"/>
              <w:ind/>
              <w:jc w:val="both"/>
              <w:rPr>
                <w:sz w:val="20"/>
              </w:rPr>
            </w:pPr>
            <w:r>
              <w:rPr>
                <w:sz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842"/>
            <w:shd w:fill="FFFFFF" w:val="clear"/>
          </w:tcPr>
          <w:p w14:paraId="29050000">
            <w:pPr>
              <w:widowControl w:val="1"/>
              <w:ind/>
              <w:jc w:val="right"/>
              <w:rPr>
                <w:sz w:val="20"/>
              </w:rPr>
            </w:pPr>
            <w:r>
              <w:rPr>
                <w:sz w:val="20"/>
              </w:rPr>
              <w:t>-38 033,64</w:t>
            </w:r>
          </w:p>
        </w:tc>
        <w:tc>
          <w:tcPr>
            <w:tcW w:type="dxa" w:w="1701"/>
            <w:shd w:fill="FFFFFF" w:val="clear"/>
          </w:tcPr>
          <w:p w14:paraId="2A050000">
            <w:pPr>
              <w:widowControl w:val="1"/>
              <w:ind/>
              <w:jc w:val="right"/>
              <w:rPr>
                <w:sz w:val="20"/>
              </w:rPr>
            </w:pPr>
            <w:r>
              <w:rPr>
                <w:sz w:val="20"/>
              </w:rPr>
              <w:t>-38 033,64</w:t>
            </w:r>
          </w:p>
        </w:tc>
        <w:tc>
          <w:tcPr>
            <w:tcW w:type="dxa" w:w="992"/>
            <w:shd w:fill="FFFFFF" w:val="clear"/>
          </w:tcPr>
          <w:p w14:paraId="2B050000">
            <w:pPr>
              <w:widowControl w:val="1"/>
              <w:ind/>
              <w:jc w:val="right"/>
              <w:rPr>
                <w:color w:val="000000"/>
                <w:sz w:val="20"/>
              </w:rPr>
            </w:pPr>
            <w:r>
              <w:rPr>
                <w:color w:val="000000"/>
                <w:sz w:val="20"/>
              </w:rPr>
              <w:t>100,0</w:t>
            </w:r>
          </w:p>
        </w:tc>
      </w:tr>
      <w:tr>
        <w:trPr>
          <w:trHeight w:hRule="atLeast" w:val="159"/>
        </w:trPr>
        <w:tc>
          <w:tcPr>
            <w:tcW w:type="dxa" w:w="2425"/>
            <w:shd w:fill="FFFFFF" w:val="clear"/>
          </w:tcPr>
          <w:p w14:paraId="2C050000">
            <w:pPr>
              <w:widowControl w:val="1"/>
              <w:ind/>
              <w:jc w:val="center"/>
              <w:rPr>
                <w:sz w:val="20"/>
              </w:rPr>
            </w:pPr>
            <w:r>
              <w:rPr>
                <w:sz w:val="20"/>
              </w:rPr>
              <w:t>2 19 35250 04 0000 150</w:t>
            </w:r>
          </w:p>
        </w:tc>
        <w:tc>
          <w:tcPr>
            <w:tcW w:type="dxa" w:w="8222"/>
            <w:shd w:fill="FFFFFF" w:val="clear"/>
          </w:tcPr>
          <w:p w14:paraId="2D050000">
            <w:pPr>
              <w:widowControl w:val="1"/>
              <w:ind/>
              <w:jc w:val="both"/>
              <w:rPr>
                <w:sz w:val="20"/>
              </w:rPr>
            </w:pPr>
            <w:r>
              <w:rPr>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1842"/>
            <w:shd w:fill="FFFFFF" w:val="clear"/>
          </w:tcPr>
          <w:p w14:paraId="2E050000">
            <w:pPr>
              <w:widowControl w:val="1"/>
              <w:ind/>
              <w:jc w:val="right"/>
              <w:rPr>
                <w:sz w:val="20"/>
              </w:rPr>
            </w:pPr>
            <w:r>
              <w:rPr>
                <w:sz w:val="20"/>
              </w:rPr>
              <w:t>-670 552,58</w:t>
            </w:r>
          </w:p>
        </w:tc>
        <w:tc>
          <w:tcPr>
            <w:tcW w:type="dxa" w:w="1701"/>
            <w:shd w:fill="FFFFFF" w:val="clear"/>
          </w:tcPr>
          <w:p w14:paraId="2F050000">
            <w:pPr>
              <w:widowControl w:val="1"/>
              <w:ind/>
              <w:jc w:val="right"/>
              <w:rPr>
                <w:sz w:val="20"/>
              </w:rPr>
            </w:pPr>
            <w:r>
              <w:rPr>
                <w:sz w:val="20"/>
              </w:rPr>
              <w:t>-670 552,58</w:t>
            </w:r>
          </w:p>
        </w:tc>
        <w:tc>
          <w:tcPr>
            <w:tcW w:type="dxa" w:w="992"/>
            <w:shd w:fill="FFFFFF" w:val="clear"/>
          </w:tcPr>
          <w:p w14:paraId="30050000">
            <w:pPr>
              <w:widowControl w:val="1"/>
              <w:ind/>
              <w:jc w:val="right"/>
              <w:rPr>
                <w:color w:val="000000"/>
                <w:sz w:val="20"/>
              </w:rPr>
            </w:pPr>
            <w:r>
              <w:rPr>
                <w:color w:val="000000"/>
                <w:sz w:val="20"/>
              </w:rPr>
              <w:t>100,0</w:t>
            </w:r>
          </w:p>
        </w:tc>
      </w:tr>
      <w:tr>
        <w:trPr>
          <w:trHeight w:hRule="atLeast" w:val="159"/>
        </w:trPr>
        <w:tc>
          <w:tcPr>
            <w:tcW w:type="dxa" w:w="2425"/>
            <w:shd w:fill="FFFFFF" w:val="clear"/>
          </w:tcPr>
          <w:p w14:paraId="31050000">
            <w:pPr>
              <w:widowControl w:val="1"/>
              <w:ind/>
              <w:jc w:val="center"/>
              <w:rPr>
                <w:sz w:val="20"/>
              </w:rPr>
            </w:pPr>
            <w:r>
              <w:rPr>
                <w:sz w:val="20"/>
              </w:rPr>
              <w:t>2 19 35404 04 0000 150</w:t>
            </w:r>
          </w:p>
        </w:tc>
        <w:tc>
          <w:tcPr>
            <w:tcW w:type="dxa" w:w="8222"/>
            <w:shd w:fill="FFFFFF" w:val="clear"/>
          </w:tcPr>
          <w:p w14:paraId="32050000">
            <w:pPr>
              <w:widowControl w:val="1"/>
              <w:ind/>
              <w:jc w:val="both"/>
              <w:rPr>
                <w:sz w:val="20"/>
              </w:rPr>
            </w:pPr>
            <w:r>
              <w:rPr>
                <w:sz w:val="20"/>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842"/>
            <w:shd w:fill="FFFFFF" w:val="clear"/>
          </w:tcPr>
          <w:p w14:paraId="33050000">
            <w:pPr>
              <w:widowControl w:val="1"/>
              <w:ind/>
              <w:jc w:val="right"/>
              <w:rPr>
                <w:sz w:val="20"/>
              </w:rPr>
            </w:pPr>
            <w:r>
              <w:rPr>
                <w:sz w:val="20"/>
              </w:rPr>
              <w:t>-1 907 037,14</w:t>
            </w:r>
          </w:p>
        </w:tc>
        <w:tc>
          <w:tcPr>
            <w:tcW w:type="dxa" w:w="1701"/>
            <w:shd w:fill="FFFFFF" w:val="clear"/>
          </w:tcPr>
          <w:p w14:paraId="34050000">
            <w:pPr>
              <w:widowControl w:val="1"/>
              <w:ind/>
              <w:jc w:val="right"/>
              <w:rPr>
                <w:sz w:val="20"/>
              </w:rPr>
            </w:pPr>
            <w:r>
              <w:rPr>
                <w:sz w:val="20"/>
              </w:rPr>
              <w:t>-1 907 037,14</w:t>
            </w:r>
          </w:p>
        </w:tc>
        <w:tc>
          <w:tcPr>
            <w:tcW w:type="dxa" w:w="992"/>
            <w:shd w:fill="FFFFFF" w:val="clear"/>
          </w:tcPr>
          <w:p w14:paraId="35050000">
            <w:pPr>
              <w:widowControl w:val="1"/>
              <w:ind/>
              <w:jc w:val="right"/>
              <w:rPr>
                <w:color w:val="000000"/>
                <w:sz w:val="20"/>
              </w:rPr>
            </w:pPr>
            <w:r>
              <w:rPr>
                <w:color w:val="000000"/>
                <w:sz w:val="20"/>
              </w:rPr>
              <w:t>100,0</w:t>
            </w:r>
          </w:p>
        </w:tc>
      </w:tr>
      <w:tr>
        <w:trPr>
          <w:trHeight w:hRule="atLeast" w:val="159"/>
        </w:trPr>
        <w:tc>
          <w:tcPr>
            <w:tcW w:type="dxa" w:w="2425"/>
            <w:shd w:fill="FFFFFF" w:val="clear"/>
          </w:tcPr>
          <w:p w14:paraId="36050000">
            <w:pPr>
              <w:widowControl w:val="1"/>
              <w:ind/>
              <w:jc w:val="center"/>
              <w:rPr>
                <w:sz w:val="20"/>
              </w:rPr>
            </w:pPr>
            <w:r>
              <w:rPr>
                <w:sz w:val="20"/>
              </w:rPr>
              <w:t>2 19 60010 04 0000 150</w:t>
            </w:r>
          </w:p>
        </w:tc>
        <w:tc>
          <w:tcPr>
            <w:tcW w:type="dxa" w:w="8222"/>
            <w:shd w:fill="FFFFFF" w:val="clear"/>
          </w:tcPr>
          <w:p w14:paraId="37050000">
            <w:pPr>
              <w:widowControl w:val="1"/>
              <w:ind/>
              <w:jc w:val="both"/>
              <w:rPr>
                <w:sz w:val="20"/>
              </w:rPr>
            </w:pPr>
            <w:r>
              <w:rPr>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842"/>
            <w:shd w:fill="FFFFFF" w:val="clear"/>
          </w:tcPr>
          <w:p w14:paraId="38050000">
            <w:pPr>
              <w:widowControl w:val="1"/>
              <w:ind/>
              <w:jc w:val="right"/>
              <w:rPr>
                <w:sz w:val="20"/>
              </w:rPr>
            </w:pPr>
            <w:r>
              <w:rPr>
                <w:sz w:val="20"/>
              </w:rPr>
              <w:t>-2 999 081,22</w:t>
            </w:r>
          </w:p>
        </w:tc>
        <w:tc>
          <w:tcPr>
            <w:tcW w:type="dxa" w:w="1701"/>
            <w:shd w:fill="FFFFFF" w:val="clear"/>
          </w:tcPr>
          <w:p w14:paraId="39050000">
            <w:pPr>
              <w:widowControl w:val="1"/>
              <w:ind/>
              <w:jc w:val="right"/>
              <w:rPr>
                <w:sz w:val="20"/>
              </w:rPr>
            </w:pPr>
            <w:r>
              <w:rPr>
                <w:sz w:val="20"/>
              </w:rPr>
              <w:t>-2 999 081,22</w:t>
            </w:r>
          </w:p>
        </w:tc>
        <w:tc>
          <w:tcPr>
            <w:tcW w:type="dxa" w:w="992"/>
            <w:shd w:fill="FFFFFF" w:val="clear"/>
          </w:tcPr>
          <w:p w14:paraId="3A050000">
            <w:pPr>
              <w:widowControl w:val="1"/>
              <w:ind/>
              <w:jc w:val="right"/>
              <w:rPr>
                <w:color w:val="000000"/>
                <w:sz w:val="20"/>
              </w:rPr>
            </w:pPr>
            <w:r>
              <w:rPr>
                <w:color w:val="000000"/>
                <w:sz w:val="20"/>
              </w:rPr>
              <w:t>100,0</w:t>
            </w:r>
          </w:p>
        </w:tc>
      </w:tr>
      <w:tr>
        <w:trPr>
          <w:trHeight w:hRule="atLeast" w:val="135"/>
        </w:trPr>
        <w:tc>
          <w:tcPr>
            <w:tcW w:type="dxa" w:w="2425"/>
            <w:shd w:fill="FFFFFF" w:val="clear"/>
            <w:vAlign w:val="bottom"/>
          </w:tcPr>
          <w:p w14:paraId="3B050000">
            <w:pPr>
              <w:rPr>
                <w:rFonts w:ascii="Calibri" w:hAnsi="Calibri"/>
                <w:sz w:val="20"/>
              </w:rPr>
            </w:pPr>
          </w:p>
        </w:tc>
        <w:tc>
          <w:tcPr>
            <w:tcW w:type="dxa" w:w="8222"/>
            <w:shd w:fill="FFFFFF" w:val="clear"/>
          </w:tcPr>
          <w:p w14:paraId="3C050000">
            <w:pPr>
              <w:widowControl w:val="1"/>
              <w:ind/>
              <w:jc w:val="both"/>
              <w:rPr>
                <w:sz w:val="20"/>
              </w:rPr>
            </w:pPr>
            <w:r>
              <w:rPr>
                <w:sz w:val="20"/>
              </w:rPr>
              <w:t>ВСЕГО:</w:t>
            </w:r>
          </w:p>
        </w:tc>
        <w:tc>
          <w:tcPr>
            <w:tcW w:type="dxa" w:w="1842"/>
            <w:shd w:fill="FFFFFF" w:val="clear"/>
          </w:tcPr>
          <w:p w14:paraId="3D050000">
            <w:pPr>
              <w:widowControl w:val="1"/>
              <w:ind/>
              <w:jc w:val="right"/>
              <w:rPr>
                <w:sz w:val="20"/>
              </w:rPr>
            </w:pPr>
            <w:r>
              <w:rPr>
                <w:sz w:val="20"/>
              </w:rPr>
              <w:t>21 116 482 085,28</w:t>
            </w:r>
          </w:p>
        </w:tc>
        <w:tc>
          <w:tcPr>
            <w:tcW w:type="dxa" w:w="1701"/>
            <w:shd w:fill="FFFFFF" w:val="clear"/>
          </w:tcPr>
          <w:p w14:paraId="3E050000">
            <w:pPr>
              <w:widowControl w:val="1"/>
              <w:ind/>
              <w:jc w:val="right"/>
              <w:rPr>
                <w:sz w:val="20"/>
              </w:rPr>
            </w:pPr>
            <w:r>
              <w:rPr>
                <w:sz w:val="20"/>
              </w:rPr>
              <w:t>3 287 233 130,02</w:t>
            </w:r>
          </w:p>
        </w:tc>
        <w:tc>
          <w:tcPr>
            <w:tcW w:type="dxa" w:w="992"/>
            <w:shd w:fill="FFFFFF" w:val="clear"/>
          </w:tcPr>
          <w:p w14:paraId="3F050000">
            <w:pPr>
              <w:widowControl w:val="1"/>
              <w:ind/>
              <w:jc w:val="right"/>
              <w:rPr>
                <w:color w:val="000000"/>
                <w:sz w:val="20"/>
              </w:rPr>
            </w:pPr>
            <w:r>
              <w:rPr>
                <w:color w:val="000000"/>
                <w:sz w:val="20"/>
              </w:rPr>
              <w:t>15,6</w:t>
            </w:r>
          </w:p>
        </w:tc>
      </w:tr>
    </w:tbl>
    <w:p w14:paraId="40050000">
      <w:pPr>
        <w:rPr>
          <w:sz w:val="28"/>
        </w:rPr>
      </w:pPr>
    </w:p>
    <w:p w14:paraId="41050000">
      <w:pPr>
        <w:rPr>
          <w:sz w:val="28"/>
        </w:rPr>
      </w:pPr>
    </w:p>
    <w:p w14:paraId="42050000">
      <w:pPr>
        <w:rPr>
          <w:sz w:val="28"/>
        </w:rPr>
      </w:pPr>
    </w:p>
    <w:p w14:paraId="43050000">
      <w:pPr>
        <w:widowControl w:val="1"/>
        <w:tabs>
          <w:tab w:leader="none" w:pos="6300" w:val="left"/>
        </w:tabs>
        <w:spacing w:line="240" w:lineRule="exact"/>
        <w:ind w:firstLine="709" w:left="-709" w:right="-32"/>
        <w:rPr>
          <w:sz w:val="28"/>
        </w:rPr>
      </w:pPr>
      <w:r>
        <w:rPr>
          <w:sz w:val="28"/>
        </w:rPr>
        <w:t>Заместитель</w:t>
      </w:r>
      <w:r>
        <w:rPr>
          <w:sz w:val="28"/>
        </w:rPr>
        <w:t xml:space="preserve"> главы</w:t>
      </w:r>
    </w:p>
    <w:p w14:paraId="44050000">
      <w:pPr>
        <w:widowControl w:val="1"/>
        <w:tabs>
          <w:tab w:leader="none" w:pos="6300" w:val="left"/>
        </w:tabs>
        <w:spacing w:line="240" w:lineRule="exact"/>
        <w:ind w:firstLine="709" w:left="-709"/>
        <w:rPr>
          <w:sz w:val="28"/>
        </w:rPr>
      </w:pPr>
      <w:r>
        <w:rPr>
          <w:sz w:val="28"/>
        </w:rPr>
        <w:t xml:space="preserve">администрации города Ставрополя                                                                                                                          </w:t>
      </w:r>
      <w:r>
        <w:rPr>
          <w:sz w:val="28"/>
        </w:rPr>
        <w:t xml:space="preserve"> </w:t>
      </w:r>
      <w:r>
        <w:rPr>
          <w:sz w:val="28"/>
        </w:rPr>
        <w:t xml:space="preserve">     </w:t>
      </w:r>
      <w:r>
        <w:rPr>
          <w:sz w:val="28"/>
        </w:rPr>
        <w:t xml:space="preserve">  М.С. Дубровин</w:t>
      </w:r>
    </w:p>
    <w:p w14:paraId="45050000">
      <w:pPr>
        <w:widowControl w:val="1"/>
        <w:tabs>
          <w:tab w:leader="none" w:pos="6300" w:val="left"/>
        </w:tabs>
        <w:spacing w:line="240" w:lineRule="exact"/>
        <w:ind w:firstLine="709" w:left="-709"/>
        <w:rPr>
          <w:sz w:val="28"/>
        </w:rPr>
      </w:pPr>
    </w:p>
    <w:p w14:paraId="46050000">
      <w:pPr>
        <w:widowControl w:val="1"/>
        <w:tabs>
          <w:tab w:leader="none" w:pos="6300" w:val="left"/>
        </w:tabs>
        <w:spacing w:line="240" w:lineRule="exact"/>
        <w:ind w:firstLine="709" w:left="-709"/>
        <w:rPr>
          <w:sz w:val="28"/>
        </w:rPr>
      </w:pPr>
    </w:p>
    <w:p w14:paraId="47050000">
      <w:pPr>
        <w:widowControl w:val="1"/>
        <w:tabs>
          <w:tab w:leader="none" w:pos="6300" w:val="left"/>
        </w:tabs>
        <w:spacing w:line="240" w:lineRule="exact"/>
        <w:ind w:firstLine="709" w:left="-709"/>
        <w:rPr>
          <w:sz w:val="28"/>
        </w:rPr>
      </w:pPr>
    </w:p>
    <w:p w14:paraId="48050000">
      <w:pPr>
        <w:widowControl w:val="1"/>
        <w:tabs>
          <w:tab w:leader="none" w:pos="6300" w:val="left"/>
        </w:tabs>
        <w:spacing w:line="240" w:lineRule="exact"/>
        <w:ind w:firstLine="709" w:left="-709"/>
        <w:rPr>
          <w:sz w:val="28"/>
        </w:rPr>
      </w:pPr>
    </w:p>
    <w:p w14:paraId="49050000">
      <w:pPr>
        <w:sectPr>
          <w:headerReference r:id="rId3" w:type="default"/>
          <w:pgSz w:h="11906" w:orient="landscape" w:w="16838"/>
          <w:pgMar w:bottom="567" w:footer="709" w:gutter="0" w:header="709" w:left="1134" w:right="536" w:top="1985"/>
          <w:pgNumType w:start="1"/>
          <w:titlePg/>
        </w:sectPr>
      </w:pPr>
    </w:p>
    <w:p w14:paraId="4A050000">
      <w:pPr>
        <w:widowControl w:val="1"/>
        <w:spacing w:line="240" w:lineRule="exact"/>
        <w:ind w:firstLine="10740" w:left="-108"/>
        <w:rPr>
          <w:sz w:val="28"/>
        </w:rPr>
      </w:pPr>
      <w:r>
        <w:rPr>
          <w:sz w:val="28"/>
        </w:rPr>
        <w:t xml:space="preserve">     </w:t>
      </w:r>
      <w:r>
        <w:rPr>
          <w:sz w:val="28"/>
        </w:rPr>
        <w:t>Приложение 2</w:t>
      </w:r>
    </w:p>
    <w:p w14:paraId="4B050000">
      <w:pPr>
        <w:widowControl w:val="1"/>
        <w:spacing w:line="240" w:lineRule="exact"/>
        <w:ind w:firstLine="10598" w:left="-108"/>
        <w:jc w:val="center"/>
        <w:rPr>
          <w:sz w:val="28"/>
        </w:rPr>
      </w:pPr>
    </w:p>
    <w:p w14:paraId="4C050000">
      <w:pPr>
        <w:widowControl w:val="1"/>
        <w:spacing w:line="240" w:lineRule="exact"/>
        <w:ind w:firstLine="426" w:left="10206" w:right="-141"/>
        <w:rPr>
          <w:sz w:val="28"/>
        </w:rPr>
      </w:pPr>
      <w:r>
        <w:rPr>
          <w:sz w:val="28"/>
        </w:rPr>
        <w:t xml:space="preserve">     к постановлению администрации</w:t>
      </w:r>
    </w:p>
    <w:p w14:paraId="4D050000">
      <w:pPr>
        <w:widowControl w:val="1"/>
        <w:spacing w:line="240" w:lineRule="exact"/>
        <w:ind w:firstLine="426" w:left="10206"/>
        <w:rPr>
          <w:sz w:val="28"/>
        </w:rPr>
      </w:pPr>
      <w:r>
        <w:rPr>
          <w:sz w:val="28"/>
        </w:rPr>
        <w:t xml:space="preserve">     города Ставрополя</w:t>
      </w:r>
    </w:p>
    <w:p w14:paraId="4E050000">
      <w:pPr>
        <w:widowControl w:val="1"/>
        <w:spacing w:line="240" w:lineRule="exact"/>
        <w:ind w:firstLine="426" w:left="10206"/>
        <w:rPr>
          <w:sz w:val="28"/>
        </w:rPr>
      </w:pPr>
      <w:r>
        <w:rPr>
          <w:sz w:val="28"/>
        </w:rPr>
        <w:t xml:space="preserve">     от 28.04.2025    №  1006</w:t>
      </w:r>
    </w:p>
    <w:p w14:paraId="4F050000">
      <w:pPr>
        <w:widowControl w:val="1"/>
        <w:spacing w:line="240" w:lineRule="exact"/>
        <w:ind w:left="10206"/>
        <w:rPr>
          <w:sz w:val="28"/>
        </w:rPr>
      </w:pPr>
    </w:p>
    <w:p w14:paraId="50050000">
      <w:pPr>
        <w:widowControl w:val="1"/>
        <w:spacing w:line="240" w:lineRule="exact"/>
        <w:ind w:left="10206"/>
        <w:rPr>
          <w:sz w:val="28"/>
        </w:rPr>
      </w:pPr>
    </w:p>
    <w:p w14:paraId="51050000">
      <w:pPr>
        <w:widowControl w:val="1"/>
        <w:spacing w:line="240" w:lineRule="exact"/>
        <w:ind w:left="10206"/>
        <w:rPr>
          <w:sz w:val="28"/>
        </w:rPr>
      </w:pPr>
    </w:p>
    <w:p w14:paraId="52050000">
      <w:pPr>
        <w:widowControl w:val="1"/>
        <w:spacing w:line="240" w:lineRule="exact"/>
        <w:ind/>
        <w:jc w:val="center"/>
        <w:rPr>
          <w:sz w:val="28"/>
        </w:rPr>
      </w:pPr>
      <w:r>
        <w:rPr>
          <w:sz w:val="28"/>
        </w:rPr>
        <w:t>РАСХОДЫ</w:t>
      </w:r>
    </w:p>
    <w:p w14:paraId="53050000">
      <w:pPr>
        <w:widowControl w:val="1"/>
        <w:spacing w:line="240" w:lineRule="exact"/>
        <w:ind/>
        <w:jc w:val="center"/>
        <w:rPr>
          <w:sz w:val="28"/>
        </w:rPr>
      </w:pPr>
      <w:r>
        <w:rPr>
          <w:sz w:val="28"/>
        </w:rPr>
        <w:t xml:space="preserve">бюджета города Ставрополя </w:t>
      </w:r>
      <w:r>
        <w:rPr>
          <w:sz w:val="28"/>
        </w:rPr>
        <w:t xml:space="preserve">по ведомственной структуре расходов </w:t>
      </w:r>
      <w:r>
        <w:rPr>
          <w:sz w:val="28"/>
        </w:rPr>
        <w:t xml:space="preserve">за </w:t>
      </w:r>
      <w:r>
        <w:rPr>
          <w:sz w:val="28"/>
        </w:rPr>
        <w:t>первый квартал</w:t>
      </w:r>
      <w:r>
        <w:rPr>
          <w:sz w:val="28"/>
        </w:rPr>
        <w:t xml:space="preserve"> </w:t>
      </w:r>
      <w:r>
        <w:rPr>
          <w:sz w:val="28"/>
        </w:rPr>
        <w:t>202</w:t>
      </w:r>
      <w:r>
        <w:rPr>
          <w:sz w:val="28"/>
        </w:rPr>
        <w:t>5</w:t>
      </w:r>
      <w:r>
        <w:rPr>
          <w:sz w:val="28"/>
        </w:rPr>
        <w:t xml:space="preserve"> </w:t>
      </w:r>
      <w:r>
        <w:rPr>
          <w:sz w:val="28"/>
        </w:rPr>
        <w:t>года</w:t>
      </w:r>
    </w:p>
    <w:p w14:paraId="54050000">
      <w:pPr>
        <w:widowControl w:val="1"/>
        <w:spacing w:line="240" w:lineRule="exact"/>
        <w:ind/>
        <w:jc w:val="center"/>
        <w:rPr>
          <w:sz w:val="28"/>
        </w:rPr>
      </w:pPr>
    </w:p>
    <w:p w14:paraId="55050000">
      <w:pPr>
        <w:widowControl w:val="1"/>
        <w:spacing w:line="240" w:lineRule="exact"/>
        <w:ind/>
        <w:jc w:val="right"/>
        <w:rPr>
          <w:sz w:val="2"/>
        </w:rPr>
      </w:pPr>
      <w:r>
        <w:rPr>
          <w:sz w:val="20"/>
        </w:rPr>
        <w:t>(тыс. рублей)</w:t>
      </w:r>
    </w:p>
    <w:p w14:paraId="56050000">
      <w:pPr>
        <w:rPr>
          <w:sz w:val="2"/>
        </w:rPr>
      </w:pPr>
    </w:p>
    <w:p w14:paraId="57050000">
      <w:pPr>
        <w:rPr>
          <w:sz w:val="2"/>
        </w:rPr>
      </w:pPr>
    </w:p>
    <w:p w14:paraId="58050000">
      <w:pPr>
        <w:widowControl w:val="1"/>
        <w:spacing w:line="14" w:lineRule="auto"/>
        <w:ind/>
        <w:rPr>
          <w:sz w:val="2"/>
        </w:rPr>
      </w:pPr>
    </w:p>
    <w:p w14:paraId="59050000">
      <w:pPr>
        <w:widowControl w:val="1"/>
        <w:spacing w:line="14" w:lineRule="auto"/>
        <w:ind/>
        <w:rPr>
          <w:sz w:val="2"/>
        </w:rPr>
      </w:pPr>
    </w:p>
    <w:tbl>
      <w:tblPr>
        <w:tblStyle w:val="Style_3"/>
        <w:tblW w:type="auto" w:w="0"/>
        <w:tblInd w:type="dxa" w:w="93"/>
        <w:tblBorders>
          <w:top w:color="000000" w:sz="4" w:val="single"/>
          <w:left w:color="000000" w:sz="4" w:val="single"/>
          <w:right w:color="000000" w:sz="4" w:val="single"/>
          <w:insideH w:color="000000" w:sz="4" w:val="single"/>
          <w:insideV w:color="000000" w:sz="4" w:val="single"/>
        </w:tblBorders>
        <w:tblLayout w:type="fixed"/>
      </w:tblPr>
      <w:tblGrid>
        <w:gridCol w:w="7386"/>
        <w:gridCol w:w="567"/>
        <w:gridCol w:w="426"/>
        <w:gridCol w:w="425"/>
        <w:gridCol w:w="1417"/>
        <w:gridCol w:w="567"/>
        <w:gridCol w:w="1701"/>
        <w:gridCol w:w="1701"/>
        <w:gridCol w:w="853"/>
      </w:tblGrid>
      <w:tr>
        <w:trPr>
          <w:trHeight w:hRule="atLeast" w:val="20"/>
        </w:trPr>
        <w:tc>
          <w:tcPr>
            <w:tcW w:type="dxa" w:w="7386"/>
            <w:tcBorders>
              <w:top w:color="000000" w:sz="4" w:val="single"/>
              <w:left w:color="000000" w:sz="4" w:val="single"/>
              <w:right w:color="000000" w:sz="4" w:val="single"/>
            </w:tcBorders>
            <w:shd w:themeFill="background1" w:val="clear"/>
          </w:tcPr>
          <w:p w14:paraId="5A050000">
            <w:pPr>
              <w:widowControl w:val="1"/>
              <w:spacing w:line="247" w:lineRule="auto"/>
              <w:ind/>
              <w:jc w:val="center"/>
              <w:rPr>
                <w:sz w:val="20"/>
              </w:rPr>
            </w:pPr>
            <w:r>
              <w:rPr>
                <w:sz w:val="20"/>
              </w:rPr>
              <w:t>Наименование показателя</w:t>
            </w:r>
          </w:p>
        </w:tc>
        <w:tc>
          <w:tcPr>
            <w:tcW w:type="dxa" w:w="567"/>
            <w:tcBorders>
              <w:top w:color="000000" w:sz="4" w:val="single"/>
              <w:left w:color="000000" w:sz="4" w:val="single"/>
              <w:right w:color="000000" w:sz="4" w:val="single"/>
            </w:tcBorders>
            <w:shd w:themeFill="background1" w:val="clear"/>
          </w:tcPr>
          <w:p w14:paraId="5B050000">
            <w:pPr>
              <w:widowControl w:val="1"/>
              <w:spacing w:line="247" w:lineRule="auto"/>
              <w:ind w:left="-107" w:right="-114"/>
              <w:jc w:val="center"/>
              <w:rPr>
                <w:sz w:val="20"/>
              </w:rPr>
            </w:pPr>
            <w:r>
              <w:rPr>
                <w:sz w:val="20"/>
              </w:rPr>
              <w:t>Код  ГРБС</w:t>
            </w:r>
          </w:p>
        </w:tc>
        <w:tc>
          <w:tcPr>
            <w:tcW w:type="dxa" w:w="426"/>
            <w:tcBorders>
              <w:top w:color="000000" w:sz="4" w:val="single"/>
              <w:left w:color="000000" w:sz="4" w:val="single"/>
              <w:right w:color="000000" w:sz="4" w:val="single"/>
            </w:tcBorders>
            <w:shd w:themeFill="background1" w:val="clear"/>
          </w:tcPr>
          <w:p w14:paraId="5C050000">
            <w:pPr>
              <w:widowControl w:val="1"/>
              <w:spacing w:line="247" w:lineRule="auto"/>
              <w:ind w:left="-107" w:right="-114"/>
              <w:jc w:val="center"/>
              <w:rPr>
                <w:sz w:val="20"/>
              </w:rPr>
            </w:pPr>
            <w:r>
              <w:rPr>
                <w:sz w:val="20"/>
              </w:rPr>
              <w:t>РЗ</w:t>
            </w:r>
          </w:p>
        </w:tc>
        <w:tc>
          <w:tcPr>
            <w:tcW w:type="dxa" w:w="425"/>
            <w:tcBorders>
              <w:top w:color="000000" w:sz="4" w:val="single"/>
              <w:left w:color="000000" w:sz="4" w:val="single"/>
              <w:right w:color="000000" w:sz="4" w:val="single"/>
            </w:tcBorders>
            <w:shd w:themeFill="background1" w:val="clear"/>
          </w:tcPr>
          <w:p w14:paraId="5D050000">
            <w:pPr>
              <w:widowControl w:val="1"/>
              <w:spacing w:line="247" w:lineRule="auto"/>
              <w:ind w:left="-107" w:right="-114"/>
              <w:jc w:val="center"/>
              <w:rPr>
                <w:sz w:val="20"/>
              </w:rPr>
            </w:pPr>
            <w:r>
              <w:rPr>
                <w:sz w:val="20"/>
              </w:rPr>
              <w:t>ПР</w:t>
            </w:r>
          </w:p>
        </w:tc>
        <w:tc>
          <w:tcPr>
            <w:tcW w:type="dxa" w:w="1417"/>
            <w:tcBorders>
              <w:top w:color="000000" w:sz="4" w:val="single"/>
              <w:left w:color="000000" w:sz="4" w:val="single"/>
              <w:right w:color="000000" w:sz="4" w:val="single"/>
            </w:tcBorders>
            <w:shd w:themeFill="background1" w:val="clear"/>
          </w:tcPr>
          <w:p w14:paraId="5E050000">
            <w:pPr>
              <w:widowControl w:val="1"/>
              <w:spacing w:line="247" w:lineRule="auto"/>
              <w:ind/>
              <w:jc w:val="center"/>
              <w:rPr>
                <w:sz w:val="20"/>
              </w:rPr>
            </w:pPr>
            <w:r>
              <w:rPr>
                <w:sz w:val="20"/>
              </w:rPr>
              <w:t>ЦСР</w:t>
            </w:r>
          </w:p>
        </w:tc>
        <w:tc>
          <w:tcPr>
            <w:tcW w:type="dxa" w:w="567"/>
            <w:tcBorders>
              <w:top w:color="000000" w:sz="4" w:val="single"/>
              <w:left w:color="000000" w:sz="4" w:val="single"/>
              <w:right w:color="000000" w:sz="4" w:val="single"/>
            </w:tcBorders>
            <w:shd w:themeFill="background1" w:val="clear"/>
          </w:tcPr>
          <w:p w14:paraId="5F050000">
            <w:pPr>
              <w:widowControl w:val="1"/>
              <w:spacing w:line="247" w:lineRule="auto"/>
              <w:ind/>
              <w:jc w:val="center"/>
              <w:rPr>
                <w:sz w:val="20"/>
              </w:rPr>
            </w:pPr>
            <w:r>
              <w:rPr>
                <w:sz w:val="20"/>
              </w:rPr>
              <w:t>ВР</w:t>
            </w:r>
          </w:p>
        </w:tc>
        <w:tc>
          <w:tcPr>
            <w:tcW w:type="dxa" w:w="1701"/>
            <w:tcBorders>
              <w:top w:color="000000" w:sz="4" w:val="single"/>
              <w:left w:color="000000" w:sz="4" w:val="single"/>
              <w:right w:color="000000" w:sz="4" w:val="single"/>
            </w:tcBorders>
            <w:shd w:themeFill="background1" w:val="clear"/>
          </w:tcPr>
          <w:p w14:paraId="60050000">
            <w:pPr>
              <w:widowControl w:val="1"/>
              <w:spacing w:line="247" w:lineRule="auto"/>
              <w:ind/>
              <w:jc w:val="center"/>
              <w:rPr>
                <w:sz w:val="20"/>
              </w:rPr>
            </w:pPr>
            <w:r>
              <w:rPr>
                <w:sz w:val="20"/>
              </w:rPr>
              <w:t>Утверждено                                 на 202</w:t>
            </w:r>
            <w:r>
              <w:rPr>
                <w:sz w:val="20"/>
              </w:rPr>
              <w:t>5</w:t>
            </w:r>
            <w:r>
              <w:rPr>
                <w:sz w:val="20"/>
              </w:rPr>
              <w:t xml:space="preserve"> год с учетом изменений</w:t>
            </w:r>
          </w:p>
        </w:tc>
        <w:tc>
          <w:tcPr>
            <w:tcW w:type="dxa" w:w="1701"/>
            <w:tcBorders>
              <w:top w:color="000000" w:sz="4" w:val="single"/>
              <w:left w:color="000000" w:sz="4" w:val="single"/>
              <w:right w:color="000000" w:sz="4" w:val="single"/>
            </w:tcBorders>
            <w:shd w:themeFill="background1" w:val="clear"/>
          </w:tcPr>
          <w:p w14:paraId="61050000">
            <w:pPr>
              <w:widowControl w:val="1"/>
              <w:spacing w:line="247" w:lineRule="auto"/>
              <w:ind/>
              <w:jc w:val="center"/>
              <w:rPr>
                <w:sz w:val="20"/>
              </w:rPr>
            </w:pPr>
            <w:r>
              <w:rPr>
                <w:sz w:val="20"/>
              </w:rPr>
              <w:t xml:space="preserve">Исполнено </w:t>
            </w:r>
            <w:r>
              <w:rPr>
                <w:sz w:val="20"/>
              </w:rPr>
              <w:br/>
            </w:r>
            <w:r>
              <w:rPr>
                <w:sz w:val="20"/>
              </w:rPr>
              <w:t xml:space="preserve">за </w:t>
            </w:r>
            <w:r>
              <w:rPr>
                <w:sz w:val="20"/>
              </w:rPr>
              <w:t>первый квартал</w:t>
            </w:r>
          </w:p>
          <w:p w14:paraId="62050000">
            <w:pPr>
              <w:widowControl w:val="1"/>
              <w:spacing w:line="247" w:lineRule="auto"/>
              <w:ind/>
              <w:jc w:val="center"/>
              <w:rPr>
                <w:sz w:val="20"/>
              </w:rPr>
            </w:pPr>
            <w:r>
              <w:rPr>
                <w:sz w:val="20"/>
              </w:rPr>
              <w:t>202</w:t>
            </w:r>
            <w:r>
              <w:rPr>
                <w:sz w:val="20"/>
              </w:rPr>
              <w:t>5</w:t>
            </w:r>
            <w:r>
              <w:rPr>
                <w:sz w:val="20"/>
              </w:rPr>
              <w:t xml:space="preserve"> года</w:t>
            </w:r>
          </w:p>
        </w:tc>
        <w:tc>
          <w:tcPr>
            <w:tcW w:type="dxa" w:w="853"/>
            <w:tcBorders>
              <w:top w:color="000000" w:sz="4" w:val="single"/>
              <w:left w:color="000000" w:sz="4" w:val="single"/>
              <w:right w:color="000000" w:sz="4" w:val="single"/>
            </w:tcBorders>
            <w:shd w:themeFill="background1" w:val="clear"/>
            <w:tcMar>
              <w:left w:type="dxa" w:w="28"/>
              <w:right w:type="dxa" w:w="28"/>
            </w:tcMar>
          </w:tcPr>
          <w:p w14:paraId="63050000">
            <w:pPr>
              <w:widowControl w:val="1"/>
              <w:spacing w:line="247" w:lineRule="auto"/>
              <w:ind/>
              <w:jc w:val="center"/>
              <w:rPr>
                <w:sz w:val="20"/>
              </w:rPr>
            </w:pPr>
            <w:r>
              <w:rPr>
                <w:sz w:val="20"/>
              </w:rPr>
              <w:t>Процент испол нения к приня тому плану</w:t>
            </w:r>
          </w:p>
        </w:tc>
      </w:tr>
    </w:tbl>
    <w:p w14:paraId="64050000">
      <w:pPr>
        <w:widowControl w:val="1"/>
        <w:spacing w:line="247" w:lineRule="auto"/>
        <w:ind/>
        <w:rPr>
          <w:sz w:val="2"/>
        </w:rPr>
      </w:pPr>
    </w:p>
    <w:tbl>
      <w:tblPr>
        <w:tblStyle w:val="Style_3"/>
        <w:tblW w:type="auto" w:w="0"/>
        <w:tblInd w:type="dxa" w:w="95"/>
        <w:tblLayout w:type="fixed"/>
      </w:tblPr>
      <w:tblGrid>
        <w:gridCol w:w="7384"/>
        <w:gridCol w:w="567"/>
        <w:gridCol w:w="426"/>
        <w:gridCol w:w="425"/>
        <w:gridCol w:w="1417"/>
        <w:gridCol w:w="567"/>
        <w:gridCol w:w="1701"/>
        <w:gridCol w:w="1701"/>
        <w:gridCol w:w="851"/>
      </w:tblGrid>
      <w:tr>
        <w:trPr>
          <w:trHeight w:hRule="atLeast" w:val="20"/>
          <w:tblHeader/>
        </w:trPr>
        <w:tc>
          <w:tcPr>
            <w:tcW w:type="dxa" w:w="7384"/>
            <w:tcBorders>
              <w:top w:color="000000" w:sz="4" w:val="single"/>
              <w:left w:color="000000" w:sz="4" w:val="single"/>
              <w:bottom w:color="000000" w:sz="4" w:val="single"/>
              <w:right w:color="000000" w:sz="4" w:val="single"/>
            </w:tcBorders>
            <w:shd w:fill="auto" w:val="clear"/>
          </w:tcPr>
          <w:p w14:paraId="65050000">
            <w:pPr>
              <w:widowControl w:val="1"/>
              <w:ind/>
              <w:jc w:val="center"/>
              <w:rPr>
                <w:sz w:val="20"/>
              </w:rPr>
            </w:pPr>
            <w:r>
              <w:rPr>
                <w:sz w:val="20"/>
              </w:rPr>
              <w:t>1</w:t>
            </w:r>
          </w:p>
        </w:tc>
        <w:tc>
          <w:tcPr>
            <w:tcW w:type="dxa" w:w="567"/>
            <w:tcBorders>
              <w:top w:color="000000" w:sz="4" w:val="single"/>
              <w:left w:color="000000" w:sz="4" w:val="single"/>
              <w:bottom w:color="000000" w:sz="4" w:val="single"/>
              <w:right w:color="000000" w:sz="4" w:val="single"/>
            </w:tcBorders>
            <w:shd w:fill="auto" w:val="clear"/>
          </w:tcPr>
          <w:p w14:paraId="66050000">
            <w:pPr>
              <w:widowControl w:val="1"/>
              <w:ind/>
              <w:jc w:val="center"/>
              <w:rPr>
                <w:sz w:val="20"/>
              </w:rPr>
            </w:pPr>
            <w:r>
              <w:rPr>
                <w:sz w:val="20"/>
              </w:rPr>
              <w:t>2</w:t>
            </w:r>
          </w:p>
        </w:tc>
        <w:tc>
          <w:tcPr>
            <w:tcW w:type="dxa" w:w="426"/>
            <w:tcBorders>
              <w:top w:color="000000" w:sz="4" w:val="single"/>
              <w:left w:color="000000" w:sz="4" w:val="single"/>
              <w:bottom w:color="000000" w:sz="4" w:val="single"/>
              <w:right w:color="000000" w:sz="4" w:val="single"/>
            </w:tcBorders>
            <w:shd w:fill="auto" w:val="clear"/>
          </w:tcPr>
          <w:p w14:paraId="67050000">
            <w:pPr>
              <w:widowControl w:val="1"/>
              <w:ind/>
              <w:jc w:val="center"/>
              <w:rPr>
                <w:sz w:val="20"/>
              </w:rPr>
            </w:pPr>
            <w:r>
              <w:rPr>
                <w:sz w:val="20"/>
              </w:rPr>
              <w:t>3</w:t>
            </w:r>
          </w:p>
        </w:tc>
        <w:tc>
          <w:tcPr>
            <w:tcW w:type="dxa" w:w="425"/>
            <w:tcBorders>
              <w:top w:color="000000" w:sz="4" w:val="single"/>
              <w:left w:color="000000" w:sz="4" w:val="single"/>
              <w:bottom w:color="000000" w:sz="4" w:val="single"/>
              <w:right w:color="000000" w:sz="4" w:val="single"/>
            </w:tcBorders>
            <w:shd w:fill="auto" w:val="clear"/>
          </w:tcPr>
          <w:p w14:paraId="68050000">
            <w:pPr>
              <w:widowControl w:val="1"/>
              <w:ind/>
              <w:jc w:val="center"/>
              <w:rPr>
                <w:sz w:val="20"/>
              </w:rPr>
            </w:pPr>
            <w:r>
              <w:rPr>
                <w:sz w:val="20"/>
              </w:rPr>
              <w:t>4</w:t>
            </w:r>
          </w:p>
        </w:tc>
        <w:tc>
          <w:tcPr>
            <w:tcW w:type="dxa" w:w="1417"/>
            <w:tcBorders>
              <w:top w:color="000000" w:sz="4" w:val="single"/>
              <w:left w:color="000000" w:sz="4" w:val="single"/>
              <w:bottom w:color="000000" w:sz="4" w:val="single"/>
              <w:right w:color="000000" w:sz="4" w:val="single"/>
            </w:tcBorders>
            <w:shd w:fill="auto" w:val="clear"/>
          </w:tcPr>
          <w:p w14:paraId="69050000">
            <w:pPr>
              <w:widowControl w:val="1"/>
              <w:ind/>
              <w:jc w:val="center"/>
              <w:rPr>
                <w:sz w:val="20"/>
              </w:rPr>
            </w:pPr>
            <w:r>
              <w:rPr>
                <w:sz w:val="20"/>
              </w:rPr>
              <w:t>5</w:t>
            </w:r>
          </w:p>
        </w:tc>
        <w:tc>
          <w:tcPr>
            <w:tcW w:type="dxa" w:w="567"/>
            <w:tcBorders>
              <w:top w:color="000000" w:sz="4" w:val="single"/>
              <w:left w:color="000000" w:sz="4" w:val="single"/>
              <w:bottom w:color="000000" w:sz="4" w:val="single"/>
              <w:right w:color="000000" w:sz="4" w:val="single"/>
            </w:tcBorders>
            <w:shd w:fill="auto" w:val="clear"/>
          </w:tcPr>
          <w:p w14:paraId="6A050000">
            <w:pPr>
              <w:widowControl w:val="1"/>
              <w:ind/>
              <w:jc w:val="center"/>
              <w:rPr>
                <w:sz w:val="20"/>
              </w:rPr>
            </w:pPr>
            <w:r>
              <w:rPr>
                <w:sz w:val="20"/>
              </w:rPr>
              <w:t>6</w:t>
            </w:r>
          </w:p>
        </w:tc>
        <w:tc>
          <w:tcPr>
            <w:tcW w:type="dxa" w:w="1701"/>
            <w:tcBorders>
              <w:top w:color="000000" w:sz="4" w:val="single"/>
              <w:left w:color="000000" w:sz="4" w:val="single"/>
              <w:bottom w:color="000000" w:sz="4" w:val="single"/>
              <w:right w:color="000000" w:sz="4" w:val="single"/>
            </w:tcBorders>
            <w:shd w:fill="auto" w:val="clear"/>
          </w:tcPr>
          <w:p w14:paraId="6B050000">
            <w:pPr>
              <w:widowControl w:val="1"/>
              <w:ind/>
              <w:jc w:val="center"/>
              <w:rPr>
                <w:sz w:val="20"/>
              </w:rPr>
            </w:pPr>
            <w:r>
              <w:rPr>
                <w:sz w:val="20"/>
              </w:rPr>
              <w:t>7</w:t>
            </w:r>
          </w:p>
        </w:tc>
        <w:tc>
          <w:tcPr>
            <w:tcW w:type="dxa" w:w="1701"/>
            <w:tcBorders>
              <w:top w:color="000000" w:sz="4" w:val="single"/>
              <w:left w:color="000000" w:sz="4" w:val="single"/>
              <w:bottom w:color="000000" w:sz="4" w:val="single"/>
              <w:right w:color="000000" w:sz="4" w:val="single"/>
            </w:tcBorders>
            <w:shd w:fill="auto" w:val="clear"/>
          </w:tcPr>
          <w:p w14:paraId="6C050000">
            <w:pPr>
              <w:widowControl w:val="1"/>
              <w:ind/>
              <w:jc w:val="center"/>
              <w:rPr>
                <w:sz w:val="20"/>
              </w:rPr>
            </w:pPr>
            <w:r>
              <w:rPr>
                <w:sz w:val="20"/>
              </w:rPr>
              <w:t>8</w:t>
            </w:r>
          </w:p>
        </w:tc>
        <w:tc>
          <w:tcPr>
            <w:tcW w:type="dxa" w:w="851"/>
            <w:tcBorders>
              <w:top w:color="000000" w:sz="4" w:val="single"/>
              <w:left w:color="000000" w:sz="4" w:val="single"/>
              <w:bottom w:color="000000" w:sz="4" w:val="single"/>
              <w:right w:color="000000" w:sz="4" w:val="single"/>
            </w:tcBorders>
            <w:shd w:fill="auto" w:val="clear"/>
          </w:tcPr>
          <w:p w14:paraId="6D050000">
            <w:pPr>
              <w:widowControl w:val="1"/>
              <w:ind/>
              <w:jc w:val="center"/>
              <w:rPr>
                <w:sz w:val="20"/>
              </w:rPr>
            </w:pPr>
            <w:r>
              <w:rPr>
                <w:sz w:val="20"/>
              </w:rPr>
              <w:t>9</w:t>
            </w:r>
          </w:p>
        </w:tc>
      </w:tr>
      <w:tr>
        <w:trPr>
          <w:trHeight w:hRule="atLeast" w:val="20"/>
        </w:trPr>
        <w:tc>
          <w:tcPr>
            <w:tcW w:type="dxa" w:w="7384"/>
            <w:shd w:fill="auto" w:val="clear"/>
          </w:tcPr>
          <w:p w14:paraId="6E050000">
            <w:pPr>
              <w:rPr>
                <w:sz w:val="20"/>
              </w:rPr>
            </w:pPr>
            <w:r>
              <w:rPr>
                <w:sz w:val="20"/>
              </w:rPr>
              <w:t xml:space="preserve">Ставропольская городская Дума </w:t>
            </w:r>
          </w:p>
        </w:tc>
        <w:tc>
          <w:tcPr>
            <w:tcW w:type="dxa" w:w="567"/>
            <w:shd w:fill="auto" w:val="clear"/>
          </w:tcPr>
          <w:p w14:paraId="6F050000">
            <w:pPr>
              <w:widowControl w:val="1"/>
              <w:ind/>
              <w:jc w:val="center"/>
              <w:rPr>
                <w:sz w:val="20"/>
              </w:rPr>
            </w:pPr>
            <w:r>
              <w:rPr>
                <w:sz w:val="20"/>
              </w:rPr>
              <w:t>600</w:t>
            </w:r>
          </w:p>
        </w:tc>
        <w:tc>
          <w:tcPr>
            <w:tcW w:type="dxa" w:w="426"/>
            <w:shd w:fill="auto" w:val="clear"/>
          </w:tcPr>
          <w:p w14:paraId="70050000">
            <w:pPr>
              <w:widowControl w:val="1"/>
              <w:ind/>
              <w:jc w:val="center"/>
              <w:rPr>
                <w:sz w:val="20"/>
              </w:rPr>
            </w:pPr>
            <w:r>
              <w:rPr>
                <w:sz w:val="20"/>
              </w:rPr>
              <w:t>00</w:t>
            </w:r>
          </w:p>
        </w:tc>
        <w:tc>
          <w:tcPr>
            <w:tcW w:type="dxa" w:w="425"/>
            <w:shd w:fill="auto" w:val="clear"/>
          </w:tcPr>
          <w:p w14:paraId="71050000">
            <w:pPr>
              <w:widowControl w:val="1"/>
              <w:ind/>
              <w:jc w:val="center"/>
              <w:rPr>
                <w:sz w:val="20"/>
              </w:rPr>
            </w:pPr>
            <w:r>
              <w:rPr>
                <w:sz w:val="20"/>
              </w:rPr>
              <w:t>00</w:t>
            </w:r>
          </w:p>
        </w:tc>
        <w:tc>
          <w:tcPr>
            <w:tcW w:type="dxa" w:w="1417"/>
            <w:shd w:fill="auto" w:val="clear"/>
            <w:tcMar>
              <w:left w:type="dxa" w:w="51"/>
              <w:right w:type="dxa" w:w="51"/>
            </w:tcMar>
          </w:tcPr>
          <w:p w14:paraId="72050000">
            <w:pPr>
              <w:widowControl w:val="1"/>
              <w:ind/>
              <w:jc w:val="center"/>
              <w:rPr>
                <w:sz w:val="20"/>
              </w:rPr>
            </w:pPr>
            <w:r>
              <w:rPr>
                <w:sz w:val="20"/>
              </w:rPr>
              <w:t>00 0 00 00000</w:t>
            </w:r>
          </w:p>
        </w:tc>
        <w:tc>
          <w:tcPr>
            <w:tcW w:type="dxa" w:w="567"/>
            <w:shd w:fill="auto" w:val="clear"/>
          </w:tcPr>
          <w:p w14:paraId="73050000">
            <w:pPr>
              <w:widowControl w:val="1"/>
              <w:ind/>
              <w:jc w:val="center"/>
              <w:rPr>
                <w:sz w:val="20"/>
              </w:rPr>
            </w:pPr>
            <w:r>
              <w:rPr>
                <w:sz w:val="20"/>
              </w:rPr>
              <w:t>000</w:t>
            </w:r>
          </w:p>
        </w:tc>
        <w:tc>
          <w:tcPr>
            <w:tcW w:type="dxa" w:w="1701"/>
            <w:shd w:fill="auto" w:val="clear"/>
          </w:tcPr>
          <w:p w14:paraId="74050000">
            <w:pPr>
              <w:widowControl w:val="1"/>
              <w:ind/>
              <w:jc w:val="right"/>
              <w:rPr>
                <w:sz w:val="20"/>
              </w:rPr>
            </w:pPr>
            <w:r>
              <w:rPr>
                <w:sz w:val="20"/>
              </w:rPr>
              <w:t>78 362 611,67</w:t>
            </w:r>
          </w:p>
        </w:tc>
        <w:tc>
          <w:tcPr>
            <w:tcW w:type="dxa" w:w="1701"/>
            <w:shd w:fill="auto" w:val="clear"/>
          </w:tcPr>
          <w:p w14:paraId="75050000">
            <w:pPr>
              <w:widowControl w:val="1"/>
              <w:ind/>
              <w:jc w:val="right"/>
              <w:rPr>
                <w:sz w:val="20"/>
              </w:rPr>
            </w:pPr>
            <w:r>
              <w:rPr>
                <w:sz w:val="20"/>
              </w:rPr>
              <w:t>15 648 111,58</w:t>
            </w:r>
          </w:p>
        </w:tc>
        <w:tc>
          <w:tcPr>
            <w:tcW w:type="dxa" w:w="851"/>
            <w:shd w:fill="auto" w:val="clear"/>
          </w:tcPr>
          <w:p w14:paraId="76050000">
            <w:pPr>
              <w:widowControl w:val="1"/>
              <w:ind/>
              <w:jc w:val="right"/>
              <w:rPr>
                <w:sz w:val="20"/>
              </w:rPr>
            </w:pPr>
            <w:r>
              <w:rPr>
                <w:sz w:val="20"/>
              </w:rPr>
              <w:t>20,0</w:t>
            </w:r>
          </w:p>
        </w:tc>
      </w:tr>
      <w:tr>
        <w:trPr>
          <w:trHeight w:hRule="atLeast" w:val="20"/>
        </w:trPr>
        <w:tc>
          <w:tcPr>
            <w:tcW w:type="dxa" w:w="7384"/>
            <w:shd w:fill="auto" w:val="clear"/>
          </w:tcPr>
          <w:p w14:paraId="77050000">
            <w:pPr>
              <w:rPr>
                <w:sz w:val="20"/>
              </w:rPr>
            </w:pPr>
            <w:r>
              <w:rPr>
                <w:sz w:val="20"/>
              </w:rPr>
              <w:t>Общегосударственные вопросы</w:t>
            </w:r>
          </w:p>
        </w:tc>
        <w:tc>
          <w:tcPr>
            <w:tcW w:type="dxa" w:w="567"/>
            <w:shd w:fill="auto" w:val="clear"/>
          </w:tcPr>
          <w:p w14:paraId="78050000">
            <w:pPr>
              <w:widowControl w:val="1"/>
              <w:ind/>
              <w:jc w:val="center"/>
              <w:rPr>
                <w:sz w:val="20"/>
              </w:rPr>
            </w:pPr>
            <w:r>
              <w:rPr>
                <w:sz w:val="20"/>
              </w:rPr>
              <w:t>600</w:t>
            </w:r>
          </w:p>
        </w:tc>
        <w:tc>
          <w:tcPr>
            <w:tcW w:type="dxa" w:w="426"/>
            <w:shd w:fill="auto" w:val="clear"/>
          </w:tcPr>
          <w:p w14:paraId="79050000">
            <w:pPr>
              <w:widowControl w:val="1"/>
              <w:ind/>
              <w:jc w:val="center"/>
              <w:rPr>
                <w:sz w:val="20"/>
              </w:rPr>
            </w:pPr>
            <w:r>
              <w:rPr>
                <w:sz w:val="20"/>
              </w:rPr>
              <w:t>01</w:t>
            </w:r>
          </w:p>
        </w:tc>
        <w:tc>
          <w:tcPr>
            <w:tcW w:type="dxa" w:w="425"/>
            <w:shd w:fill="auto" w:val="clear"/>
          </w:tcPr>
          <w:p w14:paraId="7A050000">
            <w:pPr>
              <w:widowControl w:val="1"/>
              <w:ind/>
              <w:jc w:val="center"/>
              <w:rPr>
                <w:sz w:val="20"/>
              </w:rPr>
            </w:pPr>
            <w:r>
              <w:rPr>
                <w:sz w:val="20"/>
              </w:rPr>
              <w:t>00</w:t>
            </w:r>
          </w:p>
        </w:tc>
        <w:tc>
          <w:tcPr>
            <w:tcW w:type="dxa" w:w="1417"/>
            <w:shd w:fill="auto" w:val="clear"/>
            <w:tcMar>
              <w:left w:type="dxa" w:w="51"/>
              <w:right w:type="dxa" w:w="51"/>
            </w:tcMar>
          </w:tcPr>
          <w:p w14:paraId="7B050000">
            <w:pPr>
              <w:widowControl w:val="1"/>
              <w:ind/>
              <w:jc w:val="center"/>
              <w:rPr>
                <w:sz w:val="20"/>
              </w:rPr>
            </w:pPr>
            <w:r>
              <w:rPr>
                <w:sz w:val="20"/>
              </w:rPr>
              <w:t>00 0 00 00000</w:t>
            </w:r>
          </w:p>
        </w:tc>
        <w:tc>
          <w:tcPr>
            <w:tcW w:type="dxa" w:w="567"/>
            <w:shd w:fill="auto" w:val="clear"/>
          </w:tcPr>
          <w:p w14:paraId="7C050000">
            <w:pPr>
              <w:widowControl w:val="1"/>
              <w:ind/>
              <w:jc w:val="center"/>
              <w:rPr>
                <w:sz w:val="20"/>
              </w:rPr>
            </w:pPr>
            <w:r>
              <w:rPr>
                <w:sz w:val="20"/>
              </w:rPr>
              <w:t>000</w:t>
            </w:r>
          </w:p>
        </w:tc>
        <w:tc>
          <w:tcPr>
            <w:tcW w:type="dxa" w:w="1701"/>
            <w:shd w:fill="auto" w:val="clear"/>
          </w:tcPr>
          <w:p w14:paraId="7D050000">
            <w:pPr>
              <w:widowControl w:val="1"/>
              <w:ind/>
              <w:jc w:val="right"/>
              <w:rPr>
                <w:sz w:val="20"/>
              </w:rPr>
            </w:pPr>
            <w:r>
              <w:rPr>
                <w:sz w:val="20"/>
              </w:rPr>
              <w:t>75 672 111,67</w:t>
            </w:r>
          </w:p>
        </w:tc>
        <w:tc>
          <w:tcPr>
            <w:tcW w:type="dxa" w:w="1701"/>
            <w:shd w:fill="auto" w:val="clear"/>
          </w:tcPr>
          <w:p w14:paraId="7E050000">
            <w:pPr>
              <w:widowControl w:val="1"/>
              <w:ind/>
              <w:jc w:val="right"/>
              <w:rPr>
                <w:sz w:val="20"/>
              </w:rPr>
            </w:pPr>
            <w:r>
              <w:rPr>
                <w:sz w:val="20"/>
              </w:rPr>
              <w:t>15 648 111,58</w:t>
            </w:r>
          </w:p>
        </w:tc>
        <w:tc>
          <w:tcPr>
            <w:tcW w:type="dxa" w:w="851"/>
            <w:shd w:fill="auto" w:val="clear"/>
          </w:tcPr>
          <w:p w14:paraId="7F050000">
            <w:pPr>
              <w:widowControl w:val="1"/>
              <w:ind/>
              <w:jc w:val="right"/>
              <w:rPr>
                <w:sz w:val="20"/>
              </w:rPr>
            </w:pPr>
            <w:r>
              <w:rPr>
                <w:sz w:val="20"/>
              </w:rPr>
              <w:t>20,7</w:t>
            </w:r>
          </w:p>
        </w:tc>
      </w:tr>
      <w:tr>
        <w:trPr>
          <w:trHeight w:hRule="atLeast" w:val="20"/>
        </w:trPr>
        <w:tc>
          <w:tcPr>
            <w:tcW w:type="dxa" w:w="7384"/>
            <w:shd w:fill="auto" w:val="clear"/>
          </w:tcPr>
          <w:p w14:paraId="8005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567"/>
            <w:shd w:fill="auto" w:val="clear"/>
          </w:tcPr>
          <w:p w14:paraId="81050000">
            <w:pPr>
              <w:widowControl w:val="1"/>
              <w:ind/>
              <w:jc w:val="center"/>
              <w:rPr>
                <w:sz w:val="20"/>
              </w:rPr>
            </w:pPr>
            <w:r>
              <w:rPr>
                <w:sz w:val="20"/>
              </w:rPr>
              <w:t>600</w:t>
            </w:r>
          </w:p>
        </w:tc>
        <w:tc>
          <w:tcPr>
            <w:tcW w:type="dxa" w:w="426"/>
            <w:shd w:fill="auto" w:val="clear"/>
          </w:tcPr>
          <w:p w14:paraId="82050000">
            <w:pPr>
              <w:widowControl w:val="1"/>
              <w:ind/>
              <w:jc w:val="center"/>
              <w:rPr>
                <w:sz w:val="20"/>
              </w:rPr>
            </w:pPr>
            <w:r>
              <w:rPr>
                <w:sz w:val="20"/>
              </w:rPr>
              <w:t>01</w:t>
            </w:r>
          </w:p>
        </w:tc>
        <w:tc>
          <w:tcPr>
            <w:tcW w:type="dxa" w:w="425"/>
            <w:shd w:fill="auto" w:val="clear"/>
          </w:tcPr>
          <w:p w14:paraId="83050000">
            <w:pPr>
              <w:widowControl w:val="1"/>
              <w:ind/>
              <w:jc w:val="center"/>
              <w:rPr>
                <w:sz w:val="20"/>
              </w:rPr>
            </w:pPr>
            <w:r>
              <w:rPr>
                <w:sz w:val="20"/>
              </w:rPr>
              <w:t>03</w:t>
            </w:r>
          </w:p>
        </w:tc>
        <w:tc>
          <w:tcPr>
            <w:tcW w:type="dxa" w:w="1417"/>
            <w:shd w:fill="auto" w:val="clear"/>
            <w:tcMar>
              <w:left w:type="dxa" w:w="51"/>
              <w:right w:type="dxa" w:w="51"/>
            </w:tcMar>
          </w:tcPr>
          <w:p w14:paraId="84050000">
            <w:pPr>
              <w:widowControl w:val="1"/>
              <w:ind/>
              <w:jc w:val="center"/>
              <w:rPr>
                <w:sz w:val="20"/>
              </w:rPr>
            </w:pPr>
            <w:r>
              <w:rPr>
                <w:sz w:val="20"/>
              </w:rPr>
              <w:t>00 0 00 00000</w:t>
            </w:r>
          </w:p>
        </w:tc>
        <w:tc>
          <w:tcPr>
            <w:tcW w:type="dxa" w:w="567"/>
            <w:shd w:fill="auto" w:val="clear"/>
          </w:tcPr>
          <w:p w14:paraId="85050000">
            <w:pPr>
              <w:widowControl w:val="1"/>
              <w:ind/>
              <w:jc w:val="center"/>
              <w:rPr>
                <w:sz w:val="20"/>
              </w:rPr>
            </w:pPr>
            <w:r>
              <w:rPr>
                <w:sz w:val="20"/>
              </w:rPr>
              <w:t>000</w:t>
            </w:r>
          </w:p>
        </w:tc>
        <w:tc>
          <w:tcPr>
            <w:tcW w:type="dxa" w:w="1701"/>
            <w:shd w:fill="auto" w:val="clear"/>
          </w:tcPr>
          <w:p w14:paraId="86050000">
            <w:pPr>
              <w:widowControl w:val="1"/>
              <w:ind/>
              <w:jc w:val="right"/>
              <w:rPr>
                <w:sz w:val="20"/>
              </w:rPr>
            </w:pPr>
            <w:r>
              <w:rPr>
                <w:sz w:val="20"/>
              </w:rPr>
              <w:t>75 672 111,67</w:t>
            </w:r>
          </w:p>
        </w:tc>
        <w:tc>
          <w:tcPr>
            <w:tcW w:type="dxa" w:w="1701"/>
            <w:shd w:fill="auto" w:val="clear"/>
          </w:tcPr>
          <w:p w14:paraId="87050000">
            <w:pPr>
              <w:widowControl w:val="1"/>
              <w:ind/>
              <w:jc w:val="right"/>
              <w:rPr>
                <w:sz w:val="20"/>
              </w:rPr>
            </w:pPr>
            <w:r>
              <w:rPr>
                <w:sz w:val="20"/>
              </w:rPr>
              <w:t>15 648 111,58</w:t>
            </w:r>
          </w:p>
        </w:tc>
        <w:tc>
          <w:tcPr>
            <w:tcW w:type="dxa" w:w="851"/>
            <w:shd w:fill="auto" w:val="clear"/>
          </w:tcPr>
          <w:p w14:paraId="88050000">
            <w:pPr>
              <w:widowControl w:val="1"/>
              <w:ind/>
              <w:jc w:val="right"/>
              <w:rPr>
                <w:sz w:val="20"/>
              </w:rPr>
            </w:pPr>
            <w:r>
              <w:rPr>
                <w:sz w:val="20"/>
              </w:rPr>
              <w:t>20,7</w:t>
            </w:r>
          </w:p>
        </w:tc>
      </w:tr>
      <w:tr>
        <w:trPr>
          <w:trHeight w:hRule="atLeast" w:val="20"/>
        </w:trPr>
        <w:tc>
          <w:tcPr>
            <w:tcW w:type="dxa" w:w="7384"/>
            <w:shd w:fill="auto" w:val="clear"/>
          </w:tcPr>
          <w:p w14:paraId="89050000">
            <w:pPr>
              <w:rPr>
                <w:sz w:val="20"/>
              </w:rPr>
            </w:pPr>
            <w:r>
              <w:rPr>
                <w:sz w:val="20"/>
              </w:rPr>
              <w:t>Обеспечение деятельности Ставропольской городской Думы</w:t>
            </w:r>
          </w:p>
        </w:tc>
        <w:tc>
          <w:tcPr>
            <w:tcW w:type="dxa" w:w="567"/>
            <w:shd w:fill="auto" w:val="clear"/>
          </w:tcPr>
          <w:p w14:paraId="8A050000">
            <w:pPr>
              <w:widowControl w:val="1"/>
              <w:ind/>
              <w:jc w:val="center"/>
              <w:rPr>
                <w:sz w:val="20"/>
              </w:rPr>
            </w:pPr>
            <w:r>
              <w:rPr>
                <w:sz w:val="20"/>
              </w:rPr>
              <w:t>600</w:t>
            </w:r>
          </w:p>
        </w:tc>
        <w:tc>
          <w:tcPr>
            <w:tcW w:type="dxa" w:w="426"/>
            <w:shd w:fill="auto" w:val="clear"/>
          </w:tcPr>
          <w:p w14:paraId="8B050000">
            <w:pPr>
              <w:widowControl w:val="1"/>
              <w:ind/>
              <w:jc w:val="center"/>
              <w:rPr>
                <w:sz w:val="20"/>
              </w:rPr>
            </w:pPr>
            <w:r>
              <w:rPr>
                <w:sz w:val="20"/>
              </w:rPr>
              <w:t>01</w:t>
            </w:r>
          </w:p>
        </w:tc>
        <w:tc>
          <w:tcPr>
            <w:tcW w:type="dxa" w:w="425"/>
            <w:shd w:fill="auto" w:val="clear"/>
          </w:tcPr>
          <w:p w14:paraId="8C050000">
            <w:pPr>
              <w:widowControl w:val="1"/>
              <w:ind/>
              <w:jc w:val="center"/>
              <w:rPr>
                <w:sz w:val="20"/>
              </w:rPr>
            </w:pPr>
            <w:r>
              <w:rPr>
                <w:sz w:val="20"/>
              </w:rPr>
              <w:t>03</w:t>
            </w:r>
          </w:p>
        </w:tc>
        <w:tc>
          <w:tcPr>
            <w:tcW w:type="dxa" w:w="1417"/>
            <w:shd w:fill="auto" w:val="clear"/>
            <w:tcMar>
              <w:left w:type="dxa" w:w="51"/>
              <w:right w:type="dxa" w:w="51"/>
            </w:tcMar>
          </w:tcPr>
          <w:p w14:paraId="8D050000">
            <w:pPr>
              <w:widowControl w:val="1"/>
              <w:ind/>
              <w:jc w:val="center"/>
              <w:rPr>
                <w:sz w:val="20"/>
              </w:rPr>
            </w:pPr>
            <w:r>
              <w:rPr>
                <w:sz w:val="20"/>
              </w:rPr>
              <w:t>70 0 00 00000</w:t>
            </w:r>
          </w:p>
        </w:tc>
        <w:tc>
          <w:tcPr>
            <w:tcW w:type="dxa" w:w="567"/>
            <w:shd w:fill="auto" w:val="clear"/>
          </w:tcPr>
          <w:p w14:paraId="8E050000">
            <w:pPr>
              <w:widowControl w:val="1"/>
              <w:ind/>
              <w:jc w:val="center"/>
              <w:rPr>
                <w:sz w:val="20"/>
              </w:rPr>
            </w:pPr>
            <w:r>
              <w:rPr>
                <w:sz w:val="20"/>
              </w:rPr>
              <w:t>000</w:t>
            </w:r>
          </w:p>
        </w:tc>
        <w:tc>
          <w:tcPr>
            <w:tcW w:type="dxa" w:w="1701"/>
            <w:shd w:fill="auto" w:val="clear"/>
          </w:tcPr>
          <w:p w14:paraId="8F050000">
            <w:pPr>
              <w:widowControl w:val="1"/>
              <w:ind/>
              <w:jc w:val="right"/>
              <w:rPr>
                <w:sz w:val="20"/>
              </w:rPr>
            </w:pPr>
            <w:r>
              <w:rPr>
                <w:sz w:val="20"/>
              </w:rPr>
              <w:t>75 672 111,67</w:t>
            </w:r>
          </w:p>
        </w:tc>
        <w:tc>
          <w:tcPr>
            <w:tcW w:type="dxa" w:w="1701"/>
            <w:shd w:fill="auto" w:val="clear"/>
          </w:tcPr>
          <w:p w14:paraId="90050000">
            <w:pPr>
              <w:widowControl w:val="1"/>
              <w:ind/>
              <w:jc w:val="right"/>
              <w:rPr>
                <w:sz w:val="20"/>
              </w:rPr>
            </w:pPr>
            <w:r>
              <w:rPr>
                <w:sz w:val="20"/>
              </w:rPr>
              <w:t>15 648 111,58</w:t>
            </w:r>
          </w:p>
        </w:tc>
        <w:tc>
          <w:tcPr>
            <w:tcW w:type="dxa" w:w="851"/>
            <w:shd w:fill="auto" w:val="clear"/>
          </w:tcPr>
          <w:p w14:paraId="91050000">
            <w:pPr>
              <w:widowControl w:val="1"/>
              <w:ind/>
              <w:jc w:val="right"/>
              <w:rPr>
                <w:sz w:val="20"/>
              </w:rPr>
            </w:pPr>
            <w:r>
              <w:rPr>
                <w:sz w:val="20"/>
              </w:rPr>
              <w:t>20,7</w:t>
            </w:r>
          </w:p>
        </w:tc>
      </w:tr>
      <w:tr>
        <w:trPr>
          <w:trHeight w:hRule="atLeast" w:val="20"/>
        </w:trPr>
        <w:tc>
          <w:tcPr>
            <w:tcW w:type="dxa" w:w="7384"/>
            <w:shd w:fill="auto" w:val="clear"/>
          </w:tcPr>
          <w:p w14:paraId="92050000">
            <w:pPr>
              <w:rPr>
                <w:sz w:val="20"/>
              </w:rPr>
            </w:pPr>
            <w:r>
              <w:rPr>
                <w:sz w:val="20"/>
              </w:rPr>
              <w:t>Непрограммные расходы в рамках обеспечения деятельности Ставропольской городской Думы</w:t>
            </w:r>
          </w:p>
        </w:tc>
        <w:tc>
          <w:tcPr>
            <w:tcW w:type="dxa" w:w="567"/>
            <w:shd w:fill="auto" w:val="clear"/>
          </w:tcPr>
          <w:p w14:paraId="93050000">
            <w:pPr>
              <w:widowControl w:val="1"/>
              <w:ind/>
              <w:jc w:val="center"/>
              <w:rPr>
                <w:sz w:val="20"/>
              </w:rPr>
            </w:pPr>
            <w:r>
              <w:rPr>
                <w:sz w:val="20"/>
              </w:rPr>
              <w:t>600</w:t>
            </w:r>
          </w:p>
        </w:tc>
        <w:tc>
          <w:tcPr>
            <w:tcW w:type="dxa" w:w="426"/>
            <w:shd w:fill="auto" w:val="clear"/>
          </w:tcPr>
          <w:p w14:paraId="94050000">
            <w:pPr>
              <w:widowControl w:val="1"/>
              <w:ind/>
              <w:jc w:val="center"/>
              <w:rPr>
                <w:sz w:val="20"/>
              </w:rPr>
            </w:pPr>
            <w:r>
              <w:rPr>
                <w:sz w:val="20"/>
              </w:rPr>
              <w:t>01</w:t>
            </w:r>
          </w:p>
        </w:tc>
        <w:tc>
          <w:tcPr>
            <w:tcW w:type="dxa" w:w="425"/>
            <w:shd w:fill="auto" w:val="clear"/>
          </w:tcPr>
          <w:p w14:paraId="95050000">
            <w:pPr>
              <w:widowControl w:val="1"/>
              <w:ind/>
              <w:jc w:val="center"/>
              <w:rPr>
                <w:sz w:val="20"/>
              </w:rPr>
            </w:pPr>
            <w:r>
              <w:rPr>
                <w:sz w:val="20"/>
              </w:rPr>
              <w:t>03</w:t>
            </w:r>
          </w:p>
        </w:tc>
        <w:tc>
          <w:tcPr>
            <w:tcW w:type="dxa" w:w="1417"/>
            <w:shd w:fill="auto" w:val="clear"/>
            <w:tcMar>
              <w:left w:type="dxa" w:w="51"/>
              <w:right w:type="dxa" w:w="51"/>
            </w:tcMar>
          </w:tcPr>
          <w:p w14:paraId="96050000">
            <w:pPr>
              <w:widowControl w:val="1"/>
              <w:ind/>
              <w:jc w:val="center"/>
              <w:rPr>
                <w:sz w:val="20"/>
              </w:rPr>
            </w:pPr>
            <w:r>
              <w:rPr>
                <w:sz w:val="20"/>
              </w:rPr>
              <w:t>70 1 00 00000</w:t>
            </w:r>
          </w:p>
        </w:tc>
        <w:tc>
          <w:tcPr>
            <w:tcW w:type="dxa" w:w="567"/>
            <w:shd w:fill="auto" w:val="clear"/>
          </w:tcPr>
          <w:p w14:paraId="97050000">
            <w:pPr>
              <w:widowControl w:val="1"/>
              <w:ind/>
              <w:jc w:val="center"/>
              <w:rPr>
                <w:sz w:val="20"/>
              </w:rPr>
            </w:pPr>
            <w:r>
              <w:rPr>
                <w:sz w:val="20"/>
              </w:rPr>
              <w:t>000</w:t>
            </w:r>
          </w:p>
        </w:tc>
        <w:tc>
          <w:tcPr>
            <w:tcW w:type="dxa" w:w="1701"/>
            <w:shd w:fill="auto" w:val="clear"/>
          </w:tcPr>
          <w:p w14:paraId="98050000">
            <w:pPr>
              <w:widowControl w:val="1"/>
              <w:ind/>
              <w:jc w:val="right"/>
              <w:rPr>
                <w:sz w:val="20"/>
              </w:rPr>
            </w:pPr>
            <w:r>
              <w:rPr>
                <w:sz w:val="20"/>
              </w:rPr>
              <w:t>67 833 288,08</w:t>
            </w:r>
          </w:p>
        </w:tc>
        <w:tc>
          <w:tcPr>
            <w:tcW w:type="dxa" w:w="1701"/>
            <w:shd w:fill="auto" w:val="clear"/>
          </w:tcPr>
          <w:p w14:paraId="99050000">
            <w:pPr>
              <w:widowControl w:val="1"/>
              <w:ind/>
              <w:jc w:val="right"/>
              <w:rPr>
                <w:sz w:val="20"/>
              </w:rPr>
            </w:pPr>
            <w:r>
              <w:rPr>
                <w:sz w:val="20"/>
              </w:rPr>
              <w:t>13 650 084,60</w:t>
            </w:r>
          </w:p>
        </w:tc>
        <w:tc>
          <w:tcPr>
            <w:tcW w:type="dxa" w:w="851"/>
            <w:shd w:fill="auto" w:val="clear"/>
          </w:tcPr>
          <w:p w14:paraId="9A050000">
            <w:pPr>
              <w:widowControl w:val="1"/>
              <w:ind/>
              <w:jc w:val="right"/>
              <w:rPr>
                <w:sz w:val="20"/>
              </w:rPr>
            </w:pPr>
            <w:r>
              <w:rPr>
                <w:sz w:val="20"/>
              </w:rPr>
              <w:t>20,1</w:t>
            </w:r>
          </w:p>
        </w:tc>
      </w:tr>
      <w:tr>
        <w:trPr>
          <w:trHeight w:hRule="atLeast" w:val="20"/>
        </w:trPr>
        <w:tc>
          <w:tcPr>
            <w:tcW w:type="dxa" w:w="7384"/>
            <w:shd w:fill="auto" w:val="clear"/>
          </w:tcPr>
          <w:p w14:paraId="9B05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9C050000">
            <w:pPr>
              <w:widowControl w:val="1"/>
              <w:ind/>
              <w:jc w:val="center"/>
              <w:rPr>
                <w:sz w:val="20"/>
              </w:rPr>
            </w:pPr>
            <w:r>
              <w:rPr>
                <w:sz w:val="20"/>
              </w:rPr>
              <w:t>600</w:t>
            </w:r>
          </w:p>
        </w:tc>
        <w:tc>
          <w:tcPr>
            <w:tcW w:type="dxa" w:w="426"/>
            <w:shd w:fill="auto" w:val="clear"/>
          </w:tcPr>
          <w:p w14:paraId="9D050000">
            <w:pPr>
              <w:widowControl w:val="1"/>
              <w:ind/>
              <w:jc w:val="center"/>
              <w:rPr>
                <w:sz w:val="20"/>
              </w:rPr>
            </w:pPr>
            <w:r>
              <w:rPr>
                <w:sz w:val="20"/>
              </w:rPr>
              <w:t>01</w:t>
            </w:r>
          </w:p>
        </w:tc>
        <w:tc>
          <w:tcPr>
            <w:tcW w:type="dxa" w:w="425"/>
            <w:shd w:fill="auto" w:val="clear"/>
          </w:tcPr>
          <w:p w14:paraId="9E050000">
            <w:pPr>
              <w:widowControl w:val="1"/>
              <w:ind/>
              <w:jc w:val="center"/>
              <w:rPr>
                <w:sz w:val="20"/>
              </w:rPr>
            </w:pPr>
            <w:r>
              <w:rPr>
                <w:sz w:val="20"/>
              </w:rPr>
              <w:t>03</w:t>
            </w:r>
          </w:p>
        </w:tc>
        <w:tc>
          <w:tcPr>
            <w:tcW w:type="dxa" w:w="1417"/>
            <w:shd w:fill="auto" w:val="clear"/>
            <w:tcMar>
              <w:left w:type="dxa" w:w="51"/>
              <w:right w:type="dxa" w:w="51"/>
            </w:tcMar>
          </w:tcPr>
          <w:p w14:paraId="9F050000">
            <w:pPr>
              <w:widowControl w:val="1"/>
              <w:ind/>
              <w:jc w:val="center"/>
              <w:rPr>
                <w:sz w:val="20"/>
              </w:rPr>
            </w:pPr>
            <w:r>
              <w:rPr>
                <w:sz w:val="20"/>
              </w:rPr>
              <w:t>70 1 00 10010</w:t>
            </w:r>
          </w:p>
        </w:tc>
        <w:tc>
          <w:tcPr>
            <w:tcW w:type="dxa" w:w="567"/>
            <w:shd w:fill="auto" w:val="clear"/>
          </w:tcPr>
          <w:p w14:paraId="A0050000">
            <w:pPr>
              <w:widowControl w:val="1"/>
              <w:ind/>
              <w:jc w:val="center"/>
              <w:rPr>
                <w:sz w:val="20"/>
              </w:rPr>
            </w:pPr>
            <w:r>
              <w:rPr>
                <w:sz w:val="20"/>
              </w:rPr>
              <w:t>000</w:t>
            </w:r>
          </w:p>
        </w:tc>
        <w:tc>
          <w:tcPr>
            <w:tcW w:type="dxa" w:w="1701"/>
            <w:shd w:fill="auto" w:val="clear"/>
          </w:tcPr>
          <w:p w14:paraId="A1050000">
            <w:pPr>
              <w:widowControl w:val="1"/>
              <w:ind/>
              <w:jc w:val="right"/>
              <w:rPr>
                <w:sz w:val="20"/>
              </w:rPr>
            </w:pPr>
            <w:r>
              <w:rPr>
                <w:sz w:val="20"/>
              </w:rPr>
              <w:t>12 411 842,09</w:t>
            </w:r>
          </w:p>
        </w:tc>
        <w:tc>
          <w:tcPr>
            <w:tcW w:type="dxa" w:w="1701"/>
            <w:shd w:fill="auto" w:val="clear"/>
          </w:tcPr>
          <w:p w14:paraId="A2050000">
            <w:pPr>
              <w:widowControl w:val="1"/>
              <w:ind/>
              <w:jc w:val="right"/>
              <w:rPr>
                <w:sz w:val="20"/>
              </w:rPr>
            </w:pPr>
            <w:r>
              <w:rPr>
                <w:sz w:val="20"/>
              </w:rPr>
              <w:t>1 127 371,18</w:t>
            </w:r>
          </w:p>
        </w:tc>
        <w:tc>
          <w:tcPr>
            <w:tcW w:type="dxa" w:w="851"/>
            <w:shd w:fill="auto" w:val="clear"/>
          </w:tcPr>
          <w:p w14:paraId="A3050000">
            <w:pPr>
              <w:widowControl w:val="1"/>
              <w:ind/>
              <w:jc w:val="right"/>
              <w:rPr>
                <w:sz w:val="20"/>
              </w:rPr>
            </w:pPr>
            <w:r>
              <w:rPr>
                <w:sz w:val="20"/>
              </w:rPr>
              <w:t>9,1</w:t>
            </w:r>
          </w:p>
        </w:tc>
      </w:tr>
      <w:tr>
        <w:trPr>
          <w:trHeight w:hRule="atLeast" w:val="20"/>
        </w:trPr>
        <w:tc>
          <w:tcPr>
            <w:tcW w:type="dxa" w:w="7384"/>
            <w:shd w:fill="auto" w:val="clear"/>
          </w:tcPr>
          <w:p w14:paraId="A4050000">
            <w:pPr>
              <w:rPr>
                <w:sz w:val="20"/>
              </w:rPr>
            </w:pPr>
            <w:r>
              <w:rPr>
                <w:sz w:val="20"/>
              </w:rPr>
              <w:t>Расходы на выплаты персоналу государственных (муниципальных) органов</w:t>
            </w:r>
          </w:p>
        </w:tc>
        <w:tc>
          <w:tcPr>
            <w:tcW w:type="dxa" w:w="567"/>
            <w:shd w:fill="auto" w:val="clear"/>
          </w:tcPr>
          <w:p w14:paraId="A5050000">
            <w:pPr>
              <w:widowControl w:val="1"/>
              <w:ind/>
              <w:jc w:val="center"/>
              <w:rPr>
                <w:sz w:val="20"/>
              </w:rPr>
            </w:pPr>
            <w:r>
              <w:rPr>
                <w:sz w:val="20"/>
              </w:rPr>
              <w:t>600</w:t>
            </w:r>
          </w:p>
        </w:tc>
        <w:tc>
          <w:tcPr>
            <w:tcW w:type="dxa" w:w="426"/>
            <w:shd w:fill="auto" w:val="clear"/>
          </w:tcPr>
          <w:p w14:paraId="A6050000">
            <w:pPr>
              <w:widowControl w:val="1"/>
              <w:ind/>
              <w:jc w:val="center"/>
              <w:rPr>
                <w:sz w:val="20"/>
              </w:rPr>
            </w:pPr>
            <w:r>
              <w:rPr>
                <w:sz w:val="20"/>
              </w:rPr>
              <w:t>01</w:t>
            </w:r>
          </w:p>
        </w:tc>
        <w:tc>
          <w:tcPr>
            <w:tcW w:type="dxa" w:w="425"/>
            <w:shd w:fill="auto" w:val="clear"/>
          </w:tcPr>
          <w:p w14:paraId="A7050000">
            <w:pPr>
              <w:widowControl w:val="1"/>
              <w:ind/>
              <w:jc w:val="center"/>
              <w:rPr>
                <w:sz w:val="20"/>
              </w:rPr>
            </w:pPr>
            <w:r>
              <w:rPr>
                <w:sz w:val="20"/>
              </w:rPr>
              <w:t>03</w:t>
            </w:r>
          </w:p>
        </w:tc>
        <w:tc>
          <w:tcPr>
            <w:tcW w:type="dxa" w:w="1417"/>
            <w:shd w:fill="auto" w:val="clear"/>
            <w:tcMar>
              <w:left w:type="dxa" w:w="51"/>
              <w:right w:type="dxa" w:w="51"/>
            </w:tcMar>
          </w:tcPr>
          <w:p w14:paraId="A8050000">
            <w:pPr>
              <w:widowControl w:val="1"/>
              <w:ind/>
              <w:jc w:val="center"/>
              <w:rPr>
                <w:sz w:val="20"/>
              </w:rPr>
            </w:pPr>
            <w:r>
              <w:rPr>
                <w:sz w:val="20"/>
              </w:rPr>
              <w:t>70 1 00 10010</w:t>
            </w:r>
          </w:p>
        </w:tc>
        <w:tc>
          <w:tcPr>
            <w:tcW w:type="dxa" w:w="567"/>
            <w:shd w:fill="auto" w:val="clear"/>
          </w:tcPr>
          <w:p w14:paraId="A9050000">
            <w:pPr>
              <w:widowControl w:val="1"/>
              <w:ind/>
              <w:jc w:val="center"/>
              <w:rPr>
                <w:sz w:val="20"/>
              </w:rPr>
            </w:pPr>
            <w:r>
              <w:rPr>
                <w:sz w:val="20"/>
              </w:rPr>
              <w:t>120</w:t>
            </w:r>
          </w:p>
        </w:tc>
        <w:tc>
          <w:tcPr>
            <w:tcW w:type="dxa" w:w="1701"/>
            <w:shd w:fill="auto" w:val="clear"/>
          </w:tcPr>
          <w:p w14:paraId="AA050000">
            <w:pPr>
              <w:widowControl w:val="1"/>
              <w:ind/>
              <w:jc w:val="right"/>
              <w:rPr>
                <w:sz w:val="20"/>
              </w:rPr>
            </w:pPr>
            <w:r>
              <w:rPr>
                <w:sz w:val="20"/>
              </w:rPr>
              <w:t>6 005 286,00</w:t>
            </w:r>
          </w:p>
        </w:tc>
        <w:tc>
          <w:tcPr>
            <w:tcW w:type="dxa" w:w="1701"/>
            <w:shd w:fill="auto" w:val="clear"/>
          </w:tcPr>
          <w:p w14:paraId="AB050000">
            <w:pPr>
              <w:widowControl w:val="1"/>
              <w:ind/>
              <w:jc w:val="right"/>
              <w:rPr>
                <w:sz w:val="20"/>
              </w:rPr>
            </w:pPr>
            <w:r>
              <w:rPr>
                <w:sz w:val="20"/>
              </w:rPr>
              <w:t>300 964,29</w:t>
            </w:r>
          </w:p>
        </w:tc>
        <w:tc>
          <w:tcPr>
            <w:tcW w:type="dxa" w:w="851"/>
            <w:shd w:fill="auto" w:val="clear"/>
          </w:tcPr>
          <w:p w14:paraId="AC050000">
            <w:pPr>
              <w:widowControl w:val="1"/>
              <w:ind/>
              <w:jc w:val="right"/>
              <w:rPr>
                <w:sz w:val="20"/>
              </w:rPr>
            </w:pPr>
            <w:r>
              <w:rPr>
                <w:sz w:val="20"/>
              </w:rPr>
              <w:t>5,0</w:t>
            </w:r>
          </w:p>
        </w:tc>
      </w:tr>
      <w:tr>
        <w:trPr>
          <w:trHeight w:hRule="atLeast" w:val="20"/>
        </w:trPr>
        <w:tc>
          <w:tcPr>
            <w:tcW w:type="dxa" w:w="7384"/>
            <w:shd w:fill="auto" w:val="clear"/>
          </w:tcPr>
          <w:p w14:paraId="AD0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E050000">
            <w:pPr>
              <w:widowControl w:val="1"/>
              <w:ind/>
              <w:jc w:val="center"/>
              <w:rPr>
                <w:sz w:val="20"/>
              </w:rPr>
            </w:pPr>
            <w:r>
              <w:rPr>
                <w:sz w:val="20"/>
              </w:rPr>
              <w:t>600</w:t>
            </w:r>
          </w:p>
        </w:tc>
        <w:tc>
          <w:tcPr>
            <w:tcW w:type="dxa" w:w="426"/>
            <w:shd w:fill="auto" w:val="clear"/>
          </w:tcPr>
          <w:p w14:paraId="AF050000">
            <w:pPr>
              <w:widowControl w:val="1"/>
              <w:ind/>
              <w:jc w:val="center"/>
              <w:rPr>
                <w:sz w:val="20"/>
              </w:rPr>
            </w:pPr>
            <w:r>
              <w:rPr>
                <w:sz w:val="20"/>
              </w:rPr>
              <w:t>01</w:t>
            </w:r>
          </w:p>
        </w:tc>
        <w:tc>
          <w:tcPr>
            <w:tcW w:type="dxa" w:w="425"/>
            <w:shd w:fill="auto" w:val="clear"/>
          </w:tcPr>
          <w:p w14:paraId="B0050000">
            <w:pPr>
              <w:widowControl w:val="1"/>
              <w:ind/>
              <w:jc w:val="center"/>
              <w:rPr>
                <w:sz w:val="20"/>
              </w:rPr>
            </w:pPr>
            <w:r>
              <w:rPr>
                <w:sz w:val="20"/>
              </w:rPr>
              <w:t>03</w:t>
            </w:r>
          </w:p>
        </w:tc>
        <w:tc>
          <w:tcPr>
            <w:tcW w:type="dxa" w:w="1417"/>
            <w:shd w:fill="auto" w:val="clear"/>
            <w:tcMar>
              <w:left w:type="dxa" w:w="51"/>
              <w:right w:type="dxa" w:w="51"/>
            </w:tcMar>
          </w:tcPr>
          <w:p w14:paraId="B1050000">
            <w:pPr>
              <w:widowControl w:val="1"/>
              <w:ind/>
              <w:jc w:val="center"/>
              <w:rPr>
                <w:sz w:val="20"/>
              </w:rPr>
            </w:pPr>
            <w:r>
              <w:rPr>
                <w:sz w:val="20"/>
              </w:rPr>
              <w:t>70 1 00 10010</w:t>
            </w:r>
          </w:p>
        </w:tc>
        <w:tc>
          <w:tcPr>
            <w:tcW w:type="dxa" w:w="567"/>
            <w:shd w:fill="auto" w:val="clear"/>
          </w:tcPr>
          <w:p w14:paraId="B2050000">
            <w:pPr>
              <w:widowControl w:val="1"/>
              <w:ind/>
              <w:jc w:val="center"/>
              <w:rPr>
                <w:sz w:val="20"/>
              </w:rPr>
            </w:pPr>
            <w:r>
              <w:rPr>
                <w:sz w:val="20"/>
              </w:rPr>
              <w:t>240</w:t>
            </w:r>
          </w:p>
        </w:tc>
        <w:tc>
          <w:tcPr>
            <w:tcW w:type="dxa" w:w="1701"/>
            <w:shd w:fill="auto" w:val="clear"/>
          </w:tcPr>
          <w:p w14:paraId="B3050000">
            <w:pPr>
              <w:widowControl w:val="1"/>
              <w:ind/>
              <w:jc w:val="right"/>
              <w:rPr>
                <w:sz w:val="20"/>
              </w:rPr>
            </w:pPr>
            <w:r>
              <w:rPr>
                <w:sz w:val="20"/>
              </w:rPr>
              <w:t>6 406 056,09</w:t>
            </w:r>
          </w:p>
        </w:tc>
        <w:tc>
          <w:tcPr>
            <w:tcW w:type="dxa" w:w="1701"/>
            <w:shd w:fill="auto" w:val="clear"/>
          </w:tcPr>
          <w:p w14:paraId="B4050000">
            <w:pPr>
              <w:widowControl w:val="1"/>
              <w:ind/>
              <w:jc w:val="right"/>
              <w:rPr>
                <w:sz w:val="20"/>
              </w:rPr>
            </w:pPr>
            <w:r>
              <w:rPr>
                <w:sz w:val="20"/>
              </w:rPr>
              <w:t>825 906,89</w:t>
            </w:r>
          </w:p>
        </w:tc>
        <w:tc>
          <w:tcPr>
            <w:tcW w:type="dxa" w:w="851"/>
            <w:shd w:fill="auto" w:val="clear"/>
          </w:tcPr>
          <w:p w14:paraId="B5050000">
            <w:pPr>
              <w:widowControl w:val="1"/>
              <w:ind/>
              <w:jc w:val="right"/>
              <w:rPr>
                <w:sz w:val="20"/>
              </w:rPr>
            </w:pPr>
            <w:r>
              <w:rPr>
                <w:sz w:val="20"/>
              </w:rPr>
              <w:t>12,9</w:t>
            </w:r>
          </w:p>
        </w:tc>
      </w:tr>
      <w:tr>
        <w:trPr>
          <w:trHeight w:hRule="atLeast" w:val="20"/>
        </w:trPr>
        <w:tc>
          <w:tcPr>
            <w:tcW w:type="dxa" w:w="7384"/>
            <w:shd w:fill="auto" w:val="clear"/>
          </w:tcPr>
          <w:p w14:paraId="B6050000">
            <w:pPr>
              <w:rPr>
                <w:sz w:val="20"/>
              </w:rPr>
            </w:pPr>
            <w:r>
              <w:rPr>
                <w:sz w:val="20"/>
              </w:rPr>
              <w:t>Уплата налогов, сборов и иных платежей</w:t>
            </w:r>
          </w:p>
        </w:tc>
        <w:tc>
          <w:tcPr>
            <w:tcW w:type="dxa" w:w="567"/>
            <w:shd w:fill="auto" w:val="clear"/>
          </w:tcPr>
          <w:p w14:paraId="B7050000">
            <w:pPr>
              <w:widowControl w:val="1"/>
              <w:ind/>
              <w:jc w:val="center"/>
              <w:rPr>
                <w:sz w:val="20"/>
              </w:rPr>
            </w:pPr>
            <w:r>
              <w:rPr>
                <w:sz w:val="20"/>
              </w:rPr>
              <w:t>600</w:t>
            </w:r>
          </w:p>
        </w:tc>
        <w:tc>
          <w:tcPr>
            <w:tcW w:type="dxa" w:w="426"/>
            <w:shd w:fill="auto" w:val="clear"/>
          </w:tcPr>
          <w:p w14:paraId="B8050000">
            <w:pPr>
              <w:widowControl w:val="1"/>
              <w:ind/>
              <w:jc w:val="center"/>
              <w:rPr>
                <w:sz w:val="20"/>
              </w:rPr>
            </w:pPr>
            <w:r>
              <w:rPr>
                <w:sz w:val="20"/>
              </w:rPr>
              <w:t>01</w:t>
            </w:r>
          </w:p>
        </w:tc>
        <w:tc>
          <w:tcPr>
            <w:tcW w:type="dxa" w:w="425"/>
            <w:shd w:fill="auto" w:val="clear"/>
          </w:tcPr>
          <w:p w14:paraId="B9050000">
            <w:pPr>
              <w:widowControl w:val="1"/>
              <w:ind/>
              <w:jc w:val="center"/>
              <w:rPr>
                <w:sz w:val="20"/>
              </w:rPr>
            </w:pPr>
            <w:r>
              <w:rPr>
                <w:sz w:val="20"/>
              </w:rPr>
              <w:t>03</w:t>
            </w:r>
          </w:p>
        </w:tc>
        <w:tc>
          <w:tcPr>
            <w:tcW w:type="dxa" w:w="1417"/>
            <w:shd w:fill="auto" w:val="clear"/>
            <w:tcMar>
              <w:left w:type="dxa" w:w="51"/>
              <w:right w:type="dxa" w:w="51"/>
            </w:tcMar>
          </w:tcPr>
          <w:p w14:paraId="BA050000">
            <w:pPr>
              <w:widowControl w:val="1"/>
              <w:ind/>
              <w:jc w:val="center"/>
              <w:rPr>
                <w:sz w:val="20"/>
              </w:rPr>
            </w:pPr>
            <w:r>
              <w:rPr>
                <w:sz w:val="20"/>
              </w:rPr>
              <w:t>70 1 00 10010</w:t>
            </w:r>
          </w:p>
        </w:tc>
        <w:tc>
          <w:tcPr>
            <w:tcW w:type="dxa" w:w="567"/>
            <w:shd w:fill="auto" w:val="clear"/>
          </w:tcPr>
          <w:p w14:paraId="BB050000">
            <w:pPr>
              <w:widowControl w:val="1"/>
              <w:ind/>
              <w:jc w:val="center"/>
              <w:rPr>
                <w:sz w:val="20"/>
              </w:rPr>
            </w:pPr>
            <w:r>
              <w:rPr>
                <w:sz w:val="20"/>
              </w:rPr>
              <w:t>850</w:t>
            </w:r>
          </w:p>
        </w:tc>
        <w:tc>
          <w:tcPr>
            <w:tcW w:type="dxa" w:w="1701"/>
            <w:shd w:fill="auto" w:val="clear"/>
          </w:tcPr>
          <w:p w14:paraId="BC050000">
            <w:pPr>
              <w:widowControl w:val="1"/>
              <w:ind/>
              <w:jc w:val="right"/>
              <w:rPr>
                <w:sz w:val="20"/>
              </w:rPr>
            </w:pPr>
            <w:r>
              <w:rPr>
                <w:sz w:val="20"/>
              </w:rPr>
              <w:t>500,00</w:t>
            </w:r>
          </w:p>
        </w:tc>
        <w:tc>
          <w:tcPr>
            <w:tcW w:type="dxa" w:w="1701"/>
            <w:shd w:fill="auto" w:val="clear"/>
          </w:tcPr>
          <w:p w14:paraId="BD050000">
            <w:pPr>
              <w:widowControl w:val="1"/>
              <w:ind/>
              <w:jc w:val="right"/>
              <w:rPr>
                <w:sz w:val="20"/>
              </w:rPr>
            </w:pPr>
            <w:r>
              <w:rPr>
                <w:sz w:val="20"/>
              </w:rPr>
              <w:t>500,00</w:t>
            </w:r>
          </w:p>
        </w:tc>
        <w:tc>
          <w:tcPr>
            <w:tcW w:type="dxa" w:w="851"/>
            <w:shd w:fill="auto" w:val="clear"/>
          </w:tcPr>
          <w:p w14:paraId="BE050000">
            <w:pPr>
              <w:widowControl w:val="1"/>
              <w:ind/>
              <w:jc w:val="right"/>
              <w:rPr>
                <w:sz w:val="20"/>
              </w:rPr>
            </w:pPr>
            <w:r>
              <w:rPr>
                <w:sz w:val="20"/>
              </w:rPr>
              <w:t>100,0</w:t>
            </w:r>
          </w:p>
        </w:tc>
      </w:tr>
      <w:tr>
        <w:trPr>
          <w:trHeight w:hRule="atLeast" w:val="20"/>
        </w:trPr>
        <w:tc>
          <w:tcPr>
            <w:tcW w:type="dxa" w:w="7384"/>
            <w:shd w:fill="auto" w:val="clear"/>
          </w:tcPr>
          <w:p w14:paraId="BF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C0050000">
            <w:pPr>
              <w:widowControl w:val="1"/>
              <w:ind/>
              <w:jc w:val="center"/>
              <w:rPr>
                <w:sz w:val="20"/>
              </w:rPr>
            </w:pPr>
            <w:r>
              <w:rPr>
                <w:sz w:val="20"/>
              </w:rPr>
              <w:t>600</w:t>
            </w:r>
          </w:p>
        </w:tc>
        <w:tc>
          <w:tcPr>
            <w:tcW w:type="dxa" w:w="426"/>
            <w:shd w:fill="auto" w:val="clear"/>
          </w:tcPr>
          <w:p w14:paraId="C1050000">
            <w:pPr>
              <w:widowControl w:val="1"/>
              <w:ind/>
              <w:jc w:val="center"/>
              <w:rPr>
                <w:sz w:val="20"/>
              </w:rPr>
            </w:pPr>
            <w:r>
              <w:rPr>
                <w:sz w:val="20"/>
              </w:rPr>
              <w:t>01</w:t>
            </w:r>
          </w:p>
        </w:tc>
        <w:tc>
          <w:tcPr>
            <w:tcW w:type="dxa" w:w="425"/>
            <w:shd w:fill="auto" w:val="clear"/>
          </w:tcPr>
          <w:p w14:paraId="C2050000">
            <w:pPr>
              <w:widowControl w:val="1"/>
              <w:ind/>
              <w:jc w:val="center"/>
              <w:rPr>
                <w:sz w:val="20"/>
              </w:rPr>
            </w:pPr>
            <w:r>
              <w:rPr>
                <w:sz w:val="20"/>
              </w:rPr>
              <w:t>03</w:t>
            </w:r>
          </w:p>
        </w:tc>
        <w:tc>
          <w:tcPr>
            <w:tcW w:type="dxa" w:w="1417"/>
            <w:shd w:fill="auto" w:val="clear"/>
            <w:tcMar>
              <w:left w:type="dxa" w:w="51"/>
              <w:right w:type="dxa" w:w="51"/>
            </w:tcMar>
          </w:tcPr>
          <w:p w14:paraId="C3050000">
            <w:pPr>
              <w:widowControl w:val="1"/>
              <w:ind/>
              <w:jc w:val="center"/>
              <w:rPr>
                <w:sz w:val="20"/>
              </w:rPr>
            </w:pPr>
            <w:r>
              <w:rPr>
                <w:sz w:val="20"/>
              </w:rPr>
              <w:t>70 1 00 10020</w:t>
            </w:r>
          </w:p>
        </w:tc>
        <w:tc>
          <w:tcPr>
            <w:tcW w:type="dxa" w:w="567"/>
            <w:shd w:fill="auto" w:val="clear"/>
          </w:tcPr>
          <w:p w14:paraId="C4050000">
            <w:pPr>
              <w:widowControl w:val="1"/>
              <w:ind/>
              <w:jc w:val="center"/>
              <w:rPr>
                <w:sz w:val="20"/>
              </w:rPr>
            </w:pPr>
            <w:r>
              <w:rPr>
                <w:sz w:val="20"/>
              </w:rPr>
              <w:t>000</w:t>
            </w:r>
          </w:p>
        </w:tc>
        <w:tc>
          <w:tcPr>
            <w:tcW w:type="dxa" w:w="1701"/>
            <w:shd w:fill="auto" w:val="clear"/>
          </w:tcPr>
          <w:p w14:paraId="C5050000">
            <w:pPr>
              <w:widowControl w:val="1"/>
              <w:ind/>
              <w:jc w:val="right"/>
              <w:rPr>
                <w:sz w:val="20"/>
              </w:rPr>
            </w:pPr>
            <w:r>
              <w:rPr>
                <w:sz w:val="20"/>
              </w:rPr>
              <w:t>55 421 445,99</w:t>
            </w:r>
          </w:p>
        </w:tc>
        <w:tc>
          <w:tcPr>
            <w:tcW w:type="dxa" w:w="1701"/>
            <w:shd w:fill="auto" w:val="clear"/>
          </w:tcPr>
          <w:p w14:paraId="C6050000">
            <w:pPr>
              <w:widowControl w:val="1"/>
              <w:ind/>
              <w:jc w:val="right"/>
              <w:rPr>
                <w:sz w:val="20"/>
              </w:rPr>
            </w:pPr>
            <w:r>
              <w:rPr>
                <w:sz w:val="20"/>
              </w:rPr>
              <w:t>12 522 713,42</w:t>
            </w:r>
          </w:p>
        </w:tc>
        <w:tc>
          <w:tcPr>
            <w:tcW w:type="dxa" w:w="851"/>
            <w:shd w:fill="auto" w:val="clear"/>
          </w:tcPr>
          <w:p w14:paraId="C7050000">
            <w:pPr>
              <w:widowControl w:val="1"/>
              <w:ind/>
              <w:jc w:val="right"/>
              <w:rPr>
                <w:sz w:val="20"/>
              </w:rPr>
            </w:pPr>
            <w:r>
              <w:rPr>
                <w:sz w:val="20"/>
              </w:rPr>
              <w:t>22,6</w:t>
            </w:r>
          </w:p>
        </w:tc>
      </w:tr>
      <w:tr>
        <w:trPr>
          <w:trHeight w:hRule="atLeast" w:val="20"/>
        </w:trPr>
        <w:tc>
          <w:tcPr>
            <w:tcW w:type="dxa" w:w="7384"/>
            <w:shd w:fill="auto" w:val="clear"/>
          </w:tcPr>
          <w:p w14:paraId="C8050000">
            <w:pPr>
              <w:rPr>
                <w:sz w:val="20"/>
              </w:rPr>
            </w:pPr>
            <w:r>
              <w:rPr>
                <w:sz w:val="20"/>
              </w:rPr>
              <w:t>Расходы на выплаты персоналу государственных (муниципальных) органов</w:t>
            </w:r>
          </w:p>
        </w:tc>
        <w:tc>
          <w:tcPr>
            <w:tcW w:type="dxa" w:w="567"/>
            <w:shd w:fill="auto" w:val="clear"/>
          </w:tcPr>
          <w:p w14:paraId="C9050000">
            <w:pPr>
              <w:widowControl w:val="1"/>
              <w:ind/>
              <w:jc w:val="center"/>
              <w:rPr>
                <w:sz w:val="20"/>
              </w:rPr>
            </w:pPr>
            <w:r>
              <w:rPr>
                <w:sz w:val="20"/>
              </w:rPr>
              <w:t>600</w:t>
            </w:r>
          </w:p>
        </w:tc>
        <w:tc>
          <w:tcPr>
            <w:tcW w:type="dxa" w:w="426"/>
            <w:shd w:fill="auto" w:val="clear"/>
          </w:tcPr>
          <w:p w14:paraId="CA050000">
            <w:pPr>
              <w:widowControl w:val="1"/>
              <w:ind/>
              <w:jc w:val="center"/>
              <w:rPr>
                <w:sz w:val="20"/>
              </w:rPr>
            </w:pPr>
            <w:r>
              <w:rPr>
                <w:sz w:val="20"/>
              </w:rPr>
              <w:t>01</w:t>
            </w:r>
          </w:p>
        </w:tc>
        <w:tc>
          <w:tcPr>
            <w:tcW w:type="dxa" w:w="425"/>
            <w:shd w:fill="auto" w:val="clear"/>
          </w:tcPr>
          <w:p w14:paraId="CB050000">
            <w:pPr>
              <w:widowControl w:val="1"/>
              <w:ind/>
              <w:jc w:val="center"/>
              <w:rPr>
                <w:sz w:val="20"/>
              </w:rPr>
            </w:pPr>
            <w:r>
              <w:rPr>
                <w:sz w:val="20"/>
              </w:rPr>
              <w:t>03</w:t>
            </w:r>
          </w:p>
        </w:tc>
        <w:tc>
          <w:tcPr>
            <w:tcW w:type="dxa" w:w="1417"/>
            <w:shd w:fill="auto" w:val="clear"/>
            <w:tcMar>
              <w:left w:type="dxa" w:w="51"/>
              <w:right w:type="dxa" w:w="51"/>
            </w:tcMar>
          </w:tcPr>
          <w:p w14:paraId="CC050000">
            <w:pPr>
              <w:widowControl w:val="1"/>
              <w:ind/>
              <w:jc w:val="center"/>
              <w:rPr>
                <w:sz w:val="20"/>
              </w:rPr>
            </w:pPr>
            <w:r>
              <w:rPr>
                <w:sz w:val="20"/>
              </w:rPr>
              <w:t>70 1 00 10020</w:t>
            </w:r>
          </w:p>
        </w:tc>
        <w:tc>
          <w:tcPr>
            <w:tcW w:type="dxa" w:w="567"/>
            <w:shd w:fill="auto" w:val="clear"/>
          </w:tcPr>
          <w:p w14:paraId="CD050000">
            <w:pPr>
              <w:widowControl w:val="1"/>
              <w:ind/>
              <w:jc w:val="center"/>
              <w:rPr>
                <w:sz w:val="20"/>
              </w:rPr>
            </w:pPr>
            <w:r>
              <w:rPr>
                <w:sz w:val="20"/>
              </w:rPr>
              <w:t>120</w:t>
            </w:r>
          </w:p>
        </w:tc>
        <w:tc>
          <w:tcPr>
            <w:tcW w:type="dxa" w:w="1701"/>
            <w:shd w:fill="auto" w:val="clear"/>
          </w:tcPr>
          <w:p w14:paraId="CE050000">
            <w:pPr>
              <w:widowControl w:val="1"/>
              <w:ind/>
              <w:jc w:val="right"/>
              <w:rPr>
                <w:sz w:val="20"/>
              </w:rPr>
            </w:pPr>
            <w:r>
              <w:rPr>
                <w:sz w:val="20"/>
              </w:rPr>
              <w:t>55 421 445,99</w:t>
            </w:r>
          </w:p>
        </w:tc>
        <w:tc>
          <w:tcPr>
            <w:tcW w:type="dxa" w:w="1701"/>
            <w:shd w:fill="auto" w:val="clear"/>
          </w:tcPr>
          <w:p w14:paraId="CF050000">
            <w:pPr>
              <w:widowControl w:val="1"/>
              <w:ind/>
              <w:jc w:val="right"/>
              <w:rPr>
                <w:sz w:val="20"/>
              </w:rPr>
            </w:pPr>
            <w:r>
              <w:rPr>
                <w:sz w:val="20"/>
              </w:rPr>
              <w:t>12 522 713,42</w:t>
            </w:r>
          </w:p>
        </w:tc>
        <w:tc>
          <w:tcPr>
            <w:tcW w:type="dxa" w:w="851"/>
            <w:shd w:fill="auto" w:val="clear"/>
          </w:tcPr>
          <w:p w14:paraId="D0050000">
            <w:pPr>
              <w:widowControl w:val="1"/>
              <w:ind/>
              <w:jc w:val="right"/>
              <w:rPr>
                <w:sz w:val="20"/>
              </w:rPr>
            </w:pPr>
            <w:r>
              <w:rPr>
                <w:sz w:val="20"/>
              </w:rPr>
              <w:t>22,6</w:t>
            </w:r>
          </w:p>
        </w:tc>
      </w:tr>
      <w:tr>
        <w:trPr>
          <w:trHeight w:hRule="atLeast" w:val="20"/>
        </w:trPr>
        <w:tc>
          <w:tcPr>
            <w:tcW w:type="dxa" w:w="7384"/>
            <w:shd w:fill="auto" w:val="clear"/>
          </w:tcPr>
          <w:p w14:paraId="D1050000">
            <w:pPr>
              <w:rPr>
                <w:sz w:val="20"/>
              </w:rPr>
            </w:pPr>
            <w:r>
              <w:rPr>
                <w:sz w:val="20"/>
              </w:rPr>
              <w:t>Председатель представительного органа муниципального образования</w:t>
            </w:r>
          </w:p>
        </w:tc>
        <w:tc>
          <w:tcPr>
            <w:tcW w:type="dxa" w:w="567"/>
            <w:shd w:fill="auto" w:val="clear"/>
          </w:tcPr>
          <w:p w14:paraId="D2050000">
            <w:pPr>
              <w:widowControl w:val="1"/>
              <w:ind/>
              <w:jc w:val="center"/>
              <w:rPr>
                <w:sz w:val="20"/>
              </w:rPr>
            </w:pPr>
            <w:r>
              <w:rPr>
                <w:sz w:val="20"/>
              </w:rPr>
              <w:t>600</w:t>
            </w:r>
          </w:p>
        </w:tc>
        <w:tc>
          <w:tcPr>
            <w:tcW w:type="dxa" w:w="426"/>
            <w:shd w:fill="auto" w:val="clear"/>
          </w:tcPr>
          <w:p w14:paraId="D3050000">
            <w:pPr>
              <w:widowControl w:val="1"/>
              <w:ind/>
              <w:jc w:val="center"/>
              <w:rPr>
                <w:sz w:val="20"/>
              </w:rPr>
            </w:pPr>
            <w:r>
              <w:rPr>
                <w:sz w:val="20"/>
              </w:rPr>
              <w:t>01</w:t>
            </w:r>
          </w:p>
        </w:tc>
        <w:tc>
          <w:tcPr>
            <w:tcW w:type="dxa" w:w="425"/>
            <w:shd w:fill="auto" w:val="clear"/>
          </w:tcPr>
          <w:p w14:paraId="D4050000">
            <w:pPr>
              <w:widowControl w:val="1"/>
              <w:ind/>
              <w:jc w:val="center"/>
              <w:rPr>
                <w:sz w:val="20"/>
              </w:rPr>
            </w:pPr>
            <w:r>
              <w:rPr>
                <w:sz w:val="20"/>
              </w:rPr>
              <w:t>03</w:t>
            </w:r>
          </w:p>
        </w:tc>
        <w:tc>
          <w:tcPr>
            <w:tcW w:type="dxa" w:w="1417"/>
            <w:shd w:fill="auto" w:val="clear"/>
            <w:tcMar>
              <w:left w:type="dxa" w:w="51"/>
              <w:right w:type="dxa" w:w="51"/>
            </w:tcMar>
          </w:tcPr>
          <w:p w14:paraId="D5050000">
            <w:pPr>
              <w:widowControl w:val="1"/>
              <w:ind/>
              <w:jc w:val="center"/>
              <w:rPr>
                <w:sz w:val="20"/>
              </w:rPr>
            </w:pPr>
            <w:r>
              <w:rPr>
                <w:sz w:val="20"/>
              </w:rPr>
              <w:t>70 2 00 00000</w:t>
            </w:r>
          </w:p>
        </w:tc>
        <w:tc>
          <w:tcPr>
            <w:tcW w:type="dxa" w:w="567"/>
            <w:shd w:fill="auto" w:val="clear"/>
          </w:tcPr>
          <w:p w14:paraId="D6050000">
            <w:pPr>
              <w:widowControl w:val="1"/>
              <w:ind/>
              <w:jc w:val="center"/>
              <w:rPr>
                <w:sz w:val="20"/>
              </w:rPr>
            </w:pPr>
            <w:r>
              <w:rPr>
                <w:sz w:val="20"/>
              </w:rPr>
              <w:t>000</w:t>
            </w:r>
          </w:p>
        </w:tc>
        <w:tc>
          <w:tcPr>
            <w:tcW w:type="dxa" w:w="1701"/>
            <w:shd w:fill="auto" w:val="clear"/>
          </w:tcPr>
          <w:p w14:paraId="D7050000">
            <w:pPr>
              <w:widowControl w:val="1"/>
              <w:ind/>
              <w:jc w:val="right"/>
              <w:rPr>
                <w:sz w:val="20"/>
              </w:rPr>
            </w:pPr>
            <w:r>
              <w:rPr>
                <w:sz w:val="20"/>
              </w:rPr>
              <w:t>2 847 743,89</w:t>
            </w:r>
          </w:p>
        </w:tc>
        <w:tc>
          <w:tcPr>
            <w:tcW w:type="dxa" w:w="1701"/>
            <w:shd w:fill="auto" w:val="clear"/>
          </w:tcPr>
          <w:p w14:paraId="D8050000">
            <w:pPr>
              <w:widowControl w:val="1"/>
              <w:ind/>
              <w:jc w:val="right"/>
              <w:rPr>
                <w:sz w:val="20"/>
              </w:rPr>
            </w:pPr>
            <w:r>
              <w:rPr>
                <w:sz w:val="20"/>
              </w:rPr>
              <w:t>861 826,38</w:t>
            </w:r>
          </w:p>
        </w:tc>
        <w:tc>
          <w:tcPr>
            <w:tcW w:type="dxa" w:w="851"/>
            <w:shd w:fill="auto" w:val="clear"/>
          </w:tcPr>
          <w:p w14:paraId="D9050000">
            <w:pPr>
              <w:widowControl w:val="1"/>
              <w:ind/>
              <w:jc w:val="right"/>
              <w:rPr>
                <w:sz w:val="20"/>
              </w:rPr>
            </w:pPr>
            <w:r>
              <w:rPr>
                <w:sz w:val="20"/>
              </w:rPr>
              <w:t>30,3</w:t>
            </w:r>
          </w:p>
        </w:tc>
      </w:tr>
      <w:tr>
        <w:trPr>
          <w:trHeight w:hRule="atLeast" w:val="20"/>
        </w:trPr>
        <w:tc>
          <w:tcPr>
            <w:tcW w:type="dxa" w:w="7384"/>
            <w:shd w:fill="auto" w:val="clear"/>
          </w:tcPr>
          <w:p w14:paraId="DA05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DB050000">
            <w:pPr>
              <w:widowControl w:val="1"/>
              <w:ind/>
              <w:jc w:val="center"/>
              <w:rPr>
                <w:sz w:val="20"/>
              </w:rPr>
            </w:pPr>
            <w:r>
              <w:rPr>
                <w:sz w:val="20"/>
              </w:rPr>
              <w:t>600</w:t>
            </w:r>
          </w:p>
        </w:tc>
        <w:tc>
          <w:tcPr>
            <w:tcW w:type="dxa" w:w="426"/>
            <w:shd w:fill="auto" w:val="clear"/>
          </w:tcPr>
          <w:p w14:paraId="DC050000">
            <w:pPr>
              <w:widowControl w:val="1"/>
              <w:ind/>
              <w:jc w:val="center"/>
              <w:rPr>
                <w:sz w:val="20"/>
              </w:rPr>
            </w:pPr>
            <w:r>
              <w:rPr>
                <w:sz w:val="20"/>
              </w:rPr>
              <w:t>01</w:t>
            </w:r>
          </w:p>
        </w:tc>
        <w:tc>
          <w:tcPr>
            <w:tcW w:type="dxa" w:w="425"/>
            <w:shd w:fill="auto" w:val="clear"/>
          </w:tcPr>
          <w:p w14:paraId="DD050000">
            <w:pPr>
              <w:widowControl w:val="1"/>
              <w:ind/>
              <w:jc w:val="center"/>
              <w:rPr>
                <w:sz w:val="20"/>
              </w:rPr>
            </w:pPr>
            <w:r>
              <w:rPr>
                <w:sz w:val="20"/>
              </w:rPr>
              <w:t>03</w:t>
            </w:r>
          </w:p>
        </w:tc>
        <w:tc>
          <w:tcPr>
            <w:tcW w:type="dxa" w:w="1417"/>
            <w:shd w:fill="auto" w:val="clear"/>
            <w:tcMar>
              <w:left w:type="dxa" w:w="51"/>
              <w:right w:type="dxa" w:w="51"/>
            </w:tcMar>
          </w:tcPr>
          <w:p w14:paraId="DE050000">
            <w:pPr>
              <w:widowControl w:val="1"/>
              <w:ind/>
              <w:jc w:val="center"/>
              <w:rPr>
                <w:sz w:val="20"/>
              </w:rPr>
            </w:pPr>
            <w:r>
              <w:rPr>
                <w:sz w:val="20"/>
              </w:rPr>
              <w:t>70 2 00 10010</w:t>
            </w:r>
          </w:p>
        </w:tc>
        <w:tc>
          <w:tcPr>
            <w:tcW w:type="dxa" w:w="567"/>
            <w:shd w:fill="auto" w:val="clear"/>
          </w:tcPr>
          <w:p w14:paraId="DF050000">
            <w:pPr>
              <w:widowControl w:val="1"/>
              <w:ind/>
              <w:jc w:val="center"/>
              <w:rPr>
                <w:sz w:val="20"/>
              </w:rPr>
            </w:pPr>
            <w:r>
              <w:rPr>
                <w:sz w:val="20"/>
              </w:rPr>
              <w:t>000</w:t>
            </w:r>
          </w:p>
        </w:tc>
        <w:tc>
          <w:tcPr>
            <w:tcW w:type="dxa" w:w="1701"/>
            <w:shd w:fill="auto" w:val="clear"/>
          </w:tcPr>
          <w:p w14:paraId="E0050000">
            <w:pPr>
              <w:widowControl w:val="1"/>
              <w:ind/>
              <w:jc w:val="right"/>
              <w:rPr>
                <w:sz w:val="20"/>
              </w:rPr>
            </w:pPr>
            <w:r>
              <w:rPr>
                <w:sz w:val="20"/>
              </w:rPr>
              <w:t>78 120,00</w:t>
            </w:r>
          </w:p>
        </w:tc>
        <w:tc>
          <w:tcPr>
            <w:tcW w:type="dxa" w:w="1701"/>
            <w:shd w:fill="auto" w:val="clear"/>
          </w:tcPr>
          <w:p w14:paraId="E1050000">
            <w:pPr>
              <w:widowControl w:val="1"/>
              <w:ind/>
              <w:jc w:val="right"/>
              <w:rPr>
                <w:sz w:val="20"/>
              </w:rPr>
            </w:pPr>
            <w:r>
              <w:rPr>
                <w:sz w:val="20"/>
              </w:rPr>
              <w:t>60 120,00</w:t>
            </w:r>
          </w:p>
        </w:tc>
        <w:tc>
          <w:tcPr>
            <w:tcW w:type="dxa" w:w="851"/>
            <w:shd w:fill="auto" w:val="clear"/>
          </w:tcPr>
          <w:p w14:paraId="E2050000">
            <w:pPr>
              <w:widowControl w:val="1"/>
              <w:ind/>
              <w:jc w:val="right"/>
              <w:rPr>
                <w:sz w:val="20"/>
              </w:rPr>
            </w:pPr>
            <w:r>
              <w:rPr>
                <w:sz w:val="20"/>
              </w:rPr>
              <w:t>77,0</w:t>
            </w:r>
          </w:p>
        </w:tc>
      </w:tr>
      <w:tr>
        <w:trPr>
          <w:trHeight w:hRule="atLeast" w:val="20"/>
        </w:trPr>
        <w:tc>
          <w:tcPr>
            <w:tcW w:type="dxa" w:w="7384"/>
            <w:shd w:fill="auto" w:val="clear"/>
          </w:tcPr>
          <w:p w14:paraId="E3050000">
            <w:pPr>
              <w:rPr>
                <w:sz w:val="20"/>
              </w:rPr>
            </w:pPr>
            <w:r>
              <w:rPr>
                <w:sz w:val="20"/>
              </w:rPr>
              <w:t>Расходы на выплаты персоналу государственных (муниципальных) органов</w:t>
            </w:r>
          </w:p>
        </w:tc>
        <w:tc>
          <w:tcPr>
            <w:tcW w:type="dxa" w:w="567"/>
            <w:shd w:fill="auto" w:val="clear"/>
          </w:tcPr>
          <w:p w14:paraId="E4050000">
            <w:pPr>
              <w:widowControl w:val="1"/>
              <w:ind/>
              <w:jc w:val="center"/>
              <w:rPr>
                <w:sz w:val="20"/>
              </w:rPr>
            </w:pPr>
            <w:r>
              <w:rPr>
                <w:sz w:val="20"/>
              </w:rPr>
              <w:t>600</w:t>
            </w:r>
          </w:p>
        </w:tc>
        <w:tc>
          <w:tcPr>
            <w:tcW w:type="dxa" w:w="426"/>
            <w:shd w:fill="auto" w:val="clear"/>
          </w:tcPr>
          <w:p w14:paraId="E5050000">
            <w:pPr>
              <w:widowControl w:val="1"/>
              <w:ind/>
              <w:jc w:val="center"/>
              <w:rPr>
                <w:sz w:val="20"/>
              </w:rPr>
            </w:pPr>
            <w:r>
              <w:rPr>
                <w:sz w:val="20"/>
              </w:rPr>
              <w:t>01</w:t>
            </w:r>
          </w:p>
        </w:tc>
        <w:tc>
          <w:tcPr>
            <w:tcW w:type="dxa" w:w="425"/>
            <w:shd w:fill="auto" w:val="clear"/>
          </w:tcPr>
          <w:p w14:paraId="E6050000">
            <w:pPr>
              <w:widowControl w:val="1"/>
              <w:ind/>
              <w:jc w:val="center"/>
              <w:rPr>
                <w:sz w:val="20"/>
              </w:rPr>
            </w:pPr>
            <w:r>
              <w:rPr>
                <w:sz w:val="20"/>
              </w:rPr>
              <w:t>03</w:t>
            </w:r>
          </w:p>
        </w:tc>
        <w:tc>
          <w:tcPr>
            <w:tcW w:type="dxa" w:w="1417"/>
            <w:shd w:fill="auto" w:val="clear"/>
            <w:tcMar>
              <w:left w:type="dxa" w:w="51"/>
              <w:right w:type="dxa" w:w="51"/>
            </w:tcMar>
          </w:tcPr>
          <w:p w14:paraId="E7050000">
            <w:pPr>
              <w:widowControl w:val="1"/>
              <w:ind/>
              <w:jc w:val="center"/>
              <w:rPr>
                <w:sz w:val="20"/>
              </w:rPr>
            </w:pPr>
            <w:r>
              <w:rPr>
                <w:sz w:val="20"/>
              </w:rPr>
              <w:t>70 2 00 10010</w:t>
            </w:r>
          </w:p>
        </w:tc>
        <w:tc>
          <w:tcPr>
            <w:tcW w:type="dxa" w:w="567"/>
            <w:shd w:fill="auto" w:val="clear"/>
          </w:tcPr>
          <w:p w14:paraId="E8050000">
            <w:pPr>
              <w:widowControl w:val="1"/>
              <w:ind/>
              <w:jc w:val="center"/>
              <w:rPr>
                <w:sz w:val="20"/>
              </w:rPr>
            </w:pPr>
            <w:r>
              <w:rPr>
                <w:sz w:val="20"/>
              </w:rPr>
              <w:t>120</w:t>
            </w:r>
          </w:p>
        </w:tc>
        <w:tc>
          <w:tcPr>
            <w:tcW w:type="dxa" w:w="1701"/>
            <w:shd w:fill="auto" w:val="clear"/>
          </w:tcPr>
          <w:p w14:paraId="E9050000">
            <w:pPr>
              <w:widowControl w:val="1"/>
              <w:ind/>
              <w:jc w:val="right"/>
              <w:rPr>
                <w:sz w:val="20"/>
              </w:rPr>
            </w:pPr>
            <w:r>
              <w:rPr>
                <w:sz w:val="20"/>
              </w:rPr>
              <w:t>78 120,00</w:t>
            </w:r>
          </w:p>
        </w:tc>
        <w:tc>
          <w:tcPr>
            <w:tcW w:type="dxa" w:w="1701"/>
            <w:shd w:fill="auto" w:val="clear"/>
          </w:tcPr>
          <w:p w14:paraId="EA050000">
            <w:pPr>
              <w:widowControl w:val="1"/>
              <w:ind/>
              <w:jc w:val="right"/>
              <w:rPr>
                <w:sz w:val="20"/>
              </w:rPr>
            </w:pPr>
            <w:r>
              <w:rPr>
                <w:sz w:val="20"/>
              </w:rPr>
              <w:t>60 120,00</w:t>
            </w:r>
          </w:p>
        </w:tc>
        <w:tc>
          <w:tcPr>
            <w:tcW w:type="dxa" w:w="851"/>
            <w:shd w:fill="auto" w:val="clear"/>
          </w:tcPr>
          <w:p w14:paraId="EB050000">
            <w:pPr>
              <w:widowControl w:val="1"/>
              <w:ind/>
              <w:jc w:val="right"/>
              <w:rPr>
                <w:sz w:val="20"/>
              </w:rPr>
            </w:pPr>
            <w:r>
              <w:rPr>
                <w:sz w:val="20"/>
              </w:rPr>
              <w:t>77,0</w:t>
            </w:r>
          </w:p>
        </w:tc>
      </w:tr>
      <w:tr>
        <w:trPr>
          <w:trHeight w:hRule="atLeast" w:val="20"/>
        </w:trPr>
        <w:tc>
          <w:tcPr>
            <w:tcW w:type="dxa" w:w="7384"/>
            <w:shd w:fill="auto" w:val="clear"/>
          </w:tcPr>
          <w:p w14:paraId="EC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ED050000">
            <w:pPr>
              <w:widowControl w:val="1"/>
              <w:ind/>
              <w:jc w:val="center"/>
              <w:rPr>
                <w:sz w:val="20"/>
              </w:rPr>
            </w:pPr>
            <w:r>
              <w:rPr>
                <w:sz w:val="20"/>
              </w:rPr>
              <w:t>600</w:t>
            </w:r>
          </w:p>
        </w:tc>
        <w:tc>
          <w:tcPr>
            <w:tcW w:type="dxa" w:w="426"/>
            <w:shd w:fill="auto" w:val="clear"/>
          </w:tcPr>
          <w:p w14:paraId="EE050000">
            <w:pPr>
              <w:widowControl w:val="1"/>
              <w:ind/>
              <w:jc w:val="center"/>
              <w:rPr>
                <w:sz w:val="20"/>
              </w:rPr>
            </w:pPr>
            <w:r>
              <w:rPr>
                <w:sz w:val="20"/>
              </w:rPr>
              <w:t>01</w:t>
            </w:r>
          </w:p>
        </w:tc>
        <w:tc>
          <w:tcPr>
            <w:tcW w:type="dxa" w:w="425"/>
            <w:shd w:fill="auto" w:val="clear"/>
          </w:tcPr>
          <w:p w14:paraId="EF050000">
            <w:pPr>
              <w:widowControl w:val="1"/>
              <w:ind/>
              <w:jc w:val="center"/>
              <w:rPr>
                <w:sz w:val="20"/>
              </w:rPr>
            </w:pPr>
            <w:r>
              <w:rPr>
                <w:sz w:val="20"/>
              </w:rPr>
              <w:t>03</w:t>
            </w:r>
          </w:p>
        </w:tc>
        <w:tc>
          <w:tcPr>
            <w:tcW w:type="dxa" w:w="1417"/>
            <w:shd w:fill="auto" w:val="clear"/>
            <w:tcMar>
              <w:left w:type="dxa" w:w="51"/>
              <w:right w:type="dxa" w:w="51"/>
            </w:tcMar>
          </w:tcPr>
          <w:p w14:paraId="F0050000">
            <w:pPr>
              <w:widowControl w:val="1"/>
              <w:ind/>
              <w:jc w:val="center"/>
              <w:rPr>
                <w:sz w:val="20"/>
              </w:rPr>
            </w:pPr>
            <w:r>
              <w:rPr>
                <w:sz w:val="20"/>
              </w:rPr>
              <w:t>70 2 00 10020</w:t>
            </w:r>
          </w:p>
        </w:tc>
        <w:tc>
          <w:tcPr>
            <w:tcW w:type="dxa" w:w="567"/>
            <w:shd w:fill="auto" w:val="clear"/>
          </w:tcPr>
          <w:p w14:paraId="F1050000">
            <w:pPr>
              <w:widowControl w:val="1"/>
              <w:ind/>
              <w:jc w:val="center"/>
              <w:rPr>
                <w:sz w:val="20"/>
              </w:rPr>
            </w:pPr>
            <w:r>
              <w:rPr>
                <w:sz w:val="20"/>
              </w:rPr>
              <w:t>000</w:t>
            </w:r>
          </w:p>
        </w:tc>
        <w:tc>
          <w:tcPr>
            <w:tcW w:type="dxa" w:w="1701"/>
            <w:shd w:fill="auto" w:val="clear"/>
          </w:tcPr>
          <w:p w14:paraId="F2050000">
            <w:pPr>
              <w:widowControl w:val="1"/>
              <w:ind/>
              <w:jc w:val="right"/>
              <w:rPr>
                <w:sz w:val="20"/>
              </w:rPr>
            </w:pPr>
            <w:r>
              <w:rPr>
                <w:sz w:val="20"/>
              </w:rPr>
              <w:t>2 769 623,89</w:t>
            </w:r>
          </w:p>
        </w:tc>
        <w:tc>
          <w:tcPr>
            <w:tcW w:type="dxa" w:w="1701"/>
            <w:shd w:fill="auto" w:val="clear"/>
          </w:tcPr>
          <w:p w14:paraId="F3050000">
            <w:pPr>
              <w:widowControl w:val="1"/>
              <w:ind/>
              <w:jc w:val="right"/>
              <w:rPr>
                <w:sz w:val="20"/>
              </w:rPr>
            </w:pPr>
            <w:r>
              <w:rPr>
                <w:sz w:val="20"/>
              </w:rPr>
              <w:t>801 706,38</w:t>
            </w:r>
          </w:p>
        </w:tc>
        <w:tc>
          <w:tcPr>
            <w:tcW w:type="dxa" w:w="851"/>
            <w:shd w:fill="auto" w:val="clear"/>
          </w:tcPr>
          <w:p w14:paraId="F4050000">
            <w:pPr>
              <w:widowControl w:val="1"/>
              <w:ind/>
              <w:jc w:val="right"/>
              <w:rPr>
                <w:sz w:val="20"/>
              </w:rPr>
            </w:pPr>
            <w:r>
              <w:rPr>
                <w:sz w:val="20"/>
              </w:rPr>
              <w:t>28,9</w:t>
            </w:r>
          </w:p>
        </w:tc>
      </w:tr>
      <w:tr>
        <w:trPr>
          <w:trHeight w:hRule="atLeast" w:val="20"/>
        </w:trPr>
        <w:tc>
          <w:tcPr>
            <w:tcW w:type="dxa" w:w="7384"/>
            <w:shd w:fill="auto" w:val="clear"/>
          </w:tcPr>
          <w:p w14:paraId="F5050000">
            <w:pPr>
              <w:rPr>
                <w:sz w:val="20"/>
              </w:rPr>
            </w:pPr>
            <w:r>
              <w:rPr>
                <w:sz w:val="20"/>
              </w:rPr>
              <w:t>Расходы на выплаты персоналу государственных (муниципальных) органов</w:t>
            </w:r>
          </w:p>
        </w:tc>
        <w:tc>
          <w:tcPr>
            <w:tcW w:type="dxa" w:w="567"/>
            <w:shd w:fill="auto" w:val="clear"/>
          </w:tcPr>
          <w:p w14:paraId="F6050000">
            <w:pPr>
              <w:widowControl w:val="1"/>
              <w:ind/>
              <w:jc w:val="center"/>
              <w:rPr>
                <w:sz w:val="20"/>
              </w:rPr>
            </w:pPr>
            <w:r>
              <w:rPr>
                <w:sz w:val="20"/>
              </w:rPr>
              <w:t>600</w:t>
            </w:r>
          </w:p>
        </w:tc>
        <w:tc>
          <w:tcPr>
            <w:tcW w:type="dxa" w:w="426"/>
            <w:shd w:fill="auto" w:val="clear"/>
          </w:tcPr>
          <w:p w14:paraId="F7050000">
            <w:pPr>
              <w:widowControl w:val="1"/>
              <w:ind/>
              <w:jc w:val="center"/>
              <w:rPr>
                <w:sz w:val="20"/>
              </w:rPr>
            </w:pPr>
            <w:r>
              <w:rPr>
                <w:sz w:val="20"/>
              </w:rPr>
              <w:t>01</w:t>
            </w:r>
          </w:p>
        </w:tc>
        <w:tc>
          <w:tcPr>
            <w:tcW w:type="dxa" w:w="425"/>
            <w:shd w:fill="auto" w:val="clear"/>
          </w:tcPr>
          <w:p w14:paraId="F8050000">
            <w:pPr>
              <w:widowControl w:val="1"/>
              <w:ind/>
              <w:jc w:val="center"/>
              <w:rPr>
                <w:sz w:val="20"/>
              </w:rPr>
            </w:pPr>
            <w:r>
              <w:rPr>
                <w:sz w:val="20"/>
              </w:rPr>
              <w:t>03</w:t>
            </w:r>
          </w:p>
        </w:tc>
        <w:tc>
          <w:tcPr>
            <w:tcW w:type="dxa" w:w="1417"/>
            <w:shd w:fill="auto" w:val="clear"/>
            <w:tcMar>
              <w:left w:type="dxa" w:w="51"/>
              <w:right w:type="dxa" w:w="51"/>
            </w:tcMar>
          </w:tcPr>
          <w:p w14:paraId="F9050000">
            <w:pPr>
              <w:widowControl w:val="1"/>
              <w:ind/>
              <w:jc w:val="center"/>
              <w:rPr>
                <w:sz w:val="20"/>
              </w:rPr>
            </w:pPr>
            <w:r>
              <w:rPr>
                <w:sz w:val="20"/>
              </w:rPr>
              <w:t>70 2 00 10020</w:t>
            </w:r>
          </w:p>
        </w:tc>
        <w:tc>
          <w:tcPr>
            <w:tcW w:type="dxa" w:w="567"/>
            <w:shd w:fill="auto" w:val="clear"/>
          </w:tcPr>
          <w:p w14:paraId="FA050000">
            <w:pPr>
              <w:widowControl w:val="1"/>
              <w:ind/>
              <w:jc w:val="center"/>
              <w:rPr>
                <w:sz w:val="20"/>
              </w:rPr>
            </w:pPr>
            <w:r>
              <w:rPr>
                <w:sz w:val="20"/>
              </w:rPr>
              <w:t>120</w:t>
            </w:r>
          </w:p>
        </w:tc>
        <w:tc>
          <w:tcPr>
            <w:tcW w:type="dxa" w:w="1701"/>
            <w:shd w:fill="auto" w:val="clear"/>
          </w:tcPr>
          <w:p w14:paraId="FB050000">
            <w:pPr>
              <w:widowControl w:val="1"/>
              <w:ind/>
              <w:jc w:val="right"/>
              <w:rPr>
                <w:sz w:val="20"/>
              </w:rPr>
            </w:pPr>
            <w:r>
              <w:rPr>
                <w:sz w:val="20"/>
              </w:rPr>
              <w:t>2 769 623,89</w:t>
            </w:r>
          </w:p>
        </w:tc>
        <w:tc>
          <w:tcPr>
            <w:tcW w:type="dxa" w:w="1701"/>
            <w:shd w:fill="auto" w:val="clear"/>
          </w:tcPr>
          <w:p w14:paraId="FC050000">
            <w:pPr>
              <w:widowControl w:val="1"/>
              <w:ind/>
              <w:jc w:val="right"/>
              <w:rPr>
                <w:sz w:val="20"/>
              </w:rPr>
            </w:pPr>
            <w:r>
              <w:rPr>
                <w:sz w:val="20"/>
              </w:rPr>
              <w:t>801 706,38</w:t>
            </w:r>
          </w:p>
        </w:tc>
        <w:tc>
          <w:tcPr>
            <w:tcW w:type="dxa" w:w="851"/>
            <w:shd w:fill="auto" w:val="clear"/>
          </w:tcPr>
          <w:p w14:paraId="FD050000">
            <w:pPr>
              <w:widowControl w:val="1"/>
              <w:ind/>
              <w:jc w:val="right"/>
              <w:rPr>
                <w:sz w:val="20"/>
              </w:rPr>
            </w:pPr>
            <w:r>
              <w:rPr>
                <w:sz w:val="20"/>
              </w:rPr>
              <w:t>28,9</w:t>
            </w:r>
          </w:p>
        </w:tc>
      </w:tr>
      <w:tr>
        <w:trPr>
          <w:trHeight w:hRule="atLeast" w:val="20"/>
        </w:trPr>
        <w:tc>
          <w:tcPr>
            <w:tcW w:type="dxa" w:w="7384"/>
            <w:shd w:fill="auto" w:val="clear"/>
          </w:tcPr>
          <w:p w14:paraId="FE050000">
            <w:pPr>
              <w:rPr>
                <w:sz w:val="20"/>
              </w:rPr>
            </w:pPr>
            <w:r>
              <w:rPr>
                <w:sz w:val="20"/>
              </w:rPr>
              <w:t>Депутаты представительного органа муниципального образования</w:t>
            </w:r>
          </w:p>
        </w:tc>
        <w:tc>
          <w:tcPr>
            <w:tcW w:type="dxa" w:w="567"/>
            <w:shd w:fill="auto" w:val="clear"/>
          </w:tcPr>
          <w:p w14:paraId="FF050000">
            <w:pPr>
              <w:widowControl w:val="1"/>
              <w:ind/>
              <w:jc w:val="center"/>
              <w:rPr>
                <w:sz w:val="20"/>
              </w:rPr>
            </w:pPr>
            <w:r>
              <w:rPr>
                <w:sz w:val="20"/>
              </w:rPr>
              <w:t>600</w:t>
            </w:r>
          </w:p>
        </w:tc>
        <w:tc>
          <w:tcPr>
            <w:tcW w:type="dxa" w:w="426"/>
            <w:shd w:fill="auto" w:val="clear"/>
          </w:tcPr>
          <w:p w14:paraId="00060000">
            <w:pPr>
              <w:widowControl w:val="1"/>
              <w:ind/>
              <w:jc w:val="center"/>
              <w:rPr>
                <w:sz w:val="20"/>
              </w:rPr>
            </w:pPr>
            <w:r>
              <w:rPr>
                <w:sz w:val="20"/>
              </w:rPr>
              <w:t>01</w:t>
            </w:r>
          </w:p>
        </w:tc>
        <w:tc>
          <w:tcPr>
            <w:tcW w:type="dxa" w:w="425"/>
            <w:shd w:fill="auto" w:val="clear"/>
          </w:tcPr>
          <w:p w14:paraId="01060000">
            <w:pPr>
              <w:widowControl w:val="1"/>
              <w:ind/>
              <w:jc w:val="center"/>
              <w:rPr>
                <w:sz w:val="20"/>
              </w:rPr>
            </w:pPr>
            <w:r>
              <w:rPr>
                <w:sz w:val="20"/>
              </w:rPr>
              <w:t>03</w:t>
            </w:r>
          </w:p>
        </w:tc>
        <w:tc>
          <w:tcPr>
            <w:tcW w:type="dxa" w:w="1417"/>
            <w:shd w:fill="auto" w:val="clear"/>
            <w:tcMar>
              <w:left w:type="dxa" w:w="51"/>
              <w:right w:type="dxa" w:w="51"/>
            </w:tcMar>
          </w:tcPr>
          <w:p w14:paraId="02060000">
            <w:pPr>
              <w:widowControl w:val="1"/>
              <w:ind/>
              <w:jc w:val="center"/>
              <w:rPr>
                <w:sz w:val="20"/>
              </w:rPr>
            </w:pPr>
            <w:r>
              <w:rPr>
                <w:sz w:val="20"/>
              </w:rPr>
              <w:t>70 3 00 00000</w:t>
            </w:r>
          </w:p>
        </w:tc>
        <w:tc>
          <w:tcPr>
            <w:tcW w:type="dxa" w:w="567"/>
            <w:shd w:fill="auto" w:val="clear"/>
          </w:tcPr>
          <w:p w14:paraId="03060000">
            <w:pPr>
              <w:widowControl w:val="1"/>
              <w:ind/>
              <w:jc w:val="center"/>
              <w:rPr>
                <w:sz w:val="20"/>
              </w:rPr>
            </w:pPr>
            <w:r>
              <w:rPr>
                <w:sz w:val="20"/>
              </w:rPr>
              <w:t>000</w:t>
            </w:r>
          </w:p>
        </w:tc>
        <w:tc>
          <w:tcPr>
            <w:tcW w:type="dxa" w:w="1701"/>
            <w:shd w:fill="auto" w:val="clear"/>
          </w:tcPr>
          <w:p w14:paraId="04060000">
            <w:pPr>
              <w:widowControl w:val="1"/>
              <w:ind/>
              <w:jc w:val="right"/>
              <w:rPr>
                <w:sz w:val="20"/>
              </w:rPr>
            </w:pPr>
            <w:r>
              <w:rPr>
                <w:sz w:val="20"/>
              </w:rPr>
              <w:t>4 991 079,70</w:t>
            </w:r>
          </w:p>
        </w:tc>
        <w:tc>
          <w:tcPr>
            <w:tcW w:type="dxa" w:w="1701"/>
            <w:shd w:fill="auto" w:val="clear"/>
          </w:tcPr>
          <w:p w14:paraId="05060000">
            <w:pPr>
              <w:widowControl w:val="1"/>
              <w:ind/>
              <w:jc w:val="right"/>
              <w:rPr>
                <w:sz w:val="20"/>
              </w:rPr>
            </w:pPr>
            <w:r>
              <w:rPr>
                <w:sz w:val="20"/>
              </w:rPr>
              <w:t>1 136 200,60</w:t>
            </w:r>
          </w:p>
        </w:tc>
        <w:tc>
          <w:tcPr>
            <w:tcW w:type="dxa" w:w="851"/>
            <w:shd w:fill="auto" w:val="clear"/>
          </w:tcPr>
          <w:p w14:paraId="06060000">
            <w:pPr>
              <w:widowControl w:val="1"/>
              <w:ind/>
              <w:jc w:val="right"/>
              <w:rPr>
                <w:sz w:val="20"/>
              </w:rPr>
            </w:pPr>
            <w:r>
              <w:rPr>
                <w:sz w:val="20"/>
              </w:rPr>
              <w:t>22,8</w:t>
            </w:r>
          </w:p>
        </w:tc>
      </w:tr>
      <w:tr>
        <w:trPr>
          <w:trHeight w:hRule="atLeast" w:val="20"/>
        </w:trPr>
        <w:tc>
          <w:tcPr>
            <w:tcW w:type="dxa" w:w="7384"/>
            <w:shd w:fill="auto" w:val="clear"/>
          </w:tcPr>
          <w:p w14:paraId="0706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08060000">
            <w:pPr>
              <w:widowControl w:val="1"/>
              <w:ind/>
              <w:jc w:val="center"/>
              <w:rPr>
                <w:sz w:val="20"/>
              </w:rPr>
            </w:pPr>
            <w:r>
              <w:rPr>
                <w:sz w:val="20"/>
              </w:rPr>
              <w:t>600</w:t>
            </w:r>
          </w:p>
        </w:tc>
        <w:tc>
          <w:tcPr>
            <w:tcW w:type="dxa" w:w="426"/>
            <w:shd w:fill="auto" w:val="clear"/>
          </w:tcPr>
          <w:p w14:paraId="09060000">
            <w:pPr>
              <w:widowControl w:val="1"/>
              <w:ind/>
              <w:jc w:val="center"/>
              <w:rPr>
                <w:sz w:val="20"/>
              </w:rPr>
            </w:pPr>
            <w:r>
              <w:rPr>
                <w:sz w:val="20"/>
              </w:rPr>
              <w:t>01</w:t>
            </w:r>
          </w:p>
        </w:tc>
        <w:tc>
          <w:tcPr>
            <w:tcW w:type="dxa" w:w="425"/>
            <w:shd w:fill="auto" w:val="clear"/>
          </w:tcPr>
          <w:p w14:paraId="0A060000">
            <w:pPr>
              <w:widowControl w:val="1"/>
              <w:ind/>
              <w:jc w:val="center"/>
              <w:rPr>
                <w:sz w:val="20"/>
              </w:rPr>
            </w:pPr>
            <w:r>
              <w:rPr>
                <w:sz w:val="20"/>
              </w:rPr>
              <w:t>03</w:t>
            </w:r>
          </w:p>
        </w:tc>
        <w:tc>
          <w:tcPr>
            <w:tcW w:type="dxa" w:w="1417"/>
            <w:shd w:fill="auto" w:val="clear"/>
            <w:tcMar>
              <w:left w:type="dxa" w:w="51"/>
              <w:right w:type="dxa" w:w="51"/>
            </w:tcMar>
          </w:tcPr>
          <w:p w14:paraId="0B060000">
            <w:pPr>
              <w:widowControl w:val="1"/>
              <w:ind/>
              <w:jc w:val="center"/>
              <w:rPr>
                <w:sz w:val="20"/>
              </w:rPr>
            </w:pPr>
            <w:r>
              <w:rPr>
                <w:sz w:val="20"/>
              </w:rPr>
              <w:t>70 3 00 10010</w:t>
            </w:r>
          </w:p>
        </w:tc>
        <w:tc>
          <w:tcPr>
            <w:tcW w:type="dxa" w:w="567"/>
            <w:shd w:fill="auto" w:val="clear"/>
          </w:tcPr>
          <w:p w14:paraId="0C060000">
            <w:pPr>
              <w:widowControl w:val="1"/>
              <w:ind/>
              <w:jc w:val="center"/>
              <w:rPr>
                <w:sz w:val="20"/>
              </w:rPr>
            </w:pPr>
            <w:r>
              <w:rPr>
                <w:sz w:val="20"/>
              </w:rPr>
              <w:t>000</w:t>
            </w:r>
          </w:p>
        </w:tc>
        <w:tc>
          <w:tcPr>
            <w:tcW w:type="dxa" w:w="1701"/>
            <w:shd w:fill="auto" w:val="clear"/>
          </w:tcPr>
          <w:p w14:paraId="0D060000">
            <w:pPr>
              <w:widowControl w:val="1"/>
              <w:ind/>
              <w:jc w:val="right"/>
              <w:rPr>
                <w:sz w:val="20"/>
              </w:rPr>
            </w:pPr>
            <w:r>
              <w:rPr>
                <w:sz w:val="20"/>
              </w:rPr>
              <w:t>156 240,00</w:t>
            </w:r>
          </w:p>
        </w:tc>
        <w:tc>
          <w:tcPr>
            <w:tcW w:type="dxa" w:w="1701"/>
            <w:shd w:fill="auto" w:val="clear"/>
          </w:tcPr>
          <w:p w14:paraId="0E060000">
            <w:pPr>
              <w:widowControl w:val="1"/>
              <w:ind/>
              <w:jc w:val="right"/>
              <w:rPr>
                <w:sz w:val="20"/>
              </w:rPr>
            </w:pPr>
            <w:r>
              <w:rPr>
                <w:sz w:val="20"/>
              </w:rPr>
              <w:t>0,00</w:t>
            </w:r>
          </w:p>
        </w:tc>
        <w:tc>
          <w:tcPr>
            <w:tcW w:type="dxa" w:w="851"/>
            <w:shd w:fill="auto" w:val="clear"/>
          </w:tcPr>
          <w:p w14:paraId="0F060000">
            <w:pPr>
              <w:widowControl w:val="1"/>
              <w:ind/>
              <w:jc w:val="right"/>
              <w:rPr>
                <w:sz w:val="20"/>
              </w:rPr>
            </w:pPr>
            <w:r>
              <w:rPr>
                <w:sz w:val="20"/>
              </w:rPr>
              <w:t>0,0</w:t>
            </w:r>
          </w:p>
        </w:tc>
      </w:tr>
      <w:tr>
        <w:trPr>
          <w:trHeight w:hRule="atLeast" w:val="20"/>
        </w:trPr>
        <w:tc>
          <w:tcPr>
            <w:tcW w:type="dxa" w:w="7384"/>
            <w:shd w:fill="auto" w:val="clear"/>
          </w:tcPr>
          <w:p w14:paraId="10060000">
            <w:pPr>
              <w:rPr>
                <w:sz w:val="20"/>
              </w:rPr>
            </w:pPr>
            <w:r>
              <w:rPr>
                <w:sz w:val="20"/>
              </w:rPr>
              <w:t>Расходы на выплаты персоналу государственных (муниципальных) органов</w:t>
            </w:r>
          </w:p>
        </w:tc>
        <w:tc>
          <w:tcPr>
            <w:tcW w:type="dxa" w:w="567"/>
            <w:shd w:fill="auto" w:val="clear"/>
          </w:tcPr>
          <w:p w14:paraId="11060000">
            <w:pPr>
              <w:widowControl w:val="1"/>
              <w:ind/>
              <w:jc w:val="center"/>
              <w:rPr>
                <w:sz w:val="20"/>
              </w:rPr>
            </w:pPr>
            <w:r>
              <w:rPr>
                <w:sz w:val="20"/>
              </w:rPr>
              <w:t>600</w:t>
            </w:r>
          </w:p>
        </w:tc>
        <w:tc>
          <w:tcPr>
            <w:tcW w:type="dxa" w:w="426"/>
            <w:shd w:fill="auto" w:val="clear"/>
          </w:tcPr>
          <w:p w14:paraId="12060000">
            <w:pPr>
              <w:widowControl w:val="1"/>
              <w:ind/>
              <w:jc w:val="center"/>
              <w:rPr>
                <w:sz w:val="20"/>
              </w:rPr>
            </w:pPr>
            <w:r>
              <w:rPr>
                <w:sz w:val="20"/>
              </w:rPr>
              <w:t>01</w:t>
            </w:r>
          </w:p>
        </w:tc>
        <w:tc>
          <w:tcPr>
            <w:tcW w:type="dxa" w:w="425"/>
            <w:shd w:fill="auto" w:val="clear"/>
          </w:tcPr>
          <w:p w14:paraId="13060000">
            <w:pPr>
              <w:widowControl w:val="1"/>
              <w:ind/>
              <w:jc w:val="center"/>
              <w:rPr>
                <w:sz w:val="20"/>
              </w:rPr>
            </w:pPr>
            <w:r>
              <w:rPr>
                <w:sz w:val="20"/>
              </w:rPr>
              <w:t>03</w:t>
            </w:r>
          </w:p>
        </w:tc>
        <w:tc>
          <w:tcPr>
            <w:tcW w:type="dxa" w:w="1417"/>
            <w:shd w:fill="auto" w:val="clear"/>
            <w:tcMar>
              <w:left w:type="dxa" w:w="51"/>
              <w:right w:type="dxa" w:w="51"/>
            </w:tcMar>
          </w:tcPr>
          <w:p w14:paraId="14060000">
            <w:pPr>
              <w:widowControl w:val="1"/>
              <w:ind/>
              <w:jc w:val="center"/>
              <w:rPr>
                <w:sz w:val="20"/>
              </w:rPr>
            </w:pPr>
            <w:r>
              <w:rPr>
                <w:sz w:val="20"/>
              </w:rPr>
              <w:t>70 3 00 10010</w:t>
            </w:r>
          </w:p>
        </w:tc>
        <w:tc>
          <w:tcPr>
            <w:tcW w:type="dxa" w:w="567"/>
            <w:shd w:fill="auto" w:val="clear"/>
          </w:tcPr>
          <w:p w14:paraId="15060000">
            <w:pPr>
              <w:widowControl w:val="1"/>
              <w:ind/>
              <w:jc w:val="center"/>
              <w:rPr>
                <w:sz w:val="20"/>
              </w:rPr>
            </w:pPr>
            <w:r>
              <w:rPr>
                <w:sz w:val="20"/>
              </w:rPr>
              <w:t>120</w:t>
            </w:r>
          </w:p>
        </w:tc>
        <w:tc>
          <w:tcPr>
            <w:tcW w:type="dxa" w:w="1701"/>
            <w:shd w:fill="auto" w:val="clear"/>
          </w:tcPr>
          <w:p w14:paraId="16060000">
            <w:pPr>
              <w:widowControl w:val="1"/>
              <w:ind/>
              <w:jc w:val="right"/>
              <w:rPr>
                <w:sz w:val="20"/>
              </w:rPr>
            </w:pPr>
            <w:r>
              <w:rPr>
                <w:sz w:val="20"/>
              </w:rPr>
              <w:t>156 240,00</w:t>
            </w:r>
          </w:p>
        </w:tc>
        <w:tc>
          <w:tcPr>
            <w:tcW w:type="dxa" w:w="1701"/>
            <w:shd w:fill="auto" w:val="clear"/>
          </w:tcPr>
          <w:p w14:paraId="17060000">
            <w:pPr>
              <w:widowControl w:val="1"/>
              <w:ind/>
              <w:jc w:val="right"/>
              <w:rPr>
                <w:sz w:val="20"/>
              </w:rPr>
            </w:pPr>
            <w:r>
              <w:rPr>
                <w:sz w:val="20"/>
              </w:rPr>
              <w:t>0,00</w:t>
            </w:r>
          </w:p>
        </w:tc>
        <w:tc>
          <w:tcPr>
            <w:tcW w:type="dxa" w:w="851"/>
            <w:shd w:fill="auto" w:val="clear"/>
          </w:tcPr>
          <w:p w14:paraId="18060000">
            <w:pPr>
              <w:widowControl w:val="1"/>
              <w:ind/>
              <w:jc w:val="right"/>
              <w:rPr>
                <w:sz w:val="20"/>
              </w:rPr>
            </w:pPr>
            <w:r>
              <w:rPr>
                <w:sz w:val="20"/>
              </w:rPr>
              <w:t>0,0</w:t>
            </w:r>
          </w:p>
        </w:tc>
      </w:tr>
      <w:tr>
        <w:trPr>
          <w:trHeight w:hRule="atLeast" w:val="20"/>
        </w:trPr>
        <w:tc>
          <w:tcPr>
            <w:tcW w:type="dxa" w:w="7384"/>
            <w:shd w:fill="auto" w:val="clear"/>
          </w:tcPr>
          <w:p w14:paraId="19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1A060000">
            <w:pPr>
              <w:widowControl w:val="1"/>
              <w:ind/>
              <w:jc w:val="center"/>
              <w:rPr>
                <w:sz w:val="20"/>
              </w:rPr>
            </w:pPr>
            <w:r>
              <w:rPr>
                <w:sz w:val="20"/>
              </w:rPr>
              <w:t>600</w:t>
            </w:r>
          </w:p>
        </w:tc>
        <w:tc>
          <w:tcPr>
            <w:tcW w:type="dxa" w:w="426"/>
            <w:shd w:fill="auto" w:val="clear"/>
          </w:tcPr>
          <w:p w14:paraId="1B060000">
            <w:pPr>
              <w:widowControl w:val="1"/>
              <w:ind/>
              <w:jc w:val="center"/>
              <w:rPr>
                <w:sz w:val="20"/>
              </w:rPr>
            </w:pPr>
            <w:r>
              <w:rPr>
                <w:sz w:val="20"/>
              </w:rPr>
              <w:t>01</w:t>
            </w:r>
          </w:p>
        </w:tc>
        <w:tc>
          <w:tcPr>
            <w:tcW w:type="dxa" w:w="425"/>
            <w:shd w:fill="auto" w:val="clear"/>
          </w:tcPr>
          <w:p w14:paraId="1C060000">
            <w:pPr>
              <w:widowControl w:val="1"/>
              <w:ind/>
              <w:jc w:val="center"/>
              <w:rPr>
                <w:sz w:val="20"/>
              </w:rPr>
            </w:pPr>
            <w:r>
              <w:rPr>
                <w:sz w:val="20"/>
              </w:rPr>
              <w:t>03</w:t>
            </w:r>
          </w:p>
        </w:tc>
        <w:tc>
          <w:tcPr>
            <w:tcW w:type="dxa" w:w="1417"/>
            <w:shd w:fill="auto" w:val="clear"/>
            <w:tcMar>
              <w:left w:type="dxa" w:w="51"/>
              <w:right w:type="dxa" w:w="51"/>
            </w:tcMar>
          </w:tcPr>
          <w:p w14:paraId="1D060000">
            <w:pPr>
              <w:widowControl w:val="1"/>
              <w:ind/>
              <w:jc w:val="center"/>
              <w:rPr>
                <w:sz w:val="20"/>
              </w:rPr>
            </w:pPr>
            <w:r>
              <w:rPr>
                <w:sz w:val="20"/>
              </w:rPr>
              <w:t>70 3 00 10020</w:t>
            </w:r>
          </w:p>
        </w:tc>
        <w:tc>
          <w:tcPr>
            <w:tcW w:type="dxa" w:w="567"/>
            <w:shd w:fill="auto" w:val="clear"/>
          </w:tcPr>
          <w:p w14:paraId="1E060000">
            <w:pPr>
              <w:widowControl w:val="1"/>
              <w:ind/>
              <w:jc w:val="center"/>
              <w:rPr>
                <w:sz w:val="20"/>
              </w:rPr>
            </w:pPr>
            <w:r>
              <w:rPr>
                <w:sz w:val="20"/>
              </w:rPr>
              <w:t>000</w:t>
            </w:r>
          </w:p>
        </w:tc>
        <w:tc>
          <w:tcPr>
            <w:tcW w:type="dxa" w:w="1701"/>
            <w:shd w:fill="auto" w:val="clear"/>
          </w:tcPr>
          <w:p w14:paraId="1F060000">
            <w:pPr>
              <w:widowControl w:val="1"/>
              <w:ind/>
              <w:jc w:val="right"/>
              <w:rPr>
                <w:sz w:val="20"/>
              </w:rPr>
            </w:pPr>
            <w:r>
              <w:rPr>
                <w:sz w:val="20"/>
              </w:rPr>
              <w:t>4 834 839,70</w:t>
            </w:r>
          </w:p>
        </w:tc>
        <w:tc>
          <w:tcPr>
            <w:tcW w:type="dxa" w:w="1701"/>
            <w:shd w:fill="auto" w:val="clear"/>
          </w:tcPr>
          <w:p w14:paraId="20060000">
            <w:pPr>
              <w:widowControl w:val="1"/>
              <w:ind/>
              <w:jc w:val="right"/>
              <w:rPr>
                <w:sz w:val="20"/>
              </w:rPr>
            </w:pPr>
            <w:r>
              <w:rPr>
                <w:sz w:val="20"/>
              </w:rPr>
              <w:t>1 136 200,60</w:t>
            </w:r>
          </w:p>
        </w:tc>
        <w:tc>
          <w:tcPr>
            <w:tcW w:type="dxa" w:w="851"/>
            <w:shd w:fill="auto" w:val="clear"/>
          </w:tcPr>
          <w:p w14:paraId="21060000">
            <w:pPr>
              <w:widowControl w:val="1"/>
              <w:ind/>
              <w:jc w:val="right"/>
              <w:rPr>
                <w:sz w:val="20"/>
              </w:rPr>
            </w:pPr>
            <w:r>
              <w:rPr>
                <w:sz w:val="20"/>
              </w:rPr>
              <w:t>23,5</w:t>
            </w:r>
          </w:p>
        </w:tc>
      </w:tr>
      <w:tr>
        <w:trPr>
          <w:trHeight w:hRule="atLeast" w:val="20"/>
        </w:trPr>
        <w:tc>
          <w:tcPr>
            <w:tcW w:type="dxa" w:w="7384"/>
            <w:shd w:fill="auto" w:val="clear"/>
          </w:tcPr>
          <w:p w14:paraId="22060000">
            <w:pPr>
              <w:rPr>
                <w:sz w:val="20"/>
              </w:rPr>
            </w:pPr>
            <w:r>
              <w:rPr>
                <w:sz w:val="20"/>
              </w:rPr>
              <w:t>Расходы на выплаты персоналу государственных (муниципальных) органов</w:t>
            </w:r>
          </w:p>
        </w:tc>
        <w:tc>
          <w:tcPr>
            <w:tcW w:type="dxa" w:w="567"/>
            <w:shd w:fill="auto" w:val="clear"/>
          </w:tcPr>
          <w:p w14:paraId="23060000">
            <w:pPr>
              <w:widowControl w:val="1"/>
              <w:ind/>
              <w:jc w:val="center"/>
              <w:rPr>
                <w:sz w:val="20"/>
              </w:rPr>
            </w:pPr>
            <w:r>
              <w:rPr>
                <w:sz w:val="20"/>
              </w:rPr>
              <w:t>600</w:t>
            </w:r>
          </w:p>
        </w:tc>
        <w:tc>
          <w:tcPr>
            <w:tcW w:type="dxa" w:w="426"/>
            <w:shd w:fill="auto" w:val="clear"/>
          </w:tcPr>
          <w:p w14:paraId="24060000">
            <w:pPr>
              <w:widowControl w:val="1"/>
              <w:ind/>
              <w:jc w:val="center"/>
              <w:rPr>
                <w:sz w:val="20"/>
              </w:rPr>
            </w:pPr>
            <w:r>
              <w:rPr>
                <w:sz w:val="20"/>
              </w:rPr>
              <w:t>01</w:t>
            </w:r>
          </w:p>
        </w:tc>
        <w:tc>
          <w:tcPr>
            <w:tcW w:type="dxa" w:w="425"/>
            <w:shd w:fill="auto" w:val="clear"/>
          </w:tcPr>
          <w:p w14:paraId="25060000">
            <w:pPr>
              <w:widowControl w:val="1"/>
              <w:ind/>
              <w:jc w:val="center"/>
              <w:rPr>
                <w:sz w:val="20"/>
              </w:rPr>
            </w:pPr>
            <w:r>
              <w:rPr>
                <w:sz w:val="20"/>
              </w:rPr>
              <w:t>03</w:t>
            </w:r>
          </w:p>
        </w:tc>
        <w:tc>
          <w:tcPr>
            <w:tcW w:type="dxa" w:w="1417"/>
            <w:shd w:fill="auto" w:val="clear"/>
            <w:tcMar>
              <w:left w:type="dxa" w:w="51"/>
              <w:right w:type="dxa" w:w="51"/>
            </w:tcMar>
          </w:tcPr>
          <w:p w14:paraId="26060000">
            <w:pPr>
              <w:widowControl w:val="1"/>
              <w:ind/>
              <w:jc w:val="center"/>
              <w:rPr>
                <w:sz w:val="20"/>
              </w:rPr>
            </w:pPr>
            <w:r>
              <w:rPr>
                <w:sz w:val="20"/>
              </w:rPr>
              <w:t>70 3 00 10020</w:t>
            </w:r>
          </w:p>
        </w:tc>
        <w:tc>
          <w:tcPr>
            <w:tcW w:type="dxa" w:w="567"/>
            <w:shd w:fill="auto" w:val="clear"/>
          </w:tcPr>
          <w:p w14:paraId="27060000">
            <w:pPr>
              <w:widowControl w:val="1"/>
              <w:ind/>
              <w:jc w:val="center"/>
              <w:rPr>
                <w:sz w:val="20"/>
              </w:rPr>
            </w:pPr>
            <w:r>
              <w:rPr>
                <w:sz w:val="20"/>
              </w:rPr>
              <w:t>120</w:t>
            </w:r>
          </w:p>
        </w:tc>
        <w:tc>
          <w:tcPr>
            <w:tcW w:type="dxa" w:w="1701"/>
            <w:shd w:fill="auto" w:val="clear"/>
          </w:tcPr>
          <w:p w14:paraId="28060000">
            <w:pPr>
              <w:widowControl w:val="1"/>
              <w:ind/>
              <w:jc w:val="right"/>
              <w:rPr>
                <w:sz w:val="20"/>
              </w:rPr>
            </w:pPr>
            <w:r>
              <w:rPr>
                <w:sz w:val="20"/>
              </w:rPr>
              <w:t>4 834 839,70</w:t>
            </w:r>
          </w:p>
        </w:tc>
        <w:tc>
          <w:tcPr>
            <w:tcW w:type="dxa" w:w="1701"/>
            <w:shd w:fill="auto" w:val="clear"/>
          </w:tcPr>
          <w:p w14:paraId="29060000">
            <w:pPr>
              <w:widowControl w:val="1"/>
              <w:ind/>
              <w:jc w:val="right"/>
              <w:rPr>
                <w:sz w:val="20"/>
              </w:rPr>
            </w:pPr>
            <w:r>
              <w:rPr>
                <w:sz w:val="20"/>
              </w:rPr>
              <w:t>1 136 200,60</w:t>
            </w:r>
          </w:p>
        </w:tc>
        <w:tc>
          <w:tcPr>
            <w:tcW w:type="dxa" w:w="851"/>
            <w:shd w:fill="auto" w:val="clear"/>
          </w:tcPr>
          <w:p w14:paraId="2A060000">
            <w:pPr>
              <w:widowControl w:val="1"/>
              <w:ind/>
              <w:jc w:val="right"/>
              <w:rPr>
                <w:sz w:val="20"/>
              </w:rPr>
            </w:pPr>
            <w:r>
              <w:rPr>
                <w:sz w:val="20"/>
              </w:rPr>
              <w:t>23,5</w:t>
            </w:r>
          </w:p>
        </w:tc>
      </w:tr>
      <w:tr>
        <w:trPr>
          <w:trHeight w:hRule="atLeast" w:val="20"/>
        </w:trPr>
        <w:tc>
          <w:tcPr>
            <w:tcW w:type="dxa" w:w="7384"/>
            <w:shd w:fill="auto" w:val="clear"/>
          </w:tcPr>
          <w:p w14:paraId="2B060000">
            <w:pPr>
              <w:rPr>
                <w:sz w:val="20"/>
              </w:rPr>
            </w:pPr>
            <w:r>
              <w:rPr>
                <w:sz w:val="20"/>
              </w:rPr>
              <w:t>Средства массовой информации</w:t>
            </w:r>
          </w:p>
        </w:tc>
        <w:tc>
          <w:tcPr>
            <w:tcW w:type="dxa" w:w="567"/>
            <w:shd w:fill="auto" w:val="clear"/>
          </w:tcPr>
          <w:p w14:paraId="2C060000">
            <w:pPr>
              <w:widowControl w:val="1"/>
              <w:ind/>
              <w:jc w:val="center"/>
              <w:rPr>
                <w:sz w:val="20"/>
              </w:rPr>
            </w:pPr>
            <w:r>
              <w:rPr>
                <w:sz w:val="20"/>
              </w:rPr>
              <w:t>600</w:t>
            </w:r>
          </w:p>
        </w:tc>
        <w:tc>
          <w:tcPr>
            <w:tcW w:type="dxa" w:w="426"/>
            <w:shd w:fill="auto" w:val="clear"/>
          </w:tcPr>
          <w:p w14:paraId="2D060000">
            <w:pPr>
              <w:widowControl w:val="1"/>
              <w:ind/>
              <w:jc w:val="center"/>
              <w:rPr>
                <w:sz w:val="20"/>
              </w:rPr>
            </w:pPr>
            <w:r>
              <w:rPr>
                <w:sz w:val="20"/>
              </w:rPr>
              <w:t>12</w:t>
            </w:r>
          </w:p>
        </w:tc>
        <w:tc>
          <w:tcPr>
            <w:tcW w:type="dxa" w:w="425"/>
            <w:shd w:fill="auto" w:val="clear"/>
          </w:tcPr>
          <w:p w14:paraId="2E060000">
            <w:pPr>
              <w:widowControl w:val="1"/>
              <w:ind/>
              <w:jc w:val="center"/>
              <w:rPr>
                <w:sz w:val="20"/>
              </w:rPr>
            </w:pPr>
            <w:r>
              <w:rPr>
                <w:sz w:val="20"/>
              </w:rPr>
              <w:t>00</w:t>
            </w:r>
          </w:p>
        </w:tc>
        <w:tc>
          <w:tcPr>
            <w:tcW w:type="dxa" w:w="1417"/>
            <w:shd w:fill="auto" w:val="clear"/>
            <w:tcMar>
              <w:left w:type="dxa" w:w="51"/>
              <w:right w:type="dxa" w:w="51"/>
            </w:tcMar>
          </w:tcPr>
          <w:p w14:paraId="2F060000">
            <w:pPr>
              <w:widowControl w:val="1"/>
              <w:ind/>
              <w:jc w:val="center"/>
              <w:rPr>
                <w:sz w:val="20"/>
              </w:rPr>
            </w:pPr>
            <w:r>
              <w:rPr>
                <w:sz w:val="20"/>
              </w:rPr>
              <w:t>00 0 00 00000</w:t>
            </w:r>
          </w:p>
        </w:tc>
        <w:tc>
          <w:tcPr>
            <w:tcW w:type="dxa" w:w="567"/>
            <w:shd w:fill="auto" w:val="clear"/>
          </w:tcPr>
          <w:p w14:paraId="30060000">
            <w:pPr>
              <w:widowControl w:val="1"/>
              <w:ind/>
              <w:jc w:val="center"/>
              <w:rPr>
                <w:sz w:val="20"/>
              </w:rPr>
            </w:pPr>
            <w:r>
              <w:rPr>
                <w:sz w:val="20"/>
              </w:rPr>
              <w:t>000</w:t>
            </w:r>
          </w:p>
        </w:tc>
        <w:tc>
          <w:tcPr>
            <w:tcW w:type="dxa" w:w="1701"/>
            <w:shd w:fill="auto" w:val="clear"/>
          </w:tcPr>
          <w:p w14:paraId="31060000">
            <w:pPr>
              <w:widowControl w:val="1"/>
              <w:ind/>
              <w:jc w:val="right"/>
              <w:rPr>
                <w:sz w:val="20"/>
              </w:rPr>
            </w:pPr>
            <w:r>
              <w:rPr>
                <w:sz w:val="20"/>
              </w:rPr>
              <w:t>2 690 500,00</w:t>
            </w:r>
          </w:p>
        </w:tc>
        <w:tc>
          <w:tcPr>
            <w:tcW w:type="dxa" w:w="1701"/>
            <w:shd w:fill="auto" w:val="clear"/>
          </w:tcPr>
          <w:p w14:paraId="32060000">
            <w:pPr>
              <w:widowControl w:val="1"/>
              <w:ind/>
              <w:jc w:val="right"/>
              <w:rPr>
                <w:sz w:val="20"/>
              </w:rPr>
            </w:pPr>
            <w:r>
              <w:rPr>
                <w:sz w:val="20"/>
              </w:rPr>
              <w:t>0,00</w:t>
            </w:r>
          </w:p>
        </w:tc>
        <w:tc>
          <w:tcPr>
            <w:tcW w:type="dxa" w:w="851"/>
            <w:shd w:fill="auto" w:val="clear"/>
          </w:tcPr>
          <w:p w14:paraId="33060000">
            <w:pPr>
              <w:widowControl w:val="1"/>
              <w:ind/>
              <w:jc w:val="right"/>
              <w:rPr>
                <w:sz w:val="20"/>
              </w:rPr>
            </w:pPr>
            <w:r>
              <w:rPr>
                <w:sz w:val="20"/>
              </w:rPr>
              <w:t>0,0</w:t>
            </w:r>
          </w:p>
        </w:tc>
      </w:tr>
      <w:tr>
        <w:trPr>
          <w:trHeight w:hRule="atLeast" w:val="20"/>
        </w:trPr>
        <w:tc>
          <w:tcPr>
            <w:tcW w:type="dxa" w:w="7384"/>
            <w:shd w:fill="auto" w:val="clear"/>
          </w:tcPr>
          <w:p w14:paraId="34060000">
            <w:pPr>
              <w:rPr>
                <w:sz w:val="20"/>
              </w:rPr>
            </w:pPr>
            <w:r>
              <w:rPr>
                <w:sz w:val="20"/>
              </w:rPr>
              <w:t>Телевидение и радиовещание</w:t>
            </w:r>
          </w:p>
        </w:tc>
        <w:tc>
          <w:tcPr>
            <w:tcW w:type="dxa" w:w="567"/>
            <w:shd w:fill="auto" w:val="clear"/>
          </w:tcPr>
          <w:p w14:paraId="35060000">
            <w:pPr>
              <w:widowControl w:val="1"/>
              <w:ind/>
              <w:jc w:val="center"/>
              <w:rPr>
                <w:sz w:val="20"/>
              </w:rPr>
            </w:pPr>
            <w:r>
              <w:rPr>
                <w:sz w:val="20"/>
              </w:rPr>
              <w:t>600</w:t>
            </w:r>
          </w:p>
        </w:tc>
        <w:tc>
          <w:tcPr>
            <w:tcW w:type="dxa" w:w="426"/>
            <w:shd w:fill="auto" w:val="clear"/>
          </w:tcPr>
          <w:p w14:paraId="36060000">
            <w:pPr>
              <w:widowControl w:val="1"/>
              <w:ind/>
              <w:jc w:val="center"/>
              <w:rPr>
                <w:sz w:val="20"/>
              </w:rPr>
            </w:pPr>
            <w:r>
              <w:rPr>
                <w:sz w:val="20"/>
              </w:rPr>
              <w:t>12</w:t>
            </w:r>
          </w:p>
        </w:tc>
        <w:tc>
          <w:tcPr>
            <w:tcW w:type="dxa" w:w="425"/>
            <w:shd w:fill="auto" w:val="clear"/>
          </w:tcPr>
          <w:p w14:paraId="37060000">
            <w:pPr>
              <w:widowControl w:val="1"/>
              <w:ind/>
              <w:jc w:val="center"/>
              <w:rPr>
                <w:sz w:val="20"/>
              </w:rPr>
            </w:pPr>
            <w:r>
              <w:rPr>
                <w:sz w:val="20"/>
              </w:rPr>
              <w:t>01</w:t>
            </w:r>
          </w:p>
        </w:tc>
        <w:tc>
          <w:tcPr>
            <w:tcW w:type="dxa" w:w="1417"/>
            <w:shd w:fill="auto" w:val="clear"/>
            <w:tcMar>
              <w:left w:type="dxa" w:w="51"/>
              <w:right w:type="dxa" w:w="51"/>
            </w:tcMar>
          </w:tcPr>
          <w:p w14:paraId="38060000">
            <w:pPr>
              <w:widowControl w:val="1"/>
              <w:ind/>
              <w:jc w:val="center"/>
              <w:rPr>
                <w:sz w:val="20"/>
              </w:rPr>
            </w:pPr>
            <w:r>
              <w:rPr>
                <w:sz w:val="20"/>
              </w:rPr>
              <w:t>00 0 00 00000</w:t>
            </w:r>
          </w:p>
        </w:tc>
        <w:tc>
          <w:tcPr>
            <w:tcW w:type="dxa" w:w="567"/>
            <w:shd w:fill="auto" w:val="clear"/>
          </w:tcPr>
          <w:p w14:paraId="39060000">
            <w:pPr>
              <w:widowControl w:val="1"/>
              <w:ind/>
              <w:jc w:val="center"/>
              <w:rPr>
                <w:sz w:val="20"/>
              </w:rPr>
            </w:pPr>
            <w:r>
              <w:rPr>
                <w:sz w:val="20"/>
              </w:rPr>
              <w:t>000</w:t>
            </w:r>
          </w:p>
        </w:tc>
        <w:tc>
          <w:tcPr>
            <w:tcW w:type="dxa" w:w="1701"/>
            <w:shd w:fill="auto" w:val="clear"/>
          </w:tcPr>
          <w:p w14:paraId="3A060000">
            <w:pPr>
              <w:widowControl w:val="1"/>
              <w:ind/>
              <w:jc w:val="right"/>
              <w:rPr>
                <w:sz w:val="20"/>
              </w:rPr>
            </w:pPr>
            <w:r>
              <w:rPr>
                <w:sz w:val="20"/>
              </w:rPr>
              <w:t>1 790 500,00</w:t>
            </w:r>
          </w:p>
        </w:tc>
        <w:tc>
          <w:tcPr>
            <w:tcW w:type="dxa" w:w="1701"/>
            <w:shd w:fill="auto" w:val="clear"/>
          </w:tcPr>
          <w:p w14:paraId="3B060000">
            <w:pPr>
              <w:widowControl w:val="1"/>
              <w:ind/>
              <w:jc w:val="right"/>
              <w:rPr>
                <w:sz w:val="20"/>
              </w:rPr>
            </w:pPr>
            <w:r>
              <w:rPr>
                <w:sz w:val="20"/>
              </w:rPr>
              <w:t>0,00</w:t>
            </w:r>
          </w:p>
        </w:tc>
        <w:tc>
          <w:tcPr>
            <w:tcW w:type="dxa" w:w="851"/>
            <w:shd w:fill="auto" w:val="clear"/>
          </w:tcPr>
          <w:p w14:paraId="3C060000">
            <w:pPr>
              <w:widowControl w:val="1"/>
              <w:ind/>
              <w:jc w:val="right"/>
              <w:rPr>
                <w:sz w:val="20"/>
              </w:rPr>
            </w:pPr>
            <w:r>
              <w:rPr>
                <w:sz w:val="20"/>
              </w:rPr>
              <w:t>0,0</w:t>
            </w:r>
          </w:p>
        </w:tc>
      </w:tr>
      <w:tr>
        <w:trPr>
          <w:trHeight w:hRule="atLeast" w:val="20"/>
        </w:trPr>
        <w:tc>
          <w:tcPr>
            <w:tcW w:type="dxa" w:w="7384"/>
            <w:shd w:fill="auto" w:val="clear"/>
          </w:tcPr>
          <w:p w14:paraId="3D060000">
            <w:pPr>
              <w:rPr>
                <w:sz w:val="20"/>
              </w:rPr>
            </w:pPr>
            <w:r>
              <w:rPr>
                <w:sz w:val="20"/>
              </w:rPr>
              <w:t>Обеспечение деятельности Ставропольской городской Думы</w:t>
            </w:r>
          </w:p>
        </w:tc>
        <w:tc>
          <w:tcPr>
            <w:tcW w:type="dxa" w:w="567"/>
            <w:shd w:fill="auto" w:val="clear"/>
          </w:tcPr>
          <w:p w14:paraId="3E060000">
            <w:pPr>
              <w:widowControl w:val="1"/>
              <w:ind/>
              <w:jc w:val="center"/>
              <w:rPr>
                <w:sz w:val="20"/>
              </w:rPr>
            </w:pPr>
            <w:r>
              <w:rPr>
                <w:sz w:val="20"/>
              </w:rPr>
              <w:t>600</w:t>
            </w:r>
          </w:p>
        </w:tc>
        <w:tc>
          <w:tcPr>
            <w:tcW w:type="dxa" w:w="426"/>
            <w:shd w:fill="auto" w:val="clear"/>
          </w:tcPr>
          <w:p w14:paraId="3F060000">
            <w:pPr>
              <w:widowControl w:val="1"/>
              <w:ind/>
              <w:jc w:val="center"/>
              <w:rPr>
                <w:sz w:val="20"/>
              </w:rPr>
            </w:pPr>
            <w:r>
              <w:rPr>
                <w:sz w:val="20"/>
              </w:rPr>
              <w:t>12</w:t>
            </w:r>
          </w:p>
        </w:tc>
        <w:tc>
          <w:tcPr>
            <w:tcW w:type="dxa" w:w="425"/>
            <w:shd w:fill="auto" w:val="clear"/>
          </w:tcPr>
          <w:p w14:paraId="40060000">
            <w:pPr>
              <w:widowControl w:val="1"/>
              <w:ind/>
              <w:jc w:val="center"/>
              <w:rPr>
                <w:sz w:val="20"/>
              </w:rPr>
            </w:pPr>
            <w:r>
              <w:rPr>
                <w:sz w:val="20"/>
              </w:rPr>
              <w:t>01</w:t>
            </w:r>
          </w:p>
        </w:tc>
        <w:tc>
          <w:tcPr>
            <w:tcW w:type="dxa" w:w="1417"/>
            <w:shd w:fill="auto" w:val="clear"/>
            <w:tcMar>
              <w:left w:type="dxa" w:w="51"/>
              <w:right w:type="dxa" w:w="51"/>
            </w:tcMar>
          </w:tcPr>
          <w:p w14:paraId="41060000">
            <w:pPr>
              <w:widowControl w:val="1"/>
              <w:ind/>
              <w:jc w:val="center"/>
              <w:rPr>
                <w:sz w:val="20"/>
              </w:rPr>
            </w:pPr>
            <w:r>
              <w:rPr>
                <w:sz w:val="20"/>
              </w:rPr>
              <w:t>70 0 00 00000</w:t>
            </w:r>
          </w:p>
        </w:tc>
        <w:tc>
          <w:tcPr>
            <w:tcW w:type="dxa" w:w="567"/>
            <w:shd w:fill="auto" w:val="clear"/>
          </w:tcPr>
          <w:p w14:paraId="42060000">
            <w:pPr>
              <w:widowControl w:val="1"/>
              <w:ind/>
              <w:jc w:val="center"/>
              <w:rPr>
                <w:sz w:val="20"/>
              </w:rPr>
            </w:pPr>
            <w:r>
              <w:rPr>
                <w:sz w:val="20"/>
              </w:rPr>
              <w:t>000</w:t>
            </w:r>
          </w:p>
        </w:tc>
        <w:tc>
          <w:tcPr>
            <w:tcW w:type="dxa" w:w="1701"/>
            <w:shd w:fill="auto" w:val="clear"/>
          </w:tcPr>
          <w:p w14:paraId="43060000">
            <w:pPr>
              <w:widowControl w:val="1"/>
              <w:ind/>
              <w:jc w:val="right"/>
              <w:rPr>
                <w:sz w:val="20"/>
              </w:rPr>
            </w:pPr>
            <w:r>
              <w:rPr>
                <w:sz w:val="20"/>
              </w:rPr>
              <w:t>1 790 500,00</w:t>
            </w:r>
          </w:p>
        </w:tc>
        <w:tc>
          <w:tcPr>
            <w:tcW w:type="dxa" w:w="1701"/>
            <w:shd w:fill="auto" w:val="clear"/>
          </w:tcPr>
          <w:p w14:paraId="44060000">
            <w:pPr>
              <w:widowControl w:val="1"/>
              <w:ind/>
              <w:jc w:val="right"/>
              <w:rPr>
                <w:sz w:val="20"/>
              </w:rPr>
            </w:pPr>
            <w:r>
              <w:rPr>
                <w:sz w:val="20"/>
              </w:rPr>
              <w:t>0,00</w:t>
            </w:r>
          </w:p>
        </w:tc>
        <w:tc>
          <w:tcPr>
            <w:tcW w:type="dxa" w:w="851"/>
            <w:shd w:fill="auto" w:val="clear"/>
          </w:tcPr>
          <w:p w14:paraId="45060000">
            <w:pPr>
              <w:widowControl w:val="1"/>
              <w:ind/>
              <w:jc w:val="right"/>
              <w:rPr>
                <w:sz w:val="20"/>
              </w:rPr>
            </w:pPr>
            <w:r>
              <w:rPr>
                <w:sz w:val="20"/>
              </w:rPr>
              <w:t>0,0</w:t>
            </w:r>
          </w:p>
        </w:tc>
      </w:tr>
      <w:tr>
        <w:trPr>
          <w:trHeight w:hRule="atLeast" w:val="20"/>
        </w:trPr>
        <w:tc>
          <w:tcPr>
            <w:tcW w:type="dxa" w:w="7384"/>
            <w:shd w:fill="auto" w:val="clear"/>
          </w:tcPr>
          <w:p w14:paraId="46060000">
            <w:pPr>
              <w:rPr>
                <w:sz w:val="20"/>
              </w:rPr>
            </w:pPr>
            <w:r>
              <w:rPr>
                <w:sz w:val="20"/>
              </w:rPr>
              <w:t>Расходы, предусмотренные на иные цели</w:t>
            </w:r>
          </w:p>
        </w:tc>
        <w:tc>
          <w:tcPr>
            <w:tcW w:type="dxa" w:w="567"/>
            <w:shd w:fill="auto" w:val="clear"/>
          </w:tcPr>
          <w:p w14:paraId="47060000">
            <w:pPr>
              <w:widowControl w:val="1"/>
              <w:ind/>
              <w:jc w:val="center"/>
              <w:rPr>
                <w:sz w:val="20"/>
              </w:rPr>
            </w:pPr>
            <w:r>
              <w:rPr>
                <w:sz w:val="20"/>
              </w:rPr>
              <w:t>600</w:t>
            </w:r>
          </w:p>
        </w:tc>
        <w:tc>
          <w:tcPr>
            <w:tcW w:type="dxa" w:w="426"/>
            <w:shd w:fill="auto" w:val="clear"/>
          </w:tcPr>
          <w:p w14:paraId="48060000">
            <w:pPr>
              <w:widowControl w:val="1"/>
              <w:ind/>
              <w:jc w:val="center"/>
              <w:rPr>
                <w:sz w:val="20"/>
              </w:rPr>
            </w:pPr>
            <w:r>
              <w:rPr>
                <w:sz w:val="20"/>
              </w:rPr>
              <w:t>12</w:t>
            </w:r>
          </w:p>
        </w:tc>
        <w:tc>
          <w:tcPr>
            <w:tcW w:type="dxa" w:w="425"/>
            <w:shd w:fill="auto" w:val="clear"/>
          </w:tcPr>
          <w:p w14:paraId="49060000">
            <w:pPr>
              <w:widowControl w:val="1"/>
              <w:ind/>
              <w:jc w:val="center"/>
              <w:rPr>
                <w:sz w:val="20"/>
              </w:rPr>
            </w:pPr>
            <w:r>
              <w:rPr>
                <w:sz w:val="20"/>
              </w:rPr>
              <w:t>01</w:t>
            </w:r>
          </w:p>
        </w:tc>
        <w:tc>
          <w:tcPr>
            <w:tcW w:type="dxa" w:w="1417"/>
            <w:shd w:fill="auto" w:val="clear"/>
            <w:tcMar>
              <w:left w:type="dxa" w:w="51"/>
              <w:right w:type="dxa" w:w="51"/>
            </w:tcMar>
          </w:tcPr>
          <w:p w14:paraId="4A060000">
            <w:pPr>
              <w:widowControl w:val="1"/>
              <w:ind/>
              <w:jc w:val="center"/>
              <w:rPr>
                <w:sz w:val="20"/>
              </w:rPr>
            </w:pPr>
            <w:r>
              <w:rPr>
                <w:sz w:val="20"/>
              </w:rPr>
              <w:t>70 4 00 00000</w:t>
            </w:r>
          </w:p>
        </w:tc>
        <w:tc>
          <w:tcPr>
            <w:tcW w:type="dxa" w:w="567"/>
            <w:shd w:fill="auto" w:val="clear"/>
          </w:tcPr>
          <w:p w14:paraId="4B060000">
            <w:pPr>
              <w:widowControl w:val="1"/>
              <w:ind/>
              <w:jc w:val="center"/>
              <w:rPr>
                <w:sz w:val="20"/>
              </w:rPr>
            </w:pPr>
            <w:r>
              <w:rPr>
                <w:sz w:val="20"/>
              </w:rPr>
              <w:t>000</w:t>
            </w:r>
          </w:p>
        </w:tc>
        <w:tc>
          <w:tcPr>
            <w:tcW w:type="dxa" w:w="1701"/>
            <w:shd w:fill="auto" w:val="clear"/>
          </w:tcPr>
          <w:p w14:paraId="4C060000">
            <w:pPr>
              <w:widowControl w:val="1"/>
              <w:ind/>
              <w:jc w:val="right"/>
              <w:rPr>
                <w:sz w:val="20"/>
              </w:rPr>
            </w:pPr>
            <w:r>
              <w:rPr>
                <w:sz w:val="20"/>
              </w:rPr>
              <w:t>1 790 500,00</w:t>
            </w:r>
          </w:p>
        </w:tc>
        <w:tc>
          <w:tcPr>
            <w:tcW w:type="dxa" w:w="1701"/>
            <w:shd w:fill="auto" w:val="clear"/>
          </w:tcPr>
          <w:p w14:paraId="4D060000">
            <w:pPr>
              <w:widowControl w:val="1"/>
              <w:ind/>
              <w:jc w:val="right"/>
              <w:rPr>
                <w:sz w:val="20"/>
              </w:rPr>
            </w:pPr>
            <w:r>
              <w:rPr>
                <w:sz w:val="20"/>
              </w:rPr>
              <w:t>0,00</w:t>
            </w:r>
          </w:p>
        </w:tc>
        <w:tc>
          <w:tcPr>
            <w:tcW w:type="dxa" w:w="851"/>
            <w:shd w:fill="auto" w:val="clear"/>
          </w:tcPr>
          <w:p w14:paraId="4E060000">
            <w:pPr>
              <w:widowControl w:val="1"/>
              <w:ind/>
              <w:jc w:val="right"/>
              <w:rPr>
                <w:sz w:val="20"/>
              </w:rPr>
            </w:pPr>
            <w:r>
              <w:rPr>
                <w:sz w:val="20"/>
              </w:rPr>
              <w:t>0,0</w:t>
            </w:r>
          </w:p>
        </w:tc>
      </w:tr>
      <w:tr>
        <w:trPr>
          <w:trHeight w:hRule="atLeast" w:val="20"/>
        </w:trPr>
        <w:tc>
          <w:tcPr>
            <w:tcW w:type="dxa" w:w="7384"/>
            <w:shd w:fill="auto" w:val="clear"/>
          </w:tcPr>
          <w:p w14:paraId="4F06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50060000">
            <w:pPr>
              <w:widowControl w:val="1"/>
              <w:ind/>
              <w:jc w:val="center"/>
              <w:rPr>
                <w:sz w:val="20"/>
              </w:rPr>
            </w:pPr>
            <w:r>
              <w:rPr>
                <w:sz w:val="20"/>
              </w:rPr>
              <w:t>600</w:t>
            </w:r>
          </w:p>
        </w:tc>
        <w:tc>
          <w:tcPr>
            <w:tcW w:type="dxa" w:w="426"/>
            <w:shd w:fill="auto" w:val="clear"/>
          </w:tcPr>
          <w:p w14:paraId="51060000">
            <w:pPr>
              <w:widowControl w:val="1"/>
              <w:ind/>
              <w:jc w:val="center"/>
              <w:rPr>
                <w:sz w:val="20"/>
              </w:rPr>
            </w:pPr>
            <w:r>
              <w:rPr>
                <w:sz w:val="20"/>
              </w:rPr>
              <w:t>12</w:t>
            </w:r>
          </w:p>
        </w:tc>
        <w:tc>
          <w:tcPr>
            <w:tcW w:type="dxa" w:w="425"/>
            <w:shd w:fill="auto" w:val="clear"/>
          </w:tcPr>
          <w:p w14:paraId="52060000">
            <w:pPr>
              <w:widowControl w:val="1"/>
              <w:ind/>
              <w:jc w:val="center"/>
              <w:rPr>
                <w:sz w:val="20"/>
              </w:rPr>
            </w:pPr>
            <w:r>
              <w:rPr>
                <w:sz w:val="20"/>
              </w:rPr>
              <w:t>01</w:t>
            </w:r>
          </w:p>
        </w:tc>
        <w:tc>
          <w:tcPr>
            <w:tcW w:type="dxa" w:w="1417"/>
            <w:shd w:fill="auto" w:val="clear"/>
            <w:tcMar>
              <w:left w:type="dxa" w:w="51"/>
              <w:right w:type="dxa" w:w="51"/>
            </w:tcMar>
          </w:tcPr>
          <w:p w14:paraId="53060000">
            <w:pPr>
              <w:widowControl w:val="1"/>
              <w:ind/>
              <w:jc w:val="center"/>
              <w:rPr>
                <w:sz w:val="20"/>
              </w:rPr>
            </w:pPr>
            <w:r>
              <w:rPr>
                <w:sz w:val="20"/>
              </w:rPr>
              <w:t>70 4 00 98710</w:t>
            </w:r>
          </w:p>
        </w:tc>
        <w:tc>
          <w:tcPr>
            <w:tcW w:type="dxa" w:w="567"/>
            <w:shd w:fill="auto" w:val="clear"/>
          </w:tcPr>
          <w:p w14:paraId="54060000">
            <w:pPr>
              <w:widowControl w:val="1"/>
              <w:ind/>
              <w:jc w:val="center"/>
              <w:rPr>
                <w:sz w:val="20"/>
              </w:rPr>
            </w:pPr>
            <w:r>
              <w:rPr>
                <w:sz w:val="20"/>
              </w:rPr>
              <w:t>000</w:t>
            </w:r>
          </w:p>
        </w:tc>
        <w:tc>
          <w:tcPr>
            <w:tcW w:type="dxa" w:w="1701"/>
            <w:shd w:fill="auto" w:val="clear"/>
          </w:tcPr>
          <w:p w14:paraId="55060000">
            <w:pPr>
              <w:widowControl w:val="1"/>
              <w:ind/>
              <w:jc w:val="right"/>
              <w:rPr>
                <w:sz w:val="20"/>
              </w:rPr>
            </w:pPr>
            <w:r>
              <w:rPr>
                <w:sz w:val="20"/>
              </w:rPr>
              <w:t>1 790 500,00</w:t>
            </w:r>
          </w:p>
        </w:tc>
        <w:tc>
          <w:tcPr>
            <w:tcW w:type="dxa" w:w="1701"/>
            <w:shd w:fill="auto" w:val="clear"/>
          </w:tcPr>
          <w:p w14:paraId="56060000">
            <w:pPr>
              <w:widowControl w:val="1"/>
              <w:ind/>
              <w:jc w:val="right"/>
              <w:rPr>
                <w:sz w:val="20"/>
              </w:rPr>
            </w:pPr>
            <w:r>
              <w:rPr>
                <w:sz w:val="20"/>
              </w:rPr>
              <w:t>0,00</w:t>
            </w:r>
          </w:p>
        </w:tc>
        <w:tc>
          <w:tcPr>
            <w:tcW w:type="dxa" w:w="851"/>
            <w:shd w:fill="auto" w:val="clear"/>
          </w:tcPr>
          <w:p w14:paraId="57060000">
            <w:pPr>
              <w:widowControl w:val="1"/>
              <w:ind/>
              <w:jc w:val="right"/>
              <w:rPr>
                <w:sz w:val="20"/>
              </w:rPr>
            </w:pPr>
            <w:r>
              <w:rPr>
                <w:sz w:val="20"/>
              </w:rPr>
              <w:t>0,0</w:t>
            </w:r>
          </w:p>
        </w:tc>
      </w:tr>
      <w:tr>
        <w:trPr>
          <w:trHeight w:hRule="atLeast" w:val="20"/>
        </w:trPr>
        <w:tc>
          <w:tcPr>
            <w:tcW w:type="dxa" w:w="7384"/>
            <w:shd w:fill="auto" w:val="clear"/>
          </w:tcPr>
          <w:p w14:paraId="580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9060000">
            <w:pPr>
              <w:widowControl w:val="1"/>
              <w:ind/>
              <w:jc w:val="center"/>
              <w:rPr>
                <w:sz w:val="20"/>
              </w:rPr>
            </w:pPr>
            <w:r>
              <w:rPr>
                <w:sz w:val="20"/>
              </w:rPr>
              <w:t>600</w:t>
            </w:r>
          </w:p>
        </w:tc>
        <w:tc>
          <w:tcPr>
            <w:tcW w:type="dxa" w:w="426"/>
            <w:shd w:fill="auto" w:val="clear"/>
          </w:tcPr>
          <w:p w14:paraId="5A060000">
            <w:pPr>
              <w:widowControl w:val="1"/>
              <w:ind/>
              <w:jc w:val="center"/>
              <w:rPr>
                <w:sz w:val="20"/>
              </w:rPr>
            </w:pPr>
            <w:r>
              <w:rPr>
                <w:sz w:val="20"/>
              </w:rPr>
              <w:t>12</w:t>
            </w:r>
          </w:p>
        </w:tc>
        <w:tc>
          <w:tcPr>
            <w:tcW w:type="dxa" w:w="425"/>
            <w:shd w:fill="auto" w:val="clear"/>
          </w:tcPr>
          <w:p w14:paraId="5B060000">
            <w:pPr>
              <w:widowControl w:val="1"/>
              <w:ind/>
              <w:jc w:val="center"/>
              <w:rPr>
                <w:sz w:val="20"/>
              </w:rPr>
            </w:pPr>
            <w:r>
              <w:rPr>
                <w:sz w:val="20"/>
              </w:rPr>
              <w:t>01</w:t>
            </w:r>
          </w:p>
        </w:tc>
        <w:tc>
          <w:tcPr>
            <w:tcW w:type="dxa" w:w="1417"/>
            <w:shd w:fill="auto" w:val="clear"/>
            <w:tcMar>
              <w:left w:type="dxa" w:w="51"/>
              <w:right w:type="dxa" w:w="51"/>
            </w:tcMar>
          </w:tcPr>
          <w:p w14:paraId="5C060000">
            <w:pPr>
              <w:widowControl w:val="1"/>
              <w:ind/>
              <w:jc w:val="center"/>
              <w:rPr>
                <w:sz w:val="20"/>
              </w:rPr>
            </w:pPr>
            <w:r>
              <w:rPr>
                <w:sz w:val="20"/>
              </w:rPr>
              <w:t>70 4 00 98710</w:t>
            </w:r>
          </w:p>
        </w:tc>
        <w:tc>
          <w:tcPr>
            <w:tcW w:type="dxa" w:w="567"/>
            <w:shd w:fill="auto" w:val="clear"/>
          </w:tcPr>
          <w:p w14:paraId="5D060000">
            <w:pPr>
              <w:widowControl w:val="1"/>
              <w:ind/>
              <w:jc w:val="center"/>
              <w:rPr>
                <w:sz w:val="20"/>
              </w:rPr>
            </w:pPr>
            <w:r>
              <w:rPr>
                <w:sz w:val="20"/>
              </w:rPr>
              <w:t>240</w:t>
            </w:r>
          </w:p>
        </w:tc>
        <w:tc>
          <w:tcPr>
            <w:tcW w:type="dxa" w:w="1701"/>
            <w:shd w:fill="auto" w:val="clear"/>
          </w:tcPr>
          <w:p w14:paraId="5E060000">
            <w:pPr>
              <w:widowControl w:val="1"/>
              <w:ind/>
              <w:jc w:val="right"/>
              <w:rPr>
                <w:sz w:val="20"/>
              </w:rPr>
            </w:pPr>
            <w:r>
              <w:rPr>
                <w:sz w:val="20"/>
              </w:rPr>
              <w:t>1 790 500,00</w:t>
            </w:r>
          </w:p>
        </w:tc>
        <w:tc>
          <w:tcPr>
            <w:tcW w:type="dxa" w:w="1701"/>
            <w:shd w:fill="auto" w:val="clear"/>
          </w:tcPr>
          <w:p w14:paraId="5F060000">
            <w:pPr>
              <w:widowControl w:val="1"/>
              <w:ind/>
              <w:jc w:val="right"/>
              <w:rPr>
                <w:sz w:val="20"/>
              </w:rPr>
            </w:pPr>
            <w:r>
              <w:rPr>
                <w:sz w:val="20"/>
              </w:rPr>
              <w:t>0,00</w:t>
            </w:r>
          </w:p>
        </w:tc>
        <w:tc>
          <w:tcPr>
            <w:tcW w:type="dxa" w:w="851"/>
            <w:shd w:fill="auto" w:val="clear"/>
          </w:tcPr>
          <w:p w14:paraId="60060000">
            <w:pPr>
              <w:widowControl w:val="1"/>
              <w:ind/>
              <w:jc w:val="right"/>
              <w:rPr>
                <w:sz w:val="20"/>
              </w:rPr>
            </w:pPr>
            <w:r>
              <w:rPr>
                <w:sz w:val="20"/>
              </w:rPr>
              <w:t>0,0</w:t>
            </w:r>
          </w:p>
        </w:tc>
      </w:tr>
      <w:tr>
        <w:trPr>
          <w:trHeight w:hRule="atLeast" w:val="20"/>
        </w:trPr>
        <w:tc>
          <w:tcPr>
            <w:tcW w:type="dxa" w:w="7384"/>
            <w:shd w:fill="auto" w:val="clear"/>
          </w:tcPr>
          <w:p w14:paraId="61060000">
            <w:pPr>
              <w:rPr>
                <w:sz w:val="20"/>
              </w:rPr>
            </w:pPr>
            <w:r>
              <w:rPr>
                <w:sz w:val="20"/>
              </w:rPr>
              <w:t>Периодическая печать и издательства</w:t>
            </w:r>
          </w:p>
        </w:tc>
        <w:tc>
          <w:tcPr>
            <w:tcW w:type="dxa" w:w="567"/>
            <w:shd w:fill="auto" w:val="clear"/>
          </w:tcPr>
          <w:p w14:paraId="62060000">
            <w:pPr>
              <w:widowControl w:val="1"/>
              <w:ind/>
              <w:jc w:val="center"/>
              <w:rPr>
                <w:sz w:val="20"/>
              </w:rPr>
            </w:pPr>
            <w:r>
              <w:rPr>
                <w:sz w:val="20"/>
              </w:rPr>
              <w:t>600</w:t>
            </w:r>
          </w:p>
        </w:tc>
        <w:tc>
          <w:tcPr>
            <w:tcW w:type="dxa" w:w="426"/>
            <w:shd w:fill="auto" w:val="clear"/>
          </w:tcPr>
          <w:p w14:paraId="63060000">
            <w:pPr>
              <w:widowControl w:val="1"/>
              <w:ind/>
              <w:jc w:val="center"/>
              <w:rPr>
                <w:sz w:val="20"/>
              </w:rPr>
            </w:pPr>
            <w:r>
              <w:rPr>
                <w:sz w:val="20"/>
              </w:rPr>
              <w:t>12</w:t>
            </w:r>
          </w:p>
        </w:tc>
        <w:tc>
          <w:tcPr>
            <w:tcW w:type="dxa" w:w="425"/>
            <w:shd w:fill="auto" w:val="clear"/>
          </w:tcPr>
          <w:p w14:paraId="64060000">
            <w:pPr>
              <w:widowControl w:val="1"/>
              <w:ind/>
              <w:jc w:val="center"/>
              <w:rPr>
                <w:sz w:val="20"/>
              </w:rPr>
            </w:pPr>
            <w:r>
              <w:rPr>
                <w:sz w:val="20"/>
              </w:rPr>
              <w:t>02</w:t>
            </w:r>
          </w:p>
        </w:tc>
        <w:tc>
          <w:tcPr>
            <w:tcW w:type="dxa" w:w="1417"/>
            <w:shd w:fill="auto" w:val="clear"/>
            <w:tcMar>
              <w:left w:type="dxa" w:w="51"/>
              <w:right w:type="dxa" w:w="51"/>
            </w:tcMar>
          </w:tcPr>
          <w:p w14:paraId="65060000">
            <w:pPr>
              <w:widowControl w:val="1"/>
              <w:ind/>
              <w:jc w:val="center"/>
              <w:rPr>
                <w:sz w:val="20"/>
              </w:rPr>
            </w:pPr>
            <w:r>
              <w:rPr>
                <w:sz w:val="20"/>
              </w:rPr>
              <w:t>00 0 00 00000</w:t>
            </w:r>
          </w:p>
        </w:tc>
        <w:tc>
          <w:tcPr>
            <w:tcW w:type="dxa" w:w="567"/>
            <w:shd w:fill="auto" w:val="clear"/>
          </w:tcPr>
          <w:p w14:paraId="66060000">
            <w:pPr>
              <w:widowControl w:val="1"/>
              <w:ind/>
              <w:jc w:val="center"/>
              <w:rPr>
                <w:sz w:val="20"/>
              </w:rPr>
            </w:pPr>
            <w:r>
              <w:rPr>
                <w:sz w:val="20"/>
              </w:rPr>
              <w:t>000</w:t>
            </w:r>
          </w:p>
        </w:tc>
        <w:tc>
          <w:tcPr>
            <w:tcW w:type="dxa" w:w="1701"/>
            <w:shd w:fill="auto" w:val="clear"/>
          </w:tcPr>
          <w:p w14:paraId="67060000">
            <w:pPr>
              <w:widowControl w:val="1"/>
              <w:ind/>
              <w:jc w:val="right"/>
              <w:rPr>
                <w:sz w:val="20"/>
              </w:rPr>
            </w:pPr>
            <w:r>
              <w:rPr>
                <w:sz w:val="20"/>
              </w:rPr>
              <w:t>900 000,00</w:t>
            </w:r>
          </w:p>
        </w:tc>
        <w:tc>
          <w:tcPr>
            <w:tcW w:type="dxa" w:w="1701"/>
            <w:shd w:fill="auto" w:val="clear"/>
          </w:tcPr>
          <w:p w14:paraId="68060000">
            <w:pPr>
              <w:widowControl w:val="1"/>
              <w:ind/>
              <w:jc w:val="right"/>
              <w:rPr>
                <w:sz w:val="20"/>
              </w:rPr>
            </w:pPr>
            <w:r>
              <w:rPr>
                <w:sz w:val="20"/>
              </w:rPr>
              <w:t>0,00</w:t>
            </w:r>
          </w:p>
        </w:tc>
        <w:tc>
          <w:tcPr>
            <w:tcW w:type="dxa" w:w="851"/>
            <w:shd w:fill="auto" w:val="clear"/>
          </w:tcPr>
          <w:p w14:paraId="69060000">
            <w:pPr>
              <w:widowControl w:val="1"/>
              <w:ind/>
              <w:jc w:val="right"/>
              <w:rPr>
                <w:sz w:val="20"/>
              </w:rPr>
            </w:pPr>
            <w:r>
              <w:rPr>
                <w:sz w:val="20"/>
              </w:rPr>
              <w:t>0,0</w:t>
            </w:r>
          </w:p>
        </w:tc>
      </w:tr>
      <w:tr>
        <w:trPr>
          <w:trHeight w:hRule="atLeast" w:val="20"/>
        </w:trPr>
        <w:tc>
          <w:tcPr>
            <w:tcW w:type="dxa" w:w="7384"/>
            <w:shd w:fill="auto" w:val="clear"/>
          </w:tcPr>
          <w:p w14:paraId="6A060000">
            <w:pPr>
              <w:rPr>
                <w:sz w:val="20"/>
              </w:rPr>
            </w:pPr>
            <w:r>
              <w:rPr>
                <w:sz w:val="20"/>
              </w:rPr>
              <w:t>Обеспечение деятельности Ставропольской городской Думы</w:t>
            </w:r>
          </w:p>
        </w:tc>
        <w:tc>
          <w:tcPr>
            <w:tcW w:type="dxa" w:w="567"/>
            <w:shd w:fill="auto" w:val="clear"/>
          </w:tcPr>
          <w:p w14:paraId="6B060000">
            <w:pPr>
              <w:widowControl w:val="1"/>
              <w:ind/>
              <w:jc w:val="center"/>
              <w:rPr>
                <w:sz w:val="20"/>
              </w:rPr>
            </w:pPr>
            <w:r>
              <w:rPr>
                <w:sz w:val="20"/>
              </w:rPr>
              <w:t>600</w:t>
            </w:r>
          </w:p>
        </w:tc>
        <w:tc>
          <w:tcPr>
            <w:tcW w:type="dxa" w:w="426"/>
            <w:shd w:fill="auto" w:val="clear"/>
          </w:tcPr>
          <w:p w14:paraId="6C060000">
            <w:pPr>
              <w:widowControl w:val="1"/>
              <w:ind/>
              <w:jc w:val="center"/>
              <w:rPr>
                <w:sz w:val="20"/>
              </w:rPr>
            </w:pPr>
            <w:r>
              <w:rPr>
                <w:sz w:val="20"/>
              </w:rPr>
              <w:t>12</w:t>
            </w:r>
          </w:p>
        </w:tc>
        <w:tc>
          <w:tcPr>
            <w:tcW w:type="dxa" w:w="425"/>
            <w:shd w:fill="auto" w:val="clear"/>
          </w:tcPr>
          <w:p w14:paraId="6D060000">
            <w:pPr>
              <w:widowControl w:val="1"/>
              <w:ind/>
              <w:jc w:val="center"/>
              <w:rPr>
                <w:sz w:val="20"/>
              </w:rPr>
            </w:pPr>
            <w:r>
              <w:rPr>
                <w:sz w:val="20"/>
              </w:rPr>
              <w:t>02</w:t>
            </w:r>
          </w:p>
        </w:tc>
        <w:tc>
          <w:tcPr>
            <w:tcW w:type="dxa" w:w="1417"/>
            <w:shd w:fill="auto" w:val="clear"/>
            <w:tcMar>
              <w:left w:type="dxa" w:w="51"/>
              <w:right w:type="dxa" w:w="51"/>
            </w:tcMar>
          </w:tcPr>
          <w:p w14:paraId="6E060000">
            <w:pPr>
              <w:widowControl w:val="1"/>
              <w:ind/>
              <w:jc w:val="center"/>
              <w:rPr>
                <w:sz w:val="20"/>
              </w:rPr>
            </w:pPr>
            <w:r>
              <w:rPr>
                <w:sz w:val="20"/>
              </w:rPr>
              <w:t>70 0 00 00000</w:t>
            </w:r>
          </w:p>
        </w:tc>
        <w:tc>
          <w:tcPr>
            <w:tcW w:type="dxa" w:w="567"/>
            <w:shd w:fill="auto" w:val="clear"/>
          </w:tcPr>
          <w:p w14:paraId="6F060000">
            <w:pPr>
              <w:widowControl w:val="1"/>
              <w:ind/>
              <w:jc w:val="center"/>
              <w:rPr>
                <w:sz w:val="20"/>
              </w:rPr>
            </w:pPr>
            <w:r>
              <w:rPr>
                <w:sz w:val="20"/>
              </w:rPr>
              <w:t>000</w:t>
            </w:r>
          </w:p>
        </w:tc>
        <w:tc>
          <w:tcPr>
            <w:tcW w:type="dxa" w:w="1701"/>
            <w:shd w:fill="auto" w:val="clear"/>
          </w:tcPr>
          <w:p w14:paraId="70060000">
            <w:pPr>
              <w:widowControl w:val="1"/>
              <w:ind/>
              <w:jc w:val="right"/>
              <w:rPr>
                <w:sz w:val="20"/>
              </w:rPr>
            </w:pPr>
            <w:r>
              <w:rPr>
                <w:sz w:val="20"/>
              </w:rPr>
              <w:t>900 000,00</w:t>
            </w:r>
          </w:p>
        </w:tc>
        <w:tc>
          <w:tcPr>
            <w:tcW w:type="dxa" w:w="1701"/>
            <w:shd w:fill="auto" w:val="clear"/>
          </w:tcPr>
          <w:p w14:paraId="71060000">
            <w:pPr>
              <w:widowControl w:val="1"/>
              <w:ind/>
              <w:jc w:val="right"/>
              <w:rPr>
                <w:sz w:val="20"/>
              </w:rPr>
            </w:pPr>
            <w:r>
              <w:rPr>
                <w:sz w:val="20"/>
              </w:rPr>
              <w:t>0,00</w:t>
            </w:r>
          </w:p>
        </w:tc>
        <w:tc>
          <w:tcPr>
            <w:tcW w:type="dxa" w:w="851"/>
            <w:shd w:fill="auto" w:val="clear"/>
          </w:tcPr>
          <w:p w14:paraId="72060000">
            <w:pPr>
              <w:widowControl w:val="1"/>
              <w:ind/>
              <w:jc w:val="right"/>
              <w:rPr>
                <w:sz w:val="20"/>
              </w:rPr>
            </w:pPr>
            <w:r>
              <w:rPr>
                <w:sz w:val="20"/>
              </w:rPr>
              <w:t>0,0</w:t>
            </w:r>
          </w:p>
        </w:tc>
      </w:tr>
      <w:tr>
        <w:trPr>
          <w:trHeight w:hRule="atLeast" w:val="20"/>
        </w:trPr>
        <w:tc>
          <w:tcPr>
            <w:tcW w:type="dxa" w:w="7384"/>
            <w:shd w:fill="auto" w:val="clear"/>
          </w:tcPr>
          <w:p w14:paraId="73060000">
            <w:pPr>
              <w:rPr>
                <w:sz w:val="20"/>
              </w:rPr>
            </w:pPr>
            <w:r>
              <w:rPr>
                <w:sz w:val="20"/>
              </w:rPr>
              <w:t>Расходы, предусмотренные на иные цели</w:t>
            </w:r>
          </w:p>
        </w:tc>
        <w:tc>
          <w:tcPr>
            <w:tcW w:type="dxa" w:w="567"/>
            <w:shd w:fill="auto" w:val="clear"/>
          </w:tcPr>
          <w:p w14:paraId="74060000">
            <w:pPr>
              <w:widowControl w:val="1"/>
              <w:ind/>
              <w:jc w:val="center"/>
              <w:rPr>
                <w:sz w:val="20"/>
              </w:rPr>
            </w:pPr>
            <w:r>
              <w:rPr>
                <w:sz w:val="20"/>
              </w:rPr>
              <w:t>600</w:t>
            </w:r>
          </w:p>
        </w:tc>
        <w:tc>
          <w:tcPr>
            <w:tcW w:type="dxa" w:w="426"/>
            <w:shd w:fill="auto" w:val="clear"/>
          </w:tcPr>
          <w:p w14:paraId="75060000">
            <w:pPr>
              <w:widowControl w:val="1"/>
              <w:ind/>
              <w:jc w:val="center"/>
              <w:rPr>
                <w:sz w:val="20"/>
              </w:rPr>
            </w:pPr>
            <w:r>
              <w:rPr>
                <w:sz w:val="20"/>
              </w:rPr>
              <w:t>12</w:t>
            </w:r>
          </w:p>
        </w:tc>
        <w:tc>
          <w:tcPr>
            <w:tcW w:type="dxa" w:w="425"/>
            <w:shd w:fill="auto" w:val="clear"/>
          </w:tcPr>
          <w:p w14:paraId="76060000">
            <w:pPr>
              <w:widowControl w:val="1"/>
              <w:ind/>
              <w:jc w:val="center"/>
              <w:rPr>
                <w:sz w:val="20"/>
              </w:rPr>
            </w:pPr>
            <w:r>
              <w:rPr>
                <w:sz w:val="20"/>
              </w:rPr>
              <w:t>02</w:t>
            </w:r>
          </w:p>
        </w:tc>
        <w:tc>
          <w:tcPr>
            <w:tcW w:type="dxa" w:w="1417"/>
            <w:shd w:fill="auto" w:val="clear"/>
            <w:tcMar>
              <w:left w:type="dxa" w:w="51"/>
              <w:right w:type="dxa" w:w="51"/>
            </w:tcMar>
          </w:tcPr>
          <w:p w14:paraId="77060000">
            <w:pPr>
              <w:widowControl w:val="1"/>
              <w:ind/>
              <w:jc w:val="center"/>
              <w:rPr>
                <w:sz w:val="20"/>
              </w:rPr>
            </w:pPr>
            <w:r>
              <w:rPr>
                <w:sz w:val="20"/>
              </w:rPr>
              <w:t>70 4 00 00000</w:t>
            </w:r>
          </w:p>
        </w:tc>
        <w:tc>
          <w:tcPr>
            <w:tcW w:type="dxa" w:w="567"/>
            <w:shd w:fill="auto" w:val="clear"/>
          </w:tcPr>
          <w:p w14:paraId="78060000">
            <w:pPr>
              <w:widowControl w:val="1"/>
              <w:ind/>
              <w:jc w:val="center"/>
              <w:rPr>
                <w:sz w:val="20"/>
              </w:rPr>
            </w:pPr>
            <w:r>
              <w:rPr>
                <w:sz w:val="20"/>
              </w:rPr>
              <w:t>000</w:t>
            </w:r>
          </w:p>
        </w:tc>
        <w:tc>
          <w:tcPr>
            <w:tcW w:type="dxa" w:w="1701"/>
            <w:shd w:fill="auto" w:val="clear"/>
          </w:tcPr>
          <w:p w14:paraId="79060000">
            <w:pPr>
              <w:widowControl w:val="1"/>
              <w:ind/>
              <w:jc w:val="right"/>
              <w:rPr>
                <w:sz w:val="20"/>
              </w:rPr>
            </w:pPr>
            <w:r>
              <w:rPr>
                <w:sz w:val="20"/>
              </w:rPr>
              <w:t>900 000,00</w:t>
            </w:r>
          </w:p>
        </w:tc>
        <w:tc>
          <w:tcPr>
            <w:tcW w:type="dxa" w:w="1701"/>
            <w:shd w:fill="auto" w:val="clear"/>
          </w:tcPr>
          <w:p w14:paraId="7A060000">
            <w:pPr>
              <w:widowControl w:val="1"/>
              <w:ind/>
              <w:jc w:val="right"/>
              <w:rPr>
                <w:sz w:val="20"/>
              </w:rPr>
            </w:pPr>
            <w:r>
              <w:rPr>
                <w:sz w:val="20"/>
              </w:rPr>
              <w:t>0,00</w:t>
            </w:r>
          </w:p>
        </w:tc>
        <w:tc>
          <w:tcPr>
            <w:tcW w:type="dxa" w:w="851"/>
            <w:shd w:fill="auto" w:val="clear"/>
          </w:tcPr>
          <w:p w14:paraId="7B060000">
            <w:pPr>
              <w:widowControl w:val="1"/>
              <w:ind/>
              <w:jc w:val="right"/>
              <w:rPr>
                <w:sz w:val="20"/>
              </w:rPr>
            </w:pPr>
            <w:r>
              <w:rPr>
                <w:sz w:val="20"/>
              </w:rPr>
              <w:t>0,0</w:t>
            </w:r>
          </w:p>
        </w:tc>
      </w:tr>
      <w:tr>
        <w:trPr>
          <w:trHeight w:hRule="atLeast" w:val="20"/>
        </w:trPr>
        <w:tc>
          <w:tcPr>
            <w:tcW w:type="dxa" w:w="7384"/>
            <w:shd w:fill="auto" w:val="clear"/>
          </w:tcPr>
          <w:p w14:paraId="7C06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7D060000">
            <w:pPr>
              <w:widowControl w:val="1"/>
              <w:ind/>
              <w:jc w:val="center"/>
              <w:rPr>
                <w:sz w:val="20"/>
              </w:rPr>
            </w:pPr>
            <w:r>
              <w:rPr>
                <w:sz w:val="20"/>
              </w:rPr>
              <w:t>600</w:t>
            </w:r>
          </w:p>
        </w:tc>
        <w:tc>
          <w:tcPr>
            <w:tcW w:type="dxa" w:w="426"/>
            <w:shd w:fill="auto" w:val="clear"/>
          </w:tcPr>
          <w:p w14:paraId="7E060000">
            <w:pPr>
              <w:widowControl w:val="1"/>
              <w:ind/>
              <w:jc w:val="center"/>
              <w:rPr>
                <w:sz w:val="20"/>
              </w:rPr>
            </w:pPr>
            <w:r>
              <w:rPr>
                <w:sz w:val="20"/>
              </w:rPr>
              <w:t>12</w:t>
            </w:r>
          </w:p>
        </w:tc>
        <w:tc>
          <w:tcPr>
            <w:tcW w:type="dxa" w:w="425"/>
            <w:shd w:fill="auto" w:val="clear"/>
          </w:tcPr>
          <w:p w14:paraId="7F060000">
            <w:pPr>
              <w:widowControl w:val="1"/>
              <w:ind/>
              <w:jc w:val="center"/>
              <w:rPr>
                <w:sz w:val="20"/>
              </w:rPr>
            </w:pPr>
            <w:r>
              <w:rPr>
                <w:sz w:val="20"/>
              </w:rPr>
              <w:t>02</w:t>
            </w:r>
          </w:p>
        </w:tc>
        <w:tc>
          <w:tcPr>
            <w:tcW w:type="dxa" w:w="1417"/>
            <w:shd w:fill="auto" w:val="clear"/>
            <w:tcMar>
              <w:left w:type="dxa" w:w="51"/>
              <w:right w:type="dxa" w:w="51"/>
            </w:tcMar>
          </w:tcPr>
          <w:p w14:paraId="80060000">
            <w:pPr>
              <w:widowControl w:val="1"/>
              <w:ind/>
              <w:jc w:val="center"/>
              <w:rPr>
                <w:sz w:val="20"/>
              </w:rPr>
            </w:pPr>
            <w:r>
              <w:rPr>
                <w:sz w:val="20"/>
              </w:rPr>
              <w:t>70 4 00 98710</w:t>
            </w:r>
          </w:p>
        </w:tc>
        <w:tc>
          <w:tcPr>
            <w:tcW w:type="dxa" w:w="567"/>
            <w:shd w:fill="auto" w:val="clear"/>
          </w:tcPr>
          <w:p w14:paraId="81060000">
            <w:pPr>
              <w:widowControl w:val="1"/>
              <w:ind/>
              <w:jc w:val="center"/>
              <w:rPr>
                <w:sz w:val="20"/>
              </w:rPr>
            </w:pPr>
            <w:r>
              <w:rPr>
                <w:sz w:val="20"/>
              </w:rPr>
              <w:t>000</w:t>
            </w:r>
          </w:p>
        </w:tc>
        <w:tc>
          <w:tcPr>
            <w:tcW w:type="dxa" w:w="1701"/>
            <w:shd w:fill="auto" w:val="clear"/>
          </w:tcPr>
          <w:p w14:paraId="82060000">
            <w:pPr>
              <w:widowControl w:val="1"/>
              <w:ind/>
              <w:jc w:val="right"/>
              <w:rPr>
                <w:sz w:val="20"/>
              </w:rPr>
            </w:pPr>
            <w:r>
              <w:rPr>
                <w:sz w:val="20"/>
              </w:rPr>
              <w:t>900 000,00</w:t>
            </w:r>
          </w:p>
        </w:tc>
        <w:tc>
          <w:tcPr>
            <w:tcW w:type="dxa" w:w="1701"/>
            <w:shd w:fill="auto" w:val="clear"/>
          </w:tcPr>
          <w:p w14:paraId="83060000">
            <w:pPr>
              <w:widowControl w:val="1"/>
              <w:ind/>
              <w:jc w:val="right"/>
              <w:rPr>
                <w:sz w:val="20"/>
              </w:rPr>
            </w:pPr>
            <w:r>
              <w:rPr>
                <w:sz w:val="20"/>
              </w:rPr>
              <w:t>0,00</w:t>
            </w:r>
          </w:p>
        </w:tc>
        <w:tc>
          <w:tcPr>
            <w:tcW w:type="dxa" w:w="851"/>
            <w:shd w:fill="auto" w:val="clear"/>
          </w:tcPr>
          <w:p w14:paraId="84060000">
            <w:pPr>
              <w:widowControl w:val="1"/>
              <w:ind/>
              <w:jc w:val="right"/>
              <w:rPr>
                <w:sz w:val="20"/>
              </w:rPr>
            </w:pPr>
            <w:r>
              <w:rPr>
                <w:sz w:val="20"/>
              </w:rPr>
              <w:t>0,0</w:t>
            </w:r>
          </w:p>
        </w:tc>
      </w:tr>
      <w:tr>
        <w:trPr>
          <w:trHeight w:hRule="atLeast" w:val="20"/>
        </w:trPr>
        <w:tc>
          <w:tcPr>
            <w:tcW w:type="dxa" w:w="7384"/>
            <w:shd w:fill="auto" w:val="clear"/>
          </w:tcPr>
          <w:p w14:paraId="850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6060000">
            <w:pPr>
              <w:widowControl w:val="1"/>
              <w:ind/>
              <w:jc w:val="center"/>
              <w:rPr>
                <w:sz w:val="20"/>
              </w:rPr>
            </w:pPr>
            <w:r>
              <w:rPr>
                <w:sz w:val="20"/>
              </w:rPr>
              <w:t>600</w:t>
            </w:r>
          </w:p>
        </w:tc>
        <w:tc>
          <w:tcPr>
            <w:tcW w:type="dxa" w:w="426"/>
            <w:shd w:fill="auto" w:val="clear"/>
          </w:tcPr>
          <w:p w14:paraId="87060000">
            <w:pPr>
              <w:widowControl w:val="1"/>
              <w:ind/>
              <w:jc w:val="center"/>
              <w:rPr>
                <w:sz w:val="20"/>
              </w:rPr>
            </w:pPr>
            <w:r>
              <w:rPr>
                <w:sz w:val="20"/>
              </w:rPr>
              <w:t>12</w:t>
            </w:r>
          </w:p>
        </w:tc>
        <w:tc>
          <w:tcPr>
            <w:tcW w:type="dxa" w:w="425"/>
            <w:shd w:fill="auto" w:val="clear"/>
          </w:tcPr>
          <w:p w14:paraId="88060000">
            <w:pPr>
              <w:widowControl w:val="1"/>
              <w:ind/>
              <w:jc w:val="center"/>
              <w:rPr>
                <w:sz w:val="20"/>
              </w:rPr>
            </w:pPr>
            <w:r>
              <w:rPr>
                <w:sz w:val="20"/>
              </w:rPr>
              <w:t>02</w:t>
            </w:r>
          </w:p>
        </w:tc>
        <w:tc>
          <w:tcPr>
            <w:tcW w:type="dxa" w:w="1417"/>
            <w:shd w:fill="auto" w:val="clear"/>
            <w:tcMar>
              <w:left w:type="dxa" w:w="51"/>
              <w:right w:type="dxa" w:w="51"/>
            </w:tcMar>
          </w:tcPr>
          <w:p w14:paraId="89060000">
            <w:pPr>
              <w:widowControl w:val="1"/>
              <w:ind/>
              <w:jc w:val="center"/>
              <w:rPr>
                <w:sz w:val="20"/>
              </w:rPr>
            </w:pPr>
            <w:r>
              <w:rPr>
                <w:sz w:val="20"/>
              </w:rPr>
              <w:t>70 4 00 98710</w:t>
            </w:r>
          </w:p>
        </w:tc>
        <w:tc>
          <w:tcPr>
            <w:tcW w:type="dxa" w:w="567"/>
            <w:shd w:fill="auto" w:val="clear"/>
          </w:tcPr>
          <w:p w14:paraId="8A060000">
            <w:pPr>
              <w:widowControl w:val="1"/>
              <w:ind/>
              <w:jc w:val="center"/>
              <w:rPr>
                <w:sz w:val="20"/>
              </w:rPr>
            </w:pPr>
            <w:r>
              <w:rPr>
                <w:sz w:val="20"/>
              </w:rPr>
              <w:t>240</w:t>
            </w:r>
          </w:p>
        </w:tc>
        <w:tc>
          <w:tcPr>
            <w:tcW w:type="dxa" w:w="1701"/>
            <w:shd w:fill="auto" w:val="clear"/>
          </w:tcPr>
          <w:p w14:paraId="8B060000">
            <w:pPr>
              <w:widowControl w:val="1"/>
              <w:ind/>
              <w:jc w:val="right"/>
              <w:rPr>
                <w:sz w:val="20"/>
              </w:rPr>
            </w:pPr>
            <w:r>
              <w:rPr>
                <w:sz w:val="20"/>
              </w:rPr>
              <w:t>900 000,00</w:t>
            </w:r>
          </w:p>
        </w:tc>
        <w:tc>
          <w:tcPr>
            <w:tcW w:type="dxa" w:w="1701"/>
            <w:shd w:fill="auto" w:val="clear"/>
          </w:tcPr>
          <w:p w14:paraId="8C060000">
            <w:pPr>
              <w:widowControl w:val="1"/>
              <w:ind/>
              <w:jc w:val="right"/>
              <w:rPr>
                <w:sz w:val="20"/>
              </w:rPr>
            </w:pPr>
            <w:r>
              <w:rPr>
                <w:sz w:val="20"/>
              </w:rPr>
              <w:t>0,00</w:t>
            </w:r>
          </w:p>
        </w:tc>
        <w:tc>
          <w:tcPr>
            <w:tcW w:type="dxa" w:w="851"/>
            <w:shd w:fill="auto" w:val="clear"/>
          </w:tcPr>
          <w:p w14:paraId="8D060000">
            <w:pPr>
              <w:widowControl w:val="1"/>
              <w:ind/>
              <w:jc w:val="right"/>
              <w:rPr>
                <w:sz w:val="20"/>
              </w:rPr>
            </w:pPr>
            <w:r>
              <w:rPr>
                <w:sz w:val="20"/>
              </w:rPr>
              <w:t>0,0</w:t>
            </w:r>
          </w:p>
        </w:tc>
      </w:tr>
      <w:tr>
        <w:trPr>
          <w:trHeight w:hRule="atLeast" w:val="20"/>
        </w:trPr>
        <w:tc>
          <w:tcPr>
            <w:tcW w:type="dxa" w:w="7384"/>
            <w:shd w:fill="auto" w:val="clear"/>
          </w:tcPr>
          <w:p w14:paraId="8E060000">
            <w:pPr>
              <w:rPr>
                <w:sz w:val="20"/>
              </w:rPr>
            </w:pPr>
            <w:r>
              <w:rPr>
                <w:sz w:val="20"/>
              </w:rPr>
              <w:t> </w:t>
            </w:r>
          </w:p>
        </w:tc>
        <w:tc>
          <w:tcPr>
            <w:tcW w:type="dxa" w:w="567"/>
            <w:shd w:fill="auto" w:val="clear"/>
          </w:tcPr>
          <w:p w14:paraId="8F060000">
            <w:pPr>
              <w:widowControl w:val="1"/>
              <w:ind/>
              <w:jc w:val="center"/>
              <w:rPr>
                <w:sz w:val="20"/>
              </w:rPr>
            </w:pPr>
            <w:r>
              <w:rPr>
                <w:sz w:val="20"/>
              </w:rPr>
              <w:t> </w:t>
            </w:r>
          </w:p>
        </w:tc>
        <w:tc>
          <w:tcPr>
            <w:tcW w:type="dxa" w:w="426"/>
            <w:shd w:fill="auto" w:val="clear"/>
          </w:tcPr>
          <w:p w14:paraId="90060000">
            <w:pPr>
              <w:widowControl w:val="1"/>
              <w:ind/>
              <w:jc w:val="center"/>
              <w:rPr>
                <w:sz w:val="20"/>
              </w:rPr>
            </w:pPr>
            <w:r>
              <w:rPr>
                <w:sz w:val="20"/>
              </w:rPr>
              <w:t> </w:t>
            </w:r>
          </w:p>
        </w:tc>
        <w:tc>
          <w:tcPr>
            <w:tcW w:type="dxa" w:w="425"/>
            <w:shd w:fill="auto" w:val="clear"/>
          </w:tcPr>
          <w:p w14:paraId="91060000">
            <w:pPr>
              <w:widowControl w:val="1"/>
              <w:ind/>
              <w:jc w:val="center"/>
              <w:rPr>
                <w:sz w:val="20"/>
              </w:rPr>
            </w:pPr>
            <w:r>
              <w:rPr>
                <w:sz w:val="20"/>
              </w:rPr>
              <w:t> </w:t>
            </w:r>
          </w:p>
        </w:tc>
        <w:tc>
          <w:tcPr>
            <w:tcW w:type="dxa" w:w="1417"/>
            <w:shd w:fill="auto" w:val="clear"/>
            <w:tcMar>
              <w:left w:type="dxa" w:w="51"/>
              <w:right w:type="dxa" w:w="51"/>
            </w:tcMar>
          </w:tcPr>
          <w:p w14:paraId="92060000">
            <w:pPr>
              <w:widowControl w:val="1"/>
              <w:ind/>
              <w:jc w:val="center"/>
              <w:rPr>
                <w:sz w:val="20"/>
              </w:rPr>
            </w:pPr>
            <w:r>
              <w:rPr>
                <w:sz w:val="20"/>
              </w:rPr>
              <w:t> </w:t>
            </w:r>
          </w:p>
        </w:tc>
        <w:tc>
          <w:tcPr>
            <w:tcW w:type="dxa" w:w="567"/>
            <w:shd w:fill="auto" w:val="clear"/>
          </w:tcPr>
          <w:p w14:paraId="93060000">
            <w:pPr>
              <w:widowControl w:val="1"/>
              <w:ind/>
              <w:jc w:val="center"/>
              <w:rPr>
                <w:sz w:val="20"/>
              </w:rPr>
            </w:pPr>
            <w:r>
              <w:rPr>
                <w:sz w:val="20"/>
              </w:rPr>
              <w:t> </w:t>
            </w:r>
          </w:p>
        </w:tc>
        <w:tc>
          <w:tcPr>
            <w:tcW w:type="dxa" w:w="1701"/>
            <w:shd w:fill="auto" w:val="clear"/>
          </w:tcPr>
          <w:p w14:paraId="94060000">
            <w:pPr>
              <w:widowControl w:val="1"/>
              <w:ind/>
              <w:jc w:val="right"/>
              <w:rPr>
                <w:sz w:val="20"/>
              </w:rPr>
            </w:pPr>
            <w:r>
              <w:rPr>
                <w:sz w:val="20"/>
              </w:rPr>
              <w:t> </w:t>
            </w:r>
          </w:p>
        </w:tc>
        <w:tc>
          <w:tcPr>
            <w:tcW w:type="dxa" w:w="1701"/>
            <w:shd w:fill="auto" w:val="clear"/>
          </w:tcPr>
          <w:p w14:paraId="95060000">
            <w:pPr>
              <w:widowControl w:val="1"/>
              <w:ind/>
              <w:jc w:val="right"/>
              <w:rPr>
                <w:sz w:val="20"/>
              </w:rPr>
            </w:pPr>
            <w:r>
              <w:rPr>
                <w:sz w:val="20"/>
              </w:rPr>
              <w:t> </w:t>
            </w:r>
          </w:p>
        </w:tc>
        <w:tc>
          <w:tcPr>
            <w:tcW w:type="dxa" w:w="851"/>
            <w:shd w:fill="auto" w:val="clear"/>
          </w:tcPr>
          <w:p w14:paraId="96060000">
            <w:pPr>
              <w:widowControl w:val="1"/>
              <w:ind/>
              <w:jc w:val="right"/>
              <w:rPr>
                <w:sz w:val="20"/>
              </w:rPr>
            </w:pPr>
            <w:r>
              <w:rPr>
                <w:sz w:val="20"/>
              </w:rPr>
              <w:t> </w:t>
            </w:r>
          </w:p>
        </w:tc>
      </w:tr>
      <w:tr>
        <w:trPr>
          <w:trHeight w:hRule="atLeast" w:val="20"/>
        </w:trPr>
        <w:tc>
          <w:tcPr>
            <w:tcW w:type="dxa" w:w="7384"/>
            <w:shd w:fill="auto" w:val="clear"/>
          </w:tcPr>
          <w:p w14:paraId="97060000">
            <w:pPr>
              <w:rPr>
                <w:sz w:val="20"/>
              </w:rPr>
            </w:pPr>
            <w:r>
              <w:rPr>
                <w:sz w:val="20"/>
              </w:rPr>
              <w:t>Администрация города Ставрополя</w:t>
            </w:r>
          </w:p>
        </w:tc>
        <w:tc>
          <w:tcPr>
            <w:tcW w:type="dxa" w:w="567"/>
            <w:shd w:fill="auto" w:val="clear"/>
          </w:tcPr>
          <w:p w14:paraId="98060000">
            <w:pPr>
              <w:widowControl w:val="1"/>
              <w:ind/>
              <w:jc w:val="center"/>
              <w:rPr>
                <w:sz w:val="20"/>
              </w:rPr>
            </w:pPr>
            <w:r>
              <w:rPr>
                <w:sz w:val="20"/>
              </w:rPr>
              <w:t>601</w:t>
            </w:r>
          </w:p>
        </w:tc>
        <w:tc>
          <w:tcPr>
            <w:tcW w:type="dxa" w:w="426"/>
            <w:shd w:fill="auto" w:val="clear"/>
          </w:tcPr>
          <w:p w14:paraId="99060000">
            <w:pPr>
              <w:widowControl w:val="1"/>
              <w:ind/>
              <w:jc w:val="center"/>
              <w:rPr>
                <w:sz w:val="20"/>
              </w:rPr>
            </w:pPr>
            <w:r>
              <w:rPr>
                <w:sz w:val="20"/>
              </w:rPr>
              <w:t>00</w:t>
            </w:r>
          </w:p>
        </w:tc>
        <w:tc>
          <w:tcPr>
            <w:tcW w:type="dxa" w:w="425"/>
            <w:shd w:fill="auto" w:val="clear"/>
          </w:tcPr>
          <w:p w14:paraId="9A060000">
            <w:pPr>
              <w:widowControl w:val="1"/>
              <w:ind/>
              <w:jc w:val="center"/>
              <w:rPr>
                <w:sz w:val="20"/>
              </w:rPr>
            </w:pPr>
            <w:r>
              <w:rPr>
                <w:sz w:val="20"/>
              </w:rPr>
              <w:t>00</w:t>
            </w:r>
          </w:p>
        </w:tc>
        <w:tc>
          <w:tcPr>
            <w:tcW w:type="dxa" w:w="1417"/>
            <w:shd w:fill="auto" w:val="clear"/>
            <w:tcMar>
              <w:left w:type="dxa" w:w="51"/>
              <w:right w:type="dxa" w:w="51"/>
            </w:tcMar>
          </w:tcPr>
          <w:p w14:paraId="9B060000">
            <w:pPr>
              <w:widowControl w:val="1"/>
              <w:ind/>
              <w:jc w:val="center"/>
              <w:rPr>
                <w:sz w:val="20"/>
              </w:rPr>
            </w:pPr>
            <w:r>
              <w:rPr>
                <w:sz w:val="20"/>
              </w:rPr>
              <w:t>00 0 00 00000</w:t>
            </w:r>
          </w:p>
        </w:tc>
        <w:tc>
          <w:tcPr>
            <w:tcW w:type="dxa" w:w="567"/>
            <w:shd w:fill="auto" w:val="clear"/>
          </w:tcPr>
          <w:p w14:paraId="9C060000">
            <w:pPr>
              <w:widowControl w:val="1"/>
              <w:ind/>
              <w:jc w:val="center"/>
              <w:rPr>
                <w:sz w:val="20"/>
              </w:rPr>
            </w:pPr>
            <w:r>
              <w:rPr>
                <w:sz w:val="20"/>
              </w:rPr>
              <w:t>000</w:t>
            </w:r>
          </w:p>
        </w:tc>
        <w:tc>
          <w:tcPr>
            <w:tcW w:type="dxa" w:w="1701"/>
            <w:shd w:fill="auto" w:val="clear"/>
          </w:tcPr>
          <w:p w14:paraId="9D060000">
            <w:pPr>
              <w:widowControl w:val="1"/>
              <w:ind/>
              <w:jc w:val="right"/>
              <w:rPr>
                <w:sz w:val="20"/>
              </w:rPr>
            </w:pPr>
            <w:r>
              <w:rPr>
                <w:sz w:val="20"/>
              </w:rPr>
              <w:t>328 944 628,30</w:t>
            </w:r>
          </w:p>
        </w:tc>
        <w:tc>
          <w:tcPr>
            <w:tcW w:type="dxa" w:w="1701"/>
            <w:shd w:fill="auto" w:val="clear"/>
          </w:tcPr>
          <w:p w14:paraId="9E060000">
            <w:pPr>
              <w:widowControl w:val="1"/>
              <w:ind/>
              <w:jc w:val="right"/>
              <w:rPr>
                <w:sz w:val="20"/>
              </w:rPr>
            </w:pPr>
            <w:r>
              <w:rPr>
                <w:sz w:val="20"/>
              </w:rPr>
              <w:t>61 596 777,53</w:t>
            </w:r>
          </w:p>
        </w:tc>
        <w:tc>
          <w:tcPr>
            <w:tcW w:type="dxa" w:w="851"/>
            <w:shd w:fill="auto" w:val="clear"/>
          </w:tcPr>
          <w:p w14:paraId="9F060000">
            <w:pPr>
              <w:widowControl w:val="1"/>
              <w:ind/>
              <w:jc w:val="right"/>
              <w:rPr>
                <w:sz w:val="20"/>
              </w:rPr>
            </w:pPr>
            <w:r>
              <w:rPr>
                <w:sz w:val="20"/>
              </w:rPr>
              <w:t>18,7</w:t>
            </w:r>
          </w:p>
        </w:tc>
      </w:tr>
      <w:tr>
        <w:trPr>
          <w:trHeight w:hRule="atLeast" w:val="20"/>
        </w:trPr>
        <w:tc>
          <w:tcPr>
            <w:tcW w:type="dxa" w:w="7384"/>
            <w:shd w:fill="auto" w:val="clear"/>
          </w:tcPr>
          <w:p w14:paraId="A0060000">
            <w:pPr>
              <w:rPr>
                <w:sz w:val="20"/>
              </w:rPr>
            </w:pPr>
            <w:r>
              <w:rPr>
                <w:sz w:val="20"/>
              </w:rPr>
              <w:t>Общегосударственные вопросы</w:t>
            </w:r>
          </w:p>
        </w:tc>
        <w:tc>
          <w:tcPr>
            <w:tcW w:type="dxa" w:w="567"/>
            <w:shd w:fill="auto" w:val="clear"/>
          </w:tcPr>
          <w:p w14:paraId="A1060000">
            <w:pPr>
              <w:widowControl w:val="1"/>
              <w:ind/>
              <w:jc w:val="center"/>
              <w:rPr>
                <w:sz w:val="20"/>
              </w:rPr>
            </w:pPr>
            <w:r>
              <w:rPr>
                <w:sz w:val="20"/>
              </w:rPr>
              <w:t>601</w:t>
            </w:r>
          </w:p>
        </w:tc>
        <w:tc>
          <w:tcPr>
            <w:tcW w:type="dxa" w:w="426"/>
            <w:shd w:fill="auto" w:val="clear"/>
          </w:tcPr>
          <w:p w14:paraId="A2060000">
            <w:pPr>
              <w:widowControl w:val="1"/>
              <w:ind/>
              <w:jc w:val="center"/>
              <w:rPr>
                <w:sz w:val="20"/>
              </w:rPr>
            </w:pPr>
            <w:r>
              <w:rPr>
                <w:sz w:val="20"/>
              </w:rPr>
              <w:t>01</w:t>
            </w:r>
          </w:p>
        </w:tc>
        <w:tc>
          <w:tcPr>
            <w:tcW w:type="dxa" w:w="425"/>
            <w:shd w:fill="auto" w:val="clear"/>
          </w:tcPr>
          <w:p w14:paraId="A3060000">
            <w:pPr>
              <w:widowControl w:val="1"/>
              <w:ind/>
              <w:jc w:val="center"/>
              <w:rPr>
                <w:sz w:val="20"/>
              </w:rPr>
            </w:pPr>
            <w:r>
              <w:rPr>
                <w:sz w:val="20"/>
              </w:rPr>
              <w:t>00</w:t>
            </w:r>
          </w:p>
        </w:tc>
        <w:tc>
          <w:tcPr>
            <w:tcW w:type="dxa" w:w="1417"/>
            <w:shd w:fill="auto" w:val="clear"/>
            <w:tcMar>
              <w:left w:type="dxa" w:w="51"/>
              <w:right w:type="dxa" w:w="51"/>
            </w:tcMar>
          </w:tcPr>
          <w:p w14:paraId="A4060000">
            <w:pPr>
              <w:widowControl w:val="1"/>
              <w:ind/>
              <w:jc w:val="center"/>
              <w:rPr>
                <w:sz w:val="20"/>
              </w:rPr>
            </w:pPr>
            <w:r>
              <w:rPr>
                <w:sz w:val="20"/>
              </w:rPr>
              <w:t>00 0 00 00000</w:t>
            </w:r>
          </w:p>
        </w:tc>
        <w:tc>
          <w:tcPr>
            <w:tcW w:type="dxa" w:w="567"/>
            <w:shd w:fill="auto" w:val="clear"/>
          </w:tcPr>
          <w:p w14:paraId="A5060000">
            <w:pPr>
              <w:widowControl w:val="1"/>
              <w:ind/>
              <w:jc w:val="center"/>
              <w:rPr>
                <w:sz w:val="20"/>
              </w:rPr>
            </w:pPr>
            <w:r>
              <w:rPr>
                <w:sz w:val="20"/>
              </w:rPr>
              <w:t>000</w:t>
            </w:r>
          </w:p>
        </w:tc>
        <w:tc>
          <w:tcPr>
            <w:tcW w:type="dxa" w:w="1701"/>
            <w:shd w:fill="auto" w:val="clear"/>
          </w:tcPr>
          <w:p w14:paraId="A6060000">
            <w:pPr>
              <w:widowControl w:val="1"/>
              <w:ind/>
              <w:jc w:val="right"/>
              <w:rPr>
                <w:sz w:val="20"/>
              </w:rPr>
            </w:pPr>
            <w:r>
              <w:rPr>
                <w:sz w:val="20"/>
              </w:rPr>
              <w:t>297 895 208,30</w:t>
            </w:r>
          </w:p>
        </w:tc>
        <w:tc>
          <w:tcPr>
            <w:tcW w:type="dxa" w:w="1701"/>
            <w:shd w:fill="auto" w:val="clear"/>
          </w:tcPr>
          <w:p w14:paraId="A7060000">
            <w:pPr>
              <w:widowControl w:val="1"/>
              <w:ind/>
              <w:jc w:val="right"/>
              <w:rPr>
                <w:sz w:val="20"/>
              </w:rPr>
            </w:pPr>
            <w:r>
              <w:rPr>
                <w:sz w:val="20"/>
              </w:rPr>
              <w:t>57 395 506,55</w:t>
            </w:r>
          </w:p>
        </w:tc>
        <w:tc>
          <w:tcPr>
            <w:tcW w:type="dxa" w:w="851"/>
            <w:shd w:fill="auto" w:val="clear"/>
          </w:tcPr>
          <w:p w14:paraId="A8060000">
            <w:pPr>
              <w:widowControl w:val="1"/>
              <w:ind/>
              <w:jc w:val="right"/>
              <w:rPr>
                <w:sz w:val="20"/>
              </w:rPr>
            </w:pPr>
            <w:r>
              <w:rPr>
                <w:sz w:val="20"/>
              </w:rPr>
              <w:t>19,3</w:t>
            </w:r>
          </w:p>
        </w:tc>
      </w:tr>
      <w:tr>
        <w:trPr>
          <w:trHeight w:hRule="atLeast" w:val="20"/>
        </w:trPr>
        <w:tc>
          <w:tcPr>
            <w:tcW w:type="dxa" w:w="7384"/>
            <w:shd w:fill="auto" w:val="clear"/>
          </w:tcPr>
          <w:p w14:paraId="A906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567"/>
            <w:shd w:fill="auto" w:val="clear"/>
          </w:tcPr>
          <w:p w14:paraId="AA060000">
            <w:pPr>
              <w:widowControl w:val="1"/>
              <w:ind/>
              <w:jc w:val="center"/>
              <w:rPr>
                <w:sz w:val="20"/>
              </w:rPr>
            </w:pPr>
            <w:r>
              <w:rPr>
                <w:sz w:val="20"/>
              </w:rPr>
              <w:t>601</w:t>
            </w:r>
          </w:p>
        </w:tc>
        <w:tc>
          <w:tcPr>
            <w:tcW w:type="dxa" w:w="426"/>
            <w:shd w:fill="auto" w:val="clear"/>
          </w:tcPr>
          <w:p w14:paraId="AB060000">
            <w:pPr>
              <w:widowControl w:val="1"/>
              <w:ind/>
              <w:jc w:val="center"/>
              <w:rPr>
                <w:sz w:val="20"/>
              </w:rPr>
            </w:pPr>
            <w:r>
              <w:rPr>
                <w:sz w:val="20"/>
              </w:rPr>
              <w:t>01</w:t>
            </w:r>
          </w:p>
        </w:tc>
        <w:tc>
          <w:tcPr>
            <w:tcW w:type="dxa" w:w="425"/>
            <w:shd w:fill="auto" w:val="clear"/>
          </w:tcPr>
          <w:p w14:paraId="AC060000">
            <w:pPr>
              <w:widowControl w:val="1"/>
              <w:ind/>
              <w:jc w:val="center"/>
              <w:rPr>
                <w:sz w:val="20"/>
              </w:rPr>
            </w:pPr>
            <w:r>
              <w:rPr>
                <w:sz w:val="20"/>
              </w:rPr>
              <w:t>02</w:t>
            </w:r>
          </w:p>
        </w:tc>
        <w:tc>
          <w:tcPr>
            <w:tcW w:type="dxa" w:w="1417"/>
            <w:shd w:fill="auto" w:val="clear"/>
            <w:tcMar>
              <w:left w:type="dxa" w:w="51"/>
              <w:right w:type="dxa" w:w="51"/>
            </w:tcMar>
          </w:tcPr>
          <w:p w14:paraId="AD060000">
            <w:pPr>
              <w:widowControl w:val="1"/>
              <w:ind/>
              <w:jc w:val="center"/>
              <w:rPr>
                <w:sz w:val="20"/>
              </w:rPr>
            </w:pPr>
            <w:r>
              <w:rPr>
                <w:sz w:val="20"/>
              </w:rPr>
              <w:t>00 0 00 00000</w:t>
            </w:r>
          </w:p>
        </w:tc>
        <w:tc>
          <w:tcPr>
            <w:tcW w:type="dxa" w:w="567"/>
            <w:shd w:fill="auto" w:val="clear"/>
          </w:tcPr>
          <w:p w14:paraId="AE060000">
            <w:pPr>
              <w:widowControl w:val="1"/>
              <w:ind/>
              <w:jc w:val="center"/>
              <w:rPr>
                <w:sz w:val="20"/>
              </w:rPr>
            </w:pPr>
            <w:r>
              <w:rPr>
                <w:sz w:val="20"/>
              </w:rPr>
              <w:t>000</w:t>
            </w:r>
          </w:p>
        </w:tc>
        <w:tc>
          <w:tcPr>
            <w:tcW w:type="dxa" w:w="1701"/>
            <w:shd w:fill="auto" w:val="clear"/>
          </w:tcPr>
          <w:p w14:paraId="AF060000">
            <w:pPr>
              <w:widowControl w:val="1"/>
              <w:ind/>
              <w:jc w:val="right"/>
              <w:rPr>
                <w:sz w:val="20"/>
              </w:rPr>
            </w:pPr>
            <w:r>
              <w:rPr>
                <w:sz w:val="20"/>
              </w:rPr>
              <w:t>2 903 380,92</w:t>
            </w:r>
          </w:p>
        </w:tc>
        <w:tc>
          <w:tcPr>
            <w:tcW w:type="dxa" w:w="1701"/>
            <w:shd w:fill="auto" w:val="clear"/>
          </w:tcPr>
          <w:p w14:paraId="B0060000">
            <w:pPr>
              <w:widowControl w:val="1"/>
              <w:ind/>
              <w:jc w:val="right"/>
              <w:rPr>
                <w:sz w:val="20"/>
              </w:rPr>
            </w:pPr>
            <w:r>
              <w:rPr>
                <w:sz w:val="20"/>
              </w:rPr>
              <w:t>619 086,36</w:t>
            </w:r>
          </w:p>
        </w:tc>
        <w:tc>
          <w:tcPr>
            <w:tcW w:type="dxa" w:w="851"/>
            <w:shd w:fill="auto" w:val="clear"/>
          </w:tcPr>
          <w:p w14:paraId="B1060000">
            <w:pPr>
              <w:widowControl w:val="1"/>
              <w:ind/>
              <w:jc w:val="right"/>
              <w:rPr>
                <w:sz w:val="20"/>
              </w:rPr>
            </w:pPr>
            <w:r>
              <w:rPr>
                <w:sz w:val="20"/>
              </w:rPr>
              <w:t>21,3</w:t>
            </w:r>
          </w:p>
        </w:tc>
      </w:tr>
      <w:tr>
        <w:trPr>
          <w:trHeight w:hRule="atLeast" w:val="20"/>
        </w:trPr>
        <w:tc>
          <w:tcPr>
            <w:tcW w:type="dxa" w:w="7384"/>
            <w:shd w:fill="auto" w:val="clear"/>
          </w:tcPr>
          <w:p w14:paraId="B2060000">
            <w:pPr>
              <w:rPr>
                <w:sz w:val="20"/>
              </w:rPr>
            </w:pPr>
            <w:r>
              <w:rPr>
                <w:sz w:val="20"/>
              </w:rPr>
              <w:t>Обеспечение деятельности администрации города Ставрополя</w:t>
            </w:r>
          </w:p>
        </w:tc>
        <w:tc>
          <w:tcPr>
            <w:tcW w:type="dxa" w:w="567"/>
            <w:shd w:fill="auto" w:val="clear"/>
          </w:tcPr>
          <w:p w14:paraId="B3060000">
            <w:pPr>
              <w:widowControl w:val="1"/>
              <w:ind/>
              <w:jc w:val="center"/>
              <w:rPr>
                <w:sz w:val="20"/>
              </w:rPr>
            </w:pPr>
            <w:r>
              <w:rPr>
                <w:sz w:val="20"/>
              </w:rPr>
              <w:t>601</w:t>
            </w:r>
          </w:p>
        </w:tc>
        <w:tc>
          <w:tcPr>
            <w:tcW w:type="dxa" w:w="426"/>
            <w:shd w:fill="auto" w:val="clear"/>
          </w:tcPr>
          <w:p w14:paraId="B4060000">
            <w:pPr>
              <w:widowControl w:val="1"/>
              <w:ind/>
              <w:jc w:val="center"/>
              <w:rPr>
                <w:sz w:val="20"/>
              </w:rPr>
            </w:pPr>
            <w:r>
              <w:rPr>
                <w:sz w:val="20"/>
              </w:rPr>
              <w:t>01</w:t>
            </w:r>
          </w:p>
        </w:tc>
        <w:tc>
          <w:tcPr>
            <w:tcW w:type="dxa" w:w="425"/>
            <w:shd w:fill="auto" w:val="clear"/>
          </w:tcPr>
          <w:p w14:paraId="B5060000">
            <w:pPr>
              <w:widowControl w:val="1"/>
              <w:ind/>
              <w:jc w:val="center"/>
              <w:rPr>
                <w:sz w:val="20"/>
              </w:rPr>
            </w:pPr>
            <w:r>
              <w:rPr>
                <w:sz w:val="20"/>
              </w:rPr>
              <w:t>02</w:t>
            </w:r>
          </w:p>
        </w:tc>
        <w:tc>
          <w:tcPr>
            <w:tcW w:type="dxa" w:w="1417"/>
            <w:shd w:fill="auto" w:val="clear"/>
            <w:tcMar>
              <w:left w:type="dxa" w:w="51"/>
              <w:right w:type="dxa" w:w="51"/>
            </w:tcMar>
          </w:tcPr>
          <w:p w14:paraId="B6060000">
            <w:pPr>
              <w:widowControl w:val="1"/>
              <w:ind/>
              <w:jc w:val="center"/>
              <w:rPr>
                <w:sz w:val="20"/>
              </w:rPr>
            </w:pPr>
            <w:r>
              <w:rPr>
                <w:sz w:val="20"/>
              </w:rPr>
              <w:t>71 0 00 00000</w:t>
            </w:r>
          </w:p>
        </w:tc>
        <w:tc>
          <w:tcPr>
            <w:tcW w:type="dxa" w:w="567"/>
            <w:shd w:fill="auto" w:val="clear"/>
          </w:tcPr>
          <w:p w14:paraId="B7060000">
            <w:pPr>
              <w:widowControl w:val="1"/>
              <w:ind/>
              <w:jc w:val="center"/>
              <w:rPr>
                <w:sz w:val="20"/>
              </w:rPr>
            </w:pPr>
            <w:r>
              <w:rPr>
                <w:sz w:val="20"/>
              </w:rPr>
              <w:t>000</w:t>
            </w:r>
          </w:p>
        </w:tc>
        <w:tc>
          <w:tcPr>
            <w:tcW w:type="dxa" w:w="1701"/>
            <w:shd w:fill="auto" w:val="clear"/>
          </w:tcPr>
          <w:p w14:paraId="B8060000">
            <w:pPr>
              <w:widowControl w:val="1"/>
              <w:ind/>
              <w:jc w:val="right"/>
              <w:rPr>
                <w:sz w:val="20"/>
              </w:rPr>
            </w:pPr>
            <w:r>
              <w:rPr>
                <w:sz w:val="20"/>
              </w:rPr>
              <w:t>2 903 380,92</w:t>
            </w:r>
          </w:p>
        </w:tc>
        <w:tc>
          <w:tcPr>
            <w:tcW w:type="dxa" w:w="1701"/>
            <w:shd w:fill="auto" w:val="clear"/>
          </w:tcPr>
          <w:p w14:paraId="B9060000">
            <w:pPr>
              <w:widowControl w:val="1"/>
              <w:ind/>
              <w:jc w:val="right"/>
              <w:rPr>
                <w:sz w:val="20"/>
              </w:rPr>
            </w:pPr>
            <w:r>
              <w:rPr>
                <w:sz w:val="20"/>
              </w:rPr>
              <w:t>619 086,36</w:t>
            </w:r>
          </w:p>
        </w:tc>
        <w:tc>
          <w:tcPr>
            <w:tcW w:type="dxa" w:w="851"/>
            <w:shd w:fill="auto" w:val="clear"/>
          </w:tcPr>
          <w:p w14:paraId="BA060000">
            <w:pPr>
              <w:widowControl w:val="1"/>
              <w:ind/>
              <w:jc w:val="right"/>
              <w:rPr>
                <w:sz w:val="20"/>
              </w:rPr>
            </w:pPr>
            <w:r>
              <w:rPr>
                <w:sz w:val="20"/>
              </w:rPr>
              <w:t>21,3</w:t>
            </w:r>
          </w:p>
        </w:tc>
      </w:tr>
      <w:tr>
        <w:trPr>
          <w:trHeight w:hRule="atLeast" w:val="20"/>
        </w:trPr>
        <w:tc>
          <w:tcPr>
            <w:tcW w:type="dxa" w:w="7384"/>
            <w:shd w:fill="auto" w:val="clear"/>
          </w:tcPr>
          <w:p w14:paraId="BB060000">
            <w:pPr>
              <w:rPr>
                <w:sz w:val="20"/>
              </w:rPr>
            </w:pPr>
            <w:r>
              <w:rPr>
                <w:sz w:val="20"/>
              </w:rPr>
              <w:t>Глава муниципального образования</w:t>
            </w:r>
          </w:p>
        </w:tc>
        <w:tc>
          <w:tcPr>
            <w:tcW w:type="dxa" w:w="567"/>
            <w:shd w:fill="auto" w:val="clear"/>
          </w:tcPr>
          <w:p w14:paraId="BC060000">
            <w:pPr>
              <w:widowControl w:val="1"/>
              <w:ind/>
              <w:jc w:val="center"/>
              <w:rPr>
                <w:sz w:val="20"/>
              </w:rPr>
            </w:pPr>
            <w:r>
              <w:rPr>
                <w:sz w:val="20"/>
              </w:rPr>
              <w:t>601</w:t>
            </w:r>
          </w:p>
        </w:tc>
        <w:tc>
          <w:tcPr>
            <w:tcW w:type="dxa" w:w="426"/>
            <w:shd w:fill="auto" w:val="clear"/>
          </w:tcPr>
          <w:p w14:paraId="BD060000">
            <w:pPr>
              <w:widowControl w:val="1"/>
              <w:ind/>
              <w:jc w:val="center"/>
              <w:rPr>
                <w:sz w:val="20"/>
              </w:rPr>
            </w:pPr>
            <w:r>
              <w:rPr>
                <w:sz w:val="20"/>
              </w:rPr>
              <w:t>01</w:t>
            </w:r>
          </w:p>
        </w:tc>
        <w:tc>
          <w:tcPr>
            <w:tcW w:type="dxa" w:w="425"/>
            <w:shd w:fill="auto" w:val="clear"/>
          </w:tcPr>
          <w:p w14:paraId="BE060000">
            <w:pPr>
              <w:widowControl w:val="1"/>
              <w:ind/>
              <w:jc w:val="center"/>
              <w:rPr>
                <w:sz w:val="20"/>
              </w:rPr>
            </w:pPr>
            <w:r>
              <w:rPr>
                <w:sz w:val="20"/>
              </w:rPr>
              <w:t>02</w:t>
            </w:r>
          </w:p>
        </w:tc>
        <w:tc>
          <w:tcPr>
            <w:tcW w:type="dxa" w:w="1417"/>
            <w:shd w:fill="auto" w:val="clear"/>
            <w:tcMar>
              <w:left w:type="dxa" w:w="51"/>
              <w:right w:type="dxa" w:w="51"/>
            </w:tcMar>
          </w:tcPr>
          <w:p w14:paraId="BF060000">
            <w:pPr>
              <w:widowControl w:val="1"/>
              <w:ind/>
              <w:jc w:val="center"/>
              <w:rPr>
                <w:sz w:val="20"/>
              </w:rPr>
            </w:pPr>
            <w:r>
              <w:rPr>
                <w:sz w:val="20"/>
              </w:rPr>
              <w:t>71 2 00 00000</w:t>
            </w:r>
          </w:p>
        </w:tc>
        <w:tc>
          <w:tcPr>
            <w:tcW w:type="dxa" w:w="567"/>
            <w:shd w:fill="auto" w:val="clear"/>
          </w:tcPr>
          <w:p w14:paraId="C0060000">
            <w:pPr>
              <w:widowControl w:val="1"/>
              <w:ind/>
              <w:jc w:val="center"/>
              <w:rPr>
                <w:sz w:val="20"/>
              </w:rPr>
            </w:pPr>
            <w:r>
              <w:rPr>
                <w:sz w:val="20"/>
              </w:rPr>
              <w:t>000</w:t>
            </w:r>
          </w:p>
        </w:tc>
        <w:tc>
          <w:tcPr>
            <w:tcW w:type="dxa" w:w="1701"/>
            <w:shd w:fill="auto" w:val="clear"/>
          </w:tcPr>
          <w:p w14:paraId="C1060000">
            <w:pPr>
              <w:widowControl w:val="1"/>
              <w:ind/>
              <w:jc w:val="right"/>
              <w:rPr>
                <w:sz w:val="20"/>
              </w:rPr>
            </w:pPr>
            <w:r>
              <w:rPr>
                <w:sz w:val="20"/>
              </w:rPr>
              <w:t>2 903 380,92</w:t>
            </w:r>
          </w:p>
        </w:tc>
        <w:tc>
          <w:tcPr>
            <w:tcW w:type="dxa" w:w="1701"/>
            <w:shd w:fill="auto" w:val="clear"/>
          </w:tcPr>
          <w:p w14:paraId="C2060000">
            <w:pPr>
              <w:widowControl w:val="1"/>
              <w:ind/>
              <w:jc w:val="right"/>
              <w:rPr>
                <w:sz w:val="20"/>
              </w:rPr>
            </w:pPr>
            <w:r>
              <w:rPr>
                <w:sz w:val="20"/>
              </w:rPr>
              <w:t>619 086,36</w:t>
            </w:r>
          </w:p>
        </w:tc>
        <w:tc>
          <w:tcPr>
            <w:tcW w:type="dxa" w:w="851"/>
            <w:shd w:fill="auto" w:val="clear"/>
          </w:tcPr>
          <w:p w14:paraId="C3060000">
            <w:pPr>
              <w:widowControl w:val="1"/>
              <w:ind/>
              <w:jc w:val="right"/>
              <w:rPr>
                <w:sz w:val="20"/>
              </w:rPr>
            </w:pPr>
            <w:r>
              <w:rPr>
                <w:sz w:val="20"/>
              </w:rPr>
              <w:t>21,3</w:t>
            </w:r>
          </w:p>
        </w:tc>
      </w:tr>
      <w:tr>
        <w:trPr>
          <w:trHeight w:hRule="atLeast" w:val="20"/>
        </w:trPr>
        <w:tc>
          <w:tcPr>
            <w:tcW w:type="dxa" w:w="7384"/>
            <w:shd w:fill="auto" w:val="clear"/>
          </w:tcPr>
          <w:p w14:paraId="C406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C5060000">
            <w:pPr>
              <w:widowControl w:val="1"/>
              <w:ind/>
              <w:jc w:val="center"/>
              <w:rPr>
                <w:sz w:val="20"/>
              </w:rPr>
            </w:pPr>
            <w:r>
              <w:rPr>
                <w:sz w:val="20"/>
              </w:rPr>
              <w:t>601</w:t>
            </w:r>
          </w:p>
        </w:tc>
        <w:tc>
          <w:tcPr>
            <w:tcW w:type="dxa" w:w="426"/>
            <w:shd w:fill="auto" w:val="clear"/>
          </w:tcPr>
          <w:p w14:paraId="C6060000">
            <w:pPr>
              <w:widowControl w:val="1"/>
              <w:ind/>
              <w:jc w:val="center"/>
              <w:rPr>
                <w:sz w:val="20"/>
              </w:rPr>
            </w:pPr>
            <w:r>
              <w:rPr>
                <w:sz w:val="20"/>
              </w:rPr>
              <w:t>01</w:t>
            </w:r>
          </w:p>
        </w:tc>
        <w:tc>
          <w:tcPr>
            <w:tcW w:type="dxa" w:w="425"/>
            <w:shd w:fill="auto" w:val="clear"/>
          </w:tcPr>
          <w:p w14:paraId="C7060000">
            <w:pPr>
              <w:widowControl w:val="1"/>
              <w:ind/>
              <w:jc w:val="center"/>
              <w:rPr>
                <w:sz w:val="20"/>
              </w:rPr>
            </w:pPr>
            <w:r>
              <w:rPr>
                <w:sz w:val="20"/>
              </w:rPr>
              <w:t>02</w:t>
            </w:r>
          </w:p>
        </w:tc>
        <w:tc>
          <w:tcPr>
            <w:tcW w:type="dxa" w:w="1417"/>
            <w:shd w:fill="auto" w:val="clear"/>
            <w:tcMar>
              <w:left w:type="dxa" w:w="51"/>
              <w:right w:type="dxa" w:w="51"/>
            </w:tcMar>
          </w:tcPr>
          <w:p w14:paraId="C8060000">
            <w:pPr>
              <w:widowControl w:val="1"/>
              <w:ind/>
              <w:jc w:val="center"/>
              <w:rPr>
                <w:sz w:val="20"/>
              </w:rPr>
            </w:pPr>
            <w:r>
              <w:rPr>
                <w:sz w:val="20"/>
              </w:rPr>
              <w:t>71 2 00 10010</w:t>
            </w:r>
          </w:p>
        </w:tc>
        <w:tc>
          <w:tcPr>
            <w:tcW w:type="dxa" w:w="567"/>
            <w:shd w:fill="auto" w:val="clear"/>
          </w:tcPr>
          <w:p w14:paraId="C9060000">
            <w:pPr>
              <w:widowControl w:val="1"/>
              <w:ind/>
              <w:jc w:val="center"/>
              <w:rPr>
                <w:sz w:val="20"/>
              </w:rPr>
            </w:pPr>
            <w:r>
              <w:rPr>
                <w:sz w:val="20"/>
              </w:rPr>
              <w:t>000</w:t>
            </w:r>
          </w:p>
        </w:tc>
        <w:tc>
          <w:tcPr>
            <w:tcW w:type="dxa" w:w="1701"/>
            <w:shd w:fill="auto" w:val="clear"/>
          </w:tcPr>
          <w:p w14:paraId="CA060000">
            <w:pPr>
              <w:widowControl w:val="1"/>
              <w:ind/>
              <w:jc w:val="right"/>
              <w:rPr>
                <w:sz w:val="20"/>
              </w:rPr>
            </w:pPr>
            <w:r>
              <w:rPr>
                <w:sz w:val="20"/>
              </w:rPr>
              <w:t>78 119,92</w:t>
            </w:r>
          </w:p>
        </w:tc>
        <w:tc>
          <w:tcPr>
            <w:tcW w:type="dxa" w:w="1701"/>
            <w:shd w:fill="auto" w:val="clear"/>
          </w:tcPr>
          <w:p w14:paraId="CB060000">
            <w:pPr>
              <w:widowControl w:val="1"/>
              <w:ind/>
              <w:jc w:val="right"/>
              <w:rPr>
                <w:sz w:val="20"/>
              </w:rPr>
            </w:pPr>
            <w:r>
              <w:rPr>
                <w:sz w:val="20"/>
              </w:rPr>
              <w:t>0,00</w:t>
            </w:r>
          </w:p>
        </w:tc>
        <w:tc>
          <w:tcPr>
            <w:tcW w:type="dxa" w:w="851"/>
            <w:shd w:fill="auto" w:val="clear"/>
          </w:tcPr>
          <w:p w14:paraId="CC060000">
            <w:pPr>
              <w:widowControl w:val="1"/>
              <w:ind/>
              <w:jc w:val="right"/>
              <w:rPr>
                <w:sz w:val="20"/>
              </w:rPr>
            </w:pPr>
            <w:r>
              <w:rPr>
                <w:sz w:val="20"/>
              </w:rPr>
              <w:t>0,0</w:t>
            </w:r>
          </w:p>
        </w:tc>
      </w:tr>
      <w:tr>
        <w:trPr>
          <w:trHeight w:hRule="atLeast" w:val="20"/>
        </w:trPr>
        <w:tc>
          <w:tcPr>
            <w:tcW w:type="dxa" w:w="7384"/>
            <w:shd w:fill="auto" w:val="clear"/>
          </w:tcPr>
          <w:p w14:paraId="CD060000">
            <w:pPr>
              <w:rPr>
                <w:sz w:val="20"/>
              </w:rPr>
            </w:pPr>
            <w:r>
              <w:rPr>
                <w:sz w:val="20"/>
              </w:rPr>
              <w:t>Расходы на выплаты персоналу государственных (муниципальных) органов</w:t>
            </w:r>
          </w:p>
        </w:tc>
        <w:tc>
          <w:tcPr>
            <w:tcW w:type="dxa" w:w="567"/>
            <w:shd w:fill="auto" w:val="clear"/>
          </w:tcPr>
          <w:p w14:paraId="CE060000">
            <w:pPr>
              <w:widowControl w:val="1"/>
              <w:ind/>
              <w:jc w:val="center"/>
              <w:rPr>
                <w:sz w:val="20"/>
              </w:rPr>
            </w:pPr>
            <w:r>
              <w:rPr>
                <w:sz w:val="20"/>
              </w:rPr>
              <w:t>601</w:t>
            </w:r>
          </w:p>
        </w:tc>
        <w:tc>
          <w:tcPr>
            <w:tcW w:type="dxa" w:w="426"/>
            <w:shd w:fill="auto" w:val="clear"/>
          </w:tcPr>
          <w:p w14:paraId="CF060000">
            <w:pPr>
              <w:widowControl w:val="1"/>
              <w:ind/>
              <w:jc w:val="center"/>
              <w:rPr>
                <w:sz w:val="20"/>
              </w:rPr>
            </w:pPr>
            <w:r>
              <w:rPr>
                <w:sz w:val="20"/>
              </w:rPr>
              <w:t>01</w:t>
            </w:r>
          </w:p>
        </w:tc>
        <w:tc>
          <w:tcPr>
            <w:tcW w:type="dxa" w:w="425"/>
            <w:shd w:fill="auto" w:val="clear"/>
          </w:tcPr>
          <w:p w14:paraId="D0060000">
            <w:pPr>
              <w:widowControl w:val="1"/>
              <w:ind/>
              <w:jc w:val="center"/>
              <w:rPr>
                <w:sz w:val="20"/>
              </w:rPr>
            </w:pPr>
            <w:r>
              <w:rPr>
                <w:sz w:val="20"/>
              </w:rPr>
              <w:t>02</w:t>
            </w:r>
          </w:p>
        </w:tc>
        <w:tc>
          <w:tcPr>
            <w:tcW w:type="dxa" w:w="1417"/>
            <w:shd w:fill="auto" w:val="clear"/>
            <w:tcMar>
              <w:left w:type="dxa" w:w="51"/>
              <w:right w:type="dxa" w:w="51"/>
            </w:tcMar>
          </w:tcPr>
          <w:p w14:paraId="D1060000">
            <w:pPr>
              <w:widowControl w:val="1"/>
              <w:ind/>
              <w:jc w:val="center"/>
              <w:rPr>
                <w:sz w:val="20"/>
              </w:rPr>
            </w:pPr>
            <w:r>
              <w:rPr>
                <w:sz w:val="20"/>
              </w:rPr>
              <w:t>71 2 00 10010</w:t>
            </w:r>
          </w:p>
        </w:tc>
        <w:tc>
          <w:tcPr>
            <w:tcW w:type="dxa" w:w="567"/>
            <w:shd w:fill="auto" w:val="clear"/>
          </w:tcPr>
          <w:p w14:paraId="D2060000">
            <w:pPr>
              <w:widowControl w:val="1"/>
              <w:ind/>
              <w:jc w:val="center"/>
              <w:rPr>
                <w:sz w:val="20"/>
              </w:rPr>
            </w:pPr>
            <w:r>
              <w:rPr>
                <w:sz w:val="20"/>
              </w:rPr>
              <w:t>120</w:t>
            </w:r>
          </w:p>
        </w:tc>
        <w:tc>
          <w:tcPr>
            <w:tcW w:type="dxa" w:w="1701"/>
            <w:shd w:fill="auto" w:val="clear"/>
          </w:tcPr>
          <w:p w14:paraId="D3060000">
            <w:pPr>
              <w:widowControl w:val="1"/>
              <w:ind/>
              <w:jc w:val="right"/>
              <w:rPr>
                <w:sz w:val="20"/>
              </w:rPr>
            </w:pPr>
            <w:r>
              <w:rPr>
                <w:sz w:val="20"/>
              </w:rPr>
              <w:t>78 119,92</w:t>
            </w:r>
          </w:p>
        </w:tc>
        <w:tc>
          <w:tcPr>
            <w:tcW w:type="dxa" w:w="1701"/>
            <w:shd w:fill="auto" w:val="clear"/>
          </w:tcPr>
          <w:p w14:paraId="D4060000">
            <w:pPr>
              <w:widowControl w:val="1"/>
              <w:ind/>
              <w:jc w:val="right"/>
              <w:rPr>
                <w:sz w:val="20"/>
              </w:rPr>
            </w:pPr>
            <w:r>
              <w:rPr>
                <w:sz w:val="20"/>
              </w:rPr>
              <w:t>0,00</w:t>
            </w:r>
          </w:p>
        </w:tc>
        <w:tc>
          <w:tcPr>
            <w:tcW w:type="dxa" w:w="851"/>
            <w:shd w:fill="auto" w:val="clear"/>
          </w:tcPr>
          <w:p w14:paraId="D5060000">
            <w:pPr>
              <w:widowControl w:val="1"/>
              <w:ind/>
              <w:jc w:val="right"/>
              <w:rPr>
                <w:sz w:val="20"/>
              </w:rPr>
            </w:pPr>
            <w:r>
              <w:rPr>
                <w:sz w:val="20"/>
              </w:rPr>
              <w:t>0,0</w:t>
            </w:r>
          </w:p>
        </w:tc>
      </w:tr>
      <w:tr>
        <w:trPr>
          <w:trHeight w:hRule="atLeast" w:val="20"/>
        </w:trPr>
        <w:tc>
          <w:tcPr>
            <w:tcW w:type="dxa" w:w="7384"/>
            <w:shd w:fill="auto" w:val="clear"/>
          </w:tcPr>
          <w:p w14:paraId="D6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D7060000">
            <w:pPr>
              <w:widowControl w:val="1"/>
              <w:ind/>
              <w:jc w:val="center"/>
              <w:rPr>
                <w:sz w:val="20"/>
              </w:rPr>
            </w:pPr>
            <w:r>
              <w:rPr>
                <w:sz w:val="20"/>
              </w:rPr>
              <w:t>601</w:t>
            </w:r>
          </w:p>
        </w:tc>
        <w:tc>
          <w:tcPr>
            <w:tcW w:type="dxa" w:w="426"/>
            <w:shd w:fill="auto" w:val="clear"/>
          </w:tcPr>
          <w:p w14:paraId="D8060000">
            <w:pPr>
              <w:widowControl w:val="1"/>
              <w:ind/>
              <w:jc w:val="center"/>
              <w:rPr>
                <w:sz w:val="20"/>
              </w:rPr>
            </w:pPr>
            <w:r>
              <w:rPr>
                <w:sz w:val="20"/>
              </w:rPr>
              <w:t>01</w:t>
            </w:r>
          </w:p>
        </w:tc>
        <w:tc>
          <w:tcPr>
            <w:tcW w:type="dxa" w:w="425"/>
            <w:shd w:fill="auto" w:val="clear"/>
          </w:tcPr>
          <w:p w14:paraId="D9060000">
            <w:pPr>
              <w:widowControl w:val="1"/>
              <w:ind/>
              <w:jc w:val="center"/>
              <w:rPr>
                <w:sz w:val="20"/>
              </w:rPr>
            </w:pPr>
            <w:r>
              <w:rPr>
                <w:sz w:val="20"/>
              </w:rPr>
              <w:t>02</w:t>
            </w:r>
          </w:p>
        </w:tc>
        <w:tc>
          <w:tcPr>
            <w:tcW w:type="dxa" w:w="1417"/>
            <w:shd w:fill="auto" w:val="clear"/>
            <w:tcMar>
              <w:left w:type="dxa" w:w="51"/>
              <w:right w:type="dxa" w:w="51"/>
            </w:tcMar>
          </w:tcPr>
          <w:p w14:paraId="DA060000">
            <w:pPr>
              <w:widowControl w:val="1"/>
              <w:ind/>
              <w:jc w:val="center"/>
              <w:rPr>
                <w:sz w:val="20"/>
              </w:rPr>
            </w:pPr>
            <w:r>
              <w:rPr>
                <w:sz w:val="20"/>
              </w:rPr>
              <w:t>71 2 00 10020</w:t>
            </w:r>
          </w:p>
        </w:tc>
        <w:tc>
          <w:tcPr>
            <w:tcW w:type="dxa" w:w="567"/>
            <w:shd w:fill="auto" w:val="clear"/>
          </w:tcPr>
          <w:p w14:paraId="DB060000">
            <w:pPr>
              <w:widowControl w:val="1"/>
              <w:ind/>
              <w:jc w:val="center"/>
              <w:rPr>
                <w:sz w:val="20"/>
              </w:rPr>
            </w:pPr>
            <w:r>
              <w:rPr>
                <w:sz w:val="20"/>
              </w:rPr>
              <w:t>000</w:t>
            </w:r>
          </w:p>
        </w:tc>
        <w:tc>
          <w:tcPr>
            <w:tcW w:type="dxa" w:w="1701"/>
            <w:shd w:fill="auto" w:val="clear"/>
          </w:tcPr>
          <w:p w14:paraId="DC060000">
            <w:pPr>
              <w:widowControl w:val="1"/>
              <w:ind/>
              <w:jc w:val="right"/>
              <w:rPr>
                <w:sz w:val="20"/>
              </w:rPr>
            </w:pPr>
            <w:r>
              <w:rPr>
                <w:sz w:val="20"/>
              </w:rPr>
              <w:t>2 825 261,00</w:t>
            </w:r>
          </w:p>
        </w:tc>
        <w:tc>
          <w:tcPr>
            <w:tcW w:type="dxa" w:w="1701"/>
            <w:shd w:fill="auto" w:val="clear"/>
          </w:tcPr>
          <w:p w14:paraId="DD060000">
            <w:pPr>
              <w:widowControl w:val="1"/>
              <w:ind/>
              <w:jc w:val="right"/>
              <w:rPr>
                <w:sz w:val="20"/>
              </w:rPr>
            </w:pPr>
            <w:r>
              <w:rPr>
                <w:sz w:val="20"/>
              </w:rPr>
              <w:t>619 086,36</w:t>
            </w:r>
          </w:p>
        </w:tc>
        <w:tc>
          <w:tcPr>
            <w:tcW w:type="dxa" w:w="851"/>
            <w:shd w:fill="auto" w:val="clear"/>
          </w:tcPr>
          <w:p w14:paraId="DE060000">
            <w:pPr>
              <w:widowControl w:val="1"/>
              <w:ind/>
              <w:jc w:val="right"/>
              <w:rPr>
                <w:sz w:val="20"/>
              </w:rPr>
            </w:pPr>
            <w:r>
              <w:rPr>
                <w:sz w:val="20"/>
              </w:rPr>
              <w:t>21,9</w:t>
            </w:r>
          </w:p>
        </w:tc>
      </w:tr>
      <w:tr>
        <w:trPr>
          <w:trHeight w:hRule="atLeast" w:val="20"/>
        </w:trPr>
        <w:tc>
          <w:tcPr>
            <w:tcW w:type="dxa" w:w="7384"/>
            <w:shd w:fill="auto" w:val="clear"/>
          </w:tcPr>
          <w:p w14:paraId="DF060000">
            <w:pPr>
              <w:rPr>
                <w:sz w:val="20"/>
              </w:rPr>
            </w:pPr>
            <w:r>
              <w:rPr>
                <w:sz w:val="20"/>
              </w:rPr>
              <w:t>Расходы на выплаты персоналу государственных (муниципальных) органов</w:t>
            </w:r>
          </w:p>
        </w:tc>
        <w:tc>
          <w:tcPr>
            <w:tcW w:type="dxa" w:w="567"/>
            <w:shd w:fill="auto" w:val="clear"/>
          </w:tcPr>
          <w:p w14:paraId="E0060000">
            <w:pPr>
              <w:widowControl w:val="1"/>
              <w:ind/>
              <w:jc w:val="center"/>
              <w:rPr>
                <w:sz w:val="20"/>
              </w:rPr>
            </w:pPr>
            <w:r>
              <w:rPr>
                <w:sz w:val="20"/>
              </w:rPr>
              <w:t>601</w:t>
            </w:r>
          </w:p>
        </w:tc>
        <w:tc>
          <w:tcPr>
            <w:tcW w:type="dxa" w:w="426"/>
            <w:shd w:fill="auto" w:val="clear"/>
          </w:tcPr>
          <w:p w14:paraId="E1060000">
            <w:pPr>
              <w:widowControl w:val="1"/>
              <w:ind/>
              <w:jc w:val="center"/>
              <w:rPr>
                <w:sz w:val="20"/>
              </w:rPr>
            </w:pPr>
            <w:r>
              <w:rPr>
                <w:sz w:val="20"/>
              </w:rPr>
              <w:t>01</w:t>
            </w:r>
          </w:p>
        </w:tc>
        <w:tc>
          <w:tcPr>
            <w:tcW w:type="dxa" w:w="425"/>
            <w:shd w:fill="auto" w:val="clear"/>
          </w:tcPr>
          <w:p w14:paraId="E2060000">
            <w:pPr>
              <w:widowControl w:val="1"/>
              <w:ind/>
              <w:jc w:val="center"/>
              <w:rPr>
                <w:sz w:val="20"/>
              </w:rPr>
            </w:pPr>
            <w:r>
              <w:rPr>
                <w:sz w:val="20"/>
              </w:rPr>
              <w:t>02</w:t>
            </w:r>
          </w:p>
        </w:tc>
        <w:tc>
          <w:tcPr>
            <w:tcW w:type="dxa" w:w="1417"/>
            <w:shd w:fill="auto" w:val="clear"/>
            <w:tcMar>
              <w:left w:type="dxa" w:w="51"/>
              <w:right w:type="dxa" w:w="51"/>
            </w:tcMar>
          </w:tcPr>
          <w:p w14:paraId="E3060000">
            <w:pPr>
              <w:widowControl w:val="1"/>
              <w:ind/>
              <w:jc w:val="center"/>
              <w:rPr>
                <w:sz w:val="20"/>
              </w:rPr>
            </w:pPr>
            <w:r>
              <w:rPr>
                <w:sz w:val="20"/>
              </w:rPr>
              <w:t>71 2 00 10020</w:t>
            </w:r>
          </w:p>
        </w:tc>
        <w:tc>
          <w:tcPr>
            <w:tcW w:type="dxa" w:w="567"/>
            <w:shd w:fill="auto" w:val="clear"/>
          </w:tcPr>
          <w:p w14:paraId="E4060000">
            <w:pPr>
              <w:widowControl w:val="1"/>
              <w:ind/>
              <w:jc w:val="center"/>
              <w:rPr>
                <w:sz w:val="20"/>
              </w:rPr>
            </w:pPr>
            <w:r>
              <w:rPr>
                <w:sz w:val="20"/>
              </w:rPr>
              <w:t>120</w:t>
            </w:r>
          </w:p>
        </w:tc>
        <w:tc>
          <w:tcPr>
            <w:tcW w:type="dxa" w:w="1701"/>
            <w:shd w:fill="auto" w:val="clear"/>
          </w:tcPr>
          <w:p w14:paraId="E5060000">
            <w:pPr>
              <w:widowControl w:val="1"/>
              <w:ind/>
              <w:jc w:val="right"/>
              <w:rPr>
                <w:sz w:val="20"/>
              </w:rPr>
            </w:pPr>
            <w:r>
              <w:rPr>
                <w:sz w:val="20"/>
              </w:rPr>
              <w:t>2 825 261,00</w:t>
            </w:r>
          </w:p>
        </w:tc>
        <w:tc>
          <w:tcPr>
            <w:tcW w:type="dxa" w:w="1701"/>
            <w:shd w:fill="auto" w:val="clear"/>
          </w:tcPr>
          <w:p w14:paraId="E6060000">
            <w:pPr>
              <w:widowControl w:val="1"/>
              <w:ind/>
              <w:jc w:val="right"/>
              <w:rPr>
                <w:sz w:val="20"/>
              </w:rPr>
            </w:pPr>
            <w:r>
              <w:rPr>
                <w:sz w:val="20"/>
              </w:rPr>
              <w:t>619 086,36</w:t>
            </w:r>
          </w:p>
        </w:tc>
        <w:tc>
          <w:tcPr>
            <w:tcW w:type="dxa" w:w="851"/>
            <w:shd w:fill="auto" w:val="clear"/>
          </w:tcPr>
          <w:p w14:paraId="E7060000">
            <w:pPr>
              <w:widowControl w:val="1"/>
              <w:ind/>
              <w:jc w:val="right"/>
              <w:rPr>
                <w:sz w:val="20"/>
              </w:rPr>
            </w:pPr>
            <w:r>
              <w:rPr>
                <w:sz w:val="20"/>
              </w:rPr>
              <w:t>21,9</w:t>
            </w:r>
          </w:p>
        </w:tc>
      </w:tr>
      <w:tr>
        <w:trPr>
          <w:trHeight w:hRule="atLeast" w:val="20"/>
        </w:trPr>
        <w:tc>
          <w:tcPr>
            <w:tcW w:type="dxa" w:w="7384"/>
            <w:shd w:fill="auto" w:val="clear"/>
          </w:tcPr>
          <w:p w14:paraId="E806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shd w:fill="auto" w:val="clear"/>
          </w:tcPr>
          <w:p w14:paraId="E9060000">
            <w:pPr>
              <w:widowControl w:val="1"/>
              <w:ind/>
              <w:jc w:val="center"/>
              <w:rPr>
                <w:sz w:val="20"/>
              </w:rPr>
            </w:pPr>
            <w:r>
              <w:rPr>
                <w:sz w:val="20"/>
              </w:rPr>
              <w:t>601</w:t>
            </w:r>
          </w:p>
        </w:tc>
        <w:tc>
          <w:tcPr>
            <w:tcW w:type="dxa" w:w="426"/>
            <w:shd w:fill="auto" w:val="clear"/>
          </w:tcPr>
          <w:p w14:paraId="EA060000">
            <w:pPr>
              <w:widowControl w:val="1"/>
              <w:ind/>
              <w:jc w:val="center"/>
              <w:rPr>
                <w:sz w:val="20"/>
              </w:rPr>
            </w:pPr>
            <w:r>
              <w:rPr>
                <w:sz w:val="20"/>
              </w:rPr>
              <w:t>01</w:t>
            </w:r>
          </w:p>
        </w:tc>
        <w:tc>
          <w:tcPr>
            <w:tcW w:type="dxa" w:w="425"/>
            <w:shd w:fill="auto" w:val="clear"/>
          </w:tcPr>
          <w:p w14:paraId="EB060000">
            <w:pPr>
              <w:widowControl w:val="1"/>
              <w:ind/>
              <w:jc w:val="center"/>
              <w:rPr>
                <w:sz w:val="20"/>
              </w:rPr>
            </w:pPr>
            <w:r>
              <w:rPr>
                <w:sz w:val="20"/>
              </w:rPr>
              <w:t>04</w:t>
            </w:r>
          </w:p>
        </w:tc>
        <w:tc>
          <w:tcPr>
            <w:tcW w:type="dxa" w:w="1417"/>
            <w:shd w:fill="auto" w:val="clear"/>
            <w:tcMar>
              <w:left w:type="dxa" w:w="51"/>
              <w:right w:type="dxa" w:w="51"/>
            </w:tcMar>
          </w:tcPr>
          <w:p w14:paraId="EC060000">
            <w:pPr>
              <w:widowControl w:val="1"/>
              <w:ind/>
              <w:jc w:val="center"/>
              <w:rPr>
                <w:sz w:val="20"/>
              </w:rPr>
            </w:pPr>
            <w:r>
              <w:rPr>
                <w:sz w:val="20"/>
              </w:rPr>
              <w:t>00 0 00 00000</w:t>
            </w:r>
          </w:p>
        </w:tc>
        <w:tc>
          <w:tcPr>
            <w:tcW w:type="dxa" w:w="567"/>
            <w:shd w:fill="auto" w:val="clear"/>
          </w:tcPr>
          <w:p w14:paraId="ED060000">
            <w:pPr>
              <w:widowControl w:val="1"/>
              <w:ind/>
              <w:jc w:val="center"/>
              <w:rPr>
                <w:sz w:val="20"/>
              </w:rPr>
            </w:pPr>
            <w:r>
              <w:rPr>
                <w:sz w:val="20"/>
              </w:rPr>
              <w:t>000</w:t>
            </w:r>
          </w:p>
        </w:tc>
        <w:tc>
          <w:tcPr>
            <w:tcW w:type="dxa" w:w="1701"/>
            <w:shd w:fill="auto" w:val="clear"/>
          </w:tcPr>
          <w:p w14:paraId="EE060000">
            <w:pPr>
              <w:widowControl w:val="1"/>
              <w:ind/>
              <w:jc w:val="right"/>
              <w:rPr>
                <w:sz w:val="20"/>
              </w:rPr>
            </w:pPr>
            <w:r>
              <w:rPr>
                <w:sz w:val="20"/>
              </w:rPr>
              <w:t>182 992 207,53</w:t>
            </w:r>
          </w:p>
        </w:tc>
        <w:tc>
          <w:tcPr>
            <w:tcW w:type="dxa" w:w="1701"/>
            <w:shd w:fill="auto" w:val="clear"/>
          </w:tcPr>
          <w:p w14:paraId="EF060000">
            <w:pPr>
              <w:widowControl w:val="1"/>
              <w:ind/>
              <w:jc w:val="right"/>
              <w:rPr>
                <w:sz w:val="20"/>
              </w:rPr>
            </w:pPr>
            <w:r>
              <w:rPr>
                <w:sz w:val="20"/>
              </w:rPr>
              <w:t>37 380 870,69</w:t>
            </w:r>
          </w:p>
        </w:tc>
        <w:tc>
          <w:tcPr>
            <w:tcW w:type="dxa" w:w="851"/>
            <w:shd w:fill="auto" w:val="clear"/>
          </w:tcPr>
          <w:p w14:paraId="F0060000">
            <w:pPr>
              <w:widowControl w:val="1"/>
              <w:ind/>
              <w:jc w:val="right"/>
              <w:rPr>
                <w:sz w:val="20"/>
              </w:rPr>
            </w:pPr>
            <w:r>
              <w:rPr>
                <w:sz w:val="20"/>
              </w:rPr>
              <w:t>20,4</w:t>
            </w:r>
          </w:p>
        </w:tc>
      </w:tr>
      <w:tr>
        <w:trPr>
          <w:trHeight w:hRule="atLeast" w:val="20"/>
        </w:trPr>
        <w:tc>
          <w:tcPr>
            <w:tcW w:type="dxa" w:w="7384"/>
            <w:shd w:fill="auto" w:val="clear"/>
          </w:tcPr>
          <w:p w14:paraId="F1060000">
            <w:pPr>
              <w:rPr>
                <w:sz w:val="20"/>
              </w:rPr>
            </w:pPr>
            <w:r>
              <w:rPr>
                <w:sz w:val="20"/>
              </w:rPr>
              <w:t>Обеспечение деятельности администрации города Ставрополя</w:t>
            </w:r>
          </w:p>
        </w:tc>
        <w:tc>
          <w:tcPr>
            <w:tcW w:type="dxa" w:w="567"/>
            <w:shd w:fill="auto" w:val="clear"/>
          </w:tcPr>
          <w:p w14:paraId="F2060000">
            <w:pPr>
              <w:widowControl w:val="1"/>
              <w:ind/>
              <w:jc w:val="center"/>
              <w:rPr>
                <w:sz w:val="20"/>
              </w:rPr>
            </w:pPr>
            <w:r>
              <w:rPr>
                <w:sz w:val="20"/>
              </w:rPr>
              <w:t>601</w:t>
            </w:r>
          </w:p>
        </w:tc>
        <w:tc>
          <w:tcPr>
            <w:tcW w:type="dxa" w:w="426"/>
            <w:shd w:fill="auto" w:val="clear"/>
          </w:tcPr>
          <w:p w14:paraId="F3060000">
            <w:pPr>
              <w:widowControl w:val="1"/>
              <w:ind/>
              <w:jc w:val="center"/>
              <w:rPr>
                <w:sz w:val="20"/>
              </w:rPr>
            </w:pPr>
            <w:r>
              <w:rPr>
                <w:sz w:val="20"/>
              </w:rPr>
              <w:t>01</w:t>
            </w:r>
          </w:p>
        </w:tc>
        <w:tc>
          <w:tcPr>
            <w:tcW w:type="dxa" w:w="425"/>
            <w:shd w:fill="auto" w:val="clear"/>
          </w:tcPr>
          <w:p w14:paraId="F4060000">
            <w:pPr>
              <w:widowControl w:val="1"/>
              <w:ind/>
              <w:jc w:val="center"/>
              <w:rPr>
                <w:sz w:val="20"/>
              </w:rPr>
            </w:pPr>
            <w:r>
              <w:rPr>
                <w:sz w:val="20"/>
              </w:rPr>
              <w:t>04</w:t>
            </w:r>
          </w:p>
        </w:tc>
        <w:tc>
          <w:tcPr>
            <w:tcW w:type="dxa" w:w="1417"/>
            <w:shd w:fill="auto" w:val="clear"/>
            <w:tcMar>
              <w:left w:type="dxa" w:w="51"/>
              <w:right w:type="dxa" w:w="51"/>
            </w:tcMar>
          </w:tcPr>
          <w:p w14:paraId="F5060000">
            <w:pPr>
              <w:widowControl w:val="1"/>
              <w:ind/>
              <w:jc w:val="center"/>
              <w:rPr>
                <w:sz w:val="20"/>
              </w:rPr>
            </w:pPr>
            <w:r>
              <w:rPr>
                <w:sz w:val="20"/>
              </w:rPr>
              <w:t>71 0 00 00000</w:t>
            </w:r>
          </w:p>
        </w:tc>
        <w:tc>
          <w:tcPr>
            <w:tcW w:type="dxa" w:w="567"/>
            <w:shd w:fill="auto" w:val="clear"/>
          </w:tcPr>
          <w:p w14:paraId="F6060000">
            <w:pPr>
              <w:widowControl w:val="1"/>
              <w:ind/>
              <w:jc w:val="center"/>
              <w:rPr>
                <w:sz w:val="20"/>
              </w:rPr>
            </w:pPr>
            <w:r>
              <w:rPr>
                <w:sz w:val="20"/>
              </w:rPr>
              <w:t>000</w:t>
            </w:r>
          </w:p>
        </w:tc>
        <w:tc>
          <w:tcPr>
            <w:tcW w:type="dxa" w:w="1701"/>
            <w:shd w:fill="auto" w:val="clear"/>
          </w:tcPr>
          <w:p w14:paraId="F7060000">
            <w:pPr>
              <w:widowControl w:val="1"/>
              <w:ind/>
              <w:jc w:val="right"/>
              <w:rPr>
                <w:sz w:val="20"/>
              </w:rPr>
            </w:pPr>
            <w:r>
              <w:rPr>
                <w:sz w:val="20"/>
              </w:rPr>
              <w:t>182 992 207,53</w:t>
            </w:r>
          </w:p>
        </w:tc>
        <w:tc>
          <w:tcPr>
            <w:tcW w:type="dxa" w:w="1701"/>
            <w:shd w:fill="auto" w:val="clear"/>
          </w:tcPr>
          <w:p w14:paraId="F8060000">
            <w:pPr>
              <w:widowControl w:val="1"/>
              <w:ind/>
              <w:jc w:val="right"/>
              <w:rPr>
                <w:sz w:val="20"/>
              </w:rPr>
            </w:pPr>
            <w:r>
              <w:rPr>
                <w:sz w:val="20"/>
              </w:rPr>
              <w:t>37 380 870,69</w:t>
            </w:r>
          </w:p>
        </w:tc>
        <w:tc>
          <w:tcPr>
            <w:tcW w:type="dxa" w:w="851"/>
            <w:shd w:fill="auto" w:val="clear"/>
          </w:tcPr>
          <w:p w14:paraId="F9060000">
            <w:pPr>
              <w:widowControl w:val="1"/>
              <w:ind/>
              <w:jc w:val="right"/>
              <w:rPr>
                <w:sz w:val="20"/>
              </w:rPr>
            </w:pPr>
            <w:r>
              <w:rPr>
                <w:sz w:val="20"/>
              </w:rPr>
              <w:t>20,4</w:t>
            </w:r>
          </w:p>
        </w:tc>
      </w:tr>
      <w:tr>
        <w:trPr>
          <w:trHeight w:hRule="atLeast" w:val="20"/>
        </w:trPr>
        <w:tc>
          <w:tcPr>
            <w:tcW w:type="dxa" w:w="7384"/>
            <w:shd w:fill="auto" w:val="clear"/>
          </w:tcPr>
          <w:p w14:paraId="FA060000">
            <w:pPr>
              <w:rPr>
                <w:sz w:val="20"/>
              </w:rPr>
            </w:pPr>
            <w:r>
              <w:rPr>
                <w:sz w:val="20"/>
              </w:rPr>
              <w:t>Непрограммные расходы в рамках обеспечения деятельности администрации города Ставрополя</w:t>
            </w:r>
          </w:p>
        </w:tc>
        <w:tc>
          <w:tcPr>
            <w:tcW w:type="dxa" w:w="567"/>
            <w:shd w:fill="auto" w:val="clear"/>
          </w:tcPr>
          <w:p w14:paraId="FB060000">
            <w:pPr>
              <w:widowControl w:val="1"/>
              <w:ind/>
              <w:jc w:val="center"/>
              <w:rPr>
                <w:sz w:val="20"/>
              </w:rPr>
            </w:pPr>
            <w:r>
              <w:rPr>
                <w:sz w:val="20"/>
              </w:rPr>
              <w:t>601</w:t>
            </w:r>
          </w:p>
        </w:tc>
        <w:tc>
          <w:tcPr>
            <w:tcW w:type="dxa" w:w="426"/>
            <w:shd w:fill="auto" w:val="clear"/>
          </w:tcPr>
          <w:p w14:paraId="FC060000">
            <w:pPr>
              <w:widowControl w:val="1"/>
              <w:ind/>
              <w:jc w:val="center"/>
              <w:rPr>
                <w:sz w:val="20"/>
              </w:rPr>
            </w:pPr>
            <w:r>
              <w:rPr>
                <w:sz w:val="20"/>
              </w:rPr>
              <w:t>01</w:t>
            </w:r>
          </w:p>
        </w:tc>
        <w:tc>
          <w:tcPr>
            <w:tcW w:type="dxa" w:w="425"/>
            <w:shd w:fill="auto" w:val="clear"/>
          </w:tcPr>
          <w:p w14:paraId="FD060000">
            <w:pPr>
              <w:widowControl w:val="1"/>
              <w:ind/>
              <w:jc w:val="center"/>
              <w:rPr>
                <w:sz w:val="20"/>
              </w:rPr>
            </w:pPr>
            <w:r>
              <w:rPr>
                <w:sz w:val="20"/>
              </w:rPr>
              <w:t>04</w:t>
            </w:r>
          </w:p>
        </w:tc>
        <w:tc>
          <w:tcPr>
            <w:tcW w:type="dxa" w:w="1417"/>
            <w:shd w:fill="auto" w:val="clear"/>
            <w:tcMar>
              <w:left w:type="dxa" w:w="51"/>
              <w:right w:type="dxa" w:w="51"/>
            </w:tcMar>
          </w:tcPr>
          <w:p w14:paraId="FE060000">
            <w:pPr>
              <w:widowControl w:val="1"/>
              <w:ind/>
              <w:jc w:val="center"/>
              <w:rPr>
                <w:sz w:val="20"/>
              </w:rPr>
            </w:pPr>
            <w:r>
              <w:rPr>
                <w:sz w:val="20"/>
              </w:rPr>
              <w:t>71 1 00 00000</w:t>
            </w:r>
          </w:p>
        </w:tc>
        <w:tc>
          <w:tcPr>
            <w:tcW w:type="dxa" w:w="567"/>
            <w:shd w:fill="auto" w:val="clear"/>
          </w:tcPr>
          <w:p w14:paraId="FF060000">
            <w:pPr>
              <w:widowControl w:val="1"/>
              <w:ind/>
              <w:jc w:val="center"/>
              <w:rPr>
                <w:sz w:val="20"/>
              </w:rPr>
            </w:pPr>
            <w:r>
              <w:rPr>
                <w:sz w:val="20"/>
              </w:rPr>
              <w:t>000</w:t>
            </w:r>
          </w:p>
        </w:tc>
        <w:tc>
          <w:tcPr>
            <w:tcW w:type="dxa" w:w="1701"/>
            <w:shd w:fill="auto" w:val="clear"/>
          </w:tcPr>
          <w:p w14:paraId="00070000">
            <w:pPr>
              <w:widowControl w:val="1"/>
              <w:ind/>
              <w:jc w:val="right"/>
              <w:rPr>
                <w:sz w:val="20"/>
              </w:rPr>
            </w:pPr>
            <w:r>
              <w:rPr>
                <w:sz w:val="20"/>
              </w:rPr>
              <w:t>182 992 207,53</w:t>
            </w:r>
          </w:p>
        </w:tc>
        <w:tc>
          <w:tcPr>
            <w:tcW w:type="dxa" w:w="1701"/>
            <w:shd w:fill="auto" w:val="clear"/>
          </w:tcPr>
          <w:p w14:paraId="01070000">
            <w:pPr>
              <w:widowControl w:val="1"/>
              <w:ind/>
              <w:jc w:val="right"/>
              <w:rPr>
                <w:sz w:val="20"/>
              </w:rPr>
            </w:pPr>
            <w:r>
              <w:rPr>
                <w:sz w:val="20"/>
              </w:rPr>
              <w:t>37 380 870,69</w:t>
            </w:r>
          </w:p>
        </w:tc>
        <w:tc>
          <w:tcPr>
            <w:tcW w:type="dxa" w:w="851"/>
            <w:shd w:fill="auto" w:val="clear"/>
          </w:tcPr>
          <w:p w14:paraId="02070000">
            <w:pPr>
              <w:widowControl w:val="1"/>
              <w:ind/>
              <w:jc w:val="right"/>
              <w:rPr>
                <w:sz w:val="20"/>
              </w:rPr>
            </w:pPr>
            <w:r>
              <w:rPr>
                <w:sz w:val="20"/>
              </w:rPr>
              <w:t>20,4</w:t>
            </w:r>
          </w:p>
        </w:tc>
      </w:tr>
      <w:tr>
        <w:trPr>
          <w:trHeight w:hRule="atLeast" w:val="20"/>
        </w:trPr>
        <w:tc>
          <w:tcPr>
            <w:tcW w:type="dxa" w:w="7384"/>
            <w:shd w:fill="auto" w:val="clear"/>
          </w:tcPr>
          <w:p w14:paraId="0307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04070000">
            <w:pPr>
              <w:widowControl w:val="1"/>
              <w:ind/>
              <w:jc w:val="center"/>
              <w:rPr>
                <w:sz w:val="20"/>
              </w:rPr>
            </w:pPr>
            <w:r>
              <w:rPr>
                <w:sz w:val="20"/>
              </w:rPr>
              <w:t>601</w:t>
            </w:r>
          </w:p>
        </w:tc>
        <w:tc>
          <w:tcPr>
            <w:tcW w:type="dxa" w:w="426"/>
            <w:shd w:fill="auto" w:val="clear"/>
          </w:tcPr>
          <w:p w14:paraId="05070000">
            <w:pPr>
              <w:widowControl w:val="1"/>
              <w:ind/>
              <w:jc w:val="center"/>
              <w:rPr>
                <w:sz w:val="20"/>
              </w:rPr>
            </w:pPr>
            <w:r>
              <w:rPr>
                <w:sz w:val="20"/>
              </w:rPr>
              <w:t>01</w:t>
            </w:r>
          </w:p>
        </w:tc>
        <w:tc>
          <w:tcPr>
            <w:tcW w:type="dxa" w:w="425"/>
            <w:shd w:fill="auto" w:val="clear"/>
          </w:tcPr>
          <w:p w14:paraId="06070000">
            <w:pPr>
              <w:widowControl w:val="1"/>
              <w:ind/>
              <w:jc w:val="center"/>
              <w:rPr>
                <w:sz w:val="20"/>
              </w:rPr>
            </w:pPr>
            <w:r>
              <w:rPr>
                <w:sz w:val="20"/>
              </w:rPr>
              <w:t>04</w:t>
            </w:r>
          </w:p>
        </w:tc>
        <w:tc>
          <w:tcPr>
            <w:tcW w:type="dxa" w:w="1417"/>
            <w:shd w:fill="auto" w:val="clear"/>
            <w:tcMar>
              <w:left w:type="dxa" w:w="51"/>
              <w:right w:type="dxa" w:w="51"/>
            </w:tcMar>
          </w:tcPr>
          <w:p w14:paraId="07070000">
            <w:pPr>
              <w:widowControl w:val="1"/>
              <w:ind/>
              <w:jc w:val="center"/>
              <w:rPr>
                <w:sz w:val="20"/>
              </w:rPr>
            </w:pPr>
            <w:r>
              <w:rPr>
                <w:sz w:val="20"/>
              </w:rPr>
              <w:t>71 1 00 10010</w:t>
            </w:r>
          </w:p>
        </w:tc>
        <w:tc>
          <w:tcPr>
            <w:tcW w:type="dxa" w:w="567"/>
            <w:shd w:fill="auto" w:val="clear"/>
          </w:tcPr>
          <w:p w14:paraId="08070000">
            <w:pPr>
              <w:widowControl w:val="1"/>
              <w:ind/>
              <w:jc w:val="center"/>
              <w:rPr>
                <w:sz w:val="20"/>
              </w:rPr>
            </w:pPr>
            <w:r>
              <w:rPr>
                <w:sz w:val="20"/>
              </w:rPr>
              <w:t>000</w:t>
            </w:r>
          </w:p>
        </w:tc>
        <w:tc>
          <w:tcPr>
            <w:tcW w:type="dxa" w:w="1701"/>
            <w:shd w:fill="auto" w:val="clear"/>
          </w:tcPr>
          <w:p w14:paraId="09070000">
            <w:pPr>
              <w:widowControl w:val="1"/>
              <w:ind/>
              <w:jc w:val="right"/>
              <w:rPr>
                <w:sz w:val="20"/>
              </w:rPr>
            </w:pPr>
            <w:r>
              <w:rPr>
                <w:sz w:val="20"/>
              </w:rPr>
              <w:t>13 566 916,72</w:t>
            </w:r>
          </w:p>
        </w:tc>
        <w:tc>
          <w:tcPr>
            <w:tcW w:type="dxa" w:w="1701"/>
            <w:shd w:fill="auto" w:val="clear"/>
          </w:tcPr>
          <w:p w14:paraId="0A070000">
            <w:pPr>
              <w:widowControl w:val="1"/>
              <w:ind/>
              <w:jc w:val="right"/>
              <w:rPr>
                <w:sz w:val="20"/>
              </w:rPr>
            </w:pPr>
            <w:r>
              <w:rPr>
                <w:sz w:val="20"/>
              </w:rPr>
              <w:t>1 916 484,28</w:t>
            </w:r>
          </w:p>
        </w:tc>
        <w:tc>
          <w:tcPr>
            <w:tcW w:type="dxa" w:w="851"/>
            <w:shd w:fill="auto" w:val="clear"/>
          </w:tcPr>
          <w:p w14:paraId="0B070000">
            <w:pPr>
              <w:widowControl w:val="1"/>
              <w:ind/>
              <w:jc w:val="right"/>
              <w:rPr>
                <w:sz w:val="20"/>
              </w:rPr>
            </w:pPr>
            <w:r>
              <w:rPr>
                <w:sz w:val="20"/>
              </w:rPr>
              <w:t>14,1</w:t>
            </w:r>
          </w:p>
        </w:tc>
      </w:tr>
      <w:tr>
        <w:trPr>
          <w:trHeight w:hRule="atLeast" w:val="20"/>
        </w:trPr>
        <w:tc>
          <w:tcPr>
            <w:tcW w:type="dxa" w:w="7384"/>
            <w:shd w:fill="auto" w:val="clear"/>
          </w:tcPr>
          <w:p w14:paraId="0C070000">
            <w:pPr>
              <w:rPr>
                <w:sz w:val="20"/>
              </w:rPr>
            </w:pPr>
            <w:r>
              <w:rPr>
                <w:sz w:val="20"/>
              </w:rPr>
              <w:t>Расходы на выплаты персоналу государственных (муниципальных) органов</w:t>
            </w:r>
          </w:p>
        </w:tc>
        <w:tc>
          <w:tcPr>
            <w:tcW w:type="dxa" w:w="567"/>
            <w:shd w:fill="auto" w:val="clear"/>
          </w:tcPr>
          <w:p w14:paraId="0D070000">
            <w:pPr>
              <w:widowControl w:val="1"/>
              <w:ind/>
              <w:jc w:val="center"/>
              <w:rPr>
                <w:sz w:val="20"/>
              </w:rPr>
            </w:pPr>
            <w:r>
              <w:rPr>
                <w:sz w:val="20"/>
              </w:rPr>
              <w:t>601</w:t>
            </w:r>
          </w:p>
        </w:tc>
        <w:tc>
          <w:tcPr>
            <w:tcW w:type="dxa" w:w="426"/>
            <w:shd w:fill="auto" w:val="clear"/>
          </w:tcPr>
          <w:p w14:paraId="0E070000">
            <w:pPr>
              <w:widowControl w:val="1"/>
              <w:ind/>
              <w:jc w:val="center"/>
              <w:rPr>
                <w:sz w:val="20"/>
              </w:rPr>
            </w:pPr>
            <w:r>
              <w:rPr>
                <w:sz w:val="20"/>
              </w:rPr>
              <w:t>01</w:t>
            </w:r>
          </w:p>
        </w:tc>
        <w:tc>
          <w:tcPr>
            <w:tcW w:type="dxa" w:w="425"/>
            <w:shd w:fill="auto" w:val="clear"/>
          </w:tcPr>
          <w:p w14:paraId="0F070000">
            <w:pPr>
              <w:widowControl w:val="1"/>
              <w:ind/>
              <w:jc w:val="center"/>
              <w:rPr>
                <w:sz w:val="20"/>
              </w:rPr>
            </w:pPr>
            <w:r>
              <w:rPr>
                <w:sz w:val="20"/>
              </w:rPr>
              <w:t>04</w:t>
            </w:r>
          </w:p>
        </w:tc>
        <w:tc>
          <w:tcPr>
            <w:tcW w:type="dxa" w:w="1417"/>
            <w:shd w:fill="auto" w:val="clear"/>
            <w:tcMar>
              <w:left w:type="dxa" w:w="51"/>
              <w:right w:type="dxa" w:w="51"/>
            </w:tcMar>
          </w:tcPr>
          <w:p w14:paraId="10070000">
            <w:pPr>
              <w:widowControl w:val="1"/>
              <w:ind/>
              <w:jc w:val="center"/>
              <w:rPr>
                <w:sz w:val="20"/>
              </w:rPr>
            </w:pPr>
            <w:r>
              <w:rPr>
                <w:sz w:val="20"/>
              </w:rPr>
              <w:t>71 1 00 10010</w:t>
            </w:r>
          </w:p>
        </w:tc>
        <w:tc>
          <w:tcPr>
            <w:tcW w:type="dxa" w:w="567"/>
            <w:shd w:fill="auto" w:val="clear"/>
          </w:tcPr>
          <w:p w14:paraId="11070000">
            <w:pPr>
              <w:widowControl w:val="1"/>
              <w:ind/>
              <w:jc w:val="center"/>
              <w:rPr>
                <w:sz w:val="20"/>
              </w:rPr>
            </w:pPr>
            <w:r>
              <w:rPr>
                <w:sz w:val="20"/>
              </w:rPr>
              <w:t>120</w:t>
            </w:r>
          </w:p>
        </w:tc>
        <w:tc>
          <w:tcPr>
            <w:tcW w:type="dxa" w:w="1701"/>
            <w:shd w:fill="auto" w:val="clear"/>
          </w:tcPr>
          <w:p w14:paraId="12070000">
            <w:pPr>
              <w:widowControl w:val="1"/>
              <w:ind/>
              <w:jc w:val="right"/>
              <w:rPr>
                <w:sz w:val="20"/>
              </w:rPr>
            </w:pPr>
            <w:r>
              <w:rPr>
                <w:sz w:val="20"/>
              </w:rPr>
              <w:t>6 310 827,08</w:t>
            </w:r>
          </w:p>
        </w:tc>
        <w:tc>
          <w:tcPr>
            <w:tcW w:type="dxa" w:w="1701"/>
            <w:shd w:fill="auto" w:val="clear"/>
          </w:tcPr>
          <w:p w14:paraId="13070000">
            <w:pPr>
              <w:widowControl w:val="1"/>
              <w:ind/>
              <w:jc w:val="right"/>
              <w:rPr>
                <w:sz w:val="20"/>
              </w:rPr>
            </w:pPr>
            <w:r>
              <w:rPr>
                <w:sz w:val="20"/>
              </w:rPr>
              <w:t>1 103 925,51</w:t>
            </w:r>
          </w:p>
        </w:tc>
        <w:tc>
          <w:tcPr>
            <w:tcW w:type="dxa" w:w="851"/>
            <w:shd w:fill="auto" w:val="clear"/>
          </w:tcPr>
          <w:p w14:paraId="14070000">
            <w:pPr>
              <w:widowControl w:val="1"/>
              <w:ind/>
              <w:jc w:val="right"/>
              <w:rPr>
                <w:sz w:val="20"/>
              </w:rPr>
            </w:pPr>
            <w:r>
              <w:rPr>
                <w:sz w:val="20"/>
              </w:rPr>
              <w:t>17,5</w:t>
            </w:r>
          </w:p>
        </w:tc>
      </w:tr>
      <w:tr>
        <w:trPr>
          <w:trHeight w:hRule="atLeast" w:val="20"/>
        </w:trPr>
        <w:tc>
          <w:tcPr>
            <w:tcW w:type="dxa" w:w="7384"/>
            <w:shd w:fill="auto" w:val="clear"/>
          </w:tcPr>
          <w:p w14:paraId="150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6070000">
            <w:pPr>
              <w:widowControl w:val="1"/>
              <w:ind/>
              <w:jc w:val="center"/>
              <w:rPr>
                <w:sz w:val="20"/>
              </w:rPr>
            </w:pPr>
            <w:r>
              <w:rPr>
                <w:sz w:val="20"/>
              </w:rPr>
              <w:t>601</w:t>
            </w:r>
          </w:p>
        </w:tc>
        <w:tc>
          <w:tcPr>
            <w:tcW w:type="dxa" w:w="426"/>
            <w:shd w:fill="auto" w:val="clear"/>
          </w:tcPr>
          <w:p w14:paraId="17070000">
            <w:pPr>
              <w:widowControl w:val="1"/>
              <w:ind/>
              <w:jc w:val="center"/>
              <w:rPr>
                <w:sz w:val="20"/>
              </w:rPr>
            </w:pPr>
            <w:r>
              <w:rPr>
                <w:sz w:val="20"/>
              </w:rPr>
              <w:t>01</w:t>
            </w:r>
          </w:p>
        </w:tc>
        <w:tc>
          <w:tcPr>
            <w:tcW w:type="dxa" w:w="425"/>
            <w:shd w:fill="auto" w:val="clear"/>
          </w:tcPr>
          <w:p w14:paraId="18070000">
            <w:pPr>
              <w:widowControl w:val="1"/>
              <w:ind/>
              <w:jc w:val="center"/>
              <w:rPr>
                <w:sz w:val="20"/>
              </w:rPr>
            </w:pPr>
            <w:r>
              <w:rPr>
                <w:sz w:val="20"/>
              </w:rPr>
              <w:t>04</w:t>
            </w:r>
          </w:p>
        </w:tc>
        <w:tc>
          <w:tcPr>
            <w:tcW w:type="dxa" w:w="1417"/>
            <w:shd w:fill="auto" w:val="clear"/>
            <w:tcMar>
              <w:left w:type="dxa" w:w="51"/>
              <w:right w:type="dxa" w:w="51"/>
            </w:tcMar>
          </w:tcPr>
          <w:p w14:paraId="19070000">
            <w:pPr>
              <w:widowControl w:val="1"/>
              <w:ind/>
              <w:jc w:val="center"/>
              <w:rPr>
                <w:sz w:val="20"/>
              </w:rPr>
            </w:pPr>
            <w:r>
              <w:rPr>
                <w:sz w:val="20"/>
              </w:rPr>
              <w:t>71 1 00 10010</w:t>
            </w:r>
          </w:p>
        </w:tc>
        <w:tc>
          <w:tcPr>
            <w:tcW w:type="dxa" w:w="567"/>
            <w:shd w:fill="auto" w:val="clear"/>
          </w:tcPr>
          <w:p w14:paraId="1A070000">
            <w:pPr>
              <w:widowControl w:val="1"/>
              <w:ind/>
              <w:jc w:val="center"/>
              <w:rPr>
                <w:sz w:val="20"/>
              </w:rPr>
            </w:pPr>
            <w:r>
              <w:rPr>
                <w:sz w:val="20"/>
              </w:rPr>
              <w:t>240</w:t>
            </w:r>
          </w:p>
        </w:tc>
        <w:tc>
          <w:tcPr>
            <w:tcW w:type="dxa" w:w="1701"/>
            <w:shd w:fill="auto" w:val="clear"/>
          </w:tcPr>
          <w:p w14:paraId="1B070000">
            <w:pPr>
              <w:widowControl w:val="1"/>
              <w:ind/>
              <w:jc w:val="right"/>
              <w:rPr>
                <w:sz w:val="20"/>
              </w:rPr>
            </w:pPr>
            <w:r>
              <w:rPr>
                <w:sz w:val="20"/>
              </w:rPr>
              <w:t>7 194 589,64</w:t>
            </w:r>
          </w:p>
        </w:tc>
        <w:tc>
          <w:tcPr>
            <w:tcW w:type="dxa" w:w="1701"/>
            <w:shd w:fill="auto" w:val="clear"/>
          </w:tcPr>
          <w:p w14:paraId="1C070000">
            <w:pPr>
              <w:widowControl w:val="1"/>
              <w:ind/>
              <w:jc w:val="right"/>
              <w:rPr>
                <w:sz w:val="20"/>
              </w:rPr>
            </w:pPr>
            <w:r>
              <w:rPr>
                <w:sz w:val="20"/>
              </w:rPr>
              <w:t>771 058,77</w:t>
            </w:r>
          </w:p>
        </w:tc>
        <w:tc>
          <w:tcPr>
            <w:tcW w:type="dxa" w:w="851"/>
            <w:shd w:fill="auto" w:val="clear"/>
          </w:tcPr>
          <w:p w14:paraId="1D070000">
            <w:pPr>
              <w:widowControl w:val="1"/>
              <w:ind/>
              <w:jc w:val="right"/>
              <w:rPr>
                <w:sz w:val="20"/>
              </w:rPr>
            </w:pPr>
            <w:r>
              <w:rPr>
                <w:sz w:val="20"/>
              </w:rPr>
              <w:t>10,7</w:t>
            </w:r>
          </w:p>
        </w:tc>
      </w:tr>
      <w:tr>
        <w:trPr>
          <w:trHeight w:hRule="atLeast" w:val="20"/>
        </w:trPr>
        <w:tc>
          <w:tcPr>
            <w:tcW w:type="dxa" w:w="7384"/>
            <w:shd w:fill="auto" w:val="clear"/>
          </w:tcPr>
          <w:p w14:paraId="1E070000">
            <w:pPr>
              <w:rPr>
                <w:sz w:val="20"/>
              </w:rPr>
            </w:pPr>
            <w:r>
              <w:rPr>
                <w:sz w:val="20"/>
              </w:rPr>
              <w:t>Уплата налогов, сборов и иных платежей</w:t>
            </w:r>
          </w:p>
        </w:tc>
        <w:tc>
          <w:tcPr>
            <w:tcW w:type="dxa" w:w="567"/>
            <w:shd w:fill="auto" w:val="clear"/>
          </w:tcPr>
          <w:p w14:paraId="1F070000">
            <w:pPr>
              <w:widowControl w:val="1"/>
              <w:ind/>
              <w:jc w:val="center"/>
              <w:rPr>
                <w:sz w:val="20"/>
              </w:rPr>
            </w:pPr>
            <w:r>
              <w:rPr>
                <w:sz w:val="20"/>
              </w:rPr>
              <w:t>601</w:t>
            </w:r>
          </w:p>
        </w:tc>
        <w:tc>
          <w:tcPr>
            <w:tcW w:type="dxa" w:w="426"/>
            <w:shd w:fill="auto" w:val="clear"/>
          </w:tcPr>
          <w:p w14:paraId="20070000">
            <w:pPr>
              <w:widowControl w:val="1"/>
              <w:ind/>
              <w:jc w:val="center"/>
              <w:rPr>
                <w:sz w:val="20"/>
              </w:rPr>
            </w:pPr>
            <w:r>
              <w:rPr>
                <w:sz w:val="20"/>
              </w:rPr>
              <w:t>01</w:t>
            </w:r>
          </w:p>
        </w:tc>
        <w:tc>
          <w:tcPr>
            <w:tcW w:type="dxa" w:w="425"/>
            <w:shd w:fill="auto" w:val="clear"/>
          </w:tcPr>
          <w:p w14:paraId="21070000">
            <w:pPr>
              <w:widowControl w:val="1"/>
              <w:ind/>
              <w:jc w:val="center"/>
              <w:rPr>
                <w:sz w:val="20"/>
              </w:rPr>
            </w:pPr>
            <w:r>
              <w:rPr>
                <w:sz w:val="20"/>
              </w:rPr>
              <w:t>04</w:t>
            </w:r>
          </w:p>
        </w:tc>
        <w:tc>
          <w:tcPr>
            <w:tcW w:type="dxa" w:w="1417"/>
            <w:shd w:fill="auto" w:val="clear"/>
            <w:tcMar>
              <w:left w:type="dxa" w:w="51"/>
              <w:right w:type="dxa" w:w="51"/>
            </w:tcMar>
          </w:tcPr>
          <w:p w14:paraId="22070000">
            <w:pPr>
              <w:widowControl w:val="1"/>
              <w:ind/>
              <w:jc w:val="center"/>
              <w:rPr>
                <w:sz w:val="20"/>
              </w:rPr>
            </w:pPr>
            <w:r>
              <w:rPr>
                <w:sz w:val="20"/>
              </w:rPr>
              <w:t>71 1 00 10010</w:t>
            </w:r>
          </w:p>
        </w:tc>
        <w:tc>
          <w:tcPr>
            <w:tcW w:type="dxa" w:w="567"/>
            <w:shd w:fill="auto" w:val="clear"/>
          </w:tcPr>
          <w:p w14:paraId="23070000">
            <w:pPr>
              <w:widowControl w:val="1"/>
              <w:ind/>
              <w:jc w:val="center"/>
              <w:rPr>
                <w:sz w:val="20"/>
              </w:rPr>
            </w:pPr>
            <w:r>
              <w:rPr>
                <w:sz w:val="20"/>
              </w:rPr>
              <w:t>850</w:t>
            </w:r>
          </w:p>
        </w:tc>
        <w:tc>
          <w:tcPr>
            <w:tcW w:type="dxa" w:w="1701"/>
            <w:shd w:fill="auto" w:val="clear"/>
          </w:tcPr>
          <w:p w14:paraId="24070000">
            <w:pPr>
              <w:widowControl w:val="1"/>
              <w:ind/>
              <w:jc w:val="right"/>
              <w:rPr>
                <w:sz w:val="20"/>
              </w:rPr>
            </w:pPr>
            <w:r>
              <w:rPr>
                <w:sz w:val="20"/>
              </w:rPr>
              <w:t>61 500,00</w:t>
            </w:r>
          </w:p>
        </w:tc>
        <w:tc>
          <w:tcPr>
            <w:tcW w:type="dxa" w:w="1701"/>
            <w:shd w:fill="auto" w:val="clear"/>
          </w:tcPr>
          <w:p w14:paraId="25070000">
            <w:pPr>
              <w:widowControl w:val="1"/>
              <w:ind/>
              <w:jc w:val="right"/>
              <w:rPr>
                <w:sz w:val="20"/>
              </w:rPr>
            </w:pPr>
            <w:r>
              <w:rPr>
                <w:sz w:val="20"/>
              </w:rPr>
              <w:t>41 500,00</w:t>
            </w:r>
          </w:p>
        </w:tc>
        <w:tc>
          <w:tcPr>
            <w:tcW w:type="dxa" w:w="851"/>
            <w:shd w:fill="auto" w:val="clear"/>
          </w:tcPr>
          <w:p w14:paraId="26070000">
            <w:pPr>
              <w:widowControl w:val="1"/>
              <w:ind/>
              <w:jc w:val="right"/>
              <w:rPr>
                <w:sz w:val="20"/>
              </w:rPr>
            </w:pPr>
            <w:r>
              <w:rPr>
                <w:sz w:val="20"/>
              </w:rPr>
              <w:t>67,5</w:t>
            </w:r>
          </w:p>
        </w:tc>
      </w:tr>
      <w:tr>
        <w:trPr>
          <w:trHeight w:hRule="atLeast" w:val="20"/>
        </w:trPr>
        <w:tc>
          <w:tcPr>
            <w:tcW w:type="dxa" w:w="7384"/>
            <w:shd w:fill="auto" w:val="clear"/>
          </w:tcPr>
          <w:p w14:paraId="27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28070000">
            <w:pPr>
              <w:widowControl w:val="1"/>
              <w:ind/>
              <w:jc w:val="center"/>
              <w:rPr>
                <w:sz w:val="20"/>
              </w:rPr>
            </w:pPr>
            <w:r>
              <w:rPr>
                <w:sz w:val="20"/>
              </w:rPr>
              <w:t>601</w:t>
            </w:r>
          </w:p>
        </w:tc>
        <w:tc>
          <w:tcPr>
            <w:tcW w:type="dxa" w:w="426"/>
            <w:shd w:fill="auto" w:val="clear"/>
          </w:tcPr>
          <w:p w14:paraId="29070000">
            <w:pPr>
              <w:widowControl w:val="1"/>
              <w:ind/>
              <w:jc w:val="center"/>
              <w:rPr>
                <w:sz w:val="20"/>
              </w:rPr>
            </w:pPr>
            <w:r>
              <w:rPr>
                <w:sz w:val="20"/>
              </w:rPr>
              <w:t>01</w:t>
            </w:r>
          </w:p>
        </w:tc>
        <w:tc>
          <w:tcPr>
            <w:tcW w:type="dxa" w:w="425"/>
            <w:shd w:fill="auto" w:val="clear"/>
          </w:tcPr>
          <w:p w14:paraId="2A070000">
            <w:pPr>
              <w:widowControl w:val="1"/>
              <w:ind/>
              <w:jc w:val="center"/>
              <w:rPr>
                <w:sz w:val="20"/>
              </w:rPr>
            </w:pPr>
            <w:r>
              <w:rPr>
                <w:sz w:val="20"/>
              </w:rPr>
              <w:t>04</w:t>
            </w:r>
          </w:p>
        </w:tc>
        <w:tc>
          <w:tcPr>
            <w:tcW w:type="dxa" w:w="1417"/>
            <w:shd w:fill="auto" w:val="clear"/>
            <w:tcMar>
              <w:left w:type="dxa" w:w="51"/>
              <w:right w:type="dxa" w:w="51"/>
            </w:tcMar>
          </w:tcPr>
          <w:p w14:paraId="2B070000">
            <w:pPr>
              <w:widowControl w:val="1"/>
              <w:ind/>
              <w:jc w:val="center"/>
              <w:rPr>
                <w:sz w:val="20"/>
              </w:rPr>
            </w:pPr>
            <w:r>
              <w:rPr>
                <w:sz w:val="20"/>
              </w:rPr>
              <w:t>71 1 00 10020</w:t>
            </w:r>
          </w:p>
        </w:tc>
        <w:tc>
          <w:tcPr>
            <w:tcW w:type="dxa" w:w="567"/>
            <w:shd w:fill="auto" w:val="clear"/>
          </w:tcPr>
          <w:p w14:paraId="2C070000">
            <w:pPr>
              <w:widowControl w:val="1"/>
              <w:ind/>
              <w:jc w:val="center"/>
              <w:rPr>
                <w:sz w:val="20"/>
              </w:rPr>
            </w:pPr>
            <w:r>
              <w:rPr>
                <w:sz w:val="20"/>
              </w:rPr>
              <w:t>000</w:t>
            </w:r>
          </w:p>
        </w:tc>
        <w:tc>
          <w:tcPr>
            <w:tcW w:type="dxa" w:w="1701"/>
            <w:shd w:fill="auto" w:val="clear"/>
          </w:tcPr>
          <w:p w14:paraId="2D070000">
            <w:pPr>
              <w:widowControl w:val="1"/>
              <w:ind/>
              <w:jc w:val="right"/>
              <w:rPr>
                <w:sz w:val="20"/>
              </w:rPr>
            </w:pPr>
            <w:r>
              <w:rPr>
                <w:sz w:val="20"/>
              </w:rPr>
              <w:t>167 850 642,00</w:t>
            </w:r>
          </w:p>
        </w:tc>
        <w:tc>
          <w:tcPr>
            <w:tcW w:type="dxa" w:w="1701"/>
            <w:shd w:fill="auto" w:val="clear"/>
          </w:tcPr>
          <w:p w14:paraId="2E070000">
            <w:pPr>
              <w:widowControl w:val="1"/>
              <w:ind/>
              <w:jc w:val="right"/>
              <w:rPr>
                <w:sz w:val="20"/>
              </w:rPr>
            </w:pPr>
            <w:r>
              <w:rPr>
                <w:sz w:val="20"/>
              </w:rPr>
              <w:t>35 063 973,41</w:t>
            </w:r>
          </w:p>
        </w:tc>
        <w:tc>
          <w:tcPr>
            <w:tcW w:type="dxa" w:w="851"/>
            <w:shd w:fill="auto" w:val="clear"/>
          </w:tcPr>
          <w:p w14:paraId="2F070000">
            <w:pPr>
              <w:widowControl w:val="1"/>
              <w:ind/>
              <w:jc w:val="right"/>
              <w:rPr>
                <w:sz w:val="20"/>
              </w:rPr>
            </w:pPr>
            <w:r>
              <w:rPr>
                <w:sz w:val="20"/>
              </w:rPr>
              <w:t>20,9</w:t>
            </w:r>
          </w:p>
        </w:tc>
      </w:tr>
      <w:tr>
        <w:trPr>
          <w:trHeight w:hRule="atLeast" w:val="20"/>
        </w:trPr>
        <w:tc>
          <w:tcPr>
            <w:tcW w:type="dxa" w:w="7384"/>
            <w:shd w:fill="auto" w:val="clear"/>
          </w:tcPr>
          <w:p w14:paraId="30070000">
            <w:pPr>
              <w:rPr>
                <w:sz w:val="20"/>
              </w:rPr>
            </w:pPr>
            <w:r>
              <w:rPr>
                <w:sz w:val="20"/>
              </w:rPr>
              <w:t>Расходы на выплаты персоналу государственных (муниципальных) органов</w:t>
            </w:r>
          </w:p>
        </w:tc>
        <w:tc>
          <w:tcPr>
            <w:tcW w:type="dxa" w:w="567"/>
            <w:shd w:fill="auto" w:val="clear"/>
          </w:tcPr>
          <w:p w14:paraId="31070000">
            <w:pPr>
              <w:widowControl w:val="1"/>
              <w:ind/>
              <w:jc w:val="center"/>
              <w:rPr>
                <w:sz w:val="20"/>
              </w:rPr>
            </w:pPr>
            <w:r>
              <w:rPr>
                <w:sz w:val="20"/>
              </w:rPr>
              <w:t>601</w:t>
            </w:r>
          </w:p>
        </w:tc>
        <w:tc>
          <w:tcPr>
            <w:tcW w:type="dxa" w:w="426"/>
            <w:shd w:fill="auto" w:val="clear"/>
          </w:tcPr>
          <w:p w14:paraId="32070000">
            <w:pPr>
              <w:widowControl w:val="1"/>
              <w:ind/>
              <w:jc w:val="center"/>
              <w:rPr>
                <w:sz w:val="20"/>
              </w:rPr>
            </w:pPr>
            <w:r>
              <w:rPr>
                <w:sz w:val="20"/>
              </w:rPr>
              <w:t>01</w:t>
            </w:r>
          </w:p>
        </w:tc>
        <w:tc>
          <w:tcPr>
            <w:tcW w:type="dxa" w:w="425"/>
            <w:shd w:fill="auto" w:val="clear"/>
          </w:tcPr>
          <w:p w14:paraId="33070000">
            <w:pPr>
              <w:widowControl w:val="1"/>
              <w:ind/>
              <w:jc w:val="center"/>
              <w:rPr>
                <w:sz w:val="20"/>
              </w:rPr>
            </w:pPr>
            <w:r>
              <w:rPr>
                <w:sz w:val="20"/>
              </w:rPr>
              <w:t>04</w:t>
            </w:r>
          </w:p>
        </w:tc>
        <w:tc>
          <w:tcPr>
            <w:tcW w:type="dxa" w:w="1417"/>
            <w:shd w:fill="auto" w:val="clear"/>
            <w:tcMar>
              <w:left w:type="dxa" w:w="51"/>
              <w:right w:type="dxa" w:w="51"/>
            </w:tcMar>
          </w:tcPr>
          <w:p w14:paraId="34070000">
            <w:pPr>
              <w:widowControl w:val="1"/>
              <w:ind/>
              <w:jc w:val="center"/>
              <w:rPr>
                <w:sz w:val="20"/>
              </w:rPr>
            </w:pPr>
            <w:r>
              <w:rPr>
                <w:sz w:val="20"/>
              </w:rPr>
              <w:t>71 1 00 10020</w:t>
            </w:r>
          </w:p>
        </w:tc>
        <w:tc>
          <w:tcPr>
            <w:tcW w:type="dxa" w:w="567"/>
            <w:shd w:fill="auto" w:val="clear"/>
          </w:tcPr>
          <w:p w14:paraId="35070000">
            <w:pPr>
              <w:widowControl w:val="1"/>
              <w:ind/>
              <w:jc w:val="center"/>
              <w:rPr>
                <w:sz w:val="20"/>
              </w:rPr>
            </w:pPr>
            <w:r>
              <w:rPr>
                <w:sz w:val="20"/>
              </w:rPr>
              <w:t>120</w:t>
            </w:r>
          </w:p>
        </w:tc>
        <w:tc>
          <w:tcPr>
            <w:tcW w:type="dxa" w:w="1701"/>
            <w:shd w:fill="auto" w:val="clear"/>
          </w:tcPr>
          <w:p w14:paraId="36070000">
            <w:pPr>
              <w:widowControl w:val="1"/>
              <w:ind/>
              <w:jc w:val="right"/>
              <w:rPr>
                <w:sz w:val="20"/>
              </w:rPr>
            </w:pPr>
            <w:r>
              <w:rPr>
                <w:sz w:val="20"/>
              </w:rPr>
              <w:t>167 850 642,00</w:t>
            </w:r>
          </w:p>
        </w:tc>
        <w:tc>
          <w:tcPr>
            <w:tcW w:type="dxa" w:w="1701"/>
            <w:shd w:fill="auto" w:val="clear"/>
          </w:tcPr>
          <w:p w14:paraId="37070000">
            <w:pPr>
              <w:widowControl w:val="1"/>
              <w:ind/>
              <w:jc w:val="right"/>
              <w:rPr>
                <w:sz w:val="20"/>
              </w:rPr>
            </w:pPr>
            <w:r>
              <w:rPr>
                <w:sz w:val="20"/>
              </w:rPr>
              <w:t>35 063 973,41</w:t>
            </w:r>
          </w:p>
        </w:tc>
        <w:tc>
          <w:tcPr>
            <w:tcW w:type="dxa" w:w="851"/>
            <w:shd w:fill="auto" w:val="clear"/>
          </w:tcPr>
          <w:p w14:paraId="38070000">
            <w:pPr>
              <w:widowControl w:val="1"/>
              <w:ind/>
              <w:jc w:val="right"/>
              <w:rPr>
                <w:sz w:val="20"/>
              </w:rPr>
            </w:pPr>
            <w:r>
              <w:rPr>
                <w:sz w:val="20"/>
              </w:rPr>
              <w:t>20,9</w:t>
            </w:r>
          </w:p>
        </w:tc>
      </w:tr>
      <w:tr>
        <w:trPr>
          <w:trHeight w:hRule="atLeast" w:val="20"/>
        </w:trPr>
        <w:tc>
          <w:tcPr>
            <w:tcW w:type="dxa" w:w="7384"/>
            <w:shd w:fill="auto" w:val="clear"/>
          </w:tcPr>
          <w:p w14:paraId="3907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567"/>
            <w:shd w:fill="auto" w:val="clear"/>
          </w:tcPr>
          <w:p w14:paraId="3A070000">
            <w:pPr>
              <w:widowControl w:val="1"/>
              <w:ind/>
              <w:jc w:val="center"/>
              <w:rPr>
                <w:sz w:val="20"/>
              </w:rPr>
            </w:pPr>
            <w:r>
              <w:rPr>
                <w:sz w:val="20"/>
              </w:rPr>
              <w:t>601</w:t>
            </w:r>
          </w:p>
        </w:tc>
        <w:tc>
          <w:tcPr>
            <w:tcW w:type="dxa" w:w="426"/>
            <w:shd w:fill="auto" w:val="clear"/>
          </w:tcPr>
          <w:p w14:paraId="3B070000">
            <w:pPr>
              <w:widowControl w:val="1"/>
              <w:ind/>
              <w:jc w:val="center"/>
              <w:rPr>
                <w:sz w:val="20"/>
              </w:rPr>
            </w:pPr>
            <w:r>
              <w:rPr>
                <w:sz w:val="20"/>
              </w:rPr>
              <w:t>01</w:t>
            </w:r>
          </w:p>
        </w:tc>
        <w:tc>
          <w:tcPr>
            <w:tcW w:type="dxa" w:w="425"/>
            <w:shd w:fill="auto" w:val="clear"/>
          </w:tcPr>
          <w:p w14:paraId="3C070000">
            <w:pPr>
              <w:widowControl w:val="1"/>
              <w:ind/>
              <w:jc w:val="center"/>
              <w:rPr>
                <w:sz w:val="20"/>
              </w:rPr>
            </w:pPr>
            <w:r>
              <w:rPr>
                <w:sz w:val="20"/>
              </w:rPr>
              <w:t>04</w:t>
            </w:r>
          </w:p>
        </w:tc>
        <w:tc>
          <w:tcPr>
            <w:tcW w:type="dxa" w:w="1417"/>
            <w:shd w:fill="auto" w:val="clear"/>
            <w:tcMar>
              <w:left w:type="dxa" w:w="51"/>
              <w:right w:type="dxa" w:w="51"/>
            </w:tcMar>
          </w:tcPr>
          <w:p w14:paraId="3D070000">
            <w:pPr>
              <w:widowControl w:val="1"/>
              <w:ind/>
              <w:jc w:val="center"/>
              <w:rPr>
                <w:sz w:val="20"/>
              </w:rPr>
            </w:pPr>
            <w:r>
              <w:rPr>
                <w:sz w:val="20"/>
              </w:rPr>
              <w:t>71 1 00 76630</w:t>
            </w:r>
          </w:p>
        </w:tc>
        <w:tc>
          <w:tcPr>
            <w:tcW w:type="dxa" w:w="567"/>
            <w:shd w:fill="auto" w:val="clear"/>
          </w:tcPr>
          <w:p w14:paraId="3E070000">
            <w:pPr>
              <w:widowControl w:val="1"/>
              <w:ind/>
              <w:jc w:val="center"/>
              <w:rPr>
                <w:sz w:val="20"/>
              </w:rPr>
            </w:pPr>
            <w:r>
              <w:rPr>
                <w:sz w:val="20"/>
              </w:rPr>
              <w:t>000</w:t>
            </w:r>
          </w:p>
        </w:tc>
        <w:tc>
          <w:tcPr>
            <w:tcW w:type="dxa" w:w="1701"/>
            <w:shd w:fill="auto" w:val="clear"/>
          </w:tcPr>
          <w:p w14:paraId="3F070000">
            <w:pPr>
              <w:widowControl w:val="1"/>
              <w:ind/>
              <w:jc w:val="right"/>
              <w:rPr>
                <w:sz w:val="20"/>
              </w:rPr>
            </w:pPr>
            <w:r>
              <w:rPr>
                <w:sz w:val="20"/>
              </w:rPr>
              <w:t>1 565 648,81</w:t>
            </w:r>
          </w:p>
        </w:tc>
        <w:tc>
          <w:tcPr>
            <w:tcW w:type="dxa" w:w="1701"/>
            <w:shd w:fill="auto" w:val="clear"/>
          </w:tcPr>
          <w:p w14:paraId="40070000">
            <w:pPr>
              <w:widowControl w:val="1"/>
              <w:ind/>
              <w:jc w:val="right"/>
              <w:rPr>
                <w:sz w:val="20"/>
              </w:rPr>
            </w:pPr>
            <w:r>
              <w:rPr>
                <w:sz w:val="20"/>
              </w:rPr>
              <w:t>391 413,00</w:t>
            </w:r>
          </w:p>
        </w:tc>
        <w:tc>
          <w:tcPr>
            <w:tcW w:type="dxa" w:w="851"/>
            <w:shd w:fill="auto" w:val="clear"/>
          </w:tcPr>
          <w:p w14:paraId="41070000">
            <w:pPr>
              <w:widowControl w:val="1"/>
              <w:ind/>
              <w:jc w:val="right"/>
              <w:rPr>
                <w:sz w:val="20"/>
              </w:rPr>
            </w:pPr>
            <w:r>
              <w:rPr>
                <w:sz w:val="20"/>
              </w:rPr>
              <w:t>25,0</w:t>
            </w:r>
          </w:p>
        </w:tc>
      </w:tr>
      <w:tr>
        <w:trPr>
          <w:trHeight w:hRule="atLeast" w:val="20"/>
        </w:trPr>
        <w:tc>
          <w:tcPr>
            <w:tcW w:type="dxa" w:w="7384"/>
            <w:shd w:fill="auto" w:val="clear"/>
          </w:tcPr>
          <w:p w14:paraId="42070000">
            <w:pPr>
              <w:rPr>
                <w:sz w:val="20"/>
              </w:rPr>
            </w:pPr>
            <w:r>
              <w:rPr>
                <w:sz w:val="20"/>
              </w:rPr>
              <w:t>Расходы на выплаты персоналу государственных (муниципальных) органов</w:t>
            </w:r>
          </w:p>
        </w:tc>
        <w:tc>
          <w:tcPr>
            <w:tcW w:type="dxa" w:w="567"/>
            <w:shd w:fill="auto" w:val="clear"/>
          </w:tcPr>
          <w:p w14:paraId="43070000">
            <w:pPr>
              <w:widowControl w:val="1"/>
              <w:ind/>
              <w:jc w:val="center"/>
              <w:rPr>
                <w:sz w:val="20"/>
              </w:rPr>
            </w:pPr>
            <w:r>
              <w:rPr>
                <w:sz w:val="20"/>
              </w:rPr>
              <w:t>601</w:t>
            </w:r>
          </w:p>
        </w:tc>
        <w:tc>
          <w:tcPr>
            <w:tcW w:type="dxa" w:w="426"/>
            <w:shd w:fill="auto" w:val="clear"/>
          </w:tcPr>
          <w:p w14:paraId="44070000">
            <w:pPr>
              <w:widowControl w:val="1"/>
              <w:ind/>
              <w:jc w:val="center"/>
              <w:rPr>
                <w:sz w:val="20"/>
              </w:rPr>
            </w:pPr>
            <w:r>
              <w:rPr>
                <w:sz w:val="20"/>
              </w:rPr>
              <w:t>01</w:t>
            </w:r>
          </w:p>
        </w:tc>
        <w:tc>
          <w:tcPr>
            <w:tcW w:type="dxa" w:w="425"/>
            <w:shd w:fill="auto" w:val="clear"/>
          </w:tcPr>
          <w:p w14:paraId="45070000">
            <w:pPr>
              <w:widowControl w:val="1"/>
              <w:ind/>
              <w:jc w:val="center"/>
              <w:rPr>
                <w:sz w:val="20"/>
              </w:rPr>
            </w:pPr>
            <w:r>
              <w:rPr>
                <w:sz w:val="20"/>
              </w:rPr>
              <w:t>04</w:t>
            </w:r>
          </w:p>
        </w:tc>
        <w:tc>
          <w:tcPr>
            <w:tcW w:type="dxa" w:w="1417"/>
            <w:shd w:fill="auto" w:val="clear"/>
            <w:tcMar>
              <w:left w:type="dxa" w:w="51"/>
              <w:right w:type="dxa" w:w="51"/>
            </w:tcMar>
          </w:tcPr>
          <w:p w14:paraId="46070000">
            <w:pPr>
              <w:widowControl w:val="1"/>
              <w:ind/>
              <w:jc w:val="center"/>
              <w:rPr>
                <w:sz w:val="20"/>
              </w:rPr>
            </w:pPr>
            <w:r>
              <w:rPr>
                <w:sz w:val="20"/>
              </w:rPr>
              <w:t>71 1 00 76630</w:t>
            </w:r>
          </w:p>
        </w:tc>
        <w:tc>
          <w:tcPr>
            <w:tcW w:type="dxa" w:w="567"/>
            <w:shd w:fill="auto" w:val="clear"/>
          </w:tcPr>
          <w:p w14:paraId="47070000">
            <w:pPr>
              <w:widowControl w:val="1"/>
              <w:ind/>
              <w:jc w:val="center"/>
              <w:rPr>
                <w:sz w:val="20"/>
              </w:rPr>
            </w:pPr>
            <w:r>
              <w:rPr>
                <w:sz w:val="20"/>
              </w:rPr>
              <w:t>120</w:t>
            </w:r>
          </w:p>
        </w:tc>
        <w:tc>
          <w:tcPr>
            <w:tcW w:type="dxa" w:w="1701"/>
            <w:shd w:fill="auto" w:val="clear"/>
          </w:tcPr>
          <w:p w14:paraId="48070000">
            <w:pPr>
              <w:widowControl w:val="1"/>
              <w:ind/>
              <w:jc w:val="right"/>
              <w:rPr>
                <w:sz w:val="20"/>
              </w:rPr>
            </w:pPr>
            <w:r>
              <w:rPr>
                <w:sz w:val="20"/>
              </w:rPr>
              <w:t>1 238 646,21</w:t>
            </w:r>
          </w:p>
        </w:tc>
        <w:tc>
          <w:tcPr>
            <w:tcW w:type="dxa" w:w="1701"/>
            <w:shd w:fill="auto" w:val="clear"/>
          </w:tcPr>
          <w:p w14:paraId="49070000">
            <w:pPr>
              <w:widowControl w:val="1"/>
              <w:ind/>
              <w:jc w:val="right"/>
              <w:rPr>
                <w:sz w:val="20"/>
              </w:rPr>
            </w:pPr>
            <w:r>
              <w:rPr>
                <w:sz w:val="20"/>
              </w:rPr>
              <w:t>391 413,00</w:t>
            </w:r>
          </w:p>
        </w:tc>
        <w:tc>
          <w:tcPr>
            <w:tcW w:type="dxa" w:w="851"/>
            <w:shd w:fill="auto" w:val="clear"/>
          </w:tcPr>
          <w:p w14:paraId="4A070000">
            <w:pPr>
              <w:widowControl w:val="1"/>
              <w:ind/>
              <w:jc w:val="right"/>
              <w:rPr>
                <w:sz w:val="20"/>
              </w:rPr>
            </w:pPr>
            <w:r>
              <w:rPr>
                <w:sz w:val="20"/>
              </w:rPr>
              <w:t>31,6</w:t>
            </w:r>
          </w:p>
        </w:tc>
      </w:tr>
      <w:tr>
        <w:trPr>
          <w:trHeight w:hRule="atLeast" w:val="20"/>
        </w:trPr>
        <w:tc>
          <w:tcPr>
            <w:tcW w:type="dxa" w:w="7384"/>
            <w:shd w:fill="auto" w:val="clear"/>
          </w:tcPr>
          <w:p w14:paraId="4B0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C070000">
            <w:pPr>
              <w:widowControl w:val="1"/>
              <w:ind/>
              <w:jc w:val="center"/>
              <w:rPr>
                <w:sz w:val="20"/>
              </w:rPr>
            </w:pPr>
            <w:r>
              <w:rPr>
                <w:sz w:val="20"/>
              </w:rPr>
              <w:t>601</w:t>
            </w:r>
          </w:p>
        </w:tc>
        <w:tc>
          <w:tcPr>
            <w:tcW w:type="dxa" w:w="426"/>
            <w:shd w:fill="auto" w:val="clear"/>
          </w:tcPr>
          <w:p w14:paraId="4D070000">
            <w:pPr>
              <w:widowControl w:val="1"/>
              <w:ind/>
              <w:jc w:val="center"/>
              <w:rPr>
                <w:sz w:val="20"/>
              </w:rPr>
            </w:pPr>
            <w:r>
              <w:rPr>
                <w:sz w:val="20"/>
              </w:rPr>
              <w:t>01</w:t>
            </w:r>
          </w:p>
        </w:tc>
        <w:tc>
          <w:tcPr>
            <w:tcW w:type="dxa" w:w="425"/>
            <w:shd w:fill="auto" w:val="clear"/>
          </w:tcPr>
          <w:p w14:paraId="4E070000">
            <w:pPr>
              <w:widowControl w:val="1"/>
              <w:ind/>
              <w:jc w:val="center"/>
              <w:rPr>
                <w:sz w:val="20"/>
              </w:rPr>
            </w:pPr>
            <w:r>
              <w:rPr>
                <w:sz w:val="20"/>
              </w:rPr>
              <w:t>04</w:t>
            </w:r>
          </w:p>
        </w:tc>
        <w:tc>
          <w:tcPr>
            <w:tcW w:type="dxa" w:w="1417"/>
            <w:shd w:fill="auto" w:val="clear"/>
            <w:tcMar>
              <w:left w:type="dxa" w:w="51"/>
              <w:right w:type="dxa" w:w="51"/>
            </w:tcMar>
          </w:tcPr>
          <w:p w14:paraId="4F070000">
            <w:pPr>
              <w:widowControl w:val="1"/>
              <w:ind/>
              <w:jc w:val="center"/>
              <w:rPr>
                <w:sz w:val="20"/>
              </w:rPr>
            </w:pPr>
            <w:r>
              <w:rPr>
                <w:sz w:val="20"/>
              </w:rPr>
              <w:t>71 1 00 76630</w:t>
            </w:r>
          </w:p>
        </w:tc>
        <w:tc>
          <w:tcPr>
            <w:tcW w:type="dxa" w:w="567"/>
            <w:shd w:fill="auto" w:val="clear"/>
          </w:tcPr>
          <w:p w14:paraId="50070000">
            <w:pPr>
              <w:widowControl w:val="1"/>
              <w:ind/>
              <w:jc w:val="center"/>
              <w:rPr>
                <w:sz w:val="20"/>
              </w:rPr>
            </w:pPr>
            <w:r>
              <w:rPr>
                <w:sz w:val="20"/>
              </w:rPr>
              <w:t>240</w:t>
            </w:r>
          </w:p>
        </w:tc>
        <w:tc>
          <w:tcPr>
            <w:tcW w:type="dxa" w:w="1701"/>
            <w:shd w:fill="auto" w:val="clear"/>
          </w:tcPr>
          <w:p w14:paraId="51070000">
            <w:pPr>
              <w:widowControl w:val="1"/>
              <w:ind/>
              <w:jc w:val="right"/>
              <w:rPr>
                <w:sz w:val="20"/>
              </w:rPr>
            </w:pPr>
            <w:r>
              <w:rPr>
                <w:sz w:val="20"/>
              </w:rPr>
              <w:t>327 002,60</w:t>
            </w:r>
          </w:p>
        </w:tc>
        <w:tc>
          <w:tcPr>
            <w:tcW w:type="dxa" w:w="1701"/>
            <w:shd w:fill="auto" w:val="clear"/>
          </w:tcPr>
          <w:p w14:paraId="52070000">
            <w:pPr>
              <w:widowControl w:val="1"/>
              <w:ind/>
              <w:jc w:val="right"/>
              <w:rPr>
                <w:sz w:val="20"/>
              </w:rPr>
            </w:pPr>
            <w:r>
              <w:rPr>
                <w:sz w:val="20"/>
              </w:rPr>
              <w:t>0,00</w:t>
            </w:r>
          </w:p>
        </w:tc>
        <w:tc>
          <w:tcPr>
            <w:tcW w:type="dxa" w:w="851"/>
            <w:shd w:fill="auto" w:val="clear"/>
          </w:tcPr>
          <w:p w14:paraId="53070000">
            <w:pPr>
              <w:widowControl w:val="1"/>
              <w:ind/>
              <w:jc w:val="right"/>
              <w:rPr>
                <w:sz w:val="20"/>
              </w:rPr>
            </w:pPr>
            <w:r>
              <w:rPr>
                <w:sz w:val="20"/>
              </w:rPr>
              <w:t>0,0</w:t>
            </w:r>
          </w:p>
        </w:tc>
      </w:tr>
      <w:tr>
        <w:trPr>
          <w:trHeight w:hRule="atLeast" w:val="20"/>
        </w:trPr>
        <w:tc>
          <w:tcPr>
            <w:tcW w:type="dxa" w:w="7384"/>
            <w:shd w:fill="auto" w:val="clear"/>
          </w:tcPr>
          <w:p w14:paraId="5407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567"/>
            <w:shd w:fill="auto" w:val="clear"/>
          </w:tcPr>
          <w:p w14:paraId="55070000">
            <w:pPr>
              <w:widowControl w:val="1"/>
              <w:ind/>
              <w:jc w:val="center"/>
              <w:rPr>
                <w:sz w:val="20"/>
              </w:rPr>
            </w:pPr>
            <w:r>
              <w:rPr>
                <w:sz w:val="20"/>
              </w:rPr>
              <w:t>601</w:t>
            </w:r>
          </w:p>
        </w:tc>
        <w:tc>
          <w:tcPr>
            <w:tcW w:type="dxa" w:w="426"/>
            <w:shd w:fill="auto" w:val="clear"/>
          </w:tcPr>
          <w:p w14:paraId="56070000">
            <w:pPr>
              <w:widowControl w:val="1"/>
              <w:ind/>
              <w:jc w:val="center"/>
              <w:rPr>
                <w:sz w:val="20"/>
              </w:rPr>
            </w:pPr>
            <w:r>
              <w:rPr>
                <w:sz w:val="20"/>
              </w:rPr>
              <w:t>01</w:t>
            </w:r>
          </w:p>
        </w:tc>
        <w:tc>
          <w:tcPr>
            <w:tcW w:type="dxa" w:w="425"/>
            <w:shd w:fill="auto" w:val="clear"/>
          </w:tcPr>
          <w:p w14:paraId="57070000">
            <w:pPr>
              <w:widowControl w:val="1"/>
              <w:ind/>
              <w:jc w:val="center"/>
              <w:rPr>
                <w:sz w:val="20"/>
              </w:rPr>
            </w:pPr>
            <w:r>
              <w:rPr>
                <w:sz w:val="20"/>
              </w:rPr>
              <w:t>04</w:t>
            </w:r>
          </w:p>
        </w:tc>
        <w:tc>
          <w:tcPr>
            <w:tcW w:type="dxa" w:w="1417"/>
            <w:shd w:fill="auto" w:val="clear"/>
            <w:tcMar>
              <w:left w:type="dxa" w:w="51"/>
              <w:right w:type="dxa" w:w="51"/>
            </w:tcMar>
          </w:tcPr>
          <w:p w14:paraId="58070000">
            <w:pPr>
              <w:widowControl w:val="1"/>
              <w:ind/>
              <w:jc w:val="center"/>
              <w:rPr>
                <w:sz w:val="20"/>
              </w:rPr>
            </w:pPr>
            <w:r>
              <w:rPr>
                <w:sz w:val="20"/>
              </w:rPr>
              <w:t>71 1 00 76930</w:t>
            </w:r>
          </w:p>
        </w:tc>
        <w:tc>
          <w:tcPr>
            <w:tcW w:type="dxa" w:w="567"/>
            <w:shd w:fill="auto" w:val="clear"/>
          </w:tcPr>
          <w:p w14:paraId="59070000">
            <w:pPr>
              <w:widowControl w:val="1"/>
              <w:ind/>
              <w:jc w:val="center"/>
              <w:rPr>
                <w:sz w:val="20"/>
              </w:rPr>
            </w:pPr>
            <w:r>
              <w:rPr>
                <w:sz w:val="20"/>
              </w:rPr>
              <w:t>000</w:t>
            </w:r>
          </w:p>
        </w:tc>
        <w:tc>
          <w:tcPr>
            <w:tcW w:type="dxa" w:w="1701"/>
            <w:shd w:fill="auto" w:val="clear"/>
          </w:tcPr>
          <w:p w14:paraId="5A070000">
            <w:pPr>
              <w:widowControl w:val="1"/>
              <w:ind/>
              <w:jc w:val="right"/>
              <w:rPr>
                <w:sz w:val="20"/>
              </w:rPr>
            </w:pPr>
            <w:r>
              <w:rPr>
                <w:sz w:val="20"/>
              </w:rPr>
              <w:t>9 000,00</w:t>
            </w:r>
          </w:p>
        </w:tc>
        <w:tc>
          <w:tcPr>
            <w:tcW w:type="dxa" w:w="1701"/>
            <w:shd w:fill="auto" w:val="clear"/>
          </w:tcPr>
          <w:p w14:paraId="5B070000">
            <w:pPr>
              <w:widowControl w:val="1"/>
              <w:ind/>
              <w:jc w:val="right"/>
              <w:rPr>
                <w:sz w:val="20"/>
              </w:rPr>
            </w:pPr>
            <w:r>
              <w:rPr>
                <w:sz w:val="20"/>
              </w:rPr>
              <w:t>9 000,00</w:t>
            </w:r>
          </w:p>
        </w:tc>
        <w:tc>
          <w:tcPr>
            <w:tcW w:type="dxa" w:w="851"/>
            <w:shd w:fill="auto" w:val="clear"/>
          </w:tcPr>
          <w:p w14:paraId="5C070000">
            <w:pPr>
              <w:widowControl w:val="1"/>
              <w:ind/>
              <w:jc w:val="right"/>
              <w:rPr>
                <w:sz w:val="20"/>
              </w:rPr>
            </w:pPr>
            <w:r>
              <w:rPr>
                <w:sz w:val="20"/>
              </w:rPr>
              <w:t>100,0</w:t>
            </w:r>
          </w:p>
        </w:tc>
      </w:tr>
      <w:tr>
        <w:trPr>
          <w:trHeight w:hRule="atLeast" w:val="20"/>
        </w:trPr>
        <w:tc>
          <w:tcPr>
            <w:tcW w:type="dxa" w:w="7384"/>
            <w:shd w:fill="auto" w:val="clear"/>
          </w:tcPr>
          <w:p w14:paraId="5D0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E070000">
            <w:pPr>
              <w:widowControl w:val="1"/>
              <w:ind/>
              <w:jc w:val="center"/>
              <w:rPr>
                <w:sz w:val="20"/>
              </w:rPr>
            </w:pPr>
            <w:r>
              <w:rPr>
                <w:sz w:val="20"/>
              </w:rPr>
              <w:t>601</w:t>
            </w:r>
          </w:p>
        </w:tc>
        <w:tc>
          <w:tcPr>
            <w:tcW w:type="dxa" w:w="426"/>
            <w:shd w:fill="auto" w:val="clear"/>
          </w:tcPr>
          <w:p w14:paraId="5F070000">
            <w:pPr>
              <w:widowControl w:val="1"/>
              <w:ind/>
              <w:jc w:val="center"/>
              <w:rPr>
                <w:sz w:val="20"/>
              </w:rPr>
            </w:pPr>
            <w:r>
              <w:rPr>
                <w:sz w:val="20"/>
              </w:rPr>
              <w:t>01</w:t>
            </w:r>
          </w:p>
        </w:tc>
        <w:tc>
          <w:tcPr>
            <w:tcW w:type="dxa" w:w="425"/>
            <w:shd w:fill="auto" w:val="clear"/>
          </w:tcPr>
          <w:p w14:paraId="60070000">
            <w:pPr>
              <w:widowControl w:val="1"/>
              <w:ind/>
              <w:jc w:val="center"/>
              <w:rPr>
                <w:sz w:val="20"/>
              </w:rPr>
            </w:pPr>
            <w:r>
              <w:rPr>
                <w:sz w:val="20"/>
              </w:rPr>
              <w:t>04</w:t>
            </w:r>
          </w:p>
        </w:tc>
        <w:tc>
          <w:tcPr>
            <w:tcW w:type="dxa" w:w="1417"/>
            <w:shd w:fill="auto" w:val="clear"/>
            <w:tcMar>
              <w:left w:type="dxa" w:w="51"/>
              <w:right w:type="dxa" w:w="51"/>
            </w:tcMar>
          </w:tcPr>
          <w:p w14:paraId="61070000">
            <w:pPr>
              <w:widowControl w:val="1"/>
              <w:ind/>
              <w:jc w:val="center"/>
              <w:rPr>
                <w:sz w:val="20"/>
              </w:rPr>
            </w:pPr>
            <w:r>
              <w:rPr>
                <w:sz w:val="20"/>
              </w:rPr>
              <w:t>71 1 00 76930</w:t>
            </w:r>
          </w:p>
        </w:tc>
        <w:tc>
          <w:tcPr>
            <w:tcW w:type="dxa" w:w="567"/>
            <w:shd w:fill="auto" w:val="clear"/>
          </w:tcPr>
          <w:p w14:paraId="62070000">
            <w:pPr>
              <w:widowControl w:val="1"/>
              <w:ind/>
              <w:jc w:val="center"/>
              <w:rPr>
                <w:sz w:val="20"/>
              </w:rPr>
            </w:pPr>
            <w:r>
              <w:rPr>
                <w:sz w:val="20"/>
              </w:rPr>
              <w:t>240</w:t>
            </w:r>
          </w:p>
        </w:tc>
        <w:tc>
          <w:tcPr>
            <w:tcW w:type="dxa" w:w="1701"/>
            <w:shd w:fill="auto" w:val="clear"/>
          </w:tcPr>
          <w:p w14:paraId="63070000">
            <w:pPr>
              <w:widowControl w:val="1"/>
              <w:ind/>
              <w:jc w:val="right"/>
              <w:rPr>
                <w:sz w:val="20"/>
              </w:rPr>
            </w:pPr>
            <w:r>
              <w:rPr>
                <w:sz w:val="20"/>
              </w:rPr>
              <w:t>9 000,00</w:t>
            </w:r>
          </w:p>
        </w:tc>
        <w:tc>
          <w:tcPr>
            <w:tcW w:type="dxa" w:w="1701"/>
            <w:shd w:fill="auto" w:val="clear"/>
          </w:tcPr>
          <w:p w14:paraId="64070000">
            <w:pPr>
              <w:widowControl w:val="1"/>
              <w:ind/>
              <w:jc w:val="right"/>
              <w:rPr>
                <w:sz w:val="20"/>
              </w:rPr>
            </w:pPr>
            <w:r>
              <w:rPr>
                <w:sz w:val="20"/>
              </w:rPr>
              <w:t>9 000,00</w:t>
            </w:r>
          </w:p>
        </w:tc>
        <w:tc>
          <w:tcPr>
            <w:tcW w:type="dxa" w:w="851"/>
            <w:shd w:fill="auto" w:val="clear"/>
          </w:tcPr>
          <w:p w14:paraId="65070000">
            <w:pPr>
              <w:widowControl w:val="1"/>
              <w:ind/>
              <w:jc w:val="right"/>
              <w:rPr>
                <w:sz w:val="20"/>
              </w:rPr>
            </w:pPr>
            <w:r>
              <w:rPr>
                <w:sz w:val="20"/>
              </w:rPr>
              <w:t>100,0</w:t>
            </w:r>
          </w:p>
        </w:tc>
      </w:tr>
      <w:tr>
        <w:trPr>
          <w:trHeight w:hRule="atLeast" w:val="20"/>
        </w:trPr>
        <w:tc>
          <w:tcPr>
            <w:tcW w:type="dxa" w:w="7384"/>
            <w:shd w:fill="auto" w:val="clear"/>
          </w:tcPr>
          <w:p w14:paraId="66070000">
            <w:pPr>
              <w:rPr>
                <w:sz w:val="20"/>
              </w:rPr>
            </w:pPr>
            <w:r>
              <w:rPr>
                <w:sz w:val="20"/>
              </w:rPr>
              <w:t>Судебная система</w:t>
            </w:r>
          </w:p>
        </w:tc>
        <w:tc>
          <w:tcPr>
            <w:tcW w:type="dxa" w:w="567"/>
            <w:shd w:fill="auto" w:val="clear"/>
          </w:tcPr>
          <w:p w14:paraId="67070000">
            <w:pPr>
              <w:widowControl w:val="1"/>
              <w:ind/>
              <w:jc w:val="center"/>
              <w:rPr>
                <w:sz w:val="20"/>
              </w:rPr>
            </w:pPr>
            <w:r>
              <w:rPr>
                <w:sz w:val="20"/>
              </w:rPr>
              <w:t>601</w:t>
            </w:r>
          </w:p>
        </w:tc>
        <w:tc>
          <w:tcPr>
            <w:tcW w:type="dxa" w:w="426"/>
            <w:shd w:fill="auto" w:val="clear"/>
          </w:tcPr>
          <w:p w14:paraId="68070000">
            <w:pPr>
              <w:widowControl w:val="1"/>
              <w:ind/>
              <w:jc w:val="center"/>
              <w:rPr>
                <w:sz w:val="20"/>
              </w:rPr>
            </w:pPr>
            <w:r>
              <w:rPr>
                <w:sz w:val="20"/>
              </w:rPr>
              <w:t>01</w:t>
            </w:r>
          </w:p>
        </w:tc>
        <w:tc>
          <w:tcPr>
            <w:tcW w:type="dxa" w:w="425"/>
            <w:shd w:fill="auto" w:val="clear"/>
          </w:tcPr>
          <w:p w14:paraId="69070000">
            <w:pPr>
              <w:widowControl w:val="1"/>
              <w:ind/>
              <w:jc w:val="center"/>
              <w:rPr>
                <w:sz w:val="20"/>
              </w:rPr>
            </w:pPr>
            <w:r>
              <w:rPr>
                <w:sz w:val="20"/>
              </w:rPr>
              <w:t>05</w:t>
            </w:r>
          </w:p>
        </w:tc>
        <w:tc>
          <w:tcPr>
            <w:tcW w:type="dxa" w:w="1417"/>
            <w:shd w:fill="auto" w:val="clear"/>
            <w:tcMar>
              <w:left w:type="dxa" w:w="51"/>
              <w:right w:type="dxa" w:w="51"/>
            </w:tcMar>
          </w:tcPr>
          <w:p w14:paraId="6A070000">
            <w:pPr>
              <w:widowControl w:val="1"/>
              <w:ind/>
              <w:jc w:val="center"/>
              <w:rPr>
                <w:sz w:val="20"/>
              </w:rPr>
            </w:pPr>
            <w:r>
              <w:rPr>
                <w:sz w:val="20"/>
              </w:rPr>
              <w:t>00 0 00 00000</w:t>
            </w:r>
          </w:p>
        </w:tc>
        <w:tc>
          <w:tcPr>
            <w:tcW w:type="dxa" w:w="567"/>
            <w:shd w:fill="auto" w:val="clear"/>
          </w:tcPr>
          <w:p w14:paraId="6B070000">
            <w:pPr>
              <w:widowControl w:val="1"/>
              <w:ind/>
              <w:jc w:val="center"/>
              <w:rPr>
                <w:sz w:val="20"/>
              </w:rPr>
            </w:pPr>
            <w:r>
              <w:rPr>
                <w:sz w:val="20"/>
              </w:rPr>
              <w:t>000</w:t>
            </w:r>
          </w:p>
        </w:tc>
        <w:tc>
          <w:tcPr>
            <w:tcW w:type="dxa" w:w="1701"/>
            <w:shd w:fill="auto" w:val="clear"/>
          </w:tcPr>
          <w:p w14:paraId="6C070000">
            <w:pPr>
              <w:widowControl w:val="1"/>
              <w:ind/>
              <w:jc w:val="right"/>
              <w:rPr>
                <w:sz w:val="20"/>
              </w:rPr>
            </w:pPr>
            <w:r>
              <w:rPr>
                <w:sz w:val="20"/>
              </w:rPr>
              <w:t>213 649,00</w:t>
            </w:r>
          </w:p>
        </w:tc>
        <w:tc>
          <w:tcPr>
            <w:tcW w:type="dxa" w:w="1701"/>
            <w:shd w:fill="auto" w:val="clear"/>
          </w:tcPr>
          <w:p w14:paraId="6D070000">
            <w:pPr>
              <w:widowControl w:val="1"/>
              <w:ind/>
              <w:jc w:val="right"/>
              <w:rPr>
                <w:sz w:val="20"/>
              </w:rPr>
            </w:pPr>
            <w:r>
              <w:rPr>
                <w:sz w:val="20"/>
              </w:rPr>
              <w:t>0,00</w:t>
            </w:r>
          </w:p>
        </w:tc>
        <w:tc>
          <w:tcPr>
            <w:tcW w:type="dxa" w:w="851"/>
            <w:shd w:fill="auto" w:val="clear"/>
          </w:tcPr>
          <w:p w14:paraId="6E070000">
            <w:pPr>
              <w:widowControl w:val="1"/>
              <w:ind/>
              <w:jc w:val="right"/>
              <w:rPr>
                <w:sz w:val="20"/>
              </w:rPr>
            </w:pPr>
            <w:r>
              <w:rPr>
                <w:sz w:val="20"/>
              </w:rPr>
              <w:t>0,0</w:t>
            </w:r>
          </w:p>
        </w:tc>
      </w:tr>
      <w:tr>
        <w:trPr>
          <w:trHeight w:hRule="atLeast" w:val="20"/>
        </w:trPr>
        <w:tc>
          <w:tcPr>
            <w:tcW w:type="dxa" w:w="7384"/>
            <w:shd w:fill="auto" w:val="clear"/>
          </w:tcPr>
          <w:p w14:paraId="6F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70070000">
            <w:pPr>
              <w:widowControl w:val="1"/>
              <w:ind/>
              <w:jc w:val="center"/>
              <w:rPr>
                <w:sz w:val="20"/>
              </w:rPr>
            </w:pPr>
            <w:r>
              <w:rPr>
                <w:sz w:val="20"/>
              </w:rPr>
              <w:t>601</w:t>
            </w:r>
          </w:p>
        </w:tc>
        <w:tc>
          <w:tcPr>
            <w:tcW w:type="dxa" w:w="426"/>
            <w:shd w:fill="auto" w:val="clear"/>
          </w:tcPr>
          <w:p w14:paraId="71070000">
            <w:pPr>
              <w:widowControl w:val="1"/>
              <w:ind/>
              <w:jc w:val="center"/>
              <w:rPr>
                <w:sz w:val="20"/>
              </w:rPr>
            </w:pPr>
            <w:r>
              <w:rPr>
                <w:sz w:val="20"/>
              </w:rPr>
              <w:t>01</w:t>
            </w:r>
          </w:p>
        </w:tc>
        <w:tc>
          <w:tcPr>
            <w:tcW w:type="dxa" w:w="425"/>
            <w:shd w:fill="auto" w:val="clear"/>
          </w:tcPr>
          <w:p w14:paraId="72070000">
            <w:pPr>
              <w:widowControl w:val="1"/>
              <w:ind/>
              <w:jc w:val="center"/>
              <w:rPr>
                <w:sz w:val="20"/>
              </w:rPr>
            </w:pPr>
            <w:r>
              <w:rPr>
                <w:sz w:val="20"/>
              </w:rPr>
              <w:t>05</w:t>
            </w:r>
          </w:p>
        </w:tc>
        <w:tc>
          <w:tcPr>
            <w:tcW w:type="dxa" w:w="1417"/>
            <w:shd w:fill="auto" w:val="clear"/>
            <w:tcMar>
              <w:left w:type="dxa" w:w="51"/>
              <w:right w:type="dxa" w:w="51"/>
            </w:tcMar>
          </w:tcPr>
          <w:p w14:paraId="73070000">
            <w:pPr>
              <w:widowControl w:val="1"/>
              <w:ind/>
              <w:jc w:val="center"/>
              <w:rPr>
                <w:sz w:val="20"/>
              </w:rPr>
            </w:pPr>
            <w:r>
              <w:rPr>
                <w:sz w:val="20"/>
              </w:rPr>
              <w:t>98 0 00 00000</w:t>
            </w:r>
          </w:p>
        </w:tc>
        <w:tc>
          <w:tcPr>
            <w:tcW w:type="dxa" w:w="567"/>
            <w:shd w:fill="auto" w:val="clear"/>
          </w:tcPr>
          <w:p w14:paraId="74070000">
            <w:pPr>
              <w:widowControl w:val="1"/>
              <w:ind/>
              <w:jc w:val="center"/>
              <w:rPr>
                <w:sz w:val="20"/>
              </w:rPr>
            </w:pPr>
            <w:r>
              <w:rPr>
                <w:sz w:val="20"/>
              </w:rPr>
              <w:t>000</w:t>
            </w:r>
          </w:p>
        </w:tc>
        <w:tc>
          <w:tcPr>
            <w:tcW w:type="dxa" w:w="1701"/>
            <w:shd w:fill="auto" w:val="clear"/>
          </w:tcPr>
          <w:p w14:paraId="75070000">
            <w:pPr>
              <w:widowControl w:val="1"/>
              <w:ind/>
              <w:jc w:val="right"/>
              <w:rPr>
                <w:sz w:val="20"/>
              </w:rPr>
            </w:pPr>
            <w:r>
              <w:rPr>
                <w:sz w:val="20"/>
              </w:rPr>
              <w:t>213 649,00</w:t>
            </w:r>
          </w:p>
        </w:tc>
        <w:tc>
          <w:tcPr>
            <w:tcW w:type="dxa" w:w="1701"/>
            <w:shd w:fill="auto" w:val="clear"/>
          </w:tcPr>
          <w:p w14:paraId="76070000">
            <w:pPr>
              <w:widowControl w:val="1"/>
              <w:ind/>
              <w:jc w:val="right"/>
              <w:rPr>
                <w:sz w:val="20"/>
              </w:rPr>
            </w:pPr>
            <w:r>
              <w:rPr>
                <w:sz w:val="20"/>
              </w:rPr>
              <w:t>0,00</w:t>
            </w:r>
          </w:p>
        </w:tc>
        <w:tc>
          <w:tcPr>
            <w:tcW w:type="dxa" w:w="851"/>
            <w:shd w:fill="auto" w:val="clear"/>
          </w:tcPr>
          <w:p w14:paraId="77070000">
            <w:pPr>
              <w:widowControl w:val="1"/>
              <w:ind/>
              <w:jc w:val="right"/>
              <w:rPr>
                <w:sz w:val="20"/>
              </w:rPr>
            </w:pPr>
            <w:r>
              <w:rPr>
                <w:sz w:val="20"/>
              </w:rPr>
              <w:t>0,0</w:t>
            </w:r>
          </w:p>
        </w:tc>
      </w:tr>
      <w:tr>
        <w:trPr>
          <w:trHeight w:hRule="atLeast" w:val="20"/>
        </w:trPr>
        <w:tc>
          <w:tcPr>
            <w:tcW w:type="dxa" w:w="7384"/>
            <w:shd w:fill="auto" w:val="clear"/>
          </w:tcPr>
          <w:p w14:paraId="78070000">
            <w:pPr>
              <w:rPr>
                <w:sz w:val="20"/>
              </w:rPr>
            </w:pPr>
            <w:r>
              <w:rPr>
                <w:sz w:val="20"/>
              </w:rPr>
              <w:t>Иные непрограммные мероприятия</w:t>
            </w:r>
          </w:p>
        </w:tc>
        <w:tc>
          <w:tcPr>
            <w:tcW w:type="dxa" w:w="567"/>
            <w:shd w:fill="auto" w:val="clear"/>
          </w:tcPr>
          <w:p w14:paraId="79070000">
            <w:pPr>
              <w:widowControl w:val="1"/>
              <w:ind/>
              <w:jc w:val="center"/>
              <w:rPr>
                <w:sz w:val="20"/>
              </w:rPr>
            </w:pPr>
            <w:r>
              <w:rPr>
                <w:sz w:val="20"/>
              </w:rPr>
              <w:t>601</w:t>
            </w:r>
          </w:p>
        </w:tc>
        <w:tc>
          <w:tcPr>
            <w:tcW w:type="dxa" w:w="426"/>
            <w:shd w:fill="auto" w:val="clear"/>
          </w:tcPr>
          <w:p w14:paraId="7A070000">
            <w:pPr>
              <w:widowControl w:val="1"/>
              <w:ind/>
              <w:jc w:val="center"/>
              <w:rPr>
                <w:sz w:val="20"/>
              </w:rPr>
            </w:pPr>
            <w:r>
              <w:rPr>
                <w:sz w:val="20"/>
              </w:rPr>
              <w:t>01</w:t>
            </w:r>
          </w:p>
        </w:tc>
        <w:tc>
          <w:tcPr>
            <w:tcW w:type="dxa" w:w="425"/>
            <w:shd w:fill="auto" w:val="clear"/>
          </w:tcPr>
          <w:p w14:paraId="7B070000">
            <w:pPr>
              <w:widowControl w:val="1"/>
              <w:ind/>
              <w:jc w:val="center"/>
              <w:rPr>
                <w:sz w:val="20"/>
              </w:rPr>
            </w:pPr>
            <w:r>
              <w:rPr>
                <w:sz w:val="20"/>
              </w:rPr>
              <w:t>05</w:t>
            </w:r>
          </w:p>
        </w:tc>
        <w:tc>
          <w:tcPr>
            <w:tcW w:type="dxa" w:w="1417"/>
            <w:shd w:fill="auto" w:val="clear"/>
            <w:tcMar>
              <w:left w:type="dxa" w:w="51"/>
              <w:right w:type="dxa" w:w="51"/>
            </w:tcMar>
          </w:tcPr>
          <w:p w14:paraId="7C070000">
            <w:pPr>
              <w:widowControl w:val="1"/>
              <w:ind/>
              <w:jc w:val="center"/>
              <w:rPr>
                <w:sz w:val="20"/>
              </w:rPr>
            </w:pPr>
            <w:r>
              <w:rPr>
                <w:sz w:val="20"/>
              </w:rPr>
              <w:t>98 1 00 00000</w:t>
            </w:r>
          </w:p>
        </w:tc>
        <w:tc>
          <w:tcPr>
            <w:tcW w:type="dxa" w:w="567"/>
            <w:shd w:fill="auto" w:val="clear"/>
          </w:tcPr>
          <w:p w14:paraId="7D070000">
            <w:pPr>
              <w:widowControl w:val="1"/>
              <w:ind/>
              <w:jc w:val="center"/>
              <w:rPr>
                <w:sz w:val="20"/>
              </w:rPr>
            </w:pPr>
            <w:r>
              <w:rPr>
                <w:sz w:val="20"/>
              </w:rPr>
              <w:t>000</w:t>
            </w:r>
          </w:p>
        </w:tc>
        <w:tc>
          <w:tcPr>
            <w:tcW w:type="dxa" w:w="1701"/>
            <w:shd w:fill="auto" w:val="clear"/>
          </w:tcPr>
          <w:p w14:paraId="7E070000">
            <w:pPr>
              <w:widowControl w:val="1"/>
              <w:ind/>
              <w:jc w:val="right"/>
              <w:rPr>
                <w:sz w:val="20"/>
              </w:rPr>
            </w:pPr>
            <w:r>
              <w:rPr>
                <w:sz w:val="20"/>
              </w:rPr>
              <w:t>213 649,00</w:t>
            </w:r>
          </w:p>
        </w:tc>
        <w:tc>
          <w:tcPr>
            <w:tcW w:type="dxa" w:w="1701"/>
            <w:shd w:fill="auto" w:val="clear"/>
          </w:tcPr>
          <w:p w14:paraId="7F070000">
            <w:pPr>
              <w:widowControl w:val="1"/>
              <w:ind/>
              <w:jc w:val="right"/>
              <w:rPr>
                <w:sz w:val="20"/>
              </w:rPr>
            </w:pPr>
            <w:r>
              <w:rPr>
                <w:sz w:val="20"/>
              </w:rPr>
              <w:t>0,00</w:t>
            </w:r>
          </w:p>
        </w:tc>
        <w:tc>
          <w:tcPr>
            <w:tcW w:type="dxa" w:w="851"/>
            <w:shd w:fill="auto" w:val="clear"/>
          </w:tcPr>
          <w:p w14:paraId="80070000">
            <w:pPr>
              <w:widowControl w:val="1"/>
              <w:ind/>
              <w:jc w:val="right"/>
              <w:rPr>
                <w:sz w:val="20"/>
              </w:rPr>
            </w:pPr>
            <w:r>
              <w:rPr>
                <w:sz w:val="20"/>
              </w:rPr>
              <w:t>0,0</w:t>
            </w:r>
          </w:p>
        </w:tc>
      </w:tr>
      <w:tr>
        <w:trPr>
          <w:trHeight w:hRule="atLeast" w:val="20"/>
        </w:trPr>
        <w:tc>
          <w:tcPr>
            <w:tcW w:type="dxa" w:w="7384"/>
            <w:shd w:fill="auto" w:val="clear"/>
          </w:tcPr>
          <w:p w14:paraId="8107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567"/>
            <w:shd w:fill="auto" w:val="clear"/>
          </w:tcPr>
          <w:p w14:paraId="82070000">
            <w:pPr>
              <w:widowControl w:val="1"/>
              <w:ind/>
              <w:jc w:val="center"/>
              <w:rPr>
                <w:sz w:val="20"/>
              </w:rPr>
            </w:pPr>
            <w:r>
              <w:rPr>
                <w:sz w:val="20"/>
              </w:rPr>
              <w:t>601</w:t>
            </w:r>
          </w:p>
        </w:tc>
        <w:tc>
          <w:tcPr>
            <w:tcW w:type="dxa" w:w="426"/>
            <w:shd w:fill="auto" w:val="clear"/>
          </w:tcPr>
          <w:p w14:paraId="83070000">
            <w:pPr>
              <w:widowControl w:val="1"/>
              <w:ind/>
              <w:jc w:val="center"/>
              <w:rPr>
                <w:sz w:val="20"/>
              </w:rPr>
            </w:pPr>
            <w:r>
              <w:rPr>
                <w:sz w:val="20"/>
              </w:rPr>
              <w:t>01</w:t>
            </w:r>
          </w:p>
        </w:tc>
        <w:tc>
          <w:tcPr>
            <w:tcW w:type="dxa" w:w="425"/>
            <w:shd w:fill="auto" w:val="clear"/>
          </w:tcPr>
          <w:p w14:paraId="84070000">
            <w:pPr>
              <w:widowControl w:val="1"/>
              <w:ind/>
              <w:jc w:val="center"/>
              <w:rPr>
                <w:sz w:val="20"/>
              </w:rPr>
            </w:pPr>
            <w:r>
              <w:rPr>
                <w:sz w:val="20"/>
              </w:rPr>
              <w:t>05</w:t>
            </w:r>
          </w:p>
        </w:tc>
        <w:tc>
          <w:tcPr>
            <w:tcW w:type="dxa" w:w="1417"/>
            <w:shd w:fill="auto" w:val="clear"/>
            <w:tcMar>
              <w:left w:type="dxa" w:w="51"/>
              <w:right w:type="dxa" w:w="51"/>
            </w:tcMar>
          </w:tcPr>
          <w:p w14:paraId="85070000">
            <w:pPr>
              <w:widowControl w:val="1"/>
              <w:ind/>
              <w:jc w:val="center"/>
              <w:rPr>
                <w:sz w:val="20"/>
              </w:rPr>
            </w:pPr>
            <w:r>
              <w:rPr>
                <w:sz w:val="20"/>
              </w:rPr>
              <w:t>98 1 00 51200</w:t>
            </w:r>
          </w:p>
        </w:tc>
        <w:tc>
          <w:tcPr>
            <w:tcW w:type="dxa" w:w="567"/>
            <w:shd w:fill="auto" w:val="clear"/>
          </w:tcPr>
          <w:p w14:paraId="86070000">
            <w:pPr>
              <w:widowControl w:val="1"/>
              <w:ind/>
              <w:jc w:val="center"/>
              <w:rPr>
                <w:sz w:val="20"/>
              </w:rPr>
            </w:pPr>
            <w:r>
              <w:rPr>
                <w:sz w:val="20"/>
              </w:rPr>
              <w:t>000</w:t>
            </w:r>
          </w:p>
        </w:tc>
        <w:tc>
          <w:tcPr>
            <w:tcW w:type="dxa" w:w="1701"/>
            <w:shd w:fill="auto" w:val="clear"/>
          </w:tcPr>
          <w:p w14:paraId="87070000">
            <w:pPr>
              <w:widowControl w:val="1"/>
              <w:ind/>
              <w:jc w:val="right"/>
              <w:rPr>
                <w:sz w:val="20"/>
              </w:rPr>
            </w:pPr>
            <w:r>
              <w:rPr>
                <w:sz w:val="20"/>
              </w:rPr>
              <w:t>213 649,00</w:t>
            </w:r>
          </w:p>
        </w:tc>
        <w:tc>
          <w:tcPr>
            <w:tcW w:type="dxa" w:w="1701"/>
            <w:shd w:fill="auto" w:val="clear"/>
          </w:tcPr>
          <w:p w14:paraId="88070000">
            <w:pPr>
              <w:widowControl w:val="1"/>
              <w:ind/>
              <w:jc w:val="right"/>
              <w:rPr>
                <w:sz w:val="20"/>
              </w:rPr>
            </w:pPr>
            <w:r>
              <w:rPr>
                <w:sz w:val="20"/>
              </w:rPr>
              <w:t>0,00</w:t>
            </w:r>
          </w:p>
        </w:tc>
        <w:tc>
          <w:tcPr>
            <w:tcW w:type="dxa" w:w="851"/>
            <w:shd w:fill="auto" w:val="clear"/>
          </w:tcPr>
          <w:p w14:paraId="89070000">
            <w:pPr>
              <w:widowControl w:val="1"/>
              <w:ind/>
              <w:jc w:val="right"/>
              <w:rPr>
                <w:sz w:val="20"/>
              </w:rPr>
            </w:pPr>
            <w:r>
              <w:rPr>
                <w:sz w:val="20"/>
              </w:rPr>
              <w:t>0,0</w:t>
            </w:r>
          </w:p>
        </w:tc>
      </w:tr>
      <w:tr>
        <w:trPr>
          <w:trHeight w:hRule="atLeast" w:val="20"/>
        </w:trPr>
        <w:tc>
          <w:tcPr>
            <w:tcW w:type="dxa" w:w="7384"/>
            <w:shd w:fill="auto" w:val="clear"/>
          </w:tcPr>
          <w:p w14:paraId="8A0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B070000">
            <w:pPr>
              <w:widowControl w:val="1"/>
              <w:ind/>
              <w:jc w:val="center"/>
              <w:rPr>
                <w:sz w:val="20"/>
              </w:rPr>
            </w:pPr>
            <w:r>
              <w:rPr>
                <w:sz w:val="20"/>
              </w:rPr>
              <w:t>601</w:t>
            </w:r>
          </w:p>
        </w:tc>
        <w:tc>
          <w:tcPr>
            <w:tcW w:type="dxa" w:w="426"/>
            <w:shd w:fill="auto" w:val="clear"/>
          </w:tcPr>
          <w:p w14:paraId="8C070000">
            <w:pPr>
              <w:widowControl w:val="1"/>
              <w:ind/>
              <w:jc w:val="center"/>
              <w:rPr>
                <w:sz w:val="20"/>
              </w:rPr>
            </w:pPr>
            <w:r>
              <w:rPr>
                <w:sz w:val="20"/>
              </w:rPr>
              <w:t>01</w:t>
            </w:r>
          </w:p>
        </w:tc>
        <w:tc>
          <w:tcPr>
            <w:tcW w:type="dxa" w:w="425"/>
            <w:shd w:fill="auto" w:val="clear"/>
          </w:tcPr>
          <w:p w14:paraId="8D070000">
            <w:pPr>
              <w:widowControl w:val="1"/>
              <w:ind/>
              <w:jc w:val="center"/>
              <w:rPr>
                <w:sz w:val="20"/>
              </w:rPr>
            </w:pPr>
            <w:r>
              <w:rPr>
                <w:sz w:val="20"/>
              </w:rPr>
              <w:t>05</w:t>
            </w:r>
          </w:p>
        </w:tc>
        <w:tc>
          <w:tcPr>
            <w:tcW w:type="dxa" w:w="1417"/>
            <w:shd w:fill="auto" w:val="clear"/>
            <w:tcMar>
              <w:left w:type="dxa" w:w="51"/>
              <w:right w:type="dxa" w:w="51"/>
            </w:tcMar>
          </w:tcPr>
          <w:p w14:paraId="8E070000">
            <w:pPr>
              <w:widowControl w:val="1"/>
              <w:ind/>
              <w:jc w:val="center"/>
              <w:rPr>
                <w:sz w:val="20"/>
              </w:rPr>
            </w:pPr>
            <w:r>
              <w:rPr>
                <w:sz w:val="20"/>
              </w:rPr>
              <w:t>98 1 00 51200</w:t>
            </w:r>
          </w:p>
        </w:tc>
        <w:tc>
          <w:tcPr>
            <w:tcW w:type="dxa" w:w="567"/>
            <w:shd w:fill="auto" w:val="clear"/>
          </w:tcPr>
          <w:p w14:paraId="8F070000">
            <w:pPr>
              <w:widowControl w:val="1"/>
              <w:ind/>
              <w:jc w:val="center"/>
              <w:rPr>
                <w:sz w:val="20"/>
              </w:rPr>
            </w:pPr>
            <w:r>
              <w:rPr>
                <w:sz w:val="20"/>
              </w:rPr>
              <w:t>240</w:t>
            </w:r>
          </w:p>
        </w:tc>
        <w:tc>
          <w:tcPr>
            <w:tcW w:type="dxa" w:w="1701"/>
            <w:shd w:fill="auto" w:val="clear"/>
          </w:tcPr>
          <w:p w14:paraId="90070000">
            <w:pPr>
              <w:widowControl w:val="1"/>
              <w:ind/>
              <w:jc w:val="right"/>
              <w:rPr>
                <w:sz w:val="20"/>
              </w:rPr>
            </w:pPr>
            <w:r>
              <w:rPr>
                <w:sz w:val="20"/>
              </w:rPr>
              <w:t>213 649,00</w:t>
            </w:r>
          </w:p>
        </w:tc>
        <w:tc>
          <w:tcPr>
            <w:tcW w:type="dxa" w:w="1701"/>
            <w:shd w:fill="auto" w:val="clear"/>
          </w:tcPr>
          <w:p w14:paraId="91070000">
            <w:pPr>
              <w:widowControl w:val="1"/>
              <w:ind/>
              <w:jc w:val="right"/>
              <w:rPr>
                <w:sz w:val="20"/>
              </w:rPr>
            </w:pPr>
            <w:r>
              <w:rPr>
                <w:sz w:val="20"/>
              </w:rPr>
              <w:t>0,00</w:t>
            </w:r>
          </w:p>
        </w:tc>
        <w:tc>
          <w:tcPr>
            <w:tcW w:type="dxa" w:w="851"/>
            <w:shd w:fill="auto" w:val="clear"/>
          </w:tcPr>
          <w:p w14:paraId="92070000">
            <w:pPr>
              <w:widowControl w:val="1"/>
              <w:ind/>
              <w:jc w:val="right"/>
              <w:rPr>
                <w:sz w:val="20"/>
              </w:rPr>
            </w:pPr>
            <w:r>
              <w:rPr>
                <w:sz w:val="20"/>
              </w:rPr>
              <w:t>0,0</w:t>
            </w:r>
          </w:p>
        </w:tc>
      </w:tr>
      <w:tr>
        <w:trPr>
          <w:trHeight w:hRule="atLeast" w:val="20"/>
        </w:trPr>
        <w:tc>
          <w:tcPr>
            <w:tcW w:type="dxa" w:w="7384"/>
            <w:shd w:fill="auto" w:val="clear"/>
          </w:tcPr>
          <w:p w14:paraId="93070000">
            <w:pPr>
              <w:rPr>
                <w:sz w:val="20"/>
              </w:rPr>
            </w:pPr>
            <w:r>
              <w:rPr>
                <w:sz w:val="20"/>
              </w:rPr>
              <w:t>Другие общегосударственные вопросы</w:t>
            </w:r>
          </w:p>
        </w:tc>
        <w:tc>
          <w:tcPr>
            <w:tcW w:type="dxa" w:w="567"/>
            <w:shd w:fill="auto" w:val="clear"/>
          </w:tcPr>
          <w:p w14:paraId="94070000">
            <w:pPr>
              <w:widowControl w:val="1"/>
              <w:ind/>
              <w:jc w:val="center"/>
              <w:rPr>
                <w:sz w:val="20"/>
              </w:rPr>
            </w:pPr>
            <w:r>
              <w:rPr>
                <w:sz w:val="20"/>
              </w:rPr>
              <w:t>601</w:t>
            </w:r>
          </w:p>
        </w:tc>
        <w:tc>
          <w:tcPr>
            <w:tcW w:type="dxa" w:w="426"/>
            <w:shd w:fill="auto" w:val="clear"/>
          </w:tcPr>
          <w:p w14:paraId="95070000">
            <w:pPr>
              <w:widowControl w:val="1"/>
              <w:ind/>
              <w:jc w:val="center"/>
              <w:rPr>
                <w:sz w:val="20"/>
              </w:rPr>
            </w:pPr>
            <w:r>
              <w:rPr>
                <w:sz w:val="20"/>
              </w:rPr>
              <w:t>01</w:t>
            </w:r>
          </w:p>
        </w:tc>
        <w:tc>
          <w:tcPr>
            <w:tcW w:type="dxa" w:w="425"/>
            <w:shd w:fill="auto" w:val="clear"/>
          </w:tcPr>
          <w:p w14:paraId="96070000">
            <w:pPr>
              <w:widowControl w:val="1"/>
              <w:ind/>
              <w:jc w:val="center"/>
              <w:rPr>
                <w:sz w:val="20"/>
              </w:rPr>
            </w:pPr>
            <w:r>
              <w:rPr>
                <w:sz w:val="20"/>
              </w:rPr>
              <w:t>13</w:t>
            </w:r>
          </w:p>
        </w:tc>
        <w:tc>
          <w:tcPr>
            <w:tcW w:type="dxa" w:w="1417"/>
            <w:shd w:fill="auto" w:val="clear"/>
            <w:tcMar>
              <w:left w:type="dxa" w:w="51"/>
              <w:right w:type="dxa" w:w="51"/>
            </w:tcMar>
          </w:tcPr>
          <w:p w14:paraId="97070000">
            <w:pPr>
              <w:widowControl w:val="1"/>
              <w:ind/>
              <w:jc w:val="center"/>
              <w:rPr>
                <w:sz w:val="20"/>
              </w:rPr>
            </w:pPr>
            <w:r>
              <w:rPr>
                <w:sz w:val="20"/>
              </w:rPr>
              <w:t>00 0 00 00000</w:t>
            </w:r>
          </w:p>
        </w:tc>
        <w:tc>
          <w:tcPr>
            <w:tcW w:type="dxa" w:w="567"/>
            <w:shd w:fill="auto" w:val="clear"/>
          </w:tcPr>
          <w:p w14:paraId="98070000">
            <w:pPr>
              <w:widowControl w:val="1"/>
              <w:ind/>
              <w:jc w:val="center"/>
              <w:rPr>
                <w:sz w:val="20"/>
              </w:rPr>
            </w:pPr>
            <w:r>
              <w:rPr>
                <w:sz w:val="20"/>
              </w:rPr>
              <w:t>000</w:t>
            </w:r>
          </w:p>
        </w:tc>
        <w:tc>
          <w:tcPr>
            <w:tcW w:type="dxa" w:w="1701"/>
            <w:shd w:fill="auto" w:val="clear"/>
          </w:tcPr>
          <w:p w14:paraId="99070000">
            <w:pPr>
              <w:widowControl w:val="1"/>
              <w:ind/>
              <w:jc w:val="right"/>
              <w:rPr>
                <w:sz w:val="20"/>
              </w:rPr>
            </w:pPr>
            <w:r>
              <w:rPr>
                <w:sz w:val="20"/>
              </w:rPr>
              <w:t>111 785 970,85</w:t>
            </w:r>
          </w:p>
        </w:tc>
        <w:tc>
          <w:tcPr>
            <w:tcW w:type="dxa" w:w="1701"/>
            <w:shd w:fill="auto" w:val="clear"/>
          </w:tcPr>
          <w:p w14:paraId="9A070000">
            <w:pPr>
              <w:widowControl w:val="1"/>
              <w:ind/>
              <w:jc w:val="right"/>
              <w:rPr>
                <w:sz w:val="20"/>
              </w:rPr>
            </w:pPr>
            <w:r>
              <w:rPr>
                <w:sz w:val="20"/>
              </w:rPr>
              <w:t>19 395 549,50</w:t>
            </w:r>
          </w:p>
        </w:tc>
        <w:tc>
          <w:tcPr>
            <w:tcW w:type="dxa" w:w="851"/>
            <w:shd w:fill="auto" w:val="clear"/>
          </w:tcPr>
          <w:p w14:paraId="9B070000">
            <w:pPr>
              <w:widowControl w:val="1"/>
              <w:ind/>
              <w:jc w:val="right"/>
              <w:rPr>
                <w:sz w:val="20"/>
              </w:rPr>
            </w:pPr>
            <w:r>
              <w:rPr>
                <w:sz w:val="20"/>
              </w:rPr>
              <w:t>17,4</w:t>
            </w:r>
          </w:p>
        </w:tc>
      </w:tr>
      <w:tr>
        <w:trPr>
          <w:trHeight w:hRule="atLeast" w:val="20"/>
        </w:trPr>
        <w:tc>
          <w:tcPr>
            <w:tcW w:type="dxa" w:w="7384"/>
            <w:shd w:fill="auto" w:val="clear"/>
          </w:tcPr>
          <w:p w14:paraId="9C07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9D070000">
            <w:pPr>
              <w:widowControl w:val="1"/>
              <w:ind/>
              <w:jc w:val="center"/>
              <w:rPr>
                <w:sz w:val="20"/>
              </w:rPr>
            </w:pPr>
            <w:r>
              <w:rPr>
                <w:sz w:val="20"/>
              </w:rPr>
              <w:t>601</w:t>
            </w:r>
          </w:p>
        </w:tc>
        <w:tc>
          <w:tcPr>
            <w:tcW w:type="dxa" w:w="426"/>
            <w:shd w:fill="auto" w:val="clear"/>
          </w:tcPr>
          <w:p w14:paraId="9E070000">
            <w:pPr>
              <w:widowControl w:val="1"/>
              <w:ind/>
              <w:jc w:val="center"/>
              <w:rPr>
                <w:sz w:val="20"/>
              </w:rPr>
            </w:pPr>
            <w:r>
              <w:rPr>
                <w:sz w:val="20"/>
              </w:rPr>
              <w:t>01</w:t>
            </w:r>
          </w:p>
        </w:tc>
        <w:tc>
          <w:tcPr>
            <w:tcW w:type="dxa" w:w="425"/>
            <w:shd w:fill="auto" w:val="clear"/>
          </w:tcPr>
          <w:p w14:paraId="9F070000">
            <w:pPr>
              <w:widowControl w:val="1"/>
              <w:ind/>
              <w:jc w:val="center"/>
              <w:rPr>
                <w:sz w:val="20"/>
              </w:rPr>
            </w:pPr>
            <w:r>
              <w:rPr>
                <w:sz w:val="20"/>
              </w:rPr>
              <w:t>13</w:t>
            </w:r>
          </w:p>
        </w:tc>
        <w:tc>
          <w:tcPr>
            <w:tcW w:type="dxa" w:w="1417"/>
            <w:shd w:fill="auto" w:val="clear"/>
            <w:tcMar>
              <w:left w:type="dxa" w:w="51"/>
              <w:right w:type="dxa" w:w="51"/>
            </w:tcMar>
          </w:tcPr>
          <w:p w14:paraId="A0070000">
            <w:pPr>
              <w:widowControl w:val="1"/>
              <w:ind/>
              <w:jc w:val="center"/>
              <w:rPr>
                <w:sz w:val="20"/>
              </w:rPr>
            </w:pPr>
            <w:r>
              <w:rPr>
                <w:sz w:val="20"/>
              </w:rPr>
              <w:t>13 0 00 00000</w:t>
            </w:r>
          </w:p>
        </w:tc>
        <w:tc>
          <w:tcPr>
            <w:tcW w:type="dxa" w:w="567"/>
            <w:shd w:fill="auto" w:val="clear"/>
          </w:tcPr>
          <w:p w14:paraId="A1070000">
            <w:pPr>
              <w:widowControl w:val="1"/>
              <w:ind/>
              <w:jc w:val="center"/>
              <w:rPr>
                <w:sz w:val="20"/>
              </w:rPr>
            </w:pPr>
            <w:r>
              <w:rPr>
                <w:sz w:val="20"/>
              </w:rPr>
              <w:t>000</w:t>
            </w:r>
          </w:p>
        </w:tc>
        <w:tc>
          <w:tcPr>
            <w:tcW w:type="dxa" w:w="1701"/>
            <w:shd w:fill="auto" w:val="clear"/>
          </w:tcPr>
          <w:p w14:paraId="A2070000">
            <w:pPr>
              <w:widowControl w:val="1"/>
              <w:ind/>
              <w:jc w:val="right"/>
              <w:rPr>
                <w:sz w:val="20"/>
              </w:rPr>
            </w:pPr>
            <w:r>
              <w:rPr>
                <w:sz w:val="20"/>
              </w:rPr>
              <w:t>100 000,00</w:t>
            </w:r>
          </w:p>
        </w:tc>
        <w:tc>
          <w:tcPr>
            <w:tcW w:type="dxa" w:w="1701"/>
            <w:shd w:fill="auto" w:val="clear"/>
          </w:tcPr>
          <w:p w14:paraId="A3070000">
            <w:pPr>
              <w:widowControl w:val="1"/>
              <w:ind/>
              <w:jc w:val="right"/>
              <w:rPr>
                <w:sz w:val="20"/>
              </w:rPr>
            </w:pPr>
            <w:r>
              <w:rPr>
                <w:sz w:val="20"/>
              </w:rPr>
              <w:t>0,00</w:t>
            </w:r>
          </w:p>
        </w:tc>
        <w:tc>
          <w:tcPr>
            <w:tcW w:type="dxa" w:w="851"/>
            <w:shd w:fill="auto" w:val="clear"/>
          </w:tcPr>
          <w:p w14:paraId="A4070000">
            <w:pPr>
              <w:widowControl w:val="1"/>
              <w:ind/>
              <w:jc w:val="right"/>
              <w:rPr>
                <w:sz w:val="20"/>
              </w:rPr>
            </w:pPr>
            <w:r>
              <w:rPr>
                <w:sz w:val="20"/>
              </w:rPr>
              <w:t>0,0</w:t>
            </w:r>
          </w:p>
        </w:tc>
      </w:tr>
      <w:tr>
        <w:trPr>
          <w:trHeight w:hRule="atLeast" w:val="20"/>
        </w:trPr>
        <w:tc>
          <w:tcPr>
            <w:tcW w:type="dxa" w:w="7384"/>
            <w:shd w:fill="auto" w:val="clear"/>
          </w:tcPr>
          <w:p w14:paraId="A507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A6070000">
            <w:pPr>
              <w:widowControl w:val="1"/>
              <w:ind/>
              <w:jc w:val="center"/>
              <w:rPr>
                <w:sz w:val="20"/>
              </w:rPr>
            </w:pPr>
            <w:r>
              <w:rPr>
                <w:sz w:val="20"/>
              </w:rPr>
              <w:t>601</w:t>
            </w:r>
          </w:p>
        </w:tc>
        <w:tc>
          <w:tcPr>
            <w:tcW w:type="dxa" w:w="426"/>
            <w:shd w:fill="auto" w:val="clear"/>
          </w:tcPr>
          <w:p w14:paraId="A7070000">
            <w:pPr>
              <w:widowControl w:val="1"/>
              <w:ind/>
              <w:jc w:val="center"/>
              <w:rPr>
                <w:sz w:val="20"/>
              </w:rPr>
            </w:pPr>
            <w:r>
              <w:rPr>
                <w:sz w:val="20"/>
              </w:rPr>
              <w:t>01</w:t>
            </w:r>
          </w:p>
        </w:tc>
        <w:tc>
          <w:tcPr>
            <w:tcW w:type="dxa" w:w="425"/>
            <w:shd w:fill="auto" w:val="clear"/>
          </w:tcPr>
          <w:p w14:paraId="A8070000">
            <w:pPr>
              <w:widowControl w:val="1"/>
              <w:ind/>
              <w:jc w:val="center"/>
              <w:rPr>
                <w:sz w:val="20"/>
              </w:rPr>
            </w:pPr>
            <w:r>
              <w:rPr>
                <w:sz w:val="20"/>
              </w:rPr>
              <w:t>13</w:t>
            </w:r>
          </w:p>
        </w:tc>
        <w:tc>
          <w:tcPr>
            <w:tcW w:type="dxa" w:w="1417"/>
            <w:shd w:fill="auto" w:val="clear"/>
            <w:tcMar>
              <w:left w:type="dxa" w:w="51"/>
              <w:right w:type="dxa" w:w="51"/>
            </w:tcMar>
          </w:tcPr>
          <w:p w14:paraId="A9070000">
            <w:pPr>
              <w:widowControl w:val="1"/>
              <w:ind/>
              <w:jc w:val="center"/>
              <w:rPr>
                <w:sz w:val="20"/>
              </w:rPr>
            </w:pPr>
            <w:r>
              <w:rPr>
                <w:sz w:val="20"/>
              </w:rPr>
              <w:t>13 Б 00 00000</w:t>
            </w:r>
          </w:p>
        </w:tc>
        <w:tc>
          <w:tcPr>
            <w:tcW w:type="dxa" w:w="567"/>
            <w:shd w:fill="auto" w:val="clear"/>
          </w:tcPr>
          <w:p w14:paraId="AA070000">
            <w:pPr>
              <w:widowControl w:val="1"/>
              <w:ind/>
              <w:jc w:val="center"/>
              <w:rPr>
                <w:sz w:val="20"/>
              </w:rPr>
            </w:pPr>
            <w:r>
              <w:rPr>
                <w:sz w:val="20"/>
              </w:rPr>
              <w:t>000</w:t>
            </w:r>
          </w:p>
        </w:tc>
        <w:tc>
          <w:tcPr>
            <w:tcW w:type="dxa" w:w="1701"/>
            <w:shd w:fill="auto" w:val="clear"/>
          </w:tcPr>
          <w:p w14:paraId="AB070000">
            <w:pPr>
              <w:widowControl w:val="1"/>
              <w:ind/>
              <w:jc w:val="right"/>
              <w:rPr>
                <w:sz w:val="20"/>
              </w:rPr>
            </w:pPr>
            <w:r>
              <w:rPr>
                <w:sz w:val="20"/>
              </w:rPr>
              <w:t>100 000,00</w:t>
            </w:r>
          </w:p>
        </w:tc>
        <w:tc>
          <w:tcPr>
            <w:tcW w:type="dxa" w:w="1701"/>
            <w:shd w:fill="auto" w:val="clear"/>
          </w:tcPr>
          <w:p w14:paraId="AC070000">
            <w:pPr>
              <w:widowControl w:val="1"/>
              <w:ind/>
              <w:jc w:val="right"/>
              <w:rPr>
                <w:sz w:val="20"/>
              </w:rPr>
            </w:pPr>
            <w:r>
              <w:rPr>
                <w:sz w:val="20"/>
              </w:rPr>
              <w:t>0,00</w:t>
            </w:r>
          </w:p>
        </w:tc>
        <w:tc>
          <w:tcPr>
            <w:tcW w:type="dxa" w:w="851"/>
            <w:shd w:fill="auto" w:val="clear"/>
          </w:tcPr>
          <w:p w14:paraId="AD070000">
            <w:pPr>
              <w:widowControl w:val="1"/>
              <w:ind/>
              <w:jc w:val="right"/>
              <w:rPr>
                <w:sz w:val="20"/>
              </w:rPr>
            </w:pPr>
            <w:r>
              <w:rPr>
                <w:sz w:val="20"/>
              </w:rPr>
              <w:t>0,0</w:t>
            </w:r>
          </w:p>
        </w:tc>
      </w:tr>
      <w:tr>
        <w:trPr>
          <w:trHeight w:hRule="atLeast" w:val="20"/>
        </w:trPr>
        <w:tc>
          <w:tcPr>
            <w:tcW w:type="dxa" w:w="7384"/>
            <w:shd w:fill="auto" w:val="clear"/>
          </w:tcPr>
          <w:p w14:paraId="AE070000">
            <w:pPr>
              <w:rPr>
                <w:sz w:val="20"/>
              </w:rPr>
            </w:pPr>
            <w:r>
              <w:rPr>
                <w:sz w:val="20"/>
              </w:rPr>
              <w:t xml:space="preserve">Основное мероприятие «Формирование антикоррупционных механизмов в </w:t>
            </w:r>
            <w:r>
              <w:rPr>
                <w:sz w:val="20"/>
              </w:rPr>
              <w:t>кадровой работе»</w:t>
            </w:r>
          </w:p>
        </w:tc>
        <w:tc>
          <w:tcPr>
            <w:tcW w:type="dxa" w:w="567"/>
            <w:shd w:fill="auto" w:val="clear"/>
          </w:tcPr>
          <w:p w14:paraId="AF070000">
            <w:pPr>
              <w:widowControl w:val="1"/>
              <w:ind/>
              <w:jc w:val="center"/>
              <w:rPr>
                <w:sz w:val="20"/>
              </w:rPr>
            </w:pPr>
            <w:r>
              <w:rPr>
                <w:sz w:val="20"/>
              </w:rPr>
              <w:t>601</w:t>
            </w:r>
          </w:p>
        </w:tc>
        <w:tc>
          <w:tcPr>
            <w:tcW w:type="dxa" w:w="426"/>
            <w:shd w:fill="auto" w:val="clear"/>
          </w:tcPr>
          <w:p w14:paraId="B0070000">
            <w:pPr>
              <w:widowControl w:val="1"/>
              <w:ind/>
              <w:jc w:val="center"/>
              <w:rPr>
                <w:sz w:val="20"/>
              </w:rPr>
            </w:pPr>
            <w:r>
              <w:rPr>
                <w:sz w:val="20"/>
              </w:rPr>
              <w:t>01</w:t>
            </w:r>
          </w:p>
        </w:tc>
        <w:tc>
          <w:tcPr>
            <w:tcW w:type="dxa" w:w="425"/>
            <w:shd w:fill="auto" w:val="clear"/>
          </w:tcPr>
          <w:p w14:paraId="B1070000">
            <w:pPr>
              <w:widowControl w:val="1"/>
              <w:ind/>
              <w:jc w:val="center"/>
              <w:rPr>
                <w:sz w:val="20"/>
              </w:rPr>
            </w:pPr>
            <w:r>
              <w:rPr>
                <w:sz w:val="20"/>
              </w:rPr>
              <w:t>13</w:t>
            </w:r>
          </w:p>
        </w:tc>
        <w:tc>
          <w:tcPr>
            <w:tcW w:type="dxa" w:w="1417"/>
            <w:shd w:fill="auto" w:val="clear"/>
            <w:tcMar>
              <w:left w:type="dxa" w:w="51"/>
              <w:right w:type="dxa" w:w="51"/>
            </w:tcMar>
          </w:tcPr>
          <w:p w14:paraId="B2070000">
            <w:pPr>
              <w:widowControl w:val="1"/>
              <w:ind/>
              <w:jc w:val="center"/>
              <w:rPr>
                <w:sz w:val="20"/>
              </w:rPr>
            </w:pPr>
            <w:r>
              <w:rPr>
                <w:sz w:val="20"/>
              </w:rPr>
              <w:t>13 Б 02 00000</w:t>
            </w:r>
          </w:p>
        </w:tc>
        <w:tc>
          <w:tcPr>
            <w:tcW w:type="dxa" w:w="567"/>
            <w:shd w:fill="auto" w:val="clear"/>
          </w:tcPr>
          <w:p w14:paraId="B3070000">
            <w:pPr>
              <w:widowControl w:val="1"/>
              <w:ind/>
              <w:jc w:val="center"/>
              <w:rPr>
                <w:sz w:val="20"/>
              </w:rPr>
            </w:pPr>
            <w:r>
              <w:rPr>
                <w:sz w:val="20"/>
              </w:rPr>
              <w:t>000</w:t>
            </w:r>
          </w:p>
        </w:tc>
        <w:tc>
          <w:tcPr>
            <w:tcW w:type="dxa" w:w="1701"/>
            <w:shd w:fill="auto" w:val="clear"/>
          </w:tcPr>
          <w:p w14:paraId="B4070000">
            <w:pPr>
              <w:widowControl w:val="1"/>
              <w:ind/>
              <w:jc w:val="right"/>
              <w:rPr>
                <w:sz w:val="20"/>
              </w:rPr>
            </w:pPr>
            <w:r>
              <w:rPr>
                <w:sz w:val="20"/>
              </w:rPr>
              <w:t>100 000,00</w:t>
            </w:r>
          </w:p>
        </w:tc>
        <w:tc>
          <w:tcPr>
            <w:tcW w:type="dxa" w:w="1701"/>
            <w:shd w:fill="auto" w:val="clear"/>
          </w:tcPr>
          <w:p w14:paraId="B5070000">
            <w:pPr>
              <w:widowControl w:val="1"/>
              <w:ind/>
              <w:jc w:val="right"/>
              <w:rPr>
                <w:sz w:val="20"/>
              </w:rPr>
            </w:pPr>
            <w:r>
              <w:rPr>
                <w:sz w:val="20"/>
              </w:rPr>
              <w:t>0,00</w:t>
            </w:r>
          </w:p>
        </w:tc>
        <w:tc>
          <w:tcPr>
            <w:tcW w:type="dxa" w:w="851"/>
            <w:shd w:fill="auto" w:val="clear"/>
          </w:tcPr>
          <w:p w14:paraId="B6070000">
            <w:pPr>
              <w:widowControl w:val="1"/>
              <w:ind/>
              <w:jc w:val="right"/>
              <w:rPr>
                <w:sz w:val="20"/>
              </w:rPr>
            </w:pPr>
            <w:r>
              <w:rPr>
                <w:sz w:val="20"/>
              </w:rPr>
              <w:t>0,0</w:t>
            </w:r>
          </w:p>
        </w:tc>
      </w:tr>
      <w:tr>
        <w:trPr>
          <w:trHeight w:hRule="atLeast" w:val="20"/>
        </w:trPr>
        <w:tc>
          <w:tcPr>
            <w:tcW w:type="dxa" w:w="7384"/>
            <w:shd w:fill="auto" w:val="clear"/>
          </w:tcPr>
          <w:p w14:paraId="B707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567"/>
            <w:shd w:fill="auto" w:val="clear"/>
          </w:tcPr>
          <w:p w14:paraId="B8070000">
            <w:pPr>
              <w:widowControl w:val="1"/>
              <w:ind/>
              <w:jc w:val="center"/>
              <w:rPr>
                <w:sz w:val="20"/>
              </w:rPr>
            </w:pPr>
            <w:r>
              <w:rPr>
                <w:sz w:val="20"/>
              </w:rPr>
              <w:t>601</w:t>
            </w:r>
          </w:p>
        </w:tc>
        <w:tc>
          <w:tcPr>
            <w:tcW w:type="dxa" w:w="426"/>
            <w:shd w:fill="auto" w:val="clear"/>
          </w:tcPr>
          <w:p w14:paraId="B9070000">
            <w:pPr>
              <w:widowControl w:val="1"/>
              <w:ind/>
              <w:jc w:val="center"/>
              <w:rPr>
                <w:sz w:val="20"/>
              </w:rPr>
            </w:pPr>
            <w:r>
              <w:rPr>
                <w:sz w:val="20"/>
              </w:rPr>
              <w:t>01</w:t>
            </w:r>
          </w:p>
        </w:tc>
        <w:tc>
          <w:tcPr>
            <w:tcW w:type="dxa" w:w="425"/>
            <w:shd w:fill="auto" w:val="clear"/>
          </w:tcPr>
          <w:p w14:paraId="BA070000">
            <w:pPr>
              <w:widowControl w:val="1"/>
              <w:ind/>
              <w:jc w:val="center"/>
              <w:rPr>
                <w:sz w:val="20"/>
              </w:rPr>
            </w:pPr>
            <w:r>
              <w:rPr>
                <w:sz w:val="20"/>
              </w:rPr>
              <w:t>13</w:t>
            </w:r>
          </w:p>
        </w:tc>
        <w:tc>
          <w:tcPr>
            <w:tcW w:type="dxa" w:w="1417"/>
            <w:shd w:fill="auto" w:val="clear"/>
            <w:tcMar>
              <w:left w:type="dxa" w:w="51"/>
              <w:right w:type="dxa" w:w="51"/>
            </w:tcMar>
          </w:tcPr>
          <w:p w14:paraId="BB070000">
            <w:pPr>
              <w:widowControl w:val="1"/>
              <w:ind/>
              <w:jc w:val="center"/>
              <w:rPr>
                <w:sz w:val="20"/>
              </w:rPr>
            </w:pPr>
            <w:r>
              <w:rPr>
                <w:sz w:val="20"/>
              </w:rPr>
              <w:t>13 Б 02 20620</w:t>
            </w:r>
          </w:p>
        </w:tc>
        <w:tc>
          <w:tcPr>
            <w:tcW w:type="dxa" w:w="567"/>
            <w:shd w:fill="auto" w:val="clear"/>
          </w:tcPr>
          <w:p w14:paraId="BC070000">
            <w:pPr>
              <w:widowControl w:val="1"/>
              <w:ind/>
              <w:jc w:val="center"/>
              <w:rPr>
                <w:sz w:val="20"/>
              </w:rPr>
            </w:pPr>
            <w:r>
              <w:rPr>
                <w:sz w:val="20"/>
              </w:rPr>
              <w:t>000</w:t>
            </w:r>
          </w:p>
        </w:tc>
        <w:tc>
          <w:tcPr>
            <w:tcW w:type="dxa" w:w="1701"/>
            <w:shd w:fill="auto" w:val="clear"/>
          </w:tcPr>
          <w:p w14:paraId="BD070000">
            <w:pPr>
              <w:widowControl w:val="1"/>
              <w:ind/>
              <w:jc w:val="right"/>
              <w:rPr>
                <w:sz w:val="20"/>
              </w:rPr>
            </w:pPr>
            <w:r>
              <w:rPr>
                <w:sz w:val="20"/>
              </w:rPr>
              <w:t>100 000,00</w:t>
            </w:r>
          </w:p>
        </w:tc>
        <w:tc>
          <w:tcPr>
            <w:tcW w:type="dxa" w:w="1701"/>
            <w:shd w:fill="auto" w:val="clear"/>
          </w:tcPr>
          <w:p w14:paraId="BE070000">
            <w:pPr>
              <w:widowControl w:val="1"/>
              <w:ind/>
              <w:jc w:val="right"/>
              <w:rPr>
                <w:sz w:val="20"/>
              </w:rPr>
            </w:pPr>
            <w:r>
              <w:rPr>
                <w:sz w:val="20"/>
              </w:rPr>
              <w:t>0,00</w:t>
            </w:r>
          </w:p>
        </w:tc>
        <w:tc>
          <w:tcPr>
            <w:tcW w:type="dxa" w:w="851"/>
            <w:shd w:fill="auto" w:val="clear"/>
          </w:tcPr>
          <w:p w14:paraId="BF070000">
            <w:pPr>
              <w:widowControl w:val="1"/>
              <w:ind/>
              <w:jc w:val="right"/>
              <w:rPr>
                <w:sz w:val="20"/>
              </w:rPr>
            </w:pPr>
            <w:r>
              <w:rPr>
                <w:sz w:val="20"/>
              </w:rPr>
              <w:t>0,0</w:t>
            </w:r>
          </w:p>
        </w:tc>
      </w:tr>
      <w:tr>
        <w:trPr>
          <w:trHeight w:hRule="atLeast" w:val="20"/>
        </w:trPr>
        <w:tc>
          <w:tcPr>
            <w:tcW w:type="dxa" w:w="7384"/>
            <w:shd w:fill="auto" w:val="clear"/>
          </w:tcPr>
          <w:p w14:paraId="C00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1070000">
            <w:pPr>
              <w:widowControl w:val="1"/>
              <w:ind/>
              <w:jc w:val="center"/>
              <w:rPr>
                <w:sz w:val="20"/>
              </w:rPr>
            </w:pPr>
            <w:r>
              <w:rPr>
                <w:sz w:val="20"/>
              </w:rPr>
              <w:t>601</w:t>
            </w:r>
          </w:p>
        </w:tc>
        <w:tc>
          <w:tcPr>
            <w:tcW w:type="dxa" w:w="426"/>
            <w:shd w:fill="auto" w:val="clear"/>
          </w:tcPr>
          <w:p w14:paraId="C2070000">
            <w:pPr>
              <w:widowControl w:val="1"/>
              <w:ind/>
              <w:jc w:val="center"/>
              <w:rPr>
                <w:sz w:val="20"/>
              </w:rPr>
            </w:pPr>
            <w:r>
              <w:rPr>
                <w:sz w:val="20"/>
              </w:rPr>
              <w:t>01</w:t>
            </w:r>
          </w:p>
        </w:tc>
        <w:tc>
          <w:tcPr>
            <w:tcW w:type="dxa" w:w="425"/>
            <w:shd w:fill="auto" w:val="clear"/>
          </w:tcPr>
          <w:p w14:paraId="C3070000">
            <w:pPr>
              <w:widowControl w:val="1"/>
              <w:ind/>
              <w:jc w:val="center"/>
              <w:rPr>
                <w:sz w:val="20"/>
              </w:rPr>
            </w:pPr>
            <w:r>
              <w:rPr>
                <w:sz w:val="20"/>
              </w:rPr>
              <w:t>13</w:t>
            </w:r>
          </w:p>
        </w:tc>
        <w:tc>
          <w:tcPr>
            <w:tcW w:type="dxa" w:w="1417"/>
            <w:shd w:fill="auto" w:val="clear"/>
            <w:tcMar>
              <w:left w:type="dxa" w:w="51"/>
              <w:right w:type="dxa" w:w="51"/>
            </w:tcMar>
          </w:tcPr>
          <w:p w14:paraId="C4070000">
            <w:pPr>
              <w:widowControl w:val="1"/>
              <w:ind/>
              <w:jc w:val="center"/>
              <w:rPr>
                <w:sz w:val="20"/>
              </w:rPr>
            </w:pPr>
            <w:r>
              <w:rPr>
                <w:sz w:val="20"/>
              </w:rPr>
              <w:t>13 Б 02 20620</w:t>
            </w:r>
          </w:p>
        </w:tc>
        <w:tc>
          <w:tcPr>
            <w:tcW w:type="dxa" w:w="567"/>
            <w:shd w:fill="auto" w:val="clear"/>
          </w:tcPr>
          <w:p w14:paraId="C5070000">
            <w:pPr>
              <w:widowControl w:val="1"/>
              <w:ind/>
              <w:jc w:val="center"/>
              <w:rPr>
                <w:sz w:val="20"/>
              </w:rPr>
            </w:pPr>
            <w:r>
              <w:rPr>
                <w:sz w:val="20"/>
              </w:rPr>
              <w:t>240</w:t>
            </w:r>
          </w:p>
        </w:tc>
        <w:tc>
          <w:tcPr>
            <w:tcW w:type="dxa" w:w="1701"/>
            <w:shd w:fill="auto" w:val="clear"/>
          </w:tcPr>
          <w:p w14:paraId="C6070000">
            <w:pPr>
              <w:widowControl w:val="1"/>
              <w:ind/>
              <w:jc w:val="right"/>
              <w:rPr>
                <w:sz w:val="20"/>
              </w:rPr>
            </w:pPr>
            <w:r>
              <w:rPr>
                <w:sz w:val="20"/>
              </w:rPr>
              <w:t>100 000,00</w:t>
            </w:r>
          </w:p>
        </w:tc>
        <w:tc>
          <w:tcPr>
            <w:tcW w:type="dxa" w:w="1701"/>
            <w:shd w:fill="auto" w:val="clear"/>
          </w:tcPr>
          <w:p w14:paraId="C7070000">
            <w:pPr>
              <w:widowControl w:val="1"/>
              <w:ind/>
              <w:jc w:val="right"/>
              <w:rPr>
                <w:sz w:val="20"/>
              </w:rPr>
            </w:pPr>
            <w:r>
              <w:rPr>
                <w:sz w:val="20"/>
              </w:rPr>
              <w:t>0,00</w:t>
            </w:r>
          </w:p>
        </w:tc>
        <w:tc>
          <w:tcPr>
            <w:tcW w:type="dxa" w:w="851"/>
            <w:shd w:fill="auto" w:val="clear"/>
          </w:tcPr>
          <w:p w14:paraId="C8070000">
            <w:pPr>
              <w:widowControl w:val="1"/>
              <w:ind/>
              <w:jc w:val="right"/>
              <w:rPr>
                <w:sz w:val="20"/>
              </w:rPr>
            </w:pPr>
            <w:r>
              <w:rPr>
                <w:sz w:val="20"/>
              </w:rPr>
              <w:t>0,0</w:t>
            </w:r>
          </w:p>
        </w:tc>
      </w:tr>
      <w:tr>
        <w:trPr>
          <w:trHeight w:hRule="atLeast" w:val="20"/>
        </w:trPr>
        <w:tc>
          <w:tcPr>
            <w:tcW w:type="dxa" w:w="7384"/>
            <w:shd w:fill="auto" w:val="clear"/>
          </w:tcPr>
          <w:p w14:paraId="C907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CA070000">
            <w:pPr>
              <w:widowControl w:val="1"/>
              <w:ind/>
              <w:jc w:val="center"/>
              <w:rPr>
                <w:sz w:val="20"/>
              </w:rPr>
            </w:pPr>
            <w:r>
              <w:rPr>
                <w:sz w:val="20"/>
              </w:rPr>
              <w:t>601</w:t>
            </w:r>
          </w:p>
        </w:tc>
        <w:tc>
          <w:tcPr>
            <w:tcW w:type="dxa" w:w="426"/>
            <w:shd w:fill="auto" w:val="clear"/>
          </w:tcPr>
          <w:p w14:paraId="CB070000">
            <w:pPr>
              <w:widowControl w:val="1"/>
              <w:ind/>
              <w:jc w:val="center"/>
              <w:rPr>
                <w:sz w:val="20"/>
              </w:rPr>
            </w:pPr>
            <w:r>
              <w:rPr>
                <w:sz w:val="20"/>
              </w:rPr>
              <w:t>01</w:t>
            </w:r>
          </w:p>
        </w:tc>
        <w:tc>
          <w:tcPr>
            <w:tcW w:type="dxa" w:w="425"/>
            <w:shd w:fill="auto" w:val="clear"/>
          </w:tcPr>
          <w:p w14:paraId="CC070000">
            <w:pPr>
              <w:widowControl w:val="1"/>
              <w:ind/>
              <w:jc w:val="center"/>
              <w:rPr>
                <w:sz w:val="20"/>
              </w:rPr>
            </w:pPr>
            <w:r>
              <w:rPr>
                <w:sz w:val="20"/>
              </w:rPr>
              <w:t>13</w:t>
            </w:r>
          </w:p>
        </w:tc>
        <w:tc>
          <w:tcPr>
            <w:tcW w:type="dxa" w:w="1417"/>
            <w:shd w:fill="auto" w:val="clear"/>
            <w:tcMar>
              <w:left w:type="dxa" w:w="51"/>
              <w:right w:type="dxa" w:w="51"/>
            </w:tcMar>
          </w:tcPr>
          <w:p w14:paraId="CD070000">
            <w:pPr>
              <w:widowControl w:val="1"/>
              <w:ind/>
              <w:jc w:val="center"/>
              <w:rPr>
                <w:sz w:val="20"/>
              </w:rPr>
            </w:pPr>
            <w:r>
              <w:rPr>
                <w:sz w:val="20"/>
              </w:rPr>
              <w:t>14 0 00 00000</w:t>
            </w:r>
          </w:p>
        </w:tc>
        <w:tc>
          <w:tcPr>
            <w:tcW w:type="dxa" w:w="567"/>
            <w:shd w:fill="auto" w:val="clear"/>
          </w:tcPr>
          <w:p w14:paraId="CE070000">
            <w:pPr>
              <w:widowControl w:val="1"/>
              <w:ind/>
              <w:jc w:val="center"/>
              <w:rPr>
                <w:sz w:val="20"/>
              </w:rPr>
            </w:pPr>
            <w:r>
              <w:rPr>
                <w:sz w:val="20"/>
              </w:rPr>
              <w:t>000</w:t>
            </w:r>
          </w:p>
        </w:tc>
        <w:tc>
          <w:tcPr>
            <w:tcW w:type="dxa" w:w="1701"/>
            <w:shd w:fill="auto" w:val="clear"/>
          </w:tcPr>
          <w:p w14:paraId="CF070000">
            <w:pPr>
              <w:widowControl w:val="1"/>
              <w:ind/>
              <w:jc w:val="right"/>
              <w:rPr>
                <w:sz w:val="20"/>
              </w:rPr>
            </w:pPr>
            <w:r>
              <w:rPr>
                <w:sz w:val="20"/>
              </w:rPr>
              <w:t>33 278 302,00</w:t>
            </w:r>
          </w:p>
        </w:tc>
        <w:tc>
          <w:tcPr>
            <w:tcW w:type="dxa" w:w="1701"/>
            <w:shd w:fill="auto" w:val="clear"/>
          </w:tcPr>
          <w:p w14:paraId="D0070000">
            <w:pPr>
              <w:widowControl w:val="1"/>
              <w:ind/>
              <w:jc w:val="right"/>
              <w:rPr>
                <w:sz w:val="20"/>
              </w:rPr>
            </w:pPr>
            <w:r>
              <w:rPr>
                <w:sz w:val="20"/>
              </w:rPr>
              <w:t>4 468 484,78</w:t>
            </w:r>
          </w:p>
        </w:tc>
        <w:tc>
          <w:tcPr>
            <w:tcW w:type="dxa" w:w="851"/>
            <w:shd w:fill="auto" w:val="clear"/>
          </w:tcPr>
          <w:p w14:paraId="D1070000">
            <w:pPr>
              <w:widowControl w:val="1"/>
              <w:ind/>
              <w:jc w:val="right"/>
              <w:rPr>
                <w:sz w:val="20"/>
              </w:rPr>
            </w:pPr>
            <w:r>
              <w:rPr>
                <w:sz w:val="20"/>
              </w:rPr>
              <w:t>13,4</w:t>
            </w:r>
          </w:p>
        </w:tc>
      </w:tr>
      <w:tr>
        <w:trPr>
          <w:trHeight w:hRule="atLeast" w:val="20"/>
        </w:trPr>
        <w:tc>
          <w:tcPr>
            <w:tcW w:type="dxa" w:w="7384"/>
            <w:shd w:fill="auto" w:val="clear"/>
          </w:tcPr>
          <w:p w14:paraId="D207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D3070000">
            <w:pPr>
              <w:widowControl w:val="1"/>
              <w:ind/>
              <w:jc w:val="center"/>
              <w:rPr>
                <w:sz w:val="20"/>
              </w:rPr>
            </w:pPr>
            <w:r>
              <w:rPr>
                <w:sz w:val="20"/>
              </w:rPr>
              <w:t>601</w:t>
            </w:r>
          </w:p>
        </w:tc>
        <w:tc>
          <w:tcPr>
            <w:tcW w:type="dxa" w:w="426"/>
            <w:shd w:fill="auto" w:val="clear"/>
          </w:tcPr>
          <w:p w14:paraId="D4070000">
            <w:pPr>
              <w:widowControl w:val="1"/>
              <w:ind/>
              <w:jc w:val="center"/>
              <w:rPr>
                <w:sz w:val="20"/>
              </w:rPr>
            </w:pPr>
            <w:r>
              <w:rPr>
                <w:sz w:val="20"/>
              </w:rPr>
              <w:t>01</w:t>
            </w:r>
          </w:p>
        </w:tc>
        <w:tc>
          <w:tcPr>
            <w:tcW w:type="dxa" w:w="425"/>
            <w:shd w:fill="auto" w:val="clear"/>
          </w:tcPr>
          <w:p w14:paraId="D5070000">
            <w:pPr>
              <w:widowControl w:val="1"/>
              <w:ind/>
              <w:jc w:val="center"/>
              <w:rPr>
                <w:sz w:val="20"/>
              </w:rPr>
            </w:pPr>
            <w:r>
              <w:rPr>
                <w:sz w:val="20"/>
              </w:rPr>
              <w:t>13</w:t>
            </w:r>
          </w:p>
        </w:tc>
        <w:tc>
          <w:tcPr>
            <w:tcW w:type="dxa" w:w="1417"/>
            <w:shd w:fill="auto" w:val="clear"/>
            <w:tcMar>
              <w:left w:type="dxa" w:w="51"/>
              <w:right w:type="dxa" w:w="51"/>
            </w:tcMar>
          </w:tcPr>
          <w:p w14:paraId="D6070000">
            <w:pPr>
              <w:widowControl w:val="1"/>
              <w:ind/>
              <w:jc w:val="center"/>
              <w:rPr>
                <w:sz w:val="20"/>
              </w:rPr>
            </w:pPr>
            <w:r>
              <w:rPr>
                <w:sz w:val="20"/>
              </w:rPr>
              <w:t>14 Б 00 00000</w:t>
            </w:r>
          </w:p>
        </w:tc>
        <w:tc>
          <w:tcPr>
            <w:tcW w:type="dxa" w:w="567"/>
            <w:shd w:fill="auto" w:val="clear"/>
          </w:tcPr>
          <w:p w14:paraId="D7070000">
            <w:pPr>
              <w:widowControl w:val="1"/>
              <w:ind/>
              <w:jc w:val="center"/>
              <w:rPr>
                <w:sz w:val="20"/>
              </w:rPr>
            </w:pPr>
            <w:r>
              <w:rPr>
                <w:sz w:val="20"/>
              </w:rPr>
              <w:t>000</w:t>
            </w:r>
          </w:p>
        </w:tc>
        <w:tc>
          <w:tcPr>
            <w:tcW w:type="dxa" w:w="1701"/>
            <w:shd w:fill="auto" w:val="clear"/>
          </w:tcPr>
          <w:p w14:paraId="D8070000">
            <w:pPr>
              <w:widowControl w:val="1"/>
              <w:ind/>
              <w:jc w:val="right"/>
              <w:rPr>
                <w:sz w:val="20"/>
              </w:rPr>
            </w:pPr>
            <w:r>
              <w:rPr>
                <w:sz w:val="20"/>
              </w:rPr>
              <w:t>33 278 302,00</w:t>
            </w:r>
          </w:p>
        </w:tc>
        <w:tc>
          <w:tcPr>
            <w:tcW w:type="dxa" w:w="1701"/>
            <w:shd w:fill="auto" w:val="clear"/>
          </w:tcPr>
          <w:p w14:paraId="D9070000">
            <w:pPr>
              <w:widowControl w:val="1"/>
              <w:ind/>
              <w:jc w:val="right"/>
              <w:rPr>
                <w:sz w:val="20"/>
              </w:rPr>
            </w:pPr>
            <w:r>
              <w:rPr>
                <w:sz w:val="20"/>
              </w:rPr>
              <w:t>4 468 484,78</w:t>
            </w:r>
          </w:p>
        </w:tc>
        <w:tc>
          <w:tcPr>
            <w:tcW w:type="dxa" w:w="851"/>
            <w:shd w:fill="auto" w:val="clear"/>
          </w:tcPr>
          <w:p w14:paraId="DA070000">
            <w:pPr>
              <w:widowControl w:val="1"/>
              <w:ind/>
              <w:jc w:val="right"/>
              <w:rPr>
                <w:sz w:val="20"/>
              </w:rPr>
            </w:pPr>
            <w:r>
              <w:rPr>
                <w:sz w:val="20"/>
              </w:rPr>
              <w:t>13,4</w:t>
            </w:r>
          </w:p>
        </w:tc>
      </w:tr>
      <w:tr>
        <w:trPr>
          <w:trHeight w:hRule="atLeast" w:val="20"/>
        </w:trPr>
        <w:tc>
          <w:tcPr>
            <w:tcW w:type="dxa" w:w="7384"/>
            <w:shd w:fill="auto" w:val="clear"/>
          </w:tcPr>
          <w:p w14:paraId="DB07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DC070000">
            <w:pPr>
              <w:widowControl w:val="1"/>
              <w:ind/>
              <w:jc w:val="center"/>
              <w:rPr>
                <w:sz w:val="20"/>
              </w:rPr>
            </w:pPr>
            <w:r>
              <w:rPr>
                <w:sz w:val="20"/>
              </w:rPr>
              <w:t>601</w:t>
            </w:r>
          </w:p>
        </w:tc>
        <w:tc>
          <w:tcPr>
            <w:tcW w:type="dxa" w:w="426"/>
            <w:shd w:fill="auto" w:val="clear"/>
          </w:tcPr>
          <w:p w14:paraId="DD070000">
            <w:pPr>
              <w:widowControl w:val="1"/>
              <w:ind/>
              <w:jc w:val="center"/>
              <w:rPr>
                <w:sz w:val="20"/>
              </w:rPr>
            </w:pPr>
            <w:r>
              <w:rPr>
                <w:sz w:val="20"/>
              </w:rPr>
              <w:t>01</w:t>
            </w:r>
          </w:p>
        </w:tc>
        <w:tc>
          <w:tcPr>
            <w:tcW w:type="dxa" w:w="425"/>
            <w:shd w:fill="auto" w:val="clear"/>
          </w:tcPr>
          <w:p w14:paraId="DE070000">
            <w:pPr>
              <w:widowControl w:val="1"/>
              <w:ind/>
              <w:jc w:val="center"/>
              <w:rPr>
                <w:sz w:val="20"/>
              </w:rPr>
            </w:pPr>
            <w:r>
              <w:rPr>
                <w:sz w:val="20"/>
              </w:rPr>
              <w:t>13</w:t>
            </w:r>
          </w:p>
        </w:tc>
        <w:tc>
          <w:tcPr>
            <w:tcW w:type="dxa" w:w="1417"/>
            <w:shd w:fill="auto" w:val="clear"/>
            <w:tcMar>
              <w:left w:type="dxa" w:w="51"/>
              <w:right w:type="dxa" w:w="51"/>
            </w:tcMar>
          </w:tcPr>
          <w:p w14:paraId="DF070000">
            <w:pPr>
              <w:widowControl w:val="1"/>
              <w:ind/>
              <w:jc w:val="center"/>
              <w:rPr>
                <w:sz w:val="20"/>
              </w:rPr>
            </w:pPr>
            <w:r>
              <w:rPr>
                <w:sz w:val="20"/>
              </w:rPr>
              <w:t>14 Б 01 00000</w:t>
            </w:r>
          </w:p>
        </w:tc>
        <w:tc>
          <w:tcPr>
            <w:tcW w:type="dxa" w:w="567"/>
            <w:shd w:fill="auto" w:val="clear"/>
          </w:tcPr>
          <w:p w14:paraId="E0070000">
            <w:pPr>
              <w:widowControl w:val="1"/>
              <w:ind/>
              <w:jc w:val="center"/>
              <w:rPr>
                <w:sz w:val="20"/>
              </w:rPr>
            </w:pPr>
            <w:r>
              <w:rPr>
                <w:sz w:val="20"/>
              </w:rPr>
              <w:t>000</w:t>
            </w:r>
          </w:p>
        </w:tc>
        <w:tc>
          <w:tcPr>
            <w:tcW w:type="dxa" w:w="1701"/>
            <w:shd w:fill="auto" w:val="clear"/>
          </w:tcPr>
          <w:p w14:paraId="E1070000">
            <w:pPr>
              <w:widowControl w:val="1"/>
              <w:ind/>
              <w:jc w:val="right"/>
              <w:rPr>
                <w:sz w:val="20"/>
              </w:rPr>
            </w:pPr>
            <w:r>
              <w:rPr>
                <w:sz w:val="20"/>
              </w:rPr>
              <w:t>27 082 498,00</w:t>
            </w:r>
          </w:p>
        </w:tc>
        <w:tc>
          <w:tcPr>
            <w:tcW w:type="dxa" w:w="1701"/>
            <w:shd w:fill="auto" w:val="clear"/>
          </w:tcPr>
          <w:p w14:paraId="E2070000">
            <w:pPr>
              <w:widowControl w:val="1"/>
              <w:ind/>
              <w:jc w:val="right"/>
              <w:rPr>
                <w:sz w:val="20"/>
              </w:rPr>
            </w:pPr>
            <w:r>
              <w:rPr>
                <w:sz w:val="20"/>
              </w:rPr>
              <w:t>3 479 812,78</w:t>
            </w:r>
          </w:p>
        </w:tc>
        <w:tc>
          <w:tcPr>
            <w:tcW w:type="dxa" w:w="851"/>
            <w:shd w:fill="auto" w:val="clear"/>
          </w:tcPr>
          <w:p w14:paraId="E3070000">
            <w:pPr>
              <w:widowControl w:val="1"/>
              <w:ind/>
              <w:jc w:val="right"/>
              <w:rPr>
                <w:sz w:val="20"/>
              </w:rPr>
            </w:pPr>
            <w:r>
              <w:rPr>
                <w:sz w:val="20"/>
              </w:rPr>
              <w:t>12,8</w:t>
            </w:r>
          </w:p>
        </w:tc>
      </w:tr>
      <w:tr>
        <w:trPr>
          <w:trHeight w:hRule="atLeast" w:val="20"/>
        </w:trPr>
        <w:tc>
          <w:tcPr>
            <w:tcW w:type="dxa" w:w="7384"/>
            <w:shd w:fill="auto" w:val="clear"/>
          </w:tcPr>
          <w:p w14:paraId="E40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E5070000">
            <w:pPr>
              <w:widowControl w:val="1"/>
              <w:ind/>
              <w:jc w:val="center"/>
              <w:rPr>
                <w:sz w:val="20"/>
              </w:rPr>
            </w:pPr>
            <w:r>
              <w:rPr>
                <w:sz w:val="20"/>
              </w:rPr>
              <w:t>601</w:t>
            </w:r>
          </w:p>
        </w:tc>
        <w:tc>
          <w:tcPr>
            <w:tcW w:type="dxa" w:w="426"/>
            <w:shd w:fill="auto" w:val="clear"/>
          </w:tcPr>
          <w:p w14:paraId="E6070000">
            <w:pPr>
              <w:widowControl w:val="1"/>
              <w:ind/>
              <w:jc w:val="center"/>
              <w:rPr>
                <w:sz w:val="20"/>
              </w:rPr>
            </w:pPr>
            <w:r>
              <w:rPr>
                <w:sz w:val="20"/>
              </w:rPr>
              <w:t>01</w:t>
            </w:r>
          </w:p>
        </w:tc>
        <w:tc>
          <w:tcPr>
            <w:tcW w:type="dxa" w:w="425"/>
            <w:shd w:fill="auto" w:val="clear"/>
          </w:tcPr>
          <w:p w14:paraId="E7070000">
            <w:pPr>
              <w:widowControl w:val="1"/>
              <w:ind/>
              <w:jc w:val="center"/>
              <w:rPr>
                <w:sz w:val="20"/>
              </w:rPr>
            </w:pPr>
            <w:r>
              <w:rPr>
                <w:sz w:val="20"/>
              </w:rPr>
              <w:t>13</w:t>
            </w:r>
          </w:p>
        </w:tc>
        <w:tc>
          <w:tcPr>
            <w:tcW w:type="dxa" w:w="1417"/>
            <w:shd w:fill="auto" w:val="clear"/>
            <w:tcMar>
              <w:left w:type="dxa" w:w="51"/>
              <w:right w:type="dxa" w:w="51"/>
            </w:tcMar>
          </w:tcPr>
          <w:p w14:paraId="E8070000">
            <w:pPr>
              <w:widowControl w:val="1"/>
              <w:ind/>
              <w:jc w:val="center"/>
              <w:rPr>
                <w:sz w:val="20"/>
              </w:rPr>
            </w:pPr>
            <w:r>
              <w:rPr>
                <w:sz w:val="20"/>
              </w:rPr>
              <w:t>14 Б 01 20630</w:t>
            </w:r>
          </w:p>
        </w:tc>
        <w:tc>
          <w:tcPr>
            <w:tcW w:type="dxa" w:w="567"/>
            <w:shd w:fill="auto" w:val="clear"/>
          </w:tcPr>
          <w:p w14:paraId="E9070000">
            <w:pPr>
              <w:widowControl w:val="1"/>
              <w:ind/>
              <w:jc w:val="center"/>
              <w:rPr>
                <w:sz w:val="20"/>
              </w:rPr>
            </w:pPr>
            <w:r>
              <w:rPr>
                <w:sz w:val="20"/>
              </w:rPr>
              <w:t>000</w:t>
            </w:r>
          </w:p>
        </w:tc>
        <w:tc>
          <w:tcPr>
            <w:tcW w:type="dxa" w:w="1701"/>
            <w:shd w:fill="auto" w:val="clear"/>
          </w:tcPr>
          <w:p w14:paraId="EA070000">
            <w:pPr>
              <w:widowControl w:val="1"/>
              <w:ind/>
              <w:jc w:val="right"/>
              <w:rPr>
                <w:sz w:val="20"/>
              </w:rPr>
            </w:pPr>
            <w:r>
              <w:rPr>
                <w:sz w:val="20"/>
              </w:rPr>
              <w:t>27 082 498,00</w:t>
            </w:r>
          </w:p>
        </w:tc>
        <w:tc>
          <w:tcPr>
            <w:tcW w:type="dxa" w:w="1701"/>
            <w:shd w:fill="auto" w:val="clear"/>
          </w:tcPr>
          <w:p w14:paraId="EB070000">
            <w:pPr>
              <w:widowControl w:val="1"/>
              <w:ind/>
              <w:jc w:val="right"/>
              <w:rPr>
                <w:sz w:val="20"/>
              </w:rPr>
            </w:pPr>
            <w:r>
              <w:rPr>
                <w:sz w:val="20"/>
              </w:rPr>
              <w:t>3 479 812,78</w:t>
            </w:r>
          </w:p>
        </w:tc>
        <w:tc>
          <w:tcPr>
            <w:tcW w:type="dxa" w:w="851"/>
            <w:shd w:fill="auto" w:val="clear"/>
          </w:tcPr>
          <w:p w14:paraId="EC070000">
            <w:pPr>
              <w:widowControl w:val="1"/>
              <w:ind/>
              <w:jc w:val="right"/>
              <w:rPr>
                <w:sz w:val="20"/>
              </w:rPr>
            </w:pPr>
            <w:r>
              <w:rPr>
                <w:sz w:val="20"/>
              </w:rPr>
              <w:t>12,8</w:t>
            </w:r>
          </w:p>
        </w:tc>
      </w:tr>
      <w:tr>
        <w:trPr>
          <w:trHeight w:hRule="atLeast" w:val="20"/>
        </w:trPr>
        <w:tc>
          <w:tcPr>
            <w:tcW w:type="dxa" w:w="7384"/>
            <w:shd w:fill="auto" w:val="clear"/>
          </w:tcPr>
          <w:p w14:paraId="ED0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E070000">
            <w:pPr>
              <w:widowControl w:val="1"/>
              <w:ind/>
              <w:jc w:val="center"/>
              <w:rPr>
                <w:sz w:val="20"/>
              </w:rPr>
            </w:pPr>
            <w:r>
              <w:rPr>
                <w:sz w:val="20"/>
              </w:rPr>
              <w:t>601</w:t>
            </w:r>
          </w:p>
        </w:tc>
        <w:tc>
          <w:tcPr>
            <w:tcW w:type="dxa" w:w="426"/>
            <w:shd w:fill="auto" w:val="clear"/>
          </w:tcPr>
          <w:p w14:paraId="EF070000">
            <w:pPr>
              <w:widowControl w:val="1"/>
              <w:ind/>
              <w:jc w:val="center"/>
              <w:rPr>
                <w:sz w:val="20"/>
              </w:rPr>
            </w:pPr>
            <w:r>
              <w:rPr>
                <w:sz w:val="20"/>
              </w:rPr>
              <w:t>01</w:t>
            </w:r>
          </w:p>
        </w:tc>
        <w:tc>
          <w:tcPr>
            <w:tcW w:type="dxa" w:w="425"/>
            <w:shd w:fill="auto" w:val="clear"/>
          </w:tcPr>
          <w:p w14:paraId="F0070000">
            <w:pPr>
              <w:widowControl w:val="1"/>
              <w:ind/>
              <w:jc w:val="center"/>
              <w:rPr>
                <w:sz w:val="20"/>
              </w:rPr>
            </w:pPr>
            <w:r>
              <w:rPr>
                <w:sz w:val="20"/>
              </w:rPr>
              <w:t>13</w:t>
            </w:r>
          </w:p>
        </w:tc>
        <w:tc>
          <w:tcPr>
            <w:tcW w:type="dxa" w:w="1417"/>
            <w:shd w:fill="auto" w:val="clear"/>
            <w:tcMar>
              <w:left w:type="dxa" w:w="51"/>
              <w:right w:type="dxa" w:w="51"/>
            </w:tcMar>
          </w:tcPr>
          <w:p w14:paraId="F1070000">
            <w:pPr>
              <w:widowControl w:val="1"/>
              <w:ind/>
              <w:jc w:val="center"/>
              <w:rPr>
                <w:sz w:val="20"/>
              </w:rPr>
            </w:pPr>
            <w:r>
              <w:rPr>
                <w:sz w:val="20"/>
              </w:rPr>
              <w:t>14 Б 01 20630</w:t>
            </w:r>
          </w:p>
        </w:tc>
        <w:tc>
          <w:tcPr>
            <w:tcW w:type="dxa" w:w="567"/>
            <w:shd w:fill="auto" w:val="clear"/>
          </w:tcPr>
          <w:p w14:paraId="F2070000">
            <w:pPr>
              <w:widowControl w:val="1"/>
              <w:ind/>
              <w:jc w:val="center"/>
              <w:rPr>
                <w:sz w:val="20"/>
              </w:rPr>
            </w:pPr>
            <w:r>
              <w:rPr>
                <w:sz w:val="20"/>
              </w:rPr>
              <w:t>240</w:t>
            </w:r>
          </w:p>
        </w:tc>
        <w:tc>
          <w:tcPr>
            <w:tcW w:type="dxa" w:w="1701"/>
            <w:shd w:fill="auto" w:val="clear"/>
          </w:tcPr>
          <w:p w14:paraId="F3070000">
            <w:pPr>
              <w:widowControl w:val="1"/>
              <w:ind/>
              <w:jc w:val="right"/>
              <w:rPr>
                <w:sz w:val="20"/>
              </w:rPr>
            </w:pPr>
            <w:r>
              <w:rPr>
                <w:sz w:val="20"/>
              </w:rPr>
              <w:t>27 082 498,00</w:t>
            </w:r>
          </w:p>
        </w:tc>
        <w:tc>
          <w:tcPr>
            <w:tcW w:type="dxa" w:w="1701"/>
            <w:shd w:fill="auto" w:val="clear"/>
          </w:tcPr>
          <w:p w14:paraId="F4070000">
            <w:pPr>
              <w:widowControl w:val="1"/>
              <w:ind/>
              <w:jc w:val="right"/>
              <w:rPr>
                <w:sz w:val="20"/>
              </w:rPr>
            </w:pPr>
            <w:r>
              <w:rPr>
                <w:sz w:val="20"/>
              </w:rPr>
              <w:t>3 479 812,78</w:t>
            </w:r>
          </w:p>
        </w:tc>
        <w:tc>
          <w:tcPr>
            <w:tcW w:type="dxa" w:w="851"/>
            <w:shd w:fill="auto" w:val="clear"/>
          </w:tcPr>
          <w:p w14:paraId="F5070000">
            <w:pPr>
              <w:widowControl w:val="1"/>
              <w:ind/>
              <w:jc w:val="right"/>
              <w:rPr>
                <w:sz w:val="20"/>
              </w:rPr>
            </w:pPr>
            <w:r>
              <w:rPr>
                <w:sz w:val="20"/>
              </w:rPr>
              <w:t>12,8</w:t>
            </w:r>
          </w:p>
        </w:tc>
      </w:tr>
      <w:tr>
        <w:trPr>
          <w:trHeight w:hRule="atLeast" w:val="20"/>
        </w:trPr>
        <w:tc>
          <w:tcPr>
            <w:tcW w:type="dxa" w:w="7384"/>
            <w:shd w:fill="auto" w:val="clear"/>
          </w:tcPr>
          <w:p w14:paraId="F607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567"/>
            <w:shd w:fill="auto" w:val="clear"/>
          </w:tcPr>
          <w:p w14:paraId="F7070000">
            <w:pPr>
              <w:widowControl w:val="1"/>
              <w:ind/>
              <w:jc w:val="center"/>
              <w:rPr>
                <w:sz w:val="20"/>
              </w:rPr>
            </w:pPr>
            <w:r>
              <w:rPr>
                <w:sz w:val="20"/>
              </w:rPr>
              <w:t>601</w:t>
            </w:r>
          </w:p>
        </w:tc>
        <w:tc>
          <w:tcPr>
            <w:tcW w:type="dxa" w:w="426"/>
            <w:shd w:fill="auto" w:val="clear"/>
          </w:tcPr>
          <w:p w14:paraId="F8070000">
            <w:pPr>
              <w:widowControl w:val="1"/>
              <w:ind/>
              <w:jc w:val="center"/>
              <w:rPr>
                <w:sz w:val="20"/>
              </w:rPr>
            </w:pPr>
            <w:r>
              <w:rPr>
                <w:sz w:val="20"/>
              </w:rPr>
              <w:t>01</w:t>
            </w:r>
          </w:p>
        </w:tc>
        <w:tc>
          <w:tcPr>
            <w:tcW w:type="dxa" w:w="425"/>
            <w:shd w:fill="auto" w:val="clear"/>
          </w:tcPr>
          <w:p w14:paraId="F9070000">
            <w:pPr>
              <w:widowControl w:val="1"/>
              <w:ind/>
              <w:jc w:val="center"/>
              <w:rPr>
                <w:sz w:val="20"/>
              </w:rPr>
            </w:pPr>
            <w:r>
              <w:rPr>
                <w:sz w:val="20"/>
              </w:rPr>
              <w:t>13</w:t>
            </w:r>
          </w:p>
        </w:tc>
        <w:tc>
          <w:tcPr>
            <w:tcW w:type="dxa" w:w="1417"/>
            <w:shd w:fill="auto" w:val="clear"/>
            <w:tcMar>
              <w:left w:type="dxa" w:w="51"/>
              <w:right w:type="dxa" w:w="51"/>
            </w:tcMar>
          </w:tcPr>
          <w:p w14:paraId="FA070000">
            <w:pPr>
              <w:widowControl w:val="1"/>
              <w:ind/>
              <w:jc w:val="center"/>
              <w:rPr>
                <w:sz w:val="20"/>
              </w:rPr>
            </w:pPr>
            <w:r>
              <w:rPr>
                <w:sz w:val="20"/>
              </w:rPr>
              <w:t>14 Б 02 00000</w:t>
            </w:r>
          </w:p>
        </w:tc>
        <w:tc>
          <w:tcPr>
            <w:tcW w:type="dxa" w:w="567"/>
            <w:shd w:fill="auto" w:val="clear"/>
          </w:tcPr>
          <w:p w14:paraId="FB070000">
            <w:pPr>
              <w:widowControl w:val="1"/>
              <w:ind/>
              <w:jc w:val="center"/>
              <w:rPr>
                <w:sz w:val="20"/>
              </w:rPr>
            </w:pPr>
            <w:r>
              <w:rPr>
                <w:sz w:val="20"/>
              </w:rPr>
              <w:t>000</w:t>
            </w:r>
          </w:p>
        </w:tc>
        <w:tc>
          <w:tcPr>
            <w:tcW w:type="dxa" w:w="1701"/>
            <w:shd w:fill="auto" w:val="clear"/>
          </w:tcPr>
          <w:p w14:paraId="FC070000">
            <w:pPr>
              <w:widowControl w:val="1"/>
              <w:ind/>
              <w:jc w:val="right"/>
              <w:rPr>
                <w:sz w:val="20"/>
              </w:rPr>
            </w:pPr>
            <w:r>
              <w:rPr>
                <w:sz w:val="20"/>
              </w:rPr>
              <w:t>6 195 804,00</w:t>
            </w:r>
          </w:p>
        </w:tc>
        <w:tc>
          <w:tcPr>
            <w:tcW w:type="dxa" w:w="1701"/>
            <w:shd w:fill="auto" w:val="clear"/>
          </w:tcPr>
          <w:p w14:paraId="FD070000">
            <w:pPr>
              <w:widowControl w:val="1"/>
              <w:ind/>
              <w:jc w:val="right"/>
              <w:rPr>
                <w:sz w:val="20"/>
              </w:rPr>
            </w:pPr>
            <w:r>
              <w:rPr>
                <w:sz w:val="20"/>
              </w:rPr>
              <w:t>988 672,00</w:t>
            </w:r>
          </w:p>
        </w:tc>
        <w:tc>
          <w:tcPr>
            <w:tcW w:type="dxa" w:w="851"/>
            <w:shd w:fill="auto" w:val="clear"/>
          </w:tcPr>
          <w:p w14:paraId="FE070000">
            <w:pPr>
              <w:widowControl w:val="1"/>
              <w:ind/>
              <w:jc w:val="right"/>
              <w:rPr>
                <w:sz w:val="20"/>
              </w:rPr>
            </w:pPr>
            <w:r>
              <w:rPr>
                <w:sz w:val="20"/>
              </w:rPr>
              <w:t>16,0</w:t>
            </w:r>
          </w:p>
        </w:tc>
      </w:tr>
      <w:tr>
        <w:trPr>
          <w:trHeight w:hRule="atLeast" w:val="20"/>
        </w:trPr>
        <w:tc>
          <w:tcPr>
            <w:tcW w:type="dxa" w:w="7384"/>
            <w:shd w:fill="auto" w:val="clear"/>
          </w:tcPr>
          <w:p w14:paraId="FF0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00080000">
            <w:pPr>
              <w:widowControl w:val="1"/>
              <w:ind/>
              <w:jc w:val="center"/>
              <w:rPr>
                <w:sz w:val="20"/>
              </w:rPr>
            </w:pPr>
            <w:r>
              <w:rPr>
                <w:sz w:val="20"/>
              </w:rPr>
              <w:t>601</w:t>
            </w:r>
          </w:p>
        </w:tc>
        <w:tc>
          <w:tcPr>
            <w:tcW w:type="dxa" w:w="426"/>
            <w:shd w:fill="auto" w:val="clear"/>
          </w:tcPr>
          <w:p w14:paraId="01080000">
            <w:pPr>
              <w:widowControl w:val="1"/>
              <w:ind/>
              <w:jc w:val="center"/>
              <w:rPr>
                <w:sz w:val="20"/>
              </w:rPr>
            </w:pPr>
            <w:r>
              <w:rPr>
                <w:sz w:val="20"/>
              </w:rPr>
              <w:t>01</w:t>
            </w:r>
          </w:p>
        </w:tc>
        <w:tc>
          <w:tcPr>
            <w:tcW w:type="dxa" w:w="425"/>
            <w:shd w:fill="auto" w:val="clear"/>
          </w:tcPr>
          <w:p w14:paraId="02080000">
            <w:pPr>
              <w:widowControl w:val="1"/>
              <w:ind/>
              <w:jc w:val="center"/>
              <w:rPr>
                <w:sz w:val="20"/>
              </w:rPr>
            </w:pPr>
            <w:r>
              <w:rPr>
                <w:sz w:val="20"/>
              </w:rPr>
              <w:t>13</w:t>
            </w:r>
          </w:p>
        </w:tc>
        <w:tc>
          <w:tcPr>
            <w:tcW w:type="dxa" w:w="1417"/>
            <w:shd w:fill="auto" w:val="clear"/>
            <w:tcMar>
              <w:left w:type="dxa" w:w="51"/>
              <w:right w:type="dxa" w:w="51"/>
            </w:tcMar>
          </w:tcPr>
          <w:p w14:paraId="03080000">
            <w:pPr>
              <w:widowControl w:val="1"/>
              <w:ind/>
              <w:jc w:val="center"/>
              <w:rPr>
                <w:sz w:val="20"/>
              </w:rPr>
            </w:pPr>
            <w:r>
              <w:rPr>
                <w:sz w:val="20"/>
              </w:rPr>
              <w:t>14 Б 02 20630</w:t>
            </w:r>
          </w:p>
        </w:tc>
        <w:tc>
          <w:tcPr>
            <w:tcW w:type="dxa" w:w="567"/>
            <w:shd w:fill="auto" w:val="clear"/>
          </w:tcPr>
          <w:p w14:paraId="04080000">
            <w:pPr>
              <w:widowControl w:val="1"/>
              <w:ind/>
              <w:jc w:val="center"/>
              <w:rPr>
                <w:sz w:val="20"/>
              </w:rPr>
            </w:pPr>
            <w:r>
              <w:rPr>
                <w:sz w:val="20"/>
              </w:rPr>
              <w:t>000</w:t>
            </w:r>
          </w:p>
        </w:tc>
        <w:tc>
          <w:tcPr>
            <w:tcW w:type="dxa" w:w="1701"/>
            <w:shd w:fill="auto" w:val="clear"/>
          </w:tcPr>
          <w:p w14:paraId="05080000">
            <w:pPr>
              <w:widowControl w:val="1"/>
              <w:ind/>
              <w:jc w:val="right"/>
              <w:rPr>
                <w:sz w:val="20"/>
              </w:rPr>
            </w:pPr>
            <w:r>
              <w:rPr>
                <w:sz w:val="20"/>
              </w:rPr>
              <w:t>6 195 804,00</w:t>
            </w:r>
          </w:p>
        </w:tc>
        <w:tc>
          <w:tcPr>
            <w:tcW w:type="dxa" w:w="1701"/>
            <w:shd w:fill="auto" w:val="clear"/>
          </w:tcPr>
          <w:p w14:paraId="06080000">
            <w:pPr>
              <w:widowControl w:val="1"/>
              <w:ind/>
              <w:jc w:val="right"/>
              <w:rPr>
                <w:sz w:val="20"/>
              </w:rPr>
            </w:pPr>
            <w:r>
              <w:rPr>
                <w:sz w:val="20"/>
              </w:rPr>
              <w:t>988 672,00</w:t>
            </w:r>
          </w:p>
        </w:tc>
        <w:tc>
          <w:tcPr>
            <w:tcW w:type="dxa" w:w="851"/>
            <w:shd w:fill="auto" w:val="clear"/>
          </w:tcPr>
          <w:p w14:paraId="07080000">
            <w:pPr>
              <w:widowControl w:val="1"/>
              <w:ind/>
              <w:jc w:val="right"/>
              <w:rPr>
                <w:sz w:val="20"/>
              </w:rPr>
            </w:pPr>
            <w:r>
              <w:rPr>
                <w:sz w:val="20"/>
              </w:rPr>
              <w:t>16,0</w:t>
            </w:r>
          </w:p>
        </w:tc>
      </w:tr>
      <w:tr>
        <w:trPr>
          <w:trHeight w:hRule="atLeast" w:val="20"/>
        </w:trPr>
        <w:tc>
          <w:tcPr>
            <w:tcW w:type="dxa" w:w="7384"/>
            <w:shd w:fill="auto" w:val="clear"/>
          </w:tcPr>
          <w:p w14:paraId="08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9080000">
            <w:pPr>
              <w:widowControl w:val="1"/>
              <w:ind/>
              <w:jc w:val="center"/>
              <w:rPr>
                <w:sz w:val="20"/>
              </w:rPr>
            </w:pPr>
            <w:r>
              <w:rPr>
                <w:sz w:val="20"/>
              </w:rPr>
              <w:t>601</w:t>
            </w:r>
          </w:p>
        </w:tc>
        <w:tc>
          <w:tcPr>
            <w:tcW w:type="dxa" w:w="426"/>
            <w:shd w:fill="auto" w:val="clear"/>
          </w:tcPr>
          <w:p w14:paraId="0A080000">
            <w:pPr>
              <w:widowControl w:val="1"/>
              <w:ind/>
              <w:jc w:val="center"/>
              <w:rPr>
                <w:sz w:val="20"/>
              </w:rPr>
            </w:pPr>
            <w:r>
              <w:rPr>
                <w:sz w:val="20"/>
              </w:rPr>
              <w:t>01</w:t>
            </w:r>
          </w:p>
        </w:tc>
        <w:tc>
          <w:tcPr>
            <w:tcW w:type="dxa" w:w="425"/>
            <w:shd w:fill="auto" w:val="clear"/>
          </w:tcPr>
          <w:p w14:paraId="0B080000">
            <w:pPr>
              <w:widowControl w:val="1"/>
              <w:ind/>
              <w:jc w:val="center"/>
              <w:rPr>
                <w:sz w:val="20"/>
              </w:rPr>
            </w:pPr>
            <w:r>
              <w:rPr>
                <w:sz w:val="20"/>
              </w:rPr>
              <w:t>13</w:t>
            </w:r>
          </w:p>
        </w:tc>
        <w:tc>
          <w:tcPr>
            <w:tcW w:type="dxa" w:w="1417"/>
            <w:shd w:fill="auto" w:val="clear"/>
            <w:tcMar>
              <w:left w:type="dxa" w:w="51"/>
              <w:right w:type="dxa" w:w="51"/>
            </w:tcMar>
          </w:tcPr>
          <w:p w14:paraId="0C080000">
            <w:pPr>
              <w:widowControl w:val="1"/>
              <w:ind/>
              <w:jc w:val="center"/>
              <w:rPr>
                <w:sz w:val="20"/>
              </w:rPr>
            </w:pPr>
            <w:r>
              <w:rPr>
                <w:sz w:val="20"/>
              </w:rPr>
              <w:t>14 Б 02 20630</w:t>
            </w:r>
          </w:p>
        </w:tc>
        <w:tc>
          <w:tcPr>
            <w:tcW w:type="dxa" w:w="567"/>
            <w:shd w:fill="auto" w:val="clear"/>
          </w:tcPr>
          <w:p w14:paraId="0D080000">
            <w:pPr>
              <w:widowControl w:val="1"/>
              <w:ind/>
              <w:jc w:val="center"/>
              <w:rPr>
                <w:sz w:val="20"/>
              </w:rPr>
            </w:pPr>
            <w:r>
              <w:rPr>
                <w:sz w:val="20"/>
              </w:rPr>
              <w:t>240</w:t>
            </w:r>
          </w:p>
        </w:tc>
        <w:tc>
          <w:tcPr>
            <w:tcW w:type="dxa" w:w="1701"/>
            <w:shd w:fill="auto" w:val="clear"/>
          </w:tcPr>
          <w:p w14:paraId="0E080000">
            <w:pPr>
              <w:widowControl w:val="1"/>
              <w:ind/>
              <w:jc w:val="right"/>
              <w:rPr>
                <w:sz w:val="20"/>
              </w:rPr>
            </w:pPr>
            <w:r>
              <w:rPr>
                <w:sz w:val="20"/>
              </w:rPr>
              <w:t>6 195 804,00</w:t>
            </w:r>
          </w:p>
        </w:tc>
        <w:tc>
          <w:tcPr>
            <w:tcW w:type="dxa" w:w="1701"/>
            <w:shd w:fill="auto" w:val="clear"/>
          </w:tcPr>
          <w:p w14:paraId="0F080000">
            <w:pPr>
              <w:widowControl w:val="1"/>
              <w:ind/>
              <w:jc w:val="right"/>
              <w:rPr>
                <w:sz w:val="20"/>
              </w:rPr>
            </w:pPr>
            <w:r>
              <w:rPr>
                <w:sz w:val="20"/>
              </w:rPr>
              <w:t>988 672,00</w:t>
            </w:r>
          </w:p>
        </w:tc>
        <w:tc>
          <w:tcPr>
            <w:tcW w:type="dxa" w:w="851"/>
            <w:shd w:fill="auto" w:val="clear"/>
          </w:tcPr>
          <w:p w14:paraId="10080000">
            <w:pPr>
              <w:widowControl w:val="1"/>
              <w:ind/>
              <w:jc w:val="right"/>
              <w:rPr>
                <w:sz w:val="20"/>
              </w:rPr>
            </w:pPr>
            <w:r>
              <w:rPr>
                <w:sz w:val="20"/>
              </w:rPr>
              <w:t>16,0</w:t>
            </w:r>
          </w:p>
        </w:tc>
      </w:tr>
      <w:tr>
        <w:trPr>
          <w:trHeight w:hRule="atLeast" w:val="20"/>
        </w:trPr>
        <w:tc>
          <w:tcPr>
            <w:tcW w:type="dxa" w:w="7384"/>
            <w:shd w:fill="auto" w:val="clear"/>
          </w:tcPr>
          <w:p w14:paraId="110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12080000">
            <w:pPr>
              <w:widowControl w:val="1"/>
              <w:ind/>
              <w:jc w:val="center"/>
              <w:rPr>
                <w:sz w:val="20"/>
              </w:rPr>
            </w:pPr>
            <w:r>
              <w:rPr>
                <w:sz w:val="20"/>
              </w:rPr>
              <w:t>601</w:t>
            </w:r>
          </w:p>
        </w:tc>
        <w:tc>
          <w:tcPr>
            <w:tcW w:type="dxa" w:w="426"/>
            <w:shd w:fill="auto" w:val="clear"/>
          </w:tcPr>
          <w:p w14:paraId="13080000">
            <w:pPr>
              <w:widowControl w:val="1"/>
              <w:ind/>
              <w:jc w:val="center"/>
              <w:rPr>
                <w:sz w:val="20"/>
              </w:rPr>
            </w:pPr>
            <w:r>
              <w:rPr>
                <w:sz w:val="20"/>
              </w:rPr>
              <w:t>01</w:t>
            </w:r>
          </w:p>
        </w:tc>
        <w:tc>
          <w:tcPr>
            <w:tcW w:type="dxa" w:w="425"/>
            <w:shd w:fill="auto" w:val="clear"/>
          </w:tcPr>
          <w:p w14:paraId="14080000">
            <w:pPr>
              <w:widowControl w:val="1"/>
              <w:ind/>
              <w:jc w:val="center"/>
              <w:rPr>
                <w:sz w:val="20"/>
              </w:rPr>
            </w:pPr>
            <w:r>
              <w:rPr>
                <w:sz w:val="20"/>
              </w:rPr>
              <w:t>13</w:t>
            </w:r>
          </w:p>
        </w:tc>
        <w:tc>
          <w:tcPr>
            <w:tcW w:type="dxa" w:w="1417"/>
            <w:shd w:fill="auto" w:val="clear"/>
            <w:tcMar>
              <w:left w:type="dxa" w:w="51"/>
              <w:right w:type="dxa" w:w="51"/>
            </w:tcMar>
          </w:tcPr>
          <w:p w14:paraId="15080000">
            <w:pPr>
              <w:widowControl w:val="1"/>
              <w:ind/>
              <w:jc w:val="center"/>
              <w:rPr>
                <w:sz w:val="20"/>
              </w:rPr>
            </w:pPr>
            <w:r>
              <w:rPr>
                <w:sz w:val="20"/>
              </w:rPr>
              <w:t>15 0 00 00000</w:t>
            </w:r>
          </w:p>
        </w:tc>
        <w:tc>
          <w:tcPr>
            <w:tcW w:type="dxa" w:w="567"/>
            <w:shd w:fill="auto" w:val="clear"/>
          </w:tcPr>
          <w:p w14:paraId="16080000">
            <w:pPr>
              <w:widowControl w:val="1"/>
              <w:ind/>
              <w:jc w:val="center"/>
              <w:rPr>
                <w:sz w:val="20"/>
              </w:rPr>
            </w:pPr>
            <w:r>
              <w:rPr>
                <w:sz w:val="20"/>
              </w:rPr>
              <w:t>000</w:t>
            </w:r>
          </w:p>
        </w:tc>
        <w:tc>
          <w:tcPr>
            <w:tcW w:type="dxa" w:w="1701"/>
            <w:shd w:fill="auto" w:val="clear"/>
          </w:tcPr>
          <w:p w14:paraId="17080000">
            <w:pPr>
              <w:widowControl w:val="1"/>
              <w:ind/>
              <w:jc w:val="right"/>
              <w:rPr>
                <w:sz w:val="20"/>
              </w:rPr>
            </w:pPr>
            <w:r>
              <w:rPr>
                <w:sz w:val="20"/>
              </w:rPr>
              <w:t>1 476 870,00</w:t>
            </w:r>
          </w:p>
        </w:tc>
        <w:tc>
          <w:tcPr>
            <w:tcW w:type="dxa" w:w="1701"/>
            <w:shd w:fill="auto" w:val="clear"/>
          </w:tcPr>
          <w:p w14:paraId="18080000">
            <w:pPr>
              <w:widowControl w:val="1"/>
              <w:ind/>
              <w:jc w:val="right"/>
              <w:rPr>
                <w:sz w:val="20"/>
              </w:rPr>
            </w:pPr>
            <w:r>
              <w:rPr>
                <w:sz w:val="20"/>
              </w:rPr>
              <w:t>0,00</w:t>
            </w:r>
          </w:p>
        </w:tc>
        <w:tc>
          <w:tcPr>
            <w:tcW w:type="dxa" w:w="851"/>
            <w:shd w:fill="auto" w:val="clear"/>
          </w:tcPr>
          <w:p w14:paraId="19080000">
            <w:pPr>
              <w:widowControl w:val="1"/>
              <w:ind/>
              <w:jc w:val="right"/>
              <w:rPr>
                <w:sz w:val="20"/>
              </w:rPr>
            </w:pPr>
            <w:r>
              <w:rPr>
                <w:sz w:val="20"/>
              </w:rPr>
              <w:t>0,0</w:t>
            </w:r>
          </w:p>
        </w:tc>
      </w:tr>
      <w:tr>
        <w:trPr>
          <w:trHeight w:hRule="atLeast" w:val="20"/>
        </w:trPr>
        <w:tc>
          <w:tcPr>
            <w:tcW w:type="dxa" w:w="7384"/>
            <w:shd w:fill="auto" w:val="clear"/>
          </w:tcPr>
          <w:p w14:paraId="1A0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1B080000">
            <w:pPr>
              <w:widowControl w:val="1"/>
              <w:ind/>
              <w:jc w:val="center"/>
              <w:rPr>
                <w:sz w:val="20"/>
              </w:rPr>
            </w:pPr>
            <w:r>
              <w:rPr>
                <w:sz w:val="20"/>
              </w:rPr>
              <w:t>601</w:t>
            </w:r>
          </w:p>
        </w:tc>
        <w:tc>
          <w:tcPr>
            <w:tcW w:type="dxa" w:w="426"/>
            <w:shd w:fill="auto" w:val="clear"/>
          </w:tcPr>
          <w:p w14:paraId="1C080000">
            <w:pPr>
              <w:widowControl w:val="1"/>
              <w:ind/>
              <w:jc w:val="center"/>
              <w:rPr>
                <w:sz w:val="20"/>
              </w:rPr>
            </w:pPr>
            <w:r>
              <w:rPr>
                <w:sz w:val="20"/>
              </w:rPr>
              <w:t>01</w:t>
            </w:r>
          </w:p>
        </w:tc>
        <w:tc>
          <w:tcPr>
            <w:tcW w:type="dxa" w:w="425"/>
            <w:shd w:fill="auto" w:val="clear"/>
          </w:tcPr>
          <w:p w14:paraId="1D080000">
            <w:pPr>
              <w:widowControl w:val="1"/>
              <w:ind/>
              <w:jc w:val="center"/>
              <w:rPr>
                <w:sz w:val="20"/>
              </w:rPr>
            </w:pPr>
            <w:r>
              <w:rPr>
                <w:sz w:val="20"/>
              </w:rPr>
              <w:t>13</w:t>
            </w:r>
          </w:p>
        </w:tc>
        <w:tc>
          <w:tcPr>
            <w:tcW w:type="dxa" w:w="1417"/>
            <w:shd w:fill="auto" w:val="clear"/>
            <w:tcMar>
              <w:left w:type="dxa" w:w="51"/>
              <w:right w:type="dxa" w:w="51"/>
            </w:tcMar>
          </w:tcPr>
          <w:p w14:paraId="1E080000">
            <w:pPr>
              <w:widowControl w:val="1"/>
              <w:ind/>
              <w:jc w:val="center"/>
              <w:rPr>
                <w:sz w:val="20"/>
              </w:rPr>
            </w:pPr>
            <w:r>
              <w:rPr>
                <w:sz w:val="20"/>
              </w:rPr>
              <w:t>15 1 00 00000</w:t>
            </w:r>
          </w:p>
        </w:tc>
        <w:tc>
          <w:tcPr>
            <w:tcW w:type="dxa" w:w="567"/>
            <w:shd w:fill="auto" w:val="clear"/>
          </w:tcPr>
          <w:p w14:paraId="1F080000">
            <w:pPr>
              <w:widowControl w:val="1"/>
              <w:ind/>
              <w:jc w:val="center"/>
              <w:rPr>
                <w:sz w:val="20"/>
              </w:rPr>
            </w:pPr>
            <w:r>
              <w:rPr>
                <w:sz w:val="20"/>
              </w:rPr>
              <w:t>000</w:t>
            </w:r>
          </w:p>
        </w:tc>
        <w:tc>
          <w:tcPr>
            <w:tcW w:type="dxa" w:w="1701"/>
            <w:shd w:fill="auto" w:val="clear"/>
          </w:tcPr>
          <w:p w14:paraId="20080000">
            <w:pPr>
              <w:widowControl w:val="1"/>
              <w:ind/>
              <w:jc w:val="right"/>
              <w:rPr>
                <w:sz w:val="20"/>
              </w:rPr>
            </w:pPr>
            <w:r>
              <w:rPr>
                <w:sz w:val="20"/>
              </w:rPr>
              <w:t>836 600,00</w:t>
            </w:r>
          </w:p>
        </w:tc>
        <w:tc>
          <w:tcPr>
            <w:tcW w:type="dxa" w:w="1701"/>
            <w:shd w:fill="auto" w:val="clear"/>
          </w:tcPr>
          <w:p w14:paraId="21080000">
            <w:pPr>
              <w:widowControl w:val="1"/>
              <w:ind/>
              <w:jc w:val="right"/>
              <w:rPr>
                <w:sz w:val="20"/>
              </w:rPr>
            </w:pPr>
            <w:r>
              <w:rPr>
                <w:sz w:val="20"/>
              </w:rPr>
              <w:t>0,00</w:t>
            </w:r>
          </w:p>
        </w:tc>
        <w:tc>
          <w:tcPr>
            <w:tcW w:type="dxa" w:w="851"/>
            <w:shd w:fill="auto" w:val="clear"/>
          </w:tcPr>
          <w:p w14:paraId="22080000">
            <w:pPr>
              <w:widowControl w:val="1"/>
              <w:ind/>
              <w:jc w:val="right"/>
              <w:rPr>
                <w:sz w:val="20"/>
              </w:rPr>
            </w:pPr>
            <w:r>
              <w:rPr>
                <w:sz w:val="20"/>
              </w:rPr>
              <w:t>0,0</w:t>
            </w:r>
          </w:p>
        </w:tc>
      </w:tr>
      <w:tr>
        <w:trPr>
          <w:trHeight w:hRule="atLeast" w:val="20"/>
        </w:trPr>
        <w:tc>
          <w:tcPr>
            <w:tcW w:type="dxa" w:w="7384"/>
            <w:shd w:fill="auto" w:val="clear"/>
          </w:tcPr>
          <w:p w14:paraId="2308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567"/>
            <w:shd w:fill="auto" w:val="clear"/>
          </w:tcPr>
          <w:p w14:paraId="24080000">
            <w:pPr>
              <w:widowControl w:val="1"/>
              <w:ind/>
              <w:jc w:val="center"/>
              <w:rPr>
                <w:sz w:val="20"/>
              </w:rPr>
            </w:pPr>
            <w:r>
              <w:rPr>
                <w:sz w:val="20"/>
              </w:rPr>
              <w:t>601</w:t>
            </w:r>
          </w:p>
        </w:tc>
        <w:tc>
          <w:tcPr>
            <w:tcW w:type="dxa" w:w="426"/>
            <w:shd w:fill="auto" w:val="clear"/>
          </w:tcPr>
          <w:p w14:paraId="25080000">
            <w:pPr>
              <w:widowControl w:val="1"/>
              <w:ind/>
              <w:jc w:val="center"/>
              <w:rPr>
                <w:sz w:val="20"/>
              </w:rPr>
            </w:pPr>
            <w:r>
              <w:rPr>
                <w:sz w:val="20"/>
              </w:rPr>
              <w:t>01</w:t>
            </w:r>
          </w:p>
        </w:tc>
        <w:tc>
          <w:tcPr>
            <w:tcW w:type="dxa" w:w="425"/>
            <w:shd w:fill="auto" w:val="clear"/>
          </w:tcPr>
          <w:p w14:paraId="26080000">
            <w:pPr>
              <w:widowControl w:val="1"/>
              <w:ind/>
              <w:jc w:val="center"/>
              <w:rPr>
                <w:sz w:val="20"/>
              </w:rPr>
            </w:pPr>
            <w:r>
              <w:rPr>
                <w:sz w:val="20"/>
              </w:rPr>
              <w:t>13</w:t>
            </w:r>
          </w:p>
        </w:tc>
        <w:tc>
          <w:tcPr>
            <w:tcW w:type="dxa" w:w="1417"/>
            <w:shd w:fill="auto" w:val="clear"/>
            <w:tcMar>
              <w:left w:type="dxa" w:w="51"/>
              <w:right w:type="dxa" w:w="51"/>
            </w:tcMar>
          </w:tcPr>
          <w:p w14:paraId="27080000">
            <w:pPr>
              <w:widowControl w:val="1"/>
              <w:ind/>
              <w:jc w:val="center"/>
              <w:rPr>
                <w:sz w:val="20"/>
              </w:rPr>
            </w:pPr>
            <w:r>
              <w:rPr>
                <w:sz w:val="20"/>
              </w:rPr>
              <w:t>15 1 01 00000</w:t>
            </w:r>
          </w:p>
        </w:tc>
        <w:tc>
          <w:tcPr>
            <w:tcW w:type="dxa" w:w="567"/>
            <w:shd w:fill="auto" w:val="clear"/>
          </w:tcPr>
          <w:p w14:paraId="28080000">
            <w:pPr>
              <w:widowControl w:val="1"/>
              <w:ind/>
              <w:jc w:val="center"/>
              <w:rPr>
                <w:sz w:val="20"/>
              </w:rPr>
            </w:pPr>
            <w:r>
              <w:rPr>
                <w:sz w:val="20"/>
              </w:rPr>
              <w:t>000</w:t>
            </w:r>
          </w:p>
        </w:tc>
        <w:tc>
          <w:tcPr>
            <w:tcW w:type="dxa" w:w="1701"/>
            <w:shd w:fill="auto" w:val="clear"/>
          </w:tcPr>
          <w:p w14:paraId="29080000">
            <w:pPr>
              <w:widowControl w:val="1"/>
              <w:ind/>
              <w:jc w:val="right"/>
              <w:rPr>
                <w:sz w:val="20"/>
              </w:rPr>
            </w:pPr>
            <w:r>
              <w:rPr>
                <w:sz w:val="20"/>
              </w:rPr>
              <w:t>100 000,00</w:t>
            </w:r>
          </w:p>
        </w:tc>
        <w:tc>
          <w:tcPr>
            <w:tcW w:type="dxa" w:w="1701"/>
            <w:shd w:fill="auto" w:val="clear"/>
          </w:tcPr>
          <w:p w14:paraId="2A080000">
            <w:pPr>
              <w:widowControl w:val="1"/>
              <w:ind/>
              <w:jc w:val="right"/>
              <w:rPr>
                <w:sz w:val="20"/>
              </w:rPr>
            </w:pPr>
            <w:r>
              <w:rPr>
                <w:sz w:val="20"/>
              </w:rPr>
              <w:t>0,00</w:t>
            </w:r>
          </w:p>
        </w:tc>
        <w:tc>
          <w:tcPr>
            <w:tcW w:type="dxa" w:w="851"/>
            <w:shd w:fill="auto" w:val="clear"/>
          </w:tcPr>
          <w:p w14:paraId="2B080000">
            <w:pPr>
              <w:widowControl w:val="1"/>
              <w:ind/>
              <w:jc w:val="right"/>
              <w:rPr>
                <w:sz w:val="20"/>
              </w:rPr>
            </w:pPr>
            <w:r>
              <w:rPr>
                <w:sz w:val="20"/>
              </w:rPr>
              <w:t>0,0</w:t>
            </w:r>
          </w:p>
        </w:tc>
      </w:tr>
      <w:tr>
        <w:trPr>
          <w:trHeight w:hRule="atLeast" w:val="20"/>
        </w:trPr>
        <w:tc>
          <w:tcPr>
            <w:tcW w:type="dxa" w:w="7384"/>
            <w:shd w:fill="auto" w:val="clear"/>
          </w:tcPr>
          <w:p w14:paraId="2C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2D080000">
            <w:pPr>
              <w:widowControl w:val="1"/>
              <w:ind/>
              <w:jc w:val="center"/>
              <w:rPr>
                <w:sz w:val="20"/>
              </w:rPr>
            </w:pPr>
            <w:r>
              <w:rPr>
                <w:sz w:val="20"/>
              </w:rPr>
              <w:t>601</w:t>
            </w:r>
          </w:p>
        </w:tc>
        <w:tc>
          <w:tcPr>
            <w:tcW w:type="dxa" w:w="426"/>
            <w:shd w:fill="auto" w:val="clear"/>
          </w:tcPr>
          <w:p w14:paraId="2E080000">
            <w:pPr>
              <w:widowControl w:val="1"/>
              <w:ind/>
              <w:jc w:val="center"/>
              <w:rPr>
                <w:sz w:val="20"/>
              </w:rPr>
            </w:pPr>
            <w:r>
              <w:rPr>
                <w:sz w:val="20"/>
              </w:rPr>
              <w:t>01</w:t>
            </w:r>
          </w:p>
        </w:tc>
        <w:tc>
          <w:tcPr>
            <w:tcW w:type="dxa" w:w="425"/>
            <w:shd w:fill="auto" w:val="clear"/>
          </w:tcPr>
          <w:p w14:paraId="2F080000">
            <w:pPr>
              <w:widowControl w:val="1"/>
              <w:ind/>
              <w:jc w:val="center"/>
              <w:rPr>
                <w:sz w:val="20"/>
              </w:rPr>
            </w:pPr>
            <w:r>
              <w:rPr>
                <w:sz w:val="20"/>
              </w:rPr>
              <w:t>13</w:t>
            </w:r>
          </w:p>
        </w:tc>
        <w:tc>
          <w:tcPr>
            <w:tcW w:type="dxa" w:w="1417"/>
            <w:shd w:fill="auto" w:val="clear"/>
            <w:tcMar>
              <w:left w:type="dxa" w:w="51"/>
              <w:right w:type="dxa" w:w="51"/>
            </w:tcMar>
          </w:tcPr>
          <w:p w14:paraId="30080000">
            <w:pPr>
              <w:widowControl w:val="1"/>
              <w:ind/>
              <w:jc w:val="center"/>
              <w:rPr>
                <w:sz w:val="20"/>
              </w:rPr>
            </w:pPr>
            <w:r>
              <w:rPr>
                <w:sz w:val="20"/>
              </w:rPr>
              <w:t>15 1 01 20350</w:t>
            </w:r>
          </w:p>
        </w:tc>
        <w:tc>
          <w:tcPr>
            <w:tcW w:type="dxa" w:w="567"/>
            <w:shd w:fill="auto" w:val="clear"/>
          </w:tcPr>
          <w:p w14:paraId="31080000">
            <w:pPr>
              <w:widowControl w:val="1"/>
              <w:ind/>
              <w:jc w:val="center"/>
              <w:rPr>
                <w:sz w:val="20"/>
              </w:rPr>
            </w:pPr>
            <w:r>
              <w:rPr>
                <w:sz w:val="20"/>
              </w:rPr>
              <w:t>000</w:t>
            </w:r>
          </w:p>
        </w:tc>
        <w:tc>
          <w:tcPr>
            <w:tcW w:type="dxa" w:w="1701"/>
            <w:shd w:fill="auto" w:val="clear"/>
          </w:tcPr>
          <w:p w14:paraId="32080000">
            <w:pPr>
              <w:widowControl w:val="1"/>
              <w:ind/>
              <w:jc w:val="right"/>
              <w:rPr>
                <w:sz w:val="20"/>
              </w:rPr>
            </w:pPr>
            <w:r>
              <w:rPr>
                <w:sz w:val="20"/>
              </w:rPr>
              <w:t>100 000,00</w:t>
            </w:r>
          </w:p>
        </w:tc>
        <w:tc>
          <w:tcPr>
            <w:tcW w:type="dxa" w:w="1701"/>
            <w:shd w:fill="auto" w:val="clear"/>
          </w:tcPr>
          <w:p w14:paraId="33080000">
            <w:pPr>
              <w:widowControl w:val="1"/>
              <w:ind/>
              <w:jc w:val="right"/>
              <w:rPr>
                <w:sz w:val="20"/>
              </w:rPr>
            </w:pPr>
            <w:r>
              <w:rPr>
                <w:sz w:val="20"/>
              </w:rPr>
              <w:t>0,00</w:t>
            </w:r>
          </w:p>
        </w:tc>
        <w:tc>
          <w:tcPr>
            <w:tcW w:type="dxa" w:w="851"/>
            <w:shd w:fill="auto" w:val="clear"/>
          </w:tcPr>
          <w:p w14:paraId="34080000">
            <w:pPr>
              <w:widowControl w:val="1"/>
              <w:ind/>
              <w:jc w:val="right"/>
              <w:rPr>
                <w:sz w:val="20"/>
              </w:rPr>
            </w:pPr>
            <w:r>
              <w:rPr>
                <w:sz w:val="20"/>
              </w:rPr>
              <w:t>0,0</w:t>
            </w:r>
          </w:p>
        </w:tc>
      </w:tr>
      <w:tr>
        <w:trPr>
          <w:trHeight w:hRule="atLeast" w:val="20"/>
        </w:trPr>
        <w:tc>
          <w:tcPr>
            <w:tcW w:type="dxa" w:w="7384"/>
            <w:shd w:fill="auto" w:val="clear"/>
          </w:tcPr>
          <w:p w14:paraId="35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6080000">
            <w:pPr>
              <w:widowControl w:val="1"/>
              <w:ind/>
              <w:jc w:val="center"/>
              <w:rPr>
                <w:sz w:val="20"/>
              </w:rPr>
            </w:pPr>
            <w:r>
              <w:rPr>
                <w:sz w:val="20"/>
              </w:rPr>
              <w:t>601</w:t>
            </w:r>
          </w:p>
        </w:tc>
        <w:tc>
          <w:tcPr>
            <w:tcW w:type="dxa" w:w="426"/>
            <w:shd w:fill="auto" w:val="clear"/>
          </w:tcPr>
          <w:p w14:paraId="37080000">
            <w:pPr>
              <w:widowControl w:val="1"/>
              <w:ind/>
              <w:jc w:val="center"/>
              <w:rPr>
                <w:sz w:val="20"/>
              </w:rPr>
            </w:pPr>
            <w:r>
              <w:rPr>
                <w:sz w:val="20"/>
              </w:rPr>
              <w:t>01</w:t>
            </w:r>
          </w:p>
        </w:tc>
        <w:tc>
          <w:tcPr>
            <w:tcW w:type="dxa" w:w="425"/>
            <w:shd w:fill="auto" w:val="clear"/>
          </w:tcPr>
          <w:p w14:paraId="38080000">
            <w:pPr>
              <w:widowControl w:val="1"/>
              <w:ind/>
              <w:jc w:val="center"/>
              <w:rPr>
                <w:sz w:val="20"/>
              </w:rPr>
            </w:pPr>
            <w:r>
              <w:rPr>
                <w:sz w:val="20"/>
              </w:rPr>
              <w:t>13</w:t>
            </w:r>
          </w:p>
        </w:tc>
        <w:tc>
          <w:tcPr>
            <w:tcW w:type="dxa" w:w="1417"/>
            <w:shd w:fill="auto" w:val="clear"/>
            <w:tcMar>
              <w:left w:type="dxa" w:w="51"/>
              <w:right w:type="dxa" w:w="51"/>
            </w:tcMar>
          </w:tcPr>
          <w:p w14:paraId="39080000">
            <w:pPr>
              <w:widowControl w:val="1"/>
              <w:ind/>
              <w:jc w:val="center"/>
              <w:rPr>
                <w:sz w:val="20"/>
              </w:rPr>
            </w:pPr>
            <w:r>
              <w:rPr>
                <w:sz w:val="20"/>
              </w:rPr>
              <w:t>15 1 01 20350</w:t>
            </w:r>
          </w:p>
        </w:tc>
        <w:tc>
          <w:tcPr>
            <w:tcW w:type="dxa" w:w="567"/>
            <w:shd w:fill="auto" w:val="clear"/>
          </w:tcPr>
          <w:p w14:paraId="3A080000">
            <w:pPr>
              <w:widowControl w:val="1"/>
              <w:ind/>
              <w:jc w:val="center"/>
              <w:rPr>
                <w:sz w:val="20"/>
              </w:rPr>
            </w:pPr>
            <w:r>
              <w:rPr>
                <w:sz w:val="20"/>
              </w:rPr>
              <w:t>240</w:t>
            </w:r>
          </w:p>
        </w:tc>
        <w:tc>
          <w:tcPr>
            <w:tcW w:type="dxa" w:w="1701"/>
            <w:shd w:fill="auto" w:val="clear"/>
          </w:tcPr>
          <w:p w14:paraId="3B080000">
            <w:pPr>
              <w:widowControl w:val="1"/>
              <w:ind/>
              <w:jc w:val="right"/>
              <w:rPr>
                <w:sz w:val="20"/>
              </w:rPr>
            </w:pPr>
            <w:r>
              <w:rPr>
                <w:sz w:val="20"/>
              </w:rPr>
              <w:t>100 000,00</w:t>
            </w:r>
          </w:p>
        </w:tc>
        <w:tc>
          <w:tcPr>
            <w:tcW w:type="dxa" w:w="1701"/>
            <w:shd w:fill="auto" w:val="clear"/>
          </w:tcPr>
          <w:p w14:paraId="3C080000">
            <w:pPr>
              <w:widowControl w:val="1"/>
              <w:ind/>
              <w:jc w:val="right"/>
              <w:rPr>
                <w:sz w:val="20"/>
              </w:rPr>
            </w:pPr>
            <w:r>
              <w:rPr>
                <w:sz w:val="20"/>
              </w:rPr>
              <w:t>0,00</w:t>
            </w:r>
          </w:p>
        </w:tc>
        <w:tc>
          <w:tcPr>
            <w:tcW w:type="dxa" w:w="851"/>
            <w:shd w:fill="auto" w:val="clear"/>
          </w:tcPr>
          <w:p w14:paraId="3D080000">
            <w:pPr>
              <w:widowControl w:val="1"/>
              <w:ind/>
              <w:jc w:val="right"/>
              <w:rPr>
                <w:sz w:val="20"/>
              </w:rPr>
            </w:pPr>
            <w:r>
              <w:rPr>
                <w:sz w:val="20"/>
              </w:rPr>
              <w:t>0,0</w:t>
            </w:r>
          </w:p>
        </w:tc>
      </w:tr>
      <w:tr>
        <w:trPr>
          <w:trHeight w:hRule="atLeast" w:val="20"/>
        </w:trPr>
        <w:tc>
          <w:tcPr>
            <w:tcW w:type="dxa" w:w="7384"/>
            <w:shd w:fill="auto" w:val="clear"/>
          </w:tcPr>
          <w:p w14:paraId="3E08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567"/>
            <w:shd w:fill="auto" w:val="clear"/>
          </w:tcPr>
          <w:p w14:paraId="3F080000">
            <w:pPr>
              <w:widowControl w:val="1"/>
              <w:ind/>
              <w:jc w:val="center"/>
              <w:rPr>
                <w:sz w:val="20"/>
              </w:rPr>
            </w:pPr>
            <w:r>
              <w:rPr>
                <w:sz w:val="20"/>
              </w:rPr>
              <w:t>601</w:t>
            </w:r>
          </w:p>
        </w:tc>
        <w:tc>
          <w:tcPr>
            <w:tcW w:type="dxa" w:w="426"/>
            <w:shd w:fill="auto" w:val="clear"/>
          </w:tcPr>
          <w:p w14:paraId="40080000">
            <w:pPr>
              <w:widowControl w:val="1"/>
              <w:ind/>
              <w:jc w:val="center"/>
              <w:rPr>
                <w:sz w:val="20"/>
              </w:rPr>
            </w:pPr>
            <w:r>
              <w:rPr>
                <w:sz w:val="20"/>
              </w:rPr>
              <w:t>01</w:t>
            </w:r>
          </w:p>
        </w:tc>
        <w:tc>
          <w:tcPr>
            <w:tcW w:type="dxa" w:w="425"/>
            <w:shd w:fill="auto" w:val="clear"/>
          </w:tcPr>
          <w:p w14:paraId="41080000">
            <w:pPr>
              <w:widowControl w:val="1"/>
              <w:ind/>
              <w:jc w:val="center"/>
              <w:rPr>
                <w:sz w:val="20"/>
              </w:rPr>
            </w:pPr>
            <w:r>
              <w:rPr>
                <w:sz w:val="20"/>
              </w:rPr>
              <w:t>13</w:t>
            </w:r>
          </w:p>
        </w:tc>
        <w:tc>
          <w:tcPr>
            <w:tcW w:type="dxa" w:w="1417"/>
            <w:shd w:fill="auto" w:val="clear"/>
            <w:tcMar>
              <w:left w:type="dxa" w:w="51"/>
              <w:right w:type="dxa" w:w="51"/>
            </w:tcMar>
          </w:tcPr>
          <w:p w14:paraId="42080000">
            <w:pPr>
              <w:widowControl w:val="1"/>
              <w:ind/>
              <w:jc w:val="center"/>
              <w:rPr>
                <w:sz w:val="20"/>
              </w:rPr>
            </w:pPr>
            <w:r>
              <w:rPr>
                <w:sz w:val="20"/>
              </w:rPr>
              <w:t>15 1 02 00000</w:t>
            </w:r>
          </w:p>
        </w:tc>
        <w:tc>
          <w:tcPr>
            <w:tcW w:type="dxa" w:w="567"/>
            <w:shd w:fill="auto" w:val="clear"/>
          </w:tcPr>
          <w:p w14:paraId="43080000">
            <w:pPr>
              <w:widowControl w:val="1"/>
              <w:ind/>
              <w:jc w:val="center"/>
              <w:rPr>
                <w:sz w:val="20"/>
              </w:rPr>
            </w:pPr>
            <w:r>
              <w:rPr>
                <w:sz w:val="20"/>
              </w:rPr>
              <w:t>000</w:t>
            </w:r>
          </w:p>
        </w:tc>
        <w:tc>
          <w:tcPr>
            <w:tcW w:type="dxa" w:w="1701"/>
            <w:shd w:fill="auto" w:val="clear"/>
          </w:tcPr>
          <w:p w14:paraId="44080000">
            <w:pPr>
              <w:widowControl w:val="1"/>
              <w:ind/>
              <w:jc w:val="right"/>
              <w:rPr>
                <w:sz w:val="20"/>
              </w:rPr>
            </w:pPr>
            <w:r>
              <w:rPr>
                <w:sz w:val="20"/>
              </w:rPr>
              <w:t>285 300,00</w:t>
            </w:r>
          </w:p>
        </w:tc>
        <w:tc>
          <w:tcPr>
            <w:tcW w:type="dxa" w:w="1701"/>
            <w:shd w:fill="auto" w:val="clear"/>
          </w:tcPr>
          <w:p w14:paraId="45080000">
            <w:pPr>
              <w:widowControl w:val="1"/>
              <w:ind/>
              <w:jc w:val="right"/>
              <w:rPr>
                <w:sz w:val="20"/>
              </w:rPr>
            </w:pPr>
            <w:r>
              <w:rPr>
                <w:sz w:val="20"/>
              </w:rPr>
              <w:t>0,00</w:t>
            </w:r>
          </w:p>
        </w:tc>
        <w:tc>
          <w:tcPr>
            <w:tcW w:type="dxa" w:w="851"/>
            <w:shd w:fill="auto" w:val="clear"/>
          </w:tcPr>
          <w:p w14:paraId="46080000">
            <w:pPr>
              <w:widowControl w:val="1"/>
              <w:ind/>
              <w:jc w:val="right"/>
              <w:rPr>
                <w:sz w:val="20"/>
              </w:rPr>
            </w:pPr>
            <w:r>
              <w:rPr>
                <w:sz w:val="20"/>
              </w:rPr>
              <w:t>0,0</w:t>
            </w:r>
          </w:p>
        </w:tc>
      </w:tr>
      <w:tr>
        <w:trPr>
          <w:trHeight w:hRule="atLeast" w:val="20"/>
        </w:trPr>
        <w:tc>
          <w:tcPr>
            <w:tcW w:type="dxa" w:w="7384"/>
            <w:shd w:fill="auto" w:val="clear"/>
          </w:tcPr>
          <w:p w14:paraId="47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48080000">
            <w:pPr>
              <w:widowControl w:val="1"/>
              <w:ind/>
              <w:jc w:val="center"/>
              <w:rPr>
                <w:sz w:val="20"/>
              </w:rPr>
            </w:pPr>
            <w:r>
              <w:rPr>
                <w:sz w:val="20"/>
              </w:rPr>
              <w:t>601</w:t>
            </w:r>
          </w:p>
        </w:tc>
        <w:tc>
          <w:tcPr>
            <w:tcW w:type="dxa" w:w="426"/>
            <w:shd w:fill="auto" w:val="clear"/>
          </w:tcPr>
          <w:p w14:paraId="49080000">
            <w:pPr>
              <w:widowControl w:val="1"/>
              <w:ind/>
              <w:jc w:val="center"/>
              <w:rPr>
                <w:sz w:val="20"/>
              </w:rPr>
            </w:pPr>
            <w:r>
              <w:rPr>
                <w:sz w:val="20"/>
              </w:rPr>
              <w:t>01</w:t>
            </w:r>
          </w:p>
        </w:tc>
        <w:tc>
          <w:tcPr>
            <w:tcW w:type="dxa" w:w="425"/>
            <w:shd w:fill="auto" w:val="clear"/>
          </w:tcPr>
          <w:p w14:paraId="4A080000">
            <w:pPr>
              <w:widowControl w:val="1"/>
              <w:ind/>
              <w:jc w:val="center"/>
              <w:rPr>
                <w:sz w:val="20"/>
              </w:rPr>
            </w:pPr>
            <w:r>
              <w:rPr>
                <w:sz w:val="20"/>
              </w:rPr>
              <w:t>13</w:t>
            </w:r>
          </w:p>
        </w:tc>
        <w:tc>
          <w:tcPr>
            <w:tcW w:type="dxa" w:w="1417"/>
            <w:shd w:fill="auto" w:val="clear"/>
            <w:tcMar>
              <w:left w:type="dxa" w:w="51"/>
              <w:right w:type="dxa" w:w="51"/>
            </w:tcMar>
          </w:tcPr>
          <w:p w14:paraId="4B080000">
            <w:pPr>
              <w:widowControl w:val="1"/>
              <w:ind/>
              <w:jc w:val="center"/>
              <w:rPr>
                <w:sz w:val="20"/>
              </w:rPr>
            </w:pPr>
            <w:r>
              <w:rPr>
                <w:sz w:val="20"/>
              </w:rPr>
              <w:t>15 1 02 20350</w:t>
            </w:r>
          </w:p>
        </w:tc>
        <w:tc>
          <w:tcPr>
            <w:tcW w:type="dxa" w:w="567"/>
            <w:shd w:fill="auto" w:val="clear"/>
          </w:tcPr>
          <w:p w14:paraId="4C080000">
            <w:pPr>
              <w:widowControl w:val="1"/>
              <w:ind/>
              <w:jc w:val="center"/>
              <w:rPr>
                <w:sz w:val="20"/>
              </w:rPr>
            </w:pPr>
            <w:r>
              <w:rPr>
                <w:sz w:val="20"/>
              </w:rPr>
              <w:t>000</w:t>
            </w:r>
          </w:p>
        </w:tc>
        <w:tc>
          <w:tcPr>
            <w:tcW w:type="dxa" w:w="1701"/>
            <w:shd w:fill="auto" w:val="clear"/>
          </w:tcPr>
          <w:p w14:paraId="4D080000">
            <w:pPr>
              <w:widowControl w:val="1"/>
              <w:ind/>
              <w:jc w:val="right"/>
              <w:rPr>
                <w:sz w:val="20"/>
              </w:rPr>
            </w:pPr>
            <w:r>
              <w:rPr>
                <w:sz w:val="20"/>
              </w:rPr>
              <w:t>180 036,84</w:t>
            </w:r>
          </w:p>
        </w:tc>
        <w:tc>
          <w:tcPr>
            <w:tcW w:type="dxa" w:w="1701"/>
            <w:shd w:fill="auto" w:val="clear"/>
          </w:tcPr>
          <w:p w14:paraId="4E080000">
            <w:pPr>
              <w:widowControl w:val="1"/>
              <w:ind/>
              <w:jc w:val="right"/>
              <w:rPr>
                <w:sz w:val="20"/>
              </w:rPr>
            </w:pPr>
            <w:r>
              <w:rPr>
                <w:sz w:val="20"/>
              </w:rPr>
              <w:t>0,00</w:t>
            </w:r>
          </w:p>
        </w:tc>
        <w:tc>
          <w:tcPr>
            <w:tcW w:type="dxa" w:w="851"/>
            <w:shd w:fill="auto" w:val="clear"/>
          </w:tcPr>
          <w:p w14:paraId="4F080000">
            <w:pPr>
              <w:widowControl w:val="1"/>
              <w:ind/>
              <w:jc w:val="right"/>
              <w:rPr>
                <w:sz w:val="20"/>
              </w:rPr>
            </w:pPr>
            <w:r>
              <w:rPr>
                <w:sz w:val="20"/>
              </w:rPr>
              <w:t>0,0</w:t>
            </w:r>
          </w:p>
        </w:tc>
      </w:tr>
      <w:tr>
        <w:trPr>
          <w:trHeight w:hRule="atLeast" w:val="20"/>
        </w:trPr>
        <w:tc>
          <w:tcPr>
            <w:tcW w:type="dxa" w:w="7384"/>
            <w:shd w:fill="auto" w:val="clear"/>
          </w:tcPr>
          <w:p w14:paraId="50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1080000">
            <w:pPr>
              <w:widowControl w:val="1"/>
              <w:ind/>
              <w:jc w:val="center"/>
              <w:rPr>
                <w:sz w:val="20"/>
              </w:rPr>
            </w:pPr>
            <w:r>
              <w:rPr>
                <w:sz w:val="20"/>
              </w:rPr>
              <w:t>601</w:t>
            </w:r>
          </w:p>
        </w:tc>
        <w:tc>
          <w:tcPr>
            <w:tcW w:type="dxa" w:w="426"/>
            <w:shd w:fill="auto" w:val="clear"/>
          </w:tcPr>
          <w:p w14:paraId="52080000">
            <w:pPr>
              <w:widowControl w:val="1"/>
              <w:ind/>
              <w:jc w:val="center"/>
              <w:rPr>
                <w:sz w:val="20"/>
              </w:rPr>
            </w:pPr>
            <w:r>
              <w:rPr>
                <w:sz w:val="20"/>
              </w:rPr>
              <w:t>01</w:t>
            </w:r>
          </w:p>
        </w:tc>
        <w:tc>
          <w:tcPr>
            <w:tcW w:type="dxa" w:w="425"/>
            <w:shd w:fill="auto" w:val="clear"/>
          </w:tcPr>
          <w:p w14:paraId="53080000">
            <w:pPr>
              <w:widowControl w:val="1"/>
              <w:ind/>
              <w:jc w:val="center"/>
              <w:rPr>
                <w:sz w:val="20"/>
              </w:rPr>
            </w:pPr>
            <w:r>
              <w:rPr>
                <w:sz w:val="20"/>
              </w:rPr>
              <w:t>13</w:t>
            </w:r>
          </w:p>
        </w:tc>
        <w:tc>
          <w:tcPr>
            <w:tcW w:type="dxa" w:w="1417"/>
            <w:shd w:fill="auto" w:val="clear"/>
            <w:tcMar>
              <w:left w:type="dxa" w:w="51"/>
              <w:right w:type="dxa" w:w="51"/>
            </w:tcMar>
          </w:tcPr>
          <w:p w14:paraId="54080000">
            <w:pPr>
              <w:widowControl w:val="1"/>
              <w:ind/>
              <w:jc w:val="center"/>
              <w:rPr>
                <w:sz w:val="20"/>
              </w:rPr>
            </w:pPr>
            <w:r>
              <w:rPr>
                <w:sz w:val="20"/>
              </w:rPr>
              <w:t>15 1 02 20350</w:t>
            </w:r>
          </w:p>
        </w:tc>
        <w:tc>
          <w:tcPr>
            <w:tcW w:type="dxa" w:w="567"/>
            <w:shd w:fill="auto" w:val="clear"/>
          </w:tcPr>
          <w:p w14:paraId="55080000">
            <w:pPr>
              <w:widowControl w:val="1"/>
              <w:ind/>
              <w:jc w:val="center"/>
              <w:rPr>
                <w:sz w:val="20"/>
              </w:rPr>
            </w:pPr>
            <w:r>
              <w:rPr>
                <w:sz w:val="20"/>
              </w:rPr>
              <w:t>240</w:t>
            </w:r>
          </w:p>
        </w:tc>
        <w:tc>
          <w:tcPr>
            <w:tcW w:type="dxa" w:w="1701"/>
            <w:shd w:fill="auto" w:val="clear"/>
          </w:tcPr>
          <w:p w14:paraId="56080000">
            <w:pPr>
              <w:widowControl w:val="1"/>
              <w:ind/>
              <w:jc w:val="right"/>
              <w:rPr>
                <w:sz w:val="20"/>
              </w:rPr>
            </w:pPr>
            <w:r>
              <w:rPr>
                <w:sz w:val="20"/>
              </w:rPr>
              <w:t>180 036,84</w:t>
            </w:r>
          </w:p>
        </w:tc>
        <w:tc>
          <w:tcPr>
            <w:tcW w:type="dxa" w:w="1701"/>
            <w:shd w:fill="auto" w:val="clear"/>
          </w:tcPr>
          <w:p w14:paraId="57080000">
            <w:pPr>
              <w:widowControl w:val="1"/>
              <w:ind/>
              <w:jc w:val="right"/>
              <w:rPr>
                <w:sz w:val="20"/>
              </w:rPr>
            </w:pPr>
            <w:r>
              <w:rPr>
                <w:sz w:val="20"/>
              </w:rPr>
              <w:t>0,00</w:t>
            </w:r>
          </w:p>
        </w:tc>
        <w:tc>
          <w:tcPr>
            <w:tcW w:type="dxa" w:w="851"/>
            <w:shd w:fill="auto" w:val="clear"/>
          </w:tcPr>
          <w:p w14:paraId="58080000">
            <w:pPr>
              <w:widowControl w:val="1"/>
              <w:ind/>
              <w:jc w:val="right"/>
              <w:rPr>
                <w:sz w:val="20"/>
              </w:rPr>
            </w:pPr>
            <w:r>
              <w:rPr>
                <w:sz w:val="20"/>
              </w:rPr>
              <w:t>0,0</w:t>
            </w:r>
          </w:p>
        </w:tc>
      </w:tr>
      <w:tr>
        <w:trPr>
          <w:trHeight w:hRule="atLeast" w:val="20"/>
        </w:trPr>
        <w:tc>
          <w:tcPr>
            <w:tcW w:type="dxa" w:w="7384"/>
            <w:shd w:fill="auto" w:val="clear"/>
          </w:tcPr>
          <w:p w14:paraId="5908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567"/>
            <w:shd w:fill="auto" w:val="clear"/>
          </w:tcPr>
          <w:p w14:paraId="5A080000">
            <w:pPr>
              <w:widowControl w:val="1"/>
              <w:ind/>
              <w:jc w:val="center"/>
              <w:rPr>
                <w:sz w:val="20"/>
              </w:rPr>
            </w:pPr>
            <w:r>
              <w:rPr>
                <w:sz w:val="20"/>
              </w:rPr>
              <w:t>601</w:t>
            </w:r>
          </w:p>
        </w:tc>
        <w:tc>
          <w:tcPr>
            <w:tcW w:type="dxa" w:w="426"/>
            <w:shd w:fill="auto" w:val="clear"/>
          </w:tcPr>
          <w:p w14:paraId="5B080000">
            <w:pPr>
              <w:widowControl w:val="1"/>
              <w:ind/>
              <w:jc w:val="center"/>
              <w:rPr>
                <w:sz w:val="20"/>
              </w:rPr>
            </w:pPr>
            <w:r>
              <w:rPr>
                <w:sz w:val="20"/>
              </w:rPr>
              <w:t>01</w:t>
            </w:r>
          </w:p>
        </w:tc>
        <w:tc>
          <w:tcPr>
            <w:tcW w:type="dxa" w:w="425"/>
            <w:shd w:fill="auto" w:val="clear"/>
          </w:tcPr>
          <w:p w14:paraId="5C080000">
            <w:pPr>
              <w:widowControl w:val="1"/>
              <w:ind/>
              <w:jc w:val="center"/>
              <w:rPr>
                <w:sz w:val="20"/>
              </w:rPr>
            </w:pPr>
            <w:r>
              <w:rPr>
                <w:sz w:val="20"/>
              </w:rPr>
              <w:t>13</w:t>
            </w:r>
          </w:p>
        </w:tc>
        <w:tc>
          <w:tcPr>
            <w:tcW w:type="dxa" w:w="1417"/>
            <w:shd w:fill="auto" w:val="clear"/>
            <w:tcMar>
              <w:left w:type="dxa" w:w="51"/>
              <w:right w:type="dxa" w:w="51"/>
            </w:tcMar>
          </w:tcPr>
          <w:p w14:paraId="5D080000">
            <w:pPr>
              <w:widowControl w:val="1"/>
              <w:ind/>
              <w:jc w:val="center"/>
              <w:rPr>
                <w:sz w:val="20"/>
              </w:rPr>
            </w:pPr>
            <w:r>
              <w:rPr>
                <w:sz w:val="20"/>
              </w:rPr>
              <w:t>15 1 02 S7730</w:t>
            </w:r>
          </w:p>
        </w:tc>
        <w:tc>
          <w:tcPr>
            <w:tcW w:type="dxa" w:w="567"/>
            <w:shd w:fill="auto" w:val="clear"/>
          </w:tcPr>
          <w:p w14:paraId="5E080000">
            <w:pPr>
              <w:widowControl w:val="1"/>
              <w:ind/>
              <w:jc w:val="center"/>
              <w:rPr>
                <w:sz w:val="20"/>
              </w:rPr>
            </w:pPr>
            <w:r>
              <w:rPr>
                <w:sz w:val="20"/>
              </w:rPr>
              <w:t>000</w:t>
            </w:r>
          </w:p>
        </w:tc>
        <w:tc>
          <w:tcPr>
            <w:tcW w:type="dxa" w:w="1701"/>
            <w:shd w:fill="auto" w:val="clear"/>
          </w:tcPr>
          <w:p w14:paraId="5F080000">
            <w:pPr>
              <w:widowControl w:val="1"/>
              <w:ind/>
              <w:jc w:val="right"/>
              <w:rPr>
                <w:sz w:val="20"/>
              </w:rPr>
            </w:pPr>
            <w:r>
              <w:rPr>
                <w:sz w:val="20"/>
              </w:rPr>
              <w:t>105 263,16</w:t>
            </w:r>
          </w:p>
        </w:tc>
        <w:tc>
          <w:tcPr>
            <w:tcW w:type="dxa" w:w="1701"/>
            <w:shd w:fill="auto" w:val="clear"/>
          </w:tcPr>
          <w:p w14:paraId="60080000">
            <w:pPr>
              <w:widowControl w:val="1"/>
              <w:ind/>
              <w:jc w:val="right"/>
              <w:rPr>
                <w:sz w:val="20"/>
              </w:rPr>
            </w:pPr>
            <w:r>
              <w:rPr>
                <w:sz w:val="20"/>
              </w:rPr>
              <w:t>0,00</w:t>
            </w:r>
          </w:p>
        </w:tc>
        <w:tc>
          <w:tcPr>
            <w:tcW w:type="dxa" w:w="851"/>
            <w:shd w:fill="auto" w:val="clear"/>
          </w:tcPr>
          <w:p w14:paraId="61080000">
            <w:pPr>
              <w:widowControl w:val="1"/>
              <w:ind/>
              <w:jc w:val="right"/>
              <w:rPr>
                <w:sz w:val="20"/>
              </w:rPr>
            </w:pPr>
            <w:r>
              <w:rPr>
                <w:sz w:val="20"/>
              </w:rPr>
              <w:t>0,0</w:t>
            </w:r>
          </w:p>
        </w:tc>
      </w:tr>
      <w:tr>
        <w:trPr>
          <w:trHeight w:hRule="atLeast" w:val="20"/>
        </w:trPr>
        <w:tc>
          <w:tcPr>
            <w:tcW w:type="dxa" w:w="7384"/>
            <w:shd w:fill="auto" w:val="clear"/>
          </w:tcPr>
          <w:p w14:paraId="62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3080000">
            <w:pPr>
              <w:widowControl w:val="1"/>
              <w:ind/>
              <w:jc w:val="center"/>
              <w:rPr>
                <w:sz w:val="20"/>
              </w:rPr>
            </w:pPr>
            <w:r>
              <w:rPr>
                <w:sz w:val="20"/>
              </w:rPr>
              <w:t>601</w:t>
            </w:r>
          </w:p>
        </w:tc>
        <w:tc>
          <w:tcPr>
            <w:tcW w:type="dxa" w:w="426"/>
            <w:shd w:fill="auto" w:val="clear"/>
          </w:tcPr>
          <w:p w14:paraId="64080000">
            <w:pPr>
              <w:widowControl w:val="1"/>
              <w:ind/>
              <w:jc w:val="center"/>
              <w:rPr>
                <w:sz w:val="20"/>
              </w:rPr>
            </w:pPr>
            <w:r>
              <w:rPr>
                <w:sz w:val="20"/>
              </w:rPr>
              <w:t>01</w:t>
            </w:r>
          </w:p>
        </w:tc>
        <w:tc>
          <w:tcPr>
            <w:tcW w:type="dxa" w:w="425"/>
            <w:shd w:fill="auto" w:val="clear"/>
          </w:tcPr>
          <w:p w14:paraId="65080000">
            <w:pPr>
              <w:widowControl w:val="1"/>
              <w:ind/>
              <w:jc w:val="center"/>
              <w:rPr>
                <w:sz w:val="20"/>
              </w:rPr>
            </w:pPr>
            <w:r>
              <w:rPr>
                <w:sz w:val="20"/>
              </w:rPr>
              <w:t>13</w:t>
            </w:r>
          </w:p>
        </w:tc>
        <w:tc>
          <w:tcPr>
            <w:tcW w:type="dxa" w:w="1417"/>
            <w:shd w:fill="auto" w:val="clear"/>
            <w:tcMar>
              <w:left w:type="dxa" w:w="51"/>
              <w:right w:type="dxa" w:w="51"/>
            </w:tcMar>
          </w:tcPr>
          <w:p w14:paraId="66080000">
            <w:pPr>
              <w:widowControl w:val="1"/>
              <w:ind/>
              <w:jc w:val="center"/>
              <w:rPr>
                <w:sz w:val="20"/>
              </w:rPr>
            </w:pPr>
            <w:r>
              <w:rPr>
                <w:sz w:val="20"/>
              </w:rPr>
              <w:t>15 1 02 S7730</w:t>
            </w:r>
          </w:p>
        </w:tc>
        <w:tc>
          <w:tcPr>
            <w:tcW w:type="dxa" w:w="567"/>
            <w:shd w:fill="auto" w:val="clear"/>
          </w:tcPr>
          <w:p w14:paraId="67080000">
            <w:pPr>
              <w:widowControl w:val="1"/>
              <w:ind/>
              <w:jc w:val="center"/>
              <w:rPr>
                <w:sz w:val="20"/>
              </w:rPr>
            </w:pPr>
            <w:r>
              <w:rPr>
                <w:sz w:val="20"/>
              </w:rPr>
              <w:t>240</w:t>
            </w:r>
          </w:p>
        </w:tc>
        <w:tc>
          <w:tcPr>
            <w:tcW w:type="dxa" w:w="1701"/>
            <w:shd w:fill="auto" w:val="clear"/>
          </w:tcPr>
          <w:p w14:paraId="68080000">
            <w:pPr>
              <w:widowControl w:val="1"/>
              <w:ind/>
              <w:jc w:val="right"/>
              <w:rPr>
                <w:sz w:val="20"/>
              </w:rPr>
            </w:pPr>
            <w:r>
              <w:rPr>
                <w:sz w:val="20"/>
              </w:rPr>
              <w:t>105 263,16</w:t>
            </w:r>
          </w:p>
        </w:tc>
        <w:tc>
          <w:tcPr>
            <w:tcW w:type="dxa" w:w="1701"/>
            <w:shd w:fill="auto" w:val="clear"/>
          </w:tcPr>
          <w:p w14:paraId="69080000">
            <w:pPr>
              <w:widowControl w:val="1"/>
              <w:ind/>
              <w:jc w:val="right"/>
              <w:rPr>
                <w:sz w:val="20"/>
              </w:rPr>
            </w:pPr>
            <w:r>
              <w:rPr>
                <w:sz w:val="20"/>
              </w:rPr>
              <w:t>0,00</w:t>
            </w:r>
          </w:p>
        </w:tc>
        <w:tc>
          <w:tcPr>
            <w:tcW w:type="dxa" w:w="851"/>
            <w:shd w:fill="auto" w:val="clear"/>
          </w:tcPr>
          <w:p w14:paraId="6A080000">
            <w:pPr>
              <w:widowControl w:val="1"/>
              <w:ind/>
              <w:jc w:val="right"/>
              <w:rPr>
                <w:sz w:val="20"/>
              </w:rPr>
            </w:pPr>
            <w:r>
              <w:rPr>
                <w:sz w:val="20"/>
              </w:rPr>
              <w:t>0,0</w:t>
            </w:r>
          </w:p>
        </w:tc>
      </w:tr>
      <w:tr>
        <w:trPr>
          <w:trHeight w:hRule="atLeast" w:val="20"/>
        </w:trPr>
        <w:tc>
          <w:tcPr>
            <w:tcW w:type="dxa" w:w="7384"/>
            <w:shd w:fill="auto" w:val="clear"/>
          </w:tcPr>
          <w:p w14:paraId="6B08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567"/>
            <w:shd w:fill="auto" w:val="clear"/>
          </w:tcPr>
          <w:p w14:paraId="6C080000">
            <w:pPr>
              <w:widowControl w:val="1"/>
              <w:ind/>
              <w:jc w:val="center"/>
              <w:rPr>
                <w:sz w:val="20"/>
              </w:rPr>
            </w:pPr>
            <w:r>
              <w:rPr>
                <w:sz w:val="20"/>
              </w:rPr>
              <w:t>601</w:t>
            </w:r>
          </w:p>
        </w:tc>
        <w:tc>
          <w:tcPr>
            <w:tcW w:type="dxa" w:w="426"/>
            <w:shd w:fill="auto" w:val="clear"/>
          </w:tcPr>
          <w:p w14:paraId="6D080000">
            <w:pPr>
              <w:widowControl w:val="1"/>
              <w:ind/>
              <w:jc w:val="center"/>
              <w:rPr>
                <w:sz w:val="20"/>
              </w:rPr>
            </w:pPr>
            <w:r>
              <w:rPr>
                <w:sz w:val="20"/>
              </w:rPr>
              <w:t>01</w:t>
            </w:r>
          </w:p>
        </w:tc>
        <w:tc>
          <w:tcPr>
            <w:tcW w:type="dxa" w:w="425"/>
            <w:shd w:fill="auto" w:val="clear"/>
          </w:tcPr>
          <w:p w14:paraId="6E080000">
            <w:pPr>
              <w:widowControl w:val="1"/>
              <w:ind/>
              <w:jc w:val="center"/>
              <w:rPr>
                <w:sz w:val="20"/>
              </w:rPr>
            </w:pPr>
            <w:r>
              <w:rPr>
                <w:sz w:val="20"/>
              </w:rPr>
              <w:t>13</w:t>
            </w:r>
          </w:p>
        </w:tc>
        <w:tc>
          <w:tcPr>
            <w:tcW w:type="dxa" w:w="1417"/>
            <w:shd w:fill="auto" w:val="clear"/>
            <w:tcMar>
              <w:left w:type="dxa" w:w="51"/>
              <w:right w:type="dxa" w:w="51"/>
            </w:tcMar>
          </w:tcPr>
          <w:p w14:paraId="6F080000">
            <w:pPr>
              <w:widowControl w:val="1"/>
              <w:ind/>
              <w:jc w:val="center"/>
              <w:rPr>
                <w:sz w:val="20"/>
              </w:rPr>
            </w:pPr>
            <w:r>
              <w:rPr>
                <w:sz w:val="20"/>
              </w:rPr>
              <w:t>15 1 03 00000</w:t>
            </w:r>
          </w:p>
        </w:tc>
        <w:tc>
          <w:tcPr>
            <w:tcW w:type="dxa" w:w="567"/>
            <w:shd w:fill="auto" w:val="clear"/>
          </w:tcPr>
          <w:p w14:paraId="70080000">
            <w:pPr>
              <w:widowControl w:val="1"/>
              <w:ind/>
              <w:jc w:val="center"/>
              <w:rPr>
                <w:sz w:val="20"/>
              </w:rPr>
            </w:pPr>
            <w:r>
              <w:rPr>
                <w:sz w:val="20"/>
              </w:rPr>
              <w:t>000</w:t>
            </w:r>
          </w:p>
        </w:tc>
        <w:tc>
          <w:tcPr>
            <w:tcW w:type="dxa" w:w="1701"/>
            <w:shd w:fill="auto" w:val="clear"/>
          </w:tcPr>
          <w:p w14:paraId="71080000">
            <w:pPr>
              <w:widowControl w:val="1"/>
              <w:ind/>
              <w:jc w:val="right"/>
              <w:rPr>
                <w:sz w:val="20"/>
              </w:rPr>
            </w:pPr>
            <w:r>
              <w:rPr>
                <w:sz w:val="20"/>
              </w:rPr>
              <w:t>451 300,00</w:t>
            </w:r>
          </w:p>
        </w:tc>
        <w:tc>
          <w:tcPr>
            <w:tcW w:type="dxa" w:w="1701"/>
            <w:shd w:fill="auto" w:val="clear"/>
          </w:tcPr>
          <w:p w14:paraId="72080000">
            <w:pPr>
              <w:widowControl w:val="1"/>
              <w:ind/>
              <w:jc w:val="right"/>
              <w:rPr>
                <w:sz w:val="20"/>
              </w:rPr>
            </w:pPr>
            <w:r>
              <w:rPr>
                <w:sz w:val="20"/>
              </w:rPr>
              <w:t>0,00</w:t>
            </w:r>
          </w:p>
        </w:tc>
        <w:tc>
          <w:tcPr>
            <w:tcW w:type="dxa" w:w="851"/>
            <w:shd w:fill="auto" w:val="clear"/>
          </w:tcPr>
          <w:p w14:paraId="73080000">
            <w:pPr>
              <w:widowControl w:val="1"/>
              <w:ind/>
              <w:jc w:val="right"/>
              <w:rPr>
                <w:sz w:val="20"/>
              </w:rPr>
            </w:pPr>
            <w:r>
              <w:rPr>
                <w:sz w:val="20"/>
              </w:rPr>
              <w:t>0,0</w:t>
            </w:r>
          </w:p>
        </w:tc>
      </w:tr>
      <w:tr>
        <w:trPr>
          <w:trHeight w:hRule="atLeast" w:val="20"/>
        </w:trPr>
        <w:tc>
          <w:tcPr>
            <w:tcW w:type="dxa" w:w="7384"/>
            <w:shd w:fill="auto" w:val="clear"/>
          </w:tcPr>
          <w:p w14:paraId="74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75080000">
            <w:pPr>
              <w:widowControl w:val="1"/>
              <w:ind/>
              <w:jc w:val="center"/>
              <w:rPr>
                <w:sz w:val="20"/>
              </w:rPr>
            </w:pPr>
            <w:r>
              <w:rPr>
                <w:sz w:val="20"/>
              </w:rPr>
              <w:t>601</w:t>
            </w:r>
          </w:p>
        </w:tc>
        <w:tc>
          <w:tcPr>
            <w:tcW w:type="dxa" w:w="426"/>
            <w:shd w:fill="auto" w:val="clear"/>
          </w:tcPr>
          <w:p w14:paraId="76080000">
            <w:pPr>
              <w:widowControl w:val="1"/>
              <w:ind/>
              <w:jc w:val="center"/>
              <w:rPr>
                <w:sz w:val="20"/>
              </w:rPr>
            </w:pPr>
            <w:r>
              <w:rPr>
                <w:sz w:val="20"/>
              </w:rPr>
              <w:t>01</w:t>
            </w:r>
          </w:p>
        </w:tc>
        <w:tc>
          <w:tcPr>
            <w:tcW w:type="dxa" w:w="425"/>
            <w:shd w:fill="auto" w:val="clear"/>
          </w:tcPr>
          <w:p w14:paraId="77080000">
            <w:pPr>
              <w:widowControl w:val="1"/>
              <w:ind/>
              <w:jc w:val="center"/>
              <w:rPr>
                <w:sz w:val="20"/>
              </w:rPr>
            </w:pPr>
            <w:r>
              <w:rPr>
                <w:sz w:val="20"/>
              </w:rPr>
              <w:t>13</w:t>
            </w:r>
          </w:p>
        </w:tc>
        <w:tc>
          <w:tcPr>
            <w:tcW w:type="dxa" w:w="1417"/>
            <w:shd w:fill="auto" w:val="clear"/>
            <w:tcMar>
              <w:left w:type="dxa" w:w="51"/>
              <w:right w:type="dxa" w:w="51"/>
            </w:tcMar>
          </w:tcPr>
          <w:p w14:paraId="78080000">
            <w:pPr>
              <w:widowControl w:val="1"/>
              <w:ind/>
              <w:jc w:val="center"/>
              <w:rPr>
                <w:sz w:val="20"/>
              </w:rPr>
            </w:pPr>
            <w:r>
              <w:rPr>
                <w:sz w:val="20"/>
              </w:rPr>
              <w:t>15 1 03 20350</w:t>
            </w:r>
          </w:p>
        </w:tc>
        <w:tc>
          <w:tcPr>
            <w:tcW w:type="dxa" w:w="567"/>
            <w:shd w:fill="auto" w:val="clear"/>
          </w:tcPr>
          <w:p w14:paraId="79080000">
            <w:pPr>
              <w:widowControl w:val="1"/>
              <w:ind/>
              <w:jc w:val="center"/>
              <w:rPr>
                <w:sz w:val="20"/>
              </w:rPr>
            </w:pPr>
            <w:r>
              <w:rPr>
                <w:sz w:val="20"/>
              </w:rPr>
              <w:t>000</w:t>
            </w:r>
          </w:p>
        </w:tc>
        <w:tc>
          <w:tcPr>
            <w:tcW w:type="dxa" w:w="1701"/>
            <w:shd w:fill="auto" w:val="clear"/>
          </w:tcPr>
          <w:p w14:paraId="7A080000">
            <w:pPr>
              <w:widowControl w:val="1"/>
              <w:ind/>
              <w:jc w:val="right"/>
              <w:rPr>
                <w:sz w:val="20"/>
              </w:rPr>
            </w:pPr>
            <w:r>
              <w:rPr>
                <w:sz w:val="20"/>
              </w:rPr>
              <w:t>51 300,00</w:t>
            </w:r>
          </w:p>
        </w:tc>
        <w:tc>
          <w:tcPr>
            <w:tcW w:type="dxa" w:w="1701"/>
            <w:shd w:fill="auto" w:val="clear"/>
          </w:tcPr>
          <w:p w14:paraId="7B080000">
            <w:pPr>
              <w:widowControl w:val="1"/>
              <w:ind/>
              <w:jc w:val="right"/>
              <w:rPr>
                <w:sz w:val="20"/>
              </w:rPr>
            </w:pPr>
            <w:r>
              <w:rPr>
                <w:sz w:val="20"/>
              </w:rPr>
              <w:t>0,00</w:t>
            </w:r>
          </w:p>
        </w:tc>
        <w:tc>
          <w:tcPr>
            <w:tcW w:type="dxa" w:w="851"/>
            <w:shd w:fill="auto" w:val="clear"/>
          </w:tcPr>
          <w:p w14:paraId="7C080000">
            <w:pPr>
              <w:widowControl w:val="1"/>
              <w:ind/>
              <w:jc w:val="right"/>
              <w:rPr>
                <w:sz w:val="20"/>
              </w:rPr>
            </w:pPr>
            <w:r>
              <w:rPr>
                <w:sz w:val="20"/>
              </w:rPr>
              <w:t>0,0</w:t>
            </w:r>
          </w:p>
        </w:tc>
      </w:tr>
      <w:tr>
        <w:trPr>
          <w:trHeight w:hRule="atLeast" w:val="20"/>
        </w:trPr>
        <w:tc>
          <w:tcPr>
            <w:tcW w:type="dxa" w:w="7384"/>
            <w:shd w:fill="auto" w:val="clear"/>
          </w:tcPr>
          <w:p w14:paraId="7D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E080000">
            <w:pPr>
              <w:widowControl w:val="1"/>
              <w:ind/>
              <w:jc w:val="center"/>
              <w:rPr>
                <w:sz w:val="20"/>
              </w:rPr>
            </w:pPr>
            <w:r>
              <w:rPr>
                <w:sz w:val="20"/>
              </w:rPr>
              <w:t>601</w:t>
            </w:r>
          </w:p>
        </w:tc>
        <w:tc>
          <w:tcPr>
            <w:tcW w:type="dxa" w:w="426"/>
            <w:shd w:fill="auto" w:val="clear"/>
          </w:tcPr>
          <w:p w14:paraId="7F080000">
            <w:pPr>
              <w:widowControl w:val="1"/>
              <w:ind/>
              <w:jc w:val="center"/>
              <w:rPr>
                <w:sz w:val="20"/>
              </w:rPr>
            </w:pPr>
            <w:r>
              <w:rPr>
                <w:sz w:val="20"/>
              </w:rPr>
              <w:t>01</w:t>
            </w:r>
          </w:p>
        </w:tc>
        <w:tc>
          <w:tcPr>
            <w:tcW w:type="dxa" w:w="425"/>
            <w:shd w:fill="auto" w:val="clear"/>
          </w:tcPr>
          <w:p w14:paraId="80080000">
            <w:pPr>
              <w:widowControl w:val="1"/>
              <w:ind/>
              <w:jc w:val="center"/>
              <w:rPr>
                <w:sz w:val="20"/>
              </w:rPr>
            </w:pPr>
            <w:r>
              <w:rPr>
                <w:sz w:val="20"/>
              </w:rPr>
              <w:t>13</w:t>
            </w:r>
          </w:p>
        </w:tc>
        <w:tc>
          <w:tcPr>
            <w:tcW w:type="dxa" w:w="1417"/>
            <w:shd w:fill="auto" w:val="clear"/>
            <w:tcMar>
              <w:left w:type="dxa" w:w="51"/>
              <w:right w:type="dxa" w:w="51"/>
            </w:tcMar>
          </w:tcPr>
          <w:p w14:paraId="81080000">
            <w:pPr>
              <w:widowControl w:val="1"/>
              <w:ind/>
              <w:jc w:val="center"/>
              <w:rPr>
                <w:sz w:val="20"/>
              </w:rPr>
            </w:pPr>
            <w:r>
              <w:rPr>
                <w:sz w:val="20"/>
              </w:rPr>
              <w:t>15 1 03 20350</w:t>
            </w:r>
          </w:p>
        </w:tc>
        <w:tc>
          <w:tcPr>
            <w:tcW w:type="dxa" w:w="567"/>
            <w:shd w:fill="auto" w:val="clear"/>
          </w:tcPr>
          <w:p w14:paraId="82080000">
            <w:pPr>
              <w:widowControl w:val="1"/>
              <w:ind/>
              <w:jc w:val="center"/>
              <w:rPr>
                <w:sz w:val="20"/>
              </w:rPr>
            </w:pPr>
            <w:r>
              <w:rPr>
                <w:sz w:val="20"/>
              </w:rPr>
              <w:t>240</w:t>
            </w:r>
          </w:p>
        </w:tc>
        <w:tc>
          <w:tcPr>
            <w:tcW w:type="dxa" w:w="1701"/>
            <w:shd w:fill="auto" w:val="clear"/>
          </w:tcPr>
          <w:p w14:paraId="83080000">
            <w:pPr>
              <w:widowControl w:val="1"/>
              <w:ind/>
              <w:jc w:val="right"/>
              <w:rPr>
                <w:sz w:val="20"/>
              </w:rPr>
            </w:pPr>
            <w:r>
              <w:rPr>
                <w:sz w:val="20"/>
              </w:rPr>
              <w:t>51 300,00</w:t>
            </w:r>
          </w:p>
        </w:tc>
        <w:tc>
          <w:tcPr>
            <w:tcW w:type="dxa" w:w="1701"/>
            <w:shd w:fill="auto" w:val="clear"/>
          </w:tcPr>
          <w:p w14:paraId="84080000">
            <w:pPr>
              <w:widowControl w:val="1"/>
              <w:ind/>
              <w:jc w:val="right"/>
              <w:rPr>
                <w:sz w:val="20"/>
              </w:rPr>
            </w:pPr>
            <w:r>
              <w:rPr>
                <w:sz w:val="20"/>
              </w:rPr>
              <w:t>0,00</w:t>
            </w:r>
          </w:p>
        </w:tc>
        <w:tc>
          <w:tcPr>
            <w:tcW w:type="dxa" w:w="851"/>
            <w:shd w:fill="auto" w:val="clear"/>
          </w:tcPr>
          <w:p w14:paraId="85080000">
            <w:pPr>
              <w:widowControl w:val="1"/>
              <w:ind/>
              <w:jc w:val="right"/>
              <w:rPr>
                <w:sz w:val="20"/>
              </w:rPr>
            </w:pPr>
            <w:r>
              <w:rPr>
                <w:sz w:val="20"/>
              </w:rPr>
              <w:t>0,0</w:t>
            </w:r>
          </w:p>
        </w:tc>
      </w:tr>
      <w:tr>
        <w:trPr>
          <w:trHeight w:hRule="atLeast" w:val="20"/>
        </w:trPr>
        <w:tc>
          <w:tcPr>
            <w:tcW w:type="dxa" w:w="7384"/>
            <w:shd w:fill="auto" w:val="clear"/>
          </w:tcPr>
          <w:p w14:paraId="8608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567"/>
            <w:shd w:fill="auto" w:val="clear"/>
          </w:tcPr>
          <w:p w14:paraId="87080000">
            <w:pPr>
              <w:widowControl w:val="1"/>
              <w:ind/>
              <w:jc w:val="center"/>
              <w:rPr>
                <w:sz w:val="20"/>
              </w:rPr>
            </w:pPr>
            <w:r>
              <w:rPr>
                <w:sz w:val="20"/>
              </w:rPr>
              <w:t>601</w:t>
            </w:r>
          </w:p>
        </w:tc>
        <w:tc>
          <w:tcPr>
            <w:tcW w:type="dxa" w:w="426"/>
            <w:shd w:fill="auto" w:val="clear"/>
          </w:tcPr>
          <w:p w14:paraId="88080000">
            <w:pPr>
              <w:widowControl w:val="1"/>
              <w:ind/>
              <w:jc w:val="center"/>
              <w:rPr>
                <w:sz w:val="20"/>
              </w:rPr>
            </w:pPr>
            <w:r>
              <w:rPr>
                <w:sz w:val="20"/>
              </w:rPr>
              <w:t>01</w:t>
            </w:r>
          </w:p>
        </w:tc>
        <w:tc>
          <w:tcPr>
            <w:tcW w:type="dxa" w:w="425"/>
            <w:shd w:fill="auto" w:val="clear"/>
          </w:tcPr>
          <w:p w14:paraId="89080000">
            <w:pPr>
              <w:widowControl w:val="1"/>
              <w:ind/>
              <w:jc w:val="center"/>
              <w:rPr>
                <w:sz w:val="20"/>
              </w:rPr>
            </w:pPr>
            <w:r>
              <w:rPr>
                <w:sz w:val="20"/>
              </w:rPr>
              <w:t>13</w:t>
            </w:r>
          </w:p>
        </w:tc>
        <w:tc>
          <w:tcPr>
            <w:tcW w:type="dxa" w:w="1417"/>
            <w:shd w:fill="auto" w:val="clear"/>
            <w:tcMar>
              <w:left w:type="dxa" w:w="51"/>
              <w:right w:type="dxa" w:w="51"/>
            </w:tcMar>
          </w:tcPr>
          <w:p w14:paraId="8A080000">
            <w:pPr>
              <w:widowControl w:val="1"/>
              <w:ind/>
              <w:jc w:val="center"/>
              <w:rPr>
                <w:sz w:val="20"/>
              </w:rPr>
            </w:pPr>
            <w:r>
              <w:rPr>
                <w:sz w:val="20"/>
              </w:rPr>
              <w:t>15 1 03 60210</w:t>
            </w:r>
          </w:p>
        </w:tc>
        <w:tc>
          <w:tcPr>
            <w:tcW w:type="dxa" w:w="567"/>
            <w:shd w:fill="auto" w:val="clear"/>
          </w:tcPr>
          <w:p w14:paraId="8B080000">
            <w:pPr>
              <w:widowControl w:val="1"/>
              <w:ind/>
              <w:jc w:val="center"/>
              <w:rPr>
                <w:sz w:val="20"/>
              </w:rPr>
            </w:pPr>
            <w:r>
              <w:rPr>
                <w:sz w:val="20"/>
              </w:rPr>
              <w:t>000</w:t>
            </w:r>
          </w:p>
        </w:tc>
        <w:tc>
          <w:tcPr>
            <w:tcW w:type="dxa" w:w="1701"/>
            <w:shd w:fill="auto" w:val="clear"/>
          </w:tcPr>
          <w:p w14:paraId="8C080000">
            <w:pPr>
              <w:widowControl w:val="1"/>
              <w:ind/>
              <w:jc w:val="right"/>
              <w:rPr>
                <w:sz w:val="20"/>
              </w:rPr>
            </w:pPr>
            <w:r>
              <w:rPr>
                <w:sz w:val="20"/>
              </w:rPr>
              <w:t>400 000,00</w:t>
            </w:r>
          </w:p>
        </w:tc>
        <w:tc>
          <w:tcPr>
            <w:tcW w:type="dxa" w:w="1701"/>
            <w:shd w:fill="auto" w:val="clear"/>
          </w:tcPr>
          <w:p w14:paraId="8D080000">
            <w:pPr>
              <w:widowControl w:val="1"/>
              <w:ind/>
              <w:jc w:val="right"/>
              <w:rPr>
                <w:sz w:val="20"/>
              </w:rPr>
            </w:pPr>
            <w:r>
              <w:rPr>
                <w:sz w:val="20"/>
              </w:rPr>
              <w:t>0,00</w:t>
            </w:r>
          </w:p>
        </w:tc>
        <w:tc>
          <w:tcPr>
            <w:tcW w:type="dxa" w:w="851"/>
            <w:shd w:fill="auto" w:val="clear"/>
          </w:tcPr>
          <w:p w14:paraId="8E080000">
            <w:pPr>
              <w:widowControl w:val="1"/>
              <w:ind/>
              <w:jc w:val="right"/>
              <w:rPr>
                <w:sz w:val="20"/>
              </w:rPr>
            </w:pPr>
            <w:r>
              <w:rPr>
                <w:sz w:val="20"/>
              </w:rPr>
              <w:t>0,0</w:t>
            </w:r>
          </w:p>
        </w:tc>
      </w:tr>
      <w:tr>
        <w:trPr>
          <w:trHeight w:hRule="atLeast" w:val="20"/>
        </w:trPr>
        <w:tc>
          <w:tcPr>
            <w:tcW w:type="dxa" w:w="7384"/>
            <w:shd w:fill="auto" w:val="clear"/>
          </w:tcPr>
          <w:p w14:paraId="8F08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90080000">
            <w:pPr>
              <w:widowControl w:val="1"/>
              <w:ind/>
              <w:jc w:val="center"/>
              <w:rPr>
                <w:sz w:val="20"/>
              </w:rPr>
            </w:pPr>
            <w:r>
              <w:rPr>
                <w:sz w:val="20"/>
              </w:rPr>
              <w:t>601</w:t>
            </w:r>
          </w:p>
        </w:tc>
        <w:tc>
          <w:tcPr>
            <w:tcW w:type="dxa" w:w="426"/>
            <w:shd w:fill="auto" w:val="clear"/>
          </w:tcPr>
          <w:p w14:paraId="91080000">
            <w:pPr>
              <w:widowControl w:val="1"/>
              <w:ind/>
              <w:jc w:val="center"/>
              <w:rPr>
                <w:sz w:val="20"/>
              </w:rPr>
            </w:pPr>
            <w:r>
              <w:rPr>
                <w:sz w:val="20"/>
              </w:rPr>
              <w:t>01</w:t>
            </w:r>
          </w:p>
        </w:tc>
        <w:tc>
          <w:tcPr>
            <w:tcW w:type="dxa" w:w="425"/>
            <w:shd w:fill="auto" w:val="clear"/>
          </w:tcPr>
          <w:p w14:paraId="92080000">
            <w:pPr>
              <w:widowControl w:val="1"/>
              <w:ind/>
              <w:jc w:val="center"/>
              <w:rPr>
                <w:sz w:val="20"/>
              </w:rPr>
            </w:pPr>
            <w:r>
              <w:rPr>
                <w:sz w:val="20"/>
              </w:rPr>
              <w:t>13</w:t>
            </w:r>
          </w:p>
        </w:tc>
        <w:tc>
          <w:tcPr>
            <w:tcW w:type="dxa" w:w="1417"/>
            <w:shd w:fill="auto" w:val="clear"/>
            <w:tcMar>
              <w:left w:type="dxa" w:w="51"/>
              <w:right w:type="dxa" w:w="51"/>
            </w:tcMar>
          </w:tcPr>
          <w:p w14:paraId="93080000">
            <w:pPr>
              <w:widowControl w:val="1"/>
              <w:ind/>
              <w:jc w:val="center"/>
              <w:rPr>
                <w:sz w:val="20"/>
              </w:rPr>
            </w:pPr>
            <w:r>
              <w:rPr>
                <w:sz w:val="20"/>
              </w:rPr>
              <w:t>15 1 03 60210</w:t>
            </w:r>
          </w:p>
        </w:tc>
        <w:tc>
          <w:tcPr>
            <w:tcW w:type="dxa" w:w="567"/>
            <w:shd w:fill="auto" w:val="clear"/>
          </w:tcPr>
          <w:p w14:paraId="94080000">
            <w:pPr>
              <w:widowControl w:val="1"/>
              <w:ind/>
              <w:jc w:val="center"/>
              <w:rPr>
                <w:sz w:val="20"/>
              </w:rPr>
            </w:pPr>
            <w:r>
              <w:rPr>
                <w:sz w:val="20"/>
              </w:rPr>
              <w:t>630</w:t>
            </w:r>
          </w:p>
        </w:tc>
        <w:tc>
          <w:tcPr>
            <w:tcW w:type="dxa" w:w="1701"/>
            <w:shd w:fill="auto" w:val="clear"/>
          </w:tcPr>
          <w:p w14:paraId="95080000">
            <w:pPr>
              <w:widowControl w:val="1"/>
              <w:ind/>
              <w:jc w:val="right"/>
              <w:rPr>
                <w:sz w:val="20"/>
              </w:rPr>
            </w:pPr>
            <w:r>
              <w:rPr>
                <w:sz w:val="20"/>
              </w:rPr>
              <w:t>400 000,00</w:t>
            </w:r>
          </w:p>
        </w:tc>
        <w:tc>
          <w:tcPr>
            <w:tcW w:type="dxa" w:w="1701"/>
            <w:shd w:fill="auto" w:val="clear"/>
          </w:tcPr>
          <w:p w14:paraId="96080000">
            <w:pPr>
              <w:widowControl w:val="1"/>
              <w:ind/>
              <w:jc w:val="right"/>
              <w:rPr>
                <w:sz w:val="20"/>
              </w:rPr>
            </w:pPr>
            <w:r>
              <w:rPr>
                <w:sz w:val="20"/>
              </w:rPr>
              <w:t>0,00</w:t>
            </w:r>
          </w:p>
        </w:tc>
        <w:tc>
          <w:tcPr>
            <w:tcW w:type="dxa" w:w="851"/>
            <w:shd w:fill="auto" w:val="clear"/>
          </w:tcPr>
          <w:p w14:paraId="97080000">
            <w:pPr>
              <w:widowControl w:val="1"/>
              <w:ind/>
              <w:jc w:val="right"/>
              <w:rPr>
                <w:sz w:val="20"/>
              </w:rPr>
            </w:pPr>
            <w:r>
              <w:rPr>
                <w:sz w:val="20"/>
              </w:rPr>
              <w:t>0,0</w:t>
            </w:r>
          </w:p>
        </w:tc>
      </w:tr>
      <w:tr>
        <w:trPr>
          <w:trHeight w:hRule="atLeast" w:val="20"/>
        </w:trPr>
        <w:tc>
          <w:tcPr>
            <w:tcW w:type="dxa" w:w="7384"/>
            <w:shd w:fill="auto" w:val="clear"/>
          </w:tcPr>
          <w:p w14:paraId="98080000">
            <w:pPr>
              <w:rPr>
                <w:sz w:val="20"/>
              </w:rPr>
            </w:pPr>
            <w:r>
              <w:rPr>
                <w:sz w:val="20"/>
              </w:rPr>
              <w:t xml:space="preserve">Подпрограмма «НЕзависимость» </w:t>
            </w:r>
          </w:p>
        </w:tc>
        <w:tc>
          <w:tcPr>
            <w:tcW w:type="dxa" w:w="567"/>
            <w:shd w:fill="auto" w:val="clear"/>
          </w:tcPr>
          <w:p w14:paraId="99080000">
            <w:pPr>
              <w:widowControl w:val="1"/>
              <w:ind/>
              <w:jc w:val="center"/>
              <w:rPr>
                <w:sz w:val="20"/>
              </w:rPr>
            </w:pPr>
            <w:r>
              <w:rPr>
                <w:sz w:val="20"/>
              </w:rPr>
              <w:t>601</w:t>
            </w:r>
          </w:p>
        </w:tc>
        <w:tc>
          <w:tcPr>
            <w:tcW w:type="dxa" w:w="426"/>
            <w:shd w:fill="auto" w:val="clear"/>
          </w:tcPr>
          <w:p w14:paraId="9A080000">
            <w:pPr>
              <w:widowControl w:val="1"/>
              <w:ind/>
              <w:jc w:val="center"/>
              <w:rPr>
                <w:sz w:val="20"/>
              </w:rPr>
            </w:pPr>
            <w:r>
              <w:rPr>
                <w:sz w:val="20"/>
              </w:rPr>
              <w:t>01</w:t>
            </w:r>
          </w:p>
        </w:tc>
        <w:tc>
          <w:tcPr>
            <w:tcW w:type="dxa" w:w="425"/>
            <w:shd w:fill="auto" w:val="clear"/>
          </w:tcPr>
          <w:p w14:paraId="9B080000">
            <w:pPr>
              <w:widowControl w:val="1"/>
              <w:ind/>
              <w:jc w:val="center"/>
              <w:rPr>
                <w:sz w:val="20"/>
              </w:rPr>
            </w:pPr>
            <w:r>
              <w:rPr>
                <w:sz w:val="20"/>
              </w:rPr>
              <w:t>13</w:t>
            </w:r>
          </w:p>
        </w:tc>
        <w:tc>
          <w:tcPr>
            <w:tcW w:type="dxa" w:w="1417"/>
            <w:shd w:fill="auto" w:val="clear"/>
            <w:tcMar>
              <w:left w:type="dxa" w:w="51"/>
              <w:right w:type="dxa" w:w="51"/>
            </w:tcMar>
          </w:tcPr>
          <w:p w14:paraId="9C080000">
            <w:pPr>
              <w:widowControl w:val="1"/>
              <w:ind/>
              <w:jc w:val="center"/>
              <w:rPr>
                <w:sz w:val="20"/>
              </w:rPr>
            </w:pPr>
            <w:r>
              <w:rPr>
                <w:sz w:val="20"/>
              </w:rPr>
              <w:t>15 3 00 00000</w:t>
            </w:r>
          </w:p>
        </w:tc>
        <w:tc>
          <w:tcPr>
            <w:tcW w:type="dxa" w:w="567"/>
            <w:shd w:fill="auto" w:val="clear"/>
          </w:tcPr>
          <w:p w14:paraId="9D080000">
            <w:pPr>
              <w:widowControl w:val="1"/>
              <w:ind/>
              <w:jc w:val="center"/>
              <w:rPr>
                <w:sz w:val="20"/>
              </w:rPr>
            </w:pPr>
            <w:r>
              <w:rPr>
                <w:sz w:val="20"/>
              </w:rPr>
              <w:t>000</w:t>
            </w:r>
          </w:p>
        </w:tc>
        <w:tc>
          <w:tcPr>
            <w:tcW w:type="dxa" w:w="1701"/>
            <w:shd w:fill="auto" w:val="clear"/>
          </w:tcPr>
          <w:p w14:paraId="9E080000">
            <w:pPr>
              <w:widowControl w:val="1"/>
              <w:ind/>
              <w:jc w:val="right"/>
              <w:rPr>
                <w:sz w:val="20"/>
              </w:rPr>
            </w:pPr>
            <w:r>
              <w:rPr>
                <w:sz w:val="20"/>
              </w:rPr>
              <w:t>640 270,00</w:t>
            </w:r>
          </w:p>
        </w:tc>
        <w:tc>
          <w:tcPr>
            <w:tcW w:type="dxa" w:w="1701"/>
            <w:shd w:fill="auto" w:val="clear"/>
          </w:tcPr>
          <w:p w14:paraId="9F080000">
            <w:pPr>
              <w:widowControl w:val="1"/>
              <w:ind/>
              <w:jc w:val="right"/>
              <w:rPr>
                <w:sz w:val="20"/>
              </w:rPr>
            </w:pPr>
            <w:r>
              <w:rPr>
                <w:sz w:val="20"/>
              </w:rPr>
              <w:t>0,00</w:t>
            </w:r>
          </w:p>
        </w:tc>
        <w:tc>
          <w:tcPr>
            <w:tcW w:type="dxa" w:w="851"/>
            <w:shd w:fill="auto" w:val="clear"/>
          </w:tcPr>
          <w:p w14:paraId="A0080000">
            <w:pPr>
              <w:widowControl w:val="1"/>
              <w:ind/>
              <w:jc w:val="right"/>
              <w:rPr>
                <w:sz w:val="20"/>
              </w:rPr>
            </w:pPr>
            <w:r>
              <w:rPr>
                <w:sz w:val="20"/>
              </w:rPr>
              <w:t>0,0</w:t>
            </w:r>
          </w:p>
        </w:tc>
      </w:tr>
      <w:tr>
        <w:trPr>
          <w:trHeight w:hRule="atLeast" w:val="20"/>
        </w:trPr>
        <w:tc>
          <w:tcPr>
            <w:tcW w:type="dxa" w:w="7384"/>
            <w:shd w:fill="auto" w:val="clear"/>
          </w:tcPr>
          <w:p w14:paraId="A108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567"/>
            <w:shd w:fill="auto" w:val="clear"/>
          </w:tcPr>
          <w:p w14:paraId="A2080000">
            <w:pPr>
              <w:widowControl w:val="1"/>
              <w:ind/>
              <w:jc w:val="center"/>
              <w:rPr>
                <w:sz w:val="20"/>
              </w:rPr>
            </w:pPr>
            <w:r>
              <w:rPr>
                <w:sz w:val="20"/>
              </w:rPr>
              <w:t>601</w:t>
            </w:r>
          </w:p>
        </w:tc>
        <w:tc>
          <w:tcPr>
            <w:tcW w:type="dxa" w:w="426"/>
            <w:shd w:fill="auto" w:val="clear"/>
          </w:tcPr>
          <w:p w14:paraId="A3080000">
            <w:pPr>
              <w:widowControl w:val="1"/>
              <w:ind/>
              <w:jc w:val="center"/>
              <w:rPr>
                <w:sz w:val="20"/>
              </w:rPr>
            </w:pPr>
            <w:r>
              <w:rPr>
                <w:sz w:val="20"/>
              </w:rPr>
              <w:t>01</w:t>
            </w:r>
          </w:p>
        </w:tc>
        <w:tc>
          <w:tcPr>
            <w:tcW w:type="dxa" w:w="425"/>
            <w:shd w:fill="auto" w:val="clear"/>
          </w:tcPr>
          <w:p w14:paraId="A4080000">
            <w:pPr>
              <w:widowControl w:val="1"/>
              <w:ind/>
              <w:jc w:val="center"/>
              <w:rPr>
                <w:sz w:val="20"/>
              </w:rPr>
            </w:pPr>
            <w:r>
              <w:rPr>
                <w:sz w:val="20"/>
              </w:rPr>
              <w:t>13</w:t>
            </w:r>
          </w:p>
        </w:tc>
        <w:tc>
          <w:tcPr>
            <w:tcW w:type="dxa" w:w="1417"/>
            <w:shd w:fill="auto" w:val="clear"/>
            <w:tcMar>
              <w:left w:type="dxa" w:w="51"/>
              <w:right w:type="dxa" w:w="51"/>
            </w:tcMar>
          </w:tcPr>
          <w:p w14:paraId="A5080000">
            <w:pPr>
              <w:widowControl w:val="1"/>
              <w:ind/>
              <w:jc w:val="center"/>
              <w:rPr>
                <w:sz w:val="20"/>
              </w:rPr>
            </w:pPr>
            <w:r>
              <w:rPr>
                <w:sz w:val="20"/>
              </w:rPr>
              <w:t>15 3 01 00000</w:t>
            </w:r>
          </w:p>
        </w:tc>
        <w:tc>
          <w:tcPr>
            <w:tcW w:type="dxa" w:w="567"/>
            <w:shd w:fill="auto" w:val="clear"/>
          </w:tcPr>
          <w:p w14:paraId="A6080000">
            <w:pPr>
              <w:widowControl w:val="1"/>
              <w:ind/>
              <w:jc w:val="center"/>
              <w:rPr>
                <w:sz w:val="20"/>
              </w:rPr>
            </w:pPr>
            <w:r>
              <w:rPr>
                <w:sz w:val="20"/>
              </w:rPr>
              <w:t>000</w:t>
            </w:r>
          </w:p>
        </w:tc>
        <w:tc>
          <w:tcPr>
            <w:tcW w:type="dxa" w:w="1701"/>
            <w:shd w:fill="auto" w:val="clear"/>
          </w:tcPr>
          <w:p w14:paraId="A7080000">
            <w:pPr>
              <w:widowControl w:val="1"/>
              <w:ind/>
              <w:jc w:val="right"/>
              <w:rPr>
                <w:sz w:val="20"/>
              </w:rPr>
            </w:pPr>
            <w:r>
              <w:rPr>
                <w:sz w:val="20"/>
              </w:rPr>
              <w:t>74 970,00</w:t>
            </w:r>
          </w:p>
        </w:tc>
        <w:tc>
          <w:tcPr>
            <w:tcW w:type="dxa" w:w="1701"/>
            <w:shd w:fill="auto" w:val="clear"/>
          </w:tcPr>
          <w:p w14:paraId="A8080000">
            <w:pPr>
              <w:widowControl w:val="1"/>
              <w:ind/>
              <w:jc w:val="right"/>
              <w:rPr>
                <w:sz w:val="20"/>
              </w:rPr>
            </w:pPr>
            <w:r>
              <w:rPr>
                <w:sz w:val="20"/>
              </w:rPr>
              <w:t>0,00</w:t>
            </w:r>
          </w:p>
        </w:tc>
        <w:tc>
          <w:tcPr>
            <w:tcW w:type="dxa" w:w="851"/>
            <w:shd w:fill="auto" w:val="clear"/>
          </w:tcPr>
          <w:p w14:paraId="A9080000">
            <w:pPr>
              <w:widowControl w:val="1"/>
              <w:ind/>
              <w:jc w:val="right"/>
              <w:rPr>
                <w:sz w:val="20"/>
              </w:rPr>
            </w:pPr>
            <w:r>
              <w:rPr>
                <w:sz w:val="20"/>
              </w:rPr>
              <w:t>0,0</w:t>
            </w:r>
          </w:p>
        </w:tc>
      </w:tr>
      <w:tr>
        <w:trPr>
          <w:trHeight w:hRule="atLeast" w:val="20"/>
        </w:trPr>
        <w:tc>
          <w:tcPr>
            <w:tcW w:type="dxa" w:w="7384"/>
            <w:shd w:fill="auto" w:val="clear"/>
          </w:tcPr>
          <w:p w14:paraId="AA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AB080000">
            <w:pPr>
              <w:widowControl w:val="1"/>
              <w:ind/>
              <w:jc w:val="center"/>
              <w:rPr>
                <w:sz w:val="20"/>
              </w:rPr>
            </w:pPr>
            <w:r>
              <w:rPr>
                <w:sz w:val="20"/>
              </w:rPr>
              <w:t>601</w:t>
            </w:r>
          </w:p>
        </w:tc>
        <w:tc>
          <w:tcPr>
            <w:tcW w:type="dxa" w:w="426"/>
            <w:shd w:fill="auto" w:val="clear"/>
          </w:tcPr>
          <w:p w14:paraId="AC080000">
            <w:pPr>
              <w:widowControl w:val="1"/>
              <w:ind/>
              <w:jc w:val="center"/>
              <w:rPr>
                <w:sz w:val="20"/>
              </w:rPr>
            </w:pPr>
            <w:r>
              <w:rPr>
                <w:sz w:val="20"/>
              </w:rPr>
              <w:t>01</w:t>
            </w:r>
          </w:p>
        </w:tc>
        <w:tc>
          <w:tcPr>
            <w:tcW w:type="dxa" w:w="425"/>
            <w:shd w:fill="auto" w:val="clear"/>
          </w:tcPr>
          <w:p w14:paraId="AD080000">
            <w:pPr>
              <w:widowControl w:val="1"/>
              <w:ind/>
              <w:jc w:val="center"/>
              <w:rPr>
                <w:sz w:val="20"/>
              </w:rPr>
            </w:pPr>
            <w:r>
              <w:rPr>
                <w:sz w:val="20"/>
              </w:rPr>
              <w:t>13</w:t>
            </w:r>
          </w:p>
        </w:tc>
        <w:tc>
          <w:tcPr>
            <w:tcW w:type="dxa" w:w="1417"/>
            <w:shd w:fill="auto" w:val="clear"/>
            <w:tcMar>
              <w:left w:type="dxa" w:w="51"/>
              <w:right w:type="dxa" w:w="51"/>
            </w:tcMar>
          </w:tcPr>
          <w:p w14:paraId="AE080000">
            <w:pPr>
              <w:widowControl w:val="1"/>
              <w:ind/>
              <w:jc w:val="center"/>
              <w:rPr>
                <w:sz w:val="20"/>
              </w:rPr>
            </w:pPr>
            <w:r>
              <w:rPr>
                <w:sz w:val="20"/>
              </w:rPr>
              <w:t>15 3 01 20370</w:t>
            </w:r>
          </w:p>
        </w:tc>
        <w:tc>
          <w:tcPr>
            <w:tcW w:type="dxa" w:w="567"/>
            <w:shd w:fill="auto" w:val="clear"/>
          </w:tcPr>
          <w:p w14:paraId="AF080000">
            <w:pPr>
              <w:widowControl w:val="1"/>
              <w:ind/>
              <w:jc w:val="center"/>
              <w:rPr>
                <w:sz w:val="20"/>
              </w:rPr>
            </w:pPr>
            <w:r>
              <w:rPr>
                <w:sz w:val="20"/>
              </w:rPr>
              <w:t>000</w:t>
            </w:r>
          </w:p>
        </w:tc>
        <w:tc>
          <w:tcPr>
            <w:tcW w:type="dxa" w:w="1701"/>
            <w:shd w:fill="auto" w:val="clear"/>
          </w:tcPr>
          <w:p w14:paraId="B0080000">
            <w:pPr>
              <w:widowControl w:val="1"/>
              <w:ind/>
              <w:jc w:val="right"/>
              <w:rPr>
                <w:sz w:val="20"/>
              </w:rPr>
            </w:pPr>
            <w:r>
              <w:rPr>
                <w:sz w:val="20"/>
              </w:rPr>
              <w:t>74 970,00</w:t>
            </w:r>
          </w:p>
        </w:tc>
        <w:tc>
          <w:tcPr>
            <w:tcW w:type="dxa" w:w="1701"/>
            <w:shd w:fill="auto" w:val="clear"/>
          </w:tcPr>
          <w:p w14:paraId="B1080000">
            <w:pPr>
              <w:widowControl w:val="1"/>
              <w:ind/>
              <w:jc w:val="right"/>
              <w:rPr>
                <w:sz w:val="20"/>
              </w:rPr>
            </w:pPr>
            <w:r>
              <w:rPr>
                <w:sz w:val="20"/>
              </w:rPr>
              <w:t>0,00</w:t>
            </w:r>
          </w:p>
        </w:tc>
        <w:tc>
          <w:tcPr>
            <w:tcW w:type="dxa" w:w="851"/>
            <w:shd w:fill="auto" w:val="clear"/>
          </w:tcPr>
          <w:p w14:paraId="B2080000">
            <w:pPr>
              <w:widowControl w:val="1"/>
              <w:ind/>
              <w:jc w:val="right"/>
              <w:rPr>
                <w:sz w:val="20"/>
              </w:rPr>
            </w:pPr>
            <w:r>
              <w:rPr>
                <w:sz w:val="20"/>
              </w:rPr>
              <w:t>0,0</w:t>
            </w:r>
          </w:p>
        </w:tc>
      </w:tr>
      <w:tr>
        <w:trPr>
          <w:trHeight w:hRule="atLeast" w:val="20"/>
        </w:trPr>
        <w:tc>
          <w:tcPr>
            <w:tcW w:type="dxa" w:w="7384"/>
            <w:shd w:fill="auto" w:val="clear"/>
          </w:tcPr>
          <w:p w14:paraId="B3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4080000">
            <w:pPr>
              <w:widowControl w:val="1"/>
              <w:ind/>
              <w:jc w:val="center"/>
              <w:rPr>
                <w:sz w:val="20"/>
              </w:rPr>
            </w:pPr>
            <w:r>
              <w:rPr>
                <w:sz w:val="20"/>
              </w:rPr>
              <w:t>601</w:t>
            </w:r>
          </w:p>
        </w:tc>
        <w:tc>
          <w:tcPr>
            <w:tcW w:type="dxa" w:w="426"/>
            <w:shd w:fill="auto" w:val="clear"/>
          </w:tcPr>
          <w:p w14:paraId="B5080000">
            <w:pPr>
              <w:widowControl w:val="1"/>
              <w:ind/>
              <w:jc w:val="center"/>
              <w:rPr>
                <w:sz w:val="20"/>
              </w:rPr>
            </w:pPr>
            <w:r>
              <w:rPr>
                <w:sz w:val="20"/>
              </w:rPr>
              <w:t>01</w:t>
            </w:r>
          </w:p>
        </w:tc>
        <w:tc>
          <w:tcPr>
            <w:tcW w:type="dxa" w:w="425"/>
            <w:shd w:fill="auto" w:val="clear"/>
          </w:tcPr>
          <w:p w14:paraId="B6080000">
            <w:pPr>
              <w:widowControl w:val="1"/>
              <w:ind/>
              <w:jc w:val="center"/>
              <w:rPr>
                <w:sz w:val="20"/>
              </w:rPr>
            </w:pPr>
            <w:r>
              <w:rPr>
                <w:sz w:val="20"/>
              </w:rPr>
              <w:t>13</w:t>
            </w:r>
          </w:p>
        </w:tc>
        <w:tc>
          <w:tcPr>
            <w:tcW w:type="dxa" w:w="1417"/>
            <w:shd w:fill="auto" w:val="clear"/>
            <w:tcMar>
              <w:left w:type="dxa" w:w="51"/>
              <w:right w:type="dxa" w:w="51"/>
            </w:tcMar>
          </w:tcPr>
          <w:p w14:paraId="B7080000">
            <w:pPr>
              <w:widowControl w:val="1"/>
              <w:ind/>
              <w:jc w:val="center"/>
              <w:rPr>
                <w:sz w:val="20"/>
              </w:rPr>
            </w:pPr>
            <w:r>
              <w:rPr>
                <w:sz w:val="20"/>
              </w:rPr>
              <w:t>15 3 01 20370</w:t>
            </w:r>
          </w:p>
        </w:tc>
        <w:tc>
          <w:tcPr>
            <w:tcW w:type="dxa" w:w="567"/>
            <w:shd w:fill="auto" w:val="clear"/>
          </w:tcPr>
          <w:p w14:paraId="B8080000">
            <w:pPr>
              <w:widowControl w:val="1"/>
              <w:ind/>
              <w:jc w:val="center"/>
              <w:rPr>
                <w:sz w:val="20"/>
              </w:rPr>
            </w:pPr>
            <w:r>
              <w:rPr>
                <w:sz w:val="20"/>
              </w:rPr>
              <w:t>240</w:t>
            </w:r>
          </w:p>
        </w:tc>
        <w:tc>
          <w:tcPr>
            <w:tcW w:type="dxa" w:w="1701"/>
            <w:shd w:fill="auto" w:val="clear"/>
          </w:tcPr>
          <w:p w14:paraId="B9080000">
            <w:pPr>
              <w:widowControl w:val="1"/>
              <w:ind/>
              <w:jc w:val="right"/>
              <w:rPr>
                <w:sz w:val="20"/>
              </w:rPr>
            </w:pPr>
            <w:r>
              <w:rPr>
                <w:sz w:val="20"/>
              </w:rPr>
              <w:t>74 970,00</w:t>
            </w:r>
          </w:p>
        </w:tc>
        <w:tc>
          <w:tcPr>
            <w:tcW w:type="dxa" w:w="1701"/>
            <w:shd w:fill="auto" w:val="clear"/>
          </w:tcPr>
          <w:p w14:paraId="BA080000">
            <w:pPr>
              <w:widowControl w:val="1"/>
              <w:ind/>
              <w:jc w:val="right"/>
              <w:rPr>
                <w:sz w:val="20"/>
              </w:rPr>
            </w:pPr>
            <w:r>
              <w:rPr>
                <w:sz w:val="20"/>
              </w:rPr>
              <w:t>0,00</w:t>
            </w:r>
          </w:p>
        </w:tc>
        <w:tc>
          <w:tcPr>
            <w:tcW w:type="dxa" w:w="851"/>
            <w:shd w:fill="auto" w:val="clear"/>
          </w:tcPr>
          <w:p w14:paraId="BB080000">
            <w:pPr>
              <w:widowControl w:val="1"/>
              <w:ind/>
              <w:jc w:val="right"/>
              <w:rPr>
                <w:sz w:val="20"/>
              </w:rPr>
            </w:pPr>
            <w:r>
              <w:rPr>
                <w:sz w:val="20"/>
              </w:rPr>
              <w:t>0,0</w:t>
            </w:r>
          </w:p>
        </w:tc>
      </w:tr>
      <w:tr>
        <w:trPr>
          <w:trHeight w:hRule="atLeast" w:val="20"/>
        </w:trPr>
        <w:tc>
          <w:tcPr>
            <w:tcW w:type="dxa" w:w="7384"/>
            <w:shd w:fill="auto" w:val="clear"/>
          </w:tcPr>
          <w:p w14:paraId="BC08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auto" w:val="clear"/>
          </w:tcPr>
          <w:p w14:paraId="BD080000">
            <w:pPr>
              <w:widowControl w:val="1"/>
              <w:ind/>
              <w:jc w:val="center"/>
              <w:rPr>
                <w:sz w:val="20"/>
              </w:rPr>
            </w:pPr>
            <w:r>
              <w:rPr>
                <w:sz w:val="20"/>
              </w:rPr>
              <w:t>601</w:t>
            </w:r>
          </w:p>
        </w:tc>
        <w:tc>
          <w:tcPr>
            <w:tcW w:type="dxa" w:w="426"/>
            <w:shd w:fill="auto" w:val="clear"/>
          </w:tcPr>
          <w:p w14:paraId="BE080000">
            <w:pPr>
              <w:widowControl w:val="1"/>
              <w:ind/>
              <w:jc w:val="center"/>
              <w:rPr>
                <w:sz w:val="20"/>
              </w:rPr>
            </w:pPr>
            <w:r>
              <w:rPr>
                <w:sz w:val="20"/>
              </w:rPr>
              <w:t>01</w:t>
            </w:r>
          </w:p>
        </w:tc>
        <w:tc>
          <w:tcPr>
            <w:tcW w:type="dxa" w:w="425"/>
            <w:shd w:fill="auto" w:val="clear"/>
          </w:tcPr>
          <w:p w14:paraId="BF080000">
            <w:pPr>
              <w:widowControl w:val="1"/>
              <w:ind/>
              <w:jc w:val="center"/>
              <w:rPr>
                <w:sz w:val="20"/>
              </w:rPr>
            </w:pPr>
            <w:r>
              <w:rPr>
                <w:sz w:val="20"/>
              </w:rPr>
              <w:t>13</w:t>
            </w:r>
          </w:p>
        </w:tc>
        <w:tc>
          <w:tcPr>
            <w:tcW w:type="dxa" w:w="1417"/>
            <w:shd w:fill="auto" w:val="clear"/>
            <w:tcMar>
              <w:left w:type="dxa" w:w="51"/>
              <w:right w:type="dxa" w:w="51"/>
            </w:tcMar>
          </w:tcPr>
          <w:p w14:paraId="C0080000">
            <w:pPr>
              <w:widowControl w:val="1"/>
              <w:ind/>
              <w:jc w:val="center"/>
              <w:rPr>
                <w:sz w:val="20"/>
              </w:rPr>
            </w:pPr>
            <w:r>
              <w:rPr>
                <w:sz w:val="20"/>
              </w:rPr>
              <w:t>15 3 02 00000</w:t>
            </w:r>
          </w:p>
        </w:tc>
        <w:tc>
          <w:tcPr>
            <w:tcW w:type="dxa" w:w="567"/>
            <w:shd w:fill="auto" w:val="clear"/>
          </w:tcPr>
          <w:p w14:paraId="C1080000">
            <w:pPr>
              <w:widowControl w:val="1"/>
              <w:ind/>
              <w:jc w:val="center"/>
              <w:rPr>
                <w:sz w:val="20"/>
              </w:rPr>
            </w:pPr>
            <w:r>
              <w:rPr>
                <w:sz w:val="20"/>
              </w:rPr>
              <w:t>000</w:t>
            </w:r>
          </w:p>
        </w:tc>
        <w:tc>
          <w:tcPr>
            <w:tcW w:type="dxa" w:w="1701"/>
            <w:shd w:fill="auto" w:val="clear"/>
          </w:tcPr>
          <w:p w14:paraId="C2080000">
            <w:pPr>
              <w:widowControl w:val="1"/>
              <w:ind/>
              <w:jc w:val="right"/>
              <w:rPr>
                <w:sz w:val="20"/>
              </w:rPr>
            </w:pPr>
            <w:r>
              <w:rPr>
                <w:sz w:val="20"/>
              </w:rPr>
              <w:t>35 300,00</w:t>
            </w:r>
          </w:p>
        </w:tc>
        <w:tc>
          <w:tcPr>
            <w:tcW w:type="dxa" w:w="1701"/>
            <w:shd w:fill="auto" w:val="clear"/>
          </w:tcPr>
          <w:p w14:paraId="C3080000">
            <w:pPr>
              <w:widowControl w:val="1"/>
              <w:ind/>
              <w:jc w:val="right"/>
              <w:rPr>
                <w:sz w:val="20"/>
              </w:rPr>
            </w:pPr>
            <w:r>
              <w:rPr>
                <w:sz w:val="20"/>
              </w:rPr>
              <w:t>0,00</w:t>
            </w:r>
          </w:p>
        </w:tc>
        <w:tc>
          <w:tcPr>
            <w:tcW w:type="dxa" w:w="851"/>
            <w:shd w:fill="auto" w:val="clear"/>
          </w:tcPr>
          <w:p w14:paraId="C4080000">
            <w:pPr>
              <w:widowControl w:val="1"/>
              <w:ind/>
              <w:jc w:val="right"/>
              <w:rPr>
                <w:sz w:val="20"/>
              </w:rPr>
            </w:pPr>
            <w:r>
              <w:rPr>
                <w:sz w:val="20"/>
              </w:rPr>
              <w:t>0,0</w:t>
            </w:r>
          </w:p>
        </w:tc>
      </w:tr>
      <w:tr>
        <w:trPr>
          <w:trHeight w:hRule="atLeast" w:val="20"/>
        </w:trPr>
        <w:tc>
          <w:tcPr>
            <w:tcW w:type="dxa" w:w="7384"/>
            <w:shd w:fill="auto" w:val="clear"/>
          </w:tcPr>
          <w:p w14:paraId="C5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C6080000">
            <w:pPr>
              <w:widowControl w:val="1"/>
              <w:ind/>
              <w:jc w:val="center"/>
              <w:rPr>
                <w:sz w:val="20"/>
              </w:rPr>
            </w:pPr>
            <w:r>
              <w:rPr>
                <w:sz w:val="20"/>
              </w:rPr>
              <w:t>601</w:t>
            </w:r>
          </w:p>
        </w:tc>
        <w:tc>
          <w:tcPr>
            <w:tcW w:type="dxa" w:w="426"/>
            <w:shd w:fill="auto" w:val="clear"/>
          </w:tcPr>
          <w:p w14:paraId="C7080000">
            <w:pPr>
              <w:widowControl w:val="1"/>
              <w:ind/>
              <w:jc w:val="center"/>
              <w:rPr>
                <w:sz w:val="20"/>
              </w:rPr>
            </w:pPr>
            <w:r>
              <w:rPr>
                <w:sz w:val="20"/>
              </w:rPr>
              <w:t>01</w:t>
            </w:r>
          </w:p>
        </w:tc>
        <w:tc>
          <w:tcPr>
            <w:tcW w:type="dxa" w:w="425"/>
            <w:shd w:fill="auto" w:val="clear"/>
          </w:tcPr>
          <w:p w14:paraId="C8080000">
            <w:pPr>
              <w:widowControl w:val="1"/>
              <w:ind/>
              <w:jc w:val="center"/>
              <w:rPr>
                <w:sz w:val="20"/>
              </w:rPr>
            </w:pPr>
            <w:r>
              <w:rPr>
                <w:sz w:val="20"/>
              </w:rPr>
              <w:t>13</w:t>
            </w:r>
          </w:p>
        </w:tc>
        <w:tc>
          <w:tcPr>
            <w:tcW w:type="dxa" w:w="1417"/>
            <w:shd w:fill="auto" w:val="clear"/>
            <w:tcMar>
              <w:left w:type="dxa" w:w="51"/>
              <w:right w:type="dxa" w:w="51"/>
            </w:tcMar>
          </w:tcPr>
          <w:p w14:paraId="C9080000">
            <w:pPr>
              <w:widowControl w:val="1"/>
              <w:ind/>
              <w:jc w:val="center"/>
              <w:rPr>
                <w:sz w:val="20"/>
              </w:rPr>
            </w:pPr>
            <w:r>
              <w:rPr>
                <w:sz w:val="20"/>
              </w:rPr>
              <w:t>15 3 02 20370</w:t>
            </w:r>
          </w:p>
        </w:tc>
        <w:tc>
          <w:tcPr>
            <w:tcW w:type="dxa" w:w="567"/>
            <w:shd w:fill="auto" w:val="clear"/>
          </w:tcPr>
          <w:p w14:paraId="CA080000">
            <w:pPr>
              <w:widowControl w:val="1"/>
              <w:ind/>
              <w:jc w:val="center"/>
              <w:rPr>
                <w:sz w:val="20"/>
              </w:rPr>
            </w:pPr>
            <w:r>
              <w:rPr>
                <w:sz w:val="20"/>
              </w:rPr>
              <w:t>000</w:t>
            </w:r>
          </w:p>
        </w:tc>
        <w:tc>
          <w:tcPr>
            <w:tcW w:type="dxa" w:w="1701"/>
            <w:shd w:fill="auto" w:val="clear"/>
          </w:tcPr>
          <w:p w14:paraId="CB080000">
            <w:pPr>
              <w:widowControl w:val="1"/>
              <w:ind/>
              <w:jc w:val="right"/>
              <w:rPr>
                <w:sz w:val="20"/>
              </w:rPr>
            </w:pPr>
            <w:r>
              <w:rPr>
                <w:sz w:val="20"/>
              </w:rPr>
              <w:t>35 300,00</w:t>
            </w:r>
          </w:p>
        </w:tc>
        <w:tc>
          <w:tcPr>
            <w:tcW w:type="dxa" w:w="1701"/>
            <w:shd w:fill="auto" w:val="clear"/>
          </w:tcPr>
          <w:p w14:paraId="CC080000">
            <w:pPr>
              <w:widowControl w:val="1"/>
              <w:ind/>
              <w:jc w:val="right"/>
              <w:rPr>
                <w:sz w:val="20"/>
              </w:rPr>
            </w:pPr>
            <w:r>
              <w:rPr>
                <w:sz w:val="20"/>
              </w:rPr>
              <w:t>0,00</w:t>
            </w:r>
          </w:p>
        </w:tc>
        <w:tc>
          <w:tcPr>
            <w:tcW w:type="dxa" w:w="851"/>
            <w:shd w:fill="auto" w:val="clear"/>
          </w:tcPr>
          <w:p w14:paraId="CD080000">
            <w:pPr>
              <w:widowControl w:val="1"/>
              <w:ind/>
              <w:jc w:val="right"/>
              <w:rPr>
                <w:sz w:val="20"/>
              </w:rPr>
            </w:pPr>
            <w:r>
              <w:rPr>
                <w:sz w:val="20"/>
              </w:rPr>
              <w:t>0,0</w:t>
            </w:r>
          </w:p>
        </w:tc>
      </w:tr>
      <w:tr>
        <w:trPr>
          <w:trHeight w:hRule="atLeast" w:val="20"/>
        </w:trPr>
        <w:tc>
          <w:tcPr>
            <w:tcW w:type="dxa" w:w="7384"/>
            <w:shd w:fill="auto" w:val="clear"/>
          </w:tcPr>
          <w:p w14:paraId="CE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F080000">
            <w:pPr>
              <w:widowControl w:val="1"/>
              <w:ind/>
              <w:jc w:val="center"/>
              <w:rPr>
                <w:sz w:val="20"/>
              </w:rPr>
            </w:pPr>
            <w:r>
              <w:rPr>
                <w:sz w:val="20"/>
              </w:rPr>
              <w:t>601</w:t>
            </w:r>
          </w:p>
        </w:tc>
        <w:tc>
          <w:tcPr>
            <w:tcW w:type="dxa" w:w="426"/>
            <w:shd w:fill="auto" w:val="clear"/>
          </w:tcPr>
          <w:p w14:paraId="D0080000">
            <w:pPr>
              <w:widowControl w:val="1"/>
              <w:ind/>
              <w:jc w:val="center"/>
              <w:rPr>
                <w:sz w:val="20"/>
              </w:rPr>
            </w:pPr>
            <w:r>
              <w:rPr>
                <w:sz w:val="20"/>
              </w:rPr>
              <w:t>01</w:t>
            </w:r>
          </w:p>
        </w:tc>
        <w:tc>
          <w:tcPr>
            <w:tcW w:type="dxa" w:w="425"/>
            <w:shd w:fill="auto" w:val="clear"/>
          </w:tcPr>
          <w:p w14:paraId="D1080000">
            <w:pPr>
              <w:widowControl w:val="1"/>
              <w:ind/>
              <w:jc w:val="center"/>
              <w:rPr>
                <w:sz w:val="20"/>
              </w:rPr>
            </w:pPr>
            <w:r>
              <w:rPr>
                <w:sz w:val="20"/>
              </w:rPr>
              <w:t>13</w:t>
            </w:r>
          </w:p>
        </w:tc>
        <w:tc>
          <w:tcPr>
            <w:tcW w:type="dxa" w:w="1417"/>
            <w:shd w:fill="auto" w:val="clear"/>
            <w:tcMar>
              <w:left w:type="dxa" w:w="51"/>
              <w:right w:type="dxa" w:w="51"/>
            </w:tcMar>
          </w:tcPr>
          <w:p w14:paraId="D2080000">
            <w:pPr>
              <w:widowControl w:val="1"/>
              <w:ind/>
              <w:jc w:val="center"/>
              <w:rPr>
                <w:sz w:val="20"/>
              </w:rPr>
            </w:pPr>
            <w:r>
              <w:rPr>
                <w:sz w:val="20"/>
              </w:rPr>
              <w:t>15 3 02 20370</w:t>
            </w:r>
          </w:p>
        </w:tc>
        <w:tc>
          <w:tcPr>
            <w:tcW w:type="dxa" w:w="567"/>
            <w:shd w:fill="auto" w:val="clear"/>
          </w:tcPr>
          <w:p w14:paraId="D3080000">
            <w:pPr>
              <w:widowControl w:val="1"/>
              <w:ind/>
              <w:jc w:val="center"/>
              <w:rPr>
                <w:sz w:val="20"/>
              </w:rPr>
            </w:pPr>
            <w:r>
              <w:rPr>
                <w:sz w:val="20"/>
              </w:rPr>
              <w:t>240</w:t>
            </w:r>
          </w:p>
        </w:tc>
        <w:tc>
          <w:tcPr>
            <w:tcW w:type="dxa" w:w="1701"/>
            <w:shd w:fill="auto" w:val="clear"/>
          </w:tcPr>
          <w:p w14:paraId="D4080000">
            <w:pPr>
              <w:widowControl w:val="1"/>
              <w:ind/>
              <w:jc w:val="right"/>
              <w:rPr>
                <w:sz w:val="20"/>
              </w:rPr>
            </w:pPr>
            <w:r>
              <w:rPr>
                <w:sz w:val="20"/>
              </w:rPr>
              <w:t>35 300,00</w:t>
            </w:r>
          </w:p>
        </w:tc>
        <w:tc>
          <w:tcPr>
            <w:tcW w:type="dxa" w:w="1701"/>
            <w:shd w:fill="auto" w:val="clear"/>
          </w:tcPr>
          <w:p w14:paraId="D5080000">
            <w:pPr>
              <w:widowControl w:val="1"/>
              <w:ind/>
              <w:jc w:val="right"/>
              <w:rPr>
                <w:sz w:val="20"/>
              </w:rPr>
            </w:pPr>
            <w:r>
              <w:rPr>
                <w:sz w:val="20"/>
              </w:rPr>
              <w:t>0,00</w:t>
            </w:r>
          </w:p>
        </w:tc>
        <w:tc>
          <w:tcPr>
            <w:tcW w:type="dxa" w:w="851"/>
            <w:shd w:fill="auto" w:val="clear"/>
          </w:tcPr>
          <w:p w14:paraId="D6080000">
            <w:pPr>
              <w:widowControl w:val="1"/>
              <w:ind/>
              <w:jc w:val="right"/>
              <w:rPr>
                <w:sz w:val="20"/>
              </w:rPr>
            </w:pPr>
            <w:r>
              <w:rPr>
                <w:sz w:val="20"/>
              </w:rPr>
              <w:t>0,0</w:t>
            </w:r>
          </w:p>
        </w:tc>
      </w:tr>
      <w:tr>
        <w:trPr>
          <w:trHeight w:hRule="atLeast" w:val="20"/>
        </w:trPr>
        <w:tc>
          <w:tcPr>
            <w:tcW w:type="dxa" w:w="7384"/>
            <w:shd w:fill="auto" w:val="clear"/>
          </w:tcPr>
          <w:p w14:paraId="D7080000">
            <w:pPr>
              <w:rPr>
                <w:sz w:val="20"/>
              </w:rPr>
            </w:pPr>
            <w:r>
              <w:rPr>
                <w:sz w:val="20"/>
              </w:rPr>
              <w:t>Основное мероприятие «Профилактика зависимого (аддиктивного) поведения и пропаганда здорового образа жизни»</w:t>
            </w:r>
          </w:p>
        </w:tc>
        <w:tc>
          <w:tcPr>
            <w:tcW w:type="dxa" w:w="567"/>
            <w:shd w:fill="auto" w:val="clear"/>
          </w:tcPr>
          <w:p w14:paraId="D8080000">
            <w:pPr>
              <w:widowControl w:val="1"/>
              <w:ind/>
              <w:jc w:val="center"/>
              <w:rPr>
                <w:sz w:val="20"/>
              </w:rPr>
            </w:pPr>
            <w:r>
              <w:rPr>
                <w:sz w:val="20"/>
              </w:rPr>
              <w:t>601</w:t>
            </w:r>
          </w:p>
        </w:tc>
        <w:tc>
          <w:tcPr>
            <w:tcW w:type="dxa" w:w="426"/>
            <w:shd w:fill="auto" w:val="clear"/>
          </w:tcPr>
          <w:p w14:paraId="D9080000">
            <w:pPr>
              <w:widowControl w:val="1"/>
              <w:ind/>
              <w:jc w:val="center"/>
              <w:rPr>
                <w:sz w:val="20"/>
              </w:rPr>
            </w:pPr>
            <w:r>
              <w:rPr>
                <w:sz w:val="20"/>
              </w:rPr>
              <w:t>01</w:t>
            </w:r>
          </w:p>
        </w:tc>
        <w:tc>
          <w:tcPr>
            <w:tcW w:type="dxa" w:w="425"/>
            <w:shd w:fill="auto" w:val="clear"/>
          </w:tcPr>
          <w:p w14:paraId="DA080000">
            <w:pPr>
              <w:widowControl w:val="1"/>
              <w:ind/>
              <w:jc w:val="center"/>
              <w:rPr>
                <w:sz w:val="20"/>
              </w:rPr>
            </w:pPr>
            <w:r>
              <w:rPr>
                <w:sz w:val="20"/>
              </w:rPr>
              <w:t>13</w:t>
            </w:r>
          </w:p>
        </w:tc>
        <w:tc>
          <w:tcPr>
            <w:tcW w:type="dxa" w:w="1417"/>
            <w:shd w:fill="auto" w:val="clear"/>
            <w:tcMar>
              <w:left w:type="dxa" w:w="51"/>
              <w:right w:type="dxa" w:w="51"/>
            </w:tcMar>
          </w:tcPr>
          <w:p w14:paraId="DB080000">
            <w:pPr>
              <w:widowControl w:val="1"/>
              <w:ind/>
              <w:jc w:val="center"/>
              <w:rPr>
                <w:sz w:val="20"/>
              </w:rPr>
            </w:pPr>
            <w:r>
              <w:rPr>
                <w:sz w:val="20"/>
              </w:rPr>
              <w:t>15 3 03 00000</w:t>
            </w:r>
          </w:p>
        </w:tc>
        <w:tc>
          <w:tcPr>
            <w:tcW w:type="dxa" w:w="567"/>
            <w:shd w:fill="auto" w:val="clear"/>
          </w:tcPr>
          <w:p w14:paraId="DC080000">
            <w:pPr>
              <w:widowControl w:val="1"/>
              <w:ind/>
              <w:jc w:val="center"/>
              <w:rPr>
                <w:sz w:val="20"/>
              </w:rPr>
            </w:pPr>
            <w:r>
              <w:rPr>
                <w:sz w:val="20"/>
              </w:rPr>
              <w:t>000</w:t>
            </w:r>
          </w:p>
        </w:tc>
        <w:tc>
          <w:tcPr>
            <w:tcW w:type="dxa" w:w="1701"/>
            <w:shd w:fill="auto" w:val="clear"/>
          </w:tcPr>
          <w:p w14:paraId="DD080000">
            <w:pPr>
              <w:widowControl w:val="1"/>
              <w:ind/>
              <w:jc w:val="right"/>
              <w:rPr>
                <w:sz w:val="20"/>
              </w:rPr>
            </w:pPr>
            <w:r>
              <w:rPr>
                <w:sz w:val="20"/>
              </w:rPr>
              <w:t>530 000,00</w:t>
            </w:r>
          </w:p>
        </w:tc>
        <w:tc>
          <w:tcPr>
            <w:tcW w:type="dxa" w:w="1701"/>
            <w:shd w:fill="auto" w:val="clear"/>
          </w:tcPr>
          <w:p w14:paraId="DE080000">
            <w:pPr>
              <w:widowControl w:val="1"/>
              <w:ind/>
              <w:jc w:val="right"/>
              <w:rPr>
                <w:sz w:val="20"/>
              </w:rPr>
            </w:pPr>
            <w:r>
              <w:rPr>
                <w:sz w:val="20"/>
              </w:rPr>
              <w:t>0,00</w:t>
            </w:r>
          </w:p>
        </w:tc>
        <w:tc>
          <w:tcPr>
            <w:tcW w:type="dxa" w:w="851"/>
            <w:shd w:fill="auto" w:val="clear"/>
          </w:tcPr>
          <w:p w14:paraId="DF080000">
            <w:pPr>
              <w:widowControl w:val="1"/>
              <w:ind/>
              <w:jc w:val="right"/>
              <w:rPr>
                <w:sz w:val="20"/>
              </w:rPr>
            </w:pPr>
            <w:r>
              <w:rPr>
                <w:sz w:val="20"/>
              </w:rPr>
              <w:t>0,0</w:t>
            </w:r>
          </w:p>
        </w:tc>
      </w:tr>
      <w:tr>
        <w:trPr>
          <w:trHeight w:hRule="atLeast" w:val="20"/>
        </w:trPr>
        <w:tc>
          <w:tcPr>
            <w:tcW w:type="dxa" w:w="7384"/>
            <w:shd w:fill="auto" w:val="clear"/>
          </w:tcPr>
          <w:p w14:paraId="E0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E1080000">
            <w:pPr>
              <w:widowControl w:val="1"/>
              <w:ind/>
              <w:jc w:val="center"/>
              <w:rPr>
                <w:sz w:val="20"/>
              </w:rPr>
            </w:pPr>
            <w:r>
              <w:rPr>
                <w:sz w:val="20"/>
              </w:rPr>
              <w:t>601</w:t>
            </w:r>
          </w:p>
        </w:tc>
        <w:tc>
          <w:tcPr>
            <w:tcW w:type="dxa" w:w="426"/>
            <w:shd w:fill="auto" w:val="clear"/>
          </w:tcPr>
          <w:p w14:paraId="E2080000">
            <w:pPr>
              <w:widowControl w:val="1"/>
              <w:ind/>
              <w:jc w:val="center"/>
              <w:rPr>
                <w:sz w:val="20"/>
              </w:rPr>
            </w:pPr>
            <w:r>
              <w:rPr>
                <w:sz w:val="20"/>
              </w:rPr>
              <w:t>01</w:t>
            </w:r>
          </w:p>
        </w:tc>
        <w:tc>
          <w:tcPr>
            <w:tcW w:type="dxa" w:w="425"/>
            <w:shd w:fill="auto" w:val="clear"/>
          </w:tcPr>
          <w:p w14:paraId="E3080000">
            <w:pPr>
              <w:widowControl w:val="1"/>
              <w:ind/>
              <w:jc w:val="center"/>
              <w:rPr>
                <w:sz w:val="20"/>
              </w:rPr>
            </w:pPr>
            <w:r>
              <w:rPr>
                <w:sz w:val="20"/>
              </w:rPr>
              <w:t>13</w:t>
            </w:r>
          </w:p>
        </w:tc>
        <w:tc>
          <w:tcPr>
            <w:tcW w:type="dxa" w:w="1417"/>
            <w:shd w:fill="auto" w:val="clear"/>
            <w:tcMar>
              <w:left w:type="dxa" w:w="51"/>
              <w:right w:type="dxa" w:w="51"/>
            </w:tcMar>
          </w:tcPr>
          <w:p w14:paraId="E4080000">
            <w:pPr>
              <w:widowControl w:val="1"/>
              <w:ind/>
              <w:jc w:val="center"/>
              <w:rPr>
                <w:sz w:val="20"/>
              </w:rPr>
            </w:pPr>
            <w:r>
              <w:rPr>
                <w:sz w:val="20"/>
              </w:rPr>
              <w:t>15 3 03 20370</w:t>
            </w:r>
          </w:p>
        </w:tc>
        <w:tc>
          <w:tcPr>
            <w:tcW w:type="dxa" w:w="567"/>
            <w:shd w:fill="auto" w:val="clear"/>
          </w:tcPr>
          <w:p w14:paraId="E5080000">
            <w:pPr>
              <w:widowControl w:val="1"/>
              <w:ind/>
              <w:jc w:val="center"/>
              <w:rPr>
                <w:sz w:val="20"/>
              </w:rPr>
            </w:pPr>
            <w:r>
              <w:rPr>
                <w:sz w:val="20"/>
              </w:rPr>
              <w:t>000</w:t>
            </w:r>
          </w:p>
        </w:tc>
        <w:tc>
          <w:tcPr>
            <w:tcW w:type="dxa" w:w="1701"/>
            <w:shd w:fill="auto" w:val="clear"/>
          </w:tcPr>
          <w:p w14:paraId="E6080000">
            <w:pPr>
              <w:widowControl w:val="1"/>
              <w:ind/>
              <w:jc w:val="right"/>
              <w:rPr>
                <w:sz w:val="20"/>
              </w:rPr>
            </w:pPr>
            <w:r>
              <w:rPr>
                <w:sz w:val="20"/>
              </w:rPr>
              <w:t>530 000,00</w:t>
            </w:r>
          </w:p>
        </w:tc>
        <w:tc>
          <w:tcPr>
            <w:tcW w:type="dxa" w:w="1701"/>
            <w:shd w:fill="auto" w:val="clear"/>
          </w:tcPr>
          <w:p w14:paraId="E7080000">
            <w:pPr>
              <w:widowControl w:val="1"/>
              <w:ind/>
              <w:jc w:val="right"/>
              <w:rPr>
                <w:sz w:val="20"/>
              </w:rPr>
            </w:pPr>
            <w:r>
              <w:rPr>
                <w:sz w:val="20"/>
              </w:rPr>
              <w:t>0,00</w:t>
            </w:r>
          </w:p>
        </w:tc>
        <w:tc>
          <w:tcPr>
            <w:tcW w:type="dxa" w:w="851"/>
            <w:shd w:fill="auto" w:val="clear"/>
          </w:tcPr>
          <w:p w14:paraId="E8080000">
            <w:pPr>
              <w:widowControl w:val="1"/>
              <w:ind/>
              <w:jc w:val="right"/>
              <w:rPr>
                <w:sz w:val="20"/>
              </w:rPr>
            </w:pPr>
            <w:r>
              <w:rPr>
                <w:sz w:val="20"/>
              </w:rPr>
              <w:t>0,0</w:t>
            </w:r>
          </w:p>
        </w:tc>
      </w:tr>
      <w:tr>
        <w:trPr>
          <w:trHeight w:hRule="atLeast" w:val="20"/>
        </w:trPr>
        <w:tc>
          <w:tcPr>
            <w:tcW w:type="dxa" w:w="7384"/>
            <w:shd w:fill="auto" w:val="clear"/>
          </w:tcPr>
          <w:p w14:paraId="E9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A080000">
            <w:pPr>
              <w:widowControl w:val="1"/>
              <w:ind/>
              <w:jc w:val="center"/>
              <w:rPr>
                <w:sz w:val="20"/>
              </w:rPr>
            </w:pPr>
            <w:r>
              <w:rPr>
                <w:sz w:val="20"/>
              </w:rPr>
              <w:t>601</w:t>
            </w:r>
          </w:p>
        </w:tc>
        <w:tc>
          <w:tcPr>
            <w:tcW w:type="dxa" w:w="426"/>
            <w:shd w:fill="auto" w:val="clear"/>
          </w:tcPr>
          <w:p w14:paraId="EB080000">
            <w:pPr>
              <w:widowControl w:val="1"/>
              <w:ind/>
              <w:jc w:val="center"/>
              <w:rPr>
                <w:sz w:val="20"/>
              </w:rPr>
            </w:pPr>
            <w:r>
              <w:rPr>
                <w:sz w:val="20"/>
              </w:rPr>
              <w:t>01</w:t>
            </w:r>
          </w:p>
        </w:tc>
        <w:tc>
          <w:tcPr>
            <w:tcW w:type="dxa" w:w="425"/>
            <w:shd w:fill="auto" w:val="clear"/>
          </w:tcPr>
          <w:p w14:paraId="EC080000">
            <w:pPr>
              <w:widowControl w:val="1"/>
              <w:ind/>
              <w:jc w:val="center"/>
              <w:rPr>
                <w:sz w:val="20"/>
              </w:rPr>
            </w:pPr>
            <w:r>
              <w:rPr>
                <w:sz w:val="20"/>
              </w:rPr>
              <w:t>13</w:t>
            </w:r>
          </w:p>
        </w:tc>
        <w:tc>
          <w:tcPr>
            <w:tcW w:type="dxa" w:w="1417"/>
            <w:shd w:fill="auto" w:val="clear"/>
            <w:tcMar>
              <w:left w:type="dxa" w:w="51"/>
              <w:right w:type="dxa" w:w="51"/>
            </w:tcMar>
          </w:tcPr>
          <w:p w14:paraId="ED080000">
            <w:pPr>
              <w:widowControl w:val="1"/>
              <w:ind/>
              <w:jc w:val="center"/>
              <w:rPr>
                <w:sz w:val="20"/>
              </w:rPr>
            </w:pPr>
            <w:r>
              <w:rPr>
                <w:sz w:val="20"/>
              </w:rPr>
              <w:t>15 3 03 20370</w:t>
            </w:r>
          </w:p>
        </w:tc>
        <w:tc>
          <w:tcPr>
            <w:tcW w:type="dxa" w:w="567"/>
            <w:shd w:fill="auto" w:val="clear"/>
          </w:tcPr>
          <w:p w14:paraId="EE080000">
            <w:pPr>
              <w:widowControl w:val="1"/>
              <w:ind/>
              <w:jc w:val="center"/>
              <w:rPr>
                <w:sz w:val="20"/>
              </w:rPr>
            </w:pPr>
            <w:r>
              <w:rPr>
                <w:sz w:val="20"/>
              </w:rPr>
              <w:t>240</w:t>
            </w:r>
          </w:p>
        </w:tc>
        <w:tc>
          <w:tcPr>
            <w:tcW w:type="dxa" w:w="1701"/>
            <w:shd w:fill="auto" w:val="clear"/>
          </w:tcPr>
          <w:p w14:paraId="EF080000">
            <w:pPr>
              <w:widowControl w:val="1"/>
              <w:ind/>
              <w:jc w:val="right"/>
              <w:rPr>
                <w:sz w:val="20"/>
              </w:rPr>
            </w:pPr>
            <w:r>
              <w:rPr>
                <w:sz w:val="20"/>
              </w:rPr>
              <w:t>530 000,00</w:t>
            </w:r>
          </w:p>
        </w:tc>
        <w:tc>
          <w:tcPr>
            <w:tcW w:type="dxa" w:w="1701"/>
            <w:shd w:fill="auto" w:val="clear"/>
          </w:tcPr>
          <w:p w14:paraId="F0080000">
            <w:pPr>
              <w:widowControl w:val="1"/>
              <w:ind/>
              <w:jc w:val="right"/>
              <w:rPr>
                <w:sz w:val="20"/>
              </w:rPr>
            </w:pPr>
            <w:r>
              <w:rPr>
                <w:sz w:val="20"/>
              </w:rPr>
              <w:t>0,00</w:t>
            </w:r>
          </w:p>
        </w:tc>
        <w:tc>
          <w:tcPr>
            <w:tcW w:type="dxa" w:w="851"/>
            <w:shd w:fill="auto" w:val="clear"/>
          </w:tcPr>
          <w:p w14:paraId="F1080000">
            <w:pPr>
              <w:widowControl w:val="1"/>
              <w:ind/>
              <w:jc w:val="right"/>
              <w:rPr>
                <w:sz w:val="20"/>
              </w:rPr>
            </w:pPr>
            <w:r>
              <w:rPr>
                <w:sz w:val="20"/>
              </w:rPr>
              <w:t>0,0</w:t>
            </w:r>
          </w:p>
        </w:tc>
      </w:tr>
      <w:tr>
        <w:trPr>
          <w:trHeight w:hRule="atLeast" w:val="20"/>
        </w:trPr>
        <w:tc>
          <w:tcPr>
            <w:tcW w:type="dxa" w:w="7384"/>
            <w:shd w:fill="auto" w:val="clear"/>
          </w:tcPr>
          <w:p w14:paraId="F2080000">
            <w:pPr>
              <w:rPr>
                <w:sz w:val="20"/>
              </w:rPr>
            </w:pPr>
            <w:r>
              <w:rPr>
                <w:sz w:val="20"/>
              </w:rPr>
              <w:t>Муниципальная программа «Развитие казачества в городе Ставрополе»</w:t>
            </w:r>
          </w:p>
        </w:tc>
        <w:tc>
          <w:tcPr>
            <w:tcW w:type="dxa" w:w="567"/>
            <w:shd w:fill="auto" w:val="clear"/>
          </w:tcPr>
          <w:p w14:paraId="F3080000">
            <w:pPr>
              <w:widowControl w:val="1"/>
              <w:ind/>
              <w:jc w:val="center"/>
              <w:rPr>
                <w:sz w:val="20"/>
              </w:rPr>
            </w:pPr>
            <w:r>
              <w:rPr>
                <w:sz w:val="20"/>
              </w:rPr>
              <w:t>601</w:t>
            </w:r>
          </w:p>
        </w:tc>
        <w:tc>
          <w:tcPr>
            <w:tcW w:type="dxa" w:w="426"/>
            <w:shd w:fill="auto" w:val="clear"/>
          </w:tcPr>
          <w:p w14:paraId="F4080000">
            <w:pPr>
              <w:widowControl w:val="1"/>
              <w:ind/>
              <w:jc w:val="center"/>
              <w:rPr>
                <w:sz w:val="20"/>
              </w:rPr>
            </w:pPr>
            <w:r>
              <w:rPr>
                <w:sz w:val="20"/>
              </w:rPr>
              <w:t>01</w:t>
            </w:r>
          </w:p>
        </w:tc>
        <w:tc>
          <w:tcPr>
            <w:tcW w:type="dxa" w:w="425"/>
            <w:shd w:fill="auto" w:val="clear"/>
          </w:tcPr>
          <w:p w14:paraId="F5080000">
            <w:pPr>
              <w:widowControl w:val="1"/>
              <w:ind/>
              <w:jc w:val="center"/>
              <w:rPr>
                <w:sz w:val="20"/>
              </w:rPr>
            </w:pPr>
            <w:r>
              <w:rPr>
                <w:sz w:val="20"/>
              </w:rPr>
              <w:t>13</w:t>
            </w:r>
          </w:p>
        </w:tc>
        <w:tc>
          <w:tcPr>
            <w:tcW w:type="dxa" w:w="1417"/>
            <w:shd w:fill="auto" w:val="clear"/>
            <w:tcMar>
              <w:left w:type="dxa" w:w="51"/>
              <w:right w:type="dxa" w:w="51"/>
            </w:tcMar>
          </w:tcPr>
          <w:p w14:paraId="F6080000">
            <w:pPr>
              <w:widowControl w:val="1"/>
              <w:ind/>
              <w:jc w:val="center"/>
              <w:rPr>
                <w:sz w:val="20"/>
              </w:rPr>
            </w:pPr>
            <w:r>
              <w:rPr>
                <w:sz w:val="20"/>
              </w:rPr>
              <w:t>18 0 00 00000</w:t>
            </w:r>
          </w:p>
        </w:tc>
        <w:tc>
          <w:tcPr>
            <w:tcW w:type="dxa" w:w="567"/>
            <w:shd w:fill="auto" w:val="clear"/>
          </w:tcPr>
          <w:p w14:paraId="F7080000">
            <w:pPr>
              <w:widowControl w:val="1"/>
              <w:ind/>
              <w:jc w:val="center"/>
              <w:rPr>
                <w:sz w:val="20"/>
              </w:rPr>
            </w:pPr>
            <w:r>
              <w:rPr>
                <w:sz w:val="20"/>
              </w:rPr>
              <w:t>000</w:t>
            </w:r>
          </w:p>
        </w:tc>
        <w:tc>
          <w:tcPr>
            <w:tcW w:type="dxa" w:w="1701"/>
            <w:shd w:fill="auto" w:val="clear"/>
          </w:tcPr>
          <w:p w14:paraId="F8080000">
            <w:pPr>
              <w:widowControl w:val="1"/>
              <w:ind/>
              <w:jc w:val="right"/>
              <w:rPr>
                <w:sz w:val="20"/>
              </w:rPr>
            </w:pPr>
            <w:r>
              <w:rPr>
                <w:sz w:val="20"/>
              </w:rPr>
              <w:t>2 852 200,00</w:t>
            </w:r>
          </w:p>
        </w:tc>
        <w:tc>
          <w:tcPr>
            <w:tcW w:type="dxa" w:w="1701"/>
            <w:shd w:fill="auto" w:val="clear"/>
          </w:tcPr>
          <w:p w14:paraId="F9080000">
            <w:pPr>
              <w:widowControl w:val="1"/>
              <w:ind/>
              <w:jc w:val="right"/>
              <w:rPr>
                <w:sz w:val="20"/>
              </w:rPr>
            </w:pPr>
            <w:r>
              <w:rPr>
                <w:sz w:val="20"/>
              </w:rPr>
              <w:t>0,00</w:t>
            </w:r>
          </w:p>
        </w:tc>
        <w:tc>
          <w:tcPr>
            <w:tcW w:type="dxa" w:w="851"/>
            <w:shd w:fill="auto" w:val="clear"/>
          </w:tcPr>
          <w:p w14:paraId="FA080000">
            <w:pPr>
              <w:widowControl w:val="1"/>
              <w:ind/>
              <w:jc w:val="right"/>
              <w:rPr>
                <w:sz w:val="20"/>
              </w:rPr>
            </w:pPr>
            <w:r>
              <w:rPr>
                <w:sz w:val="20"/>
              </w:rPr>
              <w:t>0,0</w:t>
            </w:r>
          </w:p>
        </w:tc>
      </w:tr>
      <w:tr>
        <w:trPr>
          <w:trHeight w:hRule="atLeast" w:val="20"/>
        </w:trPr>
        <w:tc>
          <w:tcPr>
            <w:tcW w:type="dxa" w:w="7384"/>
            <w:shd w:fill="auto" w:val="clear"/>
          </w:tcPr>
          <w:p w14:paraId="FB080000">
            <w:pPr>
              <w:rPr>
                <w:sz w:val="20"/>
              </w:rPr>
            </w:pPr>
            <w:r>
              <w:rPr>
                <w:sz w:val="20"/>
              </w:rPr>
              <w:t>Расходы в рамках реализации муниципальной программы «Развитие казачества в городе Ставрополе»</w:t>
            </w:r>
          </w:p>
        </w:tc>
        <w:tc>
          <w:tcPr>
            <w:tcW w:type="dxa" w:w="567"/>
            <w:shd w:fill="auto" w:val="clear"/>
          </w:tcPr>
          <w:p w14:paraId="FC080000">
            <w:pPr>
              <w:widowControl w:val="1"/>
              <w:ind/>
              <w:jc w:val="center"/>
              <w:rPr>
                <w:sz w:val="20"/>
              </w:rPr>
            </w:pPr>
            <w:r>
              <w:rPr>
                <w:sz w:val="20"/>
              </w:rPr>
              <w:t>601</w:t>
            </w:r>
          </w:p>
        </w:tc>
        <w:tc>
          <w:tcPr>
            <w:tcW w:type="dxa" w:w="426"/>
            <w:shd w:fill="auto" w:val="clear"/>
          </w:tcPr>
          <w:p w14:paraId="FD080000">
            <w:pPr>
              <w:widowControl w:val="1"/>
              <w:ind/>
              <w:jc w:val="center"/>
              <w:rPr>
                <w:sz w:val="20"/>
              </w:rPr>
            </w:pPr>
            <w:r>
              <w:rPr>
                <w:sz w:val="20"/>
              </w:rPr>
              <w:t>01</w:t>
            </w:r>
          </w:p>
        </w:tc>
        <w:tc>
          <w:tcPr>
            <w:tcW w:type="dxa" w:w="425"/>
            <w:shd w:fill="auto" w:val="clear"/>
          </w:tcPr>
          <w:p w14:paraId="FE080000">
            <w:pPr>
              <w:widowControl w:val="1"/>
              <w:ind/>
              <w:jc w:val="center"/>
              <w:rPr>
                <w:sz w:val="20"/>
              </w:rPr>
            </w:pPr>
            <w:r>
              <w:rPr>
                <w:sz w:val="20"/>
              </w:rPr>
              <w:t>13</w:t>
            </w:r>
          </w:p>
        </w:tc>
        <w:tc>
          <w:tcPr>
            <w:tcW w:type="dxa" w:w="1417"/>
            <w:shd w:fill="auto" w:val="clear"/>
            <w:tcMar>
              <w:left w:type="dxa" w:w="51"/>
              <w:right w:type="dxa" w:w="51"/>
            </w:tcMar>
          </w:tcPr>
          <w:p w14:paraId="FF080000">
            <w:pPr>
              <w:widowControl w:val="1"/>
              <w:ind/>
              <w:jc w:val="center"/>
              <w:rPr>
                <w:sz w:val="20"/>
              </w:rPr>
            </w:pPr>
            <w:r>
              <w:rPr>
                <w:sz w:val="20"/>
              </w:rPr>
              <w:t>18 Б 00 00000</w:t>
            </w:r>
          </w:p>
        </w:tc>
        <w:tc>
          <w:tcPr>
            <w:tcW w:type="dxa" w:w="567"/>
            <w:shd w:fill="auto" w:val="clear"/>
          </w:tcPr>
          <w:p w14:paraId="00090000">
            <w:pPr>
              <w:widowControl w:val="1"/>
              <w:ind/>
              <w:jc w:val="center"/>
              <w:rPr>
                <w:sz w:val="20"/>
              </w:rPr>
            </w:pPr>
            <w:r>
              <w:rPr>
                <w:sz w:val="20"/>
              </w:rPr>
              <w:t>000</w:t>
            </w:r>
          </w:p>
        </w:tc>
        <w:tc>
          <w:tcPr>
            <w:tcW w:type="dxa" w:w="1701"/>
            <w:shd w:fill="auto" w:val="clear"/>
          </w:tcPr>
          <w:p w14:paraId="01090000">
            <w:pPr>
              <w:widowControl w:val="1"/>
              <w:ind/>
              <w:jc w:val="right"/>
              <w:rPr>
                <w:sz w:val="20"/>
              </w:rPr>
            </w:pPr>
            <w:r>
              <w:rPr>
                <w:sz w:val="20"/>
              </w:rPr>
              <w:t>2 852 200,00</w:t>
            </w:r>
          </w:p>
        </w:tc>
        <w:tc>
          <w:tcPr>
            <w:tcW w:type="dxa" w:w="1701"/>
            <w:shd w:fill="auto" w:val="clear"/>
          </w:tcPr>
          <w:p w14:paraId="02090000">
            <w:pPr>
              <w:widowControl w:val="1"/>
              <w:ind/>
              <w:jc w:val="right"/>
              <w:rPr>
                <w:sz w:val="20"/>
              </w:rPr>
            </w:pPr>
            <w:r>
              <w:rPr>
                <w:sz w:val="20"/>
              </w:rPr>
              <w:t>0,00</w:t>
            </w:r>
          </w:p>
        </w:tc>
        <w:tc>
          <w:tcPr>
            <w:tcW w:type="dxa" w:w="851"/>
            <w:shd w:fill="auto" w:val="clear"/>
          </w:tcPr>
          <w:p w14:paraId="03090000">
            <w:pPr>
              <w:widowControl w:val="1"/>
              <w:ind/>
              <w:jc w:val="right"/>
              <w:rPr>
                <w:sz w:val="20"/>
              </w:rPr>
            </w:pPr>
            <w:r>
              <w:rPr>
                <w:sz w:val="20"/>
              </w:rPr>
              <w:t>0,0</w:t>
            </w:r>
          </w:p>
        </w:tc>
      </w:tr>
      <w:tr>
        <w:trPr>
          <w:trHeight w:hRule="atLeast" w:val="20"/>
        </w:trPr>
        <w:tc>
          <w:tcPr>
            <w:tcW w:type="dxa" w:w="7384"/>
            <w:shd w:fill="auto" w:val="clear"/>
          </w:tcPr>
          <w:p w14:paraId="0409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567"/>
            <w:shd w:fill="auto" w:val="clear"/>
          </w:tcPr>
          <w:p w14:paraId="05090000">
            <w:pPr>
              <w:widowControl w:val="1"/>
              <w:ind/>
              <w:jc w:val="center"/>
              <w:rPr>
                <w:sz w:val="20"/>
              </w:rPr>
            </w:pPr>
            <w:r>
              <w:rPr>
                <w:sz w:val="20"/>
              </w:rPr>
              <w:t>601</w:t>
            </w:r>
          </w:p>
        </w:tc>
        <w:tc>
          <w:tcPr>
            <w:tcW w:type="dxa" w:w="426"/>
            <w:shd w:fill="auto" w:val="clear"/>
          </w:tcPr>
          <w:p w14:paraId="06090000">
            <w:pPr>
              <w:widowControl w:val="1"/>
              <w:ind/>
              <w:jc w:val="center"/>
              <w:rPr>
                <w:sz w:val="20"/>
              </w:rPr>
            </w:pPr>
            <w:r>
              <w:rPr>
                <w:sz w:val="20"/>
              </w:rPr>
              <w:t>01</w:t>
            </w:r>
          </w:p>
        </w:tc>
        <w:tc>
          <w:tcPr>
            <w:tcW w:type="dxa" w:w="425"/>
            <w:shd w:fill="auto" w:val="clear"/>
          </w:tcPr>
          <w:p w14:paraId="07090000">
            <w:pPr>
              <w:widowControl w:val="1"/>
              <w:ind/>
              <w:jc w:val="center"/>
              <w:rPr>
                <w:sz w:val="20"/>
              </w:rPr>
            </w:pPr>
            <w:r>
              <w:rPr>
                <w:sz w:val="20"/>
              </w:rPr>
              <w:t>13</w:t>
            </w:r>
          </w:p>
        </w:tc>
        <w:tc>
          <w:tcPr>
            <w:tcW w:type="dxa" w:w="1417"/>
            <w:shd w:fill="auto" w:val="clear"/>
            <w:tcMar>
              <w:left w:type="dxa" w:w="51"/>
              <w:right w:type="dxa" w:w="51"/>
            </w:tcMar>
          </w:tcPr>
          <w:p w14:paraId="08090000">
            <w:pPr>
              <w:widowControl w:val="1"/>
              <w:ind/>
              <w:jc w:val="center"/>
              <w:rPr>
                <w:sz w:val="20"/>
              </w:rPr>
            </w:pPr>
            <w:r>
              <w:rPr>
                <w:sz w:val="20"/>
              </w:rPr>
              <w:t>18 Б 01 00000</w:t>
            </w:r>
          </w:p>
        </w:tc>
        <w:tc>
          <w:tcPr>
            <w:tcW w:type="dxa" w:w="567"/>
            <w:shd w:fill="auto" w:val="clear"/>
          </w:tcPr>
          <w:p w14:paraId="09090000">
            <w:pPr>
              <w:widowControl w:val="1"/>
              <w:ind/>
              <w:jc w:val="center"/>
              <w:rPr>
                <w:sz w:val="20"/>
              </w:rPr>
            </w:pPr>
            <w:r>
              <w:rPr>
                <w:sz w:val="20"/>
              </w:rPr>
              <w:t>000</w:t>
            </w:r>
          </w:p>
        </w:tc>
        <w:tc>
          <w:tcPr>
            <w:tcW w:type="dxa" w:w="1701"/>
            <w:shd w:fill="auto" w:val="clear"/>
          </w:tcPr>
          <w:p w14:paraId="0A090000">
            <w:pPr>
              <w:widowControl w:val="1"/>
              <w:ind/>
              <w:jc w:val="right"/>
              <w:rPr>
                <w:sz w:val="20"/>
              </w:rPr>
            </w:pPr>
            <w:r>
              <w:rPr>
                <w:sz w:val="20"/>
              </w:rPr>
              <w:t>2 852 200,00</w:t>
            </w:r>
          </w:p>
        </w:tc>
        <w:tc>
          <w:tcPr>
            <w:tcW w:type="dxa" w:w="1701"/>
            <w:shd w:fill="auto" w:val="clear"/>
          </w:tcPr>
          <w:p w14:paraId="0B090000">
            <w:pPr>
              <w:widowControl w:val="1"/>
              <w:ind/>
              <w:jc w:val="right"/>
              <w:rPr>
                <w:sz w:val="20"/>
              </w:rPr>
            </w:pPr>
            <w:r>
              <w:rPr>
                <w:sz w:val="20"/>
              </w:rPr>
              <w:t>0,00</w:t>
            </w:r>
          </w:p>
        </w:tc>
        <w:tc>
          <w:tcPr>
            <w:tcW w:type="dxa" w:w="851"/>
            <w:shd w:fill="auto" w:val="clear"/>
          </w:tcPr>
          <w:p w14:paraId="0C090000">
            <w:pPr>
              <w:widowControl w:val="1"/>
              <w:ind/>
              <w:jc w:val="right"/>
              <w:rPr>
                <w:sz w:val="20"/>
              </w:rPr>
            </w:pPr>
            <w:r>
              <w:rPr>
                <w:sz w:val="20"/>
              </w:rPr>
              <w:t>0,0</w:t>
            </w:r>
          </w:p>
        </w:tc>
      </w:tr>
      <w:tr>
        <w:trPr>
          <w:trHeight w:hRule="atLeast" w:val="20"/>
        </w:trPr>
        <w:tc>
          <w:tcPr>
            <w:tcW w:type="dxa" w:w="7384"/>
            <w:shd w:fill="auto" w:val="clear"/>
          </w:tcPr>
          <w:p w14:paraId="0D09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567"/>
            <w:shd w:fill="auto" w:val="clear"/>
          </w:tcPr>
          <w:p w14:paraId="0E090000">
            <w:pPr>
              <w:widowControl w:val="1"/>
              <w:ind/>
              <w:jc w:val="center"/>
              <w:rPr>
                <w:sz w:val="20"/>
              </w:rPr>
            </w:pPr>
            <w:r>
              <w:rPr>
                <w:sz w:val="20"/>
              </w:rPr>
              <w:t>601</w:t>
            </w:r>
          </w:p>
        </w:tc>
        <w:tc>
          <w:tcPr>
            <w:tcW w:type="dxa" w:w="426"/>
            <w:shd w:fill="auto" w:val="clear"/>
          </w:tcPr>
          <w:p w14:paraId="0F090000">
            <w:pPr>
              <w:widowControl w:val="1"/>
              <w:ind/>
              <w:jc w:val="center"/>
              <w:rPr>
                <w:sz w:val="20"/>
              </w:rPr>
            </w:pPr>
            <w:r>
              <w:rPr>
                <w:sz w:val="20"/>
              </w:rPr>
              <w:t>01</w:t>
            </w:r>
          </w:p>
        </w:tc>
        <w:tc>
          <w:tcPr>
            <w:tcW w:type="dxa" w:w="425"/>
            <w:shd w:fill="auto" w:val="clear"/>
          </w:tcPr>
          <w:p w14:paraId="10090000">
            <w:pPr>
              <w:widowControl w:val="1"/>
              <w:ind/>
              <w:jc w:val="center"/>
              <w:rPr>
                <w:sz w:val="20"/>
              </w:rPr>
            </w:pPr>
            <w:r>
              <w:rPr>
                <w:sz w:val="20"/>
              </w:rPr>
              <w:t>13</w:t>
            </w:r>
          </w:p>
        </w:tc>
        <w:tc>
          <w:tcPr>
            <w:tcW w:type="dxa" w:w="1417"/>
            <w:shd w:fill="auto" w:val="clear"/>
            <w:tcMar>
              <w:left w:type="dxa" w:w="51"/>
              <w:right w:type="dxa" w:w="51"/>
            </w:tcMar>
          </w:tcPr>
          <w:p w14:paraId="11090000">
            <w:pPr>
              <w:widowControl w:val="1"/>
              <w:ind/>
              <w:jc w:val="center"/>
              <w:rPr>
                <w:sz w:val="20"/>
              </w:rPr>
            </w:pPr>
            <w:r>
              <w:rPr>
                <w:sz w:val="20"/>
              </w:rPr>
              <w:t>18 Б 01 60080</w:t>
            </w:r>
          </w:p>
        </w:tc>
        <w:tc>
          <w:tcPr>
            <w:tcW w:type="dxa" w:w="567"/>
            <w:shd w:fill="auto" w:val="clear"/>
          </w:tcPr>
          <w:p w14:paraId="12090000">
            <w:pPr>
              <w:widowControl w:val="1"/>
              <w:ind/>
              <w:jc w:val="center"/>
              <w:rPr>
                <w:sz w:val="20"/>
              </w:rPr>
            </w:pPr>
            <w:r>
              <w:rPr>
                <w:sz w:val="20"/>
              </w:rPr>
              <w:t>000</w:t>
            </w:r>
          </w:p>
        </w:tc>
        <w:tc>
          <w:tcPr>
            <w:tcW w:type="dxa" w:w="1701"/>
            <w:shd w:fill="auto" w:val="clear"/>
          </w:tcPr>
          <w:p w14:paraId="13090000">
            <w:pPr>
              <w:widowControl w:val="1"/>
              <w:ind/>
              <w:jc w:val="right"/>
              <w:rPr>
                <w:sz w:val="20"/>
              </w:rPr>
            </w:pPr>
            <w:r>
              <w:rPr>
                <w:sz w:val="20"/>
              </w:rPr>
              <w:t>2 852 200,00</w:t>
            </w:r>
          </w:p>
        </w:tc>
        <w:tc>
          <w:tcPr>
            <w:tcW w:type="dxa" w:w="1701"/>
            <w:shd w:fill="auto" w:val="clear"/>
          </w:tcPr>
          <w:p w14:paraId="14090000">
            <w:pPr>
              <w:widowControl w:val="1"/>
              <w:ind/>
              <w:jc w:val="right"/>
              <w:rPr>
                <w:sz w:val="20"/>
              </w:rPr>
            </w:pPr>
            <w:r>
              <w:rPr>
                <w:sz w:val="20"/>
              </w:rPr>
              <w:t>0,00</w:t>
            </w:r>
          </w:p>
        </w:tc>
        <w:tc>
          <w:tcPr>
            <w:tcW w:type="dxa" w:w="851"/>
            <w:shd w:fill="auto" w:val="clear"/>
          </w:tcPr>
          <w:p w14:paraId="15090000">
            <w:pPr>
              <w:widowControl w:val="1"/>
              <w:ind/>
              <w:jc w:val="right"/>
              <w:rPr>
                <w:sz w:val="20"/>
              </w:rPr>
            </w:pPr>
            <w:r>
              <w:rPr>
                <w:sz w:val="20"/>
              </w:rPr>
              <w:t>0,0</w:t>
            </w:r>
          </w:p>
        </w:tc>
      </w:tr>
      <w:tr>
        <w:trPr>
          <w:trHeight w:hRule="atLeast" w:val="20"/>
        </w:trPr>
        <w:tc>
          <w:tcPr>
            <w:tcW w:type="dxa" w:w="7384"/>
            <w:shd w:fill="auto" w:val="clear"/>
          </w:tcPr>
          <w:p w14:paraId="160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17090000">
            <w:pPr>
              <w:widowControl w:val="1"/>
              <w:ind/>
              <w:jc w:val="center"/>
              <w:rPr>
                <w:sz w:val="20"/>
              </w:rPr>
            </w:pPr>
            <w:r>
              <w:rPr>
                <w:sz w:val="20"/>
              </w:rPr>
              <w:t>601</w:t>
            </w:r>
          </w:p>
        </w:tc>
        <w:tc>
          <w:tcPr>
            <w:tcW w:type="dxa" w:w="426"/>
            <w:shd w:fill="auto" w:val="clear"/>
          </w:tcPr>
          <w:p w14:paraId="18090000">
            <w:pPr>
              <w:widowControl w:val="1"/>
              <w:ind/>
              <w:jc w:val="center"/>
              <w:rPr>
                <w:sz w:val="20"/>
              </w:rPr>
            </w:pPr>
            <w:r>
              <w:rPr>
                <w:sz w:val="20"/>
              </w:rPr>
              <w:t>01</w:t>
            </w:r>
          </w:p>
        </w:tc>
        <w:tc>
          <w:tcPr>
            <w:tcW w:type="dxa" w:w="425"/>
            <w:shd w:fill="auto" w:val="clear"/>
          </w:tcPr>
          <w:p w14:paraId="19090000">
            <w:pPr>
              <w:widowControl w:val="1"/>
              <w:ind/>
              <w:jc w:val="center"/>
              <w:rPr>
                <w:sz w:val="20"/>
              </w:rPr>
            </w:pPr>
            <w:r>
              <w:rPr>
                <w:sz w:val="20"/>
              </w:rPr>
              <w:t>13</w:t>
            </w:r>
          </w:p>
        </w:tc>
        <w:tc>
          <w:tcPr>
            <w:tcW w:type="dxa" w:w="1417"/>
            <w:shd w:fill="auto" w:val="clear"/>
            <w:tcMar>
              <w:left w:type="dxa" w:w="51"/>
              <w:right w:type="dxa" w:w="51"/>
            </w:tcMar>
          </w:tcPr>
          <w:p w14:paraId="1A090000">
            <w:pPr>
              <w:widowControl w:val="1"/>
              <w:ind/>
              <w:jc w:val="center"/>
              <w:rPr>
                <w:sz w:val="20"/>
              </w:rPr>
            </w:pPr>
            <w:r>
              <w:rPr>
                <w:sz w:val="20"/>
              </w:rPr>
              <w:t>18 Б 01 60080</w:t>
            </w:r>
          </w:p>
        </w:tc>
        <w:tc>
          <w:tcPr>
            <w:tcW w:type="dxa" w:w="567"/>
            <w:shd w:fill="auto" w:val="clear"/>
          </w:tcPr>
          <w:p w14:paraId="1B090000">
            <w:pPr>
              <w:widowControl w:val="1"/>
              <w:ind/>
              <w:jc w:val="center"/>
              <w:rPr>
                <w:sz w:val="20"/>
              </w:rPr>
            </w:pPr>
            <w:r>
              <w:rPr>
                <w:sz w:val="20"/>
              </w:rPr>
              <w:t>630</w:t>
            </w:r>
          </w:p>
        </w:tc>
        <w:tc>
          <w:tcPr>
            <w:tcW w:type="dxa" w:w="1701"/>
            <w:shd w:fill="auto" w:val="clear"/>
          </w:tcPr>
          <w:p w14:paraId="1C090000">
            <w:pPr>
              <w:widowControl w:val="1"/>
              <w:ind/>
              <w:jc w:val="right"/>
              <w:rPr>
                <w:sz w:val="20"/>
              </w:rPr>
            </w:pPr>
            <w:r>
              <w:rPr>
                <w:sz w:val="20"/>
              </w:rPr>
              <w:t>2 852 200,00</w:t>
            </w:r>
          </w:p>
        </w:tc>
        <w:tc>
          <w:tcPr>
            <w:tcW w:type="dxa" w:w="1701"/>
            <w:shd w:fill="auto" w:val="clear"/>
          </w:tcPr>
          <w:p w14:paraId="1D090000">
            <w:pPr>
              <w:widowControl w:val="1"/>
              <w:ind/>
              <w:jc w:val="right"/>
              <w:rPr>
                <w:sz w:val="20"/>
              </w:rPr>
            </w:pPr>
            <w:r>
              <w:rPr>
                <w:sz w:val="20"/>
              </w:rPr>
              <w:t>0,00</w:t>
            </w:r>
          </w:p>
        </w:tc>
        <w:tc>
          <w:tcPr>
            <w:tcW w:type="dxa" w:w="851"/>
            <w:shd w:fill="auto" w:val="clear"/>
          </w:tcPr>
          <w:p w14:paraId="1E090000">
            <w:pPr>
              <w:widowControl w:val="1"/>
              <w:ind/>
              <w:jc w:val="right"/>
              <w:rPr>
                <w:sz w:val="20"/>
              </w:rPr>
            </w:pPr>
            <w:r>
              <w:rPr>
                <w:sz w:val="20"/>
              </w:rPr>
              <w:t>0,0</w:t>
            </w:r>
          </w:p>
        </w:tc>
      </w:tr>
      <w:tr>
        <w:trPr>
          <w:trHeight w:hRule="atLeast" w:val="20"/>
        </w:trPr>
        <w:tc>
          <w:tcPr>
            <w:tcW w:type="dxa" w:w="7384"/>
            <w:shd w:fill="auto" w:val="clear"/>
          </w:tcPr>
          <w:p w14:paraId="1F090000">
            <w:pPr>
              <w:rPr>
                <w:sz w:val="20"/>
              </w:rPr>
            </w:pPr>
            <w:r>
              <w:rPr>
                <w:sz w:val="20"/>
              </w:rPr>
              <w:t>Обеспечение деятельности администрации города Ставрополя</w:t>
            </w:r>
          </w:p>
        </w:tc>
        <w:tc>
          <w:tcPr>
            <w:tcW w:type="dxa" w:w="567"/>
            <w:shd w:fill="auto" w:val="clear"/>
          </w:tcPr>
          <w:p w14:paraId="20090000">
            <w:pPr>
              <w:widowControl w:val="1"/>
              <w:ind/>
              <w:jc w:val="center"/>
              <w:rPr>
                <w:sz w:val="20"/>
              </w:rPr>
            </w:pPr>
            <w:r>
              <w:rPr>
                <w:sz w:val="20"/>
              </w:rPr>
              <w:t>601</w:t>
            </w:r>
          </w:p>
        </w:tc>
        <w:tc>
          <w:tcPr>
            <w:tcW w:type="dxa" w:w="426"/>
            <w:shd w:fill="auto" w:val="clear"/>
          </w:tcPr>
          <w:p w14:paraId="21090000">
            <w:pPr>
              <w:widowControl w:val="1"/>
              <w:ind/>
              <w:jc w:val="center"/>
              <w:rPr>
                <w:sz w:val="20"/>
              </w:rPr>
            </w:pPr>
            <w:r>
              <w:rPr>
                <w:sz w:val="20"/>
              </w:rPr>
              <w:t>01</w:t>
            </w:r>
          </w:p>
        </w:tc>
        <w:tc>
          <w:tcPr>
            <w:tcW w:type="dxa" w:w="425"/>
            <w:shd w:fill="auto" w:val="clear"/>
          </w:tcPr>
          <w:p w14:paraId="22090000">
            <w:pPr>
              <w:widowControl w:val="1"/>
              <w:ind/>
              <w:jc w:val="center"/>
              <w:rPr>
                <w:sz w:val="20"/>
              </w:rPr>
            </w:pPr>
            <w:r>
              <w:rPr>
                <w:sz w:val="20"/>
              </w:rPr>
              <w:t>13</w:t>
            </w:r>
          </w:p>
        </w:tc>
        <w:tc>
          <w:tcPr>
            <w:tcW w:type="dxa" w:w="1417"/>
            <w:shd w:fill="auto" w:val="clear"/>
            <w:tcMar>
              <w:left w:type="dxa" w:w="51"/>
              <w:right w:type="dxa" w:w="51"/>
            </w:tcMar>
          </w:tcPr>
          <w:p w14:paraId="23090000">
            <w:pPr>
              <w:widowControl w:val="1"/>
              <w:ind/>
              <w:jc w:val="center"/>
              <w:rPr>
                <w:sz w:val="20"/>
              </w:rPr>
            </w:pPr>
            <w:r>
              <w:rPr>
                <w:sz w:val="20"/>
              </w:rPr>
              <w:t>71 0 00 00000</w:t>
            </w:r>
          </w:p>
        </w:tc>
        <w:tc>
          <w:tcPr>
            <w:tcW w:type="dxa" w:w="567"/>
            <w:shd w:fill="auto" w:val="clear"/>
          </w:tcPr>
          <w:p w14:paraId="24090000">
            <w:pPr>
              <w:widowControl w:val="1"/>
              <w:ind/>
              <w:jc w:val="center"/>
              <w:rPr>
                <w:sz w:val="20"/>
              </w:rPr>
            </w:pPr>
            <w:r>
              <w:rPr>
                <w:sz w:val="20"/>
              </w:rPr>
              <w:t>000</w:t>
            </w:r>
          </w:p>
        </w:tc>
        <w:tc>
          <w:tcPr>
            <w:tcW w:type="dxa" w:w="1701"/>
            <w:shd w:fill="auto" w:val="clear"/>
          </w:tcPr>
          <w:p w14:paraId="25090000">
            <w:pPr>
              <w:widowControl w:val="1"/>
              <w:ind/>
              <w:jc w:val="right"/>
              <w:rPr>
                <w:sz w:val="20"/>
              </w:rPr>
            </w:pPr>
            <w:r>
              <w:rPr>
                <w:sz w:val="20"/>
              </w:rPr>
              <w:t>61 061 238,25</w:t>
            </w:r>
          </w:p>
        </w:tc>
        <w:tc>
          <w:tcPr>
            <w:tcW w:type="dxa" w:w="1701"/>
            <w:shd w:fill="auto" w:val="clear"/>
          </w:tcPr>
          <w:p w14:paraId="26090000">
            <w:pPr>
              <w:widowControl w:val="1"/>
              <w:ind/>
              <w:jc w:val="right"/>
              <w:rPr>
                <w:sz w:val="20"/>
              </w:rPr>
            </w:pPr>
            <w:r>
              <w:rPr>
                <w:sz w:val="20"/>
              </w:rPr>
              <w:t>12 407 682,14</w:t>
            </w:r>
          </w:p>
        </w:tc>
        <w:tc>
          <w:tcPr>
            <w:tcW w:type="dxa" w:w="851"/>
            <w:shd w:fill="auto" w:val="clear"/>
          </w:tcPr>
          <w:p w14:paraId="27090000">
            <w:pPr>
              <w:widowControl w:val="1"/>
              <w:ind/>
              <w:jc w:val="right"/>
              <w:rPr>
                <w:sz w:val="20"/>
              </w:rPr>
            </w:pPr>
            <w:r>
              <w:rPr>
                <w:sz w:val="20"/>
              </w:rPr>
              <w:t>20,3</w:t>
            </w:r>
          </w:p>
        </w:tc>
      </w:tr>
      <w:tr>
        <w:trPr>
          <w:trHeight w:hRule="atLeast" w:val="20"/>
        </w:trPr>
        <w:tc>
          <w:tcPr>
            <w:tcW w:type="dxa" w:w="7384"/>
            <w:shd w:fill="auto" w:val="clear"/>
          </w:tcPr>
          <w:p w14:paraId="28090000">
            <w:pPr>
              <w:rPr>
                <w:sz w:val="20"/>
              </w:rPr>
            </w:pPr>
            <w:r>
              <w:rPr>
                <w:sz w:val="20"/>
              </w:rPr>
              <w:t>Непрограммные расходы в рамках обеспечения деятельности администрации города Ставрополя</w:t>
            </w:r>
          </w:p>
        </w:tc>
        <w:tc>
          <w:tcPr>
            <w:tcW w:type="dxa" w:w="567"/>
            <w:shd w:fill="auto" w:val="clear"/>
          </w:tcPr>
          <w:p w14:paraId="29090000">
            <w:pPr>
              <w:widowControl w:val="1"/>
              <w:ind/>
              <w:jc w:val="center"/>
              <w:rPr>
                <w:sz w:val="20"/>
              </w:rPr>
            </w:pPr>
            <w:r>
              <w:rPr>
                <w:sz w:val="20"/>
              </w:rPr>
              <w:t>601</w:t>
            </w:r>
          </w:p>
        </w:tc>
        <w:tc>
          <w:tcPr>
            <w:tcW w:type="dxa" w:w="426"/>
            <w:shd w:fill="auto" w:val="clear"/>
          </w:tcPr>
          <w:p w14:paraId="2A090000">
            <w:pPr>
              <w:widowControl w:val="1"/>
              <w:ind/>
              <w:jc w:val="center"/>
              <w:rPr>
                <w:sz w:val="20"/>
              </w:rPr>
            </w:pPr>
            <w:r>
              <w:rPr>
                <w:sz w:val="20"/>
              </w:rPr>
              <w:t>01</w:t>
            </w:r>
          </w:p>
        </w:tc>
        <w:tc>
          <w:tcPr>
            <w:tcW w:type="dxa" w:w="425"/>
            <w:shd w:fill="auto" w:val="clear"/>
          </w:tcPr>
          <w:p w14:paraId="2B090000">
            <w:pPr>
              <w:widowControl w:val="1"/>
              <w:ind/>
              <w:jc w:val="center"/>
              <w:rPr>
                <w:sz w:val="20"/>
              </w:rPr>
            </w:pPr>
            <w:r>
              <w:rPr>
                <w:sz w:val="20"/>
              </w:rPr>
              <w:t>13</w:t>
            </w:r>
          </w:p>
        </w:tc>
        <w:tc>
          <w:tcPr>
            <w:tcW w:type="dxa" w:w="1417"/>
            <w:shd w:fill="auto" w:val="clear"/>
            <w:tcMar>
              <w:left w:type="dxa" w:w="51"/>
              <w:right w:type="dxa" w:w="51"/>
            </w:tcMar>
          </w:tcPr>
          <w:p w14:paraId="2C090000">
            <w:pPr>
              <w:widowControl w:val="1"/>
              <w:ind/>
              <w:jc w:val="center"/>
              <w:rPr>
                <w:sz w:val="20"/>
              </w:rPr>
            </w:pPr>
            <w:r>
              <w:rPr>
                <w:sz w:val="20"/>
              </w:rPr>
              <w:t>71 1 00 00000</w:t>
            </w:r>
          </w:p>
        </w:tc>
        <w:tc>
          <w:tcPr>
            <w:tcW w:type="dxa" w:w="567"/>
            <w:shd w:fill="auto" w:val="clear"/>
          </w:tcPr>
          <w:p w14:paraId="2D090000">
            <w:pPr>
              <w:widowControl w:val="1"/>
              <w:ind/>
              <w:jc w:val="center"/>
              <w:rPr>
                <w:sz w:val="20"/>
              </w:rPr>
            </w:pPr>
            <w:r>
              <w:rPr>
                <w:sz w:val="20"/>
              </w:rPr>
              <w:t>000</w:t>
            </w:r>
          </w:p>
        </w:tc>
        <w:tc>
          <w:tcPr>
            <w:tcW w:type="dxa" w:w="1701"/>
            <w:shd w:fill="auto" w:val="clear"/>
          </w:tcPr>
          <w:p w14:paraId="2E090000">
            <w:pPr>
              <w:widowControl w:val="1"/>
              <w:ind/>
              <w:jc w:val="right"/>
              <w:rPr>
                <w:sz w:val="20"/>
              </w:rPr>
            </w:pPr>
            <w:r>
              <w:rPr>
                <w:sz w:val="20"/>
              </w:rPr>
              <w:t>61 061 238,25</w:t>
            </w:r>
          </w:p>
        </w:tc>
        <w:tc>
          <w:tcPr>
            <w:tcW w:type="dxa" w:w="1701"/>
            <w:shd w:fill="auto" w:val="clear"/>
          </w:tcPr>
          <w:p w14:paraId="2F090000">
            <w:pPr>
              <w:widowControl w:val="1"/>
              <w:ind/>
              <w:jc w:val="right"/>
              <w:rPr>
                <w:sz w:val="20"/>
              </w:rPr>
            </w:pPr>
            <w:r>
              <w:rPr>
                <w:sz w:val="20"/>
              </w:rPr>
              <w:t>12 407 682,14</w:t>
            </w:r>
          </w:p>
        </w:tc>
        <w:tc>
          <w:tcPr>
            <w:tcW w:type="dxa" w:w="851"/>
            <w:shd w:fill="auto" w:val="clear"/>
          </w:tcPr>
          <w:p w14:paraId="30090000">
            <w:pPr>
              <w:widowControl w:val="1"/>
              <w:ind/>
              <w:jc w:val="right"/>
              <w:rPr>
                <w:sz w:val="20"/>
              </w:rPr>
            </w:pPr>
            <w:r>
              <w:rPr>
                <w:sz w:val="20"/>
              </w:rPr>
              <w:t>20,3</w:t>
            </w:r>
          </w:p>
        </w:tc>
      </w:tr>
      <w:tr>
        <w:trPr>
          <w:trHeight w:hRule="atLeast" w:val="20"/>
        </w:trPr>
        <w:tc>
          <w:tcPr>
            <w:tcW w:type="dxa" w:w="7384"/>
            <w:shd w:fill="auto" w:val="clear"/>
          </w:tcPr>
          <w:p w14:paraId="3109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32090000">
            <w:pPr>
              <w:widowControl w:val="1"/>
              <w:ind/>
              <w:jc w:val="center"/>
              <w:rPr>
                <w:sz w:val="20"/>
              </w:rPr>
            </w:pPr>
            <w:r>
              <w:rPr>
                <w:sz w:val="20"/>
              </w:rPr>
              <w:t>601</w:t>
            </w:r>
          </w:p>
        </w:tc>
        <w:tc>
          <w:tcPr>
            <w:tcW w:type="dxa" w:w="426"/>
            <w:shd w:fill="auto" w:val="clear"/>
          </w:tcPr>
          <w:p w14:paraId="33090000">
            <w:pPr>
              <w:widowControl w:val="1"/>
              <w:ind/>
              <w:jc w:val="center"/>
              <w:rPr>
                <w:sz w:val="20"/>
              </w:rPr>
            </w:pPr>
            <w:r>
              <w:rPr>
                <w:sz w:val="20"/>
              </w:rPr>
              <w:t>01</w:t>
            </w:r>
          </w:p>
        </w:tc>
        <w:tc>
          <w:tcPr>
            <w:tcW w:type="dxa" w:w="425"/>
            <w:shd w:fill="auto" w:val="clear"/>
          </w:tcPr>
          <w:p w14:paraId="34090000">
            <w:pPr>
              <w:widowControl w:val="1"/>
              <w:ind/>
              <w:jc w:val="center"/>
              <w:rPr>
                <w:sz w:val="20"/>
              </w:rPr>
            </w:pPr>
            <w:r>
              <w:rPr>
                <w:sz w:val="20"/>
              </w:rPr>
              <w:t>13</w:t>
            </w:r>
          </w:p>
        </w:tc>
        <w:tc>
          <w:tcPr>
            <w:tcW w:type="dxa" w:w="1417"/>
            <w:shd w:fill="auto" w:val="clear"/>
            <w:tcMar>
              <w:left w:type="dxa" w:w="51"/>
              <w:right w:type="dxa" w:w="51"/>
            </w:tcMar>
          </w:tcPr>
          <w:p w14:paraId="35090000">
            <w:pPr>
              <w:widowControl w:val="1"/>
              <w:ind/>
              <w:jc w:val="center"/>
              <w:rPr>
                <w:sz w:val="20"/>
              </w:rPr>
            </w:pPr>
            <w:r>
              <w:rPr>
                <w:sz w:val="20"/>
              </w:rPr>
              <w:t>71 1 00 11010</w:t>
            </w:r>
          </w:p>
        </w:tc>
        <w:tc>
          <w:tcPr>
            <w:tcW w:type="dxa" w:w="567"/>
            <w:shd w:fill="auto" w:val="clear"/>
          </w:tcPr>
          <w:p w14:paraId="36090000">
            <w:pPr>
              <w:widowControl w:val="1"/>
              <w:ind/>
              <w:jc w:val="center"/>
              <w:rPr>
                <w:sz w:val="20"/>
              </w:rPr>
            </w:pPr>
            <w:r>
              <w:rPr>
                <w:sz w:val="20"/>
              </w:rPr>
              <w:t>000</w:t>
            </w:r>
          </w:p>
        </w:tc>
        <w:tc>
          <w:tcPr>
            <w:tcW w:type="dxa" w:w="1701"/>
            <w:shd w:fill="auto" w:val="clear"/>
          </w:tcPr>
          <w:p w14:paraId="37090000">
            <w:pPr>
              <w:widowControl w:val="1"/>
              <w:ind/>
              <w:jc w:val="right"/>
              <w:rPr>
                <w:sz w:val="20"/>
              </w:rPr>
            </w:pPr>
            <w:r>
              <w:rPr>
                <w:sz w:val="20"/>
              </w:rPr>
              <w:t>59 811 001,67</w:t>
            </w:r>
          </w:p>
        </w:tc>
        <w:tc>
          <w:tcPr>
            <w:tcW w:type="dxa" w:w="1701"/>
            <w:shd w:fill="auto" w:val="clear"/>
          </w:tcPr>
          <w:p w14:paraId="38090000">
            <w:pPr>
              <w:widowControl w:val="1"/>
              <w:ind/>
              <w:jc w:val="right"/>
              <w:rPr>
                <w:sz w:val="20"/>
              </w:rPr>
            </w:pPr>
            <w:r>
              <w:rPr>
                <w:sz w:val="20"/>
              </w:rPr>
              <w:t>11 157 445,56</w:t>
            </w:r>
          </w:p>
        </w:tc>
        <w:tc>
          <w:tcPr>
            <w:tcW w:type="dxa" w:w="851"/>
            <w:shd w:fill="auto" w:val="clear"/>
          </w:tcPr>
          <w:p w14:paraId="39090000">
            <w:pPr>
              <w:widowControl w:val="1"/>
              <w:ind/>
              <w:jc w:val="right"/>
              <w:rPr>
                <w:sz w:val="20"/>
              </w:rPr>
            </w:pPr>
            <w:r>
              <w:rPr>
                <w:sz w:val="20"/>
              </w:rPr>
              <w:t>18,7</w:t>
            </w:r>
          </w:p>
        </w:tc>
      </w:tr>
      <w:tr>
        <w:trPr>
          <w:trHeight w:hRule="atLeast" w:val="20"/>
        </w:trPr>
        <w:tc>
          <w:tcPr>
            <w:tcW w:type="dxa" w:w="7384"/>
            <w:shd w:fill="auto" w:val="clear"/>
          </w:tcPr>
          <w:p w14:paraId="3A090000">
            <w:pPr>
              <w:rPr>
                <w:sz w:val="20"/>
              </w:rPr>
            </w:pPr>
            <w:r>
              <w:rPr>
                <w:sz w:val="20"/>
              </w:rPr>
              <w:t>Расходы на выплаты персоналу казенных учреждений</w:t>
            </w:r>
          </w:p>
        </w:tc>
        <w:tc>
          <w:tcPr>
            <w:tcW w:type="dxa" w:w="567"/>
            <w:shd w:fill="auto" w:val="clear"/>
          </w:tcPr>
          <w:p w14:paraId="3B090000">
            <w:pPr>
              <w:widowControl w:val="1"/>
              <w:ind/>
              <w:jc w:val="center"/>
              <w:rPr>
                <w:sz w:val="20"/>
              </w:rPr>
            </w:pPr>
            <w:r>
              <w:rPr>
                <w:sz w:val="20"/>
              </w:rPr>
              <w:t>601</w:t>
            </w:r>
          </w:p>
        </w:tc>
        <w:tc>
          <w:tcPr>
            <w:tcW w:type="dxa" w:w="426"/>
            <w:shd w:fill="auto" w:val="clear"/>
          </w:tcPr>
          <w:p w14:paraId="3C090000">
            <w:pPr>
              <w:widowControl w:val="1"/>
              <w:ind/>
              <w:jc w:val="center"/>
              <w:rPr>
                <w:sz w:val="20"/>
              </w:rPr>
            </w:pPr>
            <w:r>
              <w:rPr>
                <w:sz w:val="20"/>
              </w:rPr>
              <w:t>01</w:t>
            </w:r>
          </w:p>
        </w:tc>
        <w:tc>
          <w:tcPr>
            <w:tcW w:type="dxa" w:w="425"/>
            <w:shd w:fill="auto" w:val="clear"/>
          </w:tcPr>
          <w:p w14:paraId="3D090000">
            <w:pPr>
              <w:widowControl w:val="1"/>
              <w:ind/>
              <w:jc w:val="center"/>
              <w:rPr>
                <w:sz w:val="20"/>
              </w:rPr>
            </w:pPr>
            <w:r>
              <w:rPr>
                <w:sz w:val="20"/>
              </w:rPr>
              <w:t>13</w:t>
            </w:r>
          </w:p>
        </w:tc>
        <w:tc>
          <w:tcPr>
            <w:tcW w:type="dxa" w:w="1417"/>
            <w:shd w:fill="auto" w:val="clear"/>
            <w:tcMar>
              <w:left w:type="dxa" w:w="51"/>
              <w:right w:type="dxa" w:w="51"/>
            </w:tcMar>
          </w:tcPr>
          <w:p w14:paraId="3E090000">
            <w:pPr>
              <w:widowControl w:val="1"/>
              <w:ind/>
              <w:jc w:val="center"/>
              <w:rPr>
                <w:sz w:val="20"/>
              </w:rPr>
            </w:pPr>
            <w:r>
              <w:rPr>
                <w:sz w:val="20"/>
              </w:rPr>
              <w:t>71 1 00 11010</w:t>
            </w:r>
          </w:p>
        </w:tc>
        <w:tc>
          <w:tcPr>
            <w:tcW w:type="dxa" w:w="567"/>
            <w:shd w:fill="auto" w:val="clear"/>
          </w:tcPr>
          <w:p w14:paraId="3F090000">
            <w:pPr>
              <w:widowControl w:val="1"/>
              <w:ind/>
              <w:jc w:val="center"/>
              <w:rPr>
                <w:sz w:val="20"/>
              </w:rPr>
            </w:pPr>
            <w:r>
              <w:rPr>
                <w:sz w:val="20"/>
              </w:rPr>
              <w:t>110</w:t>
            </w:r>
          </w:p>
        </w:tc>
        <w:tc>
          <w:tcPr>
            <w:tcW w:type="dxa" w:w="1701"/>
            <w:shd w:fill="auto" w:val="clear"/>
          </w:tcPr>
          <w:p w14:paraId="40090000">
            <w:pPr>
              <w:widowControl w:val="1"/>
              <w:ind/>
              <w:jc w:val="right"/>
              <w:rPr>
                <w:sz w:val="20"/>
              </w:rPr>
            </w:pPr>
            <w:r>
              <w:rPr>
                <w:sz w:val="20"/>
              </w:rPr>
              <w:t>26 814 620,23</w:t>
            </w:r>
          </w:p>
        </w:tc>
        <w:tc>
          <w:tcPr>
            <w:tcW w:type="dxa" w:w="1701"/>
            <w:shd w:fill="auto" w:val="clear"/>
          </w:tcPr>
          <w:p w14:paraId="41090000">
            <w:pPr>
              <w:widowControl w:val="1"/>
              <w:ind/>
              <w:jc w:val="right"/>
              <w:rPr>
                <w:sz w:val="20"/>
              </w:rPr>
            </w:pPr>
            <w:r>
              <w:rPr>
                <w:sz w:val="20"/>
              </w:rPr>
              <w:t>6 473 828,46</w:t>
            </w:r>
          </w:p>
        </w:tc>
        <w:tc>
          <w:tcPr>
            <w:tcW w:type="dxa" w:w="851"/>
            <w:shd w:fill="auto" w:val="clear"/>
          </w:tcPr>
          <w:p w14:paraId="42090000">
            <w:pPr>
              <w:widowControl w:val="1"/>
              <w:ind/>
              <w:jc w:val="right"/>
              <w:rPr>
                <w:sz w:val="20"/>
              </w:rPr>
            </w:pPr>
            <w:r>
              <w:rPr>
                <w:sz w:val="20"/>
              </w:rPr>
              <w:t>24,1</w:t>
            </w:r>
          </w:p>
        </w:tc>
      </w:tr>
      <w:tr>
        <w:trPr>
          <w:trHeight w:hRule="atLeast" w:val="20"/>
        </w:trPr>
        <w:tc>
          <w:tcPr>
            <w:tcW w:type="dxa" w:w="7384"/>
            <w:shd w:fill="auto" w:val="clear"/>
          </w:tcPr>
          <w:p w14:paraId="43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4090000">
            <w:pPr>
              <w:widowControl w:val="1"/>
              <w:ind/>
              <w:jc w:val="center"/>
              <w:rPr>
                <w:sz w:val="20"/>
              </w:rPr>
            </w:pPr>
            <w:r>
              <w:rPr>
                <w:sz w:val="20"/>
              </w:rPr>
              <w:t>601</w:t>
            </w:r>
          </w:p>
        </w:tc>
        <w:tc>
          <w:tcPr>
            <w:tcW w:type="dxa" w:w="426"/>
            <w:shd w:fill="auto" w:val="clear"/>
          </w:tcPr>
          <w:p w14:paraId="45090000">
            <w:pPr>
              <w:widowControl w:val="1"/>
              <w:ind/>
              <w:jc w:val="center"/>
              <w:rPr>
                <w:sz w:val="20"/>
              </w:rPr>
            </w:pPr>
            <w:r>
              <w:rPr>
                <w:sz w:val="20"/>
              </w:rPr>
              <w:t>01</w:t>
            </w:r>
          </w:p>
        </w:tc>
        <w:tc>
          <w:tcPr>
            <w:tcW w:type="dxa" w:w="425"/>
            <w:shd w:fill="auto" w:val="clear"/>
          </w:tcPr>
          <w:p w14:paraId="46090000">
            <w:pPr>
              <w:widowControl w:val="1"/>
              <w:ind/>
              <w:jc w:val="center"/>
              <w:rPr>
                <w:sz w:val="20"/>
              </w:rPr>
            </w:pPr>
            <w:r>
              <w:rPr>
                <w:sz w:val="20"/>
              </w:rPr>
              <w:t>13</w:t>
            </w:r>
          </w:p>
        </w:tc>
        <w:tc>
          <w:tcPr>
            <w:tcW w:type="dxa" w:w="1417"/>
            <w:shd w:fill="auto" w:val="clear"/>
            <w:tcMar>
              <w:left w:type="dxa" w:w="51"/>
              <w:right w:type="dxa" w:w="51"/>
            </w:tcMar>
          </w:tcPr>
          <w:p w14:paraId="47090000">
            <w:pPr>
              <w:widowControl w:val="1"/>
              <w:ind/>
              <w:jc w:val="center"/>
              <w:rPr>
                <w:sz w:val="20"/>
              </w:rPr>
            </w:pPr>
            <w:r>
              <w:rPr>
                <w:sz w:val="20"/>
              </w:rPr>
              <w:t>71 1 00 11010</w:t>
            </w:r>
          </w:p>
        </w:tc>
        <w:tc>
          <w:tcPr>
            <w:tcW w:type="dxa" w:w="567"/>
            <w:shd w:fill="auto" w:val="clear"/>
          </w:tcPr>
          <w:p w14:paraId="48090000">
            <w:pPr>
              <w:widowControl w:val="1"/>
              <w:ind/>
              <w:jc w:val="center"/>
              <w:rPr>
                <w:sz w:val="20"/>
              </w:rPr>
            </w:pPr>
            <w:r>
              <w:rPr>
                <w:sz w:val="20"/>
              </w:rPr>
              <w:t>240</w:t>
            </w:r>
          </w:p>
        </w:tc>
        <w:tc>
          <w:tcPr>
            <w:tcW w:type="dxa" w:w="1701"/>
            <w:shd w:fill="auto" w:val="clear"/>
          </w:tcPr>
          <w:p w14:paraId="49090000">
            <w:pPr>
              <w:widowControl w:val="1"/>
              <w:ind/>
              <w:jc w:val="right"/>
              <w:rPr>
                <w:sz w:val="20"/>
              </w:rPr>
            </w:pPr>
            <w:r>
              <w:rPr>
                <w:sz w:val="20"/>
              </w:rPr>
              <w:t>32 763 909,67</w:t>
            </w:r>
          </w:p>
        </w:tc>
        <w:tc>
          <w:tcPr>
            <w:tcW w:type="dxa" w:w="1701"/>
            <w:shd w:fill="auto" w:val="clear"/>
          </w:tcPr>
          <w:p w14:paraId="4A090000">
            <w:pPr>
              <w:widowControl w:val="1"/>
              <w:ind/>
              <w:jc w:val="right"/>
              <w:rPr>
                <w:sz w:val="20"/>
              </w:rPr>
            </w:pPr>
            <w:r>
              <w:rPr>
                <w:sz w:val="20"/>
              </w:rPr>
              <w:t>4 627 684,33</w:t>
            </w:r>
          </w:p>
        </w:tc>
        <w:tc>
          <w:tcPr>
            <w:tcW w:type="dxa" w:w="851"/>
            <w:shd w:fill="auto" w:val="clear"/>
          </w:tcPr>
          <w:p w14:paraId="4B090000">
            <w:pPr>
              <w:widowControl w:val="1"/>
              <w:ind/>
              <w:jc w:val="right"/>
              <w:rPr>
                <w:sz w:val="20"/>
              </w:rPr>
            </w:pPr>
            <w:r>
              <w:rPr>
                <w:sz w:val="20"/>
              </w:rPr>
              <w:t>14,1</w:t>
            </w:r>
          </w:p>
        </w:tc>
      </w:tr>
      <w:tr>
        <w:trPr>
          <w:trHeight w:hRule="atLeast" w:val="20"/>
        </w:trPr>
        <w:tc>
          <w:tcPr>
            <w:tcW w:type="dxa" w:w="7384"/>
            <w:shd w:fill="auto" w:val="clear"/>
          </w:tcPr>
          <w:p w14:paraId="4C09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4D090000">
            <w:pPr>
              <w:widowControl w:val="1"/>
              <w:ind/>
              <w:jc w:val="center"/>
              <w:rPr>
                <w:sz w:val="20"/>
              </w:rPr>
            </w:pPr>
            <w:r>
              <w:rPr>
                <w:sz w:val="20"/>
              </w:rPr>
              <w:t>601</w:t>
            </w:r>
          </w:p>
        </w:tc>
        <w:tc>
          <w:tcPr>
            <w:tcW w:type="dxa" w:w="426"/>
            <w:shd w:fill="auto" w:val="clear"/>
          </w:tcPr>
          <w:p w14:paraId="4E090000">
            <w:pPr>
              <w:widowControl w:val="1"/>
              <w:ind/>
              <w:jc w:val="center"/>
              <w:rPr>
                <w:sz w:val="20"/>
              </w:rPr>
            </w:pPr>
            <w:r>
              <w:rPr>
                <w:sz w:val="20"/>
              </w:rPr>
              <w:t>01</w:t>
            </w:r>
          </w:p>
        </w:tc>
        <w:tc>
          <w:tcPr>
            <w:tcW w:type="dxa" w:w="425"/>
            <w:shd w:fill="auto" w:val="clear"/>
          </w:tcPr>
          <w:p w14:paraId="4F090000">
            <w:pPr>
              <w:widowControl w:val="1"/>
              <w:ind/>
              <w:jc w:val="center"/>
              <w:rPr>
                <w:sz w:val="20"/>
              </w:rPr>
            </w:pPr>
            <w:r>
              <w:rPr>
                <w:sz w:val="20"/>
              </w:rPr>
              <w:t>13</w:t>
            </w:r>
          </w:p>
        </w:tc>
        <w:tc>
          <w:tcPr>
            <w:tcW w:type="dxa" w:w="1417"/>
            <w:shd w:fill="auto" w:val="clear"/>
            <w:tcMar>
              <w:left w:type="dxa" w:w="51"/>
              <w:right w:type="dxa" w:w="51"/>
            </w:tcMar>
          </w:tcPr>
          <w:p w14:paraId="50090000">
            <w:pPr>
              <w:widowControl w:val="1"/>
              <w:ind/>
              <w:jc w:val="center"/>
              <w:rPr>
                <w:sz w:val="20"/>
              </w:rPr>
            </w:pPr>
            <w:r>
              <w:rPr>
                <w:sz w:val="20"/>
              </w:rPr>
              <w:t>71 1 00 11010</w:t>
            </w:r>
          </w:p>
        </w:tc>
        <w:tc>
          <w:tcPr>
            <w:tcW w:type="dxa" w:w="567"/>
            <w:shd w:fill="auto" w:val="clear"/>
          </w:tcPr>
          <w:p w14:paraId="51090000">
            <w:pPr>
              <w:widowControl w:val="1"/>
              <w:ind/>
              <w:jc w:val="center"/>
              <w:rPr>
                <w:sz w:val="20"/>
              </w:rPr>
            </w:pPr>
            <w:r>
              <w:rPr>
                <w:sz w:val="20"/>
              </w:rPr>
              <w:t>320</w:t>
            </w:r>
          </w:p>
        </w:tc>
        <w:tc>
          <w:tcPr>
            <w:tcW w:type="dxa" w:w="1701"/>
            <w:shd w:fill="auto" w:val="clear"/>
          </w:tcPr>
          <w:p w14:paraId="52090000">
            <w:pPr>
              <w:widowControl w:val="1"/>
              <w:ind/>
              <w:jc w:val="right"/>
              <w:rPr>
                <w:sz w:val="20"/>
              </w:rPr>
            </w:pPr>
            <w:r>
              <w:rPr>
                <w:sz w:val="20"/>
              </w:rPr>
              <w:t>4 921,77</w:t>
            </w:r>
          </w:p>
        </w:tc>
        <w:tc>
          <w:tcPr>
            <w:tcW w:type="dxa" w:w="1701"/>
            <w:shd w:fill="auto" w:val="clear"/>
          </w:tcPr>
          <w:p w14:paraId="53090000">
            <w:pPr>
              <w:widowControl w:val="1"/>
              <w:ind/>
              <w:jc w:val="right"/>
              <w:rPr>
                <w:sz w:val="20"/>
              </w:rPr>
            </w:pPr>
            <w:r>
              <w:rPr>
                <w:sz w:val="20"/>
              </w:rPr>
              <w:t>4 921,77</w:t>
            </w:r>
          </w:p>
        </w:tc>
        <w:tc>
          <w:tcPr>
            <w:tcW w:type="dxa" w:w="851"/>
            <w:shd w:fill="auto" w:val="clear"/>
          </w:tcPr>
          <w:p w14:paraId="54090000">
            <w:pPr>
              <w:widowControl w:val="1"/>
              <w:ind/>
              <w:jc w:val="right"/>
              <w:rPr>
                <w:sz w:val="20"/>
              </w:rPr>
            </w:pPr>
            <w:r>
              <w:rPr>
                <w:sz w:val="20"/>
              </w:rPr>
              <w:t>100,0</w:t>
            </w:r>
          </w:p>
        </w:tc>
      </w:tr>
      <w:tr>
        <w:trPr>
          <w:trHeight w:hRule="atLeast" w:val="20"/>
        </w:trPr>
        <w:tc>
          <w:tcPr>
            <w:tcW w:type="dxa" w:w="7384"/>
            <w:shd w:fill="auto" w:val="clear"/>
          </w:tcPr>
          <w:p w14:paraId="55090000">
            <w:pPr>
              <w:rPr>
                <w:sz w:val="20"/>
              </w:rPr>
            </w:pPr>
            <w:r>
              <w:rPr>
                <w:sz w:val="20"/>
              </w:rPr>
              <w:t>Уплата налогов, сборов и иных платежей</w:t>
            </w:r>
          </w:p>
        </w:tc>
        <w:tc>
          <w:tcPr>
            <w:tcW w:type="dxa" w:w="567"/>
            <w:shd w:fill="auto" w:val="clear"/>
          </w:tcPr>
          <w:p w14:paraId="56090000">
            <w:pPr>
              <w:widowControl w:val="1"/>
              <w:ind/>
              <w:jc w:val="center"/>
              <w:rPr>
                <w:sz w:val="20"/>
              </w:rPr>
            </w:pPr>
            <w:r>
              <w:rPr>
                <w:sz w:val="20"/>
              </w:rPr>
              <w:t>601</w:t>
            </w:r>
          </w:p>
        </w:tc>
        <w:tc>
          <w:tcPr>
            <w:tcW w:type="dxa" w:w="426"/>
            <w:shd w:fill="auto" w:val="clear"/>
          </w:tcPr>
          <w:p w14:paraId="57090000">
            <w:pPr>
              <w:widowControl w:val="1"/>
              <w:ind/>
              <w:jc w:val="center"/>
              <w:rPr>
                <w:sz w:val="20"/>
              </w:rPr>
            </w:pPr>
            <w:r>
              <w:rPr>
                <w:sz w:val="20"/>
              </w:rPr>
              <w:t>01</w:t>
            </w:r>
          </w:p>
        </w:tc>
        <w:tc>
          <w:tcPr>
            <w:tcW w:type="dxa" w:w="425"/>
            <w:shd w:fill="auto" w:val="clear"/>
          </w:tcPr>
          <w:p w14:paraId="58090000">
            <w:pPr>
              <w:widowControl w:val="1"/>
              <w:ind/>
              <w:jc w:val="center"/>
              <w:rPr>
                <w:sz w:val="20"/>
              </w:rPr>
            </w:pPr>
            <w:r>
              <w:rPr>
                <w:sz w:val="20"/>
              </w:rPr>
              <w:t>13</w:t>
            </w:r>
          </w:p>
        </w:tc>
        <w:tc>
          <w:tcPr>
            <w:tcW w:type="dxa" w:w="1417"/>
            <w:shd w:fill="auto" w:val="clear"/>
            <w:tcMar>
              <w:left w:type="dxa" w:w="51"/>
              <w:right w:type="dxa" w:w="51"/>
            </w:tcMar>
          </w:tcPr>
          <w:p w14:paraId="59090000">
            <w:pPr>
              <w:widowControl w:val="1"/>
              <w:ind/>
              <w:jc w:val="center"/>
              <w:rPr>
                <w:sz w:val="20"/>
              </w:rPr>
            </w:pPr>
            <w:r>
              <w:rPr>
                <w:sz w:val="20"/>
              </w:rPr>
              <w:t>71 1 00 11010</w:t>
            </w:r>
          </w:p>
        </w:tc>
        <w:tc>
          <w:tcPr>
            <w:tcW w:type="dxa" w:w="567"/>
            <w:shd w:fill="auto" w:val="clear"/>
          </w:tcPr>
          <w:p w14:paraId="5A090000">
            <w:pPr>
              <w:widowControl w:val="1"/>
              <w:ind/>
              <w:jc w:val="center"/>
              <w:rPr>
                <w:sz w:val="20"/>
              </w:rPr>
            </w:pPr>
            <w:r>
              <w:rPr>
                <w:sz w:val="20"/>
              </w:rPr>
              <w:t>850</w:t>
            </w:r>
          </w:p>
        </w:tc>
        <w:tc>
          <w:tcPr>
            <w:tcW w:type="dxa" w:w="1701"/>
            <w:shd w:fill="auto" w:val="clear"/>
          </w:tcPr>
          <w:p w14:paraId="5B090000">
            <w:pPr>
              <w:widowControl w:val="1"/>
              <w:ind/>
              <w:jc w:val="right"/>
              <w:rPr>
                <w:sz w:val="20"/>
              </w:rPr>
            </w:pPr>
            <w:r>
              <w:rPr>
                <w:sz w:val="20"/>
              </w:rPr>
              <w:t>227 550,00</w:t>
            </w:r>
          </w:p>
        </w:tc>
        <w:tc>
          <w:tcPr>
            <w:tcW w:type="dxa" w:w="1701"/>
            <w:shd w:fill="auto" w:val="clear"/>
          </w:tcPr>
          <w:p w14:paraId="5C090000">
            <w:pPr>
              <w:widowControl w:val="1"/>
              <w:ind/>
              <w:jc w:val="right"/>
              <w:rPr>
                <w:sz w:val="20"/>
              </w:rPr>
            </w:pPr>
            <w:r>
              <w:rPr>
                <w:sz w:val="20"/>
              </w:rPr>
              <w:t>51 011,00</w:t>
            </w:r>
          </w:p>
        </w:tc>
        <w:tc>
          <w:tcPr>
            <w:tcW w:type="dxa" w:w="851"/>
            <w:shd w:fill="auto" w:val="clear"/>
          </w:tcPr>
          <w:p w14:paraId="5D090000">
            <w:pPr>
              <w:widowControl w:val="1"/>
              <w:ind/>
              <w:jc w:val="right"/>
              <w:rPr>
                <w:sz w:val="20"/>
              </w:rPr>
            </w:pPr>
            <w:r>
              <w:rPr>
                <w:sz w:val="20"/>
              </w:rPr>
              <w:t>22,4</w:t>
            </w:r>
          </w:p>
        </w:tc>
      </w:tr>
      <w:tr>
        <w:trPr>
          <w:trHeight w:hRule="atLeast" w:val="20"/>
        </w:trPr>
        <w:tc>
          <w:tcPr>
            <w:tcW w:type="dxa" w:w="7384"/>
            <w:shd w:fill="auto" w:val="clear"/>
          </w:tcPr>
          <w:p w14:paraId="5E09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5F090000">
            <w:pPr>
              <w:widowControl w:val="1"/>
              <w:ind/>
              <w:jc w:val="center"/>
              <w:rPr>
                <w:sz w:val="20"/>
              </w:rPr>
            </w:pPr>
            <w:r>
              <w:rPr>
                <w:sz w:val="20"/>
              </w:rPr>
              <w:t>601</w:t>
            </w:r>
          </w:p>
        </w:tc>
        <w:tc>
          <w:tcPr>
            <w:tcW w:type="dxa" w:w="426"/>
            <w:shd w:fill="auto" w:val="clear"/>
          </w:tcPr>
          <w:p w14:paraId="60090000">
            <w:pPr>
              <w:widowControl w:val="1"/>
              <w:ind/>
              <w:jc w:val="center"/>
              <w:rPr>
                <w:sz w:val="20"/>
              </w:rPr>
            </w:pPr>
            <w:r>
              <w:rPr>
                <w:sz w:val="20"/>
              </w:rPr>
              <w:t>01</w:t>
            </w:r>
          </w:p>
        </w:tc>
        <w:tc>
          <w:tcPr>
            <w:tcW w:type="dxa" w:w="425"/>
            <w:shd w:fill="auto" w:val="clear"/>
          </w:tcPr>
          <w:p w14:paraId="61090000">
            <w:pPr>
              <w:widowControl w:val="1"/>
              <w:ind/>
              <w:jc w:val="center"/>
              <w:rPr>
                <w:sz w:val="20"/>
              </w:rPr>
            </w:pPr>
            <w:r>
              <w:rPr>
                <w:sz w:val="20"/>
              </w:rPr>
              <w:t>13</w:t>
            </w:r>
          </w:p>
        </w:tc>
        <w:tc>
          <w:tcPr>
            <w:tcW w:type="dxa" w:w="1417"/>
            <w:shd w:fill="auto" w:val="clear"/>
            <w:tcMar>
              <w:left w:type="dxa" w:w="51"/>
              <w:right w:type="dxa" w:w="51"/>
            </w:tcMar>
          </w:tcPr>
          <w:p w14:paraId="62090000">
            <w:pPr>
              <w:widowControl w:val="1"/>
              <w:ind/>
              <w:jc w:val="center"/>
              <w:rPr>
                <w:sz w:val="20"/>
              </w:rPr>
            </w:pPr>
            <w:r>
              <w:rPr>
                <w:sz w:val="20"/>
              </w:rPr>
              <w:t>71 1 00 20050</w:t>
            </w:r>
          </w:p>
        </w:tc>
        <w:tc>
          <w:tcPr>
            <w:tcW w:type="dxa" w:w="567"/>
            <w:shd w:fill="auto" w:val="clear"/>
          </w:tcPr>
          <w:p w14:paraId="63090000">
            <w:pPr>
              <w:widowControl w:val="1"/>
              <w:ind/>
              <w:jc w:val="center"/>
              <w:rPr>
                <w:sz w:val="20"/>
              </w:rPr>
            </w:pPr>
            <w:r>
              <w:rPr>
                <w:sz w:val="20"/>
              </w:rPr>
              <w:t>000</w:t>
            </w:r>
          </w:p>
        </w:tc>
        <w:tc>
          <w:tcPr>
            <w:tcW w:type="dxa" w:w="1701"/>
            <w:shd w:fill="auto" w:val="clear"/>
          </w:tcPr>
          <w:p w14:paraId="64090000">
            <w:pPr>
              <w:widowControl w:val="1"/>
              <w:ind/>
              <w:jc w:val="right"/>
              <w:rPr>
                <w:sz w:val="20"/>
              </w:rPr>
            </w:pPr>
            <w:r>
              <w:rPr>
                <w:sz w:val="20"/>
              </w:rPr>
              <w:t>1 250 236,58</w:t>
            </w:r>
          </w:p>
        </w:tc>
        <w:tc>
          <w:tcPr>
            <w:tcW w:type="dxa" w:w="1701"/>
            <w:shd w:fill="auto" w:val="clear"/>
          </w:tcPr>
          <w:p w14:paraId="65090000">
            <w:pPr>
              <w:widowControl w:val="1"/>
              <w:ind/>
              <w:jc w:val="right"/>
              <w:rPr>
                <w:sz w:val="20"/>
              </w:rPr>
            </w:pPr>
            <w:r>
              <w:rPr>
                <w:sz w:val="20"/>
              </w:rPr>
              <w:t>1 250 236,58</w:t>
            </w:r>
          </w:p>
        </w:tc>
        <w:tc>
          <w:tcPr>
            <w:tcW w:type="dxa" w:w="851"/>
            <w:shd w:fill="auto" w:val="clear"/>
          </w:tcPr>
          <w:p w14:paraId="66090000">
            <w:pPr>
              <w:widowControl w:val="1"/>
              <w:ind/>
              <w:jc w:val="right"/>
              <w:rPr>
                <w:sz w:val="20"/>
              </w:rPr>
            </w:pPr>
            <w:r>
              <w:rPr>
                <w:sz w:val="20"/>
              </w:rPr>
              <w:t>100,0</w:t>
            </w:r>
          </w:p>
        </w:tc>
      </w:tr>
      <w:tr>
        <w:trPr>
          <w:trHeight w:hRule="atLeast" w:val="20"/>
        </w:trPr>
        <w:tc>
          <w:tcPr>
            <w:tcW w:type="dxa" w:w="7384"/>
            <w:shd w:fill="auto" w:val="clear"/>
          </w:tcPr>
          <w:p w14:paraId="67090000">
            <w:pPr>
              <w:rPr>
                <w:sz w:val="20"/>
              </w:rPr>
            </w:pPr>
            <w:r>
              <w:rPr>
                <w:sz w:val="20"/>
              </w:rPr>
              <w:t>Исполнение судебных актов</w:t>
            </w:r>
          </w:p>
        </w:tc>
        <w:tc>
          <w:tcPr>
            <w:tcW w:type="dxa" w:w="567"/>
            <w:shd w:fill="auto" w:val="clear"/>
          </w:tcPr>
          <w:p w14:paraId="68090000">
            <w:pPr>
              <w:widowControl w:val="1"/>
              <w:ind/>
              <w:jc w:val="center"/>
              <w:rPr>
                <w:sz w:val="20"/>
              </w:rPr>
            </w:pPr>
            <w:r>
              <w:rPr>
                <w:sz w:val="20"/>
              </w:rPr>
              <w:t>601</w:t>
            </w:r>
          </w:p>
        </w:tc>
        <w:tc>
          <w:tcPr>
            <w:tcW w:type="dxa" w:w="426"/>
            <w:shd w:fill="auto" w:val="clear"/>
          </w:tcPr>
          <w:p w14:paraId="69090000">
            <w:pPr>
              <w:widowControl w:val="1"/>
              <w:ind/>
              <w:jc w:val="center"/>
              <w:rPr>
                <w:sz w:val="20"/>
              </w:rPr>
            </w:pPr>
            <w:r>
              <w:rPr>
                <w:sz w:val="20"/>
              </w:rPr>
              <w:t>01</w:t>
            </w:r>
          </w:p>
        </w:tc>
        <w:tc>
          <w:tcPr>
            <w:tcW w:type="dxa" w:w="425"/>
            <w:shd w:fill="auto" w:val="clear"/>
          </w:tcPr>
          <w:p w14:paraId="6A090000">
            <w:pPr>
              <w:widowControl w:val="1"/>
              <w:ind/>
              <w:jc w:val="center"/>
              <w:rPr>
                <w:sz w:val="20"/>
              </w:rPr>
            </w:pPr>
            <w:r>
              <w:rPr>
                <w:sz w:val="20"/>
              </w:rPr>
              <w:t>13</w:t>
            </w:r>
          </w:p>
        </w:tc>
        <w:tc>
          <w:tcPr>
            <w:tcW w:type="dxa" w:w="1417"/>
            <w:shd w:fill="auto" w:val="clear"/>
            <w:tcMar>
              <w:left w:type="dxa" w:w="51"/>
              <w:right w:type="dxa" w:w="51"/>
            </w:tcMar>
          </w:tcPr>
          <w:p w14:paraId="6B090000">
            <w:pPr>
              <w:widowControl w:val="1"/>
              <w:ind/>
              <w:jc w:val="center"/>
              <w:rPr>
                <w:sz w:val="20"/>
              </w:rPr>
            </w:pPr>
            <w:r>
              <w:rPr>
                <w:sz w:val="20"/>
              </w:rPr>
              <w:t>71 1 00 20050</w:t>
            </w:r>
          </w:p>
        </w:tc>
        <w:tc>
          <w:tcPr>
            <w:tcW w:type="dxa" w:w="567"/>
            <w:shd w:fill="auto" w:val="clear"/>
          </w:tcPr>
          <w:p w14:paraId="6C090000">
            <w:pPr>
              <w:widowControl w:val="1"/>
              <w:ind/>
              <w:jc w:val="center"/>
              <w:rPr>
                <w:sz w:val="20"/>
              </w:rPr>
            </w:pPr>
            <w:r>
              <w:rPr>
                <w:sz w:val="20"/>
              </w:rPr>
              <w:t>830</w:t>
            </w:r>
          </w:p>
        </w:tc>
        <w:tc>
          <w:tcPr>
            <w:tcW w:type="dxa" w:w="1701"/>
            <w:shd w:fill="auto" w:val="clear"/>
          </w:tcPr>
          <w:p w14:paraId="6D090000">
            <w:pPr>
              <w:widowControl w:val="1"/>
              <w:ind/>
              <w:jc w:val="right"/>
              <w:rPr>
                <w:sz w:val="20"/>
              </w:rPr>
            </w:pPr>
            <w:r>
              <w:rPr>
                <w:sz w:val="20"/>
              </w:rPr>
              <w:t>1 250 236,58</w:t>
            </w:r>
          </w:p>
        </w:tc>
        <w:tc>
          <w:tcPr>
            <w:tcW w:type="dxa" w:w="1701"/>
            <w:shd w:fill="auto" w:val="clear"/>
          </w:tcPr>
          <w:p w14:paraId="6E090000">
            <w:pPr>
              <w:widowControl w:val="1"/>
              <w:ind/>
              <w:jc w:val="right"/>
              <w:rPr>
                <w:sz w:val="20"/>
              </w:rPr>
            </w:pPr>
            <w:r>
              <w:rPr>
                <w:sz w:val="20"/>
              </w:rPr>
              <w:t>1 250 236,58</w:t>
            </w:r>
          </w:p>
        </w:tc>
        <w:tc>
          <w:tcPr>
            <w:tcW w:type="dxa" w:w="851"/>
            <w:shd w:fill="auto" w:val="clear"/>
          </w:tcPr>
          <w:p w14:paraId="6F090000">
            <w:pPr>
              <w:widowControl w:val="1"/>
              <w:ind/>
              <w:jc w:val="right"/>
              <w:rPr>
                <w:sz w:val="20"/>
              </w:rPr>
            </w:pPr>
            <w:r>
              <w:rPr>
                <w:sz w:val="20"/>
              </w:rPr>
              <w:t>100,0</w:t>
            </w:r>
          </w:p>
        </w:tc>
      </w:tr>
      <w:tr>
        <w:trPr>
          <w:trHeight w:hRule="atLeast" w:val="20"/>
        </w:trPr>
        <w:tc>
          <w:tcPr>
            <w:tcW w:type="dxa" w:w="7384"/>
            <w:shd w:fill="auto" w:val="clear"/>
          </w:tcPr>
          <w:p w14:paraId="70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71090000">
            <w:pPr>
              <w:widowControl w:val="1"/>
              <w:ind/>
              <w:jc w:val="center"/>
              <w:rPr>
                <w:sz w:val="20"/>
              </w:rPr>
            </w:pPr>
            <w:r>
              <w:rPr>
                <w:sz w:val="20"/>
              </w:rPr>
              <w:t>601</w:t>
            </w:r>
          </w:p>
        </w:tc>
        <w:tc>
          <w:tcPr>
            <w:tcW w:type="dxa" w:w="426"/>
            <w:shd w:fill="auto" w:val="clear"/>
          </w:tcPr>
          <w:p w14:paraId="72090000">
            <w:pPr>
              <w:widowControl w:val="1"/>
              <w:ind/>
              <w:jc w:val="center"/>
              <w:rPr>
                <w:sz w:val="20"/>
              </w:rPr>
            </w:pPr>
            <w:r>
              <w:rPr>
                <w:sz w:val="20"/>
              </w:rPr>
              <w:t>01</w:t>
            </w:r>
          </w:p>
        </w:tc>
        <w:tc>
          <w:tcPr>
            <w:tcW w:type="dxa" w:w="425"/>
            <w:shd w:fill="auto" w:val="clear"/>
          </w:tcPr>
          <w:p w14:paraId="73090000">
            <w:pPr>
              <w:widowControl w:val="1"/>
              <w:ind/>
              <w:jc w:val="center"/>
              <w:rPr>
                <w:sz w:val="20"/>
              </w:rPr>
            </w:pPr>
            <w:r>
              <w:rPr>
                <w:sz w:val="20"/>
              </w:rPr>
              <w:t>13</w:t>
            </w:r>
          </w:p>
        </w:tc>
        <w:tc>
          <w:tcPr>
            <w:tcW w:type="dxa" w:w="1417"/>
            <w:shd w:fill="auto" w:val="clear"/>
            <w:tcMar>
              <w:left w:type="dxa" w:w="51"/>
              <w:right w:type="dxa" w:w="51"/>
            </w:tcMar>
          </w:tcPr>
          <w:p w14:paraId="74090000">
            <w:pPr>
              <w:widowControl w:val="1"/>
              <w:ind/>
              <w:jc w:val="center"/>
              <w:rPr>
                <w:sz w:val="20"/>
              </w:rPr>
            </w:pPr>
            <w:r>
              <w:rPr>
                <w:sz w:val="20"/>
              </w:rPr>
              <w:t>98 0 00 00000</w:t>
            </w:r>
          </w:p>
        </w:tc>
        <w:tc>
          <w:tcPr>
            <w:tcW w:type="dxa" w:w="567"/>
            <w:shd w:fill="auto" w:val="clear"/>
          </w:tcPr>
          <w:p w14:paraId="75090000">
            <w:pPr>
              <w:widowControl w:val="1"/>
              <w:ind/>
              <w:jc w:val="center"/>
              <w:rPr>
                <w:sz w:val="20"/>
              </w:rPr>
            </w:pPr>
            <w:r>
              <w:rPr>
                <w:sz w:val="20"/>
              </w:rPr>
              <w:t>000</w:t>
            </w:r>
          </w:p>
        </w:tc>
        <w:tc>
          <w:tcPr>
            <w:tcW w:type="dxa" w:w="1701"/>
            <w:shd w:fill="auto" w:val="clear"/>
          </w:tcPr>
          <w:p w14:paraId="76090000">
            <w:pPr>
              <w:widowControl w:val="1"/>
              <w:ind/>
              <w:jc w:val="right"/>
              <w:rPr>
                <w:sz w:val="20"/>
              </w:rPr>
            </w:pPr>
            <w:r>
              <w:rPr>
                <w:sz w:val="20"/>
              </w:rPr>
              <w:t>13 017 360,60</w:t>
            </w:r>
          </w:p>
        </w:tc>
        <w:tc>
          <w:tcPr>
            <w:tcW w:type="dxa" w:w="1701"/>
            <w:shd w:fill="auto" w:val="clear"/>
          </w:tcPr>
          <w:p w14:paraId="77090000">
            <w:pPr>
              <w:widowControl w:val="1"/>
              <w:ind/>
              <w:jc w:val="right"/>
              <w:rPr>
                <w:sz w:val="20"/>
              </w:rPr>
            </w:pPr>
            <w:r>
              <w:rPr>
                <w:sz w:val="20"/>
              </w:rPr>
              <w:t>2 519 382,58</w:t>
            </w:r>
          </w:p>
        </w:tc>
        <w:tc>
          <w:tcPr>
            <w:tcW w:type="dxa" w:w="851"/>
            <w:shd w:fill="auto" w:val="clear"/>
          </w:tcPr>
          <w:p w14:paraId="78090000">
            <w:pPr>
              <w:widowControl w:val="1"/>
              <w:ind/>
              <w:jc w:val="right"/>
              <w:rPr>
                <w:sz w:val="20"/>
              </w:rPr>
            </w:pPr>
            <w:r>
              <w:rPr>
                <w:sz w:val="20"/>
              </w:rPr>
              <w:t>19,4</w:t>
            </w:r>
          </w:p>
        </w:tc>
      </w:tr>
      <w:tr>
        <w:trPr>
          <w:trHeight w:hRule="atLeast" w:val="20"/>
        </w:trPr>
        <w:tc>
          <w:tcPr>
            <w:tcW w:type="dxa" w:w="7384"/>
            <w:shd w:fill="auto" w:val="clear"/>
          </w:tcPr>
          <w:p w14:paraId="79090000">
            <w:pPr>
              <w:rPr>
                <w:sz w:val="20"/>
              </w:rPr>
            </w:pPr>
            <w:r>
              <w:rPr>
                <w:sz w:val="20"/>
              </w:rPr>
              <w:t>Иные непрограммные мероприятия</w:t>
            </w:r>
          </w:p>
        </w:tc>
        <w:tc>
          <w:tcPr>
            <w:tcW w:type="dxa" w:w="567"/>
            <w:shd w:fill="auto" w:val="clear"/>
          </w:tcPr>
          <w:p w14:paraId="7A090000">
            <w:pPr>
              <w:widowControl w:val="1"/>
              <w:ind/>
              <w:jc w:val="center"/>
              <w:rPr>
                <w:sz w:val="20"/>
              </w:rPr>
            </w:pPr>
            <w:r>
              <w:rPr>
                <w:sz w:val="20"/>
              </w:rPr>
              <w:t>601</w:t>
            </w:r>
          </w:p>
        </w:tc>
        <w:tc>
          <w:tcPr>
            <w:tcW w:type="dxa" w:w="426"/>
            <w:shd w:fill="auto" w:val="clear"/>
          </w:tcPr>
          <w:p w14:paraId="7B090000">
            <w:pPr>
              <w:widowControl w:val="1"/>
              <w:ind/>
              <w:jc w:val="center"/>
              <w:rPr>
                <w:sz w:val="20"/>
              </w:rPr>
            </w:pPr>
            <w:r>
              <w:rPr>
                <w:sz w:val="20"/>
              </w:rPr>
              <w:t>01</w:t>
            </w:r>
          </w:p>
        </w:tc>
        <w:tc>
          <w:tcPr>
            <w:tcW w:type="dxa" w:w="425"/>
            <w:shd w:fill="auto" w:val="clear"/>
          </w:tcPr>
          <w:p w14:paraId="7C090000">
            <w:pPr>
              <w:widowControl w:val="1"/>
              <w:ind/>
              <w:jc w:val="center"/>
              <w:rPr>
                <w:sz w:val="20"/>
              </w:rPr>
            </w:pPr>
            <w:r>
              <w:rPr>
                <w:sz w:val="20"/>
              </w:rPr>
              <w:t>13</w:t>
            </w:r>
          </w:p>
        </w:tc>
        <w:tc>
          <w:tcPr>
            <w:tcW w:type="dxa" w:w="1417"/>
            <w:shd w:fill="auto" w:val="clear"/>
            <w:tcMar>
              <w:left w:type="dxa" w:w="51"/>
              <w:right w:type="dxa" w:w="51"/>
            </w:tcMar>
          </w:tcPr>
          <w:p w14:paraId="7D090000">
            <w:pPr>
              <w:widowControl w:val="1"/>
              <w:ind/>
              <w:jc w:val="center"/>
              <w:rPr>
                <w:sz w:val="20"/>
              </w:rPr>
            </w:pPr>
            <w:r>
              <w:rPr>
                <w:sz w:val="20"/>
              </w:rPr>
              <w:t>98 1 00 00000</w:t>
            </w:r>
          </w:p>
        </w:tc>
        <w:tc>
          <w:tcPr>
            <w:tcW w:type="dxa" w:w="567"/>
            <w:shd w:fill="auto" w:val="clear"/>
          </w:tcPr>
          <w:p w14:paraId="7E090000">
            <w:pPr>
              <w:widowControl w:val="1"/>
              <w:ind/>
              <w:jc w:val="center"/>
              <w:rPr>
                <w:sz w:val="20"/>
              </w:rPr>
            </w:pPr>
            <w:r>
              <w:rPr>
                <w:sz w:val="20"/>
              </w:rPr>
              <w:t>000</w:t>
            </w:r>
          </w:p>
        </w:tc>
        <w:tc>
          <w:tcPr>
            <w:tcW w:type="dxa" w:w="1701"/>
            <w:shd w:fill="auto" w:val="clear"/>
          </w:tcPr>
          <w:p w14:paraId="7F090000">
            <w:pPr>
              <w:widowControl w:val="1"/>
              <w:ind/>
              <w:jc w:val="right"/>
              <w:rPr>
                <w:sz w:val="20"/>
              </w:rPr>
            </w:pPr>
            <w:r>
              <w:rPr>
                <w:sz w:val="20"/>
              </w:rPr>
              <w:t>13 017 360,60</w:t>
            </w:r>
          </w:p>
        </w:tc>
        <w:tc>
          <w:tcPr>
            <w:tcW w:type="dxa" w:w="1701"/>
            <w:shd w:fill="auto" w:val="clear"/>
          </w:tcPr>
          <w:p w14:paraId="80090000">
            <w:pPr>
              <w:widowControl w:val="1"/>
              <w:ind/>
              <w:jc w:val="right"/>
              <w:rPr>
                <w:sz w:val="20"/>
              </w:rPr>
            </w:pPr>
            <w:r>
              <w:rPr>
                <w:sz w:val="20"/>
              </w:rPr>
              <w:t>2 519 382,58</w:t>
            </w:r>
          </w:p>
        </w:tc>
        <w:tc>
          <w:tcPr>
            <w:tcW w:type="dxa" w:w="851"/>
            <w:shd w:fill="auto" w:val="clear"/>
          </w:tcPr>
          <w:p w14:paraId="81090000">
            <w:pPr>
              <w:widowControl w:val="1"/>
              <w:ind/>
              <w:jc w:val="right"/>
              <w:rPr>
                <w:sz w:val="20"/>
              </w:rPr>
            </w:pPr>
            <w:r>
              <w:rPr>
                <w:sz w:val="20"/>
              </w:rPr>
              <w:t>19,4</w:t>
            </w:r>
          </w:p>
        </w:tc>
      </w:tr>
      <w:tr>
        <w:trPr>
          <w:trHeight w:hRule="atLeast" w:val="20"/>
        </w:trPr>
        <w:tc>
          <w:tcPr>
            <w:tcW w:type="dxa" w:w="7384"/>
            <w:shd w:fill="auto" w:val="clear"/>
          </w:tcPr>
          <w:p w14:paraId="82090000">
            <w:pPr>
              <w:rPr>
                <w:sz w:val="20"/>
              </w:rPr>
            </w:pPr>
            <w:r>
              <w:rPr>
                <w:sz w:val="20"/>
              </w:rPr>
              <w:t>Расходы на реализацию проекта «Здоровые города» в городе Ставрополе</w:t>
            </w:r>
          </w:p>
        </w:tc>
        <w:tc>
          <w:tcPr>
            <w:tcW w:type="dxa" w:w="567"/>
            <w:shd w:fill="auto" w:val="clear"/>
          </w:tcPr>
          <w:p w14:paraId="83090000">
            <w:pPr>
              <w:widowControl w:val="1"/>
              <w:ind/>
              <w:jc w:val="center"/>
              <w:rPr>
                <w:sz w:val="20"/>
              </w:rPr>
            </w:pPr>
            <w:r>
              <w:rPr>
                <w:sz w:val="20"/>
              </w:rPr>
              <w:t>601</w:t>
            </w:r>
          </w:p>
        </w:tc>
        <w:tc>
          <w:tcPr>
            <w:tcW w:type="dxa" w:w="426"/>
            <w:shd w:fill="auto" w:val="clear"/>
          </w:tcPr>
          <w:p w14:paraId="84090000">
            <w:pPr>
              <w:widowControl w:val="1"/>
              <w:ind/>
              <w:jc w:val="center"/>
              <w:rPr>
                <w:sz w:val="20"/>
              </w:rPr>
            </w:pPr>
            <w:r>
              <w:rPr>
                <w:sz w:val="20"/>
              </w:rPr>
              <w:t>01</w:t>
            </w:r>
          </w:p>
        </w:tc>
        <w:tc>
          <w:tcPr>
            <w:tcW w:type="dxa" w:w="425"/>
            <w:shd w:fill="auto" w:val="clear"/>
          </w:tcPr>
          <w:p w14:paraId="85090000">
            <w:pPr>
              <w:widowControl w:val="1"/>
              <w:ind/>
              <w:jc w:val="center"/>
              <w:rPr>
                <w:sz w:val="20"/>
              </w:rPr>
            </w:pPr>
            <w:r>
              <w:rPr>
                <w:sz w:val="20"/>
              </w:rPr>
              <w:t>13</w:t>
            </w:r>
          </w:p>
        </w:tc>
        <w:tc>
          <w:tcPr>
            <w:tcW w:type="dxa" w:w="1417"/>
            <w:shd w:fill="auto" w:val="clear"/>
            <w:tcMar>
              <w:left w:type="dxa" w:w="51"/>
              <w:right w:type="dxa" w:w="51"/>
            </w:tcMar>
          </w:tcPr>
          <w:p w14:paraId="86090000">
            <w:pPr>
              <w:widowControl w:val="1"/>
              <w:ind/>
              <w:jc w:val="center"/>
              <w:rPr>
                <w:sz w:val="20"/>
              </w:rPr>
            </w:pPr>
            <w:r>
              <w:rPr>
                <w:sz w:val="20"/>
              </w:rPr>
              <w:t>98 1 00 20110</w:t>
            </w:r>
          </w:p>
        </w:tc>
        <w:tc>
          <w:tcPr>
            <w:tcW w:type="dxa" w:w="567"/>
            <w:shd w:fill="auto" w:val="clear"/>
          </w:tcPr>
          <w:p w14:paraId="87090000">
            <w:pPr>
              <w:widowControl w:val="1"/>
              <w:ind/>
              <w:jc w:val="center"/>
              <w:rPr>
                <w:sz w:val="20"/>
              </w:rPr>
            </w:pPr>
            <w:r>
              <w:rPr>
                <w:sz w:val="20"/>
              </w:rPr>
              <w:t>000</w:t>
            </w:r>
          </w:p>
        </w:tc>
        <w:tc>
          <w:tcPr>
            <w:tcW w:type="dxa" w:w="1701"/>
            <w:shd w:fill="auto" w:val="clear"/>
          </w:tcPr>
          <w:p w14:paraId="88090000">
            <w:pPr>
              <w:widowControl w:val="1"/>
              <w:ind/>
              <w:jc w:val="right"/>
              <w:rPr>
                <w:sz w:val="20"/>
              </w:rPr>
            </w:pPr>
            <w:r>
              <w:rPr>
                <w:sz w:val="20"/>
              </w:rPr>
              <w:t>45 820,00</w:t>
            </w:r>
          </w:p>
        </w:tc>
        <w:tc>
          <w:tcPr>
            <w:tcW w:type="dxa" w:w="1701"/>
            <w:shd w:fill="auto" w:val="clear"/>
          </w:tcPr>
          <w:p w14:paraId="89090000">
            <w:pPr>
              <w:widowControl w:val="1"/>
              <w:ind/>
              <w:jc w:val="right"/>
              <w:rPr>
                <w:sz w:val="20"/>
              </w:rPr>
            </w:pPr>
            <w:r>
              <w:rPr>
                <w:sz w:val="20"/>
              </w:rPr>
              <w:t>0,00</w:t>
            </w:r>
          </w:p>
        </w:tc>
        <w:tc>
          <w:tcPr>
            <w:tcW w:type="dxa" w:w="851"/>
            <w:shd w:fill="auto" w:val="clear"/>
          </w:tcPr>
          <w:p w14:paraId="8A090000">
            <w:pPr>
              <w:widowControl w:val="1"/>
              <w:ind/>
              <w:jc w:val="right"/>
              <w:rPr>
                <w:sz w:val="20"/>
              </w:rPr>
            </w:pPr>
            <w:r>
              <w:rPr>
                <w:sz w:val="20"/>
              </w:rPr>
              <w:t>0,0</w:t>
            </w:r>
          </w:p>
        </w:tc>
      </w:tr>
      <w:tr>
        <w:trPr>
          <w:trHeight w:hRule="atLeast" w:val="20"/>
        </w:trPr>
        <w:tc>
          <w:tcPr>
            <w:tcW w:type="dxa" w:w="7384"/>
            <w:shd w:fill="auto" w:val="clear"/>
          </w:tcPr>
          <w:p w14:paraId="8B090000">
            <w:pPr>
              <w:rPr>
                <w:sz w:val="20"/>
              </w:rPr>
            </w:pPr>
            <w:r>
              <w:rPr>
                <w:sz w:val="20"/>
              </w:rPr>
              <w:t>Уплата налогов, сборов и иных платежей</w:t>
            </w:r>
          </w:p>
        </w:tc>
        <w:tc>
          <w:tcPr>
            <w:tcW w:type="dxa" w:w="567"/>
            <w:shd w:fill="auto" w:val="clear"/>
          </w:tcPr>
          <w:p w14:paraId="8C090000">
            <w:pPr>
              <w:widowControl w:val="1"/>
              <w:ind/>
              <w:jc w:val="center"/>
              <w:rPr>
                <w:sz w:val="20"/>
              </w:rPr>
            </w:pPr>
            <w:r>
              <w:rPr>
                <w:sz w:val="20"/>
              </w:rPr>
              <w:t>601</w:t>
            </w:r>
          </w:p>
        </w:tc>
        <w:tc>
          <w:tcPr>
            <w:tcW w:type="dxa" w:w="426"/>
            <w:shd w:fill="auto" w:val="clear"/>
          </w:tcPr>
          <w:p w14:paraId="8D090000">
            <w:pPr>
              <w:widowControl w:val="1"/>
              <w:ind/>
              <w:jc w:val="center"/>
              <w:rPr>
                <w:sz w:val="20"/>
              </w:rPr>
            </w:pPr>
            <w:r>
              <w:rPr>
                <w:sz w:val="20"/>
              </w:rPr>
              <w:t>01</w:t>
            </w:r>
          </w:p>
        </w:tc>
        <w:tc>
          <w:tcPr>
            <w:tcW w:type="dxa" w:w="425"/>
            <w:shd w:fill="auto" w:val="clear"/>
          </w:tcPr>
          <w:p w14:paraId="8E090000">
            <w:pPr>
              <w:widowControl w:val="1"/>
              <w:ind/>
              <w:jc w:val="center"/>
              <w:rPr>
                <w:sz w:val="20"/>
              </w:rPr>
            </w:pPr>
            <w:r>
              <w:rPr>
                <w:sz w:val="20"/>
              </w:rPr>
              <w:t>13</w:t>
            </w:r>
          </w:p>
        </w:tc>
        <w:tc>
          <w:tcPr>
            <w:tcW w:type="dxa" w:w="1417"/>
            <w:shd w:fill="auto" w:val="clear"/>
            <w:tcMar>
              <w:left w:type="dxa" w:w="51"/>
              <w:right w:type="dxa" w:w="51"/>
            </w:tcMar>
          </w:tcPr>
          <w:p w14:paraId="8F090000">
            <w:pPr>
              <w:widowControl w:val="1"/>
              <w:ind/>
              <w:jc w:val="center"/>
              <w:rPr>
                <w:sz w:val="20"/>
              </w:rPr>
            </w:pPr>
            <w:r>
              <w:rPr>
                <w:sz w:val="20"/>
              </w:rPr>
              <w:t>98 1 00 20110</w:t>
            </w:r>
          </w:p>
        </w:tc>
        <w:tc>
          <w:tcPr>
            <w:tcW w:type="dxa" w:w="567"/>
            <w:shd w:fill="auto" w:val="clear"/>
          </w:tcPr>
          <w:p w14:paraId="90090000">
            <w:pPr>
              <w:widowControl w:val="1"/>
              <w:ind/>
              <w:jc w:val="center"/>
              <w:rPr>
                <w:sz w:val="20"/>
              </w:rPr>
            </w:pPr>
            <w:r>
              <w:rPr>
                <w:sz w:val="20"/>
              </w:rPr>
              <w:t>850</w:t>
            </w:r>
          </w:p>
        </w:tc>
        <w:tc>
          <w:tcPr>
            <w:tcW w:type="dxa" w:w="1701"/>
            <w:shd w:fill="auto" w:val="clear"/>
          </w:tcPr>
          <w:p w14:paraId="91090000">
            <w:pPr>
              <w:widowControl w:val="1"/>
              <w:ind/>
              <w:jc w:val="right"/>
              <w:rPr>
                <w:sz w:val="20"/>
              </w:rPr>
            </w:pPr>
            <w:r>
              <w:rPr>
                <w:sz w:val="20"/>
              </w:rPr>
              <w:t>45 820,00</w:t>
            </w:r>
          </w:p>
        </w:tc>
        <w:tc>
          <w:tcPr>
            <w:tcW w:type="dxa" w:w="1701"/>
            <w:shd w:fill="auto" w:val="clear"/>
          </w:tcPr>
          <w:p w14:paraId="92090000">
            <w:pPr>
              <w:widowControl w:val="1"/>
              <w:ind/>
              <w:jc w:val="right"/>
              <w:rPr>
                <w:sz w:val="20"/>
              </w:rPr>
            </w:pPr>
            <w:r>
              <w:rPr>
                <w:sz w:val="20"/>
              </w:rPr>
              <w:t>0,00</w:t>
            </w:r>
          </w:p>
        </w:tc>
        <w:tc>
          <w:tcPr>
            <w:tcW w:type="dxa" w:w="851"/>
            <w:shd w:fill="auto" w:val="clear"/>
          </w:tcPr>
          <w:p w14:paraId="93090000">
            <w:pPr>
              <w:widowControl w:val="1"/>
              <w:ind/>
              <w:jc w:val="right"/>
              <w:rPr>
                <w:sz w:val="20"/>
              </w:rPr>
            </w:pPr>
            <w:r>
              <w:rPr>
                <w:sz w:val="20"/>
              </w:rPr>
              <w:t>0,0</w:t>
            </w:r>
          </w:p>
        </w:tc>
      </w:tr>
      <w:tr>
        <w:trPr>
          <w:trHeight w:hRule="atLeast" w:val="20"/>
        </w:trPr>
        <w:tc>
          <w:tcPr>
            <w:tcW w:type="dxa" w:w="7384"/>
            <w:shd w:fill="auto" w:val="clear"/>
          </w:tcPr>
          <w:p w14:paraId="94090000">
            <w:pPr>
              <w:rPr>
                <w:sz w:val="20"/>
              </w:rPr>
            </w:pPr>
            <w:r>
              <w:rPr>
                <w:sz w:val="20"/>
              </w:rPr>
              <w:t>Обеспечение деятельности депутатов Думы Ставропольского края и их помощников в избирательных округах</w:t>
            </w:r>
          </w:p>
        </w:tc>
        <w:tc>
          <w:tcPr>
            <w:tcW w:type="dxa" w:w="567"/>
            <w:shd w:fill="auto" w:val="clear"/>
          </w:tcPr>
          <w:p w14:paraId="95090000">
            <w:pPr>
              <w:widowControl w:val="1"/>
              <w:ind/>
              <w:jc w:val="center"/>
              <w:rPr>
                <w:sz w:val="20"/>
              </w:rPr>
            </w:pPr>
            <w:r>
              <w:rPr>
                <w:sz w:val="20"/>
              </w:rPr>
              <w:t>601</w:t>
            </w:r>
          </w:p>
        </w:tc>
        <w:tc>
          <w:tcPr>
            <w:tcW w:type="dxa" w:w="426"/>
            <w:shd w:fill="auto" w:val="clear"/>
          </w:tcPr>
          <w:p w14:paraId="96090000">
            <w:pPr>
              <w:widowControl w:val="1"/>
              <w:ind/>
              <w:jc w:val="center"/>
              <w:rPr>
                <w:sz w:val="20"/>
              </w:rPr>
            </w:pPr>
            <w:r>
              <w:rPr>
                <w:sz w:val="20"/>
              </w:rPr>
              <w:t>01</w:t>
            </w:r>
          </w:p>
        </w:tc>
        <w:tc>
          <w:tcPr>
            <w:tcW w:type="dxa" w:w="425"/>
            <w:shd w:fill="auto" w:val="clear"/>
          </w:tcPr>
          <w:p w14:paraId="97090000">
            <w:pPr>
              <w:widowControl w:val="1"/>
              <w:ind/>
              <w:jc w:val="center"/>
              <w:rPr>
                <w:sz w:val="20"/>
              </w:rPr>
            </w:pPr>
            <w:r>
              <w:rPr>
                <w:sz w:val="20"/>
              </w:rPr>
              <w:t>13</w:t>
            </w:r>
          </w:p>
        </w:tc>
        <w:tc>
          <w:tcPr>
            <w:tcW w:type="dxa" w:w="1417"/>
            <w:shd w:fill="auto" w:val="clear"/>
            <w:tcMar>
              <w:left w:type="dxa" w:w="51"/>
              <w:right w:type="dxa" w:w="51"/>
            </w:tcMar>
          </w:tcPr>
          <w:p w14:paraId="98090000">
            <w:pPr>
              <w:widowControl w:val="1"/>
              <w:ind/>
              <w:jc w:val="center"/>
              <w:rPr>
                <w:sz w:val="20"/>
              </w:rPr>
            </w:pPr>
            <w:r>
              <w:rPr>
                <w:sz w:val="20"/>
              </w:rPr>
              <w:t>98 1 00 76610</w:t>
            </w:r>
          </w:p>
        </w:tc>
        <w:tc>
          <w:tcPr>
            <w:tcW w:type="dxa" w:w="567"/>
            <w:shd w:fill="auto" w:val="clear"/>
          </w:tcPr>
          <w:p w14:paraId="99090000">
            <w:pPr>
              <w:widowControl w:val="1"/>
              <w:ind/>
              <w:jc w:val="center"/>
              <w:rPr>
                <w:sz w:val="20"/>
              </w:rPr>
            </w:pPr>
            <w:r>
              <w:rPr>
                <w:sz w:val="20"/>
              </w:rPr>
              <w:t>000</w:t>
            </w:r>
          </w:p>
        </w:tc>
        <w:tc>
          <w:tcPr>
            <w:tcW w:type="dxa" w:w="1701"/>
            <w:shd w:fill="auto" w:val="clear"/>
          </w:tcPr>
          <w:p w14:paraId="9A090000">
            <w:pPr>
              <w:widowControl w:val="1"/>
              <w:ind/>
              <w:jc w:val="right"/>
              <w:rPr>
                <w:sz w:val="20"/>
              </w:rPr>
            </w:pPr>
            <w:r>
              <w:rPr>
                <w:sz w:val="20"/>
              </w:rPr>
              <w:t>12 971 540,60</w:t>
            </w:r>
          </w:p>
        </w:tc>
        <w:tc>
          <w:tcPr>
            <w:tcW w:type="dxa" w:w="1701"/>
            <w:shd w:fill="auto" w:val="clear"/>
          </w:tcPr>
          <w:p w14:paraId="9B090000">
            <w:pPr>
              <w:widowControl w:val="1"/>
              <w:ind/>
              <w:jc w:val="right"/>
              <w:rPr>
                <w:sz w:val="20"/>
              </w:rPr>
            </w:pPr>
            <w:r>
              <w:rPr>
                <w:sz w:val="20"/>
              </w:rPr>
              <w:t>2 519 382,58</w:t>
            </w:r>
          </w:p>
        </w:tc>
        <w:tc>
          <w:tcPr>
            <w:tcW w:type="dxa" w:w="851"/>
            <w:shd w:fill="auto" w:val="clear"/>
          </w:tcPr>
          <w:p w14:paraId="9C090000">
            <w:pPr>
              <w:widowControl w:val="1"/>
              <w:ind/>
              <w:jc w:val="right"/>
              <w:rPr>
                <w:sz w:val="20"/>
              </w:rPr>
            </w:pPr>
            <w:r>
              <w:rPr>
                <w:sz w:val="20"/>
              </w:rPr>
              <w:t>19,4</w:t>
            </w:r>
          </w:p>
        </w:tc>
      </w:tr>
      <w:tr>
        <w:trPr>
          <w:trHeight w:hRule="atLeast" w:val="20"/>
        </w:trPr>
        <w:tc>
          <w:tcPr>
            <w:tcW w:type="dxa" w:w="7384"/>
            <w:shd w:fill="auto" w:val="clear"/>
          </w:tcPr>
          <w:p w14:paraId="9D090000">
            <w:pPr>
              <w:rPr>
                <w:sz w:val="20"/>
              </w:rPr>
            </w:pPr>
            <w:r>
              <w:rPr>
                <w:sz w:val="20"/>
              </w:rPr>
              <w:t>Расходы на выплаты персоналу государственных (муниципальных) органов</w:t>
            </w:r>
          </w:p>
        </w:tc>
        <w:tc>
          <w:tcPr>
            <w:tcW w:type="dxa" w:w="567"/>
            <w:shd w:fill="auto" w:val="clear"/>
          </w:tcPr>
          <w:p w14:paraId="9E090000">
            <w:pPr>
              <w:widowControl w:val="1"/>
              <w:ind/>
              <w:jc w:val="center"/>
              <w:rPr>
                <w:sz w:val="20"/>
              </w:rPr>
            </w:pPr>
            <w:r>
              <w:rPr>
                <w:sz w:val="20"/>
              </w:rPr>
              <w:t>601</w:t>
            </w:r>
          </w:p>
        </w:tc>
        <w:tc>
          <w:tcPr>
            <w:tcW w:type="dxa" w:w="426"/>
            <w:shd w:fill="auto" w:val="clear"/>
          </w:tcPr>
          <w:p w14:paraId="9F090000">
            <w:pPr>
              <w:widowControl w:val="1"/>
              <w:ind/>
              <w:jc w:val="center"/>
              <w:rPr>
                <w:sz w:val="20"/>
              </w:rPr>
            </w:pPr>
            <w:r>
              <w:rPr>
                <w:sz w:val="20"/>
              </w:rPr>
              <w:t>01</w:t>
            </w:r>
          </w:p>
        </w:tc>
        <w:tc>
          <w:tcPr>
            <w:tcW w:type="dxa" w:w="425"/>
            <w:shd w:fill="auto" w:val="clear"/>
          </w:tcPr>
          <w:p w14:paraId="A0090000">
            <w:pPr>
              <w:widowControl w:val="1"/>
              <w:ind/>
              <w:jc w:val="center"/>
              <w:rPr>
                <w:sz w:val="20"/>
              </w:rPr>
            </w:pPr>
            <w:r>
              <w:rPr>
                <w:sz w:val="20"/>
              </w:rPr>
              <w:t>13</w:t>
            </w:r>
          </w:p>
        </w:tc>
        <w:tc>
          <w:tcPr>
            <w:tcW w:type="dxa" w:w="1417"/>
            <w:shd w:fill="auto" w:val="clear"/>
            <w:tcMar>
              <w:left w:type="dxa" w:w="51"/>
              <w:right w:type="dxa" w:w="51"/>
            </w:tcMar>
          </w:tcPr>
          <w:p w14:paraId="A1090000">
            <w:pPr>
              <w:widowControl w:val="1"/>
              <w:ind/>
              <w:jc w:val="center"/>
              <w:rPr>
                <w:sz w:val="20"/>
              </w:rPr>
            </w:pPr>
            <w:r>
              <w:rPr>
                <w:sz w:val="20"/>
              </w:rPr>
              <w:t>98 1 00 76610</w:t>
            </w:r>
          </w:p>
        </w:tc>
        <w:tc>
          <w:tcPr>
            <w:tcW w:type="dxa" w:w="567"/>
            <w:shd w:fill="auto" w:val="clear"/>
          </w:tcPr>
          <w:p w14:paraId="A2090000">
            <w:pPr>
              <w:widowControl w:val="1"/>
              <w:ind/>
              <w:jc w:val="center"/>
              <w:rPr>
                <w:sz w:val="20"/>
              </w:rPr>
            </w:pPr>
            <w:r>
              <w:rPr>
                <w:sz w:val="20"/>
              </w:rPr>
              <w:t>120</w:t>
            </w:r>
          </w:p>
        </w:tc>
        <w:tc>
          <w:tcPr>
            <w:tcW w:type="dxa" w:w="1701"/>
            <w:shd w:fill="auto" w:val="clear"/>
          </w:tcPr>
          <w:p w14:paraId="A3090000">
            <w:pPr>
              <w:widowControl w:val="1"/>
              <w:ind/>
              <w:jc w:val="right"/>
              <w:rPr>
                <w:sz w:val="20"/>
              </w:rPr>
            </w:pPr>
            <w:r>
              <w:rPr>
                <w:sz w:val="20"/>
              </w:rPr>
              <w:t>12 682 813,00</w:t>
            </w:r>
          </w:p>
        </w:tc>
        <w:tc>
          <w:tcPr>
            <w:tcW w:type="dxa" w:w="1701"/>
            <w:shd w:fill="auto" w:val="clear"/>
          </w:tcPr>
          <w:p w14:paraId="A4090000">
            <w:pPr>
              <w:widowControl w:val="1"/>
              <w:ind/>
              <w:jc w:val="right"/>
              <w:rPr>
                <w:sz w:val="20"/>
              </w:rPr>
            </w:pPr>
            <w:r>
              <w:rPr>
                <w:sz w:val="20"/>
              </w:rPr>
              <w:t>2 509 582,58</w:t>
            </w:r>
          </w:p>
        </w:tc>
        <w:tc>
          <w:tcPr>
            <w:tcW w:type="dxa" w:w="851"/>
            <w:shd w:fill="auto" w:val="clear"/>
          </w:tcPr>
          <w:p w14:paraId="A5090000">
            <w:pPr>
              <w:widowControl w:val="1"/>
              <w:ind/>
              <w:jc w:val="right"/>
              <w:rPr>
                <w:sz w:val="20"/>
              </w:rPr>
            </w:pPr>
            <w:r>
              <w:rPr>
                <w:sz w:val="20"/>
              </w:rPr>
              <w:t>19,8</w:t>
            </w:r>
          </w:p>
        </w:tc>
      </w:tr>
      <w:tr>
        <w:trPr>
          <w:trHeight w:hRule="atLeast" w:val="20"/>
        </w:trPr>
        <w:tc>
          <w:tcPr>
            <w:tcW w:type="dxa" w:w="7384"/>
            <w:shd w:fill="auto" w:val="clear"/>
          </w:tcPr>
          <w:p w14:paraId="A6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7090000">
            <w:pPr>
              <w:widowControl w:val="1"/>
              <w:ind/>
              <w:jc w:val="center"/>
              <w:rPr>
                <w:sz w:val="20"/>
              </w:rPr>
            </w:pPr>
            <w:r>
              <w:rPr>
                <w:sz w:val="20"/>
              </w:rPr>
              <w:t>601</w:t>
            </w:r>
          </w:p>
        </w:tc>
        <w:tc>
          <w:tcPr>
            <w:tcW w:type="dxa" w:w="426"/>
            <w:shd w:fill="auto" w:val="clear"/>
          </w:tcPr>
          <w:p w14:paraId="A8090000">
            <w:pPr>
              <w:widowControl w:val="1"/>
              <w:ind/>
              <w:jc w:val="center"/>
              <w:rPr>
                <w:sz w:val="20"/>
              </w:rPr>
            </w:pPr>
            <w:r>
              <w:rPr>
                <w:sz w:val="20"/>
              </w:rPr>
              <w:t>01</w:t>
            </w:r>
          </w:p>
        </w:tc>
        <w:tc>
          <w:tcPr>
            <w:tcW w:type="dxa" w:w="425"/>
            <w:shd w:fill="auto" w:val="clear"/>
          </w:tcPr>
          <w:p w14:paraId="A9090000">
            <w:pPr>
              <w:widowControl w:val="1"/>
              <w:ind/>
              <w:jc w:val="center"/>
              <w:rPr>
                <w:sz w:val="20"/>
              </w:rPr>
            </w:pPr>
            <w:r>
              <w:rPr>
                <w:sz w:val="20"/>
              </w:rPr>
              <w:t>13</w:t>
            </w:r>
          </w:p>
        </w:tc>
        <w:tc>
          <w:tcPr>
            <w:tcW w:type="dxa" w:w="1417"/>
            <w:shd w:fill="auto" w:val="clear"/>
            <w:tcMar>
              <w:left w:type="dxa" w:w="51"/>
              <w:right w:type="dxa" w:w="51"/>
            </w:tcMar>
          </w:tcPr>
          <w:p w14:paraId="AA090000">
            <w:pPr>
              <w:widowControl w:val="1"/>
              <w:ind/>
              <w:jc w:val="center"/>
              <w:rPr>
                <w:sz w:val="20"/>
              </w:rPr>
            </w:pPr>
            <w:r>
              <w:rPr>
                <w:sz w:val="20"/>
              </w:rPr>
              <w:t>98 1 00 76610</w:t>
            </w:r>
          </w:p>
        </w:tc>
        <w:tc>
          <w:tcPr>
            <w:tcW w:type="dxa" w:w="567"/>
            <w:shd w:fill="auto" w:val="clear"/>
          </w:tcPr>
          <w:p w14:paraId="AB090000">
            <w:pPr>
              <w:widowControl w:val="1"/>
              <w:ind/>
              <w:jc w:val="center"/>
              <w:rPr>
                <w:sz w:val="20"/>
              </w:rPr>
            </w:pPr>
            <w:r>
              <w:rPr>
                <w:sz w:val="20"/>
              </w:rPr>
              <w:t>240</w:t>
            </w:r>
          </w:p>
        </w:tc>
        <w:tc>
          <w:tcPr>
            <w:tcW w:type="dxa" w:w="1701"/>
            <w:shd w:fill="auto" w:val="clear"/>
          </w:tcPr>
          <w:p w14:paraId="AC090000">
            <w:pPr>
              <w:widowControl w:val="1"/>
              <w:ind/>
              <w:jc w:val="right"/>
              <w:rPr>
                <w:sz w:val="20"/>
              </w:rPr>
            </w:pPr>
            <w:r>
              <w:rPr>
                <w:sz w:val="20"/>
              </w:rPr>
              <w:t>288 727,60</w:t>
            </w:r>
          </w:p>
        </w:tc>
        <w:tc>
          <w:tcPr>
            <w:tcW w:type="dxa" w:w="1701"/>
            <w:shd w:fill="auto" w:val="clear"/>
          </w:tcPr>
          <w:p w14:paraId="AD090000">
            <w:pPr>
              <w:widowControl w:val="1"/>
              <w:ind/>
              <w:jc w:val="right"/>
              <w:rPr>
                <w:sz w:val="20"/>
              </w:rPr>
            </w:pPr>
            <w:r>
              <w:rPr>
                <w:sz w:val="20"/>
              </w:rPr>
              <w:t>9 800,00</w:t>
            </w:r>
          </w:p>
        </w:tc>
        <w:tc>
          <w:tcPr>
            <w:tcW w:type="dxa" w:w="851"/>
            <w:shd w:fill="auto" w:val="clear"/>
          </w:tcPr>
          <w:p w14:paraId="AE090000">
            <w:pPr>
              <w:widowControl w:val="1"/>
              <w:ind/>
              <w:jc w:val="right"/>
              <w:rPr>
                <w:sz w:val="20"/>
              </w:rPr>
            </w:pPr>
            <w:r>
              <w:rPr>
                <w:sz w:val="20"/>
              </w:rPr>
              <w:t>3,4</w:t>
            </w:r>
          </w:p>
        </w:tc>
      </w:tr>
      <w:tr>
        <w:trPr>
          <w:trHeight w:hRule="atLeast" w:val="20"/>
        </w:trPr>
        <w:tc>
          <w:tcPr>
            <w:tcW w:type="dxa" w:w="7384"/>
            <w:shd w:fill="auto" w:val="clear"/>
          </w:tcPr>
          <w:p w14:paraId="AF090000">
            <w:pPr>
              <w:rPr>
                <w:sz w:val="20"/>
              </w:rPr>
            </w:pPr>
            <w:r>
              <w:rPr>
                <w:sz w:val="20"/>
              </w:rPr>
              <w:t>Национальная безопасность и правоохранительная деятельность</w:t>
            </w:r>
          </w:p>
        </w:tc>
        <w:tc>
          <w:tcPr>
            <w:tcW w:type="dxa" w:w="567"/>
            <w:shd w:fill="auto" w:val="clear"/>
          </w:tcPr>
          <w:p w14:paraId="B0090000">
            <w:pPr>
              <w:widowControl w:val="1"/>
              <w:ind/>
              <w:jc w:val="center"/>
              <w:rPr>
                <w:sz w:val="20"/>
              </w:rPr>
            </w:pPr>
            <w:r>
              <w:rPr>
                <w:sz w:val="20"/>
              </w:rPr>
              <w:t>601</w:t>
            </w:r>
          </w:p>
        </w:tc>
        <w:tc>
          <w:tcPr>
            <w:tcW w:type="dxa" w:w="426"/>
            <w:shd w:fill="auto" w:val="clear"/>
          </w:tcPr>
          <w:p w14:paraId="B1090000">
            <w:pPr>
              <w:widowControl w:val="1"/>
              <w:ind/>
              <w:jc w:val="center"/>
              <w:rPr>
                <w:sz w:val="20"/>
              </w:rPr>
            </w:pPr>
            <w:r>
              <w:rPr>
                <w:sz w:val="20"/>
              </w:rPr>
              <w:t>03</w:t>
            </w:r>
          </w:p>
        </w:tc>
        <w:tc>
          <w:tcPr>
            <w:tcW w:type="dxa" w:w="425"/>
            <w:shd w:fill="auto" w:val="clear"/>
          </w:tcPr>
          <w:p w14:paraId="B2090000">
            <w:pPr>
              <w:widowControl w:val="1"/>
              <w:ind/>
              <w:jc w:val="center"/>
              <w:rPr>
                <w:sz w:val="20"/>
              </w:rPr>
            </w:pPr>
            <w:r>
              <w:rPr>
                <w:sz w:val="20"/>
              </w:rPr>
              <w:t>00</w:t>
            </w:r>
          </w:p>
        </w:tc>
        <w:tc>
          <w:tcPr>
            <w:tcW w:type="dxa" w:w="1417"/>
            <w:shd w:fill="auto" w:val="clear"/>
            <w:tcMar>
              <w:left w:type="dxa" w:w="51"/>
              <w:right w:type="dxa" w:w="51"/>
            </w:tcMar>
          </w:tcPr>
          <w:p w14:paraId="B3090000">
            <w:pPr>
              <w:widowControl w:val="1"/>
              <w:ind/>
              <w:jc w:val="center"/>
              <w:rPr>
                <w:sz w:val="20"/>
              </w:rPr>
            </w:pPr>
            <w:r>
              <w:rPr>
                <w:sz w:val="20"/>
              </w:rPr>
              <w:t>00 0 00 00000</w:t>
            </w:r>
          </w:p>
        </w:tc>
        <w:tc>
          <w:tcPr>
            <w:tcW w:type="dxa" w:w="567"/>
            <w:shd w:fill="auto" w:val="clear"/>
          </w:tcPr>
          <w:p w14:paraId="B4090000">
            <w:pPr>
              <w:widowControl w:val="1"/>
              <w:ind/>
              <w:jc w:val="center"/>
              <w:rPr>
                <w:sz w:val="20"/>
              </w:rPr>
            </w:pPr>
            <w:r>
              <w:rPr>
                <w:sz w:val="20"/>
              </w:rPr>
              <w:t>000</w:t>
            </w:r>
          </w:p>
        </w:tc>
        <w:tc>
          <w:tcPr>
            <w:tcW w:type="dxa" w:w="1701"/>
            <w:shd w:fill="auto" w:val="clear"/>
          </w:tcPr>
          <w:p w14:paraId="B5090000">
            <w:pPr>
              <w:widowControl w:val="1"/>
              <w:ind/>
              <w:jc w:val="right"/>
              <w:rPr>
                <w:sz w:val="20"/>
              </w:rPr>
            </w:pPr>
            <w:r>
              <w:rPr>
                <w:sz w:val="20"/>
              </w:rPr>
              <w:t>500 000,00</w:t>
            </w:r>
          </w:p>
        </w:tc>
        <w:tc>
          <w:tcPr>
            <w:tcW w:type="dxa" w:w="1701"/>
            <w:shd w:fill="auto" w:val="clear"/>
          </w:tcPr>
          <w:p w14:paraId="B6090000">
            <w:pPr>
              <w:widowControl w:val="1"/>
              <w:ind/>
              <w:jc w:val="right"/>
              <w:rPr>
                <w:sz w:val="20"/>
              </w:rPr>
            </w:pPr>
            <w:r>
              <w:rPr>
                <w:sz w:val="20"/>
              </w:rPr>
              <w:t>0,00</w:t>
            </w:r>
          </w:p>
        </w:tc>
        <w:tc>
          <w:tcPr>
            <w:tcW w:type="dxa" w:w="851"/>
            <w:shd w:fill="auto" w:val="clear"/>
          </w:tcPr>
          <w:p w14:paraId="B7090000">
            <w:pPr>
              <w:widowControl w:val="1"/>
              <w:ind/>
              <w:jc w:val="right"/>
              <w:rPr>
                <w:sz w:val="20"/>
              </w:rPr>
            </w:pPr>
            <w:r>
              <w:rPr>
                <w:sz w:val="20"/>
              </w:rPr>
              <w:t>0,0</w:t>
            </w:r>
          </w:p>
        </w:tc>
      </w:tr>
      <w:tr>
        <w:trPr>
          <w:trHeight w:hRule="atLeast" w:val="20"/>
        </w:trPr>
        <w:tc>
          <w:tcPr>
            <w:tcW w:type="dxa" w:w="7384"/>
            <w:shd w:fill="auto" w:val="clear"/>
          </w:tcPr>
          <w:p w14:paraId="B8090000">
            <w:pPr>
              <w:rPr>
                <w:sz w:val="20"/>
              </w:rPr>
            </w:pPr>
            <w:r>
              <w:rPr>
                <w:sz w:val="20"/>
              </w:rPr>
              <w:t>Другие вопросы в области национальной безопасности и правоохранительной деятельности</w:t>
            </w:r>
          </w:p>
        </w:tc>
        <w:tc>
          <w:tcPr>
            <w:tcW w:type="dxa" w:w="567"/>
            <w:shd w:fill="auto" w:val="clear"/>
          </w:tcPr>
          <w:p w14:paraId="B9090000">
            <w:pPr>
              <w:widowControl w:val="1"/>
              <w:ind/>
              <w:jc w:val="center"/>
              <w:rPr>
                <w:sz w:val="20"/>
              </w:rPr>
            </w:pPr>
            <w:r>
              <w:rPr>
                <w:sz w:val="20"/>
              </w:rPr>
              <w:t>601</w:t>
            </w:r>
          </w:p>
        </w:tc>
        <w:tc>
          <w:tcPr>
            <w:tcW w:type="dxa" w:w="426"/>
            <w:shd w:fill="auto" w:val="clear"/>
          </w:tcPr>
          <w:p w14:paraId="BA090000">
            <w:pPr>
              <w:widowControl w:val="1"/>
              <w:ind/>
              <w:jc w:val="center"/>
              <w:rPr>
                <w:sz w:val="20"/>
              </w:rPr>
            </w:pPr>
            <w:r>
              <w:rPr>
                <w:sz w:val="20"/>
              </w:rPr>
              <w:t>03</w:t>
            </w:r>
          </w:p>
        </w:tc>
        <w:tc>
          <w:tcPr>
            <w:tcW w:type="dxa" w:w="425"/>
            <w:shd w:fill="auto" w:val="clear"/>
          </w:tcPr>
          <w:p w14:paraId="BB090000">
            <w:pPr>
              <w:widowControl w:val="1"/>
              <w:ind/>
              <w:jc w:val="center"/>
              <w:rPr>
                <w:sz w:val="20"/>
              </w:rPr>
            </w:pPr>
            <w:r>
              <w:rPr>
                <w:sz w:val="20"/>
              </w:rPr>
              <w:t>14</w:t>
            </w:r>
          </w:p>
        </w:tc>
        <w:tc>
          <w:tcPr>
            <w:tcW w:type="dxa" w:w="1417"/>
            <w:shd w:fill="auto" w:val="clear"/>
            <w:tcMar>
              <w:left w:type="dxa" w:w="51"/>
              <w:right w:type="dxa" w:w="51"/>
            </w:tcMar>
          </w:tcPr>
          <w:p w14:paraId="BC090000">
            <w:pPr>
              <w:widowControl w:val="1"/>
              <w:ind/>
              <w:jc w:val="center"/>
              <w:rPr>
                <w:sz w:val="20"/>
              </w:rPr>
            </w:pPr>
            <w:r>
              <w:rPr>
                <w:sz w:val="20"/>
              </w:rPr>
              <w:t>00 0 00 00000</w:t>
            </w:r>
          </w:p>
        </w:tc>
        <w:tc>
          <w:tcPr>
            <w:tcW w:type="dxa" w:w="567"/>
            <w:shd w:fill="auto" w:val="clear"/>
          </w:tcPr>
          <w:p w14:paraId="BD090000">
            <w:pPr>
              <w:widowControl w:val="1"/>
              <w:ind/>
              <w:jc w:val="center"/>
              <w:rPr>
                <w:sz w:val="20"/>
              </w:rPr>
            </w:pPr>
            <w:r>
              <w:rPr>
                <w:sz w:val="20"/>
              </w:rPr>
              <w:t>000</w:t>
            </w:r>
          </w:p>
        </w:tc>
        <w:tc>
          <w:tcPr>
            <w:tcW w:type="dxa" w:w="1701"/>
            <w:shd w:fill="auto" w:val="clear"/>
          </w:tcPr>
          <w:p w14:paraId="BE090000">
            <w:pPr>
              <w:widowControl w:val="1"/>
              <w:ind/>
              <w:jc w:val="right"/>
              <w:rPr>
                <w:sz w:val="20"/>
              </w:rPr>
            </w:pPr>
            <w:r>
              <w:rPr>
                <w:sz w:val="20"/>
              </w:rPr>
              <w:t>500 000,00</w:t>
            </w:r>
          </w:p>
        </w:tc>
        <w:tc>
          <w:tcPr>
            <w:tcW w:type="dxa" w:w="1701"/>
            <w:shd w:fill="auto" w:val="clear"/>
          </w:tcPr>
          <w:p w14:paraId="BF090000">
            <w:pPr>
              <w:widowControl w:val="1"/>
              <w:ind/>
              <w:jc w:val="right"/>
              <w:rPr>
                <w:sz w:val="20"/>
              </w:rPr>
            </w:pPr>
            <w:r>
              <w:rPr>
                <w:sz w:val="20"/>
              </w:rPr>
              <w:t>0,00</w:t>
            </w:r>
          </w:p>
        </w:tc>
        <w:tc>
          <w:tcPr>
            <w:tcW w:type="dxa" w:w="851"/>
            <w:shd w:fill="auto" w:val="clear"/>
          </w:tcPr>
          <w:p w14:paraId="C0090000">
            <w:pPr>
              <w:widowControl w:val="1"/>
              <w:ind/>
              <w:jc w:val="right"/>
              <w:rPr>
                <w:sz w:val="20"/>
              </w:rPr>
            </w:pPr>
            <w:r>
              <w:rPr>
                <w:sz w:val="20"/>
              </w:rPr>
              <w:t>0,0</w:t>
            </w:r>
          </w:p>
        </w:tc>
      </w:tr>
      <w:tr>
        <w:trPr>
          <w:trHeight w:hRule="atLeast" w:val="20"/>
        </w:trPr>
        <w:tc>
          <w:tcPr>
            <w:tcW w:type="dxa" w:w="7384"/>
            <w:shd w:fill="auto" w:val="clear"/>
          </w:tcPr>
          <w:p w14:paraId="C10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C2090000">
            <w:pPr>
              <w:widowControl w:val="1"/>
              <w:ind/>
              <w:jc w:val="center"/>
              <w:rPr>
                <w:sz w:val="20"/>
              </w:rPr>
            </w:pPr>
            <w:r>
              <w:rPr>
                <w:sz w:val="20"/>
              </w:rPr>
              <w:t>601</w:t>
            </w:r>
          </w:p>
        </w:tc>
        <w:tc>
          <w:tcPr>
            <w:tcW w:type="dxa" w:w="426"/>
            <w:shd w:fill="auto" w:val="clear"/>
          </w:tcPr>
          <w:p w14:paraId="C3090000">
            <w:pPr>
              <w:widowControl w:val="1"/>
              <w:ind/>
              <w:jc w:val="center"/>
              <w:rPr>
                <w:sz w:val="20"/>
              </w:rPr>
            </w:pPr>
            <w:r>
              <w:rPr>
                <w:sz w:val="20"/>
              </w:rPr>
              <w:t>03</w:t>
            </w:r>
          </w:p>
        </w:tc>
        <w:tc>
          <w:tcPr>
            <w:tcW w:type="dxa" w:w="425"/>
            <w:shd w:fill="auto" w:val="clear"/>
          </w:tcPr>
          <w:p w14:paraId="C4090000">
            <w:pPr>
              <w:widowControl w:val="1"/>
              <w:ind/>
              <w:jc w:val="center"/>
              <w:rPr>
                <w:sz w:val="20"/>
              </w:rPr>
            </w:pPr>
            <w:r>
              <w:rPr>
                <w:sz w:val="20"/>
              </w:rPr>
              <w:t>14</w:t>
            </w:r>
          </w:p>
        </w:tc>
        <w:tc>
          <w:tcPr>
            <w:tcW w:type="dxa" w:w="1417"/>
            <w:shd w:fill="auto" w:val="clear"/>
            <w:tcMar>
              <w:left w:type="dxa" w:w="51"/>
              <w:right w:type="dxa" w:w="51"/>
            </w:tcMar>
          </w:tcPr>
          <w:p w14:paraId="C5090000">
            <w:pPr>
              <w:widowControl w:val="1"/>
              <w:ind/>
              <w:jc w:val="center"/>
              <w:rPr>
                <w:sz w:val="20"/>
              </w:rPr>
            </w:pPr>
            <w:r>
              <w:rPr>
                <w:sz w:val="20"/>
              </w:rPr>
              <w:t>15 0 00 00000</w:t>
            </w:r>
          </w:p>
        </w:tc>
        <w:tc>
          <w:tcPr>
            <w:tcW w:type="dxa" w:w="567"/>
            <w:shd w:fill="auto" w:val="clear"/>
          </w:tcPr>
          <w:p w14:paraId="C6090000">
            <w:pPr>
              <w:widowControl w:val="1"/>
              <w:ind/>
              <w:jc w:val="center"/>
              <w:rPr>
                <w:sz w:val="20"/>
              </w:rPr>
            </w:pPr>
            <w:r>
              <w:rPr>
                <w:sz w:val="20"/>
              </w:rPr>
              <w:t>000</w:t>
            </w:r>
          </w:p>
        </w:tc>
        <w:tc>
          <w:tcPr>
            <w:tcW w:type="dxa" w:w="1701"/>
            <w:shd w:fill="auto" w:val="clear"/>
          </w:tcPr>
          <w:p w14:paraId="C7090000">
            <w:pPr>
              <w:widowControl w:val="1"/>
              <w:ind/>
              <w:jc w:val="right"/>
              <w:rPr>
                <w:sz w:val="20"/>
              </w:rPr>
            </w:pPr>
            <w:r>
              <w:rPr>
                <w:sz w:val="20"/>
              </w:rPr>
              <w:t>500 000,00</w:t>
            </w:r>
          </w:p>
        </w:tc>
        <w:tc>
          <w:tcPr>
            <w:tcW w:type="dxa" w:w="1701"/>
            <w:shd w:fill="auto" w:val="clear"/>
          </w:tcPr>
          <w:p w14:paraId="C8090000">
            <w:pPr>
              <w:widowControl w:val="1"/>
              <w:ind/>
              <w:jc w:val="right"/>
              <w:rPr>
                <w:sz w:val="20"/>
              </w:rPr>
            </w:pPr>
            <w:r>
              <w:rPr>
                <w:sz w:val="20"/>
              </w:rPr>
              <w:t>0,00</w:t>
            </w:r>
          </w:p>
        </w:tc>
        <w:tc>
          <w:tcPr>
            <w:tcW w:type="dxa" w:w="851"/>
            <w:shd w:fill="auto" w:val="clear"/>
          </w:tcPr>
          <w:p w14:paraId="C9090000">
            <w:pPr>
              <w:widowControl w:val="1"/>
              <w:ind/>
              <w:jc w:val="right"/>
              <w:rPr>
                <w:sz w:val="20"/>
              </w:rPr>
            </w:pPr>
            <w:r>
              <w:rPr>
                <w:sz w:val="20"/>
              </w:rPr>
              <w:t>0,0</w:t>
            </w:r>
          </w:p>
        </w:tc>
      </w:tr>
      <w:tr>
        <w:trPr>
          <w:trHeight w:hRule="atLeast" w:val="20"/>
        </w:trPr>
        <w:tc>
          <w:tcPr>
            <w:tcW w:type="dxa" w:w="7384"/>
            <w:shd w:fill="auto" w:val="clear"/>
          </w:tcPr>
          <w:p w14:paraId="CA09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CB090000">
            <w:pPr>
              <w:widowControl w:val="1"/>
              <w:ind/>
              <w:jc w:val="center"/>
              <w:rPr>
                <w:sz w:val="20"/>
              </w:rPr>
            </w:pPr>
            <w:r>
              <w:rPr>
                <w:sz w:val="20"/>
              </w:rPr>
              <w:t>601</w:t>
            </w:r>
          </w:p>
        </w:tc>
        <w:tc>
          <w:tcPr>
            <w:tcW w:type="dxa" w:w="426"/>
            <w:shd w:fill="auto" w:val="clear"/>
          </w:tcPr>
          <w:p w14:paraId="CC090000">
            <w:pPr>
              <w:widowControl w:val="1"/>
              <w:ind/>
              <w:jc w:val="center"/>
              <w:rPr>
                <w:sz w:val="20"/>
              </w:rPr>
            </w:pPr>
            <w:r>
              <w:rPr>
                <w:sz w:val="20"/>
              </w:rPr>
              <w:t>03</w:t>
            </w:r>
          </w:p>
        </w:tc>
        <w:tc>
          <w:tcPr>
            <w:tcW w:type="dxa" w:w="425"/>
            <w:shd w:fill="auto" w:val="clear"/>
          </w:tcPr>
          <w:p w14:paraId="CD090000">
            <w:pPr>
              <w:widowControl w:val="1"/>
              <w:ind/>
              <w:jc w:val="center"/>
              <w:rPr>
                <w:sz w:val="20"/>
              </w:rPr>
            </w:pPr>
            <w:r>
              <w:rPr>
                <w:sz w:val="20"/>
              </w:rPr>
              <w:t>14</w:t>
            </w:r>
          </w:p>
        </w:tc>
        <w:tc>
          <w:tcPr>
            <w:tcW w:type="dxa" w:w="1417"/>
            <w:shd w:fill="auto" w:val="clear"/>
            <w:tcMar>
              <w:left w:type="dxa" w:w="51"/>
              <w:right w:type="dxa" w:w="51"/>
            </w:tcMar>
          </w:tcPr>
          <w:p w14:paraId="CE090000">
            <w:pPr>
              <w:widowControl w:val="1"/>
              <w:ind/>
              <w:jc w:val="center"/>
              <w:rPr>
                <w:sz w:val="20"/>
              </w:rPr>
            </w:pPr>
            <w:r>
              <w:rPr>
                <w:sz w:val="20"/>
              </w:rPr>
              <w:t>15 2 00 00000</w:t>
            </w:r>
          </w:p>
        </w:tc>
        <w:tc>
          <w:tcPr>
            <w:tcW w:type="dxa" w:w="567"/>
            <w:shd w:fill="auto" w:val="clear"/>
          </w:tcPr>
          <w:p w14:paraId="CF090000">
            <w:pPr>
              <w:widowControl w:val="1"/>
              <w:ind/>
              <w:jc w:val="center"/>
              <w:rPr>
                <w:sz w:val="20"/>
              </w:rPr>
            </w:pPr>
            <w:r>
              <w:rPr>
                <w:sz w:val="20"/>
              </w:rPr>
              <w:t>000</w:t>
            </w:r>
          </w:p>
        </w:tc>
        <w:tc>
          <w:tcPr>
            <w:tcW w:type="dxa" w:w="1701"/>
            <w:shd w:fill="auto" w:val="clear"/>
          </w:tcPr>
          <w:p w14:paraId="D0090000">
            <w:pPr>
              <w:widowControl w:val="1"/>
              <w:ind/>
              <w:jc w:val="right"/>
              <w:rPr>
                <w:sz w:val="20"/>
              </w:rPr>
            </w:pPr>
            <w:r>
              <w:rPr>
                <w:sz w:val="20"/>
              </w:rPr>
              <w:t>500 000,00</w:t>
            </w:r>
          </w:p>
        </w:tc>
        <w:tc>
          <w:tcPr>
            <w:tcW w:type="dxa" w:w="1701"/>
            <w:shd w:fill="auto" w:val="clear"/>
          </w:tcPr>
          <w:p w14:paraId="D1090000">
            <w:pPr>
              <w:widowControl w:val="1"/>
              <w:ind/>
              <w:jc w:val="right"/>
              <w:rPr>
                <w:sz w:val="20"/>
              </w:rPr>
            </w:pPr>
            <w:r>
              <w:rPr>
                <w:sz w:val="20"/>
              </w:rPr>
              <w:t>0,00</w:t>
            </w:r>
          </w:p>
        </w:tc>
        <w:tc>
          <w:tcPr>
            <w:tcW w:type="dxa" w:w="851"/>
            <w:shd w:fill="auto" w:val="clear"/>
          </w:tcPr>
          <w:p w14:paraId="D2090000">
            <w:pPr>
              <w:widowControl w:val="1"/>
              <w:ind/>
              <w:jc w:val="right"/>
              <w:rPr>
                <w:sz w:val="20"/>
              </w:rPr>
            </w:pPr>
            <w:r>
              <w:rPr>
                <w:sz w:val="20"/>
              </w:rPr>
              <w:t>0,0</w:t>
            </w:r>
          </w:p>
        </w:tc>
      </w:tr>
      <w:tr>
        <w:trPr>
          <w:trHeight w:hRule="atLeast" w:val="20"/>
        </w:trPr>
        <w:tc>
          <w:tcPr>
            <w:tcW w:type="dxa" w:w="7384"/>
            <w:shd w:fill="auto" w:val="clear"/>
          </w:tcPr>
          <w:p w14:paraId="D309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567"/>
            <w:shd w:fill="auto" w:val="clear"/>
          </w:tcPr>
          <w:p w14:paraId="D4090000">
            <w:pPr>
              <w:widowControl w:val="1"/>
              <w:ind/>
              <w:jc w:val="center"/>
              <w:rPr>
                <w:sz w:val="20"/>
              </w:rPr>
            </w:pPr>
            <w:r>
              <w:rPr>
                <w:sz w:val="20"/>
              </w:rPr>
              <w:t>601</w:t>
            </w:r>
          </w:p>
        </w:tc>
        <w:tc>
          <w:tcPr>
            <w:tcW w:type="dxa" w:w="426"/>
            <w:shd w:fill="auto" w:val="clear"/>
          </w:tcPr>
          <w:p w14:paraId="D5090000">
            <w:pPr>
              <w:widowControl w:val="1"/>
              <w:ind/>
              <w:jc w:val="center"/>
              <w:rPr>
                <w:sz w:val="20"/>
              </w:rPr>
            </w:pPr>
            <w:r>
              <w:rPr>
                <w:sz w:val="20"/>
              </w:rPr>
              <w:t>03</w:t>
            </w:r>
          </w:p>
        </w:tc>
        <w:tc>
          <w:tcPr>
            <w:tcW w:type="dxa" w:w="425"/>
            <w:shd w:fill="auto" w:val="clear"/>
          </w:tcPr>
          <w:p w14:paraId="D6090000">
            <w:pPr>
              <w:widowControl w:val="1"/>
              <w:ind/>
              <w:jc w:val="center"/>
              <w:rPr>
                <w:sz w:val="20"/>
              </w:rPr>
            </w:pPr>
            <w:r>
              <w:rPr>
                <w:sz w:val="20"/>
              </w:rPr>
              <w:t>14</w:t>
            </w:r>
          </w:p>
        </w:tc>
        <w:tc>
          <w:tcPr>
            <w:tcW w:type="dxa" w:w="1417"/>
            <w:shd w:fill="auto" w:val="clear"/>
            <w:tcMar>
              <w:left w:type="dxa" w:w="51"/>
              <w:right w:type="dxa" w:w="51"/>
            </w:tcMar>
          </w:tcPr>
          <w:p w14:paraId="D7090000">
            <w:pPr>
              <w:widowControl w:val="1"/>
              <w:ind/>
              <w:jc w:val="center"/>
              <w:rPr>
                <w:sz w:val="20"/>
              </w:rPr>
            </w:pPr>
            <w:r>
              <w:rPr>
                <w:sz w:val="20"/>
              </w:rPr>
              <w:t>15 2 03 00000</w:t>
            </w:r>
          </w:p>
        </w:tc>
        <w:tc>
          <w:tcPr>
            <w:tcW w:type="dxa" w:w="567"/>
            <w:shd w:fill="auto" w:val="clear"/>
          </w:tcPr>
          <w:p w14:paraId="D8090000">
            <w:pPr>
              <w:widowControl w:val="1"/>
              <w:ind/>
              <w:jc w:val="center"/>
              <w:rPr>
                <w:sz w:val="20"/>
              </w:rPr>
            </w:pPr>
            <w:r>
              <w:rPr>
                <w:sz w:val="20"/>
              </w:rPr>
              <w:t>000</w:t>
            </w:r>
          </w:p>
        </w:tc>
        <w:tc>
          <w:tcPr>
            <w:tcW w:type="dxa" w:w="1701"/>
            <w:shd w:fill="auto" w:val="clear"/>
          </w:tcPr>
          <w:p w14:paraId="D9090000">
            <w:pPr>
              <w:widowControl w:val="1"/>
              <w:ind/>
              <w:jc w:val="right"/>
              <w:rPr>
                <w:sz w:val="20"/>
              </w:rPr>
            </w:pPr>
            <w:r>
              <w:rPr>
                <w:sz w:val="20"/>
              </w:rPr>
              <w:t>500 000,00</w:t>
            </w:r>
          </w:p>
        </w:tc>
        <w:tc>
          <w:tcPr>
            <w:tcW w:type="dxa" w:w="1701"/>
            <w:shd w:fill="auto" w:val="clear"/>
          </w:tcPr>
          <w:p w14:paraId="DA090000">
            <w:pPr>
              <w:widowControl w:val="1"/>
              <w:ind/>
              <w:jc w:val="right"/>
              <w:rPr>
                <w:sz w:val="20"/>
              </w:rPr>
            </w:pPr>
            <w:r>
              <w:rPr>
                <w:sz w:val="20"/>
              </w:rPr>
              <w:t>0,00</w:t>
            </w:r>
          </w:p>
        </w:tc>
        <w:tc>
          <w:tcPr>
            <w:tcW w:type="dxa" w:w="851"/>
            <w:shd w:fill="auto" w:val="clear"/>
          </w:tcPr>
          <w:p w14:paraId="DB090000">
            <w:pPr>
              <w:widowControl w:val="1"/>
              <w:ind/>
              <w:jc w:val="right"/>
              <w:rPr>
                <w:sz w:val="20"/>
              </w:rPr>
            </w:pPr>
            <w:r>
              <w:rPr>
                <w:sz w:val="20"/>
              </w:rPr>
              <w:t>0,0</w:t>
            </w:r>
          </w:p>
        </w:tc>
      </w:tr>
      <w:tr>
        <w:trPr>
          <w:trHeight w:hRule="atLeast" w:val="20"/>
        </w:trPr>
        <w:tc>
          <w:tcPr>
            <w:tcW w:type="dxa" w:w="7384"/>
            <w:shd w:fill="auto" w:val="clear"/>
          </w:tcPr>
          <w:p w14:paraId="DC09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567"/>
            <w:shd w:fill="auto" w:val="clear"/>
          </w:tcPr>
          <w:p w14:paraId="DD090000">
            <w:pPr>
              <w:widowControl w:val="1"/>
              <w:ind/>
              <w:jc w:val="center"/>
              <w:rPr>
                <w:sz w:val="20"/>
              </w:rPr>
            </w:pPr>
            <w:r>
              <w:rPr>
                <w:sz w:val="20"/>
              </w:rPr>
              <w:t>601</w:t>
            </w:r>
          </w:p>
        </w:tc>
        <w:tc>
          <w:tcPr>
            <w:tcW w:type="dxa" w:w="426"/>
            <w:shd w:fill="auto" w:val="clear"/>
          </w:tcPr>
          <w:p w14:paraId="DE090000">
            <w:pPr>
              <w:widowControl w:val="1"/>
              <w:ind/>
              <w:jc w:val="center"/>
              <w:rPr>
                <w:sz w:val="20"/>
              </w:rPr>
            </w:pPr>
            <w:r>
              <w:rPr>
                <w:sz w:val="20"/>
              </w:rPr>
              <w:t>03</w:t>
            </w:r>
          </w:p>
        </w:tc>
        <w:tc>
          <w:tcPr>
            <w:tcW w:type="dxa" w:w="425"/>
            <w:shd w:fill="auto" w:val="clear"/>
          </w:tcPr>
          <w:p w14:paraId="DF090000">
            <w:pPr>
              <w:widowControl w:val="1"/>
              <w:ind/>
              <w:jc w:val="center"/>
              <w:rPr>
                <w:sz w:val="20"/>
              </w:rPr>
            </w:pPr>
            <w:r>
              <w:rPr>
                <w:sz w:val="20"/>
              </w:rPr>
              <w:t>14</w:t>
            </w:r>
          </w:p>
        </w:tc>
        <w:tc>
          <w:tcPr>
            <w:tcW w:type="dxa" w:w="1417"/>
            <w:shd w:fill="auto" w:val="clear"/>
            <w:tcMar>
              <w:left w:type="dxa" w:w="51"/>
              <w:right w:type="dxa" w:w="51"/>
            </w:tcMar>
          </w:tcPr>
          <w:p w14:paraId="E0090000">
            <w:pPr>
              <w:widowControl w:val="1"/>
              <w:ind/>
              <w:jc w:val="center"/>
              <w:rPr>
                <w:sz w:val="20"/>
              </w:rPr>
            </w:pPr>
            <w:r>
              <w:rPr>
                <w:sz w:val="20"/>
              </w:rPr>
              <w:t>15 2 03 20100</w:t>
            </w:r>
          </w:p>
        </w:tc>
        <w:tc>
          <w:tcPr>
            <w:tcW w:type="dxa" w:w="567"/>
            <w:shd w:fill="auto" w:val="clear"/>
          </w:tcPr>
          <w:p w14:paraId="E1090000">
            <w:pPr>
              <w:widowControl w:val="1"/>
              <w:ind/>
              <w:jc w:val="center"/>
              <w:rPr>
                <w:sz w:val="20"/>
              </w:rPr>
            </w:pPr>
            <w:r>
              <w:rPr>
                <w:sz w:val="20"/>
              </w:rPr>
              <w:t>000</w:t>
            </w:r>
          </w:p>
        </w:tc>
        <w:tc>
          <w:tcPr>
            <w:tcW w:type="dxa" w:w="1701"/>
            <w:shd w:fill="auto" w:val="clear"/>
          </w:tcPr>
          <w:p w14:paraId="E2090000">
            <w:pPr>
              <w:widowControl w:val="1"/>
              <w:ind/>
              <w:jc w:val="right"/>
              <w:rPr>
                <w:sz w:val="20"/>
              </w:rPr>
            </w:pPr>
            <w:r>
              <w:rPr>
                <w:sz w:val="20"/>
              </w:rPr>
              <w:t>500 000,00</w:t>
            </w:r>
          </w:p>
        </w:tc>
        <w:tc>
          <w:tcPr>
            <w:tcW w:type="dxa" w:w="1701"/>
            <w:shd w:fill="auto" w:val="clear"/>
          </w:tcPr>
          <w:p w14:paraId="E3090000">
            <w:pPr>
              <w:widowControl w:val="1"/>
              <w:ind/>
              <w:jc w:val="right"/>
              <w:rPr>
                <w:sz w:val="20"/>
              </w:rPr>
            </w:pPr>
            <w:r>
              <w:rPr>
                <w:sz w:val="20"/>
              </w:rPr>
              <w:t>0,00</w:t>
            </w:r>
          </w:p>
        </w:tc>
        <w:tc>
          <w:tcPr>
            <w:tcW w:type="dxa" w:w="851"/>
            <w:shd w:fill="auto" w:val="clear"/>
          </w:tcPr>
          <w:p w14:paraId="E4090000">
            <w:pPr>
              <w:widowControl w:val="1"/>
              <w:ind/>
              <w:jc w:val="right"/>
              <w:rPr>
                <w:sz w:val="20"/>
              </w:rPr>
            </w:pPr>
            <w:r>
              <w:rPr>
                <w:sz w:val="20"/>
              </w:rPr>
              <w:t>0,0</w:t>
            </w:r>
          </w:p>
        </w:tc>
      </w:tr>
      <w:tr>
        <w:trPr>
          <w:trHeight w:hRule="atLeast" w:val="20"/>
        </w:trPr>
        <w:tc>
          <w:tcPr>
            <w:tcW w:type="dxa" w:w="7384"/>
            <w:shd w:fill="auto" w:val="clear"/>
          </w:tcPr>
          <w:p w14:paraId="E5090000">
            <w:pPr>
              <w:rPr>
                <w:sz w:val="20"/>
              </w:rPr>
            </w:pPr>
            <w:r>
              <w:rPr>
                <w:sz w:val="20"/>
              </w:rPr>
              <w:t>Расходы на выплаты персоналу государственных (муниципальных) органов</w:t>
            </w:r>
          </w:p>
        </w:tc>
        <w:tc>
          <w:tcPr>
            <w:tcW w:type="dxa" w:w="567"/>
            <w:shd w:fill="auto" w:val="clear"/>
          </w:tcPr>
          <w:p w14:paraId="E6090000">
            <w:pPr>
              <w:widowControl w:val="1"/>
              <w:ind/>
              <w:jc w:val="center"/>
              <w:rPr>
                <w:sz w:val="20"/>
              </w:rPr>
            </w:pPr>
            <w:r>
              <w:rPr>
                <w:sz w:val="20"/>
              </w:rPr>
              <w:t>601</w:t>
            </w:r>
          </w:p>
        </w:tc>
        <w:tc>
          <w:tcPr>
            <w:tcW w:type="dxa" w:w="426"/>
            <w:shd w:fill="auto" w:val="clear"/>
          </w:tcPr>
          <w:p w14:paraId="E7090000">
            <w:pPr>
              <w:widowControl w:val="1"/>
              <w:ind/>
              <w:jc w:val="center"/>
              <w:rPr>
                <w:sz w:val="20"/>
              </w:rPr>
            </w:pPr>
            <w:r>
              <w:rPr>
                <w:sz w:val="20"/>
              </w:rPr>
              <w:t>03</w:t>
            </w:r>
          </w:p>
        </w:tc>
        <w:tc>
          <w:tcPr>
            <w:tcW w:type="dxa" w:w="425"/>
            <w:shd w:fill="auto" w:val="clear"/>
          </w:tcPr>
          <w:p w14:paraId="E8090000">
            <w:pPr>
              <w:widowControl w:val="1"/>
              <w:ind/>
              <w:jc w:val="center"/>
              <w:rPr>
                <w:sz w:val="20"/>
              </w:rPr>
            </w:pPr>
            <w:r>
              <w:rPr>
                <w:sz w:val="20"/>
              </w:rPr>
              <w:t>14</w:t>
            </w:r>
          </w:p>
        </w:tc>
        <w:tc>
          <w:tcPr>
            <w:tcW w:type="dxa" w:w="1417"/>
            <w:shd w:fill="auto" w:val="clear"/>
            <w:tcMar>
              <w:left w:type="dxa" w:w="51"/>
              <w:right w:type="dxa" w:w="51"/>
            </w:tcMar>
          </w:tcPr>
          <w:p w14:paraId="E9090000">
            <w:pPr>
              <w:widowControl w:val="1"/>
              <w:ind/>
              <w:jc w:val="center"/>
              <w:rPr>
                <w:sz w:val="20"/>
              </w:rPr>
            </w:pPr>
            <w:r>
              <w:rPr>
                <w:sz w:val="20"/>
              </w:rPr>
              <w:t>15 2 03 20100</w:t>
            </w:r>
          </w:p>
        </w:tc>
        <w:tc>
          <w:tcPr>
            <w:tcW w:type="dxa" w:w="567"/>
            <w:shd w:fill="auto" w:val="clear"/>
          </w:tcPr>
          <w:p w14:paraId="EA090000">
            <w:pPr>
              <w:widowControl w:val="1"/>
              <w:ind/>
              <w:jc w:val="center"/>
              <w:rPr>
                <w:sz w:val="20"/>
              </w:rPr>
            </w:pPr>
            <w:r>
              <w:rPr>
                <w:sz w:val="20"/>
              </w:rPr>
              <w:t>120</w:t>
            </w:r>
          </w:p>
        </w:tc>
        <w:tc>
          <w:tcPr>
            <w:tcW w:type="dxa" w:w="1701"/>
            <w:shd w:fill="auto" w:val="clear"/>
          </w:tcPr>
          <w:p w14:paraId="EB090000">
            <w:pPr>
              <w:widowControl w:val="1"/>
              <w:ind/>
              <w:jc w:val="right"/>
              <w:rPr>
                <w:sz w:val="20"/>
              </w:rPr>
            </w:pPr>
            <w:r>
              <w:rPr>
                <w:sz w:val="20"/>
              </w:rPr>
              <w:t>470 000,00</w:t>
            </w:r>
          </w:p>
        </w:tc>
        <w:tc>
          <w:tcPr>
            <w:tcW w:type="dxa" w:w="1701"/>
            <w:shd w:fill="auto" w:val="clear"/>
          </w:tcPr>
          <w:p w14:paraId="EC090000">
            <w:pPr>
              <w:widowControl w:val="1"/>
              <w:ind/>
              <w:jc w:val="right"/>
              <w:rPr>
                <w:sz w:val="20"/>
              </w:rPr>
            </w:pPr>
            <w:r>
              <w:rPr>
                <w:sz w:val="20"/>
              </w:rPr>
              <w:t>0,00</w:t>
            </w:r>
          </w:p>
        </w:tc>
        <w:tc>
          <w:tcPr>
            <w:tcW w:type="dxa" w:w="851"/>
            <w:shd w:fill="auto" w:val="clear"/>
          </w:tcPr>
          <w:p w14:paraId="ED090000">
            <w:pPr>
              <w:widowControl w:val="1"/>
              <w:ind/>
              <w:jc w:val="right"/>
              <w:rPr>
                <w:sz w:val="20"/>
              </w:rPr>
            </w:pPr>
            <w:r>
              <w:rPr>
                <w:sz w:val="20"/>
              </w:rPr>
              <w:t>0,0</w:t>
            </w:r>
          </w:p>
        </w:tc>
      </w:tr>
      <w:tr>
        <w:trPr>
          <w:trHeight w:hRule="atLeast" w:val="20"/>
        </w:trPr>
        <w:tc>
          <w:tcPr>
            <w:tcW w:type="dxa" w:w="7384"/>
            <w:shd w:fill="auto" w:val="clear"/>
          </w:tcPr>
          <w:p w14:paraId="EE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F090000">
            <w:pPr>
              <w:widowControl w:val="1"/>
              <w:ind/>
              <w:jc w:val="center"/>
              <w:rPr>
                <w:sz w:val="20"/>
              </w:rPr>
            </w:pPr>
            <w:r>
              <w:rPr>
                <w:sz w:val="20"/>
              </w:rPr>
              <w:t>601</w:t>
            </w:r>
          </w:p>
        </w:tc>
        <w:tc>
          <w:tcPr>
            <w:tcW w:type="dxa" w:w="426"/>
            <w:shd w:fill="auto" w:val="clear"/>
          </w:tcPr>
          <w:p w14:paraId="F0090000">
            <w:pPr>
              <w:widowControl w:val="1"/>
              <w:ind/>
              <w:jc w:val="center"/>
              <w:rPr>
                <w:sz w:val="20"/>
              </w:rPr>
            </w:pPr>
            <w:r>
              <w:rPr>
                <w:sz w:val="20"/>
              </w:rPr>
              <w:t>03</w:t>
            </w:r>
          </w:p>
        </w:tc>
        <w:tc>
          <w:tcPr>
            <w:tcW w:type="dxa" w:w="425"/>
            <w:shd w:fill="auto" w:val="clear"/>
          </w:tcPr>
          <w:p w14:paraId="F1090000">
            <w:pPr>
              <w:widowControl w:val="1"/>
              <w:ind/>
              <w:jc w:val="center"/>
              <w:rPr>
                <w:sz w:val="20"/>
              </w:rPr>
            </w:pPr>
            <w:r>
              <w:rPr>
                <w:sz w:val="20"/>
              </w:rPr>
              <w:t>14</w:t>
            </w:r>
          </w:p>
        </w:tc>
        <w:tc>
          <w:tcPr>
            <w:tcW w:type="dxa" w:w="1417"/>
            <w:shd w:fill="auto" w:val="clear"/>
            <w:tcMar>
              <w:left w:type="dxa" w:w="51"/>
              <w:right w:type="dxa" w:w="51"/>
            </w:tcMar>
          </w:tcPr>
          <w:p w14:paraId="F2090000">
            <w:pPr>
              <w:widowControl w:val="1"/>
              <w:ind/>
              <w:jc w:val="center"/>
              <w:rPr>
                <w:sz w:val="20"/>
              </w:rPr>
            </w:pPr>
            <w:r>
              <w:rPr>
                <w:sz w:val="20"/>
              </w:rPr>
              <w:t>15 2 03 20100</w:t>
            </w:r>
          </w:p>
        </w:tc>
        <w:tc>
          <w:tcPr>
            <w:tcW w:type="dxa" w:w="567"/>
            <w:shd w:fill="auto" w:val="clear"/>
          </w:tcPr>
          <w:p w14:paraId="F3090000">
            <w:pPr>
              <w:widowControl w:val="1"/>
              <w:ind/>
              <w:jc w:val="center"/>
              <w:rPr>
                <w:sz w:val="20"/>
              </w:rPr>
            </w:pPr>
            <w:r>
              <w:rPr>
                <w:sz w:val="20"/>
              </w:rPr>
              <w:t>240</w:t>
            </w:r>
          </w:p>
        </w:tc>
        <w:tc>
          <w:tcPr>
            <w:tcW w:type="dxa" w:w="1701"/>
            <w:shd w:fill="auto" w:val="clear"/>
          </w:tcPr>
          <w:p w14:paraId="F4090000">
            <w:pPr>
              <w:widowControl w:val="1"/>
              <w:ind/>
              <w:jc w:val="right"/>
              <w:rPr>
                <w:sz w:val="20"/>
              </w:rPr>
            </w:pPr>
            <w:r>
              <w:rPr>
                <w:sz w:val="20"/>
              </w:rPr>
              <w:t>30 000,00</w:t>
            </w:r>
          </w:p>
        </w:tc>
        <w:tc>
          <w:tcPr>
            <w:tcW w:type="dxa" w:w="1701"/>
            <w:shd w:fill="auto" w:val="clear"/>
          </w:tcPr>
          <w:p w14:paraId="F5090000">
            <w:pPr>
              <w:widowControl w:val="1"/>
              <w:ind/>
              <w:jc w:val="right"/>
              <w:rPr>
                <w:sz w:val="20"/>
              </w:rPr>
            </w:pPr>
            <w:r>
              <w:rPr>
                <w:sz w:val="20"/>
              </w:rPr>
              <w:t>0,00</w:t>
            </w:r>
          </w:p>
        </w:tc>
        <w:tc>
          <w:tcPr>
            <w:tcW w:type="dxa" w:w="851"/>
            <w:shd w:fill="auto" w:val="clear"/>
          </w:tcPr>
          <w:p w14:paraId="F6090000">
            <w:pPr>
              <w:widowControl w:val="1"/>
              <w:ind/>
              <w:jc w:val="right"/>
              <w:rPr>
                <w:sz w:val="20"/>
              </w:rPr>
            </w:pPr>
            <w:r>
              <w:rPr>
                <w:sz w:val="20"/>
              </w:rPr>
              <w:t>0,0</w:t>
            </w:r>
          </w:p>
        </w:tc>
      </w:tr>
      <w:tr>
        <w:trPr>
          <w:trHeight w:hRule="atLeast" w:val="20"/>
        </w:trPr>
        <w:tc>
          <w:tcPr>
            <w:tcW w:type="dxa" w:w="7384"/>
            <w:shd w:fill="auto" w:val="clear"/>
          </w:tcPr>
          <w:p w14:paraId="F7090000">
            <w:pPr>
              <w:rPr>
                <w:sz w:val="20"/>
              </w:rPr>
            </w:pPr>
            <w:r>
              <w:rPr>
                <w:sz w:val="20"/>
              </w:rPr>
              <w:t>Образование</w:t>
            </w:r>
          </w:p>
        </w:tc>
        <w:tc>
          <w:tcPr>
            <w:tcW w:type="dxa" w:w="567"/>
            <w:shd w:fill="auto" w:val="clear"/>
          </w:tcPr>
          <w:p w14:paraId="F8090000">
            <w:pPr>
              <w:widowControl w:val="1"/>
              <w:ind/>
              <w:jc w:val="center"/>
              <w:rPr>
                <w:sz w:val="20"/>
              </w:rPr>
            </w:pPr>
            <w:r>
              <w:rPr>
                <w:sz w:val="20"/>
              </w:rPr>
              <w:t>601</w:t>
            </w:r>
          </w:p>
        </w:tc>
        <w:tc>
          <w:tcPr>
            <w:tcW w:type="dxa" w:w="426"/>
            <w:shd w:fill="auto" w:val="clear"/>
          </w:tcPr>
          <w:p w14:paraId="F9090000">
            <w:pPr>
              <w:widowControl w:val="1"/>
              <w:ind/>
              <w:jc w:val="center"/>
              <w:rPr>
                <w:sz w:val="20"/>
              </w:rPr>
            </w:pPr>
            <w:r>
              <w:rPr>
                <w:sz w:val="20"/>
              </w:rPr>
              <w:t>07</w:t>
            </w:r>
          </w:p>
        </w:tc>
        <w:tc>
          <w:tcPr>
            <w:tcW w:type="dxa" w:w="425"/>
            <w:shd w:fill="auto" w:val="clear"/>
          </w:tcPr>
          <w:p w14:paraId="FA090000">
            <w:pPr>
              <w:widowControl w:val="1"/>
              <w:ind/>
              <w:jc w:val="center"/>
              <w:rPr>
                <w:sz w:val="20"/>
              </w:rPr>
            </w:pPr>
            <w:r>
              <w:rPr>
                <w:sz w:val="20"/>
              </w:rPr>
              <w:t>00</w:t>
            </w:r>
          </w:p>
        </w:tc>
        <w:tc>
          <w:tcPr>
            <w:tcW w:type="dxa" w:w="1417"/>
            <w:shd w:fill="auto" w:val="clear"/>
            <w:tcMar>
              <w:left w:type="dxa" w:w="51"/>
              <w:right w:type="dxa" w:w="51"/>
            </w:tcMar>
          </w:tcPr>
          <w:p w14:paraId="FB090000">
            <w:pPr>
              <w:widowControl w:val="1"/>
              <w:ind/>
              <w:jc w:val="center"/>
              <w:rPr>
                <w:sz w:val="20"/>
              </w:rPr>
            </w:pPr>
            <w:r>
              <w:rPr>
                <w:sz w:val="20"/>
              </w:rPr>
              <w:t>00 0 00 00000</w:t>
            </w:r>
          </w:p>
        </w:tc>
        <w:tc>
          <w:tcPr>
            <w:tcW w:type="dxa" w:w="567"/>
            <w:shd w:fill="auto" w:val="clear"/>
          </w:tcPr>
          <w:p w14:paraId="FC090000">
            <w:pPr>
              <w:widowControl w:val="1"/>
              <w:ind/>
              <w:jc w:val="center"/>
              <w:rPr>
                <w:sz w:val="20"/>
              </w:rPr>
            </w:pPr>
            <w:r>
              <w:rPr>
                <w:sz w:val="20"/>
              </w:rPr>
              <w:t>000</w:t>
            </w:r>
          </w:p>
        </w:tc>
        <w:tc>
          <w:tcPr>
            <w:tcW w:type="dxa" w:w="1701"/>
            <w:shd w:fill="auto" w:val="clear"/>
          </w:tcPr>
          <w:p w14:paraId="FD090000">
            <w:pPr>
              <w:widowControl w:val="1"/>
              <w:ind/>
              <w:jc w:val="right"/>
              <w:rPr>
                <w:sz w:val="20"/>
              </w:rPr>
            </w:pPr>
            <w:r>
              <w:rPr>
                <w:sz w:val="20"/>
              </w:rPr>
              <w:t>160 000,00</w:t>
            </w:r>
          </w:p>
        </w:tc>
        <w:tc>
          <w:tcPr>
            <w:tcW w:type="dxa" w:w="1701"/>
            <w:shd w:fill="auto" w:val="clear"/>
          </w:tcPr>
          <w:p w14:paraId="FE090000">
            <w:pPr>
              <w:widowControl w:val="1"/>
              <w:ind/>
              <w:jc w:val="right"/>
              <w:rPr>
                <w:sz w:val="20"/>
              </w:rPr>
            </w:pPr>
            <w:r>
              <w:rPr>
                <w:sz w:val="20"/>
              </w:rPr>
              <w:t>0,00</w:t>
            </w:r>
          </w:p>
        </w:tc>
        <w:tc>
          <w:tcPr>
            <w:tcW w:type="dxa" w:w="851"/>
            <w:shd w:fill="auto" w:val="clear"/>
          </w:tcPr>
          <w:p w14:paraId="FF090000">
            <w:pPr>
              <w:widowControl w:val="1"/>
              <w:ind/>
              <w:jc w:val="right"/>
              <w:rPr>
                <w:sz w:val="20"/>
              </w:rPr>
            </w:pPr>
            <w:r>
              <w:rPr>
                <w:sz w:val="20"/>
              </w:rPr>
              <w:t>0,0</w:t>
            </w:r>
          </w:p>
        </w:tc>
      </w:tr>
      <w:tr>
        <w:trPr>
          <w:trHeight w:hRule="atLeast" w:val="20"/>
        </w:trPr>
        <w:tc>
          <w:tcPr>
            <w:tcW w:type="dxa" w:w="7384"/>
            <w:shd w:fill="auto" w:val="clear"/>
          </w:tcPr>
          <w:p w14:paraId="000A0000">
            <w:pPr>
              <w:rPr>
                <w:sz w:val="20"/>
              </w:rPr>
            </w:pPr>
            <w:r>
              <w:rPr>
                <w:sz w:val="20"/>
              </w:rPr>
              <w:t>Профессиональная подготовка, переподготовка и повышение квалификации</w:t>
            </w:r>
          </w:p>
        </w:tc>
        <w:tc>
          <w:tcPr>
            <w:tcW w:type="dxa" w:w="567"/>
            <w:shd w:fill="auto" w:val="clear"/>
          </w:tcPr>
          <w:p w14:paraId="010A0000">
            <w:pPr>
              <w:widowControl w:val="1"/>
              <w:ind/>
              <w:jc w:val="center"/>
              <w:rPr>
                <w:sz w:val="20"/>
              </w:rPr>
            </w:pPr>
            <w:r>
              <w:rPr>
                <w:sz w:val="20"/>
              </w:rPr>
              <w:t>601</w:t>
            </w:r>
          </w:p>
        </w:tc>
        <w:tc>
          <w:tcPr>
            <w:tcW w:type="dxa" w:w="426"/>
            <w:shd w:fill="auto" w:val="clear"/>
          </w:tcPr>
          <w:p w14:paraId="020A0000">
            <w:pPr>
              <w:widowControl w:val="1"/>
              <w:ind/>
              <w:jc w:val="center"/>
              <w:rPr>
                <w:sz w:val="20"/>
              </w:rPr>
            </w:pPr>
            <w:r>
              <w:rPr>
                <w:sz w:val="20"/>
              </w:rPr>
              <w:t>07</w:t>
            </w:r>
          </w:p>
        </w:tc>
        <w:tc>
          <w:tcPr>
            <w:tcW w:type="dxa" w:w="425"/>
            <w:shd w:fill="auto" w:val="clear"/>
          </w:tcPr>
          <w:p w14:paraId="030A0000">
            <w:pPr>
              <w:widowControl w:val="1"/>
              <w:ind/>
              <w:jc w:val="center"/>
              <w:rPr>
                <w:sz w:val="20"/>
              </w:rPr>
            </w:pPr>
            <w:r>
              <w:rPr>
                <w:sz w:val="20"/>
              </w:rPr>
              <w:t>05</w:t>
            </w:r>
          </w:p>
        </w:tc>
        <w:tc>
          <w:tcPr>
            <w:tcW w:type="dxa" w:w="1417"/>
            <w:shd w:fill="auto" w:val="clear"/>
            <w:tcMar>
              <w:left w:type="dxa" w:w="51"/>
              <w:right w:type="dxa" w:w="51"/>
            </w:tcMar>
          </w:tcPr>
          <w:p w14:paraId="040A0000">
            <w:pPr>
              <w:widowControl w:val="1"/>
              <w:ind/>
              <w:jc w:val="center"/>
              <w:rPr>
                <w:sz w:val="20"/>
              </w:rPr>
            </w:pPr>
            <w:r>
              <w:rPr>
                <w:sz w:val="20"/>
              </w:rPr>
              <w:t>00 0 00 00000</w:t>
            </w:r>
          </w:p>
        </w:tc>
        <w:tc>
          <w:tcPr>
            <w:tcW w:type="dxa" w:w="567"/>
            <w:shd w:fill="auto" w:val="clear"/>
          </w:tcPr>
          <w:p w14:paraId="050A0000">
            <w:pPr>
              <w:widowControl w:val="1"/>
              <w:ind/>
              <w:jc w:val="center"/>
              <w:rPr>
                <w:sz w:val="20"/>
              </w:rPr>
            </w:pPr>
            <w:r>
              <w:rPr>
                <w:sz w:val="20"/>
              </w:rPr>
              <w:t>000</w:t>
            </w:r>
          </w:p>
        </w:tc>
        <w:tc>
          <w:tcPr>
            <w:tcW w:type="dxa" w:w="1701"/>
            <w:shd w:fill="auto" w:val="clear"/>
          </w:tcPr>
          <w:p w14:paraId="060A0000">
            <w:pPr>
              <w:widowControl w:val="1"/>
              <w:ind/>
              <w:jc w:val="right"/>
              <w:rPr>
                <w:sz w:val="20"/>
              </w:rPr>
            </w:pPr>
            <w:r>
              <w:rPr>
                <w:sz w:val="20"/>
              </w:rPr>
              <w:t>160 000,00</w:t>
            </w:r>
          </w:p>
        </w:tc>
        <w:tc>
          <w:tcPr>
            <w:tcW w:type="dxa" w:w="1701"/>
            <w:shd w:fill="auto" w:val="clear"/>
          </w:tcPr>
          <w:p w14:paraId="070A0000">
            <w:pPr>
              <w:widowControl w:val="1"/>
              <w:ind/>
              <w:jc w:val="right"/>
              <w:rPr>
                <w:sz w:val="20"/>
              </w:rPr>
            </w:pPr>
            <w:r>
              <w:rPr>
                <w:sz w:val="20"/>
              </w:rPr>
              <w:t>0,00</w:t>
            </w:r>
          </w:p>
        </w:tc>
        <w:tc>
          <w:tcPr>
            <w:tcW w:type="dxa" w:w="851"/>
            <w:shd w:fill="auto" w:val="clear"/>
          </w:tcPr>
          <w:p w14:paraId="080A0000">
            <w:pPr>
              <w:widowControl w:val="1"/>
              <w:ind/>
              <w:jc w:val="right"/>
              <w:rPr>
                <w:sz w:val="20"/>
              </w:rPr>
            </w:pPr>
            <w:r>
              <w:rPr>
                <w:sz w:val="20"/>
              </w:rPr>
              <w:t>0,0</w:t>
            </w:r>
          </w:p>
        </w:tc>
      </w:tr>
      <w:tr>
        <w:trPr>
          <w:trHeight w:hRule="atLeast" w:val="20"/>
        </w:trPr>
        <w:tc>
          <w:tcPr>
            <w:tcW w:type="dxa" w:w="7384"/>
            <w:shd w:fill="auto" w:val="clear"/>
          </w:tcPr>
          <w:p w14:paraId="090A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0A0A0000">
            <w:pPr>
              <w:widowControl w:val="1"/>
              <w:ind/>
              <w:jc w:val="center"/>
              <w:rPr>
                <w:sz w:val="20"/>
              </w:rPr>
            </w:pPr>
            <w:r>
              <w:rPr>
                <w:sz w:val="20"/>
              </w:rPr>
              <w:t>601</w:t>
            </w:r>
          </w:p>
        </w:tc>
        <w:tc>
          <w:tcPr>
            <w:tcW w:type="dxa" w:w="426"/>
            <w:shd w:fill="auto" w:val="clear"/>
          </w:tcPr>
          <w:p w14:paraId="0B0A0000">
            <w:pPr>
              <w:widowControl w:val="1"/>
              <w:ind/>
              <w:jc w:val="center"/>
              <w:rPr>
                <w:sz w:val="20"/>
              </w:rPr>
            </w:pPr>
            <w:r>
              <w:rPr>
                <w:sz w:val="20"/>
              </w:rPr>
              <w:t>07</w:t>
            </w:r>
          </w:p>
        </w:tc>
        <w:tc>
          <w:tcPr>
            <w:tcW w:type="dxa" w:w="425"/>
            <w:shd w:fill="auto" w:val="clear"/>
          </w:tcPr>
          <w:p w14:paraId="0C0A0000">
            <w:pPr>
              <w:widowControl w:val="1"/>
              <w:ind/>
              <w:jc w:val="center"/>
              <w:rPr>
                <w:sz w:val="20"/>
              </w:rPr>
            </w:pPr>
            <w:r>
              <w:rPr>
                <w:sz w:val="20"/>
              </w:rPr>
              <w:t>05</w:t>
            </w:r>
          </w:p>
        </w:tc>
        <w:tc>
          <w:tcPr>
            <w:tcW w:type="dxa" w:w="1417"/>
            <w:shd w:fill="auto" w:val="clear"/>
            <w:tcMar>
              <w:left w:type="dxa" w:w="51"/>
              <w:right w:type="dxa" w:w="51"/>
            </w:tcMar>
          </w:tcPr>
          <w:p w14:paraId="0D0A0000">
            <w:pPr>
              <w:widowControl w:val="1"/>
              <w:ind/>
              <w:jc w:val="center"/>
              <w:rPr>
                <w:sz w:val="20"/>
              </w:rPr>
            </w:pPr>
            <w:r>
              <w:rPr>
                <w:sz w:val="20"/>
              </w:rPr>
              <w:t>13 0 00 00000</w:t>
            </w:r>
          </w:p>
        </w:tc>
        <w:tc>
          <w:tcPr>
            <w:tcW w:type="dxa" w:w="567"/>
            <w:shd w:fill="auto" w:val="clear"/>
          </w:tcPr>
          <w:p w14:paraId="0E0A0000">
            <w:pPr>
              <w:widowControl w:val="1"/>
              <w:ind/>
              <w:jc w:val="center"/>
              <w:rPr>
                <w:sz w:val="20"/>
              </w:rPr>
            </w:pPr>
            <w:r>
              <w:rPr>
                <w:sz w:val="20"/>
              </w:rPr>
              <w:t>000</w:t>
            </w:r>
          </w:p>
        </w:tc>
        <w:tc>
          <w:tcPr>
            <w:tcW w:type="dxa" w:w="1701"/>
            <w:shd w:fill="auto" w:val="clear"/>
          </w:tcPr>
          <w:p w14:paraId="0F0A0000">
            <w:pPr>
              <w:widowControl w:val="1"/>
              <w:ind/>
              <w:jc w:val="right"/>
              <w:rPr>
                <w:sz w:val="20"/>
              </w:rPr>
            </w:pPr>
            <w:r>
              <w:rPr>
                <w:sz w:val="20"/>
              </w:rPr>
              <w:t>160 000,00</w:t>
            </w:r>
          </w:p>
        </w:tc>
        <w:tc>
          <w:tcPr>
            <w:tcW w:type="dxa" w:w="1701"/>
            <w:shd w:fill="auto" w:val="clear"/>
          </w:tcPr>
          <w:p w14:paraId="100A0000">
            <w:pPr>
              <w:widowControl w:val="1"/>
              <w:ind/>
              <w:jc w:val="right"/>
              <w:rPr>
                <w:sz w:val="20"/>
              </w:rPr>
            </w:pPr>
            <w:r>
              <w:rPr>
                <w:sz w:val="20"/>
              </w:rPr>
              <w:t>0,00</w:t>
            </w:r>
          </w:p>
        </w:tc>
        <w:tc>
          <w:tcPr>
            <w:tcW w:type="dxa" w:w="851"/>
            <w:shd w:fill="auto" w:val="clear"/>
          </w:tcPr>
          <w:p w14:paraId="110A0000">
            <w:pPr>
              <w:widowControl w:val="1"/>
              <w:ind/>
              <w:jc w:val="right"/>
              <w:rPr>
                <w:sz w:val="20"/>
              </w:rPr>
            </w:pPr>
            <w:r>
              <w:rPr>
                <w:sz w:val="20"/>
              </w:rPr>
              <w:t>0,0</w:t>
            </w:r>
          </w:p>
        </w:tc>
      </w:tr>
      <w:tr>
        <w:trPr>
          <w:trHeight w:hRule="atLeast" w:val="20"/>
        </w:trPr>
        <w:tc>
          <w:tcPr>
            <w:tcW w:type="dxa" w:w="7384"/>
            <w:shd w:fill="auto" w:val="clear"/>
          </w:tcPr>
          <w:p w14:paraId="120A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130A0000">
            <w:pPr>
              <w:widowControl w:val="1"/>
              <w:ind/>
              <w:jc w:val="center"/>
              <w:rPr>
                <w:sz w:val="20"/>
              </w:rPr>
            </w:pPr>
            <w:r>
              <w:rPr>
                <w:sz w:val="20"/>
              </w:rPr>
              <w:t>601</w:t>
            </w:r>
          </w:p>
        </w:tc>
        <w:tc>
          <w:tcPr>
            <w:tcW w:type="dxa" w:w="426"/>
            <w:shd w:fill="auto" w:val="clear"/>
          </w:tcPr>
          <w:p w14:paraId="140A0000">
            <w:pPr>
              <w:widowControl w:val="1"/>
              <w:ind/>
              <w:jc w:val="center"/>
              <w:rPr>
                <w:sz w:val="20"/>
              </w:rPr>
            </w:pPr>
            <w:r>
              <w:rPr>
                <w:sz w:val="20"/>
              </w:rPr>
              <w:t>07</w:t>
            </w:r>
          </w:p>
        </w:tc>
        <w:tc>
          <w:tcPr>
            <w:tcW w:type="dxa" w:w="425"/>
            <w:shd w:fill="auto" w:val="clear"/>
          </w:tcPr>
          <w:p w14:paraId="150A0000">
            <w:pPr>
              <w:widowControl w:val="1"/>
              <w:ind/>
              <w:jc w:val="center"/>
              <w:rPr>
                <w:sz w:val="20"/>
              </w:rPr>
            </w:pPr>
            <w:r>
              <w:rPr>
                <w:sz w:val="20"/>
              </w:rPr>
              <w:t>05</w:t>
            </w:r>
          </w:p>
        </w:tc>
        <w:tc>
          <w:tcPr>
            <w:tcW w:type="dxa" w:w="1417"/>
            <w:shd w:fill="auto" w:val="clear"/>
            <w:tcMar>
              <w:left w:type="dxa" w:w="51"/>
              <w:right w:type="dxa" w:w="51"/>
            </w:tcMar>
          </w:tcPr>
          <w:p w14:paraId="160A0000">
            <w:pPr>
              <w:widowControl w:val="1"/>
              <w:ind/>
              <w:jc w:val="center"/>
              <w:rPr>
                <w:sz w:val="20"/>
              </w:rPr>
            </w:pPr>
            <w:r>
              <w:rPr>
                <w:sz w:val="20"/>
              </w:rPr>
              <w:t>13 Б 00 00000</w:t>
            </w:r>
          </w:p>
        </w:tc>
        <w:tc>
          <w:tcPr>
            <w:tcW w:type="dxa" w:w="567"/>
            <w:shd w:fill="auto" w:val="clear"/>
          </w:tcPr>
          <w:p w14:paraId="170A0000">
            <w:pPr>
              <w:widowControl w:val="1"/>
              <w:ind/>
              <w:jc w:val="center"/>
              <w:rPr>
                <w:sz w:val="20"/>
              </w:rPr>
            </w:pPr>
            <w:r>
              <w:rPr>
                <w:sz w:val="20"/>
              </w:rPr>
              <w:t>000</w:t>
            </w:r>
          </w:p>
        </w:tc>
        <w:tc>
          <w:tcPr>
            <w:tcW w:type="dxa" w:w="1701"/>
            <w:shd w:fill="auto" w:val="clear"/>
          </w:tcPr>
          <w:p w14:paraId="180A0000">
            <w:pPr>
              <w:widowControl w:val="1"/>
              <w:ind/>
              <w:jc w:val="right"/>
              <w:rPr>
                <w:sz w:val="20"/>
              </w:rPr>
            </w:pPr>
            <w:r>
              <w:rPr>
                <w:sz w:val="20"/>
              </w:rPr>
              <w:t>160 000,00</w:t>
            </w:r>
          </w:p>
        </w:tc>
        <w:tc>
          <w:tcPr>
            <w:tcW w:type="dxa" w:w="1701"/>
            <w:shd w:fill="auto" w:val="clear"/>
          </w:tcPr>
          <w:p w14:paraId="190A0000">
            <w:pPr>
              <w:widowControl w:val="1"/>
              <w:ind/>
              <w:jc w:val="right"/>
              <w:rPr>
                <w:sz w:val="20"/>
              </w:rPr>
            </w:pPr>
            <w:r>
              <w:rPr>
                <w:sz w:val="20"/>
              </w:rPr>
              <w:t>0,00</w:t>
            </w:r>
          </w:p>
        </w:tc>
        <w:tc>
          <w:tcPr>
            <w:tcW w:type="dxa" w:w="851"/>
            <w:shd w:fill="auto" w:val="clear"/>
          </w:tcPr>
          <w:p w14:paraId="1A0A0000">
            <w:pPr>
              <w:widowControl w:val="1"/>
              <w:ind/>
              <w:jc w:val="right"/>
              <w:rPr>
                <w:sz w:val="20"/>
              </w:rPr>
            </w:pPr>
            <w:r>
              <w:rPr>
                <w:sz w:val="20"/>
              </w:rPr>
              <w:t>0,0</w:t>
            </w:r>
          </w:p>
        </w:tc>
      </w:tr>
      <w:tr>
        <w:trPr>
          <w:trHeight w:hRule="atLeast" w:val="20"/>
        </w:trPr>
        <w:tc>
          <w:tcPr>
            <w:tcW w:type="dxa" w:w="7384"/>
            <w:shd w:fill="auto" w:val="clear"/>
          </w:tcPr>
          <w:p w14:paraId="1B0A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567"/>
            <w:shd w:fill="auto" w:val="clear"/>
          </w:tcPr>
          <w:p w14:paraId="1C0A0000">
            <w:pPr>
              <w:widowControl w:val="1"/>
              <w:ind/>
              <w:jc w:val="center"/>
              <w:rPr>
                <w:sz w:val="20"/>
              </w:rPr>
            </w:pPr>
            <w:r>
              <w:rPr>
                <w:sz w:val="20"/>
              </w:rPr>
              <w:t>601</w:t>
            </w:r>
          </w:p>
        </w:tc>
        <w:tc>
          <w:tcPr>
            <w:tcW w:type="dxa" w:w="426"/>
            <w:shd w:fill="auto" w:val="clear"/>
          </w:tcPr>
          <w:p w14:paraId="1D0A0000">
            <w:pPr>
              <w:widowControl w:val="1"/>
              <w:ind/>
              <w:jc w:val="center"/>
              <w:rPr>
                <w:sz w:val="20"/>
              </w:rPr>
            </w:pPr>
            <w:r>
              <w:rPr>
                <w:sz w:val="20"/>
              </w:rPr>
              <w:t>07</w:t>
            </w:r>
          </w:p>
        </w:tc>
        <w:tc>
          <w:tcPr>
            <w:tcW w:type="dxa" w:w="425"/>
            <w:shd w:fill="auto" w:val="clear"/>
          </w:tcPr>
          <w:p w14:paraId="1E0A0000">
            <w:pPr>
              <w:widowControl w:val="1"/>
              <w:ind/>
              <w:jc w:val="center"/>
              <w:rPr>
                <w:sz w:val="20"/>
              </w:rPr>
            </w:pPr>
            <w:r>
              <w:rPr>
                <w:sz w:val="20"/>
              </w:rPr>
              <w:t>05</w:t>
            </w:r>
          </w:p>
        </w:tc>
        <w:tc>
          <w:tcPr>
            <w:tcW w:type="dxa" w:w="1417"/>
            <w:shd w:fill="auto" w:val="clear"/>
            <w:tcMar>
              <w:left w:type="dxa" w:w="51"/>
              <w:right w:type="dxa" w:w="51"/>
            </w:tcMar>
          </w:tcPr>
          <w:p w14:paraId="1F0A0000">
            <w:pPr>
              <w:widowControl w:val="1"/>
              <w:ind/>
              <w:jc w:val="center"/>
              <w:rPr>
                <w:sz w:val="20"/>
              </w:rPr>
            </w:pPr>
            <w:r>
              <w:rPr>
                <w:sz w:val="20"/>
              </w:rPr>
              <w:t>13 Б 01 00000</w:t>
            </w:r>
          </w:p>
        </w:tc>
        <w:tc>
          <w:tcPr>
            <w:tcW w:type="dxa" w:w="567"/>
            <w:shd w:fill="auto" w:val="clear"/>
          </w:tcPr>
          <w:p w14:paraId="200A0000">
            <w:pPr>
              <w:widowControl w:val="1"/>
              <w:ind/>
              <w:jc w:val="center"/>
              <w:rPr>
                <w:sz w:val="20"/>
              </w:rPr>
            </w:pPr>
            <w:r>
              <w:rPr>
                <w:sz w:val="20"/>
              </w:rPr>
              <w:t>000</w:t>
            </w:r>
          </w:p>
        </w:tc>
        <w:tc>
          <w:tcPr>
            <w:tcW w:type="dxa" w:w="1701"/>
            <w:shd w:fill="auto" w:val="clear"/>
          </w:tcPr>
          <w:p w14:paraId="210A0000">
            <w:pPr>
              <w:widowControl w:val="1"/>
              <w:ind/>
              <w:jc w:val="right"/>
              <w:rPr>
                <w:sz w:val="20"/>
              </w:rPr>
            </w:pPr>
            <w:r>
              <w:rPr>
                <w:sz w:val="20"/>
              </w:rPr>
              <w:t>160 000,00</w:t>
            </w:r>
          </w:p>
        </w:tc>
        <w:tc>
          <w:tcPr>
            <w:tcW w:type="dxa" w:w="1701"/>
            <w:shd w:fill="auto" w:val="clear"/>
          </w:tcPr>
          <w:p w14:paraId="220A0000">
            <w:pPr>
              <w:widowControl w:val="1"/>
              <w:ind/>
              <w:jc w:val="right"/>
              <w:rPr>
                <w:sz w:val="20"/>
              </w:rPr>
            </w:pPr>
            <w:r>
              <w:rPr>
                <w:sz w:val="20"/>
              </w:rPr>
              <w:t>0,00</w:t>
            </w:r>
          </w:p>
        </w:tc>
        <w:tc>
          <w:tcPr>
            <w:tcW w:type="dxa" w:w="851"/>
            <w:shd w:fill="auto" w:val="clear"/>
          </w:tcPr>
          <w:p w14:paraId="230A0000">
            <w:pPr>
              <w:widowControl w:val="1"/>
              <w:ind/>
              <w:jc w:val="right"/>
              <w:rPr>
                <w:sz w:val="20"/>
              </w:rPr>
            </w:pPr>
            <w:r>
              <w:rPr>
                <w:sz w:val="20"/>
              </w:rPr>
              <w:t>0,0</w:t>
            </w:r>
          </w:p>
        </w:tc>
      </w:tr>
      <w:tr>
        <w:trPr>
          <w:trHeight w:hRule="atLeast" w:val="20"/>
        </w:trPr>
        <w:tc>
          <w:tcPr>
            <w:tcW w:type="dxa" w:w="7384"/>
            <w:shd w:fill="auto" w:val="clear"/>
          </w:tcPr>
          <w:p w14:paraId="240A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567"/>
            <w:shd w:fill="auto" w:val="clear"/>
          </w:tcPr>
          <w:p w14:paraId="250A0000">
            <w:pPr>
              <w:widowControl w:val="1"/>
              <w:ind/>
              <w:jc w:val="center"/>
              <w:rPr>
                <w:sz w:val="20"/>
              </w:rPr>
            </w:pPr>
            <w:r>
              <w:rPr>
                <w:sz w:val="20"/>
              </w:rPr>
              <w:t>601</w:t>
            </w:r>
          </w:p>
        </w:tc>
        <w:tc>
          <w:tcPr>
            <w:tcW w:type="dxa" w:w="426"/>
            <w:shd w:fill="auto" w:val="clear"/>
          </w:tcPr>
          <w:p w14:paraId="260A0000">
            <w:pPr>
              <w:widowControl w:val="1"/>
              <w:ind/>
              <w:jc w:val="center"/>
              <w:rPr>
                <w:sz w:val="20"/>
              </w:rPr>
            </w:pPr>
            <w:r>
              <w:rPr>
                <w:sz w:val="20"/>
              </w:rPr>
              <w:t>07</w:t>
            </w:r>
          </w:p>
        </w:tc>
        <w:tc>
          <w:tcPr>
            <w:tcW w:type="dxa" w:w="425"/>
            <w:shd w:fill="auto" w:val="clear"/>
          </w:tcPr>
          <w:p w14:paraId="270A0000">
            <w:pPr>
              <w:widowControl w:val="1"/>
              <w:ind/>
              <w:jc w:val="center"/>
              <w:rPr>
                <w:sz w:val="20"/>
              </w:rPr>
            </w:pPr>
            <w:r>
              <w:rPr>
                <w:sz w:val="20"/>
              </w:rPr>
              <w:t>05</w:t>
            </w:r>
          </w:p>
        </w:tc>
        <w:tc>
          <w:tcPr>
            <w:tcW w:type="dxa" w:w="1417"/>
            <w:shd w:fill="auto" w:val="clear"/>
            <w:tcMar>
              <w:left w:type="dxa" w:w="51"/>
              <w:right w:type="dxa" w:w="51"/>
            </w:tcMar>
          </w:tcPr>
          <w:p w14:paraId="280A0000">
            <w:pPr>
              <w:widowControl w:val="1"/>
              <w:ind/>
              <w:jc w:val="center"/>
              <w:rPr>
                <w:sz w:val="20"/>
              </w:rPr>
            </w:pPr>
            <w:r>
              <w:rPr>
                <w:sz w:val="20"/>
              </w:rPr>
              <w:t>13 Б 01 20450</w:t>
            </w:r>
          </w:p>
        </w:tc>
        <w:tc>
          <w:tcPr>
            <w:tcW w:type="dxa" w:w="567"/>
            <w:shd w:fill="auto" w:val="clear"/>
          </w:tcPr>
          <w:p w14:paraId="290A0000">
            <w:pPr>
              <w:widowControl w:val="1"/>
              <w:ind/>
              <w:jc w:val="center"/>
              <w:rPr>
                <w:sz w:val="20"/>
              </w:rPr>
            </w:pPr>
            <w:r>
              <w:rPr>
                <w:sz w:val="20"/>
              </w:rPr>
              <w:t>000</w:t>
            </w:r>
          </w:p>
        </w:tc>
        <w:tc>
          <w:tcPr>
            <w:tcW w:type="dxa" w:w="1701"/>
            <w:shd w:fill="auto" w:val="clear"/>
          </w:tcPr>
          <w:p w14:paraId="2A0A0000">
            <w:pPr>
              <w:widowControl w:val="1"/>
              <w:ind/>
              <w:jc w:val="right"/>
              <w:rPr>
                <w:sz w:val="20"/>
              </w:rPr>
            </w:pPr>
            <w:r>
              <w:rPr>
                <w:sz w:val="20"/>
              </w:rPr>
              <w:t>160 000,00</w:t>
            </w:r>
          </w:p>
        </w:tc>
        <w:tc>
          <w:tcPr>
            <w:tcW w:type="dxa" w:w="1701"/>
            <w:shd w:fill="auto" w:val="clear"/>
          </w:tcPr>
          <w:p w14:paraId="2B0A0000">
            <w:pPr>
              <w:widowControl w:val="1"/>
              <w:ind/>
              <w:jc w:val="right"/>
              <w:rPr>
                <w:sz w:val="20"/>
              </w:rPr>
            </w:pPr>
            <w:r>
              <w:rPr>
                <w:sz w:val="20"/>
              </w:rPr>
              <w:t>0,00</w:t>
            </w:r>
          </w:p>
        </w:tc>
        <w:tc>
          <w:tcPr>
            <w:tcW w:type="dxa" w:w="851"/>
            <w:shd w:fill="auto" w:val="clear"/>
          </w:tcPr>
          <w:p w14:paraId="2C0A0000">
            <w:pPr>
              <w:widowControl w:val="1"/>
              <w:ind/>
              <w:jc w:val="right"/>
              <w:rPr>
                <w:sz w:val="20"/>
              </w:rPr>
            </w:pPr>
            <w:r>
              <w:rPr>
                <w:sz w:val="20"/>
              </w:rPr>
              <w:t>0,0</w:t>
            </w:r>
          </w:p>
        </w:tc>
      </w:tr>
      <w:tr>
        <w:trPr>
          <w:trHeight w:hRule="atLeast" w:val="20"/>
        </w:trPr>
        <w:tc>
          <w:tcPr>
            <w:tcW w:type="dxa" w:w="7384"/>
            <w:shd w:fill="auto" w:val="clear"/>
          </w:tcPr>
          <w:p w14:paraId="2D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E0A0000">
            <w:pPr>
              <w:widowControl w:val="1"/>
              <w:ind/>
              <w:jc w:val="center"/>
              <w:rPr>
                <w:sz w:val="20"/>
              </w:rPr>
            </w:pPr>
            <w:r>
              <w:rPr>
                <w:sz w:val="20"/>
              </w:rPr>
              <w:t>601</w:t>
            </w:r>
          </w:p>
        </w:tc>
        <w:tc>
          <w:tcPr>
            <w:tcW w:type="dxa" w:w="426"/>
            <w:shd w:fill="auto" w:val="clear"/>
          </w:tcPr>
          <w:p w14:paraId="2F0A0000">
            <w:pPr>
              <w:widowControl w:val="1"/>
              <w:ind/>
              <w:jc w:val="center"/>
              <w:rPr>
                <w:sz w:val="20"/>
              </w:rPr>
            </w:pPr>
            <w:r>
              <w:rPr>
                <w:sz w:val="20"/>
              </w:rPr>
              <w:t>07</w:t>
            </w:r>
          </w:p>
        </w:tc>
        <w:tc>
          <w:tcPr>
            <w:tcW w:type="dxa" w:w="425"/>
            <w:shd w:fill="auto" w:val="clear"/>
          </w:tcPr>
          <w:p w14:paraId="300A0000">
            <w:pPr>
              <w:widowControl w:val="1"/>
              <w:ind/>
              <w:jc w:val="center"/>
              <w:rPr>
                <w:sz w:val="20"/>
              </w:rPr>
            </w:pPr>
            <w:r>
              <w:rPr>
                <w:sz w:val="20"/>
              </w:rPr>
              <w:t>05</w:t>
            </w:r>
          </w:p>
        </w:tc>
        <w:tc>
          <w:tcPr>
            <w:tcW w:type="dxa" w:w="1417"/>
            <w:shd w:fill="auto" w:val="clear"/>
            <w:tcMar>
              <w:left w:type="dxa" w:w="51"/>
              <w:right w:type="dxa" w:w="51"/>
            </w:tcMar>
          </w:tcPr>
          <w:p w14:paraId="310A0000">
            <w:pPr>
              <w:widowControl w:val="1"/>
              <w:ind/>
              <w:jc w:val="center"/>
              <w:rPr>
                <w:sz w:val="20"/>
              </w:rPr>
            </w:pPr>
            <w:r>
              <w:rPr>
                <w:sz w:val="20"/>
              </w:rPr>
              <w:t>13 Б 01 20450</w:t>
            </w:r>
          </w:p>
        </w:tc>
        <w:tc>
          <w:tcPr>
            <w:tcW w:type="dxa" w:w="567"/>
            <w:shd w:fill="auto" w:val="clear"/>
          </w:tcPr>
          <w:p w14:paraId="320A0000">
            <w:pPr>
              <w:widowControl w:val="1"/>
              <w:ind/>
              <w:jc w:val="center"/>
              <w:rPr>
                <w:sz w:val="20"/>
              </w:rPr>
            </w:pPr>
            <w:r>
              <w:rPr>
                <w:sz w:val="20"/>
              </w:rPr>
              <w:t>240</w:t>
            </w:r>
          </w:p>
        </w:tc>
        <w:tc>
          <w:tcPr>
            <w:tcW w:type="dxa" w:w="1701"/>
            <w:shd w:fill="auto" w:val="clear"/>
          </w:tcPr>
          <w:p w14:paraId="330A0000">
            <w:pPr>
              <w:widowControl w:val="1"/>
              <w:ind/>
              <w:jc w:val="right"/>
              <w:rPr>
                <w:sz w:val="20"/>
              </w:rPr>
            </w:pPr>
            <w:r>
              <w:rPr>
                <w:sz w:val="20"/>
              </w:rPr>
              <w:t>160 000,00</w:t>
            </w:r>
          </w:p>
        </w:tc>
        <w:tc>
          <w:tcPr>
            <w:tcW w:type="dxa" w:w="1701"/>
            <w:shd w:fill="auto" w:val="clear"/>
          </w:tcPr>
          <w:p w14:paraId="340A0000">
            <w:pPr>
              <w:widowControl w:val="1"/>
              <w:ind/>
              <w:jc w:val="right"/>
              <w:rPr>
                <w:sz w:val="20"/>
              </w:rPr>
            </w:pPr>
            <w:r>
              <w:rPr>
                <w:sz w:val="20"/>
              </w:rPr>
              <w:t>0,00</w:t>
            </w:r>
          </w:p>
        </w:tc>
        <w:tc>
          <w:tcPr>
            <w:tcW w:type="dxa" w:w="851"/>
            <w:shd w:fill="auto" w:val="clear"/>
          </w:tcPr>
          <w:p w14:paraId="350A0000">
            <w:pPr>
              <w:widowControl w:val="1"/>
              <w:ind/>
              <w:jc w:val="right"/>
              <w:rPr>
                <w:sz w:val="20"/>
              </w:rPr>
            </w:pPr>
            <w:r>
              <w:rPr>
                <w:sz w:val="20"/>
              </w:rPr>
              <w:t>0,0</w:t>
            </w:r>
          </w:p>
        </w:tc>
      </w:tr>
      <w:tr>
        <w:trPr>
          <w:trHeight w:hRule="atLeast" w:val="20"/>
        </w:trPr>
        <w:tc>
          <w:tcPr>
            <w:tcW w:type="dxa" w:w="7384"/>
            <w:shd w:fill="auto" w:val="clear"/>
          </w:tcPr>
          <w:p w14:paraId="360A0000">
            <w:pPr>
              <w:rPr>
                <w:sz w:val="20"/>
              </w:rPr>
            </w:pPr>
            <w:r>
              <w:rPr>
                <w:sz w:val="20"/>
              </w:rPr>
              <w:t xml:space="preserve">Культура, кинематография </w:t>
            </w:r>
          </w:p>
        </w:tc>
        <w:tc>
          <w:tcPr>
            <w:tcW w:type="dxa" w:w="567"/>
            <w:shd w:fill="auto" w:val="clear"/>
          </w:tcPr>
          <w:p w14:paraId="370A0000">
            <w:pPr>
              <w:widowControl w:val="1"/>
              <w:ind/>
              <w:jc w:val="center"/>
              <w:rPr>
                <w:sz w:val="20"/>
              </w:rPr>
            </w:pPr>
            <w:r>
              <w:rPr>
                <w:sz w:val="20"/>
              </w:rPr>
              <w:t>601</w:t>
            </w:r>
          </w:p>
        </w:tc>
        <w:tc>
          <w:tcPr>
            <w:tcW w:type="dxa" w:w="426"/>
            <w:shd w:fill="auto" w:val="clear"/>
          </w:tcPr>
          <w:p w14:paraId="380A0000">
            <w:pPr>
              <w:widowControl w:val="1"/>
              <w:ind/>
              <w:jc w:val="center"/>
              <w:rPr>
                <w:sz w:val="20"/>
              </w:rPr>
            </w:pPr>
            <w:r>
              <w:rPr>
                <w:sz w:val="20"/>
              </w:rPr>
              <w:t>08</w:t>
            </w:r>
          </w:p>
        </w:tc>
        <w:tc>
          <w:tcPr>
            <w:tcW w:type="dxa" w:w="425"/>
            <w:shd w:fill="auto" w:val="clear"/>
          </w:tcPr>
          <w:p w14:paraId="390A0000">
            <w:pPr>
              <w:widowControl w:val="1"/>
              <w:ind/>
              <w:jc w:val="center"/>
              <w:rPr>
                <w:sz w:val="20"/>
              </w:rPr>
            </w:pPr>
            <w:r>
              <w:rPr>
                <w:sz w:val="20"/>
              </w:rPr>
              <w:t>00</w:t>
            </w:r>
          </w:p>
        </w:tc>
        <w:tc>
          <w:tcPr>
            <w:tcW w:type="dxa" w:w="1417"/>
            <w:shd w:fill="auto" w:val="clear"/>
            <w:tcMar>
              <w:left w:type="dxa" w:w="51"/>
              <w:right w:type="dxa" w:w="51"/>
            </w:tcMar>
          </w:tcPr>
          <w:p w14:paraId="3A0A0000">
            <w:pPr>
              <w:widowControl w:val="1"/>
              <w:ind/>
              <w:jc w:val="center"/>
              <w:rPr>
                <w:sz w:val="20"/>
              </w:rPr>
            </w:pPr>
            <w:r>
              <w:rPr>
                <w:sz w:val="20"/>
              </w:rPr>
              <w:t>00 0 00 00000</w:t>
            </w:r>
          </w:p>
        </w:tc>
        <w:tc>
          <w:tcPr>
            <w:tcW w:type="dxa" w:w="567"/>
            <w:shd w:fill="auto" w:val="clear"/>
          </w:tcPr>
          <w:p w14:paraId="3B0A0000">
            <w:pPr>
              <w:widowControl w:val="1"/>
              <w:ind/>
              <w:jc w:val="center"/>
              <w:rPr>
                <w:sz w:val="20"/>
              </w:rPr>
            </w:pPr>
            <w:r>
              <w:rPr>
                <w:sz w:val="20"/>
              </w:rPr>
              <w:t>000</w:t>
            </w:r>
          </w:p>
        </w:tc>
        <w:tc>
          <w:tcPr>
            <w:tcW w:type="dxa" w:w="1701"/>
            <w:shd w:fill="auto" w:val="clear"/>
          </w:tcPr>
          <w:p w14:paraId="3C0A0000">
            <w:pPr>
              <w:widowControl w:val="1"/>
              <w:ind/>
              <w:jc w:val="right"/>
              <w:rPr>
                <w:sz w:val="20"/>
              </w:rPr>
            </w:pPr>
            <w:r>
              <w:rPr>
                <w:sz w:val="20"/>
              </w:rPr>
              <w:t>1 133 420,00</w:t>
            </w:r>
          </w:p>
        </w:tc>
        <w:tc>
          <w:tcPr>
            <w:tcW w:type="dxa" w:w="1701"/>
            <w:shd w:fill="auto" w:val="clear"/>
          </w:tcPr>
          <w:p w14:paraId="3D0A0000">
            <w:pPr>
              <w:widowControl w:val="1"/>
              <w:ind/>
              <w:jc w:val="right"/>
              <w:rPr>
                <w:sz w:val="20"/>
              </w:rPr>
            </w:pPr>
            <w:r>
              <w:rPr>
                <w:sz w:val="20"/>
              </w:rPr>
              <w:t>87 840,00</w:t>
            </w:r>
          </w:p>
        </w:tc>
        <w:tc>
          <w:tcPr>
            <w:tcW w:type="dxa" w:w="851"/>
            <w:shd w:fill="auto" w:val="clear"/>
          </w:tcPr>
          <w:p w14:paraId="3E0A0000">
            <w:pPr>
              <w:widowControl w:val="1"/>
              <w:ind/>
              <w:jc w:val="right"/>
              <w:rPr>
                <w:sz w:val="20"/>
              </w:rPr>
            </w:pPr>
            <w:r>
              <w:rPr>
                <w:sz w:val="20"/>
              </w:rPr>
              <w:t>7,7</w:t>
            </w:r>
          </w:p>
        </w:tc>
      </w:tr>
      <w:tr>
        <w:trPr>
          <w:trHeight w:hRule="atLeast" w:val="20"/>
        </w:trPr>
        <w:tc>
          <w:tcPr>
            <w:tcW w:type="dxa" w:w="7384"/>
            <w:shd w:fill="auto" w:val="clear"/>
          </w:tcPr>
          <w:p w14:paraId="3F0A0000">
            <w:pPr>
              <w:rPr>
                <w:sz w:val="20"/>
              </w:rPr>
            </w:pPr>
            <w:r>
              <w:rPr>
                <w:sz w:val="20"/>
              </w:rPr>
              <w:t>Культура</w:t>
            </w:r>
          </w:p>
        </w:tc>
        <w:tc>
          <w:tcPr>
            <w:tcW w:type="dxa" w:w="567"/>
            <w:shd w:fill="auto" w:val="clear"/>
          </w:tcPr>
          <w:p w14:paraId="400A0000">
            <w:pPr>
              <w:widowControl w:val="1"/>
              <w:ind/>
              <w:jc w:val="center"/>
              <w:rPr>
                <w:sz w:val="20"/>
              </w:rPr>
            </w:pPr>
            <w:r>
              <w:rPr>
                <w:sz w:val="20"/>
              </w:rPr>
              <w:t>601</w:t>
            </w:r>
          </w:p>
        </w:tc>
        <w:tc>
          <w:tcPr>
            <w:tcW w:type="dxa" w:w="426"/>
            <w:shd w:fill="auto" w:val="clear"/>
          </w:tcPr>
          <w:p w14:paraId="410A0000">
            <w:pPr>
              <w:widowControl w:val="1"/>
              <w:ind/>
              <w:jc w:val="center"/>
              <w:rPr>
                <w:sz w:val="20"/>
              </w:rPr>
            </w:pPr>
            <w:r>
              <w:rPr>
                <w:sz w:val="20"/>
              </w:rPr>
              <w:t>08</w:t>
            </w:r>
          </w:p>
        </w:tc>
        <w:tc>
          <w:tcPr>
            <w:tcW w:type="dxa" w:w="425"/>
            <w:shd w:fill="auto" w:val="clear"/>
          </w:tcPr>
          <w:p w14:paraId="420A0000">
            <w:pPr>
              <w:widowControl w:val="1"/>
              <w:ind/>
              <w:jc w:val="center"/>
              <w:rPr>
                <w:sz w:val="20"/>
              </w:rPr>
            </w:pPr>
            <w:r>
              <w:rPr>
                <w:sz w:val="20"/>
              </w:rPr>
              <w:t>01</w:t>
            </w:r>
          </w:p>
        </w:tc>
        <w:tc>
          <w:tcPr>
            <w:tcW w:type="dxa" w:w="1417"/>
            <w:shd w:fill="auto" w:val="clear"/>
            <w:tcMar>
              <w:left w:type="dxa" w:w="51"/>
              <w:right w:type="dxa" w:w="51"/>
            </w:tcMar>
          </w:tcPr>
          <w:p w14:paraId="430A0000">
            <w:pPr>
              <w:widowControl w:val="1"/>
              <w:ind/>
              <w:jc w:val="center"/>
              <w:rPr>
                <w:sz w:val="20"/>
              </w:rPr>
            </w:pPr>
            <w:r>
              <w:rPr>
                <w:sz w:val="20"/>
              </w:rPr>
              <w:t>00 0 00 00000</w:t>
            </w:r>
          </w:p>
        </w:tc>
        <w:tc>
          <w:tcPr>
            <w:tcW w:type="dxa" w:w="567"/>
            <w:shd w:fill="auto" w:val="clear"/>
          </w:tcPr>
          <w:p w14:paraId="440A0000">
            <w:pPr>
              <w:widowControl w:val="1"/>
              <w:ind/>
              <w:jc w:val="center"/>
              <w:rPr>
                <w:sz w:val="20"/>
              </w:rPr>
            </w:pPr>
            <w:r>
              <w:rPr>
                <w:sz w:val="20"/>
              </w:rPr>
              <w:t>000</w:t>
            </w:r>
          </w:p>
        </w:tc>
        <w:tc>
          <w:tcPr>
            <w:tcW w:type="dxa" w:w="1701"/>
            <w:shd w:fill="auto" w:val="clear"/>
          </w:tcPr>
          <w:p w14:paraId="450A0000">
            <w:pPr>
              <w:widowControl w:val="1"/>
              <w:ind/>
              <w:jc w:val="right"/>
              <w:rPr>
                <w:sz w:val="20"/>
              </w:rPr>
            </w:pPr>
            <w:r>
              <w:rPr>
                <w:sz w:val="20"/>
              </w:rPr>
              <w:t>1 133 420,00</w:t>
            </w:r>
          </w:p>
        </w:tc>
        <w:tc>
          <w:tcPr>
            <w:tcW w:type="dxa" w:w="1701"/>
            <w:shd w:fill="auto" w:val="clear"/>
          </w:tcPr>
          <w:p w14:paraId="460A0000">
            <w:pPr>
              <w:widowControl w:val="1"/>
              <w:ind/>
              <w:jc w:val="right"/>
              <w:rPr>
                <w:sz w:val="20"/>
              </w:rPr>
            </w:pPr>
            <w:r>
              <w:rPr>
                <w:sz w:val="20"/>
              </w:rPr>
              <w:t>87 840,00</w:t>
            </w:r>
          </w:p>
        </w:tc>
        <w:tc>
          <w:tcPr>
            <w:tcW w:type="dxa" w:w="851"/>
            <w:shd w:fill="auto" w:val="clear"/>
          </w:tcPr>
          <w:p w14:paraId="470A0000">
            <w:pPr>
              <w:widowControl w:val="1"/>
              <w:ind/>
              <w:jc w:val="right"/>
              <w:rPr>
                <w:sz w:val="20"/>
              </w:rPr>
            </w:pPr>
            <w:r>
              <w:rPr>
                <w:sz w:val="20"/>
              </w:rPr>
              <w:t>7,7</w:t>
            </w:r>
          </w:p>
        </w:tc>
      </w:tr>
      <w:tr>
        <w:trPr>
          <w:trHeight w:hRule="atLeast" w:val="20"/>
        </w:trPr>
        <w:tc>
          <w:tcPr>
            <w:tcW w:type="dxa" w:w="7384"/>
            <w:shd w:fill="auto" w:val="clear"/>
          </w:tcPr>
          <w:p w14:paraId="480A0000">
            <w:pPr>
              <w:rPr>
                <w:sz w:val="20"/>
              </w:rPr>
            </w:pPr>
            <w:r>
              <w:rPr>
                <w:sz w:val="20"/>
              </w:rPr>
              <w:t>Муниципальная программа «Культура города Ставрополя»</w:t>
            </w:r>
          </w:p>
        </w:tc>
        <w:tc>
          <w:tcPr>
            <w:tcW w:type="dxa" w:w="567"/>
            <w:shd w:fill="auto" w:val="clear"/>
          </w:tcPr>
          <w:p w14:paraId="490A0000">
            <w:pPr>
              <w:widowControl w:val="1"/>
              <w:ind/>
              <w:jc w:val="center"/>
              <w:rPr>
                <w:sz w:val="20"/>
              </w:rPr>
            </w:pPr>
            <w:r>
              <w:rPr>
                <w:sz w:val="20"/>
              </w:rPr>
              <w:t>601</w:t>
            </w:r>
          </w:p>
        </w:tc>
        <w:tc>
          <w:tcPr>
            <w:tcW w:type="dxa" w:w="426"/>
            <w:shd w:fill="auto" w:val="clear"/>
          </w:tcPr>
          <w:p w14:paraId="4A0A0000">
            <w:pPr>
              <w:widowControl w:val="1"/>
              <w:ind/>
              <w:jc w:val="center"/>
              <w:rPr>
                <w:sz w:val="20"/>
              </w:rPr>
            </w:pPr>
            <w:r>
              <w:rPr>
                <w:sz w:val="20"/>
              </w:rPr>
              <w:t>08</w:t>
            </w:r>
          </w:p>
        </w:tc>
        <w:tc>
          <w:tcPr>
            <w:tcW w:type="dxa" w:w="425"/>
            <w:shd w:fill="auto" w:val="clear"/>
          </w:tcPr>
          <w:p w14:paraId="4B0A0000">
            <w:pPr>
              <w:widowControl w:val="1"/>
              <w:ind/>
              <w:jc w:val="center"/>
              <w:rPr>
                <w:sz w:val="20"/>
              </w:rPr>
            </w:pPr>
            <w:r>
              <w:rPr>
                <w:sz w:val="20"/>
              </w:rPr>
              <w:t>01</w:t>
            </w:r>
          </w:p>
        </w:tc>
        <w:tc>
          <w:tcPr>
            <w:tcW w:type="dxa" w:w="1417"/>
            <w:shd w:fill="auto" w:val="clear"/>
            <w:tcMar>
              <w:left w:type="dxa" w:w="51"/>
              <w:right w:type="dxa" w:w="51"/>
            </w:tcMar>
          </w:tcPr>
          <w:p w14:paraId="4C0A0000">
            <w:pPr>
              <w:widowControl w:val="1"/>
              <w:ind/>
              <w:jc w:val="center"/>
              <w:rPr>
                <w:sz w:val="20"/>
              </w:rPr>
            </w:pPr>
            <w:r>
              <w:rPr>
                <w:sz w:val="20"/>
              </w:rPr>
              <w:t>07 0 00 00000</w:t>
            </w:r>
          </w:p>
        </w:tc>
        <w:tc>
          <w:tcPr>
            <w:tcW w:type="dxa" w:w="567"/>
            <w:shd w:fill="auto" w:val="clear"/>
          </w:tcPr>
          <w:p w14:paraId="4D0A0000">
            <w:pPr>
              <w:widowControl w:val="1"/>
              <w:ind/>
              <w:jc w:val="center"/>
              <w:rPr>
                <w:sz w:val="20"/>
              </w:rPr>
            </w:pPr>
            <w:r>
              <w:rPr>
                <w:sz w:val="20"/>
              </w:rPr>
              <w:t>000</w:t>
            </w:r>
          </w:p>
        </w:tc>
        <w:tc>
          <w:tcPr>
            <w:tcW w:type="dxa" w:w="1701"/>
            <w:shd w:fill="auto" w:val="clear"/>
          </w:tcPr>
          <w:p w14:paraId="4E0A0000">
            <w:pPr>
              <w:widowControl w:val="1"/>
              <w:ind/>
              <w:jc w:val="right"/>
              <w:rPr>
                <w:sz w:val="20"/>
              </w:rPr>
            </w:pPr>
            <w:r>
              <w:rPr>
                <w:sz w:val="20"/>
              </w:rPr>
              <w:t>1 133 420,00</w:t>
            </w:r>
          </w:p>
        </w:tc>
        <w:tc>
          <w:tcPr>
            <w:tcW w:type="dxa" w:w="1701"/>
            <w:shd w:fill="auto" w:val="clear"/>
          </w:tcPr>
          <w:p w14:paraId="4F0A0000">
            <w:pPr>
              <w:widowControl w:val="1"/>
              <w:ind/>
              <w:jc w:val="right"/>
              <w:rPr>
                <w:sz w:val="20"/>
              </w:rPr>
            </w:pPr>
            <w:r>
              <w:rPr>
                <w:sz w:val="20"/>
              </w:rPr>
              <w:t>87 840,00</w:t>
            </w:r>
          </w:p>
        </w:tc>
        <w:tc>
          <w:tcPr>
            <w:tcW w:type="dxa" w:w="851"/>
            <w:shd w:fill="auto" w:val="clear"/>
          </w:tcPr>
          <w:p w14:paraId="500A0000">
            <w:pPr>
              <w:widowControl w:val="1"/>
              <w:ind/>
              <w:jc w:val="right"/>
              <w:rPr>
                <w:sz w:val="20"/>
              </w:rPr>
            </w:pPr>
            <w:r>
              <w:rPr>
                <w:sz w:val="20"/>
              </w:rPr>
              <w:t>7,7</w:t>
            </w:r>
          </w:p>
        </w:tc>
      </w:tr>
      <w:tr>
        <w:trPr>
          <w:trHeight w:hRule="atLeast" w:val="20"/>
        </w:trPr>
        <w:tc>
          <w:tcPr>
            <w:tcW w:type="dxa" w:w="7384"/>
            <w:shd w:fill="auto" w:val="clear"/>
          </w:tcPr>
          <w:p w14:paraId="510A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520A0000">
            <w:pPr>
              <w:widowControl w:val="1"/>
              <w:ind/>
              <w:jc w:val="center"/>
              <w:rPr>
                <w:sz w:val="20"/>
              </w:rPr>
            </w:pPr>
            <w:r>
              <w:rPr>
                <w:sz w:val="20"/>
              </w:rPr>
              <w:t>601</w:t>
            </w:r>
          </w:p>
        </w:tc>
        <w:tc>
          <w:tcPr>
            <w:tcW w:type="dxa" w:w="426"/>
            <w:shd w:fill="auto" w:val="clear"/>
          </w:tcPr>
          <w:p w14:paraId="530A0000">
            <w:pPr>
              <w:widowControl w:val="1"/>
              <w:ind/>
              <w:jc w:val="center"/>
              <w:rPr>
                <w:sz w:val="20"/>
              </w:rPr>
            </w:pPr>
            <w:r>
              <w:rPr>
                <w:sz w:val="20"/>
              </w:rPr>
              <w:t>08</w:t>
            </w:r>
          </w:p>
        </w:tc>
        <w:tc>
          <w:tcPr>
            <w:tcW w:type="dxa" w:w="425"/>
            <w:shd w:fill="auto" w:val="clear"/>
          </w:tcPr>
          <w:p w14:paraId="540A0000">
            <w:pPr>
              <w:widowControl w:val="1"/>
              <w:ind/>
              <w:jc w:val="center"/>
              <w:rPr>
                <w:sz w:val="20"/>
              </w:rPr>
            </w:pPr>
            <w:r>
              <w:rPr>
                <w:sz w:val="20"/>
              </w:rPr>
              <w:t>01</w:t>
            </w:r>
          </w:p>
        </w:tc>
        <w:tc>
          <w:tcPr>
            <w:tcW w:type="dxa" w:w="1417"/>
            <w:shd w:fill="auto" w:val="clear"/>
            <w:tcMar>
              <w:left w:type="dxa" w:w="51"/>
              <w:right w:type="dxa" w:w="51"/>
            </w:tcMar>
          </w:tcPr>
          <w:p w14:paraId="550A0000">
            <w:pPr>
              <w:widowControl w:val="1"/>
              <w:ind/>
              <w:jc w:val="center"/>
              <w:rPr>
                <w:sz w:val="20"/>
              </w:rPr>
            </w:pPr>
            <w:r>
              <w:rPr>
                <w:sz w:val="20"/>
              </w:rPr>
              <w:t>07 1 00 00000</w:t>
            </w:r>
          </w:p>
        </w:tc>
        <w:tc>
          <w:tcPr>
            <w:tcW w:type="dxa" w:w="567"/>
            <w:shd w:fill="auto" w:val="clear"/>
          </w:tcPr>
          <w:p w14:paraId="560A0000">
            <w:pPr>
              <w:widowControl w:val="1"/>
              <w:ind/>
              <w:jc w:val="center"/>
              <w:rPr>
                <w:sz w:val="20"/>
              </w:rPr>
            </w:pPr>
            <w:r>
              <w:rPr>
                <w:sz w:val="20"/>
              </w:rPr>
              <w:t>000</w:t>
            </w:r>
          </w:p>
        </w:tc>
        <w:tc>
          <w:tcPr>
            <w:tcW w:type="dxa" w:w="1701"/>
            <w:shd w:fill="auto" w:val="clear"/>
          </w:tcPr>
          <w:p w14:paraId="570A0000">
            <w:pPr>
              <w:widowControl w:val="1"/>
              <w:ind/>
              <w:jc w:val="right"/>
              <w:rPr>
                <w:sz w:val="20"/>
              </w:rPr>
            </w:pPr>
            <w:r>
              <w:rPr>
                <w:sz w:val="20"/>
              </w:rPr>
              <w:t>1 133 420,00</w:t>
            </w:r>
          </w:p>
        </w:tc>
        <w:tc>
          <w:tcPr>
            <w:tcW w:type="dxa" w:w="1701"/>
            <w:shd w:fill="auto" w:val="clear"/>
          </w:tcPr>
          <w:p w14:paraId="580A0000">
            <w:pPr>
              <w:widowControl w:val="1"/>
              <w:ind/>
              <w:jc w:val="right"/>
              <w:rPr>
                <w:sz w:val="20"/>
              </w:rPr>
            </w:pPr>
            <w:r>
              <w:rPr>
                <w:sz w:val="20"/>
              </w:rPr>
              <w:t>87 840,00</w:t>
            </w:r>
          </w:p>
        </w:tc>
        <w:tc>
          <w:tcPr>
            <w:tcW w:type="dxa" w:w="851"/>
            <w:shd w:fill="auto" w:val="clear"/>
          </w:tcPr>
          <w:p w14:paraId="590A0000">
            <w:pPr>
              <w:widowControl w:val="1"/>
              <w:ind/>
              <w:jc w:val="right"/>
              <w:rPr>
                <w:sz w:val="20"/>
              </w:rPr>
            </w:pPr>
            <w:r>
              <w:rPr>
                <w:sz w:val="20"/>
              </w:rPr>
              <w:t>7,7</w:t>
            </w:r>
          </w:p>
        </w:tc>
      </w:tr>
      <w:tr>
        <w:trPr>
          <w:trHeight w:hRule="atLeast" w:val="20"/>
        </w:trPr>
        <w:tc>
          <w:tcPr>
            <w:tcW w:type="dxa" w:w="7384"/>
            <w:shd w:fill="auto" w:val="clear"/>
          </w:tcPr>
          <w:p w14:paraId="5A0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5B0A0000">
            <w:pPr>
              <w:widowControl w:val="1"/>
              <w:ind/>
              <w:jc w:val="center"/>
              <w:rPr>
                <w:sz w:val="20"/>
              </w:rPr>
            </w:pPr>
            <w:r>
              <w:rPr>
                <w:sz w:val="20"/>
              </w:rPr>
              <w:t>601</w:t>
            </w:r>
          </w:p>
        </w:tc>
        <w:tc>
          <w:tcPr>
            <w:tcW w:type="dxa" w:w="426"/>
            <w:shd w:fill="auto" w:val="clear"/>
          </w:tcPr>
          <w:p w14:paraId="5C0A0000">
            <w:pPr>
              <w:widowControl w:val="1"/>
              <w:ind/>
              <w:jc w:val="center"/>
              <w:rPr>
                <w:sz w:val="20"/>
              </w:rPr>
            </w:pPr>
            <w:r>
              <w:rPr>
                <w:sz w:val="20"/>
              </w:rPr>
              <w:t>08</w:t>
            </w:r>
          </w:p>
        </w:tc>
        <w:tc>
          <w:tcPr>
            <w:tcW w:type="dxa" w:w="425"/>
            <w:shd w:fill="auto" w:val="clear"/>
          </w:tcPr>
          <w:p w14:paraId="5D0A0000">
            <w:pPr>
              <w:widowControl w:val="1"/>
              <w:ind/>
              <w:jc w:val="center"/>
              <w:rPr>
                <w:sz w:val="20"/>
              </w:rPr>
            </w:pPr>
            <w:r>
              <w:rPr>
                <w:sz w:val="20"/>
              </w:rPr>
              <w:t>01</w:t>
            </w:r>
          </w:p>
        </w:tc>
        <w:tc>
          <w:tcPr>
            <w:tcW w:type="dxa" w:w="1417"/>
            <w:shd w:fill="auto" w:val="clear"/>
            <w:tcMar>
              <w:left w:type="dxa" w:w="51"/>
              <w:right w:type="dxa" w:w="51"/>
            </w:tcMar>
          </w:tcPr>
          <w:p w14:paraId="5E0A0000">
            <w:pPr>
              <w:widowControl w:val="1"/>
              <w:ind/>
              <w:jc w:val="center"/>
              <w:rPr>
                <w:sz w:val="20"/>
              </w:rPr>
            </w:pPr>
            <w:r>
              <w:rPr>
                <w:sz w:val="20"/>
              </w:rPr>
              <w:t>07 1 01 00000</w:t>
            </w:r>
          </w:p>
        </w:tc>
        <w:tc>
          <w:tcPr>
            <w:tcW w:type="dxa" w:w="567"/>
            <w:shd w:fill="auto" w:val="clear"/>
          </w:tcPr>
          <w:p w14:paraId="5F0A0000">
            <w:pPr>
              <w:widowControl w:val="1"/>
              <w:ind/>
              <w:jc w:val="center"/>
              <w:rPr>
                <w:sz w:val="20"/>
              </w:rPr>
            </w:pPr>
            <w:r>
              <w:rPr>
                <w:sz w:val="20"/>
              </w:rPr>
              <w:t>000</w:t>
            </w:r>
          </w:p>
        </w:tc>
        <w:tc>
          <w:tcPr>
            <w:tcW w:type="dxa" w:w="1701"/>
            <w:shd w:fill="auto" w:val="clear"/>
          </w:tcPr>
          <w:p w14:paraId="600A0000">
            <w:pPr>
              <w:widowControl w:val="1"/>
              <w:ind/>
              <w:jc w:val="right"/>
              <w:rPr>
                <w:sz w:val="20"/>
              </w:rPr>
            </w:pPr>
            <w:r>
              <w:rPr>
                <w:sz w:val="20"/>
              </w:rPr>
              <w:t>1 133 420,00</w:t>
            </w:r>
          </w:p>
        </w:tc>
        <w:tc>
          <w:tcPr>
            <w:tcW w:type="dxa" w:w="1701"/>
            <w:shd w:fill="auto" w:val="clear"/>
          </w:tcPr>
          <w:p w14:paraId="610A0000">
            <w:pPr>
              <w:widowControl w:val="1"/>
              <w:ind/>
              <w:jc w:val="right"/>
              <w:rPr>
                <w:sz w:val="20"/>
              </w:rPr>
            </w:pPr>
            <w:r>
              <w:rPr>
                <w:sz w:val="20"/>
              </w:rPr>
              <w:t>87 840,00</w:t>
            </w:r>
          </w:p>
        </w:tc>
        <w:tc>
          <w:tcPr>
            <w:tcW w:type="dxa" w:w="851"/>
            <w:shd w:fill="auto" w:val="clear"/>
          </w:tcPr>
          <w:p w14:paraId="620A0000">
            <w:pPr>
              <w:widowControl w:val="1"/>
              <w:ind/>
              <w:jc w:val="right"/>
              <w:rPr>
                <w:sz w:val="20"/>
              </w:rPr>
            </w:pPr>
            <w:r>
              <w:rPr>
                <w:sz w:val="20"/>
              </w:rPr>
              <w:t>7,7</w:t>
            </w:r>
          </w:p>
        </w:tc>
      </w:tr>
      <w:tr>
        <w:trPr>
          <w:trHeight w:hRule="atLeast" w:val="20"/>
        </w:trPr>
        <w:tc>
          <w:tcPr>
            <w:tcW w:type="dxa" w:w="7384"/>
            <w:shd w:fill="auto" w:val="clear"/>
          </w:tcPr>
          <w:p w14:paraId="630A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640A0000">
            <w:pPr>
              <w:widowControl w:val="1"/>
              <w:ind/>
              <w:jc w:val="center"/>
              <w:rPr>
                <w:sz w:val="20"/>
              </w:rPr>
            </w:pPr>
            <w:r>
              <w:rPr>
                <w:sz w:val="20"/>
              </w:rPr>
              <w:t>601</w:t>
            </w:r>
          </w:p>
        </w:tc>
        <w:tc>
          <w:tcPr>
            <w:tcW w:type="dxa" w:w="426"/>
            <w:shd w:fill="auto" w:val="clear"/>
          </w:tcPr>
          <w:p w14:paraId="650A0000">
            <w:pPr>
              <w:widowControl w:val="1"/>
              <w:ind/>
              <w:jc w:val="center"/>
              <w:rPr>
                <w:sz w:val="20"/>
              </w:rPr>
            </w:pPr>
            <w:r>
              <w:rPr>
                <w:sz w:val="20"/>
              </w:rPr>
              <w:t>08</w:t>
            </w:r>
          </w:p>
        </w:tc>
        <w:tc>
          <w:tcPr>
            <w:tcW w:type="dxa" w:w="425"/>
            <w:shd w:fill="auto" w:val="clear"/>
          </w:tcPr>
          <w:p w14:paraId="660A0000">
            <w:pPr>
              <w:widowControl w:val="1"/>
              <w:ind/>
              <w:jc w:val="center"/>
              <w:rPr>
                <w:sz w:val="20"/>
              </w:rPr>
            </w:pPr>
            <w:r>
              <w:rPr>
                <w:sz w:val="20"/>
              </w:rPr>
              <w:t>01</w:t>
            </w:r>
          </w:p>
        </w:tc>
        <w:tc>
          <w:tcPr>
            <w:tcW w:type="dxa" w:w="1417"/>
            <w:shd w:fill="auto" w:val="clear"/>
            <w:tcMar>
              <w:left w:type="dxa" w:w="51"/>
              <w:right w:type="dxa" w:w="51"/>
            </w:tcMar>
          </w:tcPr>
          <w:p w14:paraId="670A0000">
            <w:pPr>
              <w:widowControl w:val="1"/>
              <w:ind/>
              <w:jc w:val="center"/>
              <w:rPr>
                <w:sz w:val="20"/>
              </w:rPr>
            </w:pPr>
            <w:r>
              <w:rPr>
                <w:sz w:val="20"/>
              </w:rPr>
              <w:t>07 1 01 20060</w:t>
            </w:r>
          </w:p>
        </w:tc>
        <w:tc>
          <w:tcPr>
            <w:tcW w:type="dxa" w:w="567"/>
            <w:shd w:fill="auto" w:val="clear"/>
          </w:tcPr>
          <w:p w14:paraId="680A0000">
            <w:pPr>
              <w:widowControl w:val="1"/>
              <w:ind/>
              <w:jc w:val="center"/>
              <w:rPr>
                <w:sz w:val="20"/>
              </w:rPr>
            </w:pPr>
            <w:r>
              <w:rPr>
                <w:sz w:val="20"/>
              </w:rPr>
              <w:t>000</w:t>
            </w:r>
          </w:p>
        </w:tc>
        <w:tc>
          <w:tcPr>
            <w:tcW w:type="dxa" w:w="1701"/>
            <w:shd w:fill="auto" w:val="clear"/>
          </w:tcPr>
          <w:p w14:paraId="690A0000">
            <w:pPr>
              <w:widowControl w:val="1"/>
              <w:ind/>
              <w:jc w:val="right"/>
              <w:rPr>
                <w:sz w:val="20"/>
              </w:rPr>
            </w:pPr>
            <w:r>
              <w:rPr>
                <w:sz w:val="20"/>
              </w:rPr>
              <w:t>1 133 420,00</w:t>
            </w:r>
          </w:p>
        </w:tc>
        <w:tc>
          <w:tcPr>
            <w:tcW w:type="dxa" w:w="1701"/>
            <w:shd w:fill="auto" w:val="clear"/>
          </w:tcPr>
          <w:p w14:paraId="6A0A0000">
            <w:pPr>
              <w:widowControl w:val="1"/>
              <w:ind/>
              <w:jc w:val="right"/>
              <w:rPr>
                <w:sz w:val="20"/>
              </w:rPr>
            </w:pPr>
            <w:r>
              <w:rPr>
                <w:sz w:val="20"/>
              </w:rPr>
              <w:t>87 840,00</w:t>
            </w:r>
          </w:p>
        </w:tc>
        <w:tc>
          <w:tcPr>
            <w:tcW w:type="dxa" w:w="851"/>
            <w:shd w:fill="auto" w:val="clear"/>
          </w:tcPr>
          <w:p w14:paraId="6B0A0000">
            <w:pPr>
              <w:widowControl w:val="1"/>
              <w:ind/>
              <w:jc w:val="right"/>
              <w:rPr>
                <w:sz w:val="20"/>
              </w:rPr>
            </w:pPr>
            <w:r>
              <w:rPr>
                <w:sz w:val="20"/>
              </w:rPr>
              <w:t>7,7</w:t>
            </w:r>
          </w:p>
        </w:tc>
      </w:tr>
      <w:tr>
        <w:trPr>
          <w:trHeight w:hRule="atLeast" w:val="20"/>
        </w:trPr>
        <w:tc>
          <w:tcPr>
            <w:tcW w:type="dxa" w:w="7384"/>
            <w:shd w:fill="auto" w:val="clear"/>
          </w:tcPr>
          <w:p w14:paraId="6C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D0A0000">
            <w:pPr>
              <w:widowControl w:val="1"/>
              <w:ind/>
              <w:jc w:val="center"/>
              <w:rPr>
                <w:sz w:val="20"/>
              </w:rPr>
            </w:pPr>
            <w:r>
              <w:rPr>
                <w:sz w:val="20"/>
              </w:rPr>
              <w:t>601</w:t>
            </w:r>
          </w:p>
        </w:tc>
        <w:tc>
          <w:tcPr>
            <w:tcW w:type="dxa" w:w="426"/>
            <w:shd w:fill="auto" w:val="clear"/>
          </w:tcPr>
          <w:p w14:paraId="6E0A0000">
            <w:pPr>
              <w:widowControl w:val="1"/>
              <w:ind/>
              <w:jc w:val="center"/>
              <w:rPr>
                <w:sz w:val="20"/>
              </w:rPr>
            </w:pPr>
            <w:r>
              <w:rPr>
                <w:sz w:val="20"/>
              </w:rPr>
              <w:t>08</w:t>
            </w:r>
          </w:p>
        </w:tc>
        <w:tc>
          <w:tcPr>
            <w:tcW w:type="dxa" w:w="425"/>
            <w:shd w:fill="auto" w:val="clear"/>
          </w:tcPr>
          <w:p w14:paraId="6F0A0000">
            <w:pPr>
              <w:widowControl w:val="1"/>
              <w:ind/>
              <w:jc w:val="center"/>
              <w:rPr>
                <w:sz w:val="20"/>
              </w:rPr>
            </w:pPr>
            <w:r>
              <w:rPr>
                <w:sz w:val="20"/>
              </w:rPr>
              <w:t>01</w:t>
            </w:r>
          </w:p>
        </w:tc>
        <w:tc>
          <w:tcPr>
            <w:tcW w:type="dxa" w:w="1417"/>
            <w:shd w:fill="auto" w:val="clear"/>
            <w:tcMar>
              <w:left w:type="dxa" w:w="51"/>
              <w:right w:type="dxa" w:w="51"/>
            </w:tcMar>
          </w:tcPr>
          <w:p w14:paraId="700A0000">
            <w:pPr>
              <w:widowControl w:val="1"/>
              <w:ind/>
              <w:jc w:val="center"/>
              <w:rPr>
                <w:sz w:val="20"/>
              </w:rPr>
            </w:pPr>
            <w:r>
              <w:rPr>
                <w:sz w:val="20"/>
              </w:rPr>
              <w:t>07 1 01 20060</w:t>
            </w:r>
          </w:p>
        </w:tc>
        <w:tc>
          <w:tcPr>
            <w:tcW w:type="dxa" w:w="567"/>
            <w:shd w:fill="auto" w:val="clear"/>
          </w:tcPr>
          <w:p w14:paraId="710A0000">
            <w:pPr>
              <w:widowControl w:val="1"/>
              <w:ind/>
              <w:jc w:val="center"/>
              <w:rPr>
                <w:sz w:val="20"/>
              </w:rPr>
            </w:pPr>
            <w:r>
              <w:rPr>
                <w:sz w:val="20"/>
              </w:rPr>
              <w:t>240</w:t>
            </w:r>
          </w:p>
        </w:tc>
        <w:tc>
          <w:tcPr>
            <w:tcW w:type="dxa" w:w="1701"/>
            <w:shd w:fill="auto" w:val="clear"/>
          </w:tcPr>
          <w:p w14:paraId="720A0000">
            <w:pPr>
              <w:widowControl w:val="1"/>
              <w:ind/>
              <w:jc w:val="right"/>
              <w:rPr>
                <w:sz w:val="20"/>
              </w:rPr>
            </w:pPr>
            <w:r>
              <w:rPr>
                <w:sz w:val="20"/>
              </w:rPr>
              <w:t>1 133 420,00</w:t>
            </w:r>
          </w:p>
        </w:tc>
        <w:tc>
          <w:tcPr>
            <w:tcW w:type="dxa" w:w="1701"/>
            <w:shd w:fill="auto" w:val="clear"/>
          </w:tcPr>
          <w:p w14:paraId="730A0000">
            <w:pPr>
              <w:widowControl w:val="1"/>
              <w:ind/>
              <w:jc w:val="right"/>
              <w:rPr>
                <w:sz w:val="20"/>
              </w:rPr>
            </w:pPr>
            <w:r>
              <w:rPr>
                <w:sz w:val="20"/>
              </w:rPr>
              <w:t>87 840,00</w:t>
            </w:r>
          </w:p>
        </w:tc>
        <w:tc>
          <w:tcPr>
            <w:tcW w:type="dxa" w:w="851"/>
            <w:shd w:fill="auto" w:val="clear"/>
          </w:tcPr>
          <w:p w14:paraId="740A0000">
            <w:pPr>
              <w:widowControl w:val="1"/>
              <w:ind/>
              <w:jc w:val="right"/>
              <w:rPr>
                <w:sz w:val="20"/>
              </w:rPr>
            </w:pPr>
            <w:r>
              <w:rPr>
                <w:sz w:val="20"/>
              </w:rPr>
              <w:t>7,7</w:t>
            </w:r>
          </w:p>
        </w:tc>
      </w:tr>
      <w:tr>
        <w:trPr>
          <w:trHeight w:hRule="atLeast" w:val="20"/>
        </w:trPr>
        <w:tc>
          <w:tcPr>
            <w:tcW w:type="dxa" w:w="7384"/>
            <w:shd w:fill="auto" w:val="clear"/>
          </w:tcPr>
          <w:p w14:paraId="750A0000">
            <w:pPr>
              <w:rPr>
                <w:sz w:val="20"/>
              </w:rPr>
            </w:pPr>
            <w:r>
              <w:rPr>
                <w:sz w:val="20"/>
              </w:rPr>
              <w:t>Средства массовой информации</w:t>
            </w:r>
          </w:p>
        </w:tc>
        <w:tc>
          <w:tcPr>
            <w:tcW w:type="dxa" w:w="567"/>
            <w:shd w:fill="auto" w:val="clear"/>
          </w:tcPr>
          <w:p w14:paraId="760A0000">
            <w:pPr>
              <w:widowControl w:val="1"/>
              <w:ind/>
              <w:jc w:val="center"/>
              <w:rPr>
                <w:sz w:val="20"/>
              </w:rPr>
            </w:pPr>
            <w:r>
              <w:rPr>
                <w:sz w:val="20"/>
              </w:rPr>
              <w:t>601</w:t>
            </w:r>
          </w:p>
        </w:tc>
        <w:tc>
          <w:tcPr>
            <w:tcW w:type="dxa" w:w="426"/>
            <w:shd w:fill="auto" w:val="clear"/>
          </w:tcPr>
          <w:p w14:paraId="770A0000">
            <w:pPr>
              <w:widowControl w:val="1"/>
              <w:ind/>
              <w:jc w:val="center"/>
              <w:rPr>
                <w:sz w:val="20"/>
              </w:rPr>
            </w:pPr>
            <w:r>
              <w:rPr>
                <w:sz w:val="20"/>
              </w:rPr>
              <w:t>12</w:t>
            </w:r>
          </w:p>
        </w:tc>
        <w:tc>
          <w:tcPr>
            <w:tcW w:type="dxa" w:w="425"/>
            <w:shd w:fill="auto" w:val="clear"/>
          </w:tcPr>
          <w:p w14:paraId="780A0000">
            <w:pPr>
              <w:widowControl w:val="1"/>
              <w:ind/>
              <w:jc w:val="center"/>
              <w:rPr>
                <w:sz w:val="20"/>
              </w:rPr>
            </w:pPr>
            <w:r>
              <w:rPr>
                <w:sz w:val="20"/>
              </w:rPr>
              <w:t>00</w:t>
            </w:r>
          </w:p>
        </w:tc>
        <w:tc>
          <w:tcPr>
            <w:tcW w:type="dxa" w:w="1417"/>
            <w:shd w:fill="auto" w:val="clear"/>
            <w:tcMar>
              <w:left w:type="dxa" w:w="51"/>
              <w:right w:type="dxa" w:w="51"/>
            </w:tcMar>
          </w:tcPr>
          <w:p w14:paraId="790A0000">
            <w:pPr>
              <w:widowControl w:val="1"/>
              <w:ind/>
              <w:jc w:val="center"/>
              <w:rPr>
                <w:sz w:val="20"/>
              </w:rPr>
            </w:pPr>
            <w:r>
              <w:rPr>
                <w:sz w:val="20"/>
              </w:rPr>
              <w:t>00 0 00 00000</w:t>
            </w:r>
          </w:p>
        </w:tc>
        <w:tc>
          <w:tcPr>
            <w:tcW w:type="dxa" w:w="567"/>
            <w:shd w:fill="auto" w:val="clear"/>
          </w:tcPr>
          <w:p w14:paraId="7A0A0000">
            <w:pPr>
              <w:widowControl w:val="1"/>
              <w:ind/>
              <w:jc w:val="center"/>
              <w:rPr>
                <w:sz w:val="20"/>
              </w:rPr>
            </w:pPr>
            <w:r>
              <w:rPr>
                <w:sz w:val="20"/>
              </w:rPr>
              <w:t>000</w:t>
            </w:r>
          </w:p>
        </w:tc>
        <w:tc>
          <w:tcPr>
            <w:tcW w:type="dxa" w:w="1701"/>
            <w:shd w:fill="auto" w:val="clear"/>
          </w:tcPr>
          <w:p w14:paraId="7B0A0000">
            <w:pPr>
              <w:widowControl w:val="1"/>
              <w:ind/>
              <w:jc w:val="right"/>
              <w:rPr>
                <w:sz w:val="20"/>
              </w:rPr>
            </w:pPr>
            <w:r>
              <w:rPr>
                <w:sz w:val="20"/>
              </w:rPr>
              <w:t>29 256 000,00</w:t>
            </w:r>
          </w:p>
        </w:tc>
        <w:tc>
          <w:tcPr>
            <w:tcW w:type="dxa" w:w="1701"/>
            <w:shd w:fill="auto" w:val="clear"/>
          </w:tcPr>
          <w:p w14:paraId="7C0A0000">
            <w:pPr>
              <w:widowControl w:val="1"/>
              <w:ind/>
              <w:jc w:val="right"/>
              <w:rPr>
                <w:sz w:val="20"/>
              </w:rPr>
            </w:pPr>
            <w:r>
              <w:rPr>
                <w:sz w:val="20"/>
              </w:rPr>
              <w:t>4 113 430,98</w:t>
            </w:r>
          </w:p>
        </w:tc>
        <w:tc>
          <w:tcPr>
            <w:tcW w:type="dxa" w:w="851"/>
            <w:shd w:fill="auto" w:val="clear"/>
          </w:tcPr>
          <w:p w14:paraId="7D0A0000">
            <w:pPr>
              <w:widowControl w:val="1"/>
              <w:ind/>
              <w:jc w:val="right"/>
              <w:rPr>
                <w:sz w:val="20"/>
              </w:rPr>
            </w:pPr>
            <w:r>
              <w:rPr>
                <w:sz w:val="20"/>
              </w:rPr>
              <w:t>14,1</w:t>
            </w:r>
          </w:p>
        </w:tc>
      </w:tr>
      <w:tr>
        <w:trPr>
          <w:trHeight w:hRule="atLeast" w:val="20"/>
        </w:trPr>
        <w:tc>
          <w:tcPr>
            <w:tcW w:type="dxa" w:w="7384"/>
            <w:shd w:fill="auto" w:val="clear"/>
          </w:tcPr>
          <w:p w14:paraId="7E0A0000">
            <w:pPr>
              <w:rPr>
                <w:sz w:val="20"/>
              </w:rPr>
            </w:pPr>
            <w:r>
              <w:rPr>
                <w:sz w:val="20"/>
              </w:rPr>
              <w:t>Телевидение и радиовещание</w:t>
            </w:r>
          </w:p>
        </w:tc>
        <w:tc>
          <w:tcPr>
            <w:tcW w:type="dxa" w:w="567"/>
            <w:shd w:fill="auto" w:val="clear"/>
          </w:tcPr>
          <w:p w14:paraId="7F0A0000">
            <w:pPr>
              <w:widowControl w:val="1"/>
              <w:ind/>
              <w:jc w:val="center"/>
              <w:rPr>
                <w:sz w:val="20"/>
              </w:rPr>
            </w:pPr>
            <w:r>
              <w:rPr>
                <w:sz w:val="20"/>
              </w:rPr>
              <w:t>601</w:t>
            </w:r>
          </w:p>
        </w:tc>
        <w:tc>
          <w:tcPr>
            <w:tcW w:type="dxa" w:w="426"/>
            <w:shd w:fill="auto" w:val="clear"/>
          </w:tcPr>
          <w:p w14:paraId="800A0000">
            <w:pPr>
              <w:widowControl w:val="1"/>
              <w:ind/>
              <w:jc w:val="center"/>
              <w:rPr>
                <w:sz w:val="20"/>
              </w:rPr>
            </w:pPr>
            <w:r>
              <w:rPr>
                <w:sz w:val="20"/>
              </w:rPr>
              <w:t>12</w:t>
            </w:r>
          </w:p>
        </w:tc>
        <w:tc>
          <w:tcPr>
            <w:tcW w:type="dxa" w:w="425"/>
            <w:shd w:fill="auto" w:val="clear"/>
          </w:tcPr>
          <w:p w14:paraId="810A0000">
            <w:pPr>
              <w:widowControl w:val="1"/>
              <w:ind/>
              <w:jc w:val="center"/>
              <w:rPr>
                <w:sz w:val="20"/>
              </w:rPr>
            </w:pPr>
            <w:r>
              <w:rPr>
                <w:sz w:val="20"/>
              </w:rPr>
              <w:t>01</w:t>
            </w:r>
          </w:p>
        </w:tc>
        <w:tc>
          <w:tcPr>
            <w:tcW w:type="dxa" w:w="1417"/>
            <w:shd w:fill="auto" w:val="clear"/>
            <w:tcMar>
              <w:left w:type="dxa" w:w="51"/>
              <w:right w:type="dxa" w:w="51"/>
            </w:tcMar>
          </w:tcPr>
          <w:p w14:paraId="820A0000">
            <w:pPr>
              <w:widowControl w:val="1"/>
              <w:ind/>
              <w:jc w:val="center"/>
              <w:rPr>
                <w:sz w:val="20"/>
              </w:rPr>
            </w:pPr>
            <w:r>
              <w:rPr>
                <w:sz w:val="20"/>
              </w:rPr>
              <w:t>00 0 00 00000</w:t>
            </w:r>
          </w:p>
        </w:tc>
        <w:tc>
          <w:tcPr>
            <w:tcW w:type="dxa" w:w="567"/>
            <w:shd w:fill="auto" w:val="clear"/>
          </w:tcPr>
          <w:p w14:paraId="830A0000">
            <w:pPr>
              <w:widowControl w:val="1"/>
              <w:ind/>
              <w:jc w:val="center"/>
              <w:rPr>
                <w:sz w:val="20"/>
              </w:rPr>
            </w:pPr>
            <w:r>
              <w:rPr>
                <w:sz w:val="20"/>
              </w:rPr>
              <w:t>000</w:t>
            </w:r>
          </w:p>
        </w:tc>
        <w:tc>
          <w:tcPr>
            <w:tcW w:type="dxa" w:w="1701"/>
            <w:shd w:fill="auto" w:val="clear"/>
          </w:tcPr>
          <w:p w14:paraId="840A0000">
            <w:pPr>
              <w:widowControl w:val="1"/>
              <w:ind/>
              <w:jc w:val="right"/>
              <w:rPr>
                <w:sz w:val="20"/>
              </w:rPr>
            </w:pPr>
            <w:r>
              <w:rPr>
                <w:sz w:val="20"/>
              </w:rPr>
              <w:t>6 028 600,00</w:t>
            </w:r>
          </w:p>
        </w:tc>
        <w:tc>
          <w:tcPr>
            <w:tcW w:type="dxa" w:w="1701"/>
            <w:shd w:fill="auto" w:val="clear"/>
          </w:tcPr>
          <w:p w14:paraId="850A0000">
            <w:pPr>
              <w:widowControl w:val="1"/>
              <w:ind/>
              <w:jc w:val="right"/>
              <w:rPr>
                <w:sz w:val="20"/>
              </w:rPr>
            </w:pPr>
            <w:r>
              <w:rPr>
                <w:sz w:val="20"/>
              </w:rPr>
              <w:t>342 000,00</w:t>
            </w:r>
          </w:p>
        </w:tc>
        <w:tc>
          <w:tcPr>
            <w:tcW w:type="dxa" w:w="851"/>
            <w:shd w:fill="auto" w:val="clear"/>
          </w:tcPr>
          <w:p w14:paraId="860A0000">
            <w:pPr>
              <w:widowControl w:val="1"/>
              <w:ind/>
              <w:jc w:val="right"/>
              <w:rPr>
                <w:sz w:val="20"/>
              </w:rPr>
            </w:pPr>
            <w:r>
              <w:rPr>
                <w:sz w:val="20"/>
              </w:rPr>
              <w:t>5,7</w:t>
            </w:r>
          </w:p>
        </w:tc>
      </w:tr>
      <w:tr>
        <w:trPr>
          <w:trHeight w:hRule="atLeast" w:val="20"/>
        </w:trPr>
        <w:tc>
          <w:tcPr>
            <w:tcW w:type="dxa" w:w="7384"/>
            <w:shd w:fill="auto" w:val="clear"/>
          </w:tcPr>
          <w:p w14:paraId="870A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880A0000">
            <w:pPr>
              <w:widowControl w:val="1"/>
              <w:ind/>
              <w:jc w:val="center"/>
              <w:rPr>
                <w:sz w:val="20"/>
              </w:rPr>
            </w:pPr>
            <w:r>
              <w:rPr>
                <w:sz w:val="20"/>
              </w:rPr>
              <w:t>601</w:t>
            </w:r>
          </w:p>
        </w:tc>
        <w:tc>
          <w:tcPr>
            <w:tcW w:type="dxa" w:w="426"/>
            <w:shd w:fill="auto" w:val="clear"/>
          </w:tcPr>
          <w:p w14:paraId="890A0000">
            <w:pPr>
              <w:widowControl w:val="1"/>
              <w:ind/>
              <w:jc w:val="center"/>
              <w:rPr>
                <w:sz w:val="20"/>
              </w:rPr>
            </w:pPr>
            <w:r>
              <w:rPr>
                <w:sz w:val="20"/>
              </w:rPr>
              <w:t>12</w:t>
            </w:r>
          </w:p>
        </w:tc>
        <w:tc>
          <w:tcPr>
            <w:tcW w:type="dxa" w:w="425"/>
            <w:shd w:fill="auto" w:val="clear"/>
          </w:tcPr>
          <w:p w14:paraId="8A0A0000">
            <w:pPr>
              <w:widowControl w:val="1"/>
              <w:ind/>
              <w:jc w:val="center"/>
              <w:rPr>
                <w:sz w:val="20"/>
              </w:rPr>
            </w:pPr>
            <w:r>
              <w:rPr>
                <w:sz w:val="20"/>
              </w:rPr>
              <w:t>01</w:t>
            </w:r>
          </w:p>
        </w:tc>
        <w:tc>
          <w:tcPr>
            <w:tcW w:type="dxa" w:w="1417"/>
            <w:shd w:fill="auto" w:val="clear"/>
            <w:tcMar>
              <w:left w:type="dxa" w:w="51"/>
              <w:right w:type="dxa" w:w="51"/>
            </w:tcMar>
          </w:tcPr>
          <w:p w14:paraId="8B0A0000">
            <w:pPr>
              <w:widowControl w:val="1"/>
              <w:ind/>
              <w:jc w:val="center"/>
              <w:rPr>
                <w:sz w:val="20"/>
              </w:rPr>
            </w:pPr>
            <w:r>
              <w:rPr>
                <w:sz w:val="20"/>
              </w:rPr>
              <w:t>14 0 00 00000</w:t>
            </w:r>
          </w:p>
        </w:tc>
        <w:tc>
          <w:tcPr>
            <w:tcW w:type="dxa" w:w="567"/>
            <w:shd w:fill="auto" w:val="clear"/>
          </w:tcPr>
          <w:p w14:paraId="8C0A0000">
            <w:pPr>
              <w:widowControl w:val="1"/>
              <w:ind/>
              <w:jc w:val="center"/>
              <w:rPr>
                <w:sz w:val="20"/>
              </w:rPr>
            </w:pPr>
            <w:r>
              <w:rPr>
                <w:sz w:val="20"/>
              </w:rPr>
              <w:t>000</w:t>
            </w:r>
          </w:p>
        </w:tc>
        <w:tc>
          <w:tcPr>
            <w:tcW w:type="dxa" w:w="1701"/>
            <w:shd w:fill="auto" w:val="clear"/>
          </w:tcPr>
          <w:p w14:paraId="8D0A0000">
            <w:pPr>
              <w:widowControl w:val="1"/>
              <w:ind/>
              <w:jc w:val="right"/>
              <w:rPr>
                <w:sz w:val="20"/>
              </w:rPr>
            </w:pPr>
            <w:r>
              <w:rPr>
                <w:sz w:val="20"/>
              </w:rPr>
              <w:t>6 028 600,00</w:t>
            </w:r>
          </w:p>
        </w:tc>
        <w:tc>
          <w:tcPr>
            <w:tcW w:type="dxa" w:w="1701"/>
            <w:shd w:fill="auto" w:val="clear"/>
          </w:tcPr>
          <w:p w14:paraId="8E0A0000">
            <w:pPr>
              <w:widowControl w:val="1"/>
              <w:ind/>
              <w:jc w:val="right"/>
              <w:rPr>
                <w:sz w:val="20"/>
              </w:rPr>
            </w:pPr>
            <w:r>
              <w:rPr>
                <w:sz w:val="20"/>
              </w:rPr>
              <w:t>342 000,00</w:t>
            </w:r>
          </w:p>
        </w:tc>
        <w:tc>
          <w:tcPr>
            <w:tcW w:type="dxa" w:w="851"/>
            <w:shd w:fill="auto" w:val="clear"/>
          </w:tcPr>
          <w:p w14:paraId="8F0A0000">
            <w:pPr>
              <w:widowControl w:val="1"/>
              <w:ind/>
              <w:jc w:val="right"/>
              <w:rPr>
                <w:sz w:val="20"/>
              </w:rPr>
            </w:pPr>
            <w:r>
              <w:rPr>
                <w:sz w:val="20"/>
              </w:rPr>
              <w:t>5,7</w:t>
            </w:r>
          </w:p>
        </w:tc>
      </w:tr>
      <w:tr>
        <w:trPr>
          <w:trHeight w:hRule="atLeast" w:val="20"/>
        </w:trPr>
        <w:tc>
          <w:tcPr>
            <w:tcW w:type="dxa" w:w="7384"/>
            <w:shd w:fill="auto" w:val="clear"/>
          </w:tcPr>
          <w:p w14:paraId="900A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910A0000">
            <w:pPr>
              <w:widowControl w:val="1"/>
              <w:ind/>
              <w:jc w:val="center"/>
              <w:rPr>
                <w:sz w:val="20"/>
              </w:rPr>
            </w:pPr>
            <w:r>
              <w:rPr>
                <w:sz w:val="20"/>
              </w:rPr>
              <w:t>601</w:t>
            </w:r>
          </w:p>
        </w:tc>
        <w:tc>
          <w:tcPr>
            <w:tcW w:type="dxa" w:w="426"/>
            <w:shd w:fill="auto" w:val="clear"/>
          </w:tcPr>
          <w:p w14:paraId="920A0000">
            <w:pPr>
              <w:widowControl w:val="1"/>
              <w:ind/>
              <w:jc w:val="center"/>
              <w:rPr>
                <w:sz w:val="20"/>
              </w:rPr>
            </w:pPr>
            <w:r>
              <w:rPr>
                <w:sz w:val="20"/>
              </w:rPr>
              <w:t>12</w:t>
            </w:r>
          </w:p>
        </w:tc>
        <w:tc>
          <w:tcPr>
            <w:tcW w:type="dxa" w:w="425"/>
            <w:shd w:fill="auto" w:val="clear"/>
          </w:tcPr>
          <w:p w14:paraId="930A0000">
            <w:pPr>
              <w:widowControl w:val="1"/>
              <w:ind/>
              <w:jc w:val="center"/>
              <w:rPr>
                <w:sz w:val="20"/>
              </w:rPr>
            </w:pPr>
            <w:r>
              <w:rPr>
                <w:sz w:val="20"/>
              </w:rPr>
              <w:t>01</w:t>
            </w:r>
          </w:p>
        </w:tc>
        <w:tc>
          <w:tcPr>
            <w:tcW w:type="dxa" w:w="1417"/>
            <w:shd w:fill="auto" w:val="clear"/>
            <w:tcMar>
              <w:left w:type="dxa" w:w="51"/>
              <w:right w:type="dxa" w:w="51"/>
            </w:tcMar>
          </w:tcPr>
          <w:p w14:paraId="940A0000">
            <w:pPr>
              <w:widowControl w:val="1"/>
              <w:ind/>
              <w:jc w:val="center"/>
              <w:rPr>
                <w:sz w:val="20"/>
              </w:rPr>
            </w:pPr>
            <w:r>
              <w:rPr>
                <w:sz w:val="20"/>
              </w:rPr>
              <w:t>14 Б 00 00000</w:t>
            </w:r>
          </w:p>
        </w:tc>
        <w:tc>
          <w:tcPr>
            <w:tcW w:type="dxa" w:w="567"/>
            <w:shd w:fill="auto" w:val="clear"/>
          </w:tcPr>
          <w:p w14:paraId="950A0000">
            <w:pPr>
              <w:widowControl w:val="1"/>
              <w:ind/>
              <w:jc w:val="center"/>
              <w:rPr>
                <w:sz w:val="20"/>
              </w:rPr>
            </w:pPr>
            <w:r>
              <w:rPr>
                <w:sz w:val="20"/>
              </w:rPr>
              <w:t>000</w:t>
            </w:r>
          </w:p>
        </w:tc>
        <w:tc>
          <w:tcPr>
            <w:tcW w:type="dxa" w:w="1701"/>
            <w:shd w:fill="auto" w:val="clear"/>
          </w:tcPr>
          <w:p w14:paraId="960A0000">
            <w:pPr>
              <w:widowControl w:val="1"/>
              <w:ind/>
              <w:jc w:val="right"/>
              <w:rPr>
                <w:sz w:val="20"/>
              </w:rPr>
            </w:pPr>
            <w:r>
              <w:rPr>
                <w:sz w:val="20"/>
              </w:rPr>
              <w:t>6 028 600,00</w:t>
            </w:r>
          </w:p>
        </w:tc>
        <w:tc>
          <w:tcPr>
            <w:tcW w:type="dxa" w:w="1701"/>
            <w:shd w:fill="auto" w:val="clear"/>
          </w:tcPr>
          <w:p w14:paraId="970A0000">
            <w:pPr>
              <w:widowControl w:val="1"/>
              <w:ind/>
              <w:jc w:val="right"/>
              <w:rPr>
                <w:sz w:val="20"/>
              </w:rPr>
            </w:pPr>
            <w:r>
              <w:rPr>
                <w:sz w:val="20"/>
              </w:rPr>
              <w:t>342 000,00</w:t>
            </w:r>
          </w:p>
        </w:tc>
        <w:tc>
          <w:tcPr>
            <w:tcW w:type="dxa" w:w="851"/>
            <w:shd w:fill="auto" w:val="clear"/>
          </w:tcPr>
          <w:p w14:paraId="980A0000">
            <w:pPr>
              <w:widowControl w:val="1"/>
              <w:ind/>
              <w:jc w:val="right"/>
              <w:rPr>
                <w:sz w:val="20"/>
              </w:rPr>
            </w:pPr>
            <w:r>
              <w:rPr>
                <w:sz w:val="20"/>
              </w:rPr>
              <w:t>5,7</w:t>
            </w:r>
          </w:p>
        </w:tc>
      </w:tr>
      <w:tr>
        <w:trPr>
          <w:trHeight w:hRule="atLeast" w:val="20"/>
        </w:trPr>
        <w:tc>
          <w:tcPr>
            <w:tcW w:type="dxa" w:w="7384"/>
            <w:shd w:fill="auto" w:val="clear"/>
          </w:tcPr>
          <w:p w14:paraId="990A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567"/>
            <w:shd w:fill="auto" w:val="clear"/>
          </w:tcPr>
          <w:p w14:paraId="9A0A0000">
            <w:pPr>
              <w:widowControl w:val="1"/>
              <w:ind/>
              <w:jc w:val="center"/>
              <w:rPr>
                <w:sz w:val="20"/>
              </w:rPr>
            </w:pPr>
            <w:r>
              <w:rPr>
                <w:sz w:val="20"/>
              </w:rPr>
              <w:t>601</w:t>
            </w:r>
          </w:p>
        </w:tc>
        <w:tc>
          <w:tcPr>
            <w:tcW w:type="dxa" w:w="426"/>
            <w:shd w:fill="auto" w:val="clear"/>
          </w:tcPr>
          <w:p w14:paraId="9B0A0000">
            <w:pPr>
              <w:widowControl w:val="1"/>
              <w:ind/>
              <w:jc w:val="center"/>
              <w:rPr>
                <w:sz w:val="20"/>
              </w:rPr>
            </w:pPr>
            <w:r>
              <w:rPr>
                <w:sz w:val="20"/>
              </w:rPr>
              <w:t>12</w:t>
            </w:r>
          </w:p>
        </w:tc>
        <w:tc>
          <w:tcPr>
            <w:tcW w:type="dxa" w:w="425"/>
            <w:shd w:fill="auto" w:val="clear"/>
          </w:tcPr>
          <w:p w14:paraId="9C0A0000">
            <w:pPr>
              <w:widowControl w:val="1"/>
              <w:ind/>
              <w:jc w:val="center"/>
              <w:rPr>
                <w:sz w:val="20"/>
              </w:rPr>
            </w:pPr>
            <w:r>
              <w:rPr>
                <w:sz w:val="20"/>
              </w:rPr>
              <w:t>01</w:t>
            </w:r>
          </w:p>
        </w:tc>
        <w:tc>
          <w:tcPr>
            <w:tcW w:type="dxa" w:w="1417"/>
            <w:shd w:fill="auto" w:val="clear"/>
            <w:tcMar>
              <w:left w:type="dxa" w:w="51"/>
              <w:right w:type="dxa" w:w="51"/>
            </w:tcMar>
          </w:tcPr>
          <w:p w14:paraId="9D0A0000">
            <w:pPr>
              <w:widowControl w:val="1"/>
              <w:ind/>
              <w:jc w:val="center"/>
              <w:rPr>
                <w:sz w:val="20"/>
              </w:rPr>
            </w:pPr>
            <w:r>
              <w:rPr>
                <w:sz w:val="20"/>
              </w:rPr>
              <w:t>14 Б 03 00000</w:t>
            </w:r>
          </w:p>
        </w:tc>
        <w:tc>
          <w:tcPr>
            <w:tcW w:type="dxa" w:w="567"/>
            <w:shd w:fill="auto" w:val="clear"/>
          </w:tcPr>
          <w:p w14:paraId="9E0A0000">
            <w:pPr>
              <w:widowControl w:val="1"/>
              <w:ind/>
              <w:jc w:val="center"/>
              <w:rPr>
                <w:sz w:val="20"/>
              </w:rPr>
            </w:pPr>
            <w:r>
              <w:rPr>
                <w:sz w:val="20"/>
              </w:rPr>
              <w:t>000</w:t>
            </w:r>
          </w:p>
        </w:tc>
        <w:tc>
          <w:tcPr>
            <w:tcW w:type="dxa" w:w="1701"/>
            <w:shd w:fill="auto" w:val="clear"/>
          </w:tcPr>
          <w:p w14:paraId="9F0A0000">
            <w:pPr>
              <w:widowControl w:val="1"/>
              <w:ind/>
              <w:jc w:val="right"/>
              <w:rPr>
                <w:sz w:val="20"/>
              </w:rPr>
            </w:pPr>
            <w:r>
              <w:rPr>
                <w:sz w:val="20"/>
              </w:rPr>
              <w:t>6 028 600,00</w:t>
            </w:r>
          </w:p>
        </w:tc>
        <w:tc>
          <w:tcPr>
            <w:tcW w:type="dxa" w:w="1701"/>
            <w:shd w:fill="auto" w:val="clear"/>
          </w:tcPr>
          <w:p w14:paraId="A00A0000">
            <w:pPr>
              <w:widowControl w:val="1"/>
              <w:ind/>
              <w:jc w:val="right"/>
              <w:rPr>
                <w:sz w:val="20"/>
              </w:rPr>
            </w:pPr>
            <w:r>
              <w:rPr>
                <w:sz w:val="20"/>
              </w:rPr>
              <w:t>342 000,00</w:t>
            </w:r>
          </w:p>
        </w:tc>
        <w:tc>
          <w:tcPr>
            <w:tcW w:type="dxa" w:w="851"/>
            <w:shd w:fill="auto" w:val="clear"/>
          </w:tcPr>
          <w:p w14:paraId="A10A0000">
            <w:pPr>
              <w:widowControl w:val="1"/>
              <w:ind/>
              <w:jc w:val="right"/>
              <w:rPr>
                <w:sz w:val="20"/>
              </w:rPr>
            </w:pPr>
            <w:r>
              <w:rPr>
                <w:sz w:val="20"/>
              </w:rPr>
              <w:t>5,7</w:t>
            </w:r>
          </w:p>
        </w:tc>
      </w:tr>
      <w:tr>
        <w:trPr>
          <w:trHeight w:hRule="atLeast" w:val="20"/>
        </w:trPr>
        <w:tc>
          <w:tcPr>
            <w:tcW w:type="dxa" w:w="7384"/>
            <w:shd w:fill="auto" w:val="clear"/>
          </w:tcPr>
          <w:p w14:paraId="A20A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A30A0000">
            <w:pPr>
              <w:widowControl w:val="1"/>
              <w:ind/>
              <w:jc w:val="center"/>
              <w:rPr>
                <w:sz w:val="20"/>
              </w:rPr>
            </w:pPr>
            <w:r>
              <w:rPr>
                <w:sz w:val="20"/>
              </w:rPr>
              <w:t>601</w:t>
            </w:r>
          </w:p>
        </w:tc>
        <w:tc>
          <w:tcPr>
            <w:tcW w:type="dxa" w:w="426"/>
            <w:shd w:fill="auto" w:val="clear"/>
          </w:tcPr>
          <w:p w14:paraId="A40A0000">
            <w:pPr>
              <w:widowControl w:val="1"/>
              <w:ind/>
              <w:jc w:val="center"/>
              <w:rPr>
                <w:sz w:val="20"/>
              </w:rPr>
            </w:pPr>
            <w:r>
              <w:rPr>
                <w:sz w:val="20"/>
              </w:rPr>
              <w:t>12</w:t>
            </w:r>
          </w:p>
        </w:tc>
        <w:tc>
          <w:tcPr>
            <w:tcW w:type="dxa" w:w="425"/>
            <w:shd w:fill="auto" w:val="clear"/>
          </w:tcPr>
          <w:p w14:paraId="A50A0000">
            <w:pPr>
              <w:widowControl w:val="1"/>
              <w:ind/>
              <w:jc w:val="center"/>
              <w:rPr>
                <w:sz w:val="20"/>
              </w:rPr>
            </w:pPr>
            <w:r>
              <w:rPr>
                <w:sz w:val="20"/>
              </w:rPr>
              <w:t>01</w:t>
            </w:r>
          </w:p>
        </w:tc>
        <w:tc>
          <w:tcPr>
            <w:tcW w:type="dxa" w:w="1417"/>
            <w:shd w:fill="auto" w:val="clear"/>
            <w:tcMar>
              <w:left w:type="dxa" w:w="51"/>
              <w:right w:type="dxa" w:w="51"/>
            </w:tcMar>
          </w:tcPr>
          <w:p w14:paraId="A60A0000">
            <w:pPr>
              <w:widowControl w:val="1"/>
              <w:ind/>
              <w:jc w:val="center"/>
              <w:rPr>
                <w:sz w:val="20"/>
              </w:rPr>
            </w:pPr>
            <w:r>
              <w:rPr>
                <w:sz w:val="20"/>
              </w:rPr>
              <w:t>14 Б 03 98710</w:t>
            </w:r>
          </w:p>
        </w:tc>
        <w:tc>
          <w:tcPr>
            <w:tcW w:type="dxa" w:w="567"/>
            <w:shd w:fill="auto" w:val="clear"/>
          </w:tcPr>
          <w:p w14:paraId="A70A0000">
            <w:pPr>
              <w:widowControl w:val="1"/>
              <w:ind/>
              <w:jc w:val="center"/>
              <w:rPr>
                <w:sz w:val="20"/>
              </w:rPr>
            </w:pPr>
            <w:r>
              <w:rPr>
                <w:sz w:val="20"/>
              </w:rPr>
              <w:t>000</w:t>
            </w:r>
          </w:p>
        </w:tc>
        <w:tc>
          <w:tcPr>
            <w:tcW w:type="dxa" w:w="1701"/>
            <w:shd w:fill="auto" w:val="clear"/>
          </w:tcPr>
          <w:p w14:paraId="A80A0000">
            <w:pPr>
              <w:widowControl w:val="1"/>
              <w:ind/>
              <w:jc w:val="right"/>
              <w:rPr>
                <w:sz w:val="20"/>
              </w:rPr>
            </w:pPr>
            <w:r>
              <w:rPr>
                <w:sz w:val="20"/>
              </w:rPr>
              <w:t>6 028 600,00</w:t>
            </w:r>
          </w:p>
        </w:tc>
        <w:tc>
          <w:tcPr>
            <w:tcW w:type="dxa" w:w="1701"/>
            <w:shd w:fill="auto" w:val="clear"/>
          </w:tcPr>
          <w:p w14:paraId="A90A0000">
            <w:pPr>
              <w:widowControl w:val="1"/>
              <w:ind/>
              <w:jc w:val="right"/>
              <w:rPr>
                <w:sz w:val="20"/>
              </w:rPr>
            </w:pPr>
            <w:r>
              <w:rPr>
                <w:sz w:val="20"/>
              </w:rPr>
              <w:t>342 000,00</w:t>
            </w:r>
          </w:p>
        </w:tc>
        <w:tc>
          <w:tcPr>
            <w:tcW w:type="dxa" w:w="851"/>
            <w:shd w:fill="auto" w:val="clear"/>
          </w:tcPr>
          <w:p w14:paraId="AA0A0000">
            <w:pPr>
              <w:widowControl w:val="1"/>
              <w:ind/>
              <w:jc w:val="right"/>
              <w:rPr>
                <w:sz w:val="20"/>
              </w:rPr>
            </w:pPr>
            <w:r>
              <w:rPr>
                <w:sz w:val="20"/>
              </w:rPr>
              <w:t>5,7</w:t>
            </w:r>
          </w:p>
        </w:tc>
      </w:tr>
      <w:tr>
        <w:trPr>
          <w:trHeight w:hRule="atLeast" w:val="20"/>
        </w:trPr>
        <w:tc>
          <w:tcPr>
            <w:tcW w:type="dxa" w:w="7384"/>
            <w:shd w:fill="auto" w:val="clear"/>
          </w:tcPr>
          <w:p w14:paraId="AB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C0A0000">
            <w:pPr>
              <w:widowControl w:val="1"/>
              <w:ind/>
              <w:jc w:val="center"/>
              <w:rPr>
                <w:sz w:val="20"/>
              </w:rPr>
            </w:pPr>
            <w:r>
              <w:rPr>
                <w:sz w:val="20"/>
              </w:rPr>
              <w:t>601</w:t>
            </w:r>
          </w:p>
        </w:tc>
        <w:tc>
          <w:tcPr>
            <w:tcW w:type="dxa" w:w="426"/>
            <w:shd w:fill="auto" w:val="clear"/>
          </w:tcPr>
          <w:p w14:paraId="AD0A0000">
            <w:pPr>
              <w:widowControl w:val="1"/>
              <w:ind/>
              <w:jc w:val="center"/>
              <w:rPr>
                <w:sz w:val="20"/>
              </w:rPr>
            </w:pPr>
            <w:r>
              <w:rPr>
                <w:sz w:val="20"/>
              </w:rPr>
              <w:t>12</w:t>
            </w:r>
          </w:p>
        </w:tc>
        <w:tc>
          <w:tcPr>
            <w:tcW w:type="dxa" w:w="425"/>
            <w:shd w:fill="auto" w:val="clear"/>
          </w:tcPr>
          <w:p w14:paraId="AE0A0000">
            <w:pPr>
              <w:widowControl w:val="1"/>
              <w:ind/>
              <w:jc w:val="center"/>
              <w:rPr>
                <w:sz w:val="20"/>
              </w:rPr>
            </w:pPr>
            <w:r>
              <w:rPr>
                <w:sz w:val="20"/>
              </w:rPr>
              <w:t>01</w:t>
            </w:r>
          </w:p>
        </w:tc>
        <w:tc>
          <w:tcPr>
            <w:tcW w:type="dxa" w:w="1417"/>
            <w:shd w:fill="auto" w:val="clear"/>
            <w:tcMar>
              <w:left w:type="dxa" w:w="51"/>
              <w:right w:type="dxa" w:w="51"/>
            </w:tcMar>
          </w:tcPr>
          <w:p w14:paraId="AF0A0000">
            <w:pPr>
              <w:widowControl w:val="1"/>
              <w:ind/>
              <w:jc w:val="center"/>
              <w:rPr>
                <w:sz w:val="20"/>
              </w:rPr>
            </w:pPr>
            <w:r>
              <w:rPr>
                <w:sz w:val="20"/>
              </w:rPr>
              <w:t>14 Б 03 98710</w:t>
            </w:r>
          </w:p>
        </w:tc>
        <w:tc>
          <w:tcPr>
            <w:tcW w:type="dxa" w:w="567"/>
            <w:shd w:fill="auto" w:val="clear"/>
          </w:tcPr>
          <w:p w14:paraId="B00A0000">
            <w:pPr>
              <w:widowControl w:val="1"/>
              <w:ind/>
              <w:jc w:val="center"/>
              <w:rPr>
                <w:sz w:val="20"/>
              </w:rPr>
            </w:pPr>
            <w:r>
              <w:rPr>
                <w:sz w:val="20"/>
              </w:rPr>
              <w:t>240</w:t>
            </w:r>
          </w:p>
        </w:tc>
        <w:tc>
          <w:tcPr>
            <w:tcW w:type="dxa" w:w="1701"/>
            <w:shd w:fill="auto" w:val="clear"/>
          </w:tcPr>
          <w:p w14:paraId="B10A0000">
            <w:pPr>
              <w:widowControl w:val="1"/>
              <w:ind/>
              <w:jc w:val="right"/>
              <w:rPr>
                <w:sz w:val="20"/>
              </w:rPr>
            </w:pPr>
            <w:r>
              <w:rPr>
                <w:sz w:val="20"/>
              </w:rPr>
              <w:t>6 028 600,00</w:t>
            </w:r>
          </w:p>
        </w:tc>
        <w:tc>
          <w:tcPr>
            <w:tcW w:type="dxa" w:w="1701"/>
            <w:shd w:fill="auto" w:val="clear"/>
          </w:tcPr>
          <w:p w14:paraId="B20A0000">
            <w:pPr>
              <w:widowControl w:val="1"/>
              <w:ind/>
              <w:jc w:val="right"/>
              <w:rPr>
                <w:sz w:val="20"/>
              </w:rPr>
            </w:pPr>
            <w:r>
              <w:rPr>
                <w:sz w:val="20"/>
              </w:rPr>
              <w:t>342 000,00</w:t>
            </w:r>
          </w:p>
        </w:tc>
        <w:tc>
          <w:tcPr>
            <w:tcW w:type="dxa" w:w="851"/>
            <w:shd w:fill="auto" w:val="clear"/>
          </w:tcPr>
          <w:p w14:paraId="B30A0000">
            <w:pPr>
              <w:widowControl w:val="1"/>
              <w:ind/>
              <w:jc w:val="right"/>
              <w:rPr>
                <w:sz w:val="20"/>
              </w:rPr>
            </w:pPr>
            <w:r>
              <w:rPr>
                <w:sz w:val="20"/>
              </w:rPr>
              <w:t>5,7</w:t>
            </w:r>
          </w:p>
        </w:tc>
      </w:tr>
      <w:tr>
        <w:trPr>
          <w:trHeight w:hRule="atLeast" w:val="20"/>
        </w:trPr>
        <w:tc>
          <w:tcPr>
            <w:tcW w:type="dxa" w:w="7384"/>
            <w:shd w:fill="auto" w:val="clear"/>
          </w:tcPr>
          <w:p w14:paraId="B40A0000">
            <w:pPr>
              <w:rPr>
                <w:sz w:val="20"/>
              </w:rPr>
            </w:pPr>
            <w:r>
              <w:rPr>
                <w:sz w:val="20"/>
              </w:rPr>
              <w:t>Периодическая печать и издательства</w:t>
            </w:r>
          </w:p>
        </w:tc>
        <w:tc>
          <w:tcPr>
            <w:tcW w:type="dxa" w:w="567"/>
            <w:shd w:fill="auto" w:val="clear"/>
          </w:tcPr>
          <w:p w14:paraId="B50A0000">
            <w:pPr>
              <w:widowControl w:val="1"/>
              <w:ind/>
              <w:jc w:val="center"/>
              <w:rPr>
                <w:sz w:val="20"/>
              </w:rPr>
            </w:pPr>
            <w:r>
              <w:rPr>
                <w:sz w:val="20"/>
              </w:rPr>
              <w:t>601</w:t>
            </w:r>
          </w:p>
        </w:tc>
        <w:tc>
          <w:tcPr>
            <w:tcW w:type="dxa" w:w="426"/>
            <w:shd w:fill="auto" w:val="clear"/>
          </w:tcPr>
          <w:p w14:paraId="B60A0000">
            <w:pPr>
              <w:widowControl w:val="1"/>
              <w:ind/>
              <w:jc w:val="center"/>
              <w:rPr>
                <w:sz w:val="20"/>
              </w:rPr>
            </w:pPr>
            <w:r>
              <w:rPr>
                <w:sz w:val="20"/>
              </w:rPr>
              <w:t>12</w:t>
            </w:r>
          </w:p>
        </w:tc>
        <w:tc>
          <w:tcPr>
            <w:tcW w:type="dxa" w:w="425"/>
            <w:shd w:fill="auto" w:val="clear"/>
          </w:tcPr>
          <w:p w14:paraId="B70A0000">
            <w:pPr>
              <w:widowControl w:val="1"/>
              <w:ind/>
              <w:jc w:val="center"/>
              <w:rPr>
                <w:sz w:val="20"/>
              </w:rPr>
            </w:pPr>
            <w:r>
              <w:rPr>
                <w:sz w:val="20"/>
              </w:rPr>
              <w:t>02</w:t>
            </w:r>
          </w:p>
        </w:tc>
        <w:tc>
          <w:tcPr>
            <w:tcW w:type="dxa" w:w="1417"/>
            <w:shd w:fill="auto" w:val="clear"/>
            <w:tcMar>
              <w:left w:type="dxa" w:w="51"/>
              <w:right w:type="dxa" w:w="51"/>
            </w:tcMar>
          </w:tcPr>
          <w:p w14:paraId="B80A0000">
            <w:pPr>
              <w:widowControl w:val="1"/>
              <w:ind/>
              <w:jc w:val="center"/>
              <w:rPr>
                <w:sz w:val="20"/>
              </w:rPr>
            </w:pPr>
            <w:r>
              <w:rPr>
                <w:sz w:val="20"/>
              </w:rPr>
              <w:t>00 0 00 00000</w:t>
            </w:r>
          </w:p>
        </w:tc>
        <w:tc>
          <w:tcPr>
            <w:tcW w:type="dxa" w:w="567"/>
            <w:shd w:fill="auto" w:val="clear"/>
          </w:tcPr>
          <w:p w14:paraId="B90A0000">
            <w:pPr>
              <w:widowControl w:val="1"/>
              <w:ind/>
              <w:jc w:val="center"/>
              <w:rPr>
                <w:sz w:val="20"/>
              </w:rPr>
            </w:pPr>
            <w:r>
              <w:rPr>
                <w:sz w:val="20"/>
              </w:rPr>
              <w:t>000</w:t>
            </w:r>
          </w:p>
        </w:tc>
        <w:tc>
          <w:tcPr>
            <w:tcW w:type="dxa" w:w="1701"/>
            <w:shd w:fill="auto" w:val="clear"/>
          </w:tcPr>
          <w:p w14:paraId="BA0A0000">
            <w:pPr>
              <w:widowControl w:val="1"/>
              <w:ind/>
              <w:jc w:val="right"/>
              <w:rPr>
                <w:sz w:val="20"/>
              </w:rPr>
            </w:pPr>
            <w:r>
              <w:rPr>
                <w:sz w:val="20"/>
              </w:rPr>
              <w:t>23 227 400,00</w:t>
            </w:r>
          </w:p>
        </w:tc>
        <w:tc>
          <w:tcPr>
            <w:tcW w:type="dxa" w:w="1701"/>
            <w:shd w:fill="auto" w:val="clear"/>
          </w:tcPr>
          <w:p w14:paraId="BB0A0000">
            <w:pPr>
              <w:widowControl w:val="1"/>
              <w:ind/>
              <w:jc w:val="right"/>
              <w:rPr>
                <w:sz w:val="20"/>
              </w:rPr>
            </w:pPr>
            <w:r>
              <w:rPr>
                <w:sz w:val="20"/>
              </w:rPr>
              <w:t>3 771 430,98</w:t>
            </w:r>
          </w:p>
        </w:tc>
        <w:tc>
          <w:tcPr>
            <w:tcW w:type="dxa" w:w="851"/>
            <w:shd w:fill="auto" w:val="clear"/>
          </w:tcPr>
          <w:p w14:paraId="BC0A0000">
            <w:pPr>
              <w:widowControl w:val="1"/>
              <w:ind/>
              <w:jc w:val="right"/>
              <w:rPr>
                <w:sz w:val="20"/>
              </w:rPr>
            </w:pPr>
            <w:r>
              <w:rPr>
                <w:sz w:val="20"/>
              </w:rPr>
              <w:t>16,2</w:t>
            </w:r>
          </w:p>
        </w:tc>
      </w:tr>
      <w:tr>
        <w:trPr>
          <w:trHeight w:hRule="atLeast" w:val="20"/>
        </w:trPr>
        <w:tc>
          <w:tcPr>
            <w:tcW w:type="dxa" w:w="7384"/>
            <w:shd w:fill="auto" w:val="clear"/>
          </w:tcPr>
          <w:p w14:paraId="BD0A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BE0A0000">
            <w:pPr>
              <w:widowControl w:val="1"/>
              <w:ind/>
              <w:jc w:val="center"/>
              <w:rPr>
                <w:sz w:val="20"/>
              </w:rPr>
            </w:pPr>
            <w:r>
              <w:rPr>
                <w:sz w:val="20"/>
              </w:rPr>
              <w:t>601</w:t>
            </w:r>
          </w:p>
        </w:tc>
        <w:tc>
          <w:tcPr>
            <w:tcW w:type="dxa" w:w="426"/>
            <w:shd w:fill="auto" w:val="clear"/>
          </w:tcPr>
          <w:p w14:paraId="BF0A0000">
            <w:pPr>
              <w:widowControl w:val="1"/>
              <w:ind/>
              <w:jc w:val="center"/>
              <w:rPr>
                <w:sz w:val="20"/>
              </w:rPr>
            </w:pPr>
            <w:r>
              <w:rPr>
                <w:sz w:val="20"/>
              </w:rPr>
              <w:t>12</w:t>
            </w:r>
          </w:p>
        </w:tc>
        <w:tc>
          <w:tcPr>
            <w:tcW w:type="dxa" w:w="425"/>
            <w:shd w:fill="auto" w:val="clear"/>
          </w:tcPr>
          <w:p w14:paraId="C00A0000">
            <w:pPr>
              <w:widowControl w:val="1"/>
              <w:ind/>
              <w:jc w:val="center"/>
              <w:rPr>
                <w:sz w:val="20"/>
              </w:rPr>
            </w:pPr>
            <w:r>
              <w:rPr>
                <w:sz w:val="20"/>
              </w:rPr>
              <w:t>02</w:t>
            </w:r>
          </w:p>
        </w:tc>
        <w:tc>
          <w:tcPr>
            <w:tcW w:type="dxa" w:w="1417"/>
            <w:shd w:fill="auto" w:val="clear"/>
            <w:tcMar>
              <w:left w:type="dxa" w:w="51"/>
              <w:right w:type="dxa" w:w="51"/>
            </w:tcMar>
          </w:tcPr>
          <w:p w14:paraId="C10A0000">
            <w:pPr>
              <w:widowControl w:val="1"/>
              <w:ind/>
              <w:jc w:val="center"/>
              <w:rPr>
                <w:sz w:val="20"/>
              </w:rPr>
            </w:pPr>
            <w:r>
              <w:rPr>
                <w:sz w:val="20"/>
              </w:rPr>
              <w:t>14 0 00 00000</w:t>
            </w:r>
          </w:p>
        </w:tc>
        <w:tc>
          <w:tcPr>
            <w:tcW w:type="dxa" w:w="567"/>
            <w:shd w:fill="auto" w:val="clear"/>
          </w:tcPr>
          <w:p w14:paraId="C20A0000">
            <w:pPr>
              <w:widowControl w:val="1"/>
              <w:ind/>
              <w:jc w:val="center"/>
              <w:rPr>
                <w:sz w:val="20"/>
              </w:rPr>
            </w:pPr>
            <w:r>
              <w:rPr>
                <w:sz w:val="20"/>
              </w:rPr>
              <w:t>000</w:t>
            </w:r>
          </w:p>
        </w:tc>
        <w:tc>
          <w:tcPr>
            <w:tcW w:type="dxa" w:w="1701"/>
            <w:shd w:fill="auto" w:val="clear"/>
          </w:tcPr>
          <w:p w14:paraId="C30A0000">
            <w:pPr>
              <w:widowControl w:val="1"/>
              <w:ind/>
              <w:jc w:val="right"/>
              <w:rPr>
                <w:sz w:val="20"/>
              </w:rPr>
            </w:pPr>
            <w:r>
              <w:rPr>
                <w:sz w:val="20"/>
              </w:rPr>
              <w:t>23 227 400,00</w:t>
            </w:r>
          </w:p>
        </w:tc>
        <w:tc>
          <w:tcPr>
            <w:tcW w:type="dxa" w:w="1701"/>
            <w:shd w:fill="auto" w:val="clear"/>
          </w:tcPr>
          <w:p w14:paraId="C40A0000">
            <w:pPr>
              <w:widowControl w:val="1"/>
              <w:ind/>
              <w:jc w:val="right"/>
              <w:rPr>
                <w:sz w:val="20"/>
              </w:rPr>
            </w:pPr>
            <w:r>
              <w:rPr>
                <w:sz w:val="20"/>
              </w:rPr>
              <w:t>3 771 430,98</w:t>
            </w:r>
          </w:p>
        </w:tc>
        <w:tc>
          <w:tcPr>
            <w:tcW w:type="dxa" w:w="851"/>
            <w:shd w:fill="auto" w:val="clear"/>
          </w:tcPr>
          <w:p w14:paraId="C50A0000">
            <w:pPr>
              <w:widowControl w:val="1"/>
              <w:ind/>
              <w:jc w:val="right"/>
              <w:rPr>
                <w:sz w:val="20"/>
              </w:rPr>
            </w:pPr>
            <w:r>
              <w:rPr>
                <w:sz w:val="20"/>
              </w:rPr>
              <w:t>16,2</w:t>
            </w:r>
          </w:p>
        </w:tc>
      </w:tr>
      <w:tr>
        <w:trPr>
          <w:trHeight w:hRule="atLeast" w:val="20"/>
        </w:trPr>
        <w:tc>
          <w:tcPr>
            <w:tcW w:type="dxa" w:w="7384"/>
            <w:shd w:fill="auto" w:val="clear"/>
          </w:tcPr>
          <w:p w14:paraId="C60A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C70A0000">
            <w:pPr>
              <w:widowControl w:val="1"/>
              <w:ind/>
              <w:jc w:val="center"/>
              <w:rPr>
                <w:sz w:val="20"/>
              </w:rPr>
            </w:pPr>
            <w:r>
              <w:rPr>
                <w:sz w:val="20"/>
              </w:rPr>
              <w:t>601</w:t>
            </w:r>
          </w:p>
        </w:tc>
        <w:tc>
          <w:tcPr>
            <w:tcW w:type="dxa" w:w="426"/>
            <w:shd w:fill="auto" w:val="clear"/>
          </w:tcPr>
          <w:p w14:paraId="C80A0000">
            <w:pPr>
              <w:widowControl w:val="1"/>
              <w:ind/>
              <w:jc w:val="center"/>
              <w:rPr>
                <w:sz w:val="20"/>
              </w:rPr>
            </w:pPr>
            <w:r>
              <w:rPr>
                <w:sz w:val="20"/>
              </w:rPr>
              <w:t>12</w:t>
            </w:r>
          </w:p>
        </w:tc>
        <w:tc>
          <w:tcPr>
            <w:tcW w:type="dxa" w:w="425"/>
            <w:shd w:fill="auto" w:val="clear"/>
          </w:tcPr>
          <w:p w14:paraId="C90A0000">
            <w:pPr>
              <w:widowControl w:val="1"/>
              <w:ind/>
              <w:jc w:val="center"/>
              <w:rPr>
                <w:sz w:val="20"/>
              </w:rPr>
            </w:pPr>
            <w:r>
              <w:rPr>
                <w:sz w:val="20"/>
              </w:rPr>
              <w:t>02</w:t>
            </w:r>
          </w:p>
        </w:tc>
        <w:tc>
          <w:tcPr>
            <w:tcW w:type="dxa" w:w="1417"/>
            <w:shd w:fill="auto" w:val="clear"/>
            <w:tcMar>
              <w:left w:type="dxa" w:w="51"/>
              <w:right w:type="dxa" w:w="51"/>
            </w:tcMar>
          </w:tcPr>
          <w:p w14:paraId="CA0A0000">
            <w:pPr>
              <w:widowControl w:val="1"/>
              <w:ind/>
              <w:jc w:val="center"/>
              <w:rPr>
                <w:sz w:val="20"/>
              </w:rPr>
            </w:pPr>
            <w:r>
              <w:rPr>
                <w:sz w:val="20"/>
              </w:rPr>
              <w:t>14 Б 00 00000</w:t>
            </w:r>
          </w:p>
        </w:tc>
        <w:tc>
          <w:tcPr>
            <w:tcW w:type="dxa" w:w="567"/>
            <w:shd w:fill="auto" w:val="clear"/>
          </w:tcPr>
          <w:p w14:paraId="CB0A0000">
            <w:pPr>
              <w:widowControl w:val="1"/>
              <w:ind/>
              <w:jc w:val="center"/>
              <w:rPr>
                <w:sz w:val="20"/>
              </w:rPr>
            </w:pPr>
            <w:r>
              <w:rPr>
                <w:sz w:val="20"/>
              </w:rPr>
              <w:t>000</w:t>
            </w:r>
          </w:p>
        </w:tc>
        <w:tc>
          <w:tcPr>
            <w:tcW w:type="dxa" w:w="1701"/>
            <w:shd w:fill="auto" w:val="clear"/>
          </w:tcPr>
          <w:p w14:paraId="CC0A0000">
            <w:pPr>
              <w:widowControl w:val="1"/>
              <w:ind/>
              <w:jc w:val="right"/>
              <w:rPr>
                <w:sz w:val="20"/>
              </w:rPr>
            </w:pPr>
            <w:r>
              <w:rPr>
                <w:sz w:val="20"/>
              </w:rPr>
              <w:t>23 227 400,00</w:t>
            </w:r>
          </w:p>
        </w:tc>
        <w:tc>
          <w:tcPr>
            <w:tcW w:type="dxa" w:w="1701"/>
            <w:shd w:fill="auto" w:val="clear"/>
          </w:tcPr>
          <w:p w14:paraId="CD0A0000">
            <w:pPr>
              <w:widowControl w:val="1"/>
              <w:ind/>
              <w:jc w:val="right"/>
              <w:rPr>
                <w:sz w:val="20"/>
              </w:rPr>
            </w:pPr>
            <w:r>
              <w:rPr>
                <w:sz w:val="20"/>
              </w:rPr>
              <w:t>3 771 430,98</w:t>
            </w:r>
          </w:p>
        </w:tc>
        <w:tc>
          <w:tcPr>
            <w:tcW w:type="dxa" w:w="851"/>
            <w:shd w:fill="auto" w:val="clear"/>
          </w:tcPr>
          <w:p w14:paraId="CE0A0000">
            <w:pPr>
              <w:widowControl w:val="1"/>
              <w:ind/>
              <w:jc w:val="right"/>
              <w:rPr>
                <w:sz w:val="20"/>
              </w:rPr>
            </w:pPr>
            <w:r>
              <w:rPr>
                <w:sz w:val="20"/>
              </w:rPr>
              <w:t>16,2</w:t>
            </w:r>
          </w:p>
        </w:tc>
      </w:tr>
      <w:tr>
        <w:trPr>
          <w:trHeight w:hRule="atLeast" w:val="20"/>
        </w:trPr>
        <w:tc>
          <w:tcPr>
            <w:tcW w:type="dxa" w:w="7384"/>
            <w:shd w:fill="auto" w:val="clear"/>
          </w:tcPr>
          <w:p w14:paraId="CF0A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567"/>
            <w:shd w:fill="auto" w:val="clear"/>
          </w:tcPr>
          <w:p w14:paraId="D00A0000">
            <w:pPr>
              <w:widowControl w:val="1"/>
              <w:ind/>
              <w:jc w:val="center"/>
              <w:rPr>
                <w:sz w:val="20"/>
              </w:rPr>
            </w:pPr>
            <w:r>
              <w:rPr>
                <w:sz w:val="20"/>
              </w:rPr>
              <w:t>601</w:t>
            </w:r>
          </w:p>
        </w:tc>
        <w:tc>
          <w:tcPr>
            <w:tcW w:type="dxa" w:w="426"/>
            <w:shd w:fill="auto" w:val="clear"/>
          </w:tcPr>
          <w:p w14:paraId="D10A0000">
            <w:pPr>
              <w:widowControl w:val="1"/>
              <w:ind/>
              <w:jc w:val="center"/>
              <w:rPr>
                <w:sz w:val="20"/>
              </w:rPr>
            </w:pPr>
            <w:r>
              <w:rPr>
                <w:sz w:val="20"/>
              </w:rPr>
              <w:t>12</w:t>
            </w:r>
          </w:p>
        </w:tc>
        <w:tc>
          <w:tcPr>
            <w:tcW w:type="dxa" w:w="425"/>
            <w:shd w:fill="auto" w:val="clear"/>
          </w:tcPr>
          <w:p w14:paraId="D20A0000">
            <w:pPr>
              <w:widowControl w:val="1"/>
              <w:ind/>
              <w:jc w:val="center"/>
              <w:rPr>
                <w:sz w:val="20"/>
              </w:rPr>
            </w:pPr>
            <w:r>
              <w:rPr>
                <w:sz w:val="20"/>
              </w:rPr>
              <w:t>02</w:t>
            </w:r>
          </w:p>
        </w:tc>
        <w:tc>
          <w:tcPr>
            <w:tcW w:type="dxa" w:w="1417"/>
            <w:shd w:fill="auto" w:val="clear"/>
            <w:tcMar>
              <w:left w:type="dxa" w:w="51"/>
              <w:right w:type="dxa" w:w="51"/>
            </w:tcMar>
          </w:tcPr>
          <w:p w14:paraId="D30A0000">
            <w:pPr>
              <w:widowControl w:val="1"/>
              <w:ind/>
              <w:jc w:val="center"/>
              <w:rPr>
                <w:sz w:val="20"/>
              </w:rPr>
            </w:pPr>
            <w:r>
              <w:rPr>
                <w:sz w:val="20"/>
              </w:rPr>
              <w:t>14 Б 03 00000</w:t>
            </w:r>
          </w:p>
        </w:tc>
        <w:tc>
          <w:tcPr>
            <w:tcW w:type="dxa" w:w="567"/>
            <w:shd w:fill="auto" w:val="clear"/>
          </w:tcPr>
          <w:p w14:paraId="D40A0000">
            <w:pPr>
              <w:widowControl w:val="1"/>
              <w:ind/>
              <w:jc w:val="center"/>
              <w:rPr>
                <w:sz w:val="20"/>
              </w:rPr>
            </w:pPr>
            <w:r>
              <w:rPr>
                <w:sz w:val="20"/>
              </w:rPr>
              <w:t>000</w:t>
            </w:r>
          </w:p>
        </w:tc>
        <w:tc>
          <w:tcPr>
            <w:tcW w:type="dxa" w:w="1701"/>
            <w:shd w:fill="auto" w:val="clear"/>
          </w:tcPr>
          <w:p w14:paraId="D50A0000">
            <w:pPr>
              <w:widowControl w:val="1"/>
              <w:ind/>
              <w:jc w:val="right"/>
              <w:rPr>
                <w:sz w:val="20"/>
              </w:rPr>
            </w:pPr>
            <w:r>
              <w:rPr>
                <w:sz w:val="20"/>
              </w:rPr>
              <w:t>975 000,00</w:t>
            </w:r>
          </w:p>
        </w:tc>
        <w:tc>
          <w:tcPr>
            <w:tcW w:type="dxa" w:w="1701"/>
            <w:shd w:fill="auto" w:val="clear"/>
          </w:tcPr>
          <w:p w14:paraId="D60A0000">
            <w:pPr>
              <w:widowControl w:val="1"/>
              <w:ind/>
              <w:jc w:val="right"/>
              <w:rPr>
                <w:sz w:val="20"/>
              </w:rPr>
            </w:pPr>
            <w:r>
              <w:rPr>
                <w:sz w:val="20"/>
              </w:rPr>
              <w:t>0,00</w:t>
            </w:r>
          </w:p>
        </w:tc>
        <w:tc>
          <w:tcPr>
            <w:tcW w:type="dxa" w:w="851"/>
            <w:shd w:fill="auto" w:val="clear"/>
          </w:tcPr>
          <w:p w14:paraId="D70A0000">
            <w:pPr>
              <w:widowControl w:val="1"/>
              <w:ind/>
              <w:jc w:val="right"/>
              <w:rPr>
                <w:sz w:val="20"/>
              </w:rPr>
            </w:pPr>
            <w:r>
              <w:rPr>
                <w:sz w:val="20"/>
              </w:rPr>
              <w:t>0,0</w:t>
            </w:r>
          </w:p>
        </w:tc>
      </w:tr>
      <w:tr>
        <w:trPr>
          <w:trHeight w:hRule="atLeast" w:val="20"/>
        </w:trPr>
        <w:tc>
          <w:tcPr>
            <w:tcW w:type="dxa" w:w="7384"/>
            <w:shd w:fill="auto" w:val="clear"/>
          </w:tcPr>
          <w:p w14:paraId="D80A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D90A0000">
            <w:pPr>
              <w:widowControl w:val="1"/>
              <w:ind/>
              <w:jc w:val="center"/>
              <w:rPr>
                <w:sz w:val="20"/>
              </w:rPr>
            </w:pPr>
            <w:r>
              <w:rPr>
                <w:sz w:val="20"/>
              </w:rPr>
              <w:t>601</w:t>
            </w:r>
          </w:p>
        </w:tc>
        <w:tc>
          <w:tcPr>
            <w:tcW w:type="dxa" w:w="426"/>
            <w:shd w:fill="auto" w:val="clear"/>
          </w:tcPr>
          <w:p w14:paraId="DA0A0000">
            <w:pPr>
              <w:widowControl w:val="1"/>
              <w:ind/>
              <w:jc w:val="center"/>
              <w:rPr>
                <w:sz w:val="20"/>
              </w:rPr>
            </w:pPr>
            <w:r>
              <w:rPr>
                <w:sz w:val="20"/>
              </w:rPr>
              <w:t>12</w:t>
            </w:r>
          </w:p>
        </w:tc>
        <w:tc>
          <w:tcPr>
            <w:tcW w:type="dxa" w:w="425"/>
            <w:shd w:fill="auto" w:val="clear"/>
          </w:tcPr>
          <w:p w14:paraId="DB0A0000">
            <w:pPr>
              <w:widowControl w:val="1"/>
              <w:ind/>
              <w:jc w:val="center"/>
              <w:rPr>
                <w:sz w:val="20"/>
              </w:rPr>
            </w:pPr>
            <w:r>
              <w:rPr>
                <w:sz w:val="20"/>
              </w:rPr>
              <w:t>02</w:t>
            </w:r>
          </w:p>
        </w:tc>
        <w:tc>
          <w:tcPr>
            <w:tcW w:type="dxa" w:w="1417"/>
            <w:shd w:fill="auto" w:val="clear"/>
            <w:tcMar>
              <w:left w:type="dxa" w:w="51"/>
              <w:right w:type="dxa" w:w="51"/>
            </w:tcMar>
          </w:tcPr>
          <w:p w14:paraId="DC0A0000">
            <w:pPr>
              <w:widowControl w:val="1"/>
              <w:ind/>
              <w:jc w:val="center"/>
              <w:rPr>
                <w:sz w:val="20"/>
              </w:rPr>
            </w:pPr>
            <w:r>
              <w:rPr>
                <w:sz w:val="20"/>
              </w:rPr>
              <w:t>14 Б 03 98710</w:t>
            </w:r>
          </w:p>
        </w:tc>
        <w:tc>
          <w:tcPr>
            <w:tcW w:type="dxa" w:w="567"/>
            <w:shd w:fill="auto" w:val="clear"/>
          </w:tcPr>
          <w:p w14:paraId="DD0A0000">
            <w:pPr>
              <w:widowControl w:val="1"/>
              <w:ind/>
              <w:jc w:val="center"/>
              <w:rPr>
                <w:sz w:val="20"/>
              </w:rPr>
            </w:pPr>
            <w:r>
              <w:rPr>
                <w:sz w:val="20"/>
              </w:rPr>
              <w:t>000</w:t>
            </w:r>
          </w:p>
        </w:tc>
        <w:tc>
          <w:tcPr>
            <w:tcW w:type="dxa" w:w="1701"/>
            <w:shd w:fill="auto" w:val="clear"/>
          </w:tcPr>
          <w:p w14:paraId="DE0A0000">
            <w:pPr>
              <w:widowControl w:val="1"/>
              <w:ind/>
              <w:jc w:val="right"/>
              <w:rPr>
                <w:sz w:val="20"/>
              </w:rPr>
            </w:pPr>
            <w:r>
              <w:rPr>
                <w:sz w:val="20"/>
              </w:rPr>
              <w:t>975 000,00</w:t>
            </w:r>
          </w:p>
        </w:tc>
        <w:tc>
          <w:tcPr>
            <w:tcW w:type="dxa" w:w="1701"/>
            <w:shd w:fill="auto" w:val="clear"/>
          </w:tcPr>
          <w:p w14:paraId="DF0A0000">
            <w:pPr>
              <w:widowControl w:val="1"/>
              <w:ind/>
              <w:jc w:val="right"/>
              <w:rPr>
                <w:sz w:val="20"/>
              </w:rPr>
            </w:pPr>
            <w:r>
              <w:rPr>
                <w:sz w:val="20"/>
              </w:rPr>
              <w:t>0,00</w:t>
            </w:r>
          </w:p>
        </w:tc>
        <w:tc>
          <w:tcPr>
            <w:tcW w:type="dxa" w:w="851"/>
            <w:shd w:fill="auto" w:val="clear"/>
          </w:tcPr>
          <w:p w14:paraId="E00A0000">
            <w:pPr>
              <w:widowControl w:val="1"/>
              <w:ind/>
              <w:jc w:val="right"/>
              <w:rPr>
                <w:sz w:val="20"/>
              </w:rPr>
            </w:pPr>
            <w:r>
              <w:rPr>
                <w:sz w:val="20"/>
              </w:rPr>
              <w:t>0,0</w:t>
            </w:r>
          </w:p>
        </w:tc>
      </w:tr>
      <w:tr>
        <w:trPr>
          <w:trHeight w:hRule="atLeast" w:val="20"/>
        </w:trPr>
        <w:tc>
          <w:tcPr>
            <w:tcW w:type="dxa" w:w="7384"/>
            <w:shd w:fill="auto" w:val="clear"/>
          </w:tcPr>
          <w:p w14:paraId="E1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20A0000">
            <w:pPr>
              <w:widowControl w:val="1"/>
              <w:ind/>
              <w:jc w:val="center"/>
              <w:rPr>
                <w:sz w:val="20"/>
              </w:rPr>
            </w:pPr>
            <w:r>
              <w:rPr>
                <w:sz w:val="20"/>
              </w:rPr>
              <w:t>601</w:t>
            </w:r>
          </w:p>
        </w:tc>
        <w:tc>
          <w:tcPr>
            <w:tcW w:type="dxa" w:w="426"/>
            <w:shd w:fill="auto" w:val="clear"/>
          </w:tcPr>
          <w:p w14:paraId="E30A0000">
            <w:pPr>
              <w:widowControl w:val="1"/>
              <w:ind/>
              <w:jc w:val="center"/>
              <w:rPr>
                <w:sz w:val="20"/>
              </w:rPr>
            </w:pPr>
            <w:r>
              <w:rPr>
                <w:sz w:val="20"/>
              </w:rPr>
              <w:t>12</w:t>
            </w:r>
          </w:p>
        </w:tc>
        <w:tc>
          <w:tcPr>
            <w:tcW w:type="dxa" w:w="425"/>
            <w:shd w:fill="auto" w:val="clear"/>
          </w:tcPr>
          <w:p w14:paraId="E40A0000">
            <w:pPr>
              <w:widowControl w:val="1"/>
              <w:ind/>
              <w:jc w:val="center"/>
              <w:rPr>
                <w:sz w:val="20"/>
              </w:rPr>
            </w:pPr>
            <w:r>
              <w:rPr>
                <w:sz w:val="20"/>
              </w:rPr>
              <w:t>02</w:t>
            </w:r>
          </w:p>
        </w:tc>
        <w:tc>
          <w:tcPr>
            <w:tcW w:type="dxa" w:w="1417"/>
            <w:shd w:fill="auto" w:val="clear"/>
            <w:tcMar>
              <w:left w:type="dxa" w:w="51"/>
              <w:right w:type="dxa" w:w="51"/>
            </w:tcMar>
          </w:tcPr>
          <w:p w14:paraId="E50A0000">
            <w:pPr>
              <w:widowControl w:val="1"/>
              <w:ind/>
              <w:jc w:val="center"/>
              <w:rPr>
                <w:sz w:val="20"/>
              </w:rPr>
            </w:pPr>
            <w:r>
              <w:rPr>
                <w:sz w:val="20"/>
              </w:rPr>
              <w:t>14 Б 03 98710</w:t>
            </w:r>
          </w:p>
        </w:tc>
        <w:tc>
          <w:tcPr>
            <w:tcW w:type="dxa" w:w="567"/>
            <w:shd w:fill="auto" w:val="clear"/>
          </w:tcPr>
          <w:p w14:paraId="E60A0000">
            <w:pPr>
              <w:widowControl w:val="1"/>
              <w:ind/>
              <w:jc w:val="center"/>
              <w:rPr>
                <w:sz w:val="20"/>
              </w:rPr>
            </w:pPr>
            <w:r>
              <w:rPr>
                <w:sz w:val="20"/>
              </w:rPr>
              <w:t>240</w:t>
            </w:r>
          </w:p>
        </w:tc>
        <w:tc>
          <w:tcPr>
            <w:tcW w:type="dxa" w:w="1701"/>
            <w:shd w:fill="auto" w:val="clear"/>
          </w:tcPr>
          <w:p w14:paraId="E70A0000">
            <w:pPr>
              <w:widowControl w:val="1"/>
              <w:ind/>
              <w:jc w:val="right"/>
              <w:rPr>
                <w:sz w:val="20"/>
              </w:rPr>
            </w:pPr>
            <w:r>
              <w:rPr>
                <w:sz w:val="20"/>
              </w:rPr>
              <w:t>975 000,00</w:t>
            </w:r>
          </w:p>
        </w:tc>
        <w:tc>
          <w:tcPr>
            <w:tcW w:type="dxa" w:w="1701"/>
            <w:shd w:fill="auto" w:val="clear"/>
          </w:tcPr>
          <w:p w14:paraId="E80A0000">
            <w:pPr>
              <w:widowControl w:val="1"/>
              <w:ind/>
              <w:jc w:val="right"/>
              <w:rPr>
                <w:sz w:val="20"/>
              </w:rPr>
            </w:pPr>
            <w:r>
              <w:rPr>
                <w:sz w:val="20"/>
              </w:rPr>
              <w:t>0,00</w:t>
            </w:r>
          </w:p>
        </w:tc>
        <w:tc>
          <w:tcPr>
            <w:tcW w:type="dxa" w:w="851"/>
            <w:shd w:fill="auto" w:val="clear"/>
          </w:tcPr>
          <w:p w14:paraId="E90A0000">
            <w:pPr>
              <w:widowControl w:val="1"/>
              <w:ind/>
              <w:jc w:val="right"/>
              <w:rPr>
                <w:sz w:val="20"/>
              </w:rPr>
            </w:pPr>
            <w:r>
              <w:rPr>
                <w:sz w:val="20"/>
              </w:rPr>
              <w:t>0,0</w:t>
            </w:r>
          </w:p>
        </w:tc>
      </w:tr>
      <w:tr>
        <w:trPr>
          <w:trHeight w:hRule="atLeast" w:val="20"/>
        </w:trPr>
        <w:tc>
          <w:tcPr>
            <w:tcW w:type="dxa" w:w="7384"/>
            <w:shd w:fill="auto" w:val="clear"/>
          </w:tcPr>
          <w:p w14:paraId="EA0A0000">
            <w:pPr>
              <w:rPr>
                <w:sz w:val="20"/>
              </w:rPr>
            </w:pPr>
            <w:r>
              <w:rPr>
                <w:sz w:val="20"/>
              </w:rPr>
              <w:t>Основное мероприятие «Обеспечение деятельности муниципального казенного учреждения «Издательский дом «Вечерний Ставрополь»</w:t>
            </w:r>
          </w:p>
        </w:tc>
        <w:tc>
          <w:tcPr>
            <w:tcW w:type="dxa" w:w="567"/>
            <w:shd w:fill="auto" w:val="clear"/>
          </w:tcPr>
          <w:p w14:paraId="EB0A0000">
            <w:pPr>
              <w:widowControl w:val="1"/>
              <w:ind/>
              <w:jc w:val="center"/>
              <w:rPr>
                <w:sz w:val="20"/>
              </w:rPr>
            </w:pPr>
            <w:r>
              <w:rPr>
                <w:sz w:val="20"/>
              </w:rPr>
              <w:t>601</w:t>
            </w:r>
          </w:p>
        </w:tc>
        <w:tc>
          <w:tcPr>
            <w:tcW w:type="dxa" w:w="426"/>
            <w:shd w:fill="auto" w:val="clear"/>
          </w:tcPr>
          <w:p w14:paraId="EC0A0000">
            <w:pPr>
              <w:widowControl w:val="1"/>
              <w:ind/>
              <w:jc w:val="center"/>
              <w:rPr>
                <w:sz w:val="20"/>
              </w:rPr>
            </w:pPr>
            <w:r>
              <w:rPr>
                <w:sz w:val="20"/>
              </w:rPr>
              <w:t>12</w:t>
            </w:r>
          </w:p>
        </w:tc>
        <w:tc>
          <w:tcPr>
            <w:tcW w:type="dxa" w:w="425"/>
            <w:shd w:fill="auto" w:val="clear"/>
          </w:tcPr>
          <w:p w14:paraId="ED0A0000">
            <w:pPr>
              <w:widowControl w:val="1"/>
              <w:ind/>
              <w:jc w:val="center"/>
              <w:rPr>
                <w:sz w:val="20"/>
              </w:rPr>
            </w:pPr>
            <w:r>
              <w:rPr>
                <w:sz w:val="20"/>
              </w:rPr>
              <w:t>02</w:t>
            </w:r>
          </w:p>
        </w:tc>
        <w:tc>
          <w:tcPr>
            <w:tcW w:type="dxa" w:w="1417"/>
            <w:shd w:fill="auto" w:val="clear"/>
            <w:tcMar>
              <w:left w:type="dxa" w:w="51"/>
              <w:right w:type="dxa" w:w="51"/>
            </w:tcMar>
          </w:tcPr>
          <w:p w14:paraId="EE0A0000">
            <w:pPr>
              <w:widowControl w:val="1"/>
              <w:ind/>
              <w:jc w:val="center"/>
              <w:rPr>
                <w:sz w:val="20"/>
              </w:rPr>
            </w:pPr>
            <w:r>
              <w:rPr>
                <w:sz w:val="20"/>
              </w:rPr>
              <w:t>14 Б 05 00000</w:t>
            </w:r>
          </w:p>
        </w:tc>
        <w:tc>
          <w:tcPr>
            <w:tcW w:type="dxa" w:w="567"/>
            <w:shd w:fill="auto" w:val="clear"/>
          </w:tcPr>
          <w:p w14:paraId="EF0A0000">
            <w:pPr>
              <w:widowControl w:val="1"/>
              <w:ind/>
              <w:jc w:val="center"/>
              <w:rPr>
                <w:sz w:val="20"/>
              </w:rPr>
            </w:pPr>
            <w:r>
              <w:rPr>
                <w:sz w:val="20"/>
              </w:rPr>
              <w:t>000</w:t>
            </w:r>
          </w:p>
        </w:tc>
        <w:tc>
          <w:tcPr>
            <w:tcW w:type="dxa" w:w="1701"/>
            <w:shd w:fill="auto" w:val="clear"/>
          </w:tcPr>
          <w:p w14:paraId="F00A0000">
            <w:pPr>
              <w:widowControl w:val="1"/>
              <w:ind/>
              <w:jc w:val="right"/>
              <w:rPr>
                <w:sz w:val="20"/>
              </w:rPr>
            </w:pPr>
            <w:r>
              <w:rPr>
                <w:sz w:val="20"/>
              </w:rPr>
              <w:t>22 252 400,00</w:t>
            </w:r>
          </w:p>
        </w:tc>
        <w:tc>
          <w:tcPr>
            <w:tcW w:type="dxa" w:w="1701"/>
            <w:shd w:fill="auto" w:val="clear"/>
          </w:tcPr>
          <w:p w14:paraId="F10A0000">
            <w:pPr>
              <w:widowControl w:val="1"/>
              <w:ind/>
              <w:jc w:val="right"/>
              <w:rPr>
                <w:sz w:val="20"/>
              </w:rPr>
            </w:pPr>
            <w:r>
              <w:rPr>
                <w:sz w:val="20"/>
              </w:rPr>
              <w:t>3 771 430,98</w:t>
            </w:r>
          </w:p>
        </w:tc>
        <w:tc>
          <w:tcPr>
            <w:tcW w:type="dxa" w:w="851"/>
            <w:shd w:fill="auto" w:val="clear"/>
          </w:tcPr>
          <w:p w14:paraId="F20A0000">
            <w:pPr>
              <w:widowControl w:val="1"/>
              <w:ind/>
              <w:jc w:val="right"/>
              <w:rPr>
                <w:sz w:val="20"/>
              </w:rPr>
            </w:pPr>
            <w:r>
              <w:rPr>
                <w:sz w:val="20"/>
              </w:rPr>
              <w:t>16,9</w:t>
            </w:r>
          </w:p>
        </w:tc>
      </w:tr>
      <w:tr>
        <w:trPr>
          <w:trHeight w:hRule="atLeast" w:val="20"/>
        </w:trPr>
        <w:tc>
          <w:tcPr>
            <w:tcW w:type="dxa" w:w="7384"/>
            <w:shd w:fill="auto" w:val="clear"/>
          </w:tcPr>
          <w:p w14:paraId="F30A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F40A0000">
            <w:pPr>
              <w:widowControl w:val="1"/>
              <w:ind/>
              <w:jc w:val="center"/>
              <w:rPr>
                <w:sz w:val="20"/>
              </w:rPr>
            </w:pPr>
            <w:r>
              <w:rPr>
                <w:sz w:val="20"/>
              </w:rPr>
              <w:t>601</w:t>
            </w:r>
          </w:p>
        </w:tc>
        <w:tc>
          <w:tcPr>
            <w:tcW w:type="dxa" w:w="426"/>
            <w:shd w:fill="auto" w:val="clear"/>
          </w:tcPr>
          <w:p w14:paraId="F50A0000">
            <w:pPr>
              <w:widowControl w:val="1"/>
              <w:ind/>
              <w:jc w:val="center"/>
              <w:rPr>
                <w:sz w:val="20"/>
              </w:rPr>
            </w:pPr>
            <w:r>
              <w:rPr>
                <w:sz w:val="20"/>
              </w:rPr>
              <w:t>12</w:t>
            </w:r>
          </w:p>
        </w:tc>
        <w:tc>
          <w:tcPr>
            <w:tcW w:type="dxa" w:w="425"/>
            <w:shd w:fill="auto" w:val="clear"/>
          </w:tcPr>
          <w:p w14:paraId="F60A0000">
            <w:pPr>
              <w:widowControl w:val="1"/>
              <w:ind/>
              <w:jc w:val="center"/>
              <w:rPr>
                <w:sz w:val="20"/>
              </w:rPr>
            </w:pPr>
            <w:r>
              <w:rPr>
                <w:sz w:val="20"/>
              </w:rPr>
              <w:t>02</w:t>
            </w:r>
          </w:p>
        </w:tc>
        <w:tc>
          <w:tcPr>
            <w:tcW w:type="dxa" w:w="1417"/>
            <w:shd w:fill="auto" w:val="clear"/>
            <w:tcMar>
              <w:left w:type="dxa" w:w="51"/>
              <w:right w:type="dxa" w:w="51"/>
            </w:tcMar>
          </w:tcPr>
          <w:p w14:paraId="F70A0000">
            <w:pPr>
              <w:widowControl w:val="1"/>
              <w:ind/>
              <w:jc w:val="center"/>
              <w:rPr>
                <w:sz w:val="20"/>
              </w:rPr>
            </w:pPr>
            <w:r>
              <w:rPr>
                <w:sz w:val="20"/>
              </w:rPr>
              <w:t>14 Б 05 11010</w:t>
            </w:r>
          </w:p>
        </w:tc>
        <w:tc>
          <w:tcPr>
            <w:tcW w:type="dxa" w:w="567"/>
            <w:shd w:fill="auto" w:val="clear"/>
          </w:tcPr>
          <w:p w14:paraId="F80A0000">
            <w:pPr>
              <w:widowControl w:val="1"/>
              <w:ind/>
              <w:jc w:val="center"/>
              <w:rPr>
                <w:sz w:val="20"/>
              </w:rPr>
            </w:pPr>
            <w:r>
              <w:rPr>
                <w:sz w:val="20"/>
              </w:rPr>
              <w:t>000</w:t>
            </w:r>
          </w:p>
        </w:tc>
        <w:tc>
          <w:tcPr>
            <w:tcW w:type="dxa" w:w="1701"/>
            <w:shd w:fill="auto" w:val="clear"/>
          </w:tcPr>
          <w:p w14:paraId="F90A0000">
            <w:pPr>
              <w:widowControl w:val="1"/>
              <w:ind/>
              <w:jc w:val="right"/>
              <w:rPr>
                <w:sz w:val="20"/>
              </w:rPr>
            </w:pPr>
            <w:r>
              <w:rPr>
                <w:sz w:val="20"/>
              </w:rPr>
              <w:t>22 252 400,00</w:t>
            </w:r>
          </w:p>
        </w:tc>
        <w:tc>
          <w:tcPr>
            <w:tcW w:type="dxa" w:w="1701"/>
            <w:shd w:fill="auto" w:val="clear"/>
          </w:tcPr>
          <w:p w14:paraId="FA0A0000">
            <w:pPr>
              <w:widowControl w:val="1"/>
              <w:ind/>
              <w:jc w:val="right"/>
              <w:rPr>
                <w:sz w:val="20"/>
              </w:rPr>
            </w:pPr>
            <w:r>
              <w:rPr>
                <w:sz w:val="20"/>
              </w:rPr>
              <w:t>3 771 430,98</w:t>
            </w:r>
          </w:p>
        </w:tc>
        <w:tc>
          <w:tcPr>
            <w:tcW w:type="dxa" w:w="851"/>
            <w:shd w:fill="auto" w:val="clear"/>
          </w:tcPr>
          <w:p w14:paraId="FB0A0000">
            <w:pPr>
              <w:widowControl w:val="1"/>
              <w:ind/>
              <w:jc w:val="right"/>
              <w:rPr>
                <w:sz w:val="20"/>
              </w:rPr>
            </w:pPr>
            <w:r>
              <w:rPr>
                <w:sz w:val="20"/>
              </w:rPr>
              <w:t>16,9</w:t>
            </w:r>
          </w:p>
        </w:tc>
      </w:tr>
      <w:tr>
        <w:trPr>
          <w:trHeight w:hRule="atLeast" w:val="20"/>
        </w:trPr>
        <w:tc>
          <w:tcPr>
            <w:tcW w:type="dxa" w:w="7384"/>
            <w:shd w:fill="auto" w:val="clear"/>
          </w:tcPr>
          <w:p w14:paraId="FC0A0000">
            <w:pPr>
              <w:rPr>
                <w:sz w:val="20"/>
              </w:rPr>
            </w:pPr>
            <w:r>
              <w:rPr>
                <w:sz w:val="20"/>
              </w:rPr>
              <w:t>Расходы на выплаты персоналу казенных учреждений</w:t>
            </w:r>
          </w:p>
        </w:tc>
        <w:tc>
          <w:tcPr>
            <w:tcW w:type="dxa" w:w="567"/>
            <w:shd w:fill="auto" w:val="clear"/>
          </w:tcPr>
          <w:p w14:paraId="FD0A0000">
            <w:pPr>
              <w:widowControl w:val="1"/>
              <w:ind/>
              <w:jc w:val="center"/>
              <w:rPr>
                <w:sz w:val="20"/>
              </w:rPr>
            </w:pPr>
            <w:r>
              <w:rPr>
                <w:sz w:val="20"/>
              </w:rPr>
              <w:t>601</w:t>
            </w:r>
          </w:p>
        </w:tc>
        <w:tc>
          <w:tcPr>
            <w:tcW w:type="dxa" w:w="426"/>
            <w:shd w:fill="auto" w:val="clear"/>
          </w:tcPr>
          <w:p w14:paraId="FE0A0000">
            <w:pPr>
              <w:widowControl w:val="1"/>
              <w:ind/>
              <w:jc w:val="center"/>
              <w:rPr>
                <w:sz w:val="20"/>
              </w:rPr>
            </w:pPr>
            <w:r>
              <w:rPr>
                <w:sz w:val="20"/>
              </w:rPr>
              <w:t>12</w:t>
            </w:r>
          </w:p>
        </w:tc>
        <w:tc>
          <w:tcPr>
            <w:tcW w:type="dxa" w:w="425"/>
            <w:shd w:fill="auto" w:val="clear"/>
          </w:tcPr>
          <w:p w14:paraId="FF0A0000">
            <w:pPr>
              <w:widowControl w:val="1"/>
              <w:ind/>
              <w:jc w:val="center"/>
              <w:rPr>
                <w:sz w:val="20"/>
              </w:rPr>
            </w:pPr>
            <w:r>
              <w:rPr>
                <w:sz w:val="20"/>
              </w:rPr>
              <w:t>02</w:t>
            </w:r>
          </w:p>
        </w:tc>
        <w:tc>
          <w:tcPr>
            <w:tcW w:type="dxa" w:w="1417"/>
            <w:shd w:fill="auto" w:val="clear"/>
            <w:tcMar>
              <w:left w:type="dxa" w:w="51"/>
              <w:right w:type="dxa" w:w="51"/>
            </w:tcMar>
          </w:tcPr>
          <w:p w14:paraId="000B0000">
            <w:pPr>
              <w:widowControl w:val="1"/>
              <w:ind/>
              <w:jc w:val="center"/>
              <w:rPr>
                <w:sz w:val="20"/>
              </w:rPr>
            </w:pPr>
            <w:r>
              <w:rPr>
                <w:sz w:val="20"/>
              </w:rPr>
              <w:t>14 Б 05 11010</w:t>
            </w:r>
          </w:p>
        </w:tc>
        <w:tc>
          <w:tcPr>
            <w:tcW w:type="dxa" w:w="567"/>
            <w:shd w:fill="auto" w:val="clear"/>
          </w:tcPr>
          <w:p w14:paraId="010B0000">
            <w:pPr>
              <w:widowControl w:val="1"/>
              <w:ind/>
              <w:jc w:val="center"/>
              <w:rPr>
                <w:sz w:val="20"/>
              </w:rPr>
            </w:pPr>
            <w:r>
              <w:rPr>
                <w:sz w:val="20"/>
              </w:rPr>
              <w:t>110</w:t>
            </w:r>
          </w:p>
        </w:tc>
        <w:tc>
          <w:tcPr>
            <w:tcW w:type="dxa" w:w="1701"/>
            <w:shd w:fill="auto" w:val="clear"/>
          </w:tcPr>
          <w:p w14:paraId="020B0000">
            <w:pPr>
              <w:widowControl w:val="1"/>
              <w:ind/>
              <w:jc w:val="right"/>
              <w:rPr>
                <w:sz w:val="20"/>
              </w:rPr>
            </w:pPr>
            <w:r>
              <w:rPr>
                <w:sz w:val="20"/>
              </w:rPr>
              <w:t>17 976 321,63</w:t>
            </w:r>
          </w:p>
        </w:tc>
        <w:tc>
          <w:tcPr>
            <w:tcW w:type="dxa" w:w="1701"/>
            <w:shd w:fill="auto" w:val="clear"/>
          </w:tcPr>
          <w:p w14:paraId="030B0000">
            <w:pPr>
              <w:widowControl w:val="1"/>
              <w:ind/>
              <w:jc w:val="right"/>
              <w:rPr>
                <w:sz w:val="20"/>
              </w:rPr>
            </w:pPr>
            <w:r>
              <w:rPr>
                <w:sz w:val="20"/>
              </w:rPr>
              <w:t>3 031 371,03</w:t>
            </w:r>
          </w:p>
        </w:tc>
        <w:tc>
          <w:tcPr>
            <w:tcW w:type="dxa" w:w="851"/>
            <w:shd w:fill="auto" w:val="clear"/>
          </w:tcPr>
          <w:p w14:paraId="040B0000">
            <w:pPr>
              <w:widowControl w:val="1"/>
              <w:ind/>
              <w:jc w:val="right"/>
              <w:rPr>
                <w:sz w:val="20"/>
              </w:rPr>
            </w:pPr>
            <w:r>
              <w:rPr>
                <w:sz w:val="20"/>
              </w:rPr>
              <w:t>16,9</w:t>
            </w:r>
          </w:p>
        </w:tc>
      </w:tr>
      <w:tr>
        <w:trPr>
          <w:trHeight w:hRule="atLeast" w:val="20"/>
        </w:trPr>
        <w:tc>
          <w:tcPr>
            <w:tcW w:type="dxa" w:w="7384"/>
            <w:shd w:fill="auto" w:val="clear"/>
          </w:tcPr>
          <w:p w14:paraId="05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60B0000">
            <w:pPr>
              <w:widowControl w:val="1"/>
              <w:ind/>
              <w:jc w:val="center"/>
              <w:rPr>
                <w:sz w:val="20"/>
              </w:rPr>
            </w:pPr>
            <w:r>
              <w:rPr>
                <w:sz w:val="20"/>
              </w:rPr>
              <w:t>601</w:t>
            </w:r>
          </w:p>
        </w:tc>
        <w:tc>
          <w:tcPr>
            <w:tcW w:type="dxa" w:w="426"/>
            <w:shd w:fill="auto" w:val="clear"/>
          </w:tcPr>
          <w:p w14:paraId="070B0000">
            <w:pPr>
              <w:widowControl w:val="1"/>
              <w:ind/>
              <w:jc w:val="center"/>
              <w:rPr>
                <w:sz w:val="20"/>
              </w:rPr>
            </w:pPr>
            <w:r>
              <w:rPr>
                <w:sz w:val="20"/>
              </w:rPr>
              <w:t>12</w:t>
            </w:r>
          </w:p>
        </w:tc>
        <w:tc>
          <w:tcPr>
            <w:tcW w:type="dxa" w:w="425"/>
            <w:shd w:fill="auto" w:val="clear"/>
          </w:tcPr>
          <w:p w14:paraId="080B0000">
            <w:pPr>
              <w:widowControl w:val="1"/>
              <w:ind/>
              <w:jc w:val="center"/>
              <w:rPr>
                <w:sz w:val="20"/>
              </w:rPr>
            </w:pPr>
            <w:r>
              <w:rPr>
                <w:sz w:val="20"/>
              </w:rPr>
              <w:t>02</w:t>
            </w:r>
          </w:p>
        </w:tc>
        <w:tc>
          <w:tcPr>
            <w:tcW w:type="dxa" w:w="1417"/>
            <w:shd w:fill="auto" w:val="clear"/>
            <w:tcMar>
              <w:left w:type="dxa" w:w="51"/>
              <w:right w:type="dxa" w:w="51"/>
            </w:tcMar>
          </w:tcPr>
          <w:p w14:paraId="090B0000">
            <w:pPr>
              <w:widowControl w:val="1"/>
              <w:ind/>
              <w:jc w:val="center"/>
              <w:rPr>
                <w:sz w:val="20"/>
              </w:rPr>
            </w:pPr>
            <w:r>
              <w:rPr>
                <w:sz w:val="20"/>
              </w:rPr>
              <w:t>14 Б 05 11010</w:t>
            </w:r>
          </w:p>
        </w:tc>
        <w:tc>
          <w:tcPr>
            <w:tcW w:type="dxa" w:w="567"/>
            <w:shd w:fill="auto" w:val="clear"/>
          </w:tcPr>
          <w:p w14:paraId="0A0B0000">
            <w:pPr>
              <w:widowControl w:val="1"/>
              <w:ind/>
              <w:jc w:val="center"/>
              <w:rPr>
                <w:sz w:val="20"/>
              </w:rPr>
            </w:pPr>
            <w:r>
              <w:rPr>
                <w:sz w:val="20"/>
              </w:rPr>
              <w:t>240</w:t>
            </w:r>
          </w:p>
        </w:tc>
        <w:tc>
          <w:tcPr>
            <w:tcW w:type="dxa" w:w="1701"/>
            <w:shd w:fill="auto" w:val="clear"/>
          </w:tcPr>
          <w:p w14:paraId="0B0B0000">
            <w:pPr>
              <w:widowControl w:val="1"/>
              <w:ind/>
              <w:jc w:val="right"/>
              <w:rPr>
                <w:sz w:val="20"/>
              </w:rPr>
            </w:pPr>
            <w:r>
              <w:rPr>
                <w:sz w:val="20"/>
              </w:rPr>
              <w:t>4 256 880,37</w:t>
            </w:r>
          </w:p>
        </w:tc>
        <w:tc>
          <w:tcPr>
            <w:tcW w:type="dxa" w:w="1701"/>
            <w:shd w:fill="auto" w:val="clear"/>
          </w:tcPr>
          <w:p w14:paraId="0C0B0000">
            <w:pPr>
              <w:widowControl w:val="1"/>
              <w:ind/>
              <w:jc w:val="right"/>
              <w:rPr>
                <w:sz w:val="20"/>
              </w:rPr>
            </w:pPr>
            <w:r>
              <w:rPr>
                <w:sz w:val="20"/>
              </w:rPr>
              <w:t>726 726,62</w:t>
            </w:r>
          </w:p>
        </w:tc>
        <w:tc>
          <w:tcPr>
            <w:tcW w:type="dxa" w:w="851"/>
            <w:shd w:fill="auto" w:val="clear"/>
          </w:tcPr>
          <w:p w14:paraId="0D0B0000">
            <w:pPr>
              <w:widowControl w:val="1"/>
              <w:ind/>
              <w:jc w:val="right"/>
              <w:rPr>
                <w:sz w:val="20"/>
              </w:rPr>
            </w:pPr>
            <w:r>
              <w:rPr>
                <w:sz w:val="20"/>
              </w:rPr>
              <w:t>17,1</w:t>
            </w:r>
          </w:p>
        </w:tc>
      </w:tr>
      <w:tr>
        <w:trPr>
          <w:trHeight w:hRule="atLeast" w:val="20"/>
        </w:trPr>
        <w:tc>
          <w:tcPr>
            <w:tcW w:type="dxa" w:w="7384"/>
            <w:shd w:fill="auto" w:val="clear"/>
          </w:tcPr>
          <w:p w14:paraId="0E0B0000">
            <w:pPr>
              <w:rPr>
                <w:sz w:val="20"/>
              </w:rPr>
            </w:pPr>
            <w:r>
              <w:rPr>
                <w:sz w:val="20"/>
              </w:rPr>
              <w:t>Уплата налогов, сборов и иных платежей</w:t>
            </w:r>
          </w:p>
        </w:tc>
        <w:tc>
          <w:tcPr>
            <w:tcW w:type="dxa" w:w="567"/>
            <w:shd w:fill="auto" w:val="clear"/>
          </w:tcPr>
          <w:p w14:paraId="0F0B0000">
            <w:pPr>
              <w:widowControl w:val="1"/>
              <w:ind/>
              <w:jc w:val="center"/>
              <w:rPr>
                <w:sz w:val="20"/>
              </w:rPr>
            </w:pPr>
            <w:r>
              <w:rPr>
                <w:sz w:val="20"/>
              </w:rPr>
              <w:t>601</w:t>
            </w:r>
          </w:p>
        </w:tc>
        <w:tc>
          <w:tcPr>
            <w:tcW w:type="dxa" w:w="426"/>
            <w:shd w:fill="auto" w:val="clear"/>
          </w:tcPr>
          <w:p w14:paraId="100B0000">
            <w:pPr>
              <w:widowControl w:val="1"/>
              <w:ind/>
              <w:jc w:val="center"/>
              <w:rPr>
                <w:sz w:val="20"/>
              </w:rPr>
            </w:pPr>
            <w:r>
              <w:rPr>
                <w:sz w:val="20"/>
              </w:rPr>
              <w:t>12</w:t>
            </w:r>
          </w:p>
        </w:tc>
        <w:tc>
          <w:tcPr>
            <w:tcW w:type="dxa" w:w="425"/>
            <w:shd w:fill="auto" w:val="clear"/>
          </w:tcPr>
          <w:p w14:paraId="110B0000">
            <w:pPr>
              <w:widowControl w:val="1"/>
              <w:ind/>
              <w:jc w:val="center"/>
              <w:rPr>
                <w:sz w:val="20"/>
              </w:rPr>
            </w:pPr>
            <w:r>
              <w:rPr>
                <w:sz w:val="20"/>
              </w:rPr>
              <w:t>02</w:t>
            </w:r>
          </w:p>
        </w:tc>
        <w:tc>
          <w:tcPr>
            <w:tcW w:type="dxa" w:w="1417"/>
            <w:shd w:fill="auto" w:val="clear"/>
            <w:tcMar>
              <w:left w:type="dxa" w:w="51"/>
              <w:right w:type="dxa" w:w="51"/>
            </w:tcMar>
          </w:tcPr>
          <w:p w14:paraId="120B0000">
            <w:pPr>
              <w:widowControl w:val="1"/>
              <w:ind/>
              <w:jc w:val="center"/>
              <w:rPr>
                <w:sz w:val="20"/>
              </w:rPr>
            </w:pPr>
            <w:r>
              <w:rPr>
                <w:sz w:val="20"/>
              </w:rPr>
              <w:t>14 Б 05 11010</w:t>
            </w:r>
          </w:p>
        </w:tc>
        <w:tc>
          <w:tcPr>
            <w:tcW w:type="dxa" w:w="567"/>
            <w:shd w:fill="auto" w:val="clear"/>
          </w:tcPr>
          <w:p w14:paraId="130B0000">
            <w:pPr>
              <w:widowControl w:val="1"/>
              <w:ind/>
              <w:jc w:val="center"/>
              <w:rPr>
                <w:sz w:val="20"/>
              </w:rPr>
            </w:pPr>
            <w:r>
              <w:rPr>
                <w:sz w:val="20"/>
              </w:rPr>
              <w:t>850</w:t>
            </w:r>
          </w:p>
        </w:tc>
        <w:tc>
          <w:tcPr>
            <w:tcW w:type="dxa" w:w="1701"/>
            <w:shd w:fill="auto" w:val="clear"/>
          </w:tcPr>
          <w:p w14:paraId="140B0000">
            <w:pPr>
              <w:widowControl w:val="1"/>
              <w:ind/>
              <w:jc w:val="right"/>
              <w:rPr>
                <w:sz w:val="20"/>
              </w:rPr>
            </w:pPr>
            <w:r>
              <w:rPr>
                <w:sz w:val="20"/>
              </w:rPr>
              <w:t>19 198,00</w:t>
            </w:r>
          </w:p>
        </w:tc>
        <w:tc>
          <w:tcPr>
            <w:tcW w:type="dxa" w:w="1701"/>
            <w:shd w:fill="auto" w:val="clear"/>
          </w:tcPr>
          <w:p w14:paraId="150B0000">
            <w:pPr>
              <w:widowControl w:val="1"/>
              <w:ind/>
              <w:jc w:val="right"/>
              <w:rPr>
                <w:sz w:val="20"/>
              </w:rPr>
            </w:pPr>
            <w:r>
              <w:rPr>
                <w:sz w:val="20"/>
              </w:rPr>
              <w:t>13 333,33</w:t>
            </w:r>
          </w:p>
        </w:tc>
        <w:tc>
          <w:tcPr>
            <w:tcW w:type="dxa" w:w="851"/>
            <w:shd w:fill="auto" w:val="clear"/>
          </w:tcPr>
          <w:p w14:paraId="160B0000">
            <w:pPr>
              <w:widowControl w:val="1"/>
              <w:ind/>
              <w:jc w:val="right"/>
              <w:rPr>
                <w:sz w:val="20"/>
              </w:rPr>
            </w:pPr>
            <w:r>
              <w:rPr>
                <w:sz w:val="20"/>
              </w:rPr>
              <w:t>69,5</w:t>
            </w:r>
          </w:p>
        </w:tc>
      </w:tr>
      <w:tr>
        <w:trPr>
          <w:trHeight w:hRule="atLeast" w:val="20"/>
        </w:trPr>
        <w:tc>
          <w:tcPr>
            <w:tcW w:type="dxa" w:w="7384"/>
            <w:shd w:fill="auto" w:val="clear"/>
          </w:tcPr>
          <w:p w14:paraId="170B0000">
            <w:pPr>
              <w:rPr>
                <w:sz w:val="20"/>
              </w:rPr>
            </w:pPr>
            <w:r>
              <w:rPr>
                <w:sz w:val="20"/>
              </w:rPr>
              <w:t> </w:t>
            </w:r>
          </w:p>
        </w:tc>
        <w:tc>
          <w:tcPr>
            <w:tcW w:type="dxa" w:w="567"/>
            <w:shd w:fill="auto" w:val="clear"/>
          </w:tcPr>
          <w:p w14:paraId="180B0000">
            <w:pPr>
              <w:widowControl w:val="1"/>
              <w:ind/>
              <w:jc w:val="center"/>
              <w:rPr>
                <w:sz w:val="20"/>
              </w:rPr>
            </w:pPr>
            <w:r>
              <w:rPr>
                <w:sz w:val="20"/>
              </w:rPr>
              <w:t> </w:t>
            </w:r>
          </w:p>
        </w:tc>
        <w:tc>
          <w:tcPr>
            <w:tcW w:type="dxa" w:w="426"/>
            <w:shd w:fill="auto" w:val="clear"/>
          </w:tcPr>
          <w:p w14:paraId="190B0000">
            <w:pPr>
              <w:widowControl w:val="1"/>
              <w:ind/>
              <w:jc w:val="center"/>
              <w:rPr>
                <w:sz w:val="20"/>
              </w:rPr>
            </w:pPr>
            <w:r>
              <w:rPr>
                <w:sz w:val="20"/>
              </w:rPr>
              <w:t> </w:t>
            </w:r>
          </w:p>
        </w:tc>
        <w:tc>
          <w:tcPr>
            <w:tcW w:type="dxa" w:w="425"/>
            <w:shd w:fill="auto" w:val="clear"/>
          </w:tcPr>
          <w:p w14:paraId="1A0B0000">
            <w:pPr>
              <w:widowControl w:val="1"/>
              <w:ind/>
              <w:jc w:val="center"/>
              <w:rPr>
                <w:sz w:val="20"/>
              </w:rPr>
            </w:pPr>
            <w:r>
              <w:rPr>
                <w:sz w:val="20"/>
              </w:rPr>
              <w:t> </w:t>
            </w:r>
          </w:p>
        </w:tc>
        <w:tc>
          <w:tcPr>
            <w:tcW w:type="dxa" w:w="1417"/>
            <w:shd w:fill="auto" w:val="clear"/>
            <w:tcMar>
              <w:left w:type="dxa" w:w="51"/>
              <w:right w:type="dxa" w:w="51"/>
            </w:tcMar>
          </w:tcPr>
          <w:p w14:paraId="1B0B0000">
            <w:pPr>
              <w:widowControl w:val="1"/>
              <w:ind/>
              <w:jc w:val="center"/>
              <w:rPr>
                <w:sz w:val="20"/>
              </w:rPr>
            </w:pPr>
            <w:r>
              <w:rPr>
                <w:sz w:val="20"/>
              </w:rPr>
              <w:t> </w:t>
            </w:r>
          </w:p>
        </w:tc>
        <w:tc>
          <w:tcPr>
            <w:tcW w:type="dxa" w:w="567"/>
            <w:shd w:fill="auto" w:val="clear"/>
          </w:tcPr>
          <w:p w14:paraId="1C0B0000">
            <w:pPr>
              <w:widowControl w:val="1"/>
              <w:ind/>
              <w:jc w:val="center"/>
              <w:rPr>
                <w:sz w:val="20"/>
              </w:rPr>
            </w:pPr>
            <w:r>
              <w:rPr>
                <w:sz w:val="20"/>
              </w:rPr>
              <w:t> </w:t>
            </w:r>
          </w:p>
        </w:tc>
        <w:tc>
          <w:tcPr>
            <w:tcW w:type="dxa" w:w="1701"/>
            <w:shd w:fill="auto" w:val="clear"/>
          </w:tcPr>
          <w:p w14:paraId="1D0B0000">
            <w:pPr>
              <w:widowControl w:val="1"/>
              <w:ind/>
              <w:jc w:val="right"/>
              <w:rPr>
                <w:sz w:val="20"/>
              </w:rPr>
            </w:pPr>
            <w:r>
              <w:rPr>
                <w:sz w:val="20"/>
              </w:rPr>
              <w:t> </w:t>
            </w:r>
          </w:p>
        </w:tc>
        <w:tc>
          <w:tcPr>
            <w:tcW w:type="dxa" w:w="1701"/>
            <w:shd w:fill="auto" w:val="clear"/>
          </w:tcPr>
          <w:p w14:paraId="1E0B0000">
            <w:pPr>
              <w:widowControl w:val="1"/>
              <w:ind/>
              <w:jc w:val="right"/>
              <w:rPr>
                <w:sz w:val="20"/>
              </w:rPr>
            </w:pPr>
            <w:r>
              <w:rPr>
                <w:sz w:val="20"/>
              </w:rPr>
              <w:t> </w:t>
            </w:r>
          </w:p>
        </w:tc>
        <w:tc>
          <w:tcPr>
            <w:tcW w:type="dxa" w:w="851"/>
            <w:shd w:fill="auto" w:val="clear"/>
          </w:tcPr>
          <w:p w14:paraId="1F0B0000">
            <w:pPr>
              <w:widowControl w:val="1"/>
              <w:ind/>
              <w:jc w:val="right"/>
              <w:rPr>
                <w:sz w:val="20"/>
              </w:rPr>
            </w:pPr>
            <w:r>
              <w:rPr>
                <w:sz w:val="20"/>
              </w:rPr>
              <w:t> </w:t>
            </w:r>
          </w:p>
        </w:tc>
      </w:tr>
      <w:tr>
        <w:trPr>
          <w:trHeight w:hRule="atLeast" w:val="20"/>
        </w:trPr>
        <w:tc>
          <w:tcPr>
            <w:tcW w:type="dxa" w:w="7384"/>
            <w:shd w:fill="auto" w:val="clear"/>
          </w:tcPr>
          <w:p w14:paraId="200B0000">
            <w:pPr>
              <w:rPr>
                <w:sz w:val="20"/>
              </w:rPr>
            </w:pPr>
            <w:r>
              <w:rPr>
                <w:sz w:val="20"/>
              </w:rPr>
              <w:t>Комитет по управлению муниципальным имуществом города Ставрополя</w:t>
            </w:r>
          </w:p>
        </w:tc>
        <w:tc>
          <w:tcPr>
            <w:tcW w:type="dxa" w:w="567"/>
            <w:shd w:fill="auto" w:val="clear"/>
          </w:tcPr>
          <w:p w14:paraId="210B0000">
            <w:pPr>
              <w:widowControl w:val="1"/>
              <w:ind/>
              <w:jc w:val="center"/>
              <w:rPr>
                <w:sz w:val="20"/>
              </w:rPr>
            </w:pPr>
            <w:r>
              <w:rPr>
                <w:sz w:val="20"/>
              </w:rPr>
              <w:t>602</w:t>
            </w:r>
          </w:p>
        </w:tc>
        <w:tc>
          <w:tcPr>
            <w:tcW w:type="dxa" w:w="426"/>
            <w:shd w:fill="auto" w:val="clear"/>
          </w:tcPr>
          <w:p w14:paraId="220B0000">
            <w:pPr>
              <w:widowControl w:val="1"/>
              <w:ind/>
              <w:jc w:val="center"/>
              <w:rPr>
                <w:sz w:val="20"/>
              </w:rPr>
            </w:pPr>
            <w:r>
              <w:rPr>
                <w:sz w:val="20"/>
              </w:rPr>
              <w:t>00</w:t>
            </w:r>
          </w:p>
        </w:tc>
        <w:tc>
          <w:tcPr>
            <w:tcW w:type="dxa" w:w="425"/>
            <w:shd w:fill="auto" w:val="clear"/>
          </w:tcPr>
          <w:p w14:paraId="230B0000">
            <w:pPr>
              <w:widowControl w:val="1"/>
              <w:ind/>
              <w:jc w:val="center"/>
              <w:rPr>
                <w:sz w:val="20"/>
              </w:rPr>
            </w:pPr>
            <w:r>
              <w:rPr>
                <w:sz w:val="20"/>
              </w:rPr>
              <w:t>00</w:t>
            </w:r>
          </w:p>
        </w:tc>
        <w:tc>
          <w:tcPr>
            <w:tcW w:type="dxa" w:w="1417"/>
            <w:shd w:fill="auto" w:val="clear"/>
            <w:tcMar>
              <w:left w:type="dxa" w:w="51"/>
              <w:right w:type="dxa" w:w="51"/>
            </w:tcMar>
          </w:tcPr>
          <w:p w14:paraId="240B0000">
            <w:pPr>
              <w:widowControl w:val="1"/>
              <w:ind/>
              <w:jc w:val="center"/>
              <w:rPr>
                <w:sz w:val="20"/>
              </w:rPr>
            </w:pPr>
            <w:r>
              <w:rPr>
                <w:sz w:val="20"/>
              </w:rPr>
              <w:t>00 0 00 00000</w:t>
            </w:r>
          </w:p>
        </w:tc>
        <w:tc>
          <w:tcPr>
            <w:tcW w:type="dxa" w:w="567"/>
            <w:shd w:fill="auto" w:val="clear"/>
          </w:tcPr>
          <w:p w14:paraId="250B0000">
            <w:pPr>
              <w:widowControl w:val="1"/>
              <w:ind/>
              <w:jc w:val="center"/>
              <w:rPr>
                <w:sz w:val="20"/>
              </w:rPr>
            </w:pPr>
            <w:r>
              <w:rPr>
                <w:sz w:val="20"/>
              </w:rPr>
              <w:t>000</w:t>
            </w:r>
          </w:p>
        </w:tc>
        <w:tc>
          <w:tcPr>
            <w:tcW w:type="dxa" w:w="1701"/>
            <w:shd w:fill="auto" w:val="clear"/>
          </w:tcPr>
          <w:p w14:paraId="260B0000">
            <w:pPr>
              <w:widowControl w:val="1"/>
              <w:ind/>
              <w:jc w:val="right"/>
              <w:rPr>
                <w:sz w:val="20"/>
              </w:rPr>
            </w:pPr>
            <w:r>
              <w:rPr>
                <w:sz w:val="20"/>
              </w:rPr>
              <w:t>1 054 505 083,20</w:t>
            </w:r>
          </w:p>
        </w:tc>
        <w:tc>
          <w:tcPr>
            <w:tcW w:type="dxa" w:w="1701"/>
            <w:shd w:fill="auto" w:val="clear"/>
          </w:tcPr>
          <w:p w14:paraId="270B0000">
            <w:pPr>
              <w:widowControl w:val="1"/>
              <w:ind/>
              <w:jc w:val="right"/>
              <w:rPr>
                <w:sz w:val="20"/>
              </w:rPr>
            </w:pPr>
            <w:r>
              <w:rPr>
                <w:sz w:val="20"/>
              </w:rPr>
              <w:t>55 402 890,03</w:t>
            </w:r>
          </w:p>
        </w:tc>
        <w:tc>
          <w:tcPr>
            <w:tcW w:type="dxa" w:w="851"/>
            <w:shd w:fill="auto" w:val="clear"/>
          </w:tcPr>
          <w:p w14:paraId="280B0000">
            <w:pPr>
              <w:widowControl w:val="1"/>
              <w:ind/>
              <w:jc w:val="right"/>
              <w:rPr>
                <w:sz w:val="20"/>
              </w:rPr>
            </w:pPr>
            <w:r>
              <w:rPr>
                <w:sz w:val="20"/>
              </w:rPr>
              <w:t>5,3</w:t>
            </w:r>
          </w:p>
        </w:tc>
      </w:tr>
      <w:tr>
        <w:trPr>
          <w:trHeight w:hRule="atLeast" w:val="20"/>
        </w:trPr>
        <w:tc>
          <w:tcPr>
            <w:tcW w:type="dxa" w:w="7384"/>
            <w:shd w:fill="auto" w:val="clear"/>
          </w:tcPr>
          <w:p w14:paraId="290B0000">
            <w:pPr>
              <w:rPr>
                <w:sz w:val="20"/>
              </w:rPr>
            </w:pPr>
            <w:r>
              <w:rPr>
                <w:sz w:val="20"/>
              </w:rPr>
              <w:t>Общегосударственные вопросы</w:t>
            </w:r>
          </w:p>
        </w:tc>
        <w:tc>
          <w:tcPr>
            <w:tcW w:type="dxa" w:w="567"/>
            <w:shd w:fill="auto" w:val="clear"/>
          </w:tcPr>
          <w:p w14:paraId="2A0B0000">
            <w:pPr>
              <w:widowControl w:val="1"/>
              <w:ind/>
              <w:jc w:val="center"/>
              <w:rPr>
                <w:sz w:val="20"/>
              </w:rPr>
            </w:pPr>
            <w:r>
              <w:rPr>
                <w:sz w:val="20"/>
              </w:rPr>
              <w:t>602</w:t>
            </w:r>
          </w:p>
        </w:tc>
        <w:tc>
          <w:tcPr>
            <w:tcW w:type="dxa" w:w="426"/>
            <w:shd w:fill="auto" w:val="clear"/>
          </w:tcPr>
          <w:p w14:paraId="2B0B0000">
            <w:pPr>
              <w:widowControl w:val="1"/>
              <w:ind/>
              <w:jc w:val="center"/>
              <w:rPr>
                <w:sz w:val="20"/>
              </w:rPr>
            </w:pPr>
            <w:r>
              <w:rPr>
                <w:sz w:val="20"/>
              </w:rPr>
              <w:t>01</w:t>
            </w:r>
          </w:p>
        </w:tc>
        <w:tc>
          <w:tcPr>
            <w:tcW w:type="dxa" w:w="425"/>
            <w:shd w:fill="auto" w:val="clear"/>
          </w:tcPr>
          <w:p w14:paraId="2C0B0000">
            <w:pPr>
              <w:widowControl w:val="1"/>
              <w:ind/>
              <w:jc w:val="center"/>
              <w:rPr>
                <w:sz w:val="20"/>
              </w:rPr>
            </w:pPr>
            <w:r>
              <w:rPr>
                <w:sz w:val="20"/>
              </w:rPr>
              <w:t>00</w:t>
            </w:r>
          </w:p>
        </w:tc>
        <w:tc>
          <w:tcPr>
            <w:tcW w:type="dxa" w:w="1417"/>
            <w:shd w:fill="auto" w:val="clear"/>
            <w:tcMar>
              <w:left w:type="dxa" w:w="51"/>
              <w:right w:type="dxa" w:w="51"/>
            </w:tcMar>
          </w:tcPr>
          <w:p w14:paraId="2D0B0000">
            <w:pPr>
              <w:widowControl w:val="1"/>
              <w:ind/>
              <w:jc w:val="center"/>
              <w:rPr>
                <w:sz w:val="20"/>
              </w:rPr>
            </w:pPr>
            <w:r>
              <w:rPr>
                <w:sz w:val="20"/>
              </w:rPr>
              <w:t>00 0 00 00000</w:t>
            </w:r>
          </w:p>
        </w:tc>
        <w:tc>
          <w:tcPr>
            <w:tcW w:type="dxa" w:w="567"/>
            <w:shd w:fill="auto" w:val="clear"/>
          </w:tcPr>
          <w:p w14:paraId="2E0B0000">
            <w:pPr>
              <w:widowControl w:val="1"/>
              <w:ind/>
              <w:jc w:val="center"/>
              <w:rPr>
                <w:sz w:val="20"/>
              </w:rPr>
            </w:pPr>
            <w:r>
              <w:rPr>
                <w:sz w:val="20"/>
              </w:rPr>
              <w:t>000</w:t>
            </w:r>
          </w:p>
        </w:tc>
        <w:tc>
          <w:tcPr>
            <w:tcW w:type="dxa" w:w="1701"/>
            <w:shd w:fill="auto" w:val="clear"/>
          </w:tcPr>
          <w:p w14:paraId="2F0B0000">
            <w:pPr>
              <w:widowControl w:val="1"/>
              <w:ind/>
              <w:jc w:val="right"/>
              <w:rPr>
                <w:sz w:val="20"/>
              </w:rPr>
            </w:pPr>
            <w:r>
              <w:rPr>
                <w:sz w:val="20"/>
              </w:rPr>
              <w:t>980 345 923,68</w:t>
            </w:r>
          </w:p>
        </w:tc>
        <w:tc>
          <w:tcPr>
            <w:tcW w:type="dxa" w:w="1701"/>
            <w:shd w:fill="auto" w:val="clear"/>
          </w:tcPr>
          <w:p w14:paraId="300B0000">
            <w:pPr>
              <w:widowControl w:val="1"/>
              <w:ind/>
              <w:jc w:val="right"/>
              <w:rPr>
                <w:sz w:val="20"/>
              </w:rPr>
            </w:pPr>
            <w:r>
              <w:rPr>
                <w:sz w:val="20"/>
              </w:rPr>
              <w:t>29 223 394,43</w:t>
            </w:r>
          </w:p>
        </w:tc>
        <w:tc>
          <w:tcPr>
            <w:tcW w:type="dxa" w:w="851"/>
            <w:shd w:fill="auto" w:val="clear"/>
          </w:tcPr>
          <w:p w14:paraId="310B0000">
            <w:pPr>
              <w:widowControl w:val="1"/>
              <w:ind/>
              <w:jc w:val="right"/>
              <w:rPr>
                <w:sz w:val="20"/>
              </w:rPr>
            </w:pPr>
            <w:r>
              <w:rPr>
                <w:sz w:val="20"/>
              </w:rPr>
              <w:t>3,0</w:t>
            </w:r>
          </w:p>
        </w:tc>
      </w:tr>
      <w:tr>
        <w:trPr>
          <w:trHeight w:hRule="atLeast" w:val="20"/>
        </w:trPr>
        <w:tc>
          <w:tcPr>
            <w:tcW w:type="dxa" w:w="7384"/>
            <w:shd w:fill="auto" w:val="clear"/>
          </w:tcPr>
          <w:p w14:paraId="320B0000">
            <w:pPr>
              <w:rPr>
                <w:sz w:val="20"/>
              </w:rPr>
            </w:pPr>
            <w:r>
              <w:rPr>
                <w:sz w:val="20"/>
              </w:rPr>
              <w:t>Другие общегосударственные вопросы</w:t>
            </w:r>
          </w:p>
        </w:tc>
        <w:tc>
          <w:tcPr>
            <w:tcW w:type="dxa" w:w="567"/>
            <w:shd w:fill="auto" w:val="clear"/>
          </w:tcPr>
          <w:p w14:paraId="330B0000">
            <w:pPr>
              <w:widowControl w:val="1"/>
              <w:ind/>
              <w:jc w:val="center"/>
              <w:rPr>
                <w:sz w:val="20"/>
              </w:rPr>
            </w:pPr>
            <w:r>
              <w:rPr>
                <w:sz w:val="20"/>
              </w:rPr>
              <w:t>602</w:t>
            </w:r>
          </w:p>
        </w:tc>
        <w:tc>
          <w:tcPr>
            <w:tcW w:type="dxa" w:w="426"/>
            <w:shd w:fill="auto" w:val="clear"/>
          </w:tcPr>
          <w:p w14:paraId="340B0000">
            <w:pPr>
              <w:widowControl w:val="1"/>
              <w:ind/>
              <w:jc w:val="center"/>
              <w:rPr>
                <w:sz w:val="20"/>
              </w:rPr>
            </w:pPr>
            <w:r>
              <w:rPr>
                <w:sz w:val="20"/>
              </w:rPr>
              <w:t>01</w:t>
            </w:r>
          </w:p>
        </w:tc>
        <w:tc>
          <w:tcPr>
            <w:tcW w:type="dxa" w:w="425"/>
            <w:shd w:fill="auto" w:val="clear"/>
          </w:tcPr>
          <w:p w14:paraId="350B0000">
            <w:pPr>
              <w:widowControl w:val="1"/>
              <w:ind/>
              <w:jc w:val="center"/>
              <w:rPr>
                <w:sz w:val="20"/>
              </w:rPr>
            </w:pPr>
            <w:r>
              <w:rPr>
                <w:sz w:val="20"/>
              </w:rPr>
              <w:t>13</w:t>
            </w:r>
          </w:p>
        </w:tc>
        <w:tc>
          <w:tcPr>
            <w:tcW w:type="dxa" w:w="1417"/>
            <w:shd w:fill="auto" w:val="clear"/>
            <w:tcMar>
              <w:left w:type="dxa" w:w="51"/>
              <w:right w:type="dxa" w:w="51"/>
            </w:tcMar>
          </w:tcPr>
          <w:p w14:paraId="360B0000">
            <w:pPr>
              <w:widowControl w:val="1"/>
              <w:ind/>
              <w:jc w:val="center"/>
              <w:rPr>
                <w:sz w:val="20"/>
              </w:rPr>
            </w:pPr>
            <w:r>
              <w:rPr>
                <w:sz w:val="20"/>
              </w:rPr>
              <w:t>00 0 00 00000</w:t>
            </w:r>
          </w:p>
        </w:tc>
        <w:tc>
          <w:tcPr>
            <w:tcW w:type="dxa" w:w="567"/>
            <w:shd w:fill="auto" w:val="clear"/>
          </w:tcPr>
          <w:p w14:paraId="370B0000">
            <w:pPr>
              <w:widowControl w:val="1"/>
              <w:ind/>
              <w:jc w:val="center"/>
              <w:rPr>
                <w:sz w:val="20"/>
              </w:rPr>
            </w:pPr>
            <w:r>
              <w:rPr>
                <w:sz w:val="20"/>
              </w:rPr>
              <w:t>000</w:t>
            </w:r>
          </w:p>
        </w:tc>
        <w:tc>
          <w:tcPr>
            <w:tcW w:type="dxa" w:w="1701"/>
            <w:shd w:fill="auto" w:val="clear"/>
          </w:tcPr>
          <w:p w14:paraId="380B0000">
            <w:pPr>
              <w:widowControl w:val="1"/>
              <w:ind/>
              <w:jc w:val="right"/>
              <w:rPr>
                <w:sz w:val="20"/>
              </w:rPr>
            </w:pPr>
            <w:r>
              <w:rPr>
                <w:sz w:val="20"/>
              </w:rPr>
              <w:t>980 345 923,68</w:t>
            </w:r>
          </w:p>
        </w:tc>
        <w:tc>
          <w:tcPr>
            <w:tcW w:type="dxa" w:w="1701"/>
            <w:shd w:fill="auto" w:val="clear"/>
          </w:tcPr>
          <w:p w14:paraId="390B0000">
            <w:pPr>
              <w:widowControl w:val="1"/>
              <w:ind/>
              <w:jc w:val="right"/>
              <w:rPr>
                <w:sz w:val="20"/>
              </w:rPr>
            </w:pPr>
            <w:r>
              <w:rPr>
                <w:sz w:val="20"/>
              </w:rPr>
              <w:t>29 223 394,43</w:t>
            </w:r>
          </w:p>
        </w:tc>
        <w:tc>
          <w:tcPr>
            <w:tcW w:type="dxa" w:w="851"/>
            <w:shd w:fill="auto" w:val="clear"/>
          </w:tcPr>
          <w:p w14:paraId="3A0B0000">
            <w:pPr>
              <w:widowControl w:val="1"/>
              <w:ind/>
              <w:jc w:val="right"/>
              <w:rPr>
                <w:sz w:val="20"/>
              </w:rPr>
            </w:pPr>
            <w:r>
              <w:rPr>
                <w:sz w:val="20"/>
              </w:rPr>
              <w:t>3,0</w:t>
            </w:r>
          </w:p>
        </w:tc>
      </w:tr>
      <w:tr>
        <w:trPr>
          <w:trHeight w:hRule="atLeast" w:val="20"/>
        </w:trPr>
        <w:tc>
          <w:tcPr>
            <w:tcW w:type="dxa" w:w="7384"/>
            <w:shd w:fill="auto" w:val="clear"/>
          </w:tcPr>
          <w:p w14:paraId="3B0B0000">
            <w:pPr>
              <w:rPr>
                <w:sz w:val="20"/>
              </w:rPr>
            </w:pPr>
            <w:r>
              <w:rPr>
                <w:sz w:val="20"/>
              </w:rPr>
              <w:t xml:space="preserve">Муниципальная программа  «Управление и распоряжение имуществом, находящимся в муниципальной собственности города Ставрополя, в том числе </w:t>
            </w:r>
            <w:r>
              <w:rPr>
                <w:sz w:val="20"/>
              </w:rPr>
              <w:t>земельными ресурсами»</w:t>
            </w:r>
          </w:p>
        </w:tc>
        <w:tc>
          <w:tcPr>
            <w:tcW w:type="dxa" w:w="567"/>
            <w:shd w:fill="auto" w:val="clear"/>
          </w:tcPr>
          <w:p w14:paraId="3C0B0000">
            <w:pPr>
              <w:widowControl w:val="1"/>
              <w:ind/>
              <w:jc w:val="center"/>
              <w:rPr>
                <w:sz w:val="20"/>
              </w:rPr>
            </w:pPr>
            <w:r>
              <w:rPr>
                <w:sz w:val="20"/>
              </w:rPr>
              <w:t>602</w:t>
            </w:r>
          </w:p>
        </w:tc>
        <w:tc>
          <w:tcPr>
            <w:tcW w:type="dxa" w:w="426"/>
            <w:shd w:fill="auto" w:val="clear"/>
          </w:tcPr>
          <w:p w14:paraId="3D0B0000">
            <w:pPr>
              <w:widowControl w:val="1"/>
              <w:ind/>
              <w:jc w:val="center"/>
              <w:rPr>
                <w:sz w:val="20"/>
              </w:rPr>
            </w:pPr>
            <w:r>
              <w:rPr>
                <w:sz w:val="20"/>
              </w:rPr>
              <w:t>01</w:t>
            </w:r>
          </w:p>
        </w:tc>
        <w:tc>
          <w:tcPr>
            <w:tcW w:type="dxa" w:w="425"/>
            <w:shd w:fill="auto" w:val="clear"/>
          </w:tcPr>
          <w:p w14:paraId="3E0B0000">
            <w:pPr>
              <w:widowControl w:val="1"/>
              <w:ind/>
              <w:jc w:val="center"/>
              <w:rPr>
                <w:sz w:val="20"/>
              </w:rPr>
            </w:pPr>
            <w:r>
              <w:rPr>
                <w:sz w:val="20"/>
              </w:rPr>
              <w:t>13</w:t>
            </w:r>
          </w:p>
        </w:tc>
        <w:tc>
          <w:tcPr>
            <w:tcW w:type="dxa" w:w="1417"/>
            <w:shd w:fill="auto" w:val="clear"/>
            <w:tcMar>
              <w:left w:type="dxa" w:w="51"/>
              <w:right w:type="dxa" w:w="51"/>
            </w:tcMar>
          </w:tcPr>
          <w:p w14:paraId="3F0B0000">
            <w:pPr>
              <w:widowControl w:val="1"/>
              <w:ind/>
              <w:jc w:val="center"/>
              <w:rPr>
                <w:sz w:val="20"/>
              </w:rPr>
            </w:pPr>
            <w:r>
              <w:rPr>
                <w:sz w:val="20"/>
              </w:rPr>
              <w:t>11 0 00 00000</w:t>
            </w:r>
          </w:p>
        </w:tc>
        <w:tc>
          <w:tcPr>
            <w:tcW w:type="dxa" w:w="567"/>
            <w:shd w:fill="auto" w:val="clear"/>
          </w:tcPr>
          <w:p w14:paraId="400B0000">
            <w:pPr>
              <w:widowControl w:val="1"/>
              <w:ind/>
              <w:jc w:val="center"/>
              <w:rPr>
                <w:sz w:val="20"/>
              </w:rPr>
            </w:pPr>
            <w:r>
              <w:rPr>
                <w:sz w:val="20"/>
              </w:rPr>
              <w:t>000</w:t>
            </w:r>
          </w:p>
        </w:tc>
        <w:tc>
          <w:tcPr>
            <w:tcW w:type="dxa" w:w="1701"/>
            <w:shd w:fill="auto" w:val="clear"/>
          </w:tcPr>
          <w:p w14:paraId="410B0000">
            <w:pPr>
              <w:widowControl w:val="1"/>
              <w:ind/>
              <w:jc w:val="right"/>
              <w:rPr>
                <w:sz w:val="20"/>
              </w:rPr>
            </w:pPr>
            <w:r>
              <w:rPr>
                <w:sz w:val="20"/>
              </w:rPr>
              <w:t>29 059 927,38</w:t>
            </w:r>
          </w:p>
        </w:tc>
        <w:tc>
          <w:tcPr>
            <w:tcW w:type="dxa" w:w="1701"/>
            <w:shd w:fill="auto" w:val="clear"/>
          </w:tcPr>
          <w:p w14:paraId="420B0000">
            <w:pPr>
              <w:widowControl w:val="1"/>
              <w:ind/>
              <w:jc w:val="right"/>
              <w:rPr>
                <w:sz w:val="20"/>
              </w:rPr>
            </w:pPr>
            <w:r>
              <w:rPr>
                <w:sz w:val="20"/>
              </w:rPr>
              <w:t>1 672 295,67</w:t>
            </w:r>
          </w:p>
        </w:tc>
        <w:tc>
          <w:tcPr>
            <w:tcW w:type="dxa" w:w="851"/>
            <w:shd w:fill="auto" w:val="clear"/>
          </w:tcPr>
          <w:p w14:paraId="430B0000">
            <w:pPr>
              <w:widowControl w:val="1"/>
              <w:ind/>
              <w:jc w:val="right"/>
              <w:rPr>
                <w:sz w:val="20"/>
              </w:rPr>
            </w:pPr>
            <w:r>
              <w:rPr>
                <w:sz w:val="20"/>
              </w:rPr>
              <w:t>5,8</w:t>
            </w:r>
          </w:p>
        </w:tc>
      </w:tr>
      <w:tr>
        <w:trPr>
          <w:trHeight w:hRule="atLeast" w:val="20"/>
        </w:trPr>
        <w:tc>
          <w:tcPr>
            <w:tcW w:type="dxa" w:w="7384"/>
            <w:shd w:fill="auto" w:val="clear"/>
          </w:tcPr>
          <w:p w14:paraId="440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450B0000">
            <w:pPr>
              <w:widowControl w:val="1"/>
              <w:ind/>
              <w:jc w:val="center"/>
              <w:rPr>
                <w:sz w:val="20"/>
              </w:rPr>
            </w:pPr>
            <w:r>
              <w:rPr>
                <w:sz w:val="20"/>
              </w:rPr>
              <w:t>602</w:t>
            </w:r>
          </w:p>
        </w:tc>
        <w:tc>
          <w:tcPr>
            <w:tcW w:type="dxa" w:w="426"/>
            <w:shd w:fill="auto" w:val="clear"/>
          </w:tcPr>
          <w:p w14:paraId="460B0000">
            <w:pPr>
              <w:widowControl w:val="1"/>
              <w:ind/>
              <w:jc w:val="center"/>
              <w:rPr>
                <w:sz w:val="20"/>
              </w:rPr>
            </w:pPr>
            <w:r>
              <w:rPr>
                <w:sz w:val="20"/>
              </w:rPr>
              <w:t>01</w:t>
            </w:r>
          </w:p>
        </w:tc>
        <w:tc>
          <w:tcPr>
            <w:tcW w:type="dxa" w:w="425"/>
            <w:shd w:fill="auto" w:val="clear"/>
          </w:tcPr>
          <w:p w14:paraId="470B0000">
            <w:pPr>
              <w:widowControl w:val="1"/>
              <w:ind/>
              <w:jc w:val="center"/>
              <w:rPr>
                <w:sz w:val="20"/>
              </w:rPr>
            </w:pPr>
            <w:r>
              <w:rPr>
                <w:sz w:val="20"/>
              </w:rPr>
              <w:t>13</w:t>
            </w:r>
          </w:p>
        </w:tc>
        <w:tc>
          <w:tcPr>
            <w:tcW w:type="dxa" w:w="1417"/>
            <w:shd w:fill="auto" w:val="clear"/>
            <w:tcMar>
              <w:left w:type="dxa" w:w="51"/>
              <w:right w:type="dxa" w:w="51"/>
            </w:tcMar>
          </w:tcPr>
          <w:p w14:paraId="480B0000">
            <w:pPr>
              <w:widowControl w:val="1"/>
              <w:ind/>
              <w:jc w:val="center"/>
              <w:rPr>
                <w:sz w:val="20"/>
              </w:rPr>
            </w:pPr>
            <w:r>
              <w:rPr>
                <w:sz w:val="20"/>
              </w:rPr>
              <w:t>11 Б 00 00000</w:t>
            </w:r>
          </w:p>
        </w:tc>
        <w:tc>
          <w:tcPr>
            <w:tcW w:type="dxa" w:w="567"/>
            <w:shd w:fill="auto" w:val="clear"/>
          </w:tcPr>
          <w:p w14:paraId="490B0000">
            <w:pPr>
              <w:widowControl w:val="1"/>
              <w:ind/>
              <w:jc w:val="center"/>
              <w:rPr>
                <w:sz w:val="20"/>
              </w:rPr>
            </w:pPr>
            <w:r>
              <w:rPr>
                <w:sz w:val="20"/>
              </w:rPr>
              <w:t>000</w:t>
            </w:r>
          </w:p>
        </w:tc>
        <w:tc>
          <w:tcPr>
            <w:tcW w:type="dxa" w:w="1701"/>
            <w:shd w:fill="auto" w:val="clear"/>
          </w:tcPr>
          <w:p w14:paraId="4A0B0000">
            <w:pPr>
              <w:widowControl w:val="1"/>
              <w:ind/>
              <w:jc w:val="right"/>
              <w:rPr>
                <w:sz w:val="20"/>
              </w:rPr>
            </w:pPr>
            <w:r>
              <w:rPr>
                <w:sz w:val="20"/>
              </w:rPr>
              <w:t>29 059 927,38</w:t>
            </w:r>
          </w:p>
        </w:tc>
        <w:tc>
          <w:tcPr>
            <w:tcW w:type="dxa" w:w="1701"/>
            <w:shd w:fill="auto" w:val="clear"/>
          </w:tcPr>
          <w:p w14:paraId="4B0B0000">
            <w:pPr>
              <w:widowControl w:val="1"/>
              <w:ind/>
              <w:jc w:val="right"/>
              <w:rPr>
                <w:sz w:val="20"/>
              </w:rPr>
            </w:pPr>
            <w:r>
              <w:rPr>
                <w:sz w:val="20"/>
              </w:rPr>
              <w:t>1 672 295,67</w:t>
            </w:r>
          </w:p>
        </w:tc>
        <w:tc>
          <w:tcPr>
            <w:tcW w:type="dxa" w:w="851"/>
            <w:shd w:fill="auto" w:val="clear"/>
          </w:tcPr>
          <w:p w14:paraId="4C0B0000">
            <w:pPr>
              <w:widowControl w:val="1"/>
              <w:ind/>
              <w:jc w:val="right"/>
              <w:rPr>
                <w:sz w:val="20"/>
              </w:rPr>
            </w:pPr>
            <w:r>
              <w:rPr>
                <w:sz w:val="20"/>
              </w:rPr>
              <w:t>5,8</w:t>
            </w:r>
          </w:p>
        </w:tc>
      </w:tr>
      <w:tr>
        <w:trPr>
          <w:trHeight w:hRule="atLeast" w:val="20"/>
        </w:trPr>
        <w:tc>
          <w:tcPr>
            <w:tcW w:type="dxa" w:w="7384"/>
            <w:shd w:fill="auto" w:val="clear"/>
          </w:tcPr>
          <w:p w14:paraId="4D0B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4E0B0000">
            <w:pPr>
              <w:widowControl w:val="1"/>
              <w:ind/>
              <w:jc w:val="center"/>
              <w:rPr>
                <w:sz w:val="20"/>
              </w:rPr>
            </w:pPr>
            <w:r>
              <w:rPr>
                <w:sz w:val="20"/>
              </w:rPr>
              <w:t>602</w:t>
            </w:r>
          </w:p>
        </w:tc>
        <w:tc>
          <w:tcPr>
            <w:tcW w:type="dxa" w:w="426"/>
            <w:shd w:fill="auto" w:val="clear"/>
          </w:tcPr>
          <w:p w14:paraId="4F0B0000">
            <w:pPr>
              <w:widowControl w:val="1"/>
              <w:ind/>
              <w:jc w:val="center"/>
              <w:rPr>
                <w:sz w:val="20"/>
              </w:rPr>
            </w:pPr>
            <w:r>
              <w:rPr>
                <w:sz w:val="20"/>
              </w:rPr>
              <w:t>01</w:t>
            </w:r>
          </w:p>
        </w:tc>
        <w:tc>
          <w:tcPr>
            <w:tcW w:type="dxa" w:w="425"/>
            <w:shd w:fill="auto" w:val="clear"/>
          </w:tcPr>
          <w:p w14:paraId="500B0000">
            <w:pPr>
              <w:widowControl w:val="1"/>
              <w:ind/>
              <w:jc w:val="center"/>
              <w:rPr>
                <w:sz w:val="20"/>
              </w:rPr>
            </w:pPr>
            <w:r>
              <w:rPr>
                <w:sz w:val="20"/>
              </w:rPr>
              <w:t>13</w:t>
            </w:r>
          </w:p>
        </w:tc>
        <w:tc>
          <w:tcPr>
            <w:tcW w:type="dxa" w:w="1417"/>
            <w:shd w:fill="auto" w:val="clear"/>
            <w:tcMar>
              <w:left w:type="dxa" w:w="51"/>
              <w:right w:type="dxa" w:w="51"/>
            </w:tcMar>
          </w:tcPr>
          <w:p w14:paraId="510B0000">
            <w:pPr>
              <w:widowControl w:val="1"/>
              <w:ind/>
              <w:jc w:val="center"/>
              <w:rPr>
                <w:sz w:val="20"/>
              </w:rPr>
            </w:pPr>
            <w:r>
              <w:rPr>
                <w:sz w:val="20"/>
              </w:rPr>
              <w:t>11 Б 01 00000</w:t>
            </w:r>
          </w:p>
        </w:tc>
        <w:tc>
          <w:tcPr>
            <w:tcW w:type="dxa" w:w="567"/>
            <w:shd w:fill="auto" w:val="clear"/>
          </w:tcPr>
          <w:p w14:paraId="520B0000">
            <w:pPr>
              <w:widowControl w:val="1"/>
              <w:ind/>
              <w:jc w:val="center"/>
              <w:rPr>
                <w:sz w:val="20"/>
              </w:rPr>
            </w:pPr>
            <w:r>
              <w:rPr>
                <w:sz w:val="20"/>
              </w:rPr>
              <w:t>000</w:t>
            </w:r>
          </w:p>
        </w:tc>
        <w:tc>
          <w:tcPr>
            <w:tcW w:type="dxa" w:w="1701"/>
            <w:shd w:fill="auto" w:val="clear"/>
          </w:tcPr>
          <w:p w14:paraId="530B0000">
            <w:pPr>
              <w:widowControl w:val="1"/>
              <w:ind/>
              <w:jc w:val="right"/>
              <w:rPr>
                <w:sz w:val="20"/>
              </w:rPr>
            </w:pPr>
            <w:r>
              <w:rPr>
                <w:sz w:val="20"/>
              </w:rPr>
              <w:t>2 569 320,00</w:t>
            </w:r>
          </w:p>
        </w:tc>
        <w:tc>
          <w:tcPr>
            <w:tcW w:type="dxa" w:w="1701"/>
            <w:shd w:fill="auto" w:val="clear"/>
          </w:tcPr>
          <w:p w14:paraId="540B0000">
            <w:pPr>
              <w:widowControl w:val="1"/>
              <w:ind/>
              <w:jc w:val="right"/>
              <w:rPr>
                <w:sz w:val="20"/>
              </w:rPr>
            </w:pPr>
            <w:r>
              <w:rPr>
                <w:sz w:val="20"/>
              </w:rPr>
              <w:t>455 920,00</w:t>
            </w:r>
          </w:p>
        </w:tc>
        <w:tc>
          <w:tcPr>
            <w:tcW w:type="dxa" w:w="851"/>
            <w:shd w:fill="auto" w:val="clear"/>
          </w:tcPr>
          <w:p w14:paraId="550B0000">
            <w:pPr>
              <w:widowControl w:val="1"/>
              <w:ind/>
              <w:jc w:val="right"/>
              <w:rPr>
                <w:sz w:val="20"/>
              </w:rPr>
            </w:pPr>
            <w:r>
              <w:rPr>
                <w:sz w:val="20"/>
              </w:rPr>
              <w:t>17,7</w:t>
            </w:r>
          </w:p>
        </w:tc>
      </w:tr>
      <w:tr>
        <w:trPr>
          <w:trHeight w:hRule="atLeast" w:val="20"/>
        </w:trPr>
        <w:tc>
          <w:tcPr>
            <w:tcW w:type="dxa" w:w="7384"/>
            <w:shd w:fill="auto" w:val="clear"/>
          </w:tcPr>
          <w:p w14:paraId="560B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567"/>
            <w:shd w:fill="auto" w:val="clear"/>
          </w:tcPr>
          <w:p w14:paraId="570B0000">
            <w:pPr>
              <w:widowControl w:val="1"/>
              <w:ind/>
              <w:jc w:val="center"/>
              <w:rPr>
                <w:sz w:val="20"/>
              </w:rPr>
            </w:pPr>
            <w:r>
              <w:rPr>
                <w:sz w:val="20"/>
              </w:rPr>
              <w:t>602</w:t>
            </w:r>
          </w:p>
        </w:tc>
        <w:tc>
          <w:tcPr>
            <w:tcW w:type="dxa" w:w="426"/>
            <w:shd w:fill="auto" w:val="clear"/>
          </w:tcPr>
          <w:p w14:paraId="580B0000">
            <w:pPr>
              <w:widowControl w:val="1"/>
              <w:ind/>
              <w:jc w:val="center"/>
              <w:rPr>
                <w:sz w:val="20"/>
              </w:rPr>
            </w:pPr>
            <w:r>
              <w:rPr>
                <w:sz w:val="20"/>
              </w:rPr>
              <w:t>01</w:t>
            </w:r>
          </w:p>
        </w:tc>
        <w:tc>
          <w:tcPr>
            <w:tcW w:type="dxa" w:w="425"/>
            <w:shd w:fill="auto" w:val="clear"/>
          </w:tcPr>
          <w:p w14:paraId="590B0000">
            <w:pPr>
              <w:widowControl w:val="1"/>
              <w:ind/>
              <w:jc w:val="center"/>
              <w:rPr>
                <w:sz w:val="20"/>
              </w:rPr>
            </w:pPr>
            <w:r>
              <w:rPr>
                <w:sz w:val="20"/>
              </w:rPr>
              <w:t>13</w:t>
            </w:r>
          </w:p>
        </w:tc>
        <w:tc>
          <w:tcPr>
            <w:tcW w:type="dxa" w:w="1417"/>
            <w:shd w:fill="auto" w:val="clear"/>
            <w:tcMar>
              <w:left w:type="dxa" w:w="51"/>
              <w:right w:type="dxa" w:w="51"/>
            </w:tcMar>
          </w:tcPr>
          <w:p w14:paraId="5A0B0000">
            <w:pPr>
              <w:widowControl w:val="1"/>
              <w:ind/>
              <w:jc w:val="center"/>
              <w:rPr>
                <w:sz w:val="20"/>
              </w:rPr>
            </w:pPr>
            <w:r>
              <w:rPr>
                <w:sz w:val="20"/>
              </w:rPr>
              <w:t>11 Б 01 20340</w:t>
            </w:r>
          </w:p>
        </w:tc>
        <w:tc>
          <w:tcPr>
            <w:tcW w:type="dxa" w:w="567"/>
            <w:shd w:fill="auto" w:val="clear"/>
          </w:tcPr>
          <w:p w14:paraId="5B0B0000">
            <w:pPr>
              <w:widowControl w:val="1"/>
              <w:ind/>
              <w:jc w:val="center"/>
              <w:rPr>
                <w:sz w:val="20"/>
              </w:rPr>
            </w:pPr>
            <w:r>
              <w:rPr>
                <w:sz w:val="20"/>
              </w:rPr>
              <w:t>000</w:t>
            </w:r>
          </w:p>
        </w:tc>
        <w:tc>
          <w:tcPr>
            <w:tcW w:type="dxa" w:w="1701"/>
            <w:shd w:fill="auto" w:val="clear"/>
          </w:tcPr>
          <w:p w14:paraId="5C0B0000">
            <w:pPr>
              <w:widowControl w:val="1"/>
              <w:ind/>
              <w:jc w:val="right"/>
              <w:rPr>
                <w:sz w:val="20"/>
              </w:rPr>
            </w:pPr>
            <w:r>
              <w:rPr>
                <w:sz w:val="20"/>
              </w:rPr>
              <w:t>2 569 320,00</w:t>
            </w:r>
          </w:p>
        </w:tc>
        <w:tc>
          <w:tcPr>
            <w:tcW w:type="dxa" w:w="1701"/>
            <w:shd w:fill="auto" w:val="clear"/>
          </w:tcPr>
          <w:p w14:paraId="5D0B0000">
            <w:pPr>
              <w:widowControl w:val="1"/>
              <w:ind/>
              <w:jc w:val="right"/>
              <w:rPr>
                <w:sz w:val="20"/>
              </w:rPr>
            </w:pPr>
            <w:r>
              <w:rPr>
                <w:sz w:val="20"/>
              </w:rPr>
              <w:t>455 920,00</w:t>
            </w:r>
          </w:p>
        </w:tc>
        <w:tc>
          <w:tcPr>
            <w:tcW w:type="dxa" w:w="851"/>
            <w:shd w:fill="auto" w:val="clear"/>
          </w:tcPr>
          <w:p w14:paraId="5E0B0000">
            <w:pPr>
              <w:widowControl w:val="1"/>
              <w:ind/>
              <w:jc w:val="right"/>
              <w:rPr>
                <w:sz w:val="20"/>
              </w:rPr>
            </w:pPr>
            <w:r>
              <w:rPr>
                <w:sz w:val="20"/>
              </w:rPr>
              <w:t>17,7</w:t>
            </w:r>
          </w:p>
        </w:tc>
      </w:tr>
      <w:tr>
        <w:trPr>
          <w:trHeight w:hRule="atLeast" w:val="20"/>
        </w:trPr>
        <w:tc>
          <w:tcPr>
            <w:tcW w:type="dxa" w:w="7384"/>
            <w:shd w:fill="auto" w:val="clear"/>
          </w:tcPr>
          <w:p w14:paraId="5F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00B0000">
            <w:pPr>
              <w:widowControl w:val="1"/>
              <w:ind/>
              <w:jc w:val="center"/>
              <w:rPr>
                <w:sz w:val="20"/>
              </w:rPr>
            </w:pPr>
            <w:r>
              <w:rPr>
                <w:sz w:val="20"/>
              </w:rPr>
              <w:t>602</w:t>
            </w:r>
          </w:p>
        </w:tc>
        <w:tc>
          <w:tcPr>
            <w:tcW w:type="dxa" w:w="426"/>
            <w:shd w:fill="auto" w:val="clear"/>
          </w:tcPr>
          <w:p w14:paraId="610B0000">
            <w:pPr>
              <w:widowControl w:val="1"/>
              <w:ind/>
              <w:jc w:val="center"/>
              <w:rPr>
                <w:sz w:val="20"/>
              </w:rPr>
            </w:pPr>
            <w:r>
              <w:rPr>
                <w:sz w:val="20"/>
              </w:rPr>
              <w:t>01</w:t>
            </w:r>
          </w:p>
        </w:tc>
        <w:tc>
          <w:tcPr>
            <w:tcW w:type="dxa" w:w="425"/>
            <w:shd w:fill="auto" w:val="clear"/>
          </w:tcPr>
          <w:p w14:paraId="620B0000">
            <w:pPr>
              <w:widowControl w:val="1"/>
              <w:ind/>
              <w:jc w:val="center"/>
              <w:rPr>
                <w:sz w:val="20"/>
              </w:rPr>
            </w:pPr>
            <w:r>
              <w:rPr>
                <w:sz w:val="20"/>
              </w:rPr>
              <w:t>13</w:t>
            </w:r>
          </w:p>
        </w:tc>
        <w:tc>
          <w:tcPr>
            <w:tcW w:type="dxa" w:w="1417"/>
            <w:shd w:fill="auto" w:val="clear"/>
            <w:tcMar>
              <w:left w:type="dxa" w:w="51"/>
              <w:right w:type="dxa" w:w="51"/>
            </w:tcMar>
          </w:tcPr>
          <w:p w14:paraId="630B0000">
            <w:pPr>
              <w:widowControl w:val="1"/>
              <w:ind/>
              <w:jc w:val="center"/>
              <w:rPr>
                <w:sz w:val="20"/>
              </w:rPr>
            </w:pPr>
            <w:r>
              <w:rPr>
                <w:sz w:val="20"/>
              </w:rPr>
              <w:t>11 Б 01 20340</w:t>
            </w:r>
          </w:p>
        </w:tc>
        <w:tc>
          <w:tcPr>
            <w:tcW w:type="dxa" w:w="567"/>
            <w:shd w:fill="auto" w:val="clear"/>
          </w:tcPr>
          <w:p w14:paraId="640B0000">
            <w:pPr>
              <w:widowControl w:val="1"/>
              <w:ind/>
              <w:jc w:val="center"/>
              <w:rPr>
                <w:sz w:val="20"/>
              </w:rPr>
            </w:pPr>
            <w:r>
              <w:rPr>
                <w:sz w:val="20"/>
              </w:rPr>
              <w:t>240</w:t>
            </w:r>
          </w:p>
        </w:tc>
        <w:tc>
          <w:tcPr>
            <w:tcW w:type="dxa" w:w="1701"/>
            <w:shd w:fill="auto" w:val="clear"/>
          </w:tcPr>
          <w:p w14:paraId="650B0000">
            <w:pPr>
              <w:widowControl w:val="1"/>
              <w:ind/>
              <w:jc w:val="right"/>
              <w:rPr>
                <w:sz w:val="20"/>
              </w:rPr>
            </w:pPr>
            <w:r>
              <w:rPr>
                <w:sz w:val="20"/>
              </w:rPr>
              <w:t>1 369 320,00</w:t>
            </w:r>
          </w:p>
        </w:tc>
        <w:tc>
          <w:tcPr>
            <w:tcW w:type="dxa" w:w="1701"/>
            <w:shd w:fill="auto" w:val="clear"/>
          </w:tcPr>
          <w:p w14:paraId="660B0000">
            <w:pPr>
              <w:widowControl w:val="1"/>
              <w:ind/>
              <w:jc w:val="right"/>
              <w:rPr>
                <w:sz w:val="20"/>
              </w:rPr>
            </w:pPr>
            <w:r>
              <w:rPr>
                <w:sz w:val="20"/>
              </w:rPr>
              <w:t>455 920,00</w:t>
            </w:r>
          </w:p>
        </w:tc>
        <w:tc>
          <w:tcPr>
            <w:tcW w:type="dxa" w:w="851"/>
            <w:shd w:fill="auto" w:val="clear"/>
          </w:tcPr>
          <w:p w14:paraId="670B0000">
            <w:pPr>
              <w:widowControl w:val="1"/>
              <w:ind/>
              <w:jc w:val="right"/>
              <w:rPr>
                <w:sz w:val="20"/>
              </w:rPr>
            </w:pPr>
            <w:r>
              <w:rPr>
                <w:sz w:val="20"/>
              </w:rPr>
              <w:t>33,3</w:t>
            </w:r>
          </w:p>
        </w:tc>
      </w:tr>
      <w:tr>
        <w:trPr>
          <w:trHeight w:hRule="atLeast" w:val="20"/>
        </w:trPr>
        <w:tc>
          <w:tcPr>
            <w:tcW w:type="dxa" w:w="7384"/>
            <w:shd w:fill="auto" w:val="clear"/>
          </w:tcPr>
          <w:p w14:paraId="680B0000">
            <w:pPr>
              <w:rPr>
                <w:sz w:val="20"/>
              </w:rPr>
            </w:pPr>
            <w:r>
              <w:rPr>
                <w:sz w:val="20"/>
              </w:rPr>
              <w:t>Исполнение судебных актов</w:t>
            </w:r>
          </w:p>
        </w:tc>
        <w:tc>
          <w:tcPr>
            <w:tcW w:type="dxa" w:w="567"/>
            <w:shd w:fill="auto" w:val="clear"/>
          </w:tcPr>
          <w:p w14:paraId="690B0000">
            <w:pPr>
              <w:widowControl w:val="1"/>
              <w:ind/>
              <w:jc w:val="center"/>
              <w:rPr>
                <w:sz w:val="20"/>
              </w:rPr>
            </w:pPr>
            <w:r>
              <w:rPr>
                <w:sz w:val="20"/>
              </w:rPr>
              <w:t>602</w:t>
            </w:r>
          </w:p>
        </w:tc>
        <w:tc>
          <w:tcPr>
            <w:tcW w:type="dxa" w:w="426"/>
            <w:shd w:fill="auto" w:val="clear"/>
          </w:tcPr>
          <w:p w14:paraId="6A0B0000">
            <w:pPr>
              <w:widowControl w:val="1"/>
              <w:ind/>
              <w:jc w:val="center"/>
              <w:rPr>
                <w:sz w:val="20"/>
              </w:rPr>
            </w:pPr>
            <w:r>
              <w:rPr>
                <w:sz w:val="20"/>
              </w:rPr>
              <w:t>01</w:t>
            </w:r>
          </w:p>
        </w:tc>
        <w:tc>
          <w:tcPr>
            <w:tcW w:type="dxa" w:w="425"/>
            <w:shd w:fill="auto" w:val="clear"/>
          </w:tcPr>
          <w:p w14:paraId="6B0B0000">
            <w:pPr>
              <w:widowControl w:val="1"/>
              <w:ind/>
              <w:jc w:val="center"/>
              <w:rPr>
                <w:sz w:val="20"/>
              </w:rPr>
            </w:pPr>
            <w:r>
              <w:rPr>
                <w:sz w:val="20"/>
              </w:rPr>
              <w:t>13</w:t>
            </w:r>
          </w:p>
        </w:tc>
        <w:tc>
          <w:tcPr>
            <w:tcW w:type="dxa" w:w="1417"/>
            <w:shd w:fill="auto" w:val="clear"/>
            <w:tcMar>
              <w:left w:type="dxa" w:w="51"/>
              <w:right w:type="dxa" w:w="51"/>
            </w:tcMar>
          </w:tcPr>
          <w:p w14:paraId="6C0B0000">
            <w:pPr>
              <w:widowControl w:val="1"/>
              <w:ind/>
              <w:jc w:val="center"/>
              <w:rPr>
                <w:sz w:val="20"/>
              </w:rPr>
            </w:pPr>
            <w:r>
              <w:rPr>
                <w:sz w:val="20"/>
              </w:rPr>
              <w:t>11 Б 01 20340</w:t>
            </w:r>
          </w:p>
        </w:tc>
        <w:tc>
          <w:tcPr>
            <w:tcW w:type="dxa" w:w="567"/>
            <w:shd w:fill="auto" w:val="clear"/>
          </w:tcPr>
          <w:p w14:paraId="6D0B0000">
            <w:pPr>
              <w:widowControl w:val="1"/>
              <w:ind/>
              <w:jc w:val="center"/>
              <w:rPr>
                <w:sz w:val="20"/>
              </w:rPr>
            </w:pPr>
            <w:r>
              <w:rPr>
                <w:sz w:val="20"/>
              </w:rPr>
              <w:t>830</w:t>
            </w:r>
          </w:p>
        </w:tc>
        <w:tc>
          <w:tcPr>
            <w:tcW w:type="dxa" w:w="1701"/>
            <w:shd w:fill="auto" w:val="clear"/>
          </w:tcPr>
          <w:p w14:paraId="6E0B0000">
            <w:pPr>
              <w:widowControl w:val="1"/>
              <w:ind/>
              <w:jc w:val="right"/>
              <w:rPr>
                <w:sz w:val="20"/>
              </w:rPr>
            </w:pPr>
            <w:r>
              <w:rPr>
                <w:sz w:val="20"/>
              </w:rPr>
              <w:t>1 200 000,00</w:t>
            </w:r>
          </w:p>
        </w:tc>
        <w:tc>
          <w:tcPr>
            <w:tcW w:type="dxa" w:w="1701"/>
            <w:shd w:fill="auto" w:val="clear"/>
          </w:tcPr>
          <w:p w14:paraId="6F0B0000">
            <w:pPr>
              <w:widowControl w:val="1"/>
              <w:ind/>
              <w:jc w:val="right"/>
              <w:rPr>
                <w:sz w:val="20"/>
              </w:rPr>
            </w:pPr>
            <w:r>
              <w:rPr>
                <w:sz w:val="20"/>
              </w:rPr>
              <w:t>0,00</w:t>
            </w:r>
          </w:p>
        </w:tc>
        <w:tc>
          <w:tcPr>
            <w:tcW w:type="dxa" w:w="851"/>
            <w:shd w:fill="auto" w:val="clear"/>
          </w:tcPr>
          <w:p w14:paraId="700B0000">
            <w:pPr>
              <w:widowControl w:val="1"/>
              <w:ind/>
              <w:jc w:val="right"/>
              <w:rPr>
                <w:sz w:val="20"/>
              </w:rPr>
            </w:pPr>
            <w:r>
              <w:rPr>
                <w:sz w:val="20"/>
              </w:rPr>
              <w:t>0,0</w:t>
            </w:r>
          </w:p>
        </w:tc>
      </w:tr>
      <w:tr>
        <w:trPr>
          <w:trHeight w:hRule="atLeast" w:val="20"/>
        </w:trPr>
        <w:tc>
          <w:tcPr>
            <w:tcW w:type="dxa" w:w="7384"/>
            <w:shd w:fill="auto" w:val="clear"/>
          </w:tcPr>
          <w:p w14:paraId="710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720B0000">
            <w:pPr>
              <w:widowControl w:val="1"/>
              <w:ind/>
              <w:jc w:val="center"/>
              <w:rPr>
                <w:sz w:val="20"/>
              </w:rPr>
            </w:pPr>
            <w:r>
              <w:rPr>
                <w:sz w:val="20"/>
              </w:rPr>
              <w:t>602</w:t>
            </w:r>
          </w:p>
        </w:tc>
        <w:tc>
          <w:tcPr>
            <w:tcW w:type="dxa" w:w="426"/>
            <w:shd w:fill="auto" w:val="clear"/>
          </w:tcPr>
          <w:p w14:paraId="730B0000">
            <w:pPr>
              <w:widowControl w:val="1"/>
              <w:ind/>
              <w:jc w:val="center"/>
              <w:rPr>
                <w:sz w:val="20"/>
              </w:rPr>
            </w:pPr>
            <w:r>
              <w:rPr>
                <w:sz w:val="20"/>
              </w:rPr>
              <w:t>01</w:t>
            </w:r>
          </w:p>
        </w:tc>
        <w:tc>
          <w:tcPr>
            <w:tcW w:type="dxa" w:w="425"/>
            <w:shd w:fill="auto" w:val="clear"/>
          </w:tcPr>
          <w:p w14:paraId="740B0000">
            <w:pPr>
              <w:widowControl w:val="1"/>
              <w:ind/>
              <w:jc w:val="center"/>
              <w:rPr>
                <w:sz w:val="20"/>
              </w:rPr>
            </w:pPr>
            <w:r>
              <w:rPr>
                <w:sz w:val="20"/>
              </w:rPr>
              <w:t>13</w:t>
            </w:r>
          </w:p>
        </w:tc>
        <w:tc>
          <w:tcPr>
            <w:tcW w:type="dxa" w:w="1417"/>
            <w:shd w:fill="auto" w:val="clear"/>
            <w:tcMar>
              <w:left w:type="dxa" w:w="51"/>
              <w:right w:type="dxa" w:w="51"/>
            </w:tcMar>
          </w:tcPr>
          <w:p w14:paraId="750B0000">
            <w:pPr>
              <w:widowControl w:val="1"/>
              <w:ind/>
              <w:jc w:val="center"/>
              <w:rPr>
                <w:sz w:val="20"/>
              </w:rPr>
            </w:pPr>
            <w:r>
              <w:rPr>
                <w:sz w:val="20"/>
              </w:rPr>
              <w:t>11 Б 02 00000</w:t>
            </w:r>
          </w:p>
        </w:tc>
        <w:tc>
          <w:tcPr>
            <w:tcW w:type="dxa" w:w="567"/>
            <w:shd w:fill="auto" w:val="clear"/>
          </w:tcPr>
          <w:p w14:paraId="760B0000">
            <w:pPr>
              <w:widowControl w:val="1"/>
              <w:ind/>
              <w:jc w:val="center"/>
              <w:rPr>
                <w:sz w:val="20"/>
              </w:rPr>
            </w:pPr>
            <w:r>
              <w:rPr>
                <w:sz w:val="20"/>
              </w:rPr>
              <w:t>000</w:t>
            </w:r>
          </w:p>
        </w:tc>
        <w:tc>
          <w:tcPr>
            <w:tcW w:type="dxa" w:w="1701"/>
            <w:shd w:fill="auto" w:val="clear"/>
          </w:tcPr>
          <w:p w14:paraId="770B0000">
            <w:pPr>
              <w:widowControl w:val="1"/>
              <w:ind/>
              <w:jc w:val="right"/>
              <w:rPr>
                <w:sz w:val="20"/>
              </w:rPr>
            </w:pPr>
            <w:r>
              <w:rPr>
                <w:sz w:val="20"/>
              </w:rPr>
              <w:t>14 355 507,38</w:t>
            </w:r>
          </w:p>
        </w:tc>
        <w:tc>
          <w:tcPr>
            <w:tcW w:type="dxa" w:w="1701"/>
            <w:shd w:fill="auto" w:val="clear"/>
          </w:tcPr>
          <w:p w14:paraId="780B0000">
            <w:pPr>
              <w:widowControl w:val="1"/>
              <w:ind/>
              <w:jc w:val="right"/>
              <w:rPr>
                <w:sz w:val="20"/>
              </w:rPr>
            </w:pPr>
            <w:r>
              <w:rPr>
                <w:sz w:val="20"/>
              </w:rPr>
              <w:t>808 212,02</w:t>
            </w:r>
          </w:p>
        </w:tc>
        <w:tc>
          <w:tcPr>
            <w:tcW w:type="dxa" w:w="851"/>
            <w:shd w:fill="auto" w:val="clear"/>
          </w:tcPr>
          <w:p w14:paraId="790B0000">
            <w:pPr>
              <w:widowControl w:val="1"/>
              <w:ind/>
              <w:jc w:val="right"/>
              <w:rPr>
                <w:sz w:val="20"/>
              </w:rPr>
            </w:pPr>
            <w:r>
              <w:rPr>
                <w:sz w:val="20"/>
              </w:rPr>
              <w:t>5,6</w:t>
            </w:r>
          </w:p>
        </w:tc>
      </w:tr>
      <w:tr>
        <w:trPr>
          <w:trHeight w:hRule="atLeast" w:val="20"/>
        </w:trPr>
        <w:tc>
          <w:tcPr>
            <w:tcW w:type="dxa" w:w="7384"/>
            <w:shd w:fill="auto" w:val="clear"/>
          </w:tcPr>
          <w:p w14:paraId="7A0B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567"/>
            <w:shd w:fill="auto" w:val="clear"/>
          </w:tcPr>
          <w:p w14:paraId="7B0B0000">
            <w:pPr>
              <w:widowControl w:val="1"/>
              <w:ind/>
              <w:jc w:val="center"/>
              <w:rPr>
                <w:sz w:val="20"/>
              </w:rPr>
            </w:pPr>
            <w:r>
              <w:rPr>
                <w:sz w:val="20"/>
              </w:rPr>
              <w:t>602</w:t>
            </w:r>
          </w:p>
        </w:tc>
        <w:tc>
          <w:tcPr>
            <w:tcW w:type="dxa" w:w="426"/>
            <w:shd w:fill="auto" w:val="clear"/>
          </w:tcPr>
          <w:p w14:paraId="7C0B0000">
            <w:pPr>
              <w:widowControl w:val="1"/>
              <w:ind/>
              <w:jc w:val="center"/>
              <w:rPr>
                <w:sz w:val="20"/>
              </w:rPr>
            </w:pPr>
            <w:r>
              <w:rPr>
                <w:sz w:val="20"/>
              </w:rPr>
              <w:t>01</w:t>
            </w:r>
          </w:p>
        </w:tc>
        <w:tc>
          <w:tcPr>
            <w:tcW w:type="dxa" w:w="425"/>
            <w:shd w:fill="auto" w:val="clear"/>
          </w:tcPr>
          <w:p w14:paraId="7D0B0000">
            <w:pPr>
              <w:widowControl w:val="1"/>
              <w:ind/>
              <w:jc w:val="center"/>
              <w:rPr>
                <w:sz w:val="20"/>
              </w:rPr>
            </w:pPr>
            <w:r>
              <w:rPr>
                <w:sz w:val="20"/>
              </w:rPr>
              <w:t>13</w:t>
            </w:r>
          </w:p>
        </w:tc>
        <w:tc>
          <w:tcPr>
            <w:tcW w:type="dxa" w:w="1417"/>
            <w:shd w:fill="auto" w:val="clear"/>
            <w:tcMar>
              <w:left w:type="dxa" w:w="51"/>
              <w:right w:type="dxa" w:w="51"/>
            </w:tcMar>
          </w:tcPr>
          <w:p w14:paraId="7E0B0000">
            <w:pPr>
              <w:widowControl w:val="1"/>
              <w:ind/>
              <w:jc w:val="center"/>
              <w:rPr>
                <w:sz w:val="20"/>
              </w:rPr>
            </w:pPr>
            <w:r>
              <w:rPr>
                <w:sz w:val="20"/>
              </w:rPr>
              <w:t>11 Б 02 20030</w:t>
            </w:r>
          </w:p>
        </w:tc>
        <w:tc>
          <w:tcPr>
            <w:tcW w:type="dxa" w:w="567"/>
            <w:shd w:fill="auto" w:val="clear"/>
          </w:tcPr>
          <w:p w14:paraId="7F0B0000">
            <w:pPr>
              <w:widowControl w:val="1"/>
              <w:ind/>
              <w:jc w:val="center"/>
              <w:rPr>
                <w:sz w:val="20"/>
              </w:rPr>
            </w:pPr>
            <w:r>
              <w:rPr>
                <w:sz w:val="20"/>
              </w:rPr>
              <w:t>000</w:t>
            </w:r>
          </w:p>
        </w:tc>
        <w:tc>
          <w:tcPr>
            <w:tcW w:type="dxa" w:w="1701"/>
            <w:shd w:fill="auto" w:val="clear"/>
          </w:tcPr>
          <w:p w14:paraId="800B0000">
            <w:pPr>
              <w:widowControl w:val="1"/>
              <w:ind/>
              <w:jc w:val="right"/>
              <w:rPr>
                <w:sz w:val="20"/>
              </w:rPr>
            </w:pPr>
            <w:r>
              <w:rPr>
                <w:sz w:val="20"/>
              </w:rPr>
              <w:t>1 247 770,00</w:t>
            </w:r>
          </w:p>
        </w:tc>
        <w:tc>
          <w:tcPr>
            <w:tcW w:type="dxa" w:w="1701"/>
            <w:shd w:fill="auto" w:val="clear"/>
          </w:tcPr>
          <w:p w14:paraId="810B0000">
            <w:pPr>
              <w:widowControl w:val="1"/>
              <w:ind/>
              <w:jc w:val="right"/>
              <w:rPr>
                <w:sz w:val="20"/>
              </w:rPr>
            </w:pPr>
            <w:r>
              <w:rPr>
                <w:sz w:val="20"/>
              </w:rPr>
              <w:t>45 412,66</w:t>
            </w:r>
          </w:p>
        </w:tc>
        <w:tc>
          <w:tcPr>
            <w:tcW w:type="dxa" w:w="851"/>
            <w:shd w:fill="auto" w:val="clear"/>
          </w:tcPr>
          <w:p w14:paraId="820B0000">
            <w:pPr>
              <w:widowControl w:val="1"/>
              <w:ind/>
              <w:jc w:val="right"/>
              <w:rPr>
                <w:sz w:val="20"/>
              </w:rPr>
            </w:pPr>
            <w:r>
              <w:rPr>
                <w:sz w:val="20"/>
              </w:rPr>
              <w:t>3,6</w:t>
            </w:r>
          </w:p>
        </w:tc>
      </w:tr>
      <w:tr>
        <w:trPr>
          <w:trHeight w:hRule="atLeast" w:val="20"/>
        </w:trPr>
        <w:tc>
          <w:tcPr>
            <w:tcW w:type="dxa" w:w="7384"/>
            <w:shd w:fill="auto" w:val="clear"/>
          </w:tcPr>
          <w:p w14:paraId="83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40B0000">
            <w:pPr>
              <w:widowControl w:val="1"/>
              <w:ind/>
              <w:jc w:val="center"/>
              <w:rPr>
                <w:sz w:val="20"/>
              </w:rPr>
            </w:pPr>
            <w:r>
              <w:rPr>
                <w:sz w:val="20"/>
              </w:rPr>
              <w:t>602</w:t>
            </w:r>
          </w:p>
        </w:tc>
        <w:tc>
          <w:tcPr>
            <w:tcW w:type="dxa" w:w="426"/>
            <w:shd w:fill="auto" w:val="clear"/>
          </w:tcPr>
          <w:p w14:paraId="850B0000">
            <w:pPr>
              <w:widowControl w:val="1"/>
              <w:ind/>
              <w:jc w:val="center"/>
              <w:rPr>
                <w:sz w:val="20"/>
              </w:rPr>
            </w:pPr>
            <w:r>
              <w:rPr>
                <w:sz w:val="20"/>
              </w:rPr>
              <w:t>01</w:t>
            </w:r>
          </w:p>
        </w:tc>
        <w:tc>
          <w:tcPr>
            <w:tcW w:type="dxa" w:w="425"/>
            <w:shd w:fill="auto" w:val="clear"/>
          </w:tcPr>
          <w:p w14:paraId="860B0000">
            <w:pPr>
              <w:widowControl w:val="1"/>
              <w:ind/>
              <w:jc w:val="center"/>
              <w:rPr>
                <w:sz w:val="20"/>
              </w:rPr>
            </w:pPr>
            <w:r>
              <w:rPr>
                <w:sz w:val="20"/>
              </w:rPr>
              <w:t>13</w:t>
            </w:r>
          </w:p>
        </w:tc>
        <w:tc>
          <w:tcPr>
            <w:tcW w:type="dxa" w:w="1417"/>
            <w:shd w:fill="auto" w:val="clear"/>
            <w:tcMar>
              <w:left w:type="dxa" w:w="51"/>
              <w:right w:type="dxa" w:w="51"/>
            </w:tcMar>
          </w:tcPr>
          <w:p w14:paraId="870B0000">
            <w:pPr>
              <w:widowControl w:val="1"/>
              <w:ind/>
              <w:jc w:val="center"/>
              <w:rPr>
                <w:sz w:val="20"/>
              </w:rPr>
            </w:pPr>
            <w:r>
              <w:rPr>
                <w:sz w:val="20"/>
              </w:rPr>
              <w:t>11 Б 02 20030</w:t>
            </w:r>
          </w:p>
        </w:tc>
        <w:tc>
          <w:tcPr>
            <w:tcW w:type="dxa" w:w="567"/>
            <w:shd w:fill="auto" w:val="clear"/>
          </w:tcPr>
          <w:p w14:paraId="880B0000">
            <w:pPr>
              <w:widowControl w:val="1"/>
              <w:ind/>
              <w:jc w:val="center"/>
              <w:rPr>
                <w:sz w:val="20"/>
              </w:rPr>
            </w:pPr>
            <w:r>
              <w:rPr>
                <w:sz w:val="20"/>
              </w:rPr>
              <w:t>240</w:t>
            </w:r>
          </w:p>
        </w:tc>
        <w:tc>
          <w:tcPr>
            <w:tcW w:type="dxa" w:w="1701"/>
            <w:shd w:fill="auto" w:val="clear"/>
          </w:tcPr>
          <w:p w14:paraId="890B0000">
            <w:pPr>
              <w:widowControl w:val="1"/>
              <w:ind/>
              <w:jc w:val="right"/>
              <w:rPr>
                <w:sz w:val="20"/>
              </w:rPr>
            </w:pPr>
            <w:r>
              <w:rPr>
                <w:sz w:val="20"/>
              </w:rPr>
              <w:t>1 247 770,00</w:t>
            </w:r>
          </w:p>
        </w:tc>
        <w:tc>
          <w:tcPr>
            <w:tcW w:type="dxa" w:w="1701"/>
            <w:shd w:fill="auto" w:val="clear"/>
          </w:tcPr>
          <w:p w14:paraId="8A0B0000">
            <w:pPr>
              <w:widowControl w:val="1"/>
              <w:ind/>
              <w:jc w:val="right"/>
              <w:rPr>
                <w:sz w:val="20"/>
              </w:rPr>
            </w:pPr>
            <w:r>
              <w:rPr>
                <w:sz w:val="20"/>
              </w:rPr>
              <w:t>45 412,66</w:t>
            </w:r>
          </w:p>
        </w:tc>
        <w:tc>
          <w:tcPr>
            <w:tcW w:type="dxa" w:w="851"/>
            <w:shd w:fill="auto" w:val="clear"/>
          </w:tcPr>
          <w:p w14:paraId="8B0B0000">
            <w:pPr>
              <w:widowControl w:val="1"/>
              <w:ind/>
              <w:jc w:val="right"/>
              <w:rPr>
                <w:sz w:val="20"/>
              </w:rPr>
            </w:pPr>
            <w:r>
              <w:rPr>
                <w:sz w:val="20"/>
              </w:rPr>
              <w:t>3,6</w:t>
            </w:r>
          </w:p>
        </w:tc>
      </w:tr>
      <w:tr>
        <w:trPr>
          <w:trHeight w:hRule="atLeast" w:val="20"/>
        </w:trPr>
        <w:tc>
          <w:tcPr>
            <w:tcW w:type="dxa" w:w="7384"/>
            <w:shd w:fill="auto" w:val="clear"/>
          </w:tcPr>
          <w:p w14:paraId="8C0B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567"/>
            <w:shd w:fill="auto" w:val="clear"/>
          </w:tcPr>
          <w:p w14:paraId="8D0B0000">
            <w:pPr>
              <w:widowControl w:val="1"/>
              <w:ind/>
              <w:jc w:val="center"/>
              <w:rPr>
                <w:sz w:val="20"/>
              </w:rPr>
            </w:pPr>
            <w:r>
              <w:rPr>
                <w:sz w:val="20"/>
              </w:rPr>
              <w:t>602</w:t>
            </w:r>
          </w:p>
        </w:tc>
        <w:tc>
          <w:tcPr>
            <w:tcW w:type="dxa" w:w="426"/>
            <w:shd w:fill="auto" w:val="clear"/>
          </w:tcPr>
          <w:p w14:paraId="8E0B0000">
            <w:pPr>
              <w:widowControl w:val="1"/>
              <w:ind/>
              <w:jc w:val="center"/>
              <w:rPr>
                <w:sz w:val="20"/>
              </w:rPr>
            </w:pPr>
            <w:r>
              <w:rPr>
                <w:sz w:val="20"/>
              </w:rPr>
              <w:t>01</w:t>
            </w:r>
          </w:p>
        </w:tc>
        <w:tc>
          <w:tcPr>
            <w:tcW w:type="dxa" w:w="425"/>
            <w:shd w:fill="auto" w:val="clear"/>
          </w:tcPr>
          <w:p w14:paraId="8F0B0000">
            <w:pPr>
              <w:widowControl w:val="1"/>
              <w:ind/>
              <w:jc w:val="center"/>
              <w:rPr>
                <w:sz w:val="20"/>
              </w:rPr>
            </w:pPr>
            <w:r>
              <w:rPr>
                <w:sz w:val="20"/>
              </w:rPr>
              <w:t>13</w:t>
            </w:r>
          </w:p>
        </w:tc>
        <w:tc>
          <w:tcPr>
            <w:tcW w:type="dxa" w:w="1417"/>
            <w:shd w:fill="auto" w:val="clear"/>
            <w:tcMar>
              <w:left w:type="dxa" w:w="51"/>
              <w:right w:type="dxa" w:w="51"/>
            </w:tcMar>
          </w:tcPr>
          <w:p w14:paraId="900B0000">
            <w:pPr>
              <w:widowControl w:val="1"/>
              <w:ind/>
              <w:jc w:val="center"/>
              <w:rPr>
                <w:sz w:val="20"/>
              </w:rPr>
            </w:pPr>
            <w:r>
              <w:rPr>
                <w:sz w:val="20"/>
              </w:rPr>
              <w:t>11 Б 02 20070</w:t>
            </w:r>
          </w:p>
        </w:tc>
        <w:tc>
          <w:tcPr>
            <w:tcW w:type="dxa" w:w="567"/>
            <w:shd w:fill="auto" w:val="clear"/>
          </w:tcPr>
          <w:p w14:paraId="910B0000">
            <w:pPr>
              <w:widowControl w:val="1"/>
              <w:ind/>
              <w:jc w:val="center"/>
              <w:rPr>
                <w:sz w:val="20"/>
              </w:rPr>
            </w:pPr>
            <w:r>
              <w:rPr>
                <w:sz w:val="20"/>
              </w:rPr>
              <w:t>000</w:t>
            </w:r>
          </w:p>
        </w:tc>
        <w:tc>
          <w:tcPr>
            <w:tcW w:type="dxa" w:w="1701"/>
            <w:shd w:fill="auto" w:val="clear"/>
          </w:tcPr>
          <w:p w14:paraId="920B0000">
            <w:pPr>
              <w:widowControl w:val="1"/>
              <w:ind/>
              <w:jc w:val="right"/>
              <w:rPr>
                <w:sz w:val="20"/>
              </w:rPr>
            </w:pPr>
            <w:r>
              <w:rPr>
                <w:sz w:val="20"/>
              </w:rPr>
              <w:t>8 790 312,63</w:t>
            </w:r>
          </w:p>
        </w:tc>
        <w:tc>
          <w:tcPr>
            <w:tcW w:type="dxa" w:w="1701"/>
            <w:shd w:fill="auto" w:val="clear"/>
          </w:tcPr>
          <w:p w14:paraId="930B0000">
            <w:pPr>
              <w:widowControl w:val="1"/>
              <w:ind/>
              <w:jc w:val="right"/>
              <w:rPr>
                <w:sz w:val="20"/>
              </w:rPr>
            </w:pPr>
            <w:r>
              <w:rPr>
                <w:sz w:val="20"/>
              </w:rPr>
              <w:t>171 896,49</w:t>
            </w:r>
          </w:p>
        </w:tc>
        <w:tc>
          <w:tcPr>
            <w:tcW w:type="dxa" w:w="851"/>
            <w:shd w:fill="auto" w:val="clear"/>
          </w:tcPr>
          <w:p w14:paraId="940B0000">
            <w:pPr>
              <w:widowControl w:val="1"/>
              <w:ind/>
              <w:jc w:val="right"/>
              <w:rPr>
                <w:sz w:val="20"/>
              </w:rPr>
            </w:pPr>
            <w:r>
              <w:rPr>
                <w:sz w:val="20"/>
              </w:rPr>
              <w:t>2,0</w:t>
            </w:r>
          </w:p>
        </w:tc>
      </w:tr>
      <w:tr>
        <w:trPr>
          <w:trHeight w:hRule="atLeast" w:val="20"/>
        </w:trPr>
        <w:tc>
          <w:tcPr>
            <w:tcW w:type="dxa" w:w="7384"/>
            <w:shd w:fill="auto" w:val="clear"/>
          </w:tcPr>
          <w:p w14:paraId="95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60B0000">
            <w:pPr>
              <w:widowControl w:val="1"/>
              <w:ind/>
              <w:jc w:val="center"/>
              <w:rPr>
                <w:sz w:val="20"/>
              </w:rPr>
            </w:pPr>
            <w:r>
              <w:rPr>
                <w:sz w:val="20"/>
              </w:rPr>
              <w:t>602</w:t>
            </w:r>
          </w:p>
        </w:tc>
        <w:tc>
          <w:tcPr>
            <w:tcW w:type="dxa" w:w="426"/>
            <w:shd w:fill="auto" w:val="clear"/>
          </w:tcPr>
          <w:p w14:paraId="970B0000">
            <w:pPr>
              <w:widowControl w:val="1"/>
              <w:ind/>
              <w:jc w:val="center"/>
              <w:rPr>
                <w:sz w:val="20"/>
              </w:rPr>
            </w:pPr>
            <w:r>
              <w:rPr>
                <w:sz w:val="20"/>
              </w:rPr>
              <w:t>01</w:t>
            </w:r>
          </w:p>
        </w:tc>
        <w:tc>
          <w:tcPr>
            <w:tcW w:type="dxa" w:w="425"/>
            <w:shd w:fill="auto" w:val="clear"/>
          </w:tcPr>
          <w:p w14:paraId="980B0000">
            <w:pPr>
              <w:widowControl w:val="1"/>
              <w:ind/>
              <w:jc w:val="center"/>
              <w:rPr>
                <w:sz w:val="20"/>
              </w:rPr>
            </w:pPr>
            <w:r>
              <w:rPr>
                <w:sz w:val="20"/>
              </w:rPr>
              <w:t>13</w:t>
            </w:r>
          </w:p>
        </w:tc>
        <w:tc>
          <w:tcPr>
            <w:tcW w:type="dxa" w:w="1417"/>
            <w:shd w:fill="auto" w:val="clear"/>
            <w:tcMar>
              <w:left w:type="dxa" w:w="51"/>
              <w:right w:type="dxa" w:w="51"/>
            </w:tcMar>
          </w:tcPr>
          <w:p w14:paraId="990B0000">
            <w:pPr>
              <w:widowControl w:val="1"/>
              <w:ind/>
              <w:jc w:val="center"/>
              <w:rPr>
                <w:sz w:val="20"/>
              </w:rPr>
            </w:pPr>
            <w:r>
              <w:rPr>
                <w:sz w:val="20"/>
              </w:rPr>
              <w:t>11 Б 02 20070</w:t>
            </w:r>
          </w:p>
        </w:tc>
        <w:tc>
          <w:tcPr>
            <w:tcW w:type="dxa" w:w="567"/>
            <w:shd w:fill="auto" w:val="clear"/>
          </w:tcPr>
          <w:p w14:paraId="9A0B0000">
            <w:pPr>
              <w:widowControl w:val="1"/>
              <w:ind/>
              <w:jc w:val="center"/>
              <w:rPr>
                <w:sz w:val="20"/>
              </w:rPr>
            </w:pPr>
            <w:r>
              <w:rPr>
                <w:sz w:val="20"/>
              </w:rPr>
              <w:t>240</w:t>
            </w:r>
          </w:p>
        </w:tc>
        <w:tc>
          <w:tcPr>
            <w:tcW w:type="dxa" w:w="1701"/>
            <w:shd w:fill="auto" w:val="clear"/>
          </w:tcPr>
          <w:p w14:paraId="9B0B0000">
            <w:pPr>
              <w:widowControl w:val="1"/>
              <w:ind/>
              <w:jc w:val="right"/>
              <w:rPr>
                <w:sz w:val="20"/>
              </w:rPr>
            </w:pPr>
            <w:r>
              <w:rPr>
                <w:sz w:val="20"/>
              </w:rPr>
              <w:t>8 790 312,63</w:t>
            </w:r>
          </w:p>
        </w:tc>
        <w:tc>
          <w:tcPr>
            <w:tcW w:type="dxa" w:w="1701"/>
            <w:shd w:fill="auto" w:val="clear"/>
          </w:tcPr>
          <w:p w14:paraId="9C0B0000">
            <w:pPr>
              <w:widowControl w:val="1"/>
              <w:ind/>
              <w:jc w:val="right"/>
              <w:rPr>
                <w:sz w:val="20"/>
              </w:rPr>
            </w:pPr>
            <w:r>
              <w:rPr>
                <w:sz w:val="20"/>
              </w:rPr>
              <w:t>171 896,49</w:t>
            </w:r>
          </w:p>
        </w:tc>
        <w:tc>
          <w:tcPr>
            <w:tcW w:type="dxa" w:w="851"/>
            <w:shd w:fill="auto" w:val="clear"/>
          </w:tcPr>
          <w:p w14:paraId="9D0B0000">
            <w:pPr>
              <w:widowControl w:val="1"/>
              <w:ind/>
              <w:jc w:val="right"/>
              <w:rPr>
                <w:sz w:val="20"/>
              </w:rPr>
            </w:pPr>
            <w:r>
              <w:rPr>
                <w:sz w:val="20"/>
              </w:rPr>
              <w:t>2,0</w:t>
            </w:r>
          </w:p>
        </w:tc>
      </w:tr>
      <w:tr>
        <w:trPr>
          <w:trHeight w:hRule="atLeast" w:val="20"/>
        </w:trPr>
        <w:tc>
          <w:tcPr>
            <w:tcW w:type="dxa" w:w="7384"/>
            <w:shd w:fill="auto" w:val="clear"/>
          </w:tcPr>
          <w:p w14:paraId="9E0B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9F0B0000">
            <w:pPr>
              <w:widowControl w:val="1"/>
              <w:ind/>
              <w:jc w:val="center"/>
              <w:rPr>
                <w:sz w:val="20"/>
              </w:rPr>
            </w:pPr>
            <w:r>
              <w:rPr>
                <w:sz w:val="20"/>
              </w:rPr>
              <w:t>602</w:t>
            </w:r>
          </w:p>
        </w:tc>
        <w:tc>
          <w:tcPr>
            <w:tcW w:type="dxa" w:w="426"/>
            <w:shd w:fill="auto" w:val="clear"/>
          </w:tcPr>
          <w:p w14:paraId="A00B0000">
            <w:pPr>
              <w:widowControl w:val="1"/>
              <w:ind/>
              <w:jc w:val="center"/>
              <w:rPr>
                <w:sz w:val="20"/>
              </w:rPr>
            </w:pPr>
            <w:r>
              <w:rPr>
                <w:sz w:val="20"/>
              </w:rPr>
              <w:t>01</w:t>
            </w:r>
          </w:p>
        </w:tc>
        <w:tc>
          <w:tcPr>
            <w:tcW w:type="dxa" w:w="425"/>
            <w:shd w:fill="auto" w:val="clear"/>
          </w:tcPr>
          <w:p w14:paraId="A10B0000">
            <w:pPr>
              <w:widowControl w:val="1"/>
              <w:ind/>
              <w:jc w:val="center"/>
              <w:rPr>
                <w:sz w:val="20"/>
              </w:rPr>
            </w:pPr>
            <w:r>
              <w:rPr>
                <w:sz w:val="20"/>
              </w:rPr>
              <w:t>13</w:t>
            </w:r>
          </w:p>
        </w:tc>
        <w:tc>
          <w:tcPr>
            <w:tcW w:type="dxa" w:w="1417"/>
            <w:shd w:fill="auto" w:val="clear"/>
            <w:tcMar>
              <w:left w:type="dxa" w:w="51"/>
              <w:right w:type="dxa" w:w="51"/>
            </w:tcMar>
          </w:tcPr>
          <w:p w14:paraId="A20B0000">
            <w:pPr>
              <w:widowControl w:val="1"/>
              <w:ind/>
              <w:jc w:val="center"/>
              <w:rPr>
                <w:sz w:val="20"/>
              </w:rPr>
            </w:pPr>
            <w:r>
              <w:rPr>
                <w:sz w:val="20"/>
              </w:rPr>
              <w:t>11 Б 02 21120</w:t>
            </w:r>
          </w:p>
        </w:tc>
        <w:tc>
          <w:tcPr>
            <w:tcW w:type="dxa" w:w="567"/>
            <w:shd w:fill="auto" w:val="clear"/>
          </w:tcPr>
          <w:p w14:paraId="A30B0000">
            <w:pPr>
              <w:widowControl w:val="1"/>
              <w:ind/>
              <w:jc w:val="center"/>
              <w:rPr>
                <w:sz w:val="20"/>
              </w:rPr>
            </w:pPr>
            <w:r>
              <w:rPr>
                <w:sz w:val="20"/>
              </w:rPr>
              <w:t>000</w:t>
            </w:r>
          </w:p>
        </w:tc>
        <w:tc>
          <w:tcPr>
            <w:tcW w:type="dxa" w:w="1701"/>
            <w:shd w:fill="auto" w:val="clear"/>
          </w:tcPr>
          <w:p w14:paraId="A40B0000">
            <w:pPr>
              <w:widowControl w:val="1"/>
              <w:ind/>
              <w:jc w:val="right"/>
              <w:rPr>
                <w:sz w:val="20"/>
              </w:rPr>
            </w:pPr>
            <w:r>
              <w:rPr>
                <w:sz w:val="20"/>
              </w:rPr>
              <w:t>4 317 424,75</w:t>
            </w:r>
          </w:p>
        </w:tc>
        <w:tc>
          <w:tcPr>
            <w:tcW w:type="dxa" w:w="1701"/>
            <w:shd w:fill="auto" w:val="clear"/>
          </w:tcPr>
          <w:p w14:paraId="A50B0000">
            <w:pPr>
              <w:widowControl w:val="1"/>
              <w:ind/>
              <w:jc w:val="right"/>
              <w:rPr>
                <w:sz w:val="20"/>
              </w:rPr>
            </w:pPr>
            <w:r>
              <w:rPr>
                <w:sz w:val="20"/>
              </w:rPr>
              <w:t>590 902,87</w:t>
            </w:r>
          </w:p>
        </w:tc>
        <w:tc>
          <w:tcPr>
            <w:tcW w:type="dxa" w:w="851"/>
            <w:shd w:fill="auto" w:val="clear"/>
          </w:tcPr>
          <w:p w14:paraId="A60B0000">
            <w:pPr>
              <w:widowControl w:val="1"/>
              <w:ind/>
              <w:jc w:val="right"/>
              <w:rPr>
                <w:sz w:val="20"/>
              </w:rPr>
            </w:pPr>
            <w:r>
              <w:rPr>
                <w:sz w:val="20"/>
              </w:rPr>
              <w:t>13,7</w:t>
            </w:r>
          </w:p>
        </w:tc>
      </w:tr>
      <w:tr>
        <w:trPr>
          <w:trHeight w:hRule="atLeast" w:val="20"/>
        </w:trPr>
        <w:tc>
          <w:tcPr>
            <w:tcW w:type="dxa" w:w="7384"/>
            <w:shd w:fill="auto" w:val="clear"/>
          </w:tcPr>
          <w:p w14:paraId="A7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80B0000">
            <w:pPr>
              <w:widowControl w:val="1"/>
              <w:ind/>
              <w:jc w:val="center"/>
              <w:rPr>
                <w:sz w:val="20"/>
              </w:rPr>
            </w:pPr>
            <w:r>
              <w:rPr>
                <w:sz w:val="20"/>
              </w:rPr>
              <w:t>602</w:t>
            </w:r>
          </w:p>
        </w:tc>
        <w:tc>
          <w:tcPr>
            <w:tcW w:type="dxa" w:w="426"/>
            <w:shd w:fill="auto" w:val="clear"/>
          </w:tcPr>
          <w:p w14:paraId="A90B0000">
            <w:pPr>
              <w:widowControl w:val="1"/>
              <w:ind/>
              <w:jc w:val="center"/>
              <w:rPr>
                <w:sz w:val="20"/>
              </w:rPr>
            </w:pPr>
            <w:r>
              <w:rPr>
                <w:sz w:val="20"/>
              </w:rPr>
              <w:t>01</w:t>
            </w:r>
          </w:p>
        </w:tc>
        <w:tc>
          <w:tcPr>
            <w:tcW w:type="dxa" w:w="425"/>
            <w:shd w:fill="auto" w:val="clear"/>
          </w:tcPr>
          <w:p w14:paraId="AA0B0000">
            <w:pPr>
              <w:widowControl w:val="1"/>
              <w:ind/>
              <w:jc w:val="center"/>
              <w:rPr>
                <w:sz w:val="20"/>
              </w:rPr>
            </w:pPr>
            <w:r>
              <w:rPr>
                <w:sz w:val="20"/>
              </w:rPr>
              <w:t>13</w:t>
            </w:r>
          </w:p>
        </w:tc>
        <w:tc>
          <w:tcPr>
            <w:tcW w:type="dxa" w:w="1417"/>
            <w:shd w:fill="auto" w:val="clear"/>
            <w:tcMar>
              <w:left w:type="dxa" w:w="51"/>
              <w:right w:type="dxa" w:w="51"/>
            </w:tcMar>
          </w:tcPr>
          <w:p w14:paraId="AB0B0000">
            <w:pPr>
              <w:widowControl w:val="1"/>
              <w:ind/>
              <w:jc w:val="center"/>
              <w:rPr>
                <w:sz w:val="20"/>
              </w:rPr>
            </w:pPr>
            <w:r>
              <w:rPr>
                <w:sz w:val="20"/>
              </w:rPr>
              <w:t>11 Б 02 21120</w:t>
            </w:r>
          </w:p>
        </w:tc>
        <w:tc>
          <w:tcPr>
            <w:tcW w:type="dxa" w:w="567"/>
            <w:shd w:fill="auto" w:val="clear"/>
          </w:tcPr>
          <w:p w14:paraId="AC0B0000">
            <w:pPr>
              <w:widowControl w:val="1"/>
              <w:ind/>
              <w:jc w:val="center"/>
              <w:rPr>
                <w:sz w:val="20"/>
              </w:rPr>
            </w:pPr>
            <w:r>
              <w:rPr>
                <w:sz w:val="20"/>
              </w:rPr>
              <w:t>240</w:t>
            </w:r>
          </w:p>
        </w:tc>
        <w:tc>
          <w:tcPr>
            <w:tcW w:type="dxa" w:w="1701"/>
            <w:shd w:fill="auto" w:val="clear"/>
          </w:tcPr>
          <w:p w14:paraId="AD0B0000">
            <w:pPr>
              <w:widowControl w:val="1"/>
              <w:ind/>
              <w:jc w:val="right"/>
              <w:rPr>
                <w:sz w:val="20"/>
              </w:rPr>
            </w:pPr>
            <w:r>
              <w:rPr>
                <w:sz w:val="20"/>
              </w:rPr>
              <w:t>4 317 424,75</w:t>
            </w:r>
          </w:p>
        </w:tc>
        <w:tc>
          <w:tcPr>
            <w:tcW w:type="dxa" w:w="1701"/>
            <w:shd w:fill="auto" w:val="clear"/>
          </w:tcPr>
          <w:p w14:paraId="AE0B0000">
            <w:pPr>
              <w:widowControl w:val="1"/>
              <w:ind/>
              <w:jc w:val="right"/>
              <w:rPr>
                <w:sz w:val="20"/>
              </w:rPr>
            </w:pPr>
            <w:r>
              <w:rPr>
                <w:sz w:val="20"/>
              </w:rPr>
              <w:t>590 902,87</w:t>
            </w:r>
          </w:p>
        </w:tc>
        <w:tc>
          <w:tcPr>
            <w:tcW w:type="dxa" w:w="851"/>
            <w:shd w:fill="auto" w:val="clear"/>
          </w:tcPr>
          <w:p w14:paraId="AF0B0000">
            <w:pPr>
              <w:widowControl w:val="1"/>
              <w:ind/>
              <w:jc w:val="right"/>
              <w:rPr>
                <w:sz w:val="20"/>
              </w:rPr>
            </w:pPr>
            <w:r>
              <w:rPr>
                <w:sz w:val="20"/>
              </w:rPr>
              <w:t>13,7</w:t>
            </w:r>
          </w:p>
        </w:tc>
      </w:tr>
      <w:tr>
        <w:trPr>
          <w:trHeight w:hRule="atLeast" w:val="20"/>
        </w:trPr>
        <w:tc>
          <w:tcPr>
            <w:tcW w:type="dxa" w:w="7384"/>
            <w:shd w:fill="auto" w:val="clear"/>
          </w:tcPr>
          <w:p w14:paraId="B00B0000">
            <w:pPr>
              <w:rPr>
                <w:sz w:val="20"/>
              </w:rPr>
            </w:pPr>
            <w:r>
              <w:rPr>
                <w:sz w:val="20"/>
              </w:rPr>
              <w:t>Основное мероприятие «Обеспечение деятельности муниципального бюджетного учреждения «Земельная палата»</w:t>
            </w:r>
          </w:p>
        </w:tc>
        <w:tc>
          <w:tcPr>
            <w:tcW w:type="dxa" w:w="567"/>
            <w:shd w:fill="auto" w:val="clear"/>
          </w:tcPr>
          <w:p w14:paraId="B10B0000">
            <w:pPr>
              <w:widowControl w:val="1"/>
              <w:ind/>
              <w:jc w:val="center"/>
              <w:rPr>
                <w:sz w:val="20"/>
              </w:rPr>
            </w:pPr>
            <w:r>
              <w:rPr>
                <w:sz w:val="20"/>
              </w:rPr>
              <w:t>602</w:t>
            </w:r>
          </w:p>
        </w:tc>
        <w:tc>
          <w:tcPr>
            <w:tcW w:type="dxa" w:w="426"/>
            <w:shd w:fill="auto" w:val="clear"/>
          </w:tcPr>
          <w:p w14:paraId="B20B0000">
            <w:pPr>
              <w:widowControl w:val="1"/>
              <w:ind/>
              <w:jc w:val="center"/>
              <w:rPr>
                <w:sz w:val="20"/>
              </w:rPr>
            </w:pPr>
            <w:r>
              <w:rPr>
                <w:sz w:val="20"/>
              </w:rPr>
              <w:t>01</w:t>
            </w:r>
          </w:p>
        </w:tc>
        <w:tc>
          <w:tcPr>
            <w:tcW w:type="dxa" w:w="425"/>
            <w:shd w:fill="auto" w:val="clear"/>
          </w:tcPr>
          <w:p w14:paraId="B30B0000">
            <w:pPr>
              <w:widowControl w:val="1"/>
              <w:ind/>
              <w:jc w:val="center"/>
              <w:rPr>
                <w:sz w:val="20"/>
              </w:rPr>
            </w:pPr>
            <w:r>
              <w:rPr>
                <w:sz w:val="20"/>
              </w:rPr>
              <w:t>13</w:t>
            </w:r>
          </w:p>
        </w:tc>
        <w:tc>
          <w:tcPr>
            <w:tcW w:type="dxa" w:w="1417"/>
            <w:shd w:fill="auto" w:val="clear"/>
            <w:tcMar>
              <w:left w:type="dxa" w:w="51"/>
              <w:right w:type="dxa" w:w="51"/>
            </w:tcMar>
          </w:tcPr>
          <w:p w14:paraId="B40B0000">
            <w:pPr>
              <w:widowControl w:val="1"/>
              <w:ind/>
              <w:jc w:val="center"/>
              <w:rPr>
                <w:sz w:val="20"/>
              </w:rPr>
            </w:pPr>
            <w:r>
              <w:rPr>
                <w:sz w:val="20"/>
              </w:rPr>
              <w:t>11 Б 04 00000</w:t>
            </w:r>
          </w:p>
        </w:tc>
        <w:tc>
          <w:tcPr>
            <w:tcW w:type="dxa" w:w="567"/>
            <w:shd w:fill="auto" w:val="clear"/>
          </w:tcPr>
          <w:p w14:paraId="B50B0000">
            <w:pPr>
              <w:widowControl w:val="1"/>
              <w:ind/>
              <w:jc w:val="center"/>
              <w:rPr>
                <w:sz w:val="20"/>
              </w:rPr>
            </w:pPr>
            <w:r>
              <w:rPr>
                <w:sz w:val="20"/>
              </w:rPr>
              <w:t>000</w:t>
            </w:r>
          </w:p>
        </w:tc>
        <w:tc>
          <w:tcPr>
            <w:tcW w:type="dxa" w:w="1701"/>
            <w:shd w:fill="auto" w:val="clear"/>
          </w:tcPr>
          <w:p w14:paraId="B60B0000">
            <w:pPr>
              <w:widowControl w:val="1"/>
              <w:ind/>
              <w:jc w:val="right"/>
              <w:rPr>
                <w:sz w:val="20"/>
              </w:rPr>
            </w:pPr>
            <w:r>
              <w:rPr>
                <w:sz w:val="20"/>
              </w:rPr>
              <w:t>12 135 100,00</w:t>
            </w:r>
          </w:p>
        </w:tc>
        <w:tc>
          <w:tcPr>
            <w:tcW w:type="dxa" w:w="1701"/>
            <w:shd w:fill="auto" w:val="clear"/>
          </w:tcPr>
          <w:p w14:paraId="B70B0000">
            <w:pPr>
              <w:widowControl w:val="1"/>
              <w:ind/>
              <w:jc w:val="right"/>
              <w:rPr>
                <w:sz w:val="20"/>
              </w:rPr>
            </w:pPr>
            <w:r>
              <w:rPr>
                <w:sz w:val="20"/>
              </w:rPr>
              <w:t>408 163,65</w:t>
            </w:r>
          </w:p>
        </w:tc>
        <w:tc>
          <w:tcPr>
            <w:tcW w:type="dxa" w:w="851"/>
            <w:shd w:fill="auto" w:val="clear"/>
          </w:tcPr>
          <w:p w14:paraId="B80B0000">
            <w:pPr>
              <w:widowControl w:val="1"/>
              <w:ind/>
              <w:jc w:val="right"/>
              <w:rPr>
                <w:sz w:val="20"/>
              </w:rPr>
            </w:pPr>
            <w:r>
              <w:rPr>
                <w:sz w:val="20"/>
              </w:rPr>
              <w:t>3,4</w:t>
            </w:r>
          </w:p>
        </w:tc>
      </w:tr>
      <w:tr>
        <w:trPr>
          <w:trHeight w:hRule="atLeast" w:val="20"/>
        </w:trPr>
        <w:tc>
          <w:tcPr>
            <w:tcW w:type="dxa" w:w="7384"/>
            <w:shd w:fill="auto" w:val="clear"/>
          </w:tcPr>
          <w:p w14:paraId="B90B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BA0B0000">
            <w:pPr>
              <w:widowControl w:val="1"/>
              <w:ind/>
              <w:jc w:val="center"/>
              <w:rPr>
                <w:sz w:val="20"/>
              </w:rPr>
            </w:pPr>
            <w:r>
              <w:rPr>
                <w:sz w:val="20"/>
              </w:rPr>
              <w:t>602</w:t>
            </w:r>
          </w:p>
        </w:tc>
        <w:tc>
          <w:tcPr>
            <w:tcW w:type="dxa" w:w="426"/>
            <w:shd w:fill="auto" w:val="clear"/>
          </w:tcPr>
          <w:p w14:paraId="BB0B0000">
            <w:pPr>
              <w:widowControl w:val="1"/>
              <w:ind/>
              <w:jc w:val="center"/>
              <w:rPr>
                <w:sz w:val="20"/>
              </w:rPr>
            </w:pPr>
            <w:r>
              <w:rPr>
                <w:sz w:val="20"/>
              </w:rPr>
              <w:t>01</w:t>
            </w:r>
          </w:p>
        </w:tc>
        <w:tc>
          <w:tcPr>
            <w:tcW w:type="dxa" w:w="425"/>
            <w:shd w:fill="auto" w:val="clear"/>
          </w:tcPr>
          <w:p w14:paraId="BC0B0000">
            <w:pPr>
              <w:widowControl w:val="1"/>
              <w:ind/>
              <w:jc w:val="center"/>
              <w:rPr>
                <w:sz w:val="20"/>
              </w:rPr>
            </w:pPr>
            <w:r>
              <w:rPr>
                <w:sz w:val="20"/>
              </w:rPr>
              <w:t>13</w:t>
            </w:r>
          </w:p>
        </w:tc>
        <w:tc>
          <w:tcPr>
            <w:tcW w:type="dxa" w:w="1417"/>
            <w:shd w:fill="auto" w:val="clear"/>
            <w:tcMar>
              <w:left w:type="dxa" w:w="51"/>
              <w:right w:type="dxa" w:w="51"/>
            </w:tcMar>
          </w:tcPr>
          <w:p w14:paraId="BD0B0000">
            <w:pPr>
              <w:widowControl w:val="1"/>
              <w:ind/>
              <w:jc w:val="center"/>
              <w:rPr>
                <w:sz w:val="20"/>
              </w:rPr>
            </w:pPr>
            <w:r>
              <w:rPr>
                <w:sz w:val="20"/>
              </w:rPr>
              <w:t>11 Б 04 11010</w:t>
            </w:r>
          </w:p>
        </w:tc>
        <w:tc>
          <w:tcPr>
            <w:tcW w:type="dxa" w:w="567"/>
            <w:shd w:fill="auto" w:val="clear"/>
          </w:tcPr>
          <w:p w14:paraId="BE0B0000">
            <w:pPr>
              <w:widowControl w:val="1"/>
              <w:ind/>
              <w:jc w:val="center"/>
              <w:rPr>
                <w:sz w:val="20"/>
              </w:rPr>
            </w:pPr>
            <w:r>
              <w:rPr>
                <w:sz w:val="20"/>
              </w:rPr>
              <w:t>000</w:t>
            </w:r>
          </w:p>
        </w:tc>
        <w:tc>
          <w:tcPr>
            <w:tcW w:type="dxa" w:w="1701"/>
            <w:shd w:fill="auto" w:val="clear"/>
          </w:tcPr>
          <w:p w14:paraId="BF0B0000">
            <w:pPr>
              <w:widowControl w:val="1"/>
              <w:ind/>
              <w:jc w:val="right"/>
              <w:rPr>
                <w:sz w:val="20"/>
              </w:rPr>
            </w:pPr>
            <w:r>
              <w:rPr>
                <w:sz w:val="20"/>
              </w:rPr>
              <w:t>12 135 100,00</w:t>
            </w:r>
          </w:p>
        </w:tc>
        <w:tc>
          <w:tcPr>
            <w:tcW w:type="dxa" w:w="1701"/>
            <w:shd w:fill="auto" w:val="clear"/>
          </w:tcPr>
          <w:p w14:paraId="C00B0000">
            <w:pPr>
              <w:widowControl w:val="1"/>
              <w:ind/>
              <w:jc w:val="right"/>
              <w:rPr>
                <w:sz w:val="20"/>
              </w:rPr>
            </w:pPr>
            <w:r>
              <w:rPr>
                <w:sz w:val="20"/>
              </w:rPr>
              <w:t>408 163,65</w:t>
            </w:r>
          </w:p>
        </w:tc>
        <w:tc>
          <w:tcPr>
            <w:tcW w:type="dxa" w:w="851"/>
            <w:shd w:fill="auto" w:val="clear"/>
          </w:tcPr>
          <w:p w14:paraId="C10B0000">
            <w:pPr>
              <w:widowControl w:val="1"/>
              <w:ind/>
              <w:jc w:val="right"/>
              <w:rPr>
                <w:sz w:val="20"/>
              </w:rPr>
            </w:pPr>
            <w:r>
              <w:rPr>
                <w:sz w:val="20"/>
              </w:rPr>
              <w:t>3,4</w:t>
            </w:r>
          </w:p>
        </w:tc>
      </w:tr>
      <w:tr>
        <w:trPr>
          <w:trHeight w:hRule="atLeast" w:val="20"/>
        </w:trPr>
        <w:tc>
          <w:tcPr>
            <w:tcW w:type="dxa" w:w="7384"/>
            <w:shd w:fill="auto" w:val="clear"/>
          </w:tcPr>
          <w:p w14:paraId="C20B0000">
            <w:pPr>
              <w:rPr>
                <w:sz w:val="20"/>
              </w:rPr>
            </w:pPr>
            <w:r>
              <w:rPr>
                <w:sz w:val="20"/>
              </w:rPr>
              <w:t>Субсидии бюджетным учреждениям</w:t>
            </w:r>
          </w:p>
        </w:tc>
        <w:tc>
          <w:tcPr>
            <w:tcW w:type="dxa" w:w="567"/>
            <w:shd w:fill="auto" w:val="clear"/>
          </w:tcPr>
          <w:p w14:paraId="C30B0000">
            <w:pPr>
              <w:widowControl w:val="1"/>
              <w:ind/>
              <w:jc w:val="center"/>
              <w:rPr>
                <w:sz w:val="20"/>
              </w:rPr>
            </w:pPr>
            <w:r>
              <w:rPr>
                <w:sz w:val="20"/>
              </w:rPr>
              <w:t>602</w:t>
            </w:r>
          </w:p>
        </w:tc>
        <w:tc>
          <w:tcPr>
            <w:tcW w:type="dxa" w:w="426"/>
            <w:shd w:fill="auto" w:val="clear"/>
          </w:tcPr>
          <w:p w14:paraId="C40B0000">
            <w:pPr>
              <w:widowControl w:val="1"/>
              <w:ind/>
              <w:jc w:val="center"/>
              <w:rPr>
                <w:sz w:val="20"/>
              </w:rPr>
            </w:pPr>
            <w:r>
              <w:rPr>
                <w:sz w:val="20"/>
              </w:rPr>
              <w:t>01</w:t>
            </w:r>
          </w:p>
        </w:tc>
        <w:tc>
          <w:tcPr>
            <w:tcW w:type="dxa" w:w="425"/>
            <w:shd w:fill="auto" w:val="clear"/>
          </w:tcPr>
          <w:p w14:paraId="C50B0000">
            <w:pPr>
              <w:widowControl w:val="1"/>
              <w:ind/>
              <w:jc w:val="center"/>
              <w:rPr>
                <w:sz w:val="20"/>
              </w:rPr>
            </w:pPr>
            <w:r>
              <w:rPr>
                <w:sz w:val="20"/>
              </w:rPr>
              <w:t>13</w:t>
            </w:r>
          </w:p>
        </w:tc>
        <w:tc>
          <w:tcPr>
            <w:tcW w:type="dxa" w:w="1417"/>
            <w:shd w:fill="auto" w:val="clear"/>
            <w:tcMar>
              <w:left w:type="dxa" w:w="51"/>
              <w:right w:type="dxa" w:w="51"/>
            </w:tcMar>
          </w:tcPr>
          <w:p w14:paraId="C60B0000">
            <w:pPr>
              <w:widowControl w:val="1"/>
              <w:ind/>
              <w:jc w:val="center"/>
              <w:rPr>
                <w:sz w:val="20"/>
              </w:rPr>
            </w:pPr>
            <w:r>
              <w:rPr>
                <w:sz w:val="20"/>
              </w:rPr>
              <w:t>11 Б 04 11010</w:t>
            </w:r>
          </w:p>
        </w:tc>
        <w:tc>
          <w:tcPr>
            <w:tcW w:type="dxa" w:w="567"/>
            <w:shd w:fill="auto" w:val="clear"/>
          </w:tcPr>
          <w:p w14:paraId="C70B0000">
            <w:pPr>
              <w:widowControl w:val="1"/>
              <w:ind/>
              <w:jc w:val="center"/>
              <w:rPr>
                <w:sz w:val="20"/>
              </w:rPr>
            </w:pPr>
            <w:r>
              <w:rPr>
                <w:sz w:val="20"/>
              </w:rPr>
              <w:t>610</w:t>
            </w:r>
          </w:p>
        </w:tc>
        <w:tc>
          <w:tcPr>
            <w:tcW w:type="dxa" w:w="1701"/>
            <w:shd w:fill="auto" w:val="clear"/>
          </w:tcPr>
          <w:p w14:paraId="C80B0000">
            <w:pPr>
              <w:widowControl w:val="1"/>
              <w:ind/>
              <w:jc w:val="right"/>
              <w:rPr>
                <w:sz w:val="20"/>
              </w:rPr>
            </w:pPr>
            <w:r>
              <w:rPr>
                <w:sz w:val="20"/>
              </w:rPr>
              <w:t>12 135 100,00</w:t>
            </w:r>
          </w:p>
        </w:tc>
        <w:tc>
          <w:tcPr>
            <w:tcW w:type="dxa" w:w="1701"/>
            <w:shd w:fill="auto" w:val="clear"/>
          </w:tcPr>
          <w:p w14:paraId="C90B0000">
            <w:pPr>
              <w:widowControl w:val="1"/>
              <w:ind/>
              <w:jc w:val="right"/>
              <w:rPr>
                <w:sz w:val="20"/>
              </w:rPr>
            </w:pPr>
            <w:r>
              <w:rPr>
                <w:sz w:val="20"/>
              </w:rPr>
              <w:t>408 163,65</w:t>
            </w:r>
          </w:p>
        </w:tc>
        <w:tc>
          <w:tcPr>
            <w:tcW w:type="dxa" w:w="851"/>
            <w:shd w:fill="auto" w:val="clear"/>
          </w:tcPr>
          <w:p w14:paraId="CA0B0000">
            <w:pPr>
              <w:widowControl w:val="1"/>
              <w:ind/>
              <w:jc w:val="right"/>
              <w:rPr>
                <w:sz w:val="20"/>
              </w:rPr>
            </w:pPr>
            <w:r>
              <w:rPr>
                <w:sz w:val="20"/>
              </w:rPr>
              <w:t>3,4</w:t>
            </w:r>
          </w:p>
        </w:tc>
      </w:tr>
      <w:tr>
        <w:trPr>
          <w:trHeight w:hRule="atLeast" w:val="20"/>
        </w:trPr>
        <w:tc>
          <w:tcPr>
            <w:tcW w:type="dxa" w:w="7384"/>
            <w:shd w:fill="auto" w:val="clear"/>
          </w:tcPr>
          <w:p w14:paraId="CB0B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CC0B0000">
            <w:pPr>
              <w:widowControl w:val="1"/>
              <w:ind/>
              <w:jc w:val="center"/>
              <w:rPr>
                <w:sz w:val="20"/>
              </w:rPr>
            </w:pPr>
            <w:r>
              <w:rPr>
                <w:sz w:val="20"/>
              </w:rPr>
              <w:t>602</w:t>
            </w:r>
          </w:p>
        </w:tc>
        <w:tc>
          <w:tcPr>
            <w:tcW w:type="dxa" w:w="426"/>
            <w:shd w:fill="auto" w:val="clear"/>
          </w:tcPr>
          <w:p w14:paraId="CD0B0000">
            <w:pPr>
              <w:widowControl w:val="1"/>
              <w:ind/>
              <w:jc w:val="center"/>
              <w:rPr>
                <w:sz w:val="20"/>
              </w:rPr>
            </w:pPr>
            <w:r>
              <w:rPr>
                <w:sz w:val="20"/>
              </w:rPr>
              <w:t>01</w:t>
            </w:r>
          </w:p>
        </w:tc>
        <w:tc>
          <w:tcPr>
            <w:tcW w:type="dxa" w:w="425"/>
            <w:shd w:fill="auto" w:val="clear"/>
          </w:tcPr>
          <w:p w14:paraId="CE0B0000">
            <w:pPr>
              <w:widowControl w:val="1"/>
              <w:ind/>
              <w:jc w:val="center"/>
              <w:rPr>
                <w:sz w:val="20"/>
              </w:rPr>
            </w:pPr>
            <w:r>
              <w:rPr>
                <w:sz w:val="20"/>
              </w:rPr>
              <w:t>13</w:t>
            </w:r>
          </w:p>
        </w:tc>
        <w:tc>
          <w:tcPr>
            <w:tcW w:type="dxa" w:w="1417"/>
            <w:shd w:fill="auto" w:val="clear"/>
            <w:tcMar>
              <w:left w:type="dxa" w:w="51"/>
              <w:right w:type="dxa" w:w="51"/>
            </w:tcMar>
          </w:tcPr>
          <w:p w14:paraId="CF0B0000">
            <w:pPr>
              <w:widowControl w:val="1"/>
              <w:ind/>
              <w:jc w:val="center"/>
              <w:rPr>
                <w:sz w:val="20"/>
              </w:rPr>
            </w:pPr>
            <w:r>
              <w:rPr>
                <w:sz w:val="20"/>
              </w:rPr>
              <w:t>14 0 00 00000</w:t>
            </w:r>
          </w:p>
        </w:tc>
        <w:tc>
          <w:tcPr>
            <w:tcW w:type="dxa" w:w="567"/>
            <w:shd w:fill="auto" w:val="clear"/>
          </w:tcPr>
          <w:p w14:paraId="D00B0000">
            <w:pPr>
              <w:widowControl w:val="1"/>
              <w:ind/>
              <w:jc w:val="center"/>
              <w:rPr>
                <w:sz w:val="20"/>
              </w:rPr>
            </w:pPr>
            <w:r>
              <w:rPr>
                <w:sz w:val="20"/>
              </w:rPr>
              <w:t>000</w:t>
            </w:r>
          </w:p>
        </w:tc>
        <w:tc>
          <w:tcPr>
            <w:tcW w:type="dxa" w:w="1701"/>
            <w:shd w:fill="auto" w:val="clear"/>
          </w:tcPr>
          <w:p w14:paraId="D10B0000">
            <w:pPr>
              <w:widowControl w:val="1"/>
              <w:ind/>
              <w:jc w:val="right"/>
              <w:rPr>
                <w:sz w:val="20"/>
              </w:rPr>
            </w:pPr>
            <w:r>
              <w:rPr>
                <w:sz w:val="20"/>
              </w:rPr>
              <w:t>1 554 253,00</w:t>
            </w:r>
          </w:p>
        </w:tc>
        <w:tc>
          <w:tcPr>
            <w:tcW w:type="dxa" w:w="1701"/>
            <w:shd w:fill="auto" w:val="clear"/>
          </w:tcPr>
          <w:p w14:paraId="D20B0000">
            <w:pPr>
              <w:widowControl w:val="1"/>
              <w:ind/>
              <w:jc w:val="right"/>
              <w:rPr>
                <w:sz w:val="20"/>
              </w:rPr>
            </w:pPr>
            <w:r>
              <w:rPr>
                <w:sz w:val="20"/>
              </w:rPr>
              <w:t>178 140,00</w:t>
            </w:r>
          </w:p>
        </w:tc>
        <w:tc>
          <w:tcPr>
            <w:tcW w:type="dxa" w:w="851"/>
            <w:shd w:fill="auto" w:val="clear"/>
          </w:tcPr>
          <w:p w14:paraId="D30B0000">
            <w:pPr>
              <w:widowControl w:val="1"/>
              <w:ind/>
              <w:jc w:val="right"/>
              <w:rPr>
                <w:sz w:val="20"/>
              </w:rPr>
            </w:pPr>
            <w:r>
              <w:rPr>
                <w:sz w:val="20"/>
              </w:rPr>
              <w:t>11,5</w:t>
            </w:r>
          </w:p>
        </w:tc>
      </w:tr>
      <w:tr>
        <w:trPr>
          <w:trHeight w:hRule="atLeast" w:val="20"/>
        </w:trPr>
        <w:tc>
          <w:tcPr>
            <w:tcW w:type="dxa" w:w="7384"/>
            <w:shd w:fill="auto" w:val="clear"/>
          </w:tcPr>
          <w:p w14:paraId="D4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D50B0000">
            <w:pPr>
              <w:widowControl w:val="1"/>
              <w:ind/>
              <w:jc w:val="center"/>
              <w:rPr>
                <w:sz w:val="20"/>
              </w:rPr>
            </w:pPr>
            <w:r>
              <w:rPr>
                <w:sz w:val="20"/>
              </w:rPr>
              <w:t>602</w:t>
            </w:r>
          </w:p>
        </w:tc>
        <w:tc>
          <w:tcPr>
            <w:tcW w:type="dxa" w:w="426"/>
            <w:shd w:fill="auto" w:val="clear"/>
          </w:tcPr>
          <w:p w14:paraId="D60B0000">
            <w:pPr>
              <w:widowControl w:val="1"/>
              <w:ind/>
              <w:jc w:val="center"/>
              <w:rPr>
                <w:sz w:val="20"/>
              </w:rPr>
            </w:pPr>
            <w:r>
              <w:rPr>
                <w:sz w:val="20"/>
              </w:rPr>
              <w:t>01</w:t>
            </w:r>
          </w:p>
        </w:tc>
        <w:tc>
          <w:tcPr>
            <w:tcW w:type="dxa" w:w="425"/>
            <w:shd w:fill="auto" w:val="clear"/>
          </w:tcPr>
          <w:p w14:paraId="D70B0000">
            <w:pPr>
              <w:widowControl w:val="1"/>
              <w:ind/>
              <w:jc w:val="center"/>
              <w:rPr>
                <w:sz w:val="20"/>
              </w:rPr>
            </w:pPr>
            <w:r>
              <w:rPr>
                <w:sz w:val="20"/>
              </w:rPr>
              <w:t>13</w:t>
            </w:r>
          </w:p>
        </w:tc>
        <w:tc>
          <w:tcPr>
            <w:tcW w:type="dxa" w:w="1417"/>
            <w:shd w:fill="auto" w:val="clear"/>
            <w:tcMar>
              <w:left w:type="dxa" w:w="51"/>
              <w:right w:type="dxa" w:w="51"/>
            </w:tcMar>
          </w:tcPr>
          <w:p w14:paraId="D80B0000">
            <w:pPr>
              <w:widowControl w:val="1"/>
              <w:ind/>
              <w:jc w:val="center"/>
              <w:rPr>
                <w:sz w:val="20"/>
              </w:rPr>
            </w:pPr>
            <w:r>
              <w:rPr>
                <w:sz w:val="20"/>
              </w:rPr>
              <w:t>14 Б 00 00000</w:t>
            </w:r>
          </w:p>
        </w:tc>
        <w:tc>
          <w:tcPr>
            <w:tcW w:type="dxa" w:w="567"/>
            <w:shd w:fill="auto" w:val="clear"/>
          </w:tcPr>
          <w:p w14:paraId="D90B0000">
            <w:pPr>
              <w:widowControl w:val="1"/>
              <w:ind/>
              <w:jc w:val="center"/>
              <w:rPr>
                <w:sz w:val="20"/>
              </w:rPr>
            </w:pPr>
            <w:r>
              <w:rPr>
                <w:sz w:val="20"/>
              </w:rPr>
              <w:t>000</w:t>
            </w:r>
          </w:p>
        </w:tc>
        <w:tc>
          <w:tcPr>
            <w:tcW w:type="dxa" w:w="1701"/>
            <w:shd w:fill="auto" w:val="clear"/>
          </w:tcPr>
          <w:p w14:paraId="DA0B0000">
            <w:pPr>
              <w:widowControl w:val="1"/>
              <w:ind/>
              <w:jc w:val="right"/>
              <w:rPr>
                <w:sz w:val="20"/>
              </w:rPr>
            </w:pPr>
            <w:r>
              <w:rPr>
                <w:sz w:val="20"/>
              </w:rPr>
              <w:t>1 554 253,00</w:t>
            </w:r>
          </w:p>
        </w:tc>
        <w:tc>
          <w:tcPr>
            <w:tcW w:type="dxa" w:w="1701"/>
            <w:shd w:fill="auto" w:val="clear"/>
          </w:tcPr>
          <w:p w14:paraId="DB0B0000">
            <w:pPr>
              <w:widowControl w:val="1"/>
              <w:ind/>
              <w:jc w:val="right"/>
              <w:rPr>
                <w:sz w:val="20"/>
              </w:rPr>
            </w:pPr>
            <w:r>
              <w:rPr>
                <w:sz w:val="20"/>
              </w:rPr>
              <w:t>178 140,00</w:t>
            </w:r>
          </w:p>
        </w:tc>
        <w:tc>
          <w:tcPr>
            <w:tcW w:type="dxa" w:w="851"/>
            <w:shd w:fill="auto" w:val="clear"/>
          </w:tcPr>
          <w:p w14:paraId="DC0B0000">
            <w:pPr>
              <w:widowControl w:val="1"/>
              <w:ind/>
              <w:jc w:val="right"/>
              <w:rPr>
                <w:sz w:val="20"/>
              </w:rPr>
            </w:pPr>
            <w:r>
              <w:rPr>
                <w:sz w:val="20"/>
              </w:rPr>
              <w:t>11,5</w:t>
            </w:r>
          </w:p>
        </w:tc>
      </w:tr>
      <w:tr>
        <w:trPr>
          <w:trHeight w:hRule="atLeast" w:val="20"/>
        </w:trPr>
        <w:tc>
          <w:tcPr>
            <w:tcW w:type="dxa" w:w="7384"/>
            <w:shd w:fill="auto" w:val="clear"/>
          </w:tcPr>
          <w:p w14:paraId="DD0B0000">
            <w:pPr>
              <w:rPr>
                <w:sz w:val="20"/>
              </w:rPr>
            </w:pPr>
            <w:r>
              <w:rPr>
                <w:sz w:val="20"/>
              </w:rPr>
              <w:t xml:space="preserve">Основное мероприятие «Развитие и обеспечение функционирования </w:t>
            </w:r>
            <w:r>
              <w:rPr>
                <w:sz w:val="20"/>
              </w:rPr>
              <w:t>инфраструктуры информационного общества в городе Ставрополе»</w:t>
            </w:r>
          </w:p>
        </w:tc>
        <w:tc>
          <w:tcPr>
            <w:tcW w:type="dxa" w:w="567"/>
            <w:shd w:fill="auto" w:val="clear"/>
          </w:tcPr>
          <w:p w14:paraId="DE0B0000">
            <w:pPr>
              <w:widowControl w:val="1"/>
              <w:ind/>
              <w:jc w:val="center"/>
              <w:rPr>
                <w:sz w:val="20"/>
              </w:rPr>
            </w:pPr>
            <w:r>
              <w:rPr>
                <w:sz w:val="20"/>
              </w:rPr>
              <w:t>602</w:t>
            </w:r>
          </w:p>
        </w:tc>
        <w:tc>
          <w:tcPr>
            <w:tcW w:type="dxa" w:w="426"/>
            <w:shd w:fill="auto" w:val="clear"/>
          </w:tcPr>
          <w:p w14:paraId="DF0B0000">
            <w:pPr>
              <w:widowControl w:val="1"/>
              <w:ind/>
              <w:jc w:val="center"/>
              <w:rPr>
                <w:sz w:val="20"/>
              </w:rPr>
            </w:pPr>
            <w:r>
              <w:rPr>
                <w:sz w:val="20"/>
              </w:rPr>
              <w:t>01</w:t>
            </w:r>
          </w:p>
        </w:tc>
        <w:tc>
          <w:tcPr>
            <w:tcW w:type="dxa" w:w="425"/>
            <w:shd w:fill="auto" w:val="clear"/>
          </w:tcPr>
          <w:p w14:paraId="E00B0000">
            <w:pPr>
              <w:widowControl w:val="1"/>
              <w:ind/>
              <w:jc w:val="center"/>
              <w:rPr>
                <w:sz w:val="20"/>
              </w:rPr>
            </w:pPr>
            <w:r>
              <w:rPr>
                <w:sz w:val="20"/>
              </w:rPr>
              <w:t>13</w:t>
            </w:r>
          </w:p>
        </w:tc>
        <w:tc>
          <w:tcPr>
            <w:tcW w:type="dxa" w:w="1417"/>
            <w:shd w:fill="auto" w:val="clear"/>
            <w:tcMar>
              <w:left w:type="dxa" w:w="51"/>
              <w:right w:type="dxa" w:w="51"/>
            </w:tcMar>
          </w:tcPr>
          <w:p w14:paraId="E10B0000">
            <w:pPr>
              <w:widowControl w:val="1"/>
              <w:ind/>
              <w:jc w:val="center"/>
              <w:rPr>
                <w:sz w:val="20"/>
              </w:rPr>
            </w:pPr>
            <w:r>
              <w:rPr>
                <w:sz w:val="20"/>
              </w:rPr>
              <w:t>14 Б 01 00000</w:t>
            </w:r>
          </w:p>
        </w:tc>
        <w:tc>
          <w:tcPr>
            <w:tcW w:type="dxa" w:w="567"/>
            <w:shd w:fill="auto" w:val="clear"/>
          </w:tcPr>
          <w:p w14:paraId="E20B0000">
            <w:pPr>
              <w:widowControl w:val="1"/>
              <w:ind/>
              <w:jc w:val="center"/>
              <w:rPr>
                <w:sz w:val="20"/>
              </w:rPr>
            </w:pPr>
            <w:r>
              <w:rPr>
                <w:sz w:val="20"/>
              </w:rPr>
              <w:t>000</w:t>
            </w:r>
          </w:p>
        </w:tc>
        <w:tc>
          <w:tcPr>
            <w:tcW w:type="dxa" w:w="1701"/>
            <w:shd w:fill="auto" w:val="clear"/>
          </w:tcPr>
          <w:p w14:paraId="E30B0000">
            <w:pPr>
              <w:widowControl w:val="1"/>
              <w:ind/>
              <w:jc w:val="right"/>
              <w:rPr>
                <w:sz w:val="20"/>
              </w:rPr>
            </w:pPr>
            <w:r>
              <w:rPr>
                <w:sz w:val="20"/>
              </w:rPr>
              <w:t>178 140,00</w:t>
            </w:r>
          </w:p>
        </w:tc>
        <w:tc>
          <w:tcPr>
            <w:tcW w:type="dxa" w:w="1701"/>
            <w:shd w:fill="auto" w:val="clear"/>
          </w:tcPr>
          <w:p w14:paraId="E40B0000">
            <w:pPr>
              <w:widowControl w:val="1"/>
              <w:ind/>
              <w:jc w:val="right"/>
              <w:rPr>
                <w:sz w:val="20"/>
              </w:rPr>
            </w:pPr>
            <w:r>
              <w:rPr>
                <w:sz w:val="20"/>
              </w:rPr>
              <w:t>178 140,00</w:t>
            </w:r>
          </w:p>
        </w:tc>
        <w:tc>
          <w:tcPr>
            <w:tcW w:type="dxa" w:w="851"/>
            <w:shd w:fill="auto" w:val="clear"/>
          </w:tcPr>
          <w:p w14:paraId="E50B0000">
            <w:pPr>
              <w:widowControl w:val="1"/>
              <w:ind/>
              <w:jc w:val="right"/>
              <w:rPr>
                <w:sz w:val="20"/>
              </w:rPr>
            </w:pPr>
            <w:r>
              <w:rPr>
                <w:sz w:val="20"/>
              </w:rPr>
              <w:t>100,0</w:t>
            </w:r>
          </w:p>
        </w:tc>
      </w:tr>
      <w:tr>
        <w:trPr>
          <w:trHeight w:hRule="atLeast" w:val="20"/>
        </w:trPr>
        <w:tc>
          <w:tcPr>
            <w:tcW w:type="dxa" w:w="7384"/>
            <w:shd w:fill="auto" w:val="clear"/>
          </w:tcPr>
          <w:p w14:paraId="E60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E70B0000">
            <w:pPr>
              <w:widowControl w:val="1"/>
              <w:ind/>
              <w:jc w:val="center"/>
              <w:rPr>
                <w:sz w:val="20"/>
              </w:rPr>
            </w:pPr>
            <w:r>
              <w:rPr>
                <w:sz w:val="20"/>
              </w:rPr>
              <w:t>602</w:t>
            </w:r>
          </w:p>
        </w:tc>
        <w:tc>
          <w:tcPr>
            <w:tcW w:type="dxa" w:w="426"/>
            <w:shd w:fill="auto" w:val="clear"/>
          </w:tcPr>
          <w:p w14:paraId="E80B0000">
            <w:pPr>
              <w:widowControl w:val="1"/>
              <w:ind/>
              <w:jc w:val="center"/>
              <w:rPr>
                <w:sz w:val="20"/>
              </w:rPr>
            </w:pPr>
            <w:r>
              <w:rPr>
                <w:sz w:val="20"/>
              </w:rPr>
              <w:t>01</w:t>
            </w:r>
          </w:p>
        </w:tc>
        <w:tc>
          <w:tcPr>
            <w:tcW w:type="dxa" w:w="425"/>
            <w:shd w:fill="auto" w:val="clear"/>
          </w:tcPr>
          <w:p w14:paraId="E90B0000">
            <w:pPr>
              <w:widowControl w:val="1"/>
              <w:ind/>
              <w:jc w:val="center"/>
              <w:rPr>
                <w:sz w:val="20"/>
              </w:rPr>
            </w:pPr>
            <w:r>
              <w:rPr>
                <w:sz w:val="20"/>
              </w:rPr>
              <w:t>13</w:t>
            </w:r>
          </w:p>
        </w:tc>
        <w:tc>
          <w:tcPr>
            <w:tcW w:type="dxa" w:w="1417"/>
            <w:shd w:fill="auto" w:val="clear"/>
            <w:tcMar>
              <w:left w:type="dxa" w:w="51"/>
              <w:right w:type="dxa" w:w="51"/>
            </w:tcMar>
          </w:tcPr>
          <w:p w14:paraId="EA0B0000">
            <w:pPr>
              <w:widowControl w:val="1"/>
              <w:ind/>
              <w:jc w:val="center"/>
              <w:rPr>
                <w:sz w:val="20"/>
              </w:rPr>
            </w:pPr>
            <w:r>
              <w:rPr>
                <w:sz w:val="20"/>
              </w:rPr>
              <w:t>14 Б 01 20630</w:t>
            </w:r>
          </w:p>
        </w:tc>
        <w:tc>
          <w:tcPr>
            <w:tcW w:type="dxa" w:w="567"/>
            <w:shd w:fill="auto" w:val="clear"/>
          </w:tcPr>
          <w:p w14:paraId="EB0B0000">
            <w:pPr>
              <w:widowControl w:val="1"/>
              <w:ind/>
              <w:jc w:val="center"/>
              <w:rPr>
                <w:sz w:val="20"/>
              </w:rPr>
            </w:pPr>
            <w:r>
              <w:rPr>
                <w:sz w:val="20"/>
              </w:rPr>
              <w:t>000</w:t>
            </w:r>
          </w:p>
        </w:tc>
        <w:tc>
          <w:tcPr>
            <w:tcW w:type="dxa" w:w="1701"/>
            <w:shd w:fill="auto" w:val="clear"/>
          </w:tcPr>
          <w:p w14:paraId="EC0B0000">
            <w:pPr>
              <w:widowControl w:val="1"/>
              <w:ind/>
              <w:jc w:val="right"/>
              <w:rPr>
                <w:sz w:val="20"/>
              </w:rPr>
            </w:pPr>
            <w:r>
              <w:rPr>
                <w:sz w:val="20"/>
              </w:rPr>
              <w:t>178 140,00</w:t>
            </w:r>
          </w:p>
        </w:tc>
        <w:tc>
          <w:tcPr>
            <w:tcW w:type="dxa" w:w="1701"/>
            <w:shd w:fill="auto" w:val="clear"/>
          </w:tcPr>
          <w:p w14:paraId="ED0B0000">
            <w:pPr>
              <w:widowControl w:val="1"/>
              <w:ind/>
              <w:jc w:val="right"/>
              <w:rPr>
                <w:sz w:val="20"/>
              </w:rPr>
            </w:pPr>
            <w:r>
              <w:rPr>
                <w:sz w:val="20"/>
              </w:rPr>
              <w:t>178 140,00</w:t>
            </w:r>
          </w:p>
        </w:tc>
        <w:tc>
          <w:tcPr>
            <w:tcW w:type="dxa" w:w="851"/>
            <w:shd w:fill="auto" w:val="clear"/>
          </w:tcPr>
          <w:p w14:paraId="EE0B0000">
            <w:pPr>
              <w:widowControl w:val="1"/>
              <w:ind/>
              <w:jc w:val="right"/>
              <w:rPr>
                <w:sz w:val="20"/>
              </w:rPr>
            </w:pPr>
            <w:r>
              <w:rPr>
                <w:sz w:val="20"/>
              </w:rPr>
              <w:t>100,0</w:t>
            </w:r>
          </w:p>
        </w:tc>
      </w:tr>
      <w:tr>
        <w:trPr>
          <w:trHeight w:hRule="atLeast" w:val="20"/>
        </w:trPr>
        <w:tc>
          <w:tcPr>
            <w:tcW w:type="dxa" w:w="7384"/>
            <w:shd w:fill="auto" w:val="clear"/>
          </w:tcPr>
          <w:p w14:paraId="EF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00B0000">
            <w:pPr>
              <w:widowControl w:val="1"/>
              <w:ind/>
              <w:jc w:val="center"/>
              <w:rPr>
                <w:sz w:val="20"/>
              </w:rPr>
            </w:pPr>
            <w:r>
              <w:rPr>
                <w:sz w:val="20"/>
              </w:rPr>
              <w:t>602</w:t>
            </w:r>
          </w:p>
        </w:tc>
        <w:tc>
          <w:tcPr>
            <w:tcW w:type="dxa" w:w="426"/>
            <w:shd w:fill="auto" w:val="clear"/>
          </w:tcPr>
          <w:p w14:paraId="F10B0000">
            <w:pPr>
              <w:widowControl w:val="1"/>
              <w:ind/>
              <w:jc w:val="center"/>
              <w:rPr>
                <w:sz w:val="20"/>
              </w:rPr>
            </w:pPr>
            <w:r>
              <w:rPr>
                <w:sz w:val="20"/>
              </w:rPr>
              <w:t>01</w:t>
            </w:r>
          </w:p>
        </w:tc>
        <w:tc>
          <w:tcPr>
            <w:tcW w:type="dxa" w:w="425"/>
            <w:shd w:fill="auto" w:val="clear"/>
          </w:tcPr>
          <w:p w14:paraId="F20B0000">
            <w:pPr>
              <w:widowControl w:val="1"/>
              <w:ind/>
              <w:jc w:val="center"/>
              <w:rPr>
                <w:sz w:val="20"/>
              </w:rPr>
            </w:pPr>
            <w:r>
              <w:rPr>
                <w:sz w:val="20"/>
              </w:rPr>
              <w:t>13</w:t>
            </w:r>
          </w:p>
        </w:tc>
        <w:tc>
          <w:tcPr>
            <w:tcW w:type="dxa" w:w="1417"/>
            <w:shd w:fill="auto" w:val="clear"/>
            <w:tcMar>
              <w:left w:type="dxa" w:w="51"/>
              <w:right w:type="dxa" w:w="51"/>
            </w:tcMar>
          </w:tcPr>
          <w:p w14:paraId="F30B0000">
            <w:pPr>
              <w:widowControl w:val="1"/>
              <w:ind/>
              <w:jc w:val="center"/>
              <w:rPr>
                <w:sz w:val="20"/>
              </w:rPr>
            </w:pPr>
            <w:r>
              <w:rPr>
                <w:sz w:val="20"/>
              </w:rPr>
              <w:t>14 Б 01 20630</w:t>
            </w:r>
          </w:p>
        </w:tc>
        <w:tc>
          <w:tcPr>
            <w:tcW w:type="dxa" w:w="567"/>
            <w:shd w:fill="auto" w:val="clear"/>
          </w:tcPr>
          <w:p w14:paraId="F40B0000">
            <w:pPr>
              <w:widowControl w:val="1"/>
              <w:ind/>
              <w:jc w:val="center"/>
              <w:rPr>
                <w:sz w:val="20"/>
              </w:rPr>
            </w:pPr>
            <w:r>
              <w:rPr>
                <w:sz w:val="20"/>
              </w:rPr>
              <w:t>240</w:t>
            </w:r>
          </w:p>
        </w:tc>
        <w:tc>
          <w:tcPr>
            <w:tcW w:type="dxa" w:w="1701"/>
            <w:shd w:fill="auto" w:val="clear"/>
          </w:tcPr>
          <w:p w14:paraId="F50B0000">
            <w:pPr>
              <w:widowControl w:val="1"/>
              <w:ind/>
              <w:jc w:val="right"/>
              <w:rPr>
                <w:sz w:val="20"/>
              </w:rPr>
            </w:pPr>
            <w:r>
              <w:rPr>
                <w:sz w:val="20"/>
              </w:rPr>
              <w:t>178 140,00</w:t>
            </w:r>
          </w:p>
        </w:tc>
        <w:tc>
          <w:tcPr>
            <w:tcW w:type="dxa" w:w="1701"/>
            <w:shd w:fill="auto" w:val="clear"/>
          </w:tcPr>
          <w:p w14:paraId="F60B0000">
            <w:pPr>
              <w:widowControl w:val="1"/>
              <w:ind/>
              <w:jc w:val="right"/>
              <w:rPr>
                <w:sz w:val="20"/>
              </w:rPr>
            </w:pPr>
            <w:r>
              <w:rPr>
                <w:sz w:val="20"/>
              </w:rPr>
              <w:t>178 140,00</w:t>
            </w:r>
          </w:p>
        </w:tc>
        <w:tc>
          <w:tcPr>
            <w:tcW w:type="dxa" w:w="851"/>
            <w:shd w:fill="auto" w:val="clear"/>
          </w:tcPr>
          <w:p w14:paraId="F70B0000">
            <w:pPr>
              <w:widowControl w:val="1"/>
              <w:ind/>
              <w:jc w:val="right"/>
              <w:rPr>
                <w:sz w:val="20"/>
              </w:rPr>
            </w:pPr>
            <w:r>
              <w:rPr>
                <w:sz w:val="20"/>
              </w:rPr>
              <w:t>100,0</w:t>
            </w:r>
          </w:p>
        </w:tc>
      </w:tr>
      <w:tr>
        <w:trPr>
          <w:trHeight w:hRule="atLeast" w:val="20"/>
        </w:trPr>
        <w:tc>
          <w:tcPr>
            <w:tcW w:type="dxa" w:w="7384"/>
            <w:shd w:fill="auto" w:val="clear"/>
          </w:tcPr>
          <w:p w14:paraId="F80B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567"/>
            <w:shd w:fill="auto" w:val="clear"/>
          </w:tcPr>
          <w:p w14:paraId="F90B0000">
            <w:pPr>
              <w:widowControl w:val="1"/>
              <w:ind/>
              <w:jc w:val="center"/>
              <w:rPr>
                <w:sz w:val="20"/>
              </w:rPr>
            </w:pPr>
            <w:r>
              <w:rPr>
                <w:sz w:val="20"/>
              </w:rPr>
              <w:t>602</w:t>
            </w:r>
          </w:p>
        </w:tc>
        <w:tc>
          <w:tcPr>
            <w:tcW w:type="dxa" w:w="426"/>
            <w:shd w:fill="auto" w:val="clear"/>
          </w:tcPr>
          <w:p w14:paraId="FA0B0000">
            <w:pPr>
              <w:widowControl w:val="1"/>
              <w:ind/>
              <w:jc w:val="center"/>
              <w:rPr>
                <w:sz w:val="20"/>
              </w:rPr>
            </w:pPr>
            <w:r>
              <w:rPr>
                <w:sz w:val="20"/>
              </w:rPr>
              <w:t>01</w:t>
            </w:r>
          </w:p>
        </w:tc>
        <w:tc>
          <w:tcPr>
            <w:tcW w:type="dxa" w:w="425"/>
            <w:shd w:fill="auto" w:val="clear"/>
          </w:tcPr>
          <w:p w14:paraId="FB0B0000">
            <w:pPr>
              <w:widowControl w:val="1"/>
              <w:ind/>
              <w:jc w:val="center"/>
              <w:rPr>
                <w:sz w:val="20"/>
              </w:rPr>
            </w:pPr>
            <w:r>
              <w:rPr>
                <w:sz w:val="20"/>
              </w:rPr>
              <w:t>13</w:t>
            </w:r>
          </w:p>
        </w:tc>
        <w:tc>
          <w:tcPr>
            <w:tcW w:type="dxa" w:w="1417"/>
            <w:shd w:fill="auto" w:val="clear"/>
            <w:tcMar>
              <w:left w:type="dxa" w:w="51"/>
              <w:right w:type="dxa" w:w="51"/>
            </w:tcMar>
          </w:tcPr>
          <w:p w14:paraId="FC0B0000">
            <w:pPr>
              <w:widowControl w:val="1"/>
              <w:ind/>
              <w:jc w:val="center"/>
              <w:rPr>
                <w:sz w:val="20"/>
              </w:rPr>
            </w:pPr>
            <w:r>
              <w:rPr>
                <w:sz w:val="20"/>
              </w:rPr>
              <w:t>14 Б 02 00000</w:t>
            </w:r>
          </w:p>
        </w:tc>
        <w:tc>
          <w:tcPr>
            <w:tcW w:type="dxa" w:w="567"/>
            <w:shd w:fill="auto" w:val="clear"/>
          </w:tcPr>
          <w:p w14:paraId="FD0B0000">
            <w:pPr>
              <w:widowControl w:val="1"/>
              <w:ind/>
              <w:jc w:val="center"/>
              <w:rPr>
                <w:sz w:val="20"/>
              </w:rPr>
            </w:pPr>
            <w:r>
              <w:rPr>
                <w:sz w:val="20"/>
              </w:rPr>
              <w:t>000</w:t>
            </w:r>
          </w:p>
        </w:tc>
        <w:tc>
          <w:tcPr>
            <w:tcW w:type="dxa" w:w="1701"/>
            <w:shd w:fill="auto" w:val="clear"/>
          </w:tcPr>
          <w:p w14:paraId="FE0B0000">
            <w:pPr>
              <w:widowControl w:val="1"/>
              <w:ind/>
              <w:jc w:val="right"/>
              <w:rPr>
                <w:sz w:val="20"/>
              </w:rPr>
            </w:pPr>
            <w:r>
              <w:rPr>
                <w:sz w:val="20"/>
              </w:rPr>
              <w:t>1 376 113,00</w:t>
            </w:r>
          </w:p>
        </w:tc>
        <w:tc>
          <w:tcPr>
            <w:tcW w:type="dxa" w:w="1701"/>
            <w:shd w:fill="auto" w:val="clear"/>
          </w:tcPr>
          <w:p w14:paraId="FF0B0000">
            <w:pPr>
              <w:widowControl w:val="1"/>
              <w:ind/>
              <w:jc w:val="right"/>
              <w:rPr>
                <w:sz w:val="20"/>
              </w:rPr>
            </w:pPr>
            <w:r>
              <w:rPr>
                <w:sz w:val="20"/>
              </w:rPr>
              <w:t>0,00</w:t>
            </w:r>
          </w:p>
        </w:tc>
        <w:tc>
          <w:tcPr>
            <w:tcW w:type="dxa" w:w="851"/>
            <w:shd w:fill="auto" w:val="clear"/>
          </w:tcPr>
          <w:p w14:paraId="000C0000">
            <w:pPr>
              <w:widowControl w:val="1"/>
              <w:ind/>
              <w:jc w:val="right"/>
              <w:rPr>
                <w:sz w:val="20"/>
              </w:rPr>
            </w:pPr>
            <w:r>
              <w:rPr>
                <w:sz w:val="20"/>
              </w:rPr>
              <w:t>0,0</w:t>
            </w:r>
          </w:p>
        </w:tc>
      </w:tr>
      <w:tr>
        <w:trPr>
          <w:trHeight w:hRule="atLeast" w:val="20"/>
        </w:trPr>
        <w:tc>
          <w:tcPr>
            <w:tcW w:type="dxa" w:w="7384"/>
            <w:shd w:fill="auto" w:val="clear"/>
          </w:tcPr>
          <w:p w14:paraId="010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020C0000">
            <w:pPr>
              <w:widowControl w:val="1"/>
              <w:ind/>
              <w:jc w:val="center"/>
              <w:rPr>
                <w:sz w:val="20"/>
              </w:rPr>
            </w:pPr>
            <w:r>
              <w:rPr>
                <w:sz w:val="20"/>
              </w:rPr>
              <w:t>602</w:t>
            </w:r>
          </w:p>
        </w:tc>
        <w:tc>
          <w:tcPr>
            <w:tcW w:type="dxa" w:w="426"/>
            <w:shd w:fill="auto" w:val="clear"/>
          </w:tcPr>
          <w:p w14:paraId="030C0000">
            <w:pPr>
              <w:widowControl w:val="1"/>
              <w:ind/>
              <w:jc w:val="center"/>
              <w:rPr>
                <w:sz w:val="20"/>
              </w:rPr>
            </w:pPr>
            <w:r>
              <w:rPr>
                <w:sz w:val="20"/>
              </w:rPr>
              <w:t>01</w:t>
            </w:r>
          </w:p>
        </w:tc>
        <w:tc>
          <w:tcPr>
            <w:tcW w:type="dxa" w:w="425"/>
            <w:shd w:fill="auto" w:val="clear"/>
          </w:tcPr>
          <w:p w14:paraId="040C0000">
            <w:pPr>
              <w:widowControl w:val="1"/>
              <w:ind/>
              <w:jc w:val="center"/>
              <w:rPr>
                <w:sz w:val="20"/>
              </w:rPr>
            </w:pPr>
            <w:r>
              <w:rPr>
                <w:sz w:val="20"/>
              </w:rPr>
              <w:t>13</w:t>
            </w:r>
          </w:p>
        </w:tc>
        <w:tc>
          <w:tcPr>
            <w:tcW w:type="dxa" w:w="1417"/>
            <w:shd w:fill="auto" w:val="clear"/>
            <w:tcMar>
              <w:left w:type="dxa" w:w="51"/>
              <w:right w:type="dxa" w:w="51"/>
            </w:tcMar>
          </w:tcPr>
          <w:p w14:paraId="050C0000">
            <w:pPr>
              <w:widowControl w:val="1"/>
              <w:ind/>
              <w:jc w:val="center"/>
              <w:rPr>
                <w:sz w:val="20"/>
              </w:rPr>
            </w:pPr>
            <w:r>
              <w:rPr>
                <w:sz w:val="20"/>
              </w:rPr>
              <w:t>14 Б 02 20630</w:t>
            </w:r>
          </w:p>
        </w:tc>
        <w:tc>
          <w:tcPr>
            <w:tcW w:type="dxa" w:w="567"/>
            <w:shd w:fill="auto" w:val="clear"/>
          </w:tcPr>
          <w:p w14:paraId="060C0000">
            <w:pPr>
              <w:widowControl w:val="1"/>
              <w:ind/>
              <w:jc w:val="center"/>
              <w:rPr>
                <w:sz w:val="20"/>
              </w:rPr>
            </w:pPr>
            <w:r>
              <w:rPr>
                <w:sz w:val="20"/>
              </w:rPr>
              <w:t>000</w:t>
            </w:r>
          </w:p>
        </w:tc>
        <w:tc>
          <w:tcPr>
            <w:tcW w:type="dxa" w:w="1701"/>
            <w:shd w:fill="auto" w:val="clear"/>
          </w:tcPr>
          <w:p w14:paraId="070C0000">
            <w:pPr>
              <w:widowControl w:val="1"/>
              <w:ind/>
              <w:jc w:val="right"/>
              <w:rPr>
                <w:sz w:val="20"/>
              </w:rPr>
            </w:pPr>
            <w:r>
              <w:rPr>
                <w:sz w:val="20"/>
              </w:rPr>
              <w:t>1 376 113,00</w:t>
            </w:r>
          </w:p>
        </w:tc>
        <w:tc>
          <w:tcPr>
            <w:tcW w:type="dxa" w:w="1701"/>
            <w:shd w:fill="auto" w:val="clear"/>
          </w:tcPr>
          <w:p w14:paraId="080C0000">
            <w:pPr>
              <w:widowControl w:val="1"/>
              <w:ind/>
              <w:jc w:val="right"/>
              <w:rPr>
                <w:sz w:val="20"/>
              </w:rPr>
            </w:pPr>
            <w:r>
              <w:rPr>
                <w:sz w:val="20"/>
              </w:rPr>
              <w:t>0,00</w:t>
            </w:r>
          </w:p>
        </w:tc>
        <w:tc>
          <w:tcPr>
            <w:tcW w:type="dxa" w:w="851"/>
            <w:shd w:fill="auto" w:val="clear"/>
          </w:tcPr>
          <w:p w14:paraId="090C0000">
            <w:pPr>
              <w:widowControl w:val="1"/>
              <w:ind/>
              <w:jc w:val="right"/>
              <w:rPr>
                <w:sz w:val="20"/>
              </w:rPr>
            </w:pPr>
            <w:r>
              <w:rPr>
                <w:sz w:val="20"/>
              </w:rPr>
              <w:t>0,0</w:t>
            </w:r>
          </w:p>
        </w:tc>
      </w:tr>
      <w:tr>
        <w:trPr>
          <w:trHeight w:hRule="atLeast" w:val="20"/>
        </w:trPr>
        <w:tc>
          <w:tcPr>
            <w:tcW w:type="dxa" w:w="7384"/>
            <w:shd w:fill="auto" w:val="clear"/>
          </w:tcPr>
          <w:p w14:paraId="0A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B0C0000">
            <w:pPr>
              <w:widowControl w:val="1"/>
              <w:ind/>
              <w:jc w:val="center"/>
              <w:rPr>
                <w:sz w:val="20"/>
              </w:rPr>
            </w:pPr>
            <w:r>
              <w:rPr>
                <w:sz w:val="20"/>
              </w:rPr>
              <w:t>602</w:t>
            </w:r>
          </w:p>
        </w:tc>
        <w:tc>
          <w:tcPr>
            <w:tcW w:type="dxa" w:w="426"/>
            <w:shd w:fill="auto" w:val="clear"/>
          </w:tcPr>
          <w:p w14:paraId="0C0C0000">
            <w:pPr>
              <w:widowControl w:val="1"/>
              <w:ind/>
              <w:jc w:val="center"/>
              <w:rPr>
                <w:sz w:val="20"/>
              </w:rPr>
            </w:pPr>
            <w:r>
              <w:rPr>
                <w:sz w:val="20"/>
              </w:rPr>
              <w:t>01</w:t>
            </w:r>
          </w:p>
        </w:tc>
        <w:tc>
          <w:tcPr>
            <w:tcW w:type="dxa" w:w="425"/>
            <w:shd w:fill="auto" w:val="clear"/>
          </w:tcPr>
          <w:p w14:paraId="0D0C0000">
            <w:pPr>
              <w:widowControl w:val="1"/>
              <w:ind/>
              <w:jc w:val="center"/>
              <w:rPr>
                <w:sz w:val="20"/>
              </w:rPr>
            </w:pPr>
            <w:r>
              <w:rPr>
                <w:sz w:val="20"/>
              </w:rPr>
              <w:t>13</w:t>
            </w:r>
          </w:p>
        </w:tc>
        <w:tc>
          <w:tcPr>
            <w:tcW w:type="dxa" w:w="1417"/>
            <w:shd w:fill="auto" w:val="clear"/>
            <w:tcMar>
              <w:left w:type="dxa" w:w="51"/>
              <w:right w:type="dxa" w:w="51"/>
            </w:tcMar>
          </w:tcPr>
          <w:p w14:paraId="0E0C0000">
            <w:pPr>
              <w:widowControl w:val="1"/>
              <w:ind/>
              <w:jc w:val="center"/>
              <w:rPr>
                <w:sz w:val="20"/>
              </w:rPr>
            </w:pPr>
            <w:r>
              <w:rPr>
                <w:sz w:val="20"/>
              </w:rPr>
              <w:t>14 Б 02 20630</w:t>
            </w:r>
          </w:p>
        </w:tc>
        <w:tc>
          <w:tcPr>
            <w:tcW w:type="dxa" w:w="567"/>
            <w:shd w:fill="auto" w:val="clear"/>
          </w:tcPr>
          <w:p w14:paraId="0F0C0000">
            <w:pPr>
              <w:widowControl w:val="1"/>
              <w:ind/>
              <w:jc w:val="center"/>
              <w:rPr>
                <w:sz w:val="20"/>
              </w:rPr>
            </w:pPr>
            <w:r>
              <w:rPr>
                <w:sz w:val="20"/>
              </w:rPr>
              <w:t>240</w:t>
            </w:r>
          </w:p>
        </w:tc>
        <w:tc>
          <w:tcPr>
            <w:tcW w:type="dxa" w:w="1701"/>
            <w:shd w:fill="auto" w:val="clear"/>
          </w:tcPr>
          <w:p w14:paraId="100C0000">
            <w:pPr>
              <w:widowControl w:val="1"/>
              <w:ind/>
              <w:jc w:val="right"/>
              <w:rPr>
                <w:sz w:val="20"/>
              </w:rPr>
            </w:pPr>
            <w:r>
              <w:rPr>
                <w:sz w:val="20"/>
              </w:rPr>
              <w:t>1 376 113,00</w:t>
            </w:r>
          </w:p>
        </w:tc>
        <w:tc>
          <w:tcPr>
            <w:tcW w:type="dxa" w:w="1701"/>
            <w:shd w:fill="auto" w:val="clear"/>
          </w:tcPr>
          <w:p w14:paraId="110C0000">
            <w:pPr>
              <w:widowControl w:val="1"/>
              <w:ind/>
              <w:jc w:val="right"/>
              <w:rPr>
                <w:sz w:val="20"/>
              </w:rPr>
            </w:pPr>
            <w:r>
              <w:rPr>
                <w:sz w:val="20"/>
              </w:rPr>
              <w:t>0,00</w:t>
            </w:r>
          </w:p>
        </w:tc>
        <w:tc>
          <w:tcPr>
            <w:tcW w:type="dxa" w:w="851"/>
            <w:shd w:fill="auto" w:val="clear"/>
          </w:tcPr>
          <w:p w14:paraId="120C0000">
            <w:pPr>
              <w:widowControl w:val="1"/>
              <w:ind/>
              <w:jc w:val="right"/>
              <w:rPr>
                <w:sz w:val="20"/>
              </w:rPr>
            </w:pPr>
            <w:r>
              <w:rPr>
                <w:sz w:val="20"/>
              </w:rPr>
              <w:t>0,0</w:t>
            </w:r>
          </w:p>
        </w:tc>
      </w:tr>
      <w:tr>
        <w:trPr>
          <w:trHeight w:hRule="atLeast" w:val="20"/>
        </w:trPr>
        <w:tc>
          <w:tcPr>
            <w:tcW w:type="dxa" w:w="7384"/>
            <w:shd w:fill="auto" w:val="clear"/>
          </w:tcPr>
          <w:p w14:paraId="130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140C0000">
            <w:pPr>
              <w:widowControl w:val="1"/>
              <w:ind/>
              <w:jc w:val="center"/>
              <w:rPr>
                <w:sz w:val="20"/>
              </w:rPr>
            </w:pPr>
            <w:r>
              <w:rPr>
                <w:sz w:val="20"/>
              </w:rPr>
              <w:t>602</w:t>
            </w:r>
          </w:p>
        </w:tc>
        <w:tc>
          <w:tcPr>
            <w:tcW w:type="dxa" w:w="426"/>
            <w:shd w:fill="auto" w:val="clear"/>
          </w:tcPr>
          <w:p w14:paraId="150C0000">
            <w:pPr>
              <w:widowControl w:val="1"/>
              <w:ind/>
              <w:jc w:val="center"/>
              <w:rPr>
                <w:sz w:val="20"/>
              </w:rPr>
            </w:pPr>
            <w:r>
              <w:rPr>
                <w:sz w:val="20"/>
              </w:rPr>
              <w:t>01</w:t>
            </w:r>
          </w:p>
        </w:tc>
        <w:tc>
          <w:tcPr>
            <w:tcW w:type="dxa" w:w="425"/>
            <w:shd w:fill="auto" w:val="clear"/>
          </w:tcPr>
          <w:p w14:paraId="160C0000">
            <w:pPr>
              <w:widowControl w:val="1"/>
              <w:ind/>
              <w:jc w:val="center"/>
              <w:rPr>
                <w:sz w:val="20"/>
              </w:rPr>
            </w:pPr>
            <w:r>
              <w:rPr>
                <w:sz w:val="20"/>
              </w:rPr>
              <w:t>13</w:t>
            </w:r>
          </w:p>
        </w:tc>
        <w:tc>
          <w:tcPr>
            <w:tcW w:type="dxa" w:w="1417"/>
            <w:shd w:fill="auto" w:val="clear"/>
            <w:tcMar>
              <w:left w:type="dxa" w:w="51"/>
              <w:right w:type="dxa" w:w="51"/>
            </w:tcMar>
          </w:tcPr>
          <w:p w14:paraId="170C0000">
            <w:pPr>
              <w:widowControl w:val="1"/>
              <w:ind/>
              <w:jc w:val="center"/>
              <w:rPr>
                <w:sz w:val="20"/>
              </w:rPr>
            </w:pPr>
            <w:r>
              <w:rPr>
                <w:sz w:val="20"/>
              </w:rPr>
              <w:t>15 0 00 00000</w:t>
            </w:r>
          </w:p>
        </w:tc>
        <w:tc>
          <w:tcPr>
            <w:tcW w:type="dxa" w:w="567"/>
            <w:shd w:fill="auto" w:val="clear"/>
          </w:tcPr>
          <w:p w14:paraId="180C0000">
            <w:pPr>
              <w:widowControl w:val="1"/>
              <w:ind/>
              <w:jc w:val="center"/>
              <w:rPr>
                <w:sz w:val="20"/>
              </w:rPr>
            </w:pPr>
            <w:r>
              <w:rPr>
                <w:sz w:val="20"/>
              </w:rPr>
              <w:t>000</w:t>
            </w:r>
          </w:p>
        </w:tc>
        <w:tc>
          <w:tcPr>
            <w:tcW w:type="dxa" w:w="1701"/>
            <w:shd w:fill="auto" w:val="clear"/>
          </w:tcPr>
          <w:p w14:paraId="190C0000">
            <w:pPr>
              <w:widowControl w:val="1"/>
              <w:ind/>
              <w:jc w:val="right"/>
              <w:rPr>
                <w:sz w:val="20"/>
              </w:rPr>
            </w:pPr>
            <w:r>
              <w:rPr>
                <w:sz w:val="20"/>
              </w:rPr>
              <w:t>9 285 000,00</w:t>
            </w:r>
          </w:p>
        </w:tc>
        <w:tc>
          <w:tcPr>
            <w:tcW w:type="dxa" w:w="1701"/>
            <w:shd w:fill="auto" w:val="clear"/>
          </w:tcPr>
          <w:p w14:paraId="1A0C0000">
            <w:pPr>
              <w:widowControl w:val="1"/>
              <w:ind/>
              <w:jc w:val="right"/>
              <w:rPr>
                <w:sz w:val="20"/>
              </w:rPr>
            </w:pPr>
            <w:r>
              <w:rPr>
                <w:sz w:val="20"/>
              </w:rPr>
              <w:t>0,00</w:t>
            </w:r>
          </w:p>
        </w:tc>
        <w:tc>
          <w:tcPr>
            <w:tcW w:type="dxa" w:w="851"/>
            <w:shd w:fill="auto" w:val="clear"/>
          </w:tcPr>
          <w:p w14:paraId="1B0C0000">
            <w:pPr>
              <w:widowControl w:val="1"/>
              <w:ind/>
              <w:jc w:val="right"/>
              <w:rPr>
                <w:sz w:val="20"/>
              </w:rPr>
            </w:pPr>
            <w:r>
              <w:rPr>
                <w:sz w:val="20"/>
              </w:rPr>
              <w:t>0,0</w:t>
            </w:r>
          </w:p>
        </w:tc>
      </w:tr>
      <w:tr>
        <w:trPr>
          <w:trHeight w:hRule="atLeast" w:val="20"/>
        </w:trPr>
        <w:tc>
          <w:tcPr>
            <w:tcW w:type="dxa" w:w="7384"/>
            <w:shd w:fill="auto" w:val="clear"/>
          </w:tcPr>
          <w:p w14:paraId="1C0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1D0C0000">
            <w:pPr>
              <w:widowControl w:val="1"/>
              <w:ind/>
              <w:jc w:val="center"/>
              <w:rPr>
                <w:sz w:val="20"/>
              </w:rPr>
            </w:pPr>
            <w:r>
              <w:rPr>
                <w:sz w:val="20"/>
              </w:rPr>
              <w:t>602</w:t>
            </w:r>
          </w:p>
        </w:tc>
        <w:tc>
          <w:tcPr>
            <w:tcW w:type="dxa" w:w="426"/>
            <w:shd w:fill="auto" w:val="clear"/>
          </w:tcPr>
          <w:p w14:paraId="1E0C0000">
            <w:pPr>
              <w:widowControl w:val="1"/>
              <w:ind/>
              <w:jc w:val="center"/>
              <w:rPr>
                <w:sz w:val="20"/>
              </w:rPr>
            </w:pPr>
            <w:r>
              <w:rPr>
                <w:sz w:val="20"/>
              </w:rPr>
              <w:t>01</w:t>
            </w:r>
          </w:p>
        </w:tc>
        <w:tc>
          <w:tcPr>
            <w:tcW w:type="dxa" w:w="425"/>
            <w:shd w:fill="auto" w:val="clear"/>
          </w:tcPr>
          <w:p w14:paraId="1F0C0000">
            <w:pPr>
              <w:widowControl w:val="1"/>
              <w:ind/>
              <w:jc w:val="center"/>
              <w:rPr>
                <w:sz w:val="20"/>
              </w:rPr>
            </w:pPr>
            <w:r>
              <w:rPr>
                <w:sz w:val="20"/>
              </w:rPr>
              <w:t>13</w:t>
            </w:r>
          </w:p>
        </w:tc>
        <w:tc>
          <w:tcPr>
            <w:tcW w:type="dxa" w:w="1417"/>
            <w:shd w:fill="auto" w:val="clear"/>
            <w:tcMar>
              <w:left w:type="dxa" w:w="51"/>
              <w:right w:type="dxa" w:w="51"/>
            </w:tcMar>
          </w:tcPr>
          <w:p w14:paraId="200C0000">
            <w:pPr>
              <w:widowControl w:val="1"/>
              <w:ind/>
              <w:jc w:val="center"/>
              <w:rPr>
                <w:sz w:val="20"/>
              </w:rPr>
            </w:pPr>
            <w:r>
              <w:rPr>
                <w:sz w:val="20"/>
              </w:rPr>
              <w:t>15 1 00 00000</w:t>
            </w:r>
          </w:p>
        </w:tc>
        <w:tc>
          <w:tcPr>
            <w:tcW w:type="dxa" w:w="567"/>
            <w:shd w:fill="auto" w:val="clear"/>
          </w:tcPr>
          <w:p w14:paraId="210C0000">
            <w:pPr>
              <w:widowControl w:val="1"/>
              <w:ind/>
              <w:jc w:val="center"/>
              <w:rPr>
                <w:sz w:val="20"/>
              </w:rPr>
            </w:pPr>
            <w:r>
              <w:rPr>
                <w:sz w:val="20"/>
              </w:rPr>
              <w:t>000</w:t>
            </w:r>
          </w:p>
        </w:tc>
        <w:tc>
          <w:tcPr>
            <w:tcW w:type="dxa" w:w="1701"/>
            <w:shd w:fill="auto" w:val="clear"/>
          </w:tcPr>
          <w:p w14:paraId="220C0000">
            <w:pPr>
              <w:widowControl w:val="1"/>
              <w:ind/>
              <w:jc w:val="right"/>
              <w:rPr>
                <w:sz w:val="20"/>
              </w:rPr>
            </w:pPr>
            <w:r>
              <w:rPr>
                <w:sz w:val="20"/>
              </w:rPr>
              <w:t>9 285 000,00</w:t>
            </w:r>
          </w:p>
        </w:tc>
        <w:tc>
          <w:tcPr>
            <w:tcW w:type="dxa" w:w="1701"/>
            <w:shd w:fill="auto" w:val="clear"/>
          </w:tcPr>
          <w:p w14:paraId="230C0000">
            <w:pPr>
              <w:widowControl w:val="1"/>
              <w:ind/>
              <w:jc w:val="right"/>
              <w:rPr>
                <w:sz w:val="20"/>
              </w:rPr>
            </w:pPr>
            <w:r>
              <w:rPr>
                <w:sz w:val="20"/>
              </w:rPr>
              <w:t>0,00</w:t>
            </w:r>
          </w:p>
        </w:tc>
        <w:tc>
          <w:tcPr>
            <w:tcW w:type="dxa" w:w="851"/>
            <w:shd w:fill="auto" w:val="clear"/>
          </w:tcPr>
          <w:p w14:paraId="240C0000">
            <w:pPr>
              <w:widowControl w:val="1"/>
              <w:ind/>
              <w:jc w:val="right"/>
              <w:rPr>
                <w:sz w:val="20"/>
              </w:rPr>
            </w:pPr>
            <w:r>
              <w:rPr>
                <w:sz w:val="20"/>
              </w:rPr>
              <w:t>0,0</w:t>
            </w:r>
          </w:p>
        </w:tc>
      </w:tr>
      <w:tr>
        <w:trPr>
          <w:trHeight w:hRule="atLeast" w:val="20"/>
        </w:trPr>
        <w:tc>
          <w:tcPr>
            <w:tcW w:type="dxa" w:w="7384"/>
            <w:shd w:fill="auto" w:val="clear"/>
          </w:tcPr>
          <w:p w14:paraId="250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260C0000">
            <w:pPr>
              <w:widowControl w:val="1"/>
              <w:ind/>
              <w:jc w:val="center"/>
              <w:rPr>
                <w:sz w:val="20"/>
              </w:rPr>
            </w:pPr>
            <w:r>
              <w:rPr>
                <w:sz w:val="20"/>
              </w:rPr>
              <w:t>602</w:t>
            </w:r>
          </w:p>
        </w:tc>
        <w:tc>
          <w:tcPr>
            <w:tcW w:type="dxa" w:w="426"/>
            <w:shd w:fill="auto" w:val="clear"/>
          </w:tcPr>
          <w:p w14:paraId="270C0000">
            <w:pPr>
              <w:widowControl w:val="1"/>
              <w:ind/>
              <w:jc w:val="center"/>
              <w:rPr>
                <w:sz w:val="20"/>
              </w:rPr>
            </w:pPr>
            <w:r>
              <w:rPr>
                <w:sz w:val="20"/>
              </w:rPr>
              <w:t>01</w:t>
            </w:r>
          </w:p>
        </w:tc>
        <w:tc>
          <w:tcPr>
            <w:tcW w:type="dxa" w:w="425"/>
            <w:shd w:fill="auto" w:val="clear"/>
          </w:tcPr>
          <w:p w14:paraId="280C0000">
            <w:pPr>
              <w:widowControl w:val="1"/>
              <w:ind/>
              <w:jc w:val="center"/>
              <w:rPr>
                <w:sz w:val="20"/>
              </w:rPr>
            </w:pPr>
            <w:r>
              <w:rPr>
                <w:sz w:val="20"/>
              </w:rPr>
              <w:t>13</w:t>
            </w:r>
          </w:p>
        </w:tc>
        <w:tc>
          <w:tcPr>
            <w:tcW w:type="dxa" w:w="1417"/>
            <w:shd w:fill="auto" w:val="clear"/>
            <w:tcMar>
              <w:left w:type="dxa" w:w="51"/>
              <w:right w:type="dxa" w:w="51"/>
            </w:tcMar>
          </w:tcPr>
          <w:p w14:paraId="290C0000">
            <w:pPr>
              <w:widowControl w:val="1"/>
              <w:ind/>
              <w:jc w:val="center"/>
              <w:rPr>
                <w:sz w:val="20"/>
              </w:rPr>
            </w:pPr>
            <w:r>
              <w:rPr>
                <w:sz w:val="20"/>
              </w:rPr>
              <w:t>15 1 04 00000</w:t>
            </w:r>
          </w:p>
        </w:tc>
        <w:tc>
          <w:tcPr>
            <w:tcW w:type="dxa" w:w="567"/>
            <w:shd w:fill="auto" w:val="clear"/>
          </w:tcPr>
          <w:p w14:paraId="2A0C0000">
            <w:pPr>
              <w:widowControl w:val="1"/>
              <w:ind/>
              <w:jc w:val="center"/>
              <w:rPr>
                <w:sz w:val="20"/>
              </w:rPr>
            </w:pPr>
            <w:r>
              <w:rPr>
                <w:sz w:val="20"/>
              </w:rPr>
              <w:t>000</w:t>
            </w:r>
          </w:p>
        </w:tc>
        <w:tc>
          <w:tcPr>
            <w:tcW w:type="dxa" w:w="1701"/>
            <w:shd w:fill="auto" w:val="clear"/>
          </w:tcPr>
          <w:p w14:paraId="2B0C0000">
            <w:pPr>
              <w:widowControl w:val="1"/>
              <w:ind/>
              <w:jc w:val="right"/>
              <w:rPr>
                <w:sz w:val="20"/>
              </w:rPr>
            </w:pPr>
            <w:r>
              <w:rPr>
                <w:sz w:val="20"/>
              </w:rPr>
              <w:t>9 285 000,00</w:t>
            </w:r>
          </w:p>
        </w:tc>
        <w:tc>
          <w:tcPr>
            <w:tcW w:type="dxa" w:w="1701"/>
            <w:shd w:fill="auto" w:val="clear"/>
          </w:tcPr>
          <w:p w14:paraId="2C0C0000">
            <w:pPr>
              <w:widowControl w:val="1"/>
              <w:ind/>
              <w:jc w:val="right"/>
              <w:rPr>
                <w:sz w:val="20"/>
              </w:rPr>
            </w:pPr>
            <w:r>
              <w:rPr>
                <w:sz w:val="20"/>
              </w:rPr>
              <w:t>0,00</w:t>
            </w:r>
          </w:p>
        </w:tc>
        <w:tc>
          <w:tcPr>
            <w:tcW w:type="dxa" w:w="851"/>
            <w:shd w:fill="auto" w:val="clear"/>
          </w:tcPr>
          <w:p w14:paraId="2D0C0000">
            <w:pPr>
              <w:widowControl w:val="1"/>
              <w:ind/>
              <w:jc w:val="right"/>
              <w:rPr>
                <w:sz w:val="20"/>
              </w:rPr>
            </w:pPr>
            <w:r>
              <w:rPr>
                <w:sz w:val="20"/>
              </w:rPr>
              <w:t>0,0</w:t>
            </w:r>
          </w:p>
        </w:tc>
      </w:tr>
      <w:tr>
        <w:trPr>
          <w:trHeight w:hRule="atLeast" w:val="20"/>
        </w:trPr>
        <w:tc>
          <w:tcPr>
            <w:tcW w:type="dxa" w:w="7384"/>
            <w:shd w:fill="auto" w:val="clear"/>
          </w:tcPr>
          <w:p w14:paraId="2E0C0000">
            <w:pPr>
              <w:rPr>
                <w:sz w:val="20"/>
              </w:rPr>
            </w:pPr>
            <w:r>
              <w:rPr>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567"/>
            <w:shd w:fill="auto" w:val="clear"/>
          </w:tcPr>
          <w:p w14:paraId="2F0C0000">
            <w:pPr>
              <w:widowControl w:val="1"/>
              <w:ind/>
              <w:jc w:val="center"/>
              <w:rPr>
                <w:sz w:val="20"/>
              </w:rPr>
            </w:pPr>
            <w:r>
              <w:rPr>
                <w:sz w:val="20"/>
              </w:rPr>
              <w:t>602</w:t>
            </w:r>
          </w:p>
        </w:tc>
        <w:tc>
          <w:tcPr>
            <w:tcW w:type="dxa" w:w="426"/>
            <w:shd w:fill="auto" w:val="clear"/>
          </w:tcPr>
          <w:p w14:paraId="300C0000">
            <w:pPr>
              <w:widowControl w:val="1"/>
              <w:ind/>
              <w:jc w:val="center"/>
              <w:rPr>
                <w:sz w:val="20"/>
              </w:rPr>
            </w:pPr>
            <w:r>
              <w:rPr>
                <w:sz w:val="20"/>
              </w:rPr>
              <w:t>01</w:t>
            </w:r>
          </w:p>
        </w:tc>
        <w:tc>
          <w:tcPr>
            <w:tcW w:type="dxa" w:w="425"/>
            <w:shd w:fill="auto" w:val="clear"/>
          </w:tcPr>
          <w:p w14:paraId="310C0000">
            <w:pPr>
              <w:widowControl w:val="1"/>
              <w:ind/>
              <w:jc w:val="center"/>
              <w:rPr>
                <w:sz w:val="20"/>
              </w:rPr>
            </w:pPr>
            <w:r>
              <w:rPr>
                <w:sz w:val="20"/>
              </w:rPr>
              <w:t>13</w:t>
            </w:r>
          </w:p>
        </w:tc>
        <w:tc>
          <w:tcPr>
            <w:tcW w:type="dxa" w:w="1417"/>
            <w:shd w:fill="auto" w:val="clear"/>
            <w:tcMar>
              <w:left w:type="dxa" w:w="51"/>
              <w:right w:type="dxa" w:w="51"/>
            </w:tcMar>
          </w:tcPr>
          <w:p w14:paraId="320C0000">
            <w:pPr>
              <w:widowControl w:val="1"/>
              <w:ind/>
              <w:jc w:val="center"/>
              <w:rPr>
                <w:sz w:val="20"/>
              </w:rPr>
            </w:pPr>
            <w:r>
              <w:rPr>
                <w:sz w:val="20"/>
              </w:rPr>
              <w:t>15 1 04 S0120</w:t>
            </w:r>
          </w:p>
        </w:tc>
        <w:tc>
          <w:tcPr>
            <w:tcW w:type="dxa" w:w="567"/>
            <w:shd w:fill="auto" w:val="clear"/>
          </w:tcPr>
          <w:p w14:paraId="330C0000">
            <w:pPr>
              <w:widowControl w:val="1"/>
              <w:ind/>
              <w:jc w:val="center"/>
              <w:rPr>
                <w:sz w:val="20"/>
              </w:rPr>
            </w:pPr>
            <w:r>
              <w:rPr>
                <w:sz w:val="20"/>
              </w:rPr>
              <w:t>000</w:t>
            </w:r>
          </w:p>
        </w:tc>
        <w:tc>
          <w:tcPr>
            <w:tcW w:type="dxa" w:w="1701"/>
            <w:shd w:fill="auto" w:val="clear"/>
          </w:tcPr>
          <w:p w14:paraId="340C0000">
            <w:pPr>
              <w:widowControl w:val="1"/>
              <w:ind/>
              <w:jc w:val="right"/>
              <w:rPr>
                <w:sz w:val="20"/>
              </w:rPr>
            </w:pPr>
            <w:r>
              <w:rPr>
                <w:sz w:val="20"/>
              </w:rPr>
              <w:t>9 285 000,00</w:t>
            </w:r>
          </w:p>
        </w:tc>
        <w:tc>
          <w:tcPr>
            <w:tcW w:type="dxa" w:w="1701"/>
            <w:shd w:fill="auto" w:val="clear"/>
          </w:tcPr>
          <w:p w14:paraId="350C0000">
            <w:pPr>
              <w:widowControl w:val="1"/>
              <w:ind/>
              <w:jc w:val="right"/>
              <w:rPr>
                <w:sz w:val="20"/>
              </w:rPr>
            </w:pPr>
            <w:r>
              <w:rPr>
                <w:sz w:val="20"/>
              </w:rPr>
              <w:t>0,00</w:t>
            </w:r>
          </w:p>
        </w:tc>
        <w:tc>
          <w:tcPr>
            <w:tcW w:type="dxa" w:w="851"/>
            <w:shd w:fill="auto" w:val="clear"/>
          </w:tcPr>
          <w:p w14:paraId="360C0000">
            <w:pPr>
              <w:widowControl w:val="1"/>
              <w:ind/>
              <w:jc w:val="right"/>
              <w:rPr>
                <w:sz w:val="20"/>
              </w:rPr>
            </w:pPr>
            <w:r>
              <w:rPr>
                <w:sz w:val="20"/>
              </w:rPr>
              <w:t>0,0</w:t>
            </w:r>
          </w:p>
        </w:tc>
      </w:tr>
      <w:tr>
        <w:trPr>
          <w:trHeight w:hRule="atLeast" w:val="20"/>
        </w:trPr>
        <w:tc>
          <w:tcPr>
            <w:tcW w:type="dxa" w:w="7384"/>
            <w:shd w:fill="auto" w:val="clear"/>
          </w:tcPr>
          <w:p w14:paraId="37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80C0000">
            <w:pPr>
              <w:widowControl w:val="1"/>
              <w:ind/>
              <w:jc w:val="center"/>
              <w:rPr>
                <w:sz w:val="20"/>
              </w:rPr>
            </w:pPr>
            <w:r>
              <w:rPr>
                <w:sz w:val="20"/>
              </w:rPr>
              <w:t>602</w:t>
            </w:r>
          </w:p>
        </w:tc>
        <w:tc>
          <w:tcPr>
            <w:tcW w:type="dxa" w:w="426"/>
            <w:shd w:fill="auto" w:val="clear"/>
          </w:tcPr>
          <w:p w14:paraId="390C0000">
            <w:pPr>
              <w:widowControl w:val="1"/>
              <w:ind/>
              <w:jc w:val="center"/>
              <w:rPr>
                <w:sz w:val="20"/>
              </w:rPr>
            </w:pPr>
            <w:r>
              <w:rPr>
                <w:sz w:val="20"/>
              </w:rPr>
              <w:t>01</w:t>
            </w:r>
          </w:p>
        </w:tc>
        <w:tc>
          <w:tcPr>
            <w:tcW w:type="dxa" w:w="425"/>
            <w:shd w:fill="auto" w:val="clear"/>
          </w:tcPr>
          <w:p w14:paraId="3A0C0000">
            <w:pPr>
              <w:widowControl w:val="1"/>
              <w:ind/>
              <w:jc w:val="center"/>
              <w:rPr>
                <w:sz w:val="20"/>
              </w:rPr>
            </w:pPr>
            <w:r>
              <w:rPr>
                <w:sz w:val="20"/>
              </w:rPr>
              <w:t>13</w:t>
            </w:r>
          </w:p>
        </w:tc>
        <w:tc>
          <w:tcPr>
            <w:tcW w:type="dxa" w:w="1417"/>
            <w:shd w:fill="auto" w:val="clear"/>
            <w:tcMar>
              <w:left w:type="dxa" w:w="51"/>
              <w:right w:type="dxa" w:w="51"/>
            </w:tcMar>
          </w:tcPr>
          <w:p w14:paraId="3B0C0000">
            <w:pPr>
              <w:widowControl w:val="1"/>
              <w:ind/>
              <w:jc w:val="center"/>
              <w:rPr>
                <w:sz w:val="20"/>
              </w:rPr>
            </w:pPr>
            <w:r>
              <w:rPr>
                <w:sz w:val="20"/>
              </w:rPr>
              <w:t>15 1 04 S0120</w:t>
            </w:r>
          </w:p>
        </w:tc>
        <w:tc>
          <w:tcPr>
            <w:tcW w:type="dxa" w:w="567"/>
            <w:shd w:fill="auto" w:val="clear"/>
          </w:tcPr>
          <w:p w14:paraId="3C0C0000">
            <w:pPr>
              <w:widowControl w:val="1"/>
              <w:ind/>
              <w:jc w:val="center"/>
              <w:rPr>
                <w:sz w:val="20"/>
              </w:rPr>
            </w:pPr>
            <w:r>
              <w:rPr>
                <w:sz w:val="20"/>
              </w:rPr>
              <w:t>240</w:t>
            </w:r>
          </w:p>
        </w:tc>
        <w:tc>
          <w:tcPr>
            <w:tcW w:type="dxa" w:w="1701"/>
            <w:shd w:fill="auto" w:val="clear"/>
          </w:tcPr>
          <w:p w14:paraId="3D0C0000">
            <w:pPr>
              <w:widowControl w:val="1"/>
              <w:ind/>
              <w:jc w:val="right"/>
              <w:rPr>
                <w:sz w:val="20"/>
              </w:rPr>
            </w:pPr>
            <w:r>
              <w:rPr>
                <w:sz w:val="20"/>
              </w:rPr>
              <w:t>9 285 000,00</w:t>
            </w:r>
          </w:p>
        </w:tc>
        <w:tc>
          <w:tcPr>
            <w:tcW w:type="dxa" w:w="1701"/>
            <w:shd w:fill="auto" w:val="clear"/>
          </w:tcPr>
          <w:p w14:paraId="3E0C0000">
            <w:pPr>
              <w:widowControl w:val="1"/>
              <w:ind/>
              <w:jc w:val="right"/>
              <w:rPr>
                <w:sz w:val="20"/>
              </w:rPr>
            </w:pPr>
            <w:r>
              <w:rPr>
                <w:sz w:val="20"/>
              </w:rPr>
              <w:t>0,00</w:t>
            </w:r>
          </w:p>
        </w:tc>
        <w:tc>
          <w:tcPr>
            <w:tcW w:type="dxa" w:w="851"/>
            <w:shd w:fill="auto" w:val="clear"/>
          </w:tcPr>
          <w:p w14:paraId="3F0C0000">
            <w:pPr>
              <w:widowControl w:val="1"/>
              <w:ind/>
              <w:jc w:val="right"/>
              <w:rPr>
                <w:sz w:val="20"/>
              </w:rPr>
            </w:pPr>
            <w:r>
              <w:rPr>
                <w:sz w:val="20"/>
              </w:rPr>
              <w:t>0,0</w:t>
            </w:r>
          </w:p>
        </w:tc>
      </w:tr>
      <w:tr>
        <w:trPr>
          <w:trHeight w:hRule="atLeast" w:val="20"/>
        </w:trPr>
        <w:tc>
          <w:tcPr>
            <w:tcW w:type="dxa" w:w="7384"/>
            <w:shd w:fill="auto" w:val="clear"/>
          </w:tcPr>
          <w:p w14:paraId="400C0000">
            <w:pPr>
              <w:rPr>
                <w:sz w:val="20"/>
              </w:rPr>
            </w:pPr>
            <w:r>
              <w:rPr>
                <w:sz w:val="20"/>
              </w:rPr>
              <w:t>Обеспечение деятельности комитета по управлению муниципальным имуществом города Ставрополя</w:t>
            </w:r>
          </w:p>
        </w:tc>
        <w:tc>
          <w:tcPr>
            <w:tcW w:type="dxa" w:w="567"/>
            <w:shd w:fill="auto" w:val="clear"/>
          </w:tcPr>
          <w:p w14:paraId="410C0000">
            <w:pPr>
              <w:widowControl w:val="1"/>
              <w:ind/>
              <w:jc w:val="center"/>
              <w:rPr>
                <w:sz w:val="20"/>
              </w:rPr>
            </w:pPr>
            <w:r>
              <w:rPr>
                <w:sz w:val="20"/>
              </w:rPr>
              <w:t>602</w:t>
            </w:r>
          </w:p>
        </w:tc>
        <w:tc>
          <w:tcPr>
            <w:tcW w:type="dxa" w:w="426"/>
            <w:shd w:fill="auto" w:val="clear"/>
          </w:tcPr>
          <w:p w14:paraId="420C0000">
            <w:pPr>
              <w:widowControl w:val="1"/>
              <w:ind/>
              <w:jc w:val="center"/>
              <w:rPr>
                <w:sz w:val="20"/>
              </w:rPr>
            </w:pPr>
            <w:r>
              <w:rPr>
                <w:sz w:val="20"/>
              </w:rPr>
              <w:t>01</w:t>
            </w:r>
          </w:p>
        </w:tc>
        <w:tc>
          <w:tcPr>
            <w:tcW w:type="dxa" w:w="425"/>
            <w:shd w:fill="auto" w:val="clear"/>
          </w:tcPr>
          <w:p w14:paraId="430C0000">
            <w:pPr>
              <w:widowControl w:val="1"/>
              <w:ind/>
              <w:jc w:val="center"/>
              <w:rPr>
                <w:sz w:val="20"/>
              </w:rPr>
            </w:pPr>
            <w:r>
              <w:rPr>
                <w:sz w:val="20"/>
              </w:rPr>
              <w:t>13</w:t>
            </w:r>
          </w:p>
        </w:tc>
        <w:tc>
          <w:tcPr>
            <w:tcW w:type="dxa" w:w="1417"/>
            <w:shd w:fill="auto" w:val="clear"/>
            <w:tcMar>
              <w:left w:type="dxa" w:w="51"/>
              <w:right w:type="dxa" w:w="51"/>
            </w:tcMar>
          </w:tcPr>
          <w:p w14:paraId="440C0000">
            <w:pPr>
              <w:widowControl w:val="1"/>
              <w:ind/>
              <w:jc w:val="center"/>
              <w:rPr>
                <w:sz w:val="20"/>
              </w:rPr>
            </w:pPr>
            <w:r>
              <w:rPr>
                <w:sz w:val="20"/>
              </w:rPr>
              <w:t>72 0 00 00000</w:t>
            </w:r>
          </w:p>
        </w:tc>
        <w:tc>
          <w:tcPr>
            <w:tcW w:type="dxa" w:w="567"/>
            <w:shd w:fill="auto" w:val="clear"/>
          </w:tcPr>
          <w:p w14:paraId="450C0000">
            <w:pPr>
              <w:widowControl w:val="1"/>
              <w:ind/>
              <w:jc w:val="center"/>
              <w:rPr>
                <w:sz w:val="20"/>
              </w:rPr>
            </w:pPr>
            <w:r>
              <w:rPr>
                <w:sz w:val="20"/>
              </w:rPr>
              <w:t>000</w:t>
            </w:r>
          </w:p>
        </w:tc>
        <w:tc>
          <w:tcPr>
            <w:tcW w:type="dxa" w:w="1701"/>
            <w:shd w:fill="auto" w:val="clear"/>
          </w:tcPr>
          <w:p w14:paraId="460C0000">
            <w:pPr>
              <w:widowControl w:val="1"/>
              <w:ind/>
              <w:jc w:val="right"/>
              <w:rPr>
                <w:sz w:val="20"/>
              </w:rPr>
            </w:pPr>
            <w:r>
              <w:rPr>
                <w:sz w:val="20"/>
              </w:rPr>
              <w:t>132 691 588,30</w:t>
            </w:r>
          </w:p>
        </w:tc>
        <w:tc>
          <w:tcPr>
            <w:tcW w:type="dxa" w:w="1701"/>
            <w:shd w:fill="auto" w:val="clear"/>
          </w:tcPr>
          <w:p w14:paraId="470C0000">
            <w:pPr>
              <w:widowControl w:val="1"/>
              <w:ind/>
              <w:jc w:val="right"/>
              <w:rPr>
                <w:sz w:val="20"/>
              </w:rPr>
            </w:pPr>
            <w:r>
              <w:rPr>
                <w:sz w:val="20"/>
              </w:rPr>
              <w:t>27 372 958,76</w:t>
            </w:r>
          </w:p>
        </w:tc>
        <w:tc>
          <w:tcPr>
            <w:tcW w:type="dxa" w:w="851"/>
            <w:shd w:fill="auto" w:val="clear"/>
          </w:tcPr>
          <w:p w14:paraId="480C0000">
            <w:pPr>
              <w:widowControl w:val="1"/>
              <w:ind/>
              <w:jc w:val="right"/>
              <w:rPr>
                <w:sz w:val="20"/>
              </w:rPr>
            </w:pPr>
            <w:r>
              <w:rPr>
                <w:sz w:val="20"/>
              </w:rPr>
              <w:t>20,6</w:t>
            </w:r>
          </w:p>
        </w:tc>
      </w:tr>
      <w:tr>
        <w:trPr>
          <w:trHeight w:hRule="atLeast" w:val="20"/>
        </w:trPr>
        <w:tc>
          <w:tcPr>
            <w:tcW w:type="dxa" w:w="7384"/>
            <w:shd w:fill="auto" w:val="clear"/>
          </w:tcPr>
          <w:p w14:paraId="490C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567"/>
            <w:shd w:fill="auto" w:val="clear"/>
          </w:tcPr>
          <w:p w14:paraId="4A0C0000">
            <w:pPr>
              <w:widowControl w:val="1"/>
              <w:ind/>
              <w:jc w:val="center"/>
              <w:rPr>
                <w:sz w:val="20"/>
              </w:rPr>
            </w:pPr>
            <w:r>
              <w:rPr>
                <w:sz w:val="20"/>
              </w:rPr>
              <w:t>602</w:t>
            </w:r>
          </w:p>
        </w:tc>
        <w:tc>
          <w:tcPr>
            <w:tcW w:type="dxa" w:w="426"/>
            <w:shd w:fill="auto" w:val="clear"/>
          </w:tcPr>
          <w:p w14:paraId="4B0C0000">
            <w:pPr>
              <w:widowControl w:val="1"/>
              <w:ind/>
              <w:jc w:val="center"/>
              <w:rPr>
                <w:sz w:val="20"/>
              </w:rPr>
            </w:pPr>
            <w:r>
              <w:rPr>
                <w:sz w:val="20"/>
              </w:rPr>
              <w:t>01</w:t>
            </w:r>
          </w:p>
        </w:tc>
        <w:tc>
          <w:tcPr>
            <w:tcW w:type="dxa" w:w="425"/>
            <w:shd w:fill="auto" w:val="clear"/>
          </w:tcPr>
          <w:p w14:paraId="4C0C0000">
            <w:pPr>
              <w:widowControl w:val="1"/>
              <w:ind/>
              <w:jc w:val="center"/>
              <w:rPr>
                <w:sz w:val="20"/>
              </w:rPr>
            </w:pPr>
            <w:r>
              <w:rPr>
                <w:sz w:val="20"/>
              </w:rPr>
              <w:t>13</w:t>
            </w:r>
          </w:p>
        </w:tc>
        <w:tc>
          <w:tcPr>
            <w:tcW w:type="dxa" w:w="1417"/>
            <w:shd w:fill="auto" w:val="clear"/>
            <w:tcMar>
              <w:left w:type="dxa" w:w="51"/>
              <w:right w:type="dxa" w:w="51"/>
            </w:tcMar>
          </w:tcPr>
          <w:p w14:paraId="4D0C0000">
            <w:pPr>
              <w:widowControl w:val="1"/>
              <w:ind/>
              <w:jc w:val="center"/>
              <w:rPr>
                <w:sz w:val="20"/>
              </w:rPr>
            </w:pPr>
            <w:r>
              <w:rPr>
                <w:sz w:val="20"/>
              </w:rPr>
              <w:t>72 1 00 00000</w:t>
            </w:r>
          </w:p>
        </w:tc>
        <w:tc>
          <w:tcPr>
            <w:tcW w:type="dxa" w:w="567"/>
            <w:shd w:fill="auto" w:val="clear"/>
          </w:tcPr>
          <w:p w14:paraId="4E0C0000">
            <w:pPr>
              <w:widowControl w:val="1"/>
              <w:ind/>
              <w:jc w:val="center"/>
              <w:rPr>
                <w:sz w:val="20"/>
              </w:rPr>
            </w:pPr>
            <w:r>
              <w:rPr>
                <w:sz w:val="20"/>
              </w:rPr>
              <w:t>000</w:t>
            </w:r>
          </w:p>
        </w:tc>
        <w:tc>
          <w:tcPr>
            <w:tcW w:type="dxa" w:w="1701"/>
            <w:shd w:fill="auto" w:val="clear"/>
          </w:tcPr>
          <w:p w14:paraId="4F0C0000">
            <w:pPr>
              <w:widowControl w:val="1"/>
              <w:ind/>
              <w:jc w:val="right"/>
              <w:rPr>
                <w:sz w:val="20"/>
              </w:rPr>
            </w:pPr>
            <w:r>
              <w:rPr>
                <w:sz w:val="20"/>
              </w:rPr>
              <w:t>132 541 024,30</w:t>
            </w:r>
          </w:p>
        </w:tc>
        <w:tc>
          <w:tcPr>
            <w:tcW w:type="dxa" w:w="1701"/>
            <w:shd w:fill="auto" w:val="clear"/>
          </w:tcPr>
          <w:p w14:paraId="500C0000">
            <w:pPr>
              <w:widowControl w:val="1"/>
              <w:ind/>
              <w:jc w:val="right"/>
              <w:rPr>
                <w:sz w:val="20"/>
              </w:rPr>
            </w:pPr>
            <w:r>
              <w:rPr>
                <w:sz w:val="20"/>
              </w:rPr>
              <w:t>27 372 958,76</w:t>
            </w:r>
          </w:p>
        </w:tc>
        <w:tc>
          <w:tcPr>
            <w:tcW w:type="dxa" w:w="851"/>
            <w:shd w:fill="auto" w:val="clear"/>
          </w:tcPr>
          <w:p w14:paraId="510C0000">
            <w:pPr>
              <w:widowControl w:val="1"/>
              <w:ind/>
              <w:jc w:val="right"/>
              <w:rPr>
                <w:sz w:val="20"/>
              </w:rPr>
            </w:pPr>
            <w:r>
              <w:rPr>
                <w:sz w:val="20"/>
              </w:rPr>
              <w:t>20,7</w:t>
            </w:r>
          </w:p>
        </w:tc>
      </w:tr>
      <w:tr>
        <w:trPr>
          <w:trHeight w:hRule="atLeast" w:val="20"/>
        </w:trPr>
        <w:tc>
          <w:tcPr>
            <w:tcW w:type="dxa" w:w="7384"/>
            <w:shd w:fill="auto" w:val="clear"/>
          </w:tcPr>
          <w:p w14:paraId="520C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530C0000">
            <w:pPr>
              <w:widowControl w:val="1"/>
              <w:ind/>
              <w:jc w:val="center"/>
              <w:rPr>
                <w:sz w:val="20"/>
              </w:rPr>
            </w:pPr>
            <w:r>
              <w:rPr>
                <w:sz w:val="20"/>
              </w:rPr>
              <w:t>602</w:t>
            </w:r>
          </w:p>
        </w:tc>
        <w:tc>
          <w:tcPr>
            <w:tcW w:type="dxa" w:w="426"/>
            <w:shd w:fill="auto" w:val="clear"/>
          </w:tcPr>
          <w:p w14:paraId="540C0000">
            <w:pPr>
              <w:widowControl w:val="1"/>
              <w:ind/>
              <w:jc w:val="center"/>
              <w:rPr>
                <w:sz w:val="20"/>
              </w:rPr>
            </w:pPr>
            <w:r>
              <w:rPr>
                <w:sz w:val="20"/>
              </w:rPr>
              <w:t>01</w:t>
            </w:r>
          </w:p>
        </w:tc>
        <w:tc>
          <w:tcPr>
            <w:tcW w:type="dxa" w:w="425"/>
            <w:shd w:fill="auto" w:val="clear"/>
          </w:tcPr>
          <w:p w14:paraId="550C0000">
            <w:pPr>
              <w:widowControl w:val="1"/>
              <w:ind/>
              <w:jc w:val="center"/>
              <w:rPr>
                <w:sz w:val="20"/>
              </w:rPr>
            </w:pPr>
            <w:r>
              <w:rPr>
                <w:sz w:val="20"/>
              </w:rPr>
              <w:t>13</w:t>
            </w:r>
          </w:p>
        </w:tc>
        <w:tc>
          <w:tcPr>
            <w:tcW w:type="dxa" w:w="1417"/>
            <w:shd w:fill="auto" w:val="clear"/>
            <w:tcMar>
              <w:left w:type="dxa" w:w="51"/>
              <w:right w:type="dxa" w:w="51"/>
            </w:tcMar>
          </w:tcPr>
          <w:p w14:paraId="560C0000">
            <w:pPr>
              <w:widowControl w:val="1"/>
              <w:ind/>
              <w:jc w:val="center"/>
              <w:rPr>
                <w:sz w:val="20"/>
              </w:rPr>
            </w:pPr>
            <w:r>
              <w:rPr>
                <w:sz w:val="20"/>
              </w:rPr>
              <w:t>72 1 00 10010</w:t>
            </w:r>
          </w:p>
        </w:tc>
        <w:tc>
          <w:tcPr>
            <w:tcW w:type="dxa" w:w="567"/>
            <w:shd w:fill="auto" w:val="clear"/>
          </w:tcPr>
          <w:p w14:paraId="570C0000">
            <w:pPr>
              <w:widowControl w:val="1"/>
              <w:ind/>
              <w:jc w:val="center"/>
              <w:rPr>
                <w:sz w:val="20"/>
              </w:rPr>
            </w:pPr>
            <w:r>
              <w:rPr>
                <w:sz w:val="20"/>
              </w:rPr>
              <w:t>000</w:t>
            </w:r>
          </w:p>
        </w:tc>
        <w:tc>
          <w:tcPr>
            <w:tcW w:type="dxa" w:w="1701"/>
            <w:shd w:fill="auto" w:val="clear"/>
          </w:tcPr>
          <w:p w14:paraId="580C0000">
            <w:pPr>
              <w:widowControl w:val="1"/>
              <w:ind/>
              <w:jc w:val="right"/>
              <w:rPr>
                <w:sz w:val="20"/>
              </w:rPr>
            </w:pPr>
            <w:r>
              <w:rPr>
                <w:sz w:val="20"/>
              </w:rPr>
              <w:t>18 511 099,10</w:t>
            </w:r>
          </w:p>
        </w:tc>
        <w:tc>
          <w:tcPr>
            <w:tcW w:type="dxa" w:w="1701"/>
            <w:shd w:fill="auto" w:val="clear"/>
          </w:tcPr>
          <w:p w14:paraId="590C0000">
            <w:pPr>
              <w:widowControl w:val="1"/>
              <w:ind/>
              <w:jc w:val="right"/>
              <w:rPr>
                <w:sz w:val="20"/>
              </w:rPr>
            </w:pPr>
            <w:r>
              <w:rPr>
                <w:sz w:val="20"/>
              </w:rPr>
              <w:t>3 149 956,17</w:t>
            </w:r>
          </w:p>
        </w:tc>
        <w:tc>
          <w:tcPr>
            <w:tcW w:type="dxa" w:w="851"/>
            <w:shd w:fill="auto" w:val="clear"/>
          </w:tcPr>
          <w:p w14:paraId="5A0C0000">
            <w:pPr>
              <w:widowControl w:val="1"/>
              <w:ind/>
              <w:jc w:val="right"/>
              <w:rPr>
                <w:sz w:val="20"/>
              </w:rPr>
            </w:pPr>
            <w:r>
              <w:rPr>
                <w:sz w:val="20"/>
              </w:rPr>
              <w:t>17,0</w:t>
            </w:r>
          </w:p>
        </w:tc>
      </w:tr>
      <w:tr>
        <w:trPr>
          <w:trHeight w:hRule="atLeast" w:val="20"/>
        </w:trPr>
        <w:tc>
          <w:tcPr>
            <w:tcW w:type="dxa" w:w="7384"/>
            <w:shd w:fill="auto" w:val="clear"/>
          </w:tcPr>
          <w:p w14:paraId="5B0C0000">
            <w:pPr>
              <w:rPr>
                <w:sz w:val="20"/>
              </w:rPr>
            </w:pPr>
            <w:r>
              <w:rPr>
                <w:sz w:val="20"/>
              </w:rPr>
              <w:t>Расходы на выплаты персоналу государственных (муниципальных) органов</w:t>
            </w:r>
          </w:p>
        </w:tc>
        <w:tc>
          <w:tcPr>
            <w:tcW w:type="dxa" w:w="567"/>
            <w:shd w:fill="auto" w:val="clear"/>
          </w:tcPr>
          <w:p w14:paraId="5C0C0000">
            <w:pPr>
              <w:widowControl w:val="1"/>
              <w:ind/>
              <w:jc w:val="center"/>
              <w:rPr>
                <w:sz w:val="20"/>
              </w:rPr>
            </w:pPr>
            <w:r>
              <w:rPr>
                <w:sz w:val="20"/>
              </w:rPr>
              <w:t>602</w:t>
            </w:r>
          </w:p>
        </w:tc>
        <w:tc>
          <w:tcPr>
            <w:tcW w:type="dxa" w:w="426"/>
            <w:shd w:fill="auto" w:val="clear"/>
          </w:tcPr>
          <w:p w14:paraId="5D0C0000">
            <w:pPr>
              <w:widowControl w:val="1"/>
              <w:ind/>
              <w:jc w:val="center"/>
              <w:rPr>
                <w:sz w:val="20"/>
              </w:rPr>
            </w:pPr>
            <w:r>
              <w:rPr>
                <w:sz w:val="20"/>
              </w:rPr>
              <w:t>01</w:t>
            </w:r>
          </w:p>
        </w:tc>
        <w:tc>
          <w:tcPr>
            <w:tcW w:type="dxa" w:w="425"/>
            <w:shd w:fill="auto" w:val="clear"/>
          </w:tcPr>
          <w:p w14:paraId="5E0C0000">
            <w:pPr>
              <w:widowControl w:val="1"/>
              <w:ind/>
              <w:jc w:val="center"/>
              <w:rPr>
                <w:sz w:val="20"/>
              </w:rPr>
            </w:pPr>
            <w:r>
              <w:rPr>
                <w:sz w:val="20"/>
              </w:rPr>
              <w:t>13</w:t>
            </w:r>
          </w:p>
        </w:tc>
        <w:tc>
          <w:tcPr>
            <w:tcW w:type="dxa" w:w="1417"/>
            <w:shd w:fill="auto" w:val="clear"/>
            <w:tcMar>
              <w:left w:type="dxa" w:w="51"/>
              <w:right w:type="dxa" w:w="51"/>
            </w:tcMar>
          </w:tcPr>
          <w:p w14:paraId="5F0C0000">
            <w:pPr>
              <w:widowControl w:val="1"/>
              <w:ind/>
              <w:jc w:val="center"/>
              <w:rPr>
                <w:sz w:val="20"/>
              </w:rPr>
            </w:pPr>
            <w:r>
              <w:rPr>
                <w:sz w:val="20"/>
              </w:rPr>
              <w:t>72 1 00 10010</w:t>
            </w:r>
          </w:p>
        </w:tc>
        <w:tc>
          <w:tcPr>
            <w:tcW w:type="dxa" w:w="567"/>
            <w:shd w:fill="auto" w:val="clear"/>
          </w:tcPr>
          <w:p w14:paraId="600C0000">
            <w:pPr>
              <w:widowControl w:val="1"/>
              <w:ind/>
              <w:jc w:val="center"/>
              <w:rPr>
                <w:sz w:val="20"/>
              </w:rPr>
            </w:pPr>
            <w:r>
              <w:rPr>
                <w:sz w:val="20"/>
              </w:rPr>
              <w:t>120</w:t>
            </w:r>
          </w:p>
        </w:tc>
        <w:tc>
          <w:tcPr>
            <w:tcW w:type="dxa" w:w="1701"/>
            <w:shd w:fill="auto" w:val="clear"/>
          </w:tcPr>
          <w:p w14:paraId="610C0000">
            <w:pPr>
              <w:widowControl w:val="1"/>
              <w:ind/>
              <w:jc w:val="right"/>
              <w:rPr>
                <w:sz w:val="20"/>
              </w:rPr>
            </w:pPr>
            <w:r>
              <w:rPr>
                <w:sz w:val="20"/>
              </w:rPr>
              <w:t>2 800 281,12</w:t>
            </w:r>
          </w:p>
        </w:tc>
        <w:tc>
          <w:tcPr>
            <w:tcW w:type="dxa" w:w="1701"/>
            <w:shd w:fill="auto" w:val="clear"/>
          </w:tcPr>
          <w:p w14:paraId="620C0000">
            <w:pPr>
              <w:widowControl w:val="1"/>
              <w:ind/>
              <w:jc w:val="right"/>
              <w:rPr>
                <w:sz w:val="20"/>
              </w:rPr>
            </w:pPr>
            <w:r>
              <w:rPr>
                <w:sz w:val="20"/>
              </w:rPr>
              <w:t>83 014,69</w:t>
            </w:r>
          </w:p>
        </w:tc>
        <w:tc>
          <w:tcPr>
            <w:tcW w:type="dxa" w:w="851"/>
            <w:shd w:fill="auto" w:val="clear"/>
          </w:tcPr>
          <w:p w14:paraId="630C0000">
            <w:pPr>
              <w:widowControl w:val="1"/>
              <w:ind/>
              <w:jc w:val="right"/>
              <w:rPr>
                <w:sz w:val="20"/>
              </w:rPr>
            </w:pPr>
            <w:r>
              <w:rPr>
                <w:sz w:val="20"/>
              </w:rPr>
              <w:t>3,0</w:t>
            </w:r>
          </w:p>
        </w:tc>
      </w:tr>
      <w:tr>
        <w:trPr>
          <w:trHeight w:hRule="atLeast" w:val="20"/>
        </w:trPr>
        <w:tc>
          <w:tcPr>
            <w:tcW w:type="dxa" w:w="7384"/>
            <w:shd w:fill="auto" w:val="clear"/>
          </w:tcPr>
          <w:p w14:paraId="64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50C0000">
            <w:pPr>
              <w:widowControl w:val="1"/>
              <w:ind/>
              <w:jc w:val="center"/>
              <w:rPr>
                <w:sz w:val="20"/>
              </w:rPr>
            </w:pPr>
            <w:r>
              <w:rPr>
                <w:sz w:val="20"/>
              </w:rPr>
              <w:t>602</w:t>
            </w:r>
          </w:p>
        </w:tc>
        <w:tc>
          <w:tcPr>
            <w:tcW w:type="dxa" w:w="426"/>
            <w:shd w:fill="auto" w:val="clear"/>
          </w:tcPr>
          <w:p w14:paraId="660C0000">
            <w:pPr>
              <w:widowControl w:val="1"/>
              <w:ind/>
              <w:jc w:val="center"/>
              <w:rPr>
                <w:sz w:val="20"/>
              </w:rPr>
            </w:pPr>
            <w:r>
              <w:rPr>
                <w:sz w:val="20"/>
              </w:rPr>
              <w:t>01</w:t>
            </w:r>
          </w:p>
        </w:tc>
        <w:tc>
          <w:tcPr>
            <w:tcW w:type="dxa" w:w="425"/>
            <w:shd w:fill="auto" w:val="clear"/>
          </w:tcPr>
          <w:p w14:paraId="670C0000">
            <w:pPr>
              <w:widowControl w:val="1"/>
              <w:ind/>
              <w:jc w:val="center"/>
              <w:rPr>
                <w:sz w:val="20"/>
              </w:rPr>
            </w:pPr>
            <w:r>
              <w:rPr>
                <w:sz w:val="20"/>
              </w:rPr>
              <w:t>13</w:t>
            </w:r>
          </w:p>
        </w:tc>
        <w:tc>
          <w:tcPr>
            <w:tcW w:type="dxa" w:w="1417"/>
            <w:shd w:fill="auto" w:val="clear"/>
            <w:tcMar>
              <w:left w:type="dxa" w:w="51"/>
              <w:right w:type="dxa" w:w="51"/>
            </w:tcMar>
          </w:tcPr>
          <w:p w14:paraId="680C0000">
            <w:pPr>
              <w:widowControl w:val="1"/>
              <w:ind/>
              <w:jc w:val="center"/>
              <w:rPr>
                <w:sz w:val="20"/>
              </w:rPr>
            </w:pPr>
            <w:r>
              <w:rPr>
                <w:sz w:val="20"/>
              </w:rPr>
              <w:t>72 1 00 10010</w:t>
            </w:r>
          </w:p>
        </w:tc>
        <w:tc>
          <w:tcPr>
            <w:tcW w:type="dxa" w:w="567"/>
            <w:shd w:fill="auto" w:val="clear"/>
          </w:tcPr>
          <w:p w14:paraId="690C0000">
            <w:pPr>
              <w:widowControl w:val="1"/>
              <w:ind/>
              <w:jc w:val="center"/>
              <w:rPr>
                <w:sz w:val="20"/>
              </w:rPr>
            </w:pPr>
            <w:r>
              <w:rPr>
                <w:sz w:val="20"/>
              </w:rPr>
              <w:t>240</w:t>
            </w:r>
          </w:p>
        </w:tc>
        <w:tc>
          <w:tcPr>
            <w:tcW w:type="dxa" w:w="1701"/>
            <w:shd w:fill="auto" w:val="clear"/>
          </w:tcPr>
          <w:p w14:paraId="6A0C0000">
            <w:pPr>
              <w:widowControl w:val="1"/>
              <w:ind/>
              <w:jc w:val="right"/>
              <w:rPr>
                <w:sz w:val="20"/>
              </w:rPr>
            </w:pPr>
            <w:r>
              <w:rPr>
                <w:sz w:val="20"/>
              </w:rPr>
              <w:t>15 642 282,32</w:t>
            </w:r>
          </w:p>
        </w:tc>
        <w:tc>
          <w:tcPr>
            <w:tcW w:type="dxa" w:w="1701"/>
            <w:shd w:fill="auto" w:val="clear"/>
          </w:tcPr>
          <w:p w14:paraId="6B0C0000">
            <w:pPr>
              <w:widowControl w:val="1"/>
              <w:ind/>
              <w:jc w:val="right"/>
              <w:rPr>
                <w:sz w:val="20"/>
              </w:rPr>
            </w:pPr>
            <w:r>
              <w:rPr>
                <w:sz w:val="20"/>
              </w:rPr>
              <w:t>3 050 294,48</w:t>
            </w:r>
          </w:p>
        </w:tc>
        <w:tc>
          <w:tcPr>
            <w:tcW w:type="dxa" w:w="851"/>
            <w:shd w:fill="auto" w:val="clear"/>
          </w:tcPr>
          <w:p w14:paraId="6C0C0000">
            <w:pPr>
              <w:widowControl w:val="1"/>
              <w:ind/>
              <w:jc w:val="right"/>
              <w:rPr>
                <w:sz w:val="20"/>
              </w:rPr>
            </w:pPr>
            <w:r>
              <w:rPr>
                <w:sz w:val="20"/>
              </w:rPr>
              <w:t>19,5</w:t>
            </w:r>
          </w:p>
        </w:tc>
      </w:tr>
      <w:tr>
        <w:trPr>
          <w:trHeight w:hRule="atLeast" w:val="20"/>
        </w:trPr>
        <w:tc>
          <w:tcPr>
            <w:tcW w:type="dxa" w:w="7384"/>
            <w:shd w:fill="auto" w:val="clear"/>
          </w:tcPr>
          <w:p w14:paraId="6D0C0000">
            <w:pPr>
              <w:rPr>
                <w:sz w:val="20"/>
              </w:rPr>
            </w:pPr>
            <w:r>
              <w:rPr>
                <w:sz w:val="20"/>
              </w:rPr>
              <w:t>Уплата налогов, сборов и иных платежей</w:t>
            </w:r>
          </w:p>
        </w:tc>
        <w:tc>
          <w:tcPr>
            <w:tcW w:type="dxa" w:w="567"/>
            <w:shd w:fill="auto" w:val="clear"/>
          </w:tcPr>
          <w:p w14:paraId="6E0C0000">
            <w:pPr>
              <w:widowControl w:val="1"/>
              <w:ind/>
              <w:jc w:val="center"/>
              <w:rPr>
                <w:sz w:val="20"/>
              </w:rPr>
            </w:pPr>
            <w:r>
              <w:rPr>
                <w:sz w:val="20"/>
              </w:rPr>
              <w:t>602</w:t>
            </w:r>
          </w:p>
        </w:tc>
        <w:tc>
          <w:tcPr>
            <w:tcW w:type="dxa" w:w="426"/>
            <w:shd w:fill="auto" w:val="clear"/>
          </w:tcPr>
          <w:p w14:paraId="6F0C0000">
            <w:pPr>
              <w:widowControl w:val="1"/>
              <w:ind/>
              <w:jc w:val="center"/>
              <w:rPr>
                <w:sz w:val="20"/>
              </w:rPr>
            </w:pPr>
            <w:r>
              <w:rPr>
                <w:sz w:val="20"/>
              </w:rPr>
              <w:t>01</w:t>
            </w:r>
          </w:p>
        </w:tc>
        <w:tc>
          <w:tcPr>
            <w:tcW w:type="dxa" w:w="425"/>
            <w:shd w:fill="auto" w:val="clear"/>
          </w:tcPr>
          <w:p w14:paraId="700C0000">
            <w:pPr>
              <w:widowControl w:val="1"/>
              <w:ind/>
              <w:jc w:val="center"/>
              <w:rPr>
                <w:sz w:val="20"/>
              </w:rPr>
            </w:pPr>
            <w:r>
              <w:rPr>
                <w:sz w:val="20"/>
              </w:rPr>
              <w:t>13</w:t>
            </w:r>
          </w:p>
        </w:tc>
        <w:tc>
          <w:tcPr>
            <w:tcW w:type="dxa" w:w="1417"/>
            <w:shd w:fill="auto" w:val="clear"/>
            <w:tcMar>
              <w:left w:type="dxa" w:w="51"/>
              <w:right w:type="dxa" w:w="51"/>
            </w:tcMar>
          </w:tcPr>
          <w:p w14:paraId="710C0000">
            <w:pPr>
              <w:widowControl w:val="1"/>
              <w:ind/>
              <w:jc w:val="center"/>
              <w:rPr>
                <w:sz w:val="20"/>
              </w:rPr>
            </w:pPr>
            <w:r>
              <w:rPr>
                <w:sz w:val="20"/>
              </w:rPr>
              <w:t>72 1 00 10010</w:t>
            </w:r>
          </w:p>
        </w:tc>
        <w:tc>
          <w:tcPr>
            <w:tcW w:type="dxa" w:w="567"/>
            <w:shd w:fill="auto" w:val="clear"/>
          </w:tcPr>
          <w:p w14:paraId="720C0000">
            <w:pPr>
              <w:widowControl w:val="1"/>
              <w:ind/>
              <w:jc w:val="center"/>
              <w:rPr>
                <w:sz w:val="20"/>
              </w:rPr>
            </w:pPr>
            <w:r>
              <w:rPr>
                <w:sz w:val="20"/>
              </w:rPr>
              <w:t>850</w:t>
            </w:r>
          </w:p>
        </w:tc>
        <w:tc>
          <w:tcPr>
            <w:tcW w:type="dxa" w:w="1701"/>
            <w:shd w:fill="auto" w:val="clear"/>
          </w:tcPr>
          <w:p w14:paraId="730C0000">
            <w:pPr>
              <w:widowControl w:val="1"/>
              <w:ind/>
              <w:jc w:val="right"/>
              <w:rPr>
                <w:sz w:val="20"/>
              </w:rPr>
            </w:pPr>
            <w:r>
              <w:rPr>
                <w:sz w:val="20"/>
              </w:rPr>
              <w:t>68 535,66</w:t>
            </w:r>
          </w:p>
        </w:tc>
        <w:tc>
          <w:tcPr>
            <w:tcW w:type="dxa" w:w="1701"/>
            <w:shd w:fill="auto" w:val="clear"/>
          </w:tcPr>
          <w:p w14:paraId="740C0000">
            <w:pPr>
              <w:widowControl w:val="1"/>
              <w:ind/>
              <w:jc w:val="right"/>
              <w:rPr>
                <w:sz w:val="20"/>
              </w:rPr>
            </w:pPr>
            <w:r>
              <w:rPr>
                <w:sz w:val="20"/>
              </w:rPr>
              <w:t>16 647,00</w:t>
            </w:r>
          </w:p>
        </w:tc>
        <w:tc>
          <w:tcPr>
            <w:tcW w:type="dxa" w:w="851"/>
            <w:shd w:fill="auto" w:val="clear"/>
          </w:tcPr>
          <w:p w14:paraId="750C0000">
            <w:pPr>
              <w:widowControl w:val="1"/>
              <w:ind/>
              <w:jc w:val="right"/>
              <w:rPr>
                <w:sz w:val="20"/>
              </w:rPr>
            </w:pPr>
            <w:r>
              <w:rPr>
                <w:sz w:val="20"/>
              </w:rPr>
              <w:t>24,3</w:t>
            </w:r>
          </w:p>
        </w:tc>
      </w:tr>
      <w:tr>
        <w:trPr>
          <w:trHeight w:hRule="atLeast" w:val="20"/>
        </w:trPr>
        <w:tc>
          <w:tcPr>
            <w:tcW w:type="dxa" w:w="7384"/>
            <w:shd w:fill="auto" w:val="clear"/>
          </w:tcPr>
          <w:p w14:paraId="760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770C0000">
            <w:pPr>
              <w:widowControl w:val="1"/>
              <w:ind/>
              <w:jc w:val="center"/>
              <w:rPr>
                <w:sz w:val="20"/>
              </w:rPr>
            </w:pPr>
            <w:r>
              <w:rPr>
                <w:sz w:val="20"/>
              </w:rPr>
              <w:t>602</w:t>
            </w:r>
          </w:p>
        </w:tc>
        <w:tc>
          <w:tcPr>
            <w:tcW w:type="dxa" w:w="426"/>
            <w:shd w:fill="auto" w:val="clear"/>
          </w:tcPr>
          <w:p w14:paraId="780C0000">
            <w:pPr>
              <w:widowControl w:val="1"/>
              <w:ind/>
              <w:jc w:val="center"/>
              <w:rPr>
                <w:sz w:val="20"/>
              </w:rPr>
            </w:pPr>
            <w:r>
              <w:rPr>
                <w:sz w:val="20"/>
              </w:rPr>
              <w:t>01</w:t>
            </w:r>
          </w:p>
        </w:tc>
        <w:tc>
          <w:tcPr>
            <w:tcW w:type="dxa" w:w="425"/>
            <w:shd w:fill="auto" w:val="clear"/>
          </w:tcPr>
          <w:p w14:paraId="790C0000">
            <w:pPr>
              <w:widowControl w:val="1"/>
              <w:ind/>
              <w:jc w:val="center"/>
              <w:rPr>
                <w:sz w:val="20"/>
              </w:rPr>
            </w:pPr>
            <w:r>
              <w:rPr>
                <w:sz w:val="20"/>
              </w:rPr>
              <w:t>13</w:t>
            </w:r>
          </w:p>
        </w:tc>
        <w:tc>
          <w:tcPr>
            <w:tcW w:type="dxa" w:w="1417"/>
            <w:shd w:fill="auto" w:val="clear"/>
            <w:tcMar>
              <w:left w:type="dxa" w:w="51"/>
              <w:right w:type="dxa" w:w="51"/>
            </w:tcMar>
          </w:tcPr>
          <w:p w14:paraId="7A0C0000">
            <w:pPr>
              <w:widowControl w:val="1"/>
              <w:ind/>
              <w:jc w:val="center"/>
              <w:rPr>
                <w:sz w:val="20"/>
              </w:rPr>
            </w:pPr>
            <w:r>
              <w:rPr>
                <w:sz w:val="20"/>
              </w:rPr>
              <w:t>72 1 00 10020</w:t>
            </w:r>
          </w:p>
        </w:tc>
        <w:tc>
          <w:tcPr>
            <w:tcW w:type="dxa" w:w="567"/>
            <w:shd w:fill="auto" w:val="clear"/>
          </w:tcPr>
          <w:p w14:paraId="7B0C0000">
            <w:pPr>
              <w:widowControl w:val="1"/>
              <w:ind/>
              <w:jc w:val="center"/>
              <w:rPr>
                <w:sz w:val="20"/>
              </w:rPr>
            </w:pPr>
            <w:r>
              <w:rPr>
                <w:sz w:val="20"/>
              </w:rPr>
              <w:t>000</w:t>
            </w:r>
          </w:p>
        </w:tc>
        <w:tc>
          <w:tcPr>
            <w:tcW w:type="dxa" w:w="1701"/>
            <w:shd w:fill="auto" w:val="clear"/>
          </w:tcPr>
          <w:p w14:paraId="7C0C0000">
            <w:pPr>
              <w:widowControl w:val="1"/>
              <w:ind/>
              <w:jc w:val="right"/>
              <w:rPr>
                <w:sz w:val="20"/>
              </w:rPr>
            </w:pPr>
            <w:r>
              <w:rPr>
                <w:sz w:val="20"/>
              </w:rPr>
              <w:t>112 496 570,00</w:t>
            </w:r>
          </w:p>
        </w:tc>
        <w:tc>
          <w:tcPr>
            <w:tcW w:type="dxa" w:w="1701"/>
            <w:shd w:fill="auto" w:val="clear"/>
          </w:tcPr>
          <w:p w14:paraId="7D0C0000">
            <w:pPr>
              <w:widowControl w:val="1"/>
              <w:ind/>
              <w:jc w:val="right"/>
              <w:rPr>
                <w:sz w:val="20"/>
              </w:rPr>
            </w:pPr>
            <w:r>
              <w:rPr>
                <w:sz w:val="20"/>
              </w:rPr>
              <w:t>22 850 372,32</w:t>
            </w:r>
          </w:p>
        </w:tc>
        <w:tc>
          <w:tcPr>
            <w:tcW w:type="dxa" w:w="851"/>
            <w:shd w:fill="auto" w:val="clear"/>
          </w:tcPr>
          <w:p w14:paraId="7E0C0000">
            <w:pPr>
              <w:widowControl w:val="1"/>
              <w:ind/>
              <w:jc w:val="right"/>
              <w:rPr>
                <w:sz w:val="20"/>
              </w:rPr>
            </w:pPr>
            <w:r>
              <w:rPr>
                <w:sz w:val="20"/>
              </w:rPr>
              <w:t>20,3</w:t>
            </w:r>
          </w:p>
        </w:tc>
      </w:tr>
      <w:tr>
        <w:trPr>
          <w:trHeight w:hRule="atLeast" w:val="20"/>
        </w:trPr>
        <w:tc>
          <w:tcPr>
            <w:tcW w:type="dxa" w:w="7384"/>
            <w:shd w:fill="auto" w:val="clear"/>
          </w:tcPr>
          <w:p w14:paraId="7F0C0000">
            <w:pPr>
              <w:rPr>
                <w:sz w:val="20"/>
              </w:rPr>
            </w:pPr>
            <w:r>
              <w:rPr>
                <w:sz w:val="20"/>
              </w:rPr>
              <w:t>Расходы на выплаты персоналу государственных (муниципальных) органов</w:t>
            </w:r>
          </w:p>
        </w:tc>
        <w:tc>
          <w:tcPr>
            <w:tcW w:type="dxa" w:w="567"/>
            <w:shd w:fill="auto" w:val="clear"/>
          </w:tcPr>
          <w:p w14:paraId="800C0000">
            <w:pPr>
              <w:widowControl w:val="1"/>
              <w:ind/>
              <w:jc w:val="center"/>
              <w:rPr>
                <w:sz w:val="20"/>
              </w:rPr>
            </w:pPr>
            <w:r>
              <w:rPr>
                <w:sz w:val="20"/>
              </w:rPr>
              <w:t>602</w:t>
            </w:r>
          </w:p>
        </w:tc>
        <w:tc>
          <w:tcPr>
            <w:tcW w:type="dxa" w:w="426"/>
            <w:shd w:fill="auto" w:val="clear"/>
          </w:tcPr>
          <w:p w14:paraId="810C0000">
            <w:pPr>
              <w:widowControl w:val="1"/>
              <w:ind/>
              <w:jc w:val="center"/>
              <w:rPr>
                <w:sz w:val="20"/>
              </w:rPr>
            </w:pPr>
            <w:r>
              <w:rPr>
                <w:sz w:val="20"/>
              </w:rPr>
              <w:t>01</w:t>
            </w:r>
          </w:p>
        </w:tc>
        <w:tc>
          <w:tcPr>
            <w:tcW w:type="dxa" w:w="425"/>
            <w:shd w:fill="auto" w:val="clear"/>
          </w:tcPr>
          <w:p w14:paraId="820C0000">
            <w:pPr>
              <w:widowControl w:val="1"/>
              <w:ind/>
              <w:jc w:val="center"/>
              <w:rPr>
                <w:sz w:val="20"/>
              </w:rPr>
            </w:pPr>
            <w:r>
              <w:rPr>
                <w:sz w:val="20"/>
              </w:rPr>
              <w:t>13</w:t>
            </w:r>
          </w:p>
        </w:tc>
        <w:tc>
          <w:tcPr>
            <w:tcW w:type="dxa" w:w="1417"/>
            <w:shd w:fill="auto" w:val="clear"/>
            <w:tcMar>
              <w:left w:type="dxa" w:w="51"/>
              <w:right w:type="dxa" w:w="51"/>
            </w:tcMar>
          </w:tcPr>
          <w:p w14:paraId="830C0000">
            <w:pPr>
              <w:widowControl w:val="1"/>
              <w:ind/>
              <w:jc w:val="center"/>
              <w:rPr>
                <w:sz w:val="20"/>
              </w:rPr>
            </w:pPr>
            <w:r>
              <w:rPr>
                <w:sz w:val="20"/>
              </w:rPr>
              <w:t>72 1 00 10020</w:t>
            </w:r>
          </w:p>
        </w:tc>
        <w:tc>
          <w:tcPr>
            <w:tcW w:type="dxa" w:w="567"/>
            <w:shd w:fill="auto" w:val="clear"/>
          </w:tcPr>
          <w:p w14:paraId="840C0000">
            <w:pPr>
              <w:widowControl w:val="1"/>
              <w:ind/>
              <w:jc w:val="center"/>
              <w:rPr>
                <w:sz w:val="20"/>
              </w:rPr>
            </w:pPr>
            <w:r>
              <w:rPr>
                <w:sz w:val="20"/>
              </w:rPr>
              <w:t>120</w:t>
            </w:r>
          </w:p>
        </w:tc>
        <w:tc>
          <w:tcPr>
            <w:tcW w:type="dxa" w:w="1701"/>
            <w:shd w:fill="auto" w:val="clear"/>
          </w:tcPr>
          <w:p w14:paraId="850C0000">
            <w:pPr>
              <w:widowControl w:val="1"/>
              <w:ind/>
              <w:jc w:val="right"/>
              <w:rPr>
                <w:sz w:val="20"/>
              </w:rPr>
            </w:pPr>
            <w:r>
              <w:rPr>
                <w:sz w:val="20"/>
              </w:rPr>
              <w:t>112 496 570,00</w:t>
            </w:r>
          </w:p>
        </w:tc>
        <w:tc>
          <w:tcPr>
            <w:tcW w:type="dxa" w:w="1701"/>
            <w:shd w:fill="auto" w:val="clear"/>
          </w:tcPr>
          <w:p w14:paraId="860C0000">
            <w:pPr>
              <w:widowControl w:val="1"/>
              <w:ind/>
              <w:jc w:val="right"/>
              <w:rPr>
                <w:sz w:val="20"/>
              </w:rPr>
            </w:pPr>
            <w:r>
              <w:rPr>
                <w:sz w:val="20"/>
              </w:rPr>
              <w:t>22 850 372,32</w:t>
            </w:r>
          </w:p>
        </w:tc>
        <w:tc>
          <w:tcPr>
            <w:tcW w:type="dxa" w:w="851"/>
            <w:shd w:fill="auto" w:val="clear"/>
          </w:tcPr>
          <w:p w14:paraId="870C0000">
            <w:pPr>
              <w:widowControl w:val="1"/>
              <w:ind/>
              <w:jc w:val="right"/>
              <w:rPr>
                <w:sz w:val="20"/>
              </w:rPr>
            </w:pPr>
            <w:r>
              <w:rPr>
                <w:sz w:val="20"/>
              </w:rPr>
              <w:t>20,3</w:t>
            </w:r>
          </w:p>
        </w:tc>
      </w:tr>
      <w:tr>
        <w:trPr>
          <w:trHeight w:hRule="atLeast" w:val="20"/>
        </w:trPr>
        <w:tc>
          <w:tcPr>
            <w:tcW w:type="dxa" w:w="7384"/>
            <w:shd w:fill="auto" w:val="clear"/>
          </w:tcPr>
          <w:p w14:paraId="880C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567"/>
            <w:shd w:fill="auto" w:val="clear"/>
          </w:tcPr>
          <w:p w14:paraId="890C0000">
            <w:pPr>
              <w:widowControl w:val="1"/>
              <w:ind/>
              <w:jc w:val="center"/>
              <w:rPr>
                <w:sz w:val="20"/>
              </w:rPr>
            </w:pPr>
            <w:r>
              <w:rPr>
                <w:sz w:val="20"/>
              </w:rPr>
              <w:t>602</w:t>
            </w:r>
          </w:p>
        </w:tc>
        <w:tc>
          <w:tcPr>
            <w:tcW w:type="dxa" w:w="426"/>
            <w:shd w:fill="auto" w:val="clear"/>
          </w:tcPr>
          <w:p w14:paraId="8A0C0000">
            <w:pPr>
              <w:widowControl w:val="1"/>
              <w:ind/>
              <w:jc w:val="center"/>
              <w:rPr>
                <w:sz w:val="20"/>
              </w:rPr>
            </w:pPr>
            <w:r>
              <w:rPr>
                <w:sz w:val="20"/>
              </w:rPr>
              <w:t>01</w:t>
            </w:r>
          </w:p>
        </w:tc>
        <w:tc>
          <w:tcPr>
            <w:tcW w:type="dxa" w:w="425"/>
            <w:shd w:fill="auto" w:val="clear"/>
          </w:tcPr>
          <w:p w14:paraId="8B0C0000">
            <w:pPr>
              <w:widowControl w:val="1"/>
              <w:ind/>
              <w:jc w:val="center"/>
              <w:rPr>
                <w:sz w:val="20"/>
              </w:rPr>
            </w:pPr>
            <w:r>
              <w:rPr>
                <w:sz w:val="20"/>
              </w:rPr>
              <w:t>13</w:t>
            </w:r>
          </w:p>
        </w:tc>
        <w:tc>
          <w:tcPr>
            <w:tcW w:type="dxa" w:w="1417"/>
            <w:shd w:fill="auto" w:val="clear"/>
            <w:tcMar>
              <w:left w:type="dxa" w:w="51"/>
              <w:right w:type="dxa" w:w="51"/>
            </w:tcMar>
          </w:tcPr>
          <w:p w14:paraId="8C0C0000">
            <w:pPr>
              <w:widowControl w:val="1"/>
              <w:ind/>
              <w:jc w:val="center"/>
              <w:rPr>
                <w:sz w:val="20"/>
              </w:rPr>
            </w:pPr>
            <w:r>
              <w:rPr>
                <w:sz w:val="20"/>
              </w:rPr>
              <w:t>72 1 00 10050</w:t>
            </w:r>
          </w:p>
        </w:tc>
        <w:tc>
          <w:tcPr>
            <w:tcW w:type="dxa" w:w="567"/>
            <w:shd w:fill="auto" w:val="clear"/>
          </w:tcPr>
          <w:p w14:paraId="8D0C0000">
            <w:pPr>
              <w:widowControl w:val="1"/>
              <w:ind/>
              <w:jc w:val="center"/>
              <w:rPr>
                <w:sz w:val="20"/>
              </w:rPr>
            </w:pPr>
            <w:r>
              <w:rPr>
                <w:sz w:val="20"/>
              </w:rPr>
              <w:t>000</w:t>
            </w:r>
          </w:p>
        </w:tc>
        <w:tc>
          <w:tcPr>
            <w:tcW w:type="dxa" w:w="1701"/>
            <w:shd w:fill="auto" w:val="clear"/>
          </w:tcPr>
          <w:p w14:paraId="8E0C0000">
            <w:pPr>
              <w:widowControl w:val="1"/>
              <w:ind/>
              <w:jc w:val="right"/>
              <w:rPr>
                <w:sz w:val="20"/>
              </w:rPr>
            </w:pPr>
            <w:r>
              <w:rPr>
                <w:sz w:val="20"/>
              </w:rPr>
              <w:t>737 869,44</w:t>
            </w:r>
          </w:p>
        </w:tc>
        <w:tc>
          <w:tcPr>
            <w:tcW w:type="dxa" w:w="1701"/>
            <w:shd w:fill="auto" w:val="clear"/>
          </w:tcPr>
          <w:p w14:paraId="8F0C0000">
            <w:pPr>
              <w:widowControl w:val="1"/>
              <w:ind/>
              <w:jc w:val="right"/>
              <w:rPr>
                <w:sz w:val="20"/>
              </w:rPr>
            </w:pPr>
            <w:r>
              <w:rPr>
                <w:sz w:val="20"/>
              </w:rPr>
              <w:t>737 869,44</w:t>
            </w:r>
          </w:p>
        </w:tc>
        <w:tc>
          <w:tcPr>
            <w:tcW w:type="dxa" w:w="851"/>
            <w:shd w:fill="auto" w:val="clear"/>
          </w:tcPr>
          <w:p w14:paraId="900C0000">
            <w:pPr>
              <w:widowControl w:val="1"/>
              <w:ind/>
              <w:jc w:val="right"/>
              <w:rPr>
                <w:sz w:val="20"/>
              </w:rPr>
            </w:pPr>
            <w:r>
              <w:rPr>
                <w:sz w:val="20"/>
              </w:rPr>
              <w:t>100,0</w:t>
            </w:r>
          </w:p>
        </w:tc>
      </w:tr>
      <w:tr>
        <w:trPr>
          <w:trHeight w:hRule="atLeast" w:val="20"/>
        </w:trPr>
        <w:tc>
          <w:tcPr>
            <w:tcW w:type="dxa" w:w="7384"/>
            <w:shd w:fill="auto" w:val="clear"/>
          </w:tcPr>
          <w:p w14:paraId="910C0000">
            <w:pPr>
              <w:rPr>
                <w:sz w:val="20"/>
              </w:rPr>
            </w:pPr>
            <w:r>
              <w:rPr>
                <w:sz w:val="20"/>
              </w:rPr>
              <w:t>Расходы на выплаты персоналу государственных (муниципальных) органов</w:t>
            </w:r>
          </w:p>
        </w:tc>
        <w:tc>
          <w:tcPr>
            <w:tcW w:type="dxa" w:w="567"/>
            <w:shd w:fill="auto" w:val="clear"/>
          </w:tcPr>
          <w:p w14:paraId="920C0000">
            <w:pPr>
              <w:widowControl w:val="1"/>
              <w:ind/>
              <w:jc w:val="center"/>
              <w:rPr>
                <w:sz w:val="20"/>
              </w:rPr>
            </w:pPr>
            <w:r>
              <w:rPr>
                <w:sz w:val="20"/>
              </w:rPr>
              <w:t>602</w:t>
            </w:r>
          </w:p>
        </w:tc>
        <w:tc>
          <w:tcPr>
            <w:tcW w:type="dxa" w:w="426"/>
            <w:shd w:fill="auto" w:val="clear"/>
          </w:tcPr>
          <w:p w14:paraId="930C0000">
            <w:pPr>
              <w:widowControl w:val="1"/>
              <w:ind/>
              <w:jc w:val="center"/>
              <w:rPr>
                <w:sz w:val="20"/>
              </w:rPr>
            </w:pPr>
            <w:r>
              <w:rPr>
                <w:sz w:val="20"/>
              </w:rPr>
              <w:t>01</w:t>
            </w:r>
          </w:p>
        </w:tc>
        <w:tc>
          <w:tcPr>
            <w:tcW w:type="dxa" w:w="425"/>
            <w:shd w:fill="auto" w:val="clear"/>
          </w:tcPr>
          <w:p w14:paraId="940C0000">
            <w:pPr>
              <w:widowControl w:val="1"/>
              <w:ind/>
              <w:jc w:val="center"/>
              <w:rPr>
                <w:sz w:val="20"/>
              </w:rPr>
            </w:pPr>
            <w:r>
              <w:rPr>
                <w:sz w:val="20"/>
              </w:rPr>
              <w:t>13</w:t>
            </w:r>
          </w:p>
        </w:tc>
        <w:tc>
          <w:tcPr>
            <w:tcW w:type="dxa" w:w="1417"/>
            <w:shd w:fill="auto" w:val="clear"/>
            <w:tcMar>
              <w:left w:type="dxa" w:w="51"/>
              <w:right w:type="dxa" w:w="51"/>
            </w:tcMar>
          </w:tcPr>
          <w:p w14:paraId="950C0000">
            <w:pPr>
              <w:widowControl w:val="1"/>
              <w:ind/>
              <w:jc w:val="center"/>
              <w:rPr>
                <w:sz w:val="20"/>
              </w:rPr>
            </w:pPr>
            <w:r>
              <w:rPr>
                <w:sz w:val="20"/>
              </w:rPr>
              <w:t>72 1 00 10050</w:t>
            </w:r>
          </w:p>
        </w:tc>
        <w:tc>
          <w:tcPr>
            <w:tcW w:type="dxa" w:w="567"/>
            <w:shd w:fill="auto" w:val="clear"/>
          </w:tcPr>
          <w:p w14:paraId="960C0000">
            <w:pPr>
              <w:widowControl w:val="1"/>
              <w:ind/>
              <w:jc w:val="center"/>
              <w:rPr>
                <w:sz w:val="20"/>
              </w:rPr>
            </w:pPr>
            <w:r>
              <w:rPr>
                <w:sz w:val="20"/>
              </w:rPr>
              <w:t>120</w:t>
            </w:r>
          </w:p>
        </w:tc>
        <w:tc>
          <w:tcPr>
            <w:tcW w:type="dxa" w:w="1701"/>
            <w:shd w:fill="auto" w:val="clear"/>
          </w:tcPr>
          <w:p w14:paraId="970C0000">
            <w:pPr>
              <w:widowControl w:val="1"/>
              <w:ind/>
              <w:jc w:val="right"/>
              <w:rPr>
                <w:sz w:val="20"/>
              </w:rPr>
            </w:pPr>
            <w:r>
              <w:rPr>
                <w:sz w:val="20"/>
              </w:rPr>
              <w:t>737 869,44</w:t>
            </w:r>
          </w:p>
        </w:tc>
        <w:tc>
          <w:tcPr>
            <w:tcW w:type="dxa" w:w="1701"/>
            <w:shd w:fill="auto" w:val="clear"/>
          </w:tcPr>
          <w:p w14:paraId="980C0000">
            <w:pPr>
              <w:widowControl w:val="1"/>
              <w:ind/>
              <w:jc w:val="right"/>
              <w:rPr>
                <w:sz w:val="20"/>
              </w:rPr>
            </w:pPr>
            <w:r>
              <w:rPr>
                <w:sz w:val="20"/>
              </w:rPr>
              <w:t>737 869,44</w:t>
            </w:r>
          </w:p>
        </w:tc>
        <w:tc>
          <w:tcPr>
            <w:tcW w:type="dxa" w:w="851"/>
            <w:shd w:fill="auto" w:val="clear"/>
          </w:tcPr>
          <w:p w14:paraId="990C0000">
            <w:pPr>
              <w:widowControl w:val="1"/>
              <w:ind/>
              <w:jc w:val="right"/>
              <w:rPr>
                <w:sz w:val="20"/>
              </w:rPr>
            </w:pPr>
            <w:r>
              <w:rPr>
                <w:sz w:val="20"/>
              </w:rPr>
              <w:t>100,0</w:t>
            </w:r>
          </w:p>
        </w:tc>
      </w:tr>
      <w:tr>
        <w:trPr>
          <w:trHeight w:hRule="atLeast" w:val="20"/>
        </w:trPr>
        <w:tc>
          <w:tcPr>
            <w:tcW w:type="dxa" w:w="7384"/>
            <w:shd w:fill="auto" w:val="clear"/>
          </w:tcPr>
          <w:p w14:paraId="9A0C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9B0C0000">
            <w:pPr>
              <w:widowControl w:val="1"/>
              <w:ind/>
              <w:jc w:val="center"/>
              <w:rPr>
                <w:sz w:val="20"/>
              </w:rPr>
            </w:pPr>
            <w:r>
              <w:rPr>
                <w:sz w:val="20"/>
              </w:rPr>
              <w:t>602</w:t>
            </w:r>
          </w:p>
        </w:tc>
        <w:tc>
          <w:tcPr>
            <w:tcW w:type="dxa" w:w="426"/>
            <w:shd w:fill="auto" w:val="clear"/>
          </w:tcPr>
          <w:p w14:paraId="9C0C0000">
            <w:pPr>
              <w:widowControl w:val="1"/>
              <w:ind/>
              <w:jc w:val="center"/>
              <w:rPr>
                <w:sz w:val="20"/>
              </w:rPr>
            </w:pPr>
            <w:r>
              <w:rPr>
                <w:sz w:val="20"/>
              </w:rPr>
              <w:t>01</w:t>
            </w:r>
          </w:p>
        </w:tc>
        <w:tc>
          <w:tcPr>
            <w:tcW w:type="dxa" w:w="425"/>
            <w:shd w:fill="auto" w:val="clear"/>
          </w:tcPr>
          <w:p w14:paraId="9D0C0000">
            <w:pPr>
              <w:widowControl w:val="1"/>
              <w:ind/>
              <w:jc w:val="center"/>
              <w:rPr>
                <w:sz w:val="20"/>
              </w:rPr>
            </w:pPr>
            <w:r>
              <w:rPr>
                <w:sz w:val="20"/>
              </w:rPr>
              <w:t>13</w:t>
            </w:r>
          </w:p>
        </w:tc>
        <w:tc>
          <w:tcPr>
            <w:tcW w:type="dxa" w:w="1417"/>
            <w:shd w:fill="auto" w:val="clear"/>
            <w:tcMar>
              <w:left w:type="dxa" w:w="51"/>
              <w:right w:type="dxa" w:w="51"/>
            </w:tcMar>
          </w:tcPr>
          <w:p w14:paraId="9E0C0000">
            <w:pPr>
              <w:widowControl w:val="1"/>
              <w:ind/>
              <w:jc w:val="center"/>
              <w:rPr>
                <w:sz w:val="20"/>
              </w:rPr>
            </w:pPr>
            <w:r>
              <w:rPr>
                <w:sz w:val="20"/>
              </w:rPr>
              <w:t>72 1 00 20050</w:t>
            </w:r>
          </w:p>
        </w:tc>
        <w:tc>
          <w:tcPr>
            <w:tcW w:type="dxa" w:w="567"/>
            <w:shd w:fill="auto" w:val="clear"/>
          </w:tcPr>
          <w:p w14:paraId="9F0C0000">
            <w:pPr>
              <w:widowControl w:val="1"/>
              <w:ind/>
              <w:jc w:val="center"/>
              <w:rPr>
                <w:sz w:val="20"/>
              </w:rPr>
            </w:pPr>
            <w:r>
              <w:rPr>
                <w:sz w:val="20"/>
              </w:rPr>
              <w:t>000</w:t>
            </w:r>
          </w:p>
        </w:tc>
        <w:tc>
          <w:tcPr>
            <w:tcW w:type="dxa" w:w="1701"/>
            <w:shd w:fill="auto" w:val="clear"/>
          </w:tcPr>
          <w:p w14:paraId="A00C0000">
            <w:pPr>
              <w:widowControl w:val="1"/>
              <w:ind/>
              <w:jc w:val="right"/>
              <w:rPr>
                <w:sz w:val="20"/>
              </w:rPr>
            </w:pPr>
            <w:r>
              <w:rPr>
                <w:sz w:val="20"/>
              </w:rPr>
              <w:t>795 485,76</w:t>
            </w:r>
          </w:p>
        </w:tc>
        <w:tc>
          <w:tcPr>
            <w:tcW w:type="dxa" w:w="1701"/>
            <w:shd w:fill="auto" w:val="clear"/>
          </w:tcPr>
          <w:p w14:paraId="A10C0000">
            <w:pPr>
              <w:widowControl w:val="1"/>
              <w:ind/>
              <w:jc w:val="right"/>
              <w:rPr>
                <w:sz w:val="20"/>
              </w:rPr>
            </w:pPr>
            <w:r>
              <w:rPr>
                <w:sz w:val="20"/>
              </w:rPr>
              <w:t>634 760,83</w:t>
            </w:r>
          </w:p>
        </w:tc>
        <w:tc>
          <w:tcPr>
            <w:tcW w:type="dxa" w:w="851"/>
            <w:shd w:fill="auto" w:val="clear"/>
          </w:tcPr>
          <w:p w14:paraId="A20C0000">
            <w:pPr>
              <w:widowControl w:val="1"/>
              <w:ind/>
              <w:jc w:val="right"/>
              <w:rPr>
                <w:sz w:val="20"/>
              </w:rPr>
            </w:pPr>
            <w:r>
              <w:rPr>
                <w:sz w:val="20"/>
              </w:rPr>
              <w:t>79,8</w:t>
            </w:r>
          </w:p>
        </w:tc>
      </w:tr>
      <w:tr>
        <w:trPr>
          <w:trHeight w:hRule="atLeast" w:val="20"/>
        </w:trPr>
        <w:tc>
          <w:tcPr>
            <w:tcW w:type="dxa" w:w="7384"/>
            <w:shd w:fill="auto" w:val="clear"/>
          </w:tcPr>
          <w:p w14:paraId="A30C0000">
            <w:pPr>
              <w:rPr>
                <w:sz w:val="20"/>
              </w:rPr>
            </w:pPr>
            <w:r>
              <w:rPr>
                <w:sz w:val="20"/>
              </w:rPr>
              <w:t>Исполнение судебных актов</w:t>
            </w:r>
          </w:p>
        </w:tc>
        <w:tc>
          <w:tcPr>
            <w:tcW w:type="dxa" w:w="567"/>
            <w:shd w:fill="auto" w:val="clear"/>
          </w:tcPr>
          <w:p w14:paraId="A40C0000">
            <w:pPr>
              <w:widowControl w:val="1"/>
              <w:ind/>
              <w:jc w:val="center"/>
              <w:rPr>
                <w:sz w:val="20"/>
              </w:rPr>
            </w:pPr>
            <w:r>
              <w:rPr>
                <w:sz w:val="20"/>
              </w:rPr>
              <w:t>602</w:t>
            </w:r>
          </w:p>
        </w:tc>
        <w:tc>
          <w:tcPr>
            <w:tcW w:type="dxa" w:w="426"/>
            <w:shd w:fill="auto" w:val="clear"/>
          </w:tcPr>
          <w:p w14:paraId="A50C0000">
            <w:pPr>
              <w:widowControl w:val="1"/>
              <w:ind/>
              <w:jc w:val="center"/>
              <w:rPr>
                <w:sz w:val="20"/>
              </w:rPr>
            </w:pPr>
            <w:r>
              <w:rPr>
                <w:sz w:val="20"/>
              </w:rPr>
              <w:t>01</w:t>
            </w:r>
          </w:p>
        </w:tc>
        <w:tc>
          <w:tcPr>
            <w:tcW w:type="dxa" w:w="425"/>
            <w:shd w:fill="auto" w:val="clear"/>
          </w:tcPr>
          <w:p w14:paraId="A60C0000">
            <w:pPr>
              <w:widowControl w:val="1"/>
              <w:ind/>
              <w:jc w:val="center"/>
              <w:rPr>
                <w:sz w:val="20"/>
              </w:rPr>
            </w:pPr>
            <w:r>
              <w:rPr>
                <w:sz w:val="20"/>
              </w:rPr>
              <w:t>13</w:t>
            </w:r>
          </w:p>
        </w:tc>
        <w:tc>
          <w:tcPr>
            <w:tcW w:type="dxa" w:w="1417"/>
            <w:shd w:fill="auto" w:val="clear"/>
            <w:tcMar>
              <w:left w:type="dxa" w:w="51"/>
              <w:right w:type="dxa" w:w="51"/>
            </w:tcMar>
          </w:tcPr>
          <w:p w14:paraId="A70C0000">
            <w:pPr>
              <w:widowControl w:val="1"/>
              <w:ind/>
              <w:jc w:val="center"/>
              <w:rPr>
                <w:sz w:val="20"/>
              </w:rPr>
            </w:pPr>
            <w:r>
              <w:rPr>
                <w:sz w:val="20"/>
              </w:rPr>
              <w:t>72 1 00 20050</w:t>
            </w:r>
          </w:p>
        </w:tc>
        <w:tc>
          <w:tcPr>
            <w:tcW w:type="dxa" w:w="567"/>
            <w:shd w:fill="auto" w:val="clear"/>
          </w:tcPr>
          <w:p w14:paraId="A80C0000">
            <w:pPr>
              <w:widowControl w:val="1"/>
              <w:ind/>
              <w:jc w:val="center"/>
              <w:rPr>
                <w:sz w:val="20"/>
              </w:rPr>
            </w:pPr>
            <w:r>
              <w:rPr>
                <w:sz w:val="20"/>
              </w:rPr>
              <w:t>830</w:t>
            </w:r>
          </w:p>
        </w:tc>
        <w:tc>
          <w:tcPr>
            <w:tcW w:type="dxa" w:w="1701"/>
            <w:shd w:fill="auto" w:val="clear"/>
          </w:tcPr>
          <w:p w14:paraId="A90C0000">
            <w:pPr>
              <w:widowControl w:val="1"/>
              <w:ind/>
              <w:jc w:val="right"/>
              <w:rPr>
                <w:sz w:val="20"/>
              </w:rPr>
            </w:pPr>
            <w:r>
              <w:rPr>
                <w:sz w:val="20"/>
              </w:rPr>
              <w:t>795 485,76</w:t>
            </w:r>
          </w:p>
        </w:tc>
        <w:tc>
          <w:tcPr>
            <w:tcW w:type="dxa" w:w="1701"/>
            <w:shd w:fill="auto" w:val="clear"/>
          </w:tcPr>
          <w:p w14:paraId="AA0C0000">
            <w:pPr>
              <w:widowControl w:val="1"/>
              <w:ind/>
              <w:jc w:val="right"/>
              <w:rPr>
                <w:sz w:val="20"/>
              </w:rPr>
            </w:pPr>
            <w:r>
              <w:rPr>
                <w:sz w:val="20"/>
              </w:rPr>
              <w:t>634 760,83</w:t>
            </w:r>
          </w:p>
        </w:tc>
        <w:tc>
          <w:tcPr>
            <w:tcW w:type="dxa" w:w="851"/>
            <w:shd w:fill="auto" w:val="clear"/>
          </w:tcPr>
          <w:p w14:paraId="AB0C0000">
            <w:pPr>
              <w:widowControl w:val="1"/>
              <w:ind/>
              <w:jc w:val="right"/>
              <w:rPr>
                <w:sz w:val="20"/>
              </w:rPr>
            </w:pPr>
            <w:r>
              <w:rPr>
                <w:sz w:val="20"/>
              </w:rPr>
              <w:t>79,8</w:t>
            </w:r>
          </w:p>
        </w:tc>
      </w:tr>
      <w:tr>
        <w:trPr>
          <w:trHeight w:hRule="atLeast" w:val="20"/>
        </w:trPr>
        <w:tc>
          <w:tcPr>
            <w:tcW w:type="dxa" w:w="7384"/>
            <w:shd w:fill="auto" w:val="clear"/>
          </w:tcPr>
          <w:p w14:paraId="AC0C0000">
            <w:pPr>
              <w:rPr>
                <w:sz w:val="20"/>
              </w:rPr>
            </w:pPr>
            <w:r>
              <w:rPr>
                <w:sz w:val="20"/>
              </w:rPr>
              <w:t>Расходы, предусмотренные на иные цели</w:t>
            </w:r>
          </w:p>
        </w:tc>
        <w:tc>
          <w:tcPr>
            <w:tcW w:type="dxa" w:w="567"/>
            <w:shd w:fill="auto" w:val="clear"/>
          </w:tcPr>
          <w:p w14:paraId="AD0C0000">
            <w:pPr>
              <w:widowControl w:val="1"/>
              <w:ind/>
              <w:jc w:val="center"/>
              <w:rPr>
                <w:sz w:val="20"/>
              </w:rPr>
            </w:pPr>
            <w:r>
              <w:rPr>
                <w:sz w:val="20"/>
              </w:rPr>
              <w:t>602</w:t>
            </w:r>
          </w:p>
        </w:tc>
        <w:tc>
          <w:tcPr>
            <w:tcW w:type="dxa" w:w="426"/>
            <w:shd w:fill="auto" w:val="clear"/>
          </w:tcPr>
          <w:p w14:paraId="AE0C0000">
            <w:pPr>
              <w:widowControl w:val="1"/>
              <w:ind/>
              <w:jc w:val="center"/>
              <w:rPr>
                <w:sz w:val="20"/>
              </w:rPr>
            </w:pPr>
            <w:r>
              <w:rPr>
                <w:sz w:val="20"/>
              </w:rPr>
              <w:t>01</w:t>
            </w:r>
          </w:p>
        </w:tc>
        <w:tc>
          <w:tcPr>
            <w:tcW w:type="dxa" w:w="425"/>
            <w:shd w:fill="auto" w:val="clear"/>
          </w:tcPr>
          <w:p w14:paraId="AF0C0000">
            <w:pPr>
              <w:widowControl w:val="1"/>
              <w:ind/>
              <w:jc w:val="center"/>
              <w:rPr>
                <w:sz w:val="20"/>
              </w:rPr>
            </w:pPr>
            <w:r>
              <w:rPr>
                <w:sz w:val="20"/>
              </w:rPr>
              <w:t>13</w:t>
            </w:r>
          </w:p>
        </w:tc>
        <w:tc>
          <w:tcPr>
            <w:tcW w:type="dxa" w:w="1417"/>
            <w:shd w:fill="auto" w:val="clear"/>
            <w:tcMar>
              <w:left w:type="dxa" w:w="51"/>
              <w:right w:type="dxa" w:w="51"/>
            </w:tcMar>
          </w:tcPr>
          <w:p w14:paraId="B00C0000">
            <w:pPr>
              <w:widowControl w:val="1"/>
              <w:ind/>
              <w:jc w:val="center"/>
              <w:rPr>
                <w:sz w:val="20"/>
              </w:rPr>
            </w:pPr>
            <w:r>
              <w:rPr>
                <w:sz w:val="20"/>
              </w:rPr>
              <w:t>72 2 00 00000</w:t>
            </w:r>
          </w:p>
        </w:tc>
        <w:tc>
          <w:tcPr>
            <w:tcW w:type="dxa" w:w="567"/>
            <w:shd w:fill="auto" w:val="clear"/>
          </w:tcPr>
          <w:p w14:paraId="B10C0000">
            <w:pPr>
              <w:widowControl w:val="1"/>
              <w:ind/>
              <w:jc w:val="center"/>
              <w:rPr>
                <w:sz w:val="20"/>
              </w:rPr>
            </w:pPr>
            <w:r>
              <w:rPr>
                <w:sz w:val="20"/>
              </w:rPr>
              <w:t>000</w:t>
            </w:r>
          </w:p>
        </w:tc>
        <w:tc>
          <w:tcPr>
            <w:tcW w:type="dxa" w:w="1701"/>
            <w:shd w:fill="auto" w:val="clear"/>
          </w:tcPr>
          <w:p w14:paraId="B20C0000">
            <w:pPr>
              <w:widowControl w:val="1"/>
              <w:ind/>
              <w:jc w:val="right"/>
              <w:rPr>
                <w:sz w:val="20"/>
              </w:rPr>
            </w:pPr>
            <w:r>
              <w:rPr>
                <w:sz w:val="20"/>
              </w:rPr>
              <w:t>150 564,00</w:t>
            </w:r>
          </w:p>
        </w:tc>
        <w:tc>
          <w:tcPr>
            <w:tcW w:type="dxa" w:w="1701"/>
            <w:shd w:fill="auto" w:val="clear"/>
          </w:tcPr>
          <w:p w14:paraId="B30C0000">
            <w:pPr>
              <w:widowControl w:val="1"/>
              <w:ind/>
              <w:jc w:val="right"/>
              <w:rPr>
                <w:sz w:val="20"/>
              </w:rPr>
            </w:pPr>
            <w:r>
              <w:rPr>
                <w:sz w:val="20"/>
              </w:rPr>
              <w:t>0,00</w:t>
            </w:r>
          </w:p>
        </w:tc>
        <w:tc>
          <w:tcPr>
            <w:tcW w:type="dxa" w:w="851"/>
            <w:shd w:fill="auto" w:val="clear"/>
          </w:tcPr>
          <w:p w14:paraId="B40C0000">
            <w:pPr>
              <w:widowControl w:val="1"/>
              <w:ind/>
              <w:jc w:val="right"/>
              <w:rPr>
                <w:sz w:val="20"/>
              </w:rPr>
            </w:pPr>
            <w:r>
              <w:rPr>
                <w:sz w:val="20"/>
              </w:rPr>
              <w:t>0,0</w:t>
            </w:r>
          </w:p>
        </w:tc>
      </w:tr>
      <w:tr>
        <w:trPr>
          <w:trHeight w:hRule="atLeast" w:val="20"/>
        </w:trPr>
        <w:tc>
          <w:tcPr>
            <w:tcW w:type="dxa" w:w="7384"/>
            <w:shd w:fill="auto" w:val="clear"/>
          </w:tcPr>
          <w:p w14:paraId="B50C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567"/>
            <w:shd w:fill="auto" w:val="clear"/>
          </w:tcPr>
          <w:p w14:paraId="B60C0000">
            <w:pPr>
              <w:widowControl w:val="1"/>
              <w:ind/>
              <w:jc w:val="center"/>
              <w:rPr>
                <w:sz w:val="20"/>
              </w:rPr>
            </w:pPr>
            <w:r>
              <w:rPr>
                <w:sz w:val="20"/>
              </w:rPr>
              <w:t>602</w:t>
            </w:r>
          </w:p>
        </w:tc>
        <w:tc>
          <w:tcPr>
            <w:tcW w:type="dxa" w:w="426"/>
            <w:shd w:fill="auto" w:val="clear"/>
          </w:tcPr>
          <w:p w14:paraId="B70C0000">
            <w:pPr>
              <w:widowControl w:val="1"/>
              <w:ind/>
              <w:jc w:val="center"/>
              <w:rPr>
                <w:sz w:val="20"/>
              </w:rPr>
            </w:pPr>
            <w:r>
              <w:rPr>
                <w:sz w:val="20"/>
              </w:rPr>
              <w:t>01</w:t>
            </w:r>
          </w:p>
        </w:tc>
        <w:tc>
          <w:tcPr>
            <w:tcW w:type="dxa" w:w="425"/>
            <w:shd w:fill="auto" w:val="clear"/>
          </w:tcPr>
          <w:p w14:paraId="B80C0000">
            <w:pPr>
              <w:widowControl w:val="1"/>
              <w:ind/>
              <w:jc w:val="center"/>
              <w:rPr>
                <w:sz w:val="20"/>
              </w:rPr>
            </w:pPr>
            <w:r>
              <w:rPr>
                <w:sz w:val="20"/>
              </w:rPr>
              <w:t>13</w:t>
            </w:r>
          </w:p>
        </w:tc>
        <w:tc>
          <w:tcPr>
            <w:tcW w:type="dxa" w:w="1417"/>
            <w:shd w:fill="auto" w:val="clear"/>
            <w:tcMar>
              <w:left w:type="dxa" w:w="51"/>
              <w:right w:type="dxa" w:w="51"/>
            </w:tcMar>
          </w:tcPr>
          <w:p w14:paraId="B90C0000">
            <w:pPr>
              <w:widowControl w:val="1"/>
              <w:ind/>
              <w:jc w:val="center"/>
              <w:rPr>
                <w:sz w:val="20"/>
              </w:rPr>
            </w:pPr>
            <w:r>
              <w:rPr>
                <w:sz w:val="20"/>
              </w:rPr>
              <w:t>72 2 00 20910</w:t>
            </w:r>
          </w:p>
        </w:tc>
        <w:tc>
          <w:tcPr>
            <w:tcW w:type="dxa" w:w="567"/>
            <w:shd w:fill="auto" w:val="clear"/>
          </w:tcPr>
          <w:p w14:paraId="BA0C0000">
            <w:pPr>
              <w:widowControl w:val="1"/>
              <w:ind/>
              <w:jc w:val="center"/>
              <w:rPr>
                <w:sz w:val="20"/>
              </w:rPr>
            </w:pPr>
            <w:r>
              <w:rPr>
                <w:sz w:val="20"/>
              </w:rPr>
              <w:t>000</w:t>
            </w:r>
          </w:p>
        </w:tc>
        <w:tc>
          <w:tcPr>
            <w:tcW w:type="dxa" w:w="1701"/>
            <w:shd w:fill="auto" w:val="clear"/>
          </w:tcPr>
          <w:p w14:paraId="BB0C0000">
            <w:pPr>
              <w:widowControl w:val="1"/>
              <w:ind/>
              <w:jc w:val="right"/>
              <w:rPr>
                <w:sz w:val="20"/>
              </w:rPr>
            </w:pPr>
            <w:r>
              <w:rPr>
                <w:sz w:val="20"/>
              </w:rPr>
              <w:t>150 564,00</w:t>
            </w:r>
          </w:p>
        </w:tc>
        <w:tc>
          <w:tcPr>
            <w:tcW w:type="dxa" w:w="1701"/>
            <w:shd w:fill="auto" w:val="clear"/>
          </w:tcPr>
          <w:p w14:paraId="BC0C0000">
            <w:pPr>
              <w:widowControl w:val="1"/>
              <w:ind/>
              <w:jc w:val="right"/>
              <w:rPr>
                <w:sz w:val="20"/>
              </w:rPr>
            </w:pPr>
            <w:r>
              <w:rPr>
                <w:sz w:val="20"/>
              </w:rPr>
              <w:t>0,00</w:t>
            </w:r>
          </w:p>
        </w:tc>
        <w:tc>
          <w:tcPr>
            <w:tcW w:type="dxa" w:w="851"/>
            <w:shd w:fill="auto" w:val="clear"/>
          </w:tcPr>
          <w:p w14:paraId="BD0C0000">
            <w:pPr>
              <w:widowControl w:val="1"/>
              <w:ind/>
              <w:jc w:val="right"/>
              <w:rPr>
                <w:sz w:val="20"/>
              </w:rPr>
            </w:pPr>
            <w:r>
              <w:rPr>
                <w:sz w:val="20"/>
              </w:rPr>
              <w:t>0,0</w:t>
            </w:r>
          </w:p>
        </w:tc>
      </w:tr>
      <w:tr>
        <w:trPr>
          <w:trHeight w:hRule="atLeast" w:val="20"/>
        </w:trPr>
        <w:tc>
          <w:tcPr>
            <w:tcW w:type="dxa" w:w="7384"/>
            <w:shd w:fill="auto" w:val="clear"/>
          </w:tcPr>
          <w:p w14:paraId="BE0C0000">
            <w:pPr>
              <w:rPr>
                <w:sz w:val="20"/>
              </w:rPr>
            </w:pPr>
            <w:r>
              <w:rPr>
                <w:sz w:val="20"/>
              </w:rPr>
              <w:t>Уплата налогов, сборов и иных платежей</w:t>
            </w:r>
          </w:p>
        </w:tc>
        <w:tc>
          <w:tcPr>
            <w:tcW w:type="dxa" w:w="567"/>
            <w:shd w:fill="auto" w:val="clear"/>
          </w:tcPr>
          <w:p w14:paraId="BF0C0000">
            <w:pPr>
              <w:widowControl w:val="1"/>
              <w:ind/>
              <w:jc w:val="center"/>
              <w:rPr>
                <w:sz w:val="20"/>
              </w:rPr>
            </w:pPr>
            <w:r>
              <w:rPr>
                <w:sz w:val="20"/>
              </w:rPr>
              <w:t>602</w:t>
            </w:r>
          </w:p>
        </w:tc>
        <w:tc>
          <w:tcPr>
            <w:tcW w:type="dxa" w:w="426"/>
            <w:shd w:fill="auto" w:val="clear"/>
          </w:tcPr>
          <w:p w14:paraId="C00C0000">
            <w:pPr>
              <w:widowControl w:val="1"/>
              <w:ind/>
              <w:jc w:val="center"/>
              <w:rPr>
                <w:sz w:val="20"/>
              </w:rPr>
            </w:pPr>
            <w:r>
              <w:rPr>
                <w:sz w:val="20"/>
              </w:rPr>
              <w:t>01</w:t>
            </w:r>
          </w:p>
        </w:tc>
        <w:tc>
          <w:tcPr>
            <w:tcW w:type="dxa" w:w="425"/>
            <w:shd w:fill="auto" w:val="clear"/>
          </w:tcPr>
          <w:p w14:paraId="C10C0000">
            <w:pPr>
              <w:widowControl w:val="1"/>
              <w:ind/>
              <w:jc w:val="center"/>
              <w:rPr>
                <w:sz w:val="20"/>
              </w:rPr>
            </w:pPr>
            <w:r>
              <w:rPr>
                <w:sz w:val="20"/>
              </w:rPr>
              <w:t>13</w:t>
            </w:r>
          </w:p>
        </w:tc>
        <w:tc>
          <w:tcPr>
            <w:tcW w:type="dxa" w:w="1417"/>
            <w:shd w:fill="auto" w:val="clear"/>
            <w:tcMar>
              <w:left w:type="dxa" w:w="51"/>
              <w:right w:type="dxa" w:w="51"/>
            </w:tcMar>
          </w:tcPr>
          <w:p w14:paraId="C20C0000">
            <w:pPr>
              <w:widowControl w:val="1"/>
              <w:ind/>
              <w:jc w:val="center"/>
              <w:rPr>
                <w:sz w:val="20"/>
              </w:rPr>
            </w:pPr>
            <w:r>
              <w:rPr>
                <w:sz w:val="20"/>
              </w:rPr>
              <w:t>72 2 00 20910</w:t>
            </w:r>
          </w:p>
        </w:tc>
        <w:tc>
          <w:tcPr>
            <w:tcW w:type="dxa" w:w="567"/>
            <w:shd w:fill="auto" w:val="clear"/>
          </w:tcPr>
          <w:p w14:paraId="C30C0000">
            <w:pPr>
              <w:widowControl w:val="1"/>
              <w:ind/>
              <w:jc w:val="center"/>
              <w:rPr>
                <w:sz w:val="20"/>
              </w:rPr>
            </w:pPr>
            <w:r>
              <w:rPr>
                <w:sz w:val="20"/>
              </w:rPr>
              <w:t>850</w:t>
            </w:r>
          </w:p>
        </w:tc>
        <w:tc>
          <w:tcPr>
            <w:tcW w:type="dxa" w:w="1701"/>
            <w:shd w:fill="auto" w:val="clear"/>
          </w:tcPr>
          <w:p w14:paraId="C40C0000">
            <w:pPr>
              <w:widowControl w:val="1"/>
              <w:ind/>
              <w:jc w:val="right"/>
              <w:rPr>
                <w:sz w:val="20"/>
              </w:rPr>
            </w:pPr>
            <w:r>
              <w:rPr>
                <w:sz w:val="20"/>
              </w:rPr>
              <w:t>150 564,00</w:t>
            </w:r>
          </w:p>
        </w:tc>
        <w:tc>
          <w:tcPr>
            <w:tcW w:type="dxa" w:w="1701"/>
            <w:shd w:fill="auto" w:val="clear"/>
          </w:tcPr>
          <w:p w14:paraId="C50C0000">
            <w:pPr>
              <w:widowControl w:val="1"/>
              <w:ind/>
              <w:jc w:val="right"/>
              <w:rPr>
                <w:sz w:val="20"/>
              </w:rPr>
            </w:pPr>
            <w:r>
              <w:rPr>
                <w:sz w:val="20"/>
              </w:rPr>
              <w:t>0,00</w:t>
            </w:r>
          </w:p>
        </w:tc>
        <w:tc>
          <w:tcPr>
            <w:tcW w:type="dxa" w:w="851"/>
            <w:shd w:fill="auto" w:val="clear"/>
          </w:tcPr>
          <w:p w14:paraId="C60C0000">
            <w:pPr>
              <w:widowControl w:val="1"/>
              <w:ind/>
              <w:jc w:val="right"/>
              <w:rPr>
                <w:sz w:val="20"/>
              </w:rPr>
            </w:pPr>
            <w:r>
              <w:rPr>
                <w:sz w:val="20"/>
              </w:rPr>
              <w:t>0,0</w:t>
            </w:r>
          </w:p>
        </w:tc>
      </w:tr>
      <w:tr>
        <w:trPr>
          <w:trHeight w:hRule="atLeast" w:val="20"/>
        </w:trPr>
        <w:tc>
          <w:tcPr>
            <w:tcW w:type="dxa" w:w="7384"/>
            <w:shd w:fill="auto" w:val="clear"/>
          </w:tcPr>
          <w:p w14:paraId="C70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C80C0000">
            <w:pPr>
              <w:widowControl w:val="1"/>
              <w:ind/>
              <w:jc w:val="center"/>
              <w:rPr>
                <w:sz w:val="20"/>
              </w:rPr>
            </w:pPr>
            <w:r>
              <w:rPr>
                <w:sz w:val="20"/>
              </w:rPr>
              <w:t>602</w:t>
            </w:r>
          </w:p>
        </w:tc>
        <w:tc>
          <w:tcPr>
            <w:tcW w:type="dxa" w:w="426"/>
            <w:shd w:fill="auto" w:val="clear"/>
          </w:tcPr>
          <w:p w14:paraId="C90C0000">
            <w:pPr>
              <w:widowControl w:val="1"/>
              <w:ind/>
              <w:jc w:val="center"/>
              <w:rPr>
                <w:sz w:val="20"/>
              </w:rPr>
            </w:pPr>
            <w:r>
              <w:rPr>
                <w:sz w:val="20"/>
              </w:rPr>
              <w:t>01</w:t>
            </w:r>
          </w:p>
        </w:tc>
        <w:tc>
          <w:tcPr>
            <w:tcW w:type="dxa" w:w="425"/>
            <w:shd w:fill="auto" w:val="clear"/>
          </w:tcPr>
          <w:p w14:paraId="CA0C0000">
            <w:pPr>
              <w:widowControl w:val="1"/>
              <w:ind/>
              <w:jc w:val="center"/>
              <w:rPr>
                <w:sz w:val="20"/>
              </w:rPr>
            </w:pPr>
            <w:r>
              <w:rPr>
                <w:sz w:val="20"/>
              </w:rPr>
              <w:t>13</w:t>
            </w:r>
          </w:p>
        </w:tc>
        <w:tc>
          <w:tcPr>
            <w:tcW w:type="dxa" w:w="1417"/>
            <w:shd w:fill="auto" w:val="clear"/>
            <w:tcMar>
              <w:left w:type="dxa" w:w="51"/>
              <w:right w:type="dxa" w:w="51"/>
            </w:tcMar>
          </w:tcPr>
          <w:p w14:paraId="CB0C0000">
            <w:pPr>
              <w:widowControl w:val="1"/>
              <w:ind/>
              <w:jc w:val="center"/>
              <w:rPr>
                <w:sz w:val="20"/>
              </w:rPr>
            </w:pPr>
            <w:r>
              <w:rPr>
                <w:sz w:val="20"/>
              </w:rPr>
              <w:t>98 0 00 00000</w:t>
            </w:r>
          </w:p>
        </w:tc>
        <w:tc>
          <w:tcPr>
            <w:tcW w:type="dxa" w:w="567"/>
            <w:shd w:fill="auto" w:val="clear"/>
          </w:tcPr>
          <w:p w14:paraId="CC0C0000">
            <w:pPr>
              <w:widowControl w:val="1"/>
              <w:ind/>
              <w:jc w:val="center"/>
              <w:rPr>
                <w:sz w:val="20"/>
              </w:rPr>
            </w:pPr>
            <w:r>
              <w:rPr>
                <w:sz w:val="20"/>
              </w:rPr>
              <w:t>000</w:t>
            </w:r>
          </w:p>
        </w:tc>
        <w:tc>
          <w:tcPr>
            <w:tcW w:type="dxa" w:w="1701"/>
            <w:shd w:fill="auto" w:val="clear"/>
          </w:tcPr>
          <w:p w14:paraId="CD0C0000">
            <w:pPr>
              <w:widowControl w:val="1"/>
              <w:ind/>
              <w:jc w:val="right"/>
              <w:rPr>
                <w:sz w:val="20"/>
              </w:rPr>
            </w:pPr>
            <w:r>
              <w:rPr>
                <w:sz w:val="20"/>
              </w:rPr>
              <w:t>807 755 155,00</w:t>
            </w:r>
          </w:p>
        </w:tc>
        <w:tc>
          <w:tcPr>
            <w:tcW w:type="dxa" w:w="1701"/>
            <w:shd w:fill="auto" w:val="clear"/>
          </w:tcPr>
          <w:p w14:paraId="CE0C0000">
            <w:pPr>
              <w:widowControl w:val="1"/>
              <w:ind/>
              <w:jc w:val="right"/>
              <w:rPr>
                <w:sz w:val="20"/>
              </w:rPr>
            </w:pPr>
            <w:r>
              <w:rPr>
                <w:sz w:val="20"/>
              </w:rPr>
              <w:t>0,00</w:t>
            </w:r>
          </w:p>
        </w:tc>
        <w:tc>
          <w:tcPr>
            <w:tcW w:type="dxa" w:w="851"/>
            <w:shd w:fill="auto" w:val="clear"/>
          </w:tcPr>
          <w:p w14:paraId="CF0C0000">
            <w:pPr>
              <w:widowControl w:val="1"/>
              <w:ind/>
              <w:jc w:val="right"/>
              <w:rPr>
                <w:sz w:val="20"/>
              </w:rPr>
            </w:pPr>
            <w:r>
              <w:rPr>
                <w:sz w:val="20"/>
              </w:rPr>
              <w:t>0,0</w:t>
            </w:r>
          </w:p>
        </w:tc>
      </w:tr>
      <w:tr>
        <w:trPr>
          <w:trHeight w:hRule="atLeast" w:val="20"/>
        </w:trPr>
        <w:tc>
          <w:tcPr>
            <w:tcW w:type="dxa" w:w="7384"/>
            <w:shd w:fill="auto" w:val="clear"/>
          </w:tcPr>
          <w:p w14:paraId="D00C0000">
            <w:pPr>
              <w:rPr>
                <w:sz w:val="20"/>
              </w:rPr>
            </w:pPr>
            <w:r>
              <w:rPr>
                <w:sz w:val="20"/>
              </w:rPr>
              <w:t>Иные непрограммные мероприятия</w:t>
            </w:r>
          </w:p>
        </w:tc>
        <w:tc>
          <w:tcPr>
            <w:tcW w:type="dxa" w:w="567"/>
            <w:shd w:fill="auto" w:val="clear"/>
          </w:tcPr>
          <w:p w14:paraId="D10C0000">
            <w:pPr>
              <w:widowControl w:val="1"/>
              <w:ind/>
              <w:jc w:val="center"/>
              <w:rPr>
                <w:sz w:val="20"/>
              </w:rPr>
            </w:pPr>
            <w:r>
              <w:rPr>
                <w:sz w:val="20"/>
              </w:rPr>
              <w:t>602</w:t>
            </w:r>
          </w:p>
        </w:tc>
        <w:tc>
          <w:tcPr>
            <w:tcW w:type="dxa" w:w="426"/>
            <w:shd w:fill="auto" w:val="clear"/>
          </w:tcPr>
          <w:p w14:paraId="D20C0000">
            <w:pPr>
              <w:widowControl w:val="1"/>
              <w:ind/>
              <w:jc w:val="center"/>
              <w:rPr>
                <w:sz w:val="20"/>
              </w:rPr>
            </w:pPr>
            <w:r>
              <w:rPr>
                <w:sz w:val="20"/>
              </w:rPr>
              <w:t>01</w:t>
            </w:r>
          </w:p>
        </w:tc>
        <w:tc>
          <w:tcPr>
            <w:tcW w:type="dxa" w:w="425"/>
            <w:shd w:fill="auto" w:val="clear"/>
          </w:tcPr>
          <w:p w14:paraId="D30C0000">
            <w:pPr>
              <w:widowControl w:val="1"/>
              <w:ind/>
              <w:jc w:val="center"/>
              <w:rPr>
                <w:sz w:val="20"/>
              </w:rPr>
            </w:pPr>
            <w:r>
              <w:rPr>
                <w:sz w:val="20"/>
              </w:rPr>
              <w:t>13</w:t>
            </w:r>
          </w:p>
        </w:tc>
        <w:tc>
          <w:tcPr>
            <w:tcW w:type="dxa" w:w="1417"/>
            <w:shd w:fill="auto" w:val="clear"/>
            <w:tcMar>
              <w:left w:type="dxa" w:w="51"/>
              <w:right w:type="dxa" w:w="51"/>
            </w:tcMar>
          </w:tcPr>
          <w:p w14:paraId="D40C0000">
            <w:pPr>
              <w:widowControl w:val="1"/>
              <w:ind/>
              <w:jc w:val="center"/>
              <w:rPr>
                <w:sz w:val="20"/>
              </w:rPr>
            </w:pPr>
            <w:r>
              <w:rPr>
                <w:sz w:val="20"/>
              </w:rPr>
              <w:t>98 1 00 00000</w:t>
            </w:r>
          </w:p>
        </w:tc>
        <w:tc>
          <w:tcPr>
            <w:tcW w:type="dxa" w:w="567"/>
            <w:shd w:fill="auto" w:val="clear"/>
          </w:tcPr>
          <w:p w14:paraId="D50C0000">
            <w:pPr>
              <w:widowControl w:val="1"/>
              <w:ind/>
              <w:jc w:val="center"/>
              <w:rPr>
                <w:sz w:val="20"/>
              </w:rPr>
            </w:pPr>
            <w:r>
              <w:rPr>
                <w:sz w:val="20"/>
              </w:rPr>
              <w:t>000</w:t>
            </w:r>
          </w:p>
        </w:tc>
        <w:tc>
          <w:tcPr>
            <w:tcW w:type="dxa" w:w="1701"/>
            <w:shd w:fill="auto" w:val="clear"/>
          </w:tcPr>
          <w:p w14:paraId="D60C0000">
            <w:pPr>
              <w:widowControl w:val="1"/>
              <w:ind/>
              <w:jc w:val="right"/>
              <w:rPr>
                <w:sz w:val="20"/>
              </w:rPr>
            </w:pPr>
            <w:r>
              <w:rPr>
                <w:sz w:val="20"/>
              </w:rPr>
              <w:t>807 755 155,00</w:t>
            </w:r>
          </w:p>
        </w:tc>
        <w:tc>
          <w:tcPr>
            <w:tcW w:type="dxa" w:w="1701"/>
            <w:shd w:fill="auto" w:val="clear"/>
          </w:tcPr>
          <w:p w14:paraId="D70C0000">
            <w:pPr>
              <w:widowControl w:val="1"/>
              <w:ind/>
              <w:jc w:val="right"/>
              <w:rPr>
                <w:sz w:val="20"/>
              </w:rPr>
            </w:pPr>
            <w:r>
              <w:rPr>
                <w:sz w:val="20"/>
              </w:rPr>
              <w:t>0,00</w:t>
            </w:r>
          </w:p>
        </w:tc>
        <w:tc>
          <w:tcPr>
            <w:tcW w:type="dxa" w:w="851"/>
            <w:shd w:fill="auto" w:val="clear"/>
          </w:tcPr>
          <w:p w14:paraId="D80C0000">
            <w:pPr>
              <w:widowControl w:val="1"/>
              <w:ind/>
              <w:jc w:val="right"/>
              <w:rPr>
                <w:sz w:val="20"/>
              </w:rPr>
            </w:pPr>
            <w:r>
              <w:rPr>
                <w:sz w:val="20"/>
              </w:rPr>
              <w:t>0,0</w:t>
            </w:r>
          </w:p>
        </w:tc>
      </w:tr>
      <w:tr>
        <w:trPr>
          <w:trHeight w:hRule="atLeast" w:val="20"/>
        </w:trPr>
        <w:tc>
          <w:tcPr>
            <w:tcW w:type="dxa" w:w="7384"/>
            <w:shd w:fill="auto" w:val="clear"/>
          </w:tcPr>
          <w:p w14:paraId="D90C0000">
            <w:pPr>
              <w:rPr>
                <w:sz w:val="20"/>
              </w:rPr>
            </w:pPr>
            <w:r>
              <w:rPr>
                <w:sz w:val="20"/>
              </w:rPr>
              <w:t>Возмещение собственникам стоимости земельных участков, изымаемых для муниципальных нужд</w:t>
            </w:r>
          </w:p>
        </w:tc>
        <w:tc>
          <w:tcPr>
            <w:tcW w:type="dxa" w:w="567"/>
            <w:shd w:fill="auto" w:val="clear"/>
          </w:tcPr>
          <w:p w14:paraId="DA0C0000">
            <w:pPr>
              <w:widowControl w:val="1"/>
              <w:ind/>
              <w:jc w:val="center"/>
              <w:rPr>
                <w:sz w:val="20"/>
              </w:rPr>
            </w:pPr>
            <w:r>
              <w:rPr>
                <w:sz w:val="20"/>
              </w:rPr>
              <w:t>602</w:t>
            </w:r>
          </w:p>
        </w:tc>
        <w:tc>
          <w:tcPr>
            <w:tcW w:type="dxa" w:w="426"/>
            <w:shd w:fill="auto" w:val="clear"/>
          </w:tcPr>
          <w:p w14:paraId="DB0C0000">
            <w:pPr>
              <w:widowControl w:val="1"/>
              <w:ind/>
              <w:jc w:val="center"/>
              <w:rPr>
                <w:sz w:val="20"/>
              </w:rPr>
            </w:pPr>
            <w:r>
              <w:rPr>
                <w:sz w:val="20"/>
              </w:rPr>
              <w:t>01</w:t>
            </w:r>
          </w:p>
        </w:tc>
        <w:tc>
          <w:tcPr>
            <w:tcW w:type="dxa" w:w="425"/>
            <w:shd w:fill="auto" w:val="clear"/>
          </w:tcPr>
          <w:p w14:paraId="DC0C0000">
            <w:pPr>
              <w:widowControl w:val="1"/>
              <w:ind/>
              <w:jc w:val="center"/>
              <w:rPr>
                <w:sz w:val="20"/>
              </w:rPr>
            </w:pPr>
            <w:r>
              <w:rPr>
                <w:sz w:val="20"/>
              </w:rPr>
              <w:t>13</w:t>
            </w:r>
          </w:p>
        </w:tc>
        <w:tc>
          <w:tcPr>
            <w:tcW w:type="dxa" w:w="1417"/>
            <w:shd w:fill="auto" w:val="clear"/>
            <w:tcMar>
              <w:left w:type="dxa" w:w="51"/>
              <w:right w:type="dxa" w:w="51"/>
            </w:tcMar>
          </w:tcPr>
          <w:p w14:paraId="DD0C0000">
            <w:pPr>
              <w:widowControl w:val="1"/>
              <w:ind/>
              <w:jc w:val="center"/>
              <w:rPr>
                <w:sz w:val="20"/>
              </w:rPr>
            </w:pPr>
            <w:r>
              <w:rPr>
                <w:sz w:val="20"/>
              </w:rPr>
              <w:t>98 1 00 S0170</w:t>
            </w:r>
          </w:p>
        </w:tc>
        <w:tc>
          <w:tcPr>
            <w:tcW w:type="dxa" w:w="567"/>
            <w:shd w:fill="auto" w:val="clear"/>
          </w:tcPr>
          <w:p w14:paraId="DE0C0000">
            <w:pPr>
              <w:widowControl w:val="1"/>
              <w:ind/>
              <w:jc w:val="center"/>
              <w:rPr>
                <w:sz w:val="20"/>
              </w:rPr>
            </w:pPr>
            <w:r>
              <w:rPr>
                <w:sz w:val="20"/>
              </w:rPr>
              <w:t>000</w:t>
            </w:r>
          </w:p>
        </w:tc>
        <w:tc>
          <w:tcPr>
            <w:tcW w:type="dxa" w:w="1701"/>
            <w:shd w:fill="auto" w:val="clear"/>
          </w:tcPr>
          <w:p w14:paraId="DF0C0000">
            <w:pPr>
              <w:widowControl w:val="1"/>
              <w:ind/>
              <w:jc w:val="right"/>
              <w:rPr>
                <w:sz w:val="20"/>
              </w:rPr>
            </w:pPr>
            <w:r>
              <w:rPr>
                <w:sz w:val="20"/>
              </w:rPr>
              <w:t>807 755 155,00</w:t>
            </w:r>
          </w:p>
        </w:tc>
        <w:tc>
          <w:tcPr>
            <w:tcW w:type="dxa" w:w="1701"/>
            <w:shd w:fill="auto" w:val="clear"/>
          </w:tcPr>
          <w:p w14:paraId="E00C0000">
            <w:pPr>
              <w:widowControl w:val="1"/>
              <w:ind/>
              <w:jc w:val="right"/>
              <w:rPr>
                <w:sz w:val="20"/>
              </w:rPr>
            </w:pPr>
            <w:r>
              <w:rPr>
                <w:sz w:val="20"/>
              </w:rPr>
              <w:t>0,00</w:t>
            </w:r>
          </w:p>
        </w:tc>
        <w:tc>
          <w:tcPr>
            <w:tcW w:type="dxa" w:w="851"/>
            <w:shd w:fill="auto" w:val="clear"/>
          </w:tcPr>
          <w:p w14:paraId="E10C0000">
            <w:pPr>
              <w:widowControl w:val="1"/>
              <w:ind/>
              <w:jc w:val="right"/>
              <w:rPr>
                <w:sz w:val="20"/>
              </w:rPr>
            </w:pPr>
            <w:r>
              <w:rPr>
                <w:sz w:val="20"/>
              </w:rPr>
              <w:t>0,0</w:t>
            </w:r>
          </w:p>
        </w:tc>
      </w:tr>
      <w:tr>
        <w:trPr>
          <w:trHeight w:hRule="atLeast" w:val="20"/>
        </w:trPr>
        <w:tc>
          <w:tcPr>
            <w:tcW w:type="dxa" w:w="7384"/>
            <w:shd w:fill="auto" w:val="clear"/>
          </w:tcPr>
          <w:p w14:paraId="E20C0000">
            <w:pPr>
              <w:rPr>
                <w:sz w:val="20"/>
              </w:rPr>
            </w:pPr>
            <w:r>
              <w:rPr>
                <w:sz w:val="20"/>
              </w:rPr>
              <w:t xml:space="preserve">Бюджетные инвестиции </w:t>
            </w:r>
          </w:p>
        </w:tc>
        <w:tc>
          <w:tcPr>
            <w:tcW w:type="dxa" w:w="567"/>
            <w:shd w:fill="auto" w:val="clear"/>
          </w:tcPr>
          <w:p w14:paraId="E30C0000">
            <w:pPr>
              <w:widowControl w:val="1"/>
              <w:ind/>
              <w:jc w:val="center"/>
              <w:rPr>
                <w:sz w:val="20"/>
              </w:rPr>
            </w:pPr>
            <w:r>
              <w:rPr>
                <w:sz w:val="20"/>
              </w:rPr>
              <w:t>602</w:t>
            </w:r>
          </w:p>
        </w:tc>
        <w:tc>
          <w:tcPr>
            <w:tcW w:type="dxa" w:w="426"/>
            <w:shd w:fill="auto" w:val="clear"/>
          </w:tcPr>
          <w:p w14:paraId="E40C0000">
            <w:pPr>
              <w:widowControl w:val="1"/>
              <w:ind/>
              <w:jc w:val="center"/>
              <w:rPr>
                <w:sz w:val="20"/>
              </w:rPr>
            </w:pPr>
            <w:r>
              <w:rPr>
                <w:sz w:val="20"/>
              </w:rPr>
              <w:t>01</w:t>
            </w:r>
          </w:p>
        </w:tc>
        <w:tc>
          <w:tcPr>
            <w:tcW w:type="dxa" w:w="425"/>
            <w:shd w:fill="auto" w:val="clear"/>
          </w:tcPr>
          <w:p w14:paraId="E50C0000">
            <w:pPr>
              <w:widowControl w:val="1"/>
              <w:ind/>
              <w:jc w:val="center"/>
              <w:rPr>
                <w:sz w:val="20"/>
              </w:rPr>
            </w:pPr>
            <w:r>
              <w:rPr>
                <w:sz w:val="20"/>
              </w:rPr>
              <w:t>13</w:t>
            </w:r>
          </w:p>
        </w:tc>
        <w:tc>
          <w:tcPr>
            <w:tcW w:type="dxa" w:w="1417"/>
            <w:shd w:fill="auto" w:val="clear"/>
            <w:tcMar>
              <w:left w:type="dxa" w:w="51"/>
              <w:right w:type="dxa" w:w="51"/>
            </w:tcMar>
          </w:tcPr>
          <w:p w14:paraId="E60C0000">
            <w:pPr>
              <w:widowControl w:val="1"/>
              <w:ind/>
              <w:jc w:val="center"/>
              <w:rPr>
                <w:sz w:val="20"/>
              </w:rPr>
            </w:pPr>
            <w:r>
              <w:rPr>
                <w:sz w:val="20"/>
              </w:rPr>
              <w:t>98 1 00 S0170</w:t>
            </w:r>
          </w:p>
        </w:tc>
        <w:tc>
          <w:tcPr>
            <w:tcW w:type="dxa" w:w="567"/>
            <w:shd w:fill="auto" w:val="clear"/>
          </w:tcPr>
          <w:p w14:paraId="E70C0000">
            <w:pPr>
              <w:widowControl w:val="1"/>
              <w:ind/>
              <w:jc w:val="center"/>
              <w:rPr>
                <w:sz w:val="20"/>
              </w:rPr>
            </w:pPr>
            <w:r>
              <w:rPr>
                <w:sz w:val="20"/>
              </w:rPr>
              <w:t>410</w:t>
            </w:r>
          </w:p>
        </w:tc>
        <w:tc>
          <w:tcPr>
            <w:tcW w:type="dxa" w:w="1701"/>
            <w:shd w:fill="auto" w:val="clear"/>
          </w:tcPr>
          <w:p w14:paraId="E80C0000">
            <w:pPr>
              <w:widowControl w:val="1"/>
              <w:ind/>
              <w:jc w:val="right"/>
              <w:rPr>
                <w:sz w:val="20"/>
              </w:rPr>
            </w:pPr>
            <w:r>
              <w:rPr>
                <w:sz w:val="20"/>
              </w:rPr>
              <w:t>807 755 155,00</w:t>
            </w:r>
          </w:p>
        </w:tc>
        <w:tc>
          <w:tcPr>
            <w:tcW w:type="dxa" w:w="1701"/>
            <w:shd w:fill="auto" w:val="clear"/>
          </w:tcPr>
          <w:p w14:paraId="E90C0000">
            <w:pPr>
              <w:widowControl w:val="1"/>
              <w:ind/>
              <w:jc w:val="right"/>
              <w:rPr>
                <w:sz w:val="20"/>
              </w:rPr>
            </w:pPr>
            <w:r>
              <w:rPr>
                <w:sz w:val="20"/>
              </w:rPr>
              <w:t>0,00</w:t>
            </w:r>
          </w:p>
        </w:tc>
        <w:tc>
          <w:tcPr>
            <w:tcW w:type="dxa" w:w="851"/>
            <w:shd w:fill="auto" w:val="clear"/>
          </w:tcPr>
          <w:p w14:paraId="EA0C0000">
            <w:pPr>
              <w:widowControl w:val="1"/>
              <w:ind/>
              <w:jc w:val="right"/>
              <w:rPr>
                <w:sz w:val="20"/>
              </w:rPr>
            </w:pPr>
            <w:r>
              <w:rPr>
                <w:sz w:val="20"/>
              </w:rPr>
              <w:t>0,0</w:t>
            </w:r>
          </w:p>
        </w:tc>
      </w:tr>
      <w:tr>
        <w:trPr>
          <w:trHeight w:hRule="atLeast" w:val="20"/>
        </w:trPr>
        <w:tc>
          <w:tcPr>
            <w:tcW w:type="dxa" w:w="7384"/>
            <w:shd w:fill="auto" w:val="clear"/>
          </w:tcPr>
          <w:p w14:paraId="EB0C0000">
            <w:pPr>
              <w:rPr>
                <w:sz w:val="20"/>
              </w:rPr>
            </w:pPr>
            <w:r>
              <w:rPr>
                <w:sz w:val="20"/>
              </w:rPr>
              <w:t>Национальная экономика</w:t>
            </w:r>
          </w:p>
        </w:tc>
        <w:tc>
          <w:tcPr>
            <w:tcW w:type="dxa" w:w="567"/>
            <w:shd w:fill="auto" w:val="clear"/>
          </w:tcPr>
          <w:p w14:paraId="EC0C0000">
            <w:pPr>
              <w:widowControl w:val="1"/>
              <w:ind/>
              <w:jc w:val="center"/>
              <w:rPr>
                <w:sz w:val="20"/>
              </w:rPr>
            </w:pPr>
            <w:r>
              <w:rPr>
                <w:sz w:val="20"/>
              </w:rPr>
              <w:t>602</w:t>
            </w:r>
          </w:p>
        </w:tc>
        <w:tc>
          <w:tcPr>
            <w:tcW w:type="dxa" w:w="426"/>
            <w:shd w:fill="auto" w:val="clear"/>
          </w:tcPr>
          <w:p w14:paraId="ED0C0000">
            <w:pPr>
              <w:widowControl w:val="1"/>
              <w:ind/>
              <w:jc w:val="center"/>
              <w:rPr>
                <w:sz w:val="20"/>
              </w:rPr>
            </w:pPr>
            <w:r>
              <w:rPr>
                <w:sz w:val="20"/>
              </w:rPr>
              <w:t>04</w:t>
            </w:r>
          </w:p>
        </w:tc>
        <w:tc>
          <w:tcPr>
            <w:tcW w:type="dxa" w:w="425"/>
            <w:shd w:fill="auto" w:val="clear"/>
          </w:tcPr>
          <w:p w14:paraId="EE0C0000">
            <w:pPr>
              <w:widowControl w:val="1"/>
              <w:ind/>
              <w:jc w:val="center"/>
              <w:rPr>
                <w:sz w:val="20"/>
              </w:rPr>
            </w:pPr>
            <w:r>
              <w:rPr>
                <w:sz w:val="20"/>
              </w:rPr>
              <w:t>00</w:t>
            </w:r>
          </w:p>
        </w:tc>
        <w:tc>
          <w:tcPr>
            <w:tcW w:type="dxa" w:w="1417"/>
            <w:shd w:fill="auto" w:val="clear"/>
            <w:tcMar>
              <w:left w:type="dxa" w:w="51"/>
              <w:right w:type="dxa" w:w="51"/>
            </w:tcMar>
          </w:tcPr>
          <w:p w14:paraId="EF0C0000">
            <w:pPr>
              <w:widowControl w:val="1"/>
              <w:ind/>
              <w:jc w:val="center"/>
              <w:rPr>
                <w:sz w:val="20"/>
              </w:rPr>
            </w:pPr>
            <w:r>
              <w:rPr>
                <w:sz w:val="20"/>
              </w:rPr>
              <w:t>00 0 00 00000</w:t>
            </w:r>
          </w:p>
        </w:tc>
        <w:tc>
          <w:tcPr>
            <w:tcW w:type="dxa" w:w="567"/>
            <w:shd w:fill="auto" w:val="clear"/>
          </w:tcPr>
          <w:p w14:paraId="F00C0000">
            <w:pPr>
              <w:widowControl w:val="1"/>
              <w:ind/>
              <w:jc w:val="center"/>
              <w:rPr>
                <w:sz w:val="20"/>
              </w:rPr>
            </w:pPr>
            <w:r>
              <w:rPr>
                <w:sz w:val="20"/>
              </w:rPr>
              <w:t>000</w:t>
            </w:r>
          </w:p>
        </w:tc>
        <w:tc>
          <w:tcPr>
            <w:tcW w:type="dxa" w:w="1701"/>
            <w:shd w:fill="auto" w:val="clear"/>
          </w:tcPr>
          <w:p w14:paraId="F10C0000">
            <w:pPr>
              <w:widowControl w:val="1"/>
              <w:ind/>
              <w:jc w:val="right"/>
              <w:rPr>
                <w:sz w:val="20"/>
              </w:rPr>
            </w:pPr>
            <w:r>
              <w:rPr>
                <w:sz w:val="20"/>
              </w:rPr>
              <w:t>552 000,00</w:t>
            </w:r>
          </w:p>
        </w:tc>
        <w:tc>
          <w:tcPr>
            <w:tcW w:type="dxa" w:w="1701"/>
            <w:shd w:fill="auto" w:val="clear"/>
          </w:tcPr>
          <w:p w14:paraId="F20C0000">
            <w:pPr>
              <w:widowControl w:val="1"/>
              <w:ind/>
              <w:jc w:val="right"/>
              <w:rPr>
                <w:sz w:val="20"/>
              </w:rPr>
            </w:pPr>
            <w:r>
              <w:rPr>
                <w:sz w:val="20"/>
              </w:rPr>
              <w:t>0,00</w:t>
            </w:r>
          </w:p>
        </w:tc>
        <w:tc>
          <w:tcPr>
            <w:tcW w:type="dxa" w:w="851"/>
            <w:shd w:fill="auto" w:val="clear"/>
          </w:tcPr>
          <w:p w14:paraId="F30C0000">
            <w:pPr>
              <w:widowControl w:val="1"/>
              <w:ind/>
              <w:jc w:val="right"/>
              <w:rPr>
                <w:sz w:val="20"/>
              </w:rPr>
            </w:pPr>
            <w:r>
              <w:rPr>
                <w:sz w:val="20"/>
              </w:rPr>
              <w:t>0,0</w:t>
            </w:r>
          </w:p>
        </w:tc>
      </w:tr>
      <w:tr>
        <w:trPr>
          <w:trHeight w:hRule="atLeast" w:val="20"/>
        </w:trPr>
        <w:tc>
          <w:tcPr>
            <w:tcW w:type="dxa" w:w="7384"/>
            <w:shd w:fill="auto" w:val="clear"/>
          </w:tcPr>
          <w:p w14:paraId="F40C0000">
            <w:pPr>
              <w:rPr>
                <w:sz w:val="20"/>
              </w:rPr>
            </w:pPr>
            <w:r>
              <w:rPr>
                <w:sz w:val="20"/>
              </w:rPr>
              <w:t>Другие вопросы в области национальной экономики</w:t>
            </w:r>
          </w:p>
        </w:tc>
        <w:tc>
          <w:tcPr>
            <w:tcW w:type="dxa" w:w="567"/>
            <w:shd w:fill="auto" w:val="clear"/>
          </w:tcPr>
          <w:p w14:paraId="F50C0000">
            <w:pPr>
              <w:widowControl w:val="1"/>
              <w:ind/>
              <w:jc w:val="center"/>
              <w:rPr>
                <w:sz w:val="20"/>
              </w:rPr>
            </w:pPr>
            <w:r>
              <w:rPr>
                <w:sz w:val="20"/>
              </w:rPr>
              <w:t>602</w:t>
            </w:r>
          </w:p>
        </w:tc>
        <w:tc>
          <w:tcPr>
            <w:tcW w:type="dxa" w:w="426"/>
            <w:shd w:fill="auto" w:val="clear"/>
          </w:tcPr>
          <w:p w14:paraId="F60C0000">
            <w:pPr>
              <w:widowControl w:val="1"/>
              <w:ind/>
              <w:jc w:val="center"/>
              <w:rPr>
                <w:sz w:val="20"/>
              </w:rPr>
            </w:pPr>
            <w:r>
              <w:rPr>
                <w:sz w:val="20"/>
              </w:rPr>
              <w:t>04</w:t>
            </w:r>
          </w:p>
        </w:tc>
        <w:tc>
          <w:tcPr>
            <w:tcW w:type="dxa" w:w="425"/>
            <w:shd w:fill="auto" w:val="clear"/>
          </w:tcPr>
          <w:p w14:paraId="F70C0000">
            <w:pPr>
              <w:widowControl w:val="1"/>
              <w:ind/>
              <w:jc w:val="center"/>
              <w:rPr>
                <w:sz w:val="20"/>
              </w:rPr>
            </w:pPr>
            <w:r>
              <w:rPr>
                <w:sz w:val="20"/>
              </w:rPr>
              <w:t>12</w:t>
            </w:r>
          </w:p>
        </w:tc>
        <w:tc>
          <w:tcPr>
            <w:tcW w:type="dxa" w:w="1417"/>
            <w:shd w:fill="auto" w:val="clear"/>
            <w:tcMar>
              <w:left w:type="dxa" w:w="51"/>
              <w:right w:type="dxa" w:w="51"/>
            </w:tcMar>
          </w:tcPr>
          <w:p w14:paraId="F80C0000">
            <w:pPr>
              <w:widowControl w:val="1"/>
              <w:ind/>
              <w:jc w:val="center"/>
              <w:rPr>
                <w:sz w:val="20"/>
              </w:rPr>
            </w:pPr>
            <w:r>
              <w:rPr>
                <w:sz w:val="20"/>
              </w:rPr>
              <w:t>00 0 00 00000</w:t>
            </w:r>
          </w:p>
        </w:tc>
        <w:tc>
          <w:tcPr>
            <w:tcW w:type="dxa" w:w="567"/>
            <w:shd w:fill="auto" w:val="clear"/>
          </w:tcPr>
          <w:p w14:paraId="F90C0000">
            <w:pPr>
              <w:widowControl w:val="1"/>
              <w:ind/>
              <w:jc w:val="center"/>
              <w:rPr>
                <w:sz w:val="20"/>
              </w:rPr>
            </w:pPr>
            <w:r>
              <w:rPr>
                <w:sz w:val="20"/>
              </w:rPr>
              <w:t>000</w:t>
            </w:r>
          </w:p>
        </w:tc>
        <w:tc>
          <w:tcPr>
            <w:tcW w:type="dxa" w:w="1701"/>
            <w:shd w:fill="auto" w:val="clear"/>
          </w:tcPr>
          <w:p w14:paraId="FA0C0000">
            <w:pPr>
              <w:widowControl w:val="1"/>
              <w:ind/>
              <w:jc w:val="right"/>
              <w:rPr>
                <w:sz w:val="20"/>
              </w:rPr>
            </w:pPr>
            <w:r>
              <w:rPr>
                <w:sz w:val="20"/>
              </w:rPr>
              <w:t>552 000,00</w:t>
            </w:r>
          </w:p>
        </w:tc>
        <w:tc>
          <w:tcPr>
            <w:tcW w:type="dxa" w:w="1701"/>
            <w:shd w:fill="auto" w:val="clear"/>
          </w:tcPr>
          <w:p w14:paraId="FB0C0000">
            <w:pPr>
              <w:widowControl w:val="1"/>
              <w:ind/>
              <w:jc w:val="right"/>
              <w:rPr>
                <w:sz w:val="20"/>
              </w:rPr>
            </w:pPr>
            <w:r>
              <w:rPr>
                <w:sz w:val="20"/>
              </w:rPr>
              <w:t>0,00</w:t>
            </w:r>
          </w:p>
        </w:tc>
        <w:tc>
          <w:tcPr>
            <w:tcW w:type="dxa" w:w="851"/>
            <w:shd w:fill="auto" w:val="clear"/>
          </w:tcPr>
          <w:p w14:paraId="FC0C0000">
            <w:pPr>
              <w:widowControl w:val="1"/>
              <w:ind/>
              <w:jc w:val="right"/>
              <w:rPr>
                <w:sz w:val="20"/>
              </w:rPr>
            </w:pPr>
            <w:r>
              <w:rPr>
                <w:sz w:val="20"/>
              </w:rPr>
              <w:t>0,0</w:t>
            </w:r>
          </w:p>
        </w:tc>
      </w:tr>
      <w:tr>
        <w:trPr>
          <w:trHeight w:hRule="atLeast" w:val="20"/>
        </w:trPr>
        <w:tc>
          <w:tcPr>
            <w:tcW w:type="dxa" w:w="7384"/>
            <w:shd w:fill="auto" w:val="clear"/>
          </w:tcPr>
          <w:p w14:paraId="FD0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FE0C0000">
            <w:pPr>
              <w:widowControl w:val="1"/>
              <w:ind/>
              <w:jc w:val="center"/>
              <w:rPr>
                <w:sz w:val="20"/>
              </w:rPr>
            </w:pPr>
            <w:r>
              <w:rPr>
                <w:sz w:val="20"/>
              </w:rPr>
              <w:t>602</w:t>
            </w:r>
          </w:p>
        </w:tc>
        <w:tc>
          <w:tcPr>
            <w:tcW w:type="dxa" w:w="426"/>
            <w:shd w:fill="auto" w:val="clear"/>
          </w:tcPr>
          <w:p w14:paraId="FF0C0000">
            <w:pPr>
              <w:widowControl w:val="1"/>
              <w:ind/>
              <w:jc w:val="center"/>
              <w:rPr>
                <w:sz w:val="20"/>
              </w:rPr>
            </w:pPr>
            <w:r>
              <w:rPr>
                <w:sz w:val="20"/>
              </w:rPr>
              <w:t>04</w:t>
            </w:r>
          </w:p>
        </w:tc>
        <w:tc>
          <w:tcPr>
            <w:tcW w:type="dxa" w:w="425"/>
            <w:shd w:fill="auto" w:val="clear"/>
          </w:tcPr>
          <w:p w14:paraId="000D0000">
            <w:pPr>
              <w:widowControl w:val="1"/>
              <w:ind/>
              <w:jc w:val="center"/>
              <w:rPr>
                <w:sz w:val="20"/>
              </w:rPr>
            </w:pPr>
            <w:r>
              <w:rPr>
                <w:sz w:val="20"/>
              </w:rPr>
              <w:t>12</w:t>
            </w:r>
          </w:p>
        </w:tc>
        <w:tc>
          <w:tcPr>
            <w:tcW w:type="dxa" w:w="1417"/>
            <w:shd w:fill="auto" w:val="clear"/>
            <w:tcMar>
              <w:left w:type="dxa" w:w="51"/>
              <w:right w:type="dxa" w:w="51"/>
            </w:tcMar>
          </w:tcPr>
          <w:p w14:paraId="010D0000">
            <w:pPr>
              <w:widowControl w:val="1"/>
              <w:ind/>
              <w:jc w:val="center"/>
              <w:rPr>
                <w:sz w:val="20"/>
              </w:rPr>
            </w:pPr>
            <w:r>
              <w:rPr>
                <w:sz w:val="20"/>
              </w:rPr>
              <w:t>11 0 00 00000</w:t>
            </w:r>
          </w:p>
        </w:tc>
        <w:tc>
          <w:tcPr>
            <w:tcW w:type="dxa" w:w="567"/>
            <w:shd w:fill="auto" w:val="clear"/>
          </w:tcPr>
          <w:p w14:paraId="020D0000">
            <w:pPr>
              <w:widowControl w:val="1"/>
              <w:ind/>
              <w:jc w:val="center"/>
              <w:rPr>
                <w:sz w:val="20"/>
              </w:rPr>
            </w:pPr>
            <w:r>
              <w:rPr>
                <w:sz w:val="20"/>
              </w:rPr>
              <w:t>000</w:t>
            </w:r>
          </w:p>
        </w:tc>
        <w:tc>
          <w:tcPr>
            <w:tcW w:type="dxa" w:w="1701"/>
            <w:shd w:fill="auto" w:val="clear"/>
          </w:tcPr>
          <w:p w14:paraId="030D0000">
            <w:pPr>
              <w:widowControl w:val="1"/>
              <w:ind/>
              <w:jc w:val="right"/>
              <w:rPr>
                <w:sz w:val="20"/>
              </w:rPr>
            </w:pPr>
            <w:r>
              <w:rPr>
                <w:sz w:val="20"/>
              </w:rPr>
              <w:t>552 000,00</w:t>
            </w:r>
          </w:p>
        </w:tc>
        <w:tc>
          <w:tcPr>
            <w:tcW w:type="dxa" w:w="1701"/>
            <w:shd w:fill="auto" w:val="clear"/>
          </w:tcPr>
          <w:p w14:paraId="040D0000">
            <w:pPr>
              <w:widowControl w:val="1"/>
              <w:ind/>
              <w:jc w:val="right"/>
              <w:rPr>
                <w:sz w:val="20"/>
              </w:rPr>
            </w:pPr>
            <w:r>
              <w:rPr>
                <w:sz w:val="20"/>
              </w:rPr>
              <w:t>0,00</w:t>
            </w:r>
          </w:p>
        </w:tc>
        <w:tc>
          <w:tcPr>
            <w:tcW w:type="dxa" w:w="851"/>
            <w:shd w:fill="auto" w:val="clear"/>
          </w:tcPr>
          <w:p w14:paraId="050D0000">
            <w:pPr>
              <w:widowControl w:val="1"/>
              <w:ind/>
              <w:jc w:val="right"/>
              <w:rPr>
                <w:sz w:val="20"/>
              </w:rPr>
            </w:pPr>
            <w:r>
              <w:rPr>
                <w:sz w:val="20"/>
              </w:rPr>
              <w:t>0,0</w:t>
            </w:r>
          </w:p>
        </w:tc>
      </w:tr>
      <w:tr>
        <w:trPr>
          <w:trHeight w:hRule="atLeast" w:val="20"/>
        </w:trPr>
        <w:tc>
          <w:tcPr>
            <w:tcW w:type="dxa" w:w="7384"/>
            <w:shd w:fill="auto" w:val="clear"/>
          </w:tcPr>
          <w:p w14:paraId="060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070D0000">
            <w:pPr>
              <w:widowControl w:val="1"/>
              <w:ind/>
              <w:jc w:val="center"/>
              <w:rPr>
                <w:sz w:val="20"/>
              </w:rPr>
            </w:pPr>
            <w:r>
              <w:rPr>
                <w:sz w:val="20"/>
              </w:rPr>
              <w:t>602</w:t>
            </w:r>
          </w:p>
        </w:tc>
        <w:tc>
          <w:tcPr>
            <w:tcW w:type="dxa" w:w="426"/>
            <w:shd w:fill="auto" w:val="clear"/>
          </w:tcPr>
          <w:p w14:paraId="080D0000">
            <w:pPr>
              <w:widowControl w:val="1"/>
              <w:ind/>
              <w:jc w:val="center"/>
              <w:rPr>
                <w:sz w:val="20"/>
              </w:rPr>
            </w:pPr>
            <w:r>
              <w:rPr>
                <w:sz w:val="20"/>
              </w:rPr>
              <w:t>04</w:t>
            </w:r>
          </w:p>
        </w:tc>
        <w:tc>
          <w:tcPr>
            <w:tcW w:type="dxa" w:w="425"/>
            <w:shd w:fill="auto" w:val="clear"/>
          </w:tcPr>
          <w:p w14:paraId="090D0000">
            <w:pPr>
              <w:widowControl w:val="1"/>
              <w:ind/>
              <w:jc w:val="center"/>
              <w:rPr>
                <w:sz w:val="20"/>
              </w:rPr>
            </w:pPr>
            <w:r>
              <w:rPr>
                <w:sz w:val="20"/>
              </w:rPr>
              <w:t>12</w:t>
            </w:r>
          </w:p>
        </w:tc>
        <w:tc>
          <w:tcPr>
            <w:tcW w:type="dxa" w:w="1417"/>
            <w:shd w:fill="auto" w:val="clear"/>
            <w:tcMar>
              <w:left w:type="dxa" w:w="51"/>
              <w:right w:type="dxa" w:w="51"/>
            </w:tcMar>
          </w:tcPr>
          <w:p w14:paraId="0A0D0000">
            <w:pPr>
              <w:widowControl w:val="1"/>
              <w:ind/>
              <w:jc w:val="center"/>
              <w:rPr>
                <w:sz w:val="20"/>
              </w:rPr>
            </w:pPr>
            <w:r>
              <w:rPr>
                <w:sz w:val="20"/>
              </w:rPr>
              <w:t>11 Б 00 00000</w:t>
            </w:r>
          </w:p>
        </w:tc>
        <w:tc>
          <w:tcPr>
            <w:tcW w:type="dxa" w:w="567"/>
            <w:shd w:fill="auto" w:val="clear"/>
          </w:tcPr>
          <w:p w14:paraId="0B0D0000">
            <w:pPr>
              <w:widowControl w:val="1"/>
              <w:ind/>
              <w:jc w:val="center"/>
              <w:rPr>
                <w:sz w:val="20"/>
              </w:rPr>
            </w:pPr>
            <w:r>
              <w:rPr>
                <w:sz w:val="20"/>
              </w:rPr>
              <w:t>000</w:t>
            </w:r>
          </w:p>
        </w:tc>
        <w:tc>
          <w:tcPr>
            <w:tcW w:type="dxa" w:w="1701"/>
            <w:shd w:fill="auto" w:val="clear"/>
          </w:tcPr>
          <w:p w14:paraId="0C0D0000">
            <w:pPr>
              <w:widowControl w:val="1"/>
              <w:ind/>
              <w:jc w:val="right"/>
              <w:rPr>
                <w:sz w:val="20"/>
              </w:rPr>
            </w:pPr>
            <w:r>
              <w:rPr>
                <w:sz w:val="20"/>
              </w:rPr>
              <w:t>552 000,00</w:t>
            </w:r>
          </w:p>
        </w:tc>
        <w:tc>
          <w:tcPr>
            <w:tcW w:type="dxa" w:w="1701"/>
            <w:shd w:fill="auto" w:val="clear"/>
          </w:tcPr>
          <w:p w14:paraId="0D0D0000">
            <w:pPr>
              <w:widowControl w:val="1"/>
              <w:ind/>
              <w:jc w:val="right"/>
              <w:rPr>
                <w:sz w:val="20"/>
              </w:rPr>
            </w:pPr>
            <w:r>
              <w:rPr>
                <w:sz w:val="20"/>
              </w:rPr>
              <w:t>0,00</w:t>
            </w:r>
          </w:p>
        </w:tc>
        <w:tc>
          <w:tcPr>
            <w:tcW w:type="dxa" w:w="851"/>
            <w:shd w:fill="auto" w:val="clear"/>
          </w:tcPr>
          <w:p w14:paraId="0E0D0000">
            <w:pPr>
              <w:widowControl w:val="1"/>
              <w:ind/>
              <w:jc w:val="right"/>
              <w:rPr>
                <w:sz w:val="20"/>
              </w:rPr>
            </w:pPr>
            <w:r>
              <w:rPr>
                <w:sz w:val="20"/>
              </w:rPr>
              <w:t>0,0</w:t>
            </w:r>
          </w:p>
        </w:tc>
      </w:tr>
      <w:tr>
        <w:trPr>
          <w:trHeight w:hRule="atLeast" w:val="20"/>
        </w:trPr>
        <w:tc>
          <w:tcPr>
            <w:tcW w:type="dxa" w:w="7384"/>
            <w:shd w:fill="auto" w:val="clear"/>
          </w:tcPr>
          <w:p w14:paraId="0F0D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567"/>
            <w:shd w:fill="auto" w:val="clear"/>
          </w:tcPr>
          <w:p w14:paraId="100D0000">
            <w:pPr>
              <w:widowControl w:val="1"/>
              <w:ind/>
              <w:jc w:val="center"/>
              <w:rPr>
                <w:sz w:val="20"/>
              </w:rPr>
            </w:pPr>
            <w:r>
              <w:rPr>
                <w:sz w:val="20"/>
              </w:rPr>
              <w:t>602</w:t>
            </w:r>
          </w:p>
        </w:tc>
        <w:tc>
          <w:tcPr>
            <w:tcW w:type="dxa" w:w="426"/>
            <w:shd w:fill="auto" w:val="clear"/>
          </w:tcPr>
          <w:p w14:paraId="110D0000">
            <w:pPr>
              <w:widowControl w:val="1"/>
              <w:ind/>
              <w:jc w:val="center"/>
              <w:rPr>
                <w:sz w:val="20"/>
              </w:rPr>
            </w:pPr>
            <w:r>
              <w:rPr>
                <w:sz w:val="20"/>
              </w:rPr>
              <w:t>04</w:t>
            </w:r>
          </w:p>
        </w:tc>
        <w:tc>
          <w:tcPr>
            <w:tcW w:type="dxa" w:w="425"/>
            <w:shd w:fill="auto" w:val="clear"/>
          </w:tcPr>
          <w:p w14:paraId="120D0000">
            <w:pPr>
              <w:widowControl w:val="1"/>
              <w:ind/>
              <w:jc w:val="center"/>
              <w:rPr>
                <w:sz w:val="20"/>
              </w:rPr>
            </w:pPr>
            <w:r>
              <w:rPr>
                <w:sz w:val="20"/>
              </w:rPr>
              <w:t>12</w:t>
            </w:r>
          </w:p>
        </w:tc>
        <w:tc>
          <w:tcPr>
            <w:tcW w:type="dxa" w:w="1417"/>
            <w:shd w:fill="auto" w:val="clear"/>
            <w:tcMar>
              <w:left w:type="dxa" w:w="51"/>
              <w:right w:type="dxa" w:w="51"/>
            </w:tcMar>
          </w:tcPr>
          <w:p w14:paraId="130D0000">
            <w:pPr>
              <w:widowControl w:val="1"/>
              <w:ind/>
              <w:jc w:val="center"/>
              <w:rPr>
                <w:sz w:val="20"/>
              </w:rPr>
            </w:pPr>
            <w:r>
              <w:rPr>
                <w:sz w:val="20"/>
              </w:rPr>
              <w:t>11 Б 03 00000</w:t>
            </w:r>
          </w:p>
        </w:tc>
        <w:tc>
          <w:tcPr>
            <w:tcW w:type="dxa" w:w="567"/>
            <w:shd w:fill="auto" w:val="clear"/>
          </w:tcPr>
          <w:p w14:paraId="140D0000">
            <w:pPr>
              <w:widowControl w:val="1"/>
              <w:ind/>
              <w:jc w:val="center"/>
              <w:rPr>
                <w:sz w:val="20"/>
              </w:rPr>
            </w:pPr>
            <w:r>
              <w:rPr>
                <w:sz w:val="20"/>
              </w:rPr>
              <w:t>000</w:t>
            </w:r>
          </w:p>
        </w:tc>
        <w:tc>
          <w:tcPr>
            <w:tcW w:type="dxa" w:w="1701"/>
            <w:shd w:fill="auto" w:val="clear"/>
          </w:tcPr>
          <w:p w14:paraId="150D0000">
            <w:pPr>
              <w:widowControl w:val="1"/>
              <w:ind/>
              <w:jc w:val="right"/>
              <w:rPr>
                <w:sz w:val="20"/>
              </w:rPr>
            </w:pPr>
            <w:r>
              <w:rPr>
                <w:sz w:val="20"/>
              </w:rPr>
              <w:t>552 000,00</w:t>
            </w:r>
          </w:p>
        </w:tc>
        <w:tc>
          <w:tcPr>
            <w:tcW w:type="dxa" w:w="1701"/>
            <w:shd w:fill="auto" w:val="clear"/>
          </w:tcPr>
          <w:p w14:paraId="160D0000">
            <w:pPr>
              <w:widowControl w:val="1"/>
              <w:ind/>
              <w:jc w:val="right"/>
              <w:rPr>
                <w:sz w:val="20"/>
              </w:rPr>
            </w:pPr>
            <w:r>
              <w:rPr>
                <w:sz w:val="20"/>
              </w:rPr>
              <w:t>0,00</w:t>
            </w:r>
          </w:p>
        </w:tc>
        <w:tc>
          <w:tcPr>
            <w:tcW w:type="dxa" w:w="851"/>
            <w:shd w:fill="auto" w:val="clear"/>
          </w:tcPr>
          <w:p w14:paraId="170D0000">
            <w:pPr>
              <w:widowControl w:val="1"/>
              <w:ind/>
              <w:jc w:val="right"/>
              <w:rPr>
                <w:sz w:val="20"/>
              </w:rPr>
            </w:pPr>
            <w:r>
              <w:rPr>
                <w:sz w:val="20"/>
              </w:rPr>
              <w:t>0,0</w:t>
            </w:r>
          </w:p>
        </w:tc>
      </w:tr>
      <w:tr>
        <w:trPr>
          <w:trHeight w:hRule="atLeast" w:val="20"/>
        </w:trPr>
        <w:tc>
          <w:tcPr>
            <w:tcW w:type="dxa" w:w="7384"/>
            <w:shd w:fill="auto" w:val="clear"/>
          </w:tcPr>
          <w:p w14:paraId="180D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567"/>
            <w:shd w:fill="auto" w:val="clear"/>
          </w:tcPr>
          <w:p w14:paraId="190D0000">
            <w:pPr>
              <w:widowControl w:val="1"/>
              <w:ind/>
              <w:jc w:val="center"/>
              <w:rPr>
                <w:sz w:val="20"/>
              </w:rPr>
            </w:pPr>
            <w:r>
              <w:rPr>
                <w:sz w:val="20"/>
              </w:rPr>
              <w:t>602</w:t>
            </w:r>
          </w:p>
        </w:tc>
        <w:tc>
          <w:tcPr>
            <w:tcW w:type="dxa" w:w="426"/>
            <w:shd w:fill="auto" w:val="clear"/>
          </w:tcPr>
          <w:p w14:paraId="1A0D0000">
            <w:pPr>
              <w:widowControl w:val="1"/>
              <w:ind/>
              <w:jc w:val="center"/>
              <w:rPr>
                <w:sz w:val="20"/>
              </w:rPr>
            </w:pPr>
            <w:r>
              <w:rPr>
                <w:sz w:val="20"/>
              </w:rPr>
              <w:t>04</w:t>
            </w:r>
          </w:p>
        </w:tc>
        <w:tc>
          <w:tcPr>
            <w:tcW w:type="dxa" w:w="425"/>
            <w:shd w:fill="auto" w:val="clear"/>
          </w:tcPr>
          <w:p w14:paraId="1B0D0000">
            <w:pPr>
              <w:widowControl w:val="1"/>
              <w:ind/>
              <w:jc w:val="center"/>
              <w:rPr>
                <w:sz w:val="20"/>
              </w:rPr>
            </w:pPr>
            <w:r>
              <w:rPr>
                <w:sz w:val="20"/>
              </w:rPr>
              <w:t>12</w:t>
            </w:r>
          </w:p>
        </w:tc>
        <w:tc>
          <w:tcPr>
            <w:tcW w:type="dxa" w:w="1417"/>
            <w:shd w:fill="auto" w:val="clear"/>
            <w:tcMar>
              <w:left w:type="dxa" w:w="51"/>
              <w:right w:type="dxa" w:w="51"/>
            </w:tcMar>
          </w:tcPr>
          <w:p w14:paraId="1C0D0000">
            <w:pPr>
              <w:widowControl w:val="1"/>
              <w:ind/>
              <w:jc w:val="center"/>
              <w:rPr>
                <w:sz w:val="20"/>
              </w:rPr>
            </w:pPr>
            <w:r>
              <w:rPr>
                <w:sz w:val="20"/>
              </w:rPr>
              <w:t>11 Б 03 20180</w:t>
            </w:r>
          </w:p>
        </w:tc>
        <w:tc>
          <w:tcPr>
            <w:tcW w:type="dxa" w:w="567"/>
            <w:shd w:fill="auto" w:val="clear"/>
          </w:tcPr>
          <w:p w14:paraId="1D0D0000">
            <w:pPr>
              <w:widowControl w:val="1"/>
              <w:ind/>
              <w:jc w:val="center"/>
              <w:rPr>
                <w:sz w:val="20"/>
              </w:rPr>
            </w:pPr>
            <w:r>
              <w:rPr>
                <w:sz w:val="20"/>
              </w:rPr>
              <w:t>000</w:t>
            </w:r>
          </w:p>
        </w:tc>
        <w:tc>
          <w:tcPr>
            <w:tcW w:type="dxa" w:w="1701"/>
            <w:shd w:fill="auto" w:val="clear"/>
          </w:tcPr>
          <w:p w14:paraId="1E0D0000">
            <w:pPr>
              <w:widowControl w:val="1"/>
              <w:ind/>
              <w:jc w:val="right"/>
              <w:rPr>
                <w:sz w:val="20"/>
              </w:rPr>
            </w:pPr>
            <w:r>
              <w:rPr>
                <w:sz w:val="20"/>
              </w:rPr>
              <w:t>552 000,00</w:t>
            </w:r>
          </w:p>
        </w:tc>
        <w:tc>
          <w:tcPr>
            <w:tcW w:type="dxa" w:w="1701"/>
            <w:shd w:fill="auto" w:val="clear"/>
          </w:tcPr>
          <w:p w14:paraId="1F0D0000">
            <w:pPr>
              <w:widowControl w:val="1"/>
              <w:ind/>
              <w:jc w:val="right"/>
              <w:rPr>
                <w:sz w:val="20"/>
              </w:rPr>
            </w:pPr>
            <w:r>
              <w:rPr>
                <w:sz w:val="20"/>
              </w:rPr>
              <w:t>0,00</w:t>
            </w:r>
          </w:p>
        </w:tc>
        <w:tc>
          <w:tcPr>
            <w:tcW w:type="dxa" w:w="851"/>
            <w:shd w:fill="auto" w:val="clear"/>
          </w:tcPr>
          <w:p w14:paraId="200D0000">
            <w:pPr>
              <w:widowControl w:val="1"/>
              <w:ind/>
              <w:jc w:val="right"/>
              <w:rPr>
                <w:sz w:val="20"/>
              </w:rPr>
            </w:pPr>
            <w:r>
              <w:rPr>
                <w:sz w:val="20"/>
              </w:rPr>
              <w:t>0,0</w:t>
            </w:r>
          </w:p>
        </w:tc>
      </w:tr>
      <w:tr>
        <w:trPr>
          <w:trHeight w:hRule="atLeast" w:val="20"/>
        </w:trPr>
        <w:tc>
          <w:tcPr>
            <w:tcW w:type="dxa" w:w="7384"/>
            <w:shd w:fill="auto" w:val="clear"/>
          </w:tcPr>
          <w:p w14:paraId="21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20D0000">
            <w:pPr>
              <w:widowControl w:val="1"/>
              <w:ind/>
              <w:jc w:val="center"/>
              <w:rPr>
                <w:sz w:val="20"/>
              </w:rPr>
            </w:pPr>
            <w:r>
              <w:rPr>
                <w:sz w:val="20"/>
              </w:rPr>
              <w:t>602</w:t>
            </w:r>
          </w:p>
        </w:tc>
        <w:tc>
          <w:tcPr>
            <w:tcW w:type="dxa" w:w="426"/>
            <w:shd w:fill="auto" w:val="clear"/>
          </w:tcPr>
          <w:p w14:paraId="230D0000">
            <w:pPr>
              <w:widowControl w:val="1"/>
              <w:ind/>
              <w:jc w:val="center"/>
              <w:rPr>
                <w:sz w:val="20"/>
              </w:rPr>
            </w:pPr>
            <w:r>
              <w:rPr>
                <w:sz w:val="20"/>
              </w:rPr>
              <w:t>04</w:t>
            </w:r>
          </w:p>
        </w:tc>
        <w:tc>
          <w:tcPr>
            <w:tcW w:type="dxa" w:w="425"/>
            <w:shd w:fill="auto" w:val="clear"/>
          </w:tcPr>
          <w:p w14:paraId="240D0000">
            <w:pPr>
              <w:widowControl w:val="1"/>
              <w:ind/>
              <w:jc w:val="center"/>
              <w:rPr>
                <w:sz w:val="20"/>
              </w:rPr>
            </w:pPr>
            <w:r>
              <w:rPr>
                <w:sz w:val="20"/>
              </w:rPr>
              <w:t>12</w:t>
            </w:r>
          </w:p>
        </w:tc>
        <w:tc>
          <w:tcPr>
            <w:tcW w:type="dxa" w:w="1417"/>
            <w:shd w:fill="auto" w:val="clear"/>
            <w:tcMar>
              <w:left w:type="dxa" w:w="51"/>
              <w:right w:type="dxa" w:w="51"/>
            </w:tcMar>
          </w:tcPr>
          <w:p w14:paraId="250D0000">
            <w:pPr>
              <w:widowControl w:val="1"/>
              <w:ind/>
              <w:jc w:val="center"/>
              <w:rPr>
                <w:sz w:val="20"/>
              </w:rPr>
            </w:pPr>
            <w:r>
              <w:rPr>
                <w:sz w:val="20"/>
              </w:rPr>
              <w:t>11 Б 03 20180</w:t>
            </w:r>
          </w:p>
        </w:tc>
        <w:tc>
          <w:tcPr>
            <w:tcW w:type="dxa" w:w="567"/>
            <w:shd w:fill="auto" w:val="clear"/>
          </w:tcPr>
          <w:p w14:paraId="260D0000">
            <w:pPr>
              <w:widowControl w:val="1"/>
              <w:ind/>
              <w:jc w:val="center"/>
              <w:rPr>
                <w:sz w:val="20"/>
              </w:rPr>
            </w:pPr>
            <w:r>
              <w:rPr>
                <w:sz w:val="20"/>
              </w:rPr>
              <w:t>240</w:t>
            </w:r>
          </w:p>
        </w:tc>
        <w:tc>
          <w:tcPr>
            <w:tcW w:type="dxa" w:w="1701"/>
            <w:shd w:fill="auto" w:val="clear"/>
          </w:tcPr>
          <w:p w14:paraId="270D0000">
            <w:pPr>
              <w:widowControl w:val="1"/>
              <w:ind/>
              <w:jc w:val="right"/>
              <w:rPr>
                <w:sz w:val="20"/>
              </w:rPr>
            </w:pPr>
            <w:r>
              <w:rPr>
                <w:sz w:val="20"/>
              </w:rPr>
              <w:t>552 000,00</w:t>
            </w:r>
          </w:p>
        </w:tc>
        <w:tc>
          <w:tcPr>
            <w:tcW w:type="dxa" w:w="1701"/>
            <w:shd w:fill="auto" w:val="clear"/>
          </w:tcPr>
          <w:p w14:paraId="280D0000">
            <w:pPr>
              <w:widowControl w:val="1"/>
              <w:ind/>
              <w:jc w:val="right"/>
              <w:rPr>
                <w:sz w:val="20"/>
              </w:rPr>
            </w:pPr>
            <w:r>
              <w:rPr>
                <w:sz w:val="20"/>
              </w:rPr>
              <w:t>0,00</w:t>
            </w:r>
          </w:p>
        </w:tc>
        <w:tc>
          <w:tcPr>
            <w:tcW w:type="dxa" w:w="851"/>
            <w:shd w:fill="auto" w:val="clear"/>
          </w:tcPr>
          <w:p w14:paraId="290D0000">
            <w:pPr>
              <w:widowControl w:val="1"/>
              <w:ind/>
              <w:jc w:val="right"/>
              <w:rPr>
                <w:sz w:val="20"/>
              </w:rPr>
            </w:pPr>
            <w:r>
              <w:rPr>
                <w:sz w:val="20"/>
              </w:rPr>
              <w:t>0,0</w:t>
            </w:r>
          </w:p>
        </w:tc>
      </w:tr>
      <w:tr>
        <w:trPr>
          <w:trHeight w:hRule="atLeast" w:val="20"/>
        </w:trPr>
        <w:tc>
          <w:tcPr>
            <w:tcW w:type="dxa" w:w="7384"/>
            <w:shd w:fill="auto" w:val="clear"/>
          </w:tcPr>
          <w:p w14:paraId="2A0D0000">
            <w:pPr>
              <w:rPr>
                <w:sz w:val="20"/>
              </w:rPr>
            </w:pPr>
            <w:r>
              <w:rPr>
                <w:sz w:val="20"/>
              </w:rPr>
              <w:t>Жилищно-коммунальное хозяйство</w:t>
            </w:r>
          </w:p>
        </w:tc>
        <w:tc>
          <w:tcPr>
            <w:tcW w:type="dxa" w:w="567"/>
            <w:shd w:fill="auto" w:val="clear"/>
          </w:tcPr>
          <w:p w14:paraId="2B0D0000">
            <w:pPr>
              <w:widowControl w:val="1"/>
              <w:ind/>
              <w:jc w:val="center"/>
              <w:rPr>
                <w:sz w:val="20"/>
              </w:rPr>
            </w:pPr>
            <w:r>
              <w:rPr>
                <w:sz w:val="20"/>
              </w:rPr>
              <w:t>602</w:t>
            </w:r>
          </w:p>
        </w:tc>
        <w:tc>
          <w:tcPr>
            <w:tcW w:type="dxa" w:w="426"/>
            <w:shd w:fill="auto" w:val="clear"/>
          </w:tcPr>
          <w:p w14:paraId="2C0D0000">
            <w:pPr>
              <w:widowControl w:val="1"/>
              <w:ind/>
              <w:jc w:val="center"/>
              <w:rPr>
                <w:sz w:val="20"/>
              </w:rPr>
            </w:pPr>
            <w:r>
              <w:rPr>
                <w:sz w:val="20"/>
              </w:rPr>
              <w:t>05</w:t>
            </w:r>
          </w:p>
        </w:tc>
        <w:tc>
          <w:tcPr>
            <w:tcW w:type="dxa" w:w="425"/>
            <w:shd w:fill="auto" w:val="clear"/>
          </w:tcPr>
          <w:p w14:paraId="2D0D0000">
            <w:pPr>
              <w:widowControl w:val="1"/>
              <w:ind/>
              <w:jc w:val="center"/>
              <w:rPr>
                <w:sz w:val="20"/>
              </w:rPr>
            </w:pPr>
            <w:r>
              <w:rPr>
                <w:sz w:val="20"/>
              </w:rPr>
              <w:t>00</w:t>
            </w:r>
          </w:p>
        </w:tc>
        <w:tc>
          <w:tcPr>
            <w:tcW w:type="dxa" w:w="1417"/>
            <w:shd w:fill="auto" w:val="clear"/>
            <w:tcMar>
              <w:left w:type="dxa" w:w="51"/>
              <w:right w:type="dxa" w:w="51"/>
            </w:tcMar>
          </w:tcPr>
          <w:p w14:paraId="2E0D0000">
            <w:pPr>
              <w:widowControl w:val="1"/>
              <w:ind/>
              <w:jc w:val="center"/>
              <w:rPr>
                <w:sz w:val="20"/>
              </w:rPr>
            </w:pPr>
            <w:r>
              <w:rPr>
                <w:sz w:val="20"/>
              </w:rPr>
              <w:t>00 0 00 00000</w:t>
            </w:r>
          </w:p>
        </w:tc>
        <w:tc>
          <w:tcPr>
            <w:tcW w:type="dxa" w:w="567"/>
            <w:shd w:fill="auto" w:val="clear"/>
          </w:tcPr>
          <w:p w14:paraId="2F0D0000">
            <w:pPr>
              <w:widowControl w:val="1"/>
              <w:ind/>
              <w:jc w:val="center"/>
              <w:rPr>
                <w:sz w:val="20"/>
              </w:rPr>
            </w:pPr>
            <w:r>
              <w:rPr>
                <w:sz w:val="20"/>
              </w:rPr>
              <w:t>000</w:t>
            </w:r>
          </w:p>
        </w:tc>
        <w:tc>
          <w:tcPr>
            <w:tcW w:type="dxa" w:w="1701"/>
            <w:shd w:fill="auto" w:val="clear"/>
          </w:tcPr>
          <w:p w14:paraId="300D0000">
            <w:pPr>
              <w:widowControl w:val="1"/>
              <w:ind/>
              <w:jc w:val="right"/>
              <w:rPr>
                <w:sz w:val="20"/>
              </w:rPr>
            </w:pPr>
            <w:r>
              <w:rPr>
                <w:sz w:val="20"/>
              </w:rPr>
              <w:t>53 923 059,52</w:t>
            </w:r>
          </w:p>
        </w:tc>
        <w:tc>
          <w:tcPr>
            <w:tcW w:type="dxa" w:w="1701"/>
            <w:shd w:fill="auto" w:val="clear"/>
          </w:tcPr>
          <w:p w14:paraId="310D0000">
            <w:pPr>
              <w:widowControl w:val="1"/>
              <w:ind/>
              <w:jc w:val="right"/>
              <w:rPr>
                <w:sz w:val="20"/>
              </w:rPr>
            </w:pPr>
            <w:r>
              <w:rPr>
                <w:sz w:val="20"/>
              </w:rPr>
              <w:t>23 833 300,00</w:t>
            </w:r>
          </w:p>
        </w:tc>
        <w:tc>
          <w:tcPr>
            <w:tcW w:type="dxa" w:w="851"/>
            <w:shd w:fill="auto" w:val="clear"/>
          </w:tcPr>
          <w:p w14:paraId="320D0000">
            <w:pPr>
              <w:widowControl w:val="1"/>
              <w:ind/>
              <w:jc w:val="right"/>
              <w:rPr>
                <w:sz w:val="20"/>
              </w:rPr>
            </w:pPr>
            <w:r>
              <w:rPr>
                <w:sz w:val="20"/>
              </w:rPr>
              <w:t>44,2</w:t>
            </w:r>
          </w:p>
        </w:tc>
      </w:tr>
      <w:tr>
        <w:trPr>
          <w:trHeight w:hRule="atLeast" w:val="20"/>
        </w:trPr>
        <w:tc>
          <w:tcPr>
            <w:tcW w:type="dxa" w:w="7384"/>
            <w:shd w:fill="auto" w:val="clear"/>
          </w:tcPr>
          <w:p w14:paraId="330D0000">
            <w:pPr>
              <w:rPr>
                <w:sz w:val="20"/>
              </w:rPr>
            </w:pPr>
            <w:r>
              <w:rPr>
                <w:sz w:val="20"/>
              </w:rPr>
              <w:t>Жилищное хозяйство</w:t>
            </w:r>
          </w:p>
        </w:tc>
        <w:tc>
          <w:tcPr>
            <w:tcW w:type="dxa" w:w="567"/>
            <w:shd w:fill="auto" w:val="clear"/>
          </w:tcPr>
          <w:p w14:paraId="340D0000">
            <w:pPr>
              <w:widowControl w:val="1"/>
              <w:ind/>
              <w:jc w:val="center"/>
              <w:rPr>
                <w:sz w:val="20"/>
              </w:rPr>
            </w:pPr>
            <w:r>
              <w:rPr>
                <w:sz w:val="20"/>
              </w:rPr>
              <w:t>602</w:t>
            </w:r>
          </w:p>
        </w:tc>
        <w:tc>
          <w:tcPr>
            <w:tcW w:type="dxa" w:w="426"/>
            <w:shd w:fill="auto" w:val="clear"/>
          </w:tcPr>
          <w:p w14:paraId="350D0000">
            <w:pPr>
              <w:widowControl w:val="1"/>
              <w:ind/>
              <w:jc w:val="center"/>
              <w:rPr>
                <w:sz w:val="20"/>
              </w:rPr>
            </w:pPr>
            <w:r>
              <w:rPr>
                <w:sz w:val="20"/>
              </w:rPr>
              <w:t>05</w:t>
            </w:r>
          </w:p>
        </w:tc>
        <w:tc>
          <w:tcPr>
            <w:tcW w:type="dxa" w:w="425"/>
            <w:shd w:fill="auto" w:val="clear"/>
          </w:tcPr>
          <w:p w14:paraId="360D0000">
            <w:pPr>
              <w:widowControl w:val="1"/>
              <w:ind/>
              <w:jc w:val="center"/>
              <w:rPr>
                <w:sz w:val="20"/>
              </w:rPr>
            </w:pPr>
            <w:r>
              <w:rPr>
                <w:sz w:val="20"/>
              </w:rPr>
              <w:t>01</w:t>
            </w:r>
          </w:p>
        </w:tc>
        <w:tc>
          <w:tcPr>
            <w:tcW w:type="dxa" w:w="1417"/>
            <w:shd w:fill="auto" w:val="clear"/>
            <w:tcMar>
              <w:left w:type="dxa" w:w="51"/>
              <w:right w:type="dxa" w:w="51"/>
            </w:tcMar>
          </w:tcPr>
          <w:p w14:paraId="370D0000">
            <w:pPr>
              <w:widowControl w:val="1"/>
              <w:ind/>
              <w:jc w:val="center"/>
              <w:rPr>
                <w:sz w:val="20"/>
              </w:rPr>
            </w:pPr>
            <w:r>
              <w:rPr>
                <w:sz w:val="20"/>
              </w:rPr>
              <w:t>00 0 00 00000</w:t>
            </w:r>
          </w:p>
        </w:tc>
        <w:tc>
          <w:tcPr>
            <w:tcW w:type="dxa" w:w="567"/>
            <w:shd w:fill="auto" w:val="clear"/>
          </w:tcPr>
          <w:p w14:paraId="380D0000">
            <w:pPr>
              <w:widowControl w:val="1"/>
              <w:ind/>
              <w:jc w:val="center"/>
              <w:rPr>
                <w:sz w:val="20"/>
              </w:rPr>
            </w:pPr>
            <w:r>
              <w:rPr>
                <w:sz w:val="20"/>
              </w:rPr>
              <w:t>000</w:t>
            </w:r>
          </w:p>
        </w:tc>
        <w:tc>
          <w:tcPr>
            <w:tcW w:type="dxa" w:w="1701"/>
            <w:shd w:fill="auto" w:val="clear"/>
          </w:tcPr>
          <w:p w14:paraId="390D0000">
            <w:pPr>
              <w:widowControl w:val="1"/>
              <w:ind/>
              <w:jc w:val="right"/>
              <w:rPr>
                <w:sz w:val="20"/>
              </w:rPr>
            </w:pPr>
            <w:r>
              <w:rPr>
                <w:sz w:val="20"/>
              </w:rPr>
              <w:t>52 197 229,52</w:t>
            </w:r>
          </w:p>
        </w:tc>
        <w:tc>
          <w:tcPr>
            <w:tcW w:type="dxa" w:w="1701"/>
            <w:shd w:fill="auto" w:val="clear"/>
          </w:tcPr>
          <w:p w14:paraId="3A0D0000">
            <w:pPr>
              <w:widowControl w:val="1"/>
              <w:ind/>
              <w:jc w:val="right"/>
              <w:rPr>
                <w:sz w:val="20"/>
              </w:rPr>
            </w:pPr>
            <w:r>
              <w:rPr>
                <w:sz w:val="20"/>
              </w:rPr>
              <w:t>23 833 300,00</w:t>
            </w:r>
          </w:p>
        </w:tc>
        <w:tc>
          <w:tcPr>
            <w:tcW w:type="dxa" w:w="851"/>
            <w:shd w:fill="auto" w:val="clear"/>
          </w:tcPr>
          <w:p w14:paraId="3B0D0000">
            <w:pPr>
              <w:widowControl w:val="1"/>
              <w:ind/>
              <w:jc w:val="right"/>
              <w:rPr>
                <w:sz w:val="20"/>
              </w:rPr>
            </w:pPr>
            <w:r>
              <w:rPr>
                <w:sz w:val="20"/>
              </w:rPr>
              <w:t>45,7</w:t>
            </w:r>
          </w:p>
        </w:tc>
      </w:tr>
      <w:tr>
        <w:trPr>
          <w:trHeight w:hRule="atLeast" w:val="20"/>
        </w:trPr>
        <w:tc>
          <w:tcPr>
            <w:tcW w:type="dxa" w:w="7384"/>
            <w:shd w:fill="auto" w:val="clear"/>
          </w:tcPr>
          <w:p w14:paraId="3C0D0000">
            <w:pPr>
              <w:rPr>
                <w:sz w:val="20"/>
              </w:rPr>
            </w:pPr>
            <w:r>
              <w:rPr>
                <w:sz w:val="20"/>
              </w:rPr>
              <w:t>Муниципальная программа «Обеспечение жильем населения города Ставрополя»</w:t>
            </w:r>
          </w:p>
        </w:tc>
        <w:tc>
          <w:tcPr>
            <w:tcW w:type="dxa" w:w="567"/>
            <w:shd w:fill="auto" w:val="clear"/>
          </w:tcPr>
          <w:p w14:paraId="3D0D0000">
            <w:pPr>
              <w:widowControl w:val="1"/>
              <w:ind/>
              <w:jc w:val="center"/>
              <w:rPr>
                <w:sz w:val="20"/>
              </w:rPr>
            </w:pPr>
            <w:r>
              <w:rPr>
                <w:sz w:val="20"/>
              </w:rPr>
              <w:t>602</w:t>
            </w:r>
          </w:p>
        </w:tc>
        <w:tc>
          <w:tcPr>
            <w:tcW w:type="dxa" w:w="426"/>
            <w:shd w:fill="auto" w:val="clear"/>
          </w:tcPr>
          <w:p w14:paraId="3E0D0000">
            <w:pPr>
              <w:widowControl w:val="1"/>
              <w:ind/>
              <w:jc w:val="center"/>
              <w:rPr>
                <w:sz w:val="20"/>
              </w:rPr>
            </w:pPr>
            <w:r>
              <w:rPr>
                <w:sz w:val="20"/>
              </w:rPr>
              <w:t>05</w:t>
            </w:r>
          </w:p>
        </w:tc>
        <w:tc>
          <w:tcPr>
            <w:tcW w:type="dxa" w:w="425"/>
            <w:shd w:fill="auto" w:val="clear"/>
          </w:tcPr>
          <w:p w14:paraId="3F0D0000">
            <w:pPr>
              <w:widowControl w:val="1"/>
              <w:ind/>
              <w:jc w:val="center"/>
              <w:rPr>
                <w:sz w:val="20"/>
              </w:rPr>
            </w:pPr>
            <w:r>
              <w:rPr>
                <w:sz w:val="20"/>
              </w:rPr>
              <w:t>01</w:t>
            </w:r>
          </w:p>
        </w:tc>
        <w:tc>
          <w:tcPr>
            <w:tcW w:type="dxa" w:w="1417"/>
            <w:shd w:fill="auto" w:val="clear"/>
            <w:tcMar>
              <w:left w:type="dxa" w:w="51"/>
              <w:right w:type="dxa" w:w="51"/>
            </w:tcMar>
          </w:tcPr>
          <w:p w14:paraId="400D0000">
            <w:pPr>
              <w:widowControl w:val="1"/>
              <w:ind/>
              <w:jc w:val="center"/>
              <w:rPr>
                <w:sz w:val="20"/>
              </w:rPr>
            </w:pPr>
            <w:r>
              <w:rPr>
                <w:sz w:val="20"/>
              </w:rPr>
              <w:t>06 0 00 00000</w:t>
            </w:r>
          </w:p>
        </w:tc>
        <w:tc>
          <w:tcPr>
            <w:tcW w:type="dxa" w:w="567"/>
            <w:shd w:fill="auto" w:val="clear"/>
          </w:tcPr>
          <w:p w14:paraId="410D0000">
            <w:pPr>
              <w:widowControl w:val="1"/>
              <w:ind/>
              <w:jc w:val="center"/>
              <w:rPr>
                <w:sz w:val="20"/>
              </w:rPr>
            </w:pPr>
            <w:r>
              <w:rPr>
                <w:sz w:val="20"/>
              </w:rPr>
              <w:t>000</w:t>
            </w:r>
          </w:p>
        </w:tc>
        <w:tc>
          <w:tcPr>
            <w:tcW w:type="dxa" w:w="1701"/>
            <w:shd w:fill="auto" w:val="clear"/>
          </w:tcPr>
          <w:p w14:paraId="420D0000">
            <w:pPr>
              <w:widowControl w:val="1"/>
              <w:ind/>
              <w:jc w:val="right"/>
              <w:rPr>
                <w:sz w:val="20"/>
              </w:rPr>
            </w:pPr>
            <w:r>
              <w:rPr>
                <w:sz w:val="20"/>
              </w:rPr>
              <w:t>52 197 229,52</w:t>
            </w:r>
          </w:p>
        </w:tc>
        <w:tc>
          <w:tcPr>
            <w:tcW w:type="dxa" w:w="1701"/>
            <w:shd w:fill="auto" w:val="clear"/>
          </w:tcPr>
          <w:p w14:paraId="430D0000">
            <w:pPr>
              <w:widowControl w:val="1"/>
              <w:ind/>
              <w:jc w:val="right"/>
              <w:rPr>
                <w:sz w:val="20"/>
              </w:rPr>
            </w:pPr>
            <w:r>
              <w:rPr>
                <w:sz w:val="20"/>
              </w:rPr>
              <w:t>23 833 300,00</w:t>
            </w:r>
          </w:p>
        </w:tc>
        <w:tc>
          <w:tcPr>
            <w:tcW w:type="dxa" w:w="851"/>
            <w:shd w:fill="auto" w:val="clear"/>
          </w:tcPr>
          <w:p w14:paraId="440D0000">
            <w:pPr>
              <w:widowControl w:val="1"/>
              <w:ind/>
              <w:jc w:val="right"/>
              <w:rPr>
                <w:sz w:val="20"/>
              </w:rPr>
            </w:pPr>
            <w:r>
              <w:rPr>
                <w:sz w:val="20"/>
              </w:rPr>
              <w:t>45,7</w:t>
            </w:r>
          </w:p>
        </w:tc>
      </w:tr>
      <w:tr>
        <w:trPr>
          <w:trHeight w:hRule="atLeast" w:val="20"/>
        </w:trPr>
        <w:tc>
          <w:tcPr>
            <w:tcW w:type="dxa" w:w="7384"/>
            <w:shd w:fill="auto" w:val="clear"/>
          </w:tcPr>
          <w:p w14:paraId="450D0000">
            <w:pPr>
              <w:rPr>
                <w:sz w:val="20"/>
              </w:rPr>
            </w:pPr>
            <w:r>
              <w:rPr>
                <w:sz w:val="20"/>
              </w:rPr>
              <w:t>Подпрограмма «Переселение граждан из аварийного жилищного фонда в городе Ставрополе»</w:t>
            </w:r>
          </w:p>
        </w:tc>
        <w:tc>
          <w:tcPr>
            <w:tcW w:type="dxa" w:w="567"/>
            <w:shd w:fill="auto" w:val="clear"/>
          </w:tcPr>
          <w:p w14:paraId="460D0000">
            <w:pPr>
              <w:widowControl w:val="1"/>
              <w:ind/>
              <w:jc w:val="center"/>
              <w:rPr>
                <w:sz w:val="20"/>
              </w:rPr>
            </w:pPr>
            <w:r>
              <w:rPr>
                <w:sz w:val="20"/>
              </w:rPr>
              <w:t>602</w:t>
            </w:r>
          </w:p>
        </w:tc>
        <w:tc>
          <w:tcPr>
            <w:tcW w:type="dxa" w:w="426"/>
            <w:shd w:fill="auto" w:val="clear"/>
          </w:tcPr>
          <w:p w14:paraId="470D0000">
            <w:pPr>
              <w:widowControl w:val="1"/>
              <w:ind/>
              <w:jc w:val="center"/>
              <w:rPr>
                <w:sz w:val="20"/>
              </w:rPr>
            </w:pPr>
            <w:r>
              <w:rPr>
                <w:sz w:val="20"/>
              </w:rPr>
              <w:t>05</w:t>
            </w:r>
          </w:p>
        </w:tc>
        <w:tc>
          <w:tcPr>
            <w:tcW w:type="dxa" w:w="425"/>
            <w:shd w:fill="auto" w:val="clear"/>
          </w:tcPr>
          <w:p w14:paraId="480D0000">
            <w:pPr>
              <w:widowControl w:val="1"/>
              <w:ind/>
              <w:jc w:val="center"/>
              <w:rPr>
                <w:sz w:val="20"/>
              </w:rPr>
            </w:pPr>
            <w:r>
              <w:rPr>
                <w:sz w:val="20"/>
              </w:rPr>
              <w:t>01</w:t>
            </w:r>
          </w:p>
        </w:tc>
        <w:tc>
          <w:tcPr>
            <w:tcW w:type="dxa" w:w="1417"/>
            <w:shd w:fill="auto" w:val="clear"/>
            <w:tcMar>
              <w:left w:type="dxa" w:w="51"/>
              <w:right w:type="dxa" w:w="51"/>
            </w:tcMar>
          </w:tcPr>
          <w:p w14:paraId="490D0000">
            <w:pPr>
              <w:widowControl w:val="1"/>
              <w:ind/>
              <w:jc w:val="center"/>
              <w:rPr>
                <w:sz w:val="20"/>
              </w:rPr>
            </w:pPr>
            <w:r>
              <w:rPr>
                <w:sz w:val="20"/>
              </w:rPr>
              <w:t>06 2 00 00000</w:t>
            </w:r>
          </w:p>
        </w:tc>
        <w:tc>
          <w:tcPr>
            <w:tcW w:type="dxa" w:w="567"/>
            <w:shd w:fill="auto" w:val="clear"/>
          </w:tcPr>
          <w:p w14:paraId="4A0D0000">
            <w:pPr>
              <w:widowControl w:val="1"/>
              <w:ind/>
              <w:jc w:val="center"/>
              <w:rPr>
                <w:sz w:val="20"/>
              </w:rPr>
            </w:pPr>
            <w:r>
              <w:rPr>
                <w:sz w:val="20"/>
              </w:rPr>
              <w:t>000</w:t>
            </w:r>
          </w:p>
        </w:tc>
        <w:tc>
          <w:tcPr>
            <w:tcW w:type="dxa" w:w="1701"/>
            <w:shd w:fill="auto" w:val="clear"/>
          </w:tcPr>
          <w:p w14:paraId="4B0D0000">
            <w:pPr>
              <w:widowControl w:val="1"/>
              <w:ind/>
              <w:jc w:val="right"/>
              <w:rPr>
                <w:sz w:val="20"/>
              </w:rPr>
            </w:pPr>
            <w:r>
              <w:rPr>
                <w:sz w:val="20"/>
              </w:rPr>
              <w:t>52 197 229,52</w:t>
            </w:r>
          </w:p>
        </w:tc>
        <w:tc>
          <w:tcPr>
            <w:tcW w:type="dxa" w:w="1701"/>
            <w:shd w:fill="auto" w:val="clear"/>
          </w:tcPr>
          <w:p w14:paraId="4C0D0000">
            <w:pPr>
              <w:widowControl w:val="1"/>
              <w:ind/>
              <w:jc w:val="right"/>
              <w:rPr>
                <w:sz w:val="20"/>
              </w:rPr>
            </w:pPr>
            <w:r>
              <w:rPr>
                <w:sz w:val="20"/>
              </w:rPr>
              <w:t>23 833 300,00</w:t>
            </w:r>
          </w:p>
        </w:tc>
        <w:tc>
          <w:tcPr>
            <w:tcW w:type="dxa" w:w="851"/>
            <w:shd w:fill="auto" w:val="clear"/>
          </w:tcPr>
          <w:p w14:paraId="4D0D0000">
            <w:pPr>
              <w:widowControl w:val="1"/>
              <w:ind/>
              <w:jc w:val="right"/>
              <w:rPr>
                <w:sz w:val="20"/>
              </w:rPr>
            </w:pPr>
            <w:r>
              <w:rPr>
                <w:sz w:val="20"/>
              </w:rPr>
              <w:t>45,7</w:t>
            </w:r>
          </w:p>
        </w:tc>
      </w:tr>
      <w:tr>
        <w:trPr>
          <w:trHeight w:hRule="atLeast" w:val="20"/>
        </w:trPr>
        <w:tc>
          <w:tcPr>
            <w:tcW w:type="dxa" w:w="7384"/>
            <w:shd w:fill="auto" w:val="clear"/>
          </w:tcPr>
          <w:p w14:paraId="4E0D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567"/>
            <w:shd w:fill="auto" w:val="clear"/>
          </w:tcPr>
          <w:p w14:paraId="4F0D0000">
            <w:pPr>
              <w:widowControl w:val="1"/>
              <w:ind/>
              <w:jc w:val="center"/>
              <w:rPr>
                <w:sz w:val="20"/>
              </w:rPr>
            </w:pPr>
            <w:r>
              <w:rPr>
                <w:sz w:val="20"/>
              </w:rPr>
              <w:t>602</w:t>
            </w:r>
          </w:p>
        </w:tc>
        <w:tc>
          <w:tcPr>
            <w:tcW w:type="dxa" w:w="426"/>
            <w:shd w:fill="auto" w:val="clear"/>
          </w:tcPr>
          <w:p w14:paraId="500D0000">
            <w:pPr>
              <w:widowControl w:val="1"/>
              <w:ind/>
              <w:jc w:val="center"/>
              <w:rPr>
                <w:sz w:val="20"/>
              </w:rPr>
            </w:pPr>
            <w:r>
              <w:rPr>
                <w:sz w:val="20"/>
              </w:rPr>
              <w:t>05</w:t>
            </w:r>
          </w:p>
        </w:tc>
        <w:tc>
          <w:tcPr>
            <w:tcW w:type="dxa" w:w="425"/>
            <w:shd w:fill="auto" w:val="clear"/>
          </w:tcPr>
          <w:p w14:paraId="510D0000">
            <w:pPr>
              <w:widowControl w:val="1"/>
              <w:ind/>
              <w:jc w:val="center"/>
              <w:rPr>
                <w:sz w:val="20"/>
              </w:rPr>
            </w:pPr>
            <w:r>
              <w:rPr>
                <w:sz w:val="20"/>
              </w:rPr>
              <w:t>01</w:t>
            </w:r>
          </w:p>
        </w:tc>
        <w:tc>
          <w:tcPr>
            <w:tcW w:type="dxa" w:w="1417"/>
            <w:shd w:fill="auto" w:val="clear"/>
            <w:tcMar>
              <w:left w:type="dxa" w:w="51"/>
              <w:right w:type="dxa" w:w="51"/>
            </w:tcMar>
          </w:tcPr>
          <w:p w14:paraId="520D0000">
            <w:pPr>
              <w:widowControl w:val="1"/>
              <w:ind/>
              <w:jc w:val="center"/>
              <w:rPr>
                <w:sz w:val="20"/>
              </w:rPr>
            </w:pPr>
            <w:r>
              <w:rPr>
                <w:sz w:val="20"/>
              </w:rPr>
              <w:t>06 2 02 00000</w:t>
            </w:r>
          </w:p>
        </w:tc>
        <w:tc>
          <w:tcPr>
            <w:tcW w:type="dxa" w:w="567"/>
            <w:shd w:fill="auto" w:val="clear"/>
          </w:tcPr>
          <w:p w14:paraId="530D0000">
            <w:pPr>
              <w:widowControl w:val="1"/>
              <w:ind/>
              <w:jc w:val="center"/>
              <w:rPr>
                <w:sz w:val="20"/>
              </w:rPr>
            </w:pPr>
            <w:r>
              <w:rPr>
                <w:sz w:val="20"/>
              </w:rPr>
              <w:t>000</w:t>
            </w:r>
          </w:p>
        </w:tc>
        <w:tc>
          <w:tcPr>
            <w:tcW w:type="dxa" w:w="1701"/>
            <w:shd w:fill="auto" w:val="clear"/>
          </w:tcPr>
          <w:p w14:paraId="540D0000">
            <w:pPr>
              <w:widowControl w:val="1"/>
              <w:ind/>
              <w:jc w:val="right"/>
              <w:rPr>
                <w:sz w:val="20"/>
              </w:rPr>
            </w:pPr>
            <w:r>
              <w:rPr>
                <w:sz w:val="20"/>
              </w:rPr>
              <w:t>52 197 229,52</w:t>
            </w:r>
          </w:p>
        </w:tc>
        <w:tc>
          <w:tcPr>
            <w:tcW w:type="dxa" w:w="1701"/>
            <w:shd w:fill="auto" w:val="clear"/>
          </w:tcPr>
          <w:p w14:paraId="550D0000">
            <w:pPr>
              <w:widowControl w:val="1"/>
              <w:ind/>
              <w:jc w:val="right"/>
              <w:rPr>
                <w:sz w:val="20"/>
              </w:rPr>
            </w:pPr>
            <w:r>
              <w:rPr>
                <w:sz w:val="20"/>
              </w:rPr>
              <w:t>23 833 300,00</w:t>
            </w:r>
          </w:p>
        </w:tc>
        <w:tc>
          <w:tcPr>
            <w:tcW w:type="dxa" w:w="851"/>
            <w:shd w:fill="auto" w:val="clear"/>
          </w:tcPr>
          <w:p w14:paraId="560D0000">
            <w:pPr>
              <w:widowControl w:val="1"/>
              <w:ind/>
              <w:jc w:val="right"/>
              <w:rPr>
                <w:sz w:val="20"/>
              </w:rPr>
            </w:pPr>
            <w:r>
              <w:rPr>
                <w:sz w:val="20"/>
              </w:rPr>
              <w:t>45,7</w:t>
            </w:r>
          </w:p>
        </w:tc>
      </w:tr>
      <w:tr>
        <w:trPr>
          <w:trHeight w:hRule="atLeast" w:val="20"/>
        </w:trPr>
        <w:tc>
          <w:tcPr>
            <w:tcW w:type="dxa" w:w="7384"/>
            <w:shd w:fill="auto" w:val="clear"/>
          </w:tcPr>
          <w:p w14:paraId="570D0000">
            <w:pPr>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567"/>
            <w:shd w:fill="auto" w:val="clear"/>
          </w:tcPr>
          <w:p w14:paraId="580D0000">
            <w:pPr>
              <w:widowControl w:val="1"/>
              <w:ind/>
              <w:jc w:val="center"/>
              <w:rPr>
                <w:sz w:val="20"/>
              </w:rPr>
            </w:pPr>
            <w:r>
              <w:rPr>
                <w:sz w:val="20"/>
              </w:rPr>
              <w:t>602</w:t>
            </w:r>
          </w:p>
        </w:tc>
        <w:tc>
          <w:tcPr>
            <w:tcW w:type="dxa" w:w="426"/>
            <w:shd w:fill="auto" w:val="clear"/>
          </w:tcPr>
          <w:p w14:paraId="590D0000">
            <w:pPr>
              <w:widowControl w:val="1"/>
              <w:ind/>
              <w:jc w:val="center"/>
              <w:rPr>
                <w:sz w:val="20"/>
              </w:rPr>
            </w:pPr>
            <w:r>
              <w:rPr>
                <w:sz w:val="20"/>
              </w:rPr>
              <w:t>05</w:t>
            </w:r>
          </w:p>
        </w:tc>
        <w:tc>
          <w:tcPr>
            <w:tcW w:type="dxa" w:w="425"/>
            <w:shd w:fill="auto" w:val="clear"/>
          </w:tcPr>
          <w:p w14:paraId="5A0D0000">
            <w:pPr>
              <w:widowControl w:val="1"/>
              <w:ind/>
              <w:jc w:val="center"/>
              <w:rPr>
                <w:sz w:val="20"/>
              </w:rPr>
            </w:pPr>
            <w:r>
              <w:rPr>
                <w:sz w:val="20"/>
              </w:rPr>
              <w:t>01</w:t>
            </w:r>
          </w:p>
        </w:tc>
        <w:tc>
          <w:tcPr>
            <w:tcW w:type="dxa" w:w="1417"/>
            <w:shd w:fill="auto" w:val="clear"/>
            <w:tcMar>
              <w:left w:type="dxa" w:w="51"/>
              <w:right w:type="dxa" w:w="51"/>
            </w:tcMar>
          </w:tcPr>
          <w:p w14:paraId="5B0D0000">
            <w:pPr>
              <w:widowControl w:val="1"/>
              <w:ind/>
              <w:jc w:val="center"/>
              <w:rPr>
                <w:sz w:val="20"/>
              </w:rPr>
            </w:pPr>
            <w:r>
              <w:rPr>
                <w:sz w:val="20"/>
              </w:rPr>
              <w:t>06 2 02 20960</w:t>
            </w:r>
          </w:p>
        </w:tc>
        <w:tc>
          <w:tcPr>
            <w:tcW w:type="dxa" w:w="567"/>
            <w:shd w:fill="auto" w:val="clear"/>
          </w:tcPr>
          <w:p w14:paraId="5C0D0000">
            <w:pPr>
              <w:widowControl w:val="1"/>
              <w:ind/>
              <w:jc w:val="center"/>
              <w:rPr>
                <w:sz w:val="20"/>
              </w:rPr>
            </w:pPr>
            <w:r>
              <w:rPr>
                <w:sz w:val="20"/>
              </w:rPr>
              <w:t>000</w:t>
            </w:r>
          </w:p>
        </w:tc>
        <w:tc>
          <w:tcPr>
            <w:tcW w:type="dxa" w:w="1701"/>
            <w:shd w:fill="auto" w:val="clear"/>
          </w:tcPr>
          <w:p w14:paraId="5D0D0000">
            <w:pPr>
              <w:widowControl w:val="1"/>
              <w:ind/>
              <w:jc w:val="right"/>
              <w:rPr>
                <w:sz w:val="20"/>
              </w:rPr>
            </w:pPr>
            <w:r>
              <w:rPr>
                <w:sz w:val="20"/>
              </w:rPr>
              <w:t>10 659 500,00</w:t>
            </w:r>
          </w:p>
        </w:tc>
        <w:tc>
          <w:tcPr>
            <w:tcW w:type="dxa" w:w="1701"/>
            <w:shd w:fill="auto" w:val="clear"/>
          </w:tcPr>
          <w:p w14:paraId="5E0D0000">
            <w:pPr>
              <w:widowControl w:val="1"/>
              <w:ind/>
              <w:jc w:val="right"/>
              <w:rPr>
                <w:sz w:val="20"/>
              </w:rPr>
            </w:pPr>
            <w:r>
              <w:rPr>
                <w:sz w:val="20"/>
              </w:rPr>
              <w:t>10 659 500,00</w:t>
            </w:r>
          </w:p>
        </w:tc>
        <w:tc>
          <w:tcPr>
            <w:tcW w:type="dxa" w:w="851"/>
            <w:shd w:fill="auto" w:val="clear"/>
          </w:tcPr>
          <w:p w14:paraId="5F0D0000">
            <w:pPr>
              <w:widowControl w:val="1"/>
              <w:ind/>
              <w:jc w:val="right"/>
              <w:rPr>
                <w:sz w:val="20"/>
              </w:rPr>
            </w:pPr>
            <w:r>
              <w:rPr>
                <w:sz w:val="20"/>
              </w:rPr>
              <w:t>100,0</w:t>
            </w:r>
          </w:p>
        </w:tc>
      </w:tr>
      <w:tr>
        <w:trPr>
          <w:trHeight w:hRule="atLeast" w:val="20"/>
        </w:trPr>
        <w:tc>
          <w:tcPr>
            <w:tcW w:type="dxa" w:w="7384"/>
            <w:shd w:fill="auto" w:val="clear"/>
          </w:tcPr>
          <w:p w14:paraId="600D0000">
            <w:pPr>
              <w:rPr>
                <w:sz w:val="20"/>
              </w:rPr>
            </w:pPr>
            <w:r>
              <w:rPr>
                <w:sz w:val="20"/>
              </w:rPr>
              <w:t xml:space="preserve">Бюджетные инвестиции </w:t>
            </w:r>
          </w:p>
        </w:tc>
        <w:tc>
          <w:tcPr>
            <w:tcW w:type="dxa" w:w="567"/>
            <w:shd w:fill="auto" w:val="clear"/>
          </w:tcPr>
          <w:p w14:paraId="610D0000">
            <w:pPr>
              <w:widowControl w:val="1"/>
              <w:ind/>
              <w:jc w:val="center"/>
              <w:rPr>
                <w:sz w:val="20"/>
              </w:rPr>
            </w:pPr>
            <w:r>
              <w:rPr>
                <w:sz w:val="20"/>
              </w:rPr>
              <w:t>602</w:t>
            </w:r>
          </w:p>
        </w:tc>
        <w:tc>
          <w:tcPr>
            <w:tcW w:type="dxa" w:w="426"/>
            <w:shd w:fill="auto" w:val="clear"/>
          </w:tcPr>
          <w:p w14:paraId="620D0000">
            <w:pPr>
              <w:widowControl w:val="1"/>
              <w:ind/>
              <w:jc w:val="center"/>
              <w:rPr>
                <w:sz w:val="20"/>
              </w:rPr>
            </w:pPr>
            <w:r>
              <w:rPr>
                <w:sz w:val="20"/>
              </w:rPr>
              <w:t>05</w:t>
            </w:r>
          </w:p>
        </w:tc>
        <w:tc>
          <w:tcPr>
            <w:tcW w:type="dxa" w:w="425"/>
            <w:shd w:fill="auto" w:val="clear"/>
          </w:tcPr>
          <w:p w14:paraId="630D0000">
            <w:pPr>
              <w:widowControl w:val="1"/>
              <w:ind/>
              <w:jc w:val="center"/>
              <w:rPr>
                <w:sz w:val="20"/>
              </w:rPr>
            </w:pPr>
            <w:r>
              <w:rPr>
                <w:sz w:val="20"/>
              </w:rPr>
              <w:t>01</w:t>
            </w:r>
          </w:p>
        </w:tc>
        <w:tc>
          <w:tcPr>
            <w:tcW w:type="dxa" w:w="1417"/>
            <w:shd w:fill="auto" w:val="clear"/>
            <w:tcMar>
              <w:left w:type="dxa" w:w="51"/>
              <w:right w:type="dxa" w:w="51"/>
            </w:tcMar>
          </w:tcPr>
          <w:p w14:paraId="640D0000">
            <w:pPr>
              <w:widowControl w:val="1"/>
              <w:ind/>
              <w:jc w:val="center"/>
              <w:rPr>
                <w:sz w:val="20"/>
              </w:rPr>
            </w:pPr>
            <w:r>
              <w:rPr>
                <w:sz w:val="20"/>
              </w:rPr>
              <w:t>06 2 02 20960</w:t>
            </w:r>
          </w:p>
        </w:tc>
        <w:tc>
          <w:tcPr>
            <w:tcW w:type="dxa" w:w="567"/>
            <w:shd w:fill="auto" w:val="clear"/>
          </w:tcPr>
          <w:p w14:paraId="650D0000">
            <w:pPr>
              <w:widowControl w:val="1"/>
              <w:ind/>
              <w:jc w:val="center"/>
              <w:rPr>
                <w:sz w:val="20"/>
              </w:rPr>
            </w:pPr>
            <w:r>
              <w:rPr>
                <w:sz w:val="20"/>
              </w:rPr>
              <w:t>410</w:t>
            </w:r>
          </w:p>
        </w:tc>
        <w:tc>
          <w:tcPr>
            <w:tcW w:type="dxa" w:w="1701"/>
            <w:shd w:fill="auto" w:val="clear"/>
          </w:tcPr>
          <w:p w14:paraId="660D0000">
            <w:pPr>
              <w:widowControl w:val="1"/>
              <w:ind/>
              <w:jc w:val="right"/>
              <w:rPr>
                <w:sz w:val="20"/>
              </w:rPr>
            </w:pPr>
            <w:r>
              <w:rPr>
                <w:sz w:val="20"/>
              </w:rPr>
              <w:t>10 659 500,00</w:t>
            </w:r>
          </w:p>
        </w:tc>
        <w:tc>
          <w:tcPr>
            <w:tcW w:type="dxa" w:w="1701"/>
            <w:shd w:fill="auto" w:val="clear"/>
          </w:tcPr>
          <w:p w14:paraId="670D0000">
            <w:pPr>
              <w:widowControl w:val="1"/>
              <w:ind/>
              <w:jc w:val="right"/>
              <w:rPr>
                <w:sz w:val="20"/>
              </w:rPr>
            </w:pPr>
            <w:r>
              <w:rPr>
                <w:sz w:val="20"/>
              </w:rPr>
              <w:t>10 659 500,00</w:t>
            </w:r>
          </w:p>
        </w:tc>
        <w:tc>
          <w:tcPr>
            <w:tcW w:type="dxa" w:w="851"/>
            <w:shd w:fill="auto" w:val="clear"/>
          </w:tcPr>
          <w:p w14:paraId="680D0000">
            <w:pPr>
              <w:widowControl w:val="1"/>
              <w:ind/>
              <w:jc w:val="right"/>
              <w:rPr>
                <w:sz w:val="20"/>
              </w:rPr>
            </w:pPr>
            <w:r>
              <w:rPr>
                <w:sz w:val="20"/>
              </w:rPr>
              <w:t>100,0</w:t>
            </w:r>
          </w:p>
        </w:tc>
      </w:tr>
      <w:tr>
        <w:trPr>
          <w:trHeight w:hRule="atLeast" w:val="20"/>
        </w:trPr>
        <w:tc>
          <w:tcPr>
            <w:tcW w:type="dxa" w:w="7384"/>
            <w:shd w:fill="auto" w:val="clear"/>
          </w:tcPr>
          <w:p w14:paraId="690D0000">
            <w:pPr>
              <w:rPr>
                <w:sz w:val="20"/>
              </w:rPr>
            </w:pPr>
            <w:r>
              <w:rPr>
                <w:sz w:val="20"/>
              </w:rPr>
              <w:t>Реализация регионального проекта  «Жилье»</w:t>
            </w:r>
          </w:p>
        </w:tc>
        <w:tc>
          <w:tcPr>
            <w:tcW w:type="dxa" w:w="567"/>
            <w:shd w:fill="auto" w:val="clear"/>
          </w:tcPr>
          <w:p w14:paraId="6A0D0000">
            <w:pPr>
              <w:widowControl w:val="1"/>
              <w:ind/>
              <w:jc w:val="center"/>
              <w:rPr>
                <w:sz w:val="20"/>
              </w:rPr>
            </w:pPr>
            <w:r>
              <w:rPr>
                <w:sz w:val="20"/>
              </w:rPr>
              <w:t>602</w:t>
            </w:r>
          </w:p>
        </w:tc>
        <w:tc>
          <w:tcPr>
            <w:tcW w:type="dxa" w:w="426"/>
            <w:shd w:fill="auto" w:val="clear"/>
          </w:tcPr>
          <w:p w14:paraId="6B0D0000">
            <w:pPr>
              <w:widowControl w:val="1"/>
              <w:ind/>
              <w:jc w:val="center"/>
              <w:rPr>
                <w:sz w:val="20"/>
              </w:rPr>
            </w:pPr>
            <w:r>
              <w:rPr>
                <w:sz w:val="20"/>
              </w:rPr>
              <w:t>05</w:t>
            </w:r>
          </w:p>
        </w:tc>
        <w:tc>
          <w:tcPr>
            <w:tcW w:type="dxa" w:w="425"/>
            <w:shd w:fill="auto" w:val="clear"/>
          </w:tcPr>
          <w:p w14:paraId="6C0D0000">
            <w:pPr>
              <w:widowControl w:val="1"/>
              <w:ind/>
              <w:jc w:val="center"/>
              <w:rPr>
                <w:sz w:val="20"/>
              </w:rPr>
            </w:pPr>
            <w:r>
              <w:rPr>
                <w:sz w:val="20"/>
              </w:rPr>
              <w:t>01</w:t>
            </w:r>
          </w:p>
        </w:tc>
        <w:tc>
          <w:tcPr>
            <w:tcW w:type="dxa" w:w="1417"/>
            <w:shd w:fill="auto" w:val="clear"/>
            <w:tcMar>
              <w:left w:type="dxa" w:w="51"/>
              <w:right w:type="dxa" w:w="51"/>
            </w:tcMar>
          </w:tcPr>
          <w:p w14:paraId="6D0D0000">
            <w:pPr>
              <w:widowControl w:val="1"/>
              <w:ind/>
              <w:jc w:val="center"/>
              <w:rPr>
                <w:sz w:val="20"/>
              </w:rPr>
            </w:pPr>
            <w:r>
              <w:rPr>
                <w:sz w:val="20"/>
              </w:rPr>
              <w:t>06 2 И2 00000</w:t>
            </w:r>
          </w:p>
        </w:tc>
        <w:tc>
          <w:tcPr>
            <w:tcW w:type="dxa" w:w="567"/>
            <w:shd w:fill="auto" w:val="clear"/>
          </w:tcPr>
          <w:p w14:paraId="6E0D0000">
            <w:pPr>
              <w:widowControl w:val="1"/>
              <w:ind/>
              <w:jc w:val="center"/>
              <w:rPr>
                <w:sz w:val="20"/>
              </w:rPr>
            </w:pPr>
            <w:r>
              <w:rPr>
                <w:sz w:val="20"/>
              </w:rPr>
              <w:t>000</w:t>
            </w:r>
          </w:p>
        </w:tc>
        <w:tc>
          <w:tcPr>
            <w:tcW w:type="dxa" w:w="1701"/>
            <w:shd w:fill="auto" w:val="clear"/>
          </w:tcPr>
          <w:p w14:paraId="6F0D0000">
            <w:pPr>
              <w:widowControl w:val="1"/>
              <w:ind/>
              <w:jc w:val="right"/>
              <w:rPr>
                <w:sz w:val="20"/>
              </w:rPr>
            </w:pPr>
            <w:r>
              <w:rPr>
                <w:sz w:val="20"/>
              </w:rPr>
              <w:t>41 537 729,52</w:t>
            </w:r>
          </w:p>
        </w:tc>
        <w:tc>
          <w:tcPr>
            <w:tcW w:type="dxa" w:w="1701"/>
            <w:shd w:fill="auto" w:val="clear"/>
          </w:tcPr>
          <w:p w14:paraId="700D0000">
            <w:pPr>
              <w:widowControl w:val="1"/>
              <w:ind/>
              <w:jc w:val="right"/>
              <w:rPr>
                <w:sz w:val="20"/>
              </w:rPr>
            </w:pPr>
            <w:r>
              <w:rPr>
                <w:sz w:val="20"/>
              </w:rPr>
              <w:t>13 173 800,00</w:t>
            </w:r>
          </w:p>
        </w:tc>
        <w:tc>
          <w:tcPr>
            <w:tcW w:type="dxa" w:w="851"/>
            <w:shd w:fill="auto" w:val="clear"/>
          </w:tcPr>
          <w:p w14:paraId="710D0000">
            <w:pPr>
              <w:widowControl w:val="1"/>
              <w:ind/>
              <w:jc w:val="right"/>
              <w:rPr>
                <w:sz w:val="20"/>
              </w:rPr>
            </w:pPr>
            <w:r>
              <w:rPr>
                <w:sz w:val="20"/>
              </w:rPr>
              <w:t>31,7</w:t>
            </w:r>
          </w:p>
        </w:tc>
      </w:tr>
      <w:tr>
        <w:trPr>
          <w:trHeight w:hRule="atLeast" w:val="20"/>
        </w:trPr>
        <w:tc>
          <w:tcPr>
            <w:tcW w:type="dxa" w:w="7384"/>
            <w:shd w:fill="auto" w:val="clear"/>
          </w:tcPr>
          <w:p w14:paraId="720D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567"/>
            <w:shd w:fill="auto" w:val="clear"/>
          </w:tcPr>
          <w:p w14:paraId="730D0000">
            <w:pPr>
              <w:widowControl w:val="1"/>
              <w:ind/>
              <w:jc w:val="center"/>
              <w:rPr>
                <w:sz w:val="20"/>
              </w:rPr>
            </w:pPr>
            <w:r>
              <w:rPr>
                <w:sz w:val="20"/>
              </w:rPr>
              <w:t>602</w:t>
            </w:r>
          </w:p>
        </w:tc>
        <w:tc>
          <w:tcPr>
            <w:tcW w:type="dxa" w:w="426"/>
            <w:shd w:fill="auto" w:val="clear"/>
          </w:tcPr>
          <w:p w14:paraId="740D0000">
            <w:pPr>
              <w:widowControl w:val="1"/>
              <w:ind/>
              <w:jc w:val="center"/>
              <w:rPr>
                <w:sz w:val="20"/>
              </w:rPr>
            </w:pPr>
            <w:r>
              <w:rPr>
                <w:sz w:val="20"/>
              </w:rPr>
              <w:t>05</w:t>
            </w:r>
          </w:p>
        </w:tc>
        <w:tc>
          <w:tcPr>
            <w:tcW w:type="dxa" w:w="425"/>
            <w:shd w:fill="auto" w:val="clear"/>
          </w:tcPr>
          <w:p w14:paraId="750D0000">
            <w:pPr>
              <w:widowControl w:val="1"/>
              <w:ind/>
              <w:jc w:val="center"/>
              <w:rPr>
                <w:sz w:val="20"/>
              </w:rPr>
            </w:pPr>
            <w:r>
              <w:rPr>
                <w:sz w:val="20"/>
              </w:rPr>
              <w:t>01</w:t>
            </w:r>
          </w:p>
        </w:tc>
        <w:tc>
          <w:tcPr>
            <w:tcW w:type="dxa" w:w="1417"/>
            <w:shd w:fill="auto" w:val="clear"/>
            <w:tcMar>
              <w:left w:type="dxa" w:w="51"/>
              <w:right w:type="dxa" w:w="51"/>
            </w:tcMar>
          </w:tcPr>
          <w:p w14:paraId="760D0000">
            <w:pPr>
              <w:widowControl w:val="1"/>
              <w:ind/>
              <w:jc w:val="center"/>
              <w:rPr>
                <w:sz w:val="20"/>
              </w:rPr>
            </w:pPr>
            <w:r>
              <w:rPr>
                <w:sz w:val="20"/>
              </w:rPr>
              <w:t>06 2 И2 S0100</w:t>
            </w:r>
          </w:p>
        </w:tc>
        <w:tc>
          <w:tcPr>
            <w:tcW w:type="dxa" w:w="567"/>
            <w:shd w:fill="auto" w:val="clear"/>
          </w:tcPr>
          <w:p w14:paraId="770D0000">
            <w:pPr>
              <w:widowControl w:val="1"/>
              <w:ind/>
              <w:jc w:val="center"/>
              <w:rPr>
                <w:sz w:val="20"/>
              </w:rPr>
            </w:pPr>
            <w:r>
              <w:rPr>
                <w:sz w:val="20"/>
              </w:rPr>
              <w:t>000</w:t>
            </w:r>
          </w:p>
        </w:tc>
        <w:tc>
          <w:tcPr>
            <w:tcW w:type="dxa" w:w="1701"/>
            <w:shd w:fill="auto" w:val="clear"/>
          </w:tcPr>
          <w:p w14:paraId="780D0000">
            <w:pPr>
              <w:widowControl w:val="1"/>
              <w:ind/>
              <w:jc w:val="right"/>
              <w:rPr>
                <w:sz w:val="20"/>
              </w:rPr>
            </w:pPr>
            <w:r>
              <w:rPr>
                <w:sz w:val="20"/>
              </w:rPr>
              <w:t>41 537 729,52</w:t>
            </w:r>
          </w:p>
        </w:tc>
        <w:tc>
          <w:tcPr>
            <w:tcW w:type="dxa" w:w="1701"/>
            <w:shd w:fill="auto" w:val="clear"/>
          </w:tcPr>
          <w:p w14:paraId="790D0000">
            <w:pPr>
              <w:widowControl w:val="1"/>
              <w:ind/>
              <w:jc w:val="right"/>
              <w:rPr>
                <w:sz w:val="20"/>
              </w:rPr>
            </w:pPr>
            <w:r>
              <w:rPr>
                <w:sz w:val="20"/>
              </w:rPr>
              <w:t>13 173 800,00</w:t>
            </w:r>
          </w:p>
        </w:tc>
        <w:tc>
          <w:tcPr>
            <w:tcW w:type="dxa" w:w="851"/>
            <w:shd w:fill="auto" w:val="clear"/>
          </w:tcPr>
          <w:p w14:paraId="7A0D0000">
            <w:pPr>
              <w:widowControl w:val="1"/>
              <w:ind/>
              <w:jc w:val="right"/>
              <w:rPr>
                <w:sz w:val="20"/>
              </w:rPr>
            </w:pPr>
            <w:r>
              <w:rPr>
                <w:sz w:val="20"/>
              </w:rPr>
              <w:t>31,7</w:t>
            </w:r>
          </w:p>
        </w:tc>
      </w:tr>
      <w:tr>
        <w:trPr>
          <w:trHeight w:hRule="atLeast" w:val="20"/>
        </w:trPr>
        <w:tc>
          <w:tcPr>
            <w:tcW w:type="dxa" w:w="7384"/>
            <w:shd w:fill="auto" w:val="clear"/>
          </w:tcPr>
          <w:p w14:paraId="7B0D0000">
            <w:pPr>
              <w:rPr>
                <w:sz w:val="20"/>
              </w:rPr>
            </w:pPr>
            <w:r>
              <w:rPr>
                <w:sz w:val="20"/>
              </w:rPr>
              <w:t xml:space="preserve">Бюджетные инвестиции </w:t>
            </w:r>
          </w:p>
        </w:tc>
        <w:tc>
          <w:tcPr>
            <w:tcW w:type="dxa" w:w="567"/>
            <w:shd w:fill="auto" w:val="clear"/>
          </w:tcPr>
          <w:p w14:paraId="7C0D0000">
            <w:pPr>
              <w:widowControl w:val="1"/>
              <w:ind/>
              <w:jc w:val="center"/>
              <w:rPr>
                <w:sz w:val="20"/>
              </w:rPr>
            </w:pPr>
            <w:r>
              <w:rPr>
                <w:sz w:val="20"/>
              </w:rPr>
              <w:t>602</w:t>
            </w:r>
          </w:p>
        </w:tc>
        <w:tc>
          <w:tcPr>
            <w:tcW w:type="dxa" w:w="426"/>
            <w:shd w:fill="auto" w:val="clear"/>
          </w:tcPr>
          <w:p w14:paraId="7D0D0000">
            <w:pPr>
              <w:widowControl w:val="1"/>
              <w:ind/>
              <w:jc w:val="center"/>
              <w:rPr>
                <w:sz w:val="20"/>
              </w:rPr>
            </w:pPr>
            <w:r>
              <w:rPr>
                <w:sz w:val="20"/>
              </w:rPr>
              <w:t>05</w:t>
            </w:r>
          </w:p>
        </w:tc>
        <w:tc>
          <w:tcPr>
            <w:tcW w:type="dxa" w:w="425"/>
            <w:shd w:fill="auto" w:val="clear"/>
          </w:tcPr>
          <w:p w14:paraId="7E0D0000">
            <w:pPr>
              <w:widowControl w:val="1"/>
              <w:ind/>
              <w:jc w:val="center"/>
              <w:rPr>
                <w:sz w:val="20"/>
              </w:rPr>
            </w:pPr>
            <w:r>
              <w:rPr>
                <w:sz w:val="20"/>
              </w:rPr>
              <w:t>01</w:t>
            </w:r>
          </w:p>
        </w:tc>
        <w:tc>
          <w:tcPr>
            <w:tcW w:type="dxa" w:w="1417"/>
            <w:shd w:fill="auto" w:val="clear"/>
            <w:tcMar>
              <w:left w:type="dxa" w:w="51"/>
              <w:right w:type="dxa" w:w="51"/>
            </w:tcMar>
          </w:tcPr>
          <w:p w14:paraId="7F0D0000">
            <w:pPr>
              <w:widowControl w:val="1"/>
              <w:ind/>
              <w:jc w:val="center"/>
              <w:rPr>
                <w:sz w:val="20"/>
              </w:rPr>
            </w:pPr>
            <w:r>
              <w:rPr>
                <w:sz w:val="20"/>
              </w:rPr>
              <w:t>06 2 И2 S0100</w:t>
            </w:r>
          </w:p>
        </w:tc>
        <w:tc>
          <w:tcPr>
            <w:tcW w:type="dxa" w:w="567"/>
            <w:shd w:fill="auto" w:val="clear"/>
          </w:tcPr>
          <w:p w14:paraId="800D0000">
            <w:pPr>
              <w:widowControl w:val="1"/>
              <w:ind/>
              <w:jc w:val="center"/>
              <w:rPr>
                <w:sz w:val="20"/>
              </w:rPr>
            </w:pPr>
            <w:r>
              <w:rPr>
                <w:sz w:val="20"/>
              </w:rPr>
              <w:t>410</w:t>
            </w:r>
          </w:p>
        </w:tc>
        <w:tc>
          <w:tcPr>
            <w:tcW w:type="dxa" w:w="1701"/>
            <w:shd w:fill="auto" w:val="clear"/>
          </w:tcPr>
          <w:p w14:paraId="810D0000">
            <w:pPr>
              <w:widowControl w:val="1"/>
              <w:ind/>
              <w:jc w:val="right"/>
              <w:rPr>
                <w:sz w:val="20"/>
              </w:rPr>
            </w:pPr>
            <w:r>
              <w:rPr>
                <w:sz w:val="20"/>
              </w:rPr>
              <w:t>41 537 729,52</w:t>
            </w:r>
          </w:p>
        </w:tc>
        <w:tc>
          <w:tcPr>
            <w:tcW w:type="dxa" w:w="1701"/>
            <w:shd w:fill="auto" w:val="clear"/>
          </w:tcPr>
          <w:p w14:paraId="820D0000">
            <w:pPr>
              <w:widowControl w:val="1"/>
              <w:ind/>
              <w:jc w:val="right"/>
              <w:rPr>
                <w:sz w:val="20"/>
              </w:rPr>
            </w:pPr>
            <w:r>
              <w:rPr>
                <w:sz w:val="20"/>
              </w:rPr>
              <w:t>13 173 800,00</w:t>
            </w:r>
          </w:p>
        </w:tc>
        <w:tc>
          <w:tcPr>
            <w:tcW w:type="dxa" w:w="851"/>
            <w:shd w:fill="auto" w:val="clear"/>
          </w:tcPr>
          <w:p w14:paraId="830D0000">
            <w:pPr>
              <w:widowControl w:val="1"/>
              <w:ind/>
              <w:jc w:val="right"/>
              <w:rPr>
                <w:sz w:val="20"/>
              </w:rPr>
            </w:pPr>
            <w:r>
              <w:rPr>
                <w:sz w:val="20"/>
              </w:rPr>
              <w:t>31,7</w:t>
            </w:r>
          </w:p>
        </w:tc>
      </w:tr>
      <w:tr>
        <w:trPr>
          <w:trHeight w:hRule="atLeast" w:val="20"/>
        </w:trPr>
        <w:tc>
          <w:tcPr>
            <w:tcW w:type="dxa" w:w="7384"/>
            <w:shd w:fill="auto" w:val="clear"/>
          </w:tcPr>
          <w:p w14:paraId="840D0000">
            <w:pPr>
              <w:rPr>
                <w:sz w:val="20"/>
              </w:rPr>
            </w:pPr>
            <w:r>
              <w:rPr>
                <w:sz w:val="20"/>
              </w:rPr>
              <w:t>Другие вопросы в области жилищно-коммунального хозяйства</w:t>
            </w:r>
          </w:p>
        </w:tc>
        <w:tc>
          <w:tcPr>
            <w:tcW w:type="dxa" w:w="567"/>
            <w:shd w:fill="auto" w:val="clear"/>
          </w:tcPr>
          <w:p w14:paraId="850D0000">
            <w:pPr>
              <w:widowControl w:val="1"/>
              <w:ind/>
              <w:jc w:val="center"/>
              <w:rPr>
                <w:sz w:val="20"/>
              </w:rPr>
            </w:pPr>
            <w:r>
              <w:rPr>
                <w:sz w:val="20"/>
              </w:rPr>
              <w:t>602</w:t>
            </w:r>
          </w:p>
        </w:tc>
        <w:tc>
          <w:tcPr>
            <w:tcW w:type="dxa" w:w="426"/>
            <w:shd w:fill="auto" w:val="clear"/>
          </w:tcPr>
          <w:p w14:paraId="860D0000">
            <w:pPr>
              <w:widowControl w:val="1"/>
              <w:ind/>
              <w:jc w:val="center"/>
              <w:rPr>
                <w:sz w:val="20"/>
              </w:rPr>
            </w:pPr>
            <w:r>
              <w:rPr>
                <w:sz w:val="20"/>
              </w:rPr>
              <w:t>05</w:t>
            </w:r>
          </w:p>
        </w:tc>
        <w:tc>
          <w:tcPr>
            <w:tcW w:type="dxa" w:w="425"/>
            <w:shd w:fill="auto" w:val="clear"/>
          </w:tcPr>
          <w:p w14:paraId="870D0000">
            <w:pPr>
              <w:widowControl w:val="1"/>
              <w:ind/>
              <w:jc w:val="center"/>
              <w:rPr>
                <w:sz w:val="20"/>
              </w:rPr>
            </w:pPr>
            <w:r>
              <w:rPr>
                <w:sz w:val="20"/>
              </w:rPr>
              <w:t>05</w:t>
            </w:r>
          </w:p>
        </w:tc>
        <w:tc>
          <w:tcPr>
            <w:tcW w:type="dxa" w:w="1417"/>
            <w:shd w:fill="auto" w:val="clear"/>
            <w:tcMar>
              <w:left w:type="dxa" w:w="51"/>
              <w:right w:type="dxa" w:w="51"/>
            </w:tcMar>
          </w:tcPr>
          <w:p w14:paraId="880D0000">
            <w:pPr>
              <w:widowControl w:val="1"/>
              <w:ind/>
              <w:jc w:val="center"/>
              <w:rPr>
                <w:sz w:val="20"/>
              </w:rPr>
            </w:pPr>
            <w:r>
              <w:rPr>
                <w:sz w:val="20"/>
              </w:rPr>
              <w:t>00 0 00 00000</w:t>
            </w:r>
          </w:p>
        </w:tc>
        <w:tc>
          <w:tcPr>
            <w:tcW w:type="dxa" w:w="567"/>
            <w:shd w:fill="auto" w:val="clear"/>
          </w:tcPr>
          <w:p w14:paraId="890D0000">
            <w:pPr>
              <w:widowControl w:val="1"/>
              <w:ind/>
              <w:jc w:val="center"/>
              <w:rPr>
                <w:sz w:val="20"/>
              </w:rPr>
            </w:pPr>
            <w:r>
              <w:rPr>
                <w:sz w:val="20"/>
              </w:rPr>
              <w:t>000</w:t>
            </w:r>
          </w:p>
        </w:tc>
        <w:tc>
          <w:tcPr>
            <w:tcW w:type="dxa" w:w="1701"/>
            <w:shd w:fill="auto" w:val="clear"/>
          </w:tcPr>
          <w:p w14:paraId="8A0D0000">
            <w:pPr>
              <w:widowControl w:val="1"/>
              <w:ind/>
              <w:jc w:val="right"/>
              <w:rPr>
                <w:sz w:val="20"/>
              </w:rPr>
            </w:pPr>
            <w:r>
              <w:rPr>
                <w:sz w:val="20"/>
              </w:rPr>
              <w:t>1 725 830,00</w:t>
            </w:r>
          </w:p>
        </w:tc>
        <w:tc>
          <w:tcPr>
            <w:tcW w:type="dxa" w:w="1701"/>
            <w:shd w:fill="auto" w:val="clear"/>
          </w:tcPr>
          <w:p w14:paraId="8B0D0000">
            <w:pPr>
              <w:widowControl w:val="1"/>
              <w:ind/>
              <w:jc w:val="right"/>
              <w:rPr>
                <w:sz w:val="20"/>
              </w:rPr>
            </w:pPr>
            <w:r>
              <w:rPr>
                <w:sz w:val="20"/>
              </w:rPr>
              <w:t>0,00</w:t>
            </w:r>
          </w:p>
        </w:tc>
        <w:tc>
          <w:tcPr>
            <w:tcW w:type="dxa" w:w="851"/>
            <w:shd w:fill="auto" w:val="clear"/>
          </w:tcPr>
          <w:p w14:paraId="8C0D0000">
            <w:pPr>
              <w:widowControl w:val="1"/>
              <w:ind/>
              <w:jc w:val="right"/>
              <w:rPr>
                <w:sz w:val="20"/>
              </w:rPr>
            </w:pPr>
            <w:r>
              <w:rPr>
                <w:sz w:val="20"/>
              </w:rPr>
              <w:t>0,0</w:t>
            </w:r>
          </w:p>
        </w:tc>
      </w:tr>
      <w:tr>
        <w:trPr>
          <w:trHeight w:hRule="atLeast" w:val="20"/>
        </w:trPr>
        <w:tc>
          <w:tcPr>
            <w:tcW w:type="dxa" w:w="7384"/>
            <w:shd w:fill="auto" w:val="clear"/>
          </w:tcPr>
          <w:p w14:paraId="8D0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8E0D0000">
            <w:pPr>
              <w:widowControl w:val="1"/>
              <w:ind/>
              <w:jc w:val="center"/>
              <w:rPr>
                <w:sz w:val="20"/>
              </w:rPr>
            </w:pPr>
            <w:r>
              <w:rPr>
                <w:sz w:val="20"/>
              </w:rPr>
              <w:t>602</w:t>
            </w:r>
          </w:p>
        </w:tc>
        <w:tc>
          <w:tcPr>
            <w:tcW w:type="dxa" w:w="426"/>
            <w:shd w:fill="auto" w:val="clear"/>
          </w:tcPr>
          <w:p w14:paraId="8F0D0000">
            <w:pPr>
              <w:widowControl w:val="1"/>
              <w:ind/>
              <w:jc w:val="center"/>
              <w:rPr>
                <w:sz w:val="20"/>
              </w:rPr>
            </w:pPr>
            <w:r>
              <w:rPr>
                <w:sz w:val="20"/>
              </w:rPr>
              <w:t>05</w:t>
            </w:r>
          </w:p>
        </w:tc>
        <w:tc>
          <w:tcPr>
            <w:tcW w:type="dxa" w:w="425"/>
            <w:shd w:fill="auto" w:val="clear"/>
          </w:tcPr>
          <w:p w14:paraId="900D0000">
            <w:pPr>
              <w:widowControl w:val="1"/>
              <w:ind/>
              <w:jc w:val="center"/>
              <w:rPr>
                <w:sz w:val="20"/>
              </w:rPr>
            </w:pPr>
            <w:r>
              <w:rPr>
                <w:sz w:val="20"/>
              </w:rPr>
              <w:t>05</w:t>
            </w:r>
          </w:p>
        </w:tc>
        <w:tc>
          <w:tcPr>
            <w:tcW w:type="dxa" w:w="1417"/>
            <w:shd w:fill="auto" w:val="clear"/>
            <w:tcMar>
              <w:left w:type="dxa" w:w="51"/>
              <w:right w:type="dxa" w:w="51"/>
            </w:tcMar>
          </w:tcPr>
          <w:p w14:paraId="910D0000">
            <w:pPr>
              <w:widowControl w:val="1"/>
              <w:ind/>
              <w:jc w:val="center"/>
              <w:rPr>
                <w:sz w:val="20"/>
              </w:rPr>
            </w:pPr>
            <w:r>
              <w:rPr>
                <w:sz w:val="20"/>
              </w:rPr>
              <w:t>98 0 00 00000</w:t>
            </w:r>
          </w:p>
        </w:tc>
        <w:tc>
          <w:tcPr>
            <w:tcW w:type="dxa" w:w="567"/>
            <w:shd w:fill="auto" w:val="clear"/>
          </w:tcPr>
          <w:p w14:paraId="920D0000">
            <w:pPr>
              <w:widowControl w:val="1"/>
              <w:ind/>
              <w:jc w:val="center"/>
              <w:rPr>
                <w:sz w:val="20"/>
              </w:rPr>
            </w:pPr>
            <w:r>
              <w:rPr>
                <w:sz w:val="20"/>
              </w:rPr>
              <w:t>000</w:t>
            </w:r>
          </w:p>
        </w:tc>
        <w:tc>
          <w:tcPr>
            <w:tcW w:type="dxa" w:w="1701"/>
            <w:shd w:fill="auto" w:val="clear"/>
          </w:tcPr>
          <w:p w14:paraId="930D0000">
            <w:pPr>
              <w:widowControl w:val="1"/>
              <w:ind/>
              <w:jc w:val="right"/>
              <w:rPr>
                <w:sz w:val="20"/>
              </w:rPr>
            </w:pPr>
            <w:r>
              <w:rPr>
                <w:sz w:val="20"/>
              </w:rPr>
              <w:t>1 725 830,00</w:t>
            </w:r>
          </w:p>
        </w:tc>
        <w:tc>
          <w:tcPr>
            <w:tcW w:type="dxa" w:w="1701"/>
            <w:shd w:fill="auto" w:val="clear"/>
          </w:tcPr>
          <w:p w14:paraId="940D0000">
            <w:pPr>
              <w:widowControl w:val="1"/>
              <w:ind/>
              <w:jc w:val="right"/>
              <w:rPr>
                <w:sz w:val="20"/>
              </w:rPr>
            </w:pPr>
            <w:r>
              <w:rPr>
                <w:sz w:val="20"/>
              </w:rPr>
              <w:t>0,00</w:t>
            </w:r>
          </w:p>
        </w:tc>
        <w:tc>
          <w:tcPr>
            <w:tcW w:type="dxa" w:w="851"/>
            <w:shd w:fill="auto" w:val="clear"/>
          </w:tcPr>
          <w:p w14:paraId="950D0000">
            <w:pPr>
              <w:widowControl w:val="1"/>
              <w:ind/>
              <w:jc w:val="right"/>
              <w:rPr>
                <w:sz w:val="20"/>
              </w:rPr>
            </w:pPr>
            <w:r>
              <w:rPr>
                <w:sz w:val="20"/>
              </w:rPr>
              <w:t>0,0</w:t>
            </w:r>
          </w:p>
        </w:tc>
      </w:tr>
      <w:tr>
        <w:trPr>
          <w:trHeight w:hRule="atLeast" w:val="20"/>
        </w:trPr>
        <w:tc>
          <w:tcPr>
            <w:tcW w:type="dxa" w:w="7384"/>
            <w:shd w:fill="auto" w:val="clear"/>
          </w:tcPr>
          <w:p w14:paraId="960D0000">
            <w:pPr>
              <w:rPr>
                <w:sz w:val="20"/>
              </w:rPr>
            </w:pPr>
            <w:r>
              <w:rPr>
                <w:sz w:val="20"/>
              </w:rPr>
              <w:t>Иные непрограммные мероприятия</w:t>
            </w:r>
          </w:p>
        </w:tc>
        <w:tc>
          <w:tcPr>
            <w:tcW w:type="dxa" w:w="567"/>
            <w:shd w:fill="auto" w:val="clear"/>
          </w:tcPr>
          <w:p w14:paraId="970D0000">
            <w:pPr>
              <w:widowControl w:val="1"/>
              <w:ind/>
              <w:jc w:val="center"/>
              <w:rPr>
                <w:sz w:val="20"/>
              </w:rPr>
            </w:pPr>
            <w:r>
              <w:rPr>
                <w:sz w:val="20"/>
              </w:rPr>
              <w:t>602</w:t>
            </w:r>
          </w:p>
        </w:tc>
        <w:tc>
          <w:tcPr>
            <w:tcW w:type="dxa" w:w="426"/>
            <w:shd w:fill="auto" w:val="clear"/>
          </w:tcPr>
          <w:p w14:paraId="980D0000">
            <w:pPr>
              <w:widowControl w:val="1"/>
              <w:ind/>
              <w:jc w:val="center"/>
              <w:rPr>
                <w:sz w:val="20"/>
              </w:rPr>
            </w:pPr>
            <w:r>
              <w:rPr>
                <w:sz w:val="20"/>
              </w:rPr>
              <w:t>05</w:t>
            </w:r>
          </w:p>
        </w:tc>
        <w:tc>
          <w:tcPr>
            <w:tcW w:type="dxa" w:w="425"/>
            <w:shd w:fill="auto" w:val="clear"/>
          </w:tcPr>
          <w:p w14:paraId="990D0000">
            <w:pPr>
              <w:widowControl w:val="1"/>
              <w:ind/>
              <w:jc w:val="center"/>
              <w:rPr>
                <w:sz w:val="20"/>
              </w:rPr>
            </w:pPr>
            <w:r>
              <w:rPr>
                <w:sz w:val="20"/>
              </w:rPr>
              <w:t>05</w:t>
            </w:r>
          </w:p>
        </w:tc>
        <w:tc>
          <w:tcPr>
            <w:tcW w:type="dxa" w:w="1417"/>
            <w:shd w:fill="auto" w:val="clear"/>
            <w:tcMar>
              <w:left w:type="dxa" w:w="51"/>
              <w:right w:type="dxa" w:w="51"/>
            </w:tcMar>
          </w:tcPr>
          <w:p w14:paraId="9A0D0000">
            <w:pPr>
              <w:widowControl w:val="1"/>
              <w:ind/>
              <w:jc w:val="center"/>
              <w:rPr>
                <w:sz w:val="20"/>
              </w:rPr>
            </w:pPr>
            <w:r>
              <w:rPr>
                <w:sz w:val="20"/>
              </w:rPr>
              <w:t>98 1 00 00000</w:t>
            </w:r>
          </w:p>
        </w:tc>
        <w:tc>
          <w:tcPr>
            <w:tcW w:type="dxa" w:w="567"/>
            <w:shd w:fill="auto" w:val="clear"/>
          </w:tcPr>
          <w:p w14:paraId="9B0D0000">
            <w:pPr>
              <w:widowControl w:val="1"/>
              <w:ind/>
              <w:jc w:val="center"/>
              <w:rPr>
                <w:sz w:val="20"/>
              </w:rPr>
            </w:pPr>
            <w:r>
              <w:rPr>
                <w:sz w:val="20"/>
              </w:rPr>
              <w:t>000</w:t>
            </w:r>
          </w:p>
        </w:tc>
        <w:tc>
          <w:tcPr>
            <w:tcW w:type="dxa" w:w="1701"/>
            <w:shd w:fill="auto" w:val="clear"/>
          </w:tcPr>
          <w:p w14:paraId="9C0D0000">
            <w:pPr>
              <w:widowControl w:val="1"/>
              <w:ind/>
              <w:jc w:val="right"/>
              <w:rPr>
                <w:sz w:val="20"/>
              </w:rPr>
            </w:pPr>
            <w:r>
              <w:rPr>
                <w:sz w:val="20"/>
              </w:rPr>
              <w:t>1 725 830,00</w:t>
            </w:r>
          </w:p>
        </w:tc>
        <w:tc>
          <w:tcPr>
            <w:tcW w:type="dxa" w:w="1701"/>
            <w:shd w:fill="auto" w:val="clear"/>
          </w:tcPr>
          <w:p w14:paraId="9D0D0000">
            <w:pPr>
              <w:widowControl w:val="1"/>
              <w:ind/>
              <w:jc w:val="right"/>
              <w:rPr>
                <w:sz w:val="20"/>
              </w:rPr>
            </w:pPr>
            <w:r>
              <w:rPr>
                <w:sz w:val="20"/>
              </w:rPr>
              <w:t>0,00</w:t>
            </w:r>
          </w:p>
        </w:tc>
        <w:tc>
          <w:tcPr>
            <w:tcW w:type="dxa" w:w="851"/>
            <w:shd w:fill="auto" w:val="clear"/>
          </w:tcPr>
          <w:p w14:paraId="9E0D0000">
            <w:pPr>
              <w:widowControl w:val="1"/>
              <w:ind/>
              <w:jc w:val="right"/>
              <w:rPr>
                <w:sz w:val="20"/>
              </w:rPr>
            </w:pPr>
            <w:r>
              <w:rPr>
                <w:sz w:val="20"/>
              </w:rPr>
              <w:t>0,0</w:t>
            </w:r>
          </w:p>
        </w:tc>
      </w:tr>
      <w:tr>
        <w:trPr>
          <w:trHeight w:hRule="atLeast" w:val="20"/>
        </w:trPr>
        <w:tc>
          <w:tcPr>
            <w:tcW w:type="dxa" w:w="7384"/>
            <w:shd w:fill="auto" w:val="clear"/>
          </w:tcPr>
          <w:p w14:paraId="9F0D0000">
            <w:pPr>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567"/>
            <w:shd w:fill="auto" w:val="clear"/>
          </w:tcPr>
          <w:p w14:paraId="A00D0000">
            <w:pPr>
              <w:widowControl w:val="1"/>
              <w:ind/>
              <w:jc w:val="center"/>
              <w:rPr>
                <w:sz w:val="20"/>
              </w:rPr>
            </w:pPr>
            <w:r>
              <w:rPr>
                <w:sz w:val="20"/>
              </w:rPr>
              <w:t>602</w:t>
            </w:r>
          </w:p>
        </w:tc>
        <w:tc>
          <w:tcPr>
            <w:tcW w:type="dxa" w:w="426"/>
            <w:shd w:fill="auto" w:val="clear"/>
          </w:tcPr>
          <w:p w14:paraId="A10D0000">
            <w:pPr>
              <w:widowControl w:val="1"/>
              <w:ind/>
              <w:jc w:val="center"/>
              <w:rPr>
                <w:sz w:val="20"/>
              </w:rPr>
            </w:pPr>
            <w:r>
              <w:rPr>
                <w:sz w:val="20"/>
              </w:rPr>
              <w:t>05</w:t>
            </w:r>
          </w:p>
        </w:tc>
        <w:tc>
          <w:tcPr>
            <w:tcW w:type="dxa" w:w="425"/>
            <w:shd w:fill="auto" w:val="clear"/>
          </w:tcPr>
          <w:p w14:paraId="A20D0000">
            <w:pPr>
              <w:widowControl w:val="1"/>
              <w:ind/>
              <w:jc w:val="center"/>
              <w:rPr>
                <w:sz w:val="20"/>
              </w:rPr>
            </w:pPr>
            <w:r>
              <w:rPr>
                <w:sz w:val="20"/>
              </w:rPr>
              <w:t>05</w:t>
            </w:r>
          </w:p>
        </w:tc>
        <w:tc>
          <w:tcPr>
            <w:tcW w:type="dxa" w:w="1417"/>
            <w:shd w:fill="auto" w:val="clear"/>
            <w:tcMar>
              <w:left w:type="dxa" w:w="51"/>
              <w:right w:type="dxa" w:w="51"/>
            </w:tcMar>
          </w:tcPr>
          <w:p w14:paraId="A30D0000">
            <w:pPr>
              <w:widowControl w:val="1"/>
              <w:ind/>
              <w:jc w:val="center"/>
              <w:rPr>
                <w:sz w:val="20"/>
              </w:rPr>
            </w:pPr>
            <w:r>
              <w:rPr>
                <w:sz w:val="20"/>
              </w:rPr>
              <w:t>98 1 00 20940</w:t>
            </w:r>
          </w:p>
        </w:tc>
        <w:tc>
          <w:tcPr>
            <w:tcW w:type="dxa" w:w="567"/>
            <w:shd w:fill="auto" w:val="clear"/>
          </w:tcPr>
          <w:p w14:paraId="A40D0000">
            <w:pPr>
              <w:widowControl w:val="1"/>
              <w:ind/>
              <w:jc w:val="center"/>
              <w:rPr>
                <w:sz w:val="20"/>
              </w:rPr>
            </w:pPr>
            <w:r>
              <w:rPr>
                <w:sz w:val="20"/>
              </w:rPr>
              <w:t>000</w:t>
            </w:r>
          </w:p>
        </w:tc>
        <w:tc>
          <w:tcPr>
            <w:tcW w:type="dxa" w:w="1701"/>
            <w:shd w:fill="auto" w:val="clear"/>
          </w:tcPr>
          <w:p w14:paraId="A50D0000">
            <w:pPr>
              <w:widowControl w:val="1"/>
              <w:ind/>
              <w:jc w:val="right"/>
              <w:rPr>
                <w:sz w:val="20"/>
              </w:rPr>
            </w:pPr>
            <w:r>
              <w:rPr>
                <w:sz w:val="20"/>
              </w:rPr>
              <w:t>1 725 830,00</w:t>
            </w:r>
          </w:p>
        </w:tc>
        <w:tc>
          <w:tcPr>
            <w:tcW w:type="dxa" w:w="1701"/>
            <w:shd w:fill="auto" w:val="clear"/>
          </w:tcPr>
          <w:p w14:paraId="A60D0000">
            <w:pPr>
              <w:widowControl w:val="1"/>
              <w:ind/>
              <w:jc w:val="right"/>
              <w:rPr>
                <w:sz w:val="20"/>
              </w:rPr>
            </w:pPr>
            <w:r>
              <w:rPr>
                <w:sz w:val="20"/>
              </w:rPr>
              <w:t>0,00</w:t>
            </w:r>
          </w:p>
        </w:tc>
        <w:tc>
          <w:tcPr>
            <w:tcW w:type="dxa" w:w="851"/>
            <w:shd w:fill="auto" w:val="clear"/>
          </w:tcPr>
          <w:p w14:paraId="A70D0000">
            <w:pPr>
              <w:widowControl w:val="1"/>
              <w:ind/>
              <w:jc w:val="right"/>
              <w:rPr>
                <w:sz w:val="20"/>
              </w:rPr>
            </w:pPr>
            <w:r>
              <w:rPr>
                <w:sz w:val="20"/>
              </w:rPr>
              <w:t>0,0</w:t>
            </w:r>
          </w:p>
        </w:tc>
      </w:tr>
      <w:tr>
        <w:trPr>
          <w:trHeight w:hRule="atLeast" w:val="20"/>
        </w:trPr>
        <w:tc>
          <w:tcPr>
            <w:tcW w:type="dxa" w:w="7384"/>
            <w:shd w:fill="auto" w:val="clear"/>
          </w:tcPr>
          <w:p w14:paraId="A8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90D0000">
            <w:pPr>
              <w:widowControl w:val="1"/>
              <w:ind/>
              <w:jc w:val="center"/>
              <w:rPr>
                <w:sz w:val="20"/>
              </w:rPr>
            </w:pPr>
            <w:r>
              <w:rPr>
                <w:sz w:val="20"/>
              </w:rPr>
              <w:t>602</w:t>
            </w:r>
          </w:p>
        </w:tc>
        <w:tc>
          <w:tcPr>
            <w:tcW w:type="dxa" w:w="426"/>
            <w:shd w:fill="auto" w:val="clear"/>
          </w:tcPr>
          <w:p w14:paraId="AA0D0000">
            <w:pPr>
              <w:widowControl w:val="1"/>
              <w:ind/>
              <w:jc w:val="center"/>
              <w:rPr>
                <w:sz w:val="20"/>
              </w:rPr>
            </w:pPr>
            <w:r>
              <w:rPr>
                <w:sz w:val="20"/>
              </w:rPr>
              <w:t>05</w:t>
            </w:r>
          </w:p>
        </w:tc>
        <w:tc>
          <w:tcPr>
            <w:tcW w:type="dxa" w:w="425"/>
            <w:shd w:fill="auto" w:val="clear"/>
          </w:tcPr>
          <w:p w14:paraId="AB0D0000">
            <w:pPr>
              <w:widowControl w:val="1"/>
              <w:ind/>
              <w:jc w:val="center"/>
              <w:rPr>
                <w:sz w:val="20"/>
              </w:rPr>
            </w:pPr>
            <w:r>
              <w:rPr>
                <w:sz w:val="20"/>
              </w:rPr>
              <w:t>05</w:t>
            </w:r>
          </w:p>
        </w:tc>
        <w:tc>
          <w:tcPr>
            <w:tcW w:type="dxa" w:w="1417"/>
            <w:shd w:fill="auto" w:val="clear"/>
            <w:tcMar>
              <w:left w:type="dxa" w:w="51"/>
              <w:right w:type="dxa" w:w="51"/>
            </w:tcMar>
          </w:tcPr>
          <w:p w14:paraId="AC0D0000">
            <w:pPr>
              <w:widowControl w:val="1"/>
              <w:ind/>
              <w:jc w:val="center"/>
              <w:rPr>
                <w:sz w:val="20"/>
              </w:rPr>
            </w:pPr>
            <w:r>
              <w:rPr>
                <w:sz w:val="20"/>
              </w:rPr>
              <w:t>98 1 00 20940</w:t>
            </w:r>
          </w:p>
        </w:tc>
        <w:tc>
          <w:tcPr>
            <w:tcW w:type="dxa" w:w="567"/>
            <w:shd w:fill="auto" w:val="clear"/>
          </w:tcPr>
          <w:p w14:paraId="AD0D0000">
            <w:pPr>
              <w:widowControl w:val="1"/>
              <w:ind/>
              <w:jc w:val="center"/>
              <w:rPr>
                <w:sz w:val="20"/>
              </w:rPr>
            </w:pPr>
            <w:r>
              <w:rPr>
                <w:sz w:val="20"/>
              </w:rPr>
              <w:t>240</w:t>
            </w:r>
          </w:p>
        </w:tc>
        <w:tc>
          <w:tcPr>
            <w:tcW w:type="dxa" w:w="1701"/>
            <w:shd w:fill="auto" w:val="clear"/>
          </w:tcPr>
          <w:p w14:paraId="AE0D0000">
            <w:pPr>
              <w:widowControl w:val="1"/>
              <w:ind/>
              <w:jc w:val="right"/>
              <w:rPr>
                <w:sz w:val="20"/>
              </w:rPr>
            </w:pPr>
            <w:r>
              <w:rPr>
                <w:sz w:val="20"/>
              </w:rPr>
              <w:t>1 725 830,00</w:t>
            </w:r>
          </w:p>
        </w:tc>
        <w:tc>
          <w:tcPr>
            <w:tcW w:type="dxa" w:w="1701"/>
            <w:shd w:fill="auto" w:val="clear"/>
          </w:tcPr>
          <w:p w14:paraId="AF0D0000">
            <w:pPr>
              <w:widowControl w:val="1"/>
              <w:ind/>
              <w:jc w:val="right"/>
              <w:rPr>
                <w:sz w:val="20"/>
              </w:rPr>
            </w:pPr>
            <w:r>
              <w:rPr>
                <w:sz w:val="20"/>
              </w:rPr>
              <w:t>0,00</w:t>
            </w:r>
          </w:p>
        </w:tc>
        <w:tc>
          <w:tcPr>
            <w:tcW w:type="dxa" w:w="851"/>
            <w:shd w:fill="auto" w:val="clear"/>
          </w:tcPr>
          <w:p w14:paraId="B00D0000">
            <w:pPr>
              <w:widowControl w:val="1"/>
              <w:ind/>
              <w:jc w:val="right"/>
              <w:rPr>
                <w:sz w:val="20"/>
              </w:rPr>
            </w:pPr>
            <w:r>
              <w:rPr>
                <w:sz w:val="20"/>
              </w:rPr>
              <w:t>0,0</w:t>
            </w:r>
          </w:p>
        </w:tc>
      </w:tr>
      <w:tr>
        <w:trPr>
          <w:trHeight w:hRule="atLeast" w:val="20"/>
        </w:trPr>
        <w:tc>
          <w:tcPr>
            <w:tcW w:type="dxa" w:w="7384"/>
            <w:shd w:fill="auto" w:val="clear"/>
          </w:tcPr>
          <w:p w14:paraId="B10D0000">
            <w:pPr>
              <w:rPr>
                <w:sz w:val="20"/>
              </w:rPr>
            </w:pPr>
            <w:r>
              <w:rPr>
                <w:sz w:val="20"/>
              </w:rPr>
              <w:t>Культура, кинематография</w:t>
            </w:r>
          </w:p>
        </w:tc>
        <w:tc>
          <w:tcPr>
            <w:tcW w:type="dxa" w:w="567"/>
            <w:shd w:fill="auto" w:val="clear"/>
          </w:tcPr>
          <w:p w14:paraId="B20D0000">
            <w:pPr>
              <w:widowControl w:val="1"/>
              <w:ind/>
              <w:jc w:val="center"/>
              <w:rPr>
                <w:sz w:val="20"/>
              </w:rPr>
            </w:pPr>
            <w:r>
              <w:rPr>
                <w:sz w:val="20"/>
              </w:rPr>
              <w:t>602</w:t>
            </w:r>
          </w:p>
        </w:tc>
        <w:tc>
          <w:tcPr>
            <w:tcW w:type="dxa" w:w="426"/>
            <w:shd w:fill="auto" w:val="clear"/>
          </w:tcPr>
          <w:p w14:paraId="B30D0000">
            <w:pPr>
              <w:widowControl w:val="1"/>
              <w:ind/>
              <w:jc w:val="center"/>
              <w:rPr>
                <w:sz w:val="20"/>
              </w:rPr>
            </w:pPr>
            <w:r>
              <w:rPr>
                <w:sz w:val="20"/>
              </w:rPr>
              <w:t>08</w:t>
            </w:r>
          </w:p>
        </w:tc>
        <w:tc>
          <w:tcPr>
            <w:tcW w:type="dxa" w:w="425"/>
            <w:shd w:fill="auto" w:val="clear"/>
          </w:tcPr>
          <w:p w14:paraId="B40D0000">
            <w:pPr>
              <w:widowControl w:val="1"/>
              <w:ind/>
              <w:jc w:val="center"/>
              <w:rPr>
                <w:sz w:val="20"/>
              </w:rPr>
            </w:pPr>
            <w:r>
              <w:rPr>
                <w:sz w:val="20"/>
              </w:rPr>
              <w:t>00</w:t>
            </w:r>
          </w:p>
        </w:tc>
        <w:tc>
          <w:tcPr>
            <w:tcW w:type="dxa" w:w="1417"/>
            <w:shd w:fill="auto" w:val="clear"/>
            <w:tcMar>
              <w:left w:type="dxa" w:w="51"/>
              <w:right w:type="dxa" w:w="51"/>
            </w:tcMar>
          </w:tcPr>
          <w:p w14:paraId="B50D0000">
            <w:pPr>
              <w:widowControl w:val="1"/>
              <w:ind/>
              <w:jc w:val="center"/>
              <w:rPr>
                <w:sz w:val="20"/>
              </w:rPr>
            </w:pPr>
            <w:r>
              <w:rPr>
                <w:sz w:val="20"/>
              </w:rPr>
              <w:t>00 0 00 00000</w:t>
            </w:r>
          </w:p>
        </w:tc>
        <w:tc>
          <w:tcPr>
            <w:tcW w:type="dxa" w:w="567"/>
            <w:shd w:fill="auto" w:val="clear"/>
          </w:tcPr>
          <w:p w14:paraId="B60D0000">
            <w:pPr>
              <w:widowControl w:val="1"/>
              <w:ind/>
              <w:jc w:val="center"/>
              <w:rPr>
                <w:sz w:val="20"/>
              </w:rPr>
            </w:pPr>
            <w:r>
              <w:rPr>
                <w:sz w:val="20"/>
              </w:rPr>
              <w:t>000</w:t>
            </w:r>
          </w:p>
        </w:tc>
        <w:tc>
          <w:tcPr>
            <w:tcW w:type="dxa" w:w="1701"/>
            <w:shd w:fill="auto" w:val="clear"/>
          </w:tcPr>
          <w:p w14:paraId="B70D0000">
            <w:pPr>
              <w:widowControl w:val="1"/>
              <w:ind/>
              <w:jc w:val="right"/>
              <w:rPr>
                <w:sz w:val="20"/>
              </w:rPr>
            </w:pPr>
            <w:r>
              <w:rPr>
                <w:sz w:val="20"/>
              </w:rPr>
              <w:t>2 899 829,00</w:t>
            </w:r>
          </w:p>
        </w:tc>
        <w:tc>
          <w:tcPr>
            <w:tcW w:type="dxa" w:w="1701"/>
            <w:shd w:fill="auto" w:val="clear"/>
          </w:tcPr>
          <w:p w14:paraId="B80D0000">
            <w:pPr>
              <w:widowControl w:val="1"/>
              <w:ind/>
              <w:jc w:val="right"/>
              <w:rPr>
                <w:sz w:val="20"/>
              </w:rPr>
            </w:pPr>
            <w:r>
              <w:rPr>
                <w:sz w:val="20"/>
              </w:rPr>
              <w:t>0,00</w:t>
            </w:r>
          </w:p>
        </w:tc>
        <w:tc>
          <w:tcPr>
            <w:tcW w:type="dxa" w:w="851"/>
            <w:shd w:fill="auto" w:val="clear"/>
          </w:tcPr>
          <w:p w14:paraId="B90D0000">
            <w:pPr>
              <w:widowControl w:val="1"/>
              <w:ind/>
              <w:jc w:val="right"/>
              <w:rPr>
                <w:sz w:val="20"/>
              </w:rPr>
            </w:pPr>
            <w:r>
              <w:rPr>
                <w:sz w:val="20"/>
              </w:rPr>
              <w:t>0,0</w:t>
            </w:r>
          </w:p>
        </w:tc>
      </w:tr>
      <w:tr>
        <w:trPr>
          <w:trHeight w:hRule="atLeast" w:val="20"/>
        </w:trPr>
        <w:tc>
          <w:tcPr>
            <w:tcW w:type="dxa" w:w="7384"/>
            <w:shd w:fill="auto" w:val="clear"/>
          </w:tcPr>
          <w:p w14:paraId="BA0D0000">
            <w:pPr>
              <w:rPr>
                <w:sz w:val="20"/>
              </w:rPr>
            </w:pPr>
            <w:r>
              <w:rPr>
                <w:sz w:val="20"/>
              </w:rPr>
              <w:t>Культура</w:t>
            </w:r>
          </w:p>
        </w:tc>
        <w:tc>
          <w:tcPr>
            <w:tcW w:type="dxa" w:w="567"/>
            <w:shd w:fill="auto" w:val="clear"/>
          </w:tcPr>
          <w:p w14:paraId="BB0D0000">
            <w:pPr>
              <w:widowControl w:val="1"/>
              <w:ind/>
              <w:jc w:val="center"/>
              <w:rPr>
                <w:sz w:val="20"/>
              </w:rPr>
            </w:pPr>
            <w:r>
              <w:rPr>
                <w:sz w:val="20"/>
              </w:rPr>
              <w:t>602</w:t>
            </w:r>
          </w:p>
        </w:tc>
        <w:tc>
          <w:tcPr>
            <w:tcW w:type="dxa" w:w="426"/>
            <w:shd w:fill="auto" w:val="clear"/>
          </w:tcPr>
          <w:p w14:paraId="BC0D0000">
            <w:pPr>
              <w:widowControl w:val="1"/>
              <w:ind/>
              <w:jc w:val="center"/>
              <w:rPr>
                <w:sz w:val="20"/>
              </w:rPr>
            </w:pPr>
            <w:r>
              <w:rPr>
                <w:sz w:val="20"/>
              </w:rPr>
              <w:t>08</w:t>
            </w:r>
          </w:p>
        </w:tc>
        <w:tc>
          <w:tcPr>
            <w:tcW w:type="dxa" w:w="425"/>
            <w:shd w:fill="auto" w:val="clear"/>
          </w:tcPr>
          <w:p w14:paraId="BD0D0000">
            <w:pPr>
              <w:widowControl w:val="1"/>
              <w:ind/>
              <w:jc w:val="center"/>
              <w:rPr>
                <w:sz w:val="20"/>
              </w:rPr>
            </w:pPr>
            <w:r>
              <w:rPr>
                <w:sz w:val="20"/>
              </w:rPr>
              <w:t>01</w:t>
            </w:r>
          </w:p>
        </w:tc>
        <w:tc>
          <w:tcPr>
            <w:tcW w:type="dxa" w:w="1417"/>
            <w:shd w:fill="auto" w:val="clear"/>
            <w:tcMar>
              <w:left w:type="dxa" w:w="51"/>
              <w:right w:type="dxa" w:w="51"/>
            </w:tcMar>
          </w:tcPr>
          <w:p w14:paraId="BE0D0000">
            <w:pPr>
              <w:widowControl w:val="1"/>
              <w:ind/>
              <w:jc w:val="center"/>
              <w:rPr>
                <w:sz w:val="20"/>
              </w:rPr>
            </w:pPr>
            <w:r>
              <w:rPr>
                <w:sz w:val="20"/>
              </w:rPr>
              <w:t>00 0 00 00000</w:t>
            </w:r>
          </w:p>
        </w:tc>
        <w:tc>
          <w:tcPr>
            <w:tcW w:type="dxa" w:w="567"/>
            <w:shd w:fill="auto" w:val="clear"/>
          </w:tcPr>
          <w:p w14:paraId="BF0D0000">
            <w:pPr>
              <w:widowControl w:val="1"/>
              <w:ind/>
              <w:jc w:val="center"/>
              <w:rPr>
                <w:sz w:val="20"/>
              </w:rPr>
            </w:pPr>
            <w:r>
              <w:rPr>
                <w:sz w:val="20"/>
              </w:rPr>
              <w:t>000</w:t>
            </w:r>
          </w:p>
        </w:tc>
        <w:tc>
          <w:tcPr>
            <w:tcW w:type="dxa" w:w="1701"/>
            <w:shd w:fill="auto" w:val="clear"/>
          </w:tcPr>
          <w:p w14:paraId="C00D0000">
            <w:pPr>
              <w:widowControl w:val="1"/>
              <w:ind/>
              <w:jc w:val="right"/>
              <w:rPr>
                <w:sz w:val="20"/>
              </w:rPr>
            </w:pPr>
            <w:r>
              <w:rPr>
                <w:sz w:val="20"/>
              </w:rPr>
              <w:t>2 899 829,00</w:t>
            </w:r>
          </w:p>
        </w:tc>
        <w:tc>
          <w:tcPr>
            <w:tcW w:type="dxa" w:w="1701"/>
            <w:shd w:fill="auto" w:val="clear"/>
          </w:tcPr>
          <w:p w14:paraId="C10D0000">
            <w:pPr>
              <w:widowControl w:val="1"/>
              <w:ind/>
              <w:jc w:val="right"/>
              <w:rPr>
                <w:sz w:val="20"/>
              </w:rPr>
            </w:pPr>
            <w:r>
              <w:rPr>
                <w:sz w:val="20"/>
              </w:rPr>
              <w:t>0,00</w:t>
            </w:r>
          </w:p>
        </w:tc>
        <w:tc>
          <w:tcPr>
            <w:tcW w:type="dxa" w:w="851"/>
            <w:shd w:fill="auto" w:val="clear"/>
          </w:tcPr>
          <w:p w14:paraId="C20D0000">
            <w:pPr>
              <w:widowControl w:val="1"/>
              <w:ind/>
              <w:jc w:val="right"/>
              <w:rPr>
                <w:sz w:val="20"/>
              </w:rPr>
            </w:pPr>
            <w:r>
              <w:rPr>
                <w:sz w:val="20"/>
              </w:rPr>
              <w:t>0,0</w:t>
            </w:r>
          </w:p>
        </w:tc>
      </w:tr>
      <w:tr>
        <w:trPr>
          <w:trHeight w:hRule="atLeast" w:val="20"/>
        </w:trPr>
        <w:tc>
          <w:tcPr>
            <w:tcW w:type="dxa" w:w="7384"/>
            <w:shd w:fill="auto" w:val="clear"/>
          </w:tcPr>
          <w:p w14:paraId="C30D0000">
            <w:pPr>
              <w:rPr>
                <w:sz w:val="20"/>
              </w:rPr>
            </w:pPr>
            <w:r>
              <w:rPr>
                <w:sz w:val="20"/>
              </w:rPr>
              <w:t>Муниципальная программа «Культура города Ставрополя»</w:t>
            </w:r>
          </w:p>
        </w:tc>
        <w:tc>
          <w:tcPr>
            <w:tcW w:type="dxa" w:w="567"/>
            <w:shd w:fill="auto" w:val="clear"/>
          </w:tcPr>
          <w:p w14:paraId="C40D0000">
            <w:pPr>
              <w:widowControl w:val="1"/>
              <w:ind/>
              <w:jc w:val="center"/>
              <w:rPr>
                <w:sz w:val="20"/>
              </w:rPr>
            </w:pPr>
            <w:r>
              <w:rPr>
                <w:sz w:val="20"/>
              </w:rPr>
              <w:t>602</w:t>
            </w:r>
          </w:p>
        </w:tc>
        <w:tc>
          <w:tcPr>
            <w:tcW w:type="dxa" w:w="426"/>
            <w:shd w:fill="auto" w:val="clear"/>
          </w:tcPr>
          <w:p w14:paraId="C50D0000">
            <w:pPr>
              <w:widowControl w:val="1"/>
              <w:ind/>
              <w:jc w:val="center"/>
              <w:rPr>
                <w:sz w:val="20"/>
              </w:rPr>
            </w:pPr>
            <w:r>
              <w:rPr>
                <w:sz w:val="20"/>
              </w:rPr>
              <w:t>08</w:t>
            </w:r>
          </w:p>
        </w:tc>
        <w:tc>
          <w:tcPr>
            <w:tcW w:type="dxa" w:w="425"/>
            <w:shd w:fill="auto" w:val="clear"/>
          </w:tcPr>
          <w:p w14:paraId="C60D0000">
            <w:pPr>
              <w:widowControl w:val="1"/>
              <w:ind/>
              <w:jc w:val="center"/>
              <w:rPr>
                <w:sz w:val="20"/>
              </w:rPr>
            </w:pPr>
            <w:r>
              <w:rPr>
                <w:sz w:val="20"/>
              </w:rPr>
              <w:t>01</w:t>
            </w:r>
          </w:p>
        </w:tc>
        <w:tc>
          <w:tcPr>
            <w:tcW w:type="dxa" w:w="1417"/>
            <w:shd w:fill="auto" w:val="clear"/>
            <w:tcMar>
              <w:left w:type="dxa" w:w="51"/>
              <w:right w:type="dxa" w:w="51"/>
            </w:tcMar>
          </w:tcPr>
          <w:p w14:paraId="C70D0000">
            <w:pPr>
              <w:widowControl w:val="1"/>
              <w:ind/>
              <w:jc w:val="center"/>
              <w:rPr>
                <w:sz w:val="20"/>
              </w:rPr>
            </w:pPr>
            <w:r>
              <w:rPr>
                <w:sz w:val="20"/>
              </w:rPr>
              <w:t>07 0 00 00000</w:t>
            </w:r>
          </w:p>
        </w:tc>
        <w:tc>
          <w:tcPr>
            <w:tcW w:type="dxa" w:w="567"/>
            <w:shd w:fill="auto" w:val="clear"/>
          </w:tcPr>
          <w:p w14:paraId="C80D0000">
            <w:pPr>
              <w:widowControl w:val="1"/>
              <w:ind/>
              <w:jc w:val="center"/>
              <w:rPr>
                <w:sz w:val="20"/>
              </w:rPr>
            </w:pPr>
            <w:r>
              <w:rPr>
                <w:sz w:val="20"/>
              </w:rPr>
              <w:t>000</w:t>
            </w:r>
          </w:p>
        </w:tc>
        <w:tc>
          <w:tcPr>
            <w:tcW w:type="dxa" w:w="1701"/>
            <w:shd w:fill="auto" w:val="clear"/>
          </w:tcPr>
          <w:p w14:paraId="C90D0000">
            <w:pPr>
              <w:widowControl w:val="1"/>
              <w:ind/>
              <w:jc w:val="right"/>
              <w:rPr>
                <w:sz w:val="20"/>
              </w:rPr>
            </w:pPr>
            <w:r>
              <w:rPr>
                <w:sz w:val="20"/>
              </w:rPr>
              <w:t>2 899 829,00</w:t>
            </w:r>
          </w:p>
        </w:tc>
        <w:tc>
          <w:tcPr>
            <w:tcW w:type="dxa" w:w="1701"/>
            <w:shd w:fill="auto" w:val="clear"/>
          </w:tcPr>
          <w:p w14:paraId="CA0D0000">
            <w:pPr>
              <w:widowControl w:val="1"/>
              <w:ind/>
              <w:jc w:val="right"/>
              <w:rPr>
                <w:sz w:val="20"/>
              </w:rPr>
            </w:pPr>
            <w:r>
              <w:rPr>
                <w:sz w:val="20"/>
              </w:rPr>
              <w:t>0,00</w:t>
            </w:r>
          </w:p>
        </w:tc>
        <w:tc>
          <w:tcPr>
            <w:tcW w:type="dxa" w:w="851"/>
            <w:shd w:fill="auto" w:val="clear"/>
          </w:tcPr>
          <w:p w14:paraId="CB0D0000">
            <w:pPr>
              <w:widowControl w:val="1"/>
              <w:ind/>
              <w:jc w:val="right"/>
              <w:rPr>
                <w:sz w:val="20"/>
              </w:rPr>
            </w:pPr>
            <w:r>
              <w:rPr>
                <w:sz w:val="20"/>
              </w:rPr>
              <w:t>0,0</w:t>
            </w:r>
          </w:p>
        </w:tc>
      </w:tr>
      <w:tr>
        <w:trPr>
          <w:trHeight w:hRule="atLeast" w:val="20"/>
        </w:trPr>
        <w:tc>
          <w:tcPr>
            <w:tcW w:type="dxa" w:w="7384"/>
            <w:shd w:fill="auto" w:val="clear"/>
          </w:tcPr>
          <w:p w14:paraId="CC0D0000">
            <w:pPr>
              <w:rPr>
                <w:sz w:val="20"/>
              </w:rPr>
            </w:pPr>
            <w:r>
              <w:rPr>
                <w:sz w:val="20"/>
              </w:rPr>
              <w:t>Подпрограмма «Развитие культуры города Ставрополя»</w:t>
            </w:r>
          </w:p>
        </w:tc>
        <w:tc>
          <w:tcPr>
            <w:tcW w:type="dxa" w:w="567"/>
            <w:shd w:fill="auto" w:val="clear"/>
          </w:tcPr>
          <w:p w14:paraId="CD0D0000">
            <w:pPr>
              <w:widowControl w:val="1"/>
              <w:ind/>
              <w:jc w:val="center"/>
              <w:rPr>
                <w:sz w:val="20"/>
              </w:rPr>
            </w:pPr>
            <w:r>
              <w:rPr>
                <w:sz w:val="20"/>
              </w:rPr>
              <w:t>602</w:t>
            </w:r>
          </w:p>
        </w:tc>
        <w:tc>
          <w:tcPr>
            <w:tcW w:type="dxa" w:w="426"/>
            <w:shd w:fill="auto" w:val="clear"/>
          </w:tcPr>
          <w:p w14:paraId="CE0D0000">
            <w:pPr>
              <w:widowControl w:val="1"/>
              <w:ind/>
              <w:jc w:val="center"/>
              <w:rPr>
                <w:sz w:val="20"/>
              </w:rPr>
            </w:pPr>
            <w:r>
              <w:rPr>
                <w:sz w:val="20"/>
              </w:rPr>
              <w:t>08</w:t>
            </w:r>
          </w:p>
        </w:tc>
        <w:tc>
          <w:tcPr>
            <w:tcW w:type="dxa" w:w="425"/>
            <w:shd w:fill="auto" w:val="clear"/>
          </w:tcPr>
          <w:p w14:paraId="CF0D0000">
            <w:pPr>
              <w:widowControl w:val="1"/>
              <w:ind/>
              <w:jc w:val="center"/>
              <w:rPr>
                <w:sz w:val="20"/>
              </w:rPr>
            </w:pPr>
            <w:r>
              <w:rPr>
                <w:sz w:val="20"/>
              </w:rPr>
              <w:t>01</w:t>
            </w:r>
          </w:p>
        </w:tc>
        <w:tc>
          <w:tcPr>
            <w:tcW w:type="dxa" w:w="1417"/>
            <w:shd w:fill="auto" w:val="clear"/>
            <w:tcMar>
              <w:left w:type="dxa" w:w="51"/>
              <w:right w:type="dxa" w:w="51"/>
            </w:tcMar>
          </w:tcPr>
          <w:p w14:paraId="D00D0000">
            <w:pPr>
              <w:widowControl w:val="1"/>
              <w:ind/>
              <w:jc w:val="center"/>
              <w:rPr>
                <w:sz w:val="20"/>
              </w:rPr>
            </w:pPr>
            <w:r>
              <w:rPr>
                <w:sz w:val="20"/>
              </w:rPr>
              <w:t>07 2 00 00000</w:t>
            </w:r>
          </w:p>
        </w:tc>
        <w:tc>
          <w:tcPr>
            <w:tcW w:type="dxa" w:w="567"/>
            <w:shd w:fill="auto" w:val="clear"/>
          </w:tcPr>
          <w:p w14:paraId="D10D0000">
            <w:pPr>
              <w:widowControl w:val="1"/>
              <w:ind/>
              <w:jc w:val="center"/>
              <w:rPr>
                <w:sz w:val="20"/>
              </w:rPr>
            </w:pPr>
            <w:r>
              <w:rPr>
                <w:sz w:val="20"/>
              </w:rPr>
              <w:t>000</w:t>
            </w:r>
          </w:p>
        </w:tc>
        <w:tc>
          <w:tcPr>
            <w:tcW w:type="dxa" w:w="1701"/>
            <w:shd w:fill="auto" w:val="clear"/>
          </w:tcPr>
          <w:p w14:paraId="D20D0000">
            <w:pPr>
              <w:widowControl w:val="1"/>
              <w:ind/>
              <w:jc w:val="right"/>
              <w:rPr>
                <w:sz w:val="20"/>
              </w:rPr>
            </w:pPr>
            <w:r>
              <w:rPr>
                <w:sz w:val="20"/>
              </w:rPr>
              <w:t>2 899 829,00</w:t>
            </w:r>
          </w:p>
        </w:tc>
        <w:tc>
          <w:tcPr>
            <w:tcW w:type="dxa" w:w="1701"/>
            <w:shd w:fill="auto" w:val="clear"/>
          </w:tcPr>
          <w:p w14:paraId="D30D0000">
            <w:pPr>
              <w:widowControl w:val="1"/>
              <w:ind/>
              <w:jc w:val="right"/>
              <w:rPr>
                <w:sz w:val="20"/>
              </w:rPr>
            </w:pPr>
            <w:r>
              <w:rPr>
                <w:sz w:val="20"/>
              </w:rPr>
              <w:t>0,00</w:t>
            </w:r>
          </w:p>
        </w:tc>
        <w:tc>
          <w:tcPr>
            <w:tcW w:type="dxa" w:w="851"/>
            <w:shd w:fill="auto" w:val="clear"/>
          </w:tcPr>
          <w:p w14:paraId="D40D0000">
            <w:pPr>
              <w:widowControl w:val="1"/>
              <w:ind/>
              <w:jc w:val="right"/>
              <w:rPr>
                <w:sz w:val="20"/>
              </w:rPr>
            </w:pPr>
            <w:r>
              <w:rPr>
                <w:sz w:val="20"/>
              </w:rPr>
              <w:t>0,0</w:t>
            </w:r>
          </w:p>
        </w:tc>
      </w:tr>
      <w:tr>
        <w:trPr>
          <w:trHeight w:hRule="atLeast" w:val="20"/>
        </w:trPr>
        <w:tc>
          <w:tcPr>
            <w:tcW w:type="dxa" w:w="7384"/>
            <w:shd w:fill="auto" w:val="clear"/>
          </w:tcPr>
          <w:p w14:paraId="D50D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D60D0000">
            <w:pPr>
              <w:widowControl w:val="1"/>
              <w:ind/>
              <w:jc w:val="center"/>
              <w:rPr>
                <w:sz w:val="20"/>
              </w:rPr>
            </w:pPr>
            <w:r>
              <w:rPr>
                <w:sz w:val="20"/>
              </w:rPr>
              <w:t>602</w:t>
            </w:r>
          </w:p>
        </w:tc>
        <w:tc>
          <w:tcPr>
            <w:tcW w:type="dxa" w:w="426"/>
            <w:shd w:fill="auto" w:val="clear"/>
          </w:tcPr>
          <w:p w14:paraId="D70D0000">
            <w:pPr>
              <w:widowControl w:val="1"/>
              <w:ind/>
              <w:jc w:val="center"/>
              <w:rPr>
                <w:sz w:val="20"/>
              </w:rPr>
            </w:pPr>
            <w:r>
              <w:rPr>
                <w:sz w:val="20"/>
              </w:rPr>
              <w:t>08</w:t>
            </w:r>
          </w:p>
        </w:tc>
        <w:tc>
          <w:tcPr>
            <w:tcW w:type="dxa" w:w="425"/>
            <w:shd w:fill="auto" w:val="clear"/>
          </w:tcPr>
          <w:p w14:paraId="D80D0000">
            <w:pPr>
              <w:widowControl w:val="1"/>
              <w:ind/>
              <w:jc w:val="center"/>
              <w:rPr>
                <w:sz w:val="20"/>
              </w:rPr>
            </w:pPr>
            <w:r>
              <w:rPr>
                <w:sz w:val="20"/>
              </w:rPr>
              <w:t>01</w:t>
            </w:r>
          </w:p>
        </w:tc>
        <w:tc>
          <w:tcPr>
            <w:tcW w:type="dxa" w:w="1417"/>
            <w:shd w:fill="auto" w:val="clear"/>
            <w:tcMar>
              <w:left w:type="dxa" w:w="51"/>
              <w:right w:type="dxa" w:w="51"/>
            </w:tcMar>
          </w:tcPr>
          <w:p w14:paraId="D90D0000">
            <w:pPr>
              <w:widowControl w:val="1"/>
              <w:ind/>
              <w:jc w:val="center"/>
              <w:rPr>
                <w:sz w:val="20"/>
              </w:rPr>
            </w:pPr>
            <w:r>
              <w:rPr>
                <w:sz w:val="20"/>
              </w:rPr>
              <w:t>07 2 09 00000</w:t>
            </w:r>
          </w:p>
        </w:tc>
        <w:tc>
          <w:tcPr>
            <w:tcW w:type="dxa" w:w="567"/>
            <w:shd w:fill="auto" w:val="clear"/>
          </w:tcPr>
          <w:p w14:paraId="DA0D0000">
            <w:pPr>
              <w:widowControl w:val="1"/>
              <w:ind/>
              <w:jc w:val="center"/>
              <w:rPr>
                <w:sz w:val="20"/>
              </w:rPr>
            </w:pPr>
            <w:r>
              <w:rPr>
                <w:sz w:val="20"/>
              </w:rPr>
              <w:t>000</w:t>
            </w:r>
          </w:p>
        </w:tc>
        <w:tc>
          <w:tcPr>
            <w:tcW w:type="dxa" w:w="1701"/>
            <w:shd w:fill="auto" w:val="clear"/>
          </w:tcPr>
          <w:p w14:paraId="DB0D0000">
            <w:pPr>
              <w:widowControl w:val="1"/>
              <w:ind/>
              <w:jc w:val="right"/>
              <w:rPr>
                <w:sz w:val="20"/>
              </w:rPr>
            </w:pPr>
            <w:r>
              <w:rPr>
                <w:sz w:val="20"/>
              </w:rPr>
              <w:t>2 899 829,00</w:t>
            </w:r>
          </w:p>
        </w:tc>
        <w:tc>
          <w:tcPr>
            <w:tcW w:type="dxa" w:w="1701"/>
            <w:shd w:fill="auto" w:val="clear"/>
          </w:tcPr>
          <w:p w14:paraId="DC0D0000">
            <w:pPr>
              <w:widowControl w:val="1"/>
              <w:ind/>
              <w:jc w:val="right"/>
              <w:rPr>
                <w:sz w:val="20"/>
              </w:rPr>
            </w:pPr>
            <w:r>
              <w:rPr>
                <w:sz w:val="20"/>
              </w:rPr>
              <w:t>0,00</w:t>
            </w:r>
          </w:p>
        </w:tc>
        <w:tc>
          <w:tcPr>
            <w:tcW w:type="dxa" w:w="851"/>
            <w:shd w:fill="auto" w:val="clear"/>
          </w:tcPr>
          <w:p w14:paraId="DD0D0000">
            <w:pPr>
              <w:widowControl w:val="1"/>
              <w:ind/>
              <w:jc w:val="right"/>
              <w:rPr>
                <w:sz w:val="20"/>
              </w:rPr>
            </w:pPr>
            <w:r>
              <w:rPr>
                <w:sz w:val="20"/>
              </w:rPr>
              <w:t>0,0</w:t>
            </w:r>
          </w:p>
        </w:tc>
      </w:tr>
      <w:tr>
        <w:trPr>
          <w:trHeight w:hRule="atLeast" w:val="20"/>
        </w:trPr>
        <w:tc>
          <w:tcPr>
            <w:tcW w:type="dxa" w:w="7384"/>
            <w:shd w:fill="auto" w:val="clear"/>
          </w:tcPr>
          <w:p w14:paraId="DE0D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567"/>
            <w:shd w:fill="auto" w:val="clear"/>
          </w:tcPr>
          <w:p w14:paraId="DF0D0000">
            <w:pPr>
              <w:widowControl w:val="1"/>
              <w:ind/>
              <w:jc w:val="center"/>
              <w:rPr>
                <w:sz w:val="20"/>
              </w:rPr>
            </w:pPr>
            <w:r>
              <w:rPr>
                <w:sz w:val="20"/>
              </w:rPr>
              <w:t>602</w:t>
            </w:r>
          </w:p>
        </w:tc>
        <w:tc>
          <w:tcPr>
            <w:tcW w:type="dxa" w:w="426"/>
            <w:shd w:fill="auto" w:val="clear"/>
          </w:tcPr>
          <w:p w14:paraId="E00D0000">
            <w:pPr>
              <w:widowControl w:val="1"/>
              <w:ind/>
              <w:jc w:val="center"/>
              <w:rPr>
                <w:sz w:val="20"/>
              </w:rPr>
            </w:pPr>
            <w:r>
              <w:rPr>
                <w:sz w:val="20"/>
              </w:rPr>
              <w:t>08</w:t>
            </w:r>
          </w:p>
        </w:tc>
        <w:tc>
          <w:tcPr>
            <w:tcW w:type="dxa" w:w="425"/>
            <w:shd w:fill="auto" w:val="clear"/>
          </w:tcPr>
          <w:p w14:paraId="E10D0000">
            <w:pPr>
              <w:widowControl w:val="1"/>
              <w:ind/>
              <w:jc w:val="center"/>
              <w:rPr>
                <w:sz w:val="20"/>
              </w:rPr>
            </w:pPr>
            <w:r>
              <w:rPr>
                <w:sz w:val="20"/>
              </w:rPr>
              <w:t>01</w:t>
            </w:r>
          </w:p>
        </w:tc>
        <w:tc>
          <w:tcPr>
            <w:tcW w:type="dxa" w:w="1417"/>
            <w:shd w:fill="auto" w:val="clear"/>
            <w:tcMar>
              <w:left w:type="dxa" w:w="51"/>
              <w:right w:type="dxa" w:w="51"/>
            </w:tcMar>
          </w:tcPr>
          <w:p w14:paraId="E20D0000">
            <w:pPr>
              <w:widowControl w:val="1"/>
              <w:ind/>
              <w:jc w:val="center"/>
              <w:rPr>
                <w:sz w:val="20"/>
              </w:rPr>
            </w:pPr>
            <w:r>
              <w:rPr>
                <w:sz w:val="20"/>
              </w:rPr>
              <w:t>07 2 09 21750</w:t>
            </w:r>
          </w:p>
        </w:tc>
        <w:tc>
          <w:tcPr>
            <w:tcW w:type="dxa" w:w="567"/>
            <w:shd w:fill="auto" w:val="clear"/>
          </w:tcPr>
          <w:p w14:paraId="E30D0000">
            <w:pPr>
              <w:widowControl w:val="1"/>
              <w:ind/>
              <w:jc w:val="center"/>
              <w:rPr>
                <w:sz w:val="20"/>
              </w:rPr>
            </w:pPr>
            <w:r>
              <w:rPr>
                <w:sz w:val="20"/>
              </w:rPr>
              <w:t>000</w:t>
            </w:r>
          </w:p>
        </w:tc>
        <w:tc>
          <w:tcPr>
            <w:tcW w:type="dxa" w:w="1701"/>
            <w:shd w:fill="auto" w:val="clear"/>
          </w:tcPr>
          <w:p w14:paraId="E40D0000">
            <w:pPr>
              <w:widowControl w:val="1"/>
              <w:ind/>
              <w:jc w:val="right"/>
              <w:rPr>
                <w:sz w:val="20"/>
              </w:rPr>
            </w:pPr>
            <w:r>
              <w:rPr>
                <w:sz w:val="20"/>
              </w:rPr>
              <w:t>2 899 829,00</w:t>
            </w:r>
          </w:p>
        </w:tc>
        <w:tc>
          <w:tcPr>
            <w:tcW w:type="dxa" w:w="1701"/>
            <w:shd w:fill="auto" w:val="clear"/>
          </w:tcPr>
          <w:p w14:paraId="E50D0000">
            <w:pPr>
              <w:widowControl w:val="1"/>
              <w:ind/>
              <w:jc w:val="right"/>
              <w:rPr>
                <w:sz w:val="20"/>
              </w:rPr>
            </w:pPr>
            <w:r>
              <w:rPr>
                <w:sz w:val="20"/>
              </w:rPr>
              <w:t>0,00</w:t>
            </w:r>
          </w:p>
        </w:tc>
        <w:tc>
          <w:tcPr>
            <w:tcW w:type="dxa" w:w="851"/>
            <w:shd w:fill="auto" w:val="clear"/>
          </w:tcPr>
          <w:p w14:paraId="E60D0000">
            <w:pPr>
              <w:widowControl w:val="1"/>
              <w:ind/>
              <w:jc w:val="right"/>
              <w:rPr>
                <w:sz w:val="20"/>
              </w:rPr>
            </w:pPr>
            <w:r>
              <w:rPr>
                <w:sz w:val="20"/>
              </w:rPr>
              <w:t>0,0</w:t>
            </w:r>
          </w:p>
        </w:tc>
      </w:tr>
      <w:tr>
        <w:trPr>
          <w:trHeight w:hRule="atLeast" w:val="20"/>
        </w:trPr>
        <w:tc>
          <w:tcPr>
            <w:tcW w:type="dxa" w:w="7384"/>
            <w:shd w:fill="auto" w:val="clear"/>
          </w:tcPr>
          <w:p w14:paraId="E7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80D0000">
            <w:pPr>
              <w:widowControl w:val="1"/>
              <w:ind/>
              <w:jc w:val="center"/>
              <w:rPr>
                <w:sz w:val="20"/>
              </w:rPr>
            </w:pPr>
            <w:r>
              <w:rPr>
                <w:sz w:val="20"/>
              </w:rPr>
              <w:t>602</w:t>
            </w:r>
          </w:p>
        </w:tc>
        <w:tc>
          <w:tcPr>
            <w:tcW w:type="dxa" w:w="426"/>
            <w:shd w:fill="auto" w:val="clear"/>
          </w:tcPr>
          <w:p w14:paraId="E90D0000">
            <w:pPr>
              <w:widowControl w:val="1"/>
              <w:ind/>
              <w:jc w:val="center"/>
              <w:rPr>
                <w:sz w:val="20"/>
              </w:rPr>
            </w:pPr>
            <w:r>
              <w:rPr>
                <w:sz w:val="20"/>
              </w:rPr>
              <w:t>08</w:t>
            </w:r>
          </w:p>
        </w:tc>
        <w:tc>
          <w:tcPr>
            <w:tcW w:type="dxa" w:w="425"/>
            <w:shd w:fill="auto" w:val="clear"/>
          </w:tcPr>
          <w:p w14:paraId="EA0D0000">
            <w:pPr>
              <w:widowControl w:val="1"/>
              <w:ind/>
              <w:jc w:val="center"/>
              <w:rPr>
                <w:sz w:val="20"/>
              </w:rPr>
            </w:pPr>
            <w:r>
              <w:rPr>
                <w:sz w:val="20"/>
              </w:rPr>
              <w:t>01</w:t>
            </w:r>
          </w:p>
        </w:tc>
        <w:tc>
          <w:tcPr>
            <w:tcW w:type="dxa" w:w="1417"/>
            <w:shd w:fill="auto" w:val="clear"/>
            <w:tcMar>
              <w:left w:type="dxa" w:w="51"/>
              <w:right w:type="dxa" w:w="51"/>
            </w:tcMar>
          </w:tcPr>
          <w:p w14:paraId="EB0D0000">
            <w:pPr>
              <w:widowControl w:val="1"/>
              <w:ind/>
              <w:jc w:val="center"/>
              <w:rPr>
                <w:sz w:val="20"/>
              </w:rPr>
            </w:pPr>
            <w:r>
              <w:rPr>
                <w:sz w:val="20"/>
              </w:rPr>
              <w:t>07 2 09 21750</w:t>
            </w:r>
          </w:p>
        </w:tc>
        <w:tc>
          <w:tcPr>
            <w:tcW w:type="dxa" w:w="567"/>
            <w:shd w:fill="auto" w:val="clear"/>
          </w:tcPr>
          <w:p w14:paraId="EC0D0000">
            <w:pPr>
              <w:widowControl w:val="1"/>
              <w:ind/>
              <w:jc w:val="center"/>
              <w:rPr>
                <w:sz w:val="20"/>
              </w:rPr>
            </w:pPr>
            <w:r>
              <w:rPr>
                <w:sz w:val="20"/>
              </w:rPr>
              <w:t>240</w:t>
            </w:r>
          </w:p>
        </w:tc>
        <w:tc>
          <w:tcPr>
            <w:tcW w:type="dxa" w:w="1701"/>
            <w:shd w:fill="auto" w:val="clear"/>
          </w:tcPr>
          <w:p w14:paraId="ED0D0000">
            <w:pPr>
              <w:widowControl w:val="1"/>
              <w:ind/>
              <w:jc w:val="right"/>
              <w:rPr>
                <w:sz w:val="20"/>
              </w:rPr>
            </w:pPr>
            <w:r>
              <w:rPr>
                <w:sz w:val="20"/>
              </w:rPr>
              <w:t>2 899 829,00</w:t>
            </w:r>
          </w:p>
        </w:tc>
        <w:tc>
          <w:tcPr>
            <w:tcW w:type="dxa" w:w="1701"/>
            <w:shd w:fill="auto" w:val="clear"/>
          </w:tcPr>
          <w:p w14:paraId="EE0D0000">
            <w:pPr>
              <w:widowControl w:val="1"/>
              <w:ind/>
              <w:jc w:val="right"/>
              <w:rPr>
                <w:sz w:val="20"/>
              </w:rPr>
            </w:pPr>
            <w:r>
              <w:rPr>
                <w:sz w:val="20"/>
              </w:rPr>
              <w:t>0,00</w:t>
            </w:r>
          </w:p>
        </w:tc>
        <w:tc>
          <w:tcPr>
            <w:tcW w:type="dxa" w:w="851"/>
            <w:shd w:fill="auto" w:val="clear"/>
          </w:tcPr>
          <w:p w14:paraId="EF0D0000">
            <w:pPr>
              <w:widowControl w:val="1"/>
              <w:ind/>
              <w:jc w:val="right"/>
              <w:rPr>
                <w:sz w:val="20"/>
              </w:rPr>
            </w:pPr>
            <w:r>
              <w:rPr>
                <w:sz w:val="20"/>
              </w:rPr>
              <w:t>0,0</w:t>
            </w:r>
          </w:p>
        </w:tc>
      </w:tr>
      <w:tr>
        <w:trPr>
          <w:trHeight w:hRule="atLeast" w:val="20"/>
        </w:trPr>
        <w:tc>
          <w:tcPr>
            <w:tcW w:type="dxa" w:w="7384"/>
            <w:shd w:fill="auto" w:val="clear"/>
          </w:tcPr>
          <w:p w14:paraId="F00D0000">
            <w:pPr>
              <w:rPr>
                <w:sz w:val="20"/>
              </w:rPr>
            </w:pPr>
            <w:r>
              <w:rPr>
                <w:sz w:val="20"/>
              </w:rPr>
              <w:t>Социальная политика</w:t>
            </w:r>
          </w:p>
        </w:tc>
        <w:tc>
          <w:tcPr>
            <w:tcW w:type="dxa" w:w="567"/>
            <w:shd w:fill="auto" w:val="clear"/>
          </w:tcPr>
          <w:p w14:paraId="F10D0000">
            <w:pPr>
              <w:widowControl w:val="1"/>
              <w:ind/>
              <w:jc w:val="center"/>
              <w:rPr>
                <w:sz w:val="20"/>
              </w:rPr>
            </w:pPr>
            <w:r>
              <w:rPr>
                <w:sz w:val="20"/>
              </w:rPr>
              <w:t>602</w:t>
            </w:r>
          </w:p>
        </w:tc>
        <w:tc>
          <w:tcPr>
            <w:tcW w:type="dxa" w:w="426"/>
            <w:shd w:fill="auto" w:val="clear"/>
          </w:tcPr>
          <w:p w14:paraId="F20D0000">
            <w:pPr>
              <w:widowControl w:val="1"/>
              <w:ind/>
              <w:jc w:val="center"/>
              <w:rPr>
                <w:sz w:val="20"/>
              </w:rPr>
            </w:pPr>
            <w:r>
              <w:rPr>
                <w:sz w:val="20"/>
              </w:rPr>
              <w:t>10</w:t>
            </w:r>
          </w:p>
        </w:tc>
        <w:tc>
          <w:tcPr>
            <w:tcW w:type="dxa" w:w="425"/>
            <w:shd w:fill="auto" w:val="clear"/>
          </w:tcPr>
          <w:p w14:paraId="F30D0000">
            <w:pPr>
              <w:widowControl w:val="1"/>
              <w:ind/>
              <w:jc w:val="center"/>
              <w:rPr>
                <w:sz w:val="20"/>
              </w:rPr>
            </w:pPr>
            <w:r>
              <w:rPr>
                <w:sz w:val="20"/>
              </w:rPr>
              <w:t>00</w:t>
            </w:r>
          </w:p>
        </w:tc>
        <w:tc>
          <w:tcPr>
            <w:tcW w:type="dxa" w:w="1417"/>
            <w:shd w:fill="auto" w:val="clear"/>
            <w:tcMar>
              <w:left w:type="dxa" w:w="51"/>
              <w:right w:type="dxa" w:w="51"/>
            </w:tcMar>
          </w:tcPr>
          <w:p w14:paraId="F40D0000">
            <w:pPr>
              <w:widowControl w:val="1"/>
              <w:ind/>
              <w:jc w:val="center"/>
              <w:rPr>
                <w:sz w:val="20"/>
              </w:rPr>
            </w:pPr>
            <w:r>
              <w:rPr>
                <w:sz w:val="20"/>
              </w:rPr>
              <w:t>00 0 00 00000</w:t>
            </w:r>
          </w:p>
        </w:tc>
        <w:tc>
          <w:tcPr>
            <w:tcW w:type="dxa" w:w="567"/>
            <w:shd w:fill="auto" w:val="clear"/>
          </w:tcPr>
          <w:p w14:paraId="F50D0000">
            <w:pPr>
              <w:widowControl w:val="1"/>
              <w:ind/>
              <w:jc w:val="center"/>
              <w:rPr>
                <w:sz w:val="20"/>
              </w:rPr>
            </w:pPr>
            <w:r>
              <w:rPr>
                <w:sz w:val="20"/>
              </w:rPr>
              <w:t>000</w:t>
            </w:r>
          </w:p>
        </w:tc>
        <w:tc>
          <w:tcPr>
            <w:tcW w:type="dxa" w:w="1701"/>
            <w:shd w:fill="auto" w:val="clear"/>
          </w:tcPr>
          <w:p w14:paraId="F60D0000">
            <w:pPr>
              <w:widowControl w:val="1"/>
              <w:ind/>
              <w:jc w:val="right"/>
              <w:rPr>
                <w:sz w:val="20"/>
              </w:rPr>
            </w:pPr>
            <w:r>
              <w:rPr>
                <w:sz w:val="20"/>
              </w:rPr>
              <w:t>16 784 271,00</w:t>
            </w:r>
          </w:p>
        </w:tc>
        <w:tc>
          <w:tcPr>
            <w:tcW w:type="dxa" w:w="1701"/>
            <w:shd w:fill="auto" w:val="clear"/>
          </w:tcPr>
          <w:p w14:paraId="F70D0000">
            <w:pPr>
              <w:widowControl w:val="1"/>
              <w:ind/>
              <w:jc w:val="right"/>
              <w:rPr>
                <w:sz w:val="20"/>
              </w:rPr>
            </w:pPr>
            <w:r>
              <w:rPr>
                <w:sz w:val="20"/>
              </w:rPr>
              <w:t>2 346 195,60</w:t>
            </w:r>
          </w:p>
        </w:tc>
        <w:tc>
          <w:tcPr>
            <w:tcW w:type="dxa" w:w="851"/>
            <w:shd w:fill="auto" w:val="clear"/>
          </w:tcPr>
          <w:p w14:paraId="F80D0000">
            <w:pPr>
              <w:widowControl w:val="1"/>
              <w:ind/>
              <w:jc w:val="right"/>
              <w:rPr>
                <w:sz w:val="20"/>
              </w:rPr>
            </w:pPr>
            <w:r>
              <w:rPr>
                <w:sz w:val="20"/>
              </w:rPr>
              <w:t>14,0</w:t>
            </w:r>
          </w:p>
        </w:tc>
      </w:tr>
      <w:tr>
        <w:trPr>
          <w:trHeight w:hRule="atLeast" w:val="20"/>
        </w:trPr>
        <w:tc>
          <w:tcPr>
            <w:tcW w:type="dxa" w:w="7384"/>
            <w:shd w:fill="auto" w:val="clear"/>
          </w:tcPr>
          <w:p w14:paraId="F90D0000">
            <w:pPr>
              <w:rPr>
                <w:sz w:val="20"/>
              </w:rPr>
            </w:pPr>
            <w:r>
              <w:rPr>
                <w:sz w:val="20"/>
              </w:rPr>
              <w:t>Охрана семьи и детства</w:t>
            </w:r>
          </w:p>
        </w:tc>
        <w:tc>
          <w:tcPr>
            <w:tcW w:type="dxa" w:w="567"/>
            <w:shd w:fill="auto" w:val="clear"/>
          </w:tcPr>
          <w:p w14:paraId="FA0D0000">
            <w:pPr>
              <w:widowControl w:val="1"/>
              <w:ind/>
              <w:jc w:val="center"/>
              <w:rPr>
                <w:sz w:val="20"/>
              </w:rPr>
            </w:pPr>
            <w:r>
              <w:rPr>
                <w:sz w:val="20"/>
              </w:rPr>
              <w:t>602</w:t>
            </w:r>
          </w:p>
        </w:tc>
        <w:tc>
          <w:tcPr>
            <w:tcW w:type="dxa" w:w="426"/>
            <w:shd w:fill="auto" w:val="clear"/>
          </w:tcPr>
          <w:p w14:paraId="FB0D0000">
            <w:pPr>
              <w:widowControl w:val="1"/>
              <w:ind/>
              <w:jc w:val="center"/>
              <w:rPr>
                <w:sz w:val="20"/>
              </w:rPr>
            </w:pPr>
            <w:r>
              <w:rPr>
                <w:sz w:val="20"/>
              </w:rPr>
              <w:t>10</w:t>
            </w:r>
          </w:p>
        </w:tc>
        <w:tc>
          <w:tcPr>
            <w:tcW w:type="dxa" w:w="425"/>
            <w:shd w:fill="auto" w:val="clear"/>
          </w:tcPr>
          <w:p w14:paraId="FC0D0000">
            <w:pPr>
              <w:widowControl w:val="1"/>
              <w:ind/>
              <w:jc w:val="center"/>
              <w:rPr>
                <w:sz w:val="20"/>
              </w:rPr>
            </w:pPr>
            <w:r>
              <w:rPr>
                <w:sz w:val="20"/>
              </w:rPr>
              <w:t>04</w:t>
            </w:r>
          </w:p>
        </w:tc>
        <w:tc>
          <w:tcPr>
            <w:tcW w:type="dxa" w:w="1417"/>
            <w:shd w:fill="auto" w:val="clear"/>
            <w:tcMar>
              <w:left w:type="dxa" w:w="51"/>
              <w:right w:type="dxa" w:w="51"/>
            </w:tcMar>
          </w:tcPr>
          <w:p w14:paraId="FD0D0000">
            <w:pPr>
              <w:widowControl w:val="1"/>
              <w:ind/>
              <w:jc w:val="center"/>
              <w:rPr>
                <w:sz w:val="20"/>
              </w:rPr>
            </w:pPr>
            <w:r>
              <w:rPr>
                <w:sz w:val="20"/>
              </w:rPr>
              <w:t>00 0 00 00000</w:t>
            </w:r>
          </w:p>
        </w:tc>
        <w:tc>
          <w:tcPr>
            <w:tcW w:type="dxa" w:w="567"/>
            <w:shd w:fill="auto" w:val="clear"/>
          </w:tcPr>
          <w:p w14:paraId="FE0D0000">
            <w:pPr>
              <w:widowControl w:val="1"/>
              <w:ind/>
              <w:jc w:val="center"/>
              <w:rPr>
                <w:sz w:val="20"/>
              </w:rPr>
            </w:pPr>
            <w:r>
              <w:rPr>
                <w:sz w:val="20"/>
              </w:rPr>
              <w:t>000</w:t>
            </w:r>
          </w:p>
        </w:tc>
        <w:tc>
          <w:tcPr>
            <w:tcW w:type="dxa" w:w="1701"/>
            <w:shd w:fill="auto" w:val="clear"/>
          </w:tcPr>
          <w:p w14:paraId="FF0D0000">
            <w:pPr>
              <w:widowControl w:val="1"/>
              <w:ind/>
              <w:jc w:val="right"/>
              <w:rPr>
                <w:sz w:val="20"/>
              </w:rPr>
            </w:pPr>
            <w:r>
              <w:rPr>
                <w:sz w:val="20"/>
              </w:rPr>
              <w:t>16 784 271,00</w:t>
            </w:r>
          </w:p>
        </w:tc>
        <w:tc>
          <w:tcPr>
            <w:tcW w:type="dxa" w:w="1701"/>
            <w:shd w:fill="auto" w:val="clear"/>
          </w:tcPr>
          <w:p w14:paraId="000E0000">
            <w:pPr>
              <w:widowControl w:val="1"/>
              <w:ind/>
              <w:jc w:val="right"/>
              <w:rPr>
                <w:sz w:val="20"/>
              </w:rPr>
            </w:pPr>
            <w:r>
              <w:rPr>
                <w:sz w:val="20"/>
              </w:rPr>
              <w:t>2 346 195,60</w:t>
            </w:r>
          </w:p>
        </w:tc>
        <w:tc>
          <w:tcPr>
            <w:tcW w:type="dxa" w:w="851"/>
            <w:shd w:fill="auto" w:val="clear"/>
          </w:tcPr>
          <w:p w14:paraId="010E0000">
            <w:pPr>
              <w:widowControl w:val="1"/>
              <w:ind/>
              <w:jc w:val="right"/>
              <w:rPr>
                <w:sz w:val="20"/>
              </w:rPr>
            </w:pPr>
            <w:r>
              <w:rPr>
                <w:sz w:val="20"/>
              </w:rPr>
              <w:t>14,0</w:t>
            </w:r>
          </w:p>
        </w:tc>
      </w:tr>
      <w:tr>
        <w:trPr>
          <w:trHeight w:hRule="atLeast" w:val="20"/>
        </w:trPr>
        <w:tc>
          <w:tcPr>
            <w:tcW w:type="dxa" w:w="7384"/>
            <w:shd w:fill="auto" w:val="clear"/>
          </w:tcPr>
          <w:p w14:paraId="020E0000">
            <w:pPr>
              <w:rPr>
                <w:sz w:val="20"/>
              </w:rPr>
            </w:pPr>
            <w:r>
              <w:rPr>
                <w:sz w:val="20"/>
              </w:rPr>
              <w:t>Муниципальная программа «Обеспечение жильем населения города Ставрополя»</w:t>
            </w:r>
          </w:p>
        </w:tc>
        <w:tc>
          <w:tcPr>
            <w:tcW w:type="dxa" w:w="567"/>
            <w:shd w:fill="auto" w:val="clear"/>
          </w:tcPr>
          <w:p w14:paraId="030E0000">
            <w:pPr>
              <w:widowControl w:val="1"/>
              <w:ind/>
              <w:jc w:val="center"/>
              <w:rPr>
                <w:sz w:val="20"/>
              </w:rPr>
            </w:pPr>
            <w:r>
              <w:rPr>
                <w:sz w:val="20"/>
              </w:rPr>
              <w:t>602</w:t>
            </w:r>
          </w:p>
        </w:tc>
        <w:tc>
          <w:tcPr>
            <w:tcW w:type="dxa" w:w="426"/>
            <w:shd w:fill="auto" w:val="clear"/>
          </w:tcPr>
          <w:p w14:paraId="040E0000">
            <w:pPr>
              <w:widowControl w:val="1"/>
              <w:ind/>
              <w:jc w:val="center"/>
              <w:rPr>
                <w:sz w:val="20"/>
              </w:rPr>
            </w:pPr>
            <w:r>
              <w:rPr>
                <w:sz w:val="20"/>
              </w:rPr>
              <w:t>10</w:t>
            </w:r>
          </w:p>
        </w:tc>
        <w:tc>
          <w:tcPr>
            <w:tcW w:type="dxa" w:w="425"/>
            <w:shd w:fill="auto" w:val="clear"/>
          </w:tcPr>
          <w:p w14:paraId="050E0000">
            <w:pPr>
              <w:widowControl w:val="1"/>
              <w:ind/>
              <w:jc w:val="center"/>
              <w:rPr>
                <w:sz w:val="20"/>
              </w:rPr>
            </w:pPr>
            <w:r>
              <w:rPr>
                <w:sz w:val="20"/>
              </w:rPr>
              <w:t>04</w:t>
            </w:r>
          </w:p>
        </w:tc>
        <w:tc>
          <w:tcPr>
            <w:tcW w:type="dxa" w:w="1417"/>
            <w:shd w:fill="auto" w:val="clear"/>
            <w:tcMar>
              <w:left w:type="dxa" w:w="51"/>
              <w:right w:type="dxa" w:w="51"/>
            </w:tcMar>
          </w:tcPr>
          <w:p w14:paraId="060E0000">
            <w:pPr>
              <w:widowControl w:val="1"/>
              <w:ind/>
              <w:jc w:val="center"/>
              <w:rPr>
                <w:sz w:val="20"/>
              </w:rPr>
            </w:pPr>
            <w:r>
              <w:rPr>
                <w:sz w:val="20"/>
              </w:rPr>
              <w:t>06 0 00 00000</w:t>
            </w:r>
          </w:p>
        </w:tc>
        <w:tc>
          <w:tcPr>
            <w:tcW w:type="dxa" w:w="567"/>
            <w:shd w:fill="auto" w:val="clear"/>
          </w:tcPr>
          <w:p w14:paraId="070E0000">
            <w:pPr>
              <w:widowControl w:val="1"/>
              <w:ind/>
              <w:jc w:val="center"/>
              <w:rPr>
                <w:sz w:val="20"/>
              </w:rPr>
            </w:pPr>
            <w:r>
              <w:rPr>
                <w:sz w:val="20"/>
              </w:rPr>
              <w:t>000</w:t>
            </w:r>
          </w:p>
        </w:tc>
        <w:tc>
          <w:tcPr>
            <w:tcW w:type="dxa" w:w="1701"/>
            <w:shd w:fill="auto" w:val="clear"/>
          </w:tcPr>
          <w:p w14:paraId="080E0000">
            <w:pPr>
              <w:widowControl w:val="1"/>
              <w:ind/>
              <w:jc w:val="right"/>
              <w:rPr>
                <w:sz w:val="20"/>
              </w:rPr>
            </w:pPr>
            <w:r>
              <w:rPr>
                <w:sz w:val="20"/>
              </w:rPr>
              <w:t>16 784 271,00</w:t>
            </w:r>
          </w:p>
        </w:tc>
        <w:tc>
          <w:tcPr>
            <w:tcW w:type="dxa" w:w="1701"/>
            <w:shd w:fill="auto" w:val="clear"/>
          </w:tcPr>
          <w:p w14:paraId="090E0000">
            <w:pPr>
              <w:widowControl w:val="1"/>
              <w:ind/>
              <w:jc w:val="right"/>
              <w:rPr>
                <w:sz w:val="20"/>
              </w:rPr>
            </w:pPr>
            <w:r>
              <w:rPr>
                <w:sz w:val="20"/>
              </w:rPr>
              <w:t>2 346 195,60</w:t>
            </w:r>
          </w:p>
        </w:tc>
        <w:tc>
          <w:tcPr>
            <w:tcW w:type="dxa" w:w="851"/>
            <w:shd w:fill="auto" w:val="clear"/>
          </w:tcPr>
          <w:p w14:paraId="0A0E0000">
            <w:pPr>
              <w:widowControl w:val="1"/>
              <w:ind/>
              <w:jc w:val="right"/>
              <w:rPr>
                <w:sz w:val="20"/>
              </w:rPr>
            </w:pPr>
            <w:r>
              <w:rPr>
                <w:sz w:val="20"/>
              </w:rPr>
              <w:t>14,0</w:t>
            </w:r>
          </w:p>
        </w:tc>
      </w:tr>
      <w:tr>
        <w:trPr>
          <w:trHeight w:hRule="atLeast" w:val="20"/>
        </w:trPr>
        <w:tc>
          <w:tcPr>
            <w:tcW w:type="dxa" w:w="7384"/>
            <w:shd w:fill="auto" w:val="clear"/>
          </w:tcPr>
          <w:p w14:paraId="0B0E0000">
            <w:pPr>
              <w:rPr>
                <w:sz w:val="20"/>
              </w:rPr>
            </w:pPr>
            <w:r>
              <w:rPr>
                <w:sz w:val="20"/>
              </w:rPr>
              <w:t>Подпрограмма «Обеспечение жильем молодых семей в городе Ставрополе»</w:t>
            </w:r>
          </w:p>
        </w:tc>
        <w:tc>
          <w:tcPr>
            <w:tcW w:type="dxa" w:w="567"/>
            <w:shd w:fill="auto" w:val="clear"/>
          </w:tcPr>
          <w:p w14:paraId="0C0E0000">
            <w:pPr>
              <w:widowControl w:val="1"/>
              <w:ind/>
              <w:jc w:val="center"/>
              <w:rPr>
                <w:sz w:val="20"/>
              </w:rPr>
            </w:pPr>
            <w:r>
              <w:rPr>
                <w:sz w:val="20"/>
              </w:rPr>
              <w:t>602</w:t>
            </w:r>
          </w:p>
        </w:tc>
        <w:tc>
          <w:tcPr>
            <w:tcW w:type="dxa" w:w="426"/>
            <w:shd w:fill="auto" w:val="clear"/>
          </w:tcPr>
          <w:p w14:paraId="0D0E0000">
            <w:pPr>
              <w:widowControl w:val="1"/>
              <w:ind/>
              <w:jc w:val="center"/>
              <w:rPr>
                <w:sz w:val="20"/>
              </w:rPr>
            </w:pPr>
            <w:r>
              <w:rPr>
                <w:sz w:val="20"/>
              </w:rPr>
              <w:t>10</w:t>
            </w:r>
          </w:p>
        </w:tc>
        <w:tc>
          <w:tcPr>
            <w:tcW w:type="dxa" w:w="425"/>
            <w:shd w:fill="auto" w:val="clear"/>
          </w:tcPr>
          <w:p w14:paraId="0E0E0000">
            <w:pPr>
              <w:widowControl w:val="1"/>
              <w:ind/>
              <w:jc w:val="center"/>
              <w:rPr>
                <w:sz w:val="20"/>
              </w:rPr>
            </w:pPr>
            <w:r>
              <w:rPr>
                <w:sz w:val="20"/>
              </w:rPr>
              <w:t>04</w:t>
            </w:r>
          </w:p>
        </w:tc>
        <w:tc>
          <w:tcPr>
            <w:tcW w:type="dxa" w:w="1417"/>
            <w:shd w:fill="auto" w:val="clear"/>
            <w:tcMar>
              <w:left w:type="dxa" w:w="51"/>
              <w:right w:type="dxa" w:w="51"/>
            </w:tcMar>
          </w:tcPr>
          <w:p w14:paraId="0F0E0000">
            <w:pPr>
              <w:widowControl w:val="1"/>
              <w:ind/>
              <w:jc w:val="center"/>
              <w:rPr>
                <w:sz w:val="20"/>
              </w:rPr>
            </w:pPr>
            <w:r>
              <w:rPr>
                <w:sz w:val="20"/>
              </w:rPr>
              <w:t>06 1 00 00000</w:t>
            </w:r>
          </w:p>
        </w:tc>
        <w:tc>
          <w:tcPr>
            <w:tcW w:type="dxa" w:w="567"/>
            <w:shd w:fill="auto" w:val="clear"/>
          </w:tcPr>
          <w:p w14:paraId="100E0000">
            <w:pPr>
              <w:widowControl w:val="1"/>
              <w:ind/>
              <w:jc w:val="center"/>
              <w:rPr>
                <w:sz w:val="20"/>
              </w:rPr>
            </w:pPr>
            <w:r>
              <w:rPr>
                <w:sz w:val="20"/>
              </w:rPr>
              <w:t>000</w:t>
            </w:r>
          </w:p>
        </w:tc>
        <w:tc>
          <w:tcPr>
            <w:tcW w:type="dxa" w:w="1701"/>
            <w:shd w:fill="auto" w:val="clear"/>
          </w:tcPr>
          <w:p w14:paraId="110E0000">
            <w:pPr>
              <w:widowControl w:val="1"/>
              <w:ind/>
              <w:jc w:val="right"/>
              <w:rPr>
                <w:sz w:val="20"/>
              </w:rPr>
            </w:pPr>
            <w:r>
              <w:rPr>
                <w:sz w:val="20"/>
              </w:rPr>
              <w:t>16 784 271,00</w:t>
            </w:r>
          </w:p>
        </w:tc>
        <w:tc>
          <w:tcPr>
            <w:tcW w:type="dxa" w:w="1701"/>
            <w:shd w:fill="auto" w:val="clear"/>
          </w:tcPr>
          <w:p w14:paraId="120E0000">
            <w:pPr>
              <w:widowControl w:val="1"/>
              <w:ind/>
              <w:jc w:val="right"/>
              <w:rPr>
                <w:sz w:val="20"/>
              </w:rPr>
            </w:pPr>
            <w:r>
              <w:rPr>
                <w:sz w:val="20"/>
              </w:rPr>
              <w:t>2 346 195,60</w:t>
            </w:r>
          </w:p>
        </w:tc>
        <w:tc>
          <w:tcPr>
            <w:tcW w:type="dxa" w:w="851"/>
            <w:shd w:fill="auto" w:val="clear"/>
          </w:tcPr>
          <w:p w14:paraId="130E0000">
            <w:pPr>
              <w:widowControl w:val="1"/>
              <w:ind/>
              <w:jc w:val="right"/>
              <w:rPr>
                <w:sz w:val="20"/>
              </w:rPr>
            </w:pPr>
            <w:r>
              <w:rPr>
                <w:sz w:val="20"/>
              </w:rPr>
              <w:t>14,0</w:t>
            </w:r>
          </w:p>
        </w:tc>
      </w:tr>
      <w:tr>
        <w:trPr>
          <w:trHeight w:hRule="atLeast" w:val="20"/>
        </w:trPr>
        <w:tc>
          <w:tcPr>
            <w:tcW w:type="dxa" w:w="7384"/>
            <w:shd w:fill="auto" w:val="clear"/>
          </w:tcPr>
          <w:p w14:paraId="140E0000">
            <w:pPr>
              <w:rPr>
                <w:sz w:val="20"/>
              </w:rPr>
            </w:pPr>
            <w:r>
              <w:rPr>
                <w:sz w:val="20"/>
              </w:rPr>
              <w:t>Основное мероприятие «Выдача свидетельств (извещений) молодым семьям»</w:t>
            </w:r>
          </w:p>
        </w:tc>
        <w:tc>
          <w:tcPr>
            <w:tcW w:type="dxa" w:w="567"/>
            <w:shd w:fill="auto" w:val="clear"/>
          </w:tcPr>
          <w:p w14:paraId="150E0000">
            <w:pPr>
              <w:widowControl w:val="1"/>
              <w:ind/>
              <w:jc w:val="center"/>
              <w:rPr>
                <w:sz w:val="20"/>
              </w:rPr>
            </w:pPr>
            <w:r>
              <w:rPr>
                <w:sz w:val="20"/>
              </w:rPr>
              <w:t>602</w:t>
            </w:r>
          </w:p>
        </w:tc>
        <w:tc>
          <w:tcPr>
            <w:tcW w:type="dxa" w:w="426"/>
            <w:shd w:fill="auto" w:val="clear"/>
          </w:tcPr>
          <w:p w14:paraId="160E0000">
            <w:pPr>
              <w:widowControl w:val="1"/>
              <w:ind/>
              <w:jc w:val="center"/>
              <w:rPr>
                <w:sz w:val="20"/>
              </w:rPr>
            </w:pPr>
            <w:r>
              <w:rPr>
                <w:sz w:val="20"/>
              </w:rPr>
              <w:t>10</w:t>
            </w:r>
          </w:p>
        </w:tc>
        <w:tc>
          <w:tcPr>
            <w:tcW w:type="dxa" w:w="425"/>
            <w:shd w:fill="auto" w:val="clear"/>
          </w:tcPr>
          <w:p w14:paraId="170E0000">
            <w:pPr>
              <w:widowControl w:val="1"/>
              <w:ind/>
              <w:jc w:val="center"/>
              <w:rPr>
                <w:sz w:val="20"/>
              </w:rPr>
            </w:pPr>
            <w:r>
              <w:rPr>
                <w:sz w:val="20"/>
              </w:rPr>
              <w:t>04</w:t>
            </w:r>
          </w:p>
        </w:tc>
        <w:tc>
          <w:tcPr>
            <w:tcW w:type="dxa" w:w="1417"/>
            <w:shd w:fill="auto" w:val="clear"/>
            <w:tcMar>
              <w:left w:type="dxa" w:w="51"/>
              <w:right w:type="dxa" w:w="51"/>
            </w:tcMar>
          </w:tcPr>
          <w:p w14:paraId="180E0000">
            <w:pPr>
              <w:widowControl w:val="1"/>
              <w:ind/>
              <w:jc w:val="center"/>
              <w:rPr>
                <w:sz w:val="20"/>
              </w:rPr>
            </w:pPr>
            <w:r>
              <w:rPr>
                <w:sz w:val="20"/>
              </w:rPr>
              <w:t>06 1 01 00000</w:t>
            </w:r>
          </w:p>
        </w:tc>
        <w:tc>
          <w:tcPr>
            <w:tcW w:type="dxa" w:w="567"/>
            <w:shd w:fill="auto" w:val="clear"/>
          </w:tcPr>
          <w:p w14:paraId="190E0000">
            <w:pPr>
              <w:widowControl w:val="1"/>
              <w:ind/>
              <w:jc w:val="center"/>
              <w:rPr>
                <w:sz w:val="20"/>
              </w:rPr>
            </w:pPr>
            <w:r>
              <w:rPr>
                <w:sz w:val="20"/>
              </w:rPr>
              <w:t>000</w:t>
            </w:r>
          </w:p>
        </w:tc>
        <w:tc>
          <w:tcPr>
            <w:tcW w:type="dxa" w:w="1701"/>
            <w:shd w:fill="auto" w:val="clear"/>
          </w:tcPr>
          <w:p w14:paraId="1A0E0000">
            <w:pPr>
              <w:widowControl w:val="1"/>
              <w:ind/>
              <w:jc w:val="right"/>
              <w:rPr>
                <w:sz w:val="20"/>
              </w:rPr>
            </w:pPr>
            <w:r>
              <w:rPr>
                <w:sz w:val="20"/>
              </w:rPr>
              <w:t>16 784 271,00</w:t>
            </w:r>
          </w:p>
        </w:tc>
        <w:tc>
          <w:tcPr>
            <w:tcW w:type="dxa" w:w="1701"/>
            <w:shd w:fill="auto" w:val="clear"/>
          </w:tcPr>
          <w:p w14:paraId="1B0E0000">
            <w:pPr>
              <w:widowControl w:val="1"/>
              <w:ind/>
              <w:jc w:val="right"/>
              <w:rPr>
                <w:sz w:val="20"/>
              </w:rPr>
            </w:pPr>
            <w:r>
              <w:rPr>
                <w:sz w:val="20"/>
              </w:rPr>
              <w:t>2 346 195,60</w:t>
            </w:r>
          </w:p>
        </w:tc>
        <w:tc>
          <w:tcPr>
            <w:tcW w:type="dxa" w:w="851"/>
            <w:shd w:fill="auto" w:val="clear"/>
          </w:tcPr>
          <w:p w14:paraId="1C0E0000">
            <w:pPr>
              <w:widowControl w:val="1"/>
              <w:ind/>
              <w:jc w:val="right"/>
              <w:rPr>
                <w:sz w:val="20"/>
              </w:rPr>
            </w:pPr>
            <w:r>
              <w:rPr>
                <w:sz w:val="20"/>
              </w:rPr>
              <w:t>14,0</w:t>
            </w:r>
          </w:p>
        </w:tc>
      </w:tr>
      <w:tr>
        <w:trPr>
          <w:trHeight w:hRule="atLeast" w:val="20"/>
        </w:trPr>
        <w:tc>
          <w:tcPr>
            <w:tcW w:type="dxa" w:w="7384"/>
            <w:shd w:fill="auto" w:val="clear"/>
          </w:tcPr>
          <w:p w14:paraId="1D0E0000">
            <w:pPr>
              <w:rPr>
                <w:sz w:val="20"/>
              </w:rPr>
            </w:pPr>
            <w:r>
              <w:rPr>
                <w:sz w:val="20"/>
              </w:rPr>
              <w:t xml:space="preserve">Предоставление молодым семьям социальных выплат на приобретение (строительство) жилья </w:t>
            </w:r>
          </w:p>
        </w:tc>
        <w:tc>
          <w:tcPr>
            <w:tcW w:type="dxa" w:w="567"/>
            <w:shd w:fill="auto" w:val="clear"/>
          </w:tcPr>
          <w:p w14:paraId="1E0E0000">
            <w:pPr>
              <w:widowControl w:val="1"/>
              <w:ind/>
              <w:jc w:val="center"/>
              <w:rPr>
                <w:sz w:val="20"/>
              </w:rPr>
            </w:pPr>
            <w:r>
              <w:rPr>
                <w:sz w:val="20"/>
              </w:rPr>
              <w:t>602</w:t>
            </w:r>
          </w:p>
        </w:tc>
        <w:tc>
          <w:tcPr>
            <w:tcW w:type="dxa" w:w="426"/>
            <w:shd w:fill="auto" w:val="clear"/>
          </w:tcPr>
          <w:p w14:paraId="1F0E0000">
            <w:pPr>
              <w:widowControl w:val="1"/>
              <w:ind/>
              <w:jc w:val="center"/>
              <w:rPr>
                <w:sz w:val="20"/>
              </w:rPr>
            </w:pPr>
            <w:r>
              <w:rPr>
                <w:sz w:val="20"/>
              </w:rPr>
              <w:t>10</w:t>
            </w:r>
          </w:p>
        </w:tc>
        <w:tc>
          <w:tcPr>
            <w:tcW w:type="dxa" w:w="425"/>
            <w:shd w:fill="auto" w:val="clear"/>
          </w:tcPr>
          <w:p w14:paraId="200E0000">
            <w:pPr>
              <w:widowControl w:val="1"/>
              <w:ind/>
              <w:jc w:val="center"/>
              <w:rPr>
                <w:sz w:val="20"/>
              </w:rPr>
            </w:pPr>
            <w:r>
              <w:rPr>
                <w:sz w:val="20"/>
              </w:rPr>
              <w:t>04</w:t>
            </w:r>
          </w:p>
        </w:tc>
        <w:tc>
          <w:tcPr>
            <w:tcW w:type="dxa" w:w="1417"/>
            <w:shd w:fill="auto" w:val="clear"/>
            <w:tcMar>
              <w:left w:type="dxa" w:w="51"/>
              <w:right w:type="dxa" w:w="51"/>
            </w:tcMar>
          </w:tcPr>
          <w:p w14:paraId="210E0000">
            <w:pPr>
              <w:widowControl w:val="1"/>
              <w:ind/>
              <w:jc w:val="center"/>
              <w:rPr>
                <w:sz w:val="20"/>
              </w:rPr>
            </w:pPr>
            <w:r>
              <w:rPr>
                <w:sz w:val="20"/>
              </w:rPr>
              <w:t>06 1 01 L4970</w:t>
            </w:r>
          </w:p>
        </w:tc>
        <w:tc>
          <w:tcPr>
            <w:tcW w:type="dxa" w:w="567"/>
            <w:shd w:fill="auto" w:val="clear"/>
          </w:tcPr>
          <w:p w14:paraId="220E0000">
            <w:pPr>
              <w:widowControl w:val="1"/>
              <w:ind/>
              <w:jc w:val="center"/>
              <w:rPr>
                <w:sz w:val="20"/>
              </w:rPr>
            </w:pPr>
            <w:r>
              <w:rPr>
                <w:sz w:val="20"/>
              </w:rPr>
              <w:t>000</w:t>
            </w:r>
          </w:p>
        </w:tc>
        <w:tc>
          <w:tcPr>
            <w:tcW w:type="dxa" w:w="1701"/>
            <w:shd w:fill="auto" w:val="clear"/>
          </w:tcPr>
          <w:p w14:paraId="230E0000">
            <w:pPr>
              <w:widowControl w:val="1"/>
              <w:ind/>
              <w:jc w:val="right"/>
              <w:rPr>
                <w:sz w:val="20"/>
              </w:rPr>
            </w:pPr>
            <w:r>
              <w:rPr>
                <w:sz w:val="20"/>
              </w:rPr>
              <w:t>15 250 271,40</w:t>
            </w:r>
          </w:p>
        </w:tc>
        <w:tc>
          <w:tcPr>
            <w:tcW w:type="dxa" w:w="1701"/>
            <w:shd w:fill="auto" w:val="clear"/>
          </w:tcPr>
          <w:p w14:paraId="240E0000">
            <w:pPr>
              <w:widowControl w:val="1"/>
              <w:ind/>
              <w:jc w:val="right"/>
              <w:rPr>
                <w:sz w:val="20"/>
              </w:rPr>
            </w:pPr>
            <w:r>
              <w:rPr>
                <w:sz w:val="20"/>
              </w:rPr>
              <w:t>2 346 195,60</w:t>
            </w:r>
          </w:p>
        </w:tc>
        <w:tc>
          <w:tcPr>
            <w:tcW w:type="dxa" w:w="851"/>
            <w:shd w:fill="auto" w:val="clear"/>
          </w:tcPr>
          <w:p w14:paraId="250E0000">
            <w:pPr>
              <w:widowControl w:val="1"/>
              <w:ind/>
              <w:jc w:val="right"/>
              <w:rPr>
                <w:sz w:val="20"/>
              </w:rPr>
            </w:pPr>
            <w:r>
              <w:rPr>
                <w:sz w:val="20"/>
              </w:rPr>
              <w:t>15,4</w:t>
            </w:r>
          </w:p>
        </w:tc>
      </w:tr>
      <w:tr>
        <w:trPr>
          <w:trHeight w:hRule="atLeast" w:val="20"/>
        </w:trPr>
        <w:tc>
          <w:tcPr>
            <w:tcW w:type="dxa" w:w="7384"/>
            <w:shd w:fill="auto" w:val="clear"/>
          </w:tcPr>
          <w:p w14:paraId="260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270E0000">
            <w:pPr>
              <w:widowControl w:val="1"/>
              <w:ind/>
              <w:jc w:val="center"/>
              <w:rPr>
                <w:sz w:val="20"/>
              </w:rPr>
            </w:pPr>
            <w:r>
              <w:rPr>
                <w:sz w:val="20"/>
              </w:rPr>
              <w:t>602</w:t>
            </w:r>
          </w:p>
        </w:tc>
        <w:tc>
          <w:tcPr>
            <w:tcW w:type="dxa" w:w="426"/>
            <w:shd w:fill="auto" w:val="clear"/>
          </w:tcPr>
          <w:p w14:paraId="280E0000">
            <w:pPr>
              <w:widowControl w:val="1"/>
              <w:ind/>
              <w:jc w:val="center"/>
              <w:rPr>
                <w:sz w:val="20"/>
              </w:rPr>
            </w:pPr>
            <w:r>
              <w:rPr>
                <w:sz w:val="20"/>
              </w:rPr>
              <w:t>10</w:t>
            </w:r>
          </w:p>
        </w:tc>
        <w:tc>
          <w:tcPr>
            <w:tcW w:type="dxa" w:w="425"/>
            <w:shd w:fill="auto" w:val="clear"/>
          </w:tcPr>
          <w:p w14:paraId="290E0000">
            <w:pPr>
              <w:widowControl w:val="1"/>
              <w:ind/>
              <w:jc w:val="center"/>
              <w:rPr>
                <w:sz w:val="20"/>
              </w:rPr>
            </w:pPr>
            <w:r>
              <w:rPr>
                <w:sz w:val="20"/>
              </w:rPr>
              <w:t>04</w:t>
            </w:r>
          </w:p>
        </w:tc>
        <w:tc>
          <w:tcPr>
            <w:tcW w:type="dxa" w:w="1417"/>
            <w:shd w:fill="auto" w:val="clear"/>
            <w:tcMar>
              <w:left w:type="dxa" w:w="51"/>
              <w:right w:type="dxa" w:w="51"/>
            </w:tcMar>
          </w:tcPr>
          <w:p w14:paraId="2A0E0000">
            <w:pPr>
              <w:widowControl w:val="1"/>
              <w:ind/>
              <w:jc w:val="center"/>
              <w:rPr>
                <w:sz w:val="20"/>
              </w:rPr>
            </w:pPr>
            <w:r>
              <w:rPr>
                <w:sz w:val="20"/>
              </w:rPr>
              <w:t>06 1 01 L4970</w:t>
            </w:r>
          </w:p>
        </w:tc>
        <w:tc>
          <w:tcPr>
            <w:tcW w:type="dxa" w:w="567"/>
            <w:shd w:fill="auto" w:val="clear"/>
          </w:tcPr>
          <w:p w14:paraId="2B0E0000">
            <w:pPr>
              <w:widowControl w:val="1"/>
              <w:ind/>
              <w:jc w:val="center"/>
              <w:rPr>
                <w:sz w:val="20"/>
              </w:rPr>
            </w:pPr>
            <w:r>
              <w:rPr>
                <w:sz w:val="20"/>
              </w:rPr>
              <w:t>320</w:t>
            </w:r>
          </w:p>
        </w:tc>
        <w:tc>
          <w:tcPr>
            <w:tcW w:type="dxa" w:w="1701"/>
            <w:shd w:fill="auto" w:val="clear"/>
          </w:tcPr>
          <w:p w14:paraId="2C0E0000">
            <w:pPr>
              <w:widowControl w:val="1"/>
              <w:ind/>
              <w:jc w:val="right"/>
              <w:rPr>
                <w:sz w:val="20"/>
              </w:rPr>
            </w:pPr>
            <w:r>
              <w:rPr>
                <w:sz w:val="20"/>
              </w:rPr>
              <w:t>15 250 271,40</w:t>
            </w:r>
          </w:p>
        </w:tc>
        <w:tc>
          <w:tcPr>
            <w:tcW w:type="dxa" w:w="1701"/>
            <w:shd w:fill="auto" w:val="clear"/>
          </w:tcPr>
          <w:p w14:paraId="2D0E0000">
            <w:pPr>
              <w:widowControl w:val="1"/>
              <w:ind/>
              <w:jc w:val="right"/>
              <w:rPr>
                <w:sz w:val="20"/>
              </w:rPr>
            </w:pPr>
            <w:r>
              <w:rPr>
                <w:sz w:val="20"/>
              </w:rPr>
              <w:t>2 346 195,60</w:t>
            </w:r>
          </w:p>
        </w:tc>
        <w:tc>
          <w:tcPr>
            <w:tcW w:type="dxa" w:w="851"/>
            <w:shd w:fill="auto" w:val="clear"/>
          </w:tcPr>
          <w:p w14:paraId="2E0E0000">
            <w:pPr>
              <w:widowControl w:val="1"/>
              <w:ind/>
              <w:jc w:val="right"/>
              <w:rPr>
                <w:sz w:val="20"/>
              </w:rPr>
            </w:pPr>
            <w:r>
              <w:rPr>
                <w:sz w:val="20"/>
              </w:rPr>
              <w:t>15,4</w:t>
            </w:r>
          </w:p>
        </w:tc>
      </w:tr>
      <w:tr>
        <w:trPr>
          <w:trHeight w:hRule="atLeast" w:val="20"/>
        </w:trPr>
        <w:tc>
          <w:tcPr>
            <w:tcW w:type="dxa" w:w="7384"/>
            <w:shd w:fill="auto" w:val="clear"/>
          </w:tcPr>
          <w:p w14:paraId="2F0E0000">
            <w:pPr>
              <w:rPr>
                <w:sz w:val="20"/>
              </w:rPr>
            </w:pPr>
            <w:r>
              <w:rPr>
                <w:sz w:val="20"/>
              </w:rPr>
              <w:t xml:space="preserve">Предоставление молодым семьям социальных выплат на приобретение (строительство) жилья </w:t>
            </w:r>
          </w:p>
        </w:tc>
        <w:tc>
          <w:tcPr>
            <w:tcW w:type="dxa" w:w="567"/>
            <w:shd w:fill="auto" w:val="clear"/>
          </w:tcPr>
          <w:p w14:paraId="300E0000">
            <w:pPr>
              <w:widowControl w:val="1"/>
              <w:ind/>
              <w:jc w:val="center"/>
              <w:rPr>
                <w:sz w:val="20"/>
              </w:rPr>
            </w:pPr>
            <w:r>
              <w:rPr>
                <w:sz w:val="20"/>
              </w:rPr>
              <w:t>602</w:t>
            </w:r>
          </w:p>
        </w:tc>
        <w:tc>
          <w:tcPr>
            <w:tcW w:type="dxa" w:w="426"/>
            <w:shd w:fill="auto" w:val="clear"/>
          </w:tcPr>
          <w:p w14:paraId="310E0000">
            <w:pPr>
              <w:widowControl w:val="1"/>
              <w:ind/>
              <w:jc w:val="center"/>
              <w:rPr>
                <w:sz w:val="20"/>
              </w:rPr>
            </w:pPr>
            <w:r>
              <w:rPr>
                <w:sz w:val="20"/>
              </w:rPr>
              <w:t>10</w:t>
            </w:r>
          </w:p>
        </w:tc>
        <w:tc>
          <w:tcPr>
            <w:tcW w:type="dxa" w:w="425"/>
            <w:shd w:fill="auto" w:val="clear"/>
          </w:tcPr>
          <w:p w14:paraId="320E0000">
            <w:pPr>
              <w:widowControl w:val="1"/>
              <w:ind/>
              <w:jc w:val="center"/>
              <w:rPr>
                <w:sz w:val="20"/>
              </w:rPr>
            </w:pPr>
            <w:r>
              <w:rPr>
                <w:sz w:val="20"/>
              </w:rPr>
              <w:t>04</w:t>
            </w:r>
          </w:p>
        </w:tc>
        <w:tc>
          <w:tcPr>
            <w:tcW w:type="dxa" w:w="1417"/>
            <w:shd w:fill="auto" w:val="clear"/>
            <w:tcMar>
              <w:left w:type="dxa" w:w="51"/>
              <w:right w:type="dxa" w:w="51"/>
            </w:tcMar>
          </w:tcPr>
          <w:p w14:paraId="330E0000">
            <w:pPr>
              <w:widowControl w:val="1"/>
              <w:ind/>
              <w:jc w:val="center"/>
              <w:rPr>
                <w:sz w:val="20"/>
              </w:rPr>
            </w:pPr>
            <w:r>
              <w:rPr>
                <w:sz w:val="20"/>
              </w:rPr>
              <w:t>06 1 01 S4970</w:t>
            </w:r>
          </w:p>
        </w:tc>
        <w:tc>
          <w:tcPr>
            <w:tcW w:type="dxa" w:w="567"/>
            <w:shd w:fill="auto" w:val="clear"/>
          </w:tcPr>
          <w:p w14:paraId="340E0000">
            <w:pPr>
              <w:widowControl w:val="1"/>
              <w:ind/>
              <w:jc w:val="center"/>
              <w:rPr>
                <w:sz w:val="20"/>
              </w:rPr>
            </w:pPr>
            <w:r>
              <w:rPr>
                <w:sz w:val="20"/>
              </w:rPr>
              <w:t>000</w:t>
            </w:r>
          </w:p>
        </w:tc>
        <w:tc>
          <w:tcPr>
            <w:tcW w:type="dxa" w:w="1701"/>
            <w:shd w:fill="auto" w:val="clear"/>
          </w:tcPr>
          <w:p w14:paraId="350E0000">
            <w:pPr>
              <w:widowControl w:val="1"/>
              <w:ind/>
              <w:jc w:val="right"/>
              <w:rPr>
                <w:sz w:val="20"/>
              </w:rPr>
            </w:pPr>
            <w:r>
              <w:rPr>
                <w:sz w:val="20"/>
              </w:rPr>
              <w:t>1 533 999,60</w:t>
            </w:r>
          </w:p>
        </w:tc>
        <w:tc>
          <w:tcPr>
            <w:tcW w:type="dxa" w:w="1701"/>
            <w:shd w:fill="auto" w:val="clear"/>
          </w:tcPr>
          <w:p w14:paraId="360E0000">
            <w:pPr>
              <w:widowControl w:val="1"/>
              <w:ind/>
              <w:jc w:val="right"/>
              <w:rPr>
                <w:sz w:val="20"/>
              </w:rPr>
            </w:pPr>
            <w:r>
              <w:rPr>
                <w:sz w:val="20"/>
              </w:rPr>
              <w:t>0,00</w:t>
            </w:r>
          </w:p>
        </w:tc>
        <w:tc>
          <w:tcPr>
            <w:tcW w:type="dxa" w:w="851"/>
            <w:shd w:fill="auto" w:val="clear"/>
          </w:tcPr>
          <w:p w14:paraId="370E0000">
            <w:pPr>
              <w:widowControl w:val="1"/>
              <w:ind/>
              <w:jc w:val="right"/>
              <w:rPr>
                <w:sz w:val="20"/>
              </w:rPr>
            </w:pPr>
            <w:r>
              <w:rPr>
                <w:sz w:val="20"/>
              </w:rPr>
              <w:t>0,0</w:t>
            </w:r>
          </w:p>
        </w:tc>
      </w:tr>
      <w:tr>
        <w:trPr>
          <w:trHeight w:hRule="atLeast" w:val="20"/>
        </w:trPr>
        <w:tc>
          <w:tcPr>
            <w:tcW w:type="dxa" w:w="7384"/>
            <w:shd w:fill="auto" w:val="clear"/>
          </w:tcPr>
          <w:p w14:paraId="380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390E0000">
            <w:pPr>
              <w:widowControl w:val="1"/>
              <w:ind/>
              <w:jc w:val="center"/>
              <w:rPr>
                <w:sz w:val="20"/>
              </w:rPr>
            </w:pPr>
            <w:r>
              <w:rPr>
                <w:sz w:val="20"/>
              </w:rPr>
              <w:t>602</w:t>
            </w:r>
          </w:p>
        </w:tc>
        <w:tc>
          <w:tcPr>
            <w:tcW w:type="dxa" w:w="426"/>
            <w:shd w:fill="auto" w:val="clear"/>
          </w:tcPr>
          <w:p w14:paraId="3A0E0000">
            <w:pPr>
              <w:widowControl w:val="1"/>
              <w:ind/>
              <w:jc w:val="center"/>
              <w:rPr>
                <w:sz w:val="20"/>
              </w:rPr>
            </w:pPr>
            <w:r>
              <w:rPr>
                <w:sz w:val="20"/>
              </w:rPr>
              <w:t>10</w:t>
            </w:r>
          </w:p>
        </w:tc>
        <w:tc>
          <w:tcPr>
            <w:tcW w:type="dxa" w:w="425"/>
            <w:shd w:fill="auto" w:val="clear"/>
          </w:tcPr>
          <w:p w14:paraId="3B0E0000">
            <w:pPr>
              <w:widowControl w:val="1"/>
              <w:ind/>
              <w:jc w:val="center"/>
              <w:rPr>
                <w:sz w:val="20"/>
              </w:rPr>
            </w:pPr>
            <w:r>
              <w:rPr>
                <w:sz w:val="20"/>
              </w:rPr>
              <w:t>04</w:t>
            </w:r>
          </w:p>
        </w:tc>
        <w:tc>
          <w:tcPr>
            <w:tcW w:type="dxa" w:w="1417"/>
            <w:shd w:fill="auto" w:val="clear"/>
            <w:tcMar>
              <w:left w:type="dxa" w:w="51"/>
              <w:right w:type="dxa" w:w="51"/>
            </w:tcMar>
          </w:tcPr>
          <w:p w14:paraId="3C0E0000">
            <w:pPr>
              <w:widowControl w:val="1"/>
              <w:ind/>
              <w:jc w:val="center"/>
              <w:rPr>
                <w:sz w:val="20"/>
              </w:rPr>
            </w:pPr>
            <w:r>
              <w:rPr>
                <w:sz w:val="20"/>
              </w:rPr>
              <w:t>06 1 01 S4970</w:t>
            </w:r>
          </w:p>
        </w:tc>
        <w:tc>
          <w:tcPr>
            <w:tcW w:type="dxa" w:w="567"/>
            <w:shd w:fill="auto" w:val="clear"/>
          </w:tcPr>
          <w:p w14:paraId="3D0E0000">
            <w:pPr>
              <w:widowControl w:val="1"/>
              <w:ind/>
              <w:jc w:val="center"/>
              <w:rPr>
                <w:sz w:val="20"/>
              </w:rPr>
            </w:pPr>
            <w:r>
              <w:rPr>
                <w:sz w:val="20"/>
              </w:rPr>
              <w:t>320</w:t>
            </w:r>
          </w:p>
        </w:tc>
        <w:tc>
          <w:tcPr>
            <w:tcW w:type="dxa" w:w="1701"/>
            <w:shd w:fill="auto" w:val="clear"/>
          </w:tcPr>
          <w:p w14:paraId="3E0E0000">
            <w:pPr>
              <w:widowControl w:val="1"/>
              <w:ind/>
              <w:jc w:val="right"/>
              <w:rPr>
                <w:sz w:val="20"/>
              </w:rPr>
            </w:pPr>
            <w:r>
              <w:rPr>
                <w:sz w:val="20"/>
              </w:rPr>
              <w:t>1 533 999,60</w:t>
            </w:r>
          </w:p>
        </w:tc>
        <w:tc>
          <w:tcPr>
            <w:tcW w:type="dxa" w:w="1701"/>
            <w:shd w:fill="auto" w:val="clear"/>
          </w:tcPr>
          <w:p w14:paraId="3F0E0000">
            <w:pPr>
              <w:widowControl w:val="1"/>
              <w:ind/>
              <w:jc w:val="right"/>
              <w:rPr>
                <w:sz w:val="20"/>
              </w:rPr>
            </w:pPr>
            <w:r>
              <w:rPr>
                <w:sz w:val="20"/>
              </w:rPr>
              <w:t>0,00</w:t>
            </w:r>
          </w:p>
        </w:tc>
        <w:tc>
          <w:tcPr>
            <w:tcW w:type="dxa" w:w="851"/>
            <w:shd w:fill="auto" w:val="clear"/>
          </w:tcPr>
          <w:p w14:paraId="400E0000">
            <w:pPr>
              <w:widowControl w:val="1"/>
              <w:ind/>
              <w:jc w:val="right"/>
              <w:rPr>
                <w:sz w:val="20"/>
              </w:rPr>
            </w:pPr>
            <w:r>
              <w:rPr>
                <w:sz w:val="20"/>
              </w:rPr>
              <w:t>0,0</w:t>
            </w:r>
          </w:p>
        </w:tc>
      </w:tr>
      <w:tr>
        <w:trPr>
          <w:trHeight w:hRule="atLeast" w:val="20"/>
        </w:trPr>
        <w:tc>
          <w:tcPr>
            <w:tcW w:type="dxa" w:w="7384"/>
            <w:shd w:fill="auto" w:val="clear"/>
          </w:tcPr>
          <w:p w14:paraId="410E0000">
            <w:pPr>
              <w:rPr>
                <w:sz w:val="20"/>
              </w:rPr>
            </w:pPr>
            <w:r>
              <w:rPr>
                <w:sz w:val="20"/>
              </w:rPr>
              <w:t> </w:t>
            </w:r>
          </w:p>
        </w:tc>
        <w:tc>
          <w:tcPr>
            <w:tcW w:type="dxa" w:w="567"/>
            <w:shd w:fill="auto" w:val="clear"/>
          </w:tcPr>
          <w:p w14:paraId="420E0000">
            <w:pPr>
              <w:widowControl w:val="1"/>
              <w:ind/>
              <w:jc w:val="center"/>
              <w:rPr>
                <w:sz w:val="20"/>
              </w:rPr>
            </w:pPr>
            <w:r>
              <w:rPr>
                <w:sz w:val="20"/>
              </w:rPr>
              <w:t> </w:t>
            </w:r>
          </w:p>
        </w:tc>
        <w:tc>
          <w:tcPr>
            <w:tcW w:type="dxa" w:w="426"/>
            <w:shd w:fill="auto" w:val="clear"/>
          </w:tcPr>
          <w:p w14:paraId="430E0000">
            <w:pPr>
              <w:widowControl w:val="1"/>
              <w:ind/>
              <w:jc w:val="center"/>
              <w:rPr>
                <w:sz w:val="20"/>
              </w:rPr>
            </w:pPr>
            <w:r>
              <w:rPr>
                <w:sz w:val="20"/>
              </w:rPr>
              <w:t> </w:t>
            </w:r>
          </w:p>
        </w:tc>
        <w:tc>
          <w:tcPr>
            <w:tcW w:type="dxa" w:w="425"/>
            <w:shd w:fill="auto" w:val="clear"/>
          </w:tcPr>
          <w:p w14:paraId="440E0000">
            <w:pPr>
              <w:widowControl w:val="1"/>
              <w:ind/>
              <w:jc w:val="center"/>
              <w:rPr>
                <w:sz w:val="20"/>
              </w:rPr>
            </w:pPr>
            <w:r>
              <w:rPr>
                <w:sz w:val="20"/>
              </w:rPr>
              <w:t> </w:t>
            </w:r>
          </w:p>
        </w:tc>
        <w:tc>
          <w:tcPr>
            <w:tcW w:type="dxa" w:w="1417"/>
            <w:shd w:fill="auto" w:val="clear"/>
            <w:tcMar>
              <w:left w:type="dxa" w:w="51"/>
              <w:right w:type="dxa" w:w="51"/>
            </w:tcMar>
          </w:tcPr>
          <w:p w14:paraId="450E0000">
            <w:pPr>
              <w:widowControl w:val="1"/>
              <w:ind/>
              <w:jc w:val="center"/>
              <w:rPr>
                <w:sz w:val="20"/>
              </w:rPr>
            </w:pPr>
            <w:r>
              <w:rPr>
                <w:sz w:val="20"/>
              </w:rPr>
              <w:t> </w:t>
            </w:r>
          </w:p>
        </w:tc>
        <w:tc>
          <w:tcPr>
            <w:tcW w:type="dxa" w:w="567"/>
            <w:shd w:fill="auto" w:val="clear"/>
          </w:tcPr>
          <w:p w14:paraId="460E0000">
            <w:pPr>
              <w:widowControl w:val="1"/>
              <w:ind/>
              <w:jc w:val="center"/>
              <w:rPr>
                <w:sz w:val="20"/>
              </w:rPr>
            </w:pPr>
            <w:r>
              <w:rPr>
                <w:sz w:val="20"/>
              </w:rPr>
              <w:t> </w:t>
            </w:r>
          </w:p>
        </w:tc>
        <w:tc>
          <w:tcPr>
            <w:tcW w:type="dxa" w:w="1701"/>
            <w:shd w:fill="auto" w:val="clear"/>
          </w:tcPr>
          <w:p w14:paraId="470E0000">
            <w:pPr>
              <w:widowControl w:val="1"/>
              <w:ind/>
              <w:jc w:val="right"/>
              <w:rPr>
                <w:sz w:val="20"/>
              </w:rPr>
            </w:pPr>
            <w:r>
              <w:rPr>
                <w:sz w:val="20"/>
              </w:rPr>
              <w:t> </w:t>
            </w:r>
          </w:p>
        </w:tc>
        <w:tc>
          <w:tcPr>
            <w:tcW w:type="dxa" w:w="1701"/>
            <w:shd w:fill="auto" w:val="clear"/>
          </w:tcPr>
          <w:p w14:paraId="480E0000">
            <w:pPr>
              <w:widowControl w:val="1"/>
              <w:ind/>
              <w:jc w:val="right"/>
              <w:rPr>
                <w:sz w:val="20"/>
              </w:rPr>
            </w:pPr>
            <w:r>
              <w:rPr>
                <w:sz w:val="20"/>
              </w:rPr>
              <w:t> </w:t>
            </w:r>
          </w:p>
        </w:tc>
        <w:tc>
          <w:tcPr>
            <w:tcW w:type="dxa" w:w="851"/>
            <w:shd w:fill="auto" w:val="clear"/>
          </w:tcPr>
          <w:p w14:paraId="490E0000">
            <w:pPr>
              <w:widowControl w:val="1"/>
              <w:ind/>
              <w:jc w:val="right"/>
              <w:rPr>
                <w:sz w:val="20"/>
              </w:rPr>
            </w:pPr>
            <w:r>
              <w:rPr>
                <w:sz w:val="20"/>
              </w:rPr>
              <w:t> </w:t>
            </w:r>
          </w:p>
        </w:tc>
      </w:tr>
      <w:tr>
        <w:trPr>
          <w:trHeight w:hRule="atLeast" w:val="20"/>
        </w:trPr>
        <w:tc>
          <w:tcPr>
            <w:tcW w:type="dxa" w:w="7384"/>
            <w:shd w:fill="auto" w:val="clear"/>
          </w:tcPr>
          <w:p w14:paraId="4A0E0000">
            <w:pPr>
              <w:rPr>
                <w:sz w:val="20"/>
              </w:rPr>
            </w:pPr>
            <w:r>
              <w:rPr>
                <w:sz w:val="20"/>
              </w:rPr>
              <w:t>Комитет финансов и бюджета администрации города Ставрополя</w:t>
            </w:r>
          </w:p>
        </w:tc>
        <w:tc>
          <w:tcPr>
            <w:tcW w:type="dxa" w:w="567"/>
            <w:shd w:fill="auto" w:val="clear"/>
          </w:tcPr>
          <w:p w14:paraId="4B0E0000">
            <w:pPr>
              <w:widowControl w:val="1"/>
              <w:ind/>
              <w:jc w:val="center"/>
              <w:rPr>
                <w:sz w:val="20"/>
              </w:rPr>
            </w:pPr>
            <w:r>
              <w:rPr>
                <w:sz w:val="20"/>
              </w:rPr>
              <w:t>604</w:t>
            </w:r>
          </w:p>
        </w:tc>
        <w:tc>
          <w:tcPr>
            <w:tcW w:type="dxa" w:w="426"/>
            <w:shd w:fill="auto" w:val="clear"/>
          </w:tcPr>
          <w:p w14:paraId="4C0E0000">
            <w:pPr>
              <w:widowControl w:val="1"/>
              <w:ind/>
              <w:jc w:val="center"/>
              <w:rPr>
                <w:sz w:val="20"/>
              </w:rPr>
            </w:pPr>
            <w:r>
              <w:rPr>
                <w:sz w:val="20"/>
              </w:rPr>
              <w:t>00</w:t>
            </w:r>
          </w:p>
        </w:tc>
        <w:tc>
          <w:tcPr>
            <w:tcW w:type="dxa" w:w="425"/>
            <w:shd w:fill="auto" w:val="clear"/>
          </w:tcPr>
          <w:p w14:paraId="4D0E0000">
            <w:pPr>
              <w:widowControl w:val="1"/>
              <w:ind/>
              <w:jc w:val="center"/>
              <w:rPr>
                <w:sz w:val="20"/>
              </w:rPr>
            </w:pPr>
            <w:r>
              <w:rPr>
                <w:sz w:val="20"/>
              </w:rPr>
              <w:t>00</w:t>
            </w:r>
          </w:p>
        </w:tc>
        <w:tc>
          <w:tcPr>
            <w:tcW w:type="dxa" w:w="1417"/>
            <w:shd w:fill="auto" w:val="clear"/>
            <w:tcMar>
              <w:left w:type="dxa" w:w="51"/>
              <w:right w:type="dxa" w:w="51"/>
            </w:tcMar>
          </w:tcPr>
          <w:p w14:paraId="4E0E0000">
            <w:pPr>
              <w:widowControl w:val="1"/>
              <w:ind/>
              <w:jc w:val="center"/>
              <w:rPr>
                <w:sz w:val="20"/>
              </w:rPr>
            </w:pPr>
            <w:r>
              <w:rPr>
                <w:sz w:val="20"/>
              </w:rPr>
              <w:t>00 0 00 00000</w:t>
            </w:r>
          </w:p>
        </w:tc>
        <w:tc>
          <w:tcPr>
            <w:tcW w:type="dxa" w:w="567"/>
            <w:shd w:fill="auto" w:val="clear"/>
          </w:tcPr>
          <w:p w14:paraId="4F0E0000">
            <w:pPr>
              <w:widowControl w:val="1"/>
              <w:ind/>
              <w:jc w:val="center"/>
              <w:rPr>
                <w:sz w:val="20"/>
              </w:rPr>
            </w:pPr>
            <w:r>
              <w:rPr>
                <w:sz w:val="20"/>
              </w:rPr>
              <w:t>000</w:t>
            </w:r>
          </w:p>
        </w:tc>
        <w:tc>
          <w:tcPr>
            <w:tcW w:type="dxa" w:w="1701"/>
            <w:shd w:fill="auto" w:val="clear"/>
          </w:tcPr>
          <w:p w14:paraId="500E0000">
            <w:pPr>
              <w:widowControl w:val="1"/>
              <w:ind/>
              <w:jc w:val="right"/>
              <w:rPr>
                <w:sz w:val="20"/>
              </w:rPr>
            </w:pPr>
            <w:r>
              <w:rPr>
                <w:sz w:val="20"/>
              </w:rPr>
              <w:t>618 999 826,92</w:t>
            </w:r>
          </w:p>
        </w:tc>
        <w:tc>
          <w:tcPr>
            <w:tcW w:type="dxa" w:w="1701"/>
            <w:shd w:fill="auto" w:val="clear"/>
          </w:tcPr>
          <w:p w14:paraId="510E0000">
            <w:pPr>
              <w:widowControl w:val="1"/>
              <w:ind/>
              <w:jc w:val="right"/>
              <w:rPr>
                <w:sz w:val="20"/>
              </w:rPr>
            </w:pPr>
            <w:r>
              <w:rPr>
                <w:sz w:val="20"/>
              </w:rPr>
              <w:t>61 115 558,68</w:t>
            </w:r>
          </w:p>
        </w:tc>
        <w:tc>
          <w:tcPr>
            <w:tcW w:type="dxa" w:w="851"/>
            <w:shd w:fill="auto" w:val="clear"/>
          </w:tcPr>
          <w:p w14:paraId="520E0000">
            <w:pPr>
              <w:widowControl w:val="1"/>
              <w:ind/>
              <w:jc w:val="right"/>
              <w:rPr>
                <w:sz w:val="20"/>
              </w:rPr>
            </w:pPr>
            <w:r>
              <w:rPr>
                <w:sz w:val="20"/>
              </w:rPr>
              <w:t>9,9</w:t>
            </w:r>
          </w:p>
        </w:tc>
      </w:tr>
      <w:tr>
        <w:trPr>
          <w:trHeight w:hRule="atLeast" w:val="20"/>
        </w:trPr>
        <w:tc>
          <w:tcPr>
            <w:tcW w:type="dxa" w:w="7384"/>
            <w:shd w:fill="auto" w:val="clear"/>
          </w:tcPr>
          <w:p w14:paraId="530E0000">
            <w:pPr>
              <w:rPr>
                <w:sz w:val="20"/>
              </w:rPr>
            </w:pPr>
            <w:r>
              <w:rPr>
                <w:sz w:val="20"/>
              </w:rPr>
              <w:t>Общегосударственные вопросы</w:t>
            </w:r>
          </w:p>
        </w:tc>
        <w:tc>
          <w:tcPr>
            <w:tcW w:type="dxa" w:w="567"/>
            <w:shd w:fill="auto" w:val="clear"/>
          </w:tcPr>
          <w:p w14:paraId="540E0000">
            <w:pPr>
              <w:widowControl w:val="1"/>
              <w:ind/>
              <w:jc w:val="center"/>
              <w:rPr>
                <w:sz w:val="20"/>
              </w:rPr>
            </w:pPr>
            <w:r>
              <w:rPr>
                <w:sz w:val="20"/>
              </w:rPr>
              <w:t>604</w:t>
            </w:r>
          </w:p>
        </w:tc>
        <w:tc>
          <w:tcPr>
            <w:tcW w:type="dxa" w:w="426"/>
            <w:shd w:fill="auto" w:val="clear"/>
          </w:tcPr>
          <w:p w14:paraId="550E0000">
            <w:pPr>
              <w:widowControl w:val="1"/>
              <w:ind/>
              <w:jc w:val="center"/>
              <w:rPr>
                <w:sz w:val="20"/>
              </w:rPr>
            </w:pPr>
            <w:r>
              <w:rPr>
                <w:sz w:val="20"/>
              </w:rPr>
              <w:t>01</w:t>
            </w:r>
          </w:p>
        </w:tc>
        <w:tc>
          <w:tcPr>
            <w:tcW w:type="dxa" w:w="425"/>
            <w:shd w:fill="auto" w:val="clear"/>
          </w:tcPr>
          <w:p w14:paraId="560E0000">
            <w:pPr>
              <w:widowControl w:val="1"/>
              <w:ind/>
              <w:jc w:val="center"/>
              <w:rPr>
                <w:sz w:val="20"/>
              </w:rPr>
            </w:pPr>
            <w:r>
              <w:rPr>
                <w:sz w:val="20"/>
              </w:rPr>
              <w:t>00</w:t>
            </w:r>
          </w:p>
        </w:tc>
        <w:tc>
          <w:tcPr>
            <w:tcW w:type="dxa" w:w="1417"/>
            <w:shd w:fill="auto" w:val="clear"/>
            <w:tcMar>
              <w:left w:type="dxa" w:w="51"/>
              <w:right w:type="dxa" w:w="51"/>
            </w:tcMar>
          </w:tcPr>
          <w:p w14:paraId="570E0000">
            <w:pPr>
              <w:widowControl w:val="1"/>
              <w:ind/>
              <w:jc w:val="center"/>
              <w:rPr>
                <w:sz w:val="20"/>
              </w:rPr>
            </w:pPr>
            <w:r>
              <w:rPr>
                <w:sz w:val="20"/>
              </w:rPr>
              <w:t>00 0 00 00000</w:t>
            </w:r>
          </w:p>
        </w:tc>
        <w:tc>
          <w:tcPr>
            <w:tcW w:type="dxa" w:w="567"/>
            <w:shd w:fill="auto" w:val="clear"/>
          </w:tcPr>
          <w:p w14:paraId="580E0000">
            <w:pPr>
              <w:widowControl w:val="1"/>
              <w:ind/>
              <w:jc w:val="center"/>
              <w:rPr>
                <w:sz w:val="20"/>
              </w:rPr>
            </w:pPr>
            <w:r>
              <w:rPr>
                <w:sz w:val="20"/>
              </w:rPr>
              <w:t>000</w:t>
            </w:r>
          </w:p>
        </w:tc>
        <w:tc>
          <w:tcPr>
            <w:tcW w:type="dxa" w:w="1701"/>
            <w:shd w:fill="auto" w:val="clear"/>
          </w:tcPr>
          <w:p w14:paraId="590E0000">
            <w:pPr>
              <w:widowControl w:val="1"/>
              <w:ind/>
              <w:jc w:val="right"/>
              <w:rPr>
                <w:sz w:val="20"/>
              </w:rPr>
            </w:pPr>
            <w:r>
              <w:rPr>
                <w:sz w:val="20"/>
              </w:rPr>
              <w:t>224 999 826,92</w:t>
            </w:r>
          </w:p>
        </w:tc>
        <w:tc>
          <w:tcPr>
            <w:tcW w:type="dxa" w:w="1701"/>
            <w:shd w:fill="auto" w:val="clear"/>
          </w:tcPr>
          <w:p w14:paraId="5A0E0000">
            <w:pPr>
              <w:widowControl w:val="1"/>
              <w:ind/>
              <w:jc w:val="right"/>
              <w:rPr>
                <w:sz w:val="20"/>
              </w:rPr>
            </w:pPr>
            <w:r>
              <w:rPr>
                <w:sz w:val="20"/>
              </w:rPr>
              <w:t>20 406 232,28</w:t>
            </w:r>
          </w:p>
        </w:tc>
        <w:tc>
          <w:tcPr>
            <w:tcW w:type="dxa" w:w="851"/>
            <w:shd w:fill="auto" w:val="clear"/>
          </w:tcPr>
          <w:p w14:paraId="5B0E0000">
            <w:pPr>
              <w:widowControl w:val="1"/>
              <w:ind/>
              <w:jc w:val="right"/>
              <w:rPr>
                <w:sz w:val="20"/>
              </w:rPr>
            </w:pPr>
            <w:r>
              <w:rPr>
                <w:sz w:val="20"/>
              </w:rPr>
              <w:t>9,1</w:t>
            </w:r>
          </w:p>
        </w:tc>
      </w:tr>
      <w:tr>
        <w:trPr>
          <w:trHeight w:hRule="atLeast" w:val="20"/>
        </w:trPr>
        <w:tc>
          <w:tcPr>
            <w:tcW w:type="dxa" w:w="7384"/>
            <w:shd w:fill="auto" w:val="clear"/>
          </w:tcPr>
          <w:p w14:paraId="5C0E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fill="auto" w:val="clear"/>
          </w:tcPr>
          <w:p w14:paraId="5D0E0000">
            <w:pPr>
              <w:widowControl w:val="1"/>
              <w:ind/>
              <w:jc w:val="center"/>
              <w:rPr>
                <w:sz w:val="20"/>
              </w:rPr>
            </w:pPr>
            <w:r>
              <w:rPr>
                <w:sz w:val="20"/>
              </w:rPr>
              <w:t>604</w:t>
            </w:r>
          </w:p>
        </w:tc>
        <w:tc>
          <w:tcPr>
            <w:tcW w:type="dxa" w:w="426"/>
            <w:shd w:fill="auto" w:val="clear"/>
          </w:tcPr>
          <w:p w14:paraId="5E0E0000">
            <w:pPr>
              <w:widowControl w:val="1"/>
              <w:ind/>
              <w:jc w:val="center"/>
              <w:rPr>
                <w:sz w:val="20"/>
              </w:rPr>
            </w:pPr>
            <w:r>
              <w:rPr>
                <w:sz w:val="20"/>
              </w:rPr>
              <w:t>01</w:t>
            </w:r>
          </w:p>
        </w:tc>
        <w:tc>
          <w:tcPr>
            <w:tcW w:type="dxa" w:w="425"/>
            <w:shd w:fill="auto" w:val="clear"/>
          </w:tcPr>
          <w:p w14:paraId="5F0E0000">
            <w:pPr>
              <w:widowControl w:val="1"/>
              <w:ind/>
              <w:jc w:val="center"/>
              <w:rPr>
                <w:sz w:val="20"/>
              </w:rPr>
            </w:pPr>
            <w:r>
              <w:rPr>
                <w:sz w:val="20"/>
              </w:rPr>
              <w:t>06</w:t>
            </w:r>
          </w:p>
        </w:tc>
        <w:tc>
          <w:tcPr>
            <w:tcW w:type="dxa" w:w="1417"/>
            <w:shd w:fill="auto" w:val="clear"/>
            <w:tcMar>
              <w:left w:type="dxa" w:w="51"/>
              <w:right w:type="dxa" w:w="51"/>
            </w:tcMar>
          </w:tcPr>
          <w:p w14:paraId="600E0000">
            <w:pPr>
              <w:widowControl w:val="1"/>
              <w:ind/>
              <w:jc w:val="center"/>
              <w:rPr>
                <w:sz w:val="20"/>
              </w:rPr>
            </w:pPr>
            <w:r>
              <w:rPr>
                <w:sz w:val="20"/>
              </w:rPr>
              <w:t>00 0 00 00000</w:t>
            </w:r>
          </w:p>
        </w:tc>
        <w:tc>
          <w:tcPr>
            <w:tcW w:type="dxa" w:w="567"/>
            <w:shd w:fill="auto" w:val="clear"/>
          </w:tcPr>
          <w:p w14:paraId="610E0000">
            <w:pPr>
              <w:widowControl w:val="1"/>
              <w:ind/>
              <w:jc w:val="center"/>
              <w:rPr>
                <w:sz w:val="20"/>
              </w:rPr>
            </w:pPr>
            <w:r>
              <w:rPr>
                <w:sz w:val="20"/>
              </w:rPr>
              <w:t>000</w:t>
            </w:r>
          </w:p>
        </w:tc>
        <w:tc>
          <w:tcPr>
            <w:tcW w:type="dxa" w:w="1701"/>
            <w:shd w:fill="auto" w:val="clear"/>
          </w:tcPr>
          <w:p w14:paraId="620E0000">
            <w:pPr>
              <w:widowControl w:val="1"/>
              <w:ind/>
              <w:jc w:val="right"/>
              <w:rPr>
                <w:sz w:val="20"/>
              </w:rPr>
            </w:pPr>
            <w:r>
              <w:rPr>
                <w:sz w:val="20"/>
              </w:rPr>
              <w:t>84 356 023,63</w:t>
            </w:r>
          </w:p>
        </w:tc>
        <w:tc>
          <w:tcPr>
            <w:tcW w:type="dxa" w:w="1701"/>
            <w:shd w:fill="auto" w:val="clear"/>
          </w:tcPr>
          <w:p w14:paraId="630E0000">
            <w:pPr>
              <w:widowControl w:val="1"/>
              <w:ind/>
              <w:jc w:val="right"/>
              <w:rPr>
                <w:sz w:val="20"/>
              </w:rPr>
            </w:pPr>
            <w:r>
              <w:rPr>
                <w:sz w:val="20"/>
              </w:rPr>
              <w:t>20 406 232,28</w:t>
            </w:r>
          </w:p>
        </w:tc>
        <w:tc>
          <w:tcPr>
            <w:tcW w:type="dxa" w:w="851"/>
            <w:shd w:fill="auto" w:val="clear"/>
          </w:tcPr>
          <w:p w14:paraId="640E0000">
            <w:pPr>
              <w:widowControl w:val="1"/>
              <w:ind/>
              <w:jc w:val="right"/>
              <w:rPr>
                <w:sz w:val="20"/>
              </w:rPr>
            </w:pPr>
            <w:r>
              <w:rPr>
                <w:sz w:val="20"/>
              </w:rPr>
              <w:t>24,2</w:t>
            </w:r>
          </w:p>
        </w:tc>
      </w:tr>
      <w:tr>
        <w:trPr>
          <w:trHeight w:hRule="atLeast" w:val="20"/>
        </w:trPr>
        <w:tc>
          <w:tcPr>
            <w:tcW w:type="dxa" w:w="7384"/>
            <w:shd w:fill="auto" w:val="clear"/>
          </w:tcPr>
          <w:p w14:paraId="650E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660E0000">
            <w:pPr>
              <w:widowControl w:val="1"/>
              <w:ind/>
              <w:jc w:val="center"/>
              <w:rPr>
                <w:sz w:val="20"/>
              </w:rPr>
            </w:pPr>
            <w:r>
              <w:rPr>
                <w:sz w:val="20"/>
              </w:rPr>
              <w:t>604</w:t>
            </w:r>
          </w:p>
        </w:tc>
        <w:tc>
          <w:tcPr>
            <w:tcW w:type="dxa" w:w="426"/>
            <w:shd w:fill="auto" w:val="clear"/>
          </w:tcPr>
          <w:p w14:paraId="670E0000">
            <w:pPr>
              <w:widowControl w:val="1"/>
              <w:ind/>
              <w:jc w:val="center"/>
              <w:rPr>
                <w:sz w:val="20"/>
              </w:rPr>
            </w:pPr>
            <w:r>
              <w:rPr>
                <w:sz w:val="20"/>
              </w:rPr>
              <w:t>01</w:t>
            </w:r>
          </w:p>
        </w:tc>
        <w:tc>
          <w:tcPr>
            <w:tcW w:type="dxa" w:w="425"/>
            <w:shd w:fill="auto" w:val="clear"/>
          </w:tcPr>
          <w:p w14:paraId="680E0000">
            <w:pPr>
              <w:widowControl w:val="1"/>
              <w:ind/>
              <w:jc w:val="center"/>
              <w:rPr>
                <w:sz w:val="20"/>
              </w:rPr>
            </w:pPr>
            <w:r>
              <w:rPr>
                <w:sz w:val="20"/>
              </w:rPr>
              <w:t>06</w:t>
            </w:r>
          </w:p>
        </w:tc>
        <w:tc>
          <w:tcPr>
            <w:tcW w:type="dxa" w:w="1417"/>
            <w:shd w:fill="auto" w:val="clear"/>
            <w:tcMar>
              <w:left w:type="dxa" w:w="51"/>
              <w:right w:type="dxa" w:w="51"/>
            </w:tcMar>
          </w:tcPr>
          <w:p w14:paraId="690E0000">
            <w:pPr>
              <w:widowControl w:val="1"/>
              <w:ind/>
              <w:jc w:val="center"/>
              <w:rPr>
                <w:sz w:val="20"/>
              </w:rPr>
            </w:pPr>
            <w:r>
              <w:rPr>
                <w:sz w:val="20"/>
              </w:rPr>
              <w:t>14 0 00 00000</w:t>
            </w:r>
          </w:p>
        </w:tc>
        <w:tc>
          <w:tcPr>
            <w:tcW w:type="dxa" w:w="567"/>
            <w:shd w:fill="auto" w:val="clear"/>
          </w:tcPr>
          <w:p w14:paraId="6A0E0000">
            <w:pPr>
              <w:widowControl w:val="1"/>
              <w:ind/>
              <w:jc w:val="center"/>
              <w:rPr>
                <w:sz w:val="20"/>
              </w:rPr>
            </w:pPr>
            <w:r>
              <w:rPr>
                <w:sz w:val="20"/>
              </w:rPr>
              <w:t>000</w:t>
            </w:r>
          </w:p>
        </w:tc>
        <w:tc>
          <w:tcPr>
            <w:tcW w:type="dxa" w:w="1701"/>
            <w:shd w:fill="auto" w:val="clear"/>
          </w:tcPr>
          <w:p w14:paraId="6B0E0000">
            <w:pPr>
              <w:widowControl w:val="1"/>
              <w:ind/>
              <w:jc w:val="right"/>
              <w:rPr>
                <w:sz w:val="20"/>
              </w:rPr>
            </w:pPr>
            <w:r>
              <w:rPr>
                <w:sz w:val="20"/>
              </w:rPr>
              <w:t>41 048,00</w:t>
            </w:r>
          </w:p>
        </w:tc>
        <w:tc>
          <w:tcPr>
            <w:tcW w:type="dxa" w:w="1701"/>
            <w:shd w:fill="auto" w:val="clear"/>
          </w:tcPr>
          <w:p w14:paraId="6C0E0000">
            <w:pPr>
              <w:widowControl w:val="1"/>
              <w:ind/>
              <w:jc w:val="right"/>
              <w:rPr>
                <w:sz w:val="20"/>
              </w:rPr>
            </w:pPr>
            <w:r>
              <w:rPr>
                <w:sz w:val="20"/>
              </w:rPr>
              <w:t>0,00</w:t>
            </w:r>
          </w:p>
        </w:tc>
        <w:tc>
          <w:tcPr>
            <w:tcW w:type="dxa" w:w="851"/>
            <w:shd w:fill="auto" w:val="clear"/>
          </w:tcPr>
          <w:p w14:paraId="6D0E0000">
            <w:pPr>
              <w:widowControl w:val="1"/>
              <w:ind/>
              <w:jc w:val="right"/>
              <w:rPr>
                <w:sz w:val="20"/>
              </w:rPr>
            </w:pPr>
            <w:r>
              <w:rPr>
                <w:sz w:val="20"/>
              </w:rPr>
              <w:t>0,0</w:t>
            </w:r>
          </w:p>
        </w:tc>
      </w:tr>
      <w:tr>
        <w:trPr>
          <w:trHeight w:hRule="atLeast" w:val="20"/>
        </w:trPr>
        <w:tc>
          <w:tcPr>
            <w:tcW w:type="dxa" w:w="7384"/>
            <w:shd w:fill="auto" w:val="clear"/>
          </w:tcPr>
          <w:p w14:paraId="6E0E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6F0E0000">
            <w:pPr>
              <w:widowControl w:val="1"/>
              <w:ind/>
              <w:jc w:val="center"/>
              <w:rPr>
                <w:sz w:val="20"/>
              </w:rPr>
            </w:pPr>
            <w:r>
              <w:rPr>
                <w:sz w:val="20"/>
              </w:rPr>
              <w:t>604</w:t>
            </w:r>
          </w:p>
        </w:tc>
        <w:tc>
          <w:tcPr>
            <w:tcW w:type="dxa" w:w="426"/>
            <w:shd w:fill="auto" w:val="clear"/>
          </w:tcPr>
          <w:p w14:paraId="700E0000">
            <w:pPr>
              <w:widowControl w:val="1"/>
              <w:ind/>
              <w:jc w:val="center"/>
              <w:rPr>
                <w:sz w:val="20"/>
              </w:rPr>
            </w:pPr>
            <w:r>
              <w:rPr>
                <w:sz w:val="20"/>
              </w:rPr>
              <w:t>01</w:t>
            </w:r>
          </w:p>
        </w:tc>
        <w:tc>
          <w:tcPr>
            <w:tcW w:type="dxa" w:w="425"/>
            <w:shd w:fill="auto" w:val="clear"/>
          </w:tcPr>
          <w:p w14:paraId="710E0000">
            <w:pPr>
              <w:widowControl w:val="1"/>
              <w:ind/>
              <w:jc w:val="center"/>
              <w:rPr>
                <w:sz w:val="20"/>
              </w:rPr>
            </w:pPr>
            <w:r>
              <w:rPr>
                <w:sz w:val="20"/>
              </w:rPr>
              <w:t>06</w:t>
            </w:r>
          </w:p>
        </w:tc>
        <w:tc>
          <w:tcPr>
            <w:tcW w:type="dxa" w:w="1417"/>
            <w:shd w:fill="auto" w:val="clear"/>
            <w:tcMar>
              <w:left w:type="dxa" w:w="51"/>
              <w:right w:type="dxa" w:w="51"/>
            </w:tcMar>
          </w:tcPr>
          <w:p w14:paraId="720E0000">
            <w:pPr>
              <w:widowControl w:val="1"/>
              <w:ind/>
              <w:jc w:val="center"/>
              <w:rPr>
                <w:sz w:val="20"/>
              </w:rPr>
            </w:pPr>
            <w:r>
              <w:rPr>
                <w:sz w:val="20"/>
              </w:rPr>
              <w:t>14 Б 00 00000</w:t>
            </w:r>
          </w:p>
        </w:tc>
        <w:tc>
          <w:tcPr>
            <w:tcW w:type="dxa" w:w="567"/>
            <w:shd w:fill="auto" w:val="clear"/>
          </w:tcPr>
          <w:p w14:paraId="730E0000">
            <w:pPr>
              <w:widowControl w:val="1"/>
              <w:ind/>
              <w:jc w:val="center"/>
              <w:rPr>
                <w:sz w:val="20"/>
              </w:rPr>
            </w:pPr>
            <w:r>
              <w:rPr>
                <w:sz w:val="20"/>
              </w:rPr>
              <w:t>000</w:t>
            </w:r>
          </w:p>
        </w:tc>
        <w:tc>
          <w:tcPr>
            <w:tcW w:type="dxa" w:w="1701"/>
            <w:shd w:fill="auto" w:val="clear"/>
          </w:tcPr>
          <w:p w14:paraId="740E0000">
            <w:pPr>
              <w:widowControl w:val="1"/>
              <w:ind/>
              <w:jc w:val="right"/>
              <w:rPr>
                <w:sz w:val="20"/>
              </w:rPr>
            </w:pPr>
            <w:r>
              <w:rPr>
                <w:sz w:val="20"/>
              </w:rPr>
              <w:t>41 048,00</w:t>
            </w:r>
          </w:p>
        </w:tc>
        <w:tc>
          <w:tcPr>
            <w:tcW w:type="dxa" w:w="1701"/>
            <w:shd w:fill="auto" w:val="clear"/>
          </w:tcPr>
          <w:p w14:paraId="750E0000">
            <w:pPr>
              <w:widowControl w:val="1"/>
              <w:ind/>
              <w:jc w:val="right"/>
              <w:rPr>
                <w:sz w:val="20"/>
              </w:rPr>
            </w:pPr>
            <w:r>
              <w:rPr>
                <w:sz w:val="20"/>
              </w:rPr>
              <w:t>0,00</w:t>
            </w:r>
          </w:p>
        </w:tc>
        <w:tc>
          <w:tcPr>
            <w:tcW w:type="dxa" w:w="851"/>
            <w:shd w:fill="auto" w:val="clear"/>
          </w:tcPr>
          <w:p w14:paraId="760E0000">
            <w:pPr>
              <w:widowControl w:val="1"/>
              <w:ind/>
              <w:jc w:val="right"/>
              <w:rPr>
                <w:sz w:val="20"/>
              </w:rPr>
            </w:pPr>
            <w:r>
              <w:rPr>
                <w:sz w:val="20"/>
              </w:rPr>
              <w:t>0,0</w:t>
            </w:r>
          </w:p>
        </w:tc>
      </w:tr>
      <w:tr>
        <w:trPr>
          <w:trHeight w:hRule="atLeast" w:val="20"/>
        </w:trPr>
        <w:tc>
          <w:tcPr>
            <w:tcW w:type="dxa" w:w="7384"/>
            <w:shd w:fill="auto" w:val="clear"/>
          </w:tcPr>
          <w:p w14:paraId="770E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780E0000">
            <w:pPr>
              <w:widowControl w:val="1"/>
              <w:ind/>
              <w:jc w:val="center"/>
              <w:rPr>
                <w:sz w:val="20"/>
              </w:rPr>
            </w:pPr>
            <w:r>
              <w:rPr>
                <w:sz w:val="20"/>
              </w:rPr>
              <w:t>604</w:t>
            </w:r>
          </w:p>
        </w:tc>
        <w:tc>
          <w:tcPr>
            <w:tcW w:type="dxa" w:w="426"/>
            <w:shd w:fill="auto" w:val="clear"/>
          </w:tcPr>
          <w:p w14:paraId="790E0000">
            <w:pPr>
              <w:widowControl w:val="1"/>
              <w:ind/>
              <w:jc w:val="center"/>
              <w:rPr>
                <w:sz w:val="20"/>
              </w:rPr>
            </w:pPr>
            <w:r>
              <w:rPr>
                <w:sz w:val="20"/>
              </w:rPr>
              <w:t>01</w:t>
            </w:r>
          </w:p>
        </w:tc>
        <w:tc>
          <w:tcPr>
            <w:tcW w:type="dxa" w:w="425"/>
            <w:shd w:fill="auto" w:val="clear"/>
          </w:tcPr>
          <w:p w14:paraId="7A0E0000">
            <w:pPr>
              <w:widowControl w:val="1"/>
              <w:ind/>
              <w:jc w:val="center"/>
              <w:rPr>
                <w:sz w:val="20"/>
              </w:rPr>
            </w:pPr>
            <w:r>
              <w:rPr>
                <w:sz w:val="20"/>
              </w:rPr>
              <w:t>06</w:t>
            </w:r>
          </w:p>
        </w:tc>
        <w:tc>
          <w:tcPr>
            <w:tcW w:type="dxa" w:w="1417"/>
            <w:shd w:fill="auto" w:val="clear"/>
            <w:tcMar>
              <w:left w:type="dxa" w:w="51"/>
              <w:right w:type="dxa" w:w="51"/>
            </w:tcMar>
          </w:tcPr>
          <w:p w14:paraId="7B0E0000">
            <w:pPr>
              <w:widowControl w:val="1"/>
              <w:ind/>
              <w:jc w:val="center"/>
              <w:rPr>
                <w:sz w:val="20"/>
              </w:rPr>
            </w:pPr>
            <w:r>
              <w:rPr>
                <w:sz w:val="20"/>
              </w:rPr>
              <w:t>14 Б 01 00000</w:t>
            </w:r>
          </w:p>
        </w:tc>
        <w:tc>
          <w:tcPr>
            <w:tcW w:type="dxa" w:w="567"/>
            <w:shd w:fill="auto" w:val="clear"/>
          </w:tcPr>
          <w:p w14:paraId="7C0E0000">
            <w:pPr>
              <w:widowControl w:val="1"/>
              <w:ind/>
              <w:jc w:val="center"/>
              <w:rPr>
                <w:sz w:val="20"/>
              </w:rPr>
            </w:pPr>
            <w:r>
              <w:rPr>
                <w:sz w:val="20"/>
              </w:rPr>
              <w:t>000</w:t>
            </w:r>
          </w:p>
        </w:tc>
        <w:tc>
          <w:tcPr>
            <w:tcW w:type="dxa" w:w="1701"/>
            <w:shd w:fill="auto" w:val="clear"/>
          </w:tcPr>
          <w:p w14:paraId="7D0E0000">
            <w:pPr>
              <w:widowControl w:val="1"/>
              <w:ind/>
              <w:jc w:val="right"/>
              <w:rPr>
                <w:sz w:val="20"/>
              </w:rPr>
            </w:pPr>
            <w:r>
              <w:rPr>
                <w:sz w:val="20"/>
              </w:rPr>
              <w:t>41 048,00</w:t>
            </w:r>
          </w:p>
        </w:tc>
        <w:tc>
          <w:tcPr>
            <w:tcW w:type="dxa" w:w="1701"/>
            <w:shd w:fill="auto" w:val="clear"/>
          </w:tcPr>
          <w:p w14:paraId="7E0E0000">
            <w:pPr>
              <w:widowControl w:val="1"/>
              <w:ind/>
              <w:jc w:val="right"/>
              <w:rPr>
                <w:sz w:val="20"/>
              </w:rPr>
            </w:pPr>
            <w:r>
              <w:rPr>
                <w:sz w:val="20"/>
              </w:rPr>
              <w:t>0,00</w:t>
            </w:r>
          </w:p>
        </w:tc>
        <w:tc>
          <w:tcPr>
            <w:tcW w:type="dxa" w:w="851"/>
            <w:shd w:fill="auto" w:val="clear"/>
          </w:tcPr>
          <w:p w14:paraId="7F0E0000">
            <w:pPr>
              <w:widowControl w:val="1"/>
              <w:ind/>
              <w:jc w:val="right"/>
              <w:rPr>
                <w:sz w:val="20"/>
              </w:rPr>
            </w:pPr>
            <w:r>
              <w:rPr>
                <w:sz w:val="20"/>
              </w:rPr>
              <w:t>0,0</w:t>
            </w:r>
          </w:p>
        </w:tc>
      </w:tr>
      <w:tr>
        <w:trPr>
          <w:trHeight w:hRule="atLeast" w:val="20"/>
        </w:trPr>
        <w:tc>
          <w:tcPr>
            <w:tcW w:type="dxa" w:w="7384"/>
            <w:shd w:fill="auto" w:val="clear"/>
          </w:tcPr>
          <w:p w14:paraId="800E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810E0000">
            <w:pPr>
              <w:widowControl w:val="1"/>
              <w:ind/>
              <w:jc w:val="center"/>
              <w:rPr>
                <w:sz w:val="20"/>
              </w:rPr>
            </w:pPr>
            <w:r>
              <w:rPr>
                <w:sz w:val="20"/>
              </w:rPr>
              <w:t>604</w:t>
            </w:r>
          </w:p>
        </w:tc>
        <w:tc>
          <w:tcPr>
            <w:tcW w:type="dxa" w:w="426"/>
            <w:shd w:fill="auto" w:val="clear"/>
          </w:tcPr>
          <w:p w14:paraId="820E0000">
            <w:pPr>
              <w:widowControl w:val="1"/>
              <w:ind/>
              <w:jc w:val="center"/>
              <w:rPr>
                <w:sz w:val="20"/>
              </w:rPr>
            </w:pPr>
            <w:r>
              <w:rPr>
                <w:sz w:val="20"/>
              </w:rPr>
              <w:t>01</w:t>
            </w:r>
          </w:p>
        </w:tc>
        <w:tc>
          <w:tcPr>
            <w:tcW w:type="dxa" w:w="425"/>
            <w:shd w:fill="auto" w:val="clear"/>
          </w:tcPr>
          <w:p w14:paraId="830E0000">
            <w:pPr>
              <w:widowControl w:val="1"/>
              <w:ind/>
              <w:jc w:val="center"/>
              <w:rPr>
                <w:sz w:val="20"/>
              </w:rPr>
            </w:pPr>
            <w:r>
              <w:rPr>
                <w:sz w:val="20"/>
              </w:rPr>
              <w:t>06</w:t>
            </w:r>
          </w:p>
        </w:tc>
        <w:tc>
          <w:tcPr>
            <w:tcW w:type="dxa" w:w="1417"/>
            <w:shd w:fill="auto" w:val="clear"/>
            <w:tcMar>
              <w:left w:type="dxa" w:w="51"/>
              <w:right w:type="dxa" w:w="51"/>
            </w:tcMar>
          </w:tcPr>
          <w:p w14:paraId="840E0000">
            <w:pPr>
              <w:widowControl w:val="1"/>
              <w:ind/>
              <w:jc w:val="center"/>
              <w:rPr>
                <w:sz w:val="20"/>
              </w:rPr>
            </w:pPr>
            <w:r>
              <w:rPr>
                <w:sz w:val="20"/>
              </w:rPr>
              <w:t>14 Б 01 20630</w:t>
            </w:r>
          </w:p>
        </w:tc>
        <w:tc>
          <w:tcPr>
            <w:tcW w:type="dxa" w:w="567"/>
            <w:shd w:fill="auto" w:val="clear"/>
          </w:tcPr>
          <w:p w14:paraId="850E0000">
            <w:pPr>
              <w:widowControl w:val="1"/>
              <w:ind/>
              <w:jc w:val="center"/>
              <w:rPr>
                <w:sz w:val="20"/>
              </w:rPr>
            </w:pPr>
            <w:r>
              <w:rPr>
                <w:sz w:val="20"/>
              </w:rPr>
              <w:t>000</w:t>
            </w:r>
          </w:p>
        </w:tc>
        <w:tc>
          <w:tcPr>
            <w:tcW w:type="dxa" w:w="1701"/>
            <w:shd w:fill="auto" w:val="clear"/>
          </w:tcPr>
          <w:p w14:paraId="860E0000">
            <w:pPr>
              <w:widowControl w:val="1"/>
              <w:ind/>
              <w:jc w:val="right"/>
              <w:rPr>
                <w:sz w:val="20"/>
              </w:rPr>
            </w:pPr>
            <w:r>
              <w:rPr>
                <w:sz w:val="20"/>
              </w:rPr>
              <w:t>41 048,00</w:t>
            </w:r>
          </w:p>
        </w:tc>
        <w:tc>
          <w:tcPr>
            <w:tcW w:type="dxa" w:w="1701"/>
            <w:shd w:fill="auto" w:val="clear"/>
          </w:tcPr>
          <w:p w14:paraId="870E0000">
            <w:pPr>
              <w:widowControl w:val="1"/>
              <w:ind/>
              <w:jc w:val="right"/>
              <w:rPr>
                <w:sz w:val="20"/>
              </w:rPr>
            </w:pPr>
            <w:r>
              <w:rPr>
                <w:sz w:val="20"/>
              </w:rPr>
              <w:t>0,00</w:t>
            </w:r>
          </w:p>
        </w:tc>
        <w:tc>
          <w:tcPr>
            <w:tcW w:type="dxa" w:w="851"/>
            <w:shd w:fill="auto" w:val="clear"/>
          </w:tcPr>
          <w:p w14:paraId="880E0000">
            <w:pPr>
              <w:widowControl w:val="1"/>
              <w:ind/>
              <w:jc w:val="right"/>
              <w:rPr>
                <w:sz w:val="20"/>
              </w:rPr>
            </w:pPr>
            <w:r>
              <w:rPr>
                <w:sz w:val="20"/>
              </w:rPr>
              <w:t>0,0</w:t>
            </w:r>
          </w:p>
        </w:tc>
      </w:tr>
      <w:tr>
        <w:trPr>
          <w:trHeight w:hRule="atLeast" w:val="20"/>
        </w:trPr>
        <w:tc>
          <w:tcPr>
            <w:tcW w:type="dxa" w:w="7384"/>
            <w:shd w:fill="auto" w:val="clear"/>
          </w:tcPr>
          <w:p w14:paraId="89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A0E0000">
            <w:pPr>
              <w:widowControl w:val="1"/>
              <w:ind/>
              <w:jc w:val="center"/>
              <w:rPr>
                <w:sz w:val="20"/>
              </w:rPr>
            </w:pPr>
            <w:r>
              <w:rPr>
                <w:sz w:val="20"/>
              </w:rPr>
              <w:t>604</w:t>
            </w:r>
          </w:p>
        </w:tc>
        <w:tc>
          <w:tcPr>
            <w:tcW w:type="dxa" w:w="426"/>
            <w:shd w:fill="auto" w:val="clear"/>
          </w:tcPr>
          <w:p w14:paraId="8B0E0000">
            <w:pPr>
              <w:widowControl w:val="1"/>
              <w:ind/>
              <w:jc w:val="center"/>
              <w:rPr>
                <w:sz w:val="20"/>
              </w:rPr>
            </w:pPr>
            <w:r>
              <w:rPr>
                <w:sz w:val="20"/>
              </w:rPr>
              <w:t>01</w:t>
            </w:r>
          </w:p>
        </w:tc>
        <w:tc>
          <w:tcPr>
            <w:tcW w:type="dxa" w:w="425"/>
            <w:shd w:fill="auto" w:val="clear"/>
          </w:tcPr>
          <w:p w14:paraId="8C0E0000">
            <w:pPr>
              <w:widowControl w:val="1"/>
              <w:ind/>
              <w:jc w:val="center"/>
              <w:rPr>
                <w:sz w:val="20"/>
              </w:rPr>
            </w:pPr>
            <w:r>
              <w:rPr>
                <w:sz w:val="20"/>
              </w:rPr>
              <w:t>06</w:t>
            </w:r>
          </w:p>
        </w:tc>
        <w:tc>
          <w:tcPr>
            <w:tcW w:type="dxa" w:w="1417"/>
            <w:shd w:fill="auto" w:val="clear"/>
            <w:tcMar>
              <w:left w:type="dxa" w:w="51"/>
              <w:right w:type="dxa" w:w="51"/>
            </w:tcMar>
          </w:tcPr>
          <w:p w14:paraId="8D0E0000">
            <w:pPr>
              <w:widowControl w:val="1"/>
              <w:ind/>
              <w:jc w:val="center"/>
              <w:rPr>
                <w:sz w:val="20"/>
              </w:rPr>
            </w:pPr>
            <w:r>
              <w:rPr>
                <w:sz w:val="20"/>
              </w:rPr>
              <w:t>14 Б 01 20630</w:t>
            </w:r>
          </w:p>
        </w:tc>
        <w:tc>
          <w:tcPr>
            <w:tcW w:type="dxa" w:w="567"/>
            <w:shd w:fill="auto" w:val="clear"/>
          </w:tcPr>
          <w:p w14:paraId="8E0E0000">
            <w:pPr>
              <w:widowControl w:val="1"/>
              <w:ind/>
              <w:jc w:val="center"/>
              <w:rPr>
                <w:sz w:val="20"/>
              </w:rPr>
            </w:pPr>
            <w:r>
              <w:rPr>
                <w:sz w:val="20"/>
              </w:rPr>
              <w:t>240</w:t>
            </w:r>
          </w:p>
        </w:tc>
        <w:tc>
          <w:tcPr>
            <w:tcW w:type="dxa" w:w="1701"/>
            <w:shd w:fill="auto" w:val="clear"/>
          </w:tcPr>
          <w:p w14:paraId="8F0E0000">
            <w:pPr>
              <w:widowControl w:val="1"/>
              <w:ind/>
              <w:jc w:val="right"/>
              <w:rPr>
                <w:sz w:val="20"/>
              </w:rPr>
            </w:pPr>
            <w:r>
              <w:rPr>
                <w:sz w:val="20"/>
              </w:rPr>
              <w:t>41 048,00</w:t>
            </w:r>
          </w:p>
        </w:tc>
        <w:tc>
          <w:tcPr>
            <w:tcW w:type="dxa" w:w="1701"/>
            <w:shd w:fill="auto" w:val="clear"/>
          </w:tcPr>
          <w:p w14:paraId="900E0000">
            <w:pPr>
              <w:widowControl w:val="1"/>
              <w:ind/>
              <w:jc w:val="right"/>
              <w:rPr>
                <w:sz w:val="20"/>
              </w:rPr>
            </w:pPr>
            <w:r>
              <w:rPr>
                <w:sz w:val="20"/>
              </w:rPr>
              <w:t>0,00</w:t>
            </w:r>
          </w:p>
        </w:tc>
        <w:tc>
          <w:tcPr>
            <w:tcW w:type="dxa" w:w="851"/>
            <w:shd w:fill="auto" w:val="clear"/>
          </w:tcPr>
          <w:p w14:paraId="910E0000">
            <w:pPr>
              <w:widowControl w:val="1"/>
              <w:ind/>
              <w:jc w:val="right"/>
              <w:rPr>
                <w:sz w:val="20"/>
              </w:rPr>
            </w:pPr>
            <w:r>
              <w:rPr>
                <w:sz w:val="20"/>
              </w:rPr>
              <w:t>0,0</w:t>
            </w:r>
          </w:p>
        </w:tc>
      </w:tr>
      <w:tr>
        <w:trPr>
          <w:trHeight w:hRule="atLeast" w:val="20"/>
        </w:trPr>
        <w:tc>
          <w:tcPr>
            <w:tcW w:type="dxa" w:w="7384"/>
            <w:shd w:fill="auto" w:val="clear"/>
          </w:tcPr>
          <w:p w14:paraId="920E0000">
            <w:pPr>
              <w:rPr>
                <w:sz w:val="20"/>
              </w:rPr>
            </w:pPr>
            <w:r>
              <w:rPr>
                <w:sz w:val="20"/>
              </w:rPr>
              <w:t>Обеспечение деятельности комитета финансов и бюджета администрации города Ставрополя</w:t>
            </w:r>
          </w:p>
        </w:tc>
        <w:tc>
          <w:tcPr>
            <w:tcW w:type="dxa" w:w="567"/>
            <w:shd w:fill="auto" w:val="clear"/>
          </w:tcPr>
          <w:p w14:paraId="930E0000">
            <w:pPr>
              <w:widowControl w:val="1"/>
              <w:ind/>
              <w:jc w:val="center"/>
              <w:rPr>
                <w:sz w:val="20"/>
              </w:rPr>
            </w:pPr>
            <w:r>
              <w:rPr>
                <w:sz w:val="20"/>
              </w:rPr>
              <w:t>604</w:t>
            </w:r>
          </w:p>
        </w:tc>
        <w:tc>
          <w:tcPr>
            <w:tcW w:type="dxa" w:w="426"/>
            <w:shd w:fill="auto" w:val="clear"/>
          </w:tcPr>
          <w:p w14:paraId="940E0000">
            <w:pPr>
              <w:widowControl w:val="1"/>
              <w:ind/>
              <w:jc w:val="center"/>
              <w:rPr>
                <w:sz w:val="20"/>
              </w:rPr>
            </w:pPr>
            <w:r>
              <w:rPr>
                <w:sz w:val="20"/>
              </w:rPr>
              <w:t>01</w:t>
            </w:r>
          </w:p>
        </w:tc>
        <w:tc>
          <w:tcPr>
            <w:tcW w:type="dxa" w:w="425"/>
            <w:shd w:fill="auto" w:val="clear"/>
          </w:tcPr>
          <w:p w14:paraId="950E0000">
            <w:pPr>
              <w:widowControl w:val="1"/>
              <w:ind/>
              <w:jc w:val="center"/>
              <w:rPr>
                <w:sz w:val="20"/>
              </w:rPr>
            </w:pPr>
            <w:r>
              <w:rPr>
                <w:sz w:val="20"/>
              </w:rPr>
              <w:t>06</w:t>
            </w:r>
          </w:p>
        </w:tc>
        <w:tc>
          <w:tcPr>
            <w:tcW w:type="dxa" w:w="1417"/>
            <w:shd w:fill="auto" w:val="clear"/>
            <w:tcMar>
              <w:left w:type="dxa" w:w="51"/>
              <w:right w:type="dxa" w:w="51"/>
            </w:tcMar>
          </w:tcPr>
          <w:p w14:paraId="960E0000">
            <w:pPr>
              <w:widowControl w:val="1"/>
              <w:ind/>
              <w:jc w:val="center"/>
              <w:rPr>
                <w:sz w:val="20"/>
              </w:rPr>
            </w:pPr>
            <w:r>
              <w:rPr>
                <w:sz w:val="20"/>
              </w:rPr>
              <w:t>73 0 00 00000</w:t>
            </w:r>
          </w:p>
        </w:tc>
        <w:tc>
          <w:tcPr>
            <w:tcW w:type="dxa" w:w="567"/>
            <w:shd w:fill="auto" w:val="clear"/>
          </w:tcPr>
          <w:p w14:paraId="970E0000">
            <w:pPr>
              <w:widowControl w:val="1"/>
              <w:ind/>
              <w:jc w:val="center"/>
              <w:rPr>
                <w:sz w:val="20"/>
              </w:rPr>
            </w:pPr>
            <w:r>
              <w:rPr>
                <w:sz w:val="20"/>
              </w:rPr>
              <w:t>000</w:t>
            </w:r>
          </w:p>
        </w:tc>
        <w:tc>
          <w:tcPr>
            <w:tcW w:type="dxa" w:w="1701"/>
            <w:shd w:fill="auto" w:val="clear"/>
          </w:tcPr>
          <w:p w14:paraId="980E0000">
            <w:pPr>
              <w:widowControl w:val="1"/>
              <w:ind/>
              <w:jc w:val="right"/>
              <w:rPr>
                <w:sz w:val="20"/>
              </w:rPr>
            </w:pPr>
            <w:r>
              <w:rPr>
                <w:sz w:val="20"/>
              </w:rPr>
              <w:t>84 314 975,63</w:t>
            </w:r>
          </w:p>
        </w:tc>
        <w:tc>
          <w:tcPr>
            <w:tcW w:type="dxa" w:w="1701"/>
            <w:shd w:fill="auto" w:val="clear"/>
          </w:tcPr>
          <w:p w14:paraId="990E0000">
            <w:pPr>
              <w:widowControl w:val="1"/>
              <w:ind/>
              <w:jc w:val="right"/>
              <w:rPr>
                <w:sz w:val="20"/>
              </w:rPr>
            </w:pPr>
            <w:r>
              <w:rPr>
                <w:sz w:val="20"/>
              </w:rPr>
              <w:t>20 406 232,28</w:t>
            </w:r>
          </w:p>
        </w:tc>
        <w:tc>
          <w:tcPr>
            <w:tcW w:type="dxa" w:w="851"/>
            <w:shd w:fill="auto" w:val="clear"/>
          </w:tcPr>
          <w:p w14:paraId="9A0E0000">
            <w:pPr>
              <w:widowControl w:val="1"/>
              <w:ind/>
              <w:jc w:val="right"/>
              <w:rPr>
                <w:sz w:val="20"/>
              </w:rPr>
            </w:pPr>
            <w:r>
              <w:rPr>
                <w:sz w:val="20"/>
              </w:rPr>
              <w:t>24,2</w:t>
            </w:r>
          </w:p>
        </w:tc>
      </w:tr>
      <w:tr>
        <w:trPr>
          <w:trHeight w:hRule="atLeast" w:val="20"/>
        </w:trPr>
        <w:tc>
          <w:tcPr>
            <w:tcW w:type="dxa" w:w="7384"/>
            <w:shd w:fill="auto" w:val="clear"/>
          </w:tcPr>
          <w:p w14:paraId="9B0E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567"/>
            <w:shd w:fill="auto" w:val="clear"/>
          </w:tcPr>
          <w:p w14:paraId="9C0E0000">
            <w:pPr>
              <w:widowControl w:val="1"/>
              <w:ind/>
              <w:jc w:val="center"/>
              <w:rPr>
                <w:sz w:val="20"/>
              </w:rPr>
            </w:pPr>
            <w:r>
              <w:rPr>
                <w:sz w:val="20"/>
              </w:rPr>
              <w:t>604</w:t>
            </w:r>
          </w:p>
        </w:tc>
        <w:tc>
          <w:tcPr>
            <w:tcW w:type="dxa" w:w="426"/>
            <w:shd w:fill="auto" w:val="clear"/>
          </w:tcPr>
          <w:p w14:paraId="9D0E0000">
            <w:pPr>
              <w:widowControl w:val="1"/>
              <w:ind/>
              <w:jc w:val="center"/>
              <w:rPr>
                <w:sz w:val="20"/>
              </w:rPr>
            </w:pPr>
            <w:r>
              <w:rPr>
                <w:sz w:val="20"/>
              </w:rPr>
              <w:t>01</w:t>
            </w:r>
          </w:p>
        </w:tc>
        <w:tc>
          <w:tcPr>
            <w:tcW w:type="dxa" w:w="425"/>
            <w:shd w:fill="auto" w:val="clear"/>
          </w:tcPr>
          <w:p w14:paraId="9E0E0000">
            <w:pPr>
              <w:widowControl w:val="1"/>
              <w:ind/>
              <w:jc w:val="center"/>
              <w:rPr>
                <w:sz w:val="20"/>
              </w:rPr>
            </w:pPr>
            <w:r>
              <w:rPr>
                <w:sz w:val="20"/>
              </w:rPr>
              <w:t>06</w:t>
            </w:r>
          </w:p>
        </w:tc>
        <w:tc>
          <w:tcPr>
            <w:tcW w:type="dxa" w:w="1417"/>
            <w:shd w:fill="auto" w:val="clear"/>
            <w:tcMar>
              <w:left w:type="dxa" w:w="51"/>
              <w:right w:type="dxa" w:w="51"/>
            </w:tcMar>
          </w:tcPr>
          <w:p w14:paraId="9F0E0000">
            <w:pPr>
              <w:widowControl w:val="1"/>
              <w:ind/>
              <w:jc w:val="center"/>
              <w:rPr>
                <w:sz w:val="20"/>
              </w:rPr>
            </w:pPr>
            <w:r>
              <w:rPr>
                <w:sz w:val="20"/>
              </w:rPr>
              <w:t>73 1 00 00000</w:t>
            </w:r>
          </w:p>
        </w:tc>
        <w:tc>
          <w:tcPr>
            <w:tcW w:type="dxa" w:w="567"/>
            <w:shd w:fill="auto" w:val="clear"/>
          </w:tcPr>
          <w:p w14:paraId="A00E0000">
            <w:pPr>
              <w:widowControl w:val="1"/>
              <w:ind/>
              <w:jc w:val="center"/>
              <w:rPr>
                <w:sz w:val="20"/>
              </w:rPr>
            </w:pPr>
            <w:r>
              <w:rPr>
                <w:sz w:val="20"/>
              </w:rPr>
              <w:t>000</w:t>
            </w:r>
          </w:p>
        </w:tc>
        <w:tc>
          <w:tcPr>
            <w:tcW w:type="dxa" w:w="1701"/>
            <w:shd w:fill="auto" w:val="clear"/>
          </w:tcPr>
          <w:p w14:paraId="A10E0000">
            <w:pPr>
              <w:widowControl w:val="1"/>
              <w:ind/>
              <w:jc w:val="right"/>
              <w:rPr>
                <w:sz w:val="20"/>
              </w:rPr>
            </w:pPr>
            <w:r>
              <w:rPr>
                <w:sz w:val="20"/>
              </w:rPr>
              <w:t>84 314 975,63</w:t>
            </w:r>
          </w:p>
        </w:tc>
        <w:tc>
          <w:tcPr>
            <w:tcW w:type="dxa" w:w="1701"/>
            <w:shd w:fill="auto" w:val="clear"/>
          </w:tcPr>
          <w:p w14:paraId="A20E0000">
            <w:pPr>
              <w:widowControl w:val="1"/>
              <w:ind/>
              <w:jc w:val="right"/>
              <w:rPr>
                <w:sz w:val="20"/>
              </w:rPr>
            </w:pPr>
            <w:r>
              <w:rPr>
                <w:sz w:val="20"/>
              </w:rPr>
              <w:t>20 406 232,28</w:t>
            </w:r>
          </w:p>
        </w:tc>
        <w:tc>
          <w:tcPr>
            <w:tcW w:type="dxa" w:w="851"/>
            <w:shd w:fill="auto" w:val="clear"/>
          </w:tcPr>
          <w:p w14:paraId="A30E0000">
            <w:pPr>
              <w:widowControl w:val="1"/>
              <w:ind/>
              <w:jc w:val="right"/>
              <w:rPr>
                <w:sz w:val="20"/>
              </w:rPr>
            </w:pPr>
            <w:r>
              <w:rPr>
                <w:sz w:val="20"/>
              </w:rPr>
              <w:t>24,2</w:t>
            </w:r>
          </w:p>
        </w:tc>
      </w:tr>
      <w:tr>
        <w:trPr>
          <w:trHeight w:hRule="atLeast" w:val="20"/>
        </w:trPr>
        <w:tc>
          <w:tcPr>
            <w:tcW w:type="dxa" w:w="7384"/>
            <w:shd w:fill="auto" w:val="clear"/>
          </w:tcPr>
          <w:p w14:paraId="A40E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A50E0000">
            <w:pPr>
              <w:widowControl w:val="1"/>
              <w:ind/>
              <w:jc w:val="center"/>
              <w:rPr>
                <w:sz w:val="20"/>
              </w:rPr>
            </w:pPr>
            <w:r>
              <w:rPr>
                <w:sz w:val="20"/>
              </w:rPr>
              <w:t>604</w:t>
            </w:r>
          </w:p>
        </w:tc>
        <w:tc>
          <w:tcPr>
            <w:tcW w:type="dxa" w:w="426"/>
            <w:shd w:fill="auto" w:val="clear"/>
          </w:tcPr>
          <w:p w14:paraId="A60E0000">
            <w:pPr>
              <w:widowControl w:val="1"/>
              <w:ind/>
              <w:jc w:val="center"/>
              <w:rPr>
                <w:sz w:val="20"/>
              </w:rPr>
            </w:pPr>
            <w:r>
              <w:rPr>
                <w:sz w:val="20"/>
              </w:rPr>
              <w:t>01</w:t>
            </w:r>
          </w:p>
        </w:tc>
        <w:tc>
          <w:tcPr>
            <w:tcW w:type="dxa" w:w="425"/>
            <w:shd w:fill="auto" w:val="clear"/>
          </w:tcPr>
          <w:p w14:paraId="A70E0000">
            <w:pPr>
              <w:widowControl w:val="1"/>
              <w:ind/>
              <w:jc w:val="center"/>
              <w:rPr>
                <w:sz w:val="20"/>
              </w:rPr>
            </w:pPr>
            <w:r>
              <w:rPr>
                <w:sz w:val="20"/>
              </w:rPr>
              <w:t>06</w:t>
            </w:r>
          </w:p>
        </w:tc>
        <w:tc>
          <w:tcPr>
            <w:tcW w:type="dxa" w:w="1417"/>
            <w:shd w:fill="auto" w:val="clear"/>
            <w:tcMar>
              <w:left w:type="dxa" w:w="51"/>
              <w:right w:type="dxa" w:w="51"/>
            </w:tcMar>
          </w:tcPr>
          <w:p w14:paraId="A80E0000">
            <w:pPr>
              <w:widowControl w:val="1"/>
              <w:ind/>
              <w:jc w:val="center"/>
              <w:rPr>
                <w:sz w:val="20"/>
              </w:rPr>
            </w:pPr>
            <w:r>
              <w:rPr>
                <w:sz w:val="20"/>
              </w:rPr>
              <w:t>73 1 00 10010</w:t>
            </w:r>
          </w:p>
        </w:tc>
        <w:tc>
          <w:tcPr>
            <w:tcW w:type="dxa" w:w="567"/>
            <w:shd w:fill="auto" w:val="clear"/>
          </w:tcPr>
          <w:p w14:paraId="A90E0000">
            <w:pPr>
              <w:widowControl w:val="1"/>
              <w:ind/>
              <w:jc w:val="center"/>
              <w:rPr>
                <w:sz w:val="20"/>
              </w:rPr>
            </w:pPr>
            <w:r>
              <w:rPr>
                <w:sz w:val="20"/>
              </w:rPr>
              <w:t>000</w:t>
            </w:r>
          </w:p>
        </w:tc>
        <w:tc>
          <w:tcPr>
            <w:tcW w:type="dxa" w:w="1701"/>
            <w:shd w:fill="auto" w:val="clear"/>
          </w:tcPr>
          <w:p w14:paraId="AA0E0000">
            <w:pPr>
              <w:widowControl w:val="1"/>
              <w:ind/>
              <w:jc w:val="right"/>
              <w:rPr>
                <w:sz w:val="20"/>
              </w:rPr>
            </w:pPr>
            <w:r>
              <w:rPr>
                <w:sz w:val="20"/>
              </w:rPr>
              <w:t>7 374 188,63</w:t>
            </w:r>
          </w:p>
        </w:tc>
        <w:tc>
          <w:tcPr>
            <w:tcW w:type="dxa" w:w="1701"/>
            <w:shd w:fill="auto" w:val="clear"/>
          </w:tcPr>
          <w:p w14:paraId="AB0E0000">
            <w:pPr>
              <w:widowControl w:val="1"/>
              <w:ind/>
              <w:jc w:val="right"/>
              <w:rPr>
                <w:sz w:val="20"/>
              </w:rPr>
            </w:pPr>
            <w:r>
              <w:rPr>
                <w:sz w:val="20"/>
              </w:rPr>
              <w:t>691 361,99</w:t>
            </w:r>
          </w:p>
        </w:tc>
        <w:tc>
          <w:tcPr>
            <w:tcW w:type="dxa" w:w="851"/>
            <w:shd w:fill="auto" w:val="clear"/>
          </w:tcPr>
          <w:p w14:paraId="AC0E0000">
            <w:pPr>
              <w:widowControl w:val="1"/>
              <w:ind/>
              <w:jc w:val="right"/>
              <w:rPr>
                <w:sz w:val="20"/>
              </w:rPr>
            </w:pPr>
            <w:r>
              <w:rPr>
                <w:sz w:val="20"/>
              </w:rPr>
              <w:t>9,4</w:t>
            </w:r>
          </w:p>
        </w:tc>
      </w:tr>
      <w:tr>
        <w:trPr>
          <w:trHeight w:hRule="atLeast" w:val="20"/>
        </w:trPr>
        <w:tc>
          <w:tcPr>
            <w:tcW w:type="dxa" w:w="7384"/>
            <w:shd w:fill="auto" w:val="clear"/>
          </w:tcPr>
          <w:p w14:paraId="AD0E0000">
            <w:pPr>
              <w:rPr>
                <w:sz w:val="20"/>
              </w:rPr>
            </w:pPr>
            <w:r>
              <w:rPr>
                <w:sz w:val="20"/>
              </w:rPr>
              <w:t>Расходы на выплаты персоналу государственных (муниципальных) органов</w:t>
            </w:r>
          </w:p>
        </w:tc>
        <w:tc>
          <w:tcPr>
            <w:tcW w:type="dxa" w:w="567"/>
            <w:shd w:fill="auto" w:val="clear"/>
          </w:tcPr>
          <w:p w14:paraId="AE0E0000">
            <w:pPr>
              <w:widowControl w:val="1"/>
              <w:ind/>
              <w:jc w:val="center"/>
              <w:rPr>
                <w:sz w:val="20"/>
              </w:rPr>
            </w:pPr>
            <w:r>
              <w:rPr>
                <w:sz w:val="20"/>
              </w:rPr>
              <w:t>604</w:t>
            </w:r>
          </w:p>
        </w:tc>
        <w:tc>
          <w:tcPr>
            <w:tcW w:type="dxa" w:w="426"/>
            <w:shd w:fill="auto" w:val="clear"/>
          </w:tcPr>
          <w:p w14:paraId="AF0E0000">
            <w:pPr>
              <w:widowControl w:val="1"/>
              <w:ind/>
              <w:jc w:val="center"/>
              <w:rPr>
                <w:sz w:val="20"/>
              </w:rPr>
            </w:pPr>
            <w:r>
              <w:rPr>
                <w:sz w:val="20"/>
              </w:rPr>
              <w:t>01</w:t>
            </w:r>
          </w:p>
        </w:tc>
        <w:tc>
          <w:tcPr>
            <w:tcW w:type="dxa" w:w="425"/>
            <w:shd w:fill="auto" w:val="clear"/>
          </w:tcPr>
          <w:p w14:paraId="B00E0000">
            <w:pPr>
              <w:widowControl w:val="1"/>
              <w:ind/>
              <w:jc w:val="center"/>
              <w:rPr>
                <w:sz w:val="20"/>
              </w:rPr>
            </w:pPr>
            <w:r>
              <w:rPr>
                <w:sz w:val="20"/>
              </w:rPr>
              <w:t>06</w:t>
            </w:r>
          </w:p>
        </w:tc>
        <w:tc>
          <w:tcPr>
            <w:tcW w:type="dxa" w:w="1417"/>
            <w:shd w:fill="auto" w:val="clear"/>
            <w:tcMar>
              <w:left w:type="dxa" w:w="51"/>
              <w:right w:type="dxa" w:w="51"/>
            </w:tcMar>
          </w:tcPr>
          <w:p w14:paraId="B10E0000">
            <w:pPr>
              <w:widowControl w:val="1"/>
              <w:ind/>
              <w:jc w:val="center"/>
              <w:rPr>
                <w:sz w:val="20"/>
              </w:rPr>
            </w:pPr>
            <w:r>
              <w:rPr>
                <w:sz w:val="20"/>
              </w:rPr>
              <w:t>73 1 00 10010</w:t>
            </w:r>
          </w:p>
        </w:tc>
        <w:tc>
          <w:tcPr>
            <w:tcW w:type="dxa" w:w="567"/>
            <w:shd w:fill="auto" w:val="clear"/>
          </w:tcPr>
          <w:p w14:paraId="B20E0000">
            <w:pPr>
              <w:widowControl w:val="1"/>
              <w:ind/>
              <w:jc w:val="center"/>
              <w:rPr>
                <w:sz w:val="20"/>
              </w:rPr>
            </w:pPr>
            <w:r>
              <w:rPr>
                <w:sz w:val="20"/>
              </w:rPr>
              <w:t>120</w:t>
            </w:r>
          </w:p>
        </w:tc>
        <w:tc>
          <w:tcPr>
            <w:tcW w:type="dxa" w:w="1701"/>
            <w:shd w:fill="auto" w:val="clear"/>
          </w:tcPr>
          <w:p w14:paraId="B30E0000">
            <w:pPr>
              <w:widowControl w:val="1"/>
              <w:ind/>
              <w:jc w:val="right"/>
              <w:rPr>
                <w:sz w:val="20"/>
              </w:rPr>
            </w:pPr>
            <w:r>
              <w:rPr>
                <w:sz w:val="20"/>
              </w:rPr>
              <w:t>2 291 414,00</w:t>
            </w:r>
          </w:p>
        </w:tc>
        <w:tc>
          <w:tcPr>
            <w:tcW w:type="dxa" w:w="1701"/>
            <w:shd w:fill="auto" w:val="clear"/>
          </w:tcPr>
          <w:p w14:paraId="B40E0000">
            <w:pPr>
              <w:widowControl w:val="1"/>
              <w:ind/>
              <w:jc w:val="right"/>
              <w:rPr>
                <w:sz w:val="20"/>
              </w:rPr>
            </w:pPr>
            <w:r>
              <w:rPr>
                <w:sz w:val="20"/>
              </w:rPr>
              <w:t>136 041,21</w:t>
            </w:r>
          </w:p>
        </w:tc>
        <w:tc>
          <w:tcPr>
            <w:tcW w:type="dxa" w:w="851"/>
            <w:shd w:fill="auto" w:val="clear"/>
          </w:tcPr>
          <w:p w14:paraId="B50E0000">
            <w:pPr>
              <w:widowControl w:val="1"/>
              <w:ind/>
              <w:jc w:val="right"/>
              <w:rPr>
                <w:sz w:val="20"/>
              </w:rPr>
            </w:pPr>
            <w:r>
              <w:rPr>
                <w:sz w:val="20"/>
              </w:rPr>
              <w:t>5,9</w:t>
            </w:r>
          </w:p>
        </w:tc>
      </w:tr>
      <w:tr>
        <w:trPr>
          <w:trHeight w:hRule="atLeast" w:val="20"/>
        </w:trPr>
        <w:tc>
          <w:tcPr>
            <w:tcW w:type="dxa" w:w="7384"/>
            <w:shd w:fill="auto" w:val="clear"/>
          </w:tcPr>
          <w:p w14:paraId="B6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70E0000">
            <w:pPr>
              <w:widowControl w:val="1"/>
              <w:ind/>
              <w:jc w:val="center"/>
              <w:rPr>
                <w:sz w:val="20"/>
              </w:rPr>
            </w:pPr>
            <w:r>
              <w:rPr>
                <w:sz w:val="20"/>
              </w:rPr>
              <w:t>604</w:t>
            </w:r>
          </w:p>
        </w:tc>
        <w:tc>
          <w:tcPr>
            <w:tcW w:type="dxa" w:w="426"/>
            <w:shd w:fill="auto" w:val="clear"/>
          </w:tcPr>
          <w:p w14:paraId="B80E0000">
            <w:pPr>
              <w:widowControl w:val="1"/>
              <w:ind/>
              <w:jc w:val="center"/>
              <w:rPr>
                <w:sz w:val="20"/>
              </w:rPr>
            </w:pPr>
            <w:r>
              <w:rPr>
                <w:sz w:val="20"/>
              </w:rPr>
              <w:t>01</w:t>
            </w:r>
          </w:p>
        </w:tc>
        <w:tc>
          <w:tcPr>
            <w:tcW w:type="dxa" w:w="425"/>
            <w:shd w:fill="auto" w:val="clear"/>
          </w:tcPr>
          <w:p w14:paraId="B90E0000">
            <w:pPr>
              <w:widowControl w:val="1"/>
              <w:ind/>
              <w:jc w:val="center"/>
              <w:rPr>
                <w:sz w:val="20"/>
              </w:rPr>
            </w:pPr>
            <w:r>
              <w:rPr>
                <w:sz w:val="20"/>
              </w:rPr>
              <w:t>06</w:t>
            </w:r>
          </w:p>
        </w:tc>
        <w:tc>
          <w:tcPr>
            <w:tcW w:type="dxa" w:w="1417"/>
            <w:shd w:fill="auto" w:val="clear"/>
            <w:tcMar>
              <w:left w:type="dxa" w:w="51"/>
              <w:right w:type="dxa" w:w="51"/>
            </w:tcMar>
          </w:tcPr>
          <w:p w14:paraId="BA0E0000">
            <w:pPr>
              <w:widowControl w:val="1"/>
              <w:ind/>
              <w:jc w:val="center"/>
              <w:rPr>
                <w:sz w:val="20"/>
              </w:rPr>
            </w:pPr>
            <w:r>
              <w:rPr>
                <w:sz w:val="20"/>
              </w:rPr>
              <w:t>73 1 00 10010</w:t>
            </w:r>
          </w:p>
        </w:tc>
        <w:tc>
          <w:tcPr>
            <w:tcW w:type="dxa" w:w="567"/>
            <w:shd w:fill="auto" w:val="clear"/>
          </w:tcPr>
          <w:p w14:paraId="BB0E0000">
            <w:pPr>
              <w:widowControl w:val="1"/>
              <w:ind/>
              <w:jc w:val="center"/>
              <w:rPr>
                <w:sz w:val="20"/>
              </w:rPr>
            </w:pPr>
            <w:r>
              <w:rPr>
                <w:sz w:val="20"/>
              </w:rPr>
              <w:t>240</w:t>
            </w:r>
          </w:p>
        </w:tc>
        <w:tc>
          <w:tcPr>
            <w:tcW w:type="dxa" w:w="1701"/>
            <w:shd w:fill="auto" w:val="clear"/>
          </w:tcPr>
          <w:p w14:paraId="BC0E0000">
            <w:pPr>
              <w:widowControl w:val="1"/>
              <w:ind/>
              <w:jc w:val="right"/>
              <w:rPr>
                <w:sz w:val="20"/>
              </w:rPr>
            </w:pPr>
            <w:r>
              <w:rPr>
                <w:sz w:val="20"/>
              </w:rPr>
              <w:t>5 029 474,63</w:t>
            </w:r>
          </w:p>
        </w:tc>
        <w:tc>
          <w:tcPr>
            <w:tcW w:type="dxa" w:w="1701"/>
            <w:shd w:fill="auto" w:val="clear"/>
          </w:tcPr>
          <w:p w14:paraId="BD0E0000">
            <w:pPr>
              <w:widowControl w:val="1"/>
              <w:ind/>
              <w:jc w:val="right"/>
              <w:rPr>
                <w:sz w:val="20"/>
              </w:rPr>
            </w:pPr>
            <w:r>
              <w:rPr>
                <w:sz w:val="20"/>
              </w:rPr>
              <w:t>555 320,78</w:t>
            </w:r>
          </w:p>
        </w:tc>
        <w:tc>
          <w:tcPr>
            <w:tcW w:type="dxa" w:w="851"/>
            <w:shd w:fill="auto" w:val="clear"/>
          </w:tcPr>
          <w:p w14:paraId="BE0E0000">
            <w:pPr>
              <w:widowControl w:val="1"/>
              <w:ind/>
              <w:jc w:val="right"/>
              <w:rPr>
                <w:sz w:val="20"/>
              </w:rPr>
            </w:pPr>
            <w:r>
              <w:rPr>
                <w:sz w:val="20"/>
              </w:rPr>
              <w:t>11,0</w:t>
            </w:r>
          </w:p>
        </w:tc>
      </w:tr>
      <w:tr>
        <w:trPr>
          <w:trHeight w:hRule="atLeast" w:val="20"/>
        </w:trPr>
        <w:tc>
          <w:tcPr>
            <w:tcW w:type="dxa" w:w="7384"/>
            <w:shd w:fill="auto" w:val="clear"/>
          </w:tcPr>
          <w:p w14:paraId="BF0E0000">
            <w:pPr>
              <w:rPr>
                <w:sz w:val="20"/>
              </w:rPr>
            </w:pPr>
            <w:r>
              <w:rPr>
                <w:sz w:val="20"/>
              </w:rPr>
              <w:t>Уплата налогов, сборов и иных платежей</w:t>
            </w:r>
          </w:p>
        </w:tc>
        <w:tc>
          <w:tcPr>
            <w:tcW w:type="dxa" w:w="567"/>
            <w:shd w:fill="auto" w:val="clear"/>
          </w:tcPr>
          <w:p w14:paraId="C00E0000">
            <w:pPr>
              <w:widowControl w:val="1"/>
              <w:ind/>
              <w:jc w:val="center"/>
              <w:rPr>
                <w:sz w:val="20"/>
              </w:rPr>
            </w:pPr>
            <w:r>
              <w:rPr>
                <w:sz w:val="20"/>
              </w:rPr>
              <w:t>604</w:t>
            </w:r>
          </w:p>
        </w:tc>
        <w:tc>
          <w:tcPr>
            <w:tcW w:type="dxa" w:w="426"/>
            <w:shd w:fill="auto" w:val="clear"/>
          </w:tcPr>
          <w:p w14:paraId="C10E0000">
            <w:pPr>
              <w:widowControl w:val="1"/>
              <w:ind/>
              <w:jc w:val="center"/>
              <w:rPr>
                <w:sz w:val="20"/>
              </w:rPr>
            </w:pPr>
            <w:r>
              <w:rPr>
                <w:sz w:val="20"/>
              </w:rPr>
              <w:t>01</w:t>
            </w:r>
          </w:p>
        </w:tc>
        <w:tc>
          <w:tcPr>
            <w:tcW w:type="dxa" w:w="425"/>
            <w:shd w:fill="auto" w:val="clear"/>
          </w:tcPr>
          <w:p w14:paraId="C20E0000">
            <w:pPr>
              <w:widowControl w:val="1"/>
              <w:ind/>
              <w:jc w:val="center"/>
              <w:rPr>
                <w:sz w:val="20"/>
              </w:rPr>
            </w:pPr>
            <w:r>
              <w:rPr>
                <w:sz w:val="20"/>
              </w:rPr>
              <w:t>06</w:t>
            </w:r>
          </w:p>
        </w:tc>
        <w:tc>
          <w:tcPr>
            <w:tcW w:type="dxa" w:w="1417"/>
            <w:shd w:fill="auto" w:val="clear"/>
            <w:tcMar>
              <w:left w:type="dxa" w:w="51"/>
              <w:right w:type="dxa" w:w="51"/>
            </w:tcMar>
          </w:tcPr>
          <w:p w14:paraId="C30E0000">
            <w:pPr>
              <w:widowControl w:val="1"/>
              <w:ind/>
              <w:jc w:val="center"/>
              <w:rPr>
                <w:sz w:val="20"/>
              </w:rPr>
            </w:pPr>
            <w:r>
              <w:rPr>
                <w:sz w:val="20"/>
              </w:rPr>
              <w:t>73 1 00 10010</w:t>
            </w:r>
          </w:p>
        </w:tc>
        <w:tc>
          <w:tcPr>
            <w:tcW w:type="dxa" w:w="567"/>
            <w:shd w:fill="auto" w:val="clear"/>
          </w:tcPr>
          <w:p w14:paraId="C40E0000">
            <w:pPr>
              <w:widowControl w:val="1"/>
              <w:ind/>
              <w:jc w:val="center"/>
              <w:rPr>
                <w:sz w:val="20"/>
              </w:rPr>
            </w:pPr>
            <w:r>
              <w:rPr>
                <w:sz w:val="20"/>
              </w:rPr>
              <w:t>850</w:t>
            </w:r>
          </w:p>
        </w:tc>
        <w:tc>
          <w:tcPr>
            <w:tcW w:type="dxa" w:w="1701"/>
            <w:shd w:fill="auto" w:val="clear"/>
          </w:tcPr>
          <w:p w14:paraId="C50E0000">
            <w:pPr>
              <w:widowControl w:val="1"/>
              <w:ind/>
              <w:jc w:val="right"/>
              <w:rPr>
                <w:sz w:val="20"/>
              </w:rPr>
            </w:pPr>
            <w:r>
              <w:rPr>
                <w:sz w:val="20"/>
              </w:rPr>
              <w:t>53 300,00</w:t>
            </w:r>
          </w:p>
        </w:tc>
        <w:tc>
          <w:tcPr>
            <w:tcW w:type="dxa" w:w="1701"/>
            <w:shd w:fill="auto" w:val="clear"/>
          </w:tcPr>
          <w:p w14:paraId="C60E0000">
            <w:pPr>
              <w:widowControl w:val="1"/>
              <w:ind/>
              <w:jc w:val="right"/>
              <w:rPr>
                <w:sz w:val="20"/>
              </w:rPr>
            </w:pPr>
            <w:r>
              <w:rPr>
                <w:sz w:val="20"/>
              </w:rPr>
              <w:t>0,00</w:t>
            </w:r>
          </w:p>
        </w:tc>
        <w:tc>
          <w:tcPr>
            <w:tcW w:type="dxa" w:w="851"/>
            <w:shd w:fill="auto" w:val="clear"/>
          </w:tcPr>
          <w:p w14:paraId="C70E0000">
            <w:pPr>
              <w:widowControl w:val="1"/>
              <w:ind/>
              <w:jc w:val="right"/>
              <w:rPr>
                <w:sz w:val="20"/>
              </w:rPr>
            </w:pPr>
            <w:r>
              <w:rPr>
                <w:sz w:val="20"/>
              </w:rPr>
              <w:t>0,0</w:t>
            </w:r>
          </w:p>
        </w:tc>
      </w:tr>
      <w:tr>
        <w:trPr>
          <w:trHeight w:hRule="atLeast" w:val="20"/>
        </w:trPr>
        <w:tc>
          <w:tcPr>
            <w:tcW w:type="dxa" w:w="7384"/>
            <w:shd w:fill="auto" w:val="clear"/>
          </w:tcPr>
          <w:p w14:paraId="C80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C90E0000">
            <w:pPr>
              <w:widowControl w:val="1"/>
              <w:ind/>
              <w:jc w:val="center"/>
              <w:rPr>
                <w:sz w:val="20"/>
              </w:rPr>
            </w:pPr>
            <w:r>
              <w:rPr>
                <w:sz w:val="20"/>
              </w:rPr>
              <w:t>604</w:t>
            </w:r>
          </w:p>
        </w:tc>
        <w:tc>
          <w:tcPr>
            <w:tcW w:type="dxa" w:w="426"/>
            <w:shd w:fill="auto" w:val="clear"/>
          </w:tcPr>
          <w:p w14:paraId="CA0E0000">
            <w:pPr>
              <w:widowControl w:val="1"/>
              <w:ind/>
              <w:jc w:val="center"/>
              <w:rPr>
                <w:sz w:val="20"/>
              </w:rPr>
            </w:pPr>
            <w:r>
              <w:rPr>
                <w:sz w:val="20"/>
              </w:rPr>
              <w:t>01</w:t>
            </w:r>
          </w:p>
        </w:tc>
        <w:tc>
          <w:tcPr>
            <w:tcW w:type="dxa" w:w="425"/>
            <w:shd w:fill="auto" w:val="clear"/>
          </w:tcPr>
          <w:p w14:paraId="CB0E0000">
            <w:pPr>
              <w:widowControl w:val="1"/>
              <w:ind/>
              <w:jc w:val="center"/>
              <w:rPr>
                <w:sz w:val="20"/>
              </w:rPr>
            </w:pPr>
            <w:r>
              <w:rPr>
                <w:sz w:val="20"/>
              </w:rPr>
              <w:t>06</w:t>
            </w:r>
          </w:p>
        </w:tc>
        <w:tc>
          <w:tcPr>
            <w:tcW w:type="dxa" w:w="1417"/>
            <w:shd w:fill="auto" w:val="clear"/>
            <w:tcMar>
              <w:left w:type="dxa" w:w="51"/>
              <w:right w:type="dxa" w:w="51"/>
            </w:tcMar>
          </w:tcPr>
          <w:p w14:paraId="CC0E0000">
            <w:pPr>
              <w:widowControl w:val="1"/>
              <w:ind/>
              <w:jc w:val="center"/>
              <w:rPr>
                <w:sz w:val="20"/>
              </w:rPr>
            </w:pPr>
            <w:r>
              <w:rPr>
                <w:sz w:val="20"/>
              </w:rPr>
              <w:t>73 1 00 10020</w:t>
            </w:r>
          </w:p>
        </w:tc>
        <w:tc>
          <w:tcPr>
            <w:tcW w:type="dxa" w:w="567"/>
            <w:shd w:fill="auto" w:val="clear"/>
          </w:tcPr>
          <w:p w14:paraId="CD0E0000">
            <w:pPr>
              <w:widowControl w:val="1"/>
              <w:ind/>
              <w:jc w:val="center"/>
              <w:rPr>
                <w:sz w:val="20"/>
              </w:rPr>
            </w:pPr>
            <w:r>
              <w:rPr>
                <w:sz w:val="20"/>
              </w:rPr>
              <w:t>000</w:t>
            </w:r>
          </w:p>
        </w:tc>
        <w:tc>
          <w:tcPr>
            <w:tcW w:type="dxa" w:w="1701"/>
            <w:shd w:fill="auto" w:val="clear"/>
          </w:tcPr>
          <w:p w14:paraId="CE0E0000">
            <w:pPr>
              <w:widowControl w:val="1"/>
              <w:ind/>
              <w:jc w:val="right"/>
              <w:rPr>
                <w:sz w:val="20"/>
              </w:rPr>
            </w:pPr>
            <w:r>
              <w:rPr>
                <w:sz w:val="20"/>
              </w:rPr>
              <w:t>76 940 787,00</w:t>
            </w:r>
          </w:p>
        </w:tc>
        <w:tc>
          <w:tcPr>
            <w:tcW w:type="dxa" w:w="1701"/>
            <w:shd w:fill="auto" w:val="clear"/>
          </w:tcPr>
          <w:p w14:paraId="CF0E0000">
            <w:pPr>
              <w:widowControl w:val="1"/>
              <w:ind/>
              <w:jc w:val="right"/>
              <w:rPr>
                <w:sz w:val="20"/>
              </w:rPr>
            </w:pPr>
            <w:r>
              <w:rPr>
                <w:sz w:val="20"/>
              </w:rPr>
              <w:t>19 714 870,29</w:t>
            </w:r>
          </w:p>
        </w:tc>
        <w:tc>
          <w:tcPr>
            <w:tcW w:type="dxa" w:w="851"/>
            <w:shd w:fill="auto" w:val="clear"/>
          </w:tcPr>
          <w:p w14:paraId="D00E0000">
            <w:pPr>
              <w:widowControl w:val="1"/>
              <w:ind/>
              <w:jc w:val="right"/>
              <w:rPr>
                <w:sz w:val="20"/>
              </w:rPr>
            </w:pPr>
            <w:r>
              <w:rPr>
                <w:sz w:val="20"/>
              </w:rPr>
              <w:t>25,6</w:t>
            </w:r>
          </w:p>
        </w:tc>
      </w:tr>
      <w:tr>
        <w:trPr>
          <w:trHeight w:hRule="atLeast" w:val="20"/>
        </w:trPr>
        <w:tc>
          <w:tcPr>
            <w:tcW w:type="dxa" w:w="7384"/>
            <w:shd w:fill="auto" w:val="clear"/>
          </w:tcPr>
          <w:p w14:paraId="D10E0000">
            <w:pPr>
              <w:rPr>
                <w:sz w:val="20"/>
              </w:rPr>
            </w:pPr>
            <w:r>
              <w:rPr>
                <w:sz w:val="20"/>
              </w:rPr>
              <w:t>Расходы на выплаты персоналу государственных (муниципальных) органов</w:t>
            </w:r>
          </w:p>
        </w:tc>
        <w:tc>
          <w:tcPr>
            <w:tcW w:type="dxa" w:w="567"/>
            <w:shd w:fill="auto" w:val="clear"/>
          </w:tcPr>
          <w:p w14:paraId="D20E0000">
            <w:pPr>
              <w:widowControl w:val="1"/>
              <w:ind/>
              <w:jc w:val="center"/>
              <w:rPr>
                <w:sz w:val="20"/>
              </w:rPr>
            </w:pPr>
            <w:r>
              <w:rPr>
                <w:sz w:val="20"/>
              </w:rPr>
              <w:t>604</w:t>
            </w:r>
          </w:p>
        </w:tc>
        <w:tc>
          <w:tcPr>
            <w:tcW w:type="dxa" w:w="426"/>
            <w:shd w:fill="auto" w:val="clear"/>
          </w:tcPr>
          <w:p w14:paraId="D30E0000">
            <w:pPr>
              <w:widowControl w:val="1"/>
              <w:ind/>
              <w:jc w:val="center"/>
              <w:rPr>
                <w:sz w:val="20"/>
              </w:rPr>
            </w:pPr>
            <w:r>
              <w:rPr>
                <w:sz w:val="20"/>
              </w:rPr>
              <w:t>01</w:t>
            </w:r>
          </w:p>
        </w:tc>
        <w:tc>
          <w:tcPr>
            <w:tcW w:type="dxa" w:w="425"/>
            <w:shd w:fill="auto" w:val="clear"/>
          </w:tcPr>
          <w:p w14:paraId="D40E0000">
            <w:pPr>
              <w:widowControl w:val="1"/>
              <w:ind/>
              <w:jc w:val="center"/>
              <w:rPr>
                <w:sz w:val="20"/>
              </w:rPr>
            </w:pPr>
            <w:r>
              <w:rPr>
                <w:sz w:val="20"/>
              </w:rPr>
              <w:t>06</w:t>
            </w:r>
          </w:p>
        </w:tc>
        <w:tc>
          <w:tcPr>
            <w:tcW w:type="dxa" w:w="1417"/>
            <w:shd w:fill="auto" w:val="clear"/>
            <w:tcMar>
              <w:left w:type="dxa" w:w="51"/>
              <w:right w:type="dxa" w:w="51"/>
            </w:tcMar>
          </w:tcPr>
          <w:p w14:paraId="D50E0000">
            <w:pPr>
              <w:widowControl w:val="1"/>
              <w:ind/>
              <w:jc w:val="center"/>
              <w:rPr>
                <w:sz w:val="20"/>
              </w:rPr>
            </w:pPr>
            <w:r>
              <w:rPr>
                <w:sz w:val="20"/>
              </w:rPr>
              <w:t>73 1 00 10020</w:t>
            </w:r>
          </w:p>
        </w:tc>
        <w:tc>
          <w:tcPr>
            <w:tcW w:type="dxa" w:w="567"/>
            <w:shd w:fill="auto" w:val="clear"/>
          </w:tcPr>
          <w:p w14:paraId="D60E0000">
            <w:pPr>
              <w:widowControl w:val="1"/>
              <w:ind/>
              <w:jc w:val="center"/>
              <w:rPr>
                <w:sz w:val="20"/>
              </w:rPr>
            </w:pPr>
            <w:r>
              <w:rPr>
                <w:sz w:val="20"/>
              </w:rPr>
              <w:t>120</w:t>
            </w:r>
          </w:p>
        </w:tc>
        <w:tc>
          <w:tcPr>
            <w:tcW w:type="dxa" w:w="1701"/>
            <w:shd w:fill="auto" w:val="clear"/>
          </w:tcPr>
          <w:p w14:paraId="D70E0000">
            <w:pPr>
              <w:widowControl w:val="1"/>
              <w:ind/>
              <w:jc w:val="right"/>
              <w:rPr>
                <w:sz w:val="20"/>
              </w:rPr>
            </w:pPr>
            <w:r>
              <w:rPr>
                <w:sz w:val="20"/>
              </w:rPr>
              <w:t>76 940 787,00</w:t>
            </w:r>
          </w:p>
        </w:tc>
        <w:tc>
          <w:tcPr>
            <w:tcW w:type="dxa" w:w="1701"/>
            <w:shd w:fill="auto" w:val="clear"/>
          </w:tcPr>
          <w:p w14:paraId="D80E0000">
            <w:pPr>
              <w:widowControl w:val="1"/>
              <w:ind/>
              <w:jc w:val="right"/>
              <w:rPr>
                <w:sz w:val="20"/>
              </w:rPr>
            </w:pPr>
            <w:r>
              <w:rPr>
                <w:sz w:val="20"/>
              </w:rPr>
              <w:t>19 714 870,29</w:t>
            </w:r>
          </w:p>
        </w:tc>
        <w:tc>
          <w:tcPr>
            <w:tcW w:type="dxa" w:w="851"/>
            <w:shd w:fill="auto" w:val="clear"/>
          </w:tcPr>
          <w:p w14:paraId="D90E0000">
            <w:pPr>
              <w:widowControl w:val="1"/>
              <w:ind/>
              <w:jc w:val="right"/>
              <w:rPr>
                <w:sz w:val="20"/>
              </w:rPr>
            </w:pPr>
            <w:r>
              <w:rPr>
                <w:sz w:val="20"/>
              </w:rPr>
              <w:t>25,6</w:t>
            </w:r>
          </w:p>
        </w:tc>
      </w:tr>
      <w:tr>
        <w:trPr>
          <w:trHeight w:hRule="atLeast" w:val="20"/>
        </w:trPr>
        <w:tc>
          <w:tcPr>
            <w:tcW w:type="dxa" w:w="7384"/>
            <w:shd w:fill="auto" w:val="clear"/>
          </w:tcPr>
          <w:p w14:paraId="DA0E0000">
            <w:pPr>
              <w:rPr>
                <w:sz w:val="20"/>
              </w:rPr>
            </w:pPr>
            <w:r>
              <w:rPr>
                <w:sz w:val="20"/>
              </w:rPr>
              <w:t>Резервные фонды</w:t>
            </w:r>
          </w:p>
        </w:tc>
        <w:tc>
          <w:tcPr>
            <w:tcW w:type="dxa" w:w="567"/>
            <w:shd w:fill="auto" w:val="clear"/>
          </w:tcPr>
          <w:p w14:paraId="DB0E0000">
            <w:pPr>
              <w:widowControl w:val="1"/>
              <w:ind/>
              <w:jc w:val="center"/>
              <w:rPr>
                <w:sz w:val="20"/>
              </w:rPr>
            </w:pPr>
            <w:r>
              <w:rPr>
                <w:sz w:val="20"/>
              </w:rPr>
              <w:t>604</w:t>
            </w:r>
          </w:p>
        </w:tc>
        <w:tc>
          <w:tcPr>
            <w:tcW w:type="dxa" w:w="426"/>
            <w:shd w:fill="auto" w:val="clear"/>
          </w:tcPr>
          <w:p w14:paraId="DC0E0000">
            <w:pPr>
              <w:widowControl w:val="1"/>
              <w:ind/>
              <w:jc w:val="center"/>
              <w:rPr>
                <w:sz w:val="20"/>
              </w:rPr>
            </w:pPr>
            <w:r>
              <w:rPr>
                <w:sz w:val="20"/>
              </w:rPr>
              <w:t>01</w:t>
            </w:r>
          </w:p>
        </w:tc>
        <w:tc>
          <w:tcPr>
            <w:tcW w:type="dxa" w:w="425"/>
            <w:shd w:fill="auto" w:val="clear"/>
          </w:tcPr>
          <w:p w14:paraId="DD0E0000">
            <w:pPr>
              <w:widowControl w:val="1"/>
              <w:ind/>
              <w:jc w:val="center"/>
              <w:rPr>
                <w:sz w:val="20"/>
              </w:rPr>
            </w:pPr>
            <w:r>
              <w:rPr>
                <w:sz w:val="20"/>
              </w:rPr>
              <w:t>11</w:t>
            </w:r>
          </w:p>
        </w:tc>
        <w:tc>
          <w:tcPr>
            <w:tcW w:type="dxa" w:w="1417"/>
            <w:shd w:fill="auto" w:val="clear"/>
            <w:tcMar>
              <w:left w:type="dxa" w:w="51"/>
              <w:right w:type="dxa" w:w="51"/>
            </w:tcMar>
          </w:tcPr>
          <w:p w14:paraId="DE0E0000">
            <w:pPr>
              <w:widowControl w:val="1"/>
              <w:ind/>
              <w:jc w:val="center"/>
              <w:rPr>
                <w:sz w:val="20"/>
              </w:rPr>
            </w:pPr>
            <w:r>
              <w:rPr>
                <w:sz w:val="20"/>
              </w:rPr>
              <w:t>00 0 00 00000</w:t>
            </w:r>
          </w:p>
        </w:tc>
        <w:tc>
          <w:tcPr>
            <w:tcW w:type="dxa" w:w="567"/>
            <w:shd w:fill="auto" w:val="clear"/>
          </w:tcPr>
          <w:p w14:paraId="DF0E0000">
            <w:pPr>
              <w:widowControl w:val="1"/>
              <w:ind/>
              <w:jc w:val="center"/>
              <w:rPr>
                <w:sz w:val="20"/>
              </w:rPr>
            </w:pPr>
            <w:r>
              <w:rPr>
                <w:sz w:val="20"/>
              </w:rPr>
              <w:t xml:space="preserve">000 </w:t>
            </w:r>
          </w:p>
        </w:tc>
        <w:tc>
          <w:tcPr>
            <w:tcW w:type="dxa" w:w="1701"/>
            <w:shd w:fill="auto" w:val="clear"/>
          </w:tcPr>
          <w:p w14:paraId="E00E0000">
            <w:pPr>
              <w:widowControl w:val="1"/>
              <w:ind/>
              <w:jc w:val="right"/>
              <w:rPr>
                <w:sz w:val="20"/>
              </w:rPr>
            </w:pPr>
            <w:r>
              <w:rPr>
                <w:sz w:val="20"/>
              </w:rPr>
              <w:t>11 130 000,00</w:t>
            </w:r>
          </w:p>
        </w:tc>
        <w:tc>
          <w:tcPr>
            <w:tcW w:type="dxa" w:w="1701"/>
            <w:shd w:fill="auto" w:val="clear"/>
          </w:tcPr>
          <w:p w14:paraId="E10E0000">
            <w:pPr>
              <w:widowControl w:val="1"/>
              <w:ind/>
              <w:jc w:val="right"/>
              <w:rPr>
                <w:sz w:val="20"/>
              </w:rPr>
            </w:pPr>
            <w:r>
              <w:rPr>
                <w:sz w:val="20"/>
              </w:rPr>
              <w:t>0,00</w:t>
            </w:r>
          </w:p>
        </w:tc>
        <w:tc>
          <w:tcPr>
            <w:tcW w:type="dxa" w:w="851"/>
            <w:shd w:fill="auto" w:val="clear"/>
          </w:tcPr>
          <w:p w14:paraId="E20E0000">
            <w:pPr>
              <w:widowControl w:val="1"/>
              <w:ind/>
              <w:jc w:val="right"/>
              <w:rPr>
                <w:sz w:val="20"/>
              </w:rPr>
            </w:pPr>
            <w:r>
              <w:rPr>
                <w:sz w:val="20"/>
              </w:rPr>
              <w:t>0,0</w:t>
            </w:r>
          </w:p>
        </w:tc>
      </w:tr>
      <w:tr>
        <w:trPr>
          <w:trHeight w:hRule="atLeast" w:val="20"/>
        </w:trPr>
        <w:tc>
          <w:tcPr>
            <w:tcW w:type="dxa" w:w="7384"/>
            <w:shd w:fill="auto" w:val="clear"/>
          </w:tcPr>
          <w:p w14:paraId="E3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E40E0000">
            <w:pPr>
              <w:widowControl w:val="1"/>
              <w:ind/>
              <w:jc w:val="center"/>
              <w:rPr>
                <w:sz w:val="20"/>
              </w:rPr>
            </w:pPr>
            <w:r>
              <w:rPr>
                <w:sz w:val="20"/>
              </w:rPr>
              <w:t>604</w:t>
            </w:r>
          </w:p>
        </w:tc>
        <w:tc>
          <w:tcPr>
            <w:tcW w:type="dxa" w:w="426"/>
            <w:shd w:fill="auto" w:val="clear"/>
          </w:tcPr>
          <w:p w14:paraId="E50E0000">
            <w:pPr>
              <w:widowControl w:val="1"/>
              <w:ind/>
              <w:jc w:val="center"/>
              <w:rPr>
                <w:sz w:val="20"/>
              </w:rPr>
            </w:pPr>
            <w:r>
              <w:rPr>
                <w:sz w:val="20"/>
              </w:rPr>
              <w:t>01</w:t>
            </w:r>
          </w:p>
        </w:tc>
        <w:tc>
          <w:tcPr>
            <w:tcW w:type="dxa" w:w="425"/>
            <w:shd w:fill="auto" w:val="clear"/>
          </w:tcPr>
          <w:p w14:paraId="E60E0000">
            <w:pPr>
              <w:widowControl w:val="1"/>
              <w:ind/>
              <w:jc w:val="center"/>
              <w:rPr>
                <w:sz w:val="20"/>
              </w:rPr>
            </w:pPr>
            <w:r>
              <w:rPr>
                <w:sz w:val="20"/>
              </w:rPr>
              <w:t>11</w:t>
            </w:r>
          </w:p>
        </w:tc>
        <w:tc>
          <w:tcPr>
            <w:tcW w:type="dxa" w:w="1417"/>
            <w:shd w:fill="auto" w:val="clear"/>
            <w:tcMar>
              <w:left w:type="dxa" w:w="51"/>
              <w:right w:type="dxa" w:w="51"/>
            </w:tcMar>
          </w:tcPr>
          <w:p w14:paraId="E70E0000">
            <w:pPr>
              <w:widowControl w:val="1"/>
              <w:ind/>
              <w:jc w:val="center"/>
              <w:rPr>
                <w:sz w:val="20"/>
              </w:rPr>
            </w:pPr>
            <w:r>
              <w:rPr>
                <w:sz w:val="20"/>
              </w:rPr>
              <w:t>98 0 00 00000</w:t>
            </w:r>
          </w:p>
        </w:tc>
        <w:tc>
          <w:tcPr>
            <w:tcW w:type="dxa" w:w="567"/>
            <w:shd w:fill="auto" w:val="clear"/>
          </w:tcPr>
          <w:p w14:paraId="E80E0000">
            <w:pPr>
              <w:widowControl w:val="1"/>
              <w:ind/>
              <w:jc w:val="center"/>
              <w:rPr>
                <w:sz w:val="20"/>
              </w:rPr>
            </w:pPr>
            <w:r>
              <w:rPr>
                <w:sz w:val="20"/>
              </w:rPr>
              <w:t>000</w:t>
            </w:r>
          </w:p>
        </w:tc>
        <w:tc>
          <w:tcPr>
            <w:tcW w:type="dxa" w:w="1701"/>
            <w:shd w:fill="auto" w:val="clear"/>
          </w:tcPr>
          <w:p w14:paraId="E90E0000">
            <w:pPr>
              <w:widowControl w:val="1"/>
              <w:ind/>
              <w:jc w:val="right"/>
              <w:rPr>
                <w:sz w:val="20"/>
              </w:rPr>
            </w:pPr>
            <w:r>
              <w:rPr>
                <w:sz w:val="20"/>
              </w:rPr>
              <w:t>11 130 000,00</w:t>
            </w:r>
          </w:p>
        </w:tc>
        <w:tc>
          <w:tcPr>
            <w:tcW w:type="dxa" w:w="1701"/>
            <w:shd w:fill="auto" w:val="clear"/>
          </w:tcPr>
          <w:p w14:paraId="EA0E0000">
            <w:pPr>
              <w:widowControl w:val="1"/>
              <w:ind/>
              <w:jc w:val="right"/>
              <w:rPr>
                <w:sz w:val="20"/>
              </w:rPr>
            </w:pPr>
            <w:r>
              <w:rPr>
                <w:sz w:val="20"/>
              </w:rPr>
              <w:t>0,00</w:t>
            </w:r>
          </w:p>
        </w:tc>
        <w:tc>
          <w:tcPr>
            <w:tcW w:type="dxa" w:w="851"/>
            <w:shd w:fill="auto" w:val="clear"/>
          </w:tcPr>
          <w:p w14:paraId="EB0E0000">
            <w:pPr>
              <w:widowControl w:val="1"/>
              <w:ind/>
              <w:jc w:val="right"/>
              <w:rPr>
                <w:sz w:val="20"/>
              </w:rPr>
            </w:pPr>
            <w:r>
              <w:rPr>
                <w:sz w:val="20"/>
              </w:rPr>
              <w:t>0,0</w:t>
            </w:r>
          </w:p>
        </w:tc>
      </w:tr>
      <w:tr>
        <w:trPr>
          <w:trHeight w:hRule="atLeast" w:val="20"/>
        </w:trPr>
        <w:tc>
          <w:tcPr>
            <w:tcW w:type="dxa" w:w="7384"/>
            <w:shd w:fill="auto" w:val="clear"/>
          </w:tcPr>
          <w:p w14:paraId="EC0E0000">
            <w:pPr>
              <w:rPr>
                <w:sz w:val="20"/>
              </w:rPr>
            </w:pPr>
            <w:r>
              <w:rPr>
                <w:sz w:val="20"/>
              </w:rPr>
              <w:t>Иные непрограммные мероприятия</w:t>
            </w:r>
          </w:p>
        </w:tc>
        <w:tc>
          <w:tcPr>
            <w:tcW w:type="dxa" w:w="567"/>
            <w:shd w:fill="auto" w:val="clear"/>
          </w:tcPr>
          <w:p w14:paraId="ED0E0000">
            <w:pPr>
              <w:widowControl w:val="1"/>
              <w:ind/>
              <w:jc w:val="center"/>
              <w:rPr>
                <w:sz w:val="20"/>
              </w:rPr>
            </w:pPr>
            <w:r>
              <w:rPr>
                <w:sz w:val="20"/>
              </w:rPr>
              <w:t>604</w:t>
            </w:r>
          </w:p>
        </w:tc>
        <w:tc>
          <w:tcPr>
            <w:tcW w:type="dxa" w:w="426"/>
            <w:shd w:fill="auto" w:val="clear"/>
          </w:tcPr>
          <w:p w14:paraId="EE0E0000">
            <w:pPr>
              <w:widowControl w:val="1"/>
              <w:ind/>
              <w:jc w:val="center"/>
              <w:rPr>
                <w:sz w:val="20"/>
              </w:rPr>
            </w:pPr>
            <w:r>
              <w:rPr>
                <w:sz w:val="20"/>
              </w:rPr>
              <w:t>01</w:t>
            </w:r>
          </w:p>
        </w:tc>
        <w:tc>
          <w:tcPr>
            <w:tcW w:type="dxa" w:w="425"/>
            <w:shd w:fill="auto" w:val="clear"/>
          </w:tcPr>
          <w:p w14:paraId="EF0E0000">
            <w:pPr>
              <w:widowControl w:val="1"/>
              <w:ind/>
              <w:jc w:val="center"/>
              <w:rPr>
                <w:sz w:val="20"/>
              </w:rPr>
            </w:pPr>
            <w:r>
              <w:rPr>
                <w:sz w:val="20"/>
              </w:rPr>
              <w:t>11</w:t>
            </w:r>
          </w:p>
        </w:tc>
        <w:tc>
          <w:tcPr>
            <w:tcW w:type="dxa" w:w="1417"/>
            <w:shd w:fill="auto" w:val="clear"/>
            <w:tcMar>
              <w:left w:type="dxa" w:w="51"/>
              <w:right w:type="dxa" w:w="51"/>
            </w:tcMar>
          </w:tcPr>
          <w:p w14:paraId="F00E0000">
            <w:pPr>
              <w:widowControl w:val="1"/>
              <w:ind/>
              <w:jc w:val="center"/>
              <w:rPr>
                <w:sz w:val="20"/>
              </w:rPr>
            </w:pPr>
            <w:r>
              <w:rPr>
                <w:sz w:val="20"/>
              </w:rPr>
              <w:t>98 1 00 00000</w:t>
            </w:r>
          </w:p>
        </w:tc>
        <w:tc>
          <w:tcPr>
            <w:tcW w:type="dxa" w:w="567"/>
            <w:shd w:fill="auto" w:val="clear"/>
          </w:tcPr>
          <w:p w14:paraId="F10E0000">
            <w:pPr>
              <w:widowControl w:val="1"/>
              <w:ind/>
              <w:jc w:val="center"/>
              <w:rPr>
                <w:sz w:val="20"/>
              </w:rPr>
            </w:pPr>
            <w:r>
              <w:rPr>
                <w:sz w:val="20"/>
              </w:rPr>
              <w:t>000</w:t>
            </w:r>
          </w:p>
        </w:tc>
        <w:tc>
          <w:tcPr>
            <w:tcW w:type="dxa" w:w="1701"/>
            <w:shd w:fill="auto" w:val="clear"/>
          </w:tcPr>
          <w:p w14:paraId="F20E0000">
            <w:pPr>
              <w:widowControl w:val="1"/>
              <w:ind/>
              <w:jc w:val="right"/>
              <w:rPr>
                <w:sz w:val="20"/>
              </w:rPr>
            </w:pPr>
            <w:r>
              <w:rPr>
                <w:sz w:val="20"/>
              </w:rPr>
              <w:t>11 130 000,00</w:t>
            </w:r>
          </w:p>
        </w:tc>
        <w:tc>
          <w:tcPr>
            <w:tcW w:type="dxa" w:w="1701"/>
            <w:shd w:fill="auto" w:val="clear"/>
          </w:tcPr>
          <w:p w14:paraId="F30E0000">
            <w:pPr>
              <w:widowControl w:val="1"/>
              <w:ind/>
              <w:jc w:val="right"/>
              <w:rPr>
                <w:sz w:val="20"/>
              </w:rPr>
            </w:pPr>
            <w:r>
              <w:rPr>
                <w:sz w:val="20"/>
              </w:rPr>
              <w:t>0,00</w:t>
            </w:r>
          </w:p>
        </w:tc>
        <w:tc>
          <w:tcPr>
            <w:tcW w:type="dxa" w:w="851"/>
            <w:shd w:fill="auto" w:val="clear"/>
          </w:tcPr>
          <w:p w14:paraId="F40E0000">
            <w:pPr>
              <w:widowControl w:val="1"/>
              <w:ind/>
              <w:jc w:val="right"/>
              <w:rPr>
                <w:sz w:val="20"/>
              </w:rPr>
            </w:pPr>
            <w:r>
              <w:rPr>
                <w:sz w:val="20"/>
              </w:rPr>
              <w:t>0,0</w:t>
            </w:r>
          </w:p>
        </w:tc>
      </w:tr>
      <w:tr>
        <w:trPr>
          <w:trHeight w:hRule="atLeast" w:val="20"/>
        </w:trPr>
        <w:tc>
          <w:tcPr>
            <w:tcW w:type="dxa" w:w="7384"/>
            <w:shd w:fill="auto" w:val="clear"/>
          </w:tcPr>
          <w:p w14:paraId="F50E0000">
            <w:pPr>
              <w:rPr>
                <w:sz w:val="20"/>
              </w:rPr>
            </w:pPr>
            <w:r>
              <w:rPr>
                <w:sz w:val="20"/>
              </w:rPr>
              <w:t>Резервный фонд администрации города Ставрополя</w:t>
            </w:r>
          </w:p>
        </w:tc>
        <w:tc>
          <w:tcPr>
            <w:tcW w:type="dxa" w:w="567"/>
            <w:shd w:fill="auto" w:val="clear"/>
          </w:tcPr>
          <w:p w14:paraId="F60E0000">
            <w:pPr>
              <w:widowControl w:val="1"/>
              <w:ind/>
              <w:jc w:val="center"/>
              <w:rPr>
                <w:sz w:val="20"/>
              </w:rPr>
            </w:pPr>
            <w:r>
              <w:rPr>
                <w:sz w:val="20"/>
              </w:rPr>
              <w:t>604</w:t>
            </w:r>
          </w:p>
        </w:tc>
        <w:tc>
          <w:tcPr>
            <w:tcW w:type="dxa" w:w="426"/>
            <w:shd w:fill="auto" w:val="clear"/>
          </w:tcPr>
          <w:p w14:paraId="F70E0000">
            <w:pPr>
              <w:widowControl w:val="1"/>
              <w:ind/>
              <w:jc w:val="center"/>
              <w:rPr>
                <w:sz w:val="20"/>
              </w:rPr>
            </w:pPr>
            <w:r>
              <w:rPr>
                <w:sz w:val="20"/>
              </w:rPr>
              <w:t>01</w:t>
            </w:r>
          </w:p>
        </w:tc>
        <w:tc>
          <w:tcPr>
            <w:tcW w:type="dxa" w:w="425"/>
            <w:shd w:fill="auto" w:val="clear"/>
          </w:tcPr>
          <w:p w14:paraId="F80E0000">
            <w:pPr>
              <w:widowControl w:val="1"/>
              <w:ind/>
              <w:jc w:val="center"/>
              <w:rPr>
                <w:sz w:val="20"/>
              </w:rPr>
            </w:pPr>
            <w:r>
              <w:rPr>
                <w:sz w:val="20"/>
              </w:rPr>
              <w:t>11</w:t>
            </w:r>
          </w:p>
        </w:tc>
        <w:tc>
          <w:tcPr>
            <w:tcW w:type="dxa" w:w="1417"/>
            <w:shd w:fill="auto" w:val="clear"/>
            <w:tcMar>
              <w:left w:type="dxa" w:w="51"/>
              <w:right w:type="dxa" w:w="51"/>
            </w:tcMar>
          </w:tcPr>
          <w:p w14:paraId="F90E0000">
            <w:pPr>
              <w:widowControl w:val="1"/>
              <w:ind/>
              <w:jc w:val="center"/>
              <w:rPr>
                <w:sz w:val="20"/>
              </w:rPr>
            </w:pPr>
            <w:r>
              <w:rPr>
                <w:sz w:val="20"/>
              </w:rPr>
              <w:t>98 1 00 20020</w:t>
            </w:r>
          </w:p>
        </w:tc>
        <w:tc>
          <w:tcPr>
            <w:tcW w:type="dxa" w:w="567"/>
            <w:shd w:fill="auto" w:val="clear"/>
          </w:tcPr>
          <w:p w14:paraId="FA0E0000">
            <w:pPr>
              <w:widowControl w:val="1"/>
              <w:ind/>
              <w:jc w:val="center"/>
              <w:rPr>
                <w:sz w:val="20"/>
              </w:rPr>
            </w:pPr>
            <w:r>
              <w:rPr>
                <w:sz w:val="20"/>
              </w:rPr>
              <w:t>000</w:t>
            </w:r>
          </w:p>
        </w:tc>
        <w:tc>
          <w:tcPr>
            <w:tcW w:type="dxa" w:w="1701"/>
            <w:shd w:fill="auto" w:val="clear"/>
          </w:tcPr>
          <w:p w14:paraId="FB0E0000">
            <w:pPr>
              <w:widowControl w:val="1"/>
              <w:ind/>
              <w:jc w:val="right"/>
              <w:rPr>
                <w:sz w:val="20"/>
              </w:rPr>
            </w:pPr>
            <w:r>
              <w:rPr>
                <w:sz w:val="20"/>
              </w:rPr>
              <w:t>11 130 000,00</w:t>
            </w:r>
          </w:p>
        </w:tc>
        <w:tc>
          <w:tcPr>
            <w:tcW w:type="dxa" w:w="1701"/>
            <w:shd w:fill="auto" w:val="clear"/>
          </w:tcPr>
          <w:p w14:paraId="FC0E0000">
            <w:pPr>
              <w:widowControl w:val="1"/>
              <w:ind/>
              <w:jc w:val="right"/>
              <w:rPr>
                <w:sz w:val="20"/>
              </w:rPr>
            </w:pPr>
            <w:r>
              <w:rPr>
                <w:sz w:val="20"/>
              </w:rPr>
              <w:t>0,00</w:t>
            </w:r>
          </w:p>
        </w:tc>
        <w:tc>
          <w:tcPr>
            <w:tcW w:type="dxa" w:w="851"/>
            <w:shd w:fill="auto" w:val="clear"/>
          </w:tcPr>
          <w:p w14:paraId="FD0E0000">
            <w:pPr>
              <w:widowControl w:val="1"/>
              <w:ind/>
              <w:jc w:val="right"/>
              <w:rPr>
                <w:sz w:val="20"/>
              </w:rPr>
            </w:pPr>
            <w:r>
              <w:rPr>
                <w:sz w:val="20"/>
              </w:rPr>
              <w:t>0,0</w:t>
            </w:r>
          </w:p>
        </w:tc>
      </w:tr>
      <w:tr>
        <w:trPr>
          <w:trHeight w:hRule="atLeast" w:val="20"/>
        </w:trPr>
        <w:tc>
          <w:tcPr>
            <w:tcW w:type="dxa" w:w="7384"/>
            <w:shd w:fill="auto" w:val="clear"/>
          </w:tcPr>
          <w:p w14:paraId="FE0E0000">
            <w:pPr>
              <w:rPr>
                <w:sz w:val="20"/>
              </w:rPr>
            </w:pPr>
            <w:r>
              <w:rPr>
                <w:sz w:val="20"/>
              </w:rPr>
              <w:t>Резервные средства</w:t>
            </w:r>
          </w:p>
        </w:tc>
        <w:tc>
          <w:tcPr>
            <w:tcW w:type="dxa" w:w="567"/>
            <w:shd w:fill="auto" w:val="clear"/>
          </w:tcPr>
          <w:p w14:paraId="FF0E0000">
            <w:pPr>
              <w:widowControl w:val="1"/>
              <w:ind/>
              <w:jc w:val="center"/>
              <w:rPr>
                <w:sz w:val="20"/>
              </w:rPr>
            </w:pPr>
            <w:r>
              <w:rPr>
                <w:sz w:val="20"/>
              </w:rPr>
              <w:t>604</w:t>
            </w:r>
          </w:p>
        </w:tc>
        <w:tc>
          <w:tcPr>
            <w:tcW w:type="dxa" w:w="426"/>
            <w:shd w:fill="auto" w:val="clear"/>
          </w:tcPr>
          <w:p w14:paraId="000F0000">
            <w:pPr>
              <w:widowControl w:val="1"/>
              <w:ind/>
              <w:jc w:val="center"/>
              <w:rPr>
                <w:sz w:val="20"/>
              </w:rPr>
            </w:pPr>
            <w:r>
              <w:rPr>
                <w:sz w:val="20"/>
              </w:rPr>
              <w:t>01</w:t>
            </w:r>
          </w:p>
        </w:tc>
        <w:tc>
          <w:tcPr>
            <w:tcW w:type="dxa" w:w="425"/>
            <w:shd w:fill="auto" w:val="clear"/>
          </w:tcPr>
          <w:p w14:paraId="010F0000">
            <w:pPr>
              <w:widowControl w:val="1"/>
              <w:ind/>
              <w:jc w:val="center"/>
              <w:rPr>
                <w:sz w:val="20"/>
              </w:rPr>
            </w:pPr>
            <w:r>
              <w:rPr>
                <w:sz w:val="20"/>
              </w:rPr>
              <w:t>11</w:t>
            </w:r>
          </w:p>
        </w:tc>
        <w:tc>
          <w:tcPr>
            <w:tcW w:type="dxa" w:w="1417"/>
            <w:shd w:fill="auto" w:val="clear"/>
            <w:tcMar>
              <w:left w:type="dxa" w:w="51"/>
              <w:right w:type="dxa" w:w="51"/>
            </w:tcMar>
          </w:tcPr>
          <w:p w14:paraId="020F0000">
            <w:pPr>
              <w:widowControl w:val="1"/>
              <w:ind/>
              <w:jc w:val="center"/>
              <w:rPr>
                <w:sz w:val="20"/>
              </w:rPr>
            </w:pPr>
            <w:r>
              <w:rPr>
                <w:sz w:val="20"/>
              </w:rPr>
              <w:t>98 1 00 20020</w:t>
            </w:r>
          </w:p>
        </w:tc>
        <w:tc>
          <w:tcPr>
            <w:tcW w:type="dxa" w:w="567"/>
            <w:shd w:fill="auto" w:val="clear"/>
          </w:tcPr>
          <w:p w14:paraId="030F0000">
            <w:pPr>
              <w:widowControl w:val="1"/>
              <w:ind/>
              <w:jc w:val="center"/>
              <w:rPr>
                <w:sz w:val="20"/>
              </w:rPr>
            </w:pPr>
            <w:r>
              <w:rPr>
                <w:sz w:val="20"/>
              </w:rPr>
              <w:t>870</w:t>
            </w:r>
          </w:p>
        </w:tc>
        <w:tc>
          <w:tcPr>
            <w:tcW w:type="dxa" w:w="1701"/>
            <w:shd w:fill="auto" w:val="clear"/>
          </w:tcPr>
          <w:p w14:paraId="040F0000">
            <w:pPr>
              <w:widowControl w:val="1"/>
              <w:ind/>
              <w:jc w:val="right"/>
              <w:rPr>
                <w:sz w:val="20"/>
              </w:rPr>
            </w:pPr>
            <w:r>
              <w:rPr>
                <w:sz w:val="20"/>
              </w:rPr>
              <w:t>11 130 000,00</w:t>
            </w:r>
          </w:p>
        </w:tc>
        <w:tc>
          <w:tcPr>
            <w:tcW w:type="dxa" w:w="1701"/>
            <w:shd w:fill="auto" w:val="clear"/>
          </w:tcPr>
          <w:p w14:paraId="050F0000">
            <w:pPr>
              <w:widowControl w:val="1"/>
              <w:ind/>
              <w:jc w:val="right"/>
              <w:rPr>
                <w:sz w:val="20"/>
              </w:rPr>
            </w:pPr>
            <w:r>
              <w:rPr>
                <w:sz w:val="20"/>
              </w:rPr>
              <w:t>0,00</w:t>
            </w:r>
          </w:p>
        </w:tc>
        <w:tc>
          <w:tcPr>
            <w:tcW w:type="dxa" w:w="851"/>
            <w:shd w:fill="auto" w:val="clear"/>
          </w:tcPr>
          <w:p w14:paraId="060F0000">
            <w:pPr>
              <w:widowControl w:val="1"/>
              <w:ind/>
              <w:jc w:val="right"/>
              <w:rPr>
                <w:sz w:val="20"/>
              </w:rPr>
            </w:pPr>
            <w:r>
              <w:rPr>
                <w:sz w:val="20"/>
              </w:rPr>
              <w:t>0,0</w:t>
            </w:r>
          </w:p>
        </w:tc>
      </w:tr>
      <w:tr>
        <w:trPr>
          <w:trHeight w:hRule="atLeast" w:val="20"/>
        </w:trPr>
        <w:tc>
          <w:tcPr>
            <w:tcW w:type="dxa" w:w="7384"/>
            <w:shd w:fill="auto" w:val="clear"/>
          </w:tcPr>
          <w:p w14:paraId="070F0000">
            <w:pPr>
              <w:rPr>
                <w:sz w:val="20"/>
              </w:rPr>
            </w:pPr>
            <w:r>
              <w:rPr>
                <w:sz w:val="20"/>
              </w:rPr>
              <w:t>Другие общегосударственные вопросы</w:t>
            </w:r>
          </w:p>
        </w:tc>
        <w:tc>
          <w:tcPr>
            <w:tcW w:type="dxa" w:w="567"/>
            <w:shd w:fill="auto" w:val="clear"/>
          </w:tcPr>
          <w:p w14:paraId="080F0000">
            <w:pPr>
              <w:widowControl w:val="1"/>
              <w:ind/>
              <w:jc w:val="center"/>
              <w:rPr>
                <w:sz w:val="20"/>
              </w:rPr>
            </w:pPr>
            <w:r>
              <w:rPr>
                <w:sz w:val="20"/>
              </w:rPr>
              <w:t>604</w:t>
            </w:r>
          </w:p>
        </w:tc>
        <w:tc>
          <w:tcPr>
            <w:tcW w:type="dxa" w:w="426"/>
            <w:shd w:fill="auto" w:val="clear"/>
          </w:tcPr>
          <w:p w14:paraId="090F0000">
            <w:pPr>
              <w:widowControl w:val="1"/>
              <w:ind/>
              <w:jc w:val="center"/>
              <w:rPr>
                <w:sz w:val="20"/>
              </w:rPr>
            </w:pPr>
            <w:r>
              <w:rPr>
                <w:sz w:val="20"/>
              </w:rPr>
              <w:t>01</w:t>
            </w:r>
          </w:p>
        </w:tc>
        <w:tc>
          <w:tcPr>
            <w:tcW w:type="dxa" w:w="425"/>
            <w:shd w:fill="auto" w:val="clear"/>
          </w:tcPr>
          <w:p w14:paraId="0A0F0000">
            <w:pPr>
              <w:widowControl w:val="1"/>
              <w:ind/>
              <w:jc w:val="center"/>
              <w:rPr>
                <w:sz w:val="20"/>
              </w:rPr>
            </w:pPr>
            <w:r>
              <w:rPr>
                <w:sz w:val="20"/>
              </w:rPr>
              <w:t>13</w:t>
            </w:r>
          </w:p>
        </w:tc>
        <w:tc>
          <w:tcPr>
            <w:tcW w:type="dxa" w:w="1417"/>
            <w:shd w:fill="auto" w:val="clear"/>
            <w:tcMar>
              <w:left w:type="dxa" w:w="51"/>
              <w:right w:type="dxa" w:w="51"/>
            </w:tcMar>
          </w:tcPr>
          <w:p w14:paraId="0B0F0000">
            <w:pPr>
              <w:widowControl w:val="1"/>
              <w:ind/>
              <w:jc w:val="center"/>
              <w:rPr>
                <w:sz w:val="20"/>
              </w:rPr>
            </w:pPr>
            <w:r>
              <w:rPr>
                <w:sz w:val="20"/>
              </w:rPr>
              <w:t>00 0 00 00000</w:t>
            </w:r>
          </w:p>
        </w:tc>
        <w:tc>
          <w:tcPr>
            <w:tcW w:type="dxa" w:w="567"/>
            <w:shd w:fill="auto" w:val="clear"/>
          </w:tcPr>
          <w:p w14:paraId="0C0F0000">
            <w:pPr>
              <w:widowControl w:val="1"/>
              <w:ind/>
              <w:jc w:val="center"/>
              <w:rPr>
                <w:sz w:val="20"/>
              </w:rPr>
            </w:pPr>
            <w:r>
              <w:rPr>
                <w:sz w:val="20"/>
              </w:rPr>
              <w:t>000</w:t>
            </w:r>
          </w:p>
        </w:tc>
        <w:tc>
          <w:tcPr>
            <w:tcW w:type="dxa" w:w="1701"/>
            <w:shd w:fill="auto" w:val="clear"/>
          </w:tcPr>
          <w:p w14:paraId="0D0F0000">
            <w:pPr>
              <w:widowControl w:val="1"/>
              <w:ind/>
              <w:jc w:val="right"/>
              <w:rPr>
                <w:sz w:val="20"/>
              </w:rPr>
            </w:pPr>
            <w:r>
              <w:rPr>
                <w:sz w:val="20"/>
              </w:rPr>
              <w:t>129 513 803,29</w:t>
            </w:r>
          </w:p>
        </w:tc>
        <w:tc>
          <w:tcPr>
            <w:tcW w:type="dxa" w:w="1701"/>
            <w:shd w:fill="auto" w:val="clear"/>
          </w:tcPr>
          <w:p w14:paraId="0E0F0000">
            <w:pPr>
              <w:widowControl w:val="1"/>
              <w:ind/>
              <w:jc w:val="right"/>
              <w:rPr>
                <w:sz w:val="20"/>
              </w:rPr>
            </w:pPr>
            <w:r>
              <w:rPr>
                <w:sz w:val="20"/>
              </w:rPr>
              <w:t>0,00</w:t>
            </w:r>
          </w:p>
        </w:tc>
        <w:tc>
          <w:tcPr>
            <w:tcW w:type="dxa" w:w="851"/>
            <w:shd w:fill="auto" w:val="clear"/>
          </w:tcPr>
          <w:p w14:paraId="0F0F0000">
            <w:pPr>
              <w:widowControl w:val="1"/>
              <w:ind/>
              <w:jc w:val="right"/>
              <w:rPr>
                <w:sz w:val="20"/>
              </w:rPr>
            </w:pPr>
            <w:r>
              <w:rPr>
                <w:sz w:val="20"/>
              </w:rPr>
              <w:t>0,0</w:t>
            </w:r>
          </w:p>
        </w:tc>
      </w:tr>
      <w:tr>
        <w:trPr>
          <w:trHeight w:hRule="atLeast" w:val="20"/>
        </w:trPr>
        <w:tc>
          <w:tcPr>
            <w:tcW w:type="dxa" w:w="7384"/>
            <w:shd w:fill="auto" w:val="clear"/>
          </w:tcPr>
          <w:p w14:paraId="10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110F0000">
            <w:pPr>
              <w:widowControl w:val="1"/>
              <w:ind/>
              <w:jc w:val="center"/>
              <w:rPr>
                <w:sz w:val="20"/>
              </w:rPr>
            </w:pPr>
            <w:r>
              <w:rPr>
                <w:sz w:val="20"/>
              </w:rPr>
              <w:t>604</w:t>
            </w:r>
          </w:p>
        </w:tc>
        <w:tc>
          <w:tcPr>
            <w:tcW w:type="dxa" w:w="426"/>
            <w:shd w:fill="auto" w:val="clear"/>
          </w:tcPr>
          <w:p w14:paraId="120F0000">
            <w:pPr>
              <w:widowControl w:val="1"/>
              <w:ind/>
              <w:jc w:val="center"/>
              <w:rPr>
                <w:sz w:val="20"/>
              </w:rPr>
            </w:pPr>
            <w:r>
              <w:rPr>
                <w:sz w:val="20"/>
              </w:rPr>
              <w:t>01</w:t>
            </w:r>
          </w:p>
        </w:tc>
        <w:tc>
          <w:tcPr>
            <w:tcW w:type="dxa" w:w="425"/>
            <w:shd w:fill="auto" w:val="clear"/>
          </w:tcPr>
          <w:p w14:paraId="130F0000">
            <w:pPr>
              <w:widowControl w:val="1"/>
              <w:ind/>
              <w:jc w:val="center"/>
              <w:rPr>
                <w:sz w:val="20"/>
              </w:rPr>
            </w:pPr>
            <w:r>
              <w:rPr>
                <w:sz w:val="20"/>
              </w:rPr>
              <w:t>13</w:t>
            </w:r>
          </w:p>
        </w:tc>
        <w:tc>
          <w:tcPr>
            <w:tcW w:type="dxa" w:w="1417"/>
            <w:shd w:fill="auto" w:val="clear"/>
            <w:tcMar>
              <w:left w:type="dxa" w:w="51"/>
              <w:right w:type="dxa" w:w="51"/>
            </w:tcMar>
          </w:tcPr>
          <w:p w14:paraId="140F0000">
            <w:pPr>
              <w:widowControl w:val="1"/>
              <w:ind/>
              <w:jc w:val="center"/>
              <w:rPr>
                <w:sz w:val="20"/>
              </w:rPr>
            </w:pPr>
            <w:r>
              <w:rPr>
                <w:sz w:val="20"/>
              </w:rPr>
              <w:t>98 0 00 00000</w:t>
            </w:r>
          </w:p>
        </w:tc>
        <w:tc>
          <w:tcPr>
            <w:tcW w:type="dxa" w:w="567"/>
            <w:shd w:fill="auto" w:val="clear"/>
          </w:tcPr>
          <w:p w14:paraId="150F0000">
            <w:pPr>
              <w:widowControl w:val="1"/>
              <w:ind/>
              <w:jc w:val="center"/>
              <w:rPr>
                <w:sz w:val="20"/>
              </w:rPr>
            </w:pPr>
            <w:r>
              <w:rPr>
                <w:sz w:val="20"/>
              </w:rPr>
              <w:t>000</w:t>
            </w:r>
          </w:p>
        </w:tc>
        <w:tc>
          <w:tcPr>
            <w:tcW w:type="dxa" w:w="1701"/>
            <w:shd w:fill="auto" w:val="clear"/>
          </w:tcPr>
          <w:p w14:paraId="160F0000">
            <w:pPr>
              <w:widowControl w:val="1"/>
              <w:ind/>
              <w:jc w:val="right"/>
              <w:rPr>
                <w:sz w:val="20"/>
              </w:rPr>
            </w:pPr>
            <w:r>
              <w:rPr>
                <w:sz w:val="20"/>
              </w:rPr>
              <w:t>129 513 803,29</w:t>
            </w:r>
          </w:p>
        </w:tc>
        <w:tc>
          <w:tcPr>
            <w:tcW w:type="dxa" w:w="1701"/>
            <w:shd w:fill="auto" w:val="clear"/>
          </w:tcPr>
          <w:p w14:paraId="170F0000">
            <w:pPr>
              <w:widowControl w:val="1"/>
              <w:ind/>
              <w:jc w:val="right"/>
              <w:rPr>
                <w:sz w:val="20"/>
              </w:rPr>
            </w:pPr>
            <w:r>
              <w:rPr>
                <w:sz w:val="20"/>
              </w:rPr>
              <w:t>0,00</w:t>
            </w:r>
          </w:p>
        </w:tc>
        <w:tc>
          <w:tcPr>
            <w:tcW w:type="dxa" w:w="851"/>
            <w:shd w:fill="auto" w:val="clear"/>
          </w:tcPr>
          <w:p w14:paraId="180F0000">
            <w:pPr>
              <w:widowControl w:val="1"/>
              <w:ind/>
              <w:jc w:val="right"/>
              <w:rPr>
                <w:sz w:val="20"/>
              </w:rPr>
            </w:pPr>
            <w:r>
              <w:rPr>
                <w:sz w:val="20"/>
              </w:rPr>
              <w:t>0,0</w:t>
            </w:r>
          </w:p>
        </w:tc>
      </w:tr>
      <w:tr>
        <w:trPr>
          <w:trHeight w:hRule="atLeast" w:val="20"/>
        </w:trPr>
        <w:tc>
          <w:tcPr>
            <w:tcW w:type="dxa" w:w="7384"/>
            <w:shd w:fill="auto" w:val="clear"/>
          </w:tcPr>
          <w:p w14:paraId="190F0000">
            <w:pPr>
              <w:rPr>
                <w:sz w:val="20"/>
              </w:rPr>
            </w:pPr>
            <w:r>
              <w:rPr>
                <w:sz w:val="20"/>
              </w:rPr>
              <w:t>Иные непрограммные мероприятия</w:t>
            </w:r>
          </w:p>
        </w:tc>
        <w:tc>
          <w:tcPr>
            <w:tcW w:type="dxa" w:w="567"/>
            <w:shd w:fill="auto" w:val="clear"/>
          </w:tcPr>
          <w:p w14:paraId="1A0F0000">
            <w:pPr>
              <w:widowControl w:val="1"/>
              <w:ind/>
              <w:jc w:val="center"/>
              <w:rPr>
                <w:sz w:val="20"/>
              </w:rPr>
            </w:pPr>
            <w:r>
              <w:rPr>
                <w:sz w:val="20"/>
              </w:rPr>
              <w:t>604</w:t>
            </w:r>
          </w:p>
        </w:tc>
        <w:tc>
          <w:tcPr>
            <w:tcW w:type="dxa" w:w="426"/>
            <w:shd w:fill="auto" w:val="clear"/>
          </w:tcPr>
          <w:p w14:paraId="1B0F0000">
            <w:pPr>
              <w:widowControl w:val="1"/>
              <w:ind/>
              <w:jc w:val="center"/>
              <w:rPr>
                <w:sz w:val="20"/>
              </w:rPr>
            </w:pPr>
            <w:r>
              <w:rPr>
                <w:sz w:val="20"/>
              </w:rPr>
              <w:t>01</w:t>
            </w:r>
          </w:p>
        </w:tc>
        <w:tc>
          <w:tcPr>
            <w:tcW w:type="dxa" w:w="425"/>
            <w:shd w:fill="auto" w:val="clear"/>
          </w:tcPr>
          <w:p w14:paraId="1C0F0000">
            <w:pPr>
              <w:widowControl w:val="1"/>
              <w:ind/>
              <w:jc w:val="center"/>
              <w:rPr>
                <w:sz w:val="20"/>
              </w:rPr>
            </w:pPr>
            <w:r>
              <w:rPr>
                <w:sz w:val="20"/>
              </w:rPr>
              <w:t>13</w:t>
            </w:r>
          </w:p>
        </w:tc>
        <w:tc>
          <w:tcPr>
            <w:tcW w:type="dxa" w:w="1417"/>
            <w:shd w:fill="auto" w:val="clear"/>
            <w:tcMar>
              <w:left w:type="dxa" w:w="51"/>
              <w:right w:type="dxa" w:w="51"/>
            </w:tcMar>
          </w:tcPr>
          <w:p w14:paraId="1D0F0000">
            <w:pPr>
              <w:widowControl w:val="1"/>
              <w:ind/>
              <w:jc w:val="center"/>
              <w:rPr>
                <w:sz w:val="20"/>
              </w:rPr>
            </w:pPr>
            <w:r>
              <w:rPr>
                <w:sz w:val="20"/>
              </w:rPr>
              <w:t>98 1 00 00000</w:t>
            </w:r>
          </w:p>
        </w:tc>
        <w:tc>
          <w:tcPr>
            <w:tcW w:type="dxa" w:w="567"/>
            <w:shd w:fill="auto" w:val="clear"/>
          </w:tcPr>
          <w:p w14:paraId="1E0F0000">
            <w:pPr>
              <w:widowControl w:val="1"/>
              <w:ind/>
              <w:jc w:val="center"/>
              <w:rPr>
                <w:sz w:val="20"/>
              </w:rPr>
            </w:pPr>
            <w:r>
              <w:rPr>
                <w:sz w:val="20"/>
              </w:rPr>
              <w:t>000</w:t>
            </w:r>
          </w:p>
        </w:tc>
        <w:tc>
          <w:tcPr>
            <w:tcW w:type="dxa" w:w="1701"/>
            <w:shd w:fill="auto" w:val="clear"/>
          </w:tcPr>
          <w:p w14:paraId="1F0F0000">
            <w:pPr>
              <w:widowControl w:val="1"/>
              <w:ind/>
              <w:jc w:val="right"/>
              <w:rPr>
                <w:sz w:val="20"/>
              </w:rPr>
            </w:pPr>
            <w:r>
              <w:rPr>
                <w:sz w:val="20"/>
              </w:rPr>
              <w:t>129 513 803,29</w:t>
            </w:r>
          </w:p>
        </w:tc>
        <w:tc>
          <w:tcPr>
            <w:tcW w:type="dxa" w:w="1701"/>
            <w:shd w:fill="auto" w:val="clear"/>
          </w:tcPr>
          <w:p w14:paraId="200F0000">
            <w:pPr>
              <w:widowControl w:val="1"/>
              <w:ind/>
              <w:jc w:val="right"/>
              <w:rPr>
                <w:sz w:val="20"/>
              </w:rPr>
            </w:pPr>
            <w:r>
              <w:rPr>
                <w:sz w:val="20"/>
              </w:rPr>
              <w:t>0,00</w:t>
            </w:r>
          </w:p>
        </w:tc>
        <w:tc>
          <w:tcPr>
            <w:tcW w:type="dxa" w:w="851"/>
            <w:shd w:fill="auto" w:val="clear"/>
          </w:tcPr>
          <w:p w14:paraId="210F0000">
            <w:pPr>
              <w:widowControl w:val="1"/>
              <w:ind/>
              <w:jc w:val="right"/>
              <w:rPr>
                <w:sz w:val="20"/>
              </w:rPr>
            </w:pPr>
            <w:r>
              <w:rPr>
                <w:sz w:val="20"/>
              </w:rPr>
              <w:t>0,0</w:t>
            </w:r>
          </w:p>
        </w:tc>
      </w:tr>
      <w:tr>
        <w:trPr>
          <w:trHeight w:hRule="atLeast" w:val="20"/>
        </w:trPr>
        <w:tc>
          <w:tcPr>
            <w:tcW w:type="dxa" w:w="7384"/>
            <w:shd w:fill="auto" w:val="clear"/>
          </w:tcPr>
          <w:p w14:paraId="220F0000">
            <w:pPr>
              <w:rPr>
                <w:sz w:val="20"/>
              </w:rPr>
            </w:pPr>
            <w:r>
              <w:rPr>
                <w:sz w:val="20"/>
              </w:rPr>
              <w:t xml:space="preserve">Поощрение муниципального служащего в связи с выходом на страховую пенсию </w:t>
            </w:r>
            <w:r>
              <w:rPr>
                <w:sz w:val="20"/>
              </w:rPr>
              <w:t>по старости (инвалидности)</w:t>
            </w:r>
          </w:p>
        </w:tc>
        <w:tc>
          <w:tcPr>
            <w:tcW w:type="dxa" w:w="567"/>
            <w:shd w:fill="auto" w:val="clear"/>
          </w:tcPr>
          <w:p w14:paraId="230F0000">
            <w:pPr>
              <w:widowControl w:val="1"/>
              <w:ind/>
              <w:jc w:val="center"/>
              <w:rPr>
                <w:sz w:val="20"/>
              </w:rPr>
            </w:pPr>
            <w:r>
              <w:rPr>
                <w:sz w:val="20"/>
              </w:rPr>
              <w:t>604</w:t>
            </w:r>
          </w:p>
        </w:tc>
        <w:tc>
          <w:tcPr>
            <w:tcW w:type="dxa" w:w="426"/>
            <w:shd w:fill="auto" w:val="clear"/>
          </w:tcPr>
          <w:p w14:paraId="240F0000">
            <w:pPr>
              <w:widowControl w:val="1"/>
              <w:ind/>
              <w:jc w:val="center"/>
              <w:rPr>
                <w:sz w:val="20"/>
              </w:rPr>
            </w:pPr>
            <w:r>
              <w:rPr>
                <w:sz w:val="20"/>
              </w:rPr>
              <w:t>01</w:t>
            </w:r>
          </w:p>
        </w:tc>
        <w:tc>
          <w:tcPr>
            <w:tcW w:type="dxa" w:w="425"/>
            <w:shd w:fill="auto" w:val="clear"/>
          </w:tcPr>
          <w:p w14:paraId="250F0000">
            <w:pPr>
              <w:widowControl w:val="1"/>
              <w:ind/>
              <w:jc w:val="center"/>
              <w:rPr>
                <w:sz w:val="20"/>
              </w:rPr>
            </w:pPr>
            <w:r>
              <w:rPr>
                <w:sz w:val="20"/>
              </w:rPr>
              <w:t>13</w:t>
            </w:r>
          </w:p>
        </w:tc>
        <w:tc>
          <w:tcPr>
            <w:tcW w:type="dxa" w:w="1417"/>
            <w:shd w:fill="auto" w:val="clear"/>
            <w:tcMar>
              <w:left w:type="dxa" w:w="51"/>
              <w:right w:type="dxa" w:w="51"/>
            </w:tcMar>
          </w:tcPr>
          <w:p w14:paraId="260F0000">
            <w:pPr>
              <w:widowControl w:val="1"/>
              <w:ind/>
              <w:jc w:val="center"/>
              <w:rPr>
                <w:sz w:val="20"/>
              </w:rPr>
            </w:pPr>
            <w:r>
              <w:rPr>
                <w:sz w:val="20"/>
              </w:rPr>
              <w:t>98 1 00 10050</w:t>
            </w:r>
          </w:p>
        </w:tc>
        <w:tc>
          <w:tcPr>
            <w:tcW w:type="dxa" w:w="567"/>
            <w:shd w:fill="auto" w:val="clear"/>
          </w:tcPr>
          <w:p w14:paraId="270F0000">
            <w:pPr>
              <w:widowControl w:val="1"/>
              <w:ind/>
              <w:jc w:val="center"/>
              <w:rPr>
                <w:sz w:val="20"/>
              </w:rPr>
            </w:pPr>
            <w:r>
              <w:rPr>
                <w:sz w:val="20"/>
              </w:rPr>
              <w:t>000</w:t>
            </w:r>
          </w:p>
        </w:tc>
        <w:tc>
          <w:tcPr>
            <w:tcW w:type="dxa" w:w="1701"/>
            <w:shd w:fill="auto" w:val="clear"/>
          </w:tcPr>
          <w:p w14:paraId="280F0000">
            <w:pPr>
              <w:widowControl w:val="1"/>
              <w:ind/>
              <w:jc w:val="right"/>
              <w:rPr>
                <w:sz w:val="20"/>
              </w:rPr>
            </w:pPr>
            <w:r>
              <w:rPr>
                <w:sz w:val="20"/>
              </w:rPr>
              <w:t>2 891 219,80</w:t>
            </w:r>
          </w:p>
        </w:tc>
        <w:tc>
          <w:tcPr>
            <w:tcW w:type="dxa" w:w="1701"/>
            <w:shd w:fill="auto" w:val="clear"/>
          </w:tcPr>
          <w:p w14:paraId="290F0000">
            <w:pPr>
              <w:widowControl w:val="1"/>
              <w:ind/>
              <w:jc w:val="right"/>
              <w:rPr>
                <w:sz w:val="20"/>
              </w:rPr>
            </w:pPr>
            <w:r>
              <w:rPr>
                <w:sz w:val="20"/>
              </w:rPr>
              <w:t>0,00</w:t>
            </w:r>
          </w:p>
        </w:tc>
        <w:tc>
          <w:tcPr>
            <w:tcW w:type="dxa" w:w="851"/>
            <w:shd w:fill="auto" w:val="clear"/>
          </w:tcPr>
          <w:p w14:paraId="2A0F0000">
            <w:pPr>
              <w:widowControl w:val="1"/>
              <w:ind/>
              <w:jc w:val="right"/>
              <w:rPr>
                <w:sz w:val="20"/>
              </w:rPr>
            </w:pPr>
            <w:r>
              <w:rPr>
                <w:sz w:val="20"/>
              </w:rPr>
              <w:t>0,0</w:t>
            </w:r>
          </w:p>
        </w:tc>
      </w:tr>
      <w:tr>
        <w:trPr>
          <w:trHeight w:hRule="atLeast" w:val="20"/>
        </w:trPr>
        <w:tc>
          <w:tcPr>
            <w:tcW w:type="dxa" w:w="7384"/>
            <w:shd w:fill="auto" w:val="clear"/>
          </w:tcPr>
          <w:p w14:paraId="2B0F0000">
            <w:pPr>
              <w:rPr>
                <w:sz w:val="20"/>
              </w:rPr>
            </w:pPr>
            <w:r>
              <w:rPr>
                <w:sz w:val="20"/>
              </w:rPr>
              <w:t>Резервные средства</w:t>
            </w:r>
          </w:p>
        </w:tc>
        <w:tc>
          <w:tcPr>
            <w:tcW w:type="dxa" w:w="567"/>
            <w:shd w:fill="auto" w:val="clear"/>
          </w:tcPr>
          <w:p w14:paraId="2C0F0000">
            <w:pPr>
              <w:widowControl w:val="1"/>
              <w:ind/>
              <w:jc w:val="center"/>
              <w:rPr>
                <w:sz w:val="20"/>
              </w:rPr>
            </w:pPr>
            <w:r>
              <w:rPr>
                <w:sz w:val="20"/>
              </w:rPr>
              <w:t>604</w:t>
            </w:r>
          </w:p>
        </w:tc>
        <w:tc>
          <w:tcPr>
            <w:tcW w:type="dxa" w:w="426"/>
            <w:shd w:fill="auto" w:val="clear"/>
          </w:tcPr>
          <w:p w14:paraId="2D0F0000">
            <w:pPr>
              <w:widowControl w:val="1"/>
              <w:ind/>
              <w:jc w:val="center"/>
              <w:rPr>
                <w:sz w:val="20"/>
              </w:rPr>
            </w:pPr>
            <w:r>
              <w:rPr>
                <w:sz w:val="20"/>
              </w:rPr>
              <w:t>01</w:t>
            </w:r>
          </w:p>
        </w:tc>
        <w:tc>
          <w:tcPr>
            <w:tcW w:type="dxa" w:w="425"/>
            <w:shd w:fill="auto" w:val="clear"/>
          </w:tcPr>
          <w:p w14:paraId="2E0F0000">
            <w:pPr>
              <w:widowControl w:val="1"/>
              <w:ind/>
              <w:jc w:val="center"/>
              <w:rPr>
                <w:sz w:val="20"/>
              </w:rPr>
            </w:pPr>
            <w:r>
              <w:rPr>
                <w:sz w:val="20"/>
              </w:rPr>
              <w:t>13</w:t>
            </w:r>
          </w:p>
        </w:tc>
        <w:tc>
          <w:tcPr>
            <w:tcW w:type="dxa" w:w="1417"/>
            <w:shd w:fill="auto" w:val="clear"/>
            <w:tcMar>
              <w:left w:type="dxa" w:w="51"/>
              <w:right w:type="dxa" w:w="51"/>
            </w:tcMar>
          </w:tcPr>
          <w:p w14:paraId="2F0F0000">
            <w:pPr>
              <w:widowControl w:val="1"/>
              <w:ind/>
              <w:jc w:val="center"/>
              <w:rPr>
                <w:sz w:val="20"/>
              </w:rPr>
            </w:pPr>
            <w:r>
              <w:rPr>
                <w:sz w:val="20"/>
              </w:rPr>
              <w:t>98 1 00 10050</w:t>
            </w:r>
          </w:p>
        </w:tc>
        <w:tc>
          <w:tcPr>
            <w:tcW w:type="dxa" w:w="567"/>
            <w:shd w:fill="auto" w:val="clear"/>
          </w:tcPr>
          <w:p w14:paraId="300F0000">
            <w:pPr>
              <w:widowControl w:val="1"/>
              <w:ind/>
              <w:jc w:val="center"/>
              <w:rPr>
                <w:sz w:val="20"/>
              </w:rPr>
            </w:pPr>
            <w:r>
              <w:rPr>
                <w:sz w:val="20"/>
              </w:rPr>
              <w:t>870</w:t>
            </w:r>
          </w:p>
        </w:tc>
        <w:tc>
          <w:tcPr>
            <w:tcW w:type="dxa" w:w="1701"/>
            <w:shd w:fill="auto" w:val="clear"/>
          </w:tcPr>
          <w:p w14:paraId="310F0000">
            <w:pPr>
              <w:widowControl w:val="1"/>
              <w:ind/>
              <w:jc w:val="right"/>
              <w:rPr>
                <w:sz w:val="20"/>
              </w:rPr>
            </w:pPr>
            <w:r>
              <w:rPr>
                <w:sz w:val="20"/>
              </w:rPr>
              <w:t>2 891 219,80</w:t>
            </w:r>
          </w:p>
        </w:tc>
        <w:tc>
          <w:tcPr>
            <w:tcW w:type="dxa" w:w="1701"/>
            <w:shd w:fill="auto" w:val="clear"/>
          </w:tcPr>
          <w:p w14:paraId="320F0000">
            <w:pPr>
              <w:widowControl w:val="1"/>
              <w:ind/>
              <w:jc w:val="right"/>
              <w:rPr>
                <w:sz w:val="20"/>
              </w:rPr>
            </w:pPr>
            <w:r>
              <w:rPr>
                <w:sz w:val="20"/>
              </w:rPr>
              <w:t>0,00</w:t>
            </w:r>
          </w:p>
        </w:tc>
        <w:tc>
          <w:tcPr>
            <w:tcW w:type="dxa" w:w="851"/>
            <w:shd w:fill="auto" w:val="clear"/>
          </w:tcPr>
          <w:p w14:paraId="330F0000">
            <w:pPr>
              <w:widowControl w:val="1"/>
              <w:ind/>
              <w:jc w:val="right"/>
              <w:rPr>
                <w:sz w:val="20"/>
              </w:rPr>
            </w:pPr>
            <w:r>
              <w:rPr>
                <w:sz w:val="20"/>
              </w:rPr>
              <w:t>0,0</w:t>
            </w:r>
          </w:p>
        </w:tc>
      </w:tr>
      <w:tr>
        <w:trPr>
          <w:trHeight w:hRule="atLeast" w:val="20"/>
        </w:trPr>
        <w:tc>
          <w:tcPr>
            <w:tcW w:type="dxa" w:w="7384"/>
            <w:shd w:fill="auto" w:val="clear"/>
          </w:tcPr>
          <w:p w14:paraId="340F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350F0000">
            <w:pPr>
              <w:widowControl w:val="1"/>
              <w:ind/>
              <w:jc w:val="center"/>
              <w:rPr>
                <w:sz w:val="20"/>
              </w:rPr>
            </w:pPr>
            <w:r>
              <w:rPr>
                <w:sz w:val="20"/>
              </w:rPr>
              <w:t>604</w:t>
            </w:r>
          </w:p>
        </w:tc>
        <w:tc>
          <w:tcPr>
            <w:tcW w:type="dxa" w:w="426"/>
            <w:shd w:fill="auto" w:val="clear"/>
          </w:tcPr>
          <w:p w14:paraId="360F0000">
            <w:pPr>
              <w:widowControl w:val="1"/>
              <w:ind/>
              <w:jc w:val="center"/>
              <w:rPr>
                <w:sz w:val="20"/>
              </w:rPr>
            </w:pPr>
            <w:r>
              <w:rPr>
                <w:sz w:val="20"/>
              </w:rPr>
              <w:t>01</w:t>
            </w:r>
          </w:p>
        </w:tc>
        <w:tc>
          <w:tcPr>
            <w:tcW w:type="dxa" w:w="425"/>
            <w:shd w:fill="auto" w:val="clear"/>
          </w:tcPr>
          <w:p w14:paraId="370F0000">
            <w:pPr>
              <w:widowControl w:val="1"/>
              <w:ind/>
              <w:jc w:val="center"/>
              <w:rPr>
                <w:sz w:val="20"/>
              </w:rPr>
            </w:pPr>
            <w:r>
              <w:rPr>
                <w:sz w:val="20"/>
              </w:rPr>
              <w:t>13</w:t>
            </w:r>
          </w:p>
        </w:tc>
        <w:tc>
          <w:tcPr>
            <w:tcW w:type="dxa" w:w="1417"/>
            <w:shd w:fill="auto" w:val="clear"/>
            <w:tcMar>
              <w:left w:type="dxa" w:w="51"/>
              <w:right w:type="dxa" w:w="51"/>
            </w:tcMar>
          </w:tcPr>
          <w:p w14:paraId="380F0000">
            <w:pPr>
              <w:widowControl w:val="1"/>
              <w:ind/>
              <w:jc w:val="center"/>
              <w:rPr>
                <w:sz w:val="20"/>
              </w:rPr>
            </w:pPr>
            <w:r>
              <w:rPr>
                <w:sz w:val="20"/>
              </w:rPr>
              <w:t>98 1 00 20050</w:t>
            </w:r>
          </w:p>
        </w:tc>
        <w:tc>
          <w:tcPr>
            <w:tcW w:type="dxa" w:w="567"/>
            <w:shd w:fill="auto" w:val="clear"/>
          </w:tcPr>
          <w:p w14:paraId="390F0000">
            <w:pPr>
              <w:widowControl w:val="1"/>
              <w:ind/>
              <w:jc w:val="center"/>
              <w:rPr>
                <w:sz w:val="20"/>
              </w:rPr>
            </w:pPr>
            <w:r>
              <w:rPr>
                <w:sz w:val="20"/>
              </w:rPr>
              <w:t>000</w:t>
            </w:r>
          </w:p>
        </w:tc>
        <w:tc>
          <w:tcPr>
            <w:tcW w:type="dxa" w:w="1701"/>
            <w:shd w:fill="auto" w:val="clear"/>
          </w:tcPr>
          <w:p w14:paraId="3A0F0000">
            <w:pPr>
              <w:widowControl w:val="1"/>
              <w:ind/>
              <w:jc w:val="right"/>
              <w:rPr>
                <w:sz w:val="20"/>
              </w:rPr>
            </w:pPr>
            <w:r>
              <w:rPr>
                <w:sz w:val="20"/>
              </w:rPr>
              <w:t>2 951 124,43</w:t>
            </w:r>
          </w:p>
        </w:tc>
        <w:tc>
          <w:tcPr>
            <w:tcW w:type="dxa" w:w="1701"/>
            <w:shd w:fill="auto" w:val="clear"/>
          </w:tcPr>
          <w:p w14:paraId="3B0F0000">
            <w:pPr>
              <w:widowControl w:val="1"/>
              <w:ind/>
              <w:jc w:val="right"/>
              <w:rPr>
                <w:sz w:val="20"/>
              </w:rPr>
            </w:pPr>
            <w:r>
              <w:rPr>
                <w:sz w:val="20"/>
              </w:rPr>
              <w:t>0,00</w:t>
            </w:r>
          </w:p>
        </w:tc>
        <w:tc>
          <w:tcPr>
            <w:tcW w:type="dxa" w:w="851"/>
            <w:shd w:fill="auto" w:val="clear"/>
          </w:tcPr>
          <w:p w14:paraId="3C0F0000">
            <w:pPr>
              <w:widowControl w:val="1"/>
              <w:ind/>
              <w:jc w:val="right"/>
              <w:rPr>
                <w:sz w:val="20"/>
              </w:rPr>
            </w:pPr>
            <w:r>
              <w:rPr>
                <w:sz w:val="20"/>
              </w:rPr>
              <w:t>0,0</w:t>
            </w:r>
          </w:p>
        </w:tc>
      </w:tr>
      <w:tr>
        <w:trPr>
          <w:trHeight w:hRule="atLeast" w:val="20"/>
        </w:trPr>
        <w:tc>
          <w:tcPr>
            <w:tcW w:type="dxa" w:w="7384"/>
            <w:shd w:fill="auto" w:val="clear"/>
          </w:tcPr>
          <w:p w14:paraId="3D0F0000">
            <w:pPr>
              <w:rPr>
                <w:sz w:val="20"/>
              </w:rPr>
            </w:pPr>
            <w:r>
              <w:rPr>
                <w:sz w:val="20"/>
              </w:rPr>
              <w:t>Резервные средства</w:t>
            </w:r>
          </w:p>
        </w:tc>
        <w:tc>
          <w:tcPr>
            <w:tcW w:type="dxa" w:w="567"/>
            <w:shd w:fill="auto" w:val="clear"/>
          </w:tcPr>
          <w:p w14:paraId="3E0F0000">
            <w:pPr>
              <w:widowControl w:val="1"/>
              <w:ind/>
              <w:jc w:val="center"/>
              <w:rPr>
                <w:sz w:val="20"/>
              </w:rPr>
            </w:pPr>
            <w:r>
              <w:rPr>
                <w:sz w:val="20"/>
              </w:rPr>
              <w:t>604</w:t>
            </w:r>
          </w:p>
        </w:tc>
        <w:tc>
          <w:tcPr>
            <w:tcW w:type="dxa" w:w="426"/>
            <w:shd w:fill="auto" w:val="clear"/>
          </w:tcPr>
          <w:p w14:paraId="3F0F0000">
            <w:pPr>
              <w:widowControl w:val="1"/>
              <w:ind/>
              <w:jc w:val="center"/>
              <w:rPr>
                <w:sz w:val="20"/>
              </w:rPr>
            </w:pPr>
            <w:r>
              <w:rPr>
                <w:sz w:val="20"/>
              </w:rPr>
              <w:t>01</w:t>
            </w:r>
          </w:p>
        </w:tc>
        <w:tc>
          <w:tcPr>
            <w:tcW w:type="dxa" w:w="425"/>
            <w:shd w:fill="auto" w:val="clear"/>
          </w:tcPr>
          <w:p w14:paraId="400F0000">
            <w:pPr>
              <w:widowControl w:val="1"/>
              <w:ind/>
              <w:jc w:val="center"/>
              <w:rPr>
                <w:sz w:val="20"/>
              </w:rPr>
            </w:pPr>
            <w:r>
              <w:rPr>
                <w:sz w:val="20"/>
              </w:rPr>
              <w:t>13</w:t>
            </w:r>
          </w:p>
        </w:tc>
        <w:tc>
          <w:tcPr>
            <w:tcW w:type="dxa" w:w="1417"/>
            <w:shd w:fill="auto" w:val="clear"/>
            <w:tcMar>
              <w:left w:type="dxa" w:w="51"/>
              <w:right w:type="dxa" w:w="51"/>
            </w:tcMar>
          </w:tcPr>
          <w:p w14:paraId="410F0000">
            <w:pPr>
              <w:widowControl w:val="1"/>
              <w:ind/>
              <w:jc w:val="center"/>
              <w:rPr>
                <w:sz w:val="20"/>
              </w:rPr>
            </w:pPr>
            <w:r>
              <w:rPr>
                <w:sz w:val="20"/>
              </w:rPr>
              <w:t>98 1 00 20050</w:t>
            </w:r>
          </w:p>
        </w:tc>
        <w:tc>
          <w:tcPr>
            <w:tcW w:type="dxa" w:w="567"/>
            <w:shd w:fill="auto" w:val="clear"/>
          </w:tcPr>
          <w:p w14:paraId="420F0000">
            <w:pPr>
              <w:widowControl w:val="1"/>
              <w:ind/>
              <w:jc w:val="center"/>
              <w:rPr>
                <w:sz w:val="20"/>
              </w:rPr>
            </w:pPr>
            <w:r>
              <w:rPr>
                <w:sz w:val="20"/>
              </w:rPr>
              <w:t>870</w:t>
            </w:r>
          </w:p>
        </w:tc>
        <w:tc>
          <w:tcPr>
            <w:tcW w:type="dxa" w:w="1701"/>
            <w:shd w:fill="auto" w:val="clear"/>
          </w:tcPr>
          <w:p w14:paraId="430F0000">
            <w:pPr>
              <w:widowControl w:val="1"/>
              <w:ind/>
              <w:jc w:val="right"/>
              <w:rPr>
                <w:sz w:val="20"/>
              </w:rPr>
            </w:pPr>
            <w:r>
              <w:rPr>
                <w:sz w:val="20"/>
              </w:rPr>
              <w:t>2 951 124,43</w:t>
            </w:r>
          </w:p>
        </w:tc>
        <w:tc>
          <w:tcPr>
            <w:tcW w:type="dxa" w:w="1701"/>
            <w:shd w:fill="auto" w:val="clear"/>
          </w:tcPr>
          <w:p w14:paraId="440F0000">
            <w:pPr>
              <w:widowControl w:val="1"/>
              <w:ind/>
              <w:jc w:val="right"/>
              <w:rPr>
                <w:sz w:val="20"/>
              </w:rPr>
            </w:pPr>
            <w:r>
              <w:rPr>
                <w:sz w:val="20"/>
              </w:rPr>
              <w:t>0,00</w:t>
            </w:r>
          </w:p>
        </w:tc>
        <w:tc>
          <w:tcPr>
            <w:tcW w:type="dxa" w:w="851"/>
            <w:shd w:fill="auto" w:val="clear"/>
          </w:tcPr>
          <w:p w14:paraId="450F0000">
            <w:pPr>
              <w:widowControl w:val="1"/>
              <w:ind/>
              <w:jc w:val="right"/>
              <w:rPr>
                <w:sz w:val="20"/>
              </w:rPr>
            </w:pPr>
            <w:r>
              <w:rPr>
                <w:sz w:val="20"/>
              </w:rPr>
              <w:t>0,0</w:t>
            </w:r>
          </w:p>
        </w:tc>
      </w:tr>
      <w:tr>
        <w:trPr>
          <w:trHeight w:hRule="atLeast" w:val="20"/>
        </w:trPr>
        <w:tc>
          <w:tcPr>
            <w:tcW w:type="dxa" w:w="7384"/>
            <w:shd w:fill="auto" w:val="clear"/>
          </w:tcPr>
          <w:p w14:paraId="460F0000">
            <w:pPr>
              <w:rPr>
                <w:sz w:val="20"/>
              </w:rPr>
            </w:pPr>
            <w:r>
              <w:rPr>
                <w:sz w:val="20"/>
              </w:rPr>
              <w:t>Расходы на обеспечение выплаты минимального размера оплаты труда</w:t>
            </w:r>
          </w:p>
        </w:tc>
        <w:tc>
          <w:tcPr>
            <w:tcW w:type="dxa" w:w="567"/>
            <w:shd w:fill="auto" w:val="clear"/>
          </w:tcPr>
          <w:p w14:paraId="470F0000">
            <w:pPr>
              <w:widowControl w:val="1"/>
              <w:ind/>
              <w:jc w:val="center"/>
              <w:rPr>
                <w:sz w:val="20"/>
              </w:rPr>
            </w:pPr>
            <w:r>
              <w:rPr>
                <w:sz w:val="20"/>
              </w:rPr>
              <w:t>604</w:t>
            </w:r>
          </w:p>
        </w:tc>
        <w:tc>
          <w:tcPr>
            <w:tcW w:type="dxa" w:w="426"/>
            <w:shd w:fill="auto" w:val="clear"/>
          </w:tcPr>
          <w:p w14:paraId="480F0000">
            <w:pPr>
              <w:widowControl w:val="1"/>
              <w:ind/>
              <w:jc w:val="center"/>
              <w:rPr>
                <w:sz w:val="20"/>
              </w:rPr>
            </w:pPr>
            <w:r>
              <w:rPr>
                <w:sz w:val="20"/>
              </w:rPr>
              <w:t>01</w:t>
            </w:r>
          </w:p>
        </w:tc>
        <w:tc>
          <w:tcPr>
            <w:tcW w:type="dxa" w:w="425"/>
            <w:shd w:fill="auto" w:val="clear"/>
          </w:tcPr>
          <w:p w14:paraId="490F0000">
            <w:pPr>
              <w:widowControl w:val="1"/>
              <w:ind/>
              <w:jc w:val="center"/>
              <w:rPr>
                <w:sz w:val="20"/>
              </w:rPr>
            </w:pPr>
            <w:r>
              <w:rPr>
                <w:sz w:val="20"/>
              </w:rPr>
              <w:t>13</w:t>
            </w:r>
          </w:p>
        </w:tc>
        <w:tc>
          <w:tcPr>
            <w:tcW w:type="dxa" w:w="1417"/>
            <w:shd w:fill="auto" w:val="clear"/>
            <w:tcMar>
              <w:left w:type="dxa" w:w="51"/>
              <w:right w:type="dxa" w:w="51"/>
            </w:tcMar>
          </w:tcPr>
          <w:p w14:paraId="4A0F0000">
            <w:pPr>
              <w:widowControl w:val="1"/>
              <w:ind/>
              <w:jc w:val="center"/>
              <w:rPr>
                <w:sz w:val="20"/>
              </w:rPr>
            </w:pPr>
            <w:r>
              <w:rPr>
                <w:sz w:val="20"/>
              </w:rPr>
              <w:t>98 1 00 20080</w:t>
            </w:r>
          </w:p>
        </w:tc>
        <w:tc>
          <w:tcPr>
            <w:tcW w:type="dxa" w:w="567"/>
            <w:shd w:fill="auto" w:val="clear"/>
          </w:tcPr>
          <w:p w14:paraId="4B0F0000">
            <w:pPr>
              <w:widowControl w:val="1"/>
              <w:ind/>
              <w:jc w:val="center"/>
              <w:rPr>
                <w:sz w:val="20"/>
              </w:rPr>
            </w:pPr>
            <w:r>
              <w:rPr>
                <w:sz w:val="20"/>
              </w:rPr>
              <w:t>000</w:t>
            </w:r>
          </w:p>
        </w:tc>
        <w:tc>
          <w:tcPr>
            <w:tcW w:type="dxa" w:w="1701"/>
            <w:shd w:fill="auto" w:val="clear"/>
          </w:tcPr>
          <w:p w14:paraId="4C0F0000">
            <w:pPr>
              <w:widowControl w:val="1"/>
              <w:ind/>
              <w:jc w:val="right"/>
              <w:rPr>
                <w:sz w:val="20"/>
              </w:rPr>
            </w:pPr>
            <w:r>
              <w:rPr>
                <w:sz w:val="20"/>
              </w:rPr>
              <w:t>117 671 459,06</w:t>
            </w:r>
          </w:p>
        </w:tc>
        <w:tc>
          <w:tcPr>
            <w:tcW w:type="dxa" w:w="1701"/>
            <w:shd w:fill="auto" w:val="clear"/>
          </w:tcPr>
          <w:p w14:paraId="4D0F0000">
            <w:pPr>
              <w:widowControl w:val="1"/>
              <w:ind/>
              <w:jc w:val="right"/>
              <w:rPr>
                <w:sz w:val="20"/>
              </w:rPr>
            </w:pPr>
            <w:r>
              <w:rPr>
                <w:sz w:val="20"/>
              </w:rPr>
              <w:t>0,00</w:t>
            </w:r>
          </w:p>
        </w:tc>
        <w:tc>
          <w:tcPr>
            <w:tcW w:type="dxa" w:w="851"/>
            <w:shd w:fill="auto" w:val="clear"/>
          </w:tcPr>
          <w:p w14:paraId="4E0F0000">
            <w:pPr>
              <w:widowControl w:val="1"/>
              <w:ind/>
              <w:jc w:val="right"/>
              <w:rPr>
                <w:sz w:val="20"/>
              </w:rPr>
            </w:pPr>
            <w:r>
              <w:rPr>
                <w:sz w:val="20"/>
              </w:rPr>
              <w:t>0,0</w:t>
            </w:r>
          </w:p>
        </w:tc>
      </w:tr>
      <w:tr>
        <w:trPr>
          <w:trHeight w:hRule="atLeast" w:val="20"/>
        </w:trPr>
        <w:tc>
          <w:tcPr>
            <w:tcW w:type="dxa" w:w="7384"/>
            <w:shd w:fill="auto" w:val="clear"/>
          </w:tcPr>
          <w:p w14:paraId="4F0F0000">
            <w:pPr>
              <w:rPr>
                <w:sz w:val="20"/>
              </w:rPr>
            </w:pPr>
            <w:r>
              <w:rPr>
                <w:sz w:val="20"/>
              </w:rPr>
              <w:t>Резервные средства</w:t>
            </w:r>
          </w:p>
        </w:tc>
        <w:tc>
          <w:tcPr>
            <w:tcW w:type="dxa" w:w="567"/>
            <w:shd w:fill="auto" w:val="clear"/>
          </w:tcPr>
          <w:p w14:paraId="500F0000">
            <w:pPr>
              <w:widowControl w:val="1"/>
              <w:ind/>
              <w:jc w:val="center"/>
              <w:rPr>
                <w:sz w:val="20"/>
              </w:rPr>
            </w:pPr>
            <w:r>
              <w:rPr>
                <w:sz w:val="20"/>
              </w:rPr>
              <w:t>604</w:t>
            </w:r>
          </w:p>
        </w:tc>
        <w:tc>
          <w:tcPr>
            <w:tcW w:type="dxa" w:w="426"/>
            <w:shd w:fill="auto" w:val="clear"/>
          </w:tcPr>
          <w:p w14:paraId="510F0000">
            <w:pPr>
              <w:widowControl w:val="1"/>
              <w:ind/>
              <w:jc w:val="center"/>
              <w:rPr>
                <w:sz w:val="20"/>
              </w:rPr>
            </w:pPr>
            <w:r>
              <w:rPr>
                <w:sz w:val="20"/>
              </w:rPr>
              <w:t>01</w:t>
            </w:r>
          </w:p>
        </w:tc>
        <w:tc>
          <w:tcPr>
            <w:tcW w:type="dxa" w:w="425"/>
            <w:shd w:fill="auto" w:val="clear"/>
          </w:tcPr>
          <w:p w14:paraId="520F0000">
            <w:pPr>
              <w:widowControl w:val="1"/>
              <w:ind/>
              <w:jc w:val="center"/>
              <w:rPr>
                <w:sz w:val="20"/>
              </w:rPr>
            </w:pPr>
            <w:r>
              <w:rPr>
                <w:sz w:val="20"/>
              </w:rPr>
              <w:t>13</w:t>
            </w:r>
          </w:p>
        </w:tc>
        <w:tc>
          <w:tcPr>
            <w:tcW w:type="dxa" w:w="1417"/>
            <w:shd w:fill="auto" w:val="clear"/>
            <w:tcMar>
              <w:left w:type="dxa" w:w="51"/>
              <w:right w:type="dxa" w:w="51"/>
            </w:tcMar>
          </w:tcPr>
          <w:p w14:paraId="530F0000">
            <w:pPr>
              <w:widowControl w:val="1"/>
              <w:ind/>
              <w:jc w:val="center"/>
              <w:rPr>
                <w:sz w:val="20"/>
              </w:rPr>
            </w:pPr>
            <w:r>
              <w:rPr>
                <w:sz w:val="20"/>
              </w:rPr>
              <w:t>98 1 00 20080</w:t>
            </w:r>
          </w:p>
        </w:tc>
        <w:tc>
          <w:tcPr>
            <w:tcW w:type="dxa" w:w="567"/>
            <w:shd w:fill="auto" w:val="clear"/>
          </w:tcPr>
          <w:p w14:paraId="540F0000">
            <w:pPr>
              <w:widowControl w:val="1"/>
              <w:ind/>
              <w:jc w:val="center"/>
              <w:rPr>
                <w:sz w:val="20"/>
              </w:rPr>
            </w:pPr>
            <w:r>
              <w:rPr>
                <w:sz w:val="20"/>
              </w:rPr>
              <w:t>870</w:t>
            </w:r>
          </w:p>
        </w:tc>
        <w:tc>
          <w:tcPr>
            <w:tcW w:type="dxa" w:w="1701"/>
            <w:shd w:fill="auto" w:val="clear"/>
          </w:tcPr>
          <w:p w14:paraId="550F0000">
            <w:pPr>
              <w:widowControl w:val="1"/>
              <w:ind/>
              <w:jc w:val="right"/>
              <w:rPr>
                <w:sz w:val="20"/>
              </w:rPr>
            </w:pPr>
            <w:r>
              <w:rPr>
                <w:sz w:val="20"/>
              </w:rPr>
              <w:t>117 671 459,06</w:t>
            </w:r>
          </w:p>
        </w:tc>
        <w:tc>
          <w:tcPr>
            <w:tcW w:type="dxa" w:w="1701"/>
            <w:shd w:fill="auto" w:val="clear"/>
          </w:tcPr>
          <w:p w14:paraId="560F0000">
            <w:pPr>
              <w:widowControl w:val="1"/>
              <w:ind/>
              <w:jc w:val="right"/>
              <w:rPr>
                <w:sz w:val="20"/>
              </w:rPr>
            </w:pPr>
            <w:r>
              <w:rPr>
                <w:sz w:val="20"/>
              </w:rPr>
              <w:t>0,00</w:t>
            </w:r>
          </w:p>
        </w:tc>
        <w:tc>
          <w:tcPr>
            <w:tcW w:type="dxa" w:w="851"/>
            <w:shd w:fill="auto" w:val="clear"/>
          </w:tcPr>
          <w:p w14:paraId="570F0000">
            <w:pPr>
              <w:widowControl w:val="1"/>
              <w:ind/>
              <w:jc w:val="right"/>
              <w:rPr>
                <w:sz w:val="20"/>
              </w:rPr>
            </w:pPr>
            <w:r>
              <w:rPr>
                <w:sz w:val="20"/>
              </w:rPr>
              <w:t>0,0</w:t>
            </w:r>
          </w:p>
        </w:tc>
      </w:tr>
      <w:tr>
        <w:trPr>
          <w:trHeight w:hRule="atLeast" w:val="20"/>
        </w:trPr>
        <w:tc>
          <w:tcPr>
            <w:tcW w:type="dxa" w:w="7384"/>
            <w:shd w:fill="auto" w:val="clear"/>
          </w:tcPr>
          <w:p w14:paraId="580F0000">
            <w:pPr>
              <w:rPr>
                <w:sz w:val="20"/>
              </w:rPr>
            </w:pPr>
            <w:r>
              <w:rPr>
                <w:sz w:val="20"/>
              </w:rPr>
              <w:t>Реализация инициативных проектов</w:t>
            </w:r>
          </w:p>
        </w:tc>
        <w:tc>
          <w:tcPr>
            <w:tcW w:type="dxa" w:w="567"/>
            <w:shd w:fill="auto" w:val="clear"/>
          </w:tcPr>
          <w:p w14:paraId="590F0000">
            <w:pPr>
              <w:widowControl w:val="1"/>
              <w:ind/>
              <w:jc w:val="center"/>
              <w:rPr>
                <w:sz w:val="20"/>
              </w:rPr>
            </w:pPr>
            <w:r>
              <w:rPr>
                <w:sz w:val="20"/>
              </w:rPr>
              <w:t>604</w:t>
            </w:r>
          </w:p>
        </w:tc>
        <w:tc>
          <w:tcPr>
            <w:tcW w:type="dxa" w:w="426"/>
            <w:shd w:fill="auto" w:val="clear"/>
          </w:tcPr>
          <w:p w14:paraId="5A0F0000">
            <w:pPr>
              <w:widowControl w:val="1"/>
              <w:ind/>
              <w:jc w:val="center"/>
              <w:rPr>
                <w:sz w:val="20"/>
              </w:rPr>
            </w:pPr>
            <w:r>
              <w:rPr>
                <w:sz w:val="20"/>
              </w:rPr>
              <w:t>01</w:t>
            </w:r>
          </w:p>
        </w:tc>
        <w:tc>
          <w:tcPr>
            <w:tcW w:type="dxa" w:w="425"/>
            <w:shd w:fill="auto" w:val="clear"/>
          </w:tcPr>
          <w:p w14:paraId="5B0F0000">
            <w:pPr>
              <w:widowControl w:val="1"/>
              <w:ind/>
              <w:jc w:val="center"/>
              <w:rPr>
                <w:sz w:val="20"/>
              </w:rPr>
            </w:pPr>
            <w:r>
              <w:rPr>
                <w:sz w:val="20"/>
              </w:rPr>
              <w:t>13</w:t>
            </w:r>
          </w:p>
        </w:tc>
        <w:tc>
          <w:tcPr>
            <w:tcW w:type="dxa" w:w="1417"/>
            <w:shd w:fill="auto" w:val="clear"/>
            <w:tcMar>
              <w:left w:type="dxa" w:w="51"/>
              <w:right w:type="dxa" w:w="51"/>
            </w:tcMar>
          </w:tcPr>
          <w:p w14:paraId="5C0F0000">
            <w:pPr>
              <w:widowControl w:val="1"/>
              <w:ind/>
              <w:jc w:val="center"/>
              <w:rPr>
                <w:sz w:val="20"/>
              </w:rPr>
            </w:pPr>
            <w:r>
              <w:rPr>
                <w:sz w:val="20"/>
              </w:rPr>
              <w:t>98 1 00 20160</w:t>
            </w:r>
          </w:p>
        </w:tc>
        <w:tc>
          <w:tcPr>
            <w:tcW w:type="dxa" w:w="567"/>
            <w:shd w:fill="auto" w:val="clear"/>
          </w:tcPr>
          <w:p w14:paraId="5D0F0000">
            <w:pPr>
              <w:widowControl w:val="1"/>
              <w:ind/>
              <w:jc w:val="center"/>
              <w:rPr>
                <w:sz w:val="20"/>
              </w:rPr>
            </w:pPr>
            <w:r>
              <w:rPr>
                <w:sz w:val="20"/>
              </w:rPr>
              <w:t>000</w:t>
            </w:r>
          </w:p>
        </w:tc>
        <w:tc>
          <w:tcPr>
            <w:tcW w:type="dxa" w:w="1701"/>
            <w:shd w:fill="auto" w:val="clear"/>
          </w:tcPr>
          <w:p w14:paraId="5E0F0000">
            <w:pPr>
              <w:widowControl w:val="1"/>
              <w:ind/>
              <w:jc w:val="right"/>
              <w:rPr>
                <w:sz w:val="20"/>
              </w:rPr>
            </w:pPr>
            <w:r>
              <w:rPr>
                <w:sz w:val="20"/>
              </w:rPr>
              <w:t>6 000 000,00</w:t>
            </w:r>
          </w:p>
        </w:tc>
        <w:tc>
          <w:tcPr>
            <w:tcW w:type="dxa" w:w="1701"/>
            <w:shd w:fill="auto" w:val="clear"/>
          </w:tcPr>
          <w:p w14:paraId="5F0F0000">
            <w:pPr>
              <w:widowControl w:val="1"/>
              <w:ind/>
              <w:jc w:val="right"/>
              <w:rPr>
                <w:sz w:val="20"/>
              </w:rPr>
            </w:pPr>
            <w:r>
              <w:rPr>
                <w:sz w:val="20"/>
              </w:rPr>
              <w:t>0,00</w:t>
            </w:r>
          </w:p>
        </w:tc>
        <w:tc>
          <w:tcPr>
            <w:tcW w:type="dxa" w:w="851"/>
            <w:shd w:fill="auto" w:val="clear"/>
          </w:tcPr>
          <w:p w14:paraId="600F0000">
            <w:pPr>
              <w:widowControl w:val="1"/>
              <w:ind/>
              <w:jc w:val="right"/>
              <w:rPr>
                <w:sz w:val="20"/>
              </w:rPr>
            </w:pPr>
            <w:r>
              <w:rPr>
                <w:sz w:val="20"/>
              </w:rPr>
              <w:t>0,0</w:t>
            </w:r>
          </w:p>
        </w:tc>
      </w:tr>
      <w:tr>
        <w:trPr>
          <w:trHeight w:hRule="atLeast" w:val="20"/>
        </w:trPr>
        <w:tc>
          <w:tcPr>
            <w:tcW w:type="dxa" w:w="7384"/>
            <w:shd w:fill="auto" w:val="clear"/>
          </w:tcPr>
          <w:p w14:paraId="610F0000">
            <w:pPr>
              <w:rPr>
                <w:sz w:val="20"/>
              </w:rPr>
            </w:pPr>
            <w:r>
              <w:rPr>
                <w:sz w:val="20"/>
              </w:rPr>
              <w:t>Резервные средства</w:t>
            </w:r>
          </w:p>
        </w:tc>
        <w:tc>
          <w:tcPr>
            <w:tcW w:type="dxa" w:w="567"/>
            <w:shd w:fill="auto" w:val="clear"/>
          </w:tcPr>
          <w:p w14:paraId="620F0000">
            <w:pPr>
              <w:widowControl w:val="1"/>
              <w:ind/>
              <w:jc w:val="center"/>
              <w:rPr>
                <w:sz w:val="20"/>
              </w:rPr>
            </w:pPr>
            <w:r>
              <w:rPr>
                <w:sz w:val="20"/>
              </w:rPr>
              <w:t>604</w:t>
            </w:r>
          </w:p>
        </w:tc>
        <w:tc>
          <w:tcPr>
            <w:tcW w:type="dxa" w:w="426"/>
            <w:shd w:fill="auto" w:val="clear"/>
          </w:tcPr>
          <w:p w14:paraId="630F0000">
            <w:pPr>
              <w:widowControl w:val="1"/>
              <w:ind/>
              <w:jc w:val="center"/>
              <w:rPr>
                <w:sz w:val="20"/>
              </w:rPr>
            </w:pPr>
            <w:r>
              <w:rPr>
                <w:sz w:val="20"/>
              </w:rPr>
              <w:t>01</w:t>
            </w:r>
          </w:p>
        </w:tc>
        <w:tc>
          <w:tcPr>
            <w:tcW w:type="dxa" w:w="425"/>
            <w:shd w:fill="auto" w:val="clear"/>
          </w:tcPr>
          <w:p w14:paraId="640F0000">
            <w:pPr>
              <w:widowControl w:val="1"/>
              <w:ind/>
              <w:jc w:val="center"/>
              <w:rPr>
                <w:sz w:val="20"/>
              </w:rPr>
            </w:pPr>
            <w:r>
              <w:rPr>
                <w:sz w:val="20"/>
              </w:rPr>
              <w:t>13</w:t>
            </w:r>
          </w:p>
        </w:tc>
        <w:tc>
          <w:tcPr>
            <w:tcW w:type="dxa" w:w="1417"/>
            <w:shd w:fill="auto" w:val="clear"/>
            <w:tcMar>
              <w:left w:type="dxa" w:w="51"/>
              <w:right w:type="dxa" w:w="51"/>
            </w:tcMar>
          </w:tcPr>
          <w:p w14:paraId="650F0000">
            <w:pPr>
              <w:widowControl w:val="1"/>
              <w:ind/>
              <w:jc w:val="center"/>
              <w:rPr>
                <w:sz w:val="20"/>
              </w:rPr>
            </w:pPr>
            <w:r>
              <w:rPr>
                <w:sz w:val="20"/>
              </w:rPr>
              <w:t>98 1 00 20160</w:t>
            </w:r>
          </w:p>
        </w:tc>
        <w:tc>
          <w:tcPr>
            <w:tcW w:type="dxa" w:w="567"/>
            <w:shd w:fill="auto" w:val="clear"/>
          </w:tcPr>
          <w:p w14:paraId="660F0000">
            <w:pPr>
              <w:widowControl w:val="1"/>
              <w:ind/>
              <w:jc w:val="center"/>
              <w:rPr>
                <w:sz w:val="20"/>
              </w:rPr>
            </w:pPr>
            <w:r>
              <w:rPr>
                <w:sz w:val="20"/>
              </w:rPr>
              <w:t>870</w:t>
            </w:r>
          </w:p>
        </w:tc>
        <w:tc>
          <w:tcPr>
            <w:tcW w:type="dxa" w:w="1701"/>
            <w:shd w:fill="auto" w:val="clear"/>
          </w:tcPr>
          <w:p w14:paraId="670F0000">
            <w:pPr>
              <w:widowControl w:val="1"/>
              <w:ind/>
              <w:jc w:val="right"/>
              <w:rPr>
                <w:sz w:val="20"/>
              </w:rPr>
            </w:pPr>
            <w:r>
              <w:rPr>
                <w:sz w:val="20"/>
              </w:rPr>
              <w:t>6 000 000,00</w:t>
            </w:r>
          </w:p>
        </w:tc>
        <w:tc>
          <w:tcPr>
            <w:tcW w:type="dxa" w:w="1701"/>
            <w:shd w:fill="auto" w:val="clear"/>
          </w:tcPr>
          <w:p w14:paraId="680F0000">
            <w:pPr>
              <w:widowControl w:val="1"/>
              <w:ind/>
              <w:jc w:val="right"/>
              <w:rPr>
                <w:sz w:val="20"/>
              </w:rPr>
            </w:pPr>
            <w:r>
              <w:rPr>
                <w:sz w:val="20"/>
              </w:rPr>
              <w:t>0,00</w:t>
            </w:r>
          </w:p>
        </w:tc>
        <w:tc>
          <w:tcPr>
            <w:tcW w:type="dxa" w:w="851"/>
            <w:shd w:fill="auto" w:val="clear"/>
          </w:tcPr>
          <w:p w14:paraId="690F0000">
            <w:pPr>
              <w:widowControl w:val="1"/>
              <w:ind/>
              <w:jc w:val="right"/>
              <w:rPr>
                <w:sz w:val="20"/>
              </w:rPr>
            </w:pPr>
            <w:r>
              <w:rPr>
                <w:sz w:val="20"/>
              </w:rPr>
              <w:t>0,0</w:t>
            </w:r>
          </w:p>
        </w:tc>
      </w:tr>
      <w:tr>
        <w:trPr>
          <w:trHeight w:hRule="atLeast" w:val="20"/>
        </w:trPr>
        <w:tc>
          <w:tcPr>
            <w:tcW w:type="dxa" w:w="7384"/>
            <w:shd w:fill="auto" w:val="clear"/>
          </w:tcPr>
          <w:p w14:paraId="6A0F0000">
            <w:pPr>
              <w:rPr>
                <w:sz w:val="20"/>
              </w:rPr>
            </w:pPr>
            <w:r>
              <w:rPr>
                <w:sz w:val="20"/>
              </w:rPr>
              <w:t>Обслуживание государственного (муниципального) долга</w:t>
            </w:r>
          </w:p>
        </w:tc>
        <w:tc>
          <w:tcPr>
            <w:tcW w:type="dxa" w:w="567"/>
            <w:shd w:fill="auto" w:val="clear"/>
          </w:tcPr>
          <w:p w14:paraId="6B0F0000">
            <w:pPr>
              <w:widowControl w:val="1"/>
              <w:ind/>
              <w:jc w:val="center"/>
              <w:rPr>
                <w:sz w:val="20"/>
              </w:rPr>
            </w:pPr>
            <w:r>
              <w:rPr>
                <w:sz w:val="20"/>
              </w:rPr>
              <w:t>604</w:t>
            </w:r>
          </w:p>
        </w:tc>
        <w:tc>
          <w:tcPr>
            <w:tcW w:type="dxa" w:w="426"/>
            <w:shd w:fill="auto" w:val="clear"/>
          </w:tcPr>
          <w:p w14:paraId="6C0F0000">
            <w:pPr>
              <w:widowControl w:val="1"/>
              <w:ind/>
              <w:jc w:val="center"/>
              <w:rPr>
                <w:sz w:val="20"/>
              </w:rPr>
            </w:pPr>
            <w:r>
              <w:rPr>
                <w:sz w:val="20"/>
              </w:rPr>
              <w:t>13</w:t>
            </w:r>
          </w:p>
        </w:tc>
        <w:tc>
          <w:tcPr>
            <w:tcW w:type="dxa" w:w="425"/>
            <w:shd w:fill="auto" w:val="clear"/>
          </w:tcPr>
          <w:p w14:paraId="6D0F0000">
            <w:pPr>
              <w:widowControl w:val="1"/>
              <w:ind/>
              <w:jc w:val="center"/>
              <w:rPr>
                <w:sz w:val="20"/>
              </w:rPr>
            </w:pPr>
            <w:r>
              <w:rPr>
                <w:sz w:val="20"/>
              </w:rPr>
              <w:t>00</w:t>
            </w:r>
          </w:p>
        </w:tc>
        <w:tc>
          <w:tcPr>
            <w:tcW w:type="dxa" w:w="1417"/>
            <w:shd w:fill="auto" w:val="clear"/>
            <w:tcMar>
              <w:left w:type="dxa" w:w="51"/>
              <w:right w:type="dxa" w:w="51"/>
            </w:tcMar>
          </w:tcPr>
          <w:p w14:paraId="6E0F0000">
            <w:pPr>
              <w:widowControl w:val="1"/>
              <w:ind/>
              <w:jc w:val="center"/>
              <w:rPr>
                <w:sz w:val="20"/>
              </w:rPr>
            </w:pPr>
            <w:r>
              <w:rPr>
                <w:sz w:val="20"/>
              </w:rPr>
              <w:t>00 0 00 00000</w:t>
            </w:r>
          </w:p>
        </w:tc>
        <w:tc>
          <w:tcPr>
            <w:tcW w:type="dxa" w:w="567"/>
            <w:shd w:fill="auto" w:val="clear"/>
          </w:tcPr>
          <w:p w14:paraId="6F0F0000">
            <w:pPr>
              <w:widowControl w:val="1"/>
              <w:ind/>
              <w:jc w:val="center"/>
              <w:rPr>
                <w:sz w:val="20"/>
              </w:rPr>
            </w:pPr>
            <w:r>
              <w:rPr>
                <w:sz w:val="20"/>
              </w:rPr>
              <w:t>000</w:t>
            </w:r>
          </w:p>
        </w:tc>
        <w:tc>
          <w:tcPr>
            <w:tcW w:type="dxa" w:w="1701"/>
            <w:shd w:fill="auto" w:val="clear"/>
          </w:tcPr>
          <w:p w14:paraId="700F0000">
            <w:pPr>
              <w:widowControl w:val="1"/>
              <w:ind/>
              <w:jc w:val="right"/>
              <w:rPr>
                <w:sz w:val="20"/>
              </w:rPr>
            </w:pPr>
            <w:r>
              <w:rPr>
                <w:sz w:val="20"/>
              </w:rPr>
              <w:t>394 000 000,00</w:t>
            </w:r>
          </w:p>
        </w:tc>
        <w:tc>
          <w:tcPr>
            <w:tcW w:type="dxa" w:w="1701"/>
            <w:shd w:fill="auto" w:val="clear"/>
          </w:tcPr>
          <w:p w14:paraId="710F0000">
            <w:pPr>
              <w:widowControl w:val="1"/>
              <w:ind/>
              <w:jc w:val="right"/>
              <w:rPr>
                <w:sz w:val="20"/>
              </w:rPr>
            </w:pPr>
            <w:r>
              <w:rPr>
                <w:sz w:val="20"/>
              </w:rPr>
              <w:t>40 709 326,40</w:t>
            </w:r>
          </w:p>
        </w:tc>
        <w:tc>
          <w:tcPr>
            <w:tcW w:type="dxa" w:w="851"/>
            <w:shd w:fill="auto" w:val="clear"/>
          </w:tcPr>
          <w:p w14:paraId="720F0000">
            <w:pPr>
              <w:widowControl w:val="1"/>
              <w:ind/>
              <w:jc w:val="right"/>
              <w:rPr>
                <w:sz w:val="20"/>
              </w:rPr>
            </w:pPr>
            <w:r>
              <w:rPr>
                <w:sz w:val="20"/>
              </w:rPr>
              <w:t>10,3</w:t>
            </w:r>
          </w:p>
        </w:tc>
      </w:tr>
      <w:tr>
        <w:trPr>
          <w:trHeight w:hRule="atLeast" w:val="20"/>
        </w:trPr>
        <w:tc>
          <w:tcPr>
            <w:tcW w:type="dxa" w:w="7384"/>
            <w:shd w:fill="auto" w:val="clear"/>
          </w:tcPr>
          <w:p w14:paraId="730F0000">
            <w:pPr>
              <w:rPr>
                <w:sz w:val="20"/>
              </w:rPr>
            </w:pPr>
            <w:r>
              <w:rPr>
                <w:sz w:val="20"/>
              </w:rPr>
              <w:t>Обслуживание государственного (муниципального) внутреннего долга</w:t>
            </w:r>
          </w:p>
        </w:tc>
        <w:tc>
          <w:tcPr>
            <w:tcW w:type="dxa" w:w="567"/>
            <w:shd w:fill="auto" w:val="clear"/>
          </w:tcPr>
          <w:p w14:paraId="740F0000">
            <w:pPr>
              <w:widowControl w:val="1"/>
              <w:ind/>
              <w:jc w:val="center"/>
              <w:rPr>
                <w:sz w:val="20"/>
              </w:rPr>
            </w:pPr>
            <w:r>
              <w:rPr>
                <w:sz w:val="20"/>
              </w:rPr>
              <w:t>604</w:t>
            </w:r>
          </w:p>
        </w:tc>
        <w:tc>
          <w:tcPr>
            <w:tcW w:type="dxa" w:w="426"/>
            <w:shd w:fill="auto" w:val="clear"/>
          </w:tcPr>
          <w:p w14:paraId="750F0000">
            <w:pPr>
              <w:widowControl w:val="1"/>
              <w:ind/>
              <w:jc w:val="center"/>
              <w:rPr>
                <w:sz w:val="20"/>
              </w:rPr>
            </w:pPr>
            <w:r>
              <w:rPr>
                <w:sz w:val="20"/>
              </w:rPr>
              <w:t>13</w:t>
            </w:r>
          </w:p>
        </w:tc>
        <w:tc>
          <w:tcPr>
            <w:tcW w:type="dxa" w:w="425"/>
            <w:shd w:fill="auto" w:val="clear"/>
          </w:tcPr>
          <w:p w14:paraId="760F0000">
            <w:pPr>
              <w:widowControl w:val="1"/>
              <w:ind/>
              <w:jc w:val="center"/>
              <w:rPr>
                <w:sz w:val="20"/>
              </w:rPr>
            </w:pPr>
            <w:r>
              <w:rPr>
                <w:sz w:val="20"/>
              </w:rPr>
              <w:t>01</w:t>
            </w:r>
          </w:p>
        </w:tc>
        <w:tc>
          <w:tcPr>
            <w:tcW w:type="dxa" w:w="1417"/>
            <w:shd w:fill="auto" w:val="clear"/>
            <w:tcMar>
              <w:left w:type="dxa" w:w="51"/>
              <w:right w:type="dxa" w:w="51"/>
            </w:tcMar>
          </w:tcPr>
          <w:p w14:paraId="770F0000">
            <w:pPr>
              <w:widowControl w:val="1"/>
              <w:ind/>
              <w:jc w:val="center"/>
              <w:rPr>
                <w:sz w:val="20"/>
              </w:rPr>
            </w:pPr>
            <w:r>
              <w:rPr>
                <w:sz w:val="20"/>
              </w:rPr>
              <w:t>00 0 00 00000</w:t>
            </w:r>
          </w:p>
        </w:tc>
        <w:tc>
          <w:tcPr>
            <w:tcW w:type="dxa" w:w="567"/>
            <w:shd w:fill="auto" w:val="clear"/>
          </w:tcPr>
          <w:p w14:paraId="780F0000">
            <w:pPr>
              <w:widowControl w:val="1"/>
              <w:ind/>
              <w:jc w:val="center"/>
              <w:rPr>
                <w:sz w:val="20"/>
              </w:rPr>
            </w:pPr>
            <w:r>
              <w:rPr>
                <w:sz w:val="20"/>
              </w:rPr>
              <w:t>000</w:t>
            </w:r>
          </w:p>
        </w:tc>
        <w:tc>
          <w:tcPr>
            <w:tcW w:type="dxa" w:w="1701"/>
            <w:shd w:fill="auto" w:val="clear"/>
          </w:tcPr>
          <w:p w14:paraId="790F0000">
            <w:pPr>
              <w:widowControl w:val="1"/>
              <w:ind/>
              <w:jc w:val="right"/>
              <w:rPr>
                <w:sz w:val="20"/>
              </w:rPr>
            </w:pPr>
            <w:r>
              <w:rPr>
                <w:sz w:val="20"/>
              </w:rPr>
              <w:t>394 000 000,00</w:t>
            </w:r>
          </w:p>
        </w:tc>
        <w:tc>
          <w:tcPr>
            <w:tcW w:type="dxa" w:w="1701"/>
            <w:shd w:fill="auto" w:val="clear"/>
          </w:tcPr>
          <w:p w14:paraId="7A0F0000">
            <w:pPr>
              <w:widowControl w:val="1"/>
              <w:ind/>
              <w:jc w:val="right"/>
              <w:rPr>
                <w:sz w:val="20"/>
              </w:rPr>
            </w:pPr>
            <w:r>
              <w:rPr>
                <w:sz w:val="20"/>
              </w:rPr>
              <w:t>40 709 326,40</w:t>
            </w:r>
          </w:p>
        </w:tc>
        <w:tc>
          <w:tcPr>
            <w:tcW w:type="dxa" w:w="851"/>
            <w:shd w:fill="auto" w:val="clear"/>
          </w:tcPr>
          <w:p w14:paraId="7B0F0000">
            <w:pPr>
              <w:widowControl w:val="1"/>
              <w:ind/>
              <w:jc w:val="right"/>
              <w:rPr>
                <w:sz w:val="20"/>
              </w:rPr>
            </w:pPr>
            <w:r>
              <w:rPr>
                <w:sz w:val="20"/>
              </w:rPr>
              <w:t>10,3</w:t>
            </w:r>
          </w:p>
        </w:tc>
      </w:tr>
      <w:tr>
        <w:trPr>
          <w:trHeight w:hRule="atLeast" w:val="20"/>
        </w:trPr>
        <w:tc>
          <w:tcPr>
            <w:tcW w:type="dxa" w:w="7384"/>
            <w:shd w:fill="auto" w:val="clear"/>
          </w:tcPr>
          <w:p w14:paraId="7C0F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567"/>
            <w:shd w:fill="auto" w:val="clear"/>
          </w:tcPr>
          <w:p w14:paraId="7D0F0000">
            <w:pPr>
              <w:widowControl w:val="1"/>
              <w:ind/>
              <w:jc w:val="center"/>
              <w:rPr>
                <w:sz w:val="20"/>
              </w:rPr>
            </w:pPr>
            <w:r>
              <w:rPr>
                <w:sz w:val="20"/>
              </w:rPr>
              <w:t>604</w:t>
            </w:r>
          </w:p>
        </w:tc>
        <w:tc>
          <w:tcPr>
            <w:tcW w:type="dxa" w:w="426"/>
            <w:shd w:fill="auto" w:val="clear"/>
          </w:tcPr>
          <w:p w14:paraId="7E0F0000">
            <w:pPr>
              <w:widowControl w:val="1"/>
              <w:ind/>
              <w:jc w:val="center"/>
              <w:rPr>
                <w:sz w:val="20"/>
              </w:rPr>
            </w:pPr>
            <w:r>
              <w:rPr>
                <w:sz w:val="20"/>
              </w:rPr>
              <w:t>13</w:t>
            </w:r>
          </w:p>
        </w:tc>
        <w:tc>
          <w:tcPr>
            <w:tcW w:type="dxa" w:w="425"/>
            <w:shd w:fill="auto" w:val="clear"/>
          </w:tcPr>
          <w:p w14:paraId="7F0F0000">
            <w:pPr>
              <w:widowControl w:val="1"/>
              <w:ind/>
              <w:jc w:val="center"/>
              <w:rPr>
                <w:sz w:val="20"/>
              </w:rPr>
            </w:pPr>
            <w:r>
              <w:rPr>
                <w:sz w:val="20"/>
              </w:rPr>
              <w:t>01</w:t>
            </w:r>
          </w:p>
        </w:tc>
        <w:tc>
          <w:tcPr>
            <w:tcW w:type="dxa" w:w="1417"/>
            <w:shd w:fill="auto" w:val="clear"/>
            <w:tcMar>
              <w:left w:type="dxa" w:w="51"/>
              <w:right w:type="dxa" w:w="51"/>
            </w:tcMar>
          </w:tcPr>
          <w:p w14:paraId="800F0000">
            <w:pPr>
              <w:widowControl w:val="1"/>
              <w:ind/>
              <w:jc w:val="center"/>
              <w:rPr>
                <w:sz w:val="20"/>
              </w:rPr>
            </w:pPr>
            <w:r>
              <w:rPr>
                <w:sz w:val="20"/>
              </w:rPr>
              <w:t>10 0 00 00000</w:t>
            </w:r>
          </w:p>
        </w:tc>
        <w:tc>
          <w:tcPr>
            <w:tcW w:type="dxa" w:w="567"/>
            <w:shd w:fill="auto" w:val="clear"/>
          </w:tcPr>
          <w:p w14:paraId="810F0000">
            <w:pPr>
              <w:widowControl w:val="1"/>
              <w:ind/>
              <w:jc w:val="center"/>
              <w:rPr>
                <w:sz w:val="20"/>
              </w:rPr>
            </w:pPr>
            <w:r>
              <w:rPr>
                <w:sz w:val="20"/>
              </w:rPr>
              <w:t>000</w:t>
            </w:r>
          </w:p>
        </w:tc>
        <w:tc>
          <w:tcPr>
            <w:tcW w:type="dxa" w:w="1701"/>
            <w:shd w:fill="auto" w:val="clear"/>
          </w:tcPr>
          <w:p w14:paraId="820F0000">
            <w:pPr>
              <w:widowControl w:val="1"/>
              <w:ind/>
              <w:jc w:val="right"/>
              <w:rPr>
                <w:sz w:val="20"/>
              </w:rPr>
            </w:pPr>
            <w:r>
              <w:rPr>
                <w:sz w:val="20"/>
              </w:rPr>
              <w:t>394 000 000,00</w:t>
            </w:r>
          </w:p>
        </w:tc>
        <w:tc>
          <w:tcPr>
            <w:tcW w:type="dxa" w:w="1701"/>
            <w:shd w:fill="auto" w:val="clear"/>
          </w:tcPr>
          <w:p w14:paraId="830F0000">
            <w:pPr>
              <w:widowControl w:val="1"/>
              <w:ind/>
              <w:jc w:val="right"/>
              <w:rPr>
                <w:sz w:val="20"/>
              </w:rPr>
            </w:pPr>
            <w:r>
              <w:rPr>
                <w:sz w:val="20"/>
              </w:rPr>
              <w:t>40 709 326,40</w:t>
            </w:r>
          </w:p>
        </w:tc>
        <w:tc>
          <w:tcPr>
            <w:tcW w:type="dxa" w:w="851"/>
            <w:shd w:fill="auto" w:val="clear"/>
          </w:tcPr>
          <w:p w14:paraId="840F0000">
            <w:pPr>
              <w:widowControl w:val="1"/>
              <w:ind/>
              <w:jc w:val="right"/>
              <w:rPr>
                <w:sz w:val="20"/>
              </w:rPr>
            </w:pPr>
            <w:r>
              <w:rPr>
                <w:sz w:val="20"/>
              </w:rPr>
              <w:t>10,3</w:t>
            </w:r>
          </w:p>
        </w:tc>
      </w:tr>
      <w:tr>
        <w:trPr>
          <w:trHeight w:hRule="atLeast" w:val="20"/>
        </w:trPr>
        <w:tc>
          <w:tcPr>
            <w:tcW w:type="dxa" w:w="7384"/>
            <w:shd w:fill="auto" w:val="clear"/>
          </w:tcPr>
          <w:p w14:paraId="850F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567"/>
            <w:shd w:fill="auto" w:val="clear"/>
          </w:tcPr>
          <w:p w14:paraId="860F0000">
            <w:pPr>
              <w:widowControl w:val="1"/>
              <w:ind/>
              <w:jc w:val="center"/>
              <w:rPr>
                <w:sz w:val="20"/>
              </w:rPr>
            </w:pPr>
            <w:r>
              <w:rPr>
                <w:sz w:val="20"/>
              </w:rPr>
              <w:t>604</w:t>
            </w:r>
          </w:p>
        </w:tc>
        <w:tc>
          <w:tcPr>
            <w:tcW w:type="dxa" w:w="426"/>
            <w:shd w:fill="auto" w:val="clear"/>
          </w:tcPr>
          <w:p w14:paraId="870F0000">
            <w:pPr>
              <w:widowControl w:val="1"/>
              <w:ind/>
              <w:jc w:val="center"/>
              <w:rPr>
                <w:sz w:val="20"/>
              </w:rPr>
            </w:pPr>
            <w:r>
              <w:rPr>
                <w:sz w:val="20"/>
              </w:rPr>
              <w:t>13</w:t>
            </w:r>
          </w:p>
        </w:tc>
        <w:tc>
          <w:tcPr>
            <w:tcW w:type="dxa" w:w="425"/>
            <w:shd w:fill="auto" w:val="clear"/>
          </w:tcPr>
          <w:p w14:paraId="880F0000">
            <w:pPr>
              <w:widowControl w:val="1"/>
              <w:ind/>
              <w:jc w:val="center"/>
              <w:rPr>
                <w:sz w:val="20"/>
              </w:rPr>
            </w:pPr>
            <w:r>
              <w:rPr>
                <w:sz w:val="20"/>
              </w:rPr>
              <w:t>01</w:t>
            </w:r>
          </w:p>
        </w:tc>
        <w:tc>
          <w:tcPr>
            <w:tcW w:type="dxa" w:w="1417"/>
            <w:shd w:fill="auto" w:val="clear"/>
            <w:tcMar>
              <w:left w:type="dxa" w:w="51"/>
              <w:right w:type="dxa" w:w="51"/>
            </w:tcMar>
          </w:tcPr>
          <w:p w14:paraId="890F0000">
            <w:pPr>
              <w:widowControl w:val="1"/>
              <w:ind/>
              <w:jc w:val="center"/>
              <w:rPr>
                <w:sz w:val="20"/>
              </w:rPr>
            </w:pPr>
            <w:r>
              <w:rPr>
                <w:sz w:val="20"/>
              </w:rPr>
              <w:t>10 Б 00 00000</w:t>
            </w:r>
          </w:p>
        </w:tc>
        <w:tc>
          <w:tcPr>
            <w:tcW w:type="dxa" w:w="567"/>
            <w:shd w:fill="auto" w:val="clear"/>
          </w:tcPr>
          <w:p w14:paraId="8A0F0000">
            <w:pPr>
              <w:widowControl w:val="1"/>
              <w:ind/>
              <w:jc w:val="center"/>
              <w:rPr>
                <w:sz w:val="20"/>
              </w:rPr>
            </w:pPr>
            <w:r>
              <w:rPr>
                <w:sz w:val="20"/>
              </w:rPr>
              <w:t>000</w:t>
            </w:r>
          </w:p>
        </w:tc>
        <w:tc>
          <w:tcPr>
            <w:tcW w:type="dxa" w:w="1701"/>
            <w:shd w:fill="auto" w:val="clear"/>
          </w:tcPr>
          <w:p w14:paraId="8B0F0000">
            <w:pPr>
              <w:widowControl w:val="1"/>
              <w:ind/>
              <w:jc w:val="right"/>
              <w:rPr>
                <w:sz w:val="20"/>
              </w:rPr>
            </w:pPr>
            <w:r>
              <w:rPr>
                <w:sz w:val="20"/>
              </w:rPr>
              <w:t>394 000 000,00</w:t>
            </w:r>
          </w:p>
        </w:tc>
        <w:tc>
          <w:tcPr>
            <w:tcW w:type="dxa" w:w="1701"/>
            <w:shd w:fill="auto" w:val="clear"/>
          </w:tcPr>
          <w:p w14:paraId="8C0F0000">
            <w:pPr>
              <w:widowControl w:val="1"/>
              <w:ind/>
              <w:jc w:val="right"/>
              <w:rPr>
                <w:sz w:val="20"/>
              </w:rPr>
            </w:pPr>
            <w:r>
              <w:rPr>
                <w:sz w:val="20"/>
              </w:rPr>
              <w:t>40 709 326,40</w:t>
            </w:r>
          </w:p>
        </w:tc>
        <w:tc>
          <w:tcPr>
            <w:tcW w:type="dxa" w:w="851"/>
            <w:shd w:fill="auto" w:val="clear"/>
          </w:tcPr>
          <w:p w14:paraId="8D0F0000">
            <w:pPr>
              <w:widowControl w:val="1"/>
              <w:ind/>
              <w:jc w:val="right"/>
              <w:rPr>
                <w:sz w:val="20"/>
              </w:rPr>
            </w:pPr>
            <w:r>
              <w:rPr>
                <w:sz w:val="20"/>
              </w:rPr>
              <w:t>10,3</w:t>
            </w:r>
          </w:p>
        </w:tc>
      </w:tr>
      <w:tr>
        <w:trPr>
          <w:trHeight w:hRule="atLeast" w:val="20"/>
        </w:trPr>
        <w:tc>
          <w:tcPr>
            <w:tcW w:type="dxa" w:w="7384"/>
            <w:shd w:fill="auto" w:val="clear"/>
          </w:tcPr>
          <w:p w14:paraId="8E0F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567"/>
            <w:shd w:fill="auto" w:val="clear"/>
          </w:tcPr>
          <w:p w14:paraId="8F0F0000">
            <w:pPr>
              <w:widowControl w:val="1"/>
              <w:ind/>
              <w:jc w:val="center"/>
              <w:rPr>
                <w:sz w:val="20"/>
              </w:rPr>
            </w:pPr>
            <w:r>
              <w:rPr>
                <w:sz w:val="20"/>
              </w:rPr>
              <w:t>604</w:t>
            </w:r>
          </w:p>
        </w:tc>
        <w:tc>
          <w:tcPr>
            <w:tcW w:type="dxa" w:w="426"/>
            <w:shd w:fill="auto" w:val="clear"/>
          </w:tcPr>
          <w:p w14:paraId="900F0000">
            <w:pPr>
              <w:widowControl w:val="1"/>
              <w:ind/>
              <w:jc w:val="center"/>
              <w:rPr>
                <w:sz w:val="20"/>
              </w:rPr>
            </w:pPr>
            <w:r>
              <w:rPr>
                <w:sz w:val="20"/>
              </w:rPr>
              <w:t>13</w:t>
            </w:r>
          </w:p>
        </w:tc>
        <w:tc>
          <w:tcPr>
            <w:tcW w:type="dxa" w:w="425"/>
            <w:shd w:fill="auto" w:val="clear"/>
          </w:tcPr>
          <w:p w14:paraId="910F0000">
            <w:pPr>
              <w:widowControl w:val="1"/>
              <w:ind/>
              <w:jc w:val="center"/>
              <w:rPr>
                <w:sz w:val="20"/>
              </w:rPr>
            </w:pPr>
            <w:r>
              <w:rPr>
                <w:sz w:val="20"/>
              </w:rPr>
              <w:t>01</w:t>
            </w:r>
          </w:p>
        </w:tc>
        <w:tc>
          <w:tcPr>
            <w:tcW w:type="dxa" w:w="1417"/>
            <w:shd w:fill="auto" w:val="clear"/>
            <w:tcMar>
              <w:left w:type="dxa" w:w="51"/>
              <w:right w:type="dxa" w:w="51"/>
            </w:tcMar>
          </w:tcPr>
          <w:p w14:paraId="920F0000">
            <w:pPr>
              <w:widowControl w:val="1"/>
              <w:ind/>
              <w:jc w:val="center"/>
              <w:rPr>
                <w:sz w:val="20"/>
              </w:rPr>
            </w:pPr>
            <w:r>
              <w:rPr>
                <w:sz w:val="20"/>
              </w:rPr>
              <w:t>10 Б 01 00000</w:t>
            </w:r>
          </w:p>
        </w:tc>
        <w:tc>
          <w:tcPr>
            <w:tcW w:type="dxa" w:w="567"/>
            <w:shd w:fill="auto" w:val="clear"/>
          </w:tcPr>
          <w:p w14:paraId="930F0000">
            <w:pPr>
              <w:widowControl w:val="1"/>
              <w:ind/>
              <w:jc w:val="center"/>
              <w:rPr>
                <w:sz w:val="20"/>
              </w:rPr>
            </w:pPr>
            <w:r>
              <w:rPr>
                <w:sz w:val="20"/>
              </w:rPr>
              <w:t>000</w:t>
            </w:r>
          </w:p>
        </w:tc>
        <w:tc>
          <w:tcPr>
            <w:tcW w:type="dxa" w:w="1701"/>
            <w:shd w:fill="auto" w:val="clear"/>
          </w:tcPr>
          <w:p w14:paraId="940F0000">
            <w:pPr>
              <w:widowControl w:val="1"/>
              <w:ind/>
              <w:jc w:val="right"/>
              <w:rPr>
                <w:sz w:val="20"/>
              </w:rPr>
            </w:pPr>
            <w:r>
              <w:rPr>
                <w:sz w:val="20"/>
              </w:rPr>
              <w:t>394 000 000,00</w:t>
            </w:r>
          </w:p>
        </w:tc>
        <w:tc>
          <w:tcPr>
            <w:tcW w:type="dxa" w:w="1701"/>
            <w:shd w:fill="auto" w:val="clear"/>
          </w:tcPr>
          <w:p w14:paraId="950F0000">
            <w:pPr>
              <w:widowControl w:val="1"/>
              <w:ind/>
              <w:jc w:val="right"/>
              <w:rPr>
                <w:sz w:val="20"/>
              </w:rPr>
            </w:pPr>
            <w:r>
              <w:rPr>
                <w:sz w:val="20"/>
              </w:rPr>
              <w:t>40 709 326,40</w:t>
            </w:r>
          </w:p>
        </w:tc>
        <w:tc>
          <w:tcPr>
            <w:tcW w:type="dxa" w:w="851"/>
            <w:shd w:fill="auto" w:val="clear"/>
          </w:tcPr>
          <w:p w14:paraId="960F0000">
            <w:pPr>
              <w:widowControl w:val="1"/>
              <w:ind/>
              <w:jc w:val="right"/>
              <w:rPr>
                <w:sz w:val="20"/>
              </w:rPr>
            </w:pPr>
            <w:r>
              <w:rPr>
                <w:sz w:val="20"/>
              </w:rPr>
              <w:t>10,3</w:t>
            </w:r>
          </w:p>
        </w:tc>
      </w:tr>
      <w:tr>
        <w:trPr>
          <w:trHeight w:hRule="atLeast" w:val="20"/>
        </w:trPr>
        <w:tc>
          <w:tcPr>
            <w:tcW w:type="dxa" w:w="7384"/>
            <w:shd w:fill="auto" w:val="clear"/>
          </w:tcPr>
          <w:p w14:paraId="970F0000">
            <w:pPr>
              <w:rPr>
                <w:sz w:val="20"/>
              </w:rPr>
            </w:pPr>
            <w:r>
              <w:rPr>
                <w:sz w:val="20"/>
              </w:rPr>
              <w:t>Обслуживание муниципального долга города Ставрополя</w:t>
            </w:r>
          </w:p>
        </w:tc>
        <w:tc>
          <w:tcPr>
            <w:tcW w:type="dxa" w:w="567"/>
            <w:shd w:fill="auto" w:val="clear"/>
          </w:tcPr>
          <w:p w14:paraId="980F0000">
            <w:pPr>
              <w:widowControl w:val="1"/>
              <w:ind/>
              <w:jc w:val="center"/>
              <w:rPr>
                <w:sz w:val="20"/>
              </w:rPr>
            </w:pPr>
            <w:r>
              <w:rPr>
                <w:sz w:val="20"/>
              </w:rPr>
              <w:t>604</w:t>
            </w:r>
          </w:p>
        </w:tc>
        <w:tc>
          <w:tcPr>
            <w:tcW w:type="dxa" w:w="426"/>
            <w:shd w:fill="auto" w:val="clear"/>
          </w:tcPr>
          <w:p w14:paraId="990F0000">
            <w:pPr>
              <w:widowControl w:val="1"/>
              <w:ind/>
              <w:jc w:val="center"/>
              <w:rPr>
                <w:sz w:val="20"/>
              </w:rPr>
            </w:pPr>
            <w:r>
              <w:rPr>
                <w:sz w:val="20"/>
              </w:rPr>
              <w:t>13</w:t>
            </w:r>
          </w:p>
        </w:tc>
        <w:tc>
          <w:tcPr>
            <w:tcW w:type="dxa" w:w="425"/>
            <w:shd w:fill="auto" w:val="clear"/>
          </w:tcPr>
          <w:p w14:paraId="9A0F0000">
            <w:pPr>
              <w:widowControl w:val="1"/>
              <w:ind/>
              <w:jc w:val="center"/>
              <w:rPr>
                <w:sz w:val="20"/>
              </w:rPr>
            </w:pPr>
            <w:r>
              <w:rPr>
                <w:sz w:val="20"/>
              </w:rPr>
              <w:t>01</w:t>
            </w:r>
          </w:p>
        </w:tc>
        <w:tc>
          <w:tcPr>
            <w:tcW w:type="dxa" w:w="1417"/>
            <w:shd w:fill="auto" w:val="clear"/>
            <w:tcMar>
              <w:left w:type="dxa" w:w="51"/>
              <w:right w:type="dxa" w:w="51"/>
            </w:tcMar>
          </w:tcPr>
          <w:p w14:paraId="9B0F0000">
            <w:pPr>
              <w:widowControl w:val="1"/>
              <w:ind/>
              <w:jc w:val="center"/>
              <w:rPr>
                <w:sz w:val="20"/>
              </w:rPr>
            </w:pPr>
            <w:r>
              <w:rPr>
                <w:sz w:val="20"/>
              </w:rPr>
              <w:t>10 Б 01 20010</w:t>
            </w:r>
          </w:p>
        </w:tc>
        <w:tc>
          <w:tcPr>
            <w:tcW w:type="dxa" w:w="567"/>
            <w:shd w:fill="auto" w:val="clear"/>
          </w:tcPr>
          <w:p w14:paraId="9C0F0000">
            <w:pPr>
              <w:widowControl w:val="1"/>
              <w:ind/>
              <w:jc w:val="center"/>
              <w:rPr>
                <w:sz w:val="20"/>
              </w:rPr>
            </w:pPr>
            <w:r>
              <w:rPr>
                <w:sz w:val="20"/>
              </w:rPr>
              <w:t>000</w:t>
            </w:r>
          </w:p>
        </w:tc>
        <w:tc>
          <w:tcPr>
            <w:tcW w:type="dxa" w:w="1701"/>
            <w:shd w:fill="auto" w:val="clear"/>
          </w:tcPr>
          <w:p w14:paraId="9D0F0000">
            <w:pPr>
              <w:widowControl w:val="1"/>
              <w:ind/>
              <w:jc w:val="right"/>
              <w:rPr>
                <w:sz w:val="20"/>
              </w:rPr>
            </w:pPr>
            <w:r>
              <w:rPr>
                <w:sz w:val="20"/>
              </w:rPr>
              <w:t>394 000 000,00</w:t>
            </w:r>
          </w:p>
        </w:tc>
        <w:tc>
          <w:tcPr>
            <w:tcW w:type="dxa" w:w="1701"/>
            <w:shd w:fill="auto" w:val="clear"/>
          </w:tcPr>
          <w:p w14:paraId="9E0F0000">
            <w:pPr>
              <w:widowControl w:val="1"/>
              <w:ind/>
              <w:jc w:val="right"/>
              <w:rPr>
                <w:sz w:val="20"/>
              </w:rPr>
            </w:pPr>
            <w:r>
              <w:rPr>
                <w:sz w:val="20"/>
              </w:rPr>
              <w:t>40 709 326,40</w:t>
            </w:r>
          </w:p>
        </w:tc>
        <w:tc>
          <w:tcPr>
            <w:tcW w:type="dxa" w:w="851"/>
            <w:shd w:fill="auto" w:val="clear"/>
          </w:tcPr>
          <w:p w14:paraId="9F0F0000">
            <w:pPr>
              <w:widowControl w:val="1"/>
              <w:ind/>
              <w:jc w:val="right"/>
              <w:rPr>
                <w:sz w:val="20"/>
              </w:rPr>
            </w:pPr>
            <w:r>
              <w:rPr>
                <w:sz w:val="20"/>
              </w:rPr>
              <w:t>10,3</w:t>
            </w:r>
          </w:p>
        </w:tc>
      </w:tr>
      <w:tr>
        <w:trPr>
          <w:trHeight w:hRule="atLeast" w:val="20"/>
        </w:trPr>
        <w:tc>
          <w:tcPr>
            <w:tcW w:type="dxa" w:w="7384"/>
            <w:shd w:fill="auto" w:val="clear"/>
          </w:tcPr>
          <w:p w14:paraId="A00F0000">
            <w:pPr>
              <w:rPr>
                <w:sz w:val="20"/>
              </w:rPr>
            </w:pPr>
            <w:r>
              <w:rPr>
                <w:sz w:val="20"/>
              </w:rPr>
              <w:t>Обслуживание муниципального долга</w:t>
            </w:r>
          </w:p>
        </w:tc>
        <w:tc>
          <w:tcPr>
            <w:tcW w:type="dxa" w:w="567"/>
            <w:shd w:fill="auto" w:val="clear"/>
          </w:tcPr>
          <w:p w14:paraId="A10F0000">
            <w:pPr>
              <w:widowControl w:val="1"/>
              <w:ind/>
              <w:jc w:val="center"/>
              <w:rPr>
                <w:sz w:val="20"/>
              </w:rPr>
            </w:pPr>
            <w:r>
              <w:rPr>
                <w:sz w:val="20"/>
              </w:rPr>
              <w:t>604</w:t>
            </w:r>
          </w:p>
        </w:tc>
        <w:tc>
          <w:tcPr>
            <w:tcW w:type="dxa" w:w="426"/>
            <w:shd w:fill="auto" w:val="clear"/>
          </w:tcPr>
          <w:p w14:paraId="A20F0000">
            <w:pPr>
              <w:widowControl w:val="1"/>
              <w:ind/>
              <w:jc w:val="center"/>
              <w:rPr>
                <w:sz w:val="20"/>
              </w:rPr>
            </w:pPr>
            <w:r>
              <w:rPr>
                <w:sz w:val="20"/>
              </w:rPr>
              <w:t>13</w:t>
            </w:r>
          </w:p>
        </w:tc>
        <w:tc>
          <w:tcPr>
            <w:tcW w:type="dxa" w:w="425"/>
            <w:shd w:fill="auto" w:val="clear"/>
          </w:tcPr>
          <w:p w14:paraId="A30F0000">
            <w:pPr>
              <w:widowControl w:val="1"/>
              <w:ind/>
              <w:jc w:val="center"/>
              <w:rPr>
                <w:sz w:val="20"/>
              </w:rPr>
            </w:pPr>
            <w:r>
              <w:rPr>
                <w:sz w:val="20"/>
              </w:rPr>
              <w:t>01</w:t>
            </w:r>
          </w:p>
        </w:tc>
        <w:tc>
          <w:tcPr>
            <w:tcW w:type="dxa" w:w="1417"/>
            <w:shd w:fill="auto" w:val="clear"/>
            <w:tcMar>
              <w:left w:type="dxa" w:w="51"/>
              <w:right w:type="dxa" w:w="51"/>
            </w:tcMar>
          </w:tcPr>
          <w:p w14:paraId="A40F0000">
            <w:pPr>
              <w:widowControl w:val="1"/>
              <w:ind/>
              <w:jc w:val="center"/>
              <w:rPr>
                <w:sz w:val="20"/>
              </w:rPr>
            </w:pPr>
            <w:r>
              <w:rPr>
                <w:sz w:val="20"/>
              </w:rPr>
              <w:t>10 Б 01 20010</w:t>
            </w:r>
          </w:p>
        </w:tc>
        <w:tc>
          <w:tcPr>
            <w:tcW w:type="dxa" w:w="567"/>
            <w:shd w:fill="auto" w:val="clear"/>
          </w:tcPr>
          <w:p w14:paraId="A50F0000">
            <w:pPr>
              <w:widowControl w:val="1"/>
              <w:ind/>
              <w:jc w:val="center"/>
              <w:rPr>
                <w:sz w:val="20"/>
              </w:rPr>
            </w:pPr>
            <w:r>
              <w:rPr>
                <w:sz w:val="20"/>
              </w:rPr>
              <w:t>730</w:t>
            </w:r>
          </w:p>
        </w:tc>
        <w:tc>
          <w:tcPr>
            <w:tcW w:type="dxa" w:w="1701"/>
            <w:shd w:fill="auto" w:val="clear"/>
          </w:tcPr>
          <w:p w14:paraId="A60F0000">
            <w:pPr>
              <w:widowControl w:val="1"/>
              <w:ind/>
              <w:jc w:val="right"/>
              <w:rPr>
                <w:sz w:val="20"/>
              </w:rPr>
            </w:pPr>
            <w:r>
              <w:rPr>
                <w:sz w:val="20"/>
              </w:rPr>
              <w:t>394 000 000,00</w:t>
            </w:r>
          </w:p>
        </w:tc>
        <w:tc>
          <w:tcPr>
            <w:tcW w:type="dxa" w:w="1701"/>
            <w:shd w:fill="auto" w:val="clear"/>
          </w:tcPr>
          <w:p w14:paraId="A70F0000">
            <w:pPr>
              <w:widowControl w:val="1"/>
              <w:ind/>
              <w:jc w:val="right"/>
              <w:rPr>
                <w:sz w:val="20"/>
              </w:rPr>
            </w:pPr>
            <w:r>
              <w:rPr>
                <w:sz w:val="20"/>
              </w:rPr>
              <w:t>40 709 326,40</w:t>
            </w:r>
          </w:p>
        </w:tc>
        <w:tc>
          <w:tcPr>
            <w:tcW w:type="dxa" w:w="851"/>
            <w:shd w:fill="auto" w:val="clear"/>
          </w:tcPr>
          <w:p w14:paraId="A80F0000">
            <w:pPr>
              <w:widowControl w:val="1"/>
              <w:ind/>
              <w:jc w:val="right"/>
              <w:rPr>
                <w:sz w:val="20"/>
              </w:rPr>
            </w:pPr>
            <w:r>
              <w:rPr>
                <w:sz w:val="20"/>
              </w:rPr>
              <w:t>10,3</w:t>
            </w:r>
          </w:p>
        </w:tc>
      </w:tr>
      <w:tr>
        <w:trPr>
          <w:trHeight w:hRule="atLeast" w:val="20"/>
        </w:trPr>
        <w:tc>
          <w:tcPr>
            <w:tcW w:type="dxa" w:w="7384"/>
            <w:shd w:fill="auto" w:val="clear"/>
          </w:tcPr>
          <w:p w14:paraId="A90F0000">
            <w:pPr>
              <w:rPr>
                <w:sz w:val="20"/>
              </w:rPr>
            </w:pPr>
            <w:r>
              <w:rPr>
                <w:sz w:val="20"/>
              </w:rPr>
              <w:t> </w:t>
            </w:r>
          </w:p>
        </w:tc>
        <w:tc>
          <w:tcPr>
            <w:tcW w:type="dxa" w:w="567"/>
            <w:shd w:fill="auto" w:val="clear"/>
          </w:tcPr>
          <w:p w14:paraId="AA0F0000">
            <w:pPr>
              <w:widowControl w:val="1"/>
              <w:ind/>
              <w:jc w:val="center"/>
              <w:rPr>
                <w:sz w:val="20"/>
              </w:rPr>
            </w:pPr>
            <w:r>
              <w:rPr>
                <w:sz w:val="20"/>
              </w:rPr>
              <w:t> </w:t>
            </w:r>
          </w:p>
        </w:tc>
        <w:tc>
          <w:tcPr>
            <w:tcW w:type="dxa" w:w="426"/>
            <w:shd w:fill="auto" w:val="clear"/>
          </w:tcPr>
          <w:p w14:paraId="AB0F0000">
            <w:pPr>
              <w:widowControl w:val="1"/>
              <w:ind/>
              <w:jc w:val="center"/>
              <w:rPr>
                <w:sz w:val="20"/>
              </w:rPr>
            </w:pPr>
            <w:r>
              <w:rPr>
                <w:sz w:val="20"/>
              </w:rPr>
              <w:t> </w:t>
            </w:r>
          </w:p>
        </w:tc>
        <w:tc>
          <w:tcPr>
            <w:tcW w:type="dxa" w:w="425"/>
            <w:shd w:fill="auto" w:val="clear"/>
          </w:tcPr>
          <w:p w14:paraId="AC0F0000">
            <w:pPr>
              <w:widowControl w:val="1"/>
              <w:ind/>
              <w:jc w:val="center"/>
              <w:rPr>
                <w:sz w:val="20"/>
              </w:rPr>
            </w:pPr>
            <w:r>
              <w:rPr>
                <w:sz w:val="20"/>
              </w:rPr>
              <w:t> </w:t>
            </w:r>
          </w:p>
        </w:tc>
        <w:tc>
          <w:tcPr>
            <w:tcW w:type="dxa" w:w="1417"/>
            <w:shd w:fill="auto" w:val="clear"/>
            <w:tcMar>
              <w:left w:type="dxa" w:w="51"/>
              <w:right w:type="dxa" w:w="51"/>
            </w:tcMar>
          </w:tcPr>
          <w:p w14:paraId="AD0F0000">
            <w:pPr>
              <w:widowControl w:val="1"/>
              <w:ind/>
              <w:jc w:val="center"/>
              <w:rPr>
                <w:sz w:val="20"/>
              </w:rPr>
            </w:pPr>
            <w:r>
              <w:rPr>
                <w:sz w:val="20"/>
              </w:rPr>
              <w:t> </w:t>
            </w:r>
          </w:p>
        </w:tc>
        <w:tc>
          <w:tcPr>
            <w:tcW w:type="dxa" w:w="567"/>
            <w:shd w:fill="auto" w:val="clear"/>
          </w:tcPr>
          <w:p w14:paraId="AE0F0000">
            <w:pPr>
              <w:widowControl w:val="1"/>
              <w:ind/>
              <w:jc w:val="center"/>
              <w:rPr>
                <w:sz w:val="20"/>
              </w:rPr>
            </w:pPr>
            <w:r>
              <w:rPr>
                <w:sz w:val="20"/>
              </w:rPr>
              <w:t> </w:t>
            </w:r>
          </w:p>
        </w:tc>
        <w:tc>
          <w:tcPr>
            <w:tcW w:type="dxa" w:w="1701"/>
            <w:shd w:fill="auto" w:val="clear"/>
          </w:tcPr>
          <w:p w14:paraId="AF0F0000">
            <w:pPr>
              <w:widowControl w:val="1"/>
              <w:ind/>
              <w:jc w:val="right"/>
              <w:rPr>
                <w:sz w:val="20"/>
              </w:rPr>
            </w:pPr>
            <w:r>
              <w:rPr>
                <w:sz w:val="20"/>
              </w:rPr>
              <w:t> </w:t>
            </w:r>
          </w:p>
        </w:tc>
        <w:tc>
          <w:tcPr>
            <w:tcW w:type="dxa" w:w="1701"/>
            <w:shd w:fill="auto" w:val="clear"/>
          </w:tcPr>
          <w:p w14:paraId="B00F0000">
            <w:pPr>
              <w:widowControl w:val="1"/>
              <w:ind/>
              <w:jc w:val="right"/>
              <w:rPr>
                <w:sz w:val="20"/>
              </w:rPr>
            </w:pPr>
            <w:r>
              <w:rPr>
                <w:sz w:val="20"/>
              </w:rPr>
              <w:t> </w:t>
            </w:r>
          </w:p>
        </w:tc>
        <w:tc>
          <w:tcPr>
            <w:tcW w:type="dxa" w:w="851"/>
            <w:shd w:fill="auto" w:val="clear"/>
          </w:tcPr>
          <w:p w14:paraId="B10F0000">
            <w:pPr>
              <w:widowControl w:val="1"/>
              <w:ind/>
              <w:jc w:val="right"/>
              <w:rPr>
                <w:sz w:val="20"/>
              </w:rPr>
            </w:pPr>
            <w:r>
              <w:rPr>
                <w:sz w:val="20"/>
              </w:rPr>
              <w:t> </w:t>
            </w:r>
          </w:p>
        </w:tc>
      </w:tr>
      <w:tr>
        <w:trPr>
          <w:trHeight w:hRule="atLeast" w:val="20"/>
        </w:trPr>
        <w:tc>
          <w:tcPr>
            <w:tcW w:type="dxa" w:w="7384"/>
            <w:shd w:fill="auto" w:val="clear"/>
          </w:tcPr>
          <w:p w14:paraId="B20F0000">
            <w:pPr>
              <w:rPr>
                <w:sz w:val="20"/>
              </w:rPr>
            </w:pPr>
            <w:r>
              <w:rPr>
                <w:sz w:val="20"/>
              </w:rPr>
              <w:t>Комитет экономического развития и торговли администрации города Ставрополя</w:t>
            </w:r>
          </w:p>
        </w:tc>
        <w:tc>
          <w:tcPr>
            <w:tcW w:type="dxa" w:w="567"/>
            <w:shd w:fill="auto" w:val="clear"/>
          </w:tcPr>
          <w:p w14:paraId="B30F0000">
            <w:pPr>
              <w:widowControl w:val="1"/>
              <w:ind/>
              <w:jc w:val="center"/>
              <w:rPr>
                <w:sz w:val="20"/>
              </w:rPr>
            </w:pPr>
            <w:r>
              <w:rPr>
                <w:sz w:val="20"/>
              </w:rPr>
              <w:t>605</w:t>
            </w:r>
          </w:p>
        </w:tc>
        <w:tc>
          <w:tcPr>
            <w:tcW w:type="dxa" w:w="426"/>
            <w:shd w:fill="auto" w:val="clear"/>
          </w:tcPr>
          <w:p w14:paraId="B40F0000">
            <w:pPr>
              <w:widowControl w:val="1"/>
              <w:ind/>
              <w:jc w:val="center"/>
              <w:rPr>
                <w:sz w:val="20"/>
              </w:rPr>
            </w:pPr>
            <w:r>
              <w:rPr>
                <w:sz w:val="20"/>
              </w:rPr>
              <w:t>00</w:t>
            </w:r>
          </w:p>
        </w:tc>
        <w:tc>
          <w:tcPr>
            <w:tcW w:type="dxa" w:w="425"/>
            <w:shd w:fill="auto" w:val="clear"/>
          </w:tcPr>
          <w:p w14:paraId="B50F0000">
            <w:pPr>
              <w:widowControl w:val="1"/>
              <w:ind/>
              <w:jc w:val="center"/>
              <w:rPr>
                <w:sz w:val="20"/>
              </w:rPr>
            </w:pPr>
            <w:r>
              <w:rPr>
                <w:sz w:val="20"/>
              </w:rPr>
              <w:t>00</w:t>
            </w:r>
          </w:p>
        </w:tc>
        <w:tc>
          <w:tcPr>
            <w:tcW w:type="dxa" w:w="1417"/>
            <w:shd w:fill="auto" w:val="clear"/>
            <w:tcMar>
              <w:left w:type="dxa" w:w="51"/>
              <w:right w:type="dxa" w:w="51"/>
            </w:tcMar>
          </w:tcPr>
          <w:p w14:paraId="B60F0000">
            <w:pPr>
              <w:widowControl w:val="1"/>
              <w:ind/>
              <w:jc w:val="center"/>
              <w:rPr>
                <w:sz w:val="20"/>
              </w:rPr>
            </w:pPr>
            <w:r>
              <w:rPr>
                <w:sz w:val="20"/>
              </w:rPr>
              <w:t>00 0 00 00000</w:t>
            </w:r>
          </w:p>
        </w:tc>
        <w:tc>
          <w:tcPr>
            <w:tcW w:type="dxa" w:w="567"/>
            <w:shd w:fill="auto" w:val="clear"/>
          </w:tcPr>
          <w:p w14:paraId="B70F0000">
            <w:pPr>
              <w:widowControl w:val="1"/>
              <w:ind/>
              <w:jc w:val="center"/>
              <w:rPr>
                <w:sz w:val="20"/>
              </w:rPr>
            </w:pPr>
            <w:r>
              <w:rPr>
                <w:sz w:val="20"/>
              </w:rPr>
              <w:t>000</w:t>
            </w:r>
          </w:p>
        </w:tc>
        <w:tc>
          <w:tcPr>
            <w:tcW w:type="dxa" w:w="1701"/>
            <w:shd w:fill="auto" w:val="clear"/>
          </w:tcPr>
          <w:p w14:paraId="B80F0000">
            <w:pPr>
              <w:widowControl w:val="1"/>
              <w:ind/>
              <w:jc w:val="right"/>
              <w:rPr>
                <w:sz w:val="20"/>
              </w:rPr>
            </w:pPr>
            <w:r>
              <w:rPr>
                <w:sz w:val="20"/>
              </w:rPr>
              <w:t>274 004 726,17</w:t>
            </w:r>
          </w:p>
        </w:tc>
        <w:tc>
          <w:tcPr>
            <w:tcW w:type="dxa" w:w="1701"/>
            <w:shd w:fill="auto" w:val="clear"/>
          </w:tcPr>
          <w:p w14:paraId="B90F0000">
            <w:pPr>
              <w:widowControl w:val="1"/>
              <w:ind/>
              <w:jc w:val="right"/>
              <w:rPr>
                <w:sz w:val="20"/>
              </w:rPr>
            </w:pPr>
            <w:r>
              <w:rPr>
                <w:sz w:val="20"/>
              </w:rPr>
              <w:t>47 127 697,24</w:t>
            </w:r>
          </w:p>
        </w:tc>
        <w:tc>
          <w:tcPr>
            <w:tcW w:type="dxa" w:w="851"/>
            <w:shd w:fill="auto" w:val="clear"/>
          </w:tcPr>
          <w:p w14:paraId="BA0F0000">
            <w:pPr>
              <w:widowControl w:val="1"/>
              <w:ind/>
              <w:jc w:val="right"/>
              <w:rPr>
                <w:sz w:val="20"/>
              </w:rPr>
            </w:pPr>
            <w:r>
              <w:rPr>
                <w:sz w:val="20"/>
              </w:rPr>
              <w:t>17,2</w:t>
            </w:r>
          </w:p>
        </w:tc>
      </w:tr>
      <w:tr>
        <w:trPr>
          <w:trHeight w:hRule="atLeast" w:val="20"/>
        </w:trPr>
        <w:tc>
          <w:tcPr>
            <w:tcW w:type="dxa" w:w="7384"/>
            <w:shd w:fill="auto" w:val="clear"/>
          </w:tcPr>
          <w:p w14:paraId="BB0F0000">
            <w:pPr>
              <w:rPr>
                <w:sz w:val="20"/>
              </w:rPr>
            </w:pPr>
            <w:r>
              <w:rPr>
                <w:sz w:val="20"/>
              </w:rPr>
              <w:t>Общегосударственные вопросы</w:t>
            </w:r>
          </w:p>
        </w:tc>
        <w:tc>
          <w:tcPr>
            <w:tcW w:type="dxa" w:w="567"/>
            <w:shd w:fill="auto" w:val="clear"/>
          </w:tcPr>
          <w:p w14:paraId="BC0F0000">
            <w:pPr>
              <w:widowControl w:val="1"/>
              <w:ind/>
              <w:jc w:val="center"/>
              <w:rPr>
                <w:sz w:val="20"/>
              </w:rPr>
            </w:pPr>
            <w:r>
              <w:rPr>
                <w:sz w:val="20"/>
              </w:rPr>
              <w:t>605</w:t>
            </w:r>
          </w:p>
        </w:tc>
        <w:tc>
          <w:tcPr>
            <w:tcW w:type="dxa" w:w="426"/>
            <w:shd w:fill="auto" w:val="clear"/>
          </w:tcPr>
          <w:p w14:paraId="BD0F0000">
            <w:pPr>
              <w:widowControl w:val="1"/>
              <w:ind/>
              <w:jc w:val="center"/>
              <w:rPr>
                <w:sz w:val="20"/>
              </w:rPr>
            </w:pPr>
            <w:r>
              <w:rPr>
                <w:sz w:val="20"/>
              </w:rPr>
              <w:t>01</w:t>
            </w:r>
          </w:p>
        </w:tc>
        <w:tc>
          <w:tcPr>
            <w:tcW w:type="dxa" w:w="425"/>
            <w:shd w:fill="auto" w:val="clear"/>
          </w:tcPr>
          <w:p w14:paraId="BE0F0000">
            <w:pPr>
              <w:widowControl w:val="1"/>
              <w:ind/>
              <w:jc w:val="center"/>
              <w:rPr>
                <w:sz w:val="20"/>
              </w:rPr>
            </w:pPr>
            <w:r>
              <w:rPr>
                <w:sz w:val="20"/>
              </w:rPr>
              <w:t>00</w:t>
            </w:r>
          </w:p>
        </w:tc>
        <w:tc>
          <w:tcPr>
            <w:tcW w:type="dxa" w:w="1417"/>
            <w:shd w:fill="auto" w:val="clear"/>
            <w:tcMar>
              <w:left w:type="dxa" w:w="51"/>
              <w:right w:type="dxa" w:w="51"/>
            </w:tcMar>
          </w:tcPr>
          <w:p w14:paraId="BF0F0000">
            <w:pPr>
              <w:widowControl w:val="1"/>
              <w:ind/>
              <w:jc w:val="center"/>
              <w:rPr>
                <w:sz w:val="20"/>
              </w:rPr>
            </w:pPr>
            <w:r>
              <w:rPr>
                <w:sz w:val="20"/>
              </w:rPr>
              <w:t>00 0 00 00000</w:t>
            </w:r>
          </w:p>
        </w:tc>
        <w:tc>
          <w:tcPr>
            <w:tcW w:type="dxa" w:w="567"/>
            <w:shd w:fill="auto" w:val="clear"/>
          </w:tcPr>
          <w:p w14:paraId="C00F0000">
            <w:pPr>
              <w:widowControl w:val="1"/>
              <w:ind/>
              <w:jc w:val="center"/>
              <w:rPr>
                <w:sz w:val="20"/>
              </w:rPr>
            </w:pPr>
            <w:r>
              <w:rPr>
                <w:sz w:val="20"/>
              </w:rPr>
              <w:t>000</w:t>
            </w:r>
          </w:p>
        </w:tc>
        <w:tc>
          <w:tcPr>
            <w:tcW w:type="dxa" w:w="1701"/>
            <w:shd w:fill="auto" w:val="clear"/>
          </w:tcPr>
          <w:p w14:paraId="C10F0000">
            <w:pPr>
              <w:widowControl w:val="1"/>
              <w:ind/>
              <w:jc w:val="right"/>
              <w:rPr>
                <w:sz w:val="20"/>
              </w:rPr>
            </w:pPr>
            <w:r>
              <w:rPr>
                <w:sz w:val="20"/>
              </w:rPr>
              <w:t>228 524 466,26</w:t>
            </w:r>
          </w:p>
        </w:tc>
        <w:tc>
          <w:tcPr>
            <w:tcW w:type="dxa" w:w="1701"/>
            <w:shd w:fill="auto" w:val="clear"/>
          </w:tcPr>
          <w:p w14:paraId="C20F0000">
            <w:pPr>
              <w:widowControl w:val="1"/>
              <w:ind/>
              <w:jc w:val="right"/>
              <w:rPr>
                <w:sz w:val="20"/>
              </w:rPr>
            </w:pPr>
            <w:r>
              <w:rPr>
                <w:sz w:val="20"/>
              </w:rPr>
              <w:t>42 200 743,24</w:t>
            </w:r>
          </w:p>
        </w:tc>
        <w:tc>
          <w:tcPr>
            <w:tcW w:type="dxa" w:w="851"/>
            <w:shd w:fill="auto" w:val="clear"/>
          </w:tcPr>
          <w:p w14:paraId="C30F0000">
            <w:pPr>
              <w:widowControl w:val="1"/>
              <w:ind/>
              <w:jc w:val="right"/>
              <w:rPr>
                <w:sz w:val="20"/>
              </w:rPr>
            </w:pPr>
            <w:r>
              <w:rPr>
                <w:sz w:val="20"/>
              </w:rPr>
              <w:t>18,5</w:t>
            </w:r>
          </w:p>
        </w:tc>
      </w:tr>
      <w:tr>
        <w:trPr>
          <w:trHeight w:hRule="atLeast" w:val="20"/>
        </w:trPr>
        <w:tc>
          <w:tcPr>
            <w:tcW w:type="dxa" w:w="7384"/>
            <w:shd w:fill="auto" w:val="clear"/>
          </w:tcPr>
          <w:p w14:paraId="C40F0000">
            <w:pPr>
              <w:rPr>
                <w:sz w:val="20"/>
              </w:rPr>
            </w:pPr>
            <w:r>
              <w:rPr>
                <w:sz w:val="20"/>
              </w:rPr>
              <w:t>Другие общегосударственные вопросы</w:t>
            </w:r>
          </w:p>
        </w:tc>
        <w:tc>
          <w:tcPr>
            <w:tcW w:type="dxa" w:w="567"/>
            <w:shd w:fill="auto" w:val="clear"/>
          </w:tcPr>
          <w:p w14:paraId="C50F0000">
            <w:pPr>
              <w:widowControl w:val="1"/>
              <w:ind/>
              <w:jc w:val="center"/>
              <w:rPr>
                <w:sz w:val="20"/>
              </w:rPr>
            </w:pPr>
            <w:r>
              <w:rPr>
                <w:sz w:val="20"/>
              </w:rPr>
              <w:t>605</w:t>
            </w:r>
          </w:p>
        </w:tc>
        <w:tc>
          <w:tcPr>
            <w:tcW w:type="dxa" w:w="426"/>
            <w:shd w:fill="auto" w:val="clear"/>
          </w:tcPr>
          <w:p w14:paraId="C60F0000">
            <w:pPr>
              <w:widowControl w:val="1"/>
              <w:ind/>
              <w:jc w:val="center"/>
              <w:rPr>
                <w:sz w:val="20"/>
              </w:rPr>
            </w:pPr>
            <w:r>
              <w:rPr>
                <w:sz w:val="20"/>
              </w:rPr>
              <w:t>01</w:t>
            </w:r>
          </w:p>
        </w:tc>
        <w:tc>
          <w:tcPr>
            <w:tcW w:type="dxa" w:w="425"/>
            <w:shd w:fill="auto" w:val="clear"/>
          </w:tcPr>
          <w:p w14:paraId="C70F0000">
            <w:pPr>
              <w:widowControl w:val="1"/>
              <w:ind/>
              <w:jc w:val="center"/>
              <w:rPr>
                <w:sz w:val="20"/>
              </w:rPr>
            </w:pPr>
            <w:r>
              <w:rPr>
                <w:sz w:val="20"/>
              </w:rPr>
              <w:t>13</w:t>
            </w:r>
          </w:p>
        </w:tc>
        <w:tc>
          <w:tcPr>
            <w:tcW w:type="dxa" w:w="1417"/>
            <w:shd w:fill="auto" w:val="clear"/>
            <w:tcMar>
              <w:left w:type="dxa" w:w="51"/>
              <w:right w:type="dxa" w:w="51"/>
            </w:tcMar>
          </w:tcPr>
          <w:p w14:paraId="C80F0000">
            <w:pPr>
              <w:widowControl w:val="1"/>
              <w:ind/>
              <w:jc w:val="center"/>
              <w:rPr>
                <w:sz w:val="20"/>
              </w:rPr>
            </w:pPr>
            <w:r>
              <w:rPr>
                <w:sz w:val="20"/>
              </w:rPr>
              <w:t>00 0 00 00000</w:t>
            </w:r>
          </w:p>
        </w:tc>
        <w:tc>
          <w:tcPr>
            <w:tcW w:type="dxa" w:w="567"/>
            <w:shd w:fill="auto" w:val="clear"/>
          </w:tcPr>
          <w:p w14:paraId="C90F0000">
            <w:pPr>
              <w:widowControl w:val="1"/>
              <w:ind/>
              <w:jc w:val="center"/>
              <w:rPr>
                <w:sz w:val="20"/>
              </w:rPr>
            </w:pPr>
            <w:r>
              <w:rPr>
                <w:sz w:val="20"/>
              </w:rPr>
              <w:t>000</w:t>
            </w:r>
          </w:p>
        </w:tc>
        <w:tc>
          <w:tcPr>
            <w:tcW w:type="dxa" w:w="1701"/>
            <w:shd w:fill="auto" w:val="clear"/>
          </w:tcPr>
          <w:p w14:paraId="CA0F0000">
            <w:pPr>
              <w:widowControl w:val="1"/>
              <w:ind/>
              <w:jc w:val="right"/>
              <w:rPr>
                <w:sz w:val="20"/>
              </w:rPr>
            </w:pPr>
            <w:r>
              <w:rPr>
                <w:sz w:val="20"/>
              </w:rPr>
              <w:t>228 524 466,26</w:t>
            </w:r>
          </w:p>
        </w:tc>
        <w:tc>
          <w:tcPr>
            <w:tcW w:type="dxa" w:w="1701"/>
            <w:shd w:fill="auto" w:val="clear"/>
          </w:tcPr>
          <w:p w14:paraId="CB0F0000">
            <w:pPr>
              <w:widowControl w:val="1"/>
              <w:ind/>
              <w:jc w:val="right"/>
              <w:rPr>
                <w:sz w:val="20"/>
              </w:rPr>
            </w:pPr>
            <w:r>
              <w:rPr>
                <w:sz w:val="20"/>
              </w:rPr>
              <w:t>42 200 743,24</w:t>
            </w:r>
          </w:p>
        </w:tc>
        <w:tc>
          <w:tcPr>
            <w:tcW w:type="dxa" w:w="851"/>
            <w:shd w:fill="auto" w:val="clear"/>
          </w:tcPr>
          <w:p w14:paraId="CC0F0000">
            <w:pPr>
              <w:widowControl w:val="1"/>
              <w:ind/>
              <w:jc w:val="right"/>
              <w:rPr>
                <w:sz w:val="20"/>
              </w:rPr>
            </w:pPr>
            <w:r>
              <w:rPr>
                <w:sz w:val="20"/>
              </w:rPr>
              <w:t>18,5</w:t>
            </w:r>
          </w:p>
        </w:tc>
      </w:tr>
      <w:tr>
        <w:trPr>
          <w:trHeight w:hRule="atLeast" w:val="20"/>
        </w:trPr>
        <w:tc>
          <w:tcPr>
            <w:tcW w:type="dxa" w:w="7384"/>
            <w:shd w:fill="auto" w:val="clear"/>
          </w:tcPr>
          <w:p w14:paraId="CD0F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CE0F0000">
            <w:pPr>
              <w:widowControl w:val="1"/>
              <w:ind/>
              <w:jc w:val="center"/>
              <w:rPr>
                <w:sz w:val="20"/>
              </w:rPr>
            </w:pPr>
            <w:r>
              <w:rPr>
                <w:sz w:val="20"/>
              </w:rPr>
              <w:t>605</w:t>
            </w:r>
          </w:p>
        </w:tc>
        <w:tc>
          <w:tcPr>
            <w:tcW w:type="dxa" w:w="426"/>
            <w:shd w:fill="auto" w:val="clear"/>
          </w:tcPr>
          <w:p w14:paraId="CF0F0000">
            <w:pPr>
              <w:widowControl w:val="1"/>
              <w:ind/>
              <w:jc w:val="center"/>
              <w:rPr>
                <w:sz w:val="20"/>
              </w:rPr>
            </w:pPr>
            <w:r>
              <w:rPr>
                <w:sz w:val="20"/>
              </w:rPr>
              <w:t>01</w:t>
            </w:r>
          </w:p>
        </w:tc>
        <w:tc>
          <w:tcPr>
            <w:tcW w:type="dxa" w:w="425"/>
            <w:shd w:fill="auto" w:val="clear"/>
          </w:tcPr>
          <w:p w14:paraId="D00F0000">
            <w:pPr>
              <w:widowControl w:val="1"/>
              <w:ind/>
              <w:jc w:val="center"/>
              <w:rPr>
                <w:sz w:val="20"/>
              </w:rPr>
            </w:pPr>
            <w:r>
              <w:rPr>
                <w:sz w:val="20"/>
              </w:rPr>
              <w:t>13</w:t>
            </w:r>
          </w:p>
        </w:tc>
        <w:tc>
          <w:tcPr>
            <w:tcW w:type="dxa" w:w="1417"/>
            <w:shd w:fill="auto" w:val="clear"/>
            <w:tcMar>
              <w:left w:type="dxa" w:w="51"/>
              <w:right w:type="dxa" w:w="51"/>
            </w:tcMar>
          </w:tcPr>
          <w:p w14:paraId="D10F0000">
            <w:pPr>
              <w:widowControl w:val="1"/>
              <w:ind/>
              <w:jc w:val="center"/>
              <w:rPr>
                <w:sz w:val="20"/>
              </w:rPr>
            </w:pPr>
            <w:r>
              <w:rPr>
                <w:sz w:val="20"/>
              </w:rPr>
              <w:t>11 0 00 00000</w:t>
            </w:r>
          </w:p>
        </w:tc>
        <w:tc>
          <w:tcPr>
            <w:tcW w:type="dxa" w:w="567"/>
            <w:shd w:fill="auto" w:val="clear"/>
          </w:tcPr>
          <w:p w14:paraId="D20F0000">
            <w:pPr>
              <w:widowControl w:val="1"/>
              <w:ind/>
              <w:jc w:val="center"/>
              <w:rPr>
                <w:sz w:val="20"/>
              </w:rPr>
            </w:pPr>
            <w:r>
              <w:rPr>
                <w:sz w:val="20"/>
              </w:rPr>
              <w:t>000</w:t>
            </w:r>
          </w:p>
        </w:tc>
        <w:tc>
          <w:tcPr>
            <w:tcW w:type="dxa" w:w="1701"/>
            <w:shd w:fill="auto" w:val="clear"/>
          </w:tcPr>
          <w:p w14:paraId="D30F0000">
            <w:pPr>
              <w:widowControl w:val="1"/>
              <w:ind/>
              <w:jc w:val="right"/>
              <w:rPr>
                <w:sz w:val="20"/>
              </w:rPr>
            </w:pPr>
            <w:r>
              <w:rPr>
                <w:sz w:val="20"/>
              </w:rPr>
              <w:t>206 513,89</w:t>
            </w:r>
          </w:p>
        </w:tc>
        <w:tc>
          <w:tcPr>
            <w:tcW w:type="dxa" w:w="1701"/>
            <w:shd w:fill="auto" w:val="clear"/>
          </w:tcPr>
          <w:p w14:paraId="D40F0000">
            <w:pPr>
              <w:widowControl w:val="1"/>
              <w:ind/>
              <w:jc w:val="right"/>
              <w:rPr>
                <w:sz w:val="20"/>
              </w:rPr>
            </w:pPr>
            <w:r>
              <w:rPr>
                <w:sz w:val="20"/>
              </w:rPr>
              <w:t>30 058,21</w:t>
            </w:r>
          </w:p>
        </w:tc>
        <w:tc>
          <w:tcPr>
            <w:tcW w:type="dxa" w:w="851"/>
            <w:shd w:fill="auto" w:val="clear"/>
          </w:tcPr>
          <w:p w14:paraId="D50F0000">
            <w:pPr>
              <w:widowControl w:val="1"/>
              <w:ind/>
              <w:jc w:val="right"/>
              <w:rPr>
                <w:sz w:val="20"/>
              </w:rPr>
            </w:pPr>
            <w:r>
              <w:rPr>
                <w:sz w:val="20"/>
              </w:rPr>
              <w:t>14,6</w:t>
            </w:r>
          </w:p>
        </w:tc>
      </w:tr>
      <w:tr>
        <w:trPr>
          <w:trHeight w:hRule="atLeast" w:val="20"/>
        </w:trPr>
        <w:tc>
          <w:tcPr>
            <w:tcW w:type="dxa" w:w="7384"/>
            <w:shd w:fill="auto" w:val="clear"/>
          </w:tcPr>
          <w:p w14:paraId="D60F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D70F0000">
            <w:pPr>
              <w:widowControl w:val="1"/>
              <w:ind/>
              <w:jc w:val="center"/>
              <w:rPr>
                <w:sz w:val="20"/>
              </w:rPr>
            </w:pPr>
            <w:r>
              <w:rPr>
                <w:sz w:val="20"/>
              </w:rPr>
              <w:t>605</w:t>
            </w:r>
          </w:p>
        </w:tc>
        <w:tc>
          <w:tcPr>
            <w:tcW w:type="dxa" w:w="426"/>
            <w:shd w:fill="auto" w:val="clear"/>
          </w:tcPr>
          <w:p w14:paraId="D80F0000">
            <w:pPr>
              <w:widowControl w:val="1"/>
              <w:ind/>
              <w:jc w:val="center"/>
              <w:rPr>
                <w:sz w:val="20"/>
              </w:rPr>
            </w:pPr>
            <w:r>
              <w:rPr>
                <w:sz w:val="20"/>
              </w:rPr>
              <w:t>01</w:t>
            </w:r>
          </w:p>
        </w:tc>
        <w:tc>
          <w:tcPr>
            <w:tcW w:type="dxa" w:w="425"/>
            <w:shd w:fill="auto" w:val="clear"/>
          </w:tcPr>
          <w:p w14:paraId="D90F0000">
            <w:pPr>
              <w:widowControl w:val="1"/>
              <w:ind/>
              <w:jc w:val="center"/>
              <w:rPr>
                <w:sz w:val="20"/>
              </w:rPr>
            </w:pPr>
            <w:r>
              <w:rPr>
                <w:sz w:val="20"/>
              </w:rPr>
              <w:t>13</w:t>
            </w:r>
          </w:p>
        </w:tc>
        <w:tc>
          <w:tcPr>
            <w:tcW w:type="dxa" w:w="1417"/>
            <w:shd w:fill="auto" w:val="clear"/>
            <w:tcMar>
              <w:left w:type="dxa" w:w="51"/>
              <w:right w:type="dxa" w:w="51"/>
            </w:tcMar>
          </w:tcPr>
          <w:p w14:paraId="DA0F0000">
            <w:pPr>
              <w:widowControl w:val="1"/>
              <w:ind/>
              <w:jc w:val="center"/>
              <w:rPr>
                <w:sz w:val="20"/>
              </w:rPr>
            </w:pPr>
            <w:r>
              <w:rPr>
                <w:sz w:val="20"/>
              </w:rPr>
              <w:t>11 Б 00 00000</w:t>
            </w:r>
          </w:p>
        </w:tc>
        <w:tc>
          <w:tcPr>
            <w:tcW w:type="dxa" w:w="567"/>
            <w:shd w:fill="auto" w:val="clear"/>
          </w:tcPr>
          <w:p w14:paraId="DB0F0000">
            <w:pPr>
              <w:widowControl w:val="1"/>
              <w:ind/>
              <w:jc w:val="center"/>
              <w:rPr>
                <w:sz w:val="20"/>
              </w:rPr>
            </w:pPr>
            <w:r>
              <w:rPr>
                <w:sz w:val="20"/>
              </w:rPr>
              <w:t>000</w:t>
            </w:r>
          </w:p>
        </w:tc>
        <w:tc>
          <w:tcPr>
            <w:tcW w:type="dxa" w:w="1701"/>
            <w:shd w:fill="auto" w:val="clear"/>
          </w:tcPr>
          <w:p w14:paraId="DC0F0000">
            <w:pPr>
              <w:widowControl w:val="1"/>
              <w:ind/>
              <w:jc w:val="right"/>
              <w:rPr>
                <w:sz w:val="20"/>
              </w:rPr>
            </w:pPr>
            <w:r>
              <w:rPr>
                <w:sz w:val="20"/>
              </w:rPr>
              <w:t>206 513,89</w:t>
            </w:r>
          </w:p>
        </w:tc>
        <w:tc>
          <w:tcPr>
            <w:tcW w:type="dxa" w:w="1701"/>
            <w:shd w:fill="auto" w:val="clear"/>
          </w:tcPr>
          <w:p w14:paraId="DD0F0000">
            <w:pPr>
              <w:widowControl w:val="1"/>
              <w:ind/>
              <w:jc w:val="right"/>
              <w:rPr>
                <w:sz w:val="20"/>
              </w:rPr>
            </w:pPr>
            <w:r>
              <w:rPr>
                <w:sz w:val="20"/>
              </w:rPr>
              <w:t>30 058,21</w:t>
            </w:r>
          </w:p>
        </w:tc>
        <w:tc>
          <w:tcPr>
            <w:tcW w:type="dxa" w:w="851"/>
            <w:shd w:fill="auto" w:val="clear"/>
          </w:tcPr>
          <w:p w14:paraId="DE0F0000">
            <w:pPr>
              <w:widowControl w:val="1"/>
              <w:ind/>
              <w:jc w:val="right"/>
              <w:rPr>
                <w:sz w:val="20"/>
              </w:rPr>
            </w:pPr>
            <w:r>
              <w:rPr>
                <w:sz w:val="20"/>
              </w:rPr>
              <w:t>14,6</w:t>
            </w:r>
          </w:p>
        </w:tc>
      </w:tr>
      <w:tr>
        <w:trPr>
          <w:trHeight w:hRule="atLeast" w:val="20"/>
        </w:trPr>
        <w:tc>
          <w:tcPr>
            <w:tcW w:type="dxa" w:w="7384"/>
            <w:shd w:fill="auto" w:val="clear"/>
          </w:tcPr>
          <w:p w14:paraId="DF0F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E00F0000">
            <w:pPr>
              <w:widowControl w:val="1"/>
              <w:ind/>
              <w:jc w:val="center"/>
              <w:rPr>
                <w:sz w:val="20"/>
              </w:rPr>
            </w:pPr>
            <w:r>
              <w:rPr>
                <w:sz w:val="20"/>
              </w:rPr>
              <w:t>605</w:t>
            </w:r>
          </w:p>
        </w:tc>
        <w:tc>
          <w:tcPr>
            <w:tcW w:type="dxa" w:w="426"/>
            <w:shd w:fill="auto" w:val="clear"/>
          </w:tcPr>
          <w:p w14:paraId="E10F0000">
            <w:pPr>
              <w:widowControl w:val="1"/>
              <w:ind/>
              <w:jc w:val="center"/>
              <w:rPr>
                <w:sz w:val="20"/>
              </w:rPr>
            </w:pPr>
            <w:r>
              <w:rPr>
                <w:sz w:val="20"/>
              </w:rPr>
              <w:t>01</w:t>
            </w:r>
          </w:p>
        </w:tc>
        <w:tc>
          <w:tcPr>
            <w:tcW w:type="dxa" w:w="425"/>
            <w:shd w:fill="auto" w:val="clear"/>
          </w:tcPr>
          <w:p w14:paraId="E20F0000">
            <w:pPr>
              <w:widowControl w:val="1"/>
              <w:ind/>
              <w:jc w:val="center"/>
              <w:rPr>
                <w:sz w:val="20"/>
              </w:rPr>
            </w:pPr>
            <w:r>
              <w:rPr>
                <w:sz w:val="20"/>
              </w:rPr>
              <w:t>13</w:t>
            </w:r>
          </w:p>
        </w:tc>
        <w:tc>
          <w:tcPr>
            <w:tcW w:type="dxa" w:w="1417"/>
            <w:shd w:fill="auto" w:val="clear"/>
            <w:tcMar>
              <w:left w:type="dxa" w:w="51"/>
              <w:right w:type="dxa" w:w="51"/>
            </w:tcMar>
          </w:tcPr>
          <w:p w14:paraId="E30F0000">
            <w:pPr>
              <w:widowControl w:val="1"/>
              <w:ind/>
              <w:jc w:val="center"/>
              <w:rPr>
                <w:sz w:val="20"/>
              </w:rPr>
            </w:pPr>
            <w:r>
              <w:rPr>
                <w:sz w:val="20"/>
              </w:rPr>
              <w:t>11 Б 02 00000</w:t>
            </w:r>
          </w:p>
        </w:tc>
        <w:tc>
          <w:tcPr>
            <w:tcW w:type="dxa" w:w="567"/>
            <w:shd w:fill="auto" w:val="clear"/>
          </w:tcPr>
          <w:p w14:paraId="E40F0000">
            <w:pPr>
              <w:widowControl w:val="1"/>
              <w:ind/>
              <w:jc w:val="center"/>
              <w:rPr>
                <w:sz w:val="20"/>
              </w:rPr>
            </w:pPr>
            <w:r>
              <w:rPr>
                <w:sz w:val="20"/>
              </w:rPr>
              <w:t>000</w:t>
            </w:r>
          </w:p>
        </w:tc>
        <w:tc>
          <w:tcPr>
            <w:tcW w:type="dxa" w:w="1701"/>
            <w:shd w:fill="auto" w:val="clear"/>
          </w:tcPr>
          <w:p w14:paraId="E50F0000">
            <w:pPr>
              <w:widowControl w:val="1"/>
              <w:ind/>
              <w:jc w:val="right"/>
              <w:rPr>
                <w:sz w:val="20"/>
              </w:rPr>
            </w:pPr>
            <w:r>
              <w:rPr>
                <w:sz w:val="20"/>
              </w:rPr>
              <w:t>206 513,89</w:t>
            </w:r>
          </w:p>
        </w:tc>
        <w:tc>
          <w:tcPr>
            <w:tcW w:type="dxa" w:w="1701"/>
            <w:shd w:fill="auto" w:val="clear"/>
          </w:tcPr>
          <w:p w14:paraId="E60F0000">
            <w:pPr>
              <w:widowControl w:val="1"/>
              <w:ind/>
              <w:jc w:val="right"/>
              <w:rPr>
                <w:sz w:val="20"/>
              </w:rPr>
            </w:pPr>
            <w:r>
              <w:rPr>
                <w:sz w:val="20"/>
              </w:rPr>
              <w:t>30 058,21</w:t>
            </w:r>
          </w:p>
        </w:tc>
        <w:tc>
          <w:tcPr>
            <w:tcW w:type="dxa" w:w="851"/>
            <w:shd w:fill="auto" w:val="clear"/>
          </w:tcPr>
          <w:p w14:paraId="E70F0000">
            <w:pPr>
              <w:widowControl w:val="1"/>
              <w:ind/>
              <w:jc w:val="right"/>
              <w:rPr>
                <w:sz w:val="20"/>
              </w:rPr>
            </w:pPr>
            <w:r>
              <w:rPr>
                <w:sz w:val="20"/>
              </w:rPr>
              <w:t>14,6</w:t>
            </w:r>
          </w:p>
        </w:tc>
      </w:tr>
      <w:tr>
        <w:trPr>
          <w:trHeight w:hRule="atLeast" w:val="20"/>
        </w:trPr>
        <w:tc>
          <w:tcPr>
            <w:tcW w:type="dxa" w:w="7384"/>
            <w:shd w:fill="auto" w:val="clear"/>
          </w:tcPr>
          <w:p w14:paraId="E80F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E90F0000">
            <w:pPr>
              <w:widowControl w:val="1"/>
              <w:ind/>
              <w:jc w:val="center"/>
              <w:rPr>
                <w:sz w:val="20"/>
              </w:rPr>
            </w:pPr>
            <w:r>
              <w:rPr>
                <w:sz w:val="20"/>
              </w:rPr>
              <w:t>605</w:t>
            </w:r>
          </w:p>
        </w:tc>
        <w:tc>
          <w:tcPr>
            <w:tcW w:type="dxa" w:w="426"/>
            <w:shd w:fill="auto" w:val="clear"/>
          </w:tcPr>
          <w:p w14:paraId="EA0F0000">
            <w:pPr>
              <w:widowControl w:val="1"/>
              <w:ind/>
              <w:jc w:val="center"/>
              <w:rPr>
                <w:sz w:val="20"/>
              </w:rPr>
            </w:pPr>
            <w:r>
              <w:rPr>
                <w:sz w:val="20"/>
              </w:rPr>
              <w:t>01</w:t>
            </w:r>
          </w:p>
        </w:tc>
        <w:tc>
          <w:tcPr>
            <w:tcW w:type="dxa" w:w="425"/>
            <w:shd w:fill="auto" w:val="clear"/>
          </w:tcPr>
          <w:p w14:paraId="EB0F0000">
            <w:pPr>
              <w:widowControl w:val="1"/>
              <w:ind/>
              <w:jc w:val="center"/>
              <w:rPr>
                <w:sz w:val="20"/>
              </w:rPr>
            </w:pPr>
            <w:r>
              <w:rPr>
                <w:sz w:val="20"/>
              </w:rPr>
              <w:t>13</w:t>
            </w:r>
          </w:p>
        </w:tc>
        <w:tc>
          <w:tcPr>
            <w:tcW w:type="dxa" w:w="1417"/>
            <w:shd w:fill="auto" w:val="clear"/>
            <w:tcMar>
              <w:left w:type="dxa" w:w="51"/>
              <w:right w:type="dxa" w:w="51"/>
            </w:tcMar>
          </w:tcPr>
          <w:p w14:paraId="EC0F0000">
            <w:pPr>
              <w:widowControl w:val="1"/>
              <w:ind/>
              <w:jc w:val="center"/>
              <w:rPr>
                <w:sz w:val="20"/>
              </w:rPr>
            </w:pPr>
            <w:r>
              <w:rPr>
                <w:sz w:val="20"/>
              </w:rPr>
              <w:t>11 Б 02 21120</w:t>
            </w:r>
          </w:p>
        </w:tc>
        <w:tc>
          <w:tcPr>
            <w:tcW w:type="dxa" w:w="567"/>
            <w:shd w:fill="auto" w:val="clear"/>
          </w:tcPr>
          <w:p w14:paraId="ED0F0000">
            <w:pPr>
              <w:widowControl w:val="1"/>
              <w:ind/>
              <w:jc w:val="center"/>
              <w:rPr>
                <w:sz w:val="20"/>
              </w:rPr>
            </w:pPr>
            <w:r>
              <w:rPr>
                <w:sz w:val="20"/>
              </w:rPr>
              <w:t>000</w:t>
            </w:r>
          </w:p>
        </w:tc>
        <w:tc>
          <w:tcPr>
            <w:tcW w:type="dxa" w:w="1701"/>
            <w:shd w:fill="auto" w:val="clear"/>
          </w:tcPr>
          <w:p w14:paraId="EE0F0000">
            <w:pPr>
              <w:widowControl w:val="1"/>
              <w:ind/>
              <w:jc w:val="right"/>
              <w:rPr>
                <w:sz w:val="20"/>
              </w:rPr>
            </w:pPr>
            <w:r>
              <w:rPr>
                <w:sz w:val="20"/>
              </w:rPr>
              <w:t>206 513,89</w:t>
            </w:r>
          </w:p>
        </w:tc>
        <w:tc>
          <w:tcPr>
            <w:tcW w:type="dxa" w:w="1701"/>
            <w:shd w:fill="auto" w:val="clear"/>
          </w:tcPr>
          <w:p w14:paraId="EF0F0000">
            <w:pPr>
              <w:widowControl w:val="1"/>
              <w:ind/>
              <w:jc w:val="right"/>
              <w:rPr>
                <w:sz w:val="20"/>
              </w:rPr>
            </w:pPr>
            <w:r>
              <w:rPr>
                <w:sz w:val="20"/>
              </w:rPr>
              <w:t>30 058,21</w:t>
            </w:r>
          </w:p>
        </w:tc>
        <w:tc>
          <w:tcPr>
            <w:tcW w:type="dxa" w:w="851"/>
            <w:shd w:fill="auto" w:val="clear"/>
          </w:tcPr>
          <w:p w14:paraId="F00F0000">
            <w:pPr>
              <w:widowControl w:val="1"/>
              <w:ind/>
              <w:jc w:val="right"/>
              <w:rPr>
                <w:sz w:val="20"/>
              </w:rPr>
            </w:pPr>
            <w:r>
              <w:rPr>
                <w:sz w:val="20"/>
              </w:rPr>
              <w:t>14,6</w:t>
            </w:r>
          </w:p>
        </w:tc>
      </w:tr>
      <w:tr>
        <w:trPr>
          <w:trHeight w:hRule="atLeast" w:val="20"/>
        </w:trPr>
        <w:tc>
          <w:tcPr>
            <w:tcW w:type="dxa" w:w="7384"/>
            <w:shd w:fill="auto" w:val="clear"/>
          </w:tcPr>
          <w:p w14:paraId="F10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20F0000">
            <w:pPr>
              <w:widowControl w:val="1"/>
              <w:ind/>
              <w:jc w:val="center"/>
              <w:rPr>
                <w:sz w:val="20"/>
              </w:rPr>
            </w:pPr>
            <w:r>
              <w:rPr>
                <w:sz w:val="20"/>
              </w:rPr>
              <w:t>605</w:t>
            </w:r>
          </w:p>
        </w:tc>
        <w:tc>
          <w:tcPr>
            <w:tcW w:type="dxa" w:w="426"/>
            <w:shd w:fill="auto" w:val="clear"/>
          </w:tcPr>
          <w:p w14:paraId="F30F0000">
            <w:pPr>
              <w:widowControl w:val="1"/>
              <w:ind/>
              <w:jc w:val="center"/>
              <w:rPr>
                <w:sz w:val="20"/>
              </w:rPr>
            </w:pPr>
            <w:r>
              <w:rPr>
                <w:sz w:val="20"/>
              </w:rPr>
              <w:t>01</w:t>
            </w:r>
          </w:p>
        </w:tc>
        <w:tc>
          <w:tcPr>
            <w:tcW w:type="dxa" w:w="425"/>
            <w:shd w:fill="auto" w:val="clear"/>
          </w:tcPr>
          <w:p w14:paraId="F40F0000">
            <w:pPr>
              <w:widowControl w:val="1"/>
              <w:ind/>
              <w:jc w:val="center"/>
              <w:rPr>
                <w:sz w:val="20"/>
              </w:rPr>
            </w:pPr>
            <w:r>
              <w:rPr>
                <w:sz w:val="20"/>
              </w:rPr>
              <w:t>13</w:t>
            </w:r>
          </w:p>
        </w:tc>
        <w:tc>
          <w:tcPr>
            <w:tcW w:type="dxa" w:w="1417"/>
            <w:shd w:fill="auto" w:val="clear"/>
            <w:tcMar>
              <w:left w:type="dxa" w:w="51"/>
              <w:right w:type="dxa" w:w="51"/>
            </w:tcMar>
          </w:tcPr>
          <w:p w14:paraId="F50F0000">
            <w:pPr>
              <w:widowControl w:val="1"/>
              <w:ind/>
              <w:jc w:val="center"/>
              <w:rPr>
                <w:sz w:val="20"/>
              </w:rPr>
            </w:pPr>
            <w:r>
              <w:rPr>
                <w:sz w:val="20"/>
              </w:rPr>
              <w:t>11 Б 02 21120</w:t>
            </w:r>
          </w:p>
        </w:tc>
        <w:tc>
          <w:tcPr>
            <w:tcW w:type="dxa" w:w="567"/>
            <w:shd w:fill="auto" w:val="clear"/>
          </w:tcPr>
          <w:p w14:paraId="F60F0000">
            <w:pPr>
              <w:widowControl w:val="1"/>
              <w:ind/>
              <w:jc w:val="center"/>
              <w:rPr>
                <w:sz w:val="20"/>
              </w:rPr>
            </w:pPr>
            <w:r>
              <w:rPr>
                <w:sz w:val="20"/>
              </w:rPr>
              <w:t>240</w:t>
            </w:r>
          </w:p>
        </w:tc>
        <w:tc>
          <w:tcPr>
            <w:tcW w:type="dxa" w:w="1701"/>
            <w:shd w:fill="auto" w:val="clear"/>
          </w:tcPr>
          <w:p w14:paraId="F70F0000">
            <w:pPr>
              <w:widowControl w:val="1"/>
              <w:ind/>
              <w:jc w:val="right"/>
              <w:rPr>
                <w:sz w:val="20"/>
              </w:rPr>
            </w:pPr>
            <w:r>
              <w:rPr>
                <w:sz w:val="20"/>
              </w:rPr>
              <w:t>206 513,89</w:t>
            </w:r>
          </w:p>
        </w:tc>
        <w:tc>
          <w:tcPr>
            <w:tcW w:type="dxa" w:w="1701"/>
            <w:shd w:fill="auto" w:val="clear"/>
          </w:tcPr>
          <w:p w14:paraId="F80F0000">
            <w:pPr>
              <w:widowControl w:val="1"/>
              <w:ind/>
              <w:jc w:val="right"/>
              <w:rPr>
                <w:sz w:val="20"/>
              </w:rPr>
            </w:pPr>
            <w:r>
              <w:rPr>
                <w:sz w:val="20"/>
              </w:rPr>
              <w:t>30 058,21</w:t>
            </w:r>
          </w:p>
        </w:tc>
        <w:tc>
          <w:tcPr>
            <w:tcW w:type="dxa" w:w="851"/>
            <w:shd w:fill="auto" w:val="clear"/>
          </w:tcPr>
          <w:p w14:paraId="F90F0000">
            <w:pPr>
              <w:widowControl w:val="1"/>
              <w:ind/>
              <w:jc w:val="right"/>
              <w:rPr>
                <w:sz w:val="20"/>
              </w:rPr>
            </w:pPr>
            <w:r>
              <w:rPr>
                <w:sz w:val="20"/>
              </w:rPr>
              <w:t>14,6</w:t>
            </w:r>
          </w:p>
        </w:tc>
      </w:tr>
      <w:tr>
        <w:trPr>
          <w:trHeight w:hRule="atLeast" w:val="20"/>
        </w:trPr>
        <w:tc>
          <w:tcPr>
            <w:tcW w:type="dxa" w:w="7384"/>
            <w:shd w:fill="auto" w:val="clear"/>
          </w:tcPr>
          <w:p w14:paraId="FA0F0000">
            <w:pPr>
              <w:rPr>
                <w:sz w:val="20"/>
              </w:rPr>
            </w:pPr>
            <w:r>
              <w:rPr>
                <w:sz w:val="20"/>
              </w:rPr>
              <w:t>Муниципальная программа «Экономическое развитие города Ставрополя»</w:t>
            </w:r>
          </w:p>
        </w:tc>
        <w:tc>
          <w:tcPr>
            <w:tcW w:type="dxa" w:w="567"/>
            <w:shd w:fill="auto" w:val="clear"/>
          </w:tcPr>
          <w:p w14:paraId="FB0F0000">
            <w:pPr>
              <w:widowControl w:val="1"/>
              <w:ind/>
              <w:jc w:val="center"/>
              <w:rPr>
                <w:sz w:val="20"/>
              </w:rPr>
            </w:pPr>
            <w:r>
              <w:rPr>
                <w:sz w:val="20"/>
              </w:rPr>
              <w:t>605</w:t>
            </w:r>
          </w:p>
        </w:tc>
        <w:tc>
          <w:tcPr>
            <w:tcW w:type="dxa" w:w="426"/>
            <w:shd w:fill="auto" w:val="clear"/>
          </w:tcPr>
          <w:p w14:paraId="FC0F0000">
            <w:pPr>
              <w:widowControl w:val="1"/>
              <w:ind/>
              <w:jc w:val="center"/>
              <w:rPr>
                <w:sz w:val="20"/>
              </w:rPr>
            </w:pPr>
            <w:r>
              <w:rPr>
                <w:sz w:val="20"/>
              </w:rPr>
              <w:t>01</w:t>
            </w:r>
          </w:p>
        </w:tc>
        <w:tc>
          <w:tcPr>
            <w:tcW w:type="dxa" w:w="425"/>
            <w:shd w:fill="auto" w:val="clear"/>
          </w:tcPr>
          <w:p w14:paraId="FD0F0000">
            <w:pPr>
              <w:widowControl w:val="1"/>
              <w:ind/>
              <w:jc w:val="center"/>
              <w:rPr>
                <w:sz w:val="20"/>
              </w:rPr>
            </w:pPr>
            <w:r>
              <w:rPr>
                <w:sz w:val="20"/>
              </w:rPr>
              <w:t>13</w:t>
            </w:r>
          </w:p>
        </w:tc>
        <w:tc>
          <w:tcPr>
            <w:tcW w:type="dxa" w:w="1417"/>
            <w:shd w:fill="auto" w:val="clear"/>
            <w:tcMar>
              <w:left w:type="dxa" w:w="51"/>
              <w:right w:type="dxa" w:w="51"/>
            </w:tcMar>
          </w:tcPr>
          <w:p w14:paraId="FE0F0000">
            <w:pPr>
              <w:widowControl w:val="1"/>
              <w:ind/>
              <w:jc w:val="center"/>
              <w:rPr>
                <w:sz w:val="20"/>
              </w:rPr>
            </w:pPr>
            <w:r>
              <w:rPr>
                <w:sz w:val="20"/>
              </w:rPr>
              <w:t>12 0 00 00000</w:t>
            </w:r>
          </w:p>
        </w:tc>
        <w:tc>
          <w:tcPr>
            <w:tcW w:type="dxa" w:w="567"/>
            <w:shd w:fill="auto" w:val="clear"/>
          </w:tcPr>
          <w:p w14:paraId="FF0F0000">
            <w:pPr>
              <w:widowControl w:val="1"/>
              <w:ind/>
              <w:jc w:val="center"/>
              <w:rPr>
                <w:sz w:val="20"/>
              </w:rPr>
            </w:pPr>
            <w:r>
              <w:rPr>
                <w:sz w:val="20"/>
              </w:rPr>
              <w:t>000</w:t>
            </w:r>
          </w:p>
        </w:tc>
        <w:tc>
          <w:tcPr>
            <w:tcW w:type="dxa" w:w="1701"/>
            <w:shd w:fill="auto" w:val="clear"/>
          </w:tcPr>
          <w:p w14:paraId="00100000">
            <w:pPr>
              <w:widowControl w:val="1"/>
              <w:ind/>
              <w:jc w:val="right"/>
              <w:rPr>
                <w:sz w:val="20"/>
              </w:rPr>
            </w:pPr>
            <w:r>
              <w:rPr>
                <w:sz w:val="20"/>
              </w:rPr>
              <w:t>152 465 096,17</w:t>
            </w:r>
          </w:p>
        </w:tc>
        <w:tc>
          <w:tcPr>
            <w:tcW w:type="dxa" w:w="1701"/>
            <w:shd w:fill="auto" w:val="clear"/>
          </w:tcPr>
          <w:p w14:paraId="01100000">
            <w:pPr>
              <w:widowControl w:val="1"/>
              <w:ind/>
              <w:jc w:val="right"/>
              <w:rPr>
                <w:sz w:val="20"/>
              </w:rPr>
            </w:pPr>
            <w:r>
              <w:rPr>
                <w:sz w:val="20"/>
              </w:rPr>
              <w:t>25 095 209,98</w:t>
            </w:r>
          </w:p>
        </w:tc>
        <w:tc>
          <w:tcPr>
            <w:tcW w:type="dxa" w:w="851"/>
            <w:shd w:fill="auto" w:val="clear"/>
          </w:tcPr>
          <w:p w14:paraId="02100000">
            <w:pPr>
              <w:widowControl w:val="1"/>
              <w:ind/>
              <w:jc w:val="right"/>
              <w:rPr>
                <w:sz w:val="20"/>
              </w:rPr>
            </w:pPr>
            <w:r>
              <w:rPr>
                <w:sz w:val="20"/>
              </w:rPr>
              <w:t>16,5</w:t>
            </w:r>
          </w:p>
        </w:tc>
      </w:tr>
      <w:tr>
        <w:trPr>
          <w:trHeight w:hRule="atLeast" w:val="20"/>
        </w:trPr>
        <w:tc>
          <w:tcPr>
            <w:tcW w:type="dxa" w:w="7384"/>
            <w:shd w:fill="auto" w:val="clear"/>
          </w:tcPr>
          <w:p w14:paraId="03100000">
            <w:pPr>
              <w:rPr>
                <w:sz w:val="20"/>
              </w:rPr>
            </w:pPr>
            <w:r>
              <w:rPr>
                <w:sz w:val="20"/>
              </w:rPr>
              <w:t>Подпрограмма «Создание благоприятных условий для экономического развития города Ставрополя»</w:t>
            </w:r>
          </w:p>
        </w:tc>
        <w:tc>
          <w:tcPr>
            <w:tcW w:type="dxa" w:w="567"/>
            <w:shd w:fill="auto" w:val="clear"/>
          </w:tcPr>
          <w:p w14:paraId="04100000">
            <w:pPr>
              <w:widowControl w:val="1"/>
              <w:ind/>
              <w:jc w:val="center"/>
              <w:rPr>
                <w:sz w:val="20"/>
              </w:rPr>
            </w:pPr>
            <w:r>
              <w:rPr>
                <w:sz w:val="20"/>
              </w:rPr>
              <w:t>605</w:t>
            </w:r>
          </w:p>
        </w:tc>
        <w:tc>
          <w:tcPr>
            <w:tcW w:type="dxa" w:w="426"/>
            <w:shd w:fill="auto" w:val="clear"/>
          </w:tcPr>
          <w:p w14:paraId="05100000">
            <w:pPr>
              <w:widowControl w:val="1"/>
              <w:ind/>
              <w:jc w:val="center"/>
              <w:rPr>
                <w:sz w:val="20"/>
              </w:rPr>
            </w:pPr>
            <w:r>
              <w:rPr>
                <w:sz w:val="20"/>
              </w:rPr>
              <w:t>01</w:t>
            </w:r>
          </w:p>
        </w:tc>
        <w:tc>
          <w:tcPr>
            <w:tcW w:type="dxa" w:w="425"/>
            <w:shd w:fill="auto" w:val="clear"/>
          </w:tcPr>
          <w:p w14:paraId="06100000">
            <w:pPr>
              <w:widowControl w:val="1"/>
              <w:ind/>
              <w:jc w:val="center"/>
              <w:rPr>
                <w:sz w:val="20"/>
              </w:rPr>
            </w:pPr>
            <w:r>
              <w:rPr>
                <w:sz w:val="20"/>
              </w:rPr>
              <w:t>13</w:t>
            </w:r>
          </w:p>
        </w:tc>
        <w:tc>
          <w:tcPr>
            <w:tcW w:type="dxa" w:w="1417"/>
            <w:shd w:fill="auto" w:val="clear"/>
            <w:tcMar>
              <w:left w:type="dxa" w:w="51"/>
              <w:right w:type="dxa" w:w="51"/>
            </w:tcMar>
          </w:tcPr>
          <w:p w14:paraId="07100000">
            <w:pPr>
              <w:widowControl w:val="1"/>
              <w:ind/>
              <w:jc w:val="center"/>
              <w:rPr>
                <w:sz w:val="20"/>
              </w:rPr>
            </w:pPr>
            <w:r>
              <w:rPr>
                <w:sz w:val="20"/>
              </w:rPr>
              <w:t>12 2 00 00000</w:t>
            </w:r>
          </w:p>
        </w:tc>
        <w:tc>
          <w:tcPr>
            <w:tcW w:type="dxa" w:w="567"/>
            <w:shd w:fill="auto" w:val="clear"/>
          </w:tcPr>
          <w:p w14:paraId="08100000">
            <w:pPr>
              <w:widowControl w:val="1"/>
              <w:ind/>
              <w:jc w:val="center"/>
              <w:rPr>
                <w:sz w:val="20"/>
              </w:rPr>
            </w:pPr>
            <w:r>
              <w:rPr>
                <w:sz w:val="20"/>
              </w:rPr>
              <w:t>000</w:t>
            </w:r>
          </w:p>
        </w:tc>
        <w:tc>
          <w:tcPr>
            <w:tcW w:type="dxa" w:w="1701"/>
            <w:shd w:fill="auto" w:val="clear"/>
          </w:tcPr>
          <w:p w14:paraId="09100000">
            <w:pPr>
              <w:widowControl w:val="1"/>
              <w:ind/>
              <w:jc w:val="right"/>
              <w:rPr>
                <w:sz w:val="20"/>
              </w:rPr>
            </w:pPr>
            <w:r>
              <w:rPr>
                <w:sz w:val="20"/>
              </w:rPr>
              <w:t>3 082 784,00</w:t>
            </w:r>
          </w:p>
        </w:tc>
        <w:tc>
          <w:tcPr>
            <w:tcW w:type="dxa" w:w="1701"/>
            <w:shd w:fill="auto" w:val="clear"/>
          </w:tcPr>
          <w:p w14:paraId="0A100000">
            <w:pPr>
              <w:widowControl w:val="1"/>
              <w:ind/>
              <w:jc w:val="right"/>
              <w:rPr>
                <w:sz w:val="20"/>
              </w:rPr>
            </w:pPr>
            <w:r>
              <w:rPr>
                <w:sz w:val="20"/>
              </w:rPr>
              <w:t>0,00</w:t>
            </w:r>
          </w:p>
        </w:tc>
        <w:tc>
          <w:tcPr>
            <w:tcW w:type="dxa" w:w="851"/>
            <w:shd w:fill="auto" w:val="clear"/>
          </w:tcPr>
          <w:p w14:paraId="0B100000">
            <w:pPr>
              <w:widowControl w:val="1"/>
              <w:ind/>
              <w:jc w:val="right"/>
              <w:rPr>
                <w:sz w:val="20"/>
              </w:rPr>
            </w:pPr>
            <w:r>
              <w:rPr>
                <w:sz w:val="20"/>
              </w:rPr>
              <w:t>0,0</w:t>
            </w:r>
          </w:p>
        </w:tc>
      </w:tr>
      <w:tr>
        <w:trPr>
          <w:trHeight w:hRule="atLeast" w:val="20"/>
        </w:trPr>
        <w:tc>
          <w:tcPr>
            <w:tcW w:type="dxa" w:w="7384"/>
            <w:shd w:fill="auto" w:val="clear"/>
          </w:tcPr>
          <w:p w14:paraId="0C10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567"/>
            <w:shd w:fill="auto" w:val="clear"/>
          </w:tcPr>
          <w:p w14:paraId="0D100000">
            <w:pPr>
              <w:widowControl w:val="1"/>
              <w:ind/>
              <w:jc w:val="center"/>
              <w:rPr>
                <w:sz w:val="20"/>
              </w:rPr>
            </w:pPr>
            <w:r>
              <w:rPr>
                <w:sz w:val="20"/>
              </w:rPr>
              <w:t>605</w:t>
            </w:r>
          </w:p>
        </w:tc>
        <w:tc>
          <w:tcPr>
            <w:tcW w:type="dxa" w:w="426"/>
            <w:shd w:fill="auto" w:val="clear"/>
          </w:tcPr>
          <w:p w14:paraId="0E100000">
            <w:pPr>
              <w:widowControl w:val="1"/>
              <w:ind/>
              <w:jc w:val="center"/>
              <w:rPr>
                <w:sz w:val="20"/>
              </w:rPr>
            </w:pPr>
            <w:r>
              <w:rPr>
                <w:sz w:val="20"/>
              </w:rPr>
              <w:t>01</w:t>
            </w:r>
          </w:p>
        </w:tc>
        <w:tc>
          <w:tcPr>
            <w:tcW w:type="dxa" w:w="425"/>
            <w:shd w:fill="auto" w:val="clear"/>
          </w:tcPr>
          <w:p w14:paraId="0F100000">
            <w:pPr>
              <w:widowControl w:val="1"/>
              <w:ind/>
              <w:jc w:val="center"/>
              <w:rPr>
                <w:sz w:val="20"/>
              </w:rPr>
            </w:pPr>
            <w:r>
              <w:rPr>
                <w:sz w:val="20"/>
              </w:rPr>
              <w:t>13</w:t>
            </w:r>
          </w:p>
        </w:tc>
        <w:tc>
          <w:tcPr>
            <w:tcW w:type="dxa" w:w="1417"/>
            <w:shd w:fill="auto" w:val="clear"/>
            <w:tcMar>
              <w:left w:type="dxa" w:w="51"/>
              <w:right w:type="dxa" w:w="51"/>
            </w:tcMar>
          </w:tcPr>
          <w:p w14:paraId="10100000">
            <w:pPr>
              <w:widowControl w:val="1"/>
              <w:ind/>
              <w:jc w:val="center"/>
              <w:rPr>
                <w:sz w:val="20"/>
              </w:rPr>
            </w:pPr>
            <w:r>
              <w:rPr>
                <w:sz w:val="20"/>
              </w:rPr>
              <w:t>12 2 03 00000</w:t>
            </w:r>
          </w:p>
        </w:tc>
        <w:tc>
          <w:tcPr>
            <w:tcW w:type="dxa" w:w="567"/>
            <w:shd w:fill="auto" w:val="clear"/>
          </w:tcPr>
          <w:p w14:paraId="11100000">
            <w:pPr>
              <w:widowControl w:val="1"/>
              <w:ind/>
              <w:jc w:val="center"/>
              <w:rPr>
                <w:sz w:val="20"/>
              </w:rPr>
            </w:pPr>
            <w:r>
              <w:rPr>
                <w:sz w:val="20"/>
              </w:rPr>
              <w:t>000</w:t>
            </w:r>
          </w:p>
        </w:tc>
        <w:tc>
          <w:tcPr>
            <w:tcW w:type="dxa" w:w="1701"/>
            <w:shd w:fill="auto" w:val="clear"/>
          </w:tcPr>
          <w:p w14:paraId="12100000">
            <w:pPr>
              <w:widowControl w:val="1"/>
              <w:ind/>
              <w:jc w:val="right"/>
              <w:rPr>
                <w:sz w:val="20"/>
              </w:rPr>
            </w:pPr>
            <w:r>
              <w:rPr>
                <w:sz w:val="20"/>
              </w:rPr>
              <w:t>3 082 784,00</w:t>
            </w:r>
          </w:p>
        </w:tc>
        <w:tc>
          <w:tcPr>
            <w:tcW w:type="dxa" w:w="1701"/>
            <w:shd w:fill="auto" w:val="clear"/>
          </w:tcPr>
          <w:p w14:paraId="13100000">
            <w:pPr>
              <w:widowControl w:val="1"/>
              <w:ind/>
              <w:jc w:val="right"/>
              <w:rPr>
                <w:sz w:val="20"/>
              </w:rPr>
            </w:pPr>
            <w:r>
              <w:rPr>
                <w:sz w:val="20"/>
              </w:rPr>
              <w:t>0,00</w:t>
            </w:r>
          </w:p>
        </w:tc>
        <w:tc>
          <w:tcPr>
            <w:tcW w:type="dxa" w:w="851"/>
            <w:shd w:fill="auto" w:val="clear"/>
          </w:tcPr>
          <w:p w14:paraId="14100000">
            <w:pPr>
              <w:widowControl w:val="1"/>
              <w:ind/>
              <w:jc w:val="right"/>
              <w:rPr>
                <w:sz w:val="20"/>
              </w:rPr>
            </w:pPr>
            <w:r>
              <w:rPr>
                <w:sz w:val="20"/>
              </w:rPr>
              <w:t>0,0</w:t>
            </w:r>
          </w:p>
        </w:tc>
      </w:tr>
      <w:tr>
        <w:trPr>
          <w:trHeight w:hRule="atLeast" w:val="20"/>
        </w:trPr>
        <w:tc>
          <w:tcPr>
            <w:tcW w:type="dxa" w:w="7384"/>
            <w:shd w:fill="auto" w:val="clear"/>
          </w:tcPr>
          <w:p w14:paraId="1510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567"/>
            <w:shd w:fill="auto" w:val="clear"/>
          </w:tcPr>
          <w:p w14:paraId="16100000">
            <w:pPr>
              <w:widowControl w:val="1"/>
              <w:ind/>
              <w:jc w:val="center"/>
              <w:rPr>
                <w:sz w:val="20"/>
              </w:rPr>
            </w:pPr>
            <w:r>
              <w:rPr>
                <w:sz w:val="20"/>
              </w:rPr>
              <w:t>605</w:t>
            </w:r>
          </w:p>
        </w:tc>
        <w:tc>
          <w:tcPr>
            <w:tcW w:type="dxa" w:w="426"/>
            <w:shd w:fill="auto" w:val="clear"/>
          </w:tcPr>
          <w:p w14:paraId="17100000">
            <w:pPr>
              <w:widowControl w:val="1"/>
              <w:ind/>
              <w:jc w:val="center"/>
              <w:rPr>
                <w:sz w:val="20"/>
              </w:rPr>
            </w:pPr>
            <w:r>
              <w:rPr>
                <w:sz w:val="20"/>
              </w:rPr>
              <w:t>01</w:t>
            </w:r>
          </w:p>
        </w:tc>
        <w:tc>
          <w:tcPr>
            <w:tcW w:type="dxa" w:w="425"/>
            <w:shd w:fill="auto" w:val="clear"/>
          </w:tcPr>
          <w:p w14:paraId="18100000">
            <w:pPr>
              <w:widowControl w:val="1"/>
              <w:ind/>
              <w:jc w:val="center"/>
              <w:rPr>
                <w:sz w:val="20"/>
              </w:rPr>
            </w:pPr>
            <w:r>
              <w:rPr>
                <w:sz w:val="20"/>
              </w:rPr>
              <w:t>13</w:t>
            </w:r>
          </w:p>
        </w:tc>
        <w:tc>
          <w:tcPr>
            <w:tcW w:type="dxa" w:w="1417"/>
            <w:shd w:fill="auto" w:val="clear"/>
            <w:tcMar>
              <w:left w:type="dxa" w:w="51"/>
              <w:right w:type="dxa" w:w="51"/>
            </w:tcMar>
          </w:tcPr>
          <w:p w14:paraId="19100000">
            <w:pPr>
              <w:widowControl w:val="1"/>
              <w:ind/>
              <w:jc w:val="center"/>
              <w:rPr>
                <w:sz w:val="20"/>
              </w:rPr>
            </w:pPr>
            <w:r>
              <w:rPr>
                <w:sz w:val="20"/>
              </w:rPr>
              <w:t>12 2 03 20040</w:t>
            </w:r>
          </w:p>
        </w:tc>
        <w:tc>
          <w:tcPr>
            <w:tcW w:type="dxa" w:w="567"/>
            <w:shd w:fill="auto" w:val="clear"/>
          </w:tcPr>
          <w:p w14:paraId="1A100000">
            <w:pPr>
              <w:widowControl w:val="1"/>
              <w:ind/>
              <w:jc w:val="center"/>
              <w:rPr>
                <w:sz w:val="20"/>
              </w:rPr>
            </w:pPr>
            <w:r>
              <w:rPr>
                <w:sz w:val="20"/>
              </w:rPr>
              <w:t>000</w:t>
            </w:r>
          </w:p>
        </w:tc>
        <w:tc>
          <w:tcPr>
            <w:tcW w:type="dxa" w:w="1701"/>
            <w:shd w:fill="auto" w:val="clear"/>
          </w:tcPr>
          <w:p w14:paraId="1B100000">
            <w:pPr>
              <w:widowControl w:val="1"/>
              <w:ind/>
              <w:jc w:val="right"/>
              <w:rPr>
                <w:sz w:val="20"/>
              </w:rPr>
            </w:pPr>
            <w:r>
              <w:rPr>
                <w:sz w:val="20"/>
              </w:rPr>
              <w:t>2 292 784,00</w:t>
            </w:r>
          </w:p>
        </w:tc>
        <w:tc>
          <w:tcPr>
            <w:tcW w:type="dxa" w:w="1701"/>
            <w:shd w:fill="auto" w:val="clear"/>
          </w:tcPr>
          <w:p w14:paraId="1C100000">
            <w:pPr>
              <w:widowControl w:val="1"/>
              <w:ind/>
              <w:jc w:val="right"/>
              <w:rPr>
                <w:sz w:val="20"/>
              </w:rPr>
            </w:pPr>
            <w:r>
              <w:rPr>
                <w:sz w:val="20"/>
              </w:rPr>
              <w:t>0,00</w:t>
            </w:r>
          </w:p>
        </w:tc>
        <w:tc>
          <w:tcPr>
            <w:tcW w:type="dxa" w:w="851"/>
            <w:shd w:fill="auto" w:val="clear"/>
          </w:tcPr>
          <w:p w14:paraId="1D100000">
            <w:pPr>
              <w:widowControl w:val="1"/>
              <w:ind/>
              <w:jc w:val="right"/>
              <w:rPr>
                <w:sz w:val="20"/>
              </w:rPr>
            </w:pPr>
            <w:r>
              <w:rPr>
                <w:sz w:val="20"/>
              </w:rPr>
              <w:t>0,0</w:t>
            </w:r>
          </w:p>
        </w:tc>
      </w:tr>
      <w:tr>
        <w:trPr>
          <w:trHeight w:hRule="atLeast" w:val="20"/>
        </w:trPr>
        <w:tc>
          <w:tcPr>
            <w:tcW w:type="dxa" w:w="7384"/>
            <w:shd w:fill="auto" w:val="clear"/>
          </w:tcPr>
          <w:p w14:paraId="1E100000">
            <w:pPr>
              <w:rPr>
                <w:sz w:val="20"/>
              </w:rPr>
            </w:pPr>
            <w:r>
              <w:rPr>
                <w:sz w:val="20"/>
              </w:rPr>
              <w:t>Уплата налогов, сборов и иных платежей</w:t>
            </w:r>
          </w:p>
        </w:tc>
        <w:tc>
          <w:tcPr>
            <w:tcW w:type="dxa" w:w="567"/>
            <w:shd w:fill="auto" w:val="clear"/>
          </w:tcPr>
          <w:p w14:paraId="1F100000">
            <w:pPr>
              <w:widowControl w:val="1"/>
              <w:ind/>
              <w:jc w:val="center"/>
              <w:rPr>
                <w:sz w:val="20"/>
              </w:rPr>
            </w:pPr>
            <w:r>
              <w:rPr>
                <w:sz w:val="20"/>
              </w:rPr>
              <w:t>605</w:t>
            </w:r>
          </w:p>
        </w:tc>
        <w:tc>
          <w:tcPr>
            <w:tcW w:type="dxa" w:w="426"/>
            <w:shd w:fill="auto" w:val="clear"/>
          </w:tcPr>
          <w:p w14:paraId="20100000">
            <w:pPr>
              <w:widowControl w:val="1"/>
              <w:ind/>
              <w:jc w:val="center"/>
              <w:rPr>
                <w:sz w:val="20"/>
              </w:rPr>
            </w:pPr>
            <w:r>
              <w:rPr>
                <w:sz w:val="20"/>
              </w:rPr>
              <w:t>01</w:t>
            </w:r>
          </w:p>
        </w:tc>
        <w:tc>
          <w:tcPr>
            <w:tcW w:type="dxa" w:w="425"/>
            <w:shd w:fill="auto" w:val="clear"/>
          </w:tcPr>
          <w:p w14:paraId="21100000">
            <w:pPr>
              <w:widowControl w:val="1"/>
              <w:ind/>
              <w:jc w:val="center"/>
              <w:rPr>
                <w:sz w:val="20"/>
              </w:rPr>
            </w:pPr>
            <w:r>
              <w:rPr>
                <w:sz w:val="20"/>
              </w:rPr>
              <w:t>13</w:t>
            </w:r>
          </w:p>
        </w:tc>
        <w:tc>
          <w:tcPr>
            <w:tcW w:type="dxa" w:w="1417"/>
            <w:shd w:fill="auto" w:val="clear"/>
            <w:tcMar>
              <w:left w:type="dxa" w:w="51"/>
              <w:right w:type="dxa" w:w="51"/>
            </w:tcMar>
          </w:tcPr>
          <w:p w14:paraId="22100000">
            <w:pPr>
              <w:widowControl w:val="1"/>
              <w:ind/>
              <w:jc w:val="center"/>
              <w:rPr>
                <w:sz w:val="20"/>
              </w:rPr>
            </w:pPr>
            <w:r>
              <w:rPr>
                <w:sz w:val="20"/>
              </w:rPr>
              <w:t>12 2 03 20040</w:t>
            </w:r>
          </w:p>
        </w:tc>
        <w:tc>
          <w:tcPr>
            <w:tcW w:type="dxa" w:w="567"/>
            <w:shd w:fill="auto" w:val="clear"/>
          </w:tcPr>
          <w:p w14:paraId="23100000">
            <w:pPr>
              <w:widowControl w:val="1"/>
              <w:ind/>
              <w:jc w:val="center"/>
              <w:rPr>
                <w:sz w:val="20"/>
              </w:rPr>
            </w:pPr>
            <w:r>
              <w:rPr>
                <w:sz w:val="20"/>
              </w:rPr>
              <w:t>850</w:t>
            </w:r>
          </w:p>
        </w:tc>
        <w:tc>
          <w:tcPr>
            <w:tcW w:type="dxa" w:w="1701"/>
            <w:shd w:fill="auto" w:val="clear"/>
          </w:tcPr>
          <w:p w14:paraId="24100000">
            <w:pPr>
              <w:widowControl w:val="1"/>
              <w:ind/>
              <w:jc w:val="right"/>
              <w:rPr>
                <w:sz w:val="20"/>
              </w:rPr>
            </w:pPr>
            <w:r>
              <w:rPr>
                <w:sz w:val="20"/>
              </w:rPr>
              <w:t>2 292 784,00</w:t>
            </w:r>
          </w:p>
        </w:tc>
        <w:tc>
          <w:tcPr>
            <w:tcW w:type="dxa" w:w="1701"/>
            <w:shd w:fill="auto" w:val="clear"/>
          </w:tcPr>
          <w:p w14:paraId="25100000">
            <w:pPr>
              <w:widowControl w:val="1"/>
              <w:ind/>
              <w:jc w:val="right"/>
              <w:rPr>
                <w:sz w:val="20"/>
              </w:rPr>
            </w:pPr>
            <w:r>
              <w:rPr>
                <w:sz w:val="20"/>
              </w:rPr>
              <w:t>0,00</w:t>
            </w:r>
          </w:p>
        </w:tc>
        <w:tc>
          <w:tcPr>
            <w:tcW w:type="dxa" w:w="851"/>
            <w:shd w:fill="auto" w:val="clear"/>
          </w:tcPr>
          <w:p w14:paraId="26100000">
            <w:pPr>
              <w:widowControl w:val="1"/>
              <w:ind/>
              <w:jc w:val="right"/>
              <w:rPr>
                <w:sz w:val="20"/>
              </w:rPr>
            </w:pPr>
            <w:r>
              <w:rPr>
                <w:sz w:val="20"/>
              </w:rPr>
              <w:t>0,0</w:t>
            </w:r>
          </w:p>
        </w:tc>
      </w:tr>
      <w:tr>
        <w:trPr>
          <w:trHeight w:hRule="atLeast" w:val="20"/>
        </w:trPr>
        <w:tc>
          <w:tcPr>
            <w:tcW w:type="dxa" w:w="7384"/>
            <w:shd w:fill="auto" w:val="clear"/>
          </w:tcPr>
          <w:p w14:paraId="2710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567"/>
            <w:shd w:fill="auto" w:val="clear"/>
          </w:tcPr>
          <w:p w14:paraId="28100000">
            <w:pPr>
              <w:widowControl w:val="1"/>
              <w:ind/>
              <w:jc w:val="center"/>
              <w:rPr>
                <w:sz w:val="20"/>
              </w:rPr>
            </w:pPr>
            <w:r>
              <w:rPr>
                <w:sz w:val="20"/>
              </w:rPr>
              <w:t>605</w:t>
            </w:r>
          </w:p>
        </w:tc>
        <w:tc>
          <w:tcPr>
            <w:tcW w:type="dxa" w:w="426"/>
            <w:shd w:fill="auto" w:val="clear"/>
          </w:tcPr>
          <w:p w14:paraId="29100000">
            <w:pPr>
              <w:widowControl w:val="1"/>
              <w:ind/>
              <w:jc w:val="center"/>
              <w:rPr>
                <w:sz w:val="20"/>
              </w:rPr>
            </w:pPr>
            <w:r>
              <w:rPr>
                <w:sz w:val="20"/>
              </w:rPr>
              <w:t>01</w:t>
            </w:r>
          </w:p>
        </w:tc>
        <w:tc>
          <w:tcPr>
            <w:tcW w:type="dxa" w:w="425"/>
            <w:shd w:fill="auto" w:val="clear"/>
          </w:tcPr>
          <w:p w14:paraId="2A100000">
            <w:pPr>
              <w:widowControl w:val="1"/>
              <w:ind/>
              <w:jc w:val="center"/>
              <w:rPr>
                <w:sz w:val="20"/>
              </w:rPr>
            </w:pPr>
            <w:r>
              <w:rPr>
                <w:sz w:val="20"/>
              </w:rPr>
              <w:t>13</w:t>
            </w:r>
          </w:p>
        </w:tc>
        <w:tc>
          <w:tcPr>
            <w:tcW w:type="dxa" w:w="1417"/>
            <w:shd w:fill="auto" w:val="clear"/>
            <w:tcMar>
              <w:left w:type="dxa" w:w="51"/>
              <w:right w:type="dxa" w:w="51"/>
            </w:tcMar>
          </w:tcPr>
          <w:p w14:paraId="2B100000">
            <w:pPr>
              <w:widowControl w:val="1"/>
              <w:ind/>
              <w:jc w:val="center"/>
              <w:rPr>
                <w:sz w:val="20"/>
              </w:rPr>
            </w:pPr>
            <w:r>
              <w:rPr>
                <w:sz w:val="20"/>
              </w:rPr>
              <w:t>12 2 03 20090</w:t>
            </w:r>
          </w:p>
        </w:tc>
        <w:tc>
          <w:tcPr>
            <w:tcW w:type="dxa" w:w="567"/>
            <w:shd w:fill="auto" w:val="clear"/>
          </w:tcPr>
          <w:p w14:paraId="2C100000">
            <w:pPr>
              <w:widowControl w:val="1"/>
              <w:ind/>
              <w:jc w:val="center"/>
              <w:rPr>
                <w:sz w:val="20"/>
              </w:rPr>
            </w:pPr>
            <w:r>
              <w:rPr>
                <w:sz w:val="20"/>
              </w:rPr>
              <w:t>000</w:t>
            </w:r>
          </w:p>
        </w:tc>
        <w:tc>
          <w:tcPr>
            <w:tcW w:type="dxa" w:w="1701"/>
            <w:shd w:fill="auto" w:val="clear"/>
          </w:tcPr>
          <w:p w14:paraId="2D100000">
            <w:pPr>
              <w:widowControl w:val="1"/>
              <w:ind/>
              <w:jc w:val="right"/>
              <w:rPr>
                <w:sz w:val="20"/>
              </w:rPr>
            </w:pPr>
            <w:r>
              <w:rPr>
                <w:sz w:val="20"/>
              </w:rPr>
              <w:t>790 000,00</w:t>
            </w:r>
          </w:p>
        </w:tc>
        <w:tc>
          <w:tcPr>
            <w:tcW w:type="dxa" w:w="1701"/>
            <w:shd w:fill="auto" w:val="clear"/>
          </w:tcPr>
          <w:p w14:paraId="2E100000">
            <w:pPr>
              <w:widowControl w:val="1"/>
              <w:ind/>
              <w:jc w:val="right"/>
              <w:rPr>
                <w:sz w:val="20"/>
              </w:rPr>
            </w:pPr>
            <w:r>
              <w:rPr>
                <w:sz w:val="20"/>
              </w:rPr>
              <w:t>0,00</w:t>
            </w:r>
          </w:p>
        </w:tc>
        <w:tc>
          <w:tcPr>
            <w:tcW w:type="dxa" w:w="851"/>
            <w:shd w:fill="auto" w:val="clear"/>
          </w:tcPr>
          <w:p w14:paraId="2F100000">
            <w:pPr>
              <w:widowControl w:val="1"/>
              <w:ind/>
              <w:jc w:val="right"/>
              <w:rPr>
                <w:sz w:val="20"/>
              </w:rPr>
            </w:pPr>
            <w:r>
              <w:rPr>
                <w:sz w:val="20"/>
              </w:rPr>
              <w:t>0,0</w:t>
            </w:r>
          </w:p>
        </w:tc>
      </w:tr>
      <w:tr>
        <w:trPr>
          <w:trHeight w:hRule="atLeast" w:val="20"/>
        </w:trPr>
        <w:tc>
          <w:tcPr>
            <w:tcW w:type="dxa" w:w="7384"/>
            <w:shd w:fill="auto" w:val="clear"/>
          </w:tcPr>
          <w:p w14:paraId="30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1100000">
            <w:pPr>
              <w:widowControl w:val="1"/>
              <w:ind/>
              <w:jc w:val="center"/>
              <w:rPr>
                <w:sz w:val="20"/>
              </w:rPr>
            </w:pPr>
            <w:r>
              <w:rPr>
                <w:sz w:val="20"/>
              </w:rPr>
              <w:t>605</w:t>
            </w:r>
          </w:p>
        </w:tc>
        <w:tc>
          <w:tcPr>
            <w:tcW w:type="dxa" w:w="426"/>
            <w:shd w:fill="auto" w:val="clear"/>
          </w:tcPr>
          <w:p w14:paraId="32100000">
            <w:pPr>
              <w:widowControl w:val="1"/>
              <w:ind/>
              <w:jc w:val="center"/>
              <w:rPr>
                <w:sz w:val="20"/>
              </w:rPr>
            </w:pPr>
            <w:r>
              <w:rPr>
                <w:sz w:val="20"/>
              </w:rPr>
              <w:t>01</w:t>
            </w:r>
          </w:p>
        </w:tc>
        <w:tc>
          <w:tcPr>
            <w:tcW w:type="dxa" w:w="425"/>
            <w:shd w:fill="auto" w:val="clear"/>
          </w:tcPr>
          <w:p w14:paraId="33100000">
            <w:pPr>
              <w:widowControl w:val="1"/>
              <w:ind/>
              <w:jc w:val="center"/>
              <w:rPr>
                <w:sz w:val="20"/>
              </w:rPr>
            </w:pPr>
            <w:r>
              <w:rPr>
                <w:sz w:val="20"/>
              </w:rPr>
              <w:t>13</w:t>
            </w:r>
          </w:p>
        </w:tc>
        <w:tc>
          <w:tcPr>
            <w:tcW w:type="dxa" w:w="1417"/>
            <w:shd w:fill="auto" w:val="clear"/>
            <w:tcMar>
              <w:left w:type="dxa" w:w="51"/>
              <w:right w:type="dxa" w:w="51"/>
            </w:tcMar>
          </w:tcPr>
          <w:p w14:paraId="34100000">
            <w:pPr>
              <w:widowControl w:val="1"/>
              <w:ind/>
              <w:jc w:val="center"/>
              <w:rPr>
                <w:sz w:val="20"/>
              </w:rPr>
            </w:pPr>
            <w:r>
              <w:rPr>
                <w:sz w:val="20"/>
              </w:rPr>
              <w:t>12 2 03 20090</w:t>
            </w:r>
          </w:p>
        </w:tc>
        <w:tc>
          <w:tcPr>
            <w:tcW w:type="dxa" w:w="567"/>
            <w:shd w:fill="auto" w:val="clear"/>
          </w:tcPr>
          <w:p w14:paraId="35100000">
            <w:pPr>
              <w:widowControl w:val="1"/>
              <w:ind/>
              <w:jc w:val="center"/>
              <w:rPr>
                <w:sz w:val="20"/>
              </w:rPr>
            </w:pPr>
            <w:r>
              <w:rPr>
                <w:sz w:val="20"/>
              </w:rPr>
              <w:t>240</w:t>
            </w:r>
          </w:p>
        </w:tc>
        <w:tc>
          <w:tcPr>
            <w:tcW w:type="dxa" w:w="1701"/>
            <w:shd w:fill="auto" w:val="clear"/>
          </w:tcPr>
          <w:p w14:paraId="36100000">
            <w:pPr>
              <w:widowControl w:val="1"/>
              <w:ind/>
              <w:jc w:val="right"/>
              <w:rPr>
                <w:sz w:val="20"/>
              </w:rPr>
            </w:pPr>
            <w:r>
              <w:rPr>
                <w:sz w:val="20"/>
              </w:rPr>
              <w:t>790 000,00</w:t>
            </w:r>
          </w:p>
        </w:tc>
        <w:tc>
          <w:tcPr>
            <w:tcW w:type="dxa" w:w="1701"/>
            <w:shd w:fill="auto" w:val="clear"/>
          </w:tcPr>
          <w:p w14:paraId="37100000">
            <w:pPr>
              <w:widowControl w:val="1"/>
              <w:ind/>
              <w:jc w:val="right"/>
              <w:rPr>
                <w:sz w:val="20"/>
              </w:rPr>
            </w:pPr>
            <w:r>
              <w:rPr>
                <w:sz w:val="20"/>
              </w:rPr>
              <w:t>0,00</w:t>
            </w:r>
          </w:p>
        </w:tc>
        <w:tc>
          <w:tcPr>
            <w:tcW w:type="dxa" w:w="851"/>
            <w:shd w:fill="auto" w:val="clear"/>
          </w:tcPr>
          <w:p w14:paraId="38100000">
            <w:pPr>
              <w:widowControl w:val="1"/>
              <w:ind/>
              <w:jc w:val="right"/>
              <w:rPr>
                <w:sz w:val="20"/>
              </w:rPr>
            </w:pPr>
            <w:r>
              <w:rPr>
                <w:sz w:val="20"/>
              </w:rPr>
              <w:t>0,0</w:t>
            </w:r>
          </w:p>
        </w:tc>
      </w:tr>
      <w:tr>
        <w:trPr>
          <w:trHeight w:hRule="atLeast" w:val="20"/>
        </w:trPr>
        <w:tc>
          <w:tcPr>
            <w:tcW w:type="dxa" w:w="7384"/>
            <w:shd w:fill="auto" w:val="clear"/>
          </w:tcPr>
          <w:p w14:paraId="3910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567"/>
            <w:shd w:fill="auto" w:val="clear"/>
          </w:tcPr>
          <w:p w14:paraId="3A100000">
            <w:pPr>
              <w:widowControl w:val="1"/>
              <w:ind/>
              <w:jc w:val="center"/>
              <w:rPr>
                <w:sz w:val="20"/>
              </w:rPr>
            </w:pPr>
            <w:r>
              <w:rPr>
                <w:sz w:val="20"/>
              </w:rPr>
              <w:t>605</w:t>
            </w:r>
          </w:p>
        </w:tc>
        <w:tc>
          <w:tcPr>
            <w:tcW w:type="dxa" w:w="426"/>
            <w:shd w:fill="auto" w:val="clear"/>
          </w:tcPr>
          <w:p w14:paraId="3B100000">
            <w:pPr>
              <w:widowControl w:val="1"/>
              <w:ind/>
              <w:jc w:val="center"/>
              <w:rPr>
                <w:sz w:val="20"/>
              </w:rPr>
            </w:pPr>
            <w:r>
              <w:rPr>
                <w:sz w:val="20"/>
              </w:rPr>
              <w:t>01</w:t>
            </w:r>
          </w:p>
        </w:tc>
        <w:tc>
          <w:tcPr>
            <w:tcW w:type="dxa" w:w="425"/>
            <w:shd w:fill="auto" w:val="clear"/>
          </w:tcPr>
          <w:p w14:paraId="3C100000">
            <w:pPr>
              <w:widowControl w:val="1"/>
              <w:ind/>
              <w:jc w:val="center"/>
              <w:rPr>
                <w:sz w:val="20"/>
              </w:rPr>
            </w:pPr>
            <w:r>
              <w:rPr>
                <w:sz w:val="20"/>
              </w:rPr>
              <w:t>13</w:t>
            </w:r>
          </w:p>
        </w:tc>
        <w:tc>
          <w:tcPr>
            <w:tcW w:type="dxa" w:w="1417"/>
            <w:shd w:fill="auto" w:val="clear"/>
            <w:tcMar>
              <w:left w:type="dxa" w:w="51"/>
              <w:right w:type="dxa" w:w="51"/>
            </w:tcMar>
          </w:tcPr>
          <w:p w14:paraId="3D100000">
            <w:pPr>
              <w:widowControl w:val="1"/>
              <w:ind/>
              <w:jc w:val="center"/>
              <w:rPr>
                <w:sz w:val="20"/>
              </w:rPr>
            </w:pPr>
            <w:r>
              <w:rPr>
                <w:sz w:val="20"/>
              </w:rPr>
              <w:t>12 3 00 00000</w:t>
            </w:r>
          </w:p>
        </w:tc>
        <w:tc>
          <w:tcPr>
            <w:tcW w:type="dxa" w:w="567"/>
            <w:shd w:fill="auto" w:val="clear"/>
          </w:tcPr>
          <w:p w14:paraId="3E100000">
            <w:pPr>
              <w:widowControl w:val="1"/>
              <w:ind/>
              <w:jc w:val="center"/>
              <w:rPr>
                <w:sz w:val="20"/>
              </w:rPr>
            </w:pPr>
            <w:r>
              <w:rPr>
                <w:sz w:val="20"/>
              </w:rPr>
              <w:t>000</w:t>
            </w:r>
          </w:p>
        </w:tc>
        <w:tc>
          <w:tcPr>
            <w:tcW w:type="dxa" w:w="1701"/>
            <w:shd w:fill="auto" w:val="clear"/>
          </w:tcPr>
          <w:p w14:paraId="3F100000">
            <w:pPr>
              <w:widowControl w:val="1"/>
              <w:ind/>
              <w:jc w:val="right"/>
              <w:rPr>
                <w:sz w:val="20"/>
              </w:rPr>
            </w:pPr>
            <w:r>
              <w:rPr>
                <w:sz w:val="20"/>
              </w:rPr>
              <w:t>6 055 680,00</w:t>
            </w:r>
          </w:p>
        </w:tc>
        <w:tc>
          <w:tcPr>
            <w:tcW w:type="dxa" w:w="1701"/>
            <w:shd w:fill="auto" w:val="clear"/>
          </w:tcPr>
          <w:p w14:paraId="40100000">
            <w:pPr>
              <w:widowControl w:val="1"/>
              <w:ind/>
              <w:jc w:val="right"/>
              <w:rPr>
                <w:sz w:val="20"/>
              </w:rPr>
            </w:pPr>
            <w:r>
              <w:rPr>
                <w:sz w:val="20"/>
              </w:rPr>
              <w:t>0,00</w:t>
            </w:r>
          </w:p>
        </w:tc>
        <w:tc>
          <w:tcPr>
            <w:tcW w:type="dxa" w:w="851"/>
            <w:shd w:fill="auto" w:val="clear"/>
          </w:tcPr>
          <w:p w14:paraId="41100000">
            <w:pPr>
              <w:widowControl w:val="1"/>
              <w:ind/>
              <w:jc w:val="right"/>
              <w:rPr>
                <w:sz w:val="20"/>
              </w:rPr>
            </w:pPr>
            <w:r>
              <w:rPr>
                <w:sz w:val="20"/>
              </w:rPr>
              <w:t>0,0</w:t>
            </w:r>
          </w:p>
        </w:tc>
      </w:tr>
      <w:tr>
        <w:trPr>
          <w:trHeight w:hRule="atLeast" w:val="20"/>
        </w:trPr>
        <w:tc>
          <w:tcPr>
            <w:tcW w:type="dxa" w:w="7384"/>
            <w:shd w:fill="auto" w:val="clear"/>
          </w:tcPr>
          <w:p w14:paraId="42100000">
            <w:pPr>
              <w:rPr>
                <w:sz w:val="20"/>
              </w:rPr>
            </w:pPr>
            <w:r>
              <w:rPr>
                <w:sz w:val="20"/>
              </w:rPr>
              <w:t>Основное мероприятие «Обеспечение деятельности муниципального бюджетного учреждения «Ставбытсервис»</w:t>
            </w:r>
          </w:p>
        </w:tc>
        <w:tc>
          <w:tcPr>
            <w:tcW w:type="dxa" w:w="567"/>
            <w:shd w:fill="auto" w:val="clear"/>
          </w:tcPr>
          <w:p w14:paraId="43100000">
            <w:pPr>
              <w:widowControl w:val="1"/>
              <w:ind/>
              <w:jc w:val="center"/>
              <w:rPr>
                <w:sz w:val="20"/>
              </w:rPr>
            </w:pPr>
            <w:r>
              <w:rPr>
                <w:sz w:val="20"/>
              </w:rPr>
              <w:t>605</w:t>
            </w:r>
          </w:p>
        </w:tc>
        <w:tc>
          <w:tcPr>
            <w:tcW w:type="dxa" w:w="426"/>
            <w:shd w:fill="auto" w:val="clear"/>
          </w:tcPr>
          <w:p w14:paraId="44100000">
            <w:pPr>
              <w:widowControl w:val="1"/>
              <w:ind/>
              <w:jc w:val="center"/>
              <w:rPr>
                <w:sz w:val="20"/>
              </w:rPr>
            </w:pPr>
            <w:r>
              <w:rPr>
                <w:sz w:val="20"/>
              </w:rPr>
              <w:t>01</w:t>
            </w:r>
          </w:p>
        </w:tc>
        <w:tc>
          <w:tcPr>
            <w:tcW w:type="dxa" w:w="425"/>
            <w:shd w:fill="auto" w:val="clear"/>
          </w:tcPr>
          <w:p w14:paraId="45100000">
            <w:pPr>
              <w:widowControl w:val="1"/>
              <w:ind/>
              <w:jc w:val="center"/>
              <w:rPr>
                <w:sz w:val="20"/>
              </w:rPr>
            </w:pPr>
            <w:r>
              <w:rPr>
                <w:sz w:val="20"/>
              </w:rPr>
              <w:t>13</w:t>
            </w:r>
          </w:p>
        </w:tc>
        <w:tc>
          <w:tcPr>
            <w:tcW w:type="dxa" w:w="1417"/>
            <w:shd w:fill="auto" w:val="clear"/>
            <w:tcMar>
              <w:left w:type="dxa" w:w="51"/>
              <w:right w:type="dxa" w:w="51"/>
            </w:tcMar>
          </w:tcPr>
          <w:p w14:paraId="46100000">
            <w:pPr>
              <w:widowControl w:val="1"/>
              <w:ind/>
              <w:jc w:val="center"/>
              <w:rPr>
                <w:sz w:val="20"/>
              </w:rPr>
            </w:pPr>
            <w:r>
              <w:rPr>
                <w:sz w:val="20"/>
              </w:rPr>
              <w:t>12 3 08 00000</w:t>
            </w:r>
          </w:p>
        </w:tc>
        <w:tc>
          <w:tcPr>
            <w:tcW w:type="dxa" w:w="567"/>
            <w:shd w:fill="auto" w:val="clear"/>
          </w:tcPr>
          <w:p w14:paraId="47100000">
            <w:pPr>
              <w:widowControl w:val="1"/>
              <w:ind/>
              <w:jc w:val="center"/>
              <w:rPr>
                <w:sz w:val="20"/>
              </w:rPr>
            </w:pPr>
            <w:r>
              <w:rPr>
                <w:sz w:val="20"/>
              </w:rPr>
              <w:t>000</w:t>
            </w:r>
          </w:p>
        </w:tc>
        <w:tc>
          <w:tcPr>
            <w:tcW w:type="dxa" w:w="1701"/>
            <w:shd w:fill="auto" w:val="clear"/>
          </w:tcPr>
          <w:p w14:paraId="48100000">
            <w:pPr>
              <w:widowControl w:val="1"/>
              <w:ind/>
              <w:jc w:val="right"/>
              <w:rPr>
                <w:sz w:val="20"/>
              </w:rPr>
            </w:pPr>
            <w:r>
              <w:rPr>
                <w:sz w:val="20"/>
              </w:rPr>
              <w:t>6 055 680,00</w:t>
            </w:r>
          </w:p>
        </w:tc>
        <w:tc>
          <w:tcPr>
            <w:tcW w:type="dxa" w:w="1701"/>
            <w:shd w:fill="auto" w:val="clear"/>
          </w:tcPr>
          <w:p w14:paraId="49100000">
            <w:pPr>
              <w:widowControl w:val="1"/>
              <w:ind/>
              <w:jc w:val="right"/>
              <w:rPr>
                <w:sz w:val="20"/>
              </w:rPr>
            </w:pPr>
            <w:r>
              <w:rPr>
                <w:sz w:val="20"/>
              </w:rPr>
              <w:t>0,00</w:t>
            </w:r>
          </w:p>
        </w:tc>
        <w:tc>
          <w:tcPr>
            <w:tcW w:type="dxa" w:w="851"/>
            <w:shd w:fill="auto" w:val="clear"/>
          </w:tcPr>
          <w:p w14:paraId="4A100000">
            <w:pPr>
              <w:widowControl w:val="1"/>
              <w:ind/>
              <w:jc w:val="right"/>
              <w:rPr>
                <w:sz w:val="20"/>
              </w:rPr>
            </w:pPr>
            <w:r>
              <w:rPr>
                <w:sz w:val="20"/>
              </w:rPr>
              <w:t>0,0</w:t>
            </w:r>
          </w:p>
        </w:tc>
      </w:tr>
      <w:tr>
        <w:trPr>
          <w:trHeight w:hRule="atLeast" w:val="20"/>
        </w:trPr>
        <w:tc>
          <w:tcPr>
            <w:tcW w:type="dxa" w:w="7384"/>
            <w:shd w:fill="auto" w:val="clear"/>
          </w:tcPr>
          <w:p w14:paraId="4B100000">
            <w:pPr>
              <w:rPr>
                <w:sz w:val="20"/>
              </w:rPr>
            </w:pPr>
            <w:r>
              <w:rPr>
                <w:sz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type="dxa" w:w="567"/>
            <w:shd w:fill="auto" w:val="clear"/>
          </w:tcPr>
          <w:p w14:paraId="4C100000">
            <w:pPr>
              <w:widowControl w:val="1"/>
              <w:ind/>
              <w:jc w:val="center"/>
              <w:rPr>
                <w:sz w:val="20"/>
              </w:rPr>
            </w:pPr>
            <w:r>
              <w:rPr>
                <w:sz w:val="20"/>
              </w:rPr>
              <w:t>605</w:t>
            </w:r>
          </w:p>
        </w:tc>
        <w:tc>
          <w:tcPr>
            <w:tcW w:type="dxa" w:w="426"/>
            <w:shd w:fill="auto" w:val="clear"/>
          </w:tcPr>
          <w:p w14:paraId="4D100000">
            <w:pPr>
              <w:widowControl w:val="1"/>
              <w:ind/>
              <w:jc w:val="center"/>
              <w:rPr>
                <w:sz w:val="20"/>
              </w:rPr>
            </w:pPr>
            <w:r>
              <w:rPr>
                <w:sz w:val="20"/>
              </w:rPr>
              <w:t>01</w:t>
            </w:r>
          </w:p>
        </w:tc>
        <w:tc>
          <w:tcPr>
            <w:tcW w:type="dxa" w:w="425"/>
            <w:shd w:fill="auto" w:val="clear"/>
          </w:tcPr>
          <w:p w14:paraId="4E100000">
            <w:pPr>
              <w:widowControl w:val="1"/>
              <w:ind/>
              <w:jc w:val="center"/>
              <w:rPr>
                <w:sz w:val="20"/>
              </w:rPr>
            </w:pPr>
            <w:r>
              <w:rPr>
                <w:sz w:val="20"/>
              </w:rPr>
              <w:t>13</w:t>
            </w:r>
          </w:p>
        </w:tc>
        <w:tc>
          <w:tcPr>
            <w:tcW w:type="dxa" w:w="1417"/>
            <w:shd w:fill="auto" w:val="clear"/>
            <w:tcMar>
              <w:left w:type="dxa" w:w="51"/>
              <w:right w:type="dxa" w:w="51"/>
            </w:tcMar>
          </w:tcPr>
          <w:p w14:paraId="4F100000">
            <w:pPr>
              <w:widowControl w:val="1"/>
              <w:ind/>
              <w:jc w:val="center"/>
              <w:rPr>
                <w:sz w:val="20"/>
              </w:rPr>
            </w:pPr>
            <w:r>
              <w:rPr>
                <w:sz w:val="20"/>
              </w:rPr>
              <w:t>12 3 08 79202</w:t>
            </w:r>
          </w:p>
        </w:tc>
        <w:tc>
          <w:tcPr>
            <w:tcW w:type="dxa" w:w="567"/>
            <w:shd w:fill="auto" w:val="clear"/>
          </w:tcPr>
          <w:p w14:paraId="50100000">
            <w:pPr>
              <w:widowControl w:val="1"/>
              <w:ind/>
              <w:jc w:val="center"/>
              <w:rPr>
                <w:sz w:val="20"/>
              </w:rPr>
            </w:pPr>
            <w:r>
              <w:rPr>
                <w:sz w:val="20"/>
              </w:rPr>
              <w:t>000</w:t>
            </w:r>
          </w:p>
        </w:tc>
        <w:tc>
          <w:tcPr>
            <w:tcW w:type="dxa" w:w="1701"/>
            <w:shd w:fill="auto" w:val="clear"/>
          </w:tcPr>
          <w:p w14:paraId="51100000">
            <w:pPr>
              <w:widowControl w:val="1"/>
              <w:ind/>
              <w:jc w:val="right"/>
              <w:rPr>
                <w:sz w:val="20"/>
              </w:rPr>
            </w:pPr>
            <w:r>
              <w:rPr>
                <w:sz w:val="20"/>
              </w:rPr>
              <w:t>6 055 680,00</w:t>
            </w:r>
          </w:p>
        </w:tc>
        <w:tc>
          <w:tcPr>
            <w:tcW w:type="dxa" w:w="1701"/>
            <w:shd w:fill="auto" w:val="clear"/>
          </w:tcPr>
          <w:p w14:paraId="52100000">
            <w:pPr>
              <w:widowControl w:val="1"/>
              <w:ind/>
              <w:jc w:val="right"/>
              <w:rPr>
                <w:sz w:val="20"/>
              </w:rPr>
            </w:pPr>
            <w:r>
              <w:rPr>
                <w:sz w:val="20"/>
              </w:rPr>
              <w:t>0,00</w:t>
            </w:r>
          </w:p>
        </w:tc>
        <w:tc>
          <w:tcPr>
            <w:tcW w:type="dxa" w:w="851"/>
            <w:shd w:fill="auto" w:val="clear"/>
          </w:tcPr>
          <w:p w14:paraId="53100000">
            <w:pPr>
              <w:widowControl w:val="1"/>
              <w:ind/>
              <w:jc w:val="right"/>
              <w:rPr>
                <w:sz w:val="20"/>
              </w:rPr>
            </w:pPr>
            <w:r>
              <w:rPr>
                <w:sz w:val="20"/>
              </w:rPr>
              <w:t>0,0</w:t>
            </w:r>
          </w:p>
        </w:tc>
      </w:tr>
      <w:tr>
        <w:trPr>
          <w:trHeight w:hRule="atLeast" w:val="20"/>
        </w:trPr>
        <w:tc>
          <w:tcPr>
            <w:tcW w:type="dxa" w:w="7384"/>
            <w:shd w:fill="auto" w:val="clear"/>
          </w:tcPr>
          <w:p w14:paraId="54100000">
            <w:pPr>
              <w:rPr>
                <w:sz w:val="20"/>
              </w:rPr>
            </w:pPr>
            <w:r>
              <w:rPr>
                <w:sz w:val="20"/>
              </w:rPr>
              <w:t>Субсидии бюджетным учреждениям</w:t>
            </w:r>
          </w:p>
        </w:tc>
        <w:tc>
          <w:tcPr>
            <w:tcW w:type="dxa" w:w="567"/>
            <w:shd w:fill="auto" w:val="clear"/>
          </w:tcPr>
          <w:p w14:paraId="55100000">
            <w:pPr>
              <w:widowControl w:val="1"/>
              <w:ind/>
              <w:jc w:val="center"/>
              <w:rPr>
                <w:sz w:val="20"/>
              </w:rPr>
            </w:pPr>
            <w:r>
              <w:rPr>
                <w:sz w:val="20"/>
              </w:rPr>
              <w:t>605</w:t>
            </w:r>
          </w:p>
        </w:tc>
        <w:tc>
          <w:tcPr>
            <w:tcW w:type="dxa" w:w="426"/>
            <w:shd w:fill="auto" w:val="clear"/>
          </w:tcPr>
          <w:p w14:paraId="56100000">
            <w:pPr>
              <w:widowControl w:val="1"/>
              <w:ind/>
              <w:jc w:val="center"/>
              <w:rPr>
                <w:sz w:val="20"/>
              </w:rPr>
            </w:pPr>
            <w:r>
              <w:rPr>
                <w:sz w:val="20"/>
              </w:rPr>
              <w:t>01</w:t>
            </w:r>
          </w:p>
        </w:tc>
        <w:tc>
          <w:tcPr>
            <w:tcW w:type="dxa" w:w="425"/>
            <w:shd w:fill="auto" w:val="clear"/>
          </w:tcPr>
          <w:p w14:paraId="57100000">
            <w:pPr>
              <w:widowControl w:val="1"/>
              <w:ind/>
              <w:jc w:val="center"/>
              <w:rPr>
                <w:sz w:val="20"/>
              </w:rPr>
            </w:pPr>
            <w:r>
              <w:rPr>
                <w:sz w:val="20"/>
              </w:rPr>
              <w:t>13</w:t>
            </w:r>
          </w:p>
        </w:tc>
        <w:tc>
          <w:tcPr>
            <w:tcW w:type="dxa" w:w="1417"/>
            <w:shd w:fill="auto" w:val="clear"/>
            <w:tcMar>
              <w:left w:type="dxa" w:w="51"/>
              <w:right w:type="dxa" w:w="51"/>
            </w:tcMar>
          </w:tcPr>
          <w:p w14:paraId="58100000">
            <w:pPr>
              <w:widowControl w:val="1"/>
              <w:ind/>
              <w:jc w:val="center"/>
              <w:rPr>
                <w:sz w:val="20"/>
              </w:rPr>
            </w:pPr>
            <w:r>
              <w:rPr>
                <w:sz w:val="20"/>
              </w:rPr>
              <w:t>12 3 08 79202</w:t>
            </w:r>
          </w:p>
        </w:tc>
        <w:tc>
          <w:tcPr>
            <w:tcW w:type="dxa" w:w="567"/>
            <w:shd w:fill="auto" w:val="clear"/>
          </w:tcPr>
          <w:p w14:paraId="59100000">
            <w:pPr>
              <w:widowControl w:val="1"/>
              <w:ind/>
              <w:jc w:val="center"/>
              <w:rPr>
                <w:sz w:val="20"/>
              </w:rPr>
            </w:pPr>
            <w:r>
              <w:rPr>
                <w:sz w:val="20"/>
              </w:rPr>
              <w:t>610</w:t>
            </w:r>
          </w:p>
        </w:tc>
        <w:tc>
          <w:tcPr>
            <w:tcW w:type="dxa" w:w="1701"/>
            <w:shd w:fill="auto" w:val="clear"/>
          </w:tcPr>
          <w:p w14:paraId="5A100000">
            <w:pPr>
              <w:widowControl w:val="1"/>
              <w:ind/>
              <w:jc w:val="right"/>
              <w:rPr>
                <w:sz w:val="20"/>
              </w:rPr>
            </w:pPr>
            <w:r>
              <w:rPr>
                <w:sz w:val="20"/>
              </w:rPr>
              <w:t>6 055 680,00</w:t>
            </w:r>
          </w:p>
        </w:tc>
        <w:tc>
          <w:tcPr>
            <w:tcW w:type="dxa" w:w="1701"/>
            <w:shd w:fill="auto" w:val="clear"/>
          </w:tcPr>
          <w:p w14:paraId="5B100000">
            <w:pPr>
              <w:widowControl w:val="1"/>
              <w:ind/>
              <w:jc w:val="right"/>
              <w:rPr>
                <w:sz w:val="20"/>
              </w:rPr>
            </w:pPr>
            <w:r>
              <w:rPr>
                <w:sz w:val="20"/>
              </w:rPr>
              <w:t>0,00</w:t>
            </w:r>
          </w:p>
        </w:tc>
        <w:tc>
          <w:tcPr>
            <w:tcW w:type="dxa" w:w="851"/>
            <w:shd w:fill="auto" w:val="clear"/>
          </w:tcPr>
          <w:p w14:paraId="5C100000">
            <w:pPr>
              <w:widowControl w:val="1"/>
              <w:ind/>
              <w:jc w:val="right"/>
              <w:rPr>
                <w:sz w:val="20"/>
              </w:rPr>
            </w:pPr>
            <w:r>
              <w:rPr>
                <w:sz w:val="20"/>
              </w:rPr>
              <w:t>0,0</w:t>
            </w:r>
          </w:p>
        </w:tc>
      </w:tr>
      <w:tr>
        <w:trPr>
          <w:trHeight w:hRule="atLeast" w:val="20"/>
        </w:trPr>
        <w:tc>
          <w:tcPr>
            <w:tcW w:type="dxa" w:w="7384"/>
            <w:shd w:fill="auto" w:val="clear"/>
          </w:tcPr>
          <w:p w14:paraId="5D10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567"/>
            <w:shd w:fill="auto" w:val="clear"/>
          </w:tcPr>
          <w:p w14:paraId="5E100000">
            <w:pPr>
              <w:widowControl w:val="1"/>
              <w:ind/>
              <w:jc w:val="center"/>
              <w:rPr>
                <w:sz w:val="20"/>
              </w:rPr>
            </w:pPr>
            <w:r>
              <w:rPr>
                <w:sz w:val="20"/>
              </w:rPr>
              <w:t>605</w:t>
            </w:r>
          </w:p>
        </w:tc>
        <w:tc>
          <w:tcPr>
            <w:tcW w:type="dxa" w:w="426"/>
            <w:shd w:fill="auto" w:val="clear"/>
          </w:tcPr>
          <w:p w14:paraId="5F100000">
            <w:pPr>
              <w:widowControl w:val="1"/>
              <w:ind/>
              <w:jc w:val="center"/>
              <w:rPr>
                <w:sz w:val="20"/>
              </w:rPr>
            </w:pPr>
            <w:r>
              <w:rPr>
                <w:sz w:val="20"/>
              </w:rPr>
              <w:t>01</w:t>
            </w:r>
          </w:p>
        </w:tc>
        <w:tc>
          <w:tcPr>
            <w:tcW w:type="dxa" w:w="425"/>
            <w:shd w:fill="auto" w:val="clear"/>
          </w:tcPr>
          <w:p w14:paraId="60100000">
            <w:pPr>
              <w:widowControl w:val="1"/>
              <w:ind/>
              <w:jc w:val="center"/>
              <w:rPr>
                <w:sz w:val="20"/>
              </w:rPr>
            </w:pPr>
            <w:r>
              <w:rPr>
                <w:sz w:val="20"/>
              </w:rPr>
              <w:t>13</w:t>
            </w:r>
          </w:p>
        </w:tc>
        <w:tc>
          <w:tcPr>
            <w:tcW w:type="dxa" w:w="1417"/>
            <w:shd w:fill="auto" w:val="clear"/>
            <w:tcMar>
              <w:left w:type="dxa" w:w="51"/>
              <w:right w:type="dxa" w:w="51"/>
            </w:tcMar>
          </w:tcPr>
          <w:p w14:paraId="61100000">
            <w:pPr>
              <w:widowControl w:val="1"/>
              <w:ind/>
              <w:jc w:val="center"/>
              <w:rPr>
                <w:sz w:val="20"/>
              </w:rPr>
            </w:pPr>
            <w:r>
              <w:rPr>
                <w:sz w:val="20"/>
              </w:rPr>
              <w:t>12 4 00 00000</w:t>
            </w:r>
          </w:p>
        </w:tc>
        <w:tc>
          <w:tcPr>
            <w:tcW w:type="dxa" w:w="567"/>
            <w:shd w:fill="auto" w:val="clear"/>
          </w:tcPr>
          <w:p w14:paraId="62100000">
            <w:pPr>
              <w:widowControl w:val="1"/>
              <w:ind/>
              <w:jc w:val="center"/>
              <w:rPr>
                <w:sz w:val="20"/>
              </w:rPr>
            </w:pPr>
            <w:r>
              <w:rPr>
                <w:sz w:val="20"/>
              </w:rPr>
              <w:t>000</w:t>
            </w:r>
          </w:p>
        </w:tc>
        <w:tc>
          <w:tcPr>
            <w:tcW w:type="dxa" w:w="1701"/>
            <w:shd w:fill="auto" w:val="clear"/>
          </w:tcPr>
          <w:p w14:paraId="63100000">
            <w:pPr>
              <w:widowControl w:val="1"/>
              <w:ind/>
              <w:jc w:val="right"/>
              <w:rPr>
                <w:sz w:val="20"/>
              </w:rPr>
            </w:pPr>
            <w:r>
              <w:rPr>
                <w:sz w:val="20"/>
              </w:rPr>
              <w:t>143 326 632,17</w:t>
            </w:r>
          </w:p>
        </w:tc>
        <w:tc>
          <w:tcPr>
            <w:tcW w:type="dxa" w:w="1701"/>
            <w:shd w:fill="auto" w:val="clear"/>
          </w:tcPr>
          <w:p w14:paraId="64100000">
            <w:pPr>
              <w:widowControl w:val="1"/>
              <w:ind/>
              <w:jc w:val="right"/>
              <w:rPr>
                <w:sz w:val="20"/>
              </w:rPr>
            </w:pPr>
            <w:r>
              <w:rPr>
                <w:sz w:val="20"/>
              </w:rPr>
              <w:t>25 095 209,98</w:t>
            </w:r>
          </w:p>
        </w:tc>
        <w:tc>
          <w:tcPr>
            <w:tcW w:type="dxa" w:w="851"/>
            <w:shd w:fill="auto" w:val="clear"/>
          </w:tcPr>
          <w:p w14:paraId="65100000">
            <w:pPr>
              <w:widowControl w:val="1"/>
              <w:ind/>
              <w:jc w:val="right"/>
              <w:rPr>
                <w:sz w:val="20"/>
              </w:rPr>
            </w:pPr>
            <w:r>
              <w:rPr>
                <w:sz w:val="20"/>
              </w:rPr>
              <w:t>17,5</w:t>
            </w:r>
          </w:p>
        </w:tc>
      </w:tr>
      <w:tr>
        <w:trPr>
          <w:trHeight w:hRule="atLeast" w:val="20"/>
        </w:trPr>
        <w:tc>
          <w:tcPr>
            <w:tcW w:type="dxa" w:w="7384"/>
            <w:shd w:fill="auto" w:val="clear"/>
          </w:tcPr>
          <w:p w14:paraId="6610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567"/>
            <w:shd w:fill="auto" w:val="clear"/>
          </w:tcPr>
          <w:p w14:paraId="67100000">
            <w:pPr>
              <w:widowControl w:val="1"/>
              <w:ind/>
              <w:jc w:val="center"/>
              <w:rPr>
                <w:sz w:val="20"/>
              </w:rPr>
            </w:pPr>
            <w:r>
              <w:rPr>
                <w:sz w:val="20"/>
              </w:rPr>
              <w:t>605</w:t>
            </w:r>
          </w:p>
        </w:tc>
        <w:tc>
          <w:tcPr>
            <w:tcW w:type="dxa" w:w="426"/>
            <w:shd w:fill="auto" w:val="clear"/>
          </w:tcPr>
          <w:p w14:paraId="68100000">
            <w:pPr>
              <w:widowControl w:val="1"/>
              <w:ind/>
              <w:jc w:val="center"/>
              <w:rPr>
                <w:sz w:val="20"/>
              </w:rPr>
            </w:pPr>
            <w:r>
              <w:rPr>
                <w:sz w:val="20"/>
              </w:rPr>
              <w:t>01</w:t>
            </w:r>
          </w:p>
        </w:tc>
        <w:tc>
          <w:tcPr>
            <w:tcW w:type="dxa" w:w="425"/>
            <w:shd w:fill="auto" w:val="clear"/>
          </w:tcPr>
          <w:p w14:paraId="69100000">
            <w:pPr>
              <w:widowControl w:val="1"/>
              <w:ind/>
              <w:jc w:val="center"/>
              <w:rPr>
                <w:sz w:val="20"/>
              </w:rPr>
            </w:pPr>
            <w:r>
              <w:rPr>
                <w:sz w:val="20"/>
              </w:rPr>
              <w:t>13</w:t>
            </w:r>
          </w:p>
        </w:tc>
        <w:tc>
          <w:tcPr>
            <w:tcW w:type="dxa" w:w="1417"/>
            <w:shd w:fill="auto" w:val="clear"/>
            <w:tcMar>
              <w:left w:type="dxa" w:w="51"/>
              <w:right w:type="dxa" w:w="51"/>
            </w:tcMar>
          </w:tcPr>
          <w:p w14:paraId="6A100000">
            <w:pPr>
              <w:widowControl w:val="1"/>
              <w:ind/>
              <w:jc w:val="center"/>
              <w:rPr>
                <w:sz w:val="20"/>
              </w:rPr>
            </w:pPr>
            <w:r>
              <w:rPr>
                <w:sz w:val="20"/>
              </w:rPr>
              <w:t>12 4 01 00000</w:t>
            </w:r>
          </w:p>
        </w:tc>
        <w:tc>
          <w:tcPr>
            <w:tcW w:type="dxa" w:w="567"/>
            <w:shd w:fill="auto" w:val="clear"/>
          </w:tcPr>
          <w:p w14:paraId="6B100000">
            <w:pPr>
              <w:widowControl w:val="1"/>
              <w:ind/>
              <w:jc w:val="center"/>
              <w:rPr>
                <w:sz w:val="20"/>
              </w:rPr>
            </w:pPr>
            <w:r>
              <w:rPr>
                <w:sz w:val="20"/>
              </w:rPr>
              <w:t>000</w:t>
            </w:r>
          </w:p>
        </w:tc>
        <w:tc>
          <w:tcPr>
            <w:tcW w:type="dxa" w:w="1701"/>
            <w:shd w:fill="auto" w:val="clear"/>
          </w:tcPr>
          <w:p w14:paraId="6C100000">
            <w:pPr>
              <w:widowControl w:val="1"/>
              <w:ind/>
              <w:jc w:val="right"/>
              <w:rPr>
                <w:sz w:val="20"/>
              </w:rPr>
            </w:pPr>
            <w:r>
              <w:rPr>
                <w:sz w:val="20"/>
              </w:rPr>
              <w:t>450 000,00</w:t>
            </w:r>
          </w:p>
        </w:tc>
        <w:tc>
          <w:tcPr>
            <w:tcW w:type="dxa" w:w="1701"/>
            <w:shd w:fill="auto" w:val="clear"/>
          </w:tcPr>
          <w:p w14:paraId="6D100000">
            <w:pPr>
              <w:widowControl w:val="1"/>
              <w:ind/>
              <w:jc w:val="right"/>
              <w:rPr>
                <w:sz w:val="20"/>
              </w:rPr>
            </w:pPr>
            <w:r>
              <w:rPr>
                <w:sz w:val="20"/>
              </w:rPr>
              <w:t>0,00</w:t>
            </w:r>
          </w:p>
        </w:tc>
        <w:tc>
          <w:tcPr>
            <w:tcW w:type="dxa" w:w="851"/>
            <w:shd w:fill="auto" w:val="clear"/>
          </w:tcPr>
          <w:p w14:paraId="6E100000">
            <w:pPr>
              <w:widowControl w:val="1"/>
              <w:ind/>
              <w:jc w:val="right"/>
              <w:rPr>
                <w:sz w:val="20"/>
              </w:rPr>
            </w:pPr>
            <w:r>
              <w:rPr>
                <w:sz w:val="20"/>
              </w:rPr>
              <w:t>0,0</w:t>
            </w:r>
          </w:p>
        </w:tc>
      </w:tr>
      <w:tr>
        <w:trPr>
          <w:trHeight w:hRule="atLeast" w:val="20"/>
        </w:trPr>
        <w:tc>
          <w:tcPr>
            <w:tcW w:type="dxa" w:w="7384"/>
            <w:shd w:fill="auto" w:val="clear"/>
          </w:tcPr>
          <w:p w14:paraId="6F1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567"/>
            <w:shd w:fill="auto" w:val="clear"/>
          </w:tcPr>
          <w:p w14:paraId="70100000">
            <w:pPr>
              <w:widowControl w:val="1"/>
              <w:ind/>
              <w:jc w:val="center"/>
              <w:rPr>
                <w:sz w:val="20"/>
              </w:rPr>
            </w:pPr>
            <w:r>
              <w:rPr>
                <w:sz w:val="20"/>
              </w:rPr>
              <w:t>605</w:t>
            </w:r>
          </w:p>
        </w:tc>
        <w:tc>
          <w:tcPr>
            <w:tcW w:type="dxa" w:w="426"/>
            <w:shd w:fill="auto" w:val="clear"/>
          </w:tcPr>
          <w:p w14:paraId="71100000">
            <w:pPr>
              <w:widowControl w:val="1"/>
              <w:ind/>
              <w:jc w:val="center"/>
              <w:rPr>
                <w:sz w:val="20"/>
              </w:rPr>
            </w:pPr>
            <w:r>
              <w:rPr>
                <w:sz w:val="20"/>
              </w:rPr>
              <w:t>01</w:t>
            </w:r>
          </w:p>
        </w:tc>
        <w:tc>
          <w:tcPr>
            <w:tcW w:type="dxa" w:w="425"/>
            <w:shd w:fill="auto" w:val="clear"/>
          </w:tcPr>
          <w:p w14:paraId="72100000">
            <w:pPr>
              <w:widowControl w:val="1"/>
              <w:ind/>
              <w:jc w:val="center"/>
              <w:rPr>
                <w:sz w:val="20"/>
              </w:rPr>
            </w:pPr>
            <w:r>
              <w:rPr>
                <w:sz w:val="20"/>
              </w:rPr>
              <w:t>13</w:t>
            </w:r>
          </w:p>
        </w:tc>
        <w:tc>
          <w:tcPr>
            <w:tcW w:type="dxa" w:w="1417"/>
            <w:shd w:fill="auto" w:val="clear"/>
            <w:tcMar>
              <w:left w:type="dxa" w:w="51"/>
              <w:right w:type="dxa" w:w="51"/>
            </w:tcMar>
          </w:tcPr>
          <w:p w14:paraId="73100000">
            <w:pPr>
              <w:widowControl w:val="1"/>
              <w:ind/>
              <w:jc w:val="center"/>
              <w:rPr>
                <w:sz w:val="20"/>
              </w:rPr>
            </w:pPr>
            <w:r>
              <w:rPr>
                <w:sz w:val="20"/>
              </w:rPr>
              <w:t>12 4 01 20710</w:t>
            </w:r>
          </w:p>
        </w:tc>
        <w:tc>
          <w:tcPr>
            <w:tcW w:type="dxa" w:w="567"/>
            <w:shd w:fill="auto" w:val="clear"/>
          </w:tcPr>
          <w:p w14:paraId="74100000">
            <w:pPr>
              <w:widowControl w:val="1"/>
              <w:ind/>
              <w:jc w:val="center"/>
              <w:rPr>
                <w:sz w:val="20"/>
              </w:rPr>
            </w:pPr>
            <w:r>
              <w:rPr>
                <w:sz w:val="20"/>
              </w:rPr>
              <w:t>000</w:t>
            </w:r>
          </w:p>
        </w:tc>
        <w:tc>
          <w:tcPr>
            <w:tcW w:type="dxa" w:w="1701"/>
            <w:shd w:fill="auto" w:val="clear"/>
          </w:tcPr>
          <w:p w14:paraId="75100000">
            <w:pPr>
              <w:widowControl w:val="1"/>
              <w:ind/>
              <w:jc w:val="right"/>
              <w:rPr>
                <w:sz w:val="20"/>
              </w:rPr>
            </w:pPr>
            <w:r>
              <w:rPr>
                <w:sz w:val="20"/>
              </w:rPr>
              <w:t>450 000,00</w:t>
            </w:r>
          </w:p>
        </w:tc>
        <w:tc>
          <w:tcPr>
            <w:tcW w:type="dxa" w:w="1701"/>
            <w:shd w:fill="auto" w:val="clear"/>
          </w:tcPr>
          <w:p w14:paraId="76100000">
            <w:pPr>
              <w:widowControl w:val="1"/>
              <w:ind/>
              <w:jc w:val="right"/>
              <w:rPr>
                <w:sz w:val="20"/>
              </w:rPr>
            </w:pPr>
            <w:r>
              <w:rPr>
                <w:sz w:val="20"/>
              </w:rPr>
              <w:t>0,00</w:t>
            </w:r>
          </w:p>
        </w:tc>
        <w:tc>
          <w:tcPr>
            <w:tcW w:type="dxa" w:w="851"/>
            <w:shd w:fill="auto" w:val="clear"/>
          </w:tcPr>
          <w:p w14:paraId="77100000">
            <w:pPr>
              <w:widowControl w:val="1"/>
              <w:ind/>
              <w:jc w:val="right"/>
              <w:rPr>
                <w:sz w:val="20"/>
              </w:rPr>
            </w:pPr>
            <w:r>
              <w:rPr>
                <w:sz w:val="20"/>
              </w:rPr>
              <w:t>0,0</w:t>
            </w:r>
          </w:p>
        </w:tc>
      </w:tr>
      <w:tr>
        <w:trPr>
          <w:trHeight w:hRule="atLeast" w:val="20"/>
        </w:trPr>
        <w:tc>
          <w:tcPr>
            <w:tcW w:type="dxa" w:w="7384"/>
            <w:shd w:fill="auto" w:val="clear"/>
          </w:tcPr>
          <w:p w14:paraId="78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9100000">
            <w:pPr>
              <w:widowControl w:val="1"/>
              <w:ind/>
              <w:jc w:val="center"/>
              <w:rPr>
                <w:sz w:val="20"/>
              </w:rPr>
            </w:pPr>
            <w:r>
              <w:rPr>
                <w:sz w:val="20"/>
              </w:rPr>
              <w:t>605</w:t>
            </w:r>
          </w:p>
        </w:tc>
        <w:tc>
          <w:tcPr>
            <w:tcW w:type="dxa" w:w="426"/>
            <w:shd w:fill="auto" w:val="clear"/>
          </w:tcPr>
          <w:p w14:paraId="7A100000">
            <w:pPr>
              <w:widowControl w:val="1"/>
              <w:ind/>
              <w:jc w:val="center"/>
              <w:rPr>
                <w:sz w:val="20"/>
              </w:rPr>
            </w:pPr>
            <w:r>
              <w:rPr>
                <w:sz w:val="20"/>
              </w:rPr>
              <w:t>01</w:t>
            </w:r>
          </w:p>
        </w:tc>
        <w:tc>
          <w:tcPr>
            <w:tcW w:type="dxa" w:w="425"/>
            <w:shd w:fill="auto" w:val="clear"/>
          </w:tcPr>
          <w:p w14:paraId="7B100000">
            <w:pPr>
              <w:widowControl w:val="1"/>
              <w:ind/>
              <w:jc w:val="center"/>
              <w:rPr>
                <w:sz w:val="20"/>
              </w:rPr>
            </w:pPr>
            <w:r>
              <w:rPr>
                <w:sz w:val="20"/>
              </w:rPr>
              <w:t>13</w:t>
            </w:r>
          </w:p>
        </w:tc>
        <w:tc>
          <w:tcPr>
            <w:tcW w:type="dxa" w:w="1417"/>
            <w:shd w:fill="auto" w:val="clear"/>
            <w:tcMar>
              <w:left w:type="dxa" w:w="51"/>
              <w:right w:type="dxa" w:w="51"/>
            </w:tcMar>
          </w:tcPr>
          <w:p w14:paraId="7C100000">
            <w:pPr>
              <w:widowControl w:val="1"/>
              <w:ind/>
              <w:jc w:val="center"/>
              <w:rPr>
                <w:sz w:val="20"/>
              </w:rPr>
            </w:pPr>
            <w:r>
              <w:rPr>
                <w:sz w:val="20"/>
              </w:rPr>
              <w:t>12 4 01 20710</w:t>
            </w:r>
          </w:p>
        </w:tc>
        <w:tc>
          <w:tcPr>
            <w:tcW w:type="dxa" w:w="567"/>
            <w:shd w:fill="auto" w:val="clear"/>
          </w:tcPr>
          <w:p w14:paraId="7D100000">
            <w:pPr>
              <w:widowControl w:val="1"/>
              <w:ind/>
              <w:jc w:val="center"/>
              <w:rPr>
                <w:sz w:val="20"/>
              </w:rPr>
            </w:pPr>
            <w:r>
              <w:rPr>
                <w:sz w:val="20"/>
              </w:rPr>
              <w:t>240</w:t>
            </w:r>
          </w:p>
        </w:tc>
        <w:tc>
          <w:tcPr>
            <w:tcW w:type="dxa" w:w="1701"/>
            <w:shd w:fill="auto" w:val="clear"/>
          </w:tcPr>
          <w:p w14:paraId="7E100000">
            <w:pPr>
              <w:widowControl w:val="1"/>
              <w:ind/>
              <w:jc w:val="right"/>
              <w:rPr>
                <w:sz w:val="20"/>
              </w:rPr>
            </w:pPr>
            <w:r>
              <w:rPr>
                <w:sz w:val="20"/>
              </w:rPr>
              <w:t>450 000,00</w:t>
            </w:r>
          </w:p>
        </w:tc>
        <w:tc>
          <w:tcPr>
            <w:tcW w:type="dxa" w:w="1701"/>
            <w:shd w:fill="auto" w:val="clear"/>
          </w:tcPr>
          <w:p w14:paraId="7F100000">
            <w:pPr>
              <w:widowControl w:val="1"/>
              <w:ind/>
              <w:jc w:val="right"/>
              <w:rPr>
                <w:sz w:val="20"/>
              </w:rPr>
            </w:pPr>
            <w:r>
              <w:rPr>
                <w:sz w:val="20"/>
              </w:rPr>
              <w:t>0,00</w:t>
            </w:r>
          </w:p>
        </w:tc>
        <w:tc>
          <w:tcPr>
            <w:tcW w:type="dxa" w:w="851"/>
            <w:shd w:fill="auto" w:val="clear"/>
          </w:tcPr>
          <w:p w14:paraId="80100000">
            <w:pPr>
              <w:widowControl w:val="1"/>
              <w:ind/>
              <w:jc w:val="right"/>
              <w:rPr>
                <w:sz w:val="20"/>
              </w:rPr>
            </w:pPr>
            <w:r>
              <w:rPr>
                <w:sz w:val="20"/>
              </w:rPr>
              <w:t>0,0</w:t>
            </w:r>
          </w:p>
        </w:tc>
      </w:tr>
      <w:tr>
        <w:trPr>
          <w:trHeight w:hRule="atLeast" w:val="20"/>
        </w:trPr>
        <w:tc>
          <w:tcPr>
            <w:tcW w:type="dxa" w:w="7384"/>
            <w:shd w:fill="auto" w:val="clear"/>
          </w:tcPr>
          <w:p w14:paraId="8110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567"/>
            <w:shd w:fill="auto" w:val="clear"/>
          </w:tcPr>
          <w:p w14:paraId="82100000">
            <w:pPr>
              <w:widowControl w:val="1"/>
              <w:ind/>
              <w:jc w:val="center"/>
              <w:rPr>
                <w:sz w:val="20"/>
              </w:rPr>
            </w:pPr>
            <w:r>
              <w:rPr>
                <w:sz w:val="20"/>
              </w:rPr>
              <w:t>605</w:t>
            </w:r>
          </w:p>
        </w:tc>
        <w:tc>
          <w:tcPr>
            <w:tcW w:type="dxa" w:w="426"/>
            <w:shd w:fill="auto" w:val="clear"/>
          </w:tcPr>
          <w:p w14:paraId="83100000">
            <w:pPr>
              <w:widowControl w:val="1"/>
              <w:ind/>
              <w:jc w:val="center"/>
              <w:rPr>
                <w:sz w:val="20"/>
              </w:rPr>
            </w:pPr>
            <w:r>
              <w:rPr>
                <w:sz w:val="20"/>
              </w:rPr>
              <w:t>01</w:t>
            </w:r>
          </w:p>
        </w:tc>
        <w:tc>
          <w:tcPr>
            <w:tcW w:type="dxa" w:w="425"/>
            <w:shd w:fill="auto" w:val="clear"/>
          </w:tcPr>
          <w:p w14:paraId="84100000">
            <w:pPr>
              <w:widowControl w:val="1"/>
              <w:ind/>
              <w:jc w:val="center"/>
              <w:rPr>
                <w:sz w:val="20"/>
              </w:rPr>
            </w:pPr>
            <w:r>
              <w:rPr>
                <w:sz w:val="20"/>
              </w:rPr>
              <w:t>13</w:t>
            </w:r>
          </w:p>
        </w:tc>
        <w:tc>
          <w:tcPr>
            <w:tcW w:type="dxa" w:w="1417"/>
            <w:shd w:fill="auto" w:val="clear"/>
            <w:tcMar>
              <w:left w:type="dxa" w:w="51"/>
              <w:right w:type="dxa" w:w="51"/>
            </w:tcMar>
          </w:tcPr>
          <w:p w14:paraId="85100000">
            <w:pPr>
              <w:widowControl w:val="1"/>
              <w:ind/>
              <w:jc w:val="center"/>
              <w:rPr>
                <w:sz w:val="20"/>
              </w:rPr>
            </w:pPr>
            <w:r>
              <w:rPr>
                <w:sz w:val="20"/>
              </w:rPr>
              <w:t>12 4 02 00000</w:t>
            </w:r>
          </w:p>
        </w:tc>
        <w:tc>
          <w:tcPr>
            <w:tcW w:type="dxa" w:w="567"/>
            <w:shd w:fill="auto" w:val="clear"/>
          </w:tcPr>
          <w:p w14:paraId="86100000">
            <w:pPr>
              <w:widowControl w:val="1"/>
              <w:ind/>
              <w:jc w:val="center"/>
              <w:rPr>
                <w:sz w:val="20"/>
              </w:rPr>
            </w:pPr>
            <w:r>
              <w:rPr>
                <w:sz w:val="20"/>
              </w:rPr>
              <w:t>000</w:t>
            </w:r>
          </w:p>
        </w:tc>
        <w:tc>
          <w:tcPr>
            <w:tcW w:type="dxa" w:w="1701"/>
            <w:shd w:fill="auto" w:val="clear"/>
          </w:tcPr>
          <w:p w14:paraId="87100000">
            <w:pPr>
              <w:widowControl w:val="1"/>
              <w:ind/>
              <w:jc w:val="right"/>
              <w:rPr>
                <w:sz w:val="20"/>
              </w:rPr>
            </w:pPr>
            <w:r>
              <w:rPr>
                <w:sz w:val="20"/>
              </w:rPr>
              <w:t>76 500,00</w:t>
            </w:r>
          </w:p>
        </w:tc>
        <w:tc>
          <w:tcPr>
            <w:tcW w:type="dxa" w:w="1701"/>
            <w:shd w:fill="auto" w:val="clear"/>
          </w:tcPr>
          <w:p w14:paraId="88100000">
            <w:pPr>
              <w:widowControl w:val="1"/>
              <w:ind/>
              <w:jc w:val="right"/>
              <w:rPr>
                <w:sz w:val="20"/>
              </w:rPr>
            </w:pPr>
            <w:r>
              <w:rPr>
                <w:sz w:val="20"/>
              </w:rPr>
              <w:t>0,00</w:t>
            </w:r>
          </w:p>
        </w:tc>
        <w:tc>
          <w:tcPr>
            <w:tcW w:type="dxa" w:w="851"/>
            <w:shd w:fill="auto" w:val="clear"/>
          </w:tcPr>
          <w:p w14:paraId="89100000">
            <w:pPr>
              <w:widowControl w:val="1"/>
              <w:ind/>
              <w:jc w:val="right"/>
              <w:rPr>
                <w:sz w:val="20"/>
              </w:rPr>
            </w:pPr>
            <w:r>
              <w:rPr>
                <w:sz w:val="20"/>
              </w:rPr>
              <w:t>0,0</w:t>
            </w:r>
          </w:p>
        </w:tc>
      </w:tr>
      <w:tr>
        <w:trPr>
          <w:trHeight w:hRule="atLeast" w:val="20"/>
        </w:trPr>
        <w:tc>
          <w:tcPr>
            <w:tcW w:type="dxa" w:w="7384"/>
            <w:shd w:fill="auto" w:val="clear"/>
          </w:tcPr>
          <w:p w14:paraId="8A1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567"/>
            <w:shd w:fill="auto" w:val="clear"/>
          </w:tcPr>
          <w:p w14:paraId="8B100000">
            <w:pPr>
              <w:widowControl w:val="1"/>
              <w:ind/>
              <w:jc w:val="center"/>
              <w:rPr>
                <w:sz w:val="20"/>
              </w:rPr>
            </w:pPr>
            <w:r>
              <w:rPr>
                <w:sz w:val="20"/>
              </w:rPr>
              <w:t>605</w:t>
            </w:r>
          </w:p>
        </w:tc>
        <w:tc>
          <w:tcPr>
            <w:tcW w:type="dxa" w:w="426"/>
            <w:shd w:fill="auto" w:val="clear"/>
          </w:tcPr>
          <w:p w14:paraId="8C100000">
            <w:pPr>
              <w:widowControl w:val="1"/>
              <w:ind/>
              <w:jc w:val="center"/>
              <w:rPr>
                <w:sz w:val="20"/>
              </w:rPr>
            </w:pPr>
            <w:r>
              <w:rPr>
                <w:sz w:val="20"/>
              </w:rPr>
              <w:t>01</w:t>
            </w:r>
          </w:p>
        </w:tc>
        <w:tc>
          <w:tcPr>
            <w:tcW w:type="dxa" w:w="425"/>
            <w:shd w:fill="auto" w:val="clear"/>
          </w:tcPr>
          <w:p w14:paraId="8D100000">
            <w:pPr>
              <w:widowControl w:val="1"/>
              <w:ind/>
              <w:jc w:val="center"/>
              <w:rPr>
                <w:sz w:val="20"/>
              </w:rPr>
            </w:pPr>
            <w:r>
              <w:rPr>
                <w:sz w:val="20"/>
              </w:rPr>
              <w:t>13</w:t>
            </w:r>
          </w:p>
        </w:tc>
        <w:tc>
          <w:tcPr>
            <w:tcW w:type="dxa" w:w="1417"/>
            <w:shd w:fill="auto" w:val="clear"/>
            <w:tcMar>
              <w:left w:type="dxa" w:w="51"/>
              <w:right w:type="dxa" w:w="51"/>
            </w:tcMar>
          </w:tcPr>
          <w:p w14:paraId="8E100000">
            <w:pPr>
              <w:widowControl w:val="1"/>
              <w:ind/>
              <w:jc w:val="center"/>
              <w:rPr>
                <w:sz w:val="20"/>
              </w:rPr>
            </w:pPr>
            <w:r>
              <w:rPr>
                <w:sz w:val="20"/>
              </w:rPr>
              <w:t>12 4 02 20710</w:t>
            </w:r>
          </w:p>
        </w:tc>
        <w:tc>
          <w:tcPr>
            <w:tcW w:type="dxa" w:w="567"/>
            <w:shd w:fill="auto" w:val="clear"/>
          </w:tcPr>
          <w:p w14:paraId="8F100000">
            <w:pPr>
              <w:widowControl w:val="1"/>
              <w:ind/>
              <w:jc w:val="center"/>
              <w:rPr>
                <w:sz w:val="20"/>
              </w:rPr>
            </w:pPr>
            <w:r>
              <w:rPr>
                <w:sz w:val="20"/>
              </w:rPr>
              <w:t>000</w:t>
            </w:r>
          </w:p>
        </w:tc>
        <w:tc>
          <w:tcPr>
            <w:tcW w:type="dxa" w:w="1701"/>
            <w:shd w:fill="auto" w:val="clear"/>
          </w:tcPr>
          <w:p w14:paraId="90100000">
            <w:pPr>
              <w:widowControl w:val="1"/>
              <w:ind/>
              <w:jc w:val="right"/>
              <w:rPr>
                <w:sz w:val="20"/>
              </w:rPr>
            </w:pPr>
            <w:r>
              <w:rPr>
                <w:sz w:val="20"/>
              </w:rPr>
              <w:t>76 500,00</w:t>
            </w:r>
          </w:p>
        </w:tc>
        <w:tc>
          <w:tcPr>
            <w:tcW w:type="dxa" w:w="1701"/>
            <w:shd w:fill="auto" w:val="clear"/>
          </w:tcPr>
          <w:p w14:paraId="91100000">
            <w:pPr>
              <w:widowControl w:val="1"/>
              <w:ind/>
              <w:jc w:val="right"/>
              <w:rPr>
                <w:sz w:val="20"/>
              </w:rPr>
            </w:pPr>
            <w:r>
              <w:rPr>
                <w:sz w:val="20"/>
              </w:rPr>
              <w:t>0,00</w:t>
            </w:r>
          </w:p>
        </w:tc>
        <w:tc>
          <w:tcPr>
            <w:tcW w:type="dxa" w:w="851"/>
            <w:shd w:fill="auto" w:val="clear"/>
          </w:tcPr>
          <w:p w14:paraId="92100000">
            <w:pPr>
              <w:widowControl w:val="1"/>
              <w:ind/>
              <w:jc w:val="right"/>
              <w:rPr>
                <w:sz w:val="20"/>
              </w:rPr>
            </w:pPr>
            <w:r>
              <w:rPr>
                <w:sz w:val="20"/>
              </w:rPr>
              <w:t>0,0</w:t>
            </w:r>
          </w:p>
        </w:tc>
      </w:tr>
      <w:tr>
        <w:trPr>
          <w:trHeight w:hRule="atLeast" w:val="20"/>
        </w:trPr>
        <w:tc>
          <w:tcPr>
            <w:tcW w:type="dxa" w:w="7384"/>
            <w:shd w:fill="auto" w:val="clear"/>
          </w:tcPr>
          <w:p w14:paraId="93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4100000">
            <w:pPr>
              <w:widowControl w:val="1"/>
              <w:ind/>
              <w:jc w:val="center"/>
              <w:rPr>
                <w:sz w:val="20"/>
              </w:rPr>
            </w:pPr>
            <w:r>
              <w:rPr>
                <w:sz w:val="20"/>
              </w:rPr>
              <w:t>605</w:t>
            </w:r>
          </w:p>
        </w:tc>
        <w:tc>
          <w:tcPr>
            <w:tcW w:type="dxa" w:w="426"/>
            <w:shd w:fill="auto" w:val="clear"/>
          </w:tcPr>
          <w:p w14:paraId="95100000">
            <w:pPr>
              <w:widowControl w:val="1"/>
              <w:ind/>
              <w:jc w:val="center"/>
              <w:rPr>
                <w:sz w:val="20"/>
              </w:rPr>
            </w:pPr>
            <w:r>
              <w:rPr>
                <w:sz w:val="20"/>
              </w:rPr>
              <w:t>01</w:t>
            </w:r>
          </w:p>
        </w:tc>
        <w:tc>
          <w:tcPr>
            <w:tcW w:type="dxa" w:w="425"/>
            <w:shd w:fill="auto" w:val="clear"/>
          </w:tcPr>
          <w:p w14:paraId="96100000">
            <w:pPr>
              <w:widowControl w:val="1"/>
              <w:ind/>
              <w:jc w:val="center"/>
              <w:rPr>
                <w:sz w:val="20"/>
              </w:rPr>
            </w:pPr>
            <w:r>
              <w:rPr>
                <w:sz w:val="20"/>
              </w:rPr>
              <w:t>13</w:t>
            </w:r>
          </w:p>
        </w:tc>
        <w:tc>
          <w:tcPr>
            <w:tcW w:type="dxa" w:w="1417"/>
            <w:shd w:fill="auto" w:val="clear"/>
            <w:tcMar>
              <w:left w:type="dxa" w:w="51"/>
              <w:right w:type="dxa" w:w="51"/>
            </w:tcMar>
          </w:tcPr>
          <w:p w14:paraId="97100000">
            <w:pPr>
              <w:widowControl w:val="1"/>
              <w:ind/>
              <w:jc w:val="center"/>
              <w:rPr>
                <w:sz w:val="20"/>
              </w:rPr>
            </w:pPr>
            <w:r>
              <w:rPr>
                <w:sz w:val="20"/>
              </w:rPr>
              <w:t>12 4 02 20710</w:t>
            </w:r>
          </w:p>
        </w:tc>
        <w:tc>
          <w:tcPr>
            <w:tcW w:type="dxa" w:w="567"/>
            <w:shd w:fill="auto" w:val="clear"/>
          </w:tcPr>
          <w:p w14:paraId="98100000">
            <w:pPr>
              <w:widowControl w:val="1"/>
              <w:ind/>
              <w:jc w:val="center"/>
              <w:rPr>
                <w:sz w:val="20"/>
              </w:rPr>
            </w:pPr>
            <w:r>
              <w:rPr>
                <w:sz w:val="20"/>
              </w:rPr>
              <w:t>240</w:t>
            </w:r>
          </w:p>
        </w:tc>
        <w:tc>
          <w:tcPr>
            <w:tcW w:type="dxa" w:w="1701"/>
            <w:shd w:fill="auto" w:val="clear"/>
          </w:tcPr>
          <w:p w14:paraId="99100000">
            <w:pPr>
              <w:widowControl w:val="1"/>
              <w:ind/>
              <w:jc w:val="right"/>
              <w:rPr>
                <w:sz w:val="20"/>
              </w:rPr>
            </w:pPr>
            <w:r>
              <w:rPr>
                <w:sz w:val="20"/>
              </w:rPr>
              <w:t>76 500,00</w:t>
            </w:r>
          </w:p>
        </w:tc>
        <w:tc>
          <w:tcPr>
            <w:tcW w:type="dxa" w:w="1701"/>
            <w:shd w:fill="auto" w:val="clear"/>
          </w:tcPr>
          <w:p w14:paraId="9A100000">
            <w:pPr>
              <w:widowControl w:val="1"/>
              <w:ind/>
              <w:jc w:val="right"/>
              <w:rPr>
                <w:sz w:val="20"/>
              </w:rPr>
            </w:pPr>
            <w:r>
              <w:rPr>
                <w:sz w:val="20"/>
              </w:rPr>
              <w:t>0,00</w:t>
            </w:r>
          </w:p>
        </w:tc>
        <w:tc>
          <w:tcPr>
            <w:tcW w:type="dxa" w:w="851"/>
            <w:shd w:fill="auto" w:val="clear"/>
          </w:tcPr>
          <w:p w14:paraId="9B100000">
            <w:pPr>
              <w:widowControl w:val="1"/>
              <w:ind/>
              <w:jc w:val="right"/>
              <w:rPr>
                <w:sz w:val="20"/>
              </w:rPr>
            </w:pPr>
            <w:r>
              <w:rPr>
                <w:sz w:val="20"/>
              </w:rPr>
              <w:t>0,0</w:t>
            </w:r>
          </w:p>
        </w:tc>
      </w:tr>
      <w:tr>
        <w:trPr>
          <w:trHeight w:hRule="atLeast" w:val="20"/>
        </w:trPr>
        <w:tc>
          <w:tcPr>
            <w:tcW w:type="dxa" w:w="7384"/>
            <w:shd w:fill="auto" w:val="clear"/>
          </w:tcPr>
          <w:p w14:paraId="9C100000">
            <w:pPr>
              <w:rPr>
                <w:sz w:val="20"/>
              </w:rPr>
            </w:pPr>
            <w:r>
              <w:rPr>
                <w:sz w:val="20"/>
              </w:rPr>
              <w:t xml:space="preserve">Основное мероприятие «Организация, проведение и участие в семинарах, круглых </w:t>
            </w:r>
            <w:r>
              <w:rPr>
                <w:sz w:val="20"/>
              </w:rPr>
              <w:t>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567"/>
            <w:shd w:fill="auto" w:val="clear"/>
          </w:tcPr>
          <w:p w14:paraId="9D100000">
            <w:pPr>
              <w:widowControl w:val="1"/>
              <w:ind/>
              <w:jc w:val="center"/>
              <w:rPr>
                <w:sz w:val="20"/>
              </w:rPr>
            </w:pPr>
            <w:r>
              <w:rPr>
                <w:sz w:val="20"/>
              </w:rPr>
              <w:t>605</w:t>
            </w:r>
          </w:p>
        </w:tc>
        <w:tc>
          <w:tcPr>
            <w:tcW w:type="dxa" w:w="426"/>
            <w:shd w:fill="auto" w:val="clear"/>
          </w:tcPr>
          <w:p w14:paraId="9E100000">
            <w:pPr>
              <w:widowControl w:val="1"/>
              <w:ind/>
              <w:jc w:val="center"/>
              <w:rPr>
                <w:sz w:val="20"/>
              </w:rPr>
            </w:pPr>
            <w:r>
              <w:rPr>
                <w:sz w:val="20"/>
              </w:rPr>
              <w:t>01</w:t>
            </w:r>
          </w:p>
        </w:tc>
        <w:tc>
          <w:tcPr>
            <w:tcW w:type="dxa" w:w="425"/>
            <w:shd w:fill="auto" w:val="clear"/>
          </w:tcPr>
          <w:p w14:paraId="9F100000">
            <w:pPr>
              <w:widowControl w:val="1"/>
              <w:ind/>
              <w:jc w:val="center"/>
              <w:rPr>
                <w:sz w:val="20"/>
              </w:rPr>
            </w:pPr>
            <w:r>
              <w:rPr>
                <w:sz w:val="20"/>
              </w:rPr>
              <w:t>13</w:t>
            </w:r>
          </w:p>
        </w:tc>
        <w:tc>
          <w:tcPr>
            <w:tcW w:type="dxa" w:w="1417"/>
            <w:shd w:fill="auto" w:val="clear"/>
            <w:tcMar>
              <w:left w:type="dxa" w:w="51"/>
              <w:right w:type="dxa" w:w="51"/>
            </w:tcMar>
          </w:tcPr>
          <w:p w14:paraId="A0100000">
            <w:pPr>
              <w:widowControl w:val="1"/>
              <w:ind/>
              <w:jc w:val="center"/>
              <w:rPr>
                <w:sz w:val="20"/>
              </w:rPr>
            </w:pPr>
            <w:r>
              <w:rPr>
                <w:sz w:val="20"/>
              </w:rPr>
              <w:t>12 4 03 00000</w:t>
            </w:r>
          </w:p>
        </w:tc>
        <w:tc>
          <w:tcPr>
            <w:tcW w:type="dxa" w:w="567"/>
            <w:shd w:fill="auto" w:val="clear"/>
          </w:tcPr>
          <w:p w14:paraId="A1100000">
            <w:pPr>
              <w:widowControl w:val="1"/>
              <w:ind/>
              <w:jc w:val="center"/>
              <w:rPr>
                <w:sz w:val="20"/>
              </w:rPr>
            </w:pPr>
            <w:r>
              <w:rPr>
                <w:sz w:val="20"/>
              </w:rPr>
              <w:t>000</w:t>
            </w:r>
          </w:p>
        </w:tc>
        <w:tc>
          <w:tcPr>
            <w:tcW w:type="dxa" w:w="1701"/>
            <w:shd w:fill="auto" w:val="clear"/>
          </w:tcPr>
          <w:p w14:paraId="A2100000">
            <w:pPr>
              <w:widowControl w:val="1"/>
              <w:ind/>
              <w:jc w:val="right"/>
              <w:rPr>
                <w:sz w:val="20"/>
              </w:rPr>
            </w:pPr>
            <w:r>
              <w:rPr>
                <w:sz w:val="20"/>
              </w:rPr>
              <w:t>76 500,00</w:t>
            </w:r>
          </w:p>
        </w:tc>
        <w:tc>
          <w:tcPr>
            <w:tcW w:type="dxa" w:w="1701"/>
            <w:shd w:fill="auto" w:val="clear"/>
          </w:tcPr>
          <w:p w14:paraId="A3100000">
            <w:pPr>
              <w:widowControl w:val="1"/>
              <w:ind/>
              <w:jc w:val="right"/>
              <w:rPr>
                <w:sz w:val="20"/>
              </w:rPr>
            </w:pPr>
            <w:r>
              <w:rPr>
                <w:sz w:val="20"/>
              </w:rPr>
              <w:t>0,00</w:t>
            </w:r>
          </w:p>
        </w:tc>
        <w:tc>
          <w:tcPr>
            <w:tcW w:type="dxa" w:w="851"/>
            <w:shd w:fill="auto" w:val="clear"/>
          </w:tcPr>
          <w:p w14:paraId="A4100000">
            <w:pPr>
              <w:widowControl w:val="1"/>
              <w:ind/>
              <w:jc w:val="right"/>
              <w:rPr>
                <w:sz w:val="20"/>
              </w:rPr>
            </w:pPr>
            <w:r>
              <w:rPr>
                <w:sz w:val="20"/>
              </w:rPr>
              <w:t>0,0</w:t>
            </w:r>
          </w:p>
        </w:tc>
      </w:tr>
      <w:tr>
        <w:trPr>
          <w:trHeight w:hRule="atLeast" w:val="20"/>
        </w:trPr>
        <w:tc>
          <w:tcPr>
            <w:tcW w:type="dxa" w:w="7384"/>
            <w:shd w:fill="auto" w:val="clear"/>
          </w:tcPr>
          <w:p w14:paraId="A51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567"/>
            <w:shd w:fill="auto" w:val="clear"/>
          </w:tcPr>
          <w:p w14:paraId="A6100000">
            <w:pPr>
              <w:widowControl w:val="1"/>
              <w:ind/>
              <w:jc w:val="center"/>
              <w:rPr>
                <w:sz w:val="20"/>
              </w:rPr>
            </w:pPr>
            <w:r>
              <w:rPr>
                <w:sz w:val="20"/>
              </w:rPr>
              <w:t>605</w:t>
            </w:r>
          </w:p>
        </w:tc>
        <w:tc>
          <w:tcPr>
            <w:tcW w:type="dxa" w:w="426"/>
            <w:shd w:fill="auto" w:val="clear"/>
          </w:tcPr>
          <w:p w14:paraId="A7100000">
            <w:pPr>
              <w:widowControl w:val="1"/>
              <w:ind/>
              <w:jc w:val="center"/>
              <w:rPr>
                <w:sz w:val="20"/>
              </w:rPr>
            </w:pPr>
            <w:r>
              <w:rPr>
                <w:sz w:val="20"/>
              </w:rPr>
              <w:t>01</w:t>
            </w:r>
          </w:p>
        </w:tc>
        <w:tc>
          <w:tcPr>
            <w:tcW w:type="dxa" w:w="425"/>
            <w:shd w:fill="auto" w:val="clear"/>
          </w:tcPr>
          <w:p w14:paraId="A8100000">
            <w:pPr>
              <w:widowControl w:val="1"/>
              <w:ind/>
              <w:jc w:val="center"/>
              <w:rPr>
                <w:sz w:val="20"/>
              </w:rPr>
            </w:pPr>
            <w:r>
              <w:rPr>
                <w:sz w:val="20"/>
              </w:rPr>
              <w:t>13</w:t>
            </w:r>
          </w:p>
        </w:tc>
        <w:tc>
          <w:tcPr>
            <w:tcW w:type="dxa" w:w="1417"/>
            <w:shd w:fill="auto" w:val="clear"/>
            <w:tcMar>
              <w:left w:type="dxa" w:w="51"/>
              <w:right w:type="dxa" w:w="51"/>
            </w:tcMar>
          </w:tcPr>
          <w:p w14:paraId="A9100000">
            <w:pPr>
              <w:widowControl w:val="1"/>
              <w:ind/>
              <w:jc w:val="center"/>
              <w:rPr>
                <w:sz w:val="20"/>
              </w:rPr>
            </w:pPr>
            <w:r>
              <w:rPr>
                <w:sz w:val="20"/>
              </w:rPr>
              <w:t>12 4 03 20710</w:t>
            </w:r>
          </w:p>
        </w:tc>
        <w:tc>
          <w:tcPr>
            <w:tcW w:type="dxa" w:w="567"/>
            <w:shd w:fill="auto" w:val="clear"/>
          </w:tcPr>
          <w:p w14:paraId="AA100000">
            <w:pPr>
              <w:widowControl w:val="1"/>
              <w:ind/>
              <w:jc w:val="center"/>
              <w:rPr>
                <w:sz w:val="20"/>
              </w:rPr>
            </w:pPr>
            <w:r>
              <w:rPr>
                <w:sz w:val="20"/>
              </w:rPr>
              <w:t>000</w:t>
            </w:r>
          </w:p>
        </w:tc>
        <w:tc>
          <w:tcPr>
            <w:tcW w:type="dxa" w:w="1701"/>
            <w:shd w:fill="auto" w:val="clear"/>
          </w:tcPr>
          <w:p w14:paraId="AB100000">
            <w:pPr>
              <w:widowControl w:val="1"/>
              <w:ind/>
              <w:jc w:val="right"/>
              <w:rPr>
                <w:sz w:val="20"/>
              </w:rPr>
            </w:pPr>
            <w:r>
              <w:rPr>
                <w:sz w:val="20"/>
              </w:rPr>
              <w:t>76 500,00</w:t>
            </w:r>
          </w:p>
        </w:tc>
        <w:tc>
          <w:tcPr>
            <w:tcW w:type="dxa" w:w="1701"/>
            <w:shd w:fill="auto" w:val="clear"/>
          </w:tcPr>
          <w:p w14:paraId="AC100000">
            <w:pPr>
              <w:widowControl w:val="1"/>
              <w:ind/>
              <w:jc w:val="right"/>
              <w:rPr>
                <w:sz w:val="20"/>
              </w:rPr>
            </w:pPr>
            <w:r>
              <w:rPr>
                <w:sz w:val="20"/>
              </w:rPr>
              <w:t>0,00</w:t>
            </w:r>
          </w:p>
        </w:tc>
        <w:tc>
          <w:tcPr>
            <w:tcW w:type="dxa" w:w="851"/>
            <w:shd w:fill="auto" w:val="clear"/>
          </w:tcPr>
          <w:p w14:paraId="AD100000">
            <w:pPr>
              <w:widowControl w:val="1"/>
              <w:ind/>
              <w:jc w:val="right"/>
              <w:rPr>
                <w:sz w:val="20"/>
              </w:rPr>
            </w:pPr>
            <w:r>
              <w:rPr>
                <w:sz w:val="20"/>
              </w:rPr>
              <w:t>0,0</w:t>
            </w:r>
          </w:p>
        </w:tc>
      </w:tr>
      <w:tr>
        <w:trPr>
          <w:trHeight w:hRule="atLeast" w:val="20"/>
        </w:trPr>
        <w:tc>
          <w:tcPr>
            <w:tcW w:type="dxa" w:w="7384"/>
            <w:shd w:fill="auto" w:val="clear"/>
          </w:tcPr>
          <w:p w14:paraId="AE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F100000">
            <w:pPr>
              <w:widowControl w:val="1"/>
              <w:ind/>
              <w:jc w:val="center"/>
              <w:rPr>
                <w:sz w:val="20"/>
              </w:rPr>
            </w:pPr>
            <w:r>
              <w:rPr>
                <w:sz w:val="20"/>
              </w:rPr>
              <w:t>605</w:t>
            </w:r>
          </w:p>
        </w:tc>
        <w:tc>
          <w:tcPr>
            <w:tcW w:type="dxa" w:w="426"/>
            <w:shd w:fill="auto" w:val="clear"/>
          </w:tcPr>
          <w:p w14:paraId="B0100000">
            <w:pPr>
              <w:widowControl w:val="1"/>
              <w:ind/>
              <w:jc w:val="center"/>
              <w:rPr>
                <w:sz w:val="20"/>
              </w:rPr>
            </w:pPr>
            <w:r>
              <w:rPr>
                <w:sz w:val="20"/>
              </w:rPr>
              <w:t>01</w:t>
            </w:r>
          </w:p>
        </w:tc>
        <w:tc>
          <w:tcPr>
            <w:tcW w:type="dxa" w:w="425"/>
            <w:shd w:fill="auto" w:val="clear"/>
          </w:tcPr>
          <w:p w14:paraId="B1100000">
            <w:pPr>
              <w:widowControl w:val="1"/>
              <w:ind/>
              <w:jc w:val="center"/>
              <w:rPr>
                <w:sz w:val="20"/>
              </w:rPr>
            </w:pPr>
            <w:r>
              <w:rPr>
                <w:sz w:val="20"/>
              </w:rPr>
              <w:t>13</w:t>
            </w:r>
          </w:p>
        </w:tc>
        <w:tc>
          <w:tcPr>
            <w:tcW w:type="dxa" w:w="1417"/>
            <w:shd w:fill="auto" w:val="clear"/>
            <w:tcMar>
              <w:left w:type="dxa" w:w="51"/>
              <w:right w:type="dxa" w:w="51"/>
            </w:tcMar>
          </w:tcPr>
          <w:p w14:paraId="B2100000">
            <w:pPr>
              <w:widowControl w:val="1"/>
              <w:ind/>
              <w:jc w:val="center"/>
              <w:rPr>
                <w:sz w:val="20"/>
              </w:rPr>
            </w:pPr>
            <w:r>
              <w:rPr>
                <w:sz w:val="20"/>
              </w:rPr>
              <w:t>12 4 03 20710</w:t>
            </w:r>
          </w:p>
        </w:tc>
        <w:tc>
          <w:tcPr>
            <w:tcW w:type="dxa" w:w="567"/>
            <w:shd w:fill="auto" w:val="clear"/>
          </w:tcPr>
          <w:p w14:paraId="B3100000">
            <w:pPr>
              <w:widowControl w:val="1"/>
              <w:ind/>
              <w:jc w:val="center"/>
              <w:rPr>
                <w:sz w:val="20"/>
              </w:rPr>
            </w:pPr>
            <w:r>
              <w:rPr>
                <w:sz w:val="20"/>
              </w:rPr>
              <w:t>240</w:t>
            </w:r>
          </w:p>
        </w:tc>
        <w:tc>
          <w:tcPr>
            <w:tcW w:type="dxa" w:w="1701"/>
            <w:shd w:fill="auto" w:val="clear"/>
          </w:tcPr>
          <w:p w14:paraId="B4100000">
            <w:pPr>
              <w:widowControl w:val="1"/>
              <w:ind/>
              <w:jc w:val="right"/>
              <w:rPr>
                <w:sz w:val="20"/>
              </w:rPr>
            </w:pPr>
            <w:r>
              <w:rPr>
                <w:sz w:val="20"/>
              </w:rPr>
              <w:t>76 500,00</w:t>
            </w:r>
          </w:p>
        </w:tc>
        <w:tc>
          <w:tcPr>
            <w:tcW w:type="dxa" w:w="1701"/>
            <w:shd w:fill="auto" w:val="clear"/>
          </w:tcPr>
          <w:p w14:paraId="B5100000">
            <w:pPr>
              <w:widowControl w:val="1"/>
              <w:ind/>
              <w:jc w:val="right"/>
              <w:rPr>
                <w:sz w:val="20"/>
              </w:rPr>
            </w:pPr>
            <w:r>
              <w:rPr>
                <w:sz w:val="20"/>
              </w:rPr>
              <w:t>0,00</w:t>
            </w:r>
          </w:p>
        </w:tc>
        <w:tc>
          <w:tcPr>
            <w:tcW w:type="dxa" w:w="851"/>
            <w:shd w:fill="auto" w:val="clear"/>
          </w:tcPr>
          <w:p w14:paraId="B6100000">
            <w:pPr>
              <w:widowControl w:val="1"/>
              <w:ind/>
              <w:jc w:val="right"/>
              <w:rPr>
                <w:sz w:val="20"/>
              </w:rPr>
            </w:pPr>
            <w:r>
              <w:rPr>
                <w:sz w:val="20"/>
              </w:rPr>
              <w:t>0,0</w:t>
            </w:r>
          </w:p>
        </w:tc>
      </w:tr>
      <w:tr>
        <w:trPr>
          <w:trHeight w:hRule="atLeast" w:val="20"/>
        </w:trPr>
        <w:tc>
          <w:tcPr>
            <w:tcW w:type="dxa" w:w="7384"/>
            <w:shd w:fill="auto" w:val="clear"/>
          </w:tcPr>
          <w:p w14:paraId="B710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567"/>
            <w:shd w:fill="auto" w:val="clear"/>
          </w:tcPr>
          <w:p w14:paraId="B8100000">
            <w:pPr>
              <w:widowControl w:val="1"/>
              <w:ind/>
              <w:jc w:val="center"/>
              <w:rPr>
                <w:sz w:val="20"/>
              </w:rPr>
            </w:pPr>
            <w:r>
              <w:rPr>
                <w:sz w:val="20"/>
              </w:rPr>
              <w:t>605</w:t>
            </w:r>
          </w:p>
        </w:tc>
        <w:tc>
          <w:tcPr>
            <w:tcW w:type="dxa" w:w="426"/>
            <w:shd w:fill="auto" w:val="clear"/>
          </w:tcPr>
          <w:p w14:paraId="B9100000">
            <w:pPr>
              <w:widowControl w:val="1"/>
              <w:ind/>
              <w:jc w:val="center"/>
              <w:rPr>
                <w:sz w:val="20"/>
              </w:rPr>
            </w:pPr>
            <w:r>
              <w:rPr>
                <w:sz w:val="20"/>
              </w:rPr>
              <w:t>01</w:t>
            </w:r>
          </w:p>
        </w:tc>
        <w:tc>
          <w:tcPr>
            <w:tcW w:type="dxa" w:w="425"/>
            <w:shd w:fill="auto" w:val="clear"/>
          </w:tcPr>
          <w:p w14:paraId="BA100000">
            <w:pPr>
              <w:widowControl w:val="1"/>
              <w:ind/>
              <w:jc w:val="center"/>
              <w:rPr>
                <w:sz w:val="20"/>
              </w:rPr>
            </w:pPr>
            <w:r>
              <w:rPr>
                <w:sz w:val="20"/>
              </w:rPr>
              <w:t>13</w:t>
            </w:r>
          </w:p>
        </w:tc>
        <w:tc>
          <w:tcPr>
            <w:tcW w:type="dxa" w:w="1417"/>
            <w:shd w:fill="auto" w:val="clear"/>
            <w:tcMar>
              <w:left w:type="dxa" w:w="51"/>
              <w:right w:type="dxa" w:w="51"/>
            </w:tcMar>
          </w:tcPr>
          <w:p w14:paraId="BB100000">
            <w:pPr>
              <w:widowControl w:val="1"/>
              <w:ind/>
              <w:jc w:val="center"/>
              <w:rPr>
                <w:sz w:val="20"/>
              </w:rPr>
            </w:pPr>
            <w:r>
              <w:rPr>
                <w:sz w:val="20"/>
              </w:rPr>
              <w:t>12 4 04 00000</w:t>
            </w:r>
          </w:p>
        </w:tc>
        <w:tc>
          <w:tcPr>
            <w:tcW w:type="dxa" w:w="567"/>
            <w:shd w:fill="auto" w:val="clear"/>
          </w:tcPr>
          <w:p w14:paraId="BC100000">
            <w:pPr>
              <w:widowControl w:val="1"/>
              <w:ind/>
              <w:jc w:val="center"/>
              <w:rPr>
                <w:sz w:val="20"/>
              </w:rPr>
            </w:pPr>
            <w:r>
              <w:rPr>
                <w:sz w:val="20"/>
              </w:rPr>
              <w:t>000</w:t>
            </w:r>
          </w:p>
        </w:tc>
        <w:tc>
          <w:tcPr>
            <w:tcW w:type="dxa" w:w="1701"/>
            <w:shd w:fill="auto" w:val="clear"/>
          </w:tcPr>
          <w:p w14:paraId="BD100000">
            <w:pPr>
              <w:widowControl w:val="1"/>
              <w:ind/>
              <w:jc w:val="right"/>
              <w:rPr>
                <w:sz w:val="20"/>
              </w:rPr>
            </w:pPr>
            <w:r>
              <w:rPr>
                <w:sz w:val="20"/>
              </w:rPr>
              <w:t>142 723 632,17</w:t>
            </w:r>
          </w:p>
        </w:tc>
        <w:tc>
          <w:tcPr>
            <w:tcW w:type="dxa" w:w="1701"/>
            <w:shd w:fill="auto" w:val="clear"/>
          </w:tcPr>
          <w:p w14:paraId="BE100000">
            <w:pPr>
              <w:widowControl w:val="1"/>
              <w:ind/>
              <w:jc w:val="right"/>
              <w:rPr>
                <w:sz w:val="20"/>
              </w:rPr>
            </w:pPr>
            <w:r>
              <w:rPr>
                <w:sz w:val="20"/>
              </w:rPr>
              <w:t>25 095 209,98</w:t>
            </w:r>
          </w:p>
        </w:tc>
        <w:tc>
          <w:tcPr>
            <w:tcW w:type="dxa" w:w="851"/>
            <w:shd w:fill="auto" w:val="clear"/>
          </w:tcPr>
          <w:p w14:paraId="BF100000">
            <w:pPr>
              <w:widowControl w:val="1"/>
              <w:ind/>
              <w:jc w:val="right"/>
              <w:rPr>
                <w:sz w:val="20"/>
              </w:rPr>
            </w:pPr>
            <w:r>
              <w:rPr>
                <w:sz w:val="20"/>
              </w:rPr>
              <w:t>17,6</w:t>
            </w:r>
          </w:p>
        </w:tc>
      </w:tr>
      <w:tr>
        <w:trPr>
          <w:trHeight w:hRule="atLeast" w:val="20"/>
        </w:trPr>
        <w:tc>
          <w:tcPr>
            <w:tcW w:type="dxa" w:w="7384"/>
            <w:shd w:fill="auto" w:val="clear"/>
          </w:tcPr>
          <w:p w14:paraId="C010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C1100000">
            <w:pPr>
              <w:widowControl w:val="1"/>
              <w:ind/>
              <w:jc w:val="center"/>
              <w:rPr>
                <w:sz w:val="20"/>
              </w:rPr>
            </w:pPr>
            <w:r>
              <w:rPr>
                <w:sz w:val="20"/>
              </w:rPr>
              <w:t>605</w:t>
            </w:r>
          </w:p>
        </w:tc>
        <w:tc>
          <w:tcPr>
            <w:tcW w:type="dxa" w:w="426"/>
            <w:shd w:fill="auto" w:val="clear"/>
          </w:tcPr>
          <w:p w14:paraId="C2100000">
            <w:pPr>
              <w:widowControl w:val="1"/>
              <w:ind/>
              <w:jc w:val="center"/>
              <w:rPr>
                <w:sz w:val="20"/>
              </w:rPr>
            </w:pPr>
            <w:r>
              <w:rPr>
                <w:sz w:val="20"/>
              </w:rPr>
              <w:t>01</w:t>
            </w:r>
          </w:p>
        </w:tc>
        <w:tc>
          <w:tcPr>
            <w:tcW w:type="dxa" w:w="425"/>
            <w:shd w:fill="auto" w:val="clear"/>
          </w:tcPr>
          <w:p w14:paraId="C3100000">
            <w:pPr>
              <w:widowControl w:val="1"/>
              <w:ind/>
              <w:jc w:val="center"/>
              <w:rPr>
                <w:sz w:val="20"/>
              </w:rPr>
            </w:pPr>
            <w:r>
              <w:rPr>
                <w:sz w:val="20"/>
              </w:rPr>
              <w:t>13</w:t>
            </w:r>
          </w:p>
        </w:tc>
        <w:tc>
          <w:tcPr>
            <w:tcW w:type="dxa" w:w="1417"/>
            <w:shd w:fill="auto" w:val="clear"/>
            <w:tcMar>
              <w:left w:type="dxa" w:w="51"/>
              <w:right w:type="dxa" w:w="51"/>
            </w:tcMar>
          </w:tcPr>
          <w:p w14:paraId="C4100000">
            <w:pPr>
              <w:widowControl w:val="1"/>
              <w:ind/>
              <w:jc w:val="center"/>
              <w:rPr>
                <w:sz w:val="20"/>
              </w:rPr>
            </w:pPr>
            <w:r>
              <w:rPr>
                <w:sz w:val="20"/>
              </w:rPr>
              <w:t>12 4 04 11010</w:t>
            </w:r>
          </w:p>
        </w:tc>
        <w:tc>
          <w:tcPr>
            <w:tcW w:type="dxa" w:w="567"/>
            <w:shd w:fill="auto" w:val="clear"/>
          </w:tcPr>
          <w:p w14:paraId="C5100000">
            <w:pPr>
              <w:widowControl w:val="1"/>
              <w:ind/>
              <w:jc w:val="center"/>
              <w:rPr>
                <w:sz w:val="20"/>
              </w:rPr>
            </w:pPr>
            <w:r>
              <w:rPr>
                <w:sz w:val="20"/>
              </w:rPr>
              <w:t>000</w:t>
            </w:r>
          </w:p>
        </w:tc>
        <w:tc>
          <w:tcPr>
            <w:tcW w:type="dxa" w:w="1701"/>
            <w:shd w:fill="auto" w:val="clear"/>
          </w:tcPr>
          <w:p w14:paraId="C6100000">
            <w:pPr>
              <w:widowControl w:val="1"/>
              <w:ind/>
              <w:jc w:val="right"/>
              <w:rPr>
                <w:sz w:val="20"/>
              </w:rPr>
            </w:pPr>
            <w:r>
              <w:rPr>
                <w:sz w:val="20"/>
              </w:rPr>
              <w:t>142 723 632,17</w:t>
            </w:r>
          </w:p>
        </w:tc>
        <w:tc>
          <w:tcPr>
            <w:tcW w:type="dxa" w:w="1701"/>
            <w:shd w:fill="auto" w:val="clear"/>
          </w:tcPr>
          <w:p w14:paraId="C7100000">
            <w:pPr>
              <w:widowControl w:val="1"/>
              <w:ind/>
              <w:jc w:val="right"/>
              <w:rPr>
                <w:sz w:val="20"/>
              </w:rPr>
            </w:pPr>
            <w:r>
              <w:rPr>
                <w:sz w:val="20"/>
              </w:rPr>
              <w:t>25 095 209,98</w:t>
            </w:r>
          </w:p>
        </w:tc>
        <w:tc>
          <w:tcPr>
            <w:tcW w:type="dxa" w:w="851"/>
            <w:shd w:fill="auto" w:val="clear"/>
          </w:tcPr>
          <w:p w14:paraId="C8100000">
            <w:pPr>
              <w:widowControl w:val="1"/>
              <w:ind/>
              <w:jc w:val="right"/>
              <w:rPr>
                <w:sz w:val="20"/>
              </w:rPr>
            </w:pPr>
            <w:r>
              <w:rPr>
                <w:sz w:val="20"/>
              </w:rPr>
              <w:t>17,6</w:t>
            </w:r>
          </w:p>
        </w:tc>
      </w:tr>
      <w:tr>
        <w:trPr>
          <w:trHeight w:hRule="atLeast" w:val="20"/>
        </w:trPr>
        <w:tc>
          <w:tcPr>
            <w:tcW w:type="dxa" w:w="7384"/>
            <w:shd w:fill="auto" w:val="clear"/>
          </w:tcPr>
          <w:p w14:paraId="C9100000">
            <w:pPr>
              <w:rPr>
                <w:sz w:val="20"/>
              </w:rPr>
            </w:pPr>
            <w:r>
              <w:rPr>
                <w:sz w:val="20"/>
              </w:rPr>
              <w:t>Расходы на выплаты персоналу казенных учреждений</w:t>
            </w:r>
          </w:p>
        </w:tc>
        <w:tc>
          <w:tcPr>
            <w:tcW w:type="dxa" w:w="567"/>
            <w:shd w:fill="auto" w:val="clear"/>
          </w:tcPr>
          <w:p w14:paraId="CA100000">
            <w:pPr>
              <w:widowControl w:val="1"/>
              <w:ind/>
              <w:jc w:val="center"/>
              <w:rPr>
                <w:sz w:val="20"/>
              </w:rPr>
            </w:pPr>
            <w:r>
              <w:rPr>
                <w:sz w:val="20"/>
              </w:rPr>
              <w:t>605</w:t>
            </w:r>
          </w:p>
        </w:tc>
        <w:tc>
          <w:tcPr>
            <w:tcW w:type="dxa" w:w="426"/>
            <w:shd w:fill="auto" w:val="clear"/>
          </w:tcPr>
          <w:p w14:paraId="CB100000">
            <w:pPr>
              <w:widowControl w:val="1"/>
              <w:ind/>
              <w:jc w:val="center"/>
              <w:rPr>
                <w:sz w:val="20"/>
              </w:rPr>
            </w:pPr>
            <w:r>
              <w:rPr>
                <w:sz w:val="20"/>
              </w:rPr>
              <w:t>01</w:t>
            </w:r>
          </w:p>
        </w:tc>
        <w:tc>
          <w:tcPr>
            <w:tcW w:type="dxa" w:w="425"/>
            <w:shd w:fill="auto" w:val="clear"/>
          </w:tcPr>
          <w:p w14:paraId="CC100000">
            <w:pPr>
              <w:widowControl w:val="1"/>
              <w:ind/>
              <w:jc w:val="center"/>
              <w:rPr>
                <w:sz w:val="20"/>
              </w:rPr>
            </w:pPr>
            <w:r>
              <w:rPr>
                <w:sz w:val="20"/>
              </w:rPr>
              <w:t>13</w:t>
            </w:r>
          </w:p>
        </w:tc>
        <w:tc>
          <w:tcPr>
            <w:tcW w:type="dxa" w:w="1417"/>
            <w:shd w:fill="auto" w:val="clear"/>
            <w:tcMar>
              <w:left w:type="dxa" w:w="51"/>
              <w:right w:type="dxa" w:w="51"/>
            </w:tcMar>
          </w:tcPr>
          <w:p w14:paraId="CD100000">
            <w:pPr>
              <w:widowControl w:val="1"/>
              <w:ind/>
              <w:jc w:val="center"/>
              <w:rPr>
                <w:sz w:val="20"/>
              </w:rPr>
            </w:pPr>
            <w:r>
              <w:rPr>
                <w:sz w:val="20"/>
              </w:rPr>
              <w:t>12 4 04 11010</w:t>
            </w:r>
          </w:p>
        </w:tc>
        <w:tc>
          <w:tcPr>
            <w:tcW w:type="dxa" w:w="567"/>
            <w:shd w:fill="auto" w:val="clear"/>
          </w:tcPr>
          <w:p w14:paraId="CE100000">
            <w:pPr>
              <w:widowControl w:val="1"/>
              <w:ind/>
              <w:jc w:val="center"/>
              <w:rPr>
                <w:sz w:val="20"/>
              </w:rPr>
            </w:pPr>
            <w:r>
              <w:rPr>
                <w:sz w:val="20"/>
              </w:rPr>
              <w:t>110</w:t>
            </w:r>
          </w:p>
        </w:tc>
        <w:tc>
          <w:tcPr>
            <w:tcW w:type="dxa" w:w="1701"/>
            <w:shd w:fill="auto" w:val="clear"/>
          </w:tcPr>
          <w:p w14:paraId="CF100000">
            <w:pPr>
              <w:widowControl w:val="1"/>
              <w:ind/>
              <w:jc w:val="right"/>
              <w:rPr>
                <w:sz w:val="20"/>
              </w:rPr>
            </w:pPr>
            <w:r>
              <w:rPr>
                <w:sz w:val="20"/>
              </w:rPr>
              <w:t>109 509 271,69</w:t>
            </w:r>
          </w:p>
        </w:tc>
        <w:tc>
          <w:tcPr>
            <w:tcW w:type="dxa" w:w="1701"/>
            <w:shd w:fill="auto" w:val="clear"/>
          </w:tcPr>
          <w:p w14:paraId="D0100000">
            <w:pPr>
              <w:widowControl w:val="1"/>
              <w:ind/>
              <w:jc w:val="right"/>
              <w:rPr>
                <w:sz w:val="20"/>
              </w:rPr>
            </w:pPr>
            <w:r>
              <w:rPr>
                <w:sz w:val="20"/>
              </w:rPr>
              <w:t>20 661 576,75</w:t>
            </w:r>
          </w:p>
        </w:tc>
        <w:tc>
          <w:tcPr>
            <w:tcW w:type="dxa" w:w="851"/>
            <w:shd w:fill="auto" w:val="clear"/>
          </w:tcPr>
          <w:p w14:paraId="D1100000">
            <w:pPr>
              <w:widowControl w:val="1"/>
              <w:ind/>
              <w:jc w:val="right"/>
              <w:rPr>
                <w:sz w:val="20"/>
              </w:rPr>
            </w:pPr>
            <w:r>
              <w:rPr>
                <w:sz w:val="20"/>
              </w:rPr>
              <w:t>18,9</w:t>
            </w:r>
          </w:p>
        </w:tc>
      </w:tr>
      <w:tr>
        <w:trPr>
          <w:trHeight w:hRule="atLeast" w:val="20"/>
        </w:trPr>
        <w:tc>
          <w:tcPr>
            <w:tcW w:type="dxa" w:w="7384"/>
            <w:shd w:fill="auto" w:val="clear"/>
          </w:tcPr>
          <w:p w14:paraId="D2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3100000">
            <w:pPr>
              <w:widowControl w:val="1"/>
              <w:ind/>
              <w:jc w:val="center"/>
              <w:rPr>
                <w:sz w:val="20"/>
              </w:rPr>
            </w:pPr>
            <w:r>
              <w:rPr>
                <w:sz w:val="20"/>
              </w:rPr>
              <w:t>605</w:t>
            </w:r>
          </w:p>
        </w:tc>
        <w:tc>
          <w:tcPr>
            <w:tcW w:type="dxa" w:w="426"/>
            <w:shd w:fill="auto" w:val="clear"/>
          </w:tcPr>
          <w:p w14:paraId="D4100000">
            <w:pPr>
              <w:widowControl w:val="1"/>
              <w:ind/>
              <w:jc w:val="center"/>
              <w:rPr>
                <w:sz w:val="20"/>
              </w:rPr>
            </w:pPr>
            <w:r>
              <w:rPr>
                <w:sz w:val="20"/>
              </w:rPr>
              <w:t>01</w:t>
            </w:r>
          </w:p>
        </w:tc>
        <w:tc>
          <w:tcPr>
            <w:tcW w:type="dxa" w:w="425"/>
            <w:shd w:fill="auto" w:val="clear"/>
          </w:tcPr>
          <w:p w14:paraId="D5100000">
            <w:pPr>
              <w:widowControl w:val="1"/>
              <w:ind/>
              <w:jc w:val="center"/>
              <w:rPr>
                <w:sz w:val="20"/>
              </w:rPr>
            </w:pPr>
            <w:r>
              <w:rPr>
                <w:sz w:val="20"/>
              </w:rPr>
              <w:t>13</w:t>
            </w:r>
          </w:p>
        </w:tc>
        <w:tc>
          <w:tcPr>
            <w:tcW w:type="dxa" w:w="1417"/>
            <w:shd w:fill="auto" w:val="clear"/>
            <w:tcMar>
              <w:left w:type="dxa" w:w="51"/>
              <w:right w:type="dxa" w:w="51"/>
            </w:tcMar>
          </w:tcPr>
          <w:p w14:paraId="D6100000">
            <w:pPr>
              <w:widowControl w:val="1"/>
              <w:ind/>
              <w:jc w:val="center"/>
              <w:rPr>
                <w:sz w:val="20"/>
              </w:rPr>
            </w:pPr>
            <w:r>
              <w:rPr>
                <w:sz w:val="20"/>
              </w:rPr>
              <w:t>12 4 04 11010</w:t>
            </w:r>
          </w:p>
        </w:tc>
        <w:tc>
          <w:tcPr>
            <w:tcW w:type="dxa" w:w="567"/>
            <w:shd w:fill="auto" w:val="clear"/>
          </w:tcPr>
          <w:p w14:paraId="D7100000">
            <w:pPr>
              <w:widowControl w:val="1"/>
              <w:ind/>
              <w:jc w:val="center"/>
              <w:rPr>
                <w:sz w:val="20"/>
              </w:rPr>
            </w:pPr>
            <w:r>
              <w:rPr>
                <w:sz w:val="20"/>
              </w:rPr>
              <w:t>240</w:t>
            </w:r>
          </w:p>
        </w:tc>
        <w:tc>
          <w:tcPr>
            <w:tcW w:type="dxa" w:w="1701"/>
            <w:shd w:fill="auto" w:val="clear"/>
          </w:tcPr>
          <w:p w14:paraId="D8100000">
            <w:pPr>
              <w:widowControl w:val="1"/>
              <w:ind/>
              <w:jc w:val="right"/>
              <w:rPr>
                <w:sz w:val="20"/>
              </w:rPr>
            </w:pPr>
            <w:r>
              <w:rPr>
                <w:sz w:val="20"/>
              </w:rPr>
              <w:t>31 904 936,17</w:t>
            </w:r>
          </w:p>
        </w:tc>
        <w:tc>
          <w:tcPr>
            <w:tcW w:type="dxa" w:w="1701"/>
            <w:shd w:fill="auto" w:val="clear"/>
          </w:tcPr>
          <w:p w14:paraId="D9100000">
            <w:pPr>
              <w:widowControl w:val="1"/>
              <w:ind/>
              <w:jc w:val="right"/>
              <w:rPr>
                <w:sz w:val="20"/>
              </w:rPr>
            </w:pPr>
            <w:r>
              <w:rPr>
                <w:sz w:val="20"/>
              </w:rPr>
              <w:t>4 150 752,92</w:t>
            </w:r>
          </w:p>
        </w:tc>
        <w:tc>
          <w:tcPr>
            <w:tcW w:type="dxa" w:w="851"/>
            <w:shd w:fill="auto" w:val="clear"/>
          </w:tcPr>
          <w:p w14:paraId="DA100000">
            <w:pPr>
              <w:widowControl w:val="1"/>
              <w:ind/>
              <w:jc w:val="right"/>
              <w:rPr>
                <w:sz w:val="20"/>
              </w:rPr>
            </w:pPr>
            <w:r>
              <w:rPr>
                <w:sz w:val="20"/>
              </w:rPr>
              <w:t>13,0</w:t>
            </w:r>
          </w:p>
        </w:tc>
      </w:tr>
      <w:tr>
        <w:trPr>
          <w:trHeight w:hRule="atLeast" w:val="20"/>
        </w:trPr>
        <w:tc>
          <w:tcPr>
            <w:tcW w:type="dxa" w:w="7384"/>
            <w:shd w:fill="auto" w:val="clear"/>
          </w:tcPr>
          <w:p w14:paraId="DB1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DC100000">
            <w:pPr>
              <w:widowControl w:val="1"/>
              <w:ind/>
              <w:jc w:val="center"/>
              <w:rPr>
                <w:sz w:val="20"/>
              </w:rPr>
            </w:pPr>
            <w:r>
              <w:rPr>
                <w:sz w:val="20"/>
              </w:rPr>
              <w:t>605</w:t>
            </w:r>
          </w:p>
        </w:tc>
        <w:tc>
          <w:tcPr>
            <w:tcW w:type="dxa" w:w="426"/>
            <w:shd w:fill="auto" w:val="clear"/>
          </w:tcPr>
          <w:p w14:paraId="DD100000">
            <w:pPr>
              <w:widowControl w:val="1"/>
              <w:ind/>
              <w:jc w:val="center"/>
              <w:rPr>
                <w:sz w:val="20"/>
              </w:rPr>
            </w:pPr>
            <w:r>
              <w:rPr>
                <w:sz w:val="20"/>
              </w:rPr>
              <w:t>01</w:t>
            </w:r>
          </w:p>
        </w:tc>
        <w:tc>
          <w:tcPr>
            <w:tcW w:type="dxa" w:w="425"/>
            <w:shd w:fill="auto" w:val="clear"/>
          </w:tcPr>
          <w:p w14:paraId="DE100000">
            <w:pPr>
              <w:widowControl w:val="1"/>
              <w:ind/>
              <w:jc w:val="center"/>
              <w:rPr>
                <w:sz w:val="20"/>
              </w:rPr>
            </w:pPr>
            <w:r>
              <w:rPr>
                <w:sz w:val="20"/>
              </w:rPr>
              <w:t>13</w:t>
            </w:r>
          </w:p>
        </w:tc>
        <w:tc>
          <w:tcPr>
            <w:tcW w:type="dxa" w:w="1417"/>
            <w:shd w:fill="auto" w:val="clear"/>
            <w:tcMar>
              <w:left w:type="dxa" w:w="51"/>
              <w:right w:type="dxa" w:w="51"/>
            </w:tcMar>
          </w:tcPr>
          <w:p w14:paraId="DF100000">
            <w:pPr>
              <w:widowControl w:val="1"/>
              <w:ind/>
              <w:jc w:val="center"/>
              <w:rPr>
                <w:sz w:val="20"/>
              </w:rPr>
            </w:pPr>
            <w:r>
              <w:rPr>
                <w:sz w:val="20"/>
              </w:rPr>
              <w:t>12 4 04 11010</w:t>
            </w:r>
          </w:p>
        </w:tc>
        <w:tc>
          <w:tcPr>
            <w:tcW w:type="dxa" w:w="567"/>
            <w:shd w:fill="auto" w:val="clear"/>
          </w:tcPr>
          <w:p w14:paraId="E0100000">
            <w:pPr>
              <w:widowControl w:val="1"/>
              <w:ind/>
              <w:jc w:val="center"/>
              <w:rPr>
                <w:sz w:val="20"/>
              </w:rPr>
            </w:pPr>
            <w:r>
              <w:rPr>
                <w:sz w:val="20"/>
              </w:rPr>
              <w:t>320</w:t>
            </w:r>
          </w:p>
        </w:tc>
        <w:tc>
          <w:tcPr>
            <w:tcW w:type="dxa" w:w="1701"/>
            <w:shd w:fill="auto" w:val="clear"/>
          </w:tcPr>
          <w:p w14:paraId="E1100000">
            <w:pPr>
              <w:widowControl w:val="1"/>
              <w:ind/>
              <w:jc w:val="right"/>
              <w:rPr>
                <w:sz w:val="20"/>
              </w:rPr>
            </w:pPr>
            <w:r>
              <w:rPr>
                <w:sz w:val="20"/>
              </w:rPr>
              <w:t>2 504,31</w:t>
            </w:r>
          </w:p>
        </w:tc>
        <w:tc>
          <w:tcPr>
            <w:tcW w:type="dxa" w:w="1701"/>
            <w:shd w:fill="auto" w:val="clear"/>
          </w:tcPr>
          <w:p w14:paraId="E2100000">
            <w:pPr>
              <w:widowControl w:val="1"/>
              <w:ind/>
              <w:jc w:val="right"/>
              <w:rPr>
                <w:sz w:val="20"/>
              </w:rPr>
            </w:pPr>
            <w:r>
              <w:rPr>
                <w:sz w:val="20"/>
              </w:rPr>
              <w:t>2 504,31</w:t>
            </w:r>
          </w:p>
        </w:tc>
        <w:tc>
          <w:tcPr>
            <w:tcW w:type="dxa" w:w="851"/>
            <w:shd w:fill="auto" w:val="clear"/>
          </w:tcPr>
          <w:p w14:paraId="E3100000">
            <w:pPr>
              <w:widowControl w:val="1"/>
              <w:ind/>
              <w:jc w:val="right"/>
              <w:rPr>
                <w:sz w:val="20"/>
              </w:rPr>
            </w:pPr>
            <w:r>
              <w:rPr>
                <w:sz w:val="20"/>
              </w:rPr>
              <w:t>100,0</w:t>
            </w:r>
          </w:p>
        </w:tc>
      </w:tr>
      <w:tr>
        <w:trPr>
          <w:trHeight w:hRule="atLeast" w:val="20"/>
        </w:trPr>
        <w:tc>
          <w:tcPr>
            <w:tcW w:type="dxa" w:w="7384"/>
            <w:shd w:fill="auto" w:val="clear"/>
          </w:tcPr>
          <w:p w14:paraId="E4100000">
            <w:pPr>
              <w:rPr>
                <w:sz w:val="20"/>
              </w:rPr>
            </w:pPr>
            <w:r>
              <w:rPr>
                <w:sz w:val="20"/>
              </w:rPr>
              <w:t>Уплата налогов, сборов и иных платежей</w:t>
            </w:r>
          </w:p>
        </w:tc>
        <w:tc>
          <w:tcPr>
            <w:tcW w:type="dxa" w:w="567"/>
            <w:shd w:fill="auto" w:val="clear"/>
          </w:tcPr>
          <w:p w14:paraId="E5100000">
            <w:pPr>
              <w:widowControl w:val="1"/>
              <w:ind/>
              <w:jc w:val="center"/>
              <w:rPr>
                <w:sz w:val="20"/>
              </w:rPr>
            </w:pPr>
            <w:r>
              <w:rPr>
                <w:sz w:val="20"/>
              </w:rPr>
              <w:t>605</w:t>
            </w:r>
          </w:p>
        </w:tc>
        <w:tc>
          <w:tcPr>
            <w:tcW w:type="dxa" w:w="426"/>
            <w:shd w:fill="auto" w:val="clear"/>
          </w:tcPr>
          <w:p w14:paraId="E6100000">
            <w:pPr>
              <w:widowControl w:val="1"/>
              <w:ind/>
              <w:jc w:val="center"/>
              <w:rPr>
                <w:sz w:val="20"/>
              </w:rPr>
            </w:pPr>
            <w:r>
              <w:rPr>
                <w:sz w:val="20"/>
              </w:rPr>
              <w:t>01</w:t>
            </w:r>
          </w:p>
        </w:tc>
        <w:tc>
          <w:tcPr>
            <w:tcW w:type="dxa" w:w="425"/>
            <w:shd w:fill="auto" w:val="clear"/>
          </w:tcPr>
          <w:p w14:paraId="E7100000">
            <w:pPr>
              <w:widowControl w:val="1"/>
              <w:ind/>
              <w:jc w:val="center"/>
              <w:rPr>
                <w:sz w:val="20"/>
              </w:rPr>
            </w:pPr>
            <w:r>
              <w:rPr>
                <w:sz w:val="20"/>
              </w:rPr>
              <w:t>13</w:t>
            </w:r>
          </w:p>
        </w:tc>
        <w:tc>
          <w:tcPr>
            <w:tcW w:type="dxa" w:w="1417"/>
            <w:shd w:fill="auto" w:val="clear"/>
            <w:tcMar>
              <w:left w:type="dxa" w:w="51"/>
              <w:right w:type="dxa" w:w="51"/>
            </w:tcMar>
          </w:tcPr>
          <w:p w14:paraId="E8100000">
            <w:pPr>
              <w:widowControl w:val="1"/>
              <w:ind/>
              <w:jc w:val="center"/>
              <w:rPr>
                <w:sz w:val="20"/>
              </w:rPr>
            </w:pPr>
            <w:r>
              <w:rPr>
                <w:sz w:val="20"/>
              </w:rPr>
              <w:t>12 4 04 11010</w:t>
            </w:r>
          </w:p>
        </w:tc>
        <w:tc>
          <w:tcPr>
            <w:tcW w:type="dxa" w:w="567"/>
            <w:shd w:fill="auto" w:val="clear"/>
          </w:tcPr>
          <w:p w14:paraId="E9100000">
            <w:pPr>
              <w:widowControl w:val="1"/>
              <w:ind/>
              <w:jc w:val="center"/>
              <w:rPr>
                <w:sz w:val="20"/>
              </w:rPr>
            </w:pPr>
            <w:r>
              <w:rPr>
                <w:sz w:val="20"/>
              </w:rPr>
              <w:t>850</w:t>
            </w:r>
          </w:p>
        </w:tc>
        <w:tc>
          <w:tcPr>
            <w:tcW w:type="dxa" w:w="1701"/>
            <w:shd w:fill="auto" w:val="clear"/>
          </w:tcPr>
          <w:p w14:paraId="EA100000">
            <w:pPr>
              <w:widowControl w:val="1"/>
              <w:ind/>
              <w:jc w:val="right"/>
              <w:rPr>
                <w:sz w:val="20"/>
              </w:rPr>
            </w:pPr>
            <w:r>
              <w:rPr>
                <w:sz w:val="20"/>
              </w:rPr>
              <w:t>1 306 920,00</w:t>
            </w:r>
          </w:p>
        </w:tc>
        <w:tc>
          <w:tcPr>
            <w:tcW w:type="dxa" w:w="1701"/>
            <w:shd w:fill="auto" w:val="clear"/>
          </w:tcPr>
          <w:p w14:paraId="EB100000">
            <w:pPr>
              <w:widowControl w:val="1"/>
              <w:ind/>
              <w:jc w:val="right"/>
              <w:rPr>
                <w:sz w:val="20"/>
              </w:rPr>
            </w:pPr>
            <w:r>
              <w:rPr>
                <w:sz w:val="20"/>
              </w:rPr>
              <w:t>280 376,00</w:t>
            </w:r>
          </w:p>
        </w:tc>
        <w:tc>
          <w:tcPr>
            <w:tcW w:type="dxa" w:w="851"/>
            <w:shd w:fill="auto" w:val="clear"/>
          </w:tcPr>
          <w:p w14:paraId="EC100000">
            <w:pPr>
              <w:widowControl w:val="1"/>
              <w:ind/>
              <w:jc w:val="right"/>
              <w:rPr>
                <w:sz w:val="20"/>
              </w:rPr>
            </w:pPr>
            <w:r>
              <w:rPr>
                <w:sz w:val="20"/>
              </w:rPr>
              <w:t>21,5</w:t>
            </w:r>
          </w:p>
        </w:tc>
      </w:tr>
      <w:tr>
        <w:trPr>
          <w:trHeight w:hRule="atLeast" w:val="20"/>
        </w:trPr>
        <w:tc>
          <w:tcPr>
            <w:tcW w:type="dxa" w:w="7384"/>
            <w:shd w:fill="auto" w:val="clear"/>
          </w:tcPr>
          <w:p w14:paraId="ED10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EE100000">
            <w:pPr>
              <w:widowControl w:val="1"/>
              <w:ind/>
              <w:jc w:val="center"/>
              <w:rPr>
                <w:sz w:val="20"/>
              </w:rPr>
            </w:pPr>
            <w:r>
              <w:rPr>
                <w:sz w:val="20"/>
              </w:rPr>
              <w:t>605</w:t>
            </w:r>
          </w:p>
        </w:tc>
        <w:tc>
          <w:tcPr>
            <w:tcW w:type="dxa" w:w="426"/>
            <w:shd w:fill="auto" w:val="clear"/>
          </w:tcPr>
          <w:p w14:paraId="EF100000">
            <w:pPr>
              <w:widowControl w:val="1"/>
              <w:ind/>
              <w:jc w:val="center"/>
              <w:rPr>
                <w:sz w:val="20"/>
              </w:rPr>
            </w:pPr>
            <w:r>
              <w:rPr>
                <w:sz w:val="20"/>
              </w:rPr>
              <w:t>01</w:t>
            </w:r>
          </w:p>
        </w:tc>
        <w:tc>
          <w:tcPr>
            <w:tcW w:type="dxa" w:w="425"/>
            <w:shd w:fill="auto" w:val="clear"/>
          </w:tcPr>
          <w:p w14:paraId="F0100000">
            <w:pPr>
              <w:widowControl w:val="1"/>
              <w:ind/>
              <w:jc w:val="center"/>
              <w:rPr>
                <w:sz w:val="20"/>
              </w:rPr>
            </w:pPr>
            <w:r>
              <w:rPr>
                <w:sz w:val="20"/>
              </w:rPr>
              <w:t>13</w:t>
            </w:r>
          </w:p>
        </w:tc>
        <w:tc>
          <w:tcPr>
            <w:tcW w:type="dxa" w:w="1417"/>
            <w:shd w:fill="auto" w:val="clear"/>
            <w:tcMar>
              <w:left w:type="dxa" w:w="51"/>
              <w:right w:type="dxa" w:w="51"/>
            </w:tcMar>
          </w:tcPr>
          <w:p w14:paraId="F1100000">
            <w:pPr>
              <w:widowControl w:val="1"/>
              <w:ind/>
              <w:jc w:val="center"/>
              <w:rPr>
                <w:sz w:val="20"/>
              </w:rPr>
            </w:pPr>
            <w:r>
              <w:rPr>
                <w:sz w:val="20"/>
              </w:rPr>
              <w:t>14 0 00 00000</w:t>
            </w:r>
          </w:p>
        </w:tc>
        <w:tc>
          <w:tcPr>
            <w:tcW w:type="dxa" w:w="567"/>
            <w:shd w:fill="auto" w:val="clear"/>
          </w:tcPr>
          <w:p w14:paraId="F2100000">
            <w:pPr>
              <w:widowControl w:val="1"/>
              <w:ind/>
              <w:jc w:val="center"/>
              <w:rPr>
                <w:sz w:val="20"/>
              </w:rPr>
            </w:pPr>
            <w:r>
              <w:rPr>
                <w:sz w:val="20"/>
              </w:rPr>
              <w:t>000</w:t>
            </w:r>
          </w:p>
        </w:tc>
        <w:tc>
          <w:tcPr>
            <w:tcW w:type="dxa" w:w="1701"/>
            <w:shd w:fill="auto" w:val="clear"/>
          </w:tcPr>
          <w:p w14:paraId="F3100000">
            <w:pPr>
              <w:widowControl w:val="1"/>
              <w:ind/>
              <w:jc w:val="right"/>
              <w:rPr>
                <w:sz w:val="20"/>
              </w:rPr>
            </w:pPr>
            <w:r>
              <w:rPr>
                <w:sz w:val="20"/>
              </w:rPr>
              <w:t>41 056,00</w:t>
            </w:r>
          </w:p>
        </w:tc>
        <w:tc>
          <w:tcPr>
            <w:tcW w:type="dxa" w:w="1701"/>
            <w:shd w:fill="auto" w:val="clear"/>
          </w:tcPr>
          <w:p w14:paraId="F4100000">
            <w:pPr>
              <w:widowControl w:val="1"/>
              <w:ind/>
              <w:jc w:val="right"/>
              <w:rPr>
                <w:sz w:val="20"/>
              </w:rPr>
            </w:pPr>
            <w:r>
              <w:rPr>
                <w:sz w:val="20"/>
              </w:rPr>
              <w:t>0,00</w:t>
            </w:r>
          </w:p>
        </w:tc>
        <w:tc>
          <w:tcPr>
            <w:tcW w:type="dxa" w:w="851"/>
            <w:shd w:fill="auto" w:val="clear"/>
          </w:tcPr>
          <w:p w14:paraId="F5100000">
            <w:pPr>
              <w:widowControl w:val="1"/>
              <w:ind/>
              <w:jc w:val="right"/>
              <w:rPr>
                <w:sz w:val="20"/>
              </w:rPr>
            </w:pPr>
            <w:r>
              <w:rPr>
                <w:sz w:val="20"/>
              </w:rPr>
              <w:t>0,0</w:t>
            </w:r>
          </w:p>
        </w:tc>
      </w:tr>
      <w:tr>
        <w:trPr>
          <w:trHeight w:hRule="atLeast" w:val="20"/>
        </w:trPr>
        <w:tc>
          <w:tcPr>
            <w:tcW w:type="dxa" w:w="7384"/>
            <w:shd w:fill="auto" w:val="clear"/>
          </w:tcPr>
          <w:p w14:paraId="F610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F7100000">
            <w:pPr>
              <w:widowControl w:val="1"/>
              <w:ind/>
              <w:jc w:val="center"/>
              <w:rPr>
                <w:sz w:val="20"/>
              </w:rPr>
            </w:pPr>
            <w:r>
              <w:rPr>
                <w:sz w:val="20"/>
              </w:rPr>
              <w:t>605</w:t>
            </w:r>
          </w:p>
        </w:tc>
        <w:tc>
          <w:tcPr>
            <w:tcW w:type="dxa" w:w="426"/>
            <w:shd w:fill="auto" w:val="clear"/>
          </w:tcPr>
          <w:p w14:paraId="F8100000">
            <w:pPr>
              <w:widowControl w:val="1"/>
              <w:ind/>
              <w:jc w:val="center"/>
              <w:rPr>
                <w:sz w:val="20"/>
              </w:rPr>
            </w:pPr>
            <w:r>
              <w:rPr>
                <w:sz w:val="20"/>
              </w:rPr>
              <w:t>01</w:t>
            </w:r>
          </w:p>
        </w:tc>
        <w:tc>
          <w:tcPr>
            <w:tcW w:type="dxa" w:w="425"/>
            <w:shd w:fill="auto" w:val="clear"/>
          </w:tcPr>
          <w:p w14:paraId="F9100000">
            <w:pPr>
              <w:widowControl w:val="1"/>
              <w:ind/>
              <w:jc w:val="center"/>
              <w:rPr>
                <w:sz w:val="20"/>
              </w:rPr>
            </w:pPr>
            <w:r>
              <w:rPr>
                <w:sz w:val="20"/>
              </w:rPr>
              <w:t>13</w:t>
            </w:r>
          </w:p>
        </w:tc>
        <w:tc>
          <w:tcPr>
            <w:tcW w:type="dxa" w:w="1417"/>
            <w:shd w:fill="auto" w:val="clear"/>
            <w:tcMar>
              <w:left w:type="dxa" w:w="51"/>
              <w:right w:type="dxa" w:w="51"/>
            </w:tcMar>
          </w:tcPr>
          <w:p w14:paraId="FA100000">
            <w:pPr>
              <w:widowControl w:val="1"/>
              <w:ind/>
              <w:jc w:val="center"/>
              <w:rPr>
                <w:sz w:val="20"/>
              </w:rPr>
            </w:pPr>
            <w:r>
              <w:rPr>
                <w:sz w:val="20"/>
              </w:rPr>
              <w:t>14 Б 00 00000</w:t>
            </w:r>
          </w:p>
        </w:tc>
        <w:tc>
          <w:tcPr>
            <w:tcW w:type="dxa" w:w="567"/>
            <w:shd w:fill="auto" w:val="clear"/>
          </w:tcPr>
          <w:p w14:paraId="FB100000">
            <w:pPr>
              <w:widowControl w:val="1"/>
              <w:ind/>
              <w:jc w:val="center"/>
              <w:rPr>
                <w:sz w:val="20"/>
              </w:rPr>
            </w:pPr>
            <w:r>
              <w:rPr>
                <w:sz w:val="20"/>
              </w:rPr>
              <w:t>000</w:t>
            </w:r>
          </w:p>
        </w:tc>
        <w:tc>
          <w:tcPr>
            <w:tcW w:type="dxa" w:w="1701"/>
            <w:shd w:fill="auto" w:val="clear"/>
          </w:tcPr>
          <w:p w14:paraId="FC100000">
            <w:pPr>
              <w:widowControl w:val="1"/>
              <w:ind/>
              <w:jc w:val="right"/>
              <w:rPr>
                <w:sz w:val="20"/>
              </w:rPr>
            </w:pPr>
            <w:r>
              <w:rPr>
                <w:sz w:val="20"/>
              </w:rPr>
              <w:t>41 056,00</w:t>
            </w:r>
          </w:p>
        </w:tc>
        <w:tc>
          <w:tcPr>
            <w:tcW w:type="dxa" w:w="1701"/>
            <w:shd w:fill="auto" w:val="clear"/>
          </w:tcPr>
          <w:p w14:paraId="FD100000">
            <w:pPr>
              <w:widowControl w:val="1"/>
              <w:ind/>
              <w:jc w:val="right"/>
              <w:rPr>
                <w:sz w:val="20"/>
              </w:rPr>
            </w:pPr>
            <w:r>
              <w:rPr>
                <w:sz w:val="20"/>
              </w:rPr>
              <w:t>0,00</w:t>
            </w:r>
          </w:p>
        </w:tc>
        <w:tc>
          <w:tcPr>
            <w:tcW w:type="dxa" w:w="851"/>
            <w:shd w:fill="auto" w:val="clear"/>
          </w:tcPr>
          <w:p w14:paraId="FE100000">
            <w:pPr>
              <w:widowControl w:val="1"/>
              <w:ind/>
              <w:jc w:val="right"/>
              <w:rPr>
                <w:sz w:val="20"/>
              </w:rPr>
            </w:pPr>
            <w:r>
              <w:rPr>
                <w:sz w:val="20"/>
              </w:rPr>
              <w:t>0,0</w:t>
            </w:r>
          </w:p>
        </w:tc>
      </w:tr>
      <w:tr>
        <w:trPr>
          <w:trHeight w:hRule="atLeast" w:val="20"/>
        </w:trPr>
        <w:tc>
          <w:tcPr>
            <w:tcW w:type="dxa" w:w="7384"/>
            <w:shd w:fill="auto" w:val="clear"/>
          </w:tcPr>
          <w:p w14:paraId="FF10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00110000">
            <w:pPr>
              <w:widowControl w:val="1"/>
              <w:ind/>
              <w:jc w:val="center"/>
              <w:rPr>
                <w:sz w:val="20"/>
              </w:rPr>
            </w:pPr>
            <w:r>
              <w:rPr>
                <w:sz w:val="20"/>
              </w:rPr>
              <w:t>605</w:t>
            </w:r>
          </w:p>
        </w:tc>
        <w:tc>
          <w:tcPr>
            <w:tcW w:type="dxa" w:w="426"/>
            <w:shd w:fill="auto" w:val="clear"/>
          </w:tcPr>
          <w:p w14:paraId="01110000">
            <w:pPr>
              <w:widowControl w:val="1"/>
              <w:ind/>
              <w:jc w:val="center"/>
              <w:rPr>
                <w:sz w:val="20"/>
              </w:rPr>
            </w:pPr>
            <w:r>
              <w:rPr>
                <w:sz w:val="20"/>
              </w:rPr>
              <w:t>01</w:t>
            </w:r>
          </w:p>
        </w:tc>
        <w:tc>
          <w:tcPr>
            <w:tcW w:type="dxa" w:w="425"/>
            <w:shd w:fill="auto" w:val="clear"/>
          </w:tcPr>
          <w:p w14:paraId="02110000">
            <w:pPr>
              <w:widowControl w:val="1"/>
              <w:ind/>
              <w:jc w:val="center"/>
              <w:rPr>
                <w:sz w:val="20"/>
              </w:rPr>
            </w:pPr>
            <w:r>
              <w:rPr>
                <w:sz w:val="20"/>
              </w:rPr>
              <w:t>13</w:t>
            </w:r>
          </w:p>
        </w:tc>
        <w:tc>
          <w:tcPr>
            <w:tcW w:type="dxa" w:w="1417"/>
            <w:shd w:fill="auto" w:val="clear"/>
            <w:tcMar>
              <w:left w:type="dxa" w:w="51"/>
              <w:right w:type="dxa" w:w="51"/>
            </w:tcMar>
          </w:tcPr>
          <w:p w14:paraId="03110000">
            <w:pPr>
              <w:widowControl w:val="1"/>
              <w:ind/>
              <w:jc w:val="center"/>
              <w:rPr>
                <w:sz w:val="20"/>
              </w:rPr>
            </w:pPr>
            <w:r>
              <w:rPr>
                <w:sz w:val="20"/>
              </w:rPr>
              <w:t>14 Б 01 00000</w:t>
            </w:r>
          </w:p>
        </w:tc>
        <w:tc>
          <w:tcPr>
            <w:tcW w:type="dxa" w:w="567"/>
            <w:shd w:fill="auto" w:val="clear"/>
          </w:tcPr>
          <w:p w14:paraId="04110000">
            <w:pPr>
              <w:widowControl w:val="1"/>
              <w:ind/>
              <w:jc w:val="center"/>
              <w:rPr>
                <w:sz w:val="20"/>
              </w:rPr>
            </w:pPr>
            <w:r>
              <w:rPr>
                <w:sz w:val="20"/>
              </w:rPr>
              <w:t>000</w:t>
            </w:r>
          </w:p>
        </w:tc>
        <w:tc>
          <w:tcPr>
            <w:tcW w:type="dxa" w:w="1701"/>
            <w:shd w:fill="auto" w:val="clear"/>
          </w:tcPr>
          <w:p w14:paraId="05110000">
            <w:pPr>
              <w:widowControl w:val="1"/>
              <w:ind/>
              <w:jc w:val="right"/>
              <w:rPr>
                <w:sz w:val="20"/>
              </w:rPr>
            </w:pPr>
            <w:r>
              <w:rPr>
                <w:sz w:val="20"/>
              </w:rPr>
              <w:t>41 056,00</w:t>
            </w:r>
          </w:p>
        </w:tc>
        <w:tc>
          <w:tcPr>
            <w:tcW w:type="dxa" w:w="1701"/>
            <w:shd w:fill="auto" w:val="clear"/>
          </w:tcPr>
          <w:p w14:paraId="06110000">
            <w:pPr>
              <w:widowControl w:val="1"/>
              <w:ind/>
              <w:jc w:val="right"/>
              <w:rPr>
                <w:sz w:val="20"/>
              </w:rPr>
            </w:pPr>
            <w:r>
              <w:rPr>
                <w:sz w:val="20"/>
              </w:rPr>
              <w:t>0,00</w:t>
            </w:r>
          </w:p>
        </w:tc>
        <w:tc>
          <w:tcPr>
            <w:tcW w:type="dxa" w:w="851"/>
            <w:shd w:fill="auto" w:val="clear"/>
          </w:tcPr>
          <w:p w14:paraId="07110000">
            <w:pPr>
              <w:widowControl w:val="1"/>
              <w:ind/>
              <w:jc w:val="right"/>
              <w:rPr>
                <w:sz w:val="20"/>
              </w:rPr>
            </w:pPr>
            <w:r>
              <w:rPr>
                <w:sz w:val="20"/>
              </w:rPr>
              <w:t>0,0</w:t>
            </w:r>
          </w:p>
        </w:tc>
      </w:tr>
      <w:tr>
        <w:trPr>
          <w:trHeight w:hRule="atLeast" w:val="20"/>
        </w:trPr>
        <w:tc>
          <w:tcPr>
            <w:tcW w:type="dxa" w:w="7384"/>
            <w:shd w:fill="auto" w:val="clear"/>
          </w:tcPr>
          <w:p w14:paraId="0811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09110000">
            <w:pPr>
              <w:widowControl w:val="1"/>
              <w:ind/>
              <w:jc w:val="center"/>
              <w:rPr>
                <w:sz w:val="20"/>
              </w:rPr>
            </w:pPr>
            <w:r>
              <w:rPr>
                <w:sz w:val="20"/>
              </w:rPr>
              <w:t>605</w:t>
            </w:r>
          </w:p>
        </w:tc>
        <w:tc>
          <w:tcPr>
            <w:tcW w:type="dxa" w:w="426"/>
            <w:shd w:fill="auto" w:val="clear"/>
          </w:tcPr>
          <w:p w14:paraId="0A110000">
            <w:pPr>
              <w:widowControl w:val="1"/>
              <w:ind/>
              <w:jc w:val="center"/>
              <w:rPr>
                <w:sz w:val="20"/>
              </w:rPr>
            </w:pPr>
            <w:r>
              <w:rPr>
                <w:sz w:val="20"/>
              </w:rPr>
              <w:t>01</w:t>
            </w:r>
          </w:p>
        </w:tc>
        <w:tc>
          <w:tcPr>
            <w:tcW w:type="dxa" w:w="425"/>
            <w:shd w:fill="auto" w:val="clear"/>
          </w:tcPr>
          <w:p w14:paraId="0B110000">
            <w:pPr>
              <w:widowControl w:val="1"/>
              <w:ind/>
              <w:jc w:val="center"/>
              <w:rPr>
                <w:sz w:val="20"/>
              </w:rPr>
            </w:pPr>
            <w:r>
              <w:rPr>
                <w:sz w:val="20"/>
              </w:rPr>
              <w:t>13</w:t>
            </w:r>
          </w:p>
        </w:tc>
        <w:tc>
          <w:tcPr>
            <w:tcW w:type="dxa" w:w="1417"/>
            <w:shd w:fill="auto" w:val="clear"/>
            <w:tcMar>
              <w:left w:type="dxa" w:w="51"/>
              <w:right w:type="dxa" w:w="51"/>
            </w:tcMar>
          </w:tcPr>
          <w:p w14:paraId="0C110000">
            <w:pPr>
              <w:widowControl w:val="1"/>
              <w:ind/>
              <w:jc w:val="center"/>
              <w:rPr>
                <w:sz w:val="20"/>
              </w:rPr>
            </w:pPr>
            <w:r>
              <w:rPr>
                <w:sz w:val="20"/>
              </w:rPr>
              <w:t>14 Б 01 20630</w:t>
            </w:r>
          </w:p>
        </w:tc>
        <w:tc>
          <w:tcPr>
            <w:tcW w:type="dxa" w:w="567"/>
            <w:shd w:fill="auto" w:val="clear"/>
          </w:tcPr>
          <w:p w14:paraId="0D110000">
            <w:pPr>
              <w:widowControl w:val="1"/>
              <w:ind/>
              <w:jc w:val="center"/>
              <w:rPr>
                <w:sz w:val="20"/>
              </w:rPr>
            </w:pPr>
            <w:r>
              <w:rPr>
                <w:sz w:val="20"/>
              </w:rPr>
              <w:t>000</w:t>
            </w:r>
          </w:p>
        </w:tc>
        <w:tc>
          <w:tcPr>
            <w:tcW w:type="dxa" w:w="1701"/>
            <w:shd w:fill="auto" w:val="clear"/>
          </w:tcPr>
          <w:p w14:paraId="0E110000">
            <w:pPr>
              <w:widowControl w:val="1"/>
              <w:ind/>
              <w:jc w:val="right"/>
              <w:rPr>
                <w:sz w:val="20"/>
              </w:rPr>
            </w:pPr>
            <w:r>
              <w:rPr>
                <w:sz w:val="20"/>
              </w:rPr>
              <w:t>41 056,00</w:t>
            </w:r>
          </w:p>
        </w:tc>
        <w:tc>
          <w:tcPr>
            <w:tcW w:type="dxa" w:w="1701"/>
            <w:shd w:fill="auto" w:val="clear"/>
          </w:tcPr>
          <w:p w14:paraId="0F110000">
            <w:pPr>
              <w:widowControl w:val="1"/>
              <w:ind/>
              <w:jc w:val="right"/>
              <w:rPr>
                <w:sz w:val="20"/>
              </w:rPr>
            </w:pPr>
            <w:r>
              <w:rPr>
                <w:sz w:val="20"/>
              </w:rPr>
              <w:t>0,00</w:t>
            </w:r>
          </w:p>
        </w:tc>
        <w:tc>
          <w:tcPr>
            <w:tcW w:type="dxa" w:w="851"/>
            <w:shd w:fill="auto" w:val="clear"/>
          </w:tcPr>
          <w:p w14:paraId="10110000">
            <w:pPr>
              <w:widowControl w:val="1"/>
              <w:ind/>
              <w:jc w:val="right"/>
              <w:rPr>
                <w:sz w:val="20"/>
              </w:rPr>
            </w:pPr>
            <w:r>
              <w:rPr>
                <w:sz w:val="20"/>
              </w:rPr>
              <w:t>0,0</w:t>
            </w:r>
          </w:p>
        </w:tc>
      </w:tr>
      <w:tr>
        <w:trPr>
          <w:trHeight w:hRule="atLeast" w:val="20"/>
        </w:trPr>
        <w:tc>
          <w:tcPr>
            <w:tcW w:type="dxa" w:w="7384"/>
            <w:shd w:fill="auto" w:val="clear"/>
          </w:tcPr>
          <w:p w14:paraId="11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2110000">
            <w:pPr>
              <w:widowControl w:val="1"/>
              <w:ind/>
              <w:jc w:val="center"/>
              <w:rPr>
                <w:sz w:val="20"/>
              </w:rPr>
            </w:pPr>
            <w:r>
              <w:rPr>
                <w:sz w:val="20"/>
              </w:rPr>
              <w:t>605</w:t>
            </w:r>
          </w:p>
        </w:tc>
        <w:tc>
          <w:tcPr>
            <w:tcW w:type="dxa" w:w="426"/>
            <w:shd w:fill="auto" w:val="clear"/>
          </w:tcPr>
          <w:p w14:paraId="13110000">
            <w:pPr>
              <w:widowControl w:val="1"/>
              <w:ind/>
              <w:jc w:val="center"/>
              <w:rPr>
                <w:sz w:val="20"/>
              </w:rPr>
            </w:pPr>
            <w:r>
              <w:rPr>
                <w:sz w:val="20"/>
              </w:rPr>
              <w:t>01</w:t>
            </w:r>
          </w:p>
        </w:tc>
        <w:tc>
          <w:tcPr>
            <w:tcW w:type="dxa" w:w="425"/>
            <w:shd w:fill="auto" w:val="clear"/>
          </w:tcPr>
          <w:p w14:paraId="14110000">
            <w:pPr>
              <w:widowControl w:val="1"/>
              <w:ind/>
              <w:jc w:val="center"/>
              <w:rPr>
                <w:sz w:val="20"/>
              </w:rPr>
            </w:pPr>
            <w:r>
              <w:rPr>
                <w:sz w:val="20"/>
              </w:rPr>
              <w:t>13</w:t>
            </w:r>
          </w:p>
        </w:tc>
        <w:tc>
          <w:tcPr>
            <w:tcW w:type="dxa" w:w="1417"/>
            <w:shd w:fill="auto" w:val="clear"/>
            <w:tcMar>
              <w:left w:type="dxa" w:w="51"/>
              <w:right w:type="dxa" w:w="51"/>
            </w:tcMar>
          </w:tcPr>
          <w:p w14:paraId="15110000">
            <w:pPr>
              <w:widowControl w:val="1"/>
              <w:ind/>
              <w:jc w:val="center"/>
              <w:rPr>
                <w:sz w:val="20"/>
              </w:rPr>
            </w:pPr>
            <w:r>
              <w:rPr>
                <w:sz w:val="20"/>
              </w:rPr>
              <w:t>14 Б 01 20630</w:t>
            </w:r>
          </w:p>
        </w:tc>
        <w:tc>
          <w:tcPr>
            <w:tcW w:type="dxa" w:w="567"/>
            <w:shd w:fill="auto" w:val="clear"/>
          </w:tcPr>
          <w:p w14:paraId="16110000">
            <w:pPr>
              <w:widowControl w:val="1"/>
              <w:ind/>
              <w:jc w:val="center"/>
              <w:rPr>
                <w:sz w:val="20"/>
              </w:rPr>
            </w:pPr>
            <w:r>
              <w:rPr>
                <w:sz w:val="20"/>
              </w:rPr>
              <w:t>240</w:t>
            </w:r>
          </w:p>
        </w:tc>
        <w:tc>
          <w:tcPr>
            <w:tcW w:type="dxa" w:w="1701"/>
            <w:shd w:fill="auto" w:val="clear"/>
          </w:tcPr>
          <w:p w14:paraId="17110000">
            <w:pPr>
              <w:widowControl w:val="1"/>
              <w:ind/>
              <w:jc w:val="right"/>
              <w:rPr>
                <w:sz w:val="20"/>
              </w:rPr>
            </w:pPr>
            <w:r>
              <w:rPr>
                <w:sz w:val="20"/>
              </w:rPr>
              <w:t>41 056,00</w:t>
            </w:r>
          </w:p>
        </w:tc>
        <w:tc>
          <w:tcPr>
            <w:tcW w:type="dxa" w:w="1701"/>
            <w:shd w:fill="auto" w:val="clear"/>
          </w:tcPr>
          <w:p w14:paraId="18110000">
            <w:pPr>
              <w:widowControl w:val="1"/>
              <w:ind/>
              <w:jc w:val="right"/>
              <w:rPr>
                <w:sz w:val="20"/>
              </w:rPr>
            </w:pPr>
            <w:r>
              <w:rPr>
                <w:sz w:val="20"/>
              </w:rPr>
              <w:t>0,00</w:t>
            </w:r>
          </w:p>
        </w:tc>
        <w:tc>
          <w:tcPr>
            <w:tcW w:type="dxa" w:w="851"/>
            <w:shd w:fill="auto" w:val="clear"/>
          </w:tcPr>
          <w:p w14:paraId="19110000">
            <w:pPr>
              <w:widowControl w:val="1"/>
              <w:ind/>
              <w:jc w:val="right"/>
              <w:rPr>
                <w:sz w:val="20"/>
              </w:rPr>
            </w:pPr>
            <w:r>
              <w:rPr>
                <w:sz w:val="20"/>
              </w:rPr>
              <w:t>0,0</w:t>
            </w:r>
          </w:p>
        </w:tc>
      </w:tr>
      <w:tr>
        <w:trPr>
          <w:trHeight w:hRule="atLeast" w:val="20"/>
        </w:trPr>
        <w:tc>
          <w:tcPr>
            <w:tcW w:type="dxa" w:w="7384"/>
            <w:shd w:fill="auto" w:val="clear"/>
          </w:tcPr>
          <w:p w14:paraId="1A1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1B110000">
            <w:pPr>
              <w:widowControl w:val="1"/>
              <w:ind/>
              <w:jc w:val="center"/>
              <w:rPr>
                <w:sz w:val="20"/>
              </w:rPr>
            </w:pPr>
            <w:r>
              <w:rPr>
                <w:sz w:val="20"/>
              </w:rPr>
              <w:t>605</w:t>
            </w:r>
          </w:p>
        </w:tc>
        <w:tc>
          <w:tcPr>
            <w:tcW w:type="dxa" w:w="426"/>
            <w:shd w:fill="auto" w:val="clear"/>
          </w:tcPr>
          <w:p w14:paraId="1C110000">
            <w:pPr>
              <w:widowControl w:val="1"/>
              <w:ind/>
              <w:jc w:val="center"/>
              <w:rPr>
                <w:sz w:val="20"/>
              </w:rPr>
            </w:pPr>
            <w:r>
              <w:rPr>
                <w:sz w:val="20"/>
              </w:rPr>
              <w:t>01</w:t>
            </w:r>
          </w:p>
        </w:tc>
        <w:tc>
          <w:tcPr>
            <w:tcW w:type="dxa" w:w="425"/>
            <w:shd w:fill="auto" w:val="clear"/>
          </w:tcPr>
          <w:p w14:paraId="1D110000">
            <w:pPr>
              <w:widowControl w:val="1"/>
              <w:ind/>
              <w:jc w:val="center"/>
              <w:rPr>
                <w:sz w:val="20"/>
              </w:rPr>
            </w:pPr>
            <w:r>
              <w:rPr>
                <w:sz w:val="20"/>
              </w:rPr>
              <w:t>13</w:t>
            </w:r>
          </w:p>
        </w:tc>
        <w:tc>
          <w:tcPr>
            <w:tcW w:type="dxa" w:w="1417"/>
            <w:shd w:fill="auto" w:val="clear"/>
            <w:tcMar>
              <w:left w:type="dxa" w:w="51"/>
              <w:right w:type="dxa" w:w="51"/>
            </w:tcMar>
          </w:tcPr>
          <w:p w14:paraId="1E110000">
            <w:pPr>
              <w:widowControl w:val="1"/>
              <w:ind/>
              <w:jc w:val="center"/>
              <w:rPr>
                <w:sz w:val="20"/>
              </w:rPr>
            </w:pPr>
            <w:r>
              <w:rPr>
                <w:sz w:val="20"/>
              </w:rPr>
              <w:t>15 0 00 00000</w:t>
            </w:r>
          </w:p>
        </w:tc>
        <w:tc>
          <w:tcPr>
            <w:tcW w:type="dxa" w:w="567"/>
            <w:shd w:fill="auto" w:val="clear"/>
          </w:tcPr>
          <w:p w14:paraId="1F110000">
            <w:pPr>
              <w:widowControl w:val="1"/>
              <w:ind/>
              <w:jc w:val="center"/>
              <w:rPr>
                <w:sz w:val="20"/>
              </w:rPr>
            </w:pPr>
            <w:r>
              <w:rPr>
                <w:sz w:val="20"/>
              </w:rPr>
              <w:t>000</w:t>
            </w:r>
          </w:p>
        </w:tc>
        <w:tc>
          <w:tcPr>
            <w:tcW w:type="dxa" w:w="1701"/>
            <w:shd w:fill="auto" w:val="clear"/>
          </w:tcPr>
          <w:p w14:paraId="20110000">
            <w:pPr>
              <w:widowControl w:val="1"/>
              <w:ind/>
              <w:jc w:val="right"/>
              <w:rPr>
                <w:sz w:val="20"/>
              </w:rPr>
            </w:pPr>
            <w:r>
              <w:rPr>
                <w:sz w:val="20"/>
              </w:rPr>
              <w:t>7 650,00</w:t>
            </w:r>
          </w:p>
        </w:tc>
        <w:tc>
          <w:tcPr>
            <w:tcW w:type="dxa" w:w="1701"/>
            <w:shd w:fill="auto" w:val="clear"/>
          </w:tcPr>
          <w:p w14:paraId="21110000">
            <w:pPr>
              <w:widowControl w:val="1"/>
              <w:ind/>
              <w:jc w:val="right"/>
              <w:rPr>
                <w:sz w:val="20"/>
              </w:rPr>
            </w:pPr>
            <w:r>
              <w:rPr>
                <w:sz w:val="20"/>
              </w:rPr>
              <w:t>0,00</w:t>
            </w:r>
          </w:p>
        </w:tc>
        <w:tc>
          <w:tcPr>
            <w:tcW w:type="dxa" w:w="851"/>
            <w:shd w:fill="auto" w:val="clear"/>
          </w:tcPr>
          <w:p w14:paraId="22110000">
            <w:pPr>
              <w:widowControl w:val="1"/>
              <w:ind/>
              <w:jc w:val="right"/>
              <w:rPr>
                <w:sz w:val="20"/>
              </w:rPr>
            </w:pPr>
            <w:r>
              <w:rPr>
                <w:sz w:val="20"/>
              </w:rPr>
              <w:t>0,0</w:t>
            </w:r>
          </w:p>
        </w:tc>
      </w:tr>
      <w:tr>
        <w:trPr>
          <w:trHeight w:hRule="atLeast" w:val="20"/>
        </w:trPr>
        <w:tc>
          <w:tcPr>
            <w:tcW w:type="dxa" w:w="7384"/>
            <w:shd w:fill="auto" w:val="clear"/>
          </w:tcPr>
          <w:p w14:paraId="23110000">
            <w:pPr>
              <w:rPr>
                <w:sz w:val="20"/>
              </w:rPr>
            </w:pPr>
            <w:r>
              <w:rPr>
                <w:sz w:val="20"/>
              </w:rPr>
              <w:t>Подпрограмма «Профилактика правонарушений в городе Ставрополе»</w:t>
            </w:r>
          </w:p>
        </w:tc>
        <w:tc>
          <w:tcPr>
            <w:tcW w:type="dxa" w:w="567"/>
            <w:shd w:fill="auto" w:val="clear"/>
          </w:tcPr>
          <w:p w14:paraId="24110000">
            <w:pPr>
              <w:widowControl w:val="1"/>
              <w:ind/>
              <w:jc w:val="center"/>
              <w:rPr>
                <w:sz w:val="20"/>
              </w:rPr>
            </w:pPr>
            <w:r>
              <w:rPr>
                <w:sz w:val="20"/>
              </w:rPr>
              <w:t>605</w:t>
            </w:r>
          </w:p>
        </w:tc>
        <w:tc>
          <w:tcPr>
            <w:tcW w:type="dxa" w:w="426"/>
            <w:shd w:fill="auto" w:val="clear"/>
          </w:tcPr>
          <w:p w14:paraId="25110000">
            <w:pPr>
              <w:widowControl w:val="1"/>
              <w:ind/>
              <w:jc w:val="center"/>
              <w:rPr>
                <w:sz w:val="20"/>
              </w:rPr>
            </w:pPr>
            <w:r>
              <w:rPr>
                <w:sz w:val="20"/>
              </w:rPr>
              <w:t>01</w:t>
            </w:r>
          </w:p>
        </w:tc>
        <w:tc>
          <w:tcPr>
            <w:tcW w:type="dxa" w:w="425"/>
            <w:shd w:fill="auto" w:val="clear"/>
          </w:tcPr>
          <w:p w14:paraId="26110000">
            <w:pPr>
              <w:widowControl w:val="1"/>
              <w:ind/>
              <w:jc w:val="center"/>
              <w:rPr>
                <w:sz w:val="20"/>
              </w:rPr>
            </w:pPr>
            <w:r>
              <w:rPr>
                <w:sz w:val="20"/>
              </w:rPr>
              <w:t>13</w:t>
            </w:r>
          </w:p>
        </w:tc>
        <w:tc>
          <w:tcPr>
            <w:tcW w:type="dxa" w:w="1417"/>
            <w:shd w:fill="auto" w:val="clear"/>
            <w:tcMar>
              <w:left w:type="dxa" w:w="51"/>
              <w:right w:type="dxa" w:w="51"/>
            </w:tcMar>
          </w:tcPr>
          <w:p w14:paraId="27110000">
            <w:pPr>
              <w:widowControl w:val="1"/>
              <w:ind/>
              <w:jc w:val="center"/>
              <w:rPr>
                <w:sz w:val="20"/>
              </w:rPr>
            </w:pPr>
            <w:r>
              <w:rPr>
                <w:sz w:val="20"/>
              </w:rPr>
              <w:t>15 2 00 00000</w:t>
            </w:r>
          </w:p>
        </w:tc>
        <w:tc>
          <w:tcPr>
            <w:tcW w:type="dxa" w:w="567"/>
            <w:shd w:fill="auto" w:val="clear"/>
          </w:tcPr>
          <w:p w14:paraId="28110000">
            <w:pPr>
              <w:widowControl w:val="1"/>
              <w:ind/>
              <w:jc w:val="center"/>
              <w:rPr>
                <w:sz w:val="20"/>
              </w:rPr>
            </w:pPr>
            <w:r>
              <w:rPr>
                <w:sz w:val="20"/>
              </w:rPr>
              <w:t>000</w:t>
            </w:r>
          </w:p>
        </w:tc>
        <w:tc>
          <w:tcPr>
            <w:tcW w:type="dxa" w:w="1701"/>
            <w:shd w:fill="auto" w:val="clear"/>
          </w:tcPr>
          <w:p w14:paraId="29110000">
            <w:pPr>
              <w:widowControl w:val="1"/>
              <w:ind/>
              <w:jc w:val="right"/>
              <w:rPr>
                <w:sz w:val="20"/>
              </w:rPr>
            </w:pPr>
            <w:r>
              <w:rPr>
                <w:sz w:val="20"/>
              </w:rPr>
              <w:t>7 650,00</w:t>
            </w:r>
          </w:p>
        </w:tc>
        <w:tc>
          <w:tcPr>
            <w:tcW w:type="dxa" w:w="1701"/>
            <w:shd w:fill="auto" w:val="clear"/>
          </w:tcPr>
          <w:p w14:paraId="2A110000">
            <w:pPr>
              <w:widowControl w:val="1"/>
              <w:ind/>
              <w:jc w:val="right"/>
              <w:rPr>
                <w:sz w:val="20"/>
              </w:rPr>
            </w:pPr>
            <w:r>
              <w:rPr>
                <w:sz w:val="20"/>
              </w:rPr>
              <w:t>0,00</w:t>
            </w:r>
          </w:p>
        </w:tc>
        <w:tc>
          <w:tcPr>
            <w:tcW w:type="dxa" w:w="851"/>
            <w:shd w:fill="auto" w:val="clear"/>
          </w:tcPr>
          <w:p w14:paraId="2B110000">
            <w:pPr>
              <w:widowControl w:val="1"/>
              <w:ind/>
              <w:jc w:val="right"/>
              <w:rPr>
                <w:sz w:val="20"/>
              </w:rPr>
            </w:pPr>
            <w:r>
              <w:rPr>
                <w:sz w:val="20"/>
              </w:rPr>
              <w:t>0,0</w:t>
            </w:r>
          </w:p>
        </w:tc>
      </w:tr>
      <w:tr>
        <w:trPr>
          <w:trHeight w:hRule="atLeast" w:val="20"/>
        </w:trPr>
        <w:tc>
          <w:tcPr>
            <w:tcW w:type="dxa" w:w="7384"/>
            <w:shd w:fill="auto" w:val="clear"/>
          </w:tcPr>
          <w:p w14:paraId="2C110000">
            <w:pPr>
              <w:rPr>
                <w:sz w:val="20"/>
              </w:rPr>
            </w:pPr>
            <w:r>
              <w:rPr>
                <w:sz w:val="20"/>
              </w:rPr>
              <w:t>Основное мероприятие «Профилактика правонарушений несовершеннолетних»</w:t>
            </w:r>
          </w:p>
        </w:tc>
        <w:tc>
          <w:tcPr>
            <w:tcW w:type="dxa" w:w="567"/>
            <w:shd w:fill="auto" w:val="clear"/>
          </w:tcPr>
          <w:p w14:paraId="2D110000">
            <w:pPr>
              <w:widowControl w:val="1"/>
              <w:ind/>
              <w:jc w:val="center"/>
              <w:rPr>
                <w:sz w:val="20"/>
              </w:rPr>
            </w:pPr>
            <w:r>
              <w:rPr>
                <w:sz w:val="20"/>
              </w:rPr>
              <w:t>605</w:t>
            </w:r>
          </w:p>
        </w:tc>
        <w:tc>
          <w:tcPr>
            <w:tcW w:type="dxa" w:w="426"/>
            <w:shd w:fill="auto" w:val="clear"/>
          </w:tcPr>
          <w:p w14:paraId="2E110000">
            <w:pPr>
              <w:widowControl w:val="1"/>
              <w:ind/>
              <w:jc w:val="center"/>
              <w:rPr>
                <w:sz w:val="20"/>
              </w:rPr>
            </w:pPr>
            <w:r>
              <w:rPr>
                <w:sz w:val="20"/>
              </w:rPr>
              <w:t>01</w:t>
            </w:r>
          </w:p>
        </w:tc>
        <w:tc>
          <w:tcPr>
            <w:tcW w:type="dxa" w:w="425"/>
            <w:shd w:fill="auto" w:val="clear"/>
          </w:tcPr>
          <w:p w14:paraId="2F110000">
            <w:pPr>
              <w:widowControl w:val="1"/>
              <w:ind/>
              <w:jc w:val="center"/>
              <w:rPr>
                <w:sz w:val="20"/>
              </w:rPr>
            </w:pPr>
            <w:r>
              <w:rPr>
                <w:sz w:val="20"/>
              </w:rPr>
              <w:t>13</w:t>
            </w:r>
          </w:p>
        </w:tc>
        <w:tc>
          <w:tcPr>
            <w:tcW w:type="dxa" w:w="1417"/>
            <w:shd w:fill="auto" w:val="clear"/>
            <w:tcMar>
              <w:left w:type="dxa" w:w="51"/>
              <w:right w:type="dxa" w:w="51"/>
            </w:tcMar>
          </w:tcPr>
          <w:p w14:paraId="30110000">
            <w:pPr>
              <w:widowControl w:val="1"/>
              <w:ind/>
              <w:jc w:val="center"/>
              <w:rPr>
                <w:sz w:val="20"/>
              </w:rPr>
            </w:pPr>
            <w:r>
              <w:rPr>
                <w:sz w:val="20"/>
              </w:rPr>
              <w:t>15 2 01 00000</w:t>
            </w:r>
          </w:p>
        </w:tc>
        <w:tc>
          <w:tcPr>
            <w:tcW w:type="dxa" w:w="567"/>
            <w:shd w:fill="auto" w:val="clear"/>
          </w:tcPr>
          <w:p w14:paraId="31110000">
            <w:pPr>
              <w:widowControl w:val="1"/>
              <w:ind/>
              <w:jc w:val="center"/>
              <w:rPr>
                <w:sz w:val="20"/>
              </w:rPr>
            </w:pPr>
            <w:r>
              <w:rPr>
                <w:sz w:val="20"/>
              </w:rPr>
              <w:t>000</w:t>
            </w:r>
          </w:p>
        </w:tc>
        <w:tc>
          <w:tcPr>
            <w:tcW w:type="dxa" w:w="1701"/>
            <w:shd w:fill="auto" w:val="clear"/>
          </w:tcPr>
          <w:p w14:paraId="32110000">
            <w:pPr>
              <w:widowControl w:val="1"/>
              <w:ind/>
              <w:jc w:val="right"/>
              <w:rPr>
                <w:sz w:val="20"/>
              </w:rPr>
            </w:pPr>
            <w:r>
              <w:rPr>
                <w:sz w:val="20"/>
              </w:rPr>
              <w:t>7 650,00</w:t>
            </w:r>
          </w:p>
        </w:tc>
        <w:tc>
          <w:tcPr>
            <w:tcW w:type="dxa" w:w="1701"/>
            <w:shd w:fill="auto" w:val="clear"/>
          </w:tcPr>
          <w:p w14:paraId="33110000">
            <w:pPr>
              <w:widowControl w:val="1"/>
              <w:ind/>
              <w:jc w:val="right"/>
              <w:rPr>
                <w:sz w:val="20"/>
              </w:rPr>
            </w:pPr>
            <w:r>
              <w:rPr>
                <w:sz w:val="20"/>
              </w:rPr>
              <w:t>0,00</w:t>
            </w:r>
          </w:p>
        </w:tc>
        <w:tc>
          <w:tcPr>
            <w:tcW w:type="dxa" w:w="851"/>
            <w:shd w:fill="auto" w:val="clear"/>
          </w:tcPr>
          <w:p w14:paraId="34110000">
            <w:pPr>
              <w:widowControl w:val="1"/>
              <w:ind/>
              <w:jc w:val="right"/>
              <w:rPr>
                <w:sz w:val="20"/>
              </w:rPr>
            </w:pPr>
            <w:r>
              <w:rPr>
                <w:sz w:val="20"/>
              </w:rPr>
              <w:t>0,0</w:t>
            </w:r>
          </w:p>
        </w:tc>
      </w:tr>
      <w:tr>
        <w:trPr>
          <w:trHeight w:hRule="atLeast" w:val="20"/>
        </w:trPr>
        <w:tc>
          <w:tcPr>
            <w:tcW w:type="dxa" w:w="7384"/>
            <w:shd w:fill="auto" w:val="clear"/>
          </w:tcPr>
          <w:p w14:paraId="3511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567"/>
            <w:shd w:fill="auto" w:val="clear"/>
          </w:tcPr>
          <w:p w14:paraId="36110000">
            <w:pPr>
              <w:widowControl w:val="1"/>
              <w:ind/>
              <w:jc w:val="center"/>
              <w:rPr>
                <w:sz w:val="20"/>
              </w:rPr>
            </w:pPr>
            <w:r>
              <w:rPr>
                <w:sz w:val="20"/>
              </w:rPr>
              <w:t>605</w:t>
            </w:r>
          </w:p>
        </w:tc>
        <w:tc>
          <w:tcPr>
            <w:tcW w:type="dxa" w:w="426"/>
            <w:shd w:fill="auto" w:val="clear"/>
          </w:tcPr>
          <w:p w14:paraId="37110000">
            <w:pPr>
              <w:widowControl w:val="1"/>
              <w:ind/>
              <w:jc w:val="center"/>
              <w:rPr>
                <w:sz w:val="20"/>
              </w:rPr>
            </w:pPr>
            <w:r>
              <w:rPr>
                <w:sz w:val="20"/>
              </w:rPr>
              <w:t>01</w:t>
            </w:r>
          </w:p>
        </w:tc>
        <w:tc>
          <w:tcPr>
            <w:tcW w:type="dxa" w:w="425"/>
            <w:shd w:fill="auto" w:val="clear"/>
          </w:tcPr>
          <w:p w14:paraId="38110000">
            <w:pPr>
              <w:widowControl w:val="1"/>
              <w:ind/>
              <w:jc w:val="center"/>
              <w:rPr>
                <w:sz w:val="20"/>
              </w:rPr>
            </w:pPr>
            <w:r>
              <w:rPr>
                <w:sz w:val="20"/>
              </w:rPr>
              <w:t>13</w:t>
            </w:r>
          </w:p>
        </w:tc>
        <w:tc>
          <w:tcPr>
            <w:tcW w:type="dxa" w:w="1417"/>
            <w:shd w:fill="auto" w:val="clear"/>
            <w:tcMar>
              <w:left w:type="dxa" w:w="51"/>
              <w:right w:type="dxa" w:w="51"/>
            </w:tcMar>
          </w:tcPr>
          <w:p w14:paraId="39110000">
            <w:pPr>
              <w:widowControl w:val="1"/>
              <w:ind/>
              <w:jc w:val="center"/>
              <w:rPr>
                <w:sz w:val="20"/>
              </w:rPr>
            </w:pPr>
            <w:r>
              <w:rPr>
                <w:sz w:val="20"/>
              </w:rPr>
              <w:t>15 2 01 20660</w:t>
            </w:r>
          </w:p>
        </w:tc>
        <w:tc>
          <w:tcPr>
            <w:tcW w:type="dxa" w:w="567"/>
            <w:shd w:fill="auto" w:val="clear"/>
          </w:tcPr>
          <w:p w14:paraId="3A110000">
            <w:pPr>
              <w:widowControl w:val="1"/>
              <w:ind/>
              <w:jc w:val="center"/>
              <w:rPr>
                <w:sz w:val="20"/>
              </w:rPr>
            </w:pPr>
            <w:r>
              <w:rPr>
                <w:sz w:val="20"/>
              </w:rPr>
              <w:t>000</w:t>
            </w:r>
          </w:p>
        </w:tc>
        <w:tc>
          <w:tcPr>
            <w:tcW w:type="dxa" w:w="1701"/>
            <w:shd w:fill="auto" w:val="clear"/>
          </w:tcPr>
          <w:p w14:paraId="3B110000">
            <w:pPr>
              <w:widowControl w:val="1"/>
              <w:ind/>
              <w:jc w:val="right"/>
              <w:rPr>
                <w:sz w:val="20"/>
              </w:rPr>
            </w:pPr>
            <w:r>
              <w:rPr>
                <w:sz w:val="20"/>
              </w:rPr>
              <w:t>7 650,00</w:t>
            </w:r>
          </w:p>
        </w:tc>
        <w:tc>
          <w:tcPr>
            <w:tcW w:type="dxa" w:w="1701"/>
            <w:shd w:fill="auto" w:val="clear"/>
          </w:tcPr>
          <w:p w14:paraId="3C110000">
            <w:pPr>
              <w:widowControl w:val="1"/>
              <w:ind/>
              <w:jc w:val="right"/>
              <w:rPr>
                <w:sz w:val="20"/>
              </w:rPr>
            </w:pPr>
            <w:r>
              <w:rPr>
                <w:sz w:val="20"/>
              </w:rPr>
              <w:t>0,00</w:t>
            </w:r>
          </w:p>
        </w:tc>
        <w:tc>
          <w:tcPr>
            <w:tcW w:type="dxa" w:w="851"/>
            <w:shd w:fill="auto" w:val="clear"/>
          </w:tcPr>
          <w:p w14:paraId="3D110000">
            <w:pPr>
              <w:widowControl w:val="1"/>
              <w:ind/>
              <w:jc w:val="right"/>
              <w:rPr>
                <w:sz w:val="20"/>
              </w:rPr>
            </w:pPr>
            <w:r>
              <w:rPr>
                <w:sz w:val="20"/>
              </w:rPr>
              <w:t>0,0</w:t>
            </w:r>
          </w:p>
        </w:tc>
      </w:tr>
      <w:tr>
        <w:trPr>
          <w:trHeight w:hRule="atLeast" w:val="20"/>
        </w:trPr>
        <w:tc>
          <w:tcPr>
            <w:tcW w:type="dxa" w:w="7384"/>
            <w:shd w:fill="auto" w:val="clear"/>
          </w:tcPr>
          <w:p w14:paraId="3E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F110000">
            <w:pPr>
              <w:widowControl w:val="1"/>
              <w:ind/>
              <w:jc w:val="center"/>
              <w:rPr>
                <w:sz w:val="20"/>
              </w:rPr>
            </w:pPr>
            <w:r>
              <w:rPr>
                <w:sz w:val="20"/>
              </w:rPr>
              <w:t>605</w:t>
            </w:r>
          </w:p>
        </w:tc>
        <w:tc>
          <w:tcPr>
            <w:tcW w:type="dxa" w:w="426"/>
            <w:shd w:fill="auto" w:val="clear"/>
          </w:tcPr>
          <w:p w14:paraId="40110000">
            <w:pPr>
              <w:widowControl w:val="1"/>
              <w:ind/>
              <w:jc w:val="center"/>
              <w:rPr>
                <w:sz w:val="20"/>
              </w:rPr>
            </w:pPr>
            <w:r>
              <w:rPr>
                <w:sz w:val="20"/>
              </w:rPr>
              <w:t>01</w:t>
            </w:r>
          </w:p>
        </w:tc>
        <w:tc>
          <w:tcPr>
            <w:tcW w:type="dxa" w:w="425"/>
            <w:shd w:fill="auto" w:val="clear"/>
          </w:tcPr>
          <w:p w14:paraId="41110000">
            <w:pPr>
              <w:widowControl w:val="1"/>
              <w:ind/>
              <w:jc w:val="center"/>
              <w:rPr>
                <w:sz w:val="20"/>
              </w:rPr>
            </w:pPr>
            <w:r>
              <w:rPr>
                <w:sz w:val="20"/>
              </w:rPr>
              <w:t>13</w:t>
            </w:r>
          </w:p>
        </w:tc>
        <w:tc>
          <w:tcPr>
            <w:tcW w:type="dxa" w:w="1417"/>
            <w:shd w:fill="auto" w:val="clear"/>
            <w:tcMar>
              <w:left w:type="dxa" w:w="51"/>
              <w:right w:type="dxa" w:w="51"/>
            </w:tcMar>
          </w:tcPr>
          <w:p w14:paraId="42110000">
            <w:pPr>
              <w:widowControl w:val="1"/>
              <w:ind/>
              <w:jc w:val="center"/>
              <w:rPr>
                <w:sz w:val="20"/>
              </w:rPr>
            </w:pPr>
            <w:r>
              <w:rPr>
                <w:sz w:val="20"/>
              </w:rPr>
              <w:t>15 2 01 20660</w:t>
            </w:r>
          </w:p>
        </w:tc>
        <w:tc>
          <w:tcPr>
            <w:tcW w:type="dxa" w:w="567"/>
            <w:shd w:fill="auto" w:val="clear"/>
          </w:tcPr>
          <w:p w14:paraId="43110000">
            <w:pPr>
              <w:widowControl w:val="1"/>
              <w:ind/>
              <w:jc w:val="center"/>
              <w:rPr>
                <w:sz w:val="20"/>
              </w:rPr>
            </w:pPr>
            <w:r>
              <w:rPr>
                <w:sz w:val="20"/>
              </w:rPr>
              <w:t>240</w:t>
            </w:r>
          </w:p>
        </w:tc>
        <w:tc>
          <w:tcPr>
            <w:tcW w:type="dxa" w:w="1701"/>
            <w:shd w:fill="auto" w:val="clear"/>
          </w:tcPr>
          <w:p w14:paraId="44110000">
            <w:pPr>
              <w:widowControl w:val="1"/>
              <w:ind/>
              <w:jc w:val="right"/>
              <w:rPr>
                <w:sz w:val="20"/>
              </w:rPr>
            </w:pPr>
            <w:r>
              <w:rPr>
                <w:sz w:val="20"/>
              </w:rPr>
              <w:t>7 650,00</w:t>
            </w:r>
          </w:p>
        </w:tc>
        <w:tc>
          <w:tcPr>
            <w:tcW w:type="dxa" w:w="1701"/>
            <w:shd w:fill="auto" w:val="clear"/>
          </w:tcPr>
          <w:p w14:paraId="45110000">
            <w:pPr>
              <w:widowControl w:val="1"/>
              <w:ind/>
              <w:jc w:val="right"/>
              <w:rPr>
                <w:sz w:val="20"/>
              </w:rPr>
            </w:pPr>
            <w:r>
              <w:rPr>
                <w:sz w:val="20"/>
              </w:rPr>
              <w:t>0,00</w:t>
            </w:r>
          </w:p>
        </w:tc>
        <w:tc>
          <w:tcPr>
            <w:tcW w:type="dxa" w:w="851"/>
            <w:shd w:fill="auto" w:val="clear"/>
          </w:tcPr>
          <w:p w14:paraId="46110000">
            <w:pPr>
              <w:widowControl w:val="1"/>
              <w:ind/>
              <w:jc w:val="right"/>
              <w:rPr>
                <w:sz w:val="20"/>
              </w:rPr>
            </w:pPr>
            <w:r>
              <w:rPr>
                <w:sz w:val="20"/>
              </w:rPr>
              <w:t>0,0</w:t>
            </w:r>
          </w:p>
        </w:tc>
      </w:tr>
      <w:tr>
        <w:trPr>
          <w:trHeight w:hRule="atLeast" w:val="20"/>
        </w:trPr>
        <w:tc>
          <w:tcPr>
            <w:tcW w:type="dxa" w:w="7384"/>
            <w:shd w:fill="auto" w:val="clear"/>
          </w:tcPr>
          <w:p w14:paraId="4711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567"/>
            <w:shd w:fill="auto" w:val="clear"/>
          </w:tcPr>
          <w:p w14:paraId="48110000">
            <w:pPr>
              <w:widowControl w:val="1"/>
              <w:ind/>
              <w:jc w:val="center"/>
              <w:rPr>
                <w:sz w:val="20"/>
              </w:rPr>
            </w:pPr>
            <w:r>
              <w:rPr>
                <w:sz w:val="20"/>
              </w:rPr>
              <w:t>605</w:t>
            </w:r>
          </w:p>
        </w:tc>
        <w:tc>
          <w:tcPr>
            <w:tcW w:type="dxa" w:w="426"/>
            <w:shd w:fill="auto" w:val="clear"/>
          </w:tcPr>
          <w:p w14:paraId="49110000">
            <w:pPr>
              <w:widowControl w:val="1"/>
              <w:ind/>
              <w:jc w:val="center"/>
              <w:rPr>
                <w:sz w:val="20"/>
              </w:rPr>
            </w:pPr>
            <w:r>
              <w:rPr>
                <w:sz w:val="20"/>
              </w:rPr>
              <w:t>01</w:t>
            </w:r>
          </w:p>
        </w:tc>
        <w:tc>
          <w:tcPr>
            <w:tcW w:type="dxa" w:w="425"/>
            <w:shd w:fill="auto" w:val="clear"/>
          </w:tcPr>
          <w:p w14:paraId="4A110000">
            <w:pPr>
              <w:widowControl w:val="1"/>
              <w:ind/>
              <w:jc w:val="center"/>
              <w:rPr>
                <w:sz w:val="20"/>
              </w:rPr>
            </w:pPr>
            <w:r>
              <w:rPr>
                <w:sz w:val="20"/>
              </w:rPr>
              <w:t>13</w:t>
            </w:r>
          </w:p>
        </w:tc>
        <w:tc>
          <w:tcPr>
            <w:tcW w:type="dxa" w:w="1417"/>
            <w:shd w:fill="auto" w:val="clear"/>
            <w:tcMar>
              <w:left w:type="dxa" w:w="51"/>
              <w:right w:type="dxa" w:w="51"/>
            </w:tcMar>
          </w:tcPr>
          <w:p w14:paraId="4B110000">
            <w:pPr>
              <w:widowControl w:val="1"/>
              <w:ind/>
              <w:jc w:val="center"/>
              <w:rPr>
                <w:sz w:val="20"/>
              </w:rPr>
            </w:pPr>
            <w:r>
              <w:rPr>
                <w:sz w:val="20"/>
              </w:rPr>
              <w:t>74 0 00 00000</w:t>
            </w:r>
          </w:p>
        </w:tc>
        <w:tc>
          <w:tcPr>
            <w:tcW w:type="dxa" w:w="567"/>
            <w:shd w:fill="auto" w:val="clear"/>
          </w:tcPr>
          <w:p w14:paraId="4C110000">
            <w:pPr>
              <w:widowControl w:val="1"/>
              <w:ind/>
              <w:jc w:val="center"/>
              <w:rPr>
                <w:sz w:val="20"/>
              </w:rPr>
            </w:pPr>
            <w:r>
              <w:rPr>
                <w:sz w:val="20"/>
              </w:rPr>
              <w:t>000</w:t>
            </w:r>
          </w:p>
        </w:tc>
        <w:tc>
          <w:tcPr>
            <w:tcW w:type="dxa" w:w="1701"/>
            <w:shd w:fill="auto" w:val="clear"/>
          </w:tcPr>
          <w:p w14:paraId="4D110000">
            <w:pPr>
              <w:widowControl w:val="1"/>
              <w:ind/>
              <w:jc w:val="right"/>
              <w:rPr>
                <w:sz w:val="20"/>
              </w:rPr>
            </w:pPr>
            <w:r>
              <w:rPr>
                <w:sz w:val="20"/>
              </w:rPr>
              <w:t>73 881 450,20</w:t>
            </w:r>
          </w:p>
        </w:tc>
        <w:tc>
          <w:tcPr>
            <w:tcW w:type="dxa" w:w="1701"/>
            <w:shd w:fill="auto" w:val="clear"/>
          </w:tcPr>
          <w:p w14:paraId="4E110000">
            <w:pPr>
              <w:widowControl w:val="1"/>
              <w:ind/>
              <w:jc w:val="right"/>
              <w:rPr>
                <w:sz w:val="20"/>
              </w:rPr>
            </w:pPr>
            <w:r>
              <w:rPr>
                <w:sz w:val="20"/>
              </w:rPr>
              <w:t>17 075 475,05</w:t>
            </w:r>
          </w:p>
        </w:tc>
        <w:tc>
          <w:tcPr>
            <w:tcW w:type="dxa" w:w="851"/>
            <w:shd w:fill="auto" w:val="clear"/>
          </w:tcPr>
          <w:p w14:paraId="4F110000">
            <w:pPr>
              <w:widowControl w:val="1"/>
              <w:ind/>
              <w:jc w:val="right"/>
              <w:rPr>
                <w:sz w:val="20"/>
              </w:rPr>
            </w:pPr>
            <w:r>
              <w:rPr>
                <w:sz w:val="20"/>
              </w:rPr>
              <w:t>23,1</w:t>
            </w:r>
          </w:p>
        </w:tc>
      </w:tr>
      <w:tr>
        <w:trPr>
          <w:trHeight w:hRule="atLeast" w:val="20"/>
        </w:trPr>
        <w:tc>
          <w:tcPr>
            <w:tcW w:type="dxa" w:w="7384"/>
            <w:shd w:fill="auto" w:val="clear"/>
          </w:tcPr>
          <w:p w14:paraId="5011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567"/>
            <w:shd w:fill="auto" w:val="clear"/>
          </w:tcPr>
          <w:p w14:paraId="51110000">
            <w:pPr>
              <w:widowControl w:val="1"/>
              <w:ind/>
              <w:jc w:val="center"/>
              <w:rPr>
                <w:sz w:val="20"/>
              </w:rPr>
            </w:pPr>
            <w:r>
              <w:rPr>
                <w:sz w:val="20"/>
              </w:rPr>
              <w:t>605</w:t>
            </w:r>
          </w:p>
        </w:tc>
        <w:tc>
          <w:tcPr>
            <w:tcW w:type="dxa" w:w="426"/>
            <w:shd w:fill="auto" w:val="clear"/>
          </w:tcPr>
          <w:p w14:paraId="52110000">
            <w:pPr>
              <w:widowControl w:val="1"/>
              <w:ind/>
              <w:jc w:val="center"/>
              <w:rPr>
                <w:sz w:val="20"/>
              </w:rPr>
            </w:pPr>
            <w:r>
              <w:rPr>
                <w:sz w:val="20"/>
              </w:rPr>
              <w:t>01</w:t>
            </w:r>
          </w:p>
        </w:tc>
        <w:tc>
          <w:tcPr>
            <w:tcW w:type="dxa" w:w="425"/>
            <w:shd w:fill="auto" w:val="clear"/>
          </w:tcPr>
          <w:p w14:paraId="53110000">
            <w:pPr>
              <w:widowControl w:val="1"/>
              <w:ind/>
              <w:jc w:val="center"/>
              <w:rPr>
                <w:sz w:val="20"/>
              </w:rPr>
            </w:pPr>
            <w:r>
              <w:rPr>
                <w:sz w:val="20"/>
              </w:rPr>
              <w:t>13</w:t>
            </w:r>
          </w:p>
        </w:tc>
        <w:tc>
          <w:tcPr>
            <w:tcW w:type="dxa" w:w="1417"/>
            <w:shd w:fill="auto" w:val="clear"/>
            <w:tcMar>
              <w:left w:type="dxa" w:w="51"/>
              <w:right w:type="dxa" w:w="51"/>
            </w:tcMar>
          </w:tcPr>
          <w:p w14:paraId="54110000">
            <w:pPr>
              <w:widowControl w:val="1"/>
              <w:ind/>
              <w:jc w:val="center"/>
              <w:rPr>
                <w:sz w:val="20"/>
              </w:rPr>
            </w:pPr>
            <w:r>
              <w:rPr>
                <w:sz w:val="20"/>
              </w:rPr>
              <w:t>74 1 00 00000</w:t>
            </w:r>
          </w:p>
        </w:tc>
        <w:tc>
          <w:tcPr>
            <w:tcW w:type="dxa" w:w="567"/>
            <w:shd w:fill="auto" w:val="clear"/>
          </w:tcPr>
          <w:p w14:paraId="55110000">
            <w:pPr>
              <w:widowControl w:val="1"/>
              <w:ind/>
              <w:jc w:val="center"/>
              <w:rPr>
                <w:sz w:val="20"/>
              </w:rPr>
            </w:pPr>
            <w:r>
              <w:rPr>
                <w:sz w:val="20"/>
              </w:rPr>
              <w:t>000</w:t>
            </w:r>
          </w:p>
        </w:tc>
        <w:tc>
          <w:tcPr>
            <w:tcW w:type="dxa" w:w="1701"/>
            <w:shd w:fill="auto" w:val="clear"/>
          </w:tcPr>
          <w:p w14:paraId="56110000">
            <w:pPr>
              <w:widowControl w:val="1"/>
              <w:ind/>
              <w:jc w:val="right"/>
              <w:rPr>
                <w:sz w:val="20"/>
              </w:rPr>
            </w:pPr>
            <w:r>
              <w:rPr>
                <w:sz w:val="20"/>
              </w:rPr>
              <w:t>73 881 450,20</w:t>
            </w:r>
          </w:p>
        </w:tc>
        <w:tc>
          <w:tcPr>
            <w:tcW w:type="dxa" w:w="1701"/>
            <w:shd w:fill="auto" w:val="clear"/>
          </w:tcPr>
          <w:p w14:paraId="57110000">
            <w:pPr>
              <w:widowControl w:val="1"/>
              <w:ind/>
              <w:jc w:val="right"/>
              <w:rPr>
                <w:sz w:val="20"/>
              </w:rPr>
            </w:pPr>
            <w:r>
              <w:rPr>
                <w:sz w:val="20"/>
              </w:rPr>
              <w:t>17 075 475,05</w:t>
            </w:r>
          </w:p>
        </w:tc>
        <w:tc>
          <w:tcPr>
            <w:tcW w:type="dxa" w:w="851"/>
            <w:shd w:fill="auto" w:val="clear"/>
          </w:tcPr>
          <w:p w14:paraId="58110000">
            <w:pPr>
              <w:widowControl w:val="1"/>
              <w:ind/>
              <w:jc w:val="right"/>
              <w:rPr>
                <w:sz w:val="20"/>
              </w:rPr>
            </w:pPr>
            <w:r>
              <w:rPr>
                <w:sz w:val="20"/>
              </w:rPr>
              <w:t>23,1</w:t>
            </w:r>
          </w:p>
        </w:tc>
      </w:tr>
      <w:tr>
        <w:trPr>
          <w:trHeight w:hRule="atLeast" w:val="20"/>
        </w:trPr>
        <w:tc>
          <w:tcPr>
            <w:tcW w:type="dxa" w:w="7384"/>
            <w:shd w:fill="auto" w:val="clear"/>
          </w:tcPr>
          <w:p w14:paraId="5911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5A110000">
            <w:pPr>
              <w:widowControl w:val="1"/>
              <w:ind/>
              <w:jc w:val="center"/>
              <w:rPr>
                <w:sz w:val="20"/>
              </w:rPr>
            </w:pPr>
            <w:r>
              <w:rPr>
                <w:sz w:val="20"/>
              </w:rPr>
              <w:t>605</w:t>
            </w:r>
          </w:p>
        </w:tc>
        <w:tc>
          <w:tcPr>
            <w:tcW w:type="dxa" w:w="426"/>
            <w:shd w:fill="auto" w:val="clear"/>
          </w:tcPr>
          <w:p w14:paraId="5B110000">
            <w:pPr>
              <w:widowControl w:val="1"/>
              <w:ind/>
              <w:jc w:val="center"/>
              <w:rPr>
                <w:sz w:val="20"/>
              </w:rPr>
            </w:pPr>
            <w:r>
              <w:rPr>
                <w:sz w:val="20"/>
              </w:rPr>
              <w:t>01</w:t>
            </w:r>
          </w:p>
        </w:tc>
        <w:tc>
          <w:tcPr>
            <w:tcW w:type="dxa" w:w="425"/>
            <w:shd w:fill="auto" w:val="clear"/>
          </w:tcPr>
          <w:p w14:paraId="5C110000">
            <w:pPr>
              <w:widowControl w:val="1"/>
              <w:ind/>
              <w:jc w:val="center"/>
              <w:rPr>
                <w:sz w:val="20"/>
              </w:rPr>
            </w:pPr>
            <w:r>
              <w:rPr>
                <w:sz w:val="20"/>
              </w:rPr>
              <w:t>13</w:t>
            </w:r>
          </w:p>
        </w:tc>
        <w:tc>
          <w:tcPr>
            <w:tcW w:type="dxa" w:w="1417"/>
            <w:shd w:fill="auto" w:val="clear"/>
            <w:tcMar>
              <w:left w:type="dxa" w:w="51"/>
              <w:right w:type="dxa" w:w="51"/>
            </w:tcMar>
          </w:tcPr>
          <w:p w14:paraId="5D110000">
            <w:pPr>
              <w:widowControl w:val="1"/>
              <w:ind/>
              <w:jc w:val="center"/>
              <w:rPr>
                <w:sz w:val="20"/>
              </w:rPr>
            </w:pPr>
            <w:r>
              <w:rPr>
                <w:sz w:val="20"/>
              </w:rPr>
              <w:t>74 1 00 10010</w:t>
            </w:r>
          </w:p>
        </w:tc>
        <w:tc>
          <w:tcPr>
            <w:tcW w:type="dxa" w:w="567"/>
            <w:shd w:fill="auto" w:val="clear"/>
          </w:tcPr>
          <w:p w14:paraId="5E110000">
            <w:pPr>
              <w:widowControl w:val="1"/>
              <w:ind/>
              <w:jc w:val="center"/>
              <w:rPr>
                <w:sz w:val="20"/>
              </w:rPr>
            </w:pPr>
            <w:r>
              <w:rPr>
                <w:sz w:val="20"/>
              </w:rPr>
              <w:t>000</w:t>
            </w:r>
          </w:p>
        </w:tc>
        <w:tc>
          <w:tcPr>
            <w:tcW w:type="dxa" w:w="1701"/>
            <w:shd w:fill="auto" w:val="clear"/>
          </w:tcPr>
          <w:p w14:paraId="5F110000">
            <w:pPr>
              <w:widowControl w:val="1"/>
              <w:ind/>
              <w:jc w:val="right"/>
              <w:rPr>
                <w:sz w:val="20"/>
              </w:rPr>
            </w:pPr>
            <w:r>
              <w:rPr>
                <w:sz w:val="20"/>
              </w:rPr>
              <w:t>7 554 186,00</w:t>
            </w:r>
          </w:p>
        </w:tc>
        <w:tc>
          <w:tcPr>
            <w:tcW w:type="dxa" w:w="1701"/>
            <w:shd w:fill="auto" w:val="clear"/>
          </w:tcPr>
          <w:p w14:paraId="60110000">
            <w:pPr>
              <w:widowControl w:val="1"/>
              <w:ind/>
              <w:jc w:val="right"/>
              <w:rPr>
                <w:sz w:val="20"/>
              </w:rPr>
            </w:pPr>
            <w:r>
              <w:rPr>
                <w:sz w:val="20"/>
              </w:rPr>
              <w:t>978 386,68</w:t>
            </w:r>
          </w:p>
        </w:tc>
        <w:tc>
          <w:tcPr>
            <w:tcW w:type="dxa" w:w="851"/>
            <w:shd w:fill="auto" w:val="clear"/>
          </w:tcPr>
          <w:p w14:paraId="61110000">
            <w:pPr>
              <w:widowControl w:val="1"/>
              <w:ind/>
              <w:jc w:val="right"/>
              <w:rPr>
                <w:sz w:val="20"/>
              </w:rPr>
            </w:pPr>
            <w:r>
              <w:rPr>
                <w:sz w:val="20"/>
              </w:rPr>
              <w:t>13,0</w:t>
            </w:r>
          </w:p>
        </w:tc>
      </w:tr>
      <w:tr>
        <w:trPr>
          <w:trHeight w:hRule="atLeast" w:val="20"/>
        </w:trPr>
        <w:tc>
          <w:tcPr>
            <w:tcW w:type="dxa" w:w="7384"/>
            <w:shd w:fill="auto" w:val="clear"/>
          </w:tcPr>
          <w:p w14:paraId="62110000">
            <w:pPr>
              <w:rPr>
                <w:sz w:val="20"/>
              </w:rPr>
            </w:pPr>
            <w:r>
              <w:rPr>
                <w:sz w:val="20"/>
              </w:rPr>
              <w:t>Расходы на выплаты персоналу государственных (муниципальных) органов</w:t>
            </w:r>
          </w:p>
        </w:tc>
        <w:tc>
          <w:tcPr>
            <w:tcW w:type="dxa" w:w="567"/>
            <w:shd w:fill="auto" w:val="clear"/>
          </w:tcPr>
          <w:p w14:paraId="63110000">
            <w:pPr>
              <w:widowControl w:val="1"/>
              <w:ind/>
              <w:jc w:val="center"/>
              <w:rPr>
                <w:sz w:val="20"/>
              </w:rPr>
            </w:pPr>
            <w:r>
              <w:rPr>
                <w:sz w:val="20"/>
              </w:rPr>
              <w:t>605</w:t>
            </w:r>
          </w:p>
        </w:tc>
        <w:tc>
          <w:tcPr>
            <w:tcW w:type="dxa" w:w="426"/>
            <w:shd w:fill="auto" w:val="clear"/>
          </w:tcPr>
          <w:p w14:paraId="64110000">
            <w:pPr>
              <w:widowControl w:val="1"/>
              <w:ind/>
              <w:jc w:val="center"/>
              <w:rPr>
                <w:sz w:val="20"/>
              </w:rPr>
            </w:pPr>
            <w:r>
              <w:rPr>
                <w:sz w:val="20"/>
              </w:rPr>
              <w:t>01</w:t>
            </w:r>
          </w:p>
        </w:tc>
        <w:tc>
          <w:tcPr>
            <w:tcW w:type="dxa" w:w="425"/>
            <w:shd w:fill="auto" w:val="clear"/>
          </w:tcPr>
          <w:p w14:paraId="65110000">
            <w:pPr>
              <w:widowControl w:val="1"/>
              <w:ind/>
              <w:jc w:val="center"/>
              <w:rPr>
                <w:sz w:val="20"/>
              </w:rPr>
            </w:pPr>
            <w:r>
              <w:rPr>
                <w:sz w:val="20"/>
              </w:rPr>
              <w:t>13</w:t>
            </w:r>
          </w:p>
        </w:tc>
        <w:tc>
          <w:tcPr>
            <w:tcW w:type="dxa" w:w="1417"/>
            <w:shd w:fill="auto" w:val="clear"/>
            <w:tcMar>
              <w:left w:type="dxa" w:w="51"/>
              <w:right w:type="dxa" w:w="51"/>
            </w:tcMar>
          </w:tcPr>
          <w:p w14:paraId="66110000">
            <w:pPr>
              <w:widowControl w:val="1"/>
              <w:ind/>
              <w:jc w:val="center"/>
              <w:rPr>
                <w:sz w:val="20"/>
              </w:rPr>
            </w:pPr>
            <w:r>
              <w:rPr>
                <w:sz w:val="20"/>
              </w:rPr>
              <w:t>74 1 00 10010</w:t>
            </w:r>
          </w:p>
        </w:tc>
        <w:tc>
          <w:tcPr>
            <w:tcW w:type="dxa" w:w="567"/>
            <w:shd w:fill="auto" w:val="clear"/>
          </w:tcPr>
          <w:p w14:paraId="67110000">
            <w:pPr>
              <w:widowControl w:val="1"/>
              <w:ind/>
              <w:jc w:val="center"/>
              <w:rPr>
                <w:sz w:val="20"/>
              </w:rPr>
            </w:pPr>
            <w:r>
              <w:rPr>
                <w:sz w:val="20"/>
              </w:rPr>
              <w:t>120</w:t>
            </w:r>
          </w:p>
        </w:tc>
        <w:tc>
          <w:tcPr>
            <w:tcW w:type="dxa" w:w="1701"/>
            <w:shd w:fill="auto" w:val="clear"/>
          </w:tcPr>
          <w:p w14:paraId="68110000">
            <w:pPr>
              <w:widowControl w:val="1"/>
              <w:ind/>
              <w:jc w:val="right"/>
              <w:rPr>
                <w:sz w:val="20"/>
              </w:rPr>
            </w:pPr>
            <w:r>
              <w:rPr>
                <w:sz w:val="20"/>
              </w:rPr>
              <w:t>2 294 006,00</w:t>
            </w:r>
          </w:p>
        </w:tc>
        <w:tc>
          <w:tcPr>
            <w:tcW w:type="dxa" w:w="1701"/>
            <w:shd w:fill="auto" w:val="clear"/>
          </w:tcPr>
          <w:p w14:paraId="69110000">
            <w:pPr>
              <w:widowControl w:val="1"/>
              <w:ind/>
              <w:jc w:val="right"/>
              <w:rPr>
                <w:sz w:val="20"/>
              </w:rPr>
            </w:pPr>
            <w:r>
              <w:rPr>
                <w:sz w:val="20"/>
              </w:rPr>
              <w:t>341 733,31</w:t>
            </w:r>
          </w:p>
        </w:tc>
        <w:tc>
          <w:tcPr>
            <w:tcW w:type="dxa" w:w="851"/>
            <w:shd w:fill="auto" w:val="clear"/>
          </w:tcPr>
          <w:p w14:paraId="6A110000">
            <w:pPr>
              <w:widowControl w:val="1"/>
              <w:ind/>
              <w:jc w:val="right"/>
              <w:rPr>
                <w:sz w:val="20"/>
              </w:rPr>
            </w:pPr>
            <w:r>
              <w:rPr>
                <w:sz w:val="20"/>
              </w:rPr>
              <w:t>14,9</w:t>
            </w:r>
          </w:p>
        </w:tc>
      </w:tr>
      <w:tr>
        <w:trPr>
          <w:trHeight w:hRule="atLeast" w:val="20"/>
        </w:trPr>
        <w:tc>
          <w:tcPr>
            <w:tcW w:type="dxa" w:w="7384"/>
            <w:shd w:fill="auto" w:val="clear"/>
          </w:tcPr>
          <w:p w14:paraId="6B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C110000">
            <w:pPr>
              <w:widowControl w:val="1"/>
              <w:ind/>
              <w:jc w:val="center"/>
              <w:rPr>
                <w:sz w:val="20"/>
              </w:rPr>
            </w:pPr>
            <w:r>
              <w:rPr>
                <w:sz w:val="20"/>
              </w:rPr>
              <w:t>605</w:t>
            </w:r>
          </w:p>
        </w:tc>
        <w:tc>
          <w:tcPr>
            <w:tcW w:type="dxa" w:w="426"/>
            <w:shd w:fill="auto" w:val="clear"/>
          </w:tcPr>
          <w:p w14:paraId="6D110000">
            <w:pPr>
              <w:widowControl w:val="1"/>
              <w:ind/>
              <w:jc w:val="center"/>
              <w:rPr>
                <w:sz w:val="20"/>
              </w:rPr>
            </w:pPr>
            <w:r>
              <w:rPr>
                <w:sz w:val="20"/>
              </w:rPr>
              <w:t>01</w:t>
            </w:r>
          </w:p>
        </w:tc>
        <w:tc>
          <w:tcPr>
            <w:tcW w:type="dxa" w:w="425"/>
            <w:shd w:fill="auto" w:val="clear"/>
          </w:tcPr>
          <w:p w14:paraId="6E110000">
            <w:pPr>
              <w:widowControl w:val="1"/>
              <w:ind/>
              <w:jc w:val="center"/>
              <w:rPr>
                <w:sz w:val="20"/>
              </w:rPr>
            </w:pPr>
            <w:r>
              <w:rPr>
                <w:sz w:val="20"/>
              </w:rPr>
              <w:t>13</w:t>
            </w:r>
          </w:p>
        </w:tc>
        <w:tc>
          <w:tcPr>
            <w:tcW w:type="dxa" w:w="1417"/>
            <w:shd w:fill="auto" w:val="clear"/>
            <w:tcMar>
              <w:left w:type="dxa" w:w="51"/>
              <w:right w:type="dxa" w:w="51"/>
            </w:tcMar>
          </w:tcPr>
          <w:p w14:paraId="6F110000">
            <w:pPr>
              <w:widowControl w:val="1"/>
              <w:ind/>
              <w:jc w:val="center"/>
              <w:rPr>
                <w:sz w:val="20"/>
              </w:rPr>
            </w:pPr>
            <w:r>
              <w:rPr>
                <w:sz w:val="20"/>
              </w:rPr>
              <w:t>74 1 00 10010</w:t>
            </w:r>
          </w:p>
        </w:tc>
        <w:tc>
          <w:tcPr>
            <w:tcW w:type="dxa" w:w="567"/>
            <w:shd w:fill="auto" w:val="clear"/>
          </w:tcPr>
          <w:p w14:paraId="70110000">
            <w:pPr>
              <w:widowControl w:val="1"/>
              <w:ind/>
              <w:jc w:val="center"/>
              <w:rPr>
                <w:sz w:val="20"/>
              </w:rPr>
            </w:pPr>
            <w:r>
              <w:rPr>
                <w:sz w:val="20"/>
              </w:rPr>
              <w:t>240</w:t>
            </w:r>
          </w:p>
        </w:tc>
        <w:tc>
          <w:tcPr>
            <w:tcW w:type="dxa" w:w="1701"/>
            <w:shd w:fill="auto" w:val="clear"/>
          </w:tcPr>
          <w:p w14:paraId="71110000">
            <w:pPr>
              <w:widowControl w:val="1"/>
              <w:ind/>
              <w:jc w:val="right"/>
              <w:rPr>
                <w:sz w:val="20"/>
              </w:rPr>
            </w:pPr>
            <w:r>
              <w:rPr>
                <w:sz w:val="20"/>
              </w:rPr>
              <w:t>5 239 043,20</w:t>
            </w:r>
          </w:p>
        </w:tc>
        <w:tc>
          <w:tcPr>
            <w:tcW w:type="dxa" w:w="1701"/>
            <w:shd w:fill="auto" w:val="clear"/>
          </w:tcPr>
          <w:p w14:paraId="72110000">
            <w:pPr>
              <w:widowControl w:val="1"/>
              <w:ind/>
              <w:jc w:val="right"/>
              <w:rPr>
                <w:sz w:val="20"/>
              </w:rPr>
            </w:pPr>
            <w:r>
              <w:rPr>
                <w:sz w:val="20"/>
              </w:rPr>
              <w:t>636 653,37</w:t>
            </w:r>
          </w:p>
        </w:tc>
        <w:tc>
          <w:tcPr>
            <w:tcW w:type="dxa" w:w="851"/>
            <w:shd w:fill="auto" w:val="clear"/>
          </w:tcPr>
          <w:p w14:paraId="73110000">
            <w:pPr>
              <w:widowControl w:val="1"/>
              <w:ind/>
              <w:jc w:val="right"/>
              <w:rPr>
                <w:sz w:val="20"/>
              </w:rPr>
            </w:pPr>
            <w:r>
              <w:rPr>
                <w:sz w:val="20"/>
              </w:rPr>
              <w:t>12,2</w:t>
            </w:r>
          </w:p>
        </w:tc>
      </w:tr>
      <w:tr>
        <w:trPr>
          <w:trHeight w:hRule="atLeast" w:val="20"/>
        </w:trPr>
        <w:tc>
          <w:tcPr>
            <w:tcW w:type="dxa" w:w="7384"/>
            <w:shd w:fill="auto" w:val="clear"/>
          </w:tcPr>
          <w:p w14:paraId="74110000">
            <w:pPr>
              <w:rPr>
                <w:sz w:val="20"/>
              </w:rPr>
            </w:pPr>
            <w:r>
              <w:rPr>
                <w:sz w:val="20"/>
              </w:rPr>
              <w:t>Уплата налогов, сборов и иных платежей</w:t>
            </w:r>
          </w:p>
        </w:tc>
        <w:tc>
          <w:tcPr>
            <w:tcW w:type="dxa" w:w="567"/>
            <w:shd w:fill="auto" w:val="clear"/>
          </w:tcPr>
          <w:p w14:paraId="75110000">
            <w:pPr>
              <w:widowControl w:val="1"/>
              <w:ind/>
              <w:jc w:val="center"/>
              <w:rPr>
                <w:sz w:val="20"/>
              </w:rPr>
            </w:pPr>
            <w:r>
              <w:rPr>
                <w:sz w:val="20"/>
              </w:rPr>
              <w:t>605</w:t>
            </w:r>
          </w:p>
        </w:tc>
        <w:tc>
          <w:tcPr>
            <w:tcW w:type="dxa" w:w="426"/>
            <w:shd w:fill="auto" w:val="clear"/>
          </w:tcPr>
          <w:p w14:paraId="76110000">
            <w:pPr>
              <w:widowControl w:val="1"/>
              <w:ind/>
              <w:jc w:val="center"/>
              <w:rPr>
                <w:sz w:val="20"/>
              </w:rPr>
            </w:pPr>
            <w:r>
              <w:rPr>
                <w:sz w:val="20"/>
              </w:rPr>
              <w:t>01</w:t>
            </w:r>
          </w:p>
        </w:tc>
        <w:tc>
          <w:tcPr>
            <w:tcW w:type="dxa" w:w="425"/>
            <w:shd w:fill="auto" w:val="clear"/>
          </w:tcPr>
          <w:p w14:paraId="77110000">
            <w:pPr>
              <w:widowControl w:val="1"/>
              <w:ind/>
              <w:jc w:val="center"/>
              <w:rPr>
                <w:sz w:val="20"/>
              </w:rPr>
            </w:pPr>
            <w:r>
              <w:rPr>
                <w:sz w:val="20"/>
              </w:rPr>
              <w:t>13</w:t>
            </w:r>
          </w:p>
        </w:tc>
        <w:tc>
          <w:tcPr>
            <w:tcW w:type="dxa" w:w="1417"/>
            <w:shd w:fill="auto" w:val="clear"/>
            <w:tcMar>
              <w:left w:type="dxa" w:w="51"/>
              <w:right w:type="dxa" w:w="51"/>
            </w:tcMar>
          </w:tcPr>
          <w:p w14:paraId="78110000">
            <w:pPr>
              <w:widowControl w:val="1"/>
              <w:ind/>
              <w:jc w:val="center"/>
              <w:rPr>
                <w:sz w:val="20"/>
              </w:rPr>
            </w:pPr>
            <w:r>
              <w:rPr>
                <w:sz w:val="20"/>
              </w:rPr>
              <w:t>74 1 00 10010</w:t>
            </w:r>
          </w:p>
        </w:tc>
        <w:tc>
          <w:tcPr>
            <w:tcW w:type="dxa" w:w="567"/>
            <w:shd w:fill="auto" w:val="clear"/>
          </w:tcPr>
          <w:p w14:paraId="79110000">
            <w:pPr>
              <w:widowControl w:val="1"/>
              <w:ind/>
              <w:jc w:val="center"/>
              <w:rPr>
                <w:sz w:val="20"/>
              </w:rPr>
            </w:pPr>
            <w:r>
              <w:rPr>
                <w:sz w:val="20"/>
              </w:rPr>
              <w:t>850</w:t>
            </w:r>
          </w:p>
        </w:tc>
        <w:tc>
          <w:tcPr>
            <w:tcW w:type="dxa" w:w="1701"/>
            <w:shd w:fill="auto" w:val="clear"/>
          </w:tcPr>
          <w:p w14:paraId="7A110000">
            <w:pPr>
              <w:widowControl w:val="1"/>
              <w:ind/>
              <w:jc w:val="right"/>
              <w:rPr>
                <w:sz w:val="20"/>
              </w:rPr>
            </w:pPr>
            <w:r>
              <w:rPr>
                <w:sz w:val="20"/>
              </w:rPr>
              <w:t>21 136,80</w:t>
            </w:r>
          </w:p>
        </w:tc>
        <w:tc>
          <w:tcPr>
            <w:tcW w:type="dxa" w:w="1701"/>
            <w:shd w:fill="auto" w:val="clear"/>
          </w:tcPr>
          <w:p w14:paraId="7B110000">
            <w:pPr>
              <w:widowControl w:val="1"/>
              <w:ind/>
              <w:jc w:val="right"/>
              <w:rPr>
                <w:sz w:val="20"/>
              </w:rPr>
            </w:pPr>
            <w:r>
              <w:rPr>
                <w:sz w:val="20"/>
              </w:rPr>
              <w:t>0,00</w:t>
            </w:r>
          </w:p>
        </w:tc>
        <w:tc>
          <w:tcPr>
            <w:tcW w:type="dxa" w:w="851"/>
            <w:shd w:fill="auto" w:val="clear"/>
          </w:tcPr>
          <w:p w14:paraId="7C110000">
            <w:pPr>
              <w:widowControl w:val="1"/>
              <w:ind/>
              <w:jc w:val="right"/>
              <w:rPr>
                <w:sz w:val="20"/>
              </w:rPr>
            </w:pPr>
            <w:r>
              <w:rPr>
                <w:sz w:val="20"/>
              </w:rPr>
              <w:t>0,0</w:t>
            </w:r>
          </w:p>
        </w:tc>
      </w:tr>
      <w:tr>
        <w:trPr>
          <w:trHeight w:hRule="atLeast" w:val="20"/>
        </w:trPr>
        <w:tc>
          <w:tcPr>
            <w:tcW w:type="dxa" w:w="7384"/>
            <w:shd w:fill="auto" w:val="clear"/>
          </w:tcPr>
          <w:p w14:paraId="7D1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7E110000">
            <w:pPr>
              <w:widowControl w:val="1"/>
              <w:ind/>
              <w:jc w:val="center"/>
              <w:rPr>
                <w:sz w:val="20"/>
              </w:rPr>
            </w:pPr>
            <w:r>
              <w:rPr>
                <w:sz w:val="20"/>
              </w:rPr>
              <w:t>605</w:t>
            </w:r>
          </w:p>
        </w:tc>
        <w:tc>
          <w:tcPr>
            <w:tcW w:type="dxa" w:w="426"/>
            <w:shd w:fill="auto" w:val="clear"/>
          </w:tcPr>
          <w:p w14:paraId="7F110000">
            <w:pPr>
              <w:widowControl w:val="1"/>
              <w:ind/>
              <w:jc w:val="center"/>
              <w:rPr>
                <w:sz w:val="20"/>
              </w:rPr>
            </w:pPr>
            <w:r>
              <w:rPr>
                <w:sz w:val="20"/>
              </w:rPr>
              <w:t>01</w:t>
            </w:r>
          </w:p>
        </w:tc>
        <w:tc>
          <w:tcPr>
            <w:tcW w:type="dxa" w:w="425"/>
            <w:shd w:fill="auto" w:val="clear"/>
          </w:tcPr>
          <w:p w14:paraId="80110000">
            <w:pPr>
              <w:widowControl w:val="1"/>
              <w:ind/>
              <w:jc w:val="center"/>
              <w:rPr>
                <w:sz w:val="20"/>
              </w:rPr>
            </w:pPr>
            <w:r>
              <w:rPr>
                <w:sz w:val="20"/>
              </w:rPr>
              <w:t>13</w:t>
            </w:r>
          </w:p>
        </w:tc>
        <w:tc>
          <w:tcPr>
            <w:tcW w:type="dxa" w:w="1417"/>
            <w:shd w:fill="auto" w:val="clear"/>
            <w:tcMar>
              <w:left w:type="dxa" w:w="51"/>
              <w:right w:type="dxa" w:w="51"/>
            </w:tcMar>
          </w:tcPr>
          <w:p w14:paraId="81110000">
            <w:pPr>
              <w:widowControl w:val="1"/>
              <w:ind/>
              <w:jc w:val="center"/>
              <w:rPr>
                <w:sz w:val="20"/>
              </w:rPr>
            </w:pPr>
            <w:r>
              <w:rPr>
                <w:sz w:val="20"/>
              </w:rPr>
              <w:t>74 1 00 10020</w:t>
            </w:r>
          </w:p>
        </w:tc>
        <w:tc>
          <w:tcPr>
            <w:tcW w:type="dxa" w:w="567"/>
            <w:shd w:fill="auto" w:val="clear"/>
          </w:tcPr>
          <w:p w14:paraId="82110000">
            <w:pPr>
              <w:widowControl w:val="1"/>
              <w:ind/>
              <w:jc w:val="center"/>
              <w:rPr>
                <w:sz w:val="20"/>
              </w:rPr>
            </w:pPr>
            <w:r>
              <w:rPr>
                <w:sz w:val="20"/>
              </w:rPr>
              <w:t>000</w:t>
            </w:r>
          </w:p>
        </w:tc>
        <w:tc>
          <w:tcPr>
            <w:tcW w:type="dxa" w:w="1701"/>
            <w:shd w:fill="auto" w:val="clear"/>
          </w:tcPr>
          <w:p w14:paraId="83110000">
            <w:pPr>
              <w:widowControl w:val="1"/>
              <w:ind/>
              <w:jc w:val="right"/>
              <w:rPr>
                <w:sz w:val="20"/>
              </w:rPr>
            </w:pPr>
            <w:r>
              <w:rPr>
                <w:sz w:val="20"/>
              </w:rPr>
              <w:t>66 327 264,20</w:t>
            </w:r>
          </w:p>
        </w:tc>
        <w:tc>
          <w:tcPr>
            <w:tcW w:type="dxa" w:w="1701"/>
            <w:shd w:fill="auto" w:val="clear"/>
          </w:tcPr>
          <w:p w14:paraId="84110000">
            <w:pPr>
              <w:widowControl w:val="1"/>
              <w:ind/>
              <w:jc w:val="right"/>
              <w:rPr>
                <w:sz w:val="20"/>
              </w:rPr>
            </w:pPr>
            <w:r>
              <w:rPr>
                <w:sz w:val="20"/>
              </w:rPr>
              <w:t>16 097 088,37</w:t>
            </w:r>
          </w:p>
        </w:tc>
        <w:tc>
          <w:tcPr>
            <w:tcW w:type="dxa" w:w="851"/>
            <w:shd w:fill="auto" w:val="clear"/>
          </w:tcPr>
          <w:p w14:paraId="85110000">
            <w:pPr>
              <w:widowControl w:val="1"/>
              <w:ind/>
              <w:jc w:val="right"/>
              <w:rPr>
                <w:sz w:val="20"/>
              </w:rPr>
            </w:pPr>
            <w:r>
              <w:rPr>
                <w:sz w:val="20"/>
              </w:rPr>
              <w:t>24,3</w:t>
            </w:r>
          </w:p>
        </w:tc>
      </w:tr>
      <w:tr>
        <w:trPr>
          <w:trHeight w:hRule="atLeast" w:val="20"/>
        </w:trPr>
        <w:tc>
          <w:tcPr>
            <w:tcW w:type="dxa" w:w="7384"/>
            <w:shd w:fill="auto" w:val="clear"/>
          </w:tcPr>
          <w:p w14:paraId="86110000">
            <w:pPr>
              <w:rPr>
                <w:sz w:val="20"/>
              </w:rPr>
            </w:pPr>
            <w:r>
              <w:rPr>
                <w:sz w:val="20"/>
              </w:rPr>
              <w:t>Расходы на выплаты персоналу государственных (муниципальных) органов</w:t>
            </w:r>
          </w:p>
        </w:tc>
        <w:tc>
          <w:tcPr>
            <w:tcW w:type="dxa" w:w="567"/>
            <w:shd w:fill="auto" w:val="clear"/>
          </w:tcPr>
          <w:p w14:paraId="87110000">
            <w:pPr>
              <w:widowControl w:val="1"/>
              <w:ind/>
              <w:jc w:val="center"/>
              <w:rPr>
                <w:sz w:val="20"/>
              </w:rPr>
            </w:pPr>
            <w:r>
              <w:rPr>
                <w:sz w:val="20"/>
              </w:rPr>
              <w:t>605</w:t>
            </w:r>
          </w:p>
        </w:tc>
        <w:tc>
          <w:tcPr>
            <w:tcW w:type="dxa" w:w="426"/>
            <w:shd w:fill="auto" w:val="clear"/>
          </w:tcPr>
          <w:p w14:paraId="88110000">
            <w:pPr>
              <w:widowControl w:val="1"/>
              <w:ind/>
              <w:jc w:val="center"/>
              <w:rPr>
                <w:sz w:val="20"/>
              </w:rPr>
            </w:pPr>
            <w:r>
              <w:rPr>
                <w:sz w:val="20"/>
              </w:rPr>
              <w:t>01</w:t>
            </w:r>
          </w:p>
        </w:tc>
        <w:tc>
          <w:tcPr>
            <w:tcW w:type="dxa" w:w="425"/>
            <w:shd w:fill="auto" w:val="clear"/>
          </w:tcPr>
          <w:p w14:paraId="89110000">
            <w:pPr>
              <w:widowControl w:val="1"/>
              <w:ind/>
              <w:jc w:val="center"/>
              <w:rPr>
                <w:sz w:val="20"/>
              </w:rPr>
            </w:pPr>
            <w:r>
              <w:rPr>
                <w:sz w:val="20"/>
              </w:rPr>
              <w:t>13</w:t>
            </w:r>
          </w:p>
        </w:tc>
        <w:tc>
          <w:tcPr>
            <w:tcW w:type="dxa" w:w="1417"/>
            <w:shd w:fill="auto" w:val="clear"/>
            <w:tcMar>
              <w:left w:type="dxa" w:w="51"/>
              <w:right w:type="dxa" w:w="51"/>
            </w:tcMar>
          </w:tcPr>
          <w:p w14:paraId="8A110000">
            <w:pPr>
              <w:widowControl w:val="1"/>
              <w:ind/>
              <w:jc w:val="center"/>
              <w:rPr>
                <w:sz w:val="20"/>
              </w:rPr>
            </w:pPr>
            <w:r>
              <w:rPr>
                <w:sz w:val="20"/>
              </w:rPr>
              <w:t>74 1 00 10020</w:t>
            </w:r>
          </w:p>
        </w:tc>
        <w:tc>
          <w:tcPr>
            <w:tcW w:type="dxa" w:w="567"/>
            <w:shd w:fill="auto" w:val="clear"/>
          </w:tcPr>
          <w:p w14:paraId="8B110000">
            <w:pPr>
              <w:widowControl w:val="1"/>
              <w:ind/>
              <w:jc w:val="center"/>
              <w:rPr>
                <w:sz w:val="20"/>
              </w:rPr>
            </w:pPr>
            <w:r>
              <w:rPr>
                <w:sz w:val="20"/>
              </w:rPr>
              <w:t>120</w:t>
            </w:r>
          </w:p>
        </w:tc>
        <w:tc>
          <w:tcPr>
            <w:tcW w:type="dxa" w:w="1701"/>
            <w:shd w:fill="auto" w:val="clear"/>
          </w:tcPr>
          <w:p w14:paraId="8C110000">
            <w:pPr>
              <w:widowControl w:val="1"/>
              <w:ind/>
              <w:jc w:val="right"/>
              <w:rPr>
                <w:sz w:val="20"/>
              </w:rPr>
            </w:pPr>
            <w:r>
              <w:rPr>
                <w:sz w:val="20"/>
              </w:rPr>
              <w:t>66 327 264,20</w:t>
            </w:r>
          </w:p>
        </w:tc>
        <w:tc>
          <w:tcPr>
            <w:tcW w:type="dxa" w:w="1701"/>
            <w:shd w:fill="auto" w:val="clear"/>
          </w:tcPr>
          <w:p w14:paraId="8D110000">
            <w:pPr>
              <w:widowControl w:val="1"/>
              <w:ind/>
              <w:jc w:val="right"/>
              <w:rPr>
                <w:sz w:val="20"/>
              </w:rPr>
            </w:pPr>
            <w:r>
              <w:rPr>
                <w:sz w:val="20"/>
              </w:rPr>
              <w:t>16 097 088,37</w:t>
            </w:r>
          </w:p>
        </w:tc>
        <w:tc>
          <w:tcPr>
            <w:tcW w:type="dxa" w:w="851"/>
            <w:shd w:fill="auto" w:val="clear"/>
          </w:tcPr>
          <w:p w14:paraId="8E110000">
            <w:pPr>
              <w:widowControl w:val="1"/>
              <w:ind/>
              <w:jc w:val="right"/>
              <w:rPr>
                <w:sz w:val="20"/>
              </w:rPr>
            </w:pPr>
            <w:r>
              <w:rPr>
                <w:sz w:val="20"/>
              </w:rPr>
              <w:t>24,3</w:t>
            </w:r>
          </w:p>
        </w:tc>
      </w:tr>
      <w:tr>
        <w:trPr>
          <w:trHeight w:hRule="atLeast" w:val="20"/>
        </w:trPr>
        <w:tc>
          <w:tcPr>
            <w:tcW w:type="dxa" w:w="7384"/>
            <w:shd w:fill="auto" w:val="clear"/>
          </w:tcPr>
          <w:p w14:paraId="8F11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90110000">
            <w:pPr>
              <w:widowControl w:val="1"/>
              <w:ind/>
              <w:jc w:val="center"/>
              <w:rPr>
                <w:sz w:val="20"/>
              </w:rPr>
            </w:pPr>
            <w:r>
              <w:rPr>
                <w:sz w:val="20"/>
              </w:rPr>
              <w:t>605</w:t>
            </w:r>
          </w:p>
        </w:tc>
        <w:tc>
          <w:tcPr>
            <w:tcW w:type="dxa" w:w="426"/>
            <w:shd w:fill="auto" w:val="clear"/>
          </w:tcPr>
          <w:p w14:paraId="91110000">
            <w:pPr>
              <w:widowControl w:val="1"/>
              <w:ind/>
              <w:jc w:val="center"/>
              <w:rPr>
                <w:sz w:val="20"/>
              </w:rPr>
            </w:pPr>
            <w:r>
              <w:rPr>
                <w:sz w:val="20"/>
              </w:rPr>
              <w:t>01</w:t>
            </w:r>
          </w:p>
        </w:tc>
        <w:tc>
          <w:tcPr>
            <w:tcW w:type="dxa" w:w="425"/>
            <w:shd w:fill="auto" w:val="clear"/>
          </w:tcPr>
          <w:p w14:paraId="92110000">
            <w:pPr>
              <w:widowControl w:val="1"/>
              <w:ind/>
              <w:jc w:val="center"/>
              <w:rPr>
                <w:sz w:val="20"/>
              </w:rPr>
            </w:pPr>
            <w:r>
              <w:rPr>
                <w:sz w:val="20"/>
              </w:rPr>
              <w:t>13</w:t>
            </w:r>
          </w:p>
        </w:tc>
        <w:tc>
          <w:tcPr>
            <w:tcW w:type="dxa" w:w="1417"/>
            <w:shd w:fill="auto" w:val="clear"/>
            <w:tcMar>
              <w:left w:type="dxa" w:w="51"/>
              <w:right w:type="dxa" w:w="51"/>
            </w:tcMar>
          </w:tcPr>
          <w:p w14:paraId="93110000">
            <w:pPr>
              <w:widowControl w:val="1"/>
              <w:ind/>
              <w:jc w:val="center"/>
              <w:rPr>
                <w:sz w:val="20"/>
              </w:rPr>
            </w:pPr>
            <w:r>
              <w:rPr>
                <w:sz w:val="20"/>
              </w:rPr>
              <w:t>98 0 00 00000</w:t>
            </w:r>
          </w:p>
        </w:tc>
        <w:tc>
          <w:tcPr>
            <w:tcW w:type="dxa" w:w="567"/>
            <w:shd w:fill="auto" w:val="clear"/>
          </w:tcPr>
          <w:p w14:paraId="94110000">
            <w:pPr>
              <w:widowControl w:val="1"/>
              <w:ind/>
              <w:jc w:val="center"/>
              <w:rPr>
                <w:sz w:val="20"/>
              </w:rPr>
            </w:pPr>
            <w:r>
              <w:rPr>
                <w:sz w:val="20"/>
              </w:rPr>
              <w:t>000</w:t>
            </w:r>
          </w:p>
        </w:tc>
        <w:tc>
          <w:tcPr>
            <w:tcW w:type="dxa" w:w="1701"/>
            <w:shd w:fill="auto" w:val="clear"/>
          </w:tcPr>
          <w:p w14:paraId="95110000">
            <w:pPr>
              <w:widowControl w:val="1"/>
              <w:ind/>
              <w:jc w:val="right"/>
              <w:rPr>
                <w:sz w:val="20"/>
              </w:rPr>
            </w:pPr>
            <w:r>
              <w:rPr>
                <w:sz w:val="20"/>
              </w:rPr>
              <w:t>1 922 700,00</w:t>
            </w:r>
          </w:p>
        </w:tc>
        <w:tc>
          <w:tcPr>
            <w:tcW w:type="dxa" w:w="1701"/>
            <w:shd w:fill="auto" w:val="clear"/>
          </w:tcPr>
          <w:p w14:paraId="96110000">
            <w:pPr>
              <w:widowControl w:val="1"/>
              <w:ind/>
              <w:jc w:val="right"/>
              <w:rPr>
                <w:sz w:val="20"/>
              </w:rPr>
            </w:pPr>
            <w:r>
              <w:rPr>
                <w:sz w:val="20"/>
              </w:rPr>
              <w:t>0,00</w:t>
            </w:r>
          </w:p>
        </w:tc>
        <w:tc>
          <w:tcPr>
            <w:tcW w:type="dxa" w:w="851"/>
            <w:shd w:fill="auto" w:val="clear"/>
          </w:tcPr>
          <w:p w14:paraId="97110000">
            <w:pPr>
              <w:widowControl w:val="1"/>
              <w:ind/>
              <w:jc w:val="right"/>
              <w:rPr>
                <w:sz w:val="20"/>
              </w:rPr>
            </w:pPr>
            <w:r>
              <w:rPr>
                <w:sz w:val="20"/>
              </w:rPr>
              <w:t>0,0</w:t>
            </w:r>
          </w:p>
        </w:tc>
      </w:tr>
      <w:tr>
        <w:trPr>
          <w:trHeight w:hRule="atLeast" w:val="20"/>
        </w:trPr>
        <w:tc>
          <w:tcPr>
            <w:tcW w:type="dxa" w:w="7384"/>
            <w:shd w:fill="auto" w:val="clear"/>
          </w:tcPr>
          <w:p w14:paraId="98110000">
            <w:pPr>
              <w:rPr>
                <w:sz w:val="20"/>
              </w:rPr>
            </w:pPr>
            <w:r>
              <w:rPr>
                <w:sz w:val="20"/>
              </w:rPr>
              <w:t>Иные непрограммные мероприятия</w:t>
            </w:r>
          </w:p>
        </w:tc>
        <w:tc>
          <w:tcPr>
            <w:tcW w:type="dxa" w:w="567"/>
            <w:shd w:fill="auto" w:val="clear"/>
          </w:tcPr>
          <w:p w14:paraId="99110000">
            <w:pPr>
              <w:widowControl w:val="1"/>
              <w:ind/>
              <w:jc w:val="center"/>
              <w:rPr>
                <w:sz w:val="20"/>
              </w:rPr>
            </w:pPr>
            <w:r>
              <w:rPr>
                <w:sz w:val="20"/>
              </w:rPr>
              <w:t>605</w:t>
            </w:r>
          </w:p>
        </w:tc>
        <w:tc>
          <w:tcPr>
            <w:tcW w:type="dxa" w:w="426"/>
            <w:shd w:fill="auto" w:val="clear"/>
          </w:tcPr>
          <w:p w14:paraId="9A110000">
            <w:pPr>
              <w:widowControl w:val="1"/>
              <w:ind/>
              <w:jc w:val="center"/>
              <w:rPr>
                <w:sz w:val="20"/>
              </w:rPr>
            </w:pPr>
            <w:r>
              <w:rPr>
                <w:sz w:val="20"/>
              </w:rPr>
              <w:t>01</w:t>
            </w:r>
          </w:p>
        </w:tc>
        <w:tc>
          <w:tcPr>
            <w:tcW w:type="dxa" w:w="425"/>
            <w:shd w:fill="auto" w:val="clear"/>
          </w:tcPr>
          <w:p w14:paraId="9B110000">
            <w:pPr>
              <w:widowControl w:val="1"/>
              <w:ind/>
              <w:jc w:val="center"/>
              <w:rPr>
                <w:sz w:val="20"/>
              </w:rPr>
            </w:pPr>
            <w:r>
              <w:rPr>
                <w:sz w:val="20"/>
              </w:rPr>
              <w:t>13</w:t>
            </w:r>
          </w:p>
        </w:tc>
        <w:tc>
          <w:tcPr>
            <w:tcW w:type="dxa" w:w="1417"/>
            <w:shd w:fill="auto" w:val="clear"/>
            <w:tcMar>
              <w:left w:type="dxa" w:w="51"/>
              <w:right w:type="dxa" w:w="51"/>
            </w:tcMar>
          </w:tcPr>
          <w:p w14:paraId="9C110000">
            <w:pPr>
              <w:widowControl w:val="1"/>
              <w:ind/>
              <w:jc w:val="center"/>
              <w:rPr>
                <w:sz w:val="20"/>
              </w:rPr>
            </w:pPr>
            <w:r>
              <w:rPr>
                <w:sz w:val="20"/>
              </w:rPr>
              <w:t>98 1 00 00000</w:t>
            </w:r>
          </w:p>
        </w:tc>
        <w:tc>
          <w:tcPr>
            <w:tcW w:type="dxa" w:w="567"/>
            <w:shd w:fill="auto" w:val="clear"/>
          </w:tcPr>
          <w:p w14:paraId="9D110000">
            <w:pPr>
              <w:widowControl w:val="1"/>
              <w:ind/>
              <w:jc w:val="center"/>
              <w:rPr>
                <w:sz w:val="20"/>
              </w:rPr>
            </w:pPr>
            <w:r>
              <w:rPr>
                <w:sz w:val="20"/>
              </w:rPr>
              <w:t>000</w:t>
            </w:r>
          </w:p>
        </w:tc>
        <w:tc>
          <w:tcPr>
            <w:tcW w:type="dxa" w:w="1701"/>
            <w:shd w:fill="auto" w:val="clear"/>
          </w:tcPr>
          <w:p w14:paraId="9E110000">
            <w:pPr>
              <w:widowControl w:val="1"/>
              <w:ind/>
              <w:jc w:val="right"/>
              <w:rPr>
                <w:sz w:val="20"/>
              </w:rPr>
            </w:pPr>
            <w:r>
              <w:rPr>
                <w:sz w:val="20"/>
              </w:rPr>
              <w:t>1 922 700,00</w:t>
            </w:r>
          </w:p>
        </w:tc>
        <w:tc>
          <w:tcPr>
            <w:tcW w:type="dxa" w:w="1701"/>
            <w:shd w:fill="auto" w:val="clear"/>
          </w:tcPr>
          <w:p w14:paraId="9F110000">
            <w:pPr>
              <w:widowControl w:val="1"/>
              <w:ind/>
              <w:jc w:val="right"/>
              <w:rPr>
                <w:sz w:val="20"/>
              </w:rPr>
            </w:pPr>
            <w:r>
              <w:rPr>
                <w:sz w:val="20"/>
              </w:rPr>
              <w:t>0,00</w:t>
            </w:r>
          </w:p>
        </w:tc>
        <w:tc>
          <w:tcPr>
            <w:tcW w:type="dxa" w:w="851"/>
            <w:shd w:fill="auto" w:val="clear"/>
          </w:tcPr>
          <w:p w14:paraId="A0110000">
            <w:pPr>
              <w:widowControl w:val="1"/>
              <w:ind/>
              <w:jc w:val="right"/>
              <w:rPr>
                <w:sz w:val="20"/>
              </w:rPr>
            </w:pPr>
            <w:r>
              <w:rPr>
                <w:sz w:val="20"/>
              </w:rPr>
              <w:t>0,0</w:t>
            </w:r>
          </w:p>
        </w:tc>
      </w:tr>
      <w:tr>
        <w:trPr>
          <w:trHeight w:hRule="atLeast" w:val="20"/>
        </w:trPr>
        <w:tc>
          <w:tcPr>
            <w:tcW w:type="dxa" w:w="7384"/>
            <w:shd w:fill="auto" w:val="clear"/>
          </w:tcPr>
          <w:p w14:paraId="A111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567"/>
            <w:shd w:fill="auto" w:val="clear"/>
          </w:tcPr>
          <w:p w14:paraId="A2110000">
            <w:pPr>
              <w:widowControl w:val="1"/>
              <w:ind/>
              <w:jc w:val="center"/>
              <w:rPr>
                <w:sz w:val="20"/>
              </w:rPr>
            </w:pPr>
            <w:r>
              <w:rPr>
                <w:sz w:val="20"/>
              </w:rPr>
              <w:t>605</w:t>
            </w:r>
          </w:p>
        </w:tc>
        <w:tc>
          <w:tcPr>
            <w:tcW w:type="dxa" w:w="426"/>
            <w:shd w:fill="auto" w:val="clear"/>
          </w:tcPr>
          <w:p w14:paraId="A3110000">
            <w:pPr>
              <w:widowControl w:val="1"/>
              <w:ind/>
              <w:jc w:val="center"/>
              <w:rPr>
                <w:sz w:val="20"/>
              </w:rPr>
            </w:pPr>
            <w:r>
              <w:rPr>
                <w:sz w:val="20"/>
              </w:rPr>
              <w:t>01</w:t>
            </w:r>
          </w:p>
        </w:tc>
        <w:tc>
          <w:tcPr>
            <w:tcW w:type="dxa" w:w="425"/>
            <w:shd w:fill="auto" w:val="clear"/>
          </w:tcPr>
          <w:p w14:paraId="A4110000">
            <w:pPr>
              <w:widowControl w:val="1"/>
              <w:ind/>
              <w:jc w:val="center"/>
              <w:rPr>
                <w:sz w:val="20"/>
              </w:rPr>
            </w:pPr>
            <w:r>
              <w:rPr>
                <w:sz w:val="20"/>
              </w:rPr>
              <w:t>13</w:t>
            </w:r>
          </w:p>
        </w:tc>
        <w:tc>
          <w:tcPr>
            <w:tcW w:type="dxa" w:w="1417"/>
            <w:shd w:fill="auto" w:val="clear"/>
            <w:tcMar>
              <w:left w:type="dxa" w:w="51"/>
              <w:right w:type="dxa" w:w="51"/>
            </w:tcMar>
          </w:tcPr>
          <w:p w14:paraId="A5110000">
            <w:pPr>
              <w:widowControl w:val="1"/>
              <w:ind/>
              <w:jc w:val="center"/>
              <w:rPr>
                <w:sz w:val="20"/>
              </w:rPr>
            </w:pPr>
            <w:r>
              <w:rPr>
                <w:sz w:val="20"/>
              </w:rPr>
              <w:t>98 1 00 21620</w:t>
            </w:r>
          </w:p>
        </w:tc>
        <w:tc>
          <w:tcPr>
            <w:tcW w:type="dxa" w:w="567"/>
            <w:shd w:fill="auto" w:val="clear"/>
          </w:tcPr>
          <w:p w14:paraId="A6110000">
            <w:pPr>
              <w:widowControl w:val="1"/>
              <w:ind/>
              <w:jc w:val="center"/>
              <w:rPr>
                <w:sz w:val="20"/>
              </w:rPr>
            </w:pPr>
            <w:r>
              <w:rPr>
                <w:sz w:val="20"/>
              </w:rPr>
              <w:t>000</w:t>
            </w:r>
          </w:p>
        </w:tc>
        <w:tc>
          <w:tcPr>
            <w:tcW w:type="dxa" w:w="1701"/>
            <w:shd w:fill="auto" w:val="clear"/>
          </w:tcPr>
          <w:p w14:paraId="A7110000">
            <w:pPr>
              <w:widowControl w:val="1"/>
              <w:ind/>
              <w:jc w:val="right"/>
              <w:rPr>
                <w:sz w:val="20"/>
              </w:rPr>
            </w:pPr>
            <w:r>
              <w:rPr>
                <w:sz w:val="20"/>
              </w:rPr>
              <w:t>1 922 700,00</w:t>
            </w:r>
          </w:p>
        </w:tc>
        <w:tc>
          <w:tcPr>
            <w:tcW w:type="dxa" w:w="1701"/>
            <w:shd w:fill="auto" w:val="clear"/>
          </w:tcPr>
          <w:p w14:paraId="A8110000">
            <w:pPr>
              <w:widowControl w:val="1"/>
              <w:ind/>
              <w:jc w:val="right"/>
              <w:rPr>
                <w:sz w:val="20"/>
              </w:rPr>
            </w:pPr>
            <w:r>
              <w:rPr>
                <w:sz w:val="20"/>
              </w:rPr>
              <w:t>0,00</w:t>
            </w:r>
          </w:p>
        </w:tc>
        <w:tc>
          <w:tcPr>
            <w:tcW w:type="dxa" w:w="851"/>
            <w:shd w:fill="auto" w:val="clear"/>
          </w:tcPr>
          <w:p w14:paraId="A9110000">
            <w:pPr>
              <w:widowControl w:val="1"/>
              <w:ind/>
              <w:jc w:val="right"/>
              <w:rPr>
                <w:sz w:val="20"/>
              </w:rPr>
            </w:pPr>
            <w:r>
              <w:rPr>
                <w:sz w:val="20"/>
              </w:rPr>
              <w:t>0,0</w:t>
            </w:r>
          </w:p>
        </w:tc>
      </w:tr>
      <w:tr>
        <w:trPr>
          <w:trHeight w:hRule="atLeast" w:val="20"/>
        </w:trPr>
        <w:tc>
          <w:tcPr>
            <w:tcW w:type="dxa" w:w="7384"/>
            <w:shd w:fill="auto" w:val="clear"/>
          </w:tcPr>
          <w:p w14:paraId="AA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B110000">
            <w:pPr>
              <w:widowControl w:val="1"/>
              <w:ind/>
              <w:jc w:val="center"/>
              <w:rPr>
                <w:sz w:val="20"/>
              </w:rPr>
            </w:pPr>
            <w:r>
              <w:rPr>
                <w:sz w:val="20"/>
              </w:rPr>
              <w:t>605</w:t>
            </w:r>
          </w:p>
        </w:tc>
        <w:tc>
          <w:tcPr>
            <w:tcW w:type="dxa" w:w="426"/>
            <w:shd w:fill="auto" w:val="clear"/>
          </w:tcPr>
          <w:p w14:paraId="AC110000">
            <w:pPr>
              <w:widowControl w:val="1"/>
              <w:ind/>
              <w:jc w:val="center"/>
              <w:rPr>
                <w:sz w:val="20"/>
              </w:rPr>
            </w:pPr>
            <w:r>
              <w:rPr>
                <w:sz w:val="20"/>
              </w:rPr>
              <w:t>01</w:t>
            </w:r>
          </w:p>
        </w:tc>
        <w:tc>
          <w:tcPr>
            <w:tcW w:type="dxa" w:w="425"/>
            <w:shd w:fill="auto" w:val="clear"/>
          </w:tcPr>
          <w:p w14:paraId="AD110000">
            <w:pPr>
              <w:widowControl w:val="1"/>
              <w:ind/>
              <w:jc w:val="center"/>
              <w:rPr>
                <w:sz w:val="20"/>
              </w:rPr>
            </w:pPr>
            <w:r>
              <w:rPr>
                <w:sz w:val="20"/>
              </w:rPr>
              <w:t>13</w:t>
            </w:r>
          </w:p>
        </w:tc>
        <w:tc>
          <w:tcPr>
            <w:tcW w:type="dxa" w:w="1417"/>
            <w:shd w:fill="auto" w:val="clear"/>
            <w:tcMar>
              <w:left w:type="dxa" w:w="51"/>
              <w:right w:type="dxa" w:w="51"/>
            </w:tcMar>
          </w:tcPr>
          <w:p w14:paraId="AE110000">
            <w:pPr>
              <w:widowControl w:val="1"/>
              <w:ind/>
              <w:jc w:val="center"/>
              <w:rPr>
                <w:sz w:val="20"/>
              </w:rPr>
            </w:pPr>
            <w:r>
              <w:rPr>
                <w:sz w:val="20"/>
              </w:rPr>
              <w:t>98 1 00 21620</w:t>
            </w:r>
          </w:p>
        </w:tc>
        <w:tc>
          <w:tcPr>
            <w:tcW w:type="dxa" w:w="567"/>
            <w:shd w:fill="auto" w:val="clear"/>
          </w:tcPr>
          <w:p w14:paraId="AF110000">
            <w:pPr>
              <w:widowControl w:val="1"/>
              <w:ind/>
              <w:jc w:val="center"/>
              <w:rPr>
                <w:sz w:val="20"/>
              </w:rPr>
            </w:pPr>
            <w:r>
              <w:rPr>
                <w:sz w:val="20"/>
              </w:rPr>
              <w:t>240</w:t>
            </w:r>
          </w:p>
        </w:tc>
        <w:tc>
          <w:tcPr>
            <w:tcW w:type="dxa" w:w="1701"/>
            <w:shd w:fill="auto" w:val="clear"/>
          </w:tcPr>
          <w:p w14:paraId="B0110000">
            <w:pPr>
              <w:widowControl w:val="1"/>
              <w:ind/>
              <w:jc w:val="right"/>
              <w:rPr>
                <w:sz w:val="20"/>
              </w:rPr>
            </w:pPr>
            <w:r>
              <w:rPr>
                <w:sz w:val="20"/>
              </w:rPr>
              <w:t>1 922 700,00</w:t>
            </w:r>
          </w:p>
        </w:tc>
        <w:tc>
          <w:tcPr>
            <w:tcW w:type="dxa" w:w="1701"/>
            <w:shd w:fill="auto" w:val="clear"/>
          </w:tcPr>
          <w:p w14:paraId="B1110000">
            <w:pPr>
              <w:widowControl w:val="1"/>
              <w:ind/>
              <w:jc w:val="right"/>
              <w:rPr>
                <w:sz w:val="20"/>
              </w:rPr>
            </w:pPr>
            <w:r>
              <w:rPr>
                <w:sz w:val="20"/>
              </w:rPr>
              <w:t>0,00</w:t>
            </w:r>
          </w:p>
        </w:tc>
        <w:tc>
          <w:tcPr>
            <w:tcW w:type="dxa" w:w="851"/>
            <w:shd w:fill="auto" w:val="clear"/>
          </w:tcPr>
          <w:p w14:paraId="B2110000">
            <w:pPr>
              <w:widowControl w:val="1"/>
              <w:ind/>
              <w:jc w:val="right"/>
              <w:rPr>
                <w:sz w:val="20"/>
              </w:rPr>
            </w:pPr>
            <w:r>
              <w:rPr>
                <w:sz w:val="20"/>
              </w:rPr>
              <w:t>0,0</w:t>
            </w:r>
          </w:p>
        </w:tc>
      </w:tr>
      <w:tr>
        <w:trPr>
          <w:trHeight w:hRule="atLeast" w:val="20"/>
        </w:trPr>
        <w:tc>
          <w:tcPr>
            <w:tcW w:type="dxa" w:w="7384"/>
            <w:shd w:fill="auto" w:val="clear"/>
          </w:tcPr>
          <w:p w14:paraId="B3110000">
            <w:pPr>
              <w:rPr>
                <w:sz w:val="20"/>
              </w:rPr>
            </w:pPr>
            <w:r>
              <w:rPr>
                <w:sz w:val="20"/>
              </w:rPr>
              <w:t>Национальная экономика</w:t>
            </w:r>
          </w:p>
        </w:tc>
        <w:tc>
          <w:tcPr>
            <w:tcW w:type="dxa" w:w="567"/>
            <w:shd w:fill="auto" w:val="clear"/>
          </w:tcPr>
          <w:p w14:paraId="B4110000">
            <w:pPr>
              <w:widowControl w:val="1"/>
              <w:ind/>
              <w:jc w:val="center"/>
              <w:rPr>
                <w:sz w:val="20"/>
              </w:rPr>
            </w:pPr>
            <w:r>
              <w:rPr>
                <w:sz w:val="20"/>
              </w:rPr>
              <w:t>605</w:t>
            </w:r>
          </w:p>
        </w:tc>
        <w:tc>
          <w:tcPr>
            <w:tcW w:type="dxa" w:w="426"/>
            <w:shd w:fill="auto" w:val="clear"/>
          </w:tcPr>
          <w:p w14:paraId="B5110000">
            <w:pPr>
              <w:widowControl w:val="1"/>
              <w:ind/>
              <w:jc w:val="center"/>
              <w:rPr>
                <w:sz w:val="20"/>
              </w:rPr>
            </w:pPr>
            <w:r>
              <w:rPr>
                <w:sz w:val="20"/>
              </w:rPr>
              <w:t>04</w:t>
            </w:r>
          </w:p>
        </w:tc>
        <w:tc>
          <w:tcPr>
            <w:tcW w:type="dxa" w:w="425"/>
            <w:shd w:fill="auto" w:val="clear"/>
          </w:tcPr>
          <w:p w14:paraId="B6110000">
            <w:pPr>
              <w:widowControl w:val="1"/>
              <w:ind/>
              <w:jc w:val="center"/>
              <w:rPr>
                <w:sz w:val="20"/>
              </w:rPr>
            </w:pPr>
            <w:r>
              <w:rPr>
                <w:sz w:val="20"/>
              </w:rPr>
              <w:t>00</w:t>
            </w:r>
          </w:p>
        </w:tc>
        <w:tc>
          <w:tcPr>
            <w:tcW w:type="dxa" w:w="1417"/>
            <w:shd w:fill="auto" w:val="clear"/>
            <w:tcMar>
              <w:left w:type="dxa" w:w="51"/>
              <w:right w:type="dxa" w:w="51"/>
            </w:tcMar>
          </w:tcPr>
          <w:p w14:paraId="B7110000">
            <w:pPr>
              <w:widowControl w:val="1"/>
              <w:ind/>
              <w:jc w:val="center"/>
              <w:rPr>
                <w:sz w:val="20"/>
              </w:rPr>
            </w:pPr>
            <w:r>
              <w:rPr>
                <w:sz w:val="20"/>
              </w:rPr>
              <w:t>00 0 00 00000</w:t>
            </w:r>
          </w:p>
        </w:tc>
        <w:tc>
          <w:tcPr>
            <w:tcW w:type="dxa" w:w="567"/>
            <w:shd w:fill="auto" w:val="clear"/>
          </w:tcPr>
          <w:p w14:paraId="B8110000">
            <w:pPr>
              <w:widowControl w:val="1"/>
              <w:ind/>
              <w:jc w:val="center"/>
              <w:rPr>
                <w:sz w:val="20"/>
              </w:rPr>
            </w:pPr>
            <w:r>
              <w:rPr>
                <w:sz w:val="20"/>
              </w:rPr>
              <w:t>000</w:t>
            </w:r>
          </w:p>
        </w:tc>
        <w:tc>
          <w:tcPr>
            <w:tcW w:type="dxa" w:w="1701"/>
            <w:shd w:fill="auto" w:val="clear"/>
          </w:tcPr>
          <w:p w14:paraId="B9110000">
            <w:pPr>
              <w:widowControl w:val="1"/>
              <w:ind/>
              <w:jc w:val="right"/>
              <w:rPr>
                <w:sz w:val="20"/>
              </w:rPr>
            </w:pPr>
            <w:r>
              <w:rPr>
                <w:sz w:val="20"/>
              </w:rPr>
              <w:t>22 679 953,63</w:t>
            </w:r>
          </w:p>
        </w:tc>
        <w:tc>
          <w:tcPr>
            <w:tcW w:type="dxa" w:w="1701"/>
            <w:shd w:fill="auto" w:val="clear"/>
          </w:tcPr>
          <w:p w14:paraId="BA110000">
            <w:pPr>
              <w:widowControl w:val="1"/>
              <w:ind/>
              <w:jc w:val="right"/>
              <w:rPr>
                <w:sz w:val="20"/>
              </w:rPr>
            </w:pPr>
            <w:r>
              <w:rPr>
                <w:sz w:val="20"/>
              </w:rPr>
              <w:t>2 169 843,00</w:t>
            </w:r>
          </w:p>
        </w:tc>
        <w:tc>
          <w:tcPr>
            <w:tcW w:type="dxa" w:w="851"/>
            <w:shd w:fill="auto" w:val="clear"/>
          </w:tcPr>
          <w:p w14:paraId="BB110000">
            <w:pPr>
              <w:widowControl w:val="1"/>
              <w:ind/>
              <w:jc w:val="right"/>
              <w:rPr>
                <w:sz w:val="20"/>
              </w:rPr>
            </w:pPr>
            <w:r>
              <w:rPr>
                <w:sz w:val="20"/>
              </w:rPr>
              <w:t>9,6</w:t>
            </w:r>
          </w:p>
        </w:tc>
      </w:tr>
      <w:tr>
        <w:trPr>
          <w:trHeight w:hRule="atLeast" w:val="20"/>
        </w:trPr>
        <w:tc>
          <w:tcPr>
            <w:tcW w:type="dxa" w:w="7384"/>
            <w:shd w:fill="auto" w:val="clear"/>
          </w:tcPr>
          <w:p w14:paraId="BC110000">
            <w:pPr>
              <w:rPr>
                <w:sz w:val="20"/>
              </w:rPr>
            </w:pPr>
            <w:r>
              <w:rPr>
                <w:sz w:val="20"/>
              </w:rPr>
              <w:t xml:space="preserve">Другие вопросы в области национальной экономики </w:t>
            </w:r>
          </w:p>
        </w:tc>
        <w:tc>
          <w:tcPr>
            <w:tcW w:type="dxa" w:w="567"/>
            <w:shd w:fill="auto" w:val="clear"/>
          </w:tcPr>
          <w:p w14:paraId="BD110000">
            <w:pPr>
              <w:widowControl w:val="1"/>
              <w:ind/>
              <w:jc w:val="center"/>
              <w:rPr>
                <w:sz w:val="20"/>
              </w:rPr>
            </w:pPr>
            <w:r>
              <w:rPr>
                <w:sz w:val="20"/>
              </w:rPr>
              <w:t>605</w:t>
            </w:r>
          </w:p>
        </w:tc>
        <w:tc>
          <w:tcPr>
            <w:tcW w:type="dxa" w:w="426"/>
            <w:shd w:fill="auto" w:val="clear"/>
          </w:tcPr>
          <w:p w14:paraId="BE110000">
            <w:pPr>
              <w:widowControl w:val="1"/>
              <w:ind/>
              <w:jc w:val="center"/>
              <w:rPr>
                <w:sz w:val="20"/>
              </w:rPr>
            </w:pPr>
            <w:r>
              <w:rPr>
                <w:sz w:val="20"/>
              </w:rPr>
              <w:t>04</w:t>
            </w:r>
          </w:p>
        </w:tc>
        <w:tc>
          <w:tcPr>
            <w:tcW w:type="dxa" w:w="425"/>
            <w:shd w:fill="auto" w:val="clear"/>
          </w:tcPr>
          <w:p w14:paraId="BF110000">
            <w:pPr>
              <w:widowControl w:val="1"/>
              <w:ind/>
              <w:jc w:val="center"/>
              <w:rPr>
                <w:sz w:val="20"/>
              </w:rPr>
            </w:pPr>
            <w:r>
              <w:rPr>
                <w:sz w:val="20"/>
              </w:rPr>
              <w:t>12</w:t>
            </w:r>
          </w:p>
        </w:tc>
        <w:tc>
          <w:tcPr>
            <w:tcW w:type="dxa" w:w="1417"/>
            <w:shd w:fill="auto" w:val="clear"/>
            <w:tcMar>
              <w:left w:type="dxa" w:w="51"/>
              <w:right w:type="dxa" w:w="51"/>
            </w:tcMar>
          </w:tcPr>
          <w:p w14:paraId="C0110000">
            <w:pPr>
              <w:widowControl w:val="1"/>
              <w:ind/>
              <w:jc w:val="center"/>
              <w:rPr>
                <w:sz w:val="20"/>
              </w:rPr>
            </w:pPr>
            <w:r>
              <w:rPr>
                <w:sz w:val="20"/>
              </w:rPr>
              <w:t>00 0 00 00000</w:t>
            </w:r>
          </w:p>
        </w:tc>
        <w:tc>
          <w:tcPr>
            <w:tcW w:type="dxa" w:w="567"/>
            <w:shd w:fill="auto" w:val="clear"/>
          </w:tcPr>
          <w:p w14:paraId="C1110000">
            <w:pPr>
              <w:widowControl w:val="1"/>
              <w:ind/>
              <w:jc w:val="center"/>
              <w:rPr>
                <w:sz w:val="20"/>
              </w:rPr>
            </w:pPr>
            <w:r>
              <w:rPr>
                <w:sz w:val="20"/>
              </w:rPr>
              <w:t>000</w:t>
            </w:r>
          </w:p>
        </w:tc>
        <w:tc>
          <w:tcPr>
            <w:tcW w:type="dxa" w:w="1701"/>
            <w:shd w:fill="auto" w:val="clear"/>
          </w:tcPr>
          <w:p w14:paraId="C2110000">
            <w:pPr>
              <w:widowControl w:val="1"/>
              <w:ind/>
              <w:jc w:val="right"/>
              <w:rPr>
                <w:sz w:val="20"/>
              </w:rPr>
            </w:pPr>
            <w:r>
              <w:rPr>
                <w:sz w:val="20"/>
              </w:rPr>
              <w:t>22 679 953,63</w:t>
            </w:r>
          </w:p>
        </w:tc>
        <w:tc>
          <w:tcPr>
            <w:tcW w:type="dxa" w:w="1701"/>
            <w:shd w:fill="auto" w:val="clear"/>
          </w:tcPr>
          <w:p w14:paraId="C3110000">
            <w:pPr>
              <w:widowControl w:val="1"/>
              <w:ind/>
              <w:jc w:val="right"/>
              <w:rPr>
                <w:sz w:val="20"/>
              </w:rPr>
            </w:pPr>
            <w:r>
              <w:rPr>
                <w:sz w:val="20"/>
              </w:rPr>
              <w:t>2 169 843,00</w:t>
            </w:r>
          </w:p>
        </w:tc>
        <w:tc>
          <w:tcPr>
            <w:tcW w:type="dxa" w:w="851"/>
            <w:shd w:fill="auto" w:val="clear"/>
          </w:tcPr>
          <w:p w14:paraId="C4110000">
            <w:pPr>
              <w:widowControl w:val="1"/>
              <w:ind/>
              <w:jc w:val="right"/>
              <w:rPr>
                <w:sz w:val="20"/>
              </w:rPr>
            </w:pPr>
            <w:r>
              <w:rPr>
                <w:sz w:val="20"/>
              </w:rPr>
              <w:t>9,6</w:t>
            </w:r>
          </w:p>
        </w:tc>
      </w:tr>
      <w:tr>
        <w:trPr>
          <w:trHeight w:hRule="atLeast" w:val="20"/>
        </w:trPr>
        <w:tc>
          <w:tcPr>
            <w:tcW w:type="dxa" w:w="7384"/>
            <w:shd w:fill="auto" w:val="clear"/>
          </w:tcPr>
          <w:p w14:paraId="C5110000">
            <w:pPr>
              <w:rPr>
                <w:sz w:val="20"/>
              </w:rPr>
            </w:pPr>
            <w:r>
              <w:rPr>
                <w:sz w:val="20"/>
              </w:rPr>
              <w:t>Муниципальная программа «Экономическое развитие города Ставрополя»</w:t>
            </w:r>
          </w:p>
        </w:tc>
        <w:tc>
          <w:tcPr>
            <w:tcW w:type="dxa" w:w="567"/>
            <w:shd w:fill="auto" w:val="clear"/>
          </w:tcPr>
          <w:p w14:paraId="C6110000">
            <w:pPr>
              <w:widowControl w:val="1"/>
              <w:ind/>
              <w:jc w:val="center"/>
              <w:rPr>
                <w:sz w:val="20"/>
              </w:rPr>
            </w:pPr>
            <w:r>
              <w:rPr>
                <w:sz w:val="20"/>
              </w:rPr>
              <w:t>605</w:t>
            </w:r>
          </w:p>
        </w:tc>
        <w:tc>
          <w:tcPr>
            <w:tcW w:type="dxa" w:w="426"/>
            <w:shd w:fill="auto" w:val="clear"/>
          </w:tcPr>
          <w:p w14:paraId="C7110000">
            <w:pPr>
              <w:widowControl w:val="1"/>
              <w:ind/>
              <w:jc w:val="center"/>
              <w:rPr>
                <w:sz w:val="20"/>
              </w:rPr>
            </w:pPr>
            <w:r>
              <w:rPr>
                <w:sz w:val="20"/>
              </w:rPr>
              <w:t>04</w:t>
            </w:r>
          </w:p>
        </w:tc>
        <w:tc>
          <w:tcPr>
            <w:tcW w:type="dxa" w:w="425"/>
            <w:shd w:fill="auto" w:val="clear"/>
          </w:tcPr>
          <w:p w14:paraId="C8110000">
            <w:pPr>
              <w:widowControl w:val="1"/>
              <w:ind/>
              <w:jc w:val="center"/>
              <w:rPr>
                <w:sz w:val="20"/>
              </w:rPr>
            </w:pPr>
            <w:r>
              <w:rPr>
                <w:sz w:val="20"/>
              </w:rPr>
              <w:t>12</w:t>
            </w:r>
          </w:p>
        </w:tc>
        <w:tc>
          <w:tcPr>
            <w:tcW w:type="dxa" w:w="1417"/>
            <w:shd w:fill="auto" w:val="clear"/>
            <w:tcMar>
              <w:left w:type="dxa" w:w="51"/>
              <w:right w:type="dxa" w:w="51"/>
            </w:tcMar>
          </w:tcPr>
          <w:p w14:paraId="C9110000">
            <w:pPr>
              <w:widowControl w:val="1"/>
              <w:ind/>
              <w:jc w:val="center"/>
              <w:rPr>
                <w:sz w:val="20"/>
              </w:rPr>
            </w:pPr>
            <w:r>
              <w:rPr>
                <w:sz w:val="20"/>
              </w:rPr>
              <w:t>12 0 00 00000</w:t>
            </w:r>
          </w:p>
        </w:tc>
        <w:tc>
          <w:tcPr>
            <w:tcW w:type="dxa" w:w="567"/>
            <w:shd w:fill="auto" w:val="clear"/>
          </w:tcPr>
          <w:p w14:paraId="CA110000">
            <w:pPr>
              <w:widowControl w:val="1"/>
              <w:ind/>
              <w:jc w:val="center"/>
              <w:rPr>
                <w:sz w:val="20"/>
              </w:rPr>
            </w:pPr>
            <w:r>
              <w:rPr>
                <w:sz w:val="20"/>
              </w:rPr>
              <w:t>000</w:t>
            </w:r>
          </w:p>
        </w:tc>
        <w:tc>
          <w:tcPr>
            <w:tcW w:type="dxa" w:w="1701"/>
            <w:shd w:fill="auto" w:val="clear"/>
          </w:tcPr>
          <w:p w14:paraId="CB110000">
            <w:pPr>
              <w:widowControl w:val="1"/>
              <w:ind/>
              <w:jc w:val="right"/>
              <w:rPr>
                <w:sz w:val="20"/>
              </w:rPr>
            </w:pPr>
            <w:r>
              <w:rPr>
                <w:sz w:val="20"/>
              </w:rPr>
              <w:t>22 679 953,63</w:t>
            </w:r>
          </w:p>
        </w:tc>
        <w:tc>
          <w:tcPr>
            <w:tcW w:type="dxa" w:w="1701"/>
            <w:shd w:fill="auto" w:val="clear"/>
          </w:tcPr>
          <w:p w14:paraId="CC110000">
            <w:pPr>
              <w:widowControl w:val="1"/>
              <w:ind/>
              <w:jc w:val="right"/>
              <w:rPr>
                <w:sz w:val="20"/>
              </w:rPr>
            </w:pPr>
            <w:r>
              <w:rPr>
                <w:sz w:val="20"/>
              </w:rPr>
              <w:t>2 169 843,00</w:t>
            </w:r>
          </w:p>
        </w:tc>
        <w:tc>
          <w:tcPr>
            <w:tcW w:type="dxa" w:w="851"/>
            <w:shd w:fill="auto" w:val="clear"/>
          </w:tcPr>
          <w:p w14:paraId="CD110000">
            <w:pPr>
              <w:widowControl w:val="1"/>
              <w:ind/>
              <w:jc w:val="right"/>
              <w:rPr>
                <w:sz w:val="20"/>
              </w:rPr>
            </w:pPr>
            <w:r>
              <w:rPr>
                <w:sz w:val="20"/>
              </w:rPr>
              <w:t>9,6</w:t>
            </w:r>
          </w:p>
        </w:tc>
      </w:tr>
      <w:tr>
        <w:trPr>
          <w:trHeight w:hRule="atLeast" w:val="20"/>
        </w:trPr>
        <w:tc>
          <w:tcPr>
            <w:tcW w:type="dxa" w:w="7384"/>
            <w:shd w:fill="auto" w:val="clear"/>
          </w:tcPr>
          <w:p w14:paraId="CE110000">
            <w:pPr>
              <w:rPr>
                <w:sz w:val="20"/>
              </w:rPr>
            </w:pPr>
            <w:r>
              <w:rPr>
                <w:sz w:val="20"/>
              </w:rPr>
              <w:t>Подпрограмма «Развитие малого и среднего предпринимательства в городе Ставрополе»</w:t>
            </w:r>
          </w:p>
        </w:tc>
        <w:tc>
          <w:tcPr>
            <w:tcW w:type="dxa" w:w="567"/>
            <w:shd w:fill="auto" w:val="clear"/>
          </w:tcPr>
          <w:p w14:paraId="CF110000">
            <w:pPr>
              <w:widowControl w:val="1"/>
              <w:ind/>
              <w:jc w:val="center"/>
              <w:rPr>
                <w:sz w:val="20"/>
              </w:rPr>
            </w:pPr>
            <w:r>
              <w:rPr>
                <w:sz w:val="20"/>
              </w:rPr>
              <w:t>605</w:t>
            </w:r>
          </w:p>
        </w:tc>
        <w:tc>
          <w:tcPr>
            <w:tcW w:type="dxa" w:w="426"/>
            <w:shd w:fill="auto" w:val="clear"/>
          </w:tcPr>
          <w:p w14:paraId="D0110000">
            <w:pPr>
              <w:widowControl w:val="1"/>
              <w:ind/>
              <w:jc w:val="center"/>
              <w:rPr>
                <w:sz w:val="20"/>
              </w:rPr>
            </w:pPr>
            <w:r>
              <w:rPr>
                <w:sz w:val="20"/>
              </w:rPr>
              <w:t>04</w:t>
            </w:r>
          </w:p>
        </w:tc>
        <w:tc>
          <w:tcPr>
            <w:tcW w:type="dxa" w:w="425"/>
            <w:shd w:fill="auto" w:val="clear"/>
          </w:tcPr>
          <w:p w14:paraId="D1110000">
            <w:pPr>
              <w:widowControl w:val="1"/>
              <w:ind/>
              <w:jc w:val="center"/>
              <w:rPr>
                <w:sz w:val="20"/>
              </w:rPr>
            </w:pPr>
            <w:r>
              <w:rPr>
                <w:sz w:val="20"/>
              </w:rPr>
              <w:t>12</w:t>
            </w:r>
          </w:p>
        </w:tc>
        <w:tc>
          <w:tcPr>
            <w:tcW w:type="dxa" w:w="1417"/>
            <w:shd w:fill="auto" w:val="clear"/>
            <w:tcMar>
              <w:left w:type="dxa" w:w="51"/>
              <w:right w:type="dxa" w:w="51"/>
            </w:tcMar>
          </w:tcPr>
          <w:p w14:paraId="D2110000">
            <w:pPr>
              <w:widowControl w:val="1"/>
              <w:ind/>
              <w:jc w:val="center"/>
              <w:rPr>
                <w:sz w:val="20"/>
              </w:rPr>
            </w:pPr>
            <w:r>
              <w:rPr>
                <w:sz w:val="20"/>
              </w:rPr>
              <w:t>12 1 00 00000</w:t>
            </w:r>
          </w:p>
        </w:tc>
        <w:tc>
          <w:tcPr>
            <w:tcW w:type="dxa" w:w="567"/>
            <w:shd w:fill="auto" w:val="clear"/>
          </w:tcPr>
          <w:p w14:paraId="D3110000">
            <w:pPr>
              <w:widowControl w:val="1"/>
              <w:ind/>
              <w:jc w:val="center"/>
              <w:rPr>
                <w:sz w:val="20"/>
              </w:rPr>
            </w:pPr>
            <w:r>
              <w:rPr>
                <w:sz w:val="20"/>
              </w:rPr>
              <w:t>000</w:t>
            </w:r>
          </w:p>
        </w:tc>
        <w:tc>
          <w:tcPr>
            <w:tcW w:type="dxa" w:w="1701"/>
            <w:shd w:fill="auto" w:val="clear"/>
          </w:tcPr>
          <w:p w14:paraId="D4110000">
            <w:pPr>
              <w:widowControl w:val="1"/>
              <w:ind/>
              <w:jc w:val="right"/>
              <w:rPr>
                <w:sz w:val="20"/>
              </w:rPr>
            </w:pPr>
            <w:r>
              <w:rPr>
                <w:sz w:val="20"/>
              </w:rPr>
              <w:t>12 464 684,00</w:t>
            </w:r>
          </w:p>
        </w:tc>
        <w:tc>
          <w:tcPr>
            <w:tcW w:type="dxa" w:w="1701"/>
            <w:shd w:fill="auto" w:val="clear"/>
          </w:tcPr>
          <w:p w14:paraId="D5110000">
            <w:pPr>
              <w:widowControl w:val="1"/>
              <w:ind/>
              <w:jc w:val="right"/>
              <w:rPr>
                <w:sz w:val="20"/>
              </w:rPr>
            </w:pPr>
            <w:r>
              <w:rPr>
                <w:sz w:val="20"/>
              </w:rPr>
              <w:t>2 124 843,00</w:t>
            </w:r>
          </w:p>
        </w:tc>
        <w:tc>
          <w:tcPr>
            <w:tcW w:type="dxa" w:w="851"/>
            <w:shd w:fill="auto" w:val="clear"/>
          </w:tcPr>
          <w:p w14:paraId="D6110000">
            <w:pPr>
              <w:widowControl w:val="1"/>
              <w:ind/>
              <w:jc w:val="right"/>
              <w:rPr>
                <w:sz w:val="20"/>
              </w:rPr>
            </w:pPr>
            <w:r>
              <w:rPr>
                <w:sz w:val="20"/>
              </w:rPr>
              <w:t>17,0</w:t>
            </w:r>
          </w:p>
        </w:tc>
      </w:tr>
      <w:tr>
        <w:trPr>
          <w:trHeight w:hRule="atLeast" w:val="20"/>
        </w:trPr>
        <w:tc>
          <w:tcPr>
            <w:tcW w:type="dxa" w:w="7384"/>
            <w:shd w:fill="auto" w:val="clear"/>
          </w:tcPr>
          <w:p w14:paraId="D711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567"/>
            <w:shd w:fill="auto" w:val="clear"/>
          </w:tcPr>
          <w:p w14:paraId="D8110000">
            <w:pPr>
              <w:widowControl w:val="1"/>
              <w:ind/>
              <w:jc w:val="center"/>
              <w:rPr>
                <w:sz w:val="20"/>
              </w:rPr>
            </w:pPr>
            <w:r>
              <w:rPr>
                <w:sz w:val="20"/>
              </w:rPr>
              <w:t>605</w:t>
            </w:r>
          </w:p>
        </w:tc>
        <w:tc>
          <w:tcPr>
            <w:tcW w:type="dxa" w:w="426"/>
            <w:shd w:fill="auto" w:val="clear"/>
          </w:tcPr>
          <w:p w14:paraId="D9110000">
            <w:pPr>
              <w:widowControl w:val="1"/>
              <w:ind/>
              <w:jc w:val="center"/>
              <w:rPr>
                <w:sz w:val="20"/>
              </w:rPr>
            </w:pPr>
            <w:r>
              <w:rPr>
                <w:sz w:val="20"/>
              </w:rPr>
              <w:t>04</w:t>
            </w:r>
          </w:p>
        </w:tc>
        <w:tc>
          <w:tcPr>
            <w:tcW w:type="dxa" w:w="425"/>
            <w:shd w:fill="auto" w:val="clear"/>
          </w:tcPr>
          <w:p w14:paraId="DA110000">
            <w:pPr>
              <w:widowControl w:val="1"/>
              <w:ind/>
              <w:jc w:val="center"/>
              <w:rPr>
                <w:sz w:val="20"/>
              </w:rPr>
            </w:pPr>
            <w:r>
              <w:rPr>
                <w:sz w:val="20"/>
              </w:rPr>
              <w:t>12</w:t>
            </w:r>
          </w:p>
        </w:tc>
        <w:tc>
          <w:tcPr>
            <w:tcW w:type="dxa" w:w="1417"/>
            <w:shd w:fill="auto" w:val="clear"/>
            <w:tcMar>
              <w:left w:type="dxa" w:w="51"/>
              <w:right w:type="dxa" w:w="51"/>
            </w:tcMar>
          </w:tcPr>
          <w:p w14:paraId="DB110000">
            <w:pPr>
              <w:widowControl w:val="1"/>
              <w:ind/>
              <w:jc w:val="center"/>
              <w:rPr>
                <w:sz w:val="20"/>
              </w:rPr>
            </w:pPr>
            <w:r>
              <w:rPr>
                <w:sz w:val="20"/>
              </w:rPr>
              <w:t>12 1 01 00000</w:t>
            </w:r>
          </w:p>
        </w:tc>
        <w:tc>
          <w:tcPr>
            <w:tcW w:type="dxa" w:w="567"/>
            <w:shd w:fill="auto" w:val="clear"/>
          </w:tcPr>
          <w:p w14:paraId="DC110000">
            <w:pPr>
              <w:widowControl w:val="1"/>
              <w:ind/>
              <w:jc w:val="center"/>
              <w:rPr>
                <w:sz w:val="20"/>
              </w:rPr>
            </w:pPr>
            <w:r>
              <w:rPr>
                <w:sz w:val="20"/>
              </w:rPr>
              <w:t>000</w:t>
            </w:r>
          </w:p>
        </w:tc>
        <w:tc>
          <w:tcPr>
            <w:tcW w:type="dxa" w:w="1701"/>
            <w:shd w:fill="auto" w:val="clear"/>
          </w:tcPr>
          <w:p w14:paraId="DD110000">
            <w:pPr>
              <w:widowControl w:val="1"/>
              <w:ind/>
              <w:jc w:val="right"/>
              <w:rPr>
                <w:sz w:val="20"/>
              </w:rPr>
            </w:pPr>
            <w:r>
              <w:rPr>
                <w:sz w:val="20"/>
              </w:rPr>
              <w:t>3 510 000,00</w:t>
            </w:r>
          </w:p>
        </w:tc>
        <w:tc>
          <w:tcPr>
            <w:tcW w:type="dxa" w:w="1701"/>
            <w:shd w:fill="auto" w:val="clear"/>
          </w:tcPr>
          <w:p w14:paraId="DE110000">
            <w:pPr>
              <w:widowControl w:val="1"/>
              <w:ind/>
              <w:jc w:val="right"/>
              <w:rPr>
                <w:sz w:val="20"/>
              </w:rPr>
            </w:pPr>
            <w:r>
              <w:rPr>
                <w:sz w:val="20"/>
              </w:rPr>
              <w:t>0,00</w:t>
            </w:r>
          </w:p>
        </w:tc>
        <w:tc>
          <w:tcPr>
            <w:tcW w:type="dxa" w:w="851"/>
            <w:shd w:fill="auto" w:val="clear"/>
          </w:tcPr>
          <w:p w14:paraId="DF110000">
            <w:pPr>
              <w:widowControl w:val="1"/>
              <w:ind/>
              <w:jc w:val="right"/>
              <w:rPr>
                <w:sz w:val="20"/>
              </w:rPr>
            </w:pPr>
            <w:r>
              <w:rPr>
                <w:sz w:val="20"/>
              </w:rPr>
              <w:t>0,0</w:t>
            </w:r>
          </w:p>
        </w:tc>
      </w:tr>
      <w:tr>
        <w:trPr>
          <w:trHeight w:hRule="atLeast" w:val="20"/>
        </w:trPr>
        <w:tc>
          <w:tcPr>
            <w:tcW w:type="dxa" w:w="7384"/>
            <w:shd w:fill="auto" w:val="clear"/>
          </w:tcPr>
          <w:p w14:paraId="E011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567"/>
            <w:shd w:fill="auto" w:val="clear"/>
          </w:tcPr>
          <w:p w14:paraId="E1110000">
            <w:pPr>
              <w:widowControl w:val="1"/>
              <w:ind/>
              <w:jc w:val="center"/>
              <w:rPr>
                <w:sz w:val="20"/>
              </w:rPr>
            </w:pPr>
            <w:r>
              <w:rPr>
                <w:sz w:val="20"/>
              </w:rPr>
              <w:t>605</w:t>
            </w:r>
          </w:p>
        </w:tc>
        <w:tc>
          <w:tcPr>
            <w:tcW w:type="dxa" w:w="426"/>
            <w:shd w:fill="auto" w:val="clear"/>
          </w:tcPr>
          <w:p w14:paraId="E2110000">
            <w:pPr>
              <w:widowControl w:val="1"/>
              <w:ind/>
              <w:jc w:val="center"/>
              <w:rPr>
                <w:sz w:val="20"/>
              </w:rPr>
            </w:pPr>
            <w:r>
              <w:rPr>
                <w:sz w:val="20"/>
              </w:rPr>
              <w:t>04</w:t>
            </w:r>
          </w:p>
        </w:tc>
        <w:tc>
          <w:tcPr>
            <w:tcW w:type="dxa" w:w="425"/>
            <w:shd w:fill="auto" w:val="clear"/>
          </w:tcPr>
          <w:p w14:paraId="E3110000">
            <w:pPr>
              <w:widowControl w:val="1"/>
              <w:ind/>
              <w:jc w:val="center"/>
              <w:rPr>
                <w:sz w:val="20"/>
              </w:rPr>
            </w:pPr>
            <w:r>
              <w:rPr>
                <w:sz w:val="20"/>
              </w:rPr>
              <w:t>12</w:t>
            </w:r>
          </w:p>
        </w:tc>
        <w:tc>
          <w:tcPr>
            <w:tcW w:type="dxa" w:w="1417"/>
            <w:shd w:fill="auto" w:val="clear"/>
            <w:tcMar>
              <w:left w:type="dxa" w:w="51"/>
              <w:right w:type="dxa" w:w="51"/>
            </w:tcMar>
          </w:tcPr>
          <w:p w14:paraId="E4110000">
            <w:pPr>
              <w:widowControl w:val="1"/>
              <w:ind/>
              <w:jc w:val="center"/>
              <w:rPr>
                <w:sz w:val="20"/>
              </w:rPr>
            </w:pPr>
            <w:r>
              <w:rPr>
                <w:sz w:val="20"/>
              </w:rPr>
              <w:t>12 1 01 60130</w:t>
            </w:r>
          </w:p>
        </w:tc>
        <w:tc>
          <w:tcPr>
            <w:tcW w:type="dxa" w:w="567"/>
            <w:shd w:fill="auto" w:val="clear"/>
          </w:tcPr>
          <w:p w14:paraId="E5110000">
            <w:pPr>
              <w:widowControl w:val="1"/>
              <w:ind/>
              <w:jc w:val="center"/>
              <w:rPr>
                <w:sz w:val="20"/>
              </w:rPr>
            </w:pPr>
            <w:r>
              <w:rPr>
                <w:sz w:val="20"/>
              </w:rPr>
              <w:t>000</w:t>
            </w:r>
          </w:p>
        </w:tc>
        <w:tc>
          <w:tcPr>
            <w:tcW w:type="dxa" w:w="1701"/>
            <w:shd w:fill="auto" w:val="clear"/>
          </w:tcPr>
          <w:p w14:paraId="E6110000">
            <w:pPr>
              <w:widowControl w:val="1"/>
              <w:ind/>
              <w:jc w:val="right"/>
              <w:rPr>
                <w:sz w:val="20"/>
              </w:rPr>
            </w:pPr>
            <w:r>
              <w:rPr>
                <w:sz w:val="20"/>
              </w:rPr>
              <w:t>3 510 000,00</w:t>
            </w:r>
          </w:p>
        </w:tc>
        <w:tc>
          <w:tcPr>
            <w:tcW w:type="dxa" w:w="1701"/>
            <w:shd w:fill="auto" w:val="clear"/>
          </w:tcPr>
          <w:p w14:paraId="E7110000">
            <w:pPr>
              <w:widowControl w:val="1"/>
              <w:ind/>
              <w:jc w:val="right"/>
              <w:rPr>
                <w:sz w:val="20"/>
              </w:rPr>
            </w:pPr>
            <w:r>
              <w:rPr>
                <w:sz w:val="20"/>
              </w:rPr>
              <w:t>0,00</w:t>
            </w:r>
          </w:p>
        </w:tc>
        <w:tc>
          <w:tcPr>
            <w:tcW w:type="dxa" w:w="851"/>
            <w:shd w:fill="auto" w:val="clear"/>
          </w:tcPr>
          <w:p w14:paraId="E8110000">
            <w:pPr>
              <w:widowControl w:val="1"/>
              <w:ind/>
              <w:jc w:val="right"/>
              <w:rPr>
                <w:sz w:val="20"/>
              </w:rPr>
            </w:pPr>
            <w:r>
              <w:rPr>
                <w:sz w:val="20"/>
              </w:rPr>
              <w:t>0,0</w:t>
            </w:r>
          </w:p>
        </w:tc>
      </w:tr>
      <w:tr>
        <w:trPr>
          <w:trHeight w:hRule="atLeast" w:val="20"/>
        </w:trPr>
        <w:tc>
          <w:tcPr>
            <w:tcW w:type="dxa" w:w="7384"/>
            <w:shd w:fill="auto" w:val="clear"/>
          </w:tcPr>
          <w:p w14:paraId="E9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EA110000">
            <w:pPr>
              <w:widowControl w:val="1"/>
              <w:ind/>
              <w:jc w:val="center"/>
              <w:rPr>
                <w:sz w:val="20"/>
              </w:rPr>
            </w:pPr>
            <w:r>
              <w:rPr>
                <w:sz w:val="20"/>
              </w:rPr>
              <w:t>605</w:t>
            </w:r>
          </w:p>
        </w:tc>
        <w:tc>
          <w:tcPr>
            <w:tcW w:type="dxa" w:w="426"/>
            <w:shd w:fill="auto" w:val="clear"/>
          </w:tcPr>
          <w:p w14:paraId="EB110000">
            <w:pPr>
              <w:widowControl w:val="1"/>
              <w:ind/>
              <w:jc w:val="center"/>
              <w:rPr>
                <w:sz w:val="20"/>
              </w:rPr>
            </w:pPr>
            <w:r>
              <w:rPr>
                <w:sz w:val="20"/>
              </w:rPr>
              <w:t>04</w:t>
            </w:r>
          </w:p>
        </w:tc>
        <w:tc>
          <w:tcPr>
            <w:tcW w:type="dxa" w:w="425"/>
            <w:shd w:fill="auto" w:val="clear"/>
          </w:tcPr>
          <w:p w14:paraId="EC110000">
            <w:pPr>
              <w:widowControl w:val="1"/>
              <w:ind/>
              <w:jc w:val="center"/>
              <w:rPr>
                <w:sz w:val="20"/>
              </w:rPr>
            </w:pPr>
            <w:r>
              <w:rPr>
                <w:sz w:val="20"/>
              </w:rPr>
              <w:t>12</w:t>
            </w:r>
          </w:p>
        </w:tc>
        <w:tc>
          <w:tcPr>
            <w:tcW w:type="dxa" w:w="1417"/>
            <w:shd w:fill="auto" w:val="clear"/>
            <w:tcMar>
              <w:left w:type="dxa" w:w="51"/>
              <w:right w:type="dxa" w:w="51"/>
            </w:tcMar>
          </w:tcPr>
          <w:p w14:paraId="ED110000">
            <w:pPr>
              <w:widowControl w:val="1"/>
              <w:ind/>
              <w:jc w:val="center"/>
              <w:rPr>
                <w:sz w:val="20"/>
              </w:rPr>
            </w:pPr>
            <w:r>
              <w:rPr>
                <w:sz w:val="20"/>
              </w:rPr>
              <w:t>12 1 01 60130</w:t>
            </w:r>
          </w:p>
        </w:tc>
        <w:tc>
          <w:tcPr>
            <w:tcW w:type="dxa" w:w="567"/>
            <w:shd w:fill="auto" w:val="clear"/>
          </w:tcPr>
          <w:p w14:paraId="EE110000">
            <w:pPr>
              <w:widowControl w:val="1"/>
              <w:ind/>
              <w:jc w:val="center"/>
              <w:rPr>
                <w:sz w:val="20"/>
              </w:rPr>
            </w:pPr>
            <w:r>
              <w:rPr>
                <w:sz w:val="20"/>
              </w:rPr>
              <w:t>810</w:t>
            </w:r>
          </w:p>
        </w:tc>
        <w:tc>
          <w:tcPr>
            <w:tcW w:type="dxa" w:w="1701"/>
            <w:shd w:fill="auto" w:val="clear"/>
          </w:tcPr>
          <w:p w14:paraId="EF110000">
            <w:pPr>
              <w:widowControl w:val="1"/>
              <w:ind/>
              <w:jc w:val="right"/>
              <w:rPr>
                <w:sz w:val="20"/>
              </w:rPr>
            </w:pPr>
            <w:r>
              <w:rPr>
                <w:sz w:val="20"/>
              </w:rPr>
              <w:t>3 510 000,00</w:t>
            </w:r>
          </w:p>
        </w:tc>
        <w:tc>
          <w:tcPr>
            <w:tcW w:type="dxa" w:w="1701"/>
            <w:shd w:fill="auto" w:val="clear"/>
          </w:tcPr>
          <w:p w14:paraId="F0110000">
            <w:pPr>
              <w:widowControl w:val="1"/>
              <w:ind/>
              <w:jc w:val="right"/>
              <w:rPr>
                <w:sz w:val="20"/>
              </w:rPr>
            </w:pPr>
            <w:r>
              <w:rPr>
                <w:sz w:val="20"/>
              </w:rPr>
              <w:t>0,00</w:t>
            </w:r>
          </w:p>
        </w:tc>
        <w:tc>
          <w:tcPr>
            <w:tcW w:type="dxa" w:w="851"/>
            <w:shd w:fill="auto" w:val="clear"/>
          </w:tcPr>
          <w:p w14:paraId="F1110000">
            <w:pPr>
              <w:widowControl w:val="1"/>
              <w:ind/>
              <w:jc w:val="right"/>
              <w:rPr>
                <w:sz w:val="20"/>
              </w:rPr>
            </w:pPr>
            <w:r>
              <w:rPr>
                <w:sz w:val="20"/>
              </w:rPr>
              <w:t>0,0</w:t>
            </w:r>
          </w:p>
        </w:tc>
      </w:tr>
      <w:tr>
        <w:trPr>
          <w:trHeight w:hRule="atLeast" w:val="20"/>
        </w:trPr>
        <w:tc>
          <w:tcPr>
            <w:tcW w:type="dxa" w:w="7384"/>
            <w:shd w:fill="auto" w:val="clear"/>
          </w:tcPr>
          <w:p w14:paraId="F2110000">
            <w:pPr>
              <w:rPr>
                <w:sz w:val="20"/>
              </w:rPr>
            </w:pPr>
            <w:r>
              <w:rPr>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567"/>
            <w:shd w:fill="auto" w:val="clear"/>
          </w:tcPr>
          <w:p w14:paraId="F3110000">
            <w:pPr>
              <w:widowControl w:val="1"/>
              <w:ind/>
              <w:jc w:val="center"/>
              <w:rPr>
                <w:sz w:val="20"/>
              </w:rPr>
            </w:pPr>
            <w:r>
              <w:rPr>
                <w:sz w:val="20"/>
              </w:rPr>
              <w:t>605</w:t>
            </w:r>
          </w:p>
        </w:tc>
        <w:tc>
          <w:tcPr>
            <w:tcW w:type="dxa" w:w="426"/>
            <w:shd w:fill="auto" w:val="clear"/>
          </w:tcPr>
          <w:p w14:paraId="F4110000">
            <w:pPr>
              <w:widowControl w:val="1"/>
              <w:ind/>
              <w:jc w:val="center"/>
              <w:rPr>
                <w:sz w:val="20"/>
              </w:rPr>
            </w:pPr>
            <w:r>
              <w:rPr>
                <w:sz w:val="20"/>
              </w:rPr>
              <w:t>04</w:t>
            </w:r>
          </w:p>
        </w:tc>
        <w:tc>
          <w:tcPr>
            <w:tcW w:type="dxa" w:w="425"/>
            <w:shd w:fill="auto" w:val="clear"/>
          </w:tcPr>
          <w:p w14:paraId="F5110000">
            <w:pPr>
              <w:widowControl w:val="1"/>
              <w:ind/>
              <w:jc w:val="center"/>
              <w:rPr>
                <w:sz w:val="20"/>
              </w:rPr>
            </w:pPr>
            <w:r>
              <w:rPr>
                <w:sz w:val="20"/>
              </w:rPr>
              <w:t>12</w:t>
            </w:r>
          </w:p>
        </w:tc>
        <w:tc>
          <w:tcPr>
            <w:tcW w:type="dxa" w:w="1417"/>
            <w:shd w:fill="auto" w:val="clear"/>
            <w:tcMar>
              <w:left w:type="dxa" w:w="51"/>
              <w:right w:type="dxa" w:w="51"/>
            </w:tcMar>
          </w:tcPr>
          <w:p w14:paraId="F6110000">
            <w:pPr>
              <w:widowControl w:val="1"/>
              <w:ind/>
              <w:jc w:val="center"/>
              <w:rPr>
                <w:sz w:val="20"/>
              </w:rPr>
            </w:pPr>
            <w:r>
              <w:rPr>
                <w:sz w:val="20"/>
              </w:rPr>
              <w:t>12 1 02 00000</w:t>
            </w:r>
          </w:p>
        </w:tc>
        <w:tc>
          <w:tcPr>
            <w:tcW w:type="dxa" w:w="567"/>
            <w:shd w:fill="auto" w:val="clear"/>
          </w:tcPr>
          <w:p w14:paraId="F7110000">
            <w:pPr>
              <w:widowControl w:val="1"/>
              <w:ind/>
              <w:jc w:val="center"/>
              <w:rPr>
                <w:sz w:val="20"/>
              </w:rPr>
            </w:pPr>
            <w:r>
              <w:rPr>
                <w:sz w:val="20"/>
              </w:rPr>
              <w:t>000</w:t>
            </w:r>
          </w:p>
        </w:tc>
        <w:tc>
          <w:tcPr>
            <w:tcW w:type="dxa" w:w="1701"/>
            <w:shd w:fill="auto" w:val="clear"/>
          </w:tcPr>
          <w:p w14:paraId="F8110000">
            <w:pPr>
              <w:widowControl w:val="1"/>
              <w:ind/>
              <w:jc w:val="right"/>
              <w:rPr>
                <w:sz w:val="20"/>
              </w:rPr>
            </w:pPr>
            <w:r>
              <w:rPr>
                <w:sz w:val="20"/>
              </w:rPr>
              <w:t>8 894 684,00</w:t>
            </w:r>
          </w:p>
        </w:tc>
        <w:tc>
          <w:tcPr>
            <w:tcW w:type="dxa" w:w="1701"/>
            <w:shd w:fill="auto" w:val="clear"/>
          </w:tcPr>
          <w:p w14:paraId="F9110000">
            <w:pPr>
              <w:widowControl w:val="1"/>
              <w:ind/>
              <w:jc w:val="right"/>
              <w:rPr>
                <w:sz w:val="20"/>
              </w:rPr>
            </w:pPr>
            <w:r>
              <w:rPr>
                <w:sz w:val="20"/>
              </w:rPr>
              <w:t>2 124 843,00</w:t>
            </w:r>
          </w:p>
        </w:tc>
        <w:tc>
          <w:tcPr>
            <w:tcW w:type="dxa" w:w="851"/>
            <w:shd w:fill="auto" w:val="clear"/>
          </w:tcPr>
          <w:p w14:paraId="FA110000">
            <w:pPr>
              <w:widowControl w:val="1"/>
              <w:ind/>
              <w:jc w:val="right"/>
              <w:rPr>
                <w:sz w:val="20"/>
              </w:rPr>
            </w:pPr>
            <w:r>
              <w:rPr>
                <w:sz w:val="20"/>
              </w:rPr>
              <w:t>23,9</w:t>
            </w:r>
          </w:p>
        </w:tc>
      </w:tr>
      <w:tr>
        <w:trPr>
          <w:trHeight w:hRule="atLeast" w:val="20"/>
        </w:trPr>
        <w:tc>
          <w:tcPr>
            <w:tcW w:type="dxa" w:w="7384"/>
            <w:shd w:fill="auto" w:val="clear"/>
          </w:tcPr>
          <w:p w14:paraId="FB11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567"/>
            <w:shd w:fill="auto" w:val="clear"/>
          </w:tcPr>
          <w:p w14:paraId="FC110000">
            <w:pPr>
              <w:widowControl w:val="1"/>
              <w:ind/>
              <w:jc w:val="center"/>
              <w:rPr>
                <w:sz w:val="20"/>
              </w:rPr>
            </w:pPr>
            <w:r>
              <w:rPr>
                <w:sz w:val="20"/>
              </w:rPr>
              <w:t>605</w:t>
            </w:r>
          </w:p>
        </w:tc>
        <w:tc>
          <w:tcPr>
            <w:tcW w:type="dxa" w:w="426"/>
            <w:shd w:fill="auto" w:val="clear"/>
          </w:tcPr>
          <w:p w14:paraId="FD110000">
            <w:pPr>
              <w:widowControl w:val="1"/>
              <w:ind/>
              <w:jc w:val="center"/>
              <w:rPr>
                <w:sz w:val="20"/>
              </w:rPr>
            </w:pPr>
            <w:r>
              <w:rPr>
                <w:sz w:val="20"/>
              </w:rPr>
              <w:t>04</w:t>
            </w:r>
          </w:p>
        </w:tc>
        <w:tc>
          <w:tcPr>
            <w:tcW w:type="dxa" w:w="425"/>
            <w:shd w:fill="auto" w:val="clear"/>
          </w:tcPr>
          <w:p w14:paraId="FE110000">
            <w:pPr>
              <w:widowControl w:val="1"/>
              <w:ind/>
              <w:jc w:val="center"/>
              <w:rPr>
                <w:sz w:val="20"/>
              </w:rPr>
            </w:pPr>
            <w:r>
              <w:rPr>
                <w:sz w:val="20"/>
              </w:rPr>
              <w:t>12</w:t>
            </w:r>
          </w:p>
        </w:tc>
        <w:tc>
          <w:tcPr>
            <w:tcW w:type="dxa" w:w="1417"/>
            <w:shd w:fill="auto" w:val="clear"/>
            <w:tcMar>
              <w:left w:type="dxa" w:w="51"/>
              <w:right w:type="dxa" w:w="51"/>
            </w:tcMar>
          </w:tcPr>
          <w:p w14:paraId="FF110000">
            <w:pPr>
              <w:widowControl w:val="1"/>
              <w:ind/>
              <w:jc w:val="center"/>
              <w:rPr>
                <w:sz w:val="20"/>
              </w:rPr>
            </w:pPr>
            <w:r>
              <w:rPr>
                <w:sz w:val="20"/>
              </w:rPr>
              <w:t>12 1 02 20480</w:t>
            </w:r>
          </w:p>
        </w:tc>
        <w:tc>
          <w:tcPr>
            <w:tcW w:type="dxa" w:w="567"/>
            <w:shd w:fill="auto" w:val="clear"/>
          </w:tcPr>
          <w:p w14:paraId="00120000">
            <w:pPr>
              <w:widowControl w:val="1"/>
              <w:ind/>
              <w:jc w:val="center"/>
              <w:rPr>
                <w:sz w:val="20"/>
              </w:rPr>
            </w:pPr>
            <w:r>
              <w:rPr>
                <w:sz w:val="20"/>
              </w:rPr>
              <w:t>000</w:t>
            </w:r>
          </w:p>
        </w:tc>
        <w:tc>
          <w:tcPr>
            <w:tcW w:type="dxa" w:w="1701"/>
            <w:shd w:fill="auto" w:val="clear"/>
          </w:tcPr>
          <w:p w14:paraId="01120000">
            <w:pPr>
              <w:widowControl w:val="1"/>
              <w:ind/>
              <w:jc w:val="right"/>
              <w:rPr>
                <w:sz w:val="20"/>
              </w:rPr>
            </w:pPr>
            <w:r>
              <w:rPr>
                <w:sz w:val="20"/>
              </w:rPr>
              <w:t>8 894 684,00</w:t>
            </w:r>
          </w:p>
        </w:tc>
        <w:tc>
          <w:tcPr>
            <w:tcW w:type="dxa" w:w="1701"/>
            <w:shd w:fill="auto" w:val="clear"/>
          </w:tcPr>
          <w:p w14:paraId="02120000">
            <w:pPr>
              <w:widowControl w:val="1"/>
              <w:ind/>
              <w:jc w:val="right"/>
              <w:rPr>
                <w:sz w:val="20"/>
              </w:rPr>
            </w:pPr>
            <w:r>
              <w:rPr>
                <w:sz w:val="20"/>
              </w:rPr>
              <w:t>2 124 843,00</w:t>
            </w:r>
          </w:p>
        </w:tc>
        <w:tc>
          <w:tcPr>
            <w:tcW w:type="dxa" w:w="851"/>
            <w:shd w:fill="auto" w:val="clear"/>
          </w:tcPr>
          <w:p w14:paraId="03120000">
            <w:pPr>
              <w:widowControl w:val="1"/>
              <w:ind/>
              <w:jc w:val="right"/>
              <w:rPr>
                <w:sz w:val="20"/>
              </w:rPr>
            </w:pPr>
            <w:r>
              <w:rPr>
                <w:sz w:val="20"/>
              </w:rPr>
              <w:t>23,9</w:t>
            </w:r>
          </w:p>
        </w:tc>
      </w:tr>
      <w:tr>
        <w:trPr>
          <w:trHeight w:hRule="atLeast" w:val="20"/>
        </w:trPr>
        <w:tc>
          <w:tcPr>
            <w:tcW w:type="dxa" w:w="7384"/>
            <w:shd w:fill="auto" w:val="clear"/>
          </w:tcPr>
          <w:p w14:paraId="04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05120000">
            <w:pPr>
              <w:widowControl w:val="1"/>
              <w:ind/>
              <w:jc w:val="center"/>
              <w:rPr>
                <w:sz w:val="20"/>
              </w:rPr>
            </w:pPr>
            <w:r>
              <w:rPr>
                <w:sz w:val="20"/>
              </w:rPr>
              <w:t>605</w:t>
            </w:r>
          </w:p>
        </w:tc>
        <w:tc>
          <w:tcPr>
            <w:tcW w:type="dxa" w:w="426"/>
            <w:shd w:fill="auto" w:val="clear"/>
          </w:tcPr>
          <w:p w14:paraId="06120000">
            <w:pPr>
              <w:widowControl w:val="1"/>
              <w:ind/>
              <w:jc w:val="center"/>
              <w:rPr>
                <w:sz w:val="20"/>
              </w:rPr>
            </w:pPr>
            <w:r>
              <w:rPr>
                <w:sz w:val="20"/>
              </w:rPr>
              <w:t>04</w:t>
            </w:r>
          </w:p>
        </w:tc>
        <w:tc>
          <w:tcPr>
            <w:tcW w:type="dxa" w:w="425"/>
            <w:shd w:fill="auto" w:val="clear"/>
          </w:tcPr>
          <w:p w14:paraId="07120000">
            <w:pPr>
              <w:widowControl w:val="1"/>
              <w:ind/>
              <w:jc w:val="center"/>
              <w:rPr>
                <w:sz w:val="20"/>
              </w:rPr>
            </w:pPr>
            <w:r>
              <w:rPr>
                <w:sz w:val="20"/>
              </w:rPr>
              <w:t>12</w:t>
            </w:r>
          </w:p>
        </w:tc>
        <w:tc>
          <w:tcPr>
            <w:tcW w:type="dxa" w:w="1417"/>
            <w:shd w:fill="auto" w:val="clear"/>
            <w:tcMar>
              <w:left w:type="dxa" w:w="51"/>
              <w:right w:type="dxa" w:w="51"/>
            </w:tcMar>
          </w:tcPr>
          <w:p w14:paraId="08120000">
            <w:pPr>
              <w:widowControl w:val="1"/>
              <w:ind/>
              <w:jc w:val="center"/>
              <w:rPr>
                <w:sz w:val="20"/>
              </w:rPr>
            </w:pPr>
            <w:r>
              <w:rPr>
                <w:sz w:val="20"/>
              </w:rPr>
              <w:t>12 1 02 20480</w:t>
            </w:r>
          </w:p>
        </w:tc>
        <w:tc>
          <w:tcPr>
            <w:tcW w:type="dxa" w:w="567"/>
            <w:shd w:fill="auto" w:val="clear"/>
          </w:tcPr>
          <w:p w14:paraId="09120000">
            <w:pPr>
              <w:widowControl w:val="1"/>
              <w:ind/>
              <w:jc w:val="center"/>
              <w:rPr>
                <w:sz w:val="20"/>
              </w:rPr>
            </w:pPr>
            <w:r>
              <w:rPr>
                <w:sz w:val="20"/>
              </w:rPr>
              <w:t>630</w:t>
            </w:r>
          </w:p>
        </w:tc>
        <w:tc>
          <w:tcPr>
            <w:tcW w:type="dxa" w:w="1701"/>
            <w:shd w:fill="auto" w:val="clear"/>
          </w:tcPr>
          <w:p w14:paraId="0A120000">
            <w:pPr>
              <w:widowControl w:val="1"/>
              <w:ind/>
              <w:jc w:val="right"/>
              <w:rPr>
                <w:sz w:val="20"/>
              </w:rPr>
            </w:pPr>
            <w:r>
              <w:rPr>
                <w:sz w:val="20"/>
              </w:rPr>
              <w:t>8 894 684,00</w:t>
            </w:r>
          </w:p>
        </w:tc>
        <w:tc>
          <w:tcPr>
            <w:tcW w:type="dxa" w:w="1701"/>
            <w:shd w:fill="auto" w:val="clear"/>
          </w:tcPr>
          <w:p w14:paraId="0B120000">
            <w:pPr>
              <w:widowControl w:val="1"/>
              <w:ind/>
              <w:jc w:val="right"/>
              <w:rPr>
                <w:sz w:val="20"/>
              </w:rPr>
            </w:pPr>
            <w:r>
              <w:rPr>
                <w:sz w:val="20"/>
              </w:rPr>
              <w:t>2 124 843,00</w:t>
            </w:r>
          </w:p>
        </w:tc>
        <w:tc>
          <w:tcPr>
            <w:tcW w:type="dxa" w:w="851"/>
            <w:shd w:fill="auto" w:val="clear"/>
          </w:tcPr>
          <w:p w14:paraId="0C120000">
            <w:pPr>
              <w:widowControl w:val="1"/>
              <w:ind/>
              <w:jc w:val="right"/>
              <w:rPr>
                <w:sz w:val="20"/>
              </w:rPr>
            </w:pPr>
            <w:r>
              <w:rPr>
                <w:sz w:val="20"/>
              </w:rPr>
              <w:t>23,9</w:t>
            </w:r>
          </w:p>
        </w:tc>
      </w:tr>
      <w:tr>
        <w:trPr>
          <w:trHeight w:hRule="atLeast" w:val="20"/>
        </w:trPr>
        <w:tc>
          <w:tcPr>
            <w:tcW w:type="dxa" w:w="7384"/>
            <w:shd w:fill="auto" w:val="clear"/>
          </w:tcPr>
          <w:p w14:paraId="0D12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567"/>
            <w:shd w:fill="auto" w:val="clear"/>
          </w:tcPr>
          <w:p w14:paraId="0E120000">
            <w:pPr>
              <w:widowControl w:val="1"/>
              <w:ind/>
              <w:jc w:val="center"/>
              <w:rPr>
                <w:sz w:val="20"/>
              </w:rPr>
            </w:pPr>
            <w:r>
              <w:rPr>
                <w:sz w:val="20"/>
              </w:rPr>
              <w:t>605</w:t>
            </w:r>
          </w:p>
        </w:tc>
        <w:tc>
          <w:tcPr>
            <w:tcW w:type="dxa" w:w="426"/>
            <w:shd w:fill="auto" w:val="clear"/>
          </w:tcPr>
          <w:p w14:paraId="0F120000">
            <w:pPr>
              <w:widowControl w:val="1"/>
              <w:ind/>
              <w:jc w:val="center"/>
              <w:rPr>
                <w:sz w:val="20"/>
              </w:rPr>
            </w:pPr>
            <w:r>
              <w:rPr>
                <w:sz w:val="20"/>
              </w:rPr>
              <w:t>04</w:t>
            </w:r>
          </w:p>
        </w:tc>
        <w:tc>
          <w:tcPr>
            <w:tcW w:type="dxa" w:w="425"/>
            <w:shd w:fill="auto" w:val="clear"/>
          </w:tcPr>
          <w:p w14:paraId="10120000">
            <w:pPr>
              <w:widowControl w:val="1"/>
              <w:ind/>
              <w:jc w:val="center"/>
              <w:rPr>
                <w:sz w:val="20"/>
              </w:rPr>
            </w:pPr>
            <w:r>
              <w:rPr>
                <w:sz w:val="20"/>
              </w:rPr>
              <w:t>12</w:t>
            </w:r>
          </w:p>
        </w:tc>
        <w:tc>
          <w:tcPr>
            <w:tcW w:type="dxa" w:w="1417"/>
            <w:shd w:fill="auto" w:val="clear"/>
            <w:tcMar>
              <w:left w:type="dxa" w:w="51"/>
              <w:right w:type="dxa" w:w="51"/>
            </w:tcMar>
          </w:tcPr>
          <w:p w14:paraId="11120000">
            <w:pPr>
              <w:widowControl w:val="1"/>
              <w:ind/>
              <w:jc w:val="center"/>
              <w:rPr>
                <w:sz w:val="20"/>
              </w:rPr>
            </w:pPr>
            <w:r>
              <w:rPr>
                <w:sz w:val="20"/>
              </w:rPr>
              <w:t>12 1 03 00000</w:t>
            </w:r>
          </w:p>
        </w:tc>
        <w:tc>
          <w:tcPr>
            <w:tcW w:type="dxa" w:w="567"/>
            <w:shd w:fill="auto" w:val="clear"/>
          </w:tcPr>
          <w:p w14:paraId="12120000">
            <w:pPr>
              <w:widowControl w:val="1"/>
              <w:ind/>
              <w:jc w:val="center"/>
              <w:rPr>
                <w:sz w:val="20"/>
              </w:rPr>
            </w:pPr>
            <w:r>
              <w:rPr>
                <w:sz w:val="20"/>
              </w:rPr>
              <w:t>000</w:t>
            </w:r>
          </w:p>
        </w:tc>
        <w:tc>
          <w:tcPr>
            <w:tcW w:type="dxa" w:w="1701"/>
            <w:shd w:fill="auto" w:val="clear"/>
          </w:tcPr>
          <w:p w14:paraId="13120000">
            <w:pPr>
              <w:widowControl w:val="1"/>
              <w:ind/>
              <w:jc w:val="right"/>
              <w:rPr>
                <w:sz w:val="20"/>
              </w:rPr>
            </w:pPr>
            <w:r>
              <w:rPr>
                <w:sz w:val="20"/>
              </w:rPr>
              <w:t>60 000,00</w:t>
            </w:r>
          </w:p>
        </w:tc>
        <w:tc>
          <w:tcPr>
            <w:tcW w:type="dxa" w:w="1701"/>
            <w:shd w:fill="auto" w:val="clear"/>
          </w:tcPr>
          <w:p w14:paraId="14120000">
            <w:pPr>
              <w:widowControl w:val="1"/>
              <w:ind/>
              <w:jc w:val="right"/>
              <w:rPr>
                <w:sz w:val="20"/>
              </w:rPr>
            </w:pPr>
            <w:r>
              <w:rPr>
                <w:sz w:val="20"/>
              </w:rPr>
              <w:t>0,00</w:t>
            </w:r>
          </w:p>
        </w:tc>
        <w:tc>
          <w:tcPr>
            <w:tcW w:type="dxa" w:w="851"/>
            <w:shd w:fill="auto" w:val="clear"/>
          </w:tcPr>
          <w:p w14:paraId="15120000">
            <w:pPr>
              <w:widowControl w:val="1"/>
              <w:ind/>
              <w:jc w:val="right"/>
              <w:rPr>
                <w:sz w:val="20"/>
              </w:rPr>
            </w:pPr>
            <w:r>
              <w:rPr>
                <w:sz w:val="20"/>
              </w:rPr>
              <w:t>0,0</w:t>
            </w:r>
          </w:p>
        </w:tc>
      </w:tr>
      <w:tr>
        <w:trPr>
          <w:trHeight w:hRule="atLeast" w:val="20"/>
        </w:trPr>
        <w:tc>
          <w:tcPr>
            <w:tcW w:type="dxa" w:w="7384"/>
            <w:shd w:fill="auto" w:val="clear"/>
          </w:tcPr>
          <w:p w14:paraId="16120000">
            <w:pPr>
              <w:rPr>
                <w:sz w:val="20"/>
              </w:rPr>
            </w:pPr>
            <w:r>
              <w:rPr>
                <w:sz w:val="20"/>
              </w:rPr>
              <w:t xml:space="preserve">Расходы на реализацию мероприятий, направленных на развитие малого и </w:t>
            </w:r>
            <w:r>
              <w:rPr>
                <w:sz w:val="20"/>
              </w:rPr>
              <w:t>среднего предпринимательства на территории города Ставрополя</w:t>
            </w:r>
          </w:p>
        </w:tc>
        <w:tc>
          <w:tcPr>
            <w:tcW w:type="dxa" w:w="567"/>
            <w:shd w:fill="auto" w:val="clear"/>
          </w:tcPr>
          <w:p w14:paraId="17120000">
            <w:pPr>
              <w:widowControl w:val="1"/>
              <w:ind/>
              <w:jc w:val="center"/>
              <w:rPr>
                <w:sz w:val="20"/>
              </w:rPr>
            </w:pPr>
            <w:r>
              <w:rPr>
                <w:sz w:val="20"/>
              </w:rPr>
              <w:t>605</w:t>
            </w:r>
          </w:p>
        </w:tc>
        <w:tc>
          <w:tcPr>
            <w:tcW w:type="dxa" w:w="426"/>
            <w:shd w:fill="auto" w:val="clear"/>
          </w:tcPr>
          <w:p w14:paraId="18120000">
            <w:pPr>
              <w:widowControl w:val="1"/>
              <w:ind/>
              <w:jc w:val="center"/>
              <w:rPr>
                <w:sz w:val="20"/>
              </w:rPr>
            </w:pPr>
            <w:r>
              <w:rPr>
                <w:sz w:val="20"/>
              </w:rPr>
              <w:t>04</w:t>
            </w:r>
          </w:p>
        </w:tc>
        <w:tc>
          <w:tcPr>
            <w:tcW w:type="dxa" w:w="425"/>
            <w:shd w:fill="auto" w:val="clear"/>
          </w:tcPr>
          <w:p w14:paraId="19120000">
            <w:pPr>
              <w:widowControl w:val="1"/>
              <w:ind/>
              <w:jc w:val="center"/>
              <w:rPr>
                <w:sz w:val="20"/>
              </w:rPr>
            </w:pPr>
            <w:r>
              <w:rPr>
                <w:sz w:val="20"/>
              </w:rPr>
              <w:t>12</w:t>
            </w:r>
          </w:p>
        </w:tc>
        <w:tc>
          <w:tcPr>
            <w:tcW w:type="dxa" w:w="1417"/>
            <w:shd w:fill="auto" w:val="clear"/>
            <w:tcMar>
              <w:left w:type="dxa" w:w="51"/>
              <w:right w:type="dxa" w:w="51"/>
            </w:tcMar>
          </w:tcPr>
          <w:p w14:paraId="1A120000">
            <w:pPr>
              <w:widowControl w:val="1"/>
              <w:ind/>
              <w:jc w:val="center"/>
              <w:rPr>
                <w:sz w:val="20"/>
              </w:rPr>
            </w:pPr>
            <w:r>
              <w:rPr>
                <w:sz w:val="20"/>
              </w:rPr>
              <w:t>12 1 03 20480</w:t>
            </w:r>
          </w:p>
        </w:tc>
        <w:tc>
          <w:tcPr>
            <w:tcW w:type="dxa" w:w="567"/>
            <w:shd w:fill="auto" w:val="clear"/>
          </w:tcPr>
          <w:p w14:paraId="1B120000">
            <w:pPr>
              <w:widowControl w:val="1"/>
              <w:ind/>
              <w:jc w:val="center"/>
              <w:rPr>
                <w:sz w:val="20"/>
              </w:rPr>
            </w:pPr>
            <w:r>
              <w:rPr>
                <w:sz w:val="20"/>
              </w:rPr>
              <w:t>000</w:t>
            </w:r>
          </w:p>
        </w:tc>
        <w:tc>
          <w:tcPr>
            <w:tcW w:type="dxa" w:w="1701"/>
            <w:shd w:fill="auto" w:val="clear"/>
          </w:tcPr>
          <w:p w14:paraId="1C120000">
            <w:pPr>
              <w:widowControl w:val="1"/>
              <w:ind/>
              <w:jc w:val="right"/>
              <w:rPr>
                <w:sz w:val="20"/>
              </w:rPr>
            </w:pPr>
            <w:r>
              <w:rPr>
                <w:sz w:val="20"/>
              </w:rPr>
              <w:t>60 000,00</w:t>
            </w:r>
          </w:p>
        </w:tc>
        <w:tc>
          <w:tcPr>
            <w:tcW w:type="dxa" w:w="1701"/>
            <w:shd w:fill="auto" w:val="clear"/>
          </w:tcPr>
          <w:p w14:paraId="1D120000">
            <w:pPr>
              <w:widowControl w:val="1"/>
              <w:ind/>
              <w:jc w:val="right"/>
              <w:rPr>
                <w:sz w:val="20"/>
              </w:rPr>
            </w:pPr>
            <w:r>
              <w:rPr>
                <w:sz w:val="20"/>
              </w:rPr>
              <w:t>0,00</w:t>
            </w:r>
          </w:p>
        </w:tc>
        <w:tc>
          <w:tcPr>
            <w:tcW w:type="dxa" w:w="851"/>
            <w:shd w:fill="auto" w:val="clear"/>
          </w:tcPr>
          <w:p w14:paraId="1E120000">
            <w:pPr>
              <w:widowControl w:val="1"/>
              <w:ind/>
              <w:jc w:val="right"/>
              <w:rPr>
                <w:sz w:val="20"/>
              </w:rPr>
            </w:pPr>
            <w:r>
              <w:rPr>
                <w:sz w:val="20"/>
              </w:rPr>
              <w:t>0,0</w:t>
            </w:r>
          </w:p>
        </w:tc>
      </w:tr>
      <w:tr>
        <w:trPr>
          <w:trHeight w:hRule="atLeast" w:val="20"/>
        </w:trPr>
        <w:tc>
          <w:tcPr>
            <w:tcW w:type="dxa" w:w="7384"/>
            <w:shd w:fill="auto" w:val="clear"/>
          </w:tcPr>
          <w:p w14:paraId="1F1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0120000">
            <w:pPr>
              <w:widowControl w:val="1"/>
              <w:ind/>
              <w:jc w:val="center"/>
              <w:rPr>
                <w:sz w:val="20"/>
              </w:rPr>
            </w:pPr>
            <w:r>
              <w:rPr>
                <w:sz w:val="20"/>
              </w:rPr>
              <w:t>605</w:t>
            </w:r>
          </w:p>
        </w:tc>
        <w:tc>
          <w:tcPr>
            <w:tcW w:type="dxa" w:w="426"/>
            <w:shd w:fill="auto" w:val="clear"/>
          </w:tcPr>
          <w:p w14:paraId="21120000">
            <w:pPr>
              <w:widowControl w:val="1"/>
              <w:ind/>
              <w:jc w:val="center"/>
              <w:rPr>
                <w:sz w:val="20"/>
              </w:rPr>
            </w:pPr>
            <w:r>
              <w:rPr>
                <w:sz w:val="20"/>
              </w:rPr>
              <w:t>04</w:t>
            </w:r>
          </w:p>
        </w:tc>
        <w:tc>
          <w:tcPr>
            <w:tcW w:type="dxa" w:w="425"/>
            <w:shd w:fill="auto" w:val="clear"/>
          </w:tcPr>
          <w:p w14:paraId="22120000">
            <w:pPr>
              <w:widowControl w:val="1"/>
              <w:ind/>
              <w:jc w:val="center"/>
              <w:rPr>
                <w:sz w:val="20"/>
              </w:rPr>
            </w:pPr>
            <w:r>
              <w:rPr>
                <w:sz w:val="20"/>
              </w:rPr>
              <w:t>12</w:t>
            </w:r>
          </w:p>
        </w:tc>
        <w:tc>
          <w:tcPr>
            <w:tcW w:type="dxa" w:w="1417"/>
            <w:shd w:fill="auto" w:val="clear"/>
            <w:tcMar>
              <w:left w:type="dxa" w:w="51"/>
              <w:right w:type="dxa" w:w="51"/>
            </w:tcMar>
          </w:tcPr>
          <w:p w14:paraId="23120000">
            <w:pPr>
              <w:widowControl w:val="1"/>
              <w:ind/>
              <w:jc w:val="center"/>
              <w:rPr>
                <w:sz w:val="20"/>
              </w:rPr>
            </w:pPr>
            <w:r>
              <w:rPr>
                <w:sz w:val="20"/>
              </w:rPr>
              <w:t>12 1 03 20480</w:t>
            </w:r>
          </w:p>
        </w:tc>
        <w:tc>
          <w:tcPr>
            <w:tcW w:type="dxa" w:w="567"/>
            <w:shd w:fill="auto" w:val="clear"/>
          </w:tcPr>
          <w:p w14:paraId="24120000">
            <w:pPr>
              <w:widowControl w:val="1"/>
              <w:ind/>
              <w:jc w:val="center"/>
              <w:rPr>
                <w:sz w:val="20"/>
              </w:rPr>
            </w:pPr>
            <w:r>
              <w:rPr>
                <w:sz w:val="20"/>
              </w:rPr>
              <w:t>240</w:t>
            </w:r>
          </w:p>
        </w:tc>
        <w:tc>
          <w:tcPr>
            <w:tcW w:type="dxa" w:w="1701"/>
            <w:shd w:fill="auto" w:val="clear"/>
          </w:tcPr>
          <w:p w14:paraId="25120000">
            <w:pPr>
              <w:widowControl w:val="1"/>
              <w:ind/>
              <w:jc w:val="right"/>
              <w:rPr>
                <w:sz w:val="20"/>
              </w:rPr>
            </w:pPr>
            <w:r>
              <w:rPr>
                <w:sz w:val="20"/>
              </w:rPr>
              <w:t>60 000,00</w:t>
            </w:r>
          </w:p>
        </w:tc>
        <w:tc>
          <w:tcPr>
            <w:tcW w:type="dxa" w:w="1701"/>
            <w:shd w:fill="auto" w:val="clear"/>
          </w:tcPr>
          <w:p w14:paraId="26120000">
            <w:pPr>
              <w:widowControl w:val="1"/>
              <w:ind/>
              <w:jc w:val="right"/>
              <w:rPr>
                <w:sz w:val="20"/>
              </w:rPr>
            </w:pPr>
            <w:r>
              <w:rPr>
                <w:sz w:val="20"/>
              </w:rPr>
              <w:t>0,00</w:t>
            </w:r>
          </w:p>
        </w:tc>
        <w:tc>
          <w:tcPr>
            <w:tcW w:type="dxa" w:w="851"/>
            <w:shd w:fill="auto" w:val="clear"/>
          </w:tcPr>
          <w:p w14:paraId="27120000">
            <w:pPr>
              <w:widowControl w:val="1"/>
              <w:ind/>
              <w:jc w:val="right"/>
              <w:rPr>
                <w:sz w:val="20"/>
              </w:rPr>
            </w:pPr>
            <w:r>
              <w:rPr>
                <w:sz w:val="20"/>
              </w:rPr>
              <w:t>0,0</w:t>
            </w:r>
          </w:p>
        </w:tc>
      </w:tr>
      <w:tr>
        <w:trPr>
          <w:trHeight w:hRule="atLeast" w:val="20"/>
        </w:trPr>
        <w:tc>
          <w:tcPr>
            <w:tcW w:type="dxa" w:w="7384"/>
            <w:shd w:fill="auto" w:val="clear"/>
          </w:tcPr>
          <w:p w14:paraId="28120000">
            <w:pPr>
              <w:rPr>
                <w:sz w:val="20"/>
              </w:rPr>
            </w:pPr>
            <w:r>
              <w:rPr>
                <w:sz w:val="20"/>
              </w:rPr>
              <w:t>Подпрограмма «Создание благоприятных условий для экономического развития города Ставрополя»</w:t>
            </w:r>
          </w:p>
        </w:tc>
        <w:tc>
          <w:tcPr>
            <w:tcW w:type="dxa" w:w="567"/>
            <w:shd w:fill="auto" w:val="clear"/>
          </w:tcPr>
          <w:p w14:paraId="29120000">
            <w:pPr>
              <w:widowControl w:val="1"/>
              <w:ind/>
              <w:jc w:val="center"/>
              <w:rPr>
                <w:sz w:val="20"/>
              </w:rPr>
            </w:pPr>
            <w:r>
              <w:rPr>
                <w:sz w:val="20"/>
              </w:rPr>
              <w:t>605</w:t>
            </w:r>
          </w:p>
        </w:tc>
        <w:tc>
          <w:tcPr>
            <w:tcW w:type="dxa" w:w="426"/>
            <w:shd w:fill="auto" w:val="clear"/>
          </w:tcPr>
          <w:p w14:paraId="2A120000">
            <w:pPr>
              <w:widowControl w:val="1"/>
              <w:ind/>
              <w:jc w:val="center"/>
              <w:rPr>
                <w:sz w:val="20"/>
              </w:rPr>
            </w:pPr>
            <w:r>
              <w:rPr>
                <w:sz w:val="20"/>
              </w:rPr>
              <w:t>04</w:t>
            </w:r>
          </w:p>
        </w:tc>
        <w:tc>
          <w:tcPr>
            <w:tcW w:type="dxa" w:w="425"/>
            <w:shd w:fill="auto" w:val="clear"/>
          </w:tcPr>
          <w:p w14:paraId="2B120000">
            <w:pPr>
              <w:widowControl w:val="1"/>
              <w:ind/>
              <w:jc w:val="center"/>
              <w:rPr>
                <w:sz w:val="20"/>
              </w:rPr>
            </w:pPr>
            <w:r>
              <w:rPr>
                <w:sz w:val="20"/>
              </w:rPr>
              <w:t>12</w:t>
            </w:r>
          </w:p>
        </w:tc>
        <w:tc>
          <w:tcPr>
            <w:tcW w:type="dxa" w:w="1417"/>
            <w:shd w:fill="auto" w:val="clear"/>
            <w:tcMar>
              <w:left w:type="dxa" w:w="51"/>
              <w:right w:type="dxa" w:w="51"/>
            </w:tcMar>
          </w:tcPr>
          <w:p w14:paraId="2C120000">
            <w:pPr>
              <w:widowControl w:val="1"/>
              <w:ind/>
              <w:jc w:val="center"/>
              <w:rPr>
                <w:sz w:val="20"/>
              </w:rPr>
            </w:pPr>
            <w:r>
              <w:rPr>
                <w:sz w:val="20"/>
              </w:rPr>
              <w:t>12 2 00 00000</w:t>
            </w:r>
          </w:p>
        </w:tc>
        <w:tc>
          <w:tcPr>
            <w:tcW w:type="dxa" w:w="567"/>
            <w:shd w:fill="auto" w:val="clear"/>
          </w:tcPr>
          <w:p w14:paraId="2D120000">
            <w:pPr>
              <w:widowControl w:val="1"/>
              <w:ind/>
              <w:jc w:val="center"/>
              <w:rPr>
                <w:sz w:val="20"/>
              </w:rPr>
            </w:pPr>
            <w:r>
              <w:rPr>
                <w:sz w:val="20"/>
              </w:rPr>
              <w:t>000</w:t>
            </w:r>
          </w:p>
        </w:tc>
        <w:tc>
          <w:tcPr>
            <w:tcW w:type="dxa" w:w="1701"/>
            <w:shd w:fill="auto" w:val="clear"/>
          </w:tcPr>
          <w:p w14:paraId="2E120000">
            <w:pPr>
              <w:widowControl w:val="1"/>
              <w:ind/>
              <w:jc w:val="right"/>
              <w:rPr>
                <w:sz w:val="20"/>
              </w:rPr>
            </w:pPr>
            <w:r>
              <w:rPr>
                <w:sz w:val="20"/>
              </w:rPr>
              <w:t>7 094 700,00</w:t>
            </w:r>
          </w:p>
        </w:tc>
        <w:tc>
          <w:tcPr>
            <w:tcW w:type="dxa" w:w="1701"/>
            <w:shd w:fill="auto" w:val="clear"/>
          </w:tcPr>
          <w:p w14:paraId="2F120000">
            <w:pPr>
              <w:widowControl w:val="1"/>
              <w:ind/>
              <w:jc w:val="right"/>
              <w:rPr>
                <w:sz w:val="20"/>
              </w:rPr>
            </w:pPr>
            <w:r>
              <w:rPr>
                <w:sz w:val="20"/>
              </w:rPr>
              <w:t>45 000,00</w:t>
            </w:r>
          </w:p>
        </w:tc>
        <w:tc>
          <w:tcPr>
            <w:tcW w:type="dxa" w:w="851"/>
            <w:shd w:fill="auto" w:val="clear"/>
          </w:tcPr>
          <w:p w14:paraId="30120000">
            <w:pPr>
              <w:widowControl w:val="1"/>
              <w:ind/>
              <w:jc w:val="right"/>
              <w:rPr>
                <w:sz w:val="20"/>
              </w:rPr>
            </w:pPr>
            <w:r>
              <w:rPr>
                <w:sz w:val="20"/>
              </w:rPr>
              <w:t>0,6</w:t>
            </w:r>
          </w:p>
        </w:tc>
      </w:tr>
      <w:tr>
        <w:trPr>
          <w:trHeight w:hRule="atLeast" w:val="20"/>
        </w:trPr>
        <w:tc>
          <w:tcPr>
            <w:tcW w:type="dxa" w:w="7384"/>
            <w:shd w:fill="auto" w:val="clear"/>
          </w:tcPr>
          <w:p w14:paraId="31120000">
            <w:pPr>
              <w:rPr>
                <w:sz w:val="20"/>
              </w:rPr>
            </w:pPr>
            <w:r>
              <w:rPr>
                <w:sz w:val="20"/>
              </w:rPr>
              <w:t>Основное мероприятие «Создание благоприятных условий для развития инвестиционной деятельности»</w:t>
            </w:r>
          </w:p>
        </w:tc>
        <w:tc>
          <w:tcPr>
            <w:tcW w:type="dxa" w:w="567"/>
            <w:shd w:fill="auto" w:val="clear"/>
          </w:tcPr>
          <w:p w14:paraId="32120000">
            <w:pPr>
              <w:widowControl w:val="1"/>
              <w:ind/>
              <w:jc w:val="center"/>
              <w:rPr>
                <w:sz w:val="20"/>
              </w:rPr>
            </w:pPr>
            <w:r>
              <w:rPr>
                <w:sz w:val="20"/>
              </w:rPr>
              <w:t>605</w:t>
            </w:r>
          </w:p>
        </w:tc>
        <w:tc>
          <w:tcPr>
            <w:tcW w:type="dxa" w:w="426"/>
            <w:shd w:fill="auto" w:val="clear"/>
          </w:tcPr>
          <w:p w14:paraId="33120000">
            <w:pPr>
              <w:widowControl w:val="1"/>
              <w:ind/>
              <w:jc w:val="center"/>
              <w:rPr>
                <w:sz w:val="20"/>
              </w:rPr>
            </w:pPr>
            <w:r>
              <w:rPr>
                <w:sz w:val="20"/>
              </w:rPr>
              <w:t>04</w:t>
            </w:r>
          </w:p>
        </w:tc>
        <w:tc>
          <w:tcPr>
            <w:tcW w:type="dxa" w:w="425"/>
            <w:shd w:fill="auto" w:val="clear"/>
          </w:tcPr>
          <w:p w14:paraId="34120000">
            <w:pPr>
              <w:widowControl w:val="1"/>
              <w:ind/>
              <w:jc w:val="center"/>
              <w:rPr>
                <w:sz w:val="20"/>
              </w:rPr>
            </w:pPr>
            <w:r>
              <w:rPr>
                <w:sz w:val="20"/>
              </w:rPr>
              <w:t>12</w:t>
            </w:r>
          </w:p>
        </w:tc>
        <w:tc>
          <w:tcPr>
            <w:tcW w:type="dxa" w:w="1417"/>
            <w:shd w:fill="auto" w:val="clear"/>
            <w:tcMar>
              <w:left w:type="dxa" w:w="51"/>
              <w:right w:type="dxa" w:w="51"/>
            </w:tcMar>
          </w:tcPr>
          <w:p w14:paraId="35120000">
            <w:pPr>
              <w:widowControl w:val="1"/>
              <w:ind/>
              <w:jc w:val="center"/>
              <w:rPr>
                <w:sz w:val="20"/>
              </w:rPr>
            </w:pPr>
            <w:r>
              <w:rPr>
                <w:sz w:val="20"/>
              </w:rPr>
              <w:t>12 2 01 00000</w:t>
            </w:r>
          </w:p>
        </w:tc>
        <w:tc>
          <w:tcPr>
            <w:tcW w:type="dxa" w:w="567"/>
            <w:shd w:fill="auto" w:val="clear"/>
          </w:tcPr>
          <w:p w14:paraId="36120000">
            <w:pPr>
              <w:widowControl w:val="1"/>
              <w:ind/>
              <w:jc w:val="center"/>
              <w:rPr>
                <w:sz w:val="20"/>
              </w:rPr>
            </w:pPr>
            <w:r>
              <w:rPr>
                <w:sz w:val="20"/>
              </w:rPr>
              <w:t>000</w:t>
            </w:r>
          </w:p>
        </w:tc>
        <w:tc>
          <w:tcPr>
            <w:tcW w:type="dxa" w:w="1701"/>
            <w:shd w:fill="auto" w:val="clear"/>
          </w:tcPr>
          <w:p w14:paraId="37120000">
            <w:pPr>
              <w:widowControl w:val="1"/>
              <w:ind/>
              <w:jc w:val="right"/>
              <w:rPr>
                <w:sz w:val="20"/>
              </w:rPr>
            </w:pPr>
            <w:r>
              <w:rPr>
                <w:sz w:val="20"/>
              </w:rPr>
              <w:t>772 000,00</w:t>
            </w:r>
          </w:p>
        </w:tc>
        <w:tc>
          <w:tcPr>
            <w:tcW w:type="dxa" w:w="1701"/>
            <w:shd w:fill="auto" w:val="clear"/>
          </w:tcPr>
          <w:p w14:paraId="38120000">
            <w:pPr>
              <w:widowControl w:val="1"/>
              <w:ind/>
              <w:jc w:val="right"/>
              <w:rPr>
                <w:sz w:val="20"/>
              </w:rPr>
            </w:pPr>
            <w:r>
              <w:rPr>
                <w:sz w:val="20"/>
              </w:rPr>
              <w:t>0,00</w:t>
            </w:r>
          </w:p>
        </w:tc>
        <w:tc>
          <w:tcPr>
            <w:tcW w:type="dxa" w:w="851"/>
            <w:shd w:fill="auto" w:val="clear"/>
          </w:tcPr>
          <w:p w14:paraId="39120000">
            <w:pPr>
              <w:widowControl w:val="1"/>
              <w:ind/>
              <w:jc w:val="right"/>
              <w:rPr>
                <w:sz w:val="20"/>
              </w:rPr>
            </w:pPr>
            <w:r>
              <w:rPr>
                <w:sz w:val="20"/>
              </w:rPr>
              <w:t>0,0</w:t>
            </w:r>
          </w:p>
        </w:tc>
      </w:tr>
      <w:tr>
        <w:trPr>
          <w:trHeight w:hRule="atLeast" w:val="20"/>
        </w:trPr>
        <w:tc>
          <w:tcPr>
            <w:tcW w:type="dxa" w:w="7384"/>
            <w:shd w:fill="auto" w:val="clear"/>
          </w:tcPr>
          <w:p w14:paraId="3A12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567"/>
            <w:shd w:fill="auto" w:val="clear"/>
          </w:tcPr>
          <w:p w14:paraId="3B120000">
            <w:pPr>
              <w:widowControl w:val="1"/>
              <w:ind/>
              <w:jc w:val="center"/>
              <w:rPr>
                <w:sz w:val="20"/>
              </w:rPr>
            </w:pPr>
            <w:r>
              <w:rPr>
                <w:sz w:val="20"/>
              </w:rPr>
              <w:t>605</w:t>
            </w:r>
          </w:p>
        </w:tc>
        <w:tc>
          <w:tcPr>
            <w:tcW w:type="dxa" w:w="426"/>
            <w:shd w:fill="auto" w:val="clear"/>
          </w:tcPr>
          <w:p w14:paraId="3C120000">
            <w:pPr>
              <w:widowControl w:val="1"/>
              <w:ind/>
              <w:jc w:val="center"/>
              <w:rPr>
                <w:sz w:val="20"/>
              </w:rPr>
            </w:pPr>
            <w:r>
              <w:rPr>
                <w:sz w:val="20"/>
              </w:rPr>
              <w:t>04</w:t>
            </w:r>
          </w:p>
        </w:tc>
        <w:tc>
          <w:tcPr>
            <w:tcW w:type="dxa" w:w="425"/>
            <w:shd w:fill="auto" w:val="clear"/>
          </w:tcPr>
          <w:p w14:paraId="3D120000">
            <w:pPr>
              <w:widowControl w:val="1"/>
              <w:ind/>
              <w:jc w:val="center"/>
              <w:rPr>
                <w:sz w:val="20"/>
              </w:rPr>
            </w:pPr>
            <w:r>
              <w:rPr>
                <w:sz w:val="20"/>
              </w:rPr>
              <w:t>12</w:t>
            </w:r>
          </w:p>
        </w:tc>
        <w:tc>
          <w:tcPr>
            <w:tcW w:type="dxa" w:w="1417"/>
            <w:shd w:fill="auto" w:val="clear"/>
            <w:tcMar>
              <w:left w:type="dxa" w:w="51"/>
              <w:right w:type="dxa" w:w="51"/>
            </w:tcMar>
          </w:tcPr>
          <w:p w14:paraId="3E120000">
            <w:pPr>
              <w:widowControl w:val="1"/>
              <w:ind/>
              <w:jc w:val="center"/>
              <w:rPr>
                <w:sz w:val="20"/>
              </w:rPr>
            </w:pPr>
            <w:r>
              <w:rPr>
                <w:sz w:val="20"/>
              </w:rPr>
              <w:t>12 2 01 20640</w:t>
            </w:r>
          </w:p>
        </w:tc>
        <w:tc>
          <w:tcPr>
            <w:tcW w:type="dxa" w:w="567"/>
            <w:shd w:fill="auto" w:val="clear"/>
          </w:tcPr>
          <w:p w14:paraId="3F120000">
            <w:pPr>
              <w:widowControl w:val="1"/>
              <w:ind/>
              <w:jc w:val="center"/>
              <w:rPr>
                <w:sz w:val="20"/>
              </w:rPr>
            </w:pPr>
            <w:r>
              <w:rPr>
                <w:sz w:val="20"/>
              </w:rPr>
              <w:t>000</w:t>
            </w:r>
          </w:p>
        </w:tc>
        <w:tc>
          <w:tcPr>
            <w:tcW w:type="dxa" w:w="1701"/>
            <w:shd w:fill="auto" w:val="clear"/>
          </w:tcPr>
          <w:p w14:paraId="40120000">
            <w:pPr>
              <w:widowControl w:val="1"/>
              <w:ind/>
              <w:jc w:val="right"/>
              <w:rPr>
                <w:sz w:val="20"/>
              </w:rPr>
            </w:pPr>
            <w:r>
              <w:rPr>
                <w:sz w:val="20"/>
              </w:rPr>
              <w:t>700 000,00</w:t>
            </w:r>
          </w:p>
        </w:tc>
        <w:tc>
          <w:tcPr>
            <w:tcW w:type="dxa" w:w="1701"/>
            <w:shd w:fill="auto" w:val="clear"/>
          </w:tcPr>
          <w:p w14:paraId="41120000">
            <w:pPr>
              <w:widowControl w:val="1"/>
              <w:ind/>
              <w:jc w:val="right"/>
              <w:rPr>
                <w:sz w:val="20"/>
              </w:rPr>
            </w:pPr>
            <w:r>
              <w:rPr>
                <w:sz w:val="20"/>
              </w:rPr>
              <w:t>0,00</w:t>
            </w:r>
          </w:p>
        </w:tc>
        <w:tc>
          <w:tcPr>
            <w:tcW w:type="dxa" w:w="851"/>
            <w:shd w:fill="auto" w:val="clear"/>
          </w:tcPr>
          <w:p w14:paraId="42120000">
            <w:pPr>
              <w:widowControl w:val="1"/>
              <w:ind/>
              <w:jc w:val="right"/>
              <w:rPr>
                <w:sz w:val="20"/>
              </w:rPr>
            </w:pPr>
            <w:r>
              <w:rPr>
                <w:sz w:val="20"/>
              </w:rPr>
              <w:t>0,0</w:t>
            </w:r>
          </w:p>
        </w:tc>
      </w:tr>
      <w:tr>
        <w:trPr>
          <w:trHeight w:hRule="atLeast" w:val="20"/>
        </w:trPr>
        <w:tc>
          <w:tcPr>
            <w:tcW w:type="dxa" w:w="7384"/>
            <w:shd w:fill="auto" w:val="clear"/>
          </w:tcPr>
          <w:p w14:paraId="43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44120000">
            <w:pPr>
              <w:widowControl w:val="1"/>
              <w:ind/>
              <w:jc w:val="center"/>
              <w:rPr>
                <w:sz w:val="20"/>
              </w:rPr>
            </w:pPr>
            <w:r>
              <w:rPr>
                <w:sz w:val="20"/>
              </w:rPr>
              <w:t>605</w:t>
            </w:r>
          </w:p>
        </w:tc>
        <w:tc>
          <w:tcPr>
            <w:tcW w:type="dxa" w:w="426"/>
            <w:shd w:fill="auto" w:val="clear"/>
          </w:tcPr>
          <w:p w14:paraId="45120000">
            <w:pPr>
              <w:widowControl w:val="1"/>
              <w:ind/>
              <w:jc w:val="center"/>
              <w:rPr>
                <w:sz w:val="20"/>
              </w:rPr>
            </w:pPr>
            <w:r>
              <w:rPr>
                <w:sz w:val="20"/>
              </w:rPr>
              <w:t>04</w:t>
            </w:r>
          </w:p>
        </w:tc>
        <w:tc>
          <w:tcPr>
            <w:tcW w:type="dxa" w:w="425"/>
            <w:shd w:fill="auto" w:val="clear"/>
          </w:tcPr>
          <w:p w14:paraId="46120000">
            <w:pPr>
              <w:widowControl w:val="1"/>
              <w:ind/>
              <w:jc w:val="center"/>
              <w:rPr>
                <w:sz w:val="20"/>
              </w:rPr>
            </w:pPr>
            <w:r>
              <w:rPr>
                <w:sz w:val="20"/>
              </w:rPr>
              <w:t>12</w:t>
            </w:r>
          </w:p>
        </w:tc>
        <w:tc>
          <w:tcPr>
            <w:tcW w:type="dxa" w:w="1417"/>
            <w:shd w:fill="auto" w:val="clear"/>
            <w:tcMar>
              <w:left w:type="dxa" w:w="51"/>
              <w:right w:type="dxa" w:w="51"/>
            </w:tcMar>
          </w:tcPr>
          <w:p w14:paraId="47120000">
            <w:pPr>
              <w:widowControl w:val="1"/>
              <w:ind/>
              <w:jc w:val="center"/>
              <w:rPr>
                <w:sz w:val="20"/>
              </w:rPr>
            </w:pPr>
            <w:r>
              <w:rPr>
                <w:sz w:val="20"/>
              </w:rPr>
              <w:t>12 2 01 20640</w:t>
            </w:r>
          </w:p>
        </w:tc>
        <w:tc>
          <w:tcPr>
            <w:tcW w:type="dxa" w:w="567"/>
            <w:shd w:fill="auto" w:val="clear"/>
          </w:tcPr>
          <w:p w14:paraId="48120000">
            <w:pPr>
              <w:widowControl w:val="1"/>
              <w:ind/>
              <w:jc w:val="center"/>
              <w:rPr>
                <w:sz w:val="20"/>
              </w:rPr>
            </w:pPr>
            <w:r>
              <w:rPr>
                <w:sz w:val="20"/>
              </w:rPr>
              <w:t>630</w:t>
            </w:r>
          </w:p>
        </w:tc>
        <w:tc>
          <w:tcPr>
            <w:tcW w:type="dxa" w:w="1701"/>
            <w:shd w:fill="auto" w:val="clear"/>
          </w:tcPr>
          <w:p w14:paraId="49120000">
            <w:pPr>
              <w:widowControl w:val="1"/>
              <w:ind/>
              <w:jc w:val="right"/>
              <w:rPr>
                <w:sz w:val="20"/>
              </w:rPr>
            </w:pPr>
            <w:r>
              <w:rPr>
                <w:sz w:val="20"/>
              </w:rPr>
              <w:t>700 000,00</w:t>
            </w:r>
          </w:p>
        </w:tc>
        <w:tc>
          <w:tcPr>
            <w:tcW w:type="dxa" w:w="1701"/>
            <w:shd w:fill="auto" w:val="clear"/>
          </w:tcPr>
          <w:p w14:paraId="4A120000">
            <w:pPr>
              <w:widowControl w:val="1"/>
              <w:ind/>
              <w:jc w:val="right"/>
              <w:rPr>
                <w:sz w:val="20"/>
              </w:rPr>
            </w:pPr>
            <w:r>
              <w:rPr>
                <w:sz w:val="20"/>
              </w:rPr>
              <w:t>0,00</w:t>
            </w:r>
          </w:p>
        </w:tc>
        <w:tc>
          <w:tcPr>
            <w:tcW w:type="dxa" w:w="851"/>
            <w:shd w:fill="auto" w:val="clear"/>
          </w:tcPr>
          <w:p w14:paraId="4B120000">
            <w:pPr>
              <w:widowControl w:val="1"/>
              <w:ind/>
              <w:jc w:val="right"/>
              <w:rPr>
                <w:sz w:val="20"/>
              </w:rPr>
            </w:pPr>
            <w:r>
              <w:rPr>
                <w:sz w:val="20"/>
              </w:rPr>
              <w:t>0,0</w:t>
            </w:r>
          </w:p>
        </w:tc>
      </w:tr>
      <w:tr>
        <w:trPr>
          <w:trHeight w:hRule="atLeast" w:val="20"/>
        </w:trPr>
        <w:tc>
          <w:tcPr>
            <w:tcW w:type="dxa" w:w="7384"/>
            <w:shd w:fill="auto" w:val="clear"/>
          </w:tcPr>
          <w:p w14:paraId="4C120000">
            <w:pPr>
              <w:rPr>
                <w:sz w:val="20"/>
              </w:rPr>
            </w:pPr>
            <w:r>
              <w:rPr>
                <w:sz w:val="20"/>
              </w:rPr>
              <w:t>Расходы на информирование об инвестиционных возможностях города Ставрополя</w:t>
            </w:r>
          </w:p>
        </w:tc>
        <w:tc>
          <w:tcPr>
            <w:tcW w:type="dxa" w:w="567"/>
            <w:shd w:fill="auto" w:val="clear"/>
          </w:tcPr>
          <w:p w14:paraId="4D120000">
            <w:pPr>
              <w:widowControl w:val="1"/>
              <w:ind/>
              <w:jc w:val="center"/>
              <w:rPr>
                <w:sz w:val="20"/>
              </w:rPr>
            </w:pPr>
            <w:r>
              <w:rPr>
                <w:sz w:val="20"/>
              </w:rPr>
              <w:t>605</w:t>
            </w:r>
          </w:p>
        </w:tc>
        <w:tc>
          <w:tcPr>
            <w:tcW w:type="dxa" w:w="426"/>
            <w:shd w:fill="auto" w:val="clear"/>
          </w:tcPr>
          <w:p w14:paraId="4E120000">
            <w:pPr>
              <w:widowControl w:val="1"/>
              <w:ind/>
              <w:jc w:val="center"/>
              <w:rPr>
                <w:sz w:val="20"/>
              </w:rPr>
            </w:pPr>
            <w:r>
              <w:rPr>
                <w:sz w:val="20"/>
              </w:rPr>
              <w:t>04</w:t>
            </w:r>
          </w:p>
        </w:tc>
        <w:tc>
          <w:tcPr>
            <w:tcW w:type="dxa" w:w="425"/>
            <w:shd w:fill="auto" w:val="clear"/>
          </w:tcPr>
          <w:p w14:paraId="4F120000">
            <w:pPr>
              <w:widowControl w:val="1"/>
              <w:ind/>
              <w:jc w:val="center"/>
              <w:rPr>
                <w:sz w:val="20"/>
              </w:rPr>
            </w:pPr>
            <w:r>
              <w:rPr>
                <w:sz w:val="20"/>
              </w:rPr>
              <w:t>12</w:t>
            </w:r>
          </w:p>
        </w:tc>
        <w:tc>
          <w:tcPr>
            <w:tcW w:type="dxa" w:w="1417"/>
            <w:shd w:fill="auto" w:val="clear"/>
            <w:tcMar>
              <w:left w:type="dxa" w:w="51"/>
              <w:right w:type="dxa" w:w="51"/>
            </w:tcMar>
          </w:tcPr>
          <w:p w14:paraId="50120000">
            <w:pPr>
              <w:widowControl w:val="1"/>
              <w:ind/>
              <w:jc w:val="center"/>
              <w:rPr>
                <w:sz w:val="20"/>
              </w:rPr>
            </w:pPr>
            <w:r>
              <w:rPr>
                <w:sz w:val="20"/>
              </w:rPr>
              <w:t>12 2 01 20650</w:t>
            </w:r>
          </w:p>
        </w:tc>
        <w:tc>
          <w:tcPr>
            <w:tcW w:type="dxa" w:w="567"/>
            <w:shd w:fill="auto" w:val="clear"/>
          </w:tcPr>
          <w:p w14:paraId="51120000">
            <w:pPr>
              <w:widowControl w:val="1"/>
              <w:ind/>
              <w:jc w:val="center"/>
              <w:rPr>
                <w:sz w:val="20"/>
              </w:rPr>
            </w:pPr>
            <w:r>
              <w:rPr>
                <w:sz w:val="20"/>
              </w:rPr>
              <w:t>000</w:t>
            </w:r>
          </w:p>
        </w:tc>
        <w:tc>
          <w:tcPr>
            <w:tcW w:type="dxa" w:w="1701"/>
            <w:shd w:fill="auto" w:val="clear"/>
          </w:tcPr>
          <w:p w14:paraId="52120000">
            <w:pPr>
              <w:widowControl w:val="1"/>
              <w:ind/>
              <w:jc w:val="right"/>
              <w:rPr>
                <w:sz w:val="20"/>
              </w:rPr>
            </w:pPr>
            <w:r>
              <w:rPr>
                <w:sz w:val="20"/>
              </w:rPr>
              <w:t>72 000,00</w:t>
            </w:r>
          </w:p>
        </w:tc>
        <w:tc>
          <w:tcPr>
            <w:tcW w:type="dxa" w:w="1701"/>
            <w:shd w:fill="auto" w:val="clear"/>
          </w:tcPr>
          <w:p w14:paraId="53120000">
            <w:pPr>
              <w:widowControl w:val="1"/>
              <w:ind/>
              <w:jc w:val="right"/>
              <w:rPr>
                <w:sz w:val="20"/>
              </w:rPr>
            </w:pPr>
            <w:r>
              <w:rPr>
                <w:sz w:val="20"/>
              </w:rPr>
              <w:t>0,00</w:t>
            </w:r>
          </w:p>
        </w:tc>
        <w:tc>
          <w:tcPr>
            <w:tcW w:type="dxa" w:w="851"/>
            <w:shd w:fill="auto" w:val="clear"/>
          </w:tcPr>
          <w:p w14:paraId="54120000">
            <w:pPr>
              <w:widowControl w:val="1"/>
              <w:ind/>
              <w:jc w:val="right"/>
              <w:rPr>
                <w:sz w:val="20"/>
              </w:rPr>
            </w:pPr>
            <w:r>
              <w:rPr>
                <w:sz w:val="20"/>
              </w:rPr>
              <w:t>0,0</w:t>
            </w:r>
          </w:p>
        </w:tc>
      </w:tr>
      <w:tr>
        <w:trPr>
          <w:trHeight w:hRule="atLeast" w:val="20"/>
        </w:trPr>
        <w:tc>
          <w:tcPr>
            <w:tcW w:type="dxa" w:w="7384"/>
            <w:shd w:fill="auto" w:val="clear"/>
          </w:tcPr>
          <w:p w14:paraId="551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6120000">
            <w:pPr>
              <w:widowControl w:val="1"/>
              <w:ind/>
              <w:jc w:val="center"/>
              <w:rPr>
                <w:sz w:val="20"/>
              </w:rPr>
            </w:pPr>
            <w:r>
              <w:rPr>
                <w:sz w:val="20"/>
              </w:rPr>
              <w:t>605</w:t>
            </w:r>
          </w:p>
        </w:tc>
        <w:tc>
          <w:tcPr>
            <w:tcW w:type="dxa" w:w="426"/>
            <w:shd w:fill="auto" w:val="clear"/>
          </w:tcPr>
          <w:p w14:paraId="57120000">
            <w:pPr>
              <w:widowControl w:val="1"/>
              <w:ind/>
              <w:jc w:val="center"/>
              <w:rPr>
                <w:sz w:val="20"/>
              </w:rPr>
            </w:pPr>
            <w:r>
              <w:rPr>
                <w:sz w:val="20"/>
              </w:rPr>
              <w:t>04</w:t>
            </w:r>
          </w:p>
        </w:tc>
        <w:tc>
          <w:tcPr>
            <w:tcW w:type="dxa" w:w="425"/>
            <w:shd w:fill="auto" w:val="clear"/>
          </w:tcPr>
          <w:p w14:paraId="58120000">
            <w:pPr>
              <w:widowControl w:val="1"/>
              <w:ind/>
              <w:jc w:val="center"/>
              <w:rPr>
                <w:sz w:val="20"/>
              </w:rPr>
            </w:pPr>
            <w:r>
              <w:rPr>
                <w:sz w:val="20"/>
              </w:rPr>
              <w:t>12</w:t>
            </w:r>
          </w:p>
        </w:tc>
        <w:tc>
          <w:tcPr>
            <w:tcW w:type="dxa" w:w="1417"/>
            <w:shd w:fill="auto" w:val="clear"/>
            <w:tcMar>
              <w:left w:type="dxa" w:w="51"/>
              <w:right w:type="dxa" w:w="51"/>
            </w:tcMar>
          </w:tcPr>
          <w:p w14:paraId="59120000">
            <w:pPr>
              <w:widowControl w:val="1"/>
              <w:ind/>
              <w:jc w:val="center"/>
              <w:rPr>
                <w:sz w:val="20"/>
              </w:rPr>
            </w:pPr>
            <w:r>
              <w:rPr>
                <w:sz w:val="20"/>
              </w:rPr>
              <w:t>12 2 01 20650</w:t>
            </w:r>
          </w:p>
        </w:tc>
        <w:tc>
          <w:tcPr>
            <w:tcW w:type="dxa" w:w="567"/>
            <w:shd w:fill="auto" w:val="clear"/>
          </w:tcPr>
          <w:p w14:paraId="5A120000">
            <w:pPr>
              <w:widowControl w:val="1"/>
              <w:ind/>
              <w:jc w:val="center"/>
              <w:rPr>
                <w:sz w:val="20"/>
              </w:rPr>
            </w:pPr>
            <w:r>
              <w:rPr>
                <w:sz w:val="20"/>
              </w:rPr>
              <w:t>240</w:t>
            </w:r>
          </w:p>
        </w:tc>
        <w:tc>
          <w:tcPr>
            <w:tcW w:type="dxa" w:w="1701"/>
            <w:shd w:fill="auto" w:val="clear"/>
          </w:tcPr>
          <w:p w14:paraId="5B120000">
            <w:pPr>
              <w:widowControl w:val="1"/>
              <w:ind/>
              <w:jc w:val="right"/>
              <w:rPr>
                <w:sz w:val="20"/>
              </w:rPr>
            </w:pPr>
            <w:r>
              <w:rPr>
                <w:sz w:val="20"/>
              </w:rPr>
              <w:t>72 000,00</w:t>
            </w:r>
          </w:p>
        </w:tc>
        <w:tc>
          <w:tcPr>
            <w:tcW w:type="dxa" w:w="1701"/>
            <w:shd w:fill="auto" w:val="clear"/>
          </w:tcPr>
          <w:p w14:paraId="5C120000">
            <w:pPr>
              <w:widowControl w:val="1"/>
              <w:ind/>
              <w:jc w:val="right"/>
              <w:rPr>
                <w:sz w:val="20"/>
              </w:rPr>
            </w:pPr>
            <w:r>
              <w:rPr>
                <w:sz w:val="20"/>
              </w:rPr>
              <w:t>0,00</w:t>
            </w:r>
          </w:p>
        </w:tc>
        <w:tc>
          <w:tcPr>
            <w:tcW w:type="dxa" w:w="851"/>
            <w:shd w:fill="auto" w:val="clear"/>
          </w:tcPr>
          <w:p w14:paraId="5D120000">
            <w:pPr>
              <w:widowControl w:val="1"/>
              <w:ind/>
              <w:jc w:val="right"/>
              <w:rPr>
                <w:sz w:val="20"/>
              </w:rPr>
            </w:pPr>
            <w:r>
              <w:rPr>
                <w:sz w:val="20"/>
              </w:rPr>
              <w:t>0,0</w:t>
            </w:r>
          </w:p>
        </w:tc>
      </w:tr>
      <w:tr>
        <w:trPr>
          <w:trHeight w:hRule="atLeast" w:val="20"/>
        </w:trPr>
        <w:tc>
          <w:tcPr>
            <w:tcW w:type="dxa" w:w="7384"/>
            <w:shd w:fill="auto" w:val="clear"/>
          </w:tcPr>
          <w:p w14:paraId="5E120000">
            <w:pPr>
              <w:rPr>
                <w:sz w:val="20"/>
              </w:rPr>
            </w:pPr>
            <w:r>
              <w:rPr>
                <w:sz w:val="20"/>
              </w:rPr>
              <w:t>Основное мероприятие «Создание условий для развития туризма на территории города Ставрополя»</w:t>
            </w:r>
          </w:p>
        </w:tc>
        <w:tc>
          <w:tcPr>
            <w:tcW w:type="dxa" w:w="567"/>
            <w:shd w:fill="auto" w:val="clear"/>
          </w:tcPr>
          <w:p w14:paraId="5F120000">
            <w:pPr>
              <w:widowControl w:val="1"/>
              <w:ind/>
              <w:jc w:val="center"/>
              <w:rPr>
                <w:sz w:val="20"/>
              </w:rPr>
            </w:pPr>
            <w:r>
              <w:rPr>
                <w:sz w:val="20"/>
              </w:rPr>
              <w:t>605</w:t>
            </w:r>
          </w:p>
        </w:tc>
        <w:tc>
          <w:tcPr>
            <w:tcW w:type="dxa" w:w="426"/>
            <w:shd w:fill="auto" w:val="clear"/>
          </w:tcPr>
          <w:p w14:paraId="60120000">
            <w:pPr>
              <w:widowControl w:val="1"/>
              <w:ind/>
              <w:jc w:val="center"/>
              <w:rPr>
                <w:sz w:val="20"/>
              </w:rPr>
            </w:pPr>
            <w:r>
              <w:rPr>
                <w:sz w:val="20"/>
              </w:rPr>
              <w:t>04</w:t>
            </w:r>
          </w:p>
        </w:tc>
        <w:tc>
          <w:tcPr>
            <w:tcW w:type="dxa" w:w="425"/>
            <w:shd w:fill="auto" w:val="clear"/>
          </w:tcPr>
          <w:p w14:paraId="61120000">
            <w:pPr>
              <w:widowControl w:val="1"/>
              <w:ind/>
              <w:jc w:val="center"/>
              <w:rPr>
                <w:sz w:val="20"/>
              </w:rPr>
            </w:pPr>
            <w:r>
              <w:rPr>
                <w:sz w:val="20"/>
              </w:rPr>
              <w:t>12</w:t>
            </w:r>
          </w:p>
        </w:tc>
        <w:tc>
          <w:tcPr>
            <w:tcW w:type="dxa" w:w="1417"/>
            <w:shd w:fill="auto" w:val="clear"/>
            <w:tcMar>
              <w:left w:type="dxa" w:w="51"/>
              <w:right w:type="dxa" w:w="51"/>
            </w:tcMar>
          </w:tcPr>
          <w:p w14:paraId="62120000">
            <w:pPr>
              <w:widowControl w:val="1"/>
              <w:ind/>
              <w:jc w:val="center"/>
              <w:rPr>
                <w:sz w:val="20"/>
              </w:rPr>
            </w:pPr>
            <w:r>
              <w:rPr>
                <w:sz w:val="20"/>
              </w:rPr>
              <w:t>12 2 02 00000</w:t>
            </w:r>
          </w:p>
        </w:tc>
        <w:tc>
          <w:tcPr>
            <w:tcW w:type="dxa" w:w="567"/>
            <w:shd w:fill="auto" w:val="clear"/>
          </w:tcPr>
          <w:p w14:paraId="63120000">
            <w:pPr>
              <w:widowControl w:val="1"/>
              <w:ind/>
              <w:jc w:val="center"/>
              <w:rPr>
                <w:sz w:val="20"/>
              </w:rPr>
            </w:pPr>
            <w:r>
              <w:rPr>
                <w:sz w:val="20"/>
              </w:rPr>
              <w:t>000</w:t>
            </w:r>
          </w:p>
        </w:tc>
        <w:tc>
          <w:tcPr>
            <w:tcW w:type="dxa" w:w="1701"/>
            <w:shd w:fill="auto" w:val="clear"/>
          </w:tcPr>
          <w:p w14:paraId="64120000">
            <w:pPr>
              <w:widowControl w:val="1"/>
              <w:ind/>
              <w:jc w:val="right"/>
              <w:rPr>
                <w:sz w:val="20"/>
              </w:rPr>
            </w:pPr>
            <w:r>
              <w:rPr>
                <w:sz w:val="20"/>
              </w:rPr>
              <w:t>203 500,00</w:t>
            </w:r>
          </w:p>
        </w:tc>
        <w:tc>
          <w:tcPr>
            <w:tcW w:type="dxa" w:w="1701"/>
            <w:shd w:fill="auto" w:val="clear"/>
          </w:tcPr>
          <w:p w14:paraId="65120000">
            <w:pPr>
              <w:widowControl w:val="1"/>
              <w:ind/>
              <w:jc w:val="right"/>
              <w:rPr>
                <w:sz w:val="20"/>
              </w:rPr>
            </w:pPr>
            <w:r>
              <w:rPr>
                <w:sz w:val="20"/>
              </w:rPr>
              <w:t>0,00</w:t>
            </w:r>
          </w:p>
        </w:tc>
        <w:tc>
          <w:tcPr>
            <w:tcW w:type="dxa" w:w="851"/>
            <w:shd w:fill="auto" w:val="clear"/>
          </w:tcPr>
          <w:p w14:paraId="66120000">
            <w:pPr>
              <w:widowControl w:val="1"/>
              <w:ind/>
              <w:jc w:val="right"/>
              <w:rPr>
                <w:sz w:val="20"/>
              </w:rPr>
            </w:pPr>
            <w:r>
              <w:rPr>
                <w:sz w:val="20"/>
              </w:rPr>
              <w:t>0,0</w:t>
            </w:r>
          </w:p>
        </w:tc>
      </w:tr>
      <w:tr>
        <w:trPr>
          <w:trHeight w:hRule="atLeast" w:val="20"/>
        </w:trPr>
        <w:tc>
          <w:tcPr>
            <w:tcW w:type="dxa" w:w="7384"/>
            <w:shd w:fill="auto" w:val="clear"/>
          </w:tcPr>
          <w:p w14:paraId="6712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567"/>
            <w:shd w:fill="auto" w:val="clear"/>
          </w:tcPr>
          <w:p w14:paraId="68120000">
            <w:pPr>
              <w:widowControl w:val="1"/>
              <w:ind/>
              <w:jc w:val="center"/>
              <w:rPr>
                <w:sz w:val="20"/>
              </w:rPr>
            </w:pPr>
            <w:r>
              <w:rPr>
                <w:sz w:val="20"/>
              </w:rPr>
              <w:t>605</w:t>
            </w:r>
          </w:p>
        </w:tc>
        <w:tc>
          <w:tcPr>
            <w:tcW w:type="dxa" w:w="426"/>
            <w:shd w:fill="auto" w:val="clear"/>
          </w:tcPr>
          <w:p w14:paraId="69120000">
            <w:pPr>
              <w:widowControl w:val="1"/>
              <w:ind/>
              <w:jc w:val="center"/>
              <w:rPr>
                <w:sz w:val="20"/>
              </w:rPr>
            </w:pPr>
            <w:r>
              <w:rPr>
                <w:sz w:val="20"/>
              </w:rPr>
              <w:t>04</w:t>
            </w:r>
          </w:p>
        </w:tc>
        <w:tc>
          <w:tcPr>
            <w:tcW w:type="dxa" w:w="425"/>
            <w:shd w:fill="auto" w:val="clear"/>
          </w:tcPr>
          <w:p w14:paraId="6A120000">
            <w:pPr>
              <w:widowControl w:val="1"/>
              <w:ind/>
              <w:jc w:val="center"/>
              <w:rPr>
                <w:sz w:val="20"/>
              </w:rPr>
            </w:pPr>
            <w:r>
              <w:rPr>
                <w:sz w:val="20"/>
              </w:rPr>
              <w:t>12</w:t>
            </w:r>
          </w:p>
        </w:tc>
        <w:tc>
          <w:tcPr>
            <w:tcW w:type="dxa" w:w="1417"/>
            <w:shd w:fill="auto" w:val="clear"/>
            <w:tcMar>
              <w:left w:type="dxa" w:w="51"/>
              <w:right w:type="dxa" w:w="51"/>
            </w:tcMar>
          </w:tcPr>
          <w:p w14:paraId="6B120000">
            <w:pPr>
              <w:widowControl w:val="1"/>
              <w:ind/>
              <w:jc w:val="center"/>
              <w:rPr>
                <w:sz w:val="20"/>
              </w:rPr>
            </w:pPr>
            <w:r>
              <w:rPr>
                <w:sz w:val="20"/>
              </w:rPr>
              <w:t>12 2 02 20640</w:t>
            </w:r>
          </w:p>
        </w:tc>
        <w:tc>
          <w:tcPr>
            <w:tcW w:type="dxa" w:w="567"/>
            <w:shd w:fill="auto" w:val="clear"/>
          </w:tcPr>
          <w:p w14:paraId="6C120000">
            <w:pPr>
              <w:widowControl w:val="1"/>
              <w:ind/>
              <w:jc w:val="center"/>
              <w:rPr>
                <w:sz w:val="20"/>
              </w:rPr>
            </w:pPr>
            <w:r>
              <w:rPr>
                <w:sz w:val="20"/>
              </w:rPr>
              <w:t>000</w:t>
            </w:r>
          </w:p>
        </w:tc>
        <w:tc>
          <w:tcPr>
            <w:tcW w:type="dxa" w:w="1701"/>
            <w:shd w:fill="auto" w:val="clear"/>
          </w:tcPr>
          <w:p w14:paraId="6D120000">
            <w:pPr>
              <w:widowControl w:val="1"/>
              <w:ind/>
              <w:jc w:val="right"/>
              <w:rPr>
                <w:sz w:val="20"/>
              </w:rPr>
            </w:pPr>
            <w:r>
              <w:rPr>
                <w:sz w:val="20"/>
              </w:rPr>
              <w:t>203 500,00</w:t>
            </w:r>
          </w:p>
        </w:tc>
        <w:tc>
          <w:tcPr>
            <w:tcW w:type="dxa" w:w="1701"/>
            <w:shd w:fill="auto" w:val="clear"/>
          </w:tcPr>
          <w:p w14:paraId="6E120000">
            <w:pPr>
              <w:widowControl w:val="1"/>
              <w:ind/>
              <w:jc w:val="right"/>
              <w:rPr>
                <w:sz w:val="20"/>
              </w:rPr>
            </w:pPr>
            <w:r>
              <w:rPr>
                <w:sz w:val="20"/>
              </w:rPr>
              <w:t>0,00</w:t>
            </w:r>
          </w:p>
        </w:tc>
        <w:tc>
          <w:tcPr>
            <w:tcW w:type="dxa" w:w="851"/>
            <w:shd w:fill="auto" w:val="clear"/>
          </w:tcPr>
          <w:p w14:paraId="6F120000">
            <w:pPr>
              <w:widowControl w:val="1"/>
              <w:ind/>
              <w:jc w:val="right"/>
              <w:rPr>
                <w:sz w:val="20"/>
              </w:rPr>
            </w:pPr>
            <w:r>
              <w:rPr>
                <w:sz w:val="20"/>
              </w:rPr>
              <w:t>0,0</w:t>
            </w:r>
          </w:p>
        </w:tc>
      </w:tr>
      <w:tr>
        <w:trPr>
          <w:trHeight w:hRule="atLeast" w:val="20"/>
        </w:trPr>
        <w:tc>
          <w:tcPr>
            <w:tcW w:type="dxa" w:w="7384"/>
            <w:shd w:fill="auto" w:val="clear"/>
          </w:tcPr>
          <w:p w14:paraId="701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1120000">
            <w:pPr>
              <w:widowControl w:val="1"/>
              <w:ind/>
              <w:jc w:val="center"/>
              <w:rPr>
                <w:sz w:val="20"/>
              </w:rPr>
            </w:pPr>
            <w:r>
              <w:rPr>
                <w:sz w:val="20"/>
              </w:rPr>
              <w:t>605</w:t>
            </w:r>
          </w:p>
        </w:tc>
        <w:tc>
          <w:tcPr>
            <w:tcW w:type="dxa" w:w="426"/>
            <w:shd w:fill="auto" w:val="clear"/>
          </w:tcPr>
          <w:p w14:paraId="72120000">
            <w:pPr>
              <w:widowControl w:val="1"/>
              <w:ind/>
              <w:jc w:val="center"/>
              <w:rPr>
                <w:sz w:val="20"/>
              </w:rPr>
            </w:pPr>
            <w:r>
              <w:rPr>
                <w:sz w:val="20"/>
              </w:rPr>
              <w:t>04</w:t>
            </w:r>
          </w:p>
        </w:tc>
        <w:tc>
          <w:tcPr>
            <w:tcW w:type="dxa" w:w="425"/>
            <w:shd w:fill="auto" w:val="clear"/>
          </w:tcPr>
          <w:p w14:paraId="73120000">
            <w:pPr>
              <w:widowControl w:val="1"/>
              <w:ind/>
              <w:jc w:val="center"/>
              <w:rPr>
                <w:sz w:val="20"/>
              </w:rPr>
            </w:pPr>
            <w:r>
              <w:rPr>
                <w:sz w:val="20"/>
              </w:rPr>
              <w:t>12</w:t>
            </w:r>
          </w:p>
        </w:tc>
        <w:tc>
          <w:tcPr>
            <w:tcW w:type="dxa" w:w="1417"/>
            <w:shd w:fill="auto" w:val="clear"/>
            <w:tcMar>
              <w:left w:type="dxa" w:w="51"/>
              <w:right w:type="dxa" w:w="51"/>
            </w:tcMar>
          </w:tcPr>
          <w:p w14:paraId="74120000">
            <w:pPr>
              <w:widowControl w:val="1"/>
              <w:ind/>
              <w:jc w:val="center"/>
              <w:rPr>
                <w:sz w:val="20"/>
              </w:rPr>
            </w:pPr>
            <w:r>
              <w:rPr>
                <w:sz w:val="20"/>
              </w:rPr>
              <w:t>12 2 02 20640</w:t>
            </w:r>
          </w:p>
        </w:tc>
        <w:tc>
          <w:tcPr>
            <w:tcW w:type="dxa" w:w="567"/>
            <w:shd w:fill="auto" w:val="clear"/>
          </w:tcPr>
          <w:p w14:paraId="75120000">
            <w:pPr>
              <w:widowControl w:val="1"/>
              <w:ind/>
              <w:jc w:val="center"/>
              <w:rPr>
                <w:sz w:val="20"/>
              </w:rPr>
            </w:pPr>
            <w:r>
              <w:rPr>
                <w:sz w:val="20"/>
              </w:rPr>
              <w:t>240</w:t>
            </w:r>
          </w:p>
        </w:tc>
        <w:tc>
          <w:tcPr>
            <w:tcW w:type="dxa" w:w="1701"/>
            <w:shd w:fill="auto" w:val="clear"/>
          </w:tcPr>
          <w:p w14:paraId="76120000">
            <w:pPr>
              <w:widowControl w:val="1"/>
              <w:ind/>
              <w:jc w:val="right"/>
              <w:rPr>
                <w:sz w:val="20"/>
              </w:rPr>
            </w:pPr>
            <w:r>
              <w:rPr>
                <w:sz w:val="20"/>
              </w:rPr>
              <w:t>203 500,00</w:t>
            </w:r>
          </w:p>
        </w:tc>
        <w:tc>
          <w:tcPr>
            <w:tcW w:type="dxa" w:w="1701"/>
            <w:shd w:fill="auto" w:val="clear"/>
          </w:tcPr>
          <w:p w14:paraId="77120000">
            <w:pPr>
              <w:widowControl w:val="1"/>
              <w:ind/>
              <w:jc w:val="right"/>
              <w:rPr>
                <w:sz w:val="20"/>
              </w:rPr>
            </w:pPr>
            <w:r>
              <w:rPr>
                <w:sz w:val="20"/>
              </w:rPr>
              <w:t>0,00</w:t>
            </w:r>
          </w:p>
        </w:tc>
        <w:tc>
          <w:tcPr>
            <w:tcW w:type="dxa" w:w="851"/>
            <w:shd w:fill="auto" w:val="clear"/>
          </w:tcPr>
          <w:p w14:paraId="78120000">
            <w:pPr>
              <w:widowControl w:val="1"/>
              <w:ind/>
              <w:jc w:val="right"/>
              <w:rPr>
                <w:sz w:val="20"/>
              </w:rPr>
            </w:pPr>
            <w:r>
              <w:rPr>
                <w:sz w:val="20"/>
              </w:rPr>
              <w:t>0,0</w:t>
            </w:r>
          </w:p>
        </w:tc>
      </w:tr>
      <w:tr>
        <w:trPr>
          <w:trHeight w:hRule="atLeast" w:val="20"/>
        </w:trPr>
        <w:tc>
          <w:tcPr>
            <w:tcW w:type="dxa" w:w="7384"/>
            <w:shd w:fill="auto" w:val="clear"/>
          </w:tcPr>
          <w:p w14:paraId="7912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567"/>
            <w:shd w:fill="auto" w:val="clear"/>
          </w:tcPr>
          <w:p w14:paraId="7A120000">
            <w:pPr>
              <w:widowControl w:val="1"/>
              <w:ind/>
              <w:jc w:val="center"/>
              <w:rPr>
                <w:sz w:val="20"/>
              </w:rPr>
            </w:pPr>
            <w:r>
              <w:rPr>
                <w:sz w:val="20"/>
              </w:rPr>
              <w:t>605</w:t>
            </w:r>
          </w:p>
        </w:tc>
        <w:tc>
          <w:tcPr>
            <w:tcW w:type="dxa" w:w="426"/>
            <w:shd w:fill="auto" w:val="clear"/>
          </w:tcPr>
          <w:p w14:paraId="7B120000">
            <w:pPr>
              <w:widowControl w:val="1"/>
              <w:ind/>
              <w:jc w:val="center"/>
              <w:rPr>
                <w:sz w:val="20"/>
              </w:rPr>
            </w:pPr>
            <w:r>
              <w:rPr>
                <w:sz w:val="20"/>
              </w:rPr>
              <w:t>04</w:t>
            </w:r>
          </w:p>
        </w:tc>
        <w:tc>
          <w:tcPr>
            <w:tcW w:type="dxa" w:w="425"/>
            <w:shd w:fill="auto" w:val="clear"/>
          </w:tcPr>
          <w:p w14:paraId="7C120000">
            <w:pPr>
              <w:widowControl w:val="1"/>
              <w:ind/>
              <w:jc w:val="center"/>
              <w:rPr>
                <w:sz w:val="20"/>
              </w:rPr>
            </w:pPr>
            <w:r>
              <w:rPr>
                <w:sz w:val="20"/>
              </w:rPr>
              <w:t>12</w:t>
            </w:r>
          </w:p>
        </w:tc>
        <w:tc>
          <w:tcPr>
            <w:tcW w:type="dxa" w:w="1417"/>
            <w:shd w:fill="auto" w:val="clear"/>
            <w:tcMar>
              <w:left w:type="dxa" w:w="51"/>
              <w:right w:type="dxa" w:w="51"/>
            </w:tcMar>
          </w:tcPr>
          <w:p w14:paraId="7D120000">
            <w:pPr>
              <w:widowControl w:val="1"/>
              <w:ind/>
              <w:jc w:val="center"/>
              <w:rPr>
                <w:sz w:val="20"/>
              </w:rPr>
            </w:pPr>
            <w:r>
              <w:rPr>
                <w:sz w:val="20"/>
              </w:rPr>
              <w:t>12 2 04 00000</w:t>
            </w:r>
          </w:p>
        </w:tc>
        <w:tc>
          <w:tcPr>
            <w:tcW w:type="dxa" w:w="567"/>
            <w:shd w:fill="auto" w:val="clear"/>
          </w:tcPr>
          <w:p w14:paraId="7E120000">
            <w:pPr>
              <w:widowControl w:val="1"/>
              <w:ind/>
              <w:jc w:val="center"/>
              <w:rPr>
                <w:sz w:val="20"/>
              </w:rPr>
            </w:pPr>
            <w:r>
              <w:rPr>
                <w:sz w:val="20"/>
              </w:rPr>
              <w:t>000</w:t>
            </w:r>
          </w:p>
        </w:tc>
        <w:tc>
          <w:tcPr>
            <w:tcW w:type="dxa" w:w="1701"/>
            <w:shd w:fill="auto" w:val="clear"/>
          </w:tcPr>
          <w:p w14:paraId="7F120000">
            <w:pPr>
              <w:widowControl w:val="1"/>
              <w:ind/>
              <w:jc w:val="right"/>
              <w:rPr>
                <w:sz w:val="20"/>
              </w:rPr>
            </w:pPr>
            <w:r>
              <w:rPr>
                <w:sz w:val="20"/>
              </w:rPr>
              <w:t>180 000,00</w:t>
            </w:r>
          </w:p>
        </w:tc>
        <w:tc>
          <w:tcPr>
            <w:tcW w:type="dxa" w:w="1701"/>
            <w:shd w:fill="auto" w:val="clear"/>
          </w:tcPr>
          <w:p w14:paraId="80120000">
            <w:pPr>
              <w:widowControl w:val="1"/>
              <w:ind/>
              <w:jc w:val="right"/>
              <w:rPr>
                <w:sz w:val="20"/>
              </w:rPr>
            </w:pPr>
            <w:r>
              <w:rPr>
                <w:sz w:val="20"/>
              </w:rPr>
              <w:t>0,00</w:t>
            </w:r>
          </w:p>
        </w:tc>
        <w:tc>
          <w:tcPr>
            <w:tcW w:type="dxa" w:w="851"/>
            <w:shd w:fill="auto" w:val="clear"/>
          </w:tcPr>
          <w:p w14:paraId="81120000">
            <w:pPr>
              <w:widowControl w:val="1"/>
              <w:ind/>
              <w:jc w:val="right"/>
              <w:rPr>
                <w:sz w:val="20"/>
              </w:rPr>
            </w:pPr>
            <w:r>
              <w:rPr>
                <w:sz w:val="20"/>
              </w:rPr>
              <w:t>0,0</w:t>
            </w:r>
          </w:p>
        </w:tc>
      </w:tr>
      <w:tr>
        <w:trPr>
          <w:trHeight w:hRule="atLeast" w:val="20"/>
        </w:trPr>
        <w:tc>
          <w:tcPr>
            <w:tcW w:type="dxa" w:w="7384"/>
            <w:shd w:fill="auto" w:val="clear"/>
          </w:tcPr>
          <w:p w14:paraId="8212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567"/>
            <w:shd w:fill="auto" w:val="clear"/>
          </w:tcPr>
          <w:p w14:paraId="83120000">
            <w:pPr>
              <w:widowControl w:val="1"/>
              <w:ind/>
              <w:jc w:val="center"/>
              <w:rPr>
                <w:sz w:val="20"/>
              </w:rPr>
            </w:pPr>
            <w:r>
              <w:rPr>
                <w:sz w:val="20"/>
              </w:rPr>
              <w:t>605</w:t>
            </w:r>
          </w:p>
        </w:tc>
        <w:tc>
          <w:tcPr>
            <w:tcW w:type="dxa" w:w="426"/>
            <w:shd w:fill="auto" w:val="clear"/>
          </w:tcPr>
          <w:p w14:paraId="84120000">
            <w:pPr>
              <w:widowControl w:val="1"/>
              <w:ind/>
              <w:jc w:val="center"/>
              <w:rPr>
                <w:sz w:val="20"/>
              </w:rPr>
            </w:pPr>
            <w:r>
              <w:rPr>
                <w:sz w:val="20"/>
              </w:rPr>
              <w:t>04</w:t>
            </w:r>
          </w:p>
        </w:tc>
        <w:tc>
          <w:tcPr>
            <w:tcW w:type="dxa" w:w="425"/>
            <w:shd w:fill="auto" w:val="clear"/>
          </w:tcPr>
          <w:p w14:paraId="85120000">
            <w:pPr>
              <w:widowControl w:val="1"/>
              <w:ind/>
              <w:jc w:val="center"/>
              <w:rPr>
                <w:sz w:val="20"/>
              </w:rPr>
            </w:pPr>
            <w:r>
              <w:rPr>
                <w:sz w:val="20"/>
              </w:rPr>
              <w:t>12</w:t>
            </w:r>
          </w:p>
        </w:tc>
        <w:tc>
          <w:tcPr>
            <w:tcW w:type="dxa" w:w="1417"/>
            <w:shd w:fill="auto" w:val="clear"/>
            <w:tcMar>
              <w:left w:type="dxa" w:w="51"/>
              <w:right w:type="dxa" w:w="51"/>
            </w:tcMar>
          </w:tcPr>
          <w:p w14:paraId="86120000">
            <w:pPr>
              <w:widowControl w:val="1"/>
              <w:ind/>
              <w:jc w:val="center"/>
              <w:rPr>
                <w:sz w:val="20"/>
              </w:rPr>
            </w:pPr>
            <w:r>
              <w:rPr>
                <w:sz w:val="20"/>
              </w:rPr>
              <w:t>12 2 04 20650</w:t>
            </w:r>
          </w:p>
        </w:tc>
        <w:tc>
          <w:tcPr>
            <w:tcW w:type="dxa" w:w="567"/>
            <w:shd w:fill="auto" w:val="clear"/>
          </w:tcPr>
          <w:p w14:paraId="87120000">
            <w:pPr>
              <w:widowControl w:val="1"/>
              <w:ind/>
              <w:jc w:val="center"/>
              <w:rPr>
                <w:sz w:val="20"/>
              </w:rPr>
            </w:pPr>
            <w:r>
              <w:rPr>
                <w:sz w:val="20"/>
              </w:rPr>
              <w:t>000</w:t>
            </w:r>
          </w:p>
        </w:tc>
        <w:tc>
          <w:tcPr>
            <w:tcW w:type="dxa" w:w="1701"/>
            <w:shd w:fill="auto" w:val="clear"/>
          </w:tcPr>
          <w:p w14:paraId="88120000">
            <w:pPr>
              <w:widowControl w:val="1"/>
              <w:ind/>
              <w:jc w:val="right"/>
              <w:rPr>
                <w:sz w:val="20"/>
              </w:rPr>
            </w:pPr>
            <w:r>
              <w:rPr>
                <w:sz w:val="20"/>
              </w:rPr>
              <w:t>180 000,00</w:t>
            </w:r>
          </w:p>
        </w:tc>
        <w:tc>
          <w:tcPr>
            <w:tcW w:type="dxa" w:w="1701"/>
            <w:shd w:fill="auto" w:val="clear"/>
          </w:tcPr>
          <w:p w14:paraId="89120000">
            <w:pPr>
              <w:widowControl w:val="1"/>
              <w:ind/>
              <w:jc w:val="right"/>
              <w:rPr>
                <w:sz w:val="20"/>
              </w:rPr>
            </w:pPr>
            <w:r>
              <w:rPr>
                <w:sz w:val="20"/>
              </w:rPr>
              <w:t>0,00</w:t>
            </w:r>
          </w:p>
        </w:tc>
        <w:tc>
          <w:tcPr>
            <w:tcW w:type="dxa" w:w="851"/>
            <w:shd w:fill="auto" w:val="clear"/>
          </w:tcPr>
          <w:p w14:paraId="8A120000">
            <w:pPr>
              <w:widowControl w:val="1"/>
              <w:ind/>
              <w:jc w:val="right"/>
              <w:rPr>
                <w:sz w:val="20"/>
              </w:rPr>
            </w:pPr>
            <w:r>
              <w:rPr>
                <w:sz w:val="20"/>
              </w:rPr>
              <w:t>0,0</w:t>
            </w:r>
          </w:p>
        </w:tc>
      </w:tr>
      <w:tr>
        <w:trPr>
          <w:trHeight w:hRule="atLeast" w:val="20"/>
        </w:trPr>
        <w:tc>
          <w:tcPr>
            <w:tcW w:type="dxa" w:w="7384"/>
            <w:shd w:fill="auto" w:val="clear"/>
          </w:tcPr>
          <w:p w14:paraId="8B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8C120000">
            <w:pPr>
              <w:widowControl w:val="1"/>
              <w:ind/>
              <w:jc w:val="center"/>
              <w:rPr>
                <w:sz w:val="20"/>
              </w:rPr>
            </w:pPr>
            <w:r>
              <w:rPr>
                <w:sz w:val="20"/>
              </w:rPr>
              <w:t>605</w:t>
            </w:r>
          </w:p>
        </w:tc>
        <w:tc>
          <w:tcPr>
            <w:tcW w:type="dxa" w:w="426"/>
            <w:shd w:fill="auto" w:val="clear"/>
          </w:tcPr>
          <w:p w14:paraId="8D120000">
            <w:pPr>
              <w:widowControl w:val="1"/>
              <w:ind/>
              <w:jc w:val="center"/>
              <w:rPr>
                <w:sz w:val="20"/>
              </w:rPr>
            </w:pPr>
            <w:r>
              <w:rPr>
                <w:sz w:val="20"/>
              </w:rPr>
              <w:t>04</w:t>
            </w:r>
          </w:p>
        </w:tc>
        <w:tc>
          <w:tcPr>
            <w:tcW w:type="dxa" w:w="425"/>
            <w:shd w:fill="auto" w:val="clear"/>
          </w:tcPr>
          <w:p w14:paraId="8E120000">
            <w:pPr>
              <w:widowControl w:val="1"/>
              <w:ind/>
              <w:jc w:val="center"/>
              <w:rPr>
                <w:sz w:val="20"/>
              </w:rPr>
            </w:pPr>
            <w:r>
              <w:rPr>
                <w:sz w:val="20"/>
              </w:rPr>
              <w:t>12</w:t>
            </w:r>
          </w:p>
        </w:tc>
        <w:tc>
          <w:tcPr>
            <w:tcW w:type="dxa" w:w="1417"/>
            <w:shd w:fill="auto" w:val="clear"/>
            <w:tcMar>
              <w:left w:type="dxa" w:w="51"/>
              <w:right w:type="dxa" w:w="51"/>
            </w:tcMar>
          </w:tcPr>
          <w:p w14:paraId="8F120000">
            <w:pPr>
              <w:widowControl w:val="1"/>
              <w:ind/>
              <w:jc w:val="center"/>
              <w:rPr>
                <w:sz w:val="20"/>
              </w:rPr>
            </w:pPr>
            <w:r>
              <w:rPr>
                <w:sz w:val="20"/>
              </w:rPr>
              <w:t>12 2 04 20650</w:t>
            </w:r>
          </w:p>
        </w:tc>
        <w:tc>
          <w:tcPr>
            <w:tcW w:type="dxa" w:w="567"/>
            <w:shd w:fill="auto" w:val="clear"/>
          </w:tcPr>
          <w:p w14:paraId="90120000">
            <w:pPr>
              <w:widowControl w:val="1"/>
              <w:ind/>
              <w:jc w:val="center"/>
              <w:rPr>
                <w:sz w:val="20"/>
              </w:rPr>
            </w:pPr>
            <w:r>
              <w:rPr>
                <w:sz w:val="20"/>
              </w:rPr>
              <w:t>630</w:t>
            </w:r>
          </w:p>
        </w:tc>
        <w:tc>
          <w:tcPr>
            <w:tcW w:type="dxa" w:w="1701"/>
            <w:shd w:fill="auto" w:val="clear"/>
          </w:tcPr>
          <w:p w14:paraId="91120000">
            <w:pPr>
              <w:widowControl w:val="1"/>
              <w:ind/>
              <w:jc w:val="right"/>
              <w:rPr>
                <w:sz w:val="20"/>
              </w:rPr>
            </w:pPr>
            <w:r>
              <w:rPr>
                <w:sz w:val="20"/>
              </w:rPr>
              <w:t>180 000,00</w:t>
            </w:r>
          </w:p>
        </w:tc>
        <w:tc>
          <w:tcPr>
            <w:tcW w:type="dxa" w:w="1701"/>
            <w:shd w:fill="auto" w:val="clear"/>
          </w:tcPr>
          <w:p w14:paraId="92120000">
            <w:pPr>
              <w:widowControl w:val="1"/>
              <w:ind/>
              <w:jc w:val="right"/>
              <w:rPr>
                <w:sz w:val="20"/>
              </w:rPr>
            </w:pPr>
            <w:r>
              <w:rPr>
                <w:sz w:val="20"/>
              </w:rPr>
              <w:t>0,00</w:t>
            </w:r>
          </w:p>
        </w:tc>
        <w:tc>
          <w:tcPr>
            <w:tcW w:type="dxa" w:w="851"/>
            <w:shd w:fill="auto" w:val="clear"/>
          </w:tcPr>
          <w:p w14:paraId="93120000">
            <w:pPr>
              <w:widowControl w:val="1"/>
              <w:ind/>
              <w:jc w:val="right"/>
              <w:rPr>
                <w:sz w:val="20"/>
              </w:rPr>
            </w:pPr>
            <w:r>
              <w:rPr>
                <w:sz w:val="20"/>
              </w:rPr>
              <w:t>0,0</w:t>
            </w:r>
          </w:p>
        </w:tc>
      </w:tr>
      <w:tr>
        <w:trPr>
          <w:trHeight w:hRule="atLeast" w:val="20"/>
        </w:trPr>
        <w:tc>
          <w:tcPr>
            <w:tcW w:type="dxa" w:w="7384"/>
            <w:shd w:fill="auto" w:val="clear"/>
          </w:tcPr>
          <w:p w14:paraId="94120000">
            <w:pPr>
              <w:rPr>
                <w:sz w:val="20"/>
              </w:rPr>
            </w:pPr>
            <w:r>
              <w:rPr>
                <w:sz w:val="20"/>
              </w:rPr>
              <w:t>Основное мероприятие «Формирование инфраструктуры развития туризма»</w:t>
            </w:r>
          </w:p>
        </w:tc>
        <w:tc>
          <w:tcPr>
            <w:tcW w:type="dxa" w:w="567"/>
            <w:shd w:fill="auto" w:val="clear"/>
          </w:tcPr>
          <w:p w14:paraId="95120000">
            <w:pPr>
              <w:widowControl w:val="1"/>
              <w:ind/>
              <w:jc w:val="center"/>
              <w:rPr>
                <w:sz w:val="20"/>
              </w:rPr>
            </w:pPr>
            <w:r>
              <w:rPr>
                <w:sz w:val="20"/>
              </w:rPr>
              <w:t>605</w:t>
            </w:r>
          </w:p>
        </w:tc>
        <w:tc>
          <w:tcPr>
            <w:tcW w:type="dxa" w:w="426"/>
            <w:shd w:fill="auto" w:val="clear"/>
          </w:tcPr>
          <w:p w14:paraId="96120000">
            <w:pPr>
              <w:widowControl w:val="1"/>
              <w:ind/>
              <w:jc w:val="center"/>
              <w:rPr>
                <w:sz w:val="20"/>
              </w:rPr>
            </w:pPr>
            <w:r>
              <w:rPr>
                <w:sz w:val="20"/>
              </w:rPr>
              <w:t>04</w:t>
            </w:r>
          </w:p>
        </w:tc>
        <w:tc>
          <w:tcPr>
            <w:tcW w:type="dxa" w:w="425"/>
            <w:shd w:fill="auto" w:val="clear"/>
          </w:tcPr>
          <w:p w14:paraId="97120000">
            <w:pPr>
              <w:widowControl w:val="1"/>
              <w:ind/>
              <w:jc w:val="center"/>
              <w:rPr>
                <w:sz w:val="20"/>
              </w:rPr>
            </w:pPr>
            <w:r>
              <w:rPr>
                <w:sz w:val="20"/>
              </w:rPr>
              <w:t>12</w:t>
            </w:r>
          </w:p>
        </w:tc>
        <w:tc>
          <w:tcPr>
            <w:tcW w:type="dxa" w:w="1417"/>
            <w:shd w:fill="auto" w:val="clear"/>
            <w:tcMar>
              <w:left w:type="dxa" w:w="51"/>
              <w:right w:type="dxa" w:w="51"/>
            </w:tcMar>
          </w:tcPr>
          <w:p w14:paraId="98120000">
            <w:pPr>
              <w:widowControl w:val="1"/>
              <w:ind/>
              <w:jc w:val="center"/>
              <w:rPr>
                <w:sz w:val="20"/>
              </w:rPr>
            </w:pPr>
            <w:r>
              <w:rPr>
                <w:sz w:val="20"/>
              </w:rPr>
              <w:t>12 2 05 00000</w:t>
            </w:r>
          </w:p>
        </w:tc>
        <w:tc>
          <w:tcPr>
            <w:tcW w:type="dxa" w:w="567"/>
            <w:shd w:fill="auto" w:val="clear"/>
          </w:tcPr>
          <w:p w14:paraId="99120000">
            <w:pPr>
              <w:widowControl w:val="1"/>
              <w:ind/>
              <w:jc w:val="center"/>
              <w:rPr>
                <w:sz w:val="20"/>
              </w:rPr>
            </w:pPr>
            <w:r>
              <w:rPr>
                <w:sz w:val="20"/>
              </w:rPr>
              <w:t>000</w:t>
            </w:r>
          </w:p>
        </w:tc>
        <w:tc>
          <w:tcPr>
            <w:tcW w:type="dxa" w:w="1701"/>
            <w:shd w:fill="auto" w:val="clear"/>
          </w:tcPr>
          <w:p w14:paraId="9A120000">
            <w:pPr>
              <w:widowControl w:val="1"/>
              <w:ind/>
              <w:jc w:val="right"/>
              <w:rPr>
                <w:sz w:val="20"/>
              </w:rPr>
            </w:pPr>
            <w:r>
              <w:rPr>
                <w:sz w:val="20"/>
              </w:rPr>
              <w:t>1 174 200,00</w:t>
            </w:r>
          </w:p>
        </w:tc>
        <w:tc>
          <w:tcPr>
            <w:tcW w:type="dxa" w:w="1701"/>
            <w:shd w:fill="auto" w:val="clear"/>
          </w:tcPr>
          <w:p w14:paraId="9B120000">
            <w:pPr>
              <w:widowControl w:val="1"/>
              <w:ind/>
              <w:jc w:val="right"/>
              <w:rPr>
                <w:sz w:val="20"/>
              </w:rPr>
            </w:pPr>
            <w:r>
              <w:rPr>
                <w:sz w:val="20"/>
              </w:rPr>
              <w:t>45 000,00</w:t>
            </w:r>
          </w:p>
        </w:tc>
        <w:tc>
          <w:tcPr>
            <w:tcW w:type="dxa" w:w="851"/>
            <w:shd w:fill="auto" w:val="clear"/>
          </w:tcPr>
          <w:p w14:paraId="9C120000">
            <w:pPr>
              <w:widowControl w:val="1"/>
              <w:ind/>
              <w:jc w:val="right"/>
              <w:rPr>
                <w:sz w:val="20"/>
              </w:rPr>
            </w:pPr>
            <w:r>
              <w:rPr>
                <w:sz w:val="20"/>
              </w:rPr>
              <w:t>3,8</w:t>
            </w:r>
          </w:p>
        </w:tc>
      </w:tr>
      <w:tr>
        <w:trPr>
          <w:trHeight w:hRule="atLeast" w:val="20"/>
        </w:trPr>
        <w:tc>
          <w:tcPr>
            <w:tcW w:type="dxa" w:w="7384"/>
            <w:shd w:fill="auto" w:val="clear"/>
          </w:tcPr>
          <w:p w14:paraId="9D12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567"/>
            <w:shd w:fill="auto" w:val="clear"/>
          </w:tcPr>
          <w:p w14:paraId="9E120000">
            <w:pPr>
              <w:widowControl w:val="1"/>
              <w:ind/>
              <w:jc w:val="center"/>
              <w:rPr>
                <w:sz w:val="20"/>
              </w:rPr>
            </w:pPr>
            <w:r>
              <w:rPr>
                <w:sz w:val="20"/>
              </w:rPr>
              <w:t>605</w:t>
            </w:r>
          </w:p>
        </w:tc>
        <w:tc>
          <w:tcPr>
            <w:tcW w:type="dxa" w:w="426"/>
            <w:shd w:fill="auto" w:val="clear"/>
          </w:tcPr>
          <w:p w14:paraId="9F120000">
            <w:pPr>
              <w:widowControl w:val="1"/>
              <w:ind/>
              <w:jc w:val="center"/>
              <w:rPr>
                <w:sz w:val="20"/>
              </w:rPr>
            </w:pPr>
            <w:r>
              <w:rPr>
                <w:sz w:val="20"/>
              </w:rPr>
              <w:t>04</w:t>
            </w:r>
          </w:p>
        </w:tc>
        <w:tc>
          <w:tcPr>
            <w:tcW w:type="dxa" w:w="425"/>
            <w:shd w:fill="auto" w:val="clear"/>
          </w:tcPr>
          <w:p w14:paraId="A0120000">
            <w:pPr>
              <w:widowControl w:val="1"/>
              <w:ind/>
              <w:jc w:val="center"/>
              <w:rPr>
                <w:sz w:val="20"/>
              </w:rPr>
            </w:pPr>
            <w:r>
              <w:rPr>
                <w:sz w:val="20"/>
              </w:rPr>
              <w:t>12</w:t>
            </w:r>
          </w:p>
        </w:tc>
        <w:tc>
          <w:tcPr>
            <w:tcW w:type="dxa" w:w="1417"/>
            <w:shd w:fill="auto" w:val="clear"/>
            <w:tcMar>
              <w:left w:type="dxa" w:w="51"/>
              <w:right w:type="dxa" w:w="51"/>
            </w:tcMar>
          </w:tcPr>
          <w:p w14:paraId="A1120000">
            <w:pPr>
              <w:widowControl w:val="1"/>
              <w:ind/>
              <w:jc w:val="center"/>
              <w:rPr>
                <w:sz w:val="20"/>
              </w:rPr>
            </w:pPr>
            <w:r>
              <w:rPr>
                <w:sz w:val="20"/>
              </w:rPr>
              <w:t>12 2 05 20640</w:t>
            </w:r>
          </w:p>
        </w:tc>
        <w:tc>
          <w:tcPr>
            <w:tcW w:type="dxa" w:w="567"/>
            <w:shd w:fill="auto" w:val="clear"/>
          </w:tcPr>
          <w:p w14:paraId="A2120000">
            <w:pPr>
              <w:widowControl w:val="1"/>
              <w:ind/>
              <w:jc w:val="center"/>
              <w:rPr>
                <w:sz w:val="20"/>
              </w:rPr>
            </w:pPr>
            <w:r>
              <w:rPr>
                <w:sz w:val="20"/>
              </w:rPr>
              <w:t>000</w:t>
            </w:r>
          </w:p>
        </w:tc>
        <w:tc>
          <w:tcPr>
            <w:tcW w:type="dxa" w:w="1701"/>
            <w:shd w:fill="auto" w:val="clear"/>
          </w:tcPr>
          <w:p w14:paraId="A3120000">
            <w:pPr>
              <w:widowControl w:val="1"/>
              <w:ind/>
              <w:jc w:val="right"/>
              <w:rPr>
                <w:sz w:val="20"/>
              </w:rPr>
            </w:pPr>
            <w:r>
              <w:rPr>
                <w:sz w:val="20"/>
              </w:rPr>
              <w:t>1 174 200,00</w:t>
            </w:r>
          </w:p>
        </w:tc>
        <w:tc>
          <w:tcPr>
            <w:tcW w:type="dxa" w:w="1701"/>
            <w:shd w:fill="auto" w:val="clear"/>
          </w:tcPr>
          <w:p w14:paraId="A4120000">
            <w:pPr>
              <w:widowControl w:val="1"/>
              <w:ind/>
              <w:jc w:val="right"/>
              <w:rPr>
                <w:sz w:val="20"/>
              </w:rPr>
            </w:pPr>
            <w:r>
              <w:rPr>
                <w:sz w:val="20"/>
              </w:rPr>
              <w:t>45 000,00</w:t>
            </w:r>
          </w:p>
        </w:tc>
        <w:tc>
          <w:tcPr>
            <w:tcW w:type="dxa" w:w="851"/>
            <w:shd w:fill="auto" w:val="clear"/>
          </w:tcPr>
          <w:p w14:paraId="A5120000">
            <w:pPr>
              <w:widowControl w:val="1"/>
              <w:ind/>
              <w:jc w:val="right"/>
              <w:rPr>
                <w:sz w:val="20"/>
              </w:rPr>
            </w:pPr>
            <w:r>
              <w:rPr>
                <w:sz w:val="20"/>
              </w:rPr>
              <w:t>3,8</w:t>
            </w:r>
          </w:p>
        </w:tc>
      </w:tr>
      <w:tr>
        <w:trPr>
          <w:trHeight w:hRule="atLeast" w:val="20"/>
        </w:trPr>
        <w:tc>
          <w:tcPr>
            <w:tcW w:type="dxa" w:w="7384"/>
            <w:shd w:fill="auto" w:val="clear"/>
          </w:tcPr>
          <w:p w14:paraId="A6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A7120000">
            <w:pPr>
              <w:widowControl w:val="1"/>
              <w:ind/>
              <w:jc w:val="center"/>
              <w:rPr>
                <w:sz w:val="20"/>
              </w:rPr>
            </w:pPr>
            <w:r>
              <w:rPr>
                <w:sz w:val="20"/>
              </w:rPr>
              <w:t>605</w:t>
            </w:r>
          </w:p>
        </w:tc>
        <w:tc>
          <w:tcPr>
            <w:tcW w:type="dxa" w:w="426"/>
            <w:shd w:fill="auto" w:val="clear"/>
          </w:tcPr>
          <w:p w14:paraId="A8120000">
            <w:pPr>
              <w:widowControl w:val="1"/>
              <w:ind/>
              <w:jc w:val="center"/>
              <w:rPr>
                <w:sz w:val="20"/>
              </w:rPr>
            </w:pPr>
            <w:r>
              <w:rPr>
                <w:sz w:val="20"/>
              </w:rPr>
              <w:t>04</w:t>
            </w:r>
          </w:p>
        </w:tc>
        <w:tc>
          <w:tcPr>
            <w:tcW w:type="dxa" w:w="425"/>
            <w:shd w:fill="auto" w:val="clear"/>
          </w:tcPr>
          <w:p w14:paraId="A9120000">
            <w:pPr>
              <w:widowControl w:val="1"/>
              <w:ind/>
              <w:jc w:val="center"/>
              <w:rPr>
                <w:sz w:val="20"/>
              </w:rPr>
            </w:pPr>
            <w:r>
              <w:rPr>
                <w:sz w:val="20"/>
              </w:rPr>
              <w:t>12</w:t>
            </w:r>
          </w:p>
        </w:tc>
        <w:tc>
          <w:tcPr>
            <w:tcW w:type="dxa" w:w="1417"/>
            <w:shd w:fill="auto" w:val="clear"/>
            <w:tcMar>
              <w:left w:type="dxa" w:w="51"/>
              <w:right w:type="dxa" w:w="51"/>
            </w:tcMar>
          </w:tcPr>
          <w:p w14:paraId="AA120000">
            <w:pPr>
              <w:widowControl w:val="1"/>
              <w:ind/>
              <w:jc w:val="center"/>
              <w:rPr>
                <w:sz w:val="20"/>
              </w:rPr>
            </w:pPr>
            <w:r>
              <w:rPr>
                <w:sz w:val="20"/>
              </w:rPr>
              <w:t>12 2 05 20640</w:t>
            </w:r>
          </w:p>
        </w:tc>
        <w:tc>
          <w:tcPr>
            <w:tcW w:type="dxa" w:w="567"/>
            <w:shd w:fill="auto" w:val="clear"/>
          </w:tcPr>
          <w:p w14:paraId="AB120000">
            <w:pPr>
              <w:widowControl w:val="1"/>
              <w:ind/>
              <w:jc w:val="center"/>
              <w:rPr>
                <w:sz w:val="20"/>
              </w:rPr>
            </w:pPr>
            <w:r>
              <w:rPr>
                <w:sz w:val="20"/>
              </w:rPr>
              <w:t>630</w:t>
            </w:r>
          </w:p>
        </w:tc>
        <w:tc>
          <w:tcPr>
            <w:tcW w:type="dxa" w:w="1701"/>
            <w:shd w:fill="auto" w:val="clear"/>
          </w:tcPr>
          <w:p w14:paraId="AC120000">
            <w:pPr>
              <w:widowControl w:val="1"/>
              <w:ind/>
              <w:jc w:val="right"/>
              <w:rPr>
                <w:sz w:val="20"/>
              </w:rPr>
            </w:pPr>
            <w:r>
              <w:rPr>
                <w:sz w:val="20"/>
              </w:rPr>
              <w:t>1 174 200,00</w:t>
            </w:r>
          </w:p>
        </w:tc>
        <w:tc>
          <w:tcPr>
            <w:tcW w:type="dxa" w:w="1701"/>
            <w:shd w:fill="auto" w:val="clear"/>
          </w:tcPr>
          <w:p w14:paraId="AD120000">
            <w:pPr>
              <w:widowControl w:val="1"/>
              <w:ind/>
              <w:jc w:val="right"/>
              <w:rPr>
                <w:sz w:val="20"/>
              </w:rPr>
            </w:pPr>
            <w:r>
              <w:rPr>
                <w:sz w:val="20"/>
              </w:rPr>
              <w:t>45 000,00</w:t>
            </w:r>
          </w:p>
        </w:tc>
        <w:tc>
          <w:tcPr>
            <w:tcW w:type="dxa" w:w="851"/>
            <w:shd w:fill="auto" w:val="clear"/>
          </w:tcPr>
          <w:p w14:paraId="AE120000">
            <w:pPr>
              <w:widowControl w:val="1"/>
              <w:ind/>
              <w:jc w:val="right"/>
              <w:rPr>
                <w:sz w:val="20"/>
              </w:rPr>
            </w:pPr>
            <w:r>
              <w:rPr>
                <w:sz w:val="20"/>
              </w:rPr>
              <w:t>3,8</w:t>
            </w:r>
          </w:p>
        </w:tc>
      </w:tr>
      <w:tr>
        <w:trPr>
          <w:trHeight w:hRule="atLeast" w:val="20"/>
        </w:trPr>
        <w:tc>
          <w:tcPr>
            <w:tcW w:type="dxa" w:w="7384"/>
            <w:shd w:fill="auto" w:val="clear"/>
          </w:tcPr>
          <w:p w14:paraId="AF120000">
            <w:pPr>
              <w:rPr>
                <w:sz w:val="20"/>
              </w:rPr>
            </w:pPr>
            <w:r>
              <w:rPr>
                <w:sz w:val="20"/>
              </w:rPr>
              <w:t>Реализация регионального проекта «Создание номерного фонда, инфраструктуры и новых точек притяжения»</w:t>
            </w:r>
          </w:p>
        </w:tc>
        <w:tc>
          <w:tcPr>
            <w:tcW w:type="dxa" w:w="567"/>
            <w:shd w:fill="auto" w:val="clear"/>
          </w:tcPr>
          <w:p w14:paraId="B0120000">
            <w:pPr>
              <w:widowControl w:val="1"/>
              <w:ind/>
              <w:jc w:val="center"/>
              <w:rPr>
                <w:sz w:val="20"/>
              </w:rPr>
            </w:pPr>
            <w:r>
              <w:rPr>
                <w:sz w:val="20"/>
              </w:rPr>
              <w:t>605</w:t>
            </w:r>
          </w:p>
        </w:tc>
        <w:tc>
          <w:tcPr>
            <w:tcW w:type="dxa" w:w="426"/>
            <w:shd w:fill="auto" w:val="clear"/>
          </w:tcPr>
          <w:p w14:paraId="B1120000">
            <w:pPr>
              <w:widowControl w:val="1"/>
              <w:ind/>
              <w:jc w:val="center"/>
              <w:rPr>
                <w:sz w:val="20"/>
              </w:rPr>
            </w:pPr>
            <w:r>
              <w:rPr>
                <w:sz w:val="20"/>
              </w:rPr>
              <w:t>04</w:t>
            </w:r>
          </w:p>
        </w:tc>
        <w:tc>
          <w:tcPr>
            <w:tcW w:type="dxa" w:w="425"/>
            <w:shd w:fill="auto" w:val="clear"/>
          </w:tcPr>
          <w:p w14:paraId="B2120000">
            <w:pPr>
              <w:widowControl w:val="1"/>
              <w:ind/>
              <w:jc w:val="center"/>
              <w:rPr>
                <w:sz w:val="20"/>
              </w:rPr>
            </w:pPr>
            <w:r>
              <w:rPr>
                <w:sz w:val="20"/>
              </w:rPr>
              <w:t>12</w:t>
            </w:r>
          </w:p>
        </w:tc>
        <w:tc>
          <w:tcPr>
            <w:tcW w:type="dxa" w:w="1417"/>
            <w:shd w:fill="auto" w:val="clear"/>
            <w:tcMar>
              <w:left w:type="dxa" w:w="51"/>
              <w:right w:type="dxa" w:w="51"/>
            </w:tcMar>
          </w:tcPr>
          <w:p w14:paraId="B3120000">
            <w:pPr>
              <w:widowControl w:val="1"/>
              <w:ind/>
              <w:jc w:val="center"/>
              <w:rPr>
                <w:sz w:val="20"/>
              </w:rPr>
            </w:pPr>
            <w:r>
              <w:rPr>
                <w:sz w:val="20"/>
              </w:rPr>
              <w:t>12 2 П1 00000</w:t>
            </w:r>
          </w:p>
        </w:tc>
        <w:tc>
          <w:tcPr>
            <w:tcW w:type="dxa" w:w="567"/>
            <w:shd w:fill="auto" w:val="clear"/>
          </w:tcPr>
          <w:p w14:paraId="B4120000">
            <w:pPr>
              <w:widowControl w:val="1"/>
              <w:ind/>
              <w:jc w:val="center"/>
              <w:rPr>
                <w:sz w:val="20"/>
              </w:rPr>
            </w:pPr>
            <w:r>
              <w:rPr>
                <w:sz w:val="20"/>
              </w:rPr>
              <w:t>000</w:t>
            </w:r>
          </w:p>
        </w:tc>
        <w:tc>
          <w:tcPr>
            <w:tcW w:type="dxa" w:w="1701"/>
            <w:shd w:fill="auto" w:val="clear"/>
          </w:tcPr>
          <w:p w14:paraId="B5120000">
            <w:pPr>
              <w:widowControl w:val="1"/>
              <w:ind/>
              <w:jc w:val="right"/>
              <w:rPr>
                <w:sz w:val="20"/>
              </w:rPr>
            </w:pPr>
            <w:r>
              <w:rPr>
                <w:sz w:val="20"/>
              </w:rPr>
              <w:t>4 765 000,00</w:t>
            </w:r>
          </w:p>
        </w:tc>
        <w:tc>
          <w:tcPr>
            <w:tcW w:type="dxa" w:w="1701"/>
            <w:shd w:fill="auto" w:val="clear"/>
          </w:tcPr>
          <w:p w14:paraId="B6120000">
            <w:pPr>
              <w:widowControl w:val="1"/>
              <w:ind/>
              <w:jc w:val="right"/>
              <w:rPr>
                <w:sz w:val="20"/>
              </w:rPr>
            </w:pPr>
            <w:r>
              <w:rPr>
                <w:sz w:val="20"/>
              </w:rPr>
              <w:t>0,00</w:t>
            </w:r>
          </w:p>
        </w:tc>
        <w:tc>
          <w:tcPr>
            <w:tcW w:type="dxa" w:w="851"/>
            <w:shd w:fill="auto" w:val="clear"/>
          </w:tcPr>
          <w:p w14:paraId="B7120000">
            <w:pPr>
              <w:widowControl w:val="1"/>
              <w:ind/>
              <w:jc w:val="right"/>
              <w:rPr>
                <w:sz w:val="20"/>
              </w:rPr>
            </w:pPr>
            <w:r>
              <w:rPr>
                <w:sz w:val="20"/>
              </w:rPr>
              <w:t>0,0</w:t>
            </w:r>
          </w:p>
        </w:tc>
      </w:tr>
      <w:tr>
        <w:trPr>
          <w:trHeight w:hRule="atLeast" w:val="20"/>
        </w:trPr>
        <w:tc>
          <w:tcPr>
            <w:tcW w:type="dxa" w:w="7384"/>
            <w:shd w:fill="auto" w:val="clear"/>
          </w:tcPr>
          <w:p w14:paraId="B8120000">
            <w:pPr>
              <w:rPr>
                <w:sz w:val="20"/>
              </w:rPr>
            </w:pPr>
            <w:r>
              <w:rPr>
                <w:sz w:val="20"/>
              </w:rPr>
              <w:t xml:space="preserve">Поддержка и продвижение событийных мероприятий, направленных на развитие </w:t>
            </w:r>
            <w:r>
              <w:rPr>
                <w:sz w:val="20"/>
              </w:rPr>
              <w:t>туризма</w:t>
            </w:r>
          </w:p>
        </w:tc>
        <w:tc>
          <w:tcPr>
            <w:tcW w:type="dxa" w:w="567"/>
            <w:shd w:fill="auto" w:val="clear"/>
          </w:tcPr>
          <w:p w14:paraId="B9120000">
            <w:pPr>
              <w:widowControl w:val="1"/>
              <w:ind/>
              <w:jc w:val="center"/>
              <w:rPr>
                <w:sz w:val="20"/>
              </w:rPr>
            </w:pPr>
            <w:r>
              <w:rPr>
                <w:sz w:val="20"/>
              </w:rPr>
              <w:t>605</w:t>
            </w:r>
          </w:p>
        </w:tc>
        <w:tc>
          <w:tcPr>
            <w:tcW w:type="dxa" w:w="426"/>
            <w:shd w:fill="auto" w:val="clear"/>
          </w:tcPr>
          <w:p w14:paraId="BA120000">
            <w:pPr>
              <w:widowControl w:val="1"/>
              <w:ind/>
              <w:jc w:val="center"/>
              <w:rPr>
                <w:sz w:val="20"/>
              </w:rPr>
            </w:pPr>
            <w:r>
              <w:rPr>
                <w:sz w:val="20"/>
              </w:rPr>
              <w:t>04</w:t>
            </w:r>
          </w:p>
        </w:tc>
        <w:tc>
          <w:tcPr>
            <w:tcW w:type="dxa" w:w="425"/>
            <w:shd w:fill="auto" w:val="clear"/>
          </w:tcPr>
          <w:p w14:paraId="BB120000">
            <w:pPr>
              <w:widowControl w:val="1"/>
              <w:ind/>
              <w:jc w:val="center"/>
              <w:rPr>
                <w:sz w:val="20"/>
              </w:rPr>
            </w:pPr>
            <w:r>
              <w:rPr>
                <w:sz w:val="20"/>
              </w:rPr>
              <w:t>12</w:t>
            </w:r>
          </w:p>
        </w:tc>
        <w:tc>
          <w:tcPr>
            <w:tcW w:type="dxa" w:w="1417"/>
            <w:shd w:fill="auto" w:val="clear"/>
            <w:tcMar>
              <w:left w:type="dxa" w:w="51"/>
              <w:right w:type="dxa" w:w="51"/>
            </w:tcMar>
          </w:tcPr>
          <w:p w14:paraId="BC120000">
            <w:pPr>
              <w:widowControl w:val="1"/>
              <w:ind/>
              <w:jc w:val="center"/>
              <w:rPr>
                <w:sz w:val="20"/>
              </w:rPr>
            </w:pPr>
            <w:r>
              <w:rPr>
                <w:sz w:val="20"/>
              </w:rPr>
              <w:t>12 2 П1 D5582</w:t>
            </w:r>
          </w:p>
        </w:tc>
        <w:tc>
          <w:tcPr>
            <w:tcW w:type="dxa" w:w="567"/>
            <w:shd w:fill="auto" w:val="clear"/>
          </w:tcPr>
          <w:p w14:paraId="BD120000">
            <w:pPr>
              <w:widowControl w:val="1"/>
              <w:ind/>
              <w:jc w:val="center"/>
              <w:rPr>
                <w:sz w:val="20"/>
              </w:rPr>
            </w:pPr>
            <w:r>
              <w:rPr>
                <w:sz w:val="20"/>
              </w:rPr>
              <w:t>000</w:t>
            </w:r>
          </w:p>
        </w:tc>
        <w:tc>
          <w:tcPr>
            <w:tcW w:type="dxa" w:w="1701"/>
            <w:shd w:fill="auto" w:val="clear"/>
          </w:tcPr>
          <w:p w14:paraId="BE120000">
            <w:pPr>
              <w:widowControl w:val="1"/>
              <w:ind/>
              <w:jc w:val="right"/>
              <w:rPr>
                <w:sz w:val="20"/>
              </w:rPr>
            </w:pPr>
            <w:r>
              <w:rPr>
                <w:sz w:val="20"/>
              </w:rPr>
              <w:t>4 765 000,00</w:t>
            </w:r>
          </w:p>
        </w:tc>
        <w:tc>
          <w:tcPr>
            <w:tcW w:type="dxa" w:w="1701"/>
            <w:shd w:fill="auto" w:val="clear"/>
          </w:tcPr>
          <w:p w14:paraId="BF120000">
            <w:pPr>
              <w:widowControl w:val="1"/>
              <w:ind/>
              <w:jc w:val="right"/>
              <w:rPr>
                <w:sz w:val="20"/>
              </w:rPr>
            </w:pPr>
            <w:r>
              <w:rPr>
                <w:sz w:val="20"/>
              </w:rPr>
              <w:t>0,00</w:t>
            </w:r>
          </w:p>
        </w:tc>
        <w:tc>
          <w:tcPr>
            <w:tcW w:type="dxa" w:w="851"/>
            <w:shd w:fill="auto" w:val="clear"/>
          </w:tcPr>
          <w:p w14:paraId="C0120000">
            <w:pPr>
              <w:widowControl w:val="1"/>
              <w:ind/>
              <w:jc w:val="right"/>
              <w:rPr>
                <w:sz w:val="20"/>
              </w:rPr>
            </w:pPr>
            <w:r>
              <w:rPr>
                <w:sz w:val="20"/>
              </w:rPr>
              <w:t>0,0</w:t>
            </w:r>
          </w:p>
        </w:tc>
      </w:tr>
      <w:tr>
        <w:trPr>
          <w:trHeight w:hRule="atLeast" w:val="20"/>
        </w:trPr>
        <w:tc>
          <w:tcPr>
            <w:tcW w:type="dxa" w:w="7384"/>
            <w:shd w:fill="auto" w:val="clear"/>
          </w:tcPr>
          <w:p w14:paraId="C11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2120000">
            <w:pPr>
              <w:widowControl w:val="1"/>
              <w:ind/>
              <w:jc w:val="center"/>
              <w:rPr>
                <w:sz w:val="20"/>
              </w:rPr>
            </w:pPr>
            <w:r>
              <w:rPr>
                <w:sz w:val="20"/>
              </w:rPr>
              <w:t>605</w:t>
            </w:r>
          </w:p>
        </w:tc>
        <w:tc>
          <w:tcPr>
            <w:tcW w:type="dxa" w:w="426"/>
            <w:shd w:fill="auto" w:val="clear"/>
          </w:tcPr>
          <w:p w14:paraId="C3120000">
            <w:pPr>
              <w:widowControl w:val="1"/>
              <w:ind/>
              <w:jc w:val="center"/>
              <w:rPr>
                <w:sz w:val="20"/>
              </w:rPr>
            </w:pPr>
            <w:r>
              <w:rPr>
                <w:sz w:val="20"/>
              </w:rPr>
              <w:t>04</w:t>
            </w:r>
          </w:p>
        </w:tc>
        <w:tc>
          <w:tcPr>
            <w:tcW w:type="dxa" w:w="425"/>
            <w:shd w:fill="auto" w:val="clear"/>
          </w:tcPr>
          <w:p w14:paraId="C4120000">
            <w:pPr>
              <w:widowControl w:val="1"/>
              <w:ind/>
              <w:jc w:val="center"/>
              <w:rPr>
                <w:sz w:val="20"/>
              </w:rPr>
            </w:pPr>
            <w:r>
              <w:rPr>
                <w:sz w:val="20"/>
              </w:rPr>
              <w:t>12</w:t>
            </w:r>
          </w:p>
        </w:tc>
        <w:tc>
          <w:tcPr>
            <w:tcW w:type="dxa" w:w="1417"/>
            <w:shd w:fill="auto" w:val="clear"/>
            <w:tcMar>
              <w:left w:type="dxa" w:w="51"/>
              <w:right w:type="dxa" w:w="51"/>
            </w:tcMar>
          </w:tcPr>
          <w:p w14:paraId="C5120000">
            <w:pPr>
              <w:widowControl w:val="1"/>
              <w:ind/>
              <w:jc w:val="center"/>
              <w:rPr>
                <w:sz w:val="20"/>
              </w:rPr>
            </w:pPr>
            <w:r>
              <w:rPr>
                <w:sz w:val="20"/>
              </w:rPr>
              <w:t>12 2 П1 D5582</w:t>
            </w:r>
          </w:p>
        </w:tc>
        <w:tc>
          <w:tcPr>
            <w:tcW w:type="dxa" w:w="567"/>
            <w:shd w:fill="auto" w:val="clear"/>
          </w:tcPr>
          <w:p w14:paraId="C6120000">
            <w:pPr>
              <w:widowControl w:val="1"/>
              <w:ind/>
              <w:jc w:val="center"/>
              <w:rPr>
                <w:sz w:val="20"/>
              </w:rPr>
            </w:pPr>
            <w:r>
              <w:rPr>
                <w:sz w:val="20"/>
              </w:rPr>
              <w:t>240</w:t>
            </w:r>
          </w:p>
        </w:tc>
        <w:tc>
          <w:tcPr>
            <w:tcW w:type="dxa" w:w="1701"/>
            <w:shd w:fill="auto" w:val="clear"/>
          </w:tcPr>
          <w:p w14:paraId="C7120000">
            <w:pPr>
              <w:widowControl w:val="1"/>
              <w:ind/>
              <w:jc w:val="right"/>
              <w:rPr>
                <w:sz w:val="20"/>
              </w:rPr>
            </w:pPr>
            <w:r>
              <w:rPr>
                <w:sz w:val="20"/>
              </w:rPr>
              <w:t>4 765 000,00</w:t>
            </w:r>
          </w:p>
        </w:tc>
        <w:tc>
          <w:tcPr>
            <w:tcW w:type="dxa" w:w="1701"/>
            <w:shd w:fill="auto" w:val="clear"/>
          </w:tcPr>
          <w:p w14:paraId="C8120000">
            <w:pPr>
              <w:widowControl w:val="1"/>
              <w:ind/>
              <w:jc w:val="right"/>
              <w:rPr>
                <w:sz w:val="20"/>
              </w:rPr>
            </w:pPr>
            <w:r>
              <w:rPr>
                <w:sz w:val="20"/>
              </w:rPr>
              <w:t>0,00</w:t>
            </w:r>
          </w:p>
        </w:tc>
        <w:tc>
          <w:tcPr>
            <w:tcW w:type="dxa" w:w="851"/>
            <w:shd w:fill="auto" w:val="clear"/>
          </w:tcPr>
          <w:p w14:paraId="C9120000">
            <w:pPr>
              <w:widowControl w:val="1"/>
              <w:ind/>
              <w:jc w:val="right"/>
              <w:rPr>
                <w:sz w:val="20"/>
              </w:rPr>
            </w:pPr>
            <w:r>
              <w:rPr>
                <w:sz w:val="20"/>
              </w:rPr>
              <w:t>0,0</w:t>
            </w:r>
          </w:p>
        </w:tc>
      </w:tr>
      <w:tr>
        <w:trPr>
          <w:trHeight w:hRule="atLeast" w:val="20"/>
        </w:trPr>
        <w:tc>
          <w:tcPr>
            <w:tcW w:type="dxa" w:w="7384"/>
            <w:shd w:fill="auto" w:val="clear"/>
          </w:tcPr>
          <w:p w14:paraId="CA12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567"/>
            <w:shd w:fill="auto" w:val="clear"/>
          </w:tcPr>
          <w:p w14:paraId="CB120000">
            <w:pPr>
              <w:widowControl w:val="1"/>
              <w:ind/>
              <w:jc w:val="center"/>
              <w:rPr>
                <w:sz w:val="20"/>
              </w:rPr>
            </w:pPr>
            <w:r>
              <w:rPr>
                <w:sz w:val="20"/>
              </w:rPr>
              <w:t>605</w:t>
            </w:r>
          </w:p>
        </w:tc>
        <w:tc>
          <w:tcPr>
            <w:tcW w:type="dxa" w:w="426"/>
            <w:shd w:fill="auto" w:val="clear"/>
          </w:tcPr>
          <w:p w14:paraId="CC120000">
            <w:pPr>
              <w:widowControl w:val="1"/>
              <w:ind/>
              <w:jc w:val="center"/>
              <w:rPr>
                <w:sz w:val="20"/>
              </w:rPr>
            </w:pPr>
            <w:r>
              <w:rPr>
                <w:sz w:val="20"/>
              </w:rPr>
              <w:t>04</w:t>
            </w:r>
          </w:p>
        </w:tc>
        <w:tc>
          <w:tcPr>
            <w:tcW w:type="dxa" w:w="425"/>
            <w:shd w:fill="auto" w:val="clear"/>
          </w:tcPr>
          <w:p w14:paraId="CD120000">
            <w:pPr>
              <w:widowControl w:val="1"/>
              <w:ind/>
              <w:jc w:val="center"/>
              <w:rPr>
                <w:sz w:val="20"/>
              </w:rPr>
            </w:pPr>
            <w:r>
              <w:rPr>
                <w:sz w:val="20"/>
              </w:rPr>
              <w:t>12</w:t>
            </w:r>
          </w:p>
        </w:tc>
        <w:tc>
          <w:tcPr>
            <w:tcW w:type="dxa" w:w="1417"/>
            <w:shd w:fill="auto" w:val="clear"/>
            <w:tcMar>
              <w:left w:type="dxa" w:w="51"/>
              <w:right w:type="dxa" w:w="51"/>
            </w:tcMar>
          </w:tcPr>
          <w:p w14:paraId="CE120000">
            <w:pPr>
              <w:widowControl w:val="1"/>
              <w:ind/>
              <w:jc w:val="center"/>
              <w:rPr>
                <w:sz w:val="20"/>
              </w:rPr>
            </w:pPr>
            <w:r>
              <w:rPr>
                <w:sz w:val="20"/>
              </w:rPr>
              <w:t>12 3 00 00000</w:t>
            </w:r>
          </w:p>
        </w:tc>
        <w:tc>
          <w:tcPr>
            <w:tcW w:type="dxa" w:w="567"/>
            <w:shd w:fill="auto" w:val="clear"/>
          </w:tcPr>
          <w:p w14:paraId="CF120000">
            <w:pPr>
              <w:widowControl w:val="1"/>
              <w:ind/>
              <w:jc w:val="center"/>
              <w:rPr>
                <w:sz w:val="20"/>
              </w:rPr>
            </w:pPr>
            <w:r>
              <w:rPr>
                <w:sz w:val="20"/>
              </w:rPr>
              <w:t>000</w:t>
            </w:r>
          </w:p>
        </w:tc>
        <w:tc>
          <w:tcPr>
            <w:tcW w:type="dxa" w:w="1701"/>
            <w:shd w:fill="auto" w:val="clear"/>
          </w:tcPr>
          <w:p w14:paraId="D0120000">
            <w:pPr>
              <w:widowControl w:val="1"/>
              <w:ind/>
              <w:jc w:val="right"/>
              <w:rPr>
                <w:sz w:val="20"/>
              </w:rPr>
            </w:pPr>
            <w:r>
              <w:rPr>
                <w:sz w:val="20"/>
              </w:rPr>
              <w:t>3 120 569,63</w:t>
            </w:r>
          </w:p>
        </w:tc>
        <w:tc>
          <w:tcPr>
            <w:tcW w:type="dxa" w:w="1701"/>
            <w:shd w:fill="auto" w:val="clear"/>
          </w:tcPr>
          <w:p w14:paraId="D1120000">
            <w:pPr>
              <w:widowControl w:val="1"/>
              <w:ind/>
              <w:jc w:val="right"/>
              <w:rPr>
                <w:sz w:val="20"/>
              </w:rPr>
            </w:pPr>
            <w:r>
              <w:rPr>
                <w:sz w:val="20"/>
              </w:rPr>
              <w:t>0,00</w:t>
            </w:r>
          </w:p>
        </w:tc>
        <w:tc>
          <w:tcPr>
            <w:tcW w:type="dxa" w:w="851"/>
            <w:shd w:fill="auto" w:val="clear"/>
          </w:tcPr>
          <w:p w14:paraId="D2120000">
            <w:pPr>
              <w:widowControl w:val="1"/>
              <w:ind/>
              <w:jc w:val="right"/>
              <w:rPr>
                <w:sz w:val="20"/>
              </w:rPr>
            </w:pPr>
            <w:r>
              <w:rPr>
                <w:sz w:val="20"/>
              </w:rPr>
              <w:t>0,0</w:t>
            </w:r>
          </w:p>
        </w:tc>
      </w:tr>
      <w:tr>
        <w:trPr>
          <w:trHeight w:hRule="atLeast" w:val="20"/>
        </w:trPr>
        <w:tc>
          <w:tcPr>
            <w:tcW w:type="dxa" w:w="7384"/>
            <w:shd w:fill="auto" w:val="clear"/>
          </w:tcPr>
          <w:p w14:paraId="D3120000">
            <w:pPr>
              <w:rPr>
                <w:sz w:val="20"/>
              </w:rPr>
            </w:pPr>
            <w:r>
              <w:rPr>
                <w:sz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type="dxa" w:w="567"/>
            <w:shd w:fill="auto" w:val="clear"/>
          </w:tcPr>
          <w:p w14:paraId="D4120000">
            <w:pPr>
              <w:widowControl w:val="1"/>
              <w:ind/>
              <w:jc w:val="center"/>
              <w:rPr>
                <w:sz w:val="20"/>
              </w:rPr>
            </w:pPr>
            <w:r>
              <w:rPr>
                <w:sz w:val="20"/>
              </w:rPr>
              <w:t>605</w:t>
            </w:r>
          </w:p>
        </w:tc>
        <w:tc>
          <w:tcPr>
            <w:tcW w:type="dxa" w:w="426"/>
            <w:shd w:fill="auto" w:val="clear"/>
          </w:tcPr>
          <w:p w14:paraId="D5120000">
            <w:pPr>
              <w:widowControl w:val="1"/>
              <w:ind/>
              <w:jc w:val="center"/>
              <w:rPr>
                <w:sz w:val="20"/>
              </w:rPr>
            </w:pPr>
            <w:r>
              <w:rPr>
                <w:sz w:val="20"/>
              </w:rPr>
              <w:t>04</w:t>
            </w:r>
          </w:p>
        </w:tc>
        <w:tc>
          <w:tcPr>
            <w:tcW w:type="dxa" w:w="425"/>
            <w:shd w:fill="auto" w:val="clear"/>
          </w:tcPr>
          <w:p w14:paraId="D6120000">
            <w:pPr>
              <w:widowControl w:val="1"/>
              <w:ind/>
              <w:jc w:val="center"/>
              <w:rPr>
                <w:sz w:val="20"/>
              </w:rPr>
            </w:pPr>
            <w:r>
              <w:rPr>
                <w:sz w:val="20"/>
              </w:rPr>
              <w:t>12</w:t>
            </w:r>
          </w:p>
        </w:tc>
        <w:tc>
          <w:tcPr>
            <w:tcW w:type="dxa" w:w="1417"/>
            <w:shd w:fill="auto" w:val="clear"/>
            <w:tcMar>
              <w:left w:type="dxa" w:w="51"/>
              <w:right w:type="dxa" w:w="51"/>
            </w:tcMar>
          </w:tcPr>
          <w:p w14:paraId="D7120000">
            <w:pPr>
              <w:widowControl w:val="1"/>
              <w:ind/>
              <w:jc w:val="center"/>
              <w:rPr>
                <w:sz w:val="20"/>
              </w:rPr>
            </w:pPr>
            <w:r>
              <w:rPr>
                <w:sz w:val="20"/>
              </w:rPr>
              <w:t>12 3 02 00000</w:t>
            </w:r>
          </w:p>
        </w:tc>
        <w:tc>
          <w:tcPr>
            <w:tcW w:type="dxa" w:w="567"/>
            <w:shd w:fill="auto" w:val="clear"/>
          </w:tcPr>
          <w:p w14:paraId="D8120000">
            <w:pPr>
              <w:widowControl w:val="1"/>
              <w:ind/>
              <w:jc w:val="center"/>
              <w:rPr>
                <w:sz w:val="20"/>
              </w:rPr>
            </w:pPr>
            <w:r>
              <w:rPr>
                <w:sz w:val="20"/>
              </w:rPr>
              <w:t>000</w:t>
            </w:r>
          </w:p>
        </w:tc>
        <w:tc>
          <w:tcPr>
            <w:tcW w:type="dxa" w:w="1701"/>
            <w:shd w:fill="auto" w:val="clear"/>
          </w:tcPr>
          <w:p w14:paraId="D9120000">
            <w:pPr>
              <w:widowControl w:val="1"/>
              <w:ind/>
              <w:jc w:val="right"/>
              <w:rPr>
                <w:sz w:val="20"/>
              </w:rPr>
            </w:pPr>
            <w:r>
              <w:rPr>
                <w:sz w:val="20"/>
              </w:rPr>
              <w:t>3 120 569,63</w:t>
            </w:r>
          </w:p>
        </w:tc>
        <w:tc>
          <w:tcPr>
            <w:tcW w:type="dxa" w:w="1701"/>
            <w:shd w:fill="auto" w:val="clear"/>
          </w:tcPr>
          <w:p w14:paraId="DA120000">
            <w:pPr>
              <w:widowControl w:val="1"/>
              <w:ind/>
              <w:jc w:val="right"/>
              <w:rPr>
                <w:sz w:val="20"/>
              </w:rPr>
            </w:pPr>
            <w:r>
              <w:rPr>
                <w:sz w:val="20"/>
              </w:rPr>
              <w:t>0,00</w:t>
            </w:r>
          </w:p>
        </w:tc>
        <w:tc>
          <w:tcPr>
            <w:tcW w:type="dxa" w:w="851"/>
            <w:shd w:fill="auto" w:val="clear"/>
          </w:tcPr>
          <w:p w14:paraId="DB120000">
            <w:pPr>
              <w:widowControl w:val="1"/>
              <w:ind/>
              <w:jc w:val="right"/>
              <w:rPr>
                <w:sz w:val="20"/>
              </w:rPr>
            </w:pPr>
            <w:r>
              <w:rPr>
                <w:sz w:val="20"/>
              </w:rPr>
              <w:t>0,0</w:t>
            </w:r>
          </w:p>
        </w:tc>
      </w:tr>
      <w:tr>
        <w:trPr>
          <w:trHeight w:hRule="atLeast" w:val="20"/>
        </w:trPr>
        <w:tc>
          <w:tcPr>
            <w:tcW w:type="dxa" w:w="7384"/>
            <w:shd w:fill="auto" w:val="clear"/>
          </w:tcPr>
          <w:p w14:paraId="DC120000">
            <w:pPr>
              <w:rPr>
                <w:sz w:val="20"/>
              </w:rPr>
            </w:pPr>
            <w:r>
              <w:rPr>
                <w:sz w:val="20"/>
              </w:rPr>
              <w:t>Обеспечение продовольственной безопасности и развития розничной торговли</w:t>
            </w:r>
          </w:p>
        </w:tc>
        <w:tc>
          <w:tcPr>
            <w:tcW w:type="dxa" w:w="567"/>
            <w:shd w:fill="auto" w:val="clear"/>
          </w:tcPr>
          <w:p w14:paraId="DD120000">
            <w:pPr>
              <w:widowControl w:val="1"/>
              <w:ind/>
              <w:jc w:val="center"/>
              <w:rPr>
                <w:sz w:val="20"/>
              </w:rPr>
            </w:pPr>
            <w:r>
              <w:rPr>
                <w:sz w:val="20"/>
              </w:rPr>
              <w:t>605</w:t>
            </w:r>
          </w:p>
        </w:tc>
        <w:tc>
          <w:tcPr>
            <w:tcW w:type="dxa" w:w="426"/>
            <w:shd w:fill="auto" w:val="clear"/>
          </w:tcPr>
          <w:p w14:paraId="DE120000">
            <w:pPr>
              <w:widowControl w:val="1"/>
              <w:ind/>
              <w:jc w:val="center"/>
              <w:rPr>
                <w:sz w:val="20"/>
              </w:rPr>
            </w:pPr>
            <w:r>
              <w:rPr>
                <w:sz w:val="20"/>
              </w:rPr>
              <w:t>04</w:t>
            </w:r>
          </w:p>
        </w:tc>
        <w:tc>
          <w:tcPr>
            <w:tcW w:type="dxa" w:w="425"/>
            <w:shd w:fill="auto" w:val="clear"/>
          </w:tcPr>
          <w:p w14:paraId="DF120000">
            <w:pPr>
              <w:widowControl w:val="1"/>
              <w:ind/>
              <w:jc w:val="center"/>
              <w:rPr>
                <w:sz w:val="20"/>
              </w:rPr>
            </w:pPr>
            <w:r>
              <w:rPr>
                <w:sz w:val="20"/>
              </w:rPr>
              <w:t>12</w:t>
            </w:r>
          </w:p>
        </w:tc>
        <w:tc>
          <w:tcPr>
            <w:tcW w:type="dxa" w:w="1417"/>
            <w:shd w:fill="auto" w:val="clear"/>
            <w:tcMar>
              <w:left w:type="dxa" w:w="51"/>
              <w:right w:type="dxa" w:w="51"/>
            </w:tcMar>
          </w:tcPr>
          <w:p w14:paraId="E0120000">
            <w:pPr>
              <w:widowControl w:val="1"/>
              <w:ind/>
              <w:jc w:val="center"/>
              <w:rPr>
                <w:sz w:val="20"/>
              </w:rPr>
            </w:pPr>
            <w:r>
              <w:rPr>
                <w:sz w:val="20"/>
              </w:rPr>
              <w:t>12 3 02 20890</w:t>
            </w:r>
          </w:p>
        </w:tc>
        <w:tc>
          <w:tcPr>
            <w:tcW w:type="dxa" w:w="567"/>
            <w:shd w:fill="auto" w:val="clear"/>
          </w:tcPr>
          <w:p w14:paraId="E1120000">
            <w:pPr>
              <w:widowControl w:val="1"/>
              <w:ind/>
              <w:jc w:val="center"/>
              <w:rPr>
                <w:sz w:val="20"/>
              </w:rPr>
            </w:pPr>
            <w:r>
              <w:rPr>
                <w:sz w:val="20"/>
              </w:rPr>
              <w:t>000</w:t>
            </w:r>
          </w:p>
        </w:tc>
        <w:tc>
          <w:tcPr>
            <w:tcW w:type="dxa" w:w="1701"/>
            <w:shd w:fill="auto" w:val="clear"/>
          </w:tcPr>
          <w:p w14:paraId="E2120000">
            <w:pPr>
              <w:widowControl w:val="1"/>
              <w:ind/>
              <w:jc w:val="right"/>
              <w:rPr>
                <w:sz w:val="20"/>
              </w:rPr>
            </w:pPr>
            <w:r>
              <w:rPr>
                <w:sz w:val="20"/>
              </w:rPr>
              <w:t>3 120 569,63</w:t>
            </w:r>
          </w:p>
        </w:tc>
        <w:tc>
          <w:tcPr>
            <w:tcW w:type="dxa" w:w="1701"/>
            <w:shd w:fill="auto" w:val="clear"/>
          </w:tcPr>
          <w:p w14:paraId="E3120000">
            <w:pPr>
              <w:widowControl w:val="1"/>
              <w:ind/>
              <w:jc w:val="right"/>
              <w:rPr>
                <w:sz w:val="20"/>
              </w:rPr>
            </w:pPr>
            <w:r>
              <w:rPr>
                <w:sz w:val="20"/>
              </w:rPr>
              <w:t>0,00</w:t>
            </w:r>
          </w:p>
        </w:tc>
        <w:tc>
          <w:tcPr>
            <w:tcW w:type="dxa" w:w="851"/>
            <w:shd w:fill="auto" w:val="clear"/>
          </w:tcPr>
          <w:p w14:paraId="E4120000">
            <w:pPr>
              <w:widowControl w:val="1"/>
              <w:ind/>
              <w:jc w:val="right"/>
              <w:rPr>
                <w:sz w:val="20"/>
              </w:rPr>
            </w:pPr>
            <w:r>
              <w:rPr>
                <w:sz w:val="20"/>
              </w:rPr>
              <w:t>0,0</w:t>
            </w:r>
          </w:p>
        </w:tc>
      </w:tr>
      <w:tr>
        <w:trPr>
          <w:trHeight w:hRule="atLeast" w:val="20"/>
        </w:trPr>
        <w:tc>
          <w:tcPr>
            <w:tcW w:type="dxa" w:w="7384"/>
            <w:shd w:fill="auto" w:val="clear"/>
          </w:tcPr>
          <w:p w14:paraId="E5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E6120000">
            <w:pPr>
              <w:widowControl w:val="1"/>
              <w:ind/>
              <w:jc w:val="center"/>
              <w:rPr>
                <w:sz w:val="20"/>
              </w:rPr>
            </w:pPr>
            <w:r>
              <w:rPr>
                <w:sz w:val="20"/>
              </w:rPr>
              <w:t>605</w:t>
            </w:r>
          </w:p>
        </w:tc>
        <w:tc>
          <w:tcPr>
            <w:tcW w:type="dxa" w:w="426"/>
            <w:shd w:fill="auto" w:val="clear"/>
          </w:tcPr>
          <w:p w14:paraId="E7120000">
            <w:pPr>
              <w:widowControl w:val="1"/>
              <w:ind/>
              <w:jc w:val="center"/>
              <w:rPr>
                <w:sz w:val="20"/>
              </w:rPr>
            </w:pPr>
            <w:r>
              <w:rPr>
                <w:sz w:val="20"/>
              </w:rPr>
              <w:t>04</w:t>
            </w:r>
          </w:p>
        </w:tc>
        <w:tc>
          <w:tcPr>
            <w:tcW w:type="dxa" w:w="425"/>
            <w:shd w:fill="auto" w:val="clear"/>
          </w:tcPr>
          <w:p w14:paraId="E8120000">
            <w:pPr>
              <w:widowControl w:val="1"/>
              <w:ind/>
              <w:jc w:val="center"/>
              <w:rPr>
                <w:sz w:val="20"/>
              </w:rPr>
            </w:pPr>
            <w:r>
              <w:rPr>
                <w:sz w:val="20"/>
              </w:rPr>
              <w:t>12</w:t>
            </w:r>
          </w:p>
        </w:tc>
        <w:tc>
          <w:tcPr>
            <w:tcW w:type="dxa" w:w="1417"/>
            <w:shd w:fill="auto" w:val="clear"/>
            <w:tcMar>
              <w:left w:type="dxa" w:w="51"/>
              <w:right w:type="dxa" w:w="51"/>
            </w:tcMar>
          </w:tcPr>
          <w:p w14:paraId="E9120000">
            <w:pPr>
              <w:widowControl w:val="1"/>
              <w:ind/>
              <w:jc w:val="center"/>
              <w:rPr>
                <w:sz w:val="20"/>
              </w:rPr>
            </w:pPr>
            <w:r>
              <w:rPr>
                <w:sz w:val="20"/>
              </w:rPr>
              <w:t>12 3 02 20890</w:t>
            </w:r>
          </w:p>
        </w:tc>
        <w:tc>
          <w:tcPr>
            <w:tcW w:type="dxa" w:w="567"/>
            <w:shd w:fill="auto" w:val="clear"/>
          </w:tcPr>
          <w:p w14:paraId="EA120000">
            <w:pPr>
              <w:widowControl w:val="1"/>
              <w:ind/>
              <w:jc w:val="center"/>
              <w:rPr>
                <w:sz w:val="20"/>
              </w:rPr>
            </w:pPr>
            <w:r>
              <w:rPr>
                <w:sz w:val="20"/>
              </w:rPr>
              <w:t>630</w:t>
            </w:r>
          </w:p>
        </w:tc>
        <w:tc>
          <w:tcPr>
            <w:tcW w:type="dxa" w:w="1701"/>
            <w:shd w:fill="auto" w:val="clear"/>
          </w:tcPr>
          <w:p w14:paraId="EB120000">
            <w:pPr>
              <w:widowControl w:val="1"/>
              <w:ind/>
              <w:jc w:val="right"/>
              <w:rPr>
                <w:sz w:val="20"/>
              </w:rPr>
            </w:pPr>
            <w:r>
              <w:rPr>
                <w:sz w:val="20"/>
              </w:rPr>
              <w:t>3 120 569,63</w:t>
            </w:r>
          </w:p>
        </w:tc>
        <w:tc>
          <w:tcPr>
            <w:tcW w:type="dxa" w:w="1701"/>
            <w:shd w:fill="auto" w:val="clear"/>
          </w:tcPr>
          <w:p w14:paraId="EC120000">
            <w:pPr>
              <w:widowControl w:val="1"/>
              <w:ind/>
              <w:jc w:val="right"/>
              <w:rPr>
                <w:sz w:val="20"/>
              </w:rPr>
            </w:pPr>
            <w:r>
              <w:rPr>
                <w:sz w:val="20"/>
              </w:rPr>
              <w:t>0,00</w:t>
            </w:r>
          </w:p>
        </w:tc>
        <w:tc>
          <w:tcPr>
            <w:tcW w:type="dxa" w:w="851"/>
            <w:shd w:fill="auto" w:val="clear"/>
          </w:tcPr>
          <w:p w14:paraId="ED120000">
            <w:pPr>
              <w:widowControl w:val="1"/>
              <w:ind/>
              <w:jc w:val="right"/>
              <w:rPr>
                <w:sz w:val="20"/>
              </w:rPr>
            </w:pPr>
            <w:r>
              <w:rPr>
                <w:sz w:val="20"/>
              </w:rPr>
              <w:t>0,0</w:t>
            </w:r>
          </w:p>
        </w:tc>
      </w:tr>
      <w:tr>
        <w:trPr>
          <w:trHeight w:hRule="atLeast" w:val="20"/>
        </w:trPr>
        <w:tc>
          <w:tcPr>
            <w:tcW w:type="dxa" w:w="7384"/>
            <w:shd w:fill="auto" w:val="clear"/>
          </w:tcPr>
          <w:p w14:paraId="EE120000">
            <w:pPr>
              <w:rPr>
                <w:sz w:val="20"/>
              </w:rPr>
            </w:pPr>
            <w:r>
              <w:rPr>
                <w:sz w:val="20"/>
              </w:rPr>
              <w:t>Жилищно-коммунальное хозяйство</w:t>
            </w:r>
          </w:p>
        </w:tc>
        <w:tc>
          <w:tcPr>
            <w:tcW w:type="dxa" w:w="567"/>
            <w:shd w:fill="auto" w:val="clear"/>
          </w:tcPr>
          <w:p w14:paraId="EF120000">
            <w:pPr>
              <w:widowControl w:val="1"/>
              <w:ind/>
              <w:jc w:val="center"/>
              <w:rPr>
                <w:sz w:val="20"/>
              </w:rPr>
            </w:pPr>
            <w:r>
              <w:rPr>
                <w:sz w:val="20"/>
              </w:rPr>
              <w:t>605</w:t>
            </w:r>
          </w:p>
        </w:tc>
        <w:tc>
          <w:tcPr>
            <w:tcW w:type="dxa" w:w="426"/>
            <w:shd w:fill="auto" w:val="clear"/>
          </w:tcPr>
          <w:p w14:paraId="F0120000">
            <w:pPr>
              <w:widowControl w:val="1"/>
              <w:ind/>
              <w:jc w:val="center"/>
              <w:rPr>
                <w:sz w:val="20"/>
              </w:rPr>
            </w:pPr>
            <w:r>
              <w:rPr>
                <w:sz w:val="20"/>
              </w:rPr>
              <w:t>05</w:t>
            </w:r>
          </w:p>
        </w:tc>
        <w:tc>
          <w:tcPr>
            <w:tcW w:type="dxa" w:w="425"/>
            <w:shd w:fill="auto" w:val="clear"/>
          </w:tcPr>
          <w:p w14:paraId="F1120000">
            <w:pPr>
              <w:widowControl w:val="1"/>
              <w:ind/>
              <w:jc w:val="center"/>
              <w:rPr>
                <w:sz w:val="20"/>
              </w:rPr>
            </w:pPr>
            <w:r>
              <w:rPr>
                <w:sz w:val="20"/>
              </w:rPr>
              <w:t>00</w:t>
            </w:r>
          </w:p>
        </w:tc>
        <w:tc>
          <w:tcPr>
            <w:tcW w:type="dxa" w:w="1417"/>
            <w:shd w:fill="auto" w:val="clear"/>
            <w:tcMar>
              <w:left w:type="dxa" w:w="51"/>
              <w:right w:type="dxa" w:w="51"/>
            </w:tcMar>
          </w:tcPr>
          <w:p w14:paraId="F2120000">
            <w:pPr>
              <w:widowControl w:val="1"/>
              <w:ind/>
              <w:jc w:val="center"/>
              <w:rPr>
                <w:sz w:val="20"/>
              </w:rPr>
            </w:pPr>
            <w:r>
              <w:rPr>
                <w:sz w:val="20"/>
              </w:rPr>
              <w:t>00 0 00 00000</w:t>
            </w:r>
          </w:p>
        </w:tc>
        <w:tc>
          <w:tcPr>
            <w:tcW w:type="dxa" w:w="567"/>
            <w:shd w:fill="auto" w:val="clear"/>
          </w:tcPr>
          <w:p w14:paraId="F3120000">
            <w:pPr>
              <w:widowControl w:val="1"/>
              <w:ind/>
              <w:jc w:val="center"/>
              <w:rPr>
                <w:sz w:val="20"/>
              </w:rPr>
            </w:pPr>
            <w:r>
              <w:rPr>
                <w:sz w:val="20"/>
              </w:rPr>
              <w:t>000</w:t>
            </w:r>
          </w:p>
        </w:tc>
        <w:tc>
          <w:tcPr>
            <w:tcW w:type="dxa" w:w="1701"/>
            <w:shd w:fill="auto" w:val="clear"/>
          </w:tcPr>
          <w:p w14:paraId="F4120000">
            <w:pPr>
              <w:widowControl w:val="1"/>
              <w:ind/>
              <w:jc w:val="right"/>
              <w:rPr>
                <w:sz w:val="20"/>
              </w:rPr>
            </w:pPr>
            <w:r>
              <w:rPr>
                <w:sz w:val="20"/>
              </w:rPr>
              <w:t>4 428 696,00</w:t>
            </w:r>
          </w:p>
        </w:tc>
        <w:tc>
          <w:tcPr>
            <w:tcW w:type="dxa" w:w="1701"/>
            <w:shd w:fill="auto" w:val="clear"/>
          </w:tcPr>
          <w:p w14:paraId="F5120000">
            <w:pPr>
              <w:widowControl w:val="1"/>
              <w:ind/>
              <w:jc w:val="right"/>
              <w:rPr>
                <w:sz w:val="20"/>
              </w:rPr>
            </w:pPr>
            <w:r>
              <w:rPr>
                <w:sz w:val="20"/>
              </w:rPr>
              <w:t>0,00</w:t>
            </w:r>
          </w:p>
        </w:tc>
        <w:tc>
          <w:tcPr>
            <w:tcW w:type="dxa" w:w="851"/>
            <w:shd w:fill="auto" w:val="clear"/>
          </w:tcPr>
          <w:p w14:paraId="F6120000">
            <w:pPr>
              <w:widowControl w:val="1"/>
              <w:ind/>
              <w:jc w:val="right"/>
              <w:rPr>
                <w:sz w:val="20"/>
              </w:rPr>
            </w:pPr>
            <w:r>
              <w:rPr>
                <w:sz w:val="20"/>
              </w:rPr>
              <w:t>0,0</w:t>
            </w:r>
          </w:p>
        </w:tc>
      </w:tr>
      <w:tr>
        <w:trPr>
          <w:trHeight w:hRule="atLeast" w:val="20"/>
        </w:trPr>
        <w:tc>
          <w:tcPr>
            <w:tcW w:type="dxa" w:w="7384"/>
            <w:shd w:fill="auto" w:val="clear"/>
          </w:tcPr>
          <w:p w14:paraId="F7120000">
            <w:pPr>
              <w:rPr>
                <w:sz w:val="20"/>
              </w:rPr>
            </w:pPr>
            <w:r>
              <w:rPr>
                <w:sz w:val="20"/>
              </w:rPr>
              <w:t>Благоустройство</w:t>
            </w:r>
          </w:p>
        </w:tc>
        <w:tc>
          <w:tcPr>
            <w:tcW w:type="dxa" w:w="567"/>
            <w:shd w:fill="auto" w:val="clear"/>
          </w:tcPr>
          <w:p w14:paraId="F8120000">
            <w:pPr>
              <w:widowControl w:val="1"/>
              <w:ind/>
              <w:jc w:val="center"/>
              <w:rPr>
                <w:sz w:val="20"/>
              </w:rPr>
            </w:pPr>
            <w:r>
              <w:rPr>
                <w:sz w:val="20"/>
              </w:rPr>
              <w:t>605</w:t>
            </w:r>
          </w:p>
        </w:tc>
        <w:tc>
          <w:tcPr>
            <w:tcW w:type="dxa" w:w="426"/>
            <w:shd w:fill="auto" w:val="clear"/>
          </w:tcPr>
          <w:p w14:paraId="F9120000">
            <w:pPr>
              <w:widowControl w:val="1"/>
              <w:ind/>
              <w:jc w:val="center"/>
              <w:rPr>
                <w:sz w:val="20"/>
              </w:rPr>
            </w:pPr>
            <w:r>
              <w:rPr>
                <w:sz w:val="20"/>
              </w:rPr>
              <w:t>05</w:t>
            </w:r>
          </w:p>
        </w:tc>
        <w:tc>
          <w:tcPr>
            <w:tcW w:type="dxa" w:w="425"/>
            <w:shd w:fill="auto" w:val="clear"/>
          </w:tcPr>
          <w:p w14:paraId="FA120000">
            <w:pPr>
              <w:widowControl w:val="1"/>
              <w:ind/>
              <w:jc w:val="center"/>
              <w:rPr>
                <w:sz w:val="20"/>
              </w:rPr>
            </w:pPr>
            <w:r>
              <w:rPr>
                <w:sz w:val="20"/>
              </w:rPr>
              <w:t>03</w:t>
            </w:r>
          </w:p>
        </w:tc>
        <w:tc>
          <w:tcPr>
            <w:tcW w:type="dxa" w:w="1417"/>
            <w:shd w:fill="auto" w:val="clear"/>
            <w:tcMar>
              <w:left w:type="dxa" w:w="51"/>
              <w:right w:type="dxa" w:w="51"/>
            </w:tcMar>
          </w:tcPr>
          <w:p w14:paraId="FB120000">
            <w:pPr>
              <w:widowControl w:val="1"/>
              <w:ind/>
              <w:jc w:val="center"/>
              <w:rPr>
                <w:sz w:val="20"/>
              </w:rPr>
            </w:pPr>
            <w:r>
              <w:rPr>
                <w:sz w:val="20"/>
              </w:rPr>
              <w:t>00 0 00 00000</w:t>
            </w:r>
          </w:p>
        </w:tc>
        <w:tc>
          <w:tcPr>
            <w:tcW w:type="dxa" w:w="567"/>
            <w:shd w:fill="auto" w:val="clear"/>
          </w:tcPr>
          <w:p w14:paraId="FC120000">
            <w:pPr>
              <w:widowControl w:val="1"/>
              <w:ind/>
              <w:jc w:val="center"/>
              <w:rPr>
                <w:sz w:val="20"/>
              </w:rPr>
            </w:pPr>
            <w:r>
              <w:rPr>
                <w:sz w:val="20"/>
              </w:rPr>
              <w:t>000</w:t>
            </w:r>
          </w:p>
        </w:tc>
        <w:tc>
          <w:tcPr>
            <w:tcW w:type="dxa" w:w="1701"/>
            <w:shd w:fill="auto" w:val="clear"/>
          </w:tcPr>
          <w:p w14:paraId="FD120000">
            <w:pPr>
              <w:widowControl w:val="1"/>
              <w:ind/>
              <w:jc w:val="right"/>
              <w:rPr>
                <w:sz w:val="20"/>
              </w:rPr>
            </w:pPr>
            <w:r>
              <w:rPr>
                <w:sz w:val="20"/>
              </w:rPr>
              <w:t>4 428 696,00</w:t>
            </w:r>
          </w:p>
        </w:tc>
        <w:tc>
          <w:tcPr>
            <w:tcW w:type="dxa" w:w="1701"/>
            <w:shd w:fill="auto" w:val="clear"/>
          </w:tcPr>
          <w:p w14:paraId="FE120000">
            <w:pPr>
              <w:widowControl w:val="1"/>
              <w:ind/>
              <w:jc w:val="right"/>
              <w:rPr>
                <w:sz w:val="20"/>
              </w:rPr>
            </w:pPr>
            <w:r>
              <w:rPr>
                <w:sz w:val="20"/>
              </w:rPr>
              <w:t>0,00</w:t>
            </w:r>
          </w:p>
        </w:tc>
        <w:tc>
          <w:tcPr>
            <w:tcW w:type="dxa" w:w="851"/>
            <w:shd w:fill="auto" w:val="clear"/>
          </w:tcPr>
          <w:p w14:paraId="FF120000">
            <w:pPr>
              <w:widowControl w:val="1"/>
              <w:ind/>
              <w:jc w:val="right"/>
              <w:rPr>
                <w:sz w:val="20"/>
              </w:rPr>
            </w:pPr>
            <w:r>
              <w:rPr>
                <w:sz w:val="20"/>
              </w:rPr>
              <w:t>0,0</w:t>
            </w:r>
          </w:p>
        </w:tc>
      </w:tr>
      <w:tr>
        <w:trPr>
          <w:trHeight w:hRule="atLeast" w:val="20"/>
        </w:trPr>
        <w:tc>
          <w:tcPr>
            <w:tcW w:type="dxa" w:w="7384"/>
            <w:shd w:fill="auto" w:val="clear"/>
          </w:tcPr>
          <w:p w14:paraId="00130000">
            <w:pPr>
              <w:rPr>
                <w:sz w:val="20"/>
              </w:rPr>
            </w:pPr>
            <w:r>
              <w:rPr>
                <w:sz w:val="20"/>
              </w:rPr>
              <w:t>Муниципальная программа «Экономическое развитие города Ставрополя»</w:t>
            </w:r>
          </w:p>
        </w:tc>
        <w:tc>
          <w:tcPr>
            <w:tcW w:type="dxa" w:w="567"/>
            <w:shd w:fill="auto" w:val="clear"/>
          </w:tcPr>
          <w:p w14:paraId="01130000">
            <w:pPr>
              <w:widowControl w:val="1"/>
              <w:ind/>
              <w:jc w:val="center"/>
              <w:rPr>
                <w:sz w:val="20"/>
              </w:rPr>
            </w:pPr>
            <w:r>
              <w:rPr>
                <w:sz w:val="20"/>
              </w:rPr>
              <w:t>605</w:t>
            </w:r>
          </w:p>
        </w:tc>
        <w:tc>
          <w:tcPr>
            <w:tcW w:type="dxa" w:w="426"/>
            <w:shd w:fill="auto" w:val="clear"/>
          </w:tcPr>
          <w:p w14:paraId="02130000">
            <w:pPr>
              <w:widowControl w:val="1"/>
              <w:ind/>
              <w:jc w:val="center"/>
              <w:rPr>
                <w:sz w:val="20"/>
              </w:rPr>
            </w:pPr>
            <w:r>
              <w:rPr>
                <w:sz w:val="20"/>
              </w:rPr>
              <w:t>05</w:t>
            </w:r>
          </w:p>
        </w:tc>
        <w:tc>
          <w:tcPr>
            <w:tcW w:type="dxa" w:w="425"/>
            <w:shd w:fill="auto" w:val="clear"/>
          </w:tcPr>
          <w:p w14:paraId="03130000">
            <w:pPr>
              <w:widowControl w:val="1"/>
              <w:ind/>
              <w:jc w:val="center"/>
              <w:rPr>
                <w:sz w:val="20"/>
              </w:rPr>
            </w:pPr>
            <w:r>
              <w:rPr>
                <w:sz w:val="20"/>
              </w:rPr>
              <w:t>03</w:t>
            </w:r>
          </w:p>
        </w:tc>
        <w:tc>
          <w:tcPr>
            <w:tcW w:type="dxa" w:w="1417"/>
            <w:shd w:fill="auto" w:val="clear"/>
            <w:tcMar>
              <w:left w:type="dxa" w:w="51"/>
              <w:right w:type="dxa" w:w="51"/>
            </w:tcMar>
          </w:tcPr>
          <w:p w14:paraId="04130000">
            <w:pPr>
              <w:widowControl w:val="1"/>
              <w:ind/>
              <w:jc w:val="center"/>
              <w:rPr>
                <w:sz w:val="20"/>
              </w:rPr>
            </w:pPr>
            <w:r>
              <w:rPr>
                <w:sz w:val="20"/>
              </w:rPr>
              <w:t>12 0 00 00000</w:t>
            </w:r>
          </w:p>
        </w:tc>
        <w:tc>
          <w:tcPr>
            <w:tcW w:type="dxa" w:w="567"/>
            <w:shd w:fill="auto" w:val="clear"/>
          </w:tcPr>
          <w:p w14:paraId="05130000">
            <w:pPr>
              <w:widowControl w:val="1"/>
              <w:ind/>
              <w:jc w:val="center"/>
              <w:rPr>
                <w:sz w:val="20"/>
              </w:rPr>
            </w:pPr>
            <w:r>
              <w:rPr>
                <w:sz w:val="20"/>
              </w:rPr>
              <w:t>000</w:t>
            </w:r>
          </w:p>
        </w:tc>
        <w:tc>
          <w:tcPr>
            <w:tcW w:type="dxa" w:w="1701"/>
            <w:shd w:fill="auto" w:val="clear"/>
          </w:tcPr>
          <w:p w14:paraId="06130000">
            <w:pPr>
              <w:widowControl w:val="1"/>
              <w:ind/>
              <w:jc w:val="right"/>
              <w:rPr>
                <w:sz w:val="20"/>
              </w:rPr>
            </w:pPr>
            <w:r>
              <w:rPr>
                <w:sz w:val="20"/>
              </w:rPr>
              <w:t>4 428 696,00</w:t>
            </w:r>
          </w:p>
        </w:tc>
        <w:tc>
          <w:tcPr>
            <w:tcW w:type="dxa" w:w="1701"/>
            <w:shd w:fill="auto" w:val="clear"/>
          </w:tcPr>
          <w:p w14:paraId="07130000">
            <w:pPr>
              <w:widowControl w:val="1"/>
              <w:ind/>
              <w:jc w:val="right"/>
              <w:rPr>
                <w:sz w:val="20"/>
              </w:rPr>
            </w:pPr>
            <w:r>
              <w:rPr>
                <w:sz w:val="20"/>
              </w:rPr>
              <w:t>0,00</w:t>
            </w:r>
          </w:p>
        </w:tc>
        <w:tc>
          <w:tcPr>
            <w:tcW w:type="dxa" w:w="851"/>
            <w:shd w:fill="auto" w:val="clear"/>
          </w:tcPr>
          <w:p w14:paraId="08130000">
            <w:pPr>
              <w:widowControl w:val="1"/>
              <w:ind/>
              <w:jc w:val="right"/>
              <w:rPr>
                <w:sz w:val="20"/>
              </w:rPr>
            </w:pPr>
            <w:r>
              <w:rPr>
                <w:sz w:val="20"/>
              </w:rPr>
              <w:t>0,0</w:t>
            </w:r>
          </w:p>
        </w:tc>
      </w:tr>
      <w:tr>
        <w:trPr>
          <w:trHeight w:hRule="atLeast" w:val="20"/>
        </w:trPr>
        <w:tc>
          <w:tcPr>
            <w:tcW w:type="dxa" w:w="7384"/>
            <w:shd w:fill="auto" w:val="clear"/>
          </w:tcPr>
          <w:p w14:paraId="09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567"/>
            <w:shd w:fill="auto" w:val="clear"/>
          </w:tcPr>
          <w:p w14:paraId="0A130000">
            <w:pPr>
              <w:widowControl w:val="1"/>
              <w:ind/>
              <w:jc w:val="center"/>
              <w:rPr>
                <w:sz w:val="20"/>
              </w:rPr>
            </w:pPr>
            <w:r>
              <w:rPr>
                <w:sz w:val="20"/>
              </w:rPr>
              <w:t>605</w:t>
            </w:r>
          </w:p>
        </w:tc>
        <w:tc>
          <w:tcPr>
            <w:tcW w:type="dxa" w:w="426"/>
            <w:shd w:fill="auto" w:val="clear"/>
          </w:tcPr>
          <w:p w14:paraId="0B130000">
            <w:pPr>
              <w:widowControl w:val="1"/>
              <w:ind/>
              <w:jc w:val="center"/>
              <w:rPr>
                <w:sz w:val="20"/>
              </w:rPr>
            </w:pPr>
            <w:r>
              <w:rPr>
                <w:sz w:val="20"/>
              </w:rPr>
              <w:t>05</w:t>
            </w:r>
          </w:p>
        </w:tc>
        <w:tc>
          <w:tcPr>
            <w:tcW w:type="dxa" w:w="425"/>
            <w:shd w:fill="auto" w:val="clear"/>
          </w:tcPr>
          <w:p w14:paraId="0C130000">
            <w:pPr>
              <w:widowControl w:val="1"/>
              <w:ind/>
              <w:jc w:val="center"/>
              <w:rPr>
                <w:sz w:val="20"/>
              </w:rPr>
            </w:pPr>
            <w:r>
              <w:rPr>
                <w:sz w:val="20"/>
              </w:rPr>
              <w:t>03</w:t>
            </w:r>
          </w:p>
        </w:tc>
        <w:tc>
          <w:tcPr>
            <w:tcW w:type="dxa" w:w="1417"/>
            <w:shd w:fill="auto" w:val="clear"/>
            <w:tcMar>
              <w:left w:type="dxa" w:w="51"/>
              <w:right w:type="dxa" w:w="51"/>
            </w:tcMar>
          </w:tcPr>
          <w:p w14:paraId="0D130000">
            <w:pPr>
              <w:widowControl w:val="1"/>
              <w:ind/>
              <w:jc w:val="center"/>
              <w:rPr>
                <w:sz w:val="20"/>
              </w:rPr>
            </w:pPr>
            <w:r>
              <w:rPr>
                <w:sz w:val="20"/>
              </w:rPr>
              <w:t>12 3 00 00000</w:t>
            </w:r>
          </w:p>
        </w:tc>
        <w:tc>
          <w:tcPr>
            <w:tcW w:type="dxa" w:w="567"/>
            <w:shd w:fill="auto" w:val="clear"/>
          </w:tcPr>
          <w:p w14:paraId="0E130000">
            <w:pPr>
              <w:widowControl w:val="1"/>
              <w:ind/>
              <w:jc w:val="center"/>
              <w:rPr>
                <w:sz w:val="20"/>
              </w:rPr>
            </w:pPr>
            <w:r>
              <w:rPr>
                <w:sz w:val="20"/>
              </w:rPr>
              <w:t>000</w:t>
            </w:r>
          </w:p>
        </w:tc>
        <w:tc>
          <w:tcPr>
            <w:tcW w:type="dxa" w:w="1701"/>
            <w:shd w:fill="auto" w:val="clear"/>
          </w:tcPr>
          <w:p w14:paraId="0F130000">
            <w:pPr>
              <w:widowControl w:val="1"/>
              <w:ind/>
              <w:jc w:val="right"/>
              <w:rPr>
                <w:sz w:val="20"/>
              </w:rPr>
            </w:pPr>
            <w:r>
              <w:rPr>
                <w:sz w:val="20"/>
              </w:rPr>
              <w:t>4 428 696,00</w:t>
            </w:r>
          </w:p>
        </w:tc>
        <w:tc>
          <w:tcPr>
            <w:tcW w:type="dxa" w:w="1701"/>
            <w:shd w:fill="auto" w:val="clear"/>
          </w:tcPr>
          <w:p w14:paraId="10130000">
            <w:pPr>
              <w:widowControl w:val="1"/>
              <w:ind/>
              <w:jc w:val="right"/>
              <w:rPr>
                <w:sz w:val="20"/>
              </w:rPr>
            </w:pPr>
            <w:r>
              <w:rPr>
                <w:sz w:val="20"/>
              </w:rPr>
              <w:t>0,00</w:t>
            </w:r>
          </w:p>
        </w:tc>
        <w:tc>
          <w:tcPr>
            <w:tcW w:type="dxa" w:w="851"/>
            <w:shd w:fill="auto" w:val="clear"/>
          </w:tcPr>
          <w:p w14:paraId="11130000">
            <w:pPr>
              <w:widowControl w:val="1"/>
              <w:ind/>
              <w:jc w:val="right"/>
              <w:rPr>
                <w:sz w:val="20"/>
              </w:rPr>
            </w:pPr>
            <w:r>
              <w:rPr>
                <w:sz w:val="20"/>
              </w:rPr>
              <w:t>0,0</w:t>
            </w:r>
          </w:p>
        </w:tc>
      </w:tr>
      <w:tr>
        <w:trPr>
          <w:trHeight w:hRule="atLeast" w:val="20"/>
        </w:trPr>
        <w:tc>
          <w:tcPr>
            <w:tcW w:type="dxa" w:w="7384"/>
            <w:shd w:fill="auto" w:val="clear"/>
          </w:tcPr>
          <w:p w14:paraId="12130000">
            <w:pPr>
              <w:rPr>
                <w:sz w:val="20"/>
              </w:rPr>
            </w:pPr>
            <w:r>
              <w:rPr>
                <w:sz w:val="20"/>
              </w:rPr>
              <w:t>Основное мероприятие «Обеспечение деятельности муниципального бюджетного учреждения «Ставбытсервис»</w:t>
            </w:r>
          </w:p>
        </w:tc>
        <w:tc>
          <w:tcPr>
            <w:tcW w:type="dxa" w:w="567"/>
            <w:shd w:fill="auto" w:val="clear"/>
          </w:tcPr>
          <w:p w14:paraId="13130000">
            <w:pPr>
              <w:widowControl w:val="1"/>
              <w:ind/>
              <w:jc w:val="center"/>
              <w:rPr>
                <w:sz w:val="20"/>
              </w:rPr>
            </w:pPr>
            <w:r>
              <w:rPr>
                <w:sz w:val="20"/>
              </w:rPr>
              <w:t>605</w:t>
            </w:r>
          </w:p>
        </w:tc>
        <w:tc>
          <w:tcPr>
            <w:tcW w:type="dxa" w:w="426"/>
            <w:shd w:fill="auto" w:val="clear"/>
          </w:tcPr>
          <w:p w14:paraId="14130000">
            <w:pPr>
              <w:widowControl w:val="1"/>
              <w:ind/>
              <w:jc w:val="center"/>
              <w:rPr>
                <w:sz w:val="20"/>
              </w:rPr>
            </w:pPr>
            <w:r>
              <w:rPr>
                <w:sz w:val="20"/>
              </w:rPr>
              <w:t>05</w:t>
            </w:r>
          </w:p>
        </w:tc>
        <w:tc>
          <w:tcPr>
            <w:tcW w:type="dxa" w:w="425"/>
            <w:shd w:fill="auto" w:val="clear"/>
          </w:tcPr>
          <w:p w14:paraId="15130000">
            <w:pPr>
              <w:widowControl w:val="1"/>
              <w:ind/>
              <w:jc w:val="center"/>
              <w:rPr>
                <w:sz w:val="20"/>
              </w:rPr>
            </w:pPr>
            <w:r>
              <w:rPr>
                <w:sz w:val="20"/>
              </w:rPr>
              <w:t>03</w:t>
            </w:r>
          </w:p>
        </w:tc>
        <w:tc>
          <w:tcPr>
            <w:tcW w:type="dxa" w:w="1417"/>
            <w:shd w:fill="auto" w:val="clear"/>
            <w:tcMar>
              <w:left w:type="dxa" w:w="51"/>
              <w:right w:type="dxa" w:w="51"/>
            </w:tcMar>
          </w:tcPr>
          <w:p w14:paraId="16130000">
            <w:pPr>
              <w:widowControl w:val="1"/>
              <w:ind/>
              <w:jc w:val="center"/>
              <w:rPr>
                <w:sz w:val="20"/>
              </w:rPr>
            </w:pPr>
            <w:r>
              <w:rPr>
                <w:sz w:val="20"/>
              </w:rPr>
              <w:t>12 3 08 00000</w:t>
            </w:r>
          </w:p>
        </w:tc>
        <w:tc>
          <w:tcPr>
            <w:tcW w:type="dxa" w:w="567"/>
            <w:shd w:fill="auto" w:val="clear"/>
          </w:tcPr>
          <w:p w14:paraId="17130000">
            <w:pPr>
              <w:widowControl w:val="1"/>
              <w:ind/>
              <w:jc w:val="center"/>
              <w:rPr>
                <w:sz w:val="20"/>
              </w:rPr>
            </w:pPr>
            <w:r>
              <w:rPr>
                <w:sz w:val="20"/>
              </w:rPr>
              <w:t>000</w:t>
            </w:r>
          </w:p>
        </w:tc>
        <w:tc>
          <w:tcPr>
            <w:tcW w:type="dxa" w:w="1701"/>
            <w:shd w:fill="auto" w:val="clear"/>
          </w:tcPr>
          <w:p w14:paraId="18130000">
            <w:pPr>
              <w:widowControl w:val="1"/>
              <w:ind/>
              <w:jc w:val="right"/>
              <w:rPr>
                <w:sz w:val="20"/>
              </w:rPr>
            </w:pPr>
            <w:r>
              <w:rPr>
                <w:sz w:val="20"/>
              </w:rPr>
              <w:t>4 428 696,00</w:t>
            </w:r>
          </w:p>
        </w:tc>
        <w:tc>
          <w:tcPr>
            <w:tcW w:type="dxa" w:w="1701"/>
            <w:shd w:fill="auto" w:val="clear"/>
          </w:tcPr>
          <w:p w14:paraId="19130000">
            <w:pPr>
              <w:widowControl w:val="1"/>
              <w:ind/>
              <w:jc w:val="right"/>
              <w:rPr>
                <w:sz w:val="20"/>
              </w:rPr>
            </w:pPr>
            <w:r>
              <w:rPr>
                <w:sz w:val="20"/>
              </w:rPr>
              <w:t>0,00</w:t>
            </w:r>
          </w:p>
        </w:tc>
        <w:tc>
          <w:tcPr>
            <w:tcW w:type="dxa" w:w="851"/>
            <w:shd w:fill="auto" w:val="clear"/>
          </w:tcPr>
          <w:p w14:paraId="1A130000">
            <w:pPr>
              <w:widowControl w:val="1"/>
              <w:ind/>
              <w:jc w:val="right"/>
              <w:rPr>
                <w:sz w:val="20"/>
              </w:rPr>
            </w:pPr>
            <w:r>
              <w:rPr>
                <w:sz w:val="20"/>
              </w:rPr>
              <w:t>0,0</w:t>
            </w:r>
          </w:p>
        </w:tc>
      </w:tr>
      <w:tr>
        <w:trPr>
          <w:trHeight w:hRule="atLeast" w:val="20"/>
        </w:trPr>
        <w:tc>
          <w:tcPr>
            <w:tcW w:type="dxa" w:w="7384"/>
            <w:shd w:fill="auto" w:val="clear"/>
          </w:tcPr>
          <w:p w14:paraId="1B1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1C130000">
            <w:pPr>
              <w:widowControl w:val="1"/>
              <w:ind/>
              <w:jc w:val="center"/>
              <w:rPr>
                <w:sz w:val="20"/>
              </w:rPr>
            </w:pPr>
            <w:r>
              <w:rPr>
                <w:sz w:val="20"/>
              </w:rPr>
              <w:t>605</w:t>
            </w:r>
          </w:p>
        </w:tc>
        <w:tc>
          <w:tcPr>
            <w:tcW w:type="dxa" w:w="426"/>
            <w:shd w:fill="auto" w:val="clear"/>
          </w:tcPr>
          <w:p w14:paraId="1D130000">
            <w:pPr>
              <w:widowControl w:val="1"/>
              <w:ind/>
              <w:jc w:val="center"/>
              <w:rPr>
                <w:sz w:val="20"/>
              </w:rPr>
            </w:pPr>
            <w:r>
              <w:rPr>
                <w:sz w:val="20"/>
              </w:rPr>
              <w:t>05</w:t>
            </w:r>
          </w:p>
        </w:tc>
        <w:tc>
          <w:tcPr>
            <w:tcW w:type="dxa" w:w="425"/>
            <w:shd w:fill="auto" w:val="clear"/>
          </w:tcPr>
          <w:p w14:paraId="1E130000">
            <w:pPr>
              <w:widowControl w:val="1"/>
              <w:ind/>
              <w:jc w:val="center"/>
              <w:rPr>
                <w:sz w:val="20"/>
              </w:rPr>
            </w:pPr>
            <w:r>
              <w:rPr>
                <w:sz w:val="20"/>
              </w:rPr>
              <w:t>03</w:t>
            </w:r>
          </w:p>
        </w:tc>
        <w:tc>
          <w:tcPr>
            <w:tcW w:type="dxa" w:w="1417"/>
            <w:shd w:fill="auto" w:val="clear"/>
            <w:tcMar>
              <w:left w:type="dxa" w:w="51"/>
              <w:right w:type="dxa" w:w="51"/>
            </w:tcMar>
          </w:tcPr>
          <w:p w14:paraId="1F130000">
            <w:pPr>
              <w:widowControl w:val="1"/>
              <w:ind/>
              <w:jc w:val="center"/>
              <w:rPr>
                <w:sz w:val="20"/>
              </w:rPr>
            </w:pPr>
            <w:r>
              <w:rPr>
                <w:sz w:val="20"/>
              </w:rPr>
              <w:t>12 3 08 11010</w:t>
            </w:r>
          </w:p>
        </w:tc>
        <w:tc>
          <w:tcPr>
            <w:tcW w:type="dxa" w:w="567"/>
            <w:shd w:fill="auto" w:val="clear"/>
          </w:tcPr>
          <w:p w14:paraId="20130000">
            <w:pPr>
              <w:widowControl w:val="1"/>
              <w:ind/>
              <w:jc w:val="center"/>
              <w:rPr>
                <w:sz w:val="20"/>
              </w:rPr>
            </w:pPr>
            <w:r>
              <w:rPr>
                <w:sz w:val="20"/>
              </w:rPr>
              <w:t>000</w:t>
            </w:r>
          </w:p>
        </w:tc>
        <w:tc>
          <w:tcPr>
            <w:tcW w:type="dxa" w:w="1701"/>
            <w:shd w:fill="auto" w:val="clear"/>
          </w:tcPr>
          <w:p w14:paraId="21130000">
            <w:pPr>
              <w:widowControl w:val="1"/>
              <w:ind/>
              <w:jc w:val="right"/>
              <w:rPr>
                <w:sz w:val="20"/>
              </w:rPr>
            </w:pPr>
            <w:r>
              <w:rPr>
                <w:sz w:val="20"/>
              </w:rPr>
              <w:t>4 428 696,00</w:t>
            </w:r>
          </w:p>
        </w:tc>
        <w:tc>
          <w:tcPr>
            <w:tcW w:type="dxa" w:w="1701"/>
            <w:shd w:fill="auto" w:val="clear"/>
          </w:tcPr>
          <w:p w14:paraId="22130000">
            <w:pPr>
              <w:widowControl w:val="1"/>
              <w:ind/>
              <w:jc w:val="right"/>
              <w:rPr>
                <w:sz w:val="20"/>
              </w:rPr>
            </w:pPr>
            <w:r>
              <w:rPr>
                <w:sz w:val="20"/>
              </w:rPr>
              <w:t>0,00</w:t>
            </w:r>
          </w:p>
        </w:tc>
        <w:tc>
          <w:tcPr>
            <w:tcW w:type="dxa" w:w="851"/>
            <w:shd w:fill="auto" w:val="clear"/>
          </w:tcPr>
          <w:p w14:paraId="23130000">
            <w:pPr>
              <w:widowControl w:val="1"/>
              <w:ind/>
              <w:jc w:val="right"/>
              <w:rPr>
                <w:sz w:val="20"/>
              </w:rPr>
            </w:pPr>
            <w:r>
              <w:rPr>
                <w:sz w:val="20"/>
              </w:rPr>
              <w:t>0,0</w:t>
            </w:r>
          </w:p>
        </w:tc>
      </w:tr>
      <w:tr>
        <w:trPr>
          <w:trHeight w:hRule="atLeast" w:val="20"/>
        </w:trPr>
        <w:tc>
          <w:tcPr>
            <w:tcW w:type="dxa" w:w="7384"/>
            <w:shd w:fill="auto" w:val="clear"/>
          </w:tcPr>
          <w:p w14:paraId="24130000">
            <w:pPr>
              <w:rPr>
                <w:sz w:val="20"/>
              </w:rPr>
            </w:pPr>
            <w:r>
              <w:rPr>
                <w:sz w:val="20"/>
              </w:rPr>
              <w:t>Субсидии бюджетным учреждениям</w:t>
            </w:r>
          </w:p>
        </w:tc>
        <w:tc>
          <w:tcPr>
            <w:tcW w:type="dxa" w:w="567"/>
            <w:shd w:fill="auto" w:val="clear"/>
          </w:tcPr>
          <w:p w14:paraId="25130000">
            <w:pPr>
              <w:widowControl w:val="1"/>
              <w:ind/>
              <w:jc w:val="center"/>
              <w:rPr>
                <w:sz w:val="20"/>
              </w:rPr>
            </w:pPr>
            <w:r>
              <w:rPr>
                <w:sz w:val="20"/>
              </w:rPr>
              <w:t>605</w:t>
            </w:r>
          </w:p>
        </w:tc>
        <w:tc>
          <w:tcPr>
            <w:tcW w:type="dxa" w:w="426"/>
            <w:shd w:fill="auto" w:val="clear"/>
          </w:tcPr>
          <w:p w14:paraId="26130000">
            <w:pPr>
              <w:widowControl w:val="1"/>
              <w:ind/>
              <w:jc w:val="center"/>
              <w:rPr>
                <w:sz w:val="20"/>
              </w:rPr>
            </w:pPr>
            <w:r>
              <w:rPr>
                <w:sz w:val="20"/>
              </w:rPr>
              <w:t>05</w:t>
            </w:r>
          </w:p>
        </w:tc>
        <w:tc>
          <w:tcPr>
            <w:tcW w:type="dxa" w:w="425"/>
            <w:shd w:fill="auto" w:val="clear"/>
          </w:tcPr>
          <w:p w14:paraId="27130000">
            <w:pPr>
              <w:widowControl w:val="1"/>
              <w:ind/>
              <w:jc w:val="center"/>
              <w:rPr>
                <w:sz w:val="20"/>
              </w:rPr>
            </w:pPr>
            <w:r>
              <w:rPr>
                <w:sz w:val="20"/>
              </w:rPr>
              <w:t>03</w:t>
            </w:r>
          </w:p>
        </w:tc>
        <w:tc>
          <w:tcPr>
            <w:tcW w:type="dxa" w:w="1417"/>
            <w:shd w:fill="auto" w:val="clear"/>
            <w:tcMar>
              <w:left w:type="dxa" w:w="51"/>
              <w:right w:type="dxa" w:w="51"/>
            </w:tcMar>
          </w:tcPr>
          <w:p w14:paraId="28130000">
            <w:pPr>
              <w:widowControl w:val="1"/>
              <w:ind/>
              <w:jc w:val="center"/>
              <w:rPr>
                <w:sz w:val="20"/>
              </w:rPr>
            </w:pPr>
            <w:r>
              <w:rPr>
                <w:sz w:val="20"/>
              </w:rPr>
              <w:t>12 3 08 11010</w:t>
            </w:r>
          </w:p>
        </w:tc>
        <w:tc>
          <w:tcPr>
            <w:tcW w:type="dxa" w:w="567"/>
            <w:shd w:fill="auto" w:val="clear"/>
          </w:tcPr>
          <w:p w14:paraId="29130000">
            <w:pPr>
              <w:widowControl w:val="1"/>
              <w:ind/>
              <w:jc w:val="center"/>
              <w:rPr>
                <w:sz w:val="20"/>
              </w:rPr>
            </w:pPr>
            <w:r>
              <w:rPr>
                <w:sz w:val="20"/>
              </w:rPr>
              <w:t>610</w:t>
            </w:r>
          </w:p>
        </w:tc>
        <w:tc>
          <w:tcPr>
            <w:tcW w:type="dxa" w:w="1701"/>
            <w:shd w:fill="auto" w:val="clear"/>
          </w:tcPr>
          <w:p w14:paraId="2A130000">
            <w:pPr>
              <w:widowControl w:val="1"/>
              <w:ind/>
              <w:jc w:val="right"/>
              <w:rPr>
                <w:sz w:val="20"/>
              </w:rPr>
            </w:pPr>
            <w:r>
              <w:rPr>
                <w:sz w:val="20"/>
              </w:rPr>
              <w:t>4 428 696,00</w:t>
            </w:r>
          </w:p>
        </w:tc>
        <w:tc>
          <w:tcPr>
            <w:tcW w:type="dxa" w:w="1701"/>
            <w:shd w:fill="auto" w:val="clear"/>
          </w:tcPr>
          <w:p w14:paraId="2B130000">
            <w:pPr>
              <w:widowControl w:val="1"/>
              <w:ind/>
              <w:jc w:val="right"/>
              <w:rPr>
                <w:sz w:val="20"/>
              </w:rPr>
            </w:pPr>
            <w:r>
              <w:rPr>
                <w:sz w:val="20"/>
              </w:rPr>
              <w:t>0,00</w:t>
            </w:r>
          </w:p>
        </w:tc>
        <w:tc>
          <w:tcPr>
            <w:tcW w:type="dxa" w:w="851"/>
            <w:shd w:fill="auto" w:val="clear"/>
          </w:tcPr>
          <w:p w14:paraId="2C130000">
            <w:pPr>
              <w:widowControl w:val="1"/>
              <w:ind/>
              <w:jc w:val="right"/>
              <w:rPr>
                <w:sz w:val="20"/>
              </w:rPr>
            </w:pPr>
            <w:r>
              <w:rPr>
                <w:sz w:val="20"/>
              </w:rPr>
              <w:t>0,0</w:t>
            </w:r>
          </w:p>
        </w:tc>
      </w:tr>
      <w:tr>
        <w:trPr>
          <w:trHeight w:hRule="atLeast" w:val="20"/>
        </w:trPr>
        <w:tc>
          <w:tcPr>
            <w:tcW w:type="dxa" w:w="7384"/>
            <w:shd w:fill="auto" w:val="clear"/>
          </w:tcPr>
          <w:p w14:paraId="2D130000">
            <w:pPr>
              <w:rPr>
                <w:sz w:val="20"/>
              </w:rPr>
            </w:pPr>
            <w:r>
              <w:rPr>
                <w:sz w:val="20"/>
              </w:rPr>
              <w:t xml:space="preserve">Культура, кинематография </w:t>
            </w:r>
          </w:p>
        </w:tc>
        <w:tc>
          <w:tcPr>
            <w:tcW w:type="dxa" w:w="567"/>
            <w:shd w:fill="auto" w:val="clear"/>
          </w:tcPr>
          <w:p w14:paraId="2E130000">
            <w:pPr>
              <w:widowControl w:val="1"/>
              <w:ind/>
              <w:jc w:val="center"/>
              <w:rPr>
                <w:sz w:val="20"/>
              </w:rPr>
            </w:pPr>
            <w:r>
              <w:rPr>
                <w:sz w:val="20"/>
              </w:rPr>
              <w:t>605</w:t>
            </w:r>
          </w:p>
        </w:tc>
        <w:tc>
          <w:tcPr>
            <w:tcW w:type="dxa" w:w="426"/>
            <w:shd w:fill="auto" w:val="clear"/>
          </w:tcPr>
          <w:p w14:paraId="2F130000">
            <w:pPr>
              <w:widowControl w:val="1"/>
              <w:ind/>
              <w:jc w:val="center"/>
              <w:rPr>
                <w:sz w:val="20"/>
              </w:rPr>
            </w:pPr>
            <w:r>
              <w:rPr>
                <w:sz w:val="20"/>
              </w:rPr>
              <w:t>08</w:t>
            </w:r>
          </w:p>
        </w:tc>
        <w:tc>
          <w:tcPr>
            <w:tcW w:type="dxa" w:w="425"/>
            <w:shd w:fill="auto" w:val="clear"/>
          </w:tcPr>
          <w:p w14:paraId="30130000">
            <w:pPr>
              <w:widowControl w:val="1"/>
              <w:ind/>
              <w:jc w:val="center"/>
              <w:rPr>
                <w:sz w:val="20"/>
              </w:rPr>
            </w:pPr>
            <w:r>
              <w:rPr>
                <w:sz w:val="20"/>
              </w:rPr>
              <w:t>00</w:t>
            </w:r>
          </w:p>
        </w:tc>
        <w:tc>
          <w:tcPr>
            <w:tcW w:type="dxa" w:w="1417"/>
            <w:shd w:fill="auto" w:val="clear"/>
            <w:tcMar>
              <w:left w:type="dxa" w:w="51"/>
              <w:right w:type="dxa" w:w="51"/>
            </w:tcMar>
          </w:tcPr>
          <w:p w14:paraId="31130000">
            <w:pPr>
              <w:widowControl w:val="1"/>
              <w:ind/>
              <w:jc w:val="center"/>
              <w:rPr>
                <w:sz w:val="20"/>
              </w:rPr>
            </w:pPr>
            <w:r>
              <w:rPr>
                <w:sz w:val="20"/>
              </w:rPr>
              <w:t>00 0 00 00000</w:t>
            </w:r>
          </w:p>
        </w:tc>
        <w:tc>
          <w:tcPr>
            <w:tcW w:type="dxa" w:w="567"/>
            <w:shd w:fill="auto" w:val="clear"/>
          </w:tcPr>
          <w:p w14:paraId="32130000">
            <w:pPr>
              <w:widowControl w:val="1"/>
              <w:ind/>
              <w:jc w:val="center"/>
              <w:rPr>
                <w:sz w:val="20"/>
              </w:rPr>
            </w:pPr>
            <w:r>
              <w:rPr>
                <w:sz w:val="20"/>
              </w:rPr>
              <w:t>000</w:t>
            </w:r>
          </w:p>
        </w:tc>
        <w:tc>
          <w:tcPr>
            <w:tcW w:type="dxa" w:w="1701"/>
            <w:shd w:fill="auto" w:val="clear"/>
          </w:tcPr>
          <w:p w14:paraId="33130000">
            <w:pPr>
              <w:widowControl w:val="1"/>
              <w:ind/>
              <w:jc w:val="right"/>
              <w:rPr>
                <w:sz w:val="20"/>
              </w:rPr>
            </w:pPr>
            <w:r>
              <w:rPr>
                <w:sz w:val="20"/>
              </w:rPr>
              <w:t>3 706 486,28</w:t>
            </w:r>
          </w:p>
        </w:tc>
        <w:tc>
          <w:tcPr>
            <w:tcW w:type="dxa" w:w="1701"/>
            <w:shd w:fill="auto" w:val="clear"/>
          </w:tcPr>
          <w:p w14:paraId="34130000">
            <w:pPr>
              <w:widowControl w:val="1"/>
              <w:ind/>
              <w:jc w:val="right"/>
              <w:rPr>
                <w:sz w:val="20"/>
              </w:rPr>
            </w:pPr>
            <w:r>
              <w:rPr>
                <w:sz w:val="20"/>
              </w:rPr>
              <w:t>2 757 111,00</w:t>
            </w:r>
          </w:p>
        </w:tc>
        <w:tc>
          <w:tcPr>
            <w:tcW w:type="dxa" w:w="851"/>
            <w:shd w:fill="auto" w:val="clear"/>
          </w:tcPr>
          <w:p w14:paraId="35130000">
            <w:pPr>
              <w:widowControl w:val="1"/>
              <w:ind/>
              <w:jc w:val="right"/>
              <w:rPr>
                <w:sz w:val="20"/>
              </w:rPr>
            </w:pPr>
            <w:r>
              <w:rPr>
                <w:sz w:val="20"/>
              </w:rPr>
              <w:t>74,4</w:t>
            </w:r>
          </w:p>
        </w:tc>
      </w:tr>
      <w:tr>
        <w:trPr>
          <w:trHeight w:hRule="atLeast" w:val="20"/>
        </w:trPr>
        <w:tc>
          <w:tcPr>
            <w:tcW w:type="dxa" w:w="7384"/>
            <w:shd w:fill="auto" w:val="clear"/>
          </w:tcPr>
          <w:p w14:paraId="36130000">
            <w:pPr>
              <w:rPr>
                <w:sz w:val="20"/>
              </w:rPr>
            </w:pPr>
            <w:r>
              <w:rPr>
                <w:sz w:val="20"/>
              </w:rPr>
              <w:t>Культура</w:t>
            </w:r>
          </w:p>
        </w:tc>
        <w:tc>
          <w:tcPr>
            <w:tcW w:type="dxa" w:w="567"/>
            <w:shd w:fill="auto" w:val="clear"/>
          </w:tcPr>
          <w:p w14:paraId="37130000">
            <w:pPr>
              <w:widowControl w:val="1"/>
              <w:ind/>
              <w:jc w:val="center"/>
              <w:rPr>
                <w:sz w:val="20"/>
              </w:rPr>
            </w:pPr>
            <w:r>
              <w:rPr>
                <w:sz w:val="20"/>
              </w:rPr>
              <w:t>605</w:t>
            </w:r>
          </w:p>
        </w:tc>
        <w:tc>
          <w:tcPr>
            <w:tcW w:type="dxa" w:w="426"/>
            <w:shd w:fill="auto" w:val="clear"/>
          </w:tcPr>
          <w:p w14:paraId="38130000">
            <w:pPr>
              <w:widowControl w:val="1"/>
              <w:ind/>
              <w:jc w:val="center"/>
              <w:rPr>
                <w:sz w:val="20"/>
              </w:rPr>
            </w:pPr>
            <w:r>
              <w:rPr>
                <w:sz w:val="20"/>
              </w:rPr>
              <w:t>08</w:t>
            </w:r>
          </w:p>
        </w:tc>
        <w:tc>
          <w:tcPr>
            <w:tcW w:type="dxa" w:w="425"/>
            <w:shd w:fill="auto" w:val="clear"/>
          </w:tcPr>
          <w:p w14:paraId="39130000">
            <w:pPr>
              <w:widowControl w:val="1"/>
              <w:ind/>
              <w:jc w:val="center"/>
              <w:rPr>
                <w:sz w:val="20"/>
              </w:rPr>
            </w:pPr>
            <w:r>
              <w:rPr>
                <w:sz w:val="20"/>
              </w:rPr>
              <w:t>01</w:t>
            </w:r>
          </w:p>
        </w:tc>
        <w:tc>
          <w:tcPr>
            <w:tcW w:type="dxa" w:w="1417"/>
            <w:shd w:fill="auto" w:val="clear"/>
            <w:tcMar>
              <w:left w:type="dxa" w:w="51"/>
              <w:right w:type="dxa" w:w="51"/>
            </w:tcMar>
          </w:tcPr>
          <w:p w14:paraId="3A130000">
            <w:pPr>
              <w:widowControl w:val="1"/>
              <w:ind/>
              <w:jc w:val="center"/>
              <w:rPr>
                <w:sz w:val="20"/>
              </w:rPr>
            </w:pPr>
            <w:r>
              <w:rPr>
                <w:sz w:val="20"/>
              </w:rPr>
              <w:t>00 0 00 00000</w:t>
            </w:r>
          </w:p>
        </w:tc>
        <w:tc>
          <w:tcPr>
            <w:tcW w:type="dxa" w:w="567"/>
            <w:shd w:fill="auto" w:val="clear"/>
          </w:tcPr>
          <w:p w14:paraId="3B130000">
            <w:pPr>
              <w:widowControl w:val="1"/>
              <w:ind/>
              <w:jc w:val="center"/>
              <w:rPr>
                <w:sz w:val="20"/>
              </w:rPr>
            </w:pPr>
            <w:r>
              <w:rPr>
                <w:sz w:val="20"/>
              </w:rPr>
              <w:t>000</w:t>
            </w:r>
          </w:p>
        </w:tc>
        <w:tc>
          <w:tcPr>
            <w:tcW w:type="dxa" w:w="1701"/>
            <w:shd w:fill="auto" w:val="clear"/>
          </w:tcPr>
          <w:p w14:paraId="3C130000">
            <w:pPr>
              <w:widowControl w:val="1"/>
              <w:ind/>
              <w:jc w:val="right"/>
              <w:rPr>
                <w:sz w:val="20"/>
              </w:rPr>
            </w:pPr>
            <w:r>
              <w:rPr>
                <w:sz w:val="20"/>
              </w:rPr>
              <w:t>3 706 486,28</w:t>
            </w:r>
          </w:p>
        </w:tc>
        <w:tc>
          <w:tcPr>
            <w:tcW w:type="dxa" w:w="1701"/>
            <w:shd w:fill="auto" w:val="clear"/>
          </w:tcPr>
          <w:p w14:paraId="3D130000">
            <w:pPr>
              <w:widowControl w:val="1"/>
              <w:ind/>
              <w:jc w:val="right"/>
              <w:rPr>
                <w:sz w:val="20"/>
              </w:rPr>
            </w:pPr>
            <w:r>
              <w:rPr>
                <w:sz w:val="20"/>
              </w:rPr>
              <w:t>2 757 111,00</w:t>
            </w:r>
          </w:p>
        </w:tc>
        <w:tc>
          <w:tcPr>
            <w:tcW w:type="dxa" w:w="851"/>
            <w:shd w:fill="auto" w:val="clear"/>
          </w:tcPr>
          <w:p w14:paraId="3E130000">
            <w:pPr>
              <w:widowControl w:val="1"/>
              <w:ind/>
              <w:jc w:val="right"/>
              <w:rPr>
                <w:sz w:val="20"/>
              </w:rPr>
            </w:pPr>
            <w:r>
              <w:rPr>
                <w:sz w:val="20"/>
              </w:rPr>
              <w:t>74,4</w:t>
            </w:r>
          </w:p>
        </w:tc>
      </w:tr>
      <w:tr>
        <w:trPr>
          <w:trHeight w:hRule="atLeast" w:val="20"/>
        </w:trPr>
        <w:tc>
          <w:tcPr>
            <w:tcW w:type="dxa" w:w="7384"/>
            <w:shd w:fill="auto" w:val="clear"/>
          </w:tcPr>
          <w:p w14:paraId="3F130000">
            <w:pPr>
              <w:rPr>
                <w:sz w:val="20"/>
              </w:rPr>
            </w:pPr>
            <w:r>
              <w:rPr>
                <w:sz w:val="20"/>
              </w:rPr>
              <w:t>Муниципальная программа «Экономическое развитие города Ставрополя»</w:t>
            </w:r>
          </w:p>
        </w:tc>
        <w:tc>
          <w:tcPr>
            <w:tcW w:type="dxa" w:w="567"/>
            <w:shd w:fill="auto" w:val="clear"/>
          </w:tcPr>
          <w:p w14:paraId="40130000">
            <w:pPr>
              <w:widowControl w:val="1"/>
              <w:ind/>
              <w:jc w:val="center"/>
              <w:rPr>
                <w:sz w:val="20"/>
              </w:rPr>
            </w:pPr>
            <w:r>
              <w:rPr>
                <w:sz w:val="20"/>
              </w:rPr>
              <w:t>605</w:t>
            </w:r>
          </w:p>
        </w:tc>
        <w:tc>
          <w:tcPr>
            <w:tcW w:type="dxa" w:w="426"/>
            <w:shd w:fill="auto" w:val="clear"/>
          </w:tcPr>
          <w:p w14:paraId="41130000">
            <w:pPr>
              <w:widowControl w:val="1"/>
              <w:ind/>
              <w:jc w:val="center"/>
              <w:rPr>
                <w:sz w:val="20"/>
              </w:rPr>
            </w:pPr>
            <w:r>
              <w:rPr>
                <w:sz w:val="20"/>
              </w:rPr>
              <w:t>08</w:t>
            </w:r>
          </w:p>
        </w:tc>
        <w:tc>
          <w:tcPr>
            <w:tcW w:type="dxa" w:w="425"/>
            <w:shd w:fill="auto" w:val="clear"/>
          </w:tcPr>
          <w:p w14:paraId="42130000">
            <w:pPr>
              <w:widowControl w:val="1"/>
              <w:ind/>
              <w:jc w:val="center"/>
              <w:rPr>
                <w:sz w:val="20"/>
              </w:rPr>
            </w:pPr>
            <w:r>
              <w:rPr>
                <w:sz w:val="20"/>
              </w:rPr>
              <w:t>01</w:t>
            </w:r>
          </w:p>
        </w:tc>
        <w:tc>
          <w:tcPr>
            <w:tcW w:type="dxa" w:w="1417"/>
            <w:shd w:fill="auto" w:val="clear"/>
            <w:tcMar>
              <w:left w:type="dxa" w:w="51"/>
              <w:right w:type="dxa" w:w="51"/>
            </w:tcMar>
          </w:tcPr>
          <w:p w14:paraId="43130000">
            <w:pPr>
              <w:widowControl w:val="1"/>
              <w:ind/>
              <w:jc w:val="center"/>
              <w:rPr>
                <w:sz w:val="20"/>
              </w:rPr>
            </w:pPr>
            <w:r>
              <w:rPr>
                <w:sz w:val="20"/>
              </w:rPr>
              <w:t>12 0 00 00000</w:t>
            </w:r>
          </w:p>
        </w:tc>
        <w:tc>
          <w:tcPr>
            <w:tcW w:type="dxa" w:w="567"/>
            <w:shd w:fill="auto" w:val="clear"/>
          </w:tcPr>
          <w:p w14:paraId="44130000">
            <w:pPr>
              <w:widowControl w:val="1"/>
              <w:ind/>
              <w:jc w:val="center"/>
              <w:rPr>
                <w:sz w:val="20"/>
              </w:rPr>
            </w:pPr>
            <w:r>
              <w:rPr>
                <w:sz w:val="20"/>
              </w:rPr>
              <w:t>000</w:t>
            </w:r>
          </w:p>
        </w:tc>
        <w:tc>
          <w:tcPr>
            <w:tcW w:type="dxa" w:w="1701"/>
            <w:shd w:fill="auto" w:val="clear"/>
          </w:tcPr>
          <w:p w14:paraId="45130000">
            <w:pPr>
              <w:widowControl w:val="1"/>
              <w:ind/>
              <w:jc w:val="right"/>
              <w:rPr>
                <w:sz w:val="20"/>
              </w:rPr>
            </w:pPr>
            <w:r>
              <w:rPr>
                <w:sz w:val="20"/>
              </w:rPr>
              <w:t>3 706 486,28</w:t>
            </w:r>
          </w:p>
        </w:tc>
        <w:tc>
          <w:tcPr>
            <w:tcW w:type="dxa" w:w="1701"/>
            <w:shd w:fill="auto" w:val="clear"/>
          </w:tcPr>
          <w:p w14:paraId="46130000">
            <w:pPr>
              <w:widowControl w:val="1"/>
              <w:ind/>
              <w:jc w:val="right"/>
              <w:rPr>
                <w:sz w:val="20"/>
              </w:rPr>
            </w:pPr>
            <w:r>
              <w:rPr>
                <w:sz w:val="20"/>
              </w:rPr>
              <w:t>2 757 111,00</w:t>
            </w:r>
          </w:p>
        </w:tc>
        <w:tc>
          <w:tcPr>
            <w:tcW w:type="dxa" w:w="851"/>
            <w:shd w:fill="auto" w:val="clear"/>
          </w:tcPr>
          <w:p w14:paraId="47130000">
            <w:pPr>
              <w:widowControl w:val="1"/>
              <w:ind/>
              <w:jc w:val="right"/>
              <w:rPr>
                <w:sz w:val="20"/>
              </w:rPr>
            </w:pPr>
            <w:r>
              <w:rPr>
                <w:sz w:val="20"/>
              </w:rPr>
              <w:t>74,4</w:t>
            </w:r>
          </w:p>
        </w:tc>
      </w:tr>
      <w:tr>
        <w:trPr>
          <w:trHeight w:hRule="atLeast" w:val="20"/>
        </w:trPr>
        <w:tc>
          <w:tcPr>
            <w:tcW w:type="dxa" w:w="7384"/>
            <w:shd w:fill="auto" w:val="clear"/>
          </w:tcPr>
          <w:p w14:paraId="48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567"/>
            <w:shd w:fill="auto" w:val="clear"/>
          </w:tcPr>
          <w:p w14:paraId="49130000">
            <w:pPr>
              <w:widowControl w:val="1"/>
              <w:ind/>
              <w:jc w:val="center"/>
              <w:rPr>
                <w:sz w:val="20"/>
              </w:rPr>
            </w:pPr>
            <w:r>
              <w:rPr>
                <w:sz w:val="20"/>
              </w:rPr>
              <w:t>605</w:t>
            </w:r>
          </w:p>
        </w:tc>
        <w:tc>
          <w:tcPr>
            <w:tcW w:type="dxa" w:w="426"/>
            <w:shd w:fill="auto" w:val="clear"/>
          </w:tcPr>
          <w:p w14:paraId="4A130000">
            <w:pPr>
              <w:widowControl w:val="1"/>
              <w:ind/>
              <w:jc w:val="center"/>
              <w:rPr>
                <w:sz w:val="20"/>
              </w:rPr>
            </w:pPr>
            <w:r>
              <w:rPr>
                <w:sz w:val="20"/>
              </w:rPr>
              <w:t>08</w:t>
            </w:r>
          </w:p>
        </w:tc>
        <w:tc>
          <w:tcPr>
            <w:tcW w:type="dxa" w:w="425"/>
            <w:shd w:fill="auto" w:val="clear"/>
          </w:tcPr>
          <w:p w14:paraId="4B130000">
            <w:pPr>
              <w:widowControl w:val="1"/>
              <w:ind/>
              <w:jc w:val="center"/>
              <w:rPr>
                <w:sz w:val="20"/>
              </w:rPr>
            </w:pPr>
            <w:r>
              <w:rPr>
                <w:sz w:val="20"/>
              </w:rPr>
              <w:t>01</w:t>
            </w:r>
          </w:p>
        </w:tc>
        <w:tc>
          <w:tcPr>
            <w:tcW w:type="dxa" w:w="1417"/>
            <w:shd w:fill="auto" w:val="clear"/>
            <w:tcMar>
              <w:left w:type="dxa" w:w="51"/>
              <w:right w:type="dxa" w:w="51"/>
            </w:tcMar>
          </w:tcPr>
          <w:p w14:paraId="4C130000">
            <w:pPr>
              <w:widowControl w:val="1"/>
              <w:ind/>
              <w:jc w:val="center"/>
              <w:rPr>
                <w:sz w:val="20"/>
              </w:rPr>
            </w:pPr>
            <w:r>
              <w:rPr>
                <w:sz w:val="20"/>
              </w:rPr>
              <w:t>12 3 00 00000</w:t>
            </w:r>
          </w:p>
        </w:tc>
        <w:tc>
          <w:tcPr>
            <w:tcW w:type="dxa" w:w="567"/>
            <w:shd w:fill="auto" w:val="clear"/>
          </w:tcPr>
          <w:p w14:paraId="4D130000">
            <w:pPr>
              <w:widowControl w:val="1"/>
              <w:ind/>
              <w:jc w:val="center"/>
              <w:rPr>
                <w:sz w:val="20"/>
              </w:rPr>
            </w:pPr>
            <w:r>
              <w:rPr>
                <w:sz w:val="20"/>
              </w:rPr>
              <w:t>000</w:t>
            </w:r>
          </w:p>
        </w:tc>
        <w:tc>
          <w:tcPr>
            <w:tcW w:type="dxa" w:w="1701"/>
            <w:shd w:fill="auto" w:val="clear"/>
          </w:tcPr>
          <w:p w14:paraId="4E130000">
            <w:pPr>
              <w:widowControl w:val="1"/>
              <w:ind/>
              <w:jc w:val="right"/>
              <w:rPr>
                <w:sz w:val="20"/>
              </w:rPr>
            </w:pPr>
            <w:r>
              <w:rPr>
                <w:sz w:val="20"/>
              </w:rPr>
              <w:t>3 706 486,28</w:t>
            </w:r>
          </w:p>
        </w:tc>
        <w:tc>
          <w:tcPr>
            <w:tcW w:type="dxa" w:w="1701"/>
            <w:shd w:fill="auto" w:val="clear"/>
          </w:tcPr>
          <w:p w14:paraId="4F130000">
            <w:pPr>
              <w:widowControl w:val="1"/>
              <w:ind/>
              <w:jc w:val="right"/>
              <w:rPr>
                <w:sz w:val="20"/>
              </w:rPr>
            </w:pPr>
            <w:r>
              <w:rPr>
                <w:sz w:val="20"/>
              </w:rPr>
              <w:t>2 757 111,00</w:t>
            </w:r>
          </w:p>
        </w:tc>
        <w:tc>
          <w:tcPr>
            <w:tcW w:type="dxa" w:w="851"/>
            <w:shd w:fill="auto" w:val="clear"/>
          </w:tcPr>
          <w:p w14:paraId="50130000">
            <w:pPr>
              <w:widowControl w:val="1"/>
              <w:ind/>
              <w:jc w:val="right"/>
              <w:rPr>
                <w:sz w:val="20"/>
              </w:rPr>
            </w:pPr>
            <w:r>
              <w:rPr>
                <w:sz w:val="20"/>
              </w:rPr>
              <w:t>74,4</w:t>
            </w:r>
          </w:p>
        </w:tc>
      </w:tr>
      <w:tr>
        <w:trPr>
          <w:trHeight w:hRule="atLeast" w:val="20"/>
        </w:trPr>
        <w:tc>
          <w:tcPr>
            <w:tcW w:type="dxa" w:w="7384"/>
            <w:shd w:fill="auto" w:val="clear"/>
          </w:tcPr>
          <w:p w14:paraId="5113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shd w:fill="auto" w:val="clear"/>
          </w:tcPr>
          <w:p w14:paraId="52130000">
            <w:pPr>
              <w:widowControl w:val="1"/>
              <w:ind/>
              <w:jc w:val="center"/>
              <w:rPr>
                <w:sz w:val="20"/>
              </w:rPr>
            </w:pPr>
            <w:r>
              <w:rPr>
                <w:sz w:val="20"/>
              </w:rPr>
              <w:t>605</w:t>
            </w:r>
          </w:p>
        </w:tc>
        <w:tc>
          <w:tcPr>
            <w:tcW w:type="dxa" w:w="426"/>
            <w:shd w:fill="auto" w:val="clear"/>
          </w:tcPr>
          <w:p w14:paraId="53130000">
            <w:pPr>
              <w:widowControl w:val="1"/>
              <w:ind/>
              <w:jc w:val="center"/>
              <w:rPr>
                <w:sz w:val="20"/>
              </w:rPr>
            </w:pPr>
            <w:r>
              <w:rPr>
                <w:sz w:val="20"/>
              </w:rPr>
              <w:t>08</w:t>
            </w:r>
          </w:p>
        </w:tc>
        <w:tc>
          <w:tcPr>
            <w:tcW w:type="dxa" w:w="425"/>
            <w:shd w:fill="auto" w:val="clear"/>
          </w:tcPr>
          <w:p w14:paraId="54130000">
            <w:pPr>
              <w:widowControl w:val="1"/>
              <w:ind/>
              <w:jc w:val="center"/>
              <w:rPr>
                <w:sz w:val="20"/>
              </w:rPr>
            </w:pPr>
            <w:r>
              <w:rPr>
                <w:sz w:val="20"/>
              </w:rPr>
              <w:t>01</w:t>
            </w:r>
          </w:p>
        </w:tc>
        <w:tc>
          <w:tcPr>
            <w:tcW w:type="dxa" w:w="1417"/>
            <w:shd w:fill="auto" w:val="clear"/>
            <w:tcMar>
              <w:left w:type="dxa" w:w="51"/>
              <w:right w:type="dxa" w:w="51"/>
            </w:tcMar>
          </w:tcPr>
          <w:p w14:paraId="55130000">
            <w:pPr>
              <w:widowControl w:val="1"/>
              <w:ind/>
              <w:jc w:val="center"/>
              <w:rPr>
                <w:sz w:val="20"/>
              </w:rPr>
            </w:pPr>
            <w:r>
              <w:rPr>
                <w:sz w:val="20"/>
              </w:rPr>
              <w:t>12 3 01 00000</w:t>
            </w:r>
          </w:p>
        </w:tc>
        <w:tc>
          <w:tcPr>
            <w:tcW w:type="dxa" w:w="567"/>
            <w:shd w:fill="auto" w:val="clear"/>
          </w:tcPr>
          <w:p w14:paraId="56130000">
            <w:pPr>
              <w:widowControl w:val="1"/>
              <w:ind/>
              <w:jc w:val="center"/>
              <w:rPr>
                <w:sz w:val="20"/>
              </w:rPr>
            </w:pPr>
            <w:r>
              <w:rPr>
                <w:sz w:val="20"/>
              </w:rPr>
              <w:t>000</w:t>
            </w:r>
          </w:p>
        </w:tc>
        <w:tc>
          <w:tcPr>
            <w:tcW w:type="dxa" w:w="1701"/>
            <w:shd w:fill="auto" w:val="clear"/>
          </w:tcPr>
          <w:p w14:paraId="57130000">
            <w:pPr>
              <w:widowControl w:val="1"/>
              <w:ind/>
              <w:jc w:val="right"/>
              <w:rPr>
                <w:sz w:val="20"/>
              </w:rPr>
            </w:pPr>
            <w:r>
              <w:rPr>
                <w:sz w:val="20"/>
              </w:rPr>
              <w:t>3 706 486,28</w:t>
            </w:r>
          </w:p>
        </w:tc>
        <w:tc>
          <w:tcPr>
            <w:tcW w:type="dxa" w:w="1701"/>
            <w:shd w:fill="auto" w:val="clear"/>
          </w:tcPr>
          <w:p w14:paraId="58130000">
            <w:pPr>
              <w:widowControl w:val="1"/>
              <w:ind/>
              <w:jc w:val="right"/>
              <w:rPr>
                <w:sz w:val="20"/>
              </w:rPr>
            </w:pPr>
            <w:r>
              <w:rPr>
                <w:sz w:val="20"/>
              </w:rPr>
              <w:t>2 757 111,00</w:t>
            </w:r>
          </w:p>
        </w:tc>
        <w:tc>
          <w:tcPr>
            <w:tcW w:type="dxa" w:w="851"/>
            <w:shd w:fill="auto" w:val="clear"/>
          </w:tcPr>
          <w:p w14:paraId="59130000">
            <w:pPr>
              <w:widowControl w:val="1"/>
              <w:ind/>
              <w:jc w:val="right"/>
              <w:rPr>
                <w:sz w:val="20"/>
              </w:rPr>
            </w:pPr>
            <w:r>
              <w:rPr>
                <w:sz w:val="20"/>
              </w:rPr>
              <w:t>74,4</w:t>
            </w:r>
          </w:p>
        </w:tc>
      </w:tr>
      <w:tr>
        <w:trPr>
          <w:trHeight w:hRule="atLeast" w:val="20"/>
        </w:trPr>
        <w:tc>
          <w:tcPr>
            <w:tcW w:type="dxa" w:w="7384"/>
            <w:shd w:fill="auto" w:val="clear"/>
          </w:tcPr>
          <w:p w14:paraId="5A13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5B130000">
            <w:pPr>
              <w:widowControl w:val="1"/>
              <w:ind/>
              <w:jc w:val="center"/>
              <w:rPr>
                <w:sz w:val="20"/>
              </w:rPr>
            </w:pPr>
            <w:r>
              <w:rPr>
                <w:sz w:val="20"/>
              </w:rPr>
              <w:t>605</w:t>
            </w:r>
          </w:p>
        </w:tc>
        <w:tc>
          <w:tcPr>
            <w:tcW w:type="dxa" w:w="426"/>
            <w:shd w:fill="auto" w:val="clear"/>
          </w:tcPr>
          <w:p w14:paraId="5C130000">
            <w:pPr>
              <w:widowControl w:val="1"/>
              <w:ind/>
              <w:jc w:val="center"/>
              <w:rPr>
                <w:sz w:val="20"/>
              </w:rPr>
            </w:pPr>
            <w:r>
              <w:rPr>
                <w:sz w:val="20"/>
              </w:rPr>
              <w:t>08</w:t>
            </w:r>
          </w:p>
        </w:tc>
        <w:tc>
          <w:tcPr>
            <w:tcW w:type="dxa" w:w="425"/>
            <w:shd w:fill="auto" w:val="clear"/>
          </w:tcPr>
          <w:p w14:paraId="5D130000">
            <w:pPr>
              <w:widowControl w:val="1"/>
              <w:ind/>
              <w:jc w:val="center"/>
              <w:rPr>
                <w:sz w:val="20"/>
              </w:rPr>
            </w:pPr>
            <w:r>
              <w:rPr>
                <w:sz w:val="20"/>
              </w:rPr>
              <w:t>01</w:t>
            </w:r>
          </w:p>
        </w:tc>
        <w:tc>
          <w:tcPr>
            <w:tcW w:type="dxa" w:w="1417"/>
            <w:shd w:fill="auto" w:val="clear"/>
            <w:tcMar>
              <w:left w:type="dxa" w:w="51"/>
              <w:right w:type="dxa" w:w="51"/>
            </w:tcMar>
          </w:tcPr>
          <w:p w14:paraId="5E130000">
            <w:pPr>
              <w:widowControl w:val="1"/>
              <w:ind/>
              <w:jc w:val="center"/>
              <w:rPr>
                <w:sz w:val="20"/>
              </w:rPr>
            </w:pPr>
            <w:r>
              <w:rPr>
                <w:sz w:val="20"/>
              </w:rPr>
              <w:t>12 3 01 20060</w:t>
            </w:r>
          </w:p>
        </w:tc>
        <w:tc>
          <w:tcPr>
            <w:tcW w:type="dxa" w:w="567"/>
            <w:shd w:fill="auto" w:val="clear"/>
          </w:tcPr>
          <w:p w14:paraId="5F130000">
            <w:pPr>
              <w:widowControl w:val="1"/>
              <w:ind/>
              <w:jc w:val="center"/>
              <w:rPr>
                <w:sz w:val="20"/>
              </w:rPr>
            </w:pPr>
            <w:r>
              <w:rPr>
                <w:sz w:val="20"/>
              </w:rPr>
              <w:t>000</w:t>
            </w:r>
          </w:p>
        </w:tc>
        <w:tc>
          <w:tcPr>
            <w:tcW w:type="dxa" w:w="1701"/>
            <w:shd w:fill="auto" w:val="clear"/>
          </w:tcPr>
          <w:p w14:paraId="60130000">
            <w:pPr>
              <w:widowControl w:val="1"/>
              <w:ind/>
              <w:jc w:val="right"/>
              <w:rPr>
                <w:sz w:val="20"/>
              </w:rPr>
            </w:pPr>
            <w:r>
              <w:rPr>
                <w:sz w:val="20"/>
              </w:rPr>
              <w:t>3 706 486,28</w:t>
            </w:r>
          </w:p>
        </w:tc>
        <w:tc>
          <w:tcPr>
            <w:tcW w:type="dxa" w:w="1701"/>
            <w:shd w:fill="auto" w:val="clear"/>
          </w:tcPr>
          <w:p w14:paraId="61130000">
            <w:pPr>
              <w:widowControl w:val="1"/>
              <w:ind/>
              <w:jc w:val="right"/>
              <w:rPr>
                <w:sz w:val="20"/>
              </w:rPr>
            </w:pPr>
            <w:r>
              <w:rPr>
                <w:sz w:val="20"/>
              </w:rPr>
              <w:t>2 757 111,00</w:t>
            </w:r>
          </w:p>
        </w:tc>
        <w:tc>
          <w:tcPr>
            <w:tcW w:type="dxa" w:w="851"/>
            <w:shd w:fill="auto" w:val="clear"/>
          </w:tcPr>
          <w:p w14:paraId="62130000">
            <w:pPr>
              <w:widowControl w:val="1"/>
              <w:ind/>
              <w:jc w:val="right"/>
              <w:rPr>
                <w:sz w:val="20"/>
              </w:rPr>
            </w:pPr>
            <w:r>
              <w:rPr>
                <w:sz w:val="20"/>
              </w:rPr>
              <w:t>74,4</w:t>
            </w:r>
          </w:p>
        </w:tc>
      </w:tr>
      <w:tr>
        <w:trPr>
          <w:trHeight w:hRule="atLeast" w:val="20"/>
        </w:trPr>
        <w:tc>
          <w:tcPr>
            <w:tcW w:type="dxa" w:w="7384"/>
            <w:shd w:fill="auto" w:val="clear"/>
          </w:tcPr>
          <w:p w14:paraId="631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4130000">
            <w:pPr>
              <w:widowControl w:val="1"/>
              <w:ind/>
              <w:jc w:val="center"/>
              <w:rPr>
                <w:sz w:val="20"/>
              </w:rPr>
            </w:pPr>
            <w:r>
              <w:rPr>
                <w:sz w:val="20"/>
              </w:rPr>
              <w:t>605</w:t>
            </w:r>
          </w:p>
        </w:tc>
        <w:tc>
          <w:tcPr>
            <w:tcW w:type="dxa" w:w="426"/>
            <w:shd w:fill="auto" w:val="clear"/>
          </w:tcPr>
          <w:p w14:paraId="65130000">
            <w:pPr>
              <w:widowControl w:val="1"/>
              <w:ind/>
              <w:jc w:val="center"/>
              <w:rPr>
                <w:sz w:val="20"/>
              </w:rPr>
            </w:pPr>
            <w:r>
              <w:rPr>
                <w:sz w:val="20"/>
              </w:rPr>
              <w:t>08</w:t>
            </w:r>
          </w:p>
        </w:tc>
        <w:tc>
          <w:tcPr>
            <w:tcW w:type="dxa" w:w="425"/>
            <w:shd w:fill="auto" w:val="clear"/>
          </w:tcPr>
          <w:p w14:paraId="66130000">
            <w:pPr>
              <w:widowControl w:val="1"/>
              <w:ind/>
              <w:jc w:val="center"/>
              <w:rPr>
                <w:sz w:val="20"/>
              </w:rPr>
            </w:pPr>
            <w:r>
              <w:rPr>
                <w:sz w:val="20"/>
              </w:rPr>
              <w:t>01</w:t>
            </w:r>
          </w:p>
        </w:tc>
        <w:tc>
          <w:tcPr>
            <w:tcW w:type="dxa" w:w="1417"/>
            <w:shd w:fill="auto" w:val="clear"/>
            <w:tcMar>
              <w:left w:type="dxa" w:w="51"/>
              <w:right w:type="dxa" w:w="51"/>
            </w:tcMar>
          </w:tcPr>
          <w:p w14:paraId="67130000">
            <w:pPr>
              <w:widowControl w:val="1"/>
              <w:ind/>
              <w:jc w:val="center"/>
              <w:rPr>
                <w:sz w:val="20"/>
              </w:rPr>
            </w:pPr>
            <w:r>
              <w:rPr>
                <w:sz w:val="20"/>
              </w:rPr>
              <w:t>12 3 01 20060</w:t>
            </w:r>
          </w:p>
        </w:tc>
        <w:tc>
          <w:tcPr>
            <w:tcW w:type="dxa" w:w="567"/>
            <w:shd w:fill="auto" w:val="clear"/>
          </w:tcPr>
          <w:p w14:paraId="68130000">
            <w:pPr>
              <w:widowControl w:val="1"/>
              <w:ind/>
              <w:jc w:val="center"/>
              <w:rPr>
                <w:sz w:val="20"/>
              </w:rPr>
            </w:pPr>
            <w:r>
              <w:rPr>
                <w:sz w:val="20"/>
              </w:rPr>
              <w:t>240</w:t>
            </w:r>
          </w:p>
        </w:tc>
        <w:tc>
          <w:tcPr>
            <w:tcW w:type="dxa" w:w="1701"/>
            <w:shd w:fill="auto" w:val="clear"/>
          </w:tcPr>
          <w:p w14:paraId="69130000">
            <w:pPr>
              <w:widowControl w:val="1"/>
              <w:ind/>
              <w:jc w:val="right"/>
              <w:rPr>
                <w:sz w:val="20"/>
              </w:rPr>
            </w:pPr>
            <w:r>
              <w:rPr>
                <w:sz w:val="20"/>
              </w:rPr>
              <w:t>3 706 486,28</w:t>
            </w:r>
          </w:p>
        </w:tc>
        <w:tc>
          <w:tcPr>
            <w:tcW w:type="dxa" w:w="1701"/>
            <w:shd w:fill="auto" w:val="clear"/>
          </w:tcPr>
          <w:p w14:paraId="6A130000">
            <w:pPr>
              <w:widowControl w:val="1"/>
              <w:ind/>
              <w:jc w:val="right"/>
              <w:rPr>
                <w:sz w:val="20"/>
              </w:rPr>
            </w:pPr>
            <w:r>
              <w:rPr>
                <w:sz w:val="20"/>
              </w:rPr>
              <w:t>2 757 111,00</w:t>
            </w:r>
          </w:p>
        </w:tc>
        <w:tc>
          <w:tcPr>
            <w:tcW w:type="dxa" w:w="851"/>
            <w:shd w:fill="auto" w:val="clear"/>
          </w:tcPr>
          <w:p w14:paraId="6B130000">
            <w:pPr>
              <w:widowControl w:val="1"/>
              <w:ind/>
              <w:jc w:val="right"/>
              <w:rPr>
                <w:sz w:val="20"/>
              </w:rPr>
            </w:pPr>
            <w:r>
              <w:rPr>
                <w:sz w:val="20"/>
              </w:rPr>
              <w:t>74,4</w:t>
            </w:r>
          </w:p>
        </w:tc>
      </w:tr>
      <w:tr>
        <w:trPr>
          <w:trHeight w:hRule="atLeast" w:val="20"/>
        </w:trPr>
        <w:tc>
          <w:tcPr>
            <w:tcW w:type="dxa" w:w="7384"/>
            <w:shd w:fill="auto" w:val="clear"/>
          </w:tcPr>
          <w:p w14:paraId="6C130000">
            <w:pPr>
              <w:rPr>
                <w:sz w:val="20"/>
              </w:rPr>
            </w:pPr>
            <w:r>
              <w:rPr>
                <w:sz w:val="20"/>
              </w:rPr>
              <w:t>Социальная политика</w:t>
            </w:r>
          </w:p>
        </w:tc>
        <w:tc>
          <w:tcPr>
            <w:tcW w:type="dxa" w:w="567"/>
            <w:shd w:fill="auto" w:val="clear"/>
          </w:tcPr>
          <w:p w14:paraId="6D130000">
            <w:pPr>
              <w:widowControl w:val="1"/>
              <w:ind/>
              <w:jc w:val="center"/>
              <w:rPr>
                <w:sz w:val="20"/>
              </w:rPr>
            </w:pPr>
            <w:r>
              <w:rPr>
                <w:sz w:val="20"/>
              </w:rPr>
              <w:t>605</w:t>
            </w:r>
          </w:p>
        </w:tc>
        <w:tc>
          <w:tcPr>
            <w:tcW w:type="dxa" w:w="426"/>
            <w:shd w:fill="auto" w:val="clear"/>
          </w:tcPr>
          <w:p w14:paraId="6E130000">
            <w:pPr>
              <w:widowControl w:val="1"/>
              <w:ind/>
              <w:jc w:val="center"/>
              <w:rPr>
                <w:sz w:val="20"/>
              </w:rPr>
            </w:pPr>
            <w:r>
              <w:rPr>
                <w:sz w:val="20"/>
              </w:rPr>
              <w:t>10</w:t>
            </w:r>
          </w:p>
        </w:tc>
        <w:tc>
          <w:tcPr>
            <w:tcW w:type="dxa" w:w="425"/>
            <w:shd w:fill="auto" w:val="clear"/>
          </w:tcPr>
          <w:p w14:paraId="6F130000">
            <w:pPr>
              <w:widowControl w:val="1"/>
              <w:ind/>
              <w:jc w:val="center"/>
              <w:rPr>
                <w:sz w:val="20"/>
              </w:rPr>
            </w:pPr>
            <w:r>
              <w:rPr>
                <w:sz w:val="20"/>
              </w:rPr>
              <w:t>00</w:t>
            </w:r>
          </w:p>
        </w:tc>
        <w:tc>
          <w:tcPr>
            <w:tcW w:type="dxa" w:w="1417"/>
            <w:shd w:fill="auto" w:val="clear"/>
            <w:tcMar>
              <w:left w:type="dxa" w:w="51"/>
              <w:right w:type="dxa" w:w="51"/>
            </w:tcMar>
          </w:tcPr>
          <w:p w14:paraId="70130000">
            <w:pPr>
              <w:widowControl w:val="1"/>
              <w:ind/>
              <w:jc w:val="center"/>
              <w:rPr>
                <w:sz w:val="20"/>
              </w:rPr>
            </w:pPr>
            <w:r>
              <w:rPr>
                <w:sz w:val="20"/>
              </w:rPr>
              <w:t>00 0 00 00000</w:t>
            </w:r>
          </w:p>
        </w:tc>
        <w:tc>
          <w:tcPr>
            <w:tcW w:type="dxa" w:w="567"/>
            <w:shd w:fill="auto" w:val="clear"/>
          </w:tcPr>
          <w:p w14:paraId="71130000">
            <w:pPr>
              <w:widowControl w:val="1"/>
              <w:ind/>
              <w:jc w:val="center"/>
              <w:rPr>
                <w:sz w:val="20"/>
              </w:rPr>
            </w:pPr>
            <w:r>
              <w:rPr>
                <w:sz w:val="20"/>
              </w:rPr>
              <w:t>000</w:t>
            </w:r>
          </w:p>
        </w:tc>
        <w:tc>
          <w:tcPr>
            <w:tcW w:type="dxa" w:w="1701"/>
            <w:shd w:fill="auto" w:val="clear"/>
          </w:tcPr>
          <w:p w14:paraId="72130000">
            <w:pPr>
              <w:widowControl w:val="1"/>
              <w:ind/>
              <w:jc w:val="right"/>
              <w:rPr>
                <w:sz w:val="20"/>
              </w:rPr>
            </w:pPr>
            <w:r>
              <w:rPr>
                <w:sz w:val="20"/>
              </w:rPr>
              <w:t>14 665 124,00</w:t>
            </w:r>
          </w:p>
        </w:tc>
        <w:tc>
          <w:tcPr>
            <w:tcW w:type="dxa" w:w="1701"/>
            <w:shd w:fill="auto" w:val="clear"/>
          </w:tcPr>
          <w:p w14:paraId="73130000">
            <w:pPr>
              <w:widowControl w:val="1"/>
              <w:ind/>
              <w:jc w:val="right"/>
              <w:rPr>
                <w:sz w:val="20"/>
              </w:rPr>
            </w:pPr>
            <w:r>
              <w:rPr>
                <w:sz w:val="20"/>
              </w:rPr>
              <w:t>0,00</w:t>
            </w:r>
          </w:p>
        </w:tc>
        <w:tc>
          <w:tcPr>
            <w:tcW w:type="dxa" w:w="851"/>
            <w:shd w:fill="auto" w:val="clear"/>
          </w:tcPr>
          <w:p w14:paraId="74130000">
            <w:pPr>
              <w:widowControl w:val="1"/>
              <w:ind/>
              <w:jc w:val="right"/>
              <w:rPr>
                <w:sz w:val="20"/>
              </w:rPr>
            </w:pPr>
            <w:r>
              <w:rPr>
                <w:sz w:val="20"/>
              </w:rPr>
              <w:t>0,0</w:t>
            </w:r>
          </w:p>
        </w:tc>
      </w:tr>
      <w:tr>
        <w:trPr>
          <w:trHeight w:hRule="atLeast" w:val="20"/>
        </w:trPr>
        <w:tc>
          <w:tcPr>
            <w:tcW w:type="dxa" w:w="7384"/>
            <w:shd w:fill="auto" w:val="clear"/>
          </w:tcPr>
          <w:p w14:paraId="75130000">
            <w:pPr>
              <w:rPr>
                <w:sz w:val="20"/>
              </w:rPr>
            </w:pPr>
            <w:r>
              <w:rPr>
                <w:sz w:val="20"/>
              </w:rPr>
              <w:t>Социальное обеспечение населения</w:t>
            </w:r>
          </w:p>
        </w:tc>
        <w:tc>
          <w:tcPr>
            <w:tcW w:type="dxa" w:w="567"/>
            <w:shd w:fill="auto" w:val="clear"/>
          </w:tcPr>
          <w:p w14:paraId="76130000">
            <w:pPr>
              <w:widowControl w:val="1"/>
              <w:ind/>
              <w:jc w:val="center"/>
              <w:rPr>
                <w:sz w:val="20"/>
              </w:rPr>
            </w:pPr>
            <w:r>
              <w:rPr>
                <w:sz w:val="20"/>
              </w:rPr>
              <w:t>605</w:t>
            </w:r>
          </w:p>
        </w:tc>
        <w:tc>
          <w:tcPr>
            <w:tcW w:type="dxa" w:w="426"/>
            <w:shd w:fill="auto" w:val="clear"/>
          </w:tcPr>
          <w:p w14:paraId="77130000">
            <w:pPr>
              <w:widowControl w:val="1"/>
              <w:ind/>
              <w:jc w:val="center"/>
              <w:rPr>
                <w:sz w:val="20"/>
              </w:rPr>
            </w:pPr>
            <w:r>
              <w:rPr>
                <w:sz w:val="20"/>
              </w:rPr>
              <w:t>10</w:t>
            </w:r>
          </w:p>
        </w:tc>
        <w:tc>
          <w:tcPr>
            <w:tcW w:type="dxa" w:w="425"/>
            <w:shd w:fill="auto" w:val="clear"/>
          </w:tcPr>
          <w:p w14:paraId="78130000">
            <w:pPr>
              <w:widowControl w:val="1"/>
              <w:ind/>
              <w:jc w:val="center"/>
              <w:rPr>
                <w:sz w:val="20"/>
              </w:rPr>
            </w:pPr>
            <w:r>
              <w:rPr>
                <w:sz w:val="20"/>
              </w:rPr>
              <w:t>03</w:t>
            </w:r>
          </w:p>
        </w:tc>
        <w:tc>
          <w:tcPr>
            <w:tcW w:type="dxa" w:w="1417"/>
            <w:shd w:fill="auto" w:val="clear"/>
            <w:tcMar>
              <w:left w:type="dxa" w:w="51"/>
              <w:right w:type="dxa" w:w="51"/>
            </w:tcMar>
          </w:tcPr>
          <w:p w14:paraId="79130000">
            <w:pPr>
              <w:widowControl w:val="1"/>
              <w:ind/>
              <w:jc w:val="center"/>
              <w:rPr>
                <w:sz w:val="20"/>
              </w:rPr>
            </w:pPr>
            <w:r>
              <w:rPr>
                <w:sz w:val="20"/>
              </w:rPr>
              <w:t>00 0 00 00000</w:t>
            </w:r>
          </w:p>
        </w:tc>
        <w:tc>
          <w:tcPr>
            <w:tcW w:type="dxa" w:w="567"/>
            <w:shd w:fill="auto" w:val="clear"/>
          </w:tcPr>
          <w:p w14:paraId="7A130000">
            <w:pPr>
              <w:widowControl w:val="1"/>
              <w:ind/>
              <w:jc w:val="center"/>
              <w:rPr>
                <w:sz w:val="20"/>
              </w:rPr>
            </w:pPr>
            <w:r>
              <w:rPr>
                <w:sz w:val="20"/>
              </w:rPr>
              <w:t>000</w:t>
            </w:r>
          </w:p>
        </w:tc>
        <w:tc>
          <w:tcPr>
            <w:tcW w:type="dxa" w:w="1701"/>
            <w:shd w:fill="auto" w:val="clear"/>
          </w:tcPr>
          <w:p w14:paraId="7B130000">
            <w:pPr>
              <w:widowControl w:val="1"/>
              <w:ind/>
              <w:jc w:val="right"/>
              <w:rPr>
                <w:sz w:val="20"/>
              </w:rPr>
            </w:pPr>
            <w:r>
              <w:rPr>
                <w:sz w:val="20"/>
              </w:rPr>
              <w:t>14 665 124,00</w:t>
            </w:r>
          </w:p>
        </w:tc>
        <w:tc>
          <w:tcPr>
            <w:tcW w:type="dxa" w:w="1701"/>
            <w:shd w:fill="auto" w:val="clear"/>
          </w:tcPr>
          <w:p w14:paraId="7C130000">
            <w:pPr>
              <w:widowControl w:val="1"/>
              <w:ind/>
              <w:jc w:val="right"/>
              <w:rPr>
                <w:sz w:val="20"/>
              </w:rPr>
            </w:pPr>
            <w:r>
              <w:rPr>
                <w:sz w:val="20"/>
              </w:rPr>
              <w:t>0,00</w:t>
            </w:r>
          </w:p>
        </w:tc>
        <w:tc>
          <w:tcPr>
            <w:tcW w:type="dxa" w:w="851"/>
            <w:shd w:fill="auto" w:val="clear"/>
          </w:tcPr>
          <w:p w14:paraId="7D130000">
            <w:pPr>
              <w:widowControl w:val="1"/>
              <w:ind/>
              <w:jc w:val="right"/>
              <w:rPr>
                <w:sz w:val="20"/>
              </w:rPr>
            </w:pPr>
            <w:r>
              <w:rPr>
                <w:sz w:val="20"/>
              </w:rPr>
              <w:t>0,0</w:t>
            </w:r>
          </w:p>
        </w:tc>
      </w:tr>
      <w:tr>
        <w:trPr>
          <w:trHeight w:hRule="atLeast" w:val="20"/>
        </w:trPr>
        <w:tc>
          <w:tcPr>
            <w:tcW w:type="dxa" w:w="7384"/>
            <w:shd w:fill="auto" w:val="clear"/>
          </w:tcPr>
          <w:p w14:paraId="7E130000">
            <w:pPr>
              <w:rPr>
                <w:sz w:val="20"/>
              </w:rPr>
            </w:pPr>
            <w:r>
              <w:rPr>
                <w:sz w:val="20"/>
              </w:rPr>
              <w:t>Муниципальная программа «Экономическое развитие города Ставрополя»</w:t>
            </w:r>
          </w:p>
        </w:tc>
        <w:tc>
          <w:tcPr>
            <w:tcW w:type="dxa" w:w="567"/>
            <w:shd w:fill="auto" w:val="clear"/>
          </w:tcPr>
          <w:p w14:paraId="7F130000">
            <w:pPr>
              <w:widowControl w:val="1"/>
              <w:ind/>
              <w:jc w:val="center"/>
              <w:rPr>
                <w:sz w:val="20"/>
              </w:rPr>
            </w:pPr>
            <w:r>
              <w:rPr>
                <w:sz w:val="20"/>
              </w:rPr>
              <w:t>605</w:t>
            </w:r>
          </w:p>
        </w:tc>
        <w:tc>
          <w:tcPr>
            <w:tcW w:type="dxa" w:w="426"/>
            <w:shd w:fill="auto" w:val="clear"/>
          </w:tcPr>
          <w:p w14:paraId="80130000">
            <w:pPr>
              <w:widowControl w:val="1"/>
              <w:ind/>
              <w:jc w:val="center"/>
              <w:rPr>
                <w:sz w:val="20"/>
              </w:rPr>
            </w:pPr>
            <w:r>
              <w:rPr>
                <w:sz w:val="20"/>
              </w:rPr>
              <w:t>10</w:t>
            </w:r>
          </w:p>
        </w:tc>
        <w:tc>
          <w:tcPr>
            <w:tcW w:type="dxa" w:w="425"/>
            <w:shd w:fill="auto" w:val="clear"/>
          </w:tcPr>
          <w:p w14:paraId="81130000">
            <w:pPr>
              <w:widowControl w:val="1"/>
              <w:ind/>
              <w:jc w:val="center"/>
              <w:rPr>
                <w:sz w:val="20"/>
              </w:rPr>
            </w:pPr>
            <w:r>
              <w:rPr>
                <w:sz w:val="20"/>
              </w:rPr>
              <w:t>03</w:t>
            </w:r>
          </w:p>
        </w:tc>
        <w:tc>
          <w:tcPr>
            <w:tcW w:type="dxa" w:w="1417"/>
            <w:shd w:fill="auto" w:val="clear"/>
            <w:tcMar>
              <w:left w:type="dxa" w:w="51"/>
              <w:right w:type="dxa" w:w="51"/>
            </w:tcMar>
          </w:tcPr>
          <w:p w14:paraId="82130000">
            <w:pPr>
              <w:widowControl w:val="1"/>
              <w:ind/>
              <w:jc w:val="center"/>
              <w:rPr>
                <w:sz w:val="20"/>
              </w:rPr>
            </w:pPr>
            <w:r>
              <w:rPr>
                <w:sz w:val="20"/>
              </w:rPr>
              <w:t>12 0 00 00000</w:t>
            </w:r>
          </w:p>
        </w:tc>
        <w:tc>
          <w:tcPr>
            <w:tcW w:type="dxa" w:w="567"/>
            <w:shd w:fill="auto" w:val="clear"/>
          </w:tcPr>
          <w:p w14:paraId="83130000">
            <w:pPr>
              <w:widowControl w:val="1"/>
              <w:ind/>
              <w:jc w:val="center"/>
              <w:rPr>
                <w:sz w:val="20"/>
              </w:rPr>
            </w:pPr>
            <w:r>
              <w:rPr>
                <w:sz w:val="20"/>
              </w:rPr>
              <w:t>000</w:t>
            </w:r>
          </w:p>
        </w:tc>
        <w:tc>
          <w:tcPr>
            <w:tcW w:type="dxa" w:w="1701"/>
            <w:shd w:fill="auto" w:val="clear"/>
          </w:tcPr>
          <w:p w14:paraId="84130000">
            <w:pPr>
              <w:widowControl w:val="1"/>
              <w:ind/>
              <w:jc w:val="right"/>
              <w:rPr>
                <w:sz w:val="20"/>
              </w:rPr>
            </w:pPr>
            <w:r>
              <w:rPr>
                <w:sz w:val="20"/>
              </w:rPr>
              <w:t>14 665 124,00</w:t>
            </w:r>
          </w:p>
        </w:tc>
        <w:tc>
          <w:tcPr>
            <w:tcW w:type="dxa" w:w="1701"/>
            <w:shd w:fill="auto" w:val="clear"/>
          </w:tcPr>
          <w:p w14:paraId="85130000">
            <w:pPr>
              <w:widowControl w:val="1"/>
              <w:ind/>
              <w:jc w:val="right"/>
              <w:rPr>
                <w:sz w:val="20"/>
              </w:rPr>
            </w:pPr>
            <w:r>
              <w:rPr>
                <w:sz w:val="20"/>
              </w:rPr>
              <w:t>0,00</w:t>
            </w:r>
          </w:p>
        </w:tc>
        <w:tc>
          <w:tcPr>
            <w:tcW w:type="dxa" w:w="851"/>
            <w:shd w:fill="auto" w:val="clear"/>
          </w:tcPr>
          <w:p w14:paraId="86130000">
            <w:pPr>
              <w:widowControl w:val="1"/>
              <w:ind/>
              <w:jc w:val="right"/>
              <w:rPr>
                <w:sz w:val="20"/>
              </w:rPr>
            </w:pPr>
            <w:r>
              <w:rPr>
                <w:sz w:val="20"/>
              </w:rPr>
              <w:t>0,0</w:t>
            </w:r>
          </w:p>
        </w:tc>
      </w:tr>
      <w:tr>
        <w:trPr>
          <w:trHeight w:hRule="atLeast" w:val="20"/>
        </w:trPr>
        <w:tc>
          <w:tcPr>
            <w:tcW w:type="dxa" w:w="7384"/>
            <w:shd w:fill="auto" w:val="clear"/>
          </w:tcPr>
          <w:p w14:paraId="87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567"/>
            <w:shd w:fill="auto" w:val="clear"/>
          </w:tcPr>
          <w:p w14:paraId="88130000">
            <w:pPr>
              <w:widowControl w:val="1"/>
              <w:ind/>
              <w:jc w:val="center"/>
              <w:rPr>
                <w:sz w:val="20"/>
              </w:rPr>
            </w:pPr>
            <w:r>
              <w:rPr>
                <w:sz w:val="20"/>
              </w:rPr>
              <w:t>605</w:t>
            </w:r>
          </w:p>
        </w:tc>
        <w:tc>
          <w:tcPr>
            <w:tcW w:type="dxa" w:w="426"/>
            <w:shd w:fill="auto" w:val="clear"/>
          </w:tcPr>
          <w:p w14:paraId="89130000">
            <w:pPr>
              <w:widowControl w:val="1"/>
              <w:ind/>
              <w:jc w:val="center"/>
              <w:rPr>
                <w:sz w:val="20"/>
              </w:rPr>
            </w:pPr>
            <w:r>
              <w:rPr>
                <w:sz w:val="20"/>
              </w:rPr>
              <w:t>10</w:t>
            </w:r>
          </w:p>
        </w:tc>
        <w:tc>
          <w:tcPr>
            <w:tcW w:type="dxa" w:w="425"/>
            <w:shd w:fill="auto" w:val="clear"/>
          </w:tcPr>
          <w:p w14:paraId="8A130000">
            <w:pPr>
              <w:widowControl w:val="1"/>
              <w:ind/>
              <w:jc w:val="center"/>
              <w:rPr>
                <w:sz w:val="20"/>
              </w:rPr>
            </w:pPr>
            <w:r>
              <w:rPr>
                <w:sz w:val="20"/>
              </w:rPr>
              <w:t>03</w:t>
            </w:r>
          </w:p>
        </w:tc>
        <w:tc>
          <w:tcPr>
            <w:tcW w:type="dxa" w:w="1417"/>
            <w:shd w:fill="auto" w:val="clear"/>
            <w:tcMar>
              <w:left w:type="dxa" w:w="51"/>
              <w:right w:type="dxa" w:w="51"/>
            </w:tcMar>
          </w:tcPr>
          <w:p w14:paraId="8B130000">
            <w:pPr>
              <w:widowControl w:val="1"/>
              <w:ind/>
              <w:jc w:val="center"/>
              <w:rPr>
                <w:sz w:val="20"/>
              </w:rPr>
            </w:pPr>
            <w:r>
              <w:rPr>
                <w:sz w:val="20"/>
              </w:rPr>
              <w:t>12 3 00 00000</w:t>
            </w:r>
          </w:p>
        </w:tc>
        <w:tc>
          <w:tcPr>
            <w:tcW w:type="dxa" w:w="567"/>
            <w:shd w:fill="auto" w:val="clear"/>
          </w:tcPr>
          <w:p w14:paraId="8C130000">
            <w:pPr>
              <w:widowControl w:val="1"/>
              <w:ind/>
              <w:jc w:val="center"/>
              <w:rPr>
                <w:sz w:val="20"/>
              </w:rPr>
            </w:pPr>
            <w:r>
              <w:rPr>
                <w:sz w:val="20"/>
              </w:rPr>
              <w:t>000</w:t>
            </w:r>
          </w:p>
        </w:tc>
        <w:tc>
          <w:tcPr>
            <w:tcW w:type="dxa" w:w="1701"/>
            <w:shd w:fill="auto" w:val="clear"/>
          </w:tcPr>
          <w:p w14:paraId="8D130000">
            <w:pPr>
              <w:widowControl w:val="1"/>
              <w:ind/>
              <w:jc w:val="right"/>
              <w:rPr>
                <w:sz w:val="20"/>
              </w:rPr>
            </w:pPr>
            <w:r>
              <w:rPr>
                <w:sz w:val="20"/>
              </w:rPr>
              <w:t>14 665 124,00</w:t>
            </w:r>
          </w:p>
        </w:tc>
        <w:tc>
          <w:tcPr>
            <w:tcW w:type="dxa" w:w="1701"/>
            <w:shd w:fill="auto" w:val="clear"/>
          </w:tcPr>
          <w:p w14:paraId="8E130000">
            <w:pPr>
              <w:widowControl w:val="1"/>
              <w:ind/>
              <w:jc w:val="right"/>
              <w:rPr>
                <w:sz w:val="20"/>
              </w:rPr>
            </w:pPr>
            <w:r>
              <w:rPr>
                <w:sz w:val="20"/>
              </w:rPr>
              <w:t>0,00</w:t>
            </w:r>
          </w:p>
        </w:tc>
        <w:tc>
          <w:tcPr>
            <w:tcW w:type="dxa" w:w="851"/>
            <w:shd w:fill="auto" w:val="clear"/>
          </w:tcPr>
          <w:p w14:paraId="8F130000">
            <w:pPr>
              <w:widowControl w:val="1"/>
              <w:ind/>
              <w:jc w:val="right"/>
              <w:rPr>
                <w:sz w:val="20"/>
              </w:rPr>
            </w:pPr>
            <w:r>
              <w:rPr>
                <w:sz w:val="20"/>
              </w:rPr>
              <w:t>0,0</w:t>
            </w:r>
          </w:p>
        </w:tc>
      </w:tr>
      <w:tr>
        <w:trPr>
          <w:trHeight w:hRule="atLeast" w:val="20"/>
        </w:trPr>
        <w:tc>
          <w:tcPr>
            <w:tcW w:type="dxa" w:w="7384"/>
            <w:shd w:fill="auto" w:val="clear"/>
          </w:tcPr>
          <w:p w14:paraId="90130000">
            <w:pPr>
              <w:rPr>
                <w:sz w:val="20"/>
              </w:rPr>
            </w:pPr>
            <w:r>
              <w:rPr>
                <w:sz w:val="20"/>
              </w:rPr>
              <w:t>Основное мероприятие «Обеспечение деятельности муниципального бюджетного учреждения «Ставбытсервис»</w:t>
            </w:r>
          </w:p>
        </w:tc>
        <w:tc>
          <w:tcPr>
            <w:tcW w:type="dxa" w:w="567"/>
            <w:shd w:fill="auto" w:val="clear"/>
          </w:tcPr>
          <w:p w14:paraId="91130000">
            <w:pPr>
              <w:widowControl w:val="1"/>
              <w:ind/>
              <w:jc w:val="center"/>
              <w:rPr>
                <w:sz w:val="20"/>
              </w:rPr>
            </w:pPr>
            <w:r>
              <w:rPr>
                <w:sz w:val="20"/>
              </w:rPr>
              <w:t>605</w:t>
            </w:r>
          </w:p>
        </w:tc>
        <w:tc>
          <w:tcPr>
            <w:tcW w:type="dxa" w:w="426"/>
            <w:shd w:fill="auto" w:val="clear"/>
          </w:tcPr>
          <w:p w14:paraId="92130000">
            <w:pPr>
              <w:widowControl w:val="1"/>
              <w:ind/>
              <w:jc w:val="center"/>
              <w:rPr>
                <w:sz w:val="20"/>
              </w:rPr>
            </w:pPr>
            <w:r>
              <w:rPr>
                <w:sz w:val="20"/>
              </w:rPr>
              <w:t>10</w:t>
            </w:r>
          </w:p>
        </w:tc>
        <w:tc>
          <w:tcPr>
            <w:tcW w:type="dxa" w:w="425"/>
            <w:shd w:fill="auto" w:val="clear"/>
          </w:tcPr>
          <w:p w14:paraId="93130000">
            <w:pPr>
              <w:widowControl w:val="1"/>
              <w:ind/>
              <w:jc w:val="center"/>
              <w:rPr>
                <w:sz w:val="20"/>
              </w:rPr>
            </w:pPr>
            <w:r>
              <w:rPr>
                <w:sz w:val="20"/>
              </w:rPr>
              <w:t>03</w:t>
            </w:r>
          </w:p>
        </w:tc>
        <w:tc>
          <w:tcPr>
            <w:tcW w:type="dxa" w:w="1417"/>
            <w:shd w:fill="auto" w:val="clear"/>
            <w:tcMar>
              <w:left w:type="dxa" w:w="51"/>
              <w:right w:type="dxa" w:w="51"/>
            </w:tcMar>
          </w:tcPr>
          <w:p w14:paraId="94130000">
            <w:pPr>
              <w:widowControl w:val="1"/>
              <w:ind/>
              <w:jc w:val="center"/>
              <w:rPr>
                <w:sz w:val="20"/>
              </w:rPr>
            </w:pPr>
            <w:r>
              <w:rPr>
                <w:sz w:val="20"/>
              </w:rPr>
              <w:t>12 3 08 00000</w:t>
            </w:r>
          </w:p>
        </w:tc>
        <w:tc>
          <w:tcPr>
            <w:tcW w:type="dxa" w:w="567"/>
            <w:shd w:fill="auto" w:val="clear"/>
          </w:tcPr>
          <w:p w14:paraId="95130000">
            <w:pPr>
              <w:widowControl w:val="1"/>
              <w:ind/>
              <w:jc w:val="center"/>
              <w:rPr>
                <w:sz w:val="20"/>
              </w:rPr>
            </w:pPr>
            <w:r>
              <w:rPr>
                <w:sz w:val="20"/>
              </w:rPr>
              <w:t>000</w:t>
            </w:r>
          </w:p>
        </w:tc>
        <w:tc>
          <w:tcPr>
            <w:tcW w:type="dxa" w:w="1701"/>
            <w:shd w:fill="auto" w:val="clear"/>
          </w:tcPr>
          <w:p w14:paraId="96130000">
            <w:pPr>
              <w:widowControl w:val="1"/>
              <w:ind/>
              <w:jc w:val="right"/>
              <w:rPr>
                <w:sz w:val="20"/>
              </w:rPr>
            </w:pPr>
            <w:r>
              <w:rPr>
                <w:sz w:val="20"/>
              </w:rPr>
              <w:t>14 665 124,00</w:t>
            </w:r>
          </w:p>
        </w:tc>
        <w:tc>
          <w:tcPr>
            <w:tcW w:type="dxa" w:w="1701"/>
            <w:shd w:fill="auto" w:val="clear"/>
          </w:tcPr>
          <w:p w14:paraId="97130000">
            <w:pPr>
              <w:widowControl w:val="1"/>
              <w:ind/>
              <w:jc w:val="right"/>
              <w:rPr>
                <w:sz w:val="20"/>
              </w:rPr>
            </w:pPr>
            <w:r>
              <w:rPr>
                <w:sz w:val="20"/>
              </w:rPr>
              <w:t>0,00</w:t>
            </w:r>
          </w:p>
        </w:tc>
        <w:tc>
          <w:tcPr>
            <w:tcW w:type="dxa" w:w="851"/>
            <w:shd w:fill="auto" w:val="clear"/>
          </w:tcPr>
          <w:p w14:paraId="98130000">
            <w:pPr>
              <w:widowControl w:val="1"/>
              <w:ind/>
              <w:jc w:val="right"/>
              <w:rPr>
                <w:sz w:val="20"/>
              </w:rPr>
            </w:pPr>
            <w:r>
              <w:rPr>
                <w:sz w:val="20"/>
              </w:rPr>
              <w:t>0,0</w:t>
            </w:r>
          </w:p>
        </w:tc>
      </w:tr>
      <w:tr>
        <w:trPr>
          <w:trHeight w:hRule="atLeast" w:val="20"/>
        </w:trPr>
        <w:tc>
          <w:tcPr>
            <w:tcW w:type="dxa" w:w="7384"/>
            <w:shd w:fill="auto" w:val="clear"/>
          </w:tcPr>
          <w:p w14:paraId="991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9A130000">
            <w:pPr>
              <w:widowControl w:val="1"/>
              <w:ind/>
              <w:jc w:val="center"/>
              <w:rPr>
                <w:sz w:val="20"/>
              </w:rPr>
            </w:pPr>
            <w:r>
              <w:rPr>
                <w:sz w:val="20"/>
              </w:rPr>
              <w:t>605</w:t>
            </w:r>
          </w:p>
        </w:tc>
        <w:tc>
          <w:tcPr>
            <w:tcW w:type="dxa" w:w="426"/>
            <w:shd w:fill="auto" w:val="clear"/>
          </w:tcPr>
          <w:p w14:paraId="9B130000">
            <w:pPr>
              <w:widowControl w:val="1"/>
              <w:ind/>
              <w:jc w:val="center"/>
              <w:rPr>
                <w:sz w:val="20"/>
              </w:rPr>
            </w:pPr>
            <w:r>
              <w:rPr>
                <w:sz w:val="20"/>
              </w:rPr>
              <w:t>10</w:t>
            </w:r>
          </w:p>
        </w:tc>
        <w:tc>
          <w:tcPr>
            <w:tcW w:type="dxa" w:w="425"/>
            <w:shd w:fill="auto" w:val="clear"/>
          </w:tcPr>
          <w:p w14:paraId="9C130000">
            <w:pPr>
              <w:widowControl w:val="1"/>
              <w:ind/>
              <w:jc w:val="center"/>
              <w:rPr>
                <w:sz w:val="20"/>
              </w:rPr>
            </w:pPr>
            <w:r>
              <w:rPr>
                <w:sz w:val="20"/>
              </w:rPr>
              <w:t>03</w:t>
            </w:r>
          </w:p>
        </w:tc>
        <w:tc>
          <w:tcPr>
            <w:tcW w:type="dxa" w:w="1417"/>
            <w:shd w:fill="auto" w:val="clear"/>
            <w:tcMar>
              <w:left w:type="dxa" w:w="51"/>
              <w:right w:type="dxa" w:w="51"/>
            </w:tcMar>
          </w:tcPr>
          <w:p w14:paraId="9D130000">
            <w:pPr>
              <w:widowControl w:val="1"/>
              <w:ind/>
              <w:jc w:val="center"/>
              <w:rPr>
                <w:sz w:val="20"/>
              </w:rPr>
            </w:pPr>
            <w:r>
              <w:rPr>
                <w:sz w:val="20"/>
              </w:rPr>
              <w:t>12 3 08 11010</w:t>
            </w:r>
          </w:p>
        </w:tc>
        <w:tc>
          <w:tcPr>
            <w:tcW w:type="dxa" w:w="567"/>
            <w:shd w:fill="auto" w:val="clear"/>
          </w:tcPr>
          <w:p w14:paraId="9E130000">
            <w:pPr>
              <w:widowControl w:val="1"/>
              <w:ind/>
              <w:jc w:val="center"/>
              <w:rPr>
                <w:sz w:val="20"/>
              </w:rPr>
            </w:pPr>
            <w:r>
              <w:rPr>
                <w:sz w:val="20"/>
              </w:rPr>
              <w:t>000</w:t>
            </w:r>
          </w:p>
        </w:tc>
        <w:tc>
          <w:tcPr>
            <w:tcW w:type="dxa" w:w="1701"/>
            <w:shd w:fill="auto" w:val="clear"/>
          </w:tcPr>
          <w:p w14:paraId="9F130000">
            <w:pPr>
              <w:widowControl w:val="1"/>
              <w:ind/>
              <w:jc w:val="right"/>
              <w:rPr>
                <w:sz w:val="20"/>
              </w:rPr>
            </w:pPr>
            <w:r>
              <w:rPr>
                <w:sz w:val="20"/>
              </w:rPr>
              <w:t>14 665 124,00</w:t>
            </w:r>
          </w:p>
        </w:tc>
        <w:tc>
          <w:tcPr>
            <w:tcW w:type="dxa" w:w="1701"/>
            <w:shd w:fill="auto" w:val="clear"/>
          </w:tcPr>
          <w:p w14:paraId="A0130000">
            <w:pPr>
              <w:widowControl w:val="1"/>
              <w:ind/>
              <w:jc w:val="right"/>
              <w:rPr>
                <w:sz w:val="20"/>
              </w:rPr>
            </w:pPr>
            <w:r>
              <w:rPr>
                <w:sz w:val="20"/>
              </w:rPr>
              <w:t>0,00</w:t>
            </w:r>
          </w:p>
        </w:tc>
        <w:tc>
          <w:tcPr>
            <w:tcW w:type="dxa" w:w="851"/>
            <w:shd w:fill="auto" w:val="clear"/>
          </w:tcPr>
          <w:p w14:paraId="A1130000">
            <w:pPr>
              <w:widowControl w:val="1"/>
              <w:ind/>
              <w:jc w:val="right"/>
              <w:rPr>
                <w:sz w:val="20"/>
              </w:rPr>
            </w:pPr>
            <w:r>
              <w:rPr>
                <w:sz w:val="20"/>
              </w:rPr>
              <w:t>0,0</w:t>
            </w:r>
          </w:p>
        </w:tc>
      </w:tr>
      <w:tr>
        <w:trPr>
          <w:trHeight w:hRule="atLeast" w:val="20"/>
        </w:trPr>
        <w:tc>
          <w:tcPr>
            <w:tcW w:type="dxa" w:w="7384"/>
            <w:shd w:fill="auto" w:val="clear"/>
          </w:tcPr>
          <w:p w14:paraId="A2130000">
            <w:pPr>
              <w:rPr>
                <w:sz w:val="20"/>
              </w:rPr>
            </w:pPr>
            <w:r>
              <w:rPr>
                <w:sz w:val="20"/>
              </w:rPr>
              <w:t>Субсидии бюджетным учреждениям</w:t>
            </w:r>
          </w:p>
        </w:tc>
        <w:tc>
          <w:tcPr>
            <w:tcW w:type="dxa" w:w="567"/>
            <w:shd w:fill="auto" w:val="clear"/>
          </w:tcPr>
          <w:p w14:paraId="A3130000">
            <w:pPr>
              <w:widowControl w:val="1"/>
              <w:ind/>
              <w:jc w:val="center"/>
              <w:rPr>
                <w:sz w:val="20"/>
              </w:rPr>
            </w:pPr>
            <w:r>
              <w:rPr>
                <w:sz w:val="20"/>
              </w:rPr>
              <w:t>605</w:t>
            </w:r>
          </w:p>
        </w:tc>
        <w:tc>
          <w:tcPr>
            <w:tcW w:type="dxa" w:w="426"/>
            <w:shd w:fill="auto" w:val="clear"/>
          </w:tcPr>
          <w:p w14:paraId="A4130000">
            <w:pPr>
              <w:widowControl w:val="1"/>
              <w:ind/>
              <w:jc w:val="center"/>
              <w:rPr>
                <w:sz w:val="20"/>
              </w:rPr>
            </w:pPr>
            <w:r>
              <w:rPr>
                <w:sz w:val="20"/>
              </w:rPr>
              <w:t>10</w:t>
            </w:r>
          </w:p>
        </w:tc>
        <w:tc>
          <w:tcPr>
            <w:tcW w:type="dxa" w:w="425"/>
            <w:shd w:fill="auto" w:val="clear"/>
          </w:tcPr>
          <w:p w14:paraId="A5130000">
            <w:pPr>
              <w:widowControl w:val="1"/>
              <w:ind/>
              <w:jc w:val="center"/>
              <w:rPr>
                <w:sz w:val="20"/>
              </w:rPr>
            </w:pPr>
            <w:r>
              <w:rPr>
                <w:sz w:val="20"/>
              </w:rPr>
              <w:t>03</w:t>
            </w:r>
          </w:p>
        </w:tc>
        <w:tc>
          <w:tcPr>
            <w:tcW w:type="dxa" w:w="1417"/>
            <w:shd w:fill="auto" w:val="clear"/>
            <w:tcMar>
              <w:left w:type="dxa" w:w="51"/>
              <w:right w:type="dxa" w:w="51"/>
            </w:tcMar>
          </w:tcPr>
          <w:p w14:paraId="A6130000">
            <w:pPr>
              <w:widowControl w:val="1"/>
              <w:ind/>
              <w:jc w:val="center"/>
              <w:rPr>
                <w:sz w:val="20"/>
              </w:rPr>
            </w:pPr>
            <w:r>
              <w:rPr>
                <w:sz w:val="20"/>
              </w:rPr>
              <w:t>12 3 08 11010</w:t>
            </w:r>
          </w:p>
        </w:tc>
        <w:tc>
          <w:tcPr>
            <w:tcW w:type="dxa" w:w="567"/>
            <w:shd w:fill="auto" w:val="clear"/>
          </w:tcPr>
          <w:p w14:paraId="A7130000">
            <w:pPr>
              <w:widowControl w:val="1"/>
              <w:ind/>
              <w:jc w:val="center"/>
              <w:rPr>
                <w:sz w:val="20"/>
              </w:rPr>
            </w:pPr>
            <w:r>
              <w:rPr>
                <w:sz w:val="20"/>
              </w:rPr>
              <w:t>610</w:t>
            </w:r>
          </w:p>
        </w:tc>
        <w:tc>
          <w:tcPr>
            <w:tcW w:type="dxa" w:w="1701"/>
            <w:shd w:fill="auto" w:val="clear"/>
          </w:tcPr>
          <w:p w14:paraId="A8130000">
            <w:pPr>
              <w:widowControl w:val="1"/>
              <w:ind/>
              <w:jc w:val="right"/>
              <w:rPr>
                <w:sz w:val="20"/>
              </w:rPr>
            </w:pPr>
            <w:r>
              <w:rPr>
                <w:sz w:val="20"/>
              </w:rPr>
              <w:t>14 665 124,00</w:t>
            </w:r>
          </w:p>
        </w:tc>
        <w:tc>
          <w:tcPr>
            <w:tcW w:type="dxa" w:w="1701"/>
            <w:shd w:fill="auto" w:val="clear"/>
          </w:tcPr>
          <w:p w14:paraId="A9130000">
            <w:pPr>
              <w:widowControl w:val="1"/>
              <w:ind/>
              <w:jc w:val="right"/>
              <w:rPr>
                <w:sz w:val="20"/>
              </w:rPr>
            </w:pPr>
            <w:r>
              <w:rPr>
                <w:sz w:val="20"/>
              </w:rPr>
              <w:t>0,00</w:t>
            </w:r>
          </w:p>
        </w:tc>
        <w:tc>
          <w:tcPr>
            <w:tcW w:type="dxa" w:w="851"/>
            <w:shd w:fill="auto" w:val="clear"/>
          </w:tcPr>
          <w:p w14:paraId="AA130000">
            <w:pPr>
              <w:widowControl w:val="1"/>
              <w:ind/>
              <w:jc w:val="right"/>
              <w:rPr>
                <w:sz w:val="20"/>
              </w:rPr>
            </w:pPr>
            <w:r>
              <w:rPr>
                <w:sz w:val="20"/>
              </w:rPr>
              <w:t>0,0</w:t>
            </w:r>
          </w:p>
        </w:tc>
      </w:tr>
      <w:tr>
        <w:trPr>
          <w:trHeight w:hRule="atLeast" w:val="20"/>
        </w:trPr>
        <w:tc>
          <w:tcPr>
            <w:tcW w:type="dxa" w:w="7384"/>
            <w:shd w:fill="auto" w:val="clear"/>
          </w:tcPr>
          <w:p w14:paraId="AB130000">
            <w:pPr>
              <w:rPr>
                <w:sz w:val="20"/>
              </w:rPr>
            </w:pPr>
            <w:r>
              <w:rPr>
                <w:sz w:val="20"/>
              </w:rPr>
              <w:t> </w:t>
            </w:r>
          </w:p>
        </w:tc>
        <w:tc>
          <w:tcPr>
            <w:tcW w:type="dxa" w:w="567"/>
            <w:shd w:fill="auto" w:val="clear"/>
          </w:tcPr>
          <w:p w14:paraId="AC130000">
            <w:pPr>
              <w:widowControl w:val="1"/>
              <w:ind/>
              <w:jc w:val="center"/>
              <w:rPr>
                <w:sz w:val="20"/>
              </w:rPr>
            </w:pPr>
            <w:r>
              <w:rPr>
                <w:sz w:val="20"/>
              </w:rPr>
              <w:t> </w:t>
            </w:r>
          </w:p>
        </w:tc>
        <w:tc>
          <w:tcPr>
            <w:tcW w:type="dxa" w:w="426"/>
            <w:shd w:fill="auto" w:val="clear"/>
          </w:tcPr>
          <w:p w14:paraId="AD130000">
            <w:pPr>
              <w:widowControl w:val="1"/>
              <w:ind/>
              <w:jc w:val="center"/>
              <w:rPr>
                <w:sz w:val="20"/>
              </w:rPr>
            </w:pPr>
            <w:r>
              <w:rPr>
                <w:sz w:val="20"/>
              </w:rPr>
              <w:t> </w:t>
            </w:r>
          </w:p>
        </w:tc>
        <w:tc>
          <w:tcPr>
            <w:tcW w:type="dxa" w:w="425"/>
            <w:shd w:fill="auto" w:val="clear"/>
          </w:tcPr>
          <w:p w14:paraId="AE130000">
            <w:pPr>
              <w:widowControl w:val="1"/>
              <w:ind/>
              <w:jc w:val="center"/>
              <w:rPr>
                <w:sz w:val="20"/>
              </w:rPr>
            </w:pPr>
            <w:r>
              <w:rPr>
                <w:sz w:val="20"/>
              </w:rPr>
              <w:t> </w:t>
            </w:r>
          </w:p>
        </w:tc>
        <w:tc>
          <w:tcPr>
            <w:tcW w:type="dxa" w:w="1417"/>
            <w:shd w:fill="auto" w:val="clear"/>
            <w:tcMar>
              <w:left w:type="dxa" w:w="51"/>
              <w:right w:type="dxa" w:w="51"/>
            </w:tcMar>
          </w:tcPr>
          <w:p w14:paraId="AF130000">
            <w:pPr>
              <w:widowControl w:val="1"/>
              <w:ind/>
              <w:jc w:val="center"/>
              <w:rPr>
                <w:sz w:val="20"/>
              </w:rPr>
            </w:pPr>
            <w:r>
              <w:rPr>
                <w:sz w:val="20"/>
              </w:rPr>
              <w:t> </w:t>
            </w:r>
          </w:p>
        </w:tc>
        <w:tc>
          <w:tcPr>
            <w:tcW w:type="dxa" w:w="567"/>
            <w:shd w:fill="auto" w:val="clear"/>
          </w:tcPr>
          <w:p w14:paraId="B0130000">
            <w:pPr>
              <w:widowControl w:val="1"/>
              <w:ind/>
              <w:jc w:val="center"/>
              <w:rPr>
                <w:sz w:val="20"/>
              </w:rPr>
            </w:pPr>
            <w:r>
              <w:rPr>
                <w:sz w:val="20"/>
              </w:rPr>
              <w:t> </w:t>
            </w:r>
          </w:p>
        </w:tc>
        <w:tc>
          <w:tcPr>
            <w:tcW w:type="dxa" w:w="1701"/>
            <w:shd w:fill="auto" w:val="clear"/>
          </w:tcPr>
          <w:p w14:paraId="B1130000">
            <w:pPr>
              <w:widowControl w:val="1"/>
              <w:ind/>
              <w:jc w:val="right"/>
              <w:rPr>
                <w:sz w:val="20"/>
              </w:rPr>
            </w:pPr>
            <w:r>
              <w:rPr>
                <w:sz w:val="20"/>
              </w:rPr>
              <w:t> </w:t>
            </w:r>
          </w:p>
        </w:tc>
        <w:tc>
          <w:tcPr>
            <w:tcW w:type="dxa" w:w="1701"/>
            <w:shd w:fill="auto" w:val="clear"/>
          </w:tcPr>
          <w:p w14:paraId="B2130000">
            <w:pPr>
              <w:widowControl w:val="1"/>
              <w:ind/>
              <w:jc w:val="right"/>
              <w:rPr>
                <w:sz w:val="20"/>
              </w:rPr>
            </w:pPr>
            <w:r>
              <w:rPr>
                <w:sz w:val="20"/>
              </w:rPr>
              <w:t> </w:t>
            </w:r>
          </w:p>
        </w:tc>
        <w:tc>
          <w:tcPr>
            <w:tcW w:type="dxa" w:w="851"/>
            <w:shd w:fill="auto" w:val="clear"/>
          </w:tcPr>
          <w:p w14:paraId="B3130000">
            <w:pPr>
              <w:widowControl w:val="1"/>
              <w:ind/>
              <w:jc w:val="right"/>
              <w:rPr>
                <w:sz w:val="20"/>
              </w:rPr>
            </w:pPr>
            <w:r>
              <w:rPr>
                <w:sz w:val="20"/>
              </w:rPr>
              <w:t> </w:t>
            </w:r>
          </w:p>
        </w:tc>
      </w:tr>
      <w:tr>
        <w:trPr>
          <w:trHeight w:hRule="atLeast" w:val="20"/>
        </w:trPr>
        <w:tc>
          <w:tcPr>
            <w:tcW w:type="dxa" w:w="7384"/>
            <w:shd w:fill="auto" w:val="clear"/>
          </w:tcPr>
          <w:p w14:paraId="B4130000">
            <w:pPr>
              <w:rPr>
                <w:sz w:val="20"/>
              </w:rPr>
            </w:pPr>
            <w:r>
              <w:rPr>
                <w:sz w:val="20"/>
              </w:rPr>
              <w:t>Комитет образования администрации города Ставрополя</w:t>
            </w:r>
          </w:p>
        </w:tc>
        <w:tc>
          <w:tcPr>
            <w:tcW w:type="dxa" w:w="567"/>
            <w:shd w:fill="auto" w:val="clear"/>
          </w:tcPr>
          <w:p w14:paraId="B5130000">
            <w:pPr>
              <w:widowControl w:val="1"/>
              <w:ind/>
              <w:jc w:val="center"/>
              <w:rPr>
                <w:sz w:val="20"/>
              </w:rPr>
            </w:pPr>
            <w:r>
              <w:rPr>
                <w:sz w:val="20"/>
              </w:rPr>
              <w:t>606</w:t>
            </w:r>
          </w:p>
        </w:tc>
        <w:tc>
          <w:tcPr>
            <w:tcW w:type="dxa" w:w="426"/>
            <w:shd w:fill="auto" w:val="clear"/>
          </w:tcPr>
          <w:p w14:paraId="B6130000">
            <w:pPr>
              <w:widowControl w:val="1"/>
              <w:ind/>
              <w:jc w:val="center"/>
              <w:rPr>
                <w:sz w:val="20"/>
              </w:rPr>
            </w:pPr>
            <w:r>
              <w:rPr>
                <w:sz w:val="20"/>
              </w:rPr>
              <w:t>00</w:t>
            </w:r>
          </w:p>
        </w:tc>
        <w:tc>
          <w:tcPr>
            <w:tcW w:type="dxa" w:w="425"/>
            <w:shd w:fill="auto" w:val="clear"/>
          </w:tcPr>
          <w:p w14:paraId="B7130000">
            <w:pPr>
              <w:widowControl w:val="1"/>
              <w:ind/>
              <w:jc w:val="center"/>
              <w:rPr>
                <w:sz w:val="20"/>
              </w:rPr>
            </w:pPr>
            <w:r>
              <w:rPr>
                <w:sz w:val="20"/>
              </w:rPr>
              <w:t>00</w:t>
            </w:r>
          </w:p>
        </w:tc>
        <w:tc>
          <w:tcPr>
            <w:tcW w:type="dxa" w:w="1417"/>
            <w:shd w:fill="auto" w:val="clear"/>
            <w:tcMar>
              <w:left w:type="dxa" w:w="51"/>
              <w:right w:type="dxa" w:w="51"/>
            </w:tcMar>
          </w:tcPr>
          <w:p w14:paraId="B8130000">
            <w:pPr>
              <w:widowControl w:val="1"/>
              <w:ind/>
              <w:jc w:val="center"/>
              <w:rPr>
                <w:sz w:val="20"/>
              </w:rPr>
            </w:pPr>
            <w:r>
              <w:rPr>
                <w:sz w:val="20"/>
              </w:rPr>
              <w:t>00 0 00 00000</w:t>
            </w:r>
          </w:p>
        </w:tc>
        <w:tc>
          <w:tcPr>
            <w:tcW w:type="dxa" w:w="567"/>
            <w:shd w:fill="auto" w:val="clear"/>
          </w:tcPr>
          <w:p w14:paraId="B9130000">
            <w:pPr>
              <w:widowControl w:val="1"/>
              <w:ind/>
              <w:jc w:val="center"/>
              <w:rPr>
                <w:sz w:val="20"/>
              </w:rPr>
            </w:pPr>
            <w:r>
              <w:rPr>
                <w:sz w:val="20"/>
              </w:rPr>
              <w:t>000</w:t>
            </w:r>
          </w:p>
        </w:tc>
        <w:tc>
          <w:tcPr>
            <w:tcW w:type="dxa" w:w="1701"/>
            <w:shd w:fill="auto" w:val="clear"/>
          </w:tcPr>
          <w:p w14:paraId="BA130000">
            <w:pPr>
              <w:widowControl w:val="1"/>
              <w:ind/>
              <w:jc w:val="right"/>
              <w:rPr>
                <w:sz w:val="20"/>
              </w:rPr>
            </w:pPr>
            <w:r>
              <w:rPr>
                <w:sz w:val="20"/>
              </w:rPr>
              <w:t>9 184 814 614,29</w:t>
            </w:r>
          </w:p>
        </w:tc>
        <w:tc>
          <w:tcPr>
            <w:tcW w:type="dxa" w:w="1701"/>
            <w:shd w:fill="auto" w:val="clear"/>
          </w:tcPr>
          <w:p w14:paraId="BB130000">
            <w:pPr>
              <w:widowControl w:val="1"/>
              <w:ind/>
              <w:jc w:val="right"/>
              <w:rPr>
                <w:sz w:val="20"/>
              </w:rPr>
            </w:pPr>
            <w:r>
              <w:rPr>
                <w:sz w:val="20"/>
              </w:rPr>
              <w:t>2 004 475 407,58</w:t>
            </w:r>
          </w:p>
        </w:tc>
        <w:tc>
          <w:tcPr>
            <w:tcW w:type="dxa" w:w="851"/>
            <w:shd w:fill="auto" w:val="clear"/>
          </w:tcPr>
          <w:p w14:paraId="BC130000">
            <w:pPr>
              <w:widowControl w:val="1"/>
              <w:ind/>
              <w:jc w:val="right"/>
              <w:rPr>
                <w:sz w:val="20"/>
              </w:rPr>
            </w:pPr>
            <w:r>
              <w:rPr>
                <w:sz w:val="20"/>
              </w:rPr>
              <w:t>21,8</w:t>
            </w:r>
          </w:p>
        </w:tc>
      </w:tr>
      <w:tr>
        <w:trPr>
          <w:trHeight w:hRule="atLeast" w:val="20"/>
        </w:trPr>
        <w:tc>
          <w:tcPr>
            <w:tcW w:type="dxa" w:w="7384"/>
            <w:shd w:fill="auto" w:val="clear"/>
          </w:tcPr>
          <w:p w14:paraId="BD130000">
            <w:pPr>
              <w:rPr>
                <w:sz w:val="20"/>
              </w:rPr>
            </w:pPr>
            <w:r>
              <w:rPr>
                <w:sz w:val="20"/>
              </w:rPr>
              <w:t>Образование</w:t>
            </w:r>
          </w:p>
        </w:tc>
        <w:tc>
          <w:tcPr>
            <w:tcW w:type="dxa" w:w="567"/>
            <w:shd w:fill="auto" w:val="clear"/>
          </w:tcPr>
          <w:p w14:paraId="BE130000">
            <w:pPr>
              <w:widowControl w:val="1"/>
              <w:ind/>
              <w:jc w:val="center"/>
              <w:rPr>
                <w:sz w:val="20"/>
              </w:rPr>
            </w:pPr>
            <w:r>
              <w:rPr>
                <w:sz w:val="20"/>
              </w:rPr>
              <w:t>606</w:t>
            </w:r>
          </w:p>
        </w:tc>
        <w:tc>
          <w:tcPr>
            <w:tcW w:type="dxa" w:w="426"/>
            <w:shd w:fill="auto" w:val="clear"/>
          </w:tcPr>
          <w:p w14:paraId="BF130000">
            <w:pPr>
              <w:widowControl w:val="1"/>
              <w:ind/>
              <w:jc w:val="center"/>
              <w:rPr>
                <w:sz w:val="20"/>
              </w:rPr>
            </w:pPr>
            <w:r>
              <w:rPr>
                <w:sz w:val="20"/>
              </w:rPr>
              <w:t>07</w:t>
            </w:r>
          </w:p>
        </w:tc>
        <w:tc>
          <w:tcPr>
            <w:tcW w:type="dxa" w:w="425"/>
            <w:shd w:fill="auto" w:val="clear"/>
          </w:tcPr>
          <w:p w14:paraId="C0130000">
            <w:pPr>
              <w:widowControl w:val="1"/>
              <w:ind/>
              <w:jc w:val="center"/>
              <w:rPr>
                <w:sz w:val="20"/>
              </w:rPr>
            </w:pPr>
            <w:r>
              <w:rPr>
                <w:sz w:val="20"/>
              </w:rPr>
              <w:t>00</w:t>
            </w:r>
          </w:p>
        </w:tc>
        <w:tc>
          <w:tcPr>
            <w:tcW w:type="dxa" w:w="1417"/>
            <w:shd w:fill="auto" w:val="clear"/>
            <w:tcMar>
              <w:left w:type="dxa" w:w="51"/>
              <w:right w:type="dxa" w:w="51"/>
            </w:tcMar>
          </w:tcPr>
          <w:p w14:paraId="C1130000">
            <w:pPr>
              <w:widowControl w:val="1"/>
              <w:ind/>
              <w:jc w:val="center"/>
              <w:rPr>
                <w:sz w:val="20"/>
              </w:rPr>
            </w:pPr>
            <w:r>
              <w:rPr>
                <w:sz w:val="20"/>
              </w:rPr>
              <w:t>00 0 00 00000</w:t>
            </w:r>
          </w:p>
        </w:tc>
        <w:tc>
          <w:tcPr>
            <w:tcW w:type="dxa" w:w="567"/>
            <w:shd w:fill="auto" w:val="clear"/>
          </w:tcPr>
          <w:p w14:paraId="C2130000">
            <w:pPr>
              <w:widowControl w:val="1"/>
              <w:ind/>
              <w:jc w:val="center"/>
              <w:rPr>
                <w:sz w:val="20"/>
              </w:rPr>
            </w:pPr>
            <w:r>
              <w:rPr>
                <w:sz w:val="20"/>
              </w:rPr>
              <w:t>000</w:t>
            </w:r>
          </w:p>
        </w:tc>
        <w:tc>
          <w:tcPr>
            <w:tcW w:type="dxa" w:w="1701"/>
            <w:shd w:fill="auto" w:val="clear"/>
          </w:tcPr>
          <w:p w14:paraId="C3130000">
            <w:pPr>
              <w:widowControl w:val="1"/>
              <w:ind/>
              <w:jc w:val="right"/>
              <w:rPr>
                <w:sz w:val="20"/>
              </w:rPr>
            </w:pPr>
            <w:r>
              <w:rPr>
                <w:sz w:val="20"/>
              </w:rPr>
              <w:t>9 001 889 751,07</w:t>
            </w:r>
          </w:p>
        </w:tc>
        <w:tc>
          <w:tcPr>
            <w:tcW w:type="dxa" w:w="1701"/>
            <w:shd w:fill="auto" w:val="clear"/>
          </w:tcPr>
          <w:p w14:paraId="C4130000">
            <w:pPr>
              <w:widowControl w:val="1"/>
              <w:ind/>
              <w:jc w:val="right"/>
              <w:rPr>
                <w:sz w:val="20"/>
              </w:rPr>
            </w:pPr>
            <w:r>
              <w:rPr>
                <w:sz w:val="20"/>
              </w:rPr>
              <w:t>1 961 837 983,38</w:t>
            </w:r>
          </w:p>
        </w:tc>
        <w:tc>
          <w:tcPr>
            <w:tcW w:type="dxa" w:w="851"/>
            <w:shd w:fill="auto" w:val="clear"/>
          </w:tcPr>
          <w:p w14:paraId="C5130000">
            <w:pPr>
              <w:widowControl w:val="1"/>
              <w:ind/>
              <w:jc w:val="right"/>
              <w:rPr>
                <w:sz w:val="20"/>
              </w:rPr>
            </w:pPr>
            <w:r>
              <w:rPr>
                <w:sz w:val="20"/>
              </w:rPr>
              <w:t>21,8</w:t>
            </w:r>
          </w:p>
        </w:tc>
      </w:tr>
      <w:tr>
        <w:trPr>
          <w:trHeight w:hRule="atLeast" w:val="20"/>
        </w:trPr>
        <w:tc>
          <w:tcPr>
            <w:tcW w:type="dxa" w:w="7384"/>
            <w:shd w:fill="auto" w:val="clear"/>
          </w:tcPr>
          <w:p w14:paraId="C6130000">
            <w:pPr>
              <w:rPr>
                <w:sz w:val="20"/>
              </w:rPr>
            </w:pPr>
            <w:r>
              <w:rPr>
                <w:sz w:val="20"/>
              </w:rPr>
              <w:t>Дошкольное образование</w:t>
            </w:r>
          </w:p>
        </w:tc>
        <w:tc>
          <w:tcPr>
            <w:tcW w:type="dxa" w:w="567"/>
            <w:shd w:fill="auto" w:val="clear"/>
          </w:tcPr>
          <w:p w14:paraId="C7130000">
            <w:pPr>
              <w:widowControl w:val="1"/>
              <w:ind/>
              <w:jc w:val="center"/>
              <w:rPr>
                <w:sz w:val="20"/>
              </w:rPr>
            </w:pPr>
            <w:r>
              <w:rPr>
                <w:sz w:val="20"/>
              </w:rPr>
              <w:t>606</w:t>
            </w:r>
          </w:p>
        </w:tc>
        <w:tc>
          <w:tcPr>
            <w:tcW w:type="dxa" w:w="426"/>
            <w:shd w:fill="auto" w:val="clear"/>
          </w:tcPr>
          <w:p w14:paraId="C8130000">
            <w:pPr>
              <w:widowControl w:val="1"/>
              <w:ind/>
              <w:jc w:val="center"/>
              <w:rPr>
                <w:sz w:val="20"/>
              </w:rPr>
            </w:pPr>
            <w:r>
              <w:rPr>
                <w:sz w:val="20"/>
              </w:rPr>
              <w:t>07</w:t>
            </w:r>
          </w:p>
        </w:tc>
        <w:tc>
          <w:tcPr>
            <w:tcW w:type="dxa" w:w="425"/>
            <w:shd w:fill="auto" w:val="clear"/>
          </w:tcPr>
          <w:p w14:paraId="C9130000">
            <w:pPr>
              <w:widowControl w:val="1"/>
              <w:ind/>
              <w:jc w:val="center"/>
              <w:rPr>
                <w:sz w:val="20"/>
              </w:rPr>
            </w:pPr>
            <w:r>
              <w:rPr>
                <w:sz w:val="20"/>
              </w:rPr>
              <w:t>01</w:t>
            </w:r>
          </w:p>
        </w:tc>
        <w:tc>
          <w:tcPr>
            <w:tcW w:type="dxa" w:w="1417"/>
            <w:shd w:fill="auto" w:val="clear"/>
            <w:tcMar>
              <w:left w:type="dxa" w:w="51"/>
              <w:right w:type="dxa" w:w="51"/>
            </w:tcMar>
          </w:tcPr>
          <w:p w14:paraId="CA130000">
            <w:pPr>
              <w:widowControl w:val="1"/>
              <w:ind/>
              <w:jc w:val="center"/>
              <w:rPr>
                <w:sz w:val="20"/>
              </w:rPr>
            </w:pPr>
            <w:r>
              <w:rPr>
                <w:sz w:val="20"/>
              </w:rPr>
              <w:t>00 0 00 00000</w:t>
            </w:r>
          </w:p>
        </w:tc>
        <w:tc>
          <w:tcPr>
            <w:tcW w:type="dxa" w:w="567"/>
            <w:shd w:fill="auto" w:val="clear"/>
          </w:tcPr>
          <w:p w14:paraId="CB130000">
            <w:pPr>
              <w:widowControl w:val="1"/>
              <w:ind/>
              <w:jc w:val="center"/>
              <w:rPr>
                <w:sz w:val="20"/>
              </w:rPr>
            </w:pPr>
            <w:r>
              <w:rPr>
                <w:sz w:val="20"/>
              </w:rPr>
              <w:t>000</w:t>
            </w:r>
          </w:p>
        </w:tc>
        <w:tc>
          <w:tcPr>
            <w:tcW w:type="dxa" w:w="1701"/>
            <w:shd w:fill="auto" w:val="clear"/>
          </w:tcPr>
          <w:p w14:paraId="CC130000">
            <w:pPr>
              <w:widowControl w:val="1"/>
              <w:ind/>
              <w:jc w:val="right"/>
              <w:rPr>
                <w:sz w:val="20"/>
              </w:rPr>
            </w:pPr>
            <w:r>
              <w:rPr>
                <w:sz w:val="20"/>
              </w:rPr>
              <w:t>3 013 927 946,04</w:t>
            </w:r>
          </w:p>
        </w:tc>
        <w:tc>
          <w:tcPr>
            <w:tcW w:type="dxa" w:w="1701"/>
            <w:shd w:fill="auto" w:val="clear"/>
          </w:tcPr>
          <w:p w14:paraId="CD130000">
            <w:pPr>
              <w:widowControl w:val="1"/>
              <w:ind/>
              <w:jc w:val="right"/>
              <w:rPr>
                <w:sz w:val="20"/>
              </w:rPr>
            </w:pPr>
            <w:r>
              <w:rPr>
                <w:sz w:val="20"/>
              </w:rPr>
              <w:t>645 045 460,46</w:t>
            </w:r>
          </w:p>
        </w:tc>
        <w:tc>
          <w:tcPr>
            <w:tcW w:type="dxa" w:w="851"/>
            <w:shd w:fill="auto" w:val="clear"/>
          </w:tcPr>
          <w:p w14:paraId="CE130000">
            <w:pPr>
              <w:widowControl w:val="1"/>
              <w:ind/>
              <w:jc w:val="right"/>
              <w:rPr>
                <w:sz w:val="20"/>
              </w:rPr>
            </w:pPr>
            <w:r>
              <w:rPr>
                <w:sz w:val="20"/>
              </w:rPr>
              <w:t>21,4</w:t>
            </w:r>
          </w:p>
        </w:tc>
      </w:tr>
      <w:tr>
        <w:trPr>
          <w:trHeight w:hRule="atLeast" w:val="20"/>
        </w:trPr>
        <w:tc>
          <w:tcPr>
            <w:tcW w:type="dxa" w:w="7384"/>
            <w:shd w:fill="auto" w:val="clear"/>
          </w:tcPr>
          <w:p w14:paraId="CF130000">
            <w:pPr>
              <w:rPr>
                <w:sz w:val="20"/>
              </w:rPr>
            </w:pPr>
            <w:r>
              <w:rPr>
                <w:sz w:val="20"/>
              </w:rPr>
              <w:t>Муниципальная программа «Развитие образования в городе Ставрополе»</w:t>
            </w:r>
          </w:p>
        </w:tc>
        <w:tc>
          <w:tcPr>
            <w:tcW w:type="dxa" w:w="567"/>
            <w:shd w:fill="auto" w:val="clear"/>
          </w:tcPr>
          <w:p w14:paraId="D0130000">
            <w:pPr>
              <w:widowControl w:val="1"/>
              <w:ind/>
              <w:jc w:val="center"/>
              <w:rPr>
                <w:sz w:val="20"/>
              </w:rPr>
            </w:pPr>
            <w:r>
              <w:rPr>
                <w:sz w:val="20"/>
              </w:rPr>
              <w:t>606</w:t>
            </w:r>
          </w:p>
        </w:tc>
        <w:tc>
          <w:tcPr>
            <w:tcW w:type="dxa" w:w="426"/>
            <w:shd w:fill="auto" w:val="clear"/>
          </w:tcPr>
          <w:p w14:paraId="D1130000">
            <w:pPr>
              <w:widowControl w:val="1"/>
              <w:ind/>
              <w:jc w:val="center"/>
              <w:rPr>
                <w:sz w:val="20"/>
              </w:rPr>
            </w:pPr>
            <w:r>
              <w:rPr>
                <w:sz w:val="20"/>
              </w:rPr>
              <w:t>07</w:t>
            </w:r>
          </w:p>
        </w:tc>
        <w:tc>
          <w:tcPr>
            <w:tcW w:type="dxa" w:w="425"/>
            <w:shd w:fill="auto" w:val="clear"/>
          </w:tcPr>
          <w:p w14:paraId="D2130000">
            <w:pPr>
              <w:widowControl w:val="1"/>
              <w:ind/>
              <w:jc w:val="center"/>
              <w:rPr>
                <w:sz w:val="20"/>
              </w:rPr>
            </w:pPr>
            <w:r>
              <w:rPr>
                <w:sz w:val="20"/>
              </w:rPr>
              <w:t>01</w:t>
            </w:r>
          </w:p>
        </w:tc>
        <w:tc>
          <w:tcPr>
            <w:tcW w:type="dxa" w:w="1417"/>
            <w:shd w:fill="auto" w:val="clear"/>
            <w:tcMar>
              <w:left w:type="dxa" w:w="51"/>
              <w:right w:type="dxa" w:w="51"/>
            </w:tcMar>
          </w:tcPr>
          <w:p w14:paraId="D3130000">
            <w:pPr>
              <w:widowControl w:val="1"/>
              <w:ind/>
              <w:jc w:val="center"/>
              <w:rPr>
                <w:sz w:val="20"/>
              </w:rPr>
            </w:pPr>
            <w:r>
              <w:rPr>
                <w:sz w:val="20"/>
              </w:rPr>
              <w:t>01 0 00 00000</w:t>
            </w:r>
          </w:p>
        </w:tc>
        <w:tc>
          <w:tcPr>
            <w:tcW w:type="dxa" w:w="567"/>
            <w:shd w:fill="auto" w:val="clear"/>
          </w:tcPr>
          <w:p w14:paraId="D4130000">
            <w:pPr>
              <w:widowControl w:val="1"/>
              <w:ind/>
              <w:jc w:val="center"/>
              <w:rPr>
                <w:sz w:val="20"/>
              </w:rPr>
            </w:pPr>
            <w:r>
              <w:rPr>
                <w:sz w:val="20"/>
              </w:rPr>
              <w:t>000</w:t>
            </w:r>
          </w:p>
        </w:tc>
        <w:tc>
          <w:tcPr>
            <w:tcW w:type="dxa" w:w="1701"/>
            <w:shd w:fill="auto" w:val="clear"/>
          </w:tcPr>
          <w:p w14:paraId="D5130000">
            <w:pPr>
              <w:widowControl w:val="1"/>
              <w:ind/>
              <w:jc w:val="right"/>
              <w:rPr>
                <w:sz w:val="20"/>
              </w:rPr>
            </w:pPr>
            <w:r>
              <w:rPr>
                <w:sz w:val="20"/>
              </w:rPr>
              <w:t>2 797 303 420,20</w:t>
            </w:r>
          </w:p>
        </w:tc>
        <w:tc>
          <w:tcPr>
            <w:tcW w:type="dxa" w:w="1701"/>
            <w:shd w:fill="auto" w:val="clear"/>
          </w:tcPr>
          <w:p w14:paraId="D6130000">
            <w:pPr>
              <w:widowControl w:val="1"/>
              <w:ind/>
              <w:jc w:val="right"/>
              <w:rPr>
                <w:sz w:val="20"/>
              </w:rPr>
            </w:pPr>
            <w:r>
              <w:rPr>
                <w:sz w:val="20"/>
              </w:rPr>
              <w:t>621 908 297,13</w:t>
            </w:r>
          </w:p>
        </w:tc>
        <w:tc>
          <w:tcPr>
            <w:tcW w:type="dxa" w:w="851"/>
            <w:shd w:fill="auto" w:val="clear"/>
          </w:tcPr>
          <w:p w14:paraId="D7130000">
            <w:pPr>
              <w:widowControl w:val="1"/>
              <w:ind/>
              <w:jc w:val="right"/>
              <w:rPr>
                <w:sz w:val="20"/>
              </w:rPr>
            </w:pPr>
            <w:r>
              <w:rPr>
                <w:sz w:val="20"/>
              </w:rPr>
              <w:t>22,2</w:t>
            </w:r>
          </w:p>
        </w:tc>
      </w:tr>
      <w:tr>
        <w:trPr>
          <w:trHeight w:hRule="atLeast" w:val="20"/>
        </w:trPr>
        <w:tc>
          <w:tcPr>
            <w:tcW w:type="dxa" w:w="7384"/>
            <w:shd w:fill="auto" w:val="clear"/>
          </w:tcPr>
          <w:p w14:paraId="D813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D9130000">
            <w:pPr>
              <w:widowControl w:val="1"/>
              <w:ind/>
              <w:jc w:val="center"/>
              <w:rPr>
                <w:sz w:val="20"/>
              </w:rPr>
            </w:pPr>
            <w:r>
              <w:rPr>
                <w:sz w:val="20"/>
              </w:rPr>
              <w:t>606</w:t>
            </w:r>
          </w:p>
        </w:tc>
        <w:tc>
          <w:tcPr>
            <w:tcW w:type="dxa" w:w="426"/>
            <w:shd w:fill="auto" w:val="clear"/>
          </w:tcPr>
          <w:p w14:paraId="DA130000">
            <w:pPr>
              <w:widowControl w:val="1"/>
              <w:ind/>
              <w:jc w:val="center"/>
              <w:rPr>
                <w:sz w:val="20"/>
              </w:rPr>
            </w:pPr>
            <w:r>
              <w:rPr>
                <w:sz w:val="20"/>
              </w:rPr>
              <w:t>07</w:t>
            </w:r>
          </w:p>
        </w:tc>
        <w:tc>
          <w:tcPr>
            <w:tcW w:type="dxa" w:w="425"/>
            <w:shd w:fill="auto" w:val="clear"/>
          </w:tcPr>
          <w:p w14:paraId="DB130000">
            <w:pPr>
              <w:widowControl w:val="1"/>
              <w:ind/>
              <w:jc w:val="center"/>
              <w:rPr>
                <w:sz w:val="20"/>
              </w:rPr>
            </w:pPr>
            <w:r>
              <w:rPr>
                <w:sz w:val="20"/>
              </w:rPr>
              <w:t>01</w:t>
            </w:r>
          </w:p>
        </w:tc>
        <w:tc>
          <w:tcPr>
            <w:tcW w:type="dxa" w:w="1417"/>
            <w:shd w:fill="auto" w:val="clear"/>
            <w:tcMar>
              <w:left w:type="dxa" w:w="51"/>
              <w:right w:type="dxa" w:w="51"/>
            </w:tcMar>
          </w:tcPr>
          <w:p w14:paraId="DC130000">
            <w:pPr>
              <w:widowControl w:val="1"/>
              <w:ind/>
              <w:jc w:val="center"/>
              <w:rPr>
                <w:sz w:val="20"/>
              </w:rPr>
            </w:pPr>
            <w:r>
              <w:rPr>
                <w:sz w:val="20"/>
              </w:rPr>
              <w:t>01 1 00 00000</w:t>
            </w:r>
          </w:p>
        </w:tc>
        <w:tc>
          <w:tcPr>
            <w:tcW w:type="dxa" w:w="567"/>
            <w:shd w:fill="auto" w:val="clear"/>
          </w:tcPr>
          <w:p w14:paraId="DD130000">
            <w:pPr>
              <w:widowControl w:val="1"/>
              <w:ind/>
              <w:jc w:val="center"/>
              <w:rPr>
                <w:sz w:val="20"/>
              </w:rPr>
            </w:pPr>
            <w:r>
              <w:rPr>
                <w:sz w:val="20"/>
              </w:rPr>
              <w:t>000</w:t>
            </w:r>
          </w:p>
        </w:tc>
        <w:tc>
          <w:tcPr>
            <w:tcW w:type="dxa" w:w="1701"/>
            <w:shd w:fill="auto" w:val="clear"/>
          </w:tcPr>
          <w:p w14:paraId="DE130000">
            <w:pPr>
              <w:widowControl w:val="1"/>
              <w:ind/>
              <w:jc w:val="right"/>
              <w:rPr>
                <w:sz w:val="20"/>
              </w:rPr>
            </w:pPr>
            <w:r>
              <w:rPr>
                <w:sz w:val="20"/>
              </w:rPr>
              <w:t>2 797 303 420,20</w:t>
            </w:r>
          </w:p>
        </w:tc>
        <w:tc>
          <w:tcPr>
            <w:tcW w:type="dxa" w:w="1701"/>
            <w:shd w:fill="auto" w:val="clear"/>
          </w:tcPr>
          <w:p w14:paraId="DF130000">
            <w:pPr>
              <w:widowControl w:val="1"/>
              <w:ind/>
              <w:jc w:val="right"/>
              <w:rPr>
                <w:sz w:val="20"/>
              </w:rPr>
            </w:pPr>
            <w:r>
              <w:rPr>
                <w:sz w:val="20"/>
              </w:rPr>
              <w:t>621 908 297,13</w:t>
            </w:r>
          </w:p>
        </w:tc>
        <w:tc>
          <w:tcPr>
            <w:tcW w:type="dxa" w:w="851"/>
            <w:shd w:fill="auto" w:val="clear"/>
          </w:tcPr>
          <w:p w14:paraId="E0130000">
            <w:pPr>
              <w:widowControl w:val="1"/>
              <w:ind/>
              <w:jc w:val="right"/>
              <w:rPr>
                <w:sz w:val="20"/>
              </w:rPr>
            </w:pPr>
            <w:r>
              <w:rPr>
                <w:sz w:val="20"/>
              </w:rPr>
              <w:t>22,2</w:t>
            </w:r>
          </w:p>
        </w:tc>
      </w:tr>
      <w:tr>
        <w:trPr>
          <w:trHeight w:hRule="atLeast" w:val="20"/>
        </w:trPr>
        <w:tc>
          <w:tcPr>
            <w:tcW w:type="dxa" w:w="7384"/>
            <w:shd w:fill="auto" w:val="clear"/>
          </w:tcPr>
          <w:p w14:paraId="E113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567"/>
            <w:shd w:fill="auto" w:val="clear"/>
          </w:tcPr>
          <w:p w14:paraId="E2130000">
            <w:pPr>
              <w:widowControl w:val="1"/>
              <w:ind/>
              <w:jc w:val="center"/>
              <w:rPr>
                <w:sz w:val="20"/>
              </w:rPr>
            </w:pPr>
            <w:r>
              <w:rPr>
                <w:sz w:val="20"/>
              </w:rPr>
              <w:t>606</w:t>
            </w:r>
          </w:p>
        </w:tc>
        <w:tc>
          <w:tcPr>
            <w:tcW w:type="dxa" w:w="426"/>
            <w:shd w:fill="auto" w:val="clear"/>
          </w:tcPr>
          <w:p w14:paraId="E3130000">
            <w:pPr>
              <w:widowControl w:val="1"/>
              <w:ind/>
              <w:jc w:val="center"/>
              <w:rPr>
                <w:sz w:val="20"/>
              </w:rPr>
            </w:pPr>
            <w:r>
              <w:rPr>
                <w:sz w:val="20"/>
              </w:rPr>
              <w:t>07</w:t>
            </w:r>
          </w:p>
        </w:tc>
        <w:tc>
          <w:tcPr>
            <w:tcW w:type="dxa" w:w="425"/>
            <w:shd w:fill="auto" w:val="clear"/>
          </w:tcPr>
          <w:p w14:paraId="E4130000">
            <w:pPr>
              <w:widowControl w:val="1"/>
              <w:ind/>
              <w:jc w:val="center"/>
              <w:rPr>
                <w:sz w:val="20"/>
              </w:rPr>
            </w:pPr>
            <w:r>
              <w:rPr>
                <w:sz w:val="20"/>
              </w:rPr>
              <w:t>01</w:t>
            </w:r>
          </w:p>
        </w:tc>
        <w:tc>
          <w:tcPr>
            <w:tcW w:type="dxa" w:w="1417"/>
            <w:shd w:fill="auto" w:val="clear"/>
            <w:tcMar>
              <w:left w:type="dxa" w:w="51"/>
              <w:right w:type="dxa" w:w="51"/>
            </w:tcMar>
          </w:tcPr>
          <w:p w14:paraId="E5130000">
            <w:pPr>
              <w:widowControl w:val="1"/>
              <w:ind/>
              <w:jc w:val="center"/>
              <w:rPr>
                <w:sz w:val="20"/>
              </w:rPr>
            </w:pPr>
            <w:r>
              <w:rPr>
                <w:sz w:val="20"/>
              </w:rPr>
              <w:t>01 1 01 00000</w:t>
            </w:r>
          </w:p>
        </w:tc>
        <w:tc>
          <w:tcPr>
            <w:tcW w:type="dxa" w:w="567"/>
            <w:shd w:fill="auto" w:val="clear"/>
          </w:tcPr>
          <w:p w14:paraId="E6130000">
            <w:pPr>
              <w:widowControl w:val="1"/>
              <w:ind/>
              <w:jc w:val="center"/>
              <w:rPr>
                <w:sz w:val="20"/>
              </w:rPr>
            </w:pPr>
            <w:r>
              <w:rPr>
                <w:sz w:val="20"/>
              </w:rPr>
              <w:t>000</w:t>
            </w:r>
          </w:p>
        </w:tc>
        <w:tc>
          <w:tcPr>
            <w:tcW w:type="dxa" w:w="1701"/>
            <w:shd w:fill="auto" w:val="clear"/>
          </w:tcPr>
          <w:p w14:paraId="E7130000">
            <w:pPr>
              <w:widowControl w:val="1"/>
              <w:ind/>
              <w:jc w:val="right"/>
              <w:rPr>
                <w:sz w:val="20"/>
              </w:rPr>
            </w:pPr>
            <w:r>
              <w:rPr>
                <w:sz w:val="20"/>
              </w:rPr>
              <w:t>2 781 293 799,34</w:t>
            </w:r>
          </w:p>
        </w:tc>
        <w:tc>
          <w:tcPr>
            <w:tcW w:type="dxa" w:w="1701"/>
            <w:shd w:fill="auto" w:val="clear"/>
          </w:tcPr>
          <w:p w14:paraId="E8130000">
            <w:pPr>
              <w:widowControl w:val="1"/>
              <w:ind/>
              <w:jc w:val="right"/>
              <w:rPr>
                <w:sz w:val="20"/>
              </w:rPr>
            </w:pPr>
            <w:r>
              <w:rPr>
                <w:sz w:val="20"/>
              </w:rPr>
              <w:t>621 908 297,13</w:t>
            </w:r>
          </w:p>
        </w:tc>
        <w:tc>
          <w:tcPr>
            <w:tcW w:type="dxa" w:w="851"/>
            <w:shd w:fill="auto" w:val="clear"/>
          </w:tcPr>
          <w:p w14:paraId="E9130000">
            <w:pPr>
              <w:widowControl w:val="1"/>
              <w:ind/>
              <w:jc w:val="right"/>
              <w:rPr>
                <w:sz w:val="20"/>
              </w:rPr>
            </w:pPr>
            <w:r>
              <w:rPr>
                <w:sz w:val="20"/>
              </w:rPr>
              <w:t>22,4</w:t>
            </w:r>
          </w:p>
        </w:tc>
      </w:tr>
      <w:tr>
        <w:trPr>
          <w:trHeight w:hRule="atLeast" w:val="20"/>
        </w:trPr>
        <w:tc>
          <w:tcPr>
            <w:tcW w:type="dxa" w:w="7384"/>
            <w:shd w:fill="auto" w:val="clear"/>
          </w:tcPr>
          <w:p w14:paraId="EA1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EB130000">
            <w:pPr>
              <w:widowControl w:val="1"/>
              <w:ind/>
              <w:jc w:val="center"/>
              <w:rPr>
                <w:sz w:val="20"/>
              </w:rPr>
            </w:pPr>
            <w:r>
              <w:rPr>
                <w:sz w:val="20"/>
              </w:rPr>
              <w:t>606</w:t>
            </w:r>
          </w:p>
        </w:tc>
        <w:tc>
          <w:tcPr>
            <w:tcW w:type="dxa" w:w="426"/>
            <w:shd w:fill="auto" w:val="clear"/>
          </w:tcPr>
          <w:p w14:paraId="EC130000">
            <w:pPr>
              <w:widowControl w:val="1"/>
              <w:ind/>
              <w:jc w:val="center"/>
              <w:rPr>
                <w:sz w:val="20"/>
              </w:rPr>
            </w:pPr>
            <w:r>
              <w:rPr>
                <w:sz w:val="20"/>
              </w:rPr>
              <w:t>07</w:t>
            </w:r>
          </w:p>
        </w:tc>
        <w:tc>
          <w:tcPr>
            <w:tcW w:type="dxa" w:w="425"/>
            <w:shd w:fill="auto" w:val="clear"/>
          </w:tcPr>
          <w:p w14:paraId="ED130000">
            <w:pPr>
              <w:widowControl w:val="1"/>
              <w:ind/>
              <w:jc w:val="center"/>
              <w:rPr>
                <w:sz w:val="20"/>
              </w:rPr>
            </w:pPr>
            <w:r>
              <w:rPr>
                <w:sz w:val="20"/>
              </w:rPr>
              <w:t>01</w:t>
            </w:r>
          </w:p>
        </w:tc>
        <w:tc>
          <w:tcPr>
            <w:tcW w:type="dxa" w:w="1417"/>
            <w:shd w:fill="auto" w:val="clear"/>
            <w:tcMar>
              <w:left w:type="dxa" w:w="51"/>
              <w:right w:type="dxa" w:w="51"/>
            </w:tcMar>
          </w:tcPr>
          <w:p w14:paraId="EE130000">
            <w:pPr>
              <w:widowControl w:val="1"/>
              <w:ind/>
              <w:jc w:val="center"/>
              <w:rPr>
                <w:sz w:val="20"/>
              </w:rPr>
            </w:pPr>
            <w:r>
              <w:rPr>
                <w:sz w:val="20"/>
              </w:rPr>
              <w:t>01 1 01 11010</w:t>
            </w:r>
          </w:p>
        </w:tc>
        <w:tc>
          <w:tcPr>
            <w:tcW w:type="dxa" w:w="567"/>
            <w:shd w:fill="auto" w:val="clear"/>
          </w:tcPr>
          <w:p w14:paraId="EF130000">
            <w:pPr>
              <w:widowControl w:val="1"/>
              <w:ind/>
              <w:jc w:val="center"/>
              <w:rPr>
                <w:sz w:val="20"/>
              </w:rPr>
            </w:pPr>
            <w:r>
              <w:rPr>
                <w:sz w:val="20"/>
              </w:rPr>
              <w:t>000</w:t>
            </w:r>
          </w:p>
        </w:tc>
        <w:tc>
          <w:tcPr>
            <w:tcW w:type="dxa" w:w="1701"/>
            <w:shd w:fill="auto" w:val="clear"/>
          </w:tcPr>
          <w:p w14:paraId="F0130000">
            <w:pPr>
              <w:widowControl w:val="1"/>
              <w:ind/>
              <w:jc w:val="right"/>
              <w:rPr>
                <w:sz w:val="20"/>
              </w:rPr>
            </w:pPr>
            <w:r>
              <w:rPr>
                <w:sz w:val="20"/>
              </w:rPr>
              <w:t>1 529 606 030,07</w:t>
            </w:r>
          </w:p>
        </w:tc>
        <w:tc>
          <w:tcPr>
            <w:tcW w:type="dxa" w:w="1701"/>
            <w:shd w:fill="auto" w:val="clear"/>
          </w:tcPr>
          <w:p w14:paraId="F1130000">
            <w:pPr>
              <w:widowControl w:val="1"/>
              <w:ind/>
              <w:jc w:val="right"/>
              <w:rPr>
                <w:sz w:val="20"/>
              </w:rPr>
            </w:pPr>
            <w:r>
              <w:rPr>
                <w:sz w:val="20"/>
              </w:rPr>
              <w:t>340 374 165,13</w:t>
            </w:r>
          </w:p>
        </w:tc>
        <w:tc>
          <w:tcPr>
            <w:tcW w:type="dxa" w:w="851"/>
            <w:shd w:fill="auto" w:val="clear"/>
          </w:tcPr>
          <w:p w14:paraId="F2130000">
            <w:pPr>
              <w:widowControl w:val="1"/>
              <w:ind/>
              <w:jc w:val="right"/>
              <w:rPr>
                <w:sz w:val="20"/>
              </w:rPr>
            </w:pPr>
            <w:r>
              <w:rPr>
                <w:sz w:val="20"/>
              </w:rPr>
              <w:t>22,3</w:t>
            </w:r>
          </w:p>
        </w:tc>
      </w:tr>
      <w:tr>
        <w:trPr>
          <w:trHeight w:hRule="atLeast" w:val="20"/>
        </w:trPr>
        <w:tc>
          <w:tcPr>
            <w:tcW w:type="dxa" w:w="7384"/>
            <w:shd w:fill="auto" w:val="clear"/>
          </w:tcPr>
          <w:p w14:paraId="F3130000">
            <w:pPr>
              <w:rPr>
                <w:sz w:val="20"/>
              </w:rPr>
            </w:pPr>
            <w:r>
              <w:rPr>
                <w:sz w:val="20"/>
              </w:rPr>
              <w:t>Субсидии бюджетным учреждениям</w:t>
            </w:r>
          </w:p>
        </w:tc>
        <w:tc>
          <w:tcPr>
            <w:tcW w:type="dxa" w:w="567"/>
            <w:shd w:fill="auto" w:val="clear"/>
          </w:tcPr>
          <w:p w14:paraId="F4130000">
            <w:pPr>
              <w:widowControl w:val="1"/>
              <w:ind/>
              <w:jc w:val="center"/>
              <w:rPr>
                <w:sz w:val="20"/>
              </w:rPr>
            </w:pPr>
            <w:r>
              <w:rPr>
                <w:sz w:val="20"/>
              </w:rPr>
              <w:t>606</w:t>
            </w:r>
          </w:p>
        </w:tc>
        <w:tc>
          <w:tcPr>
            <w:tcW w:type="dxa" w:w="426"/>
            <w:shd w:fill="auto" w:val="clear"/>
          </w:tcPr>
          <w:p w14:paraId="F5130000">
            <w:pPr>
              <w:widowControl w:val="1"/>
              <w:ind/>
              <w:jc w:val="center"/>
              <w:rPr>
                <w:sz w:val="20"/>
              </w:rPr>
            </w:pPr>
            <w:r>
              <w:rPr>
                <w:sz w:val="20"/>
              </w:rPr>
              <w:t>07</w:t>
            </w:r>
          </w:p>
        </w:tc>
        <w:tc>
          <w:tcPr>
            <w:tcW w:type="dxa" w:w="425"/>
            <w:shd w:fill="auto" w:val="clear"/>
          </w:tcPr>
          <w:p w14:paraId="F6130000">
            <w:pPr>
              <w:widowControl w:val="1"/>
              <w:ind/>
              <w:jc w:val="center"/>
              <w:rPr>
                <w:sz w:val="20"/>
              </w:rPr>
            </w:pPr>
            <w:r>
              <w:rPr>
                <w:sz w:val="20"/>
              </w:rPr>
              <w:t>01</w:t>
            </w:r>
          </w:p>
        </w:tc>
        <w:tc>
          <w:tcPr>
            <w:tcW w:type="dxa" w:w="1417"/>
            <w:shd w:fill="auto" w:val="clear"/>
            <w:tcMar>
              <w:left w:type="dxa" w:w="51"/>
              <w:right w:type="dxa" w:w="51"/>
            </w:tcMar>
          </w:tcPr>
          <w:p w14:paraId="F7130000">
            <w:pPr>
              <w:widowControl w:val="1"/>
              <w:ind/>
              <w:jc w:val="center"/>
              <w:rPr>
                <w:sz w:val="20"/>
              </w:rPr>
            </w:pPr>
            <w:r>
              <w:rPr>
                <w:sz w:val="20"/>
              </w:rPr>
              <w:t>01 1 01 11010</w:t>
            </w:r>
          </w:p>
        </w:tc>
        <w:tc>
          <w:tcPr>
            <w:tcW w:type="dxa" w:w="567"/>
            <w:shd w:fill="auto" w:val="clear"/>
          </w:tcPr>
          <w:p w14:paraId="F8130000">
            <w:pPr>
              <w:widowControl w:val="1"/>
              <w:ind/>
              <w:jc w:val="center"/>
              <w:rPr>
                <w:sz w:val="20"/>
              </w:rPr>
            </w:pPr>
            <w:r>
              <w:rPr>
                <w:sz w:val="20"/>
              </w:rPr>
              <w:t>610</w:t>
            </w:r>
          </w:p>
        </w:tc>
        <w:tc>
          <w:tcPr>
            <w:tcW w:type="dxa" w:w="1701"/>
            <w:shd w:fill="auto" w:val="clear"/>
          </w:tcPr>
          <w:p w14:paraId="F9130000">
            <w:pPr>
              <w:widowControl w:val="1"/>
              <w:ind/>
              <w:jc w:val="right"/>
              <w:rPr>
                <w:sz w:val="20"/>
              </w:rPr>
            </w:pPr>
            <w:r>
              <w:rPr>
                <w:sz w:val="20"/>
              </w:rPr>
              <w:t>1 478 658 710,56</w:t>
            </w:r>
          </w:p>
        </w:tc>
        <w:tc>
          <w:tcPr>
            <w:tcW w:type="dxa" w:w="1701"/>
            <w:shd w:fill="auto" w:val="clear"/>
          </w:tcPr>
          <w:p w14:paraId="FA130000">
            <w:pPr>
              <w:widowControl w:val="1"/>
              <w:ind/>
              <w:jc w:val="right"/>
              <w:rPr>
                <w:sz w:val="20"/>
              </w:rPr>
            </w:pPr>
            <w:r>
              <w:rPr>
                <w:sz w:val="20"/>
              </w:rPr>
              <w:t>328 976 906,85</w:t>
            </w:r>
          </w:p>
        </w:tc>
        <w:tc>
          <w:tcPr>
            <w:tcW w:type="dxa" w:w="851"/>
            <w:shd w:fill="auto" w:val="clear"/>
          </w:tcPr>
          <w:p w14:paraId="FB130000">
            <w:pPr>
              <w:widowControl w:val="1"/>
              <w:ind/>
              <w:jc w:val="right"/>
              <w:rPr>
                <w:sz w:val="20"/>
              </w:rPr>
            </w:pPr>
            <w:r>
              <w:rPr>
                <w:sz w:val="20"/>
              </w:rPr>
              <w:t>22,2</w:t>
            </w:r>
          </w:p>
        </w:tc>
      </w:tr>
      <w:tr>
        <w:trPr>
          <w:trHeight w:hRule="atLeast" w:val="20"/>
        </w:trPr>
        <w:tc>
          <w:tcPr>
            <w:tcW w:type="dxa" w:w="7384"/>
            <w:shd w:fill="auto" w:val="clear"/>
          </w:tcPr>
          <w:p w14:paraId="FC130000">
            <w:pPr>
              <w:rPr>
                <w:sz w:val="20"/>
              </w:rPr>
            </w:pPr>
            <w:r>
              <w:rPr>
                <w:sz w:val="20"/>
              </w:rPr>
              <w:t>Субсидии автономным учреждениям</w:t>
            </w:r>
          </w:p>
        </w:tc>
        <w:tc>
          <w:tcPr>
            <w:tcW w:type="dxa" w:w="567"/>
            <w:shd w:fill="auto" w:val="clear"/>
          </w:tcPr>
          <w:p w14:paraId="FD130000">
            <w:pPr>
              <w:widowControl w:val="1"/>
              <w:ind/>
              <w:jc w:val="center"/>
              <w:rPr>
                <w:sz w:val="20"/>
              </w:rPr>
            </w:pPr>
            <w:r>
              <w:rPr>
                <w:sz w:val="20"/>
              </w:rPr>
              <w:t>606</w:t>
            </w:r>
          </w:p>
        </w:tc>
        <w:tc>
          <w:tcPr>
            <w:tcW w:type="dxa" w:w="426"/>
            <w:shd w:fill="auto" w:val="clear"/>
          </w:tcPr>
          <w:p w14:paraId="FE130000">
            <w:pPr>
              <w:widowControl w:val="1"/>
              <w:ind/>
              <w:jc w:val="center"/>
              <w:rPr>
                <w:sz w:val="20"/>
              </w:rPr>
            </w:pPr>
            <w:r>
              <w:rPr>
                <w:sz w:val="20"/>
              </w:rPr>
              <w:t>07</w:t>
            </w:r>
          </w:p>
        </w:tc>
        <w:tc>
          <w:tcPr>
            <w:tcW w:type="dxa" w:w="425"/>
            <w:shd w:fill="auto" w:val="clear"/>
          </w:tcPr>
          <w:p w14:paraId="FF130000">
            <w:pPr>
              <w:widowControl w:val="1"/>
              <w:ind/>
              <w:jc w:val="center"/>
              <w:rPr>
                <w:sz w:val="20"/>
              </w:rPr>
            </w:pPr>
            <w:r>
              <w:rPr>
                <w:sz w:val="20"/>
              </w:rPr>
              <w:t>01</w:t>
            </w:r>
          </w:p>
        </w:tc>
        <w:tc>
          <w:tcPr>
            <w:tcW w:type="dxa" w:w="1417"/>
            <w:shd w:fill="auto" w:val="clear"/>
            <w:tcMar>
              <w:left w:type="dxa" w:w="51"/>
              <w:right w:type="dxa" w:w="51"/>
            </w:tcMar>
          </w:tcPr>
          <w:p w14:paraId="00140000">
            <w:pPr>
              <w:widowControl w:val="1"/>
              <w:ind/>
              <w:jc w:val="center"/>
              <w:rPr>
                <w:sz w:val="20"/>
              </w:rPr>
            </w:pPr>
            <w:r>
              <w:rPr>
                <w:sz w:val="20"/>
              </w:rPr>
              <w:t>01 1 01 11010</w:t>
            </w:r>
          </w:p>
        </w:tc>
        <w:tc>
          <w:tcPr>
            <w:tcW w:type="dxa" w:w="567"/>
            <w:shd w:fill="auto" w:val="clear"/>
          </w:tcPr>
          <w:p w14:paraId="01140000">
            <w:pPr>
              <w:widowControl w:val="1"/>
              <w:ind/>
              <w:jc w:val="center"/>
              <w:rPr>
                <w:sz w:val="20"/>
              </w:rPr>
            </w:pPr>
            <w:r>
              <w:rPr>
                <w:sz w:val="20"/>
              </w:rPr>
              <w:t>620</w:t>
            </w:r>
          </w:p>
        </w:tc>
        <w:tc>
          <w:tcPr>
            <w:tcW w:type="dxa" w:w="1701"/>
            <w:shd w:fill="auto" w:val="clear"/>
          </w:tcPr>
          <w:p w14:paraId="02140000">
            <w:pPr>
              <w:widowControl w:val="1"/>
              <w:ind/>
              <w:jc w:val="right"/>
              <w:rPr>
                <w:sz w:val="20"/>
              </w:rPr>
            </w:pPr>
            <w:r>
              <w:rPr>
                <w:sz w:val="20"/>
              </w:rPr>
              <w:t>50 947 319,51</w:t>
            </w:r>
          </w:p>
        </w:tc>
        <w:tc>
          <w:tcPr>
            <w:tcW w:type="dxa" w:w="1701"/>
            <w:shd w:fill="auto" w:val="clear"/>
          </w:tcPr>
          <w:p w14:paraId="03140000">
            <w:pPr>
              <w:widowControl w:val="1"/>
              <w:ind/>
              <w:jc w:val="right"/>
              <w:rPr>
                <w:sz w:val="20"/>
              </w:rPr>
            </w:pPr>
            <w:r>
              <w:rPr>
                <w:sz w:val="20"/>
              </w:rPr>
              <w:t>11 397 258,28</w:t>
            </w:r>
          </w:p>
        </w:tc>
        <w:tc>
          <w:tcPr>
            <w:tcW w:type="dxa" w:w="851"/>
            <w:shd w:fill="auto" w:val="clear"/>
          </w:tcPr>
          <w:p w14:paraId="04140000">
            <w:pPr>
              <w:widowControl w:val="1"/>
              <w:ind/>
              <w:jc w:val="right"/>
              <w:rPr>
                <w:sz w:val="20"/>
              </w:rPr>
            </w:pPr>
            <w:r>
              <w:rPr>
                <w:sz w:val="20"/>
              </w:rPr>
              <w:t>22,4</w:t>
            </w:r>
          </w:p>
        </w:tc>
      </w:tr>
      <w:tr>
        <w:trPr>
          <w:trHeight w:hRule="atLeast" w:val="20"/>
        </w:trPr>
        <w:tc>
          <w:tcPr>
            <w:tcW w:type="dxa" w:w="7384"/>
            <w:shd w:fill="auto" w:val="clear"/>
          </w:tcPr>
          <w:p w14:paraId="0514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567"/>
            <w:shd w:fill="auto" w:val="clear"/>
          </w:tcPr>
          <w:p w14:paraId="06140000">
            <w:pPr>
              <w:widowControl w:val="1"/>
              <w:ind/>
              <w:jc w:val="center"/>
              <w:rPr>
                <w:sz w:val="20"/>
              </w:rPr>
            </w:pPr>
            <w:r>
              <w:rPr>
                <w:sz w:val="20"/>
              </w:rPr>
              <w:t>606</w:t>
            </w:r>
          </w:p>
        </w:tc>
        <w:tc>
          <w:tcPr>
            <w:tcW w:type="dxa" w:w="426"/>
            <w:shd w:fill="auto" w:val="clear"/>
          </w:tcPr>
          <w:p w14:paraId="07140000">
            <w:pPr>
              <w:widowControl w:val="1"/>
              <w:ind/>
              <w:jc w:val="center"/>
              <w:rPr>
                <w:sz w:val="20"/>
              </w:rPr>
            </w:pPr>
            <w:r>
              <w:rPr>
                <w:sz w:val="20"/>
              </w:rPr>
              <w:t>07</w:t>
            </w:r>
          </w:p>
        </w:tc>
        <w:tc>
          <w:tcPr>
            <w:tcW w:type="dxa" w:w="425"/>
            <w:shd w:fill="auto" w:val="clear"/>
          </w:tcPr>
          <w:p w14:paraId="08140000">
            <w:pPr>
              <w:widowControl w:val="1"/>
              <w:ind/>
              <w:jc w:val="center"/>
              <w:rPr>
                <w:sz w:val="20"/>
              </w:rPr>
            </w:pPr>
            <w:r>
              <w:rPr>
                <w:sz w:val="20"/>
              </w:rPr>
              <w:t>01</w:t>
            </w:r>
          </w:p>
        </w:tc>
        <w:tc>
          <w:tcPr>
            <w:tcW w:type="dxa" w:w="1417"/>
            <w:shd w:fill="auto" w:val="clear"/>
            <w:tcMar>
              <w:left w:type="dxa" w:w="51"/>
              <w:right w:type="dxa" w:w="51"/>
            </w:tcMar>
          </w:tcPr>
          <w:p w14:paraId="09140000">
            <w:pPr>
              <w:widowControl w:val="1"/>
              <w:ind/>
              <w:jc w:val="center"/>
              <w:rPr>
                <w:sz w:val="20"/>
              </w:rPr>
            </w:pPr>
            <w:r>
              <w:rPr>
                <w:sz w:val="20"/>
              </w:rPr>
              <w:t>01 1 01 60010</w:t>
            </w:r>
          </w:p>
        </w:tc>
        <w:tc>
          <w:tcPr>
            <w:tcW w:type="dxa" w:w="567"/>
            <w:shd w:fill="auto" w:val="clear"/>
          </w:tcPr>
          <w:p w14:paraId="0A140000">
            <w:pPr>
              <w:widowControl w:val="1"/>
              <w:ind/>
              <w:jc w:val="center"/>
              <w:rPr>
                <w:sz w:val="20"/>
              </w:rPr>
            </w:pPr>
            <w:r>
              <w:rPr>
                <w:sz w:val="20"/>
              </w:rPr>
              <w:t>000</w:t>
            </w:r>
          </w:p>
        </w:tc>
        <w:tc>
          <w:tcPr>
            <w:tcW w:type="dxa" w:w="1701"/>
            <w:shd w:fill="auto" w:val="clear"/>
          </w:tcPr>
          <w:p w14:paraId="0B140000">
            <w:pPr>
              <w:widowControl w:val="1"/>
              <w:ind/>
              <w:jc w:val="right"/>
              <w:rPr>
                <w:sz w:val="20"/>
              </w:rPr>
            </w:pPr>
            <w:r>
              <w:rPr>
                <w:sz w:val="20"/>
              </w:rPr>
              <w:t>3 134 824,61</w:t>
            </w:r>
          </w:p>
        </w:tc>
        <w:tc>
          <w:tcPr>
            <w:tcW w:type="dxa" w:w="1701"/>
            <w:shd w:fill="auto" w:val="clear"/>
          </w:tcPr>
          <w:p w14:paraId="0C140000">
            <w:pPr>
              <w:widowControl w:val="1"/>
              <w:ind/>
              <w:jc w:val="right"/>
              <w:rPr>
                <w:sz w:val="20"/>
              </w:rPr>
            </w:pPr>
            <w:r>
              <w:rPr>
                <w:sz w:val="20"/>
              </w:rPr>
              <w:t>0,00</w:t>
            </w:r>
          </w:p>
        </w:tc>
        <w:tc>
          <w:tcPr>
            <w:tcW w:type="dxa" w:w="851"/>
            <w:shd w:fill="auto" w:val="clear"/>
          </w:tcPr>
          <w:p w14:paraId="0D140000">
            <w:pPr>
              <w:widowControl w:val="1"/>
              <w:ind/>
              <w:jc w:val="right"/>
              <w:rPr>
                <w:sz w:val="20"/>
              </w:rPr>
            </w:pPr>
            <w:r>
              <w:rPr>
                <w:sz w:val="20"/>
              </w:rPr>
              <w:t>0,0</w:t>
            </w:r>
          </w:p>
        </w:tc>
      </w:tr>
      <w:tr>
        <w:trPr>
          <w:trHeight w:hRule="atLeast" w:val="20"/>
        </w:trPr>
        <w:tc>
          <w:tcPr>
            <w:tcW w:type="dxa" w:w="7384"/>
            <w:shd w:fill="auto" w:val="clear"/>
          </w:tcPr>
          <w:p w14:paraId="0E1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0F140000">
            <w:pPr>
              <w:widowControl w:val="1"/>
              <w:ind/>
              <w:jc w:val="center"/>
              <w:rPr>
                <w:sz w:val="20"/>
              </w:rPr>
            </w:pPr>
            <w:r>
              <w:rPr>
                <w:sz w:val="20"/>
              </w:rPr>
              <w:t>606</w:t>
            </w:r>
          </w:p>
        </w:tc>
        <w:tc>
          <w:tcPr>
            <w:tcW w:type="dxa" w:w="426"/>
            <w:shd w:fill="auto" w:val="clear"/>
          </w:tcPr>
          <w:p w14:paraId="10140000">
            <w:pPr>
              <w:widowControl w:val="1"/>
              <w:ind/>
              <w:jc w:val="center"/>
              <w:rPr>
                <w:sz w:val="20"/>
              </w:rPr>
            </w:pPr>
            <w:r>
              <w:rPr>
                <w:sz w:val="20"/>
              </w:rPr>
              <w:t>07</w:t>
            </w:r>
          </w:p>
        </w:tc>
        <w:tc>
          <w:tcPr>
            <w:tcW w:type="dxa" w:w="425"/>
            <w:shd w:fill="auto" w:val="clear"/>
          </w:tcPr>
          <w:p w14:paraId="11140000">
            <w:pPr>
              <w:widowControl w:val="1"/>
              <w:ind/>
              <w:jc w:val="center"/>
              <w:rPr>
                <w:sz w:val="20"/>
              </w:rPr>
            </w:pPr>
            <w:r>
              <w:rPr>
                <w:sz w:val="20"/>
              </w:rPr>
              <w:t>01</w:t>
            </w:r>
          </w:p>
        </w:tc>
        <w:tc>
          <w:tcPr>
            <w:tcW w:type="dxa" w:w="1417"/>
            <w:shd w:fill="auto" w:val="clear"/>
            <w:tcMar>
              <w:left w:type="dxa" w:w="51"/>
              <w:right w:type="dxa" w:w="51"/>
            </w:tcMar>
          </w:tcPr>
          <w:p w14:paraId="12140000">
            <w:pPr>
              <w:widowControl w:val="1"/>
              <w:ind/>
              <w:jc w:val="center"/>
              <w:rPr>
                <w:sz w:val="20"/>
              </w:rPr>
            </w:pPr>
            <w:r>
              <w:rPr>
                <w:sz w:val="20"/>
              </w:rPr>
              <w:t>01 1 01 60010</w:t>
            </w:r>
          </w:p>
        </w:tc>
        <w:tc>
          <w:tcPr>
            <w:tcW w:type="dxa" w:w="567"/>
            <w:shd w:fill="auto" w:val="clear"/>
          </w:tcPr>
          <w:p w14:paraId="13140000">
            <w:pPr>
              <w:widowControl w:val="1"/>
              <w:ind/>
              <w:jc w:val="center"/>
              <w:rPr>
                <w:sz w:val="20"/>
              </w:rPr>
            </w:pPr>
            <w:r>
              <w:rPr>
                <w:sz w:val="20"/>
              </w:rPr>
              <w:t>810</w:t>
            </w:r>
          </w:p>
        </w:tc>
        <w:tc>
          <w:tcPr>
            <w:tcW w:type="dxa" w:w="1701"/>
            <w:shd w:fill="auto" w:val="clear"/>
          </w:tcPr>
          <w:p w14:paraId="14140000">
            <w:pPr>
              <w:widowControl w:val="1"/>
              <w:ind/>
              <w:jc w:val="right"/>
              <w:rPr>
                <w:sz w:val="20"/>
              </w:rPr>
            </w:pPr>
            <w:r>
              <w:rPr>
                <w:sz w:val="20"/>
              </w:rPr>
              <w:t>3 134 824,61</w:t>
            </w:r>
          </w:p>
        </w:tc>
        <w:tc>
          <w:tcPr>
            <w:tcW w:type="dxa" w:w="1701"/>
            <w:shd w:fill="auto" w:val="clear"/>
          </w:tcPr>
          <w:p w14:paraId="15140000">
            <w:pPr>
              <w:widowControl w:val="1"/>
              <w:ind/>
              <w:jc w:val="right"/>
              <w:rPr>
                <w:sz w:val="20"/>
              </w:rPr>
            </w:pPr>
            <w:r>
              <w:rPr>
                <w:sz w:val="20"/>
              </w:rPr>
              <w:t>0,00</w:t>
            </w:r>
          </w:p>
        </w:tc>
        <w:tc>
          <w:tcPr>
            <w:tcW w:type="dxa" w:w="851"/>
            <w:shd w:fill="auto" w:val="clear"/>
          </w:tcPr>
          <w:p w14:paraId="16140000">
            <w:pPr>
              <w:widowControl w:val="1"/>
              <w:ind/>
              <w:jc w:val="right"/>
              <w:rPr>
                <w:sz w:val="20"/>
              </w:rPr>
            </w:pPr>
            <w:r>
              <w:rPr>
                <w:sz w:val="20"/>
              </w:rPr>
              <w:t>0,0</w:t>
            </w:r>
          </w:p>
        </w:tc>
      </w:tr>
      <w:tr>
        <w:trPr>
          <w:trHeight w:hRule="atLeast" w:val="20"/>
        </w:trPr>
        <w:tc>
          <w:tcPr>
            <w:tcW w:type="dxa" w:w="7384"/>
            <w:shd w:fill="auto" w:val="clear"/>
          </w:tcPr>
          <w:p w14:paraId="1714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567"/>
            <w:shd w:fill="auto" w:val="clear"/>
          </w:tcPr>
          <w:p w14:paraId="18140000">
            <w:pPr>
              <w:widowControl w:val="1"/>
              <w:ind/>
              <w:jc w:val="center"/>
              <w:rPr>
                <w:sz w:val="20"/>
              </w:rPr>
            </w:pPr>
            <w:r>
              <w:rPr>
                <w:sz w:val="20"/>
              </w:rPr>
              <w:t>606</w:t>
            </w:r>
          </w:p>
        </w:tc>
        <w:tc>
          <w:tcPr>
            <w:tcW w:type="dxa" w:w="426"/>
            <w:shd w:fill="auto" w:val="clear"/>
          </w:tcPr>
          <w:p w14:paraId="19140000">
            <w:pPr>
              <w:widowControl w:val="1"/>
              <w:ind/>
              <w:jc w:val="center"/>
              <w:rPr>
                <w:sz w:val="20"/>
              </w:rPr>
            </w:pPr>
            <w:r>
              <w:rPr>
                <w:sz w:val="20"/>
              </w:rPr>
              <w:t>07</w:t>
            </w:r>
          </w:p>
        </w:tc>
        <w:tc>
          <w:tcPr>
            <w:tcW w:type="dxa" w:w="425"/>
            <w:shd w:fill="auto" w:val="clear"/>
          </w:tcPr>
          <w:p w14:paraId="1A140000">
            <w:pPr>
              <w:widowControl w:val="1"/>
              <w:ind/>
              <w:jc w:val="center"/>
              <w:rPr>
                <w:sz w:val="20"/>
              </w:rPr>
            </w:pPr>
            <w:r>
              <w:rPr>
                <w:sz w:val="20"/>
              </w:rPr>
              <w:t>01</w:t>
            </w:r>
          </w:p>
        </w:tc>
        <w:tc>
          <w:tcPr>
            <w:tcW w:type="dxa" w:w="1417"/>
            <w:shd w:fill="auto" w:val="clear"/>
            <w:tcMar>
              <w:left w:type="dxa" w:w="51"/>
              <w:right w:type="dxa" w:w="51"/>
            </w:tcMar>
          </w:tcPr>
          <w:p w14:paraId="1B140000">
            <w:pPr>
              <w:widowControl w:val="1"/>
              <w:ind/>
              <w:jc w:val="center"/>
              <w:rPr>
                <w:sz w:val="20"/>
              </w:rPr>
            </w:pPr>
            <w:r>
              <w:rPr>
                <w:sz w:val="20"/>
              </w:rPr>
              <w:t>01 1 01 77170</w:t>
            </w:r>
          </w:p>
        </w:tc>
        <w:tc>
          <w:tcPr>
            <w:tcW w:type="dxa" w:w="567"/>
            <w:shd w:fill="auto" w:val="clear"/>
          </w:tcPr>
          <w:p w14:paraId="1C140000">
            <w:pPr>
              <w:widowControl w:val="1"/>
              <w:ind/>
              <w:jc w:val="center"/>
              <w:rPr>
                <w:sz w:val="20"/>
              </w:rPr>
            </w:pPr>
            <w:r>
              <w:rPr>
                <w:sz w:val="20"/>
              </w:rPr>
              <w:t>000</w:t>
            </w:r>
          </w:p>
        </w:tc>
        <w:tc>
          <w:tcPr>
            <w:tcW w:type="dxa" w:w="1701"/>
            <w:shd w:fill="auto" w:val="clear"/>
          </w:tcPr>
          <w:p w14:paraId="1D140000">
            <w:pPr>
              <w:widowControl w:val="1"/>
              <w:ind/>
              <w:jc w:val="right"/>
              <w:rPr>
                <w:sz w:val="20"/>
              </w:rPr>
            </w:pPr>
            <w:r>
              <w:rPr>
                <w:sz w:val="20"/>
              </w:rPr>
              <w:t>1 248 552 944,66</w:t>
            </w:r>
          </w:p>
        </w:tc>
        <w:tc>
          <w:tcPr>
            <w:tcW w:type="dxa" w:w="1701"/>
            <w:shd w:fill="auto" w:val="clear"/>
          </w:tcPr>
          <w:p w14:paraId="1E140000">
            <w:pPr>
              <w:widowControl w:val="1"/>
              <w:ind/>
              <w:jc w:val="right"/>
              <w:rPr>
                <w:sz w:val="20"/>
              </w:rPr>
            </w:pPr>
            <w:r>
              <w:rPr>
                <w:sz w:val="20"/>
              </w:rPr>
              <w:t>281 534 132,00</w:t>
            </w:r>
          </w:p>
        </w:tc>
        <w:tc>
          <w:tcPr>
            <w:tcW w:type="dxa" w:w="851"/>
            <w:shd w:fill="auto" w:val="clear"/>
          </w:tcPr>
          <w:p w14:paraId="1F140000">
            <w:pPr>
              <w:widowControl w:val="1"/>
              <w:ind/>
              <w:jc w:val="right"/>
              <w:rPr>
                <w:sz w:val="20"/>
              </w:rPr>
            </w:pPr>
            <w:r>
              <w:rPr>
                <w:sz w:val="20"/>
              </w:rPr>
              <w:t>22,5</w:t>
            </w:r>
          </w:p>
        </w:tc>
      </w:tr>
      <w:tr>
        <w:trPr>
          <w:trHeight w:hRule="atLeast" w:val="20"/>
        </w:trPr>
        <w:tc>
          <w:tcPr>
            <w:tcW w:type="dxa" w:w="7384"/>
            <w:shd w:fill="auto" w:val="clear"/>
          </w:tcPr>
          <w:p w14:paraId="2014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21140000">
            <w:pPr>
              <w:widowControl w:val="1"/>
              <w:ind/>
              <w:jc w:val="center"/>
              <w:rPr>
                <w:sz w:val="20"/>
              </w:rPr>
            </w:pPr>
            <w:r>
              <w:rPr>
                <w:sz w:val="20"/>
              </w:rPr>
              <w:t>606</w:t>
            </w:r>
          </w:p>
        </w:tc>
        <w:tc>
          <w:tcPr>
            <w:tcW w:type="dxa" w:w="426"/>
            <w:shd w:fill="auto" w:val="clear"/>
          </w:tcPr>
          <w:p w14:paraId="22140000">
            <w:pPr>
              <w:widowControl w:val="1"/>
              <w:ind/>
              <w:jc w:val="center"/>
              <w:rPr>
                <w:sz w:val="20"/>
              </w:rPr>
            </w:pPr>
            <w:r>
              <w:rPr>
                <w:sz w:val="20"/>
              </w:rPr>
              <w:t>07</w:t>
            </w:r>
          </w:p>
        </w:tc>
        <w:tc>
          <w:tcPr>
            <w:tcW w:type="dxa" w:w="425"/>
            <w:shd w:fill="auto" w:val="clear"/>
          </w:tcPr>
          <w:p w14:paraId="23140000">
            <w:pPr>
              <w:widowControl w:val="1"/>
              <w:ind/>
              <w:jc w:val="center"/>
              <w:rPr>
                <w:sz w:val="20"/>
              </w:rPr>
            </w:pPr>
            <w:r>
              <w:rPr>
                <w:sz w:val="20"/>
              </w:rPr>
              <w:t>01</w:t>
            </w:r>
          </w:p>
        </w:tc>
        <w:tc>
          <w:tcPr>
            <w:tcW w:type="dxa" w:w="1417"/>
            <w:shd w:fill="auto" w:val="clear"/>
            <w:tcMar>
              <w:left w:type="dxa" w:w="51"/>
              <w:right w:type="dxa" w:w="51"/>
            </w:tcMar>
          </w:tcPr>
          <w:p w14:paraId="24140000">
            <w:pPr>
              <w:widowControl w:val="1"/>
              <w:ind/>
              <w:jc w:val="center"/>
              <w:rPr>
                <w:sz w:val="20"/>
              </w:rPr>
            </w:pPr>
            <w:r>
              <w:rPr>
                <w:sz w:val="20"/>
              </w:rPr>
              <w:t>01 1 01 77170</w:t>
            </w:r>
          </w:p>
        </w:tc>
        <w:tc>
          <w:tcPr>
            <w:tcW w:type="dxa" w:w="567"/>
            <w:shd w:fill="auto" w:val="clear"/>
          </w:tcPr>
          <w:p w14:paraId="25140000">
            <w:pPr>
              <w:widowControl w:val="1"/>
              <w:ind/>
              <w:jc w:val="center"/>
              <w:rPr>
                <w:sz w:val="20"/>
              </w:rPr>
            </w:pPr>
            <w:r>
              <w:rPr>
                <w:sz w:val="20"/>
              </w:rPr>
              <w:t>320</w:t>
            </w:r>
          </w:p>
        </w:tc>
        <w:tc>
          <w:tcPr>
            <w:tcW w:type="dxa" w:w="1701"/>
            <w:shd w:fill="auto" w:val="clear"/>
          </w:tcPr>
          <w:p w14:paraId="26140000">
            <w:pPr>
              <w:widowControl w:val="1"/>
              <w:ind/>
              <w:jc w:val="right"/>
              <w:rPr>
                <w:sz w:val="20"/>
              </w:rPr>
            </w:pPr>
            <w:r>
              <w:rPr>
                <w:sz w:val="20"/>
              </w:rPr>
              <w:t>540 000,00</w:t>
            </w:r>
          </w:p>
        </w:tc>
        <w:tc>
          <w:tcPr>
            <w:tcW w:type="dxa" w:w="1701"/>
            <w:shd w:fill="auto" w:val="clear"/>
          </w:tcPr>
          <w:p w14:paraId="27140000">
            <w:pPr>
              <w:widowControl w:val="1"/>
              <w:ind/>
              <w:jc w:val="right"/>
              <w:rPr>
                <w:sz w:val="20"/>
              </w:rPr>
            </w:pPr>
            <w:r>
              <w:rPr>
                <w:sz w:val="20"/>
              </w:rPr>
              <w:t>92 141,72</w:t>
            </w:r>
          </w:p>
        </w:tc>
        <w:tc>
          <w:tcPr>
            <w:tcW w:type="dxa" w:w="851"/>
            <w:shd w:fill="auto" w:val="clear"/>
          </w:tcPr>
          <w:p w14:paraId="28140000">
            <w:pPr>
              <w:widowControl w:val="1"/>
              <w:ind/>
              <w:jc w:val="right"/>
              <w:rPr>
                <w:sz w:val="20"/>
              </w:rPr>
            </w:pPr>
            <w:r>
              <w:rPr>
                <w:sz w:val="20"/>
              </w:rPr>
              <w:t>17,1</w:t>
            </w:r>
          </w:p>
        </w:tc>
      </w:tr>
      <w:tr>
        <w:trPr>
          <w:trHeight w:hRule="atLeast" w:val="20"/>
        </w:trPr>
        <w:tc>
          <w:tcPr>
            <w:tcW w:type="dxa" w:w="7384"/>
            <w:shd w:fill="auto" w:val="clear"/>
          </w:tcPr>
          <w:p w14:paraId="29140000">
            <w:pPr>
              <w:rPr>
                <w:sz w:val="20"/>
              </w:rPr>
            </w:pPr>
            <w:r>
              <w:rPr>
                <w:sz w:val="20"/>
              </w:rPr>
              <w:t>Субсидии бюджетным учреждениям</w:t>
            </w:r>
          </w:p>
        </w:tc>
        <w:tc>
          <w:tcPr>
            <w:tcW w:type="dxa" w:w="567"/>
            <w:shd w:fill="auto" w:val="clear"/>
          </w:tcPr>
          <w:p w14:paraId="2A140000">
            <w:pPr>
              <w:widowControl w:val="1"/>
              <w:ind/>
              <w:jc w:val="center"/>
              <w:rPr>
                <w:sz w:val="20"/>
              </w:rPr>
            </w:pPr>
            <w:r>
              <w:rPr>
                <w:sz w:val="20"/>
              </w:rPr>
              <w:t>606</w:t>
            </w:r>
          </w:p>
        </w:tc>
        <w:tc>
          <w:tcPr>
            <w:tcW w:type="dxa" w:w="426"/>
            <w:shd w:fill="auto" w:val="clear"/>
          </w:tcPr>
          <w:p w14:paraId="2B140000">
            <w:pPr>
              <w:widowControl w:val="1"/>
              <w:ind/>
              <w:jc w:val="center"/>
              <w:rPr>
                <w:sz w:val="20"/>
              </w:rPr>
            </w:pPr>
            <w:r>
              <w:rPr>
                <w:sz w:val="20"/>
              </w:rPr>
              <w:t>07</w:t>
            </w:r>
          </w:p>
        </w:tc>
        <w:tc>
          <w:tcPr>
            <w:tcW w:type="dxa" w:w="425"/>
            <w:shd w:fill="auto" w:val="clear"/>
          </w:tcPr>
          <w:p w14:paraId="2C140000">
            <w:pPr>
              <w:widowControl w:val="1"/>
              <w:ind/>
              <w:jc w:val="center"/>
              <w:rPr>
                <w:sz w:val="20"/>
              </w:rPr>
            </w:pPr>
            <w:r>
              <w:rPr>
                <w:sz w:val="20"/>
              </w:rPr>
              <w:t>01</w:t>
            </w:r>
          </w:p>
        </w:tc>
        <w:tc>
          <w:tcPr>
            <w:tcW w:type="dxa" w:w="1417"/>
            <w:shd w:fill="auto" w:val="clear"/>
            <w:tcMar>
              <w:left w:type="dxa" w:w="51"/>
              <w:right w:type="dxa" w:w="51"/>
            </w:tcMar>
          </w:tcPr>
          <w:p w14:paraId="2D140000">
            <w:pPr>
              <w:widowControl w:val="1"/>
              <w:ind/>
              <w:jc w:val="center"/>
              <w:rPr>
                <w:sz w:val="20"/>
              </w:rPr>
            </w:pPr>
            <w:r>
              <w:rPr>
                <w:sz w:val="20"/>
              </w:rPr>
              <w:t>01 1 01 77170</w:t>
            </w:r>
          </w:p>
        </w:tc>
        <w:tc>
          <w:tcPr>
            <w:tcW w:type="dxa" w:w="567"/>
            <w:shd w:fill="auto" w:val="clear"/>
          </w:tcPr>
          <w:p w14:paraId="2E140000">
            <w:pPr>
              <w:widowControl w:val="1"/>
              <w:ind/>
              <w:jc w:val="center"/>
              <w:rPr>
                <w:sz w:val="20"/>
              </w:rPr>
            </w:pPr>
            <w:r>
              <w:rPr>
                <w:sz w:val="20"/>
              </w:rPr>
              <w:t>610</w:t>
            </w:r>
          </w:p>
        </w:tc>
        <w:tc>
          <w:tcPr>
            <w:tcW w:type="dxa" w:w="1701"/>
            <w:shd w:fill="auto" w:val="clear"/>
          </w:tcPr>
          <w:p w14:paraId="2F140000">
            <w:pPr>
              <w:widowControl w:val="1"/>
              <w:ind/>
              <w:jc w:val="right"/>
              <w:rPr>
                <w:sz w:val="20"/>
              </w:rPr>
            </w:pPr>
            <w:r>
              <w:rPr>
                <w:sz w:val="20"/>
              </w:rPr>
              <w:t>1 196 315 764,66</w:t>
            </w:r>
          </w:p>
        </w:tc>
        <w:tc>
          <w:tcPr>
            <w:tcW w:type="dxa" w:w="1701"/>
            <w:shd w:fill="auto" w:val="clear"/>
          </w:tcPr>
          <w:p w14:paraId="30140000">
            <w:pPr>
              <w:widowControl w:val="1"/>
              <w:ind/>
              <w:jc w:val="right"/>
              <w:rPr>
                <w:sz w:val="20"/>
              </w:rPr>
            </w:pPr>
            <w:r>
              <w:rPr>
                <w:sz w:val="20"/>
              </w:rPr>
              <w:t>271 956 667,28</w:t>
            </w:r>
          </w:p>
        </w:tc>
        <w:tc>
          <w:tcPr>
            <w:tcW w:type="dxa" w:w="851"/>
            <w:shd w:fill="auto" w:val="clear"/>
          </w:tcPr>
          <w:p w14:paraId="31140000">
            <w:pPr>
              <w:widowControl w:val="1"/>
              <w:ind/>
              <w:jc w:val="right"/>
              <w:rPr>
                <w:sz w:val="20"/>
              </w:rPr>
            </w:pPr>
            <w:r>
              <w:rPr>
                <w:sz w:val="20"/>
              </w:rPr>
              <w:t>22,7</w:t>
            </w:r>
          </w:p>
        </w:tc>
      </w:tr>
      <w:tr>
        <w:trPr>
          <w:trHeight w:hRule="atLeast" w:val="20"/>
        </w:trPr>
        <w:tc>
          <w:tcPr>
            <w:tcW w:type="dxa" w:w="7384"/>
            <w:shd w:fill="auto" w:val="clear"/>
          </w:tcPr>
          <w:p w14:paraId="32140000">
            <w:pPr>
              <w:rPr>
                <w:sz w:val="20"/>
              </w:rPr>
            </w:pPr>
            <w:r>
              <w:rPr>
                <w:sz w:val="20"/>
              </w:rPr>
              <w:t>Субсидии автономным учреждениям</w:t>
            </w:r>
          </w:p>
        </w:tc>
        <w:tc>
          <w:tcPr>
            <w:tcW w:type="dxa" w:w="567"/>
            <w:shd w:fill="auto" w:val="clear"/>
          </w:tcPr>
          <w:p w14:paraId="33140000">
            <w:pPr>
              <w:widowControl w:val="1"/>
              <w:ind/>
              <w:jc w:val="center"/>
              <w:rPr>
                <w:sz w:val="20"/>
              </w:rPr>
            </w:pPr>
            <w:r>
              <w:rPr>
                <w:sz w:val="20"/>
              </w:rPr>
              <w:t>606</w:t>
            </w:r>
          </w:p>
        </w:tc>
        <w:tc>
          <w:tcPr>
            <w:tcW w:type="dxa" w:w="426"/>
            <w:shd w:fill="auto" w:val="clear"/>
          </w:tcPr>
          <w:p w14:paraId="34140000">
            <w:pPr>
              <w:widowControl w:val="1"/>
              <w:ind/>
              <w:jc w:val="center"/>
              <w:rPr>
                <w:sz w:val="20"/>
              </w:rPr>
            </w:pPr>
            <w:r>
              <w:rPr>
                <w:sz w:val="20"/>
              </w:rPr>
              <w:t>07</w:t>
            </w:r>
          </w:p>
        </w:tc>
        <w:tc>
          <w:tcPr>
            <w:tcW w:type="dxa" w:w="425"/>
            <w:shd w:fill="auto" w:val="clear"/>
          </w:tcPr>
          <w:p w14:paraId="35140000">
            <w:pPr>
              <w:widowControl w:val="1"/>
              <w:ind/>
              <w:jc w:val="center"/>
              <w:rPr>
                <w:sz w:val="20"/>
              </w:rPr>
            </w:pPr>
            <w:r>
              <w:rPr>
                <w:sz w:val="20"/>
              </w:rPr>
              <w:t>01</w:t>
            </w:r>
          </w:p>
        </w:tc>
        <w:tc>
          <w:tcPr>
            <w:tcW w:type="dxa" w:w="1417"/>
            <w:shd w:fill="auto" w:val="clear"/>
            <w:tcMar>
              <w:left w:type="dxa" w:w="51"/>
              <w:right w:type="dxa" w:w="51"/>
            </w:tcMar>
          </w:tcPr>
          <w:p w14:paraId="36140000">
            <w:pPr>
              <w:widowControl w:val="1"/>
              <w:ind/>
              <w:jc w:val="center"/>
              <w:rPr>
                <w:sz w:val="20"/>
              </w:rPr>
            </w:pPr>
            <w:r>
              <w:rPr>
                <w:sz w:val="20"/>
              </w:rPr>
              <w:t>01 1 01 77170</w:t>
            </w:r>
          </w:p>
        </w:tc>
        <w:tc>
          <w:tcPr>
            <w:tcW w:type="dxa" w:w="567"/>
            <w:shd w:fill="auto" w:val="clear"/>
          </w:tcPr>
          <w:p w14:paraId="37140000">
            <w:pPr>
              <w:widowControl w:val="1"/>
              <w:ind/>
              <w:jc w:val="center"/>
              <w:rPr>
                <w:sz w:val="20"/>
              </w:rPr>
            </w:pPr>
            <w:r>
              <w:rPr>
                <w:sz w:val="20"/>
              </w:rPr>
              <w:t>620</w:t>
            </w:r>
          </w:p>
        </w:tc>
        <w:tc>
          <w:tcPr>
            <w:tcW w:type="dxa" w:w="1701"/>
            <w:shd w:fill="auto" w:val="clear"/>
          </w:tcPr>
          <w:p w14:paraId="38140000">
            <w:pPr>
              <w:widowControl w:val="1"/>
              <w:ind/>
              <w:jc w:val="right"/>
              <w:rPr>
                <w:sz w:val="20"/>
              </w:rPr>
            </w:pPr>
            <w:r>
              <w:rPr>
                <w:sz w:val="20"/>
              </w:rPr>
              <w:t>43 868 000,00</w:t>
            </w:r>
          </w:p>
        </w:tc>
        <w:tc>
          <w:tcPr>
            <w:tcW w:type="dxa" w:w="1701"/>
            <w:shd w:fill="auto" w:val="clear"/>
          </w:tcPr>
          <w:p w14:paraId="39140000">
            <w:pPr>
              <w:widowControl w:val="1"/>
              <w:ind/>
              <w:jc w:val="right"/>
              <w:rPr>
                <w:sz w:val="20"/>
              </w:rPr>
            </w:pPr>
            <w:r>
              <w:rPr>
                <w:sz w:val="20"/>
              </w:rPr>
              <w:t>9 485 323,00</w:t>
            </w:r>
          </w:p>
        </w:tc>
        <w:tc>
          <w:tcPr>
            <w:tcW w:type="dxa" w:w="851"/>
            <w:shd w:fill="auto" w:val="clear"/>
          </w:tcPr>
          <w:p w14:paraId="3A140000">
            <w:pPr>
              <w:widowControl w:val="1"/>
              <w:ind/>
              <w:jc w:val="right"/>
              <w:rPr>
                <w:sz w:val="20"/>
              </w:rPr>
            </w:pPr>
            <w:r>
              <w:rPr>
                <w:sz w:val="20"/>
              </w:rPr>
              <w:t>21,6</w:t>
            </w:r>
          </w:p>
        </w:tc>
      </w:tr>
      <w:tr>
        <w:trPr>
          <w:trHeight w:hRule="atLeast" w:val="20"/>
        </w:trPr>
        <w:tc>
          <w:tcPr>
            <w:tcW w:type="dxa" w:w="7384"/>
            <w:shd w:fill="auto" w:val="clear"/>
          </w:tcPr>
          <w:p w14:paraId="3B140000">
            <w:pPr>
              <w:rPr>
                <w:sz w:val="20"/>
              </w:rPr>
            </w:pPr>
            <w:r>
              <w:rPr>
                <w:sz w:val="20"/>
              </w:rPr>
              <w:t xml:space="preserve">Субсидии некоммерческим организациям (за исключением государственных </w:t>
            </w:r>
            <w:r>
              <w:rPr>
                <w:sz w:val="20"/>
              </w:rPr>
              <w:t>(муниципальных) учреждений, государственных корпораций (компаний), публично-правовых компаний)</w:t>
            </w:r>
          </w:p>
        </w:tc>
        <w:tc>
          <w:tcPr>
            <w:tcW w:type="dxa" w:w="567"/>
            <w:shd w:fill="auto" w:val="clear"/>
          </w:tcPr>
          <w:p w14:paraId="3C140000">
            <w:pPr>
              <w:widowControl w:val="1"/>
              <w:ind/>
              <w:jc w:val="center"/>
              <w:rPr>
                <w:sz w:val="20"/>
              </w:rPr>
            </w:pPr>
            <w:r>
              <w:rPr>
                <w:sz w:val="20"/>
              </w:rPr>
              <w:t>606</w:t>
            </w:r>
          </w:p>
        </w:tc>
        <w:tc>
          <w:tcPr>
            <w:tcW w:type="dxa" w:w="426"/>
            <w:shd w:fill="auto" w:val="clear"/>
          </w:tcPr>
          <w:p w14:paraId="3D140000">
            <w:pPr>
              <w:widowControl w:val="1"/>
              <w:ind/>
              <w:jc w:val="center"/>
              <w:rPr>
                <w:sz w:val="20"/>
              </w:rPr>
            </w:pPr>
            <w:r>
              <w:rPr>
                <w:sz w:val="20"/>
              </w:rPr>
              <w:t>07</w:t>
            </w:r>
          </w:p>
        </w:tc>
        <w:tc>
          <w:tcPr>
            <w:tcW w:type="dxa" w:w="425"/>
            <w:shd w:fill="auto" w:val="clear"/>
          </w:tcPr>
          <w:p w14:paraId="3E140000">
            <w:pPr>
              <w:widowControl w:val="1"/>
              <w:ind/>
              <w:jc w:val="center"/>
              <w:rPr>
                <w:sz w:val="20"/>
              </w:rPr>
            </w:pPr>
            <w:r>
              <w:rPr>
                <w:sz w:val="20"/>
              </w:rPr>
              <w:t>01</w:t>
            </w:r>
          </w:p>
        </w:tc>
        <w:tc>
          <w:tcPr>
            <w:tcW w:type="dxa" w:w="1417"/>
            <w:shd w:fill="auto" w:val="clear"/>
            <w:tcMar>
              <w:left w:type="dxa" w:w="51"/>
              <w:right w:type="dxa" w:w="51"/>
            </w:tcMar>
          </w:tcPr>
          <w:p w14:paraId="3F140000">
            <w:pPr>
              <w:widowControl w:val="1"/>
              <w:ind/>
              <w:jc w:val="center"/>
              <w:rPr>
                <w:sz w:val="20"/>
              </w:rPr>
            </w:pPr>
            <w:r>
              <w:rPr>
                <w:sz w:val="20"/>
              </w:rPr>
              <w:t>01 1 01 77170</w:t>
            </w:r>
          </w:p>
        </w:tc>
        <w:tc>
          <w:tcPr>
            <w:tcW w:type="dxa" w:w="567"/>
            <w:shd w:fill="auto" w:val="clear"/>
          </w:tcPr>
          <w:p w14:paraId="40140000">
            <w:pPr>
              <w:widowControl w:val="1"/>
              <w:ind/>
              <w:jc w:val="center"/>
              <w:rPr>
                <w:sz w:val="20"/>
              </w:rPr>
            </w:pPr>
            <w:r>
              <w:rPr>
                <w:sz w:val="20"/>
              </w:rPr>
              <w:t>630</w:t>
            </w:r>
          </w:p>
        </w:tc>
        <w:tc>
          <w:tcPr>
            <w:tcW w:type="dxa" w:w="1701"/>
            <w:shd w:fill="auto" w:val="clear"/>
          </w:tcPr>
          <w:p w14:paraId="41140000">
            <w:pPr>
              <w:widowControl w:val="1"/>
              <w:ind/>
              <w:jc w:val="right"/>
              <w:rPr>
                <w:sz w:val="20"/>
              </w:rPr>
            </w:pPr>
            <w:r>
              <w:rPr>
                <w:sz w:val="20"/>
              </w:rPr>
              <w:t>863 260,00</w:t>
            </w:r>
          </w:p>
        </w:tc>
        <w:tc>
          <w:tcPr>
            <w:tcW w:type="dxa" w:w="1701"/>
            <w:shd w:fill="auto" w:val="clear"/>
          </w:tcPr>
          <w:p w14:paraId="42140000">
            <w:pPr>
              <w:widowControl w:val="1"/>
              <w:ind/>
              <w:jc w:val="right"/>
              <w:rPr>
                <w:sz w:val="20"/>
              </w:rPr>
            </w:pPr>
            <w:r>
              <w:rPr>
                <w:sz w:val="20"/>
              </w:rPr>
              <w:t>0,00</w:t>
            </w:r>
          </w:p>
        </w:tc>
        <w:tc>
          <w:tcPr>
            <w:tcW w:type="dxa" w:w="851"/>
            <w:shd w:fill="auto" w:val="clear"/>
          </w:tcPr>
          <w:p w14:paraId="43140000">
            <w:pPr>
              <w:widowControl w:val="1"/>
              <w:ind/>
              <w:jc w:val="right"/>
              <w:rPr>
                <w:sz w:val="20"/>
              </w:rPr>
            </w:pPr>
            <w:r>
              <w:rPr>
                <w:sz w:val="20"/>
              </w:rPr>
              <w:t>0,0</w:t>
            </w:r>
          </w:p>
        </w:tc>
      </w:tr>
      <w:tr>
        <w:trPr>
          <w:trHeight w:hRule="atLeast" w:val="20"/>
        </w:trPr>
        <w:tc>
          <w:tcPr>
            <w:tcW w:type="dxa" w:w="7384"/>
            <w:shd w:fill="auto" w:val="clear"/>
          </w:tcPr>
          <w:p w14:paraId="441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45140000">
            <w:pPr>
              <w:widowControl w:val="1"/>
              <w:ind/>
              <w:jc w:val="center"/>
              <w:rPr>
                <w:sz w:val="20"/>
              </w:rPr>
            </w:pPr>
            <w:r>
              <w:rPr>
                <w:sz w:val="20"/>
              </w:rPr>
              <w:t>606</w:t>
            </w:r>
          </w:p>
        </w:tc>
        <w:tc>
          <w:tcPr>
            <w:tcW w:type="dxa" w:w="426"/>
            <w:shd w:fill="auto" w:val="clear"/>
          </w:tcPr>
          <w:p w14:paraId="46140000">
            <w:pPr>
              <w:widowControl w:val="1"/>
              <w:ind/>
              <w:jc w:val="center"/>
              <w:rPr>
                <w:sz w:val="20"/>
              </w:rPr>
            </w:pPr>
            <w:r>
              <w:rPr>
                <w:sz w:val="20"/>
              </w:rPr>
              <w:t>07</w:t>
            </w:r>
          </w:p>
        </w:tc>
        <w:tc>
          <w:tcPr>
            <w:tcW w:type="dxa" w:w="425"/>
            <w:shd w:fill="auto" w:val="clear"/>
          </w:tcPr>
          <w:p w14:paraId="47140000">
            <w:pPr>
              <w:widowControl w:val="1"/>
              <w:ind/>
              <w:jc w:val="center"/>
              <w:rPr>
                <w:sz w:val="20"/>
              </w:rPr>
            </w:pPr>
            <w:r>
              <w:rPr>
                <w:sz w:val="20"/>
              </w:rPr>
              <w:t>01</w:t>
            </w:r>
          </w:p>
        </w:tc>
        <w:tc>
          <w:tcPr>
            <w:tcW w:type="dxa" w:w="1417"/>
            <w:shd w:fill="auto" w:val="clear"/>
            <w:tcMar>
              <w:left w:type="dxa" w:w="51"/>
              <w:right w:type="dxa" w:w="51"/>
            </w:tcMar>
          </w:tcPr>
          <w:p w14:paraId="48140000">
            <w:pPr>
              <w:widowControl w:val="1"/>
              <w:ind/>
              <w:jc w:val="center"/>
              <w:rPr>
                <w:sz w:val="20"/>
              </w:rPr>
            </w:pPr>
            <w:r>
              <w:rPr>
                <w:sz w:val="20"/>
              </w:rPr>
              <w:t>01 1 01 77170</w:t>
            </w:r>
          </w:p>
        </w:tc>
        <w:tc>
          <w:tcPr>
            <w:tcW w:type="dxa" w:w="567"/>
            <w:shd w:fill="auto" w:val="clear"/>
          </w:tcPr>
          <w:p w14:paraId="49140000">
            <w:pPr>
              <w:widowControl w:val="1"/>
              <w:ind/>
              <w:jc w:val="center"/>
              <w:rPr>
                <w:sz w:val="20"/>
              </w:rPr>
            </w:pPr>
            <w:r>
              <w:rPr>
                <w:sz w:val="20"/>
              </w:rPr>
              <w:t>810</w:t>
            </w:r>
          </w:p>
        </w:tc>
        <w:tc>
          <w:tcPr>
            <w:tcW w:type="dxa" w:w="1701"/>
            <w:shd w:fill="auto" w:val="clear"/>
          </w:tcPr>
          <w:p w14:paraId="4A140000">
            <w:pPr>
              <w:widowControl w:val="1"/>
              <w:ind/>
              <w:jc w:val="right"/>
              <w:rPr>
                <w:sz w:val="20"/>
              </w:rPr>
            </w:pPr>
            <w:r>
              <w:rPr>
                <w:sz w:val="20"/>
              </w:rPr>
              <w:t>6 965 920,00</w:t>
            </w:r>
          </w:p>
        </w:tc>
        <w:tc>
          <w:tcPr>
            <w:tcW w:type="dxa" w:w="1701"/>
            <w:shd w:fill="auto" w:val="clear"/>
          </w:tcPr>
          <w:p w14:paraId="4B140000">
            <w:pPr>
              <w:widowControl w:val="1"/>
              <w:ind/>
              <w:jc w:val="right"/>
              <w:rPr>
                <w:sz w:val="20"/>
              </w:rPr>
            </w:pPr>
            <w:r>
              <w:rPr>
                <w:sz w:val="20"/>
              </w:rPr>
              <w:t>0,00</w:t>
            </w:r>
          </w:p>
        </w:tc>
        <w:tc>
          <w:tcPr>
            <w:tcW w:type="dxa" w:w="851"/>
            <w:shd w:fill="auto" w:val="clear"/>
          </w:tcPr>
          <w:p w14:paraId="4C140000">
            <w:pPr>
              <w:widowControl w:val="1"/>
              <w:ind/>
              <w:jc w:val="right"/>
              <w:rPr>
                <w:sz w:val="20"/>
              </w:rPr>
            </w:pPr>
            <w:r>
              <w:rPr>
                <w:sz w:val="20"/>
              </w:rPr>
              <w:t>0,0</w:t>
            </w:r>
          </w:p>
        </w:tc>
      </w:tr>
      <w:tr>
        <w:trPr>
          <w:trHeight w:hRule="atLeast" w:val="20"/>
        </w:trPr>
        <w:tc>
          <w:tcPr>
            <w:tcW w:type="dxa" w:w="7384"/>
            <w:shd w:fill="auto" w:val="clear"/>
          </w:tcPr>
          <w:p w14:paraId="4D14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auto" w:val="clear"/>
          </w:tcPr>
          <w:p w14:paraId="4E140000">
            <w:pPr>
              <w:widowControl w:val="1"/>
              <w:ind/>
              <w:jc w:val="center"/>
              <w:rPr>
                <w:sz w:val="20"/>
              </w:rPr>
            </w:pPr>
            <w:r>
              <w:rPr>
                <w:sz w:val="20"/>
              </w:rPr>
              <w:t>606</w:t>
            </w:r>
          </w:p>
        </w:tc>
        <w:tc>
          <w:tcPr>
            <w:tcW w:type="dxa" w:w="426"/>
            <w:shd w:fill="auto" w:val="clear"/>
          </w:tcPr>
          <w:p w14:paraId="4F140000">
            <w:pPr>
              <w:widowControl w:val="1"/>
              <w:ind/>
              <w:jc w:val="center"/>
              <w:rPr>
                <w:sz w:val="20"/>
              </w:rPr>
            </w:pPr>
            <w:r>
              <w:rPr>
                <w:sz w:val="20"/>
              </w:rPr>
              <w:t>07</w:t>
            </w:r>
          </w:p>
        </w:tc>
        <w:tc>
          <w:tcPr>
            <w:tcW w:type="dxa" w:w="425"/>
            <w:shd w:fill="auto" w:val="clear"/>
          </w:tcPr>
          <w:p w14:paraId="50140000">
            <w:pPr>
              <w:widowControl w:val="1"/>
              <w:ind/>
              <w:jc w:val="center"/>
              <w:rPr>
                <w:sz w:val="20"/>
              </w:rPr>
            </w:pPr>
            <w:r>
              <w:rPr>
                <w:sz w:val="20"/>
              </w:rPr>
              <w:t>01</w:t>
            </w:r>
          </w:p>
        </w:tc>
        <w:tc>
          <w:tcPr>
            <w:tcW w:type="dxa" w:w="1417"/>
            <w:shd w:fill="auto" w:val="clear"/>
            <w:tcMar>
              <w:left w:type="dxa" w:w="51"/>
              <w:right w:type="dxa" w:w="51"/>
            </w:tcMar>
          </w:tcPr>
          <w:p w14:paraId="51140000">
            <w:pPr>
              <w:widowControl w:val="1"/>
              <w:ind/>
              <w:jc w:val="center"/>
              <w:rPr>
                <w:sz w:val="20"/>
              </w:rPr>
            </w:pPr>
            <w:r>
              <w:rPr>
                <w:sz w:val="20"/>
              </w:rPr>
              <w:t>01 1 06 00000</w:t>
            </w:r>
          </w:p>
        </w:tc>
        <w:tc>
          <w:tcPr>
            <w:tcW w:type="dxa" w:w="567"/>
            <w:shd w:fill="auto" w:val="clear"/>
          </w:tcPr>
          <w:p w14:paraId="52140000">
            <w:pPr>
              <w:widowControl w:val="1"/>
              <w:ind/>
              <w:jc w:val="center"/>
              <w:rPr>
                <w:sz w:val="20"/>
              </w:rPr>
            </w:pPr>
            <w:r>
              <w:rPr>
                <w:sz w:val="20"/>
              </w:rPr>
              <w:t>000</w:t>
            </w:r>
          </w:p>
        </w:tc>
        <w:tc>
          <w:tcPr>
            <w:tcW w:type="dxa" w:w="1701"/>
            <w:shd w:fill="auto" w:val="clear"/>
          </w:tcPr>
          <w:p w14:paraId="53140000">
            <w:pPr>
              <w:widowControl w:val="1"/>
              <w:ind/>
              <w:jc w:val="right"/>
              <w:rPr>
                <w:sz w:val="20"/>
              </w:rPr>
            </w:pPr>
            <w:r>
              <w:rPr>
                <w:sz w:val="20"/>
              </w:rPr>
              <w:t>16 009 620,86</w:t>
            </w:r>
          </w:p>
        </w:tc>
        <w:tc>
          <w:tcPr>
            <w:tcW w:type="dxa" w:w="1701"/>
            <w:shd w:fill="auto" w:val="clear"/>
          </w:tcPr>
          <w:p w14:paraId="54140000">
            <w:pPr>
              <w:widowControl w:val="1"/>
              <w:ind/>
              <w:jc w:val="right"/>
              <w:rPr>
                <w:sz w:val="20"/>
              </w:rPr>
            </w:pPr>
            <w:r>
              <w:rPr>
                <w:sz w:val="20"/>
              </w:rPr>
              <w:t>0,00</w:t>
            </w:r>
          </w:p>
        </w:tc>
        <w:tc>
          <w:tcPr>
            <w:tcW w:type="dxa" w:w="851"/>
            <w:shd w:fill="auto" w:val="clear"/>
          </w:tcPr>
          <w:p w14:paraId="55140000">
            <w:pPr>
              <w:widowControl w:val="1"/>
              <w:ind/>
              <w:jc w:val="right"/>
              <w:rPr>
                <w:sz w:val="20"/>
              </w:rPr>
            </w:pPr>
            <w:r>
              <w:rPr>
                <w:sz w:val="20"/>
              </w:rPr>
              <w:t>0,0</w:t>
            </w:r>
          </w:p>
        </w:tc>
      </w:tr>
      <w:tr>
        <w:trPr>
          <w:trHeight w:hRule="atLeast" w:val="20"/>
        </w:trPr>
        <w:tc>
          <w:tcPr>
            <w:tcW w:type="dxa" w:w="7384"/>
            <w:shd w:fill="auto" w:val="clear"/>
          </w:tcPr>
          <w:p w14:paraId="5614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57140000">
            <w:pPr>
              <w:widowControl w:val="1"/>
              <w:ind/>
              <w:jc w:val="center"/>
              <w:rPr>
                <w:sz w:val="20"/>
              </w:rPr>
            </w:pPr>
            <w:r>
              <w:rPr>
                <w:sz w:val="20"/>
              </w:rPr>
              <w:t>606</w:t>
            </w:r>
          </w:p>
        </w:tc>
        <w:tc>
          <w:tcPr>
            <w:tcW w:type="dxa" w:w="426"/>
            <w:shd w:fill="auto" w:val="clear"/>
          </w:tcPr>
          <w:p w14:paraId="58140000">
            <w:pPr>
              <w:widowControl w:val="1"/>
              <w:ind/>
              <w:jc w:val="center"/>
              <w:rPr>
                <w:sz w:val="20"/>
              </w:rPr>
            </w:pPr>
            <w:r>
              <w:rPr>
                <w:sz w:val="20"/>
              </w:rPr>
              <w:t>07</w:t>
            </w:r>
          </w:p>
        </w:tc>
        <w:tc>
          <w:tcPr>
            <w:tcW w:type="dxa" w:w="425"/>
            <w:shd w:fill="auto" w:val="clear"/>
          </w:tcPr>
          <w:p w14:paraId="59140000">
            <w:pPr>
              <w:widowControl w:val="1"/>
              <w:ind/>
              <w:jc w:val="center"/>
              <w:rPr>
                <w:sz w:val="20"/>
              </w:rPr>
            </w:pPr>
            <w:r>
              <w:rPr>
                <w:sz w:val="20"/>
              </w:rPr>
              <w:t>01</w:t>
            </w:r>
          </w:p>
        </w:tc>
        <w:tc>
          <w:tcPr>
            <w:tcW w:type="dxa" w:w="1417"/>
            <w:shd w:fill="auto" w:val="clear"/>
            <w:tcMar>
              <w:left w:type="dxa" w:w="51"/>
              <w:right w:type="dxa" w:w="51"/>
            </w:tcMar>
          </w:tcPr>
          <w:p w14:paraId="5A140000">
            <w:pPr>
              <w:widowControl w:val="1"/>
              <w:ind/>
              <w:jc w:val="center"/>
              <w:rPr>
                <w:sz w:val="20"/>
              </w:rPr>
            </w:pPr>
            <w:r>
              <w:rPr>
                <w:sz w:val="20"/>
              </w:rPr>
              <w:t>01 1 06 11010</w:t>
            </w:r>
          </w:p>
        </w:tc>
        <w:tc>
          <w:tcPr>
            <w:tcW w:type="dxa" w:w="567"/>
            <w:shd w:fill="auto" w:val="clear"/>
          </w:tcPr>
          <w:p w14:paraId="5B140000">
            <w:pPr>
              <w:widowControl w:val="1"/>
              <w:ind/>
              <w:jc w:val="center"/>
              <w:rPr>
                <w:sz w:val="20"/>
              </w:rPr>
            </w:pPr>
            <w:r>
              <w:rPr>
                <w:sz w:val="20"/>
              </w:rPr>
              <w:t>000</w:t>
            </w:r>
          </w:p>
        </w:tc>
        <w:tc>
          <w:tcPr>
            <w:tcW w:type="dxa" w:w="1701"/>
            <w:shd w:fill="auto" w:val="clear"/>
          </w:tcPr>
          <w:p w14:paraId="5C140000">
            <w:pPr>
              <w:widowControl w:val="1"/>
              <w:ind/>
              <w:jc w:val="right"/>
              <w:rPr>
                <w:sz w:val="20"/>
              </w:rPr>
            </w:pPr>
            <w:r>
              <w:rPr>
                <w:sz w:val="20"/>
              </w:rPr>
              <w:t>16 009 620,86</w:t>
            </w:r>
          </w:p>
        </w:tc>
        <w:tc>
          <w:tcPr>
            <w:tcW w:type="dxa" w:w="1701"/>
            <w:shd w:fill="auto" w:val="clear"/>
          </w:tcPr>
          <w:p w14:paraId="5D140000">
            <w:pPr>
              <w:widowControl w:val="1"/>
              <w:ind/>
              <w:jc w:val="right"/>
              <w:rPr>
                <w:sz w:val="20"/>
              </w:rPr>
            </w:pPr>
            <w:r>
              <w:rPr>
                <w:sz w:val="20"/>
              </w:rPr>
              <w:t>0,00</w:t>
            </w:r>
          </w:p>
        </w:tc>
        <w:tc>
          <w:tcPr>
            <w:tcW w:type="dxa" w:w="851"/>
            <w:shd w:fill="auto" w:val="clear"/>
          </w:tcPr>
          <w:p w14:paraId="5E140000">
            <w:pPr>
              <w:widowControl w:val="1"/>
              <w:ind/>
              <w:jc w:val="right"/>
              <w:rPr>
                <w:sz w:val="20"/>
              </w:rPr>
            </w:pPr>
            <w:r>
              <w:rPr>
                <w:sz w:val="20"/>
              </w:rPr>
              <w:t>0,0</w:t>
            </w:r>
          </w:p>
        </w:tc>
      </w:tr>
      <w:tr>
        <w:trPr>
          <w:trHeight w:hRule="atLeast" w:val="20"/>
        </w:trPr>
        <w:tc>
          <w:tcPr>
            <w:tcW w:type="dxa" w:w="7384"/>
            <w:shd w:fill="auto" w:val="clear"/>
          </w:tcPr>
          <w:p w14:paraId="5F140000">
            <w:pPr>
              <w:rPr>
                <w:sz w:val="20"/>
              </w:rPr>
            </w:pPr>
            <w:r>
              <w:rPr>
                <w:sz w:val="20"/>
              </w:rPr>
              <w:t>Субсидии бюджетным учреждениям</w:t>
            </w:r>
          </w:p>
        </w:tc>
        <w:tc>
          <w:tcPr>
            <w:tcW w:type="dxa" w:w="567"/>
            <w:shd w:fill="auto" w:val="clear"/>
          </w:tcPr>
          <w:p w14:paraId="60140000">
            <w:pPr>
              <w:widowControl w:val="1"/>
              <w:ind/>
              <w:jc w:val="center"/>
              <w:rPr>
                <w:sz w:val="20"/>
              </w:rPr>
            </w:pPr>
            <w:r>
              <w:rPr>
                <w:sz w:val="20"/>
              </w:rPr>
              <w:t>606</w:t>
            </w:r>
          </w:p>
        </w:tc>
        <w:tc>
          <w:tcPr>
            <w:tcW w:type="dxa" w:w="426"/>
            <w:shd w:fill="auto" w:val="clear"/>
          </w:tcPr>
          <w:p w14:paraId="61140000">
            <w:pPr>
              <w:widowControl w:val="1"/>
              <w:ind/>
              <w:jc w:val="center"/>
              <w:rPr>
                <w:sz w:val="20"/>
              </w:rPr>
            </w:pPr>
            <w:r>
              <w:rPr>
                <w:sz w:val="20"/>
              </w:rPr>
              <w:t>07</w:t>
            </w:r>
          </w:p>
        </w:tc>
        <w:tc>
          <w:tcPr>
            <w:tcW w:type="dxa" w:w="425"/>
            <w:shd w:fill="auto" w:val="clear"/>
          </w:tcPr>
          <w:p w14:paraId="62140000">
            <w:pPr>
              <w:widowControl w:val="1"/>
              <w:ind/>
              <w:jc w:val="center"/>
              <w:rPr>
                <w:sz w:val="20"/>
              </w:rPr>
            </w:pPr>
            <w:r>
              <w:rPr>
                <w:sz w:val="20"/>
              </w:rPr>
              <w:t>01</w:t>
            </w:r>
          </w:p>
        </w:tc>
        <w:tc>
          <w:tcPr>
            <w:tcW w:type="dxa" w:w="1417"/>
            <w:shd w:fill="auto" w:val="clear"/>
            <w:tcMar>
              <w:left w:type="dxa" w:w="51"/>
              <w:right w:type="dxa" w:w="51"/>
            </w:tcMar>
          </w:tcPr>
          <w:p w14:paraId="63140000">
            <w:pPr>
              <w:widowControl w:val="1"/>
              <w:ind/>
              <w:jc w:val="center"/>
              <w:rPr>
                <w:sz w:val="20"/>
              </w:rPr>
            </w:pPr>
            <w:r>
              <w:rPr>
                <w:sz w:val="20"/>
              </w:rPr>
              <w:t>01 1 06 11010</w:t>
            </w:r>
          </w:p>
        </w:tc>
        <w:tc>
          <w:tcPr>
            <w:tcW w:type="dxa" w:w="567"/>
            <w:shd w:fill="auto" w:val="clear"/>
          </w:tcPr>
          <w:p w14:paraId="64140000">
            <w:pPr>
              <w:widowControl w:val="1"/>
              <w:ind/>
              <w:jc w:val="center"/>
              <w:rPr>
                <w:sz w:val="20"/>
              </w:rPr>
            </w:pPr>
            <w:r>
              <w:rPr>
                <w:sz w:val="20"/>
              </w:rPr>
              <w:t>610</w:t>
            </w:r>
          </w:p>
        </w:tc>
        <w:tc>
          <w:tcPr>
            <w:tcW w:type="dxa" w:w="1701"/>
            <w:shd w:fill="auto" w:val="clear"/>
          </w:tcPr>
          <w:p w14:paraId="65140000">
            <w:pPr>
              <w:widowControl w:val="1"/>
              <w:ind/>
              <w:jc w:val="right"/>
              <w:rPr>
                <w:sz w:val="20"/>
              </w:rPr>
            </w:pPr>
            <w:r>
              <w:rPr>
                <w:sz w:val="20"/>
              </w:rPr>
              <w:t>16 009 620,86</w:t>
            </w:r>
          </w:p>
        </w:tc>
        <w:tc>
          <w:tcPr>
            <w:tcW w:type="dxa" w:w="1701"/>
            <w:shd w:fill="auto" w:val="clear"/>
          </w:tcPr>
          <w:p w14:paraId="66140000">
            <w:pPr>
              <w:widowControl w:val="1"/>
              <w:ind/>
              <w:jc w:val="right"/>
              <w:rPr>
                <w:sz w:val="20"/>
              </w:rPr>
            </w:pPr>
            <w:r>
              <w:rPr>
                <w:sz w:val="20"/>
              </w:rPr>
              <w:t>0,00</w:t>
            </w:r>
          </w:p>
        </w:tc>
        <w:tc>
          <w:tcPr>
            <w:tcW w:type="dxa" w:w="851"/>
            <w:shd w:fill="auto" w:val="clear"/>
          </w:tcPr>
          <w:p w14:paraId="67140000">
            <w:pPr>
              <w:widowControl w:val="1"/>
              <w:ind/>
              <w:jc w:val="right"/>
              <w:rPr>
                <w:sz w:val="20"/>
              </w:rPr>
            </w:pPr>
            <w:r>
              <w:rPr>
                <w:sz w:val="20"/>
              </w:rPr>
              <w:t>0,0</w:t>
            </w:r>
          </w:p>
        </w:tc>
      </w:tr>
      <w:tr>
        <w:trPr>
          <w:trHeight w:hRule="atLeast" w:val="20"/>
        </w:trPr>
        <w:tc>
          <w:tcPr>
            <w:tcW w:type="dxa" w:w="7384"/>
            <w:shd w:fill="auto" w:val="clear"/>
          </w:tcPr>
          <w:p w14:paraId="681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69140000">
            <w:pPr>
              <w:widowControl w:val="1"/>
              <w:ind/>
              <w:jc w:val="center"/>
              <w:rPr>
                <w:sz w:val="20"/>
              </w:rPr>
            </w:pPr>
            <w:r>
              <w:rPr>
                <w:sz w:val="20"/>
              </w:rPr>
              <w:t>606</w:t>
            </w:r>
          </w:p>
        </w:tc>
        <w:tc>
          <w:tcPr>
            <w:tcW w:type="dxa" w:w="426"/>
            <w:shd w:fill="auto" w:val="clear"/>
          </w:tcPr>
          <w:p w14:paraId="6A140000">
            <w:pPr>
              <w:widowControl w:val="1"/>
              <w:ind/>
              <w:jc w:val="center"/>
              <w:rPr>
                <w:sz w:val="20"/>
              </w:rPr>
            </w:pPr>
            <w:r>
              <w:rPr>
                <w:sz w:val="20"/>
              </w:rPr>
              <w:t>07</w:t>
            </w:r>
          </w:p>
        </w:tc>
        <w:tc>
          <w:tcPr>
            <w:tcW w:type="dxa" w:w="425"/>
            <w:shd w:fill="auto" w:val="clear"/>
          </w:tcPr>
          <w:p w14:paraId="6B140000">
            <w:pPr>
              <w:widowControl w:val="1"/>
              <w:ind/>
              <w:jc w:val="center"/>
              <w:rPr>
                <w:sz w:val="20"/>
              </w:rPr>
            </w:pPr>
            <w:r>
              <w:rPr>
                <w:sz w:val="20"/>
              </w:rPr>
              <w:t>01</w:t>
            </w:r>
          </w:p>
        </w:tc>
        <w:tc>
          <w:tcPr>
            <w:tcW w:type="dxa" w:w="1417"/>
            <w:shd w:fill="auto" w:val="clear"/>
            <w:tcMar>
              <w:left w:type="dxa" w:w="51"/>
              <w:right w:type="dxa" w:w="51"/>
            </w:tcMar>
          </w:tcPr>
          <w:p w14:paraId="6C140000">
            <w:pPr>
              <w:widowControl w:val="1"/>
              <w:ind/>
              <w:jc w:val="center"/>
              <w:rPr>
                <w:sz w:val="20"/>
              </w:rPr>
            </w:pPr>
            <w:r>
              <w:rPr>
                <w:sz w:val="20"/>
              </w:rPr>
              <w:t>15 0 00 00000</w:t>
            </w:r>
          </w:p>
        </w:tc>
        <w:tc>
          <w:tcPr>
            <w:tcW w:type="dxa" w:w="567"/>
            <w:shd w:fill="auto" w:val="clear"/>
          </w:tcPr>
          <w:p w14:paraId="6D140000">
            <w:pPr>
              <w:widowControl w:val="1"/>
              <w:ind/>
              <w:jc w:val="center"/>
              <w:rPr>
                <w:sz w:val="20"/>
              </w:rPr>
            </w:pPr>
            <w:r>
              <w:rPr>
                <w:sz w:val="20"/>
              </w:rPr>
              <w:t>000</w:t>
            </w:r>
          </w:p>
        </w:tc>
        <w:tc>
          <w:tcPr>
            <w:tcW w:type="dxa" w:w="1701"/>
            <w:shd w:fill="auto" w:val="clear"/>
          </w:tcPr>
          <w:p w14:paraId="6E140000">
            <w:pPr>
              <w:widowControl w:val="1"/>
              <w:ind/>
              <w:jc w:val="right"/>
              <w:rPr>
                <w:sz w:val="20"/>
              </w:rPr>
            </w:pPr>
            <w:r>
              <w:rPr>
                <w:sz w:val="20"/>
              </w:rPr>
              <w:t>141 528 958,19</w:t>
            </w:r>
          </w:p>
        </w:tc>
        <w:tc>
          <w:tcPr>
            <w:tcW w:type="dxa" w:w="1701"/>
            <w:shd w:fill="auto" w:val="clear"/>
          </w:tcPr>
          <w:p w14:paraId="6F140000">
            <w:pPr>
              <w:widowControl w:val="1"/>
              <w:ind/>
              <w:jc w:val="right"/>
              <w:rPr>
                <w:sz w:val="20"/>
              </w:rPr>
            </w:pPr>
            <w:r>
              <w:rPr>
                <w:sz w:val="20"/>
              </w:rPr>
              <w:t>21 934 601,57</w:t>
            </w:r>
          </w:p>
        </w:tc>
        <w:tc>
          <w:tcPr>
            <w:tcW w:type="dxa" w:w="851"/>
            <w:shd w:fill="auto" w:val="clear"/>
          </w:tcPr>
          <w:p w14:paraId="70140000">
            <w:pPr>
              <w:widowControl w:val="1"/>
              <w:ind/>
              <w:jc w:val="right"/>
              <w:rPr>
                <w:sz w:val="20"/>
              </w:rPr>
            </w:pPr>
            <w:r>
              <w:rPr>
                <w:sz w:val="20"/>
              </w:rPr>
              <w:t>15,5</w:t>
            </w:r>
          </w:p>
        </w:tc>
      </w:tr>
      <w:tr>
        <w:trPr>
          <w:trHeight w:hRule="atLeast" w:val="20"/>
        </w:trPr>
        <w:tc>
          <w:tcPr>
            <w:tcW w:type="dxa" w:w="7384"/>
            <w:shd w:fill="auto" w:val="clear"/>
          </w:tcPr>
          <w:p w14:paraId="711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72140000">
            <w:pPr>
              <w:widowControl w:val="1"/>
              <w:ind/>
              <w:jc w:val="center"/>
              <w:rPr>
                <w:sz w:val="20"/>
              </w:rPr>
            </w:pPr>
            <w:r>
              <w:rPr>
                <w:sz w:val="20"/>
              </w:rPr>
              <w:t>606</w:t>
            </w:r>
          </w:p>
        </w:tc>
        <w:tc>
          <w:tcPr>
            <w:tcW w:type="dxa" w:w="426"/>
            <w:shd w:fill="auto" w:val="clear"/>
          </w:tcPr>
          <w:p w14:paraId="73140000">
            <w:pPr>
              <w:widowControl w:val="1"/>
              <w:ind/>
              <w:jc w:val="center"/>
              <w:rPr>
                <w:sz w:val="20"/>
              </w:rPr>
            </w:pPr>
            <w:r>
              <w:rPr>
                <w:sz w:val="20"/>
              </w:rPr>
              <w:t>07</w:t>
            </w:r>
          </w:p>
        </w:tc>
        <w:tc>
          <w:tcPr>
            <w:tcW w:type="dxa" w:w="425"/>
            <w:shd w:fill="auto" w:val="clear"/>
          </w:tcPr>
          <w:p w14:paraId="74140000">
            <w:pPr>
              <w:widowControl w:val="1"/>
              <w:ind/>
              <w:jc w:val="center"/>
              <w:rPr>
                <w:sz w:val="20"/>
              </w:rPr>
            </w:pPr>
            <w:r>
              <w:rPr>
                <w:sz w:val="20"/>
              </w:rPr>
              <w:t>01</w:t>
            </w:r>
          </w:p>
        </w:tc>
        <w:tc>
          <w:tcPr>
            <w:tcW w:type="dxa" w:w="1417"/>
            <w:shd w:fill="auto" w:val="clear"/>
            <w:tcMar>
              <w:left w:type="dxa" w:w="51"/>
              <w:right w:type="dxa" w:w="51"/>
            </w:tcMar>
          </w:tcPr>
          <w:p w14:paraId="75140000">
            <w:pPr>
              <w:widowControl w:val="1"/>
              <w:ind/>
              <w:jc w:val="center"/>
              <w:rPr>
                <w:sz w:val="20"/>
              </w:rPr>
            </w:pPr>
            <w:r>
              <w:rPr>
                <w:sz w:val="20"/>
              </w:rPr>
              <w:t>15 1 00 00000</w:t>
            </w:r>
          </w:p>
        </w:tc>
        <w:tc>
          <w:tcPr>
            <w:tcW w:type="dxa" w:w="567"/>
            <w:shd w:fill="auto" w:val="clear"/>
          </w:tcPr>
          <w:p w14:paraId="76140000">
            <w:pPr>
              <w:widowControl w:val="1"/>
              <w:ind/>
              <w:jc w:val="center"/>
              <w:rPr>
                <w:sz w:val="20"/>
              </w:rPr>
            </w:pPr>
            <w:r>
              <w:rPr>
                <w:sz w:val="20"/>
              </w:rPr>
              <w:t>000</w:t>
            </w:r>
          </w:p>
        </w:tc>
        <w:tc>
          <w:tcPr>
            <w:tcW w:type="dxa" w:w="1701"/>
            <w:shd w:fill="auto" w:val="clear"/>
          </w:tcPr>
          <w:p w14:paraId="77140000">
            <w:pPr>
              <w:widowControl w:val="1"/>
              <w:ind/>
              <w:jc w:val="right"/>
              <w:rPr>
                <w:sz w:val="20"/>
              </w:rPr>
            </w:pPr>
            <w:r>
              <w:rPr>
                <w:sz w:val="20"/>
              </w:rPr>
              <w:t>141 528 958,19</w:t>
            </w:r>
          </w:p>
        </w:tc>
        <w:tc>
          <w:tcPr>
            <w:tcW w:type="dxa" w:w="1701"/>
            <w:shd w:fill="auto" w:val="clear"/>
          </w:tcPr>
          <w:p w14:paraId="78140000">
            <w:pPr>
              <w:widowControl w:val="1"/>
              <w:ind/>
              <w:jc w:val="right"/>
              <w:rPr>
                <w:sz w:val="20"/>
              </w:rPr>
            </w:pPr>
            <w:r>
              <w:rPr>
                <w:sz w:val="20"/>
              </w:rPr>
              <w:t>21 934 601,57</w:t>
            </w:r>
          </w:p>
        </w:tc>
        <w:tc>
          <w:tcPr>
            <w:tcW w:type="dxa" w:w="851"/>
            <w:shd w:fill="auto" w:val="clear"/>
          </w:tcPr>
          <w:p w14:paraId="79140000">
            <w:pPr>
              <w:widowControl w:val="1"/>
              <w:ind/>
              <w:jc w:val="right"/>
              <w:rPr>
                <w:sz w:val="20"/>
              </w:rPr>
            </w:pPr>
            <w:r>
              <w:rPr>
                <w:sz w:val="20"/>
              </w:rPr>
              <w:t>15,5</w:t>
            </w:r>
          </w:p>
        </w:tc>
      </w:tr>
      <w:tr>
        <w:trPr>
          <w:trHeight w:hRule="atLeast" w:val="20"/>
        </w:trPr>
        <w:tc>
          <w:tcPr>
            <w:tcW w:type="dxa" w:w="7384"/>
            <w:shd w:fill="auto" w:val="clear"/>
          </w:tcPr>
          <w:p w14:paraId="7A1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7B140000">
            <w:pPr>
              <w:widowControl w:val="1"/>
              <w:ind/>
              <w:jc w:val="center"/>
              <w:rPr>
                <w:sz w:val="20"/>
              </w:rPr>
            </w:pPr>
            <w:r>
              <w:rPr>
                <w:sz w:val="20"/>
              </w:rPr>
              <w:t>606</w:t>
            </w:r>
          </w:p>
        </w:tc>
        <w:tc>
          <w:tcPr>
            <w:tcW w:type="dxa" w:w="426"/>
            <w:shd w:fill="auto" w:val="clear"/>
          </w:tcPr>
          <w:p w14:paraId="7C140000">
            <w:pPr>
              <w:widowControl w:val="1"/>
              <w:ind/>
              <w:jc w:val="center"/>
              <w:rPr>
                <w:sz w:val="20"/>
              </w:rPr>
            </w:pPr>
            <w:r>
              <w:rPr>
                <w:sz w:val="20"/>
              </w:rPr>
              <w:t>07</w:t>
            </w:r>
          </w:p>
        </w:tc>
        <w:tc>
          <w:tcPr>
            <w:tcW w:type="dxa" w:w="425"/>
            <w:shd w:fill="auto" w:val="clear"/>
          </w:tcPr>
          <w:p w14:paraId="7D140000">
            <w:pPr>
              <w:widowControl w:val="1"/>
              <w:ind/>
              <w:jc w:val="center"/>
              <w:rPr>
                <w:sz w:val="20"/>
              </w:rPr>
            </w:pPr>
            <w:r>
              <w:rPr>
                <w:sz w:val="20"/>
              </w:rPr>
              <w:t>01</w:t>
            </w:r>
          </w:p>
        </w:tc>
        <w:tc>
          <w:tcPr>
            <w:tcW w:type="dxa" w:w="1417"/>
            <w:shd w:fill="auto" w:val="clear"/>
            <w:tcMar>
              <w:left w:type="dxa" w:w="51"/>
              <w:right w:type="dxa" w:w="51"/>
            </w:tcMar>
          </w:tcPr>
          <w:p w14:paraId="7E140000">
            <w:pPr>
              <w:widowControl w:val="1"/>
              <w:ind/>
              <w:jc w:val="center"/>
              <w:rPr>
                <w:sz w:val="20"/>
              </w:rPr>
            </w:pPr>
            <w:r>
              <w:rPr>
                <w:sz w:val="20"/>
              </w:rPr>
              <w:t>15 1 04 00000</w:t>
            </w:r>
          </w:p>
        </w:tc>
        <w:tc>
          <w:tcPr>
            <w:tcW w:type="dxa" w:w="567"/>
            <w:shd w:fill="auto" w:val="clear"/>
          </w:tcPr>
          <w:p w14:paraId="7F140000">
            <w:pPr>
              <w:widowControl w:val="1"/>
              <w:ind/>
              <w:jc w:val="center"/>
              <w:rPr>
                <w:sz w:val="20"/>
              </w:rPr>
            </w:pPr>
            <w:r>
              <w:rPr>
                <w:sz w:val="20"/>
              </w:rPr>
              <w:t>000</w:t>
            </w:r>
          </w:p>
        </w:tc>
        <w:tc>
          <w:tcPr>
            <w:tcW w:type="dxa" w:w="1701"/>
            <w:shd w:fill="auto" w:val="clear"/>
          </w:tcPr>
          <w:p w14:paraId="80140000">
            <w:pPr>
              <w:widowControl w:val="1"/>
              <w:ind/>
              <w:jc w:val="right"/>
              <w:rPr>
                <w:sz w:val="20"/>
              </w:rPr>
            </w:pPr>
            <w:r>
              <w:rPr>
                <w:sz w:val="20"/>
              </w:rPr>
              <w:t>141 528 958,19</w:t>
            </w:r>
          </w:p>
        </w:tc>
        <w:tc>
          <w:tcPr>
            <w:tcW w:type="dxa" w:w="1701"/>
            <w:shd w:fill="auto" w:val="clear"/>
          </w:tcPr>
          <w:p w14:paraId="81140000">
            <w:pPr>
              <w:widowControl w:val="1"/>
              <w:ind/>
              <w:jc w:val="right"/>
              <w:rPr>
                <w:sz w:val="20"/>
              </w:rPr>
            </w:pPr>
            <w:r>
              <w:rPr>
                <w:sz w:val="20"/>
              </w:rPr>
              <w:t>21 934 601,57</w:t>
            </w:r>
          </w:p>
        </w:tc>
        <w:tc>
          <w:tcPr>
            <w:tcW w:type="dxa" w:w="851"/>
            <w:shd w:fill="auto" w:val="clear"/>
          </w:tcPr>
          <w:p w14:paraId="82140000">
            <w:pPr>
              <w:widowControl w:val="1"/>
              <w:ind/>
              <w:jc w:val="right"/>
              <w:rPr>
                <w:sz w:val="20"/>
              </w:rPr>
            </w:pPr>
            <w:r>
              <w:rPr>
                <w:sz w:val="20"/>
              </w:rPr>
              <w:t>15,5</w:t>
            </w:r>
          </w:p>
        </w:tc>
      </w:tr>
      <w:tr>
        <w:trPr>
          <w:trHeight w:hRule="atLeast" w:val="20"/>
        </w:trPr>
        <w:tc>
          <w:tcPr>
            <w:tcW w:type="dxa" w:w="7384"/>
            <w:shd w:fill="auto" w:val="clear"/>
          </w:tcPr>
          <w:p w14:paraId="8314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84140000">
            <w:pPr>
              <w:widowControl w:val="1"/>
              <w:ind/>
              <w:jc w:val="center"/>
              <w:rPr>
                <w:sz w:val="20"/>
              </w:rPr>
            </w:pPr>
            <w:r>
              <w:rPr>
                <w:sz w:val="20"/>
              </w:rPr>
              <w:t>606</w:t>
            </w:r>
          </w:p>
        </w:tc>
        <w:tc>
          <w:tcPr>
            <w:tcW w:type="dxa" w:w="426"/>
            <w:shd w:fill="auto" w:val="clear"/>
          </w:tcPr>
          <w:p w14:paraId="85140000">
            <w:pPr>
              <w:widowControl w:val="1"/>
              <w:ind/>
              <w:jc w:val="center"/>
              <w:rPr>
                <w:sz w:val="20"/>
              </w:rPr>
            </w:pPr>
            <w:r>
              <w:rPr>
                <w:sz w:val="20"/>
              </w:rPr>
              <w:t>07</w:t>
            </w:r>
          </w:p>
        </w:tc>
        <w:tc>
          <w:tcPr>
            <w:tcW w:type="dxa" w:w="425"/>
            <w:shd w:fill="auto" w:val="clear"/>
          </w:tcPr>
          <w:p w14:paraId="86140000">
            <w:pPr>
              <w:widowControl w:val="1"/>
              <w:ind/>
              <w:jc w:val="center"/>
              <w:rPr>
                <w:sz w:val="20"/>
              </w:rPr>
            </w:pPr>
            <w:r>
              <w:rPr>
                <w:sz w:val="20"/>
              </w:rPr>
              <w:t>01</w:t>
            </w:r>
          </w:p>
        </w:tc>
        <w:tc>
          <w:tcPr>
            <w:tcW w:type="dxa" w:w="1417"/>
            <w:shd w:fill="auto" w:val="clear"/>
            <w:tcMar>
              <w:left w:type="dxa" w:w="51"/>
              <w:right w:type="dxa" w:w="51"/>
            </w:tcMar>
          </w:tcPr>
          <w:p w14:paraId="87140000">
            <w:pPr>
              <w:widowControl w:val="1"/>
              <w:ind/>
              <w:jc w:val="center"/>
              <w:rPr>
                <w:sz w:val="20"/>
              </w:rPr>
            </w:pPr>
            <w:r>
              <w:rPr>
                <w:sz w:val="20"/>
              </w:rPr>
              <w:t>15 1 04 20380</w:t>
            </w:r>
          </w:p>
        </w:tc>
        <w:tc>
          <w:tcPr>
            <w:tcW w:type="dxa" w:w="567"/>
            <w:shd w:fill="auto" w:val="clear"/>
          </w:tcPr>
          <w:p w14:paraId="88140000">
            <w:pPr>
              <w:widowControl w:val="1"/>
              <w:ind/>
              <w:jc w:val="center"/>
              <w:rPr>
                <w:sz w:val="20"/>
              </w:rPr>
            </w:pPr>
            <w:r>
              <w:rPr>
                <w:sz w:val="20"/>
              </w:rPr>
              <w:t>000</w:t>
            </w:r>
          </w:p>
        </w:tc>
        <w:tc>
          <w:tcPr>
            <w:tcW w:type="dxa" w:w="1701"/>
            <w:shd w:fill="auto" w:val="clear"/>
          </w:tcPr>
          <w:p w14:paraId="89140000">
            <w:pPr>
              <w:widowControl w:val="1"/>
              <w:ind/>
              <w:jc w:val="right"/>
              <w:rPr>
                <w:sz w:val="20"/>
              </w:rPr>
            </w:pPr>
            <w:r>
              <w:rPr>
                <w:sz w:val="20"/>
              </w:rPr>
              <w:t>141 528 958,19</w:t>
            </w:r>
          </w:p>
        </w:tc>
        <w:tc>
          <w:tcPr>
            <w:tcW w:type="dxa" w:w="1701"/>
            <w:shd w:fill="auto" w:val="clear"/>
          </w:tcPr>
          <w:p w14:paraId="8A140000">
            <w:pPr>
              <w:widowControl w:val="1"/>
              <w:ind/>
              <w:jc w:val="right"/>
              <w:rPr>
                <w:sz w:val="20"/>
              </w:rPr>
            </w:pPr>
            <w:r>
              <w:rPr>
                <w:sz w:val="20"/>
              </w:rPr>
              <w:t>21 934 601,57</w:t>
            </w:r>
          </w:p>
        </w:tc>
        <w:tc>
          <w:tcPr>
            <w:tcW w:type="dxa" w:w="851"/>
            <w:shd w:fill="auto" w:val="clear"/>
          </w:tcPr>
          <w:p w14:paraId="8B140000">
            <w:pPr>
              <w:widowControl w:val="1"/>
              <w:ind/>
              <w:jc w:val="right"/>
              <w:rPr>
                <w:sz w:val="20"/>
              </w:rPr>
            </w:pPr>
            <w:r>
              <w:rPr>
                <w:sz w:val="20"/>
              </w:rPr>
              <w:t>15,5</w:t>
            </w:r>
          </w:p>
        </w:tc>
      </w:tr>
      <w:tr>
        <w:trPr>
          <w:trHeight w:hRule="atLeast" w:val="20"/>
        </w:trPr>
        <w:tc>
          <w:tcPr>
            <w:tcW w:type="dxa" w:w="7384"/>
            <w:shd w:fill="auto" w:val="clear"/>
          </w:tcPr>
          <w:p w14:paraId="8C140000">
            <w:pPr>
              <w:rPr>
                <w:sz w:val="20"/>
              </w:rPr>
            </w:pPr>
            <w:r>
              <w:rPr>
                <w:sz w:val="20"/>
              </w:rPr>
              <w:t>Субсидии бюджетным учреждениям</w:t>
            </w:r>
          </w:p>
        </w:tc>
        <w:tc>
          <w:tcPr>
            <w:tcW w:type="dxa" w:w="567"/>
            <w:shd w:fill="auto" w:val="clear"/>
          </w:tcPr>
          <w:p w14:paraId="8D140000">
            <w:pPr>
              <w:widowControl w:val="1"/>
              <w:ind/>
              <w:jc w:val="center"/>
              <w:rPr>
                <w:sz w:val="20"/>
              </w:rPr>
            </w:pPr>
            <w:r>
              <w:rPr>
                <w:sz w:val="20"/>
              </w:rPr>
              <w:t>606</w:t>
            </w:r>
          </w:p>
        </w:tc>
        <w:tc>
          <w:tcPr>
            <w:tcW w:type="dxa" w:w="426"/>
            <w:shd w:fill="auto" w:val="clear"/>
          </w:tcPr>
          <w:p w14:paraId="8E140000">
            <w:pPr>
              <w:widowControl w:val="1"/>
              <w:ind/>
              <w:jc w:val="center"/>
              <w:rPr>
                <w:sz w:val="20"/>
              </w:rPr>
            </w:pPr>
            <w:r>
              <w:rPr>
                <w:sz w:val="20"/>
              </w:rPr>
              <w:t>07</w:t>
            </w:r>
          </w:p>
        </w:tc>
        <w:tc>
          <w:tcPr>
            <w:tcW w:type="dxa" w:w="425"/>
            <w:shd w:fill="auto" w:val="clear"/>
          </w:tcPr>
          <w:p w14:paraId="8F140000">
            <w:pPr>
              <w:widowControl w:val="1"/>
              <w:ind/>
              <w:jc w:val="center"/>
              <w:rPr>
                <w:sz w:val="20"/>
              </w:rPr>
            </w:pPr>
            <w:r>
              <w:rPr>
                <w:sz w:val="20"/>
              </w:rPr>
              <w:t>01</w:t>
            </w:r>
          </w:p>
        </w:tc>
        <w:tc>
          <w:tcPr>
            <w:tcW w:type="dxa" w:w="1417"/>
            <w:shd w:fill="auto" w:val="clear"/>
            <w:tcMar>
              <w:left w:type="dxa" w:w="51"/>
              <w:right w:type="dxa" w:w="51"/>
            </w:tcMar>
          </w:tcPr>
          <w:p w14:paraId="90140000">
            <w:pPr>
              <w:widowControl w:val="1"/>
              <w:ind/>
              <w:jc w:val="center"/>
              <w:rPr>
                <w:sz w:val="20"/>
              </w:rPr>
            </w:pPr>
            <w:r>
              <w:rPr>
                <w:sz w:val="20"/>
              </w:rPr>
              <w:t>15 1 04 20380</w:t>
            </w:r>
          </w:p>
        </w:tc>
        <w:tc>
          <w:tcPr>
            <w:tcW w:type="dxa" w:w="567"/>
            <w:shd w:fill="auto" w:val="clear"/>
          </w:tcPr>
          <w:p w14:paraId="91140000">
            <w:pPr>
              <w:widowControl w:val="1"/>
              <w:ind/>
              <w:jc w:val="center"/>
              <w:rPr>
                <w:sz w:val="20"/>
              </w:rPr>
            </w:pPr>
            <w:r>
              <w:rPr>
                <w:sz w:val="20"/>
              </w:rPr>
              <w:t>610</w:t>
            </w:r>
          </w:p>
        </w:tc>
        <w:tc>
          <w:tcPr>
            <w:tcW w:type="dxa" w:w="1701"/>
            <w:shd w:fill="auto" w:val="clear"/>
          </w:tcPr>
          <w:p w14:paraId="92140000">
            <w:pPr>
              <w:widowControl w:val="1"/>
              <w:ind/>
              <w:jc w:val="right"/>
              <w:rPr>
                <w:sz w:val="20"/>
              </w:rPr>
            </w:pPr>
            <w:r>
              <w:rPr>
                <w:sz w:val="20"/>
              </w:rPr>
              <w:t>136 235 071,15</w:t>
            </w:r>
          </w:p>
        </w:tc>
        <w:tc>
          <w:tcPr>
            <w:tcW w:type="dxa" w:w="1701"/>
            <w:shd w:fill="auto" w:val="clear"/>
          </w:tcPr>
          <w:p w14:paraId="93140000">
            <w:pPr>
              <w:widowControl w:val="1"/>
              <w:ind/>
              <w:jc w:val="right"/>
              <w:rPr>
                <w:sz w:val="20"/>
              </w:rPr>
            </w:pPr>
            <w:r>
              <w:rPr>
                <w:sz w:val="20"/>
              </w:rPr>
              <w:t>21 518 110,37</w:t>
            </w:r>
          </w:p>
        </w:tc>
        <w:tc>
          <w:tcPr>
            <w:tcW w:type="dxa" w:w="851"/>
            <w:shd w:fill="auto" w:val="clear"/>
          </w:tcPr>
          <w:p w14:paraId="94140000">
            <w:pPr>
              <w:widowControl w:val="1"/>
              <w:ind/>
              <w:jc w:val="right"/>
              <w:rPr>
                <w:sz w:val="20"/>
              </w:rPr>
            </w:pPr>
            <w:r>
              <w:rPr>
                <w:sz w:val="20"/>
              </w:rPr>
              <w:t>15,8</w:t>
            </w:r>
          </w:p>
        </w:tc>
      </w:tr>
      <w:tr>
        <w:trPr>
          <w:trHeight w:hRule="atLeast" w:val="20"/>
        </w:trPr>
        <w:tc>
          <w:tcPr>
            <w:tcW w:type="dxa" w:w="7384"/>
            <w:shd w:fill="auto" w:val="clear"/>
          </w:tcPr>
          <w:p w14:paraId="95140000">
            <w:pPr>
              <w:rPr>
                <w:sz w:val="20"/>
              </w:rPr>
            </w:pPr>
            <w:r>
              <w:rPr>
                <w:sz w:val="20"/>
              </w:rPr>
              <w:t>Субсидии автономным учреждениям</w:t>
            </w:r>
          </w:p>
        </w:tc>
        <w:tc>
          <w:tcPr>
            <w:tcW w:type="dxa" w:w="567"/>
            <w:shd w:fill="auto" w:val="clear"/>
          </w:tcPr>
          <w:p w14:paraId="96140000">
            <w:pPr>
              <w:widowControl w:val="1"/>
              <w:ind/>
              <w:jc w:val="center"/>
              <w:rPr>
                <w:sz w:val="20"/>
              </w:rPr>
            </w:pPr>
            <w:r>
              <w:rPr>
                <w:sz w:val="20"/>
              </w:rPr>
              <w:t>606</w:t>
            </w:r>
          </w:p>
        </w:tc>
        <w:tc>
          <w:tcPr>
            <w:tcW w:type="dxa" w:w="426"/>
            <w:shd w:fill="auto" w:val="clear"/>
          </w:tcPr>
          <w:p w14:paraId="97140000">
            <w:pPr>
              <w:widowControl w:val="1"/>
              <w:ind/>
              <w:jc w:val="center"/>
              <w:rPr>
                <w:sz w:val="20"/>
              </w:rPr>
            </w:pPr>
            <w:r>
              <w:rPr>
                <w:sz w:val="20"/>
              </w:rPr>
              <w:t>07</w:t>
            </w:r>
          </w:p>
        </w:tc>
        <w:tc>
          <w:tcPr>
            <w:tcW w:type="dxa" w:w="425"/>
            <w:shd w:fill="auto" w:val="clear"/>
          </w:tcPr>
          <w:p w14:paraId="98140000">
            <w:pPr>
              <w:widowControl w:val="1"/>
              <w:ind/>
              <w:jc w:val="center"/>
              <w:rPr>
                <w:sz w:val="20"/>
              </w:rPr>
            </w:pPr>
            <w:r>
              <w:rPr>
                <w:sz w:val="20"/>
              </w:rPr>
              <w:t>01</w:t>
            </w:r>
          </w:p>
        </w:tc>
        <w:tc>
          <w:tcPr>
            <w:tcW w:type="dxa" w:w="1417"/>
            <w:shd w:fill="auto" w:val="clear"/>
            <w:tcMar>
              <w:left w:type="dxa" w:w="51"/>
              <w:right w:type="dxa" w:w="51"/>
            </w:tcMar>
          </w:tcPr>
          <w:p w14:paraId="99140000">
            <w:pPr>
              <w:widowControl w:val="1"/>
              <w:ind/>
              <w:jc w:val="center"/>
              <w:rPr>
                <w:sz w:val="20"/>
              </w:rPr>
            </w:pPr>
            <w:r>
              <w:rPr>
                <w:sz w:val="20"/>
              </w:rPr>
              <w:t>15 1 04 20380</w:t>
            </w:r>
          </w:p>
        </w:tc>
        <w:tc>
          <w:tcPr>
            <w:tcW w:type="dxa" w:w="567"/>
            <w:shd w:fill="auto" w:val="clear"/>
          </w:tcPr>
          <w:p w14:paraId="9A140000">
            <w:pPr>
              <w:widowControl w:val="1"/>
              <w:ind/>
              <w:jc w:val="center"/>
              <w:rPr>
                <w:sz w:val="20"/>
              </w:rPr>
            </w:pPr>
            <w:r>
              <w:rPr>
                <w:sz w:val="20"/>
              </w:rPr>
              <w:t>620</w:t>
            </w:r>
          </w:p>
        </w:tc>
        <w:tc>
          <w:tcPr>
            <w:tcW w:type="dxa" w:w="1701"/>
            <w:shd w:fill="auto" w:val="clear"/>
          </w:tcPr>
          <w:p w14:paraId="9B140000">
            <w:pPr>
              <w:widowControl w:val="1"/>
              <w:ind/>
              <w:jc w:val="right"/>
              <w:rPr>
                <w:sz w:val="20"/>
              </w:rPr>
            </w:pPr>
            <w:r>
              <w:rPr>
                <w:sz w:val="20"/>
              </w:rPr>
              <w:t>5 293 887,04</w:t>
            </w:r>
          </w:p>
        </w:tc>
        <w:tc>
          <w:tcPr>
            <w:tcW w:type="dxa" w:w="1701"/>
            <w:shd w:fill="auto" w:val="clear"/>
          </w:tcPr>
          <w:p w14:paraId="9C140000">
            <w:pPr>
              <w:widowControl w:val="1"/>
              <w:ind/>
              <w:jc w:val="right"/>
              <w:rPr>
                <w:sz w:val="20"/>
              </w:rPr>
            </w:pPr>
            <w:r>
              <w:rPr>
                <w:sz w:val="20"/>
              </w:rPr>
              <w:t>416 491,20</w:t>
            </w:r>
          </w:p>
        </w:tc>
        <w:tc>
          <w:tcPr>
            <w:tcW w:type="dxa" w:w="851"/>
            <w:shd w:fill="auto" w:val="clear"/>
          </w:tcPr>
          <w:p w14:paraId="9D140000">
            <w:pPr>
              <w:widowControl w:val="1"/>
              <w:ind/>
              <w:jc w:val="right"/>
              <w:rPr>
                <w:sz w:val="20"/>
              </w:rPr>
            </w:pPr>
            <w:r>
              <w:rPr>
                <w:sz w:val="20"/>
              </w:rPr>
              <w:t>7,9</w:t>
            </w:r>
          </w:p>
        </w:tc>
      </w:tr>
      <w:tr>
        <w:trPr>
          <w:trHeight w:hRule="atLeast" w:val="20"/>
        </w:trPr>
        <w:tc>
          <w:tcPr>
            <w:tcW w:type="dxa" w:w="7384"/>
            <w:shd w:fill="auto" w:val="clear"/>
          </w:tcPr>
          <w:p w14:paraId="9E14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9F140000">
            <w:pPr>
              <w:widowControl w:val="1"/>
              <w:ind/>
              <w:jc w:val="center"/>
              <w:rPr>
                <w:sz w:val="20"/>
              </w:rPr>
            </w:pPr>
            <w:r>
              <w:rPr>
                <w:sz w:val="20"/>
              </w:rPr>
              <w:t>606</w:t>
            </w:r>
          </w:p>
        </w:tc>
        <w:tc>
          <w:tcPr>
            <w:tcW w:type="dxa" w:w="426"/>
            <w:shd w:fill="auto" w:val="clear"/>
          </w:tcPr>
          <w:p w14:paraId="A0140000">
            <w:pPr>
              <w:widowControl w:val="1"/>
              <w:ind/>
              <w:jc w:val="center"/>
              <w:rPr>
                <w:sz w:val="20"/>
              </w:rPr>
            </w:pPr>
            <w:r>
              <w:rPr>
                <w:sz w:val="20"/>
              </w:rPr>
              <w:t>07</w:t>
            </w:r>
          </w:p>
        </w:tc>
        <w:tc>
          <w:tcPr>
            <w:tcW w:type="dxa" w:w="425"/>
            <w:shd w:fill="auto" w:val="clear"/>
          </w:tcPr>
          <w:p w14:paraId="A1140000">
            <w:pPr>
              <w:widowControl w:val="1"/>
              <w:ind/>
              <w:jc w:val="center"/>
              <w:rPr>
                <w:sz w:val="20"/>
              </w:rPr>
            </w:pPr>
            <w:r>
              <w:rPr>
                <w:sz w:val="20"/>
              </w:rPr>
              <w:t>01</w:t>
            </w:r>
          </w:p>
        </w:tc>
        <w:tc>
          <w:tcPr>
            <w:tcW w:type="dxa" w:w="1417"/>
            <w:shd w:fill="auto" w:val="clear"/>
            <w:tcMar>
              <w:left w:type="dxa" w:w="51"/>
              <w:right w:type="dxa" w:w="51"/>
            </w:tcMar>
          </w:tcPr>
          <w:p w14:paraId="A2140000">
            <w:pPr>
              <w:widowControl w:val="1"/>
              <w:ind/>
              <w:jc w:val="center"/>
              <w:rPr>
                <w:sz w:val="20"/>
              </w:rPr>
            </w:pPr>
            <w:r>
              <w:rPr>
                <w:sz w:val="20"/>
              </w:rPr>
              <w:t>16 0 00 00000</w:t>
            </w:r>
          </w:p>
        </w:tc>
        <w:tc>
          <w:tcPr>
            <w:tcW w:type="dxa" w:w="567"/>
            <w:shd w:fill="auto" w:val="clear"/>
          </w:tcPr>
          <w:p w14:paraId="A3140000">
            <w:pPr>
              <w:widowControl w:val="1"/>
              <w:ind/>
              <w:jc w:val="center"/>
              <w:rPr>
                <w:sz w:val="20"/>
              </w:rPr>
            </w:pPr>
            <w:r>
              <w:rPr>
                <w:sz w:val="20"/>
              </w:rPr>
              <w:t>000</w:t>
            </w:r>
          </w:p>
        </w:tc>
        <w:tc>
          <w:tcPr>
            <w:tcW w:type="dxa" w:w="1701"/>
            <w:shd w:fill="auto" w:val="clear"/>
          </w:tcPr>
          <w:p w14:paraId="A4140000">
            <w:pPr>
              <w:widowControl w:val="1"/>
              <w:ind/>
              <w:jc w:val="right"/>
              <w:rPr>
                <w:sz w:val="20"/>
              </w:rPr>
            </w:pPr>
            <w:r>
              <w:rPr>
                <w:sz w:val="20"/>
              </w:rPr>
              <w:t>69 101 381,11</w:t>
            </w:r>
          </w:p>
        </w:tc>
        <w:tc>
          <w:tcPr>
            <w:tcW w:type="dxa" w:w="1701"/>
            <w:shd w:fill="auto" w:val="clear"/>
          </w:tcPr>
          <w:p w14:paraId="A5140000">
            <w:pPr>
              <w:widowControl w:val="1"/>
              <w:ind/>
              <w:jc w:val="right"/>
              <w:rPr>
                <w:sz w:val="20"/>
              </w:rPr>
            </w:pPr>
            <w:r>
              <w:rPr>
                <w:sz w:val="20"/>
              </w:rPr>
              <w:t>1 109 761,76</w:t>
            </w:r>
          </w:p>
        </w:tc>
        <w:tc>
          <w:tcPr>
            <w:tcW w:type="dxa" w:w="851"/>
            <w:shd w:fill="auto" w:val="clear"/>
          </w:tcPr>
          <w:p w14:paraId="A6140000">
            <w:pPr>
              <w:widowControl w:val="1"/>
              <w:ind/>
              <w:jc w:val="right"/>
              <w:rPr>
                <w:sz w:val="20"/>
              </w:rPr>
            </w:pPr>
            <w:r>
              <w:rPr>
                <w:sz w:val="20"/>
              </w:rPr>
              <w:t>1,6</w:t>
            </w:r>
          </w:p>
        </w:tc>
      </w:tr>
      <w:tr>
        <w:trPr>
          <w:trHeight w:hRule="atLeast" w:val="20"/>
        </w:trPr>
        <w:tc>
          <w:tcPr>
            <w:tcW w:type="dxa" w:w="7384"/>
            <w:shd w:fill="auto" w:val="clear"/>
          </w:tcPr>
          <w:p w14:paraId="A714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A8140000">
            <w:pPr>
              <w:widowControl w:val="1"/>
              <w:ind/>
              <w:jc w:val="center"/>
              <w:rPr>
                <w:sz w:val="20"/>
              </w:rPr>
            </w:pPr>
            <w:r>
              <w:rPr>
                <w:sz w:val="20"/>
              </w:rPr>
              <w:t>606</w:t>
            </w:r>
          </w:p>
        </w:tc>
        <w:tc>
          <w:tcPr>
            <w:tcW w:type="dxa" w:w="426"/>
            <w:shd w:fill="auto" w:val="clear"/>
          </w:tcPr>
          <w:p w14:paraId="A9140000">
            <w:pPr>
              <w:widowControl w:val="1"/>
              <w:ind/>
              <w:jc w:val="center"/>
              <w:rPr>
                <w:sz w:val="20"/>
              </w:rPr>
            </w:pPr>
            <w:r>
              <w:rPr>
                <w:sz w:val="20"/>
              </w:rPr>
              <w:t>07</w:t>
            </w:r>
          </w:p>
        </w:tc>
        <w:tc>
          <w:tcPr>
            <w:tcW w:type="dxa" w:w="425"/>
            <w:shd w:fill="auto" w:val="clear"/>
          </w:tcPr>
          <w:p w14:paraId="AA140000">
            <w:pPr>
              <w:widowControl w:val="1"/>
              <w:ind/>
              <w:jc w:val="center"/>
              <w:rPr>
                <w:sz w:val="20"/>
              </w:rPr>
            </w:pPr>
            <w:r>
              <w:rPr>
                <w:sz w:val="20"/>
              </w:rPr>
              <w:t>01</w:t>
            </w:r>
          </w:p>
        </w:tc>
        <w:tc>
          <w:tcPr>
            <w:tcW w:type="dxa" w:w="1417"/>
            <w:shd w:fill="auto" w:val="clear"/>
            <w:tcMar>
              <w:left w:type="dxa" w:w="51"/>
              <w:right w:type="dxa" w:w="51"/>
            </w:tcMar>
          </w:tcPr>
          <w:p w14:paraId="AB140000">
            <w:pPr>
              <w:widowControl w:val="1"/>
              <w:ind/>
              <w:jc w:val="center"/>
              <w:rPr>
                <w:sz w:val="20"/>
              </w:rPr>
            </w:pPr>
            <w:r>
              <w:rPr>
                <w:sz w:val="20"/>
              </w:rPr>
              <w:t>16 2 00 00000</w:t>
            </w:r>
          </w:p>
        </w:tc>
        <w:tc>
          <w:tcPr>
            <w:tcW w:type="dxa" w:w="567"/>
            <w:shd w:fill="auto" w:val="clear"/>
          </w:tcPr>
          <w:p w14:paraId="AC140000">
            <w:pPr>
              <w:widowControl w:val="1"/>
              <w:ind/>
              <w:jc w:val="center"/>
              <w:rPr>
                <w:sz w:val="20"/>
              </w:rPr>
            </w:pPr>
            <w:r>
              <w:rPr>
                <w:sz w:val="20"/>
              </w:rPr>
              <w:t>000</w:t>
            </w:r>
          </w:p>
        </w:tc>
        <w:tc>
          <w:tcPr>
            <w:tcW w:type="dxa" w:w="1701"/>
            <w:shd w:fill="auto" w:val="clear"/>
          </w:tcPr>
          <w:p w14:paraId="AD140000">
            <w:pPr>
              <w:widowControl w:val="1"/>
              <w:ind/>
              <w:jc w:val="right"/>
              <w:rPr>
                <w:sz w:val="20"/>
              </w:rPr>
            </w:pPr>
            <w:r>
              <w:rPr>
                <w:sz w:val="20"/>
              </w:rPr>
              <w:t>69 101 381,11</w:t>
            </w:r>
          </w:p>
        </w:tc>
        <w:tc>
          <w:tcPr>
            <w:tcW w:type="dxa" w:w="1701"/>
            <w:shd w:fill="auto" w:val="clear"/>
          </w:tcPr>
          <w:p w14:paraId="AE140000">
            <w:pPr>
              <w:widowControl w:val="1"/>
              <w:ind/>
              <w:jc w:val="right"/>
              <w:rPr>
                <w:sz w:val="20"/>
              </w:rPr>
            </w:pPr>
            <w:r>
              <w:rPr>
                <w:sz w:val="20"/>
              </w:rPr>
              <w:t>1 109 761,76</w:t>
            </w:r>
          </w:p>
        </w:tc>
        <w:tc>
          <w:tcPr>
            <w:tcW w:type="dxa" w:w="851"/>
            <w:shd w:fill="auto" w:val="clear"/>
          </w:tcPr>
          <w:p w14:paraId="AF140000">
            <w:pPr>
              <w:widowControl w:val="1"/>
              <w:ind/>
              <w:jc w:val="right"/>
              <w:rPr>
                <w:sz w:val="20"/>
              </w:rPr>
            </w:pPr>
            <w:r>
              <w:rPr>
                <w:sz w:val="20"/>
              </w:rPr>
              <w:t>1,6</w:t>
            </w:r>
          </w:p>
        </w:tc>
      </w:tr>
      <w:tr>
        <w:trPr>
          <w:trHeight w:hRule="atLeast" w:val="20"/>
        </w:trPr>
        <w:tc>
          <w:tcPr>
            <w:tcW w:type="dxa" w:w="7384"/>
            <w:shd w:fill="auto" w:val="clear"/>
          </w:tcPr>
          <w:p w14:paraId="B014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B1140000">
            <w:pPr>
              <w:widowControl w:val="1"/>
              <w:ind/>
              <w:jc w:val="center"/>
              <w:rPr>
                <w:sz w:val="20"/>
              </w:rPr>
            </w:pPr>
            <w:r>
              <w:rPr>
                <w:sz w:val="20"/>
              </w:rPr>
              <w:t>606</w:t>
            </w:r>
          </w:p>
        </w:tc>
        <w:tc>
          <w:tcPr>
            <w:tcW w:type="dxa" w:w="426"/>
            <w:shd w:fill="auto" w:val="clear"/>
          </w:tcPr>
          <w:p w14:paraId="B2140000">
            <w:pPr>
              <w:widowControl w:val="1"/>
              <w:ind/>
              <w:jc w:val="center"/>
              <w:rPr>
                <w:sz w:val="20"/>
              </w:rPr>
            </w:pPr>
            <w:r>
              <w:rPr>
                <w:sz w:val="20"/>
              </w:rPr>
              <w:t>07</w:t>
            </w:r>
          </w:p>
        </w:tc>
        <w:tc>
          <w:tcPr>
            <w:tcW w:type="dxa" w:w="425"/>
            <w:shd w:fill="auto" w:val="clear"/>
          </w:tcPr>
          <w:p w14:paraId="B3140000">
            <w:pPr>
              <w:widowControl w:val="1"/>
              <w:ind/>
              <w:jc w:val="center"/>
              <w:rPr>
                <w:sz w:val="20"/>
              </w:rPr>
            </w:pPr>
            <w:r>
              <w:rPr>
                <w:sz w:val="20"/>
              </w:rPr>
              <w:t>01</w:t>
            </w:r>
          </w:p>
        </w:tc>
        <w:tc>
          <w:tcPr>
            <w:tcW w:type="dxa" w:w="1417"/>
            <w:shd w:fill="auto" w:val="clear"/>
            <w:tcMar>
              <w:left w:type="dxa" w:w="51"/>
              <w:right w:type="dxa" w:w="51"/>
            </w:tcMar>
          </w:tcPr>
          <w:p w14:paraId="B4140000">
            <w:pPr>
              <w:widowControl w:val="1"/>
              <w:ind/>
              <w:jc w:val="center"/>
              <w:rPr>
                <w:sz w:val="20"/>
              </w:rPr>
            </w:pPr>
            <w:r>
              <w:rPr>
                <w:sz w:val="20"/>
              </w:rPr>
              <w:t>16 2 02 00000</w:t>
            </w:r>
          </w:p>
        </w:tc>
        <w:tc>
          <w:tcPr>
            <w:tcW w:type="dxa" w:w="567"/>
            <w:shd w:fill="auto" w:val="clear"/>
          </w:tcPr>
          <w:p w14:paraId="B5140000">
            <w:pPr>
              <w:widowControl w:val="1"/>
              <w:ind/>
              <w:jc w:val="center"/>
              <w:rPr>
                <w:sz w:val="20"/>
              </w:rPr>
            </w:pPr>
            <w:r>
              <w:rPr>
                <w:sz w:val="20"/>
              </w:rPr>
              <w:t>000</w:t>
            </w:r>
          </w:p>
        </w:tc>
        <w:tc>
          <w:tcPr>
            <w:tcW w:type="dxa" w:w="1701"/>
            <w:shd w:fill="auto" w:val="clear"/>
          </w:tcPr>
          <w:p w14:paraId="B6140000">
            <w:pPr>
              <w:widowControl w:val="1"/>
              <w:ind/>
              <w:jc w:val="right"/>
              <w:rPr>
                <w:sz w:val="20"/>
              </w:rPr>
            </w:pPr>
            <w:r>
              <w:rPr>
                <w:sz w:val="20"/>
              </w:rPr>
              <w:t>69 101 381,11</w:t>
            </w:r>
          </w:p>
        </w:tc>
        <w:tc>
          <w:tcPr>
            <w:tcW w:type="dxa" w:w="1701"/>
            <w:shd w:fill="auto" w:val="clear"/>
          </w:tcPr>
          <w:p w14:paraId="B7140000">
            <w:pPr>
              <w:widowControl w:val="1"/>
              <w:ind/>
              <w:jc w:val="right"/>
              <w:rPr>
                <w:sz w:val="20"/>
              </w:rPr>
            </w:pPr>
            <w:r>
              <w:rPr>
                <w:sz w:val="20"/>
              </w:rPr>
              <w:t>1 109 761,76</w:t>
            </w:r>
          </w:p>
        </w:tc>
        <w:tc>
          <w:tcPr>
            <w:tcW w:type="dxa" w:w="851"/>
            <w:shd w:fill="auto" w:val="clear"/>
          </w:tcPr>
          <w:p w14:paraId="B8140000">
            <w:pPr>
              <w:widowControl w:val="1"/>
              <w:ind/>
              <w:jc w:val="right"/>
              <w:rPr>
                <w:sz w:val="20"/>
              </w:rPr>
            </w:pPr>
            <w:r>
              <w:rPr>
                <w:sz w:val="20"/>
              </w:rPr>
              <w:t>1,6</w:t>
            </w:r>
          </w:p>
        </w:tc>
      </w:tr>
      <w:tr>
        <w:trPr>
          <w:trHeight w:hRule="atLeast" w:val="20"/>
        </w:trPr>
        <w:tc>
          <w:tcPr>
            <w:tcW w:type="dxa" w:w="7384"/>
            <w:shd w:fill="auto" w:val="clear"/>
          </w:tcPr>
          <w:p w14:paraId="B91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BA140000">
            <w:pPr>
              <w:widowControl w:val="1"/>
              <w:ind/>
              <w:jc w:val="center"/>
              <w:rPr>
                <w:sz w:val="20"/>
              </w:rPr>
            </w:pPr>
            <w:r>
              <w:rPr>
                <w:sz w:val="20"/>
              </w:rPr>
              <w:t>606</w:t>
            </w:r>
          </w:p>
        </w:tc>
        <w:tc>
          <w:tcPr>
            <w:tcW w:type="dxa" w:w="426"/>
            <w:shd w:fill="auto" w:val="clear"/>
          </w:tcPr>
          <w:p w14:paraId="BB140000">
            <w:pPr>
              <w:widowControl w:val="1"/>
              <w:ind/>
              <w:jc w:val="center"/>
              <w:rPr>
                <w:sz w:val="20"/>
              </w:rPr>
            </w:pPr>
            <w:r>
              <w:rPr>
                <w:sz w:val="20"/>
              </w:rPr>
              <w:t>07</w:t>
            </w:r>
          </w:p>
        </w:tc>
        <w:tc>
          <w:tcPr>
            <w:tcW w:type="dxa" w:w="425"/>
            <w:shd w:fill="auto" w:val="clear"/>
          </w:tcPr>
          <w:p w14:paraId="BC140000">
            <w:pPr>
              <w:widowControl w:val="1"/>
              <w:ind/>
              <w:jc w:val="center"/>
              <w:rPr>
                <w:sz w:val="20"/>
              </w:rPr>
            </w:pPr>
            <w:r>
              <w:rPr>
                <w:sz w:val="20"/>
              </w:rPr>
              <w:t>01</w:t>
            </w:r>
          </w:p>
        </w:tc>
        <w:tc>
          <w:tcPr>
            <w:tcW w:type="dxa" w:w="1417"/>
            <w:shd w:fill="auto" w:val="clear"/>
            <w:tcMar>
              <w:left w:type="dxa" w:w="51"/>
              <w:right w:type="dxa" w:w="51"/>
            </w:tcMar>
          </w:tcPr>
          <w:p w14:paraId="BD140000">
            <w:pPr>
              <w:widowControl w:val="1"/>
              <w:ind/>
              <w:jc w:val="center"/>
              <w:rPr>
                <w:sz w:val="20"/>
              </w:rPr>
            </w:pPr>
            <w:r>
              <w:rPr>
                <w:sz w:val="20"/>
              </w:rPr>
              <w:t>16 2 02 20550</w:t>
            </w:r>
          </w:p>
        </w:tc>
        <w:tc>
          <w:tcPr>
            <w:tcW w:type="dxa" w:w="567"/>
            <w:shd w:fill="auto" w:val="clear"/>
          </w:tcPr>
          <w:p w14:paraId="BE140000">
            <w:pPr>
              <w:widowControl w:val="1"/>
              <w:ind/>
              <w:jc w:val="center"/>
              <w:rPr>
                <w:sz w:val="20"/>
              </w:rPr>
            </w:pPr>
            <w:r>
              <w:rPr>
                <w:sz w:val="20"/>
              </w:rPr>
              <w:t>000</w:t>
            </w:r>
          </w:p>
        </w:tc>
        <w:tc>
          <w:tcPr>
            <w:tcW w:type="dxa" w:w="1701"/>
            <w:shd w:fill="auto" w:val="clear"/>
          </w:tcPr>
          <w:p w14:paraId="BF140000">
            <w:pPr>
              <w:widowControl w:val="1"/>
              <w:ind/>
              <w:jc w:val="right"/>
              <w:rPr>
                <w:sz w:val="20"/>
              </w:rPr>
            </w:pPr>
            <w:r>
              <w:rPr>
                <w:sz w:val="20"/>
              </w:rPr>
              <w:t>69 101 381,11</w:t>
            </w:r>
          </w:p>
        </w:tc>
        <w:tc>
          <w:tcPr>
            <w:tcW w:type="dxa" w:w="1701"/>
            <w:shd w:fill="auto" w:val="clear"/>
          </w:tcPr>
          <w:p w14:paraId="C0140000">
            <w:pPr>
              <w:widowControl w:val="1"/>
              <w:ind/>
              <w:jc w:val="right"/>
              <w:rPr>
                <w:sz w:val="20"/>
              </w:rPr>
            </w:pPr>
            <w:r>
              <w:rPr>
                <w:sz w:val="20"/>
              </w:rPr>
              <w:t>1 109 761,76</w:t>
            </w:r>
          </w:p>
        </w:tc>
        <w:tc>
          <w:tcPr>
            <w:tcW w:type="dxa" w:w="851"/>
            <w:shd w:fill="auto" w:val="clear"/>
          </w:tcPr>
          <w:p w14:paraId="C1140000">
            <w:pPr>
              <w:widowControl w:val="1"/>
              <w:ind/>
              <w:jc w:val="right"/>
              <w:rPr>
                <w:sz w:val="20"/>
              </w:rPr>
            </w:pPr>
            <w:r>
              <w:rPr>
                <w:sz w:val="20"/>
              </w:rPr>
              <w:t>1,6</w:t>
            </w:r>
          </w:p>
        </w:tc>
      </w:tr>
      <w:tr>
        <w:trPr>
          <w:trHeight w:hRule="atLeast" w:val="20"/>
        </w:trPr>
        <w:tc>
          <w:tcPr>
            <w:tcW w:type="dxa" w:w="7384"/>
            <w:shd w:fill="auto" w:val="clear"/>
          </w:tcPr>
          <w:p w14:paraId="C2140000">
            <w:pPr>
              <w:rPr>
                <w:sz w:val="20"/>
              </w:rPr>
            </w:pPr>
            <w:r>
              <w:rPr>
                <w:sz w:val="20"/>
              </w:rPr>
              <w:t>Субсидии бюджетным учреждениям</w:t>
            </w:r>
          </w:p>
        </w:tc>
        <w:tc>
          <w:tcPr>
            <w:tcW w:type="dxa" w:w="567"/>
            <w:shd w:fill="auto" w:val="clear"/>
          </w:tcPr>
          <w:p w14:paraId="C3140000">
            <w:pPr>
              <w:widowControl w:val="1"/>
              <w:ind/>
              <w:jc w:val="center"/>
              <w:rPr>
                <w:sz w:val="20"/>
              </w:rPr>
            </w:pPr>
            <w:r>
              <w:rPr>
                <w:sz w:val="20"/>
              </w:rPr>
              <w:t>606</w:t>
            </w:r>
          </w:p>
        </w:tc>
        <w:tc>
          <w:tcPr>
            <w:tcW w:type="dxa" w:w="426"/>
            <w:shd w:fill="auto" w:val="clear"/>
          </w:tcPr>
          <w:p w14:paraId="C4140000">
            <w:pPr>
              <w:widowControl w:val="1"/>
              <w:ind/>
              <w:jc w:val="center"/>
              <w:rPr>
                <w:sz w:val="20"/>
              </w:rPr>
            </w:pPr>
            <w:r>
              <w:rPr>
                <w:sz w:val="20"/>
              </w:rPr>
              <w:t>07</w:t>
            </w:r>
          </w:p>
        </w:tc>
        <w:tc>
          <w:tcPr>
            <w:tcW w:type="dxa" w:w="425"/>
            <w:shd w:fill="auto" w:val="clear"/>
          </w:tcPr>
          <w:p w14:paraId="C5140000">
            <w:pPr>
              <w:widowControl w:val="1"/>
              <w:ind/>
              <w:jc w:val="center"/>
              <w:rPr>
                <w:sz w:val="20"/>
              </w:rPr>
            </w:pPr>
            <w:r>
              <w:rPr>
                <w:sz w:val="20"/>
              </w:rPr>
              <w:t>01</w:t>
            </w:r>
          </w:p>
        </w:tc>
        <w:tc>
          <w:tcPr>
            <w:tcW w:type="dxa" w:w="1417"/>
            <w:shd w:fill="auto" w:val="clear"/>
            <w:tcMar>
              <w:left w:type="dxa" w:w="51"/>
              <w:right w:type="dxa" w:w="51"/>
            </w:tcMar>
          </w:tcPr>
          <w:p w14:paraId="C6140000">
            <w:pPr>
              <w:widowControl w:val="1"/>
              <w:ind/>
              <w:jc w:val="center"/>
              <w:rPr>
                <w:sz w:val="20"/>
              </w:rPr>
            </w:pPr>
            <w:r>
              <w:rPr>
                <w:sz w:val="20"/>
              </w:rPr>
              <w:t>16 2 02 20550</w:t>
            </w:r>
          </w:p>
        </w:tc>
        <w:tc>
          <w:tcPr>
            <w:tcW w:type="dxa" w:w="567"/>
            <w:shd w:fill="auto" w:val="clear"/>
          </w:tcPr>
          <w:p w14:paraId="C7140000">
            <w:pPr>
              <w:widowControl w:val="1"/>
              <w:ind/>
              <w:jc w:val="center"/>
              <w:rPr>
                <w:sz w:val="20"/>
              </w:rPr>
            </w:pPr>
            <w:r>
              <w:rPr>
                <w:sz w:val="20"/>
              </w:rPr>
              <w:t>610</w:t>
            </w:r>
          </w:p>
        </w:tc>
        <w:tc>
          <w:tcPr>
            <w:tcW w:type="dxa" w:w="1701"/>
            <w:shd w:fill="auto" w:val="clear"/>
          </w:tcPr>
          <w:p w14:paraId="C8140000">
            <w:pPr>
              <w:widowControl w:val="1"/>
              <w:ind/>
              <w:jc w:val="right"/>
              <w:rPr>
                <w:sz w:val="20"/>
              </w:rPr>
            </w:pPr>
            <w:r>
              <w:rPr>
                <w:sz w:val="20"/>
              </w:rPr>
              <w:t>63 067 699,44</w:t>
            </w:r>
          </w:p>
        </w:tc>
        <w:tc>
          <w:tcPr>
            <w:tcW w:type="dxa" w:w="1701"/>
            <w:shd w:fill="auto" w:val="clear"/>
          </w:tcPr>
          <w:p w14:paraId="C9140000">
            <w:pPr>
              <w:widowControl w:val="1"/>
              <w:ind/>
              <w:jc w:val="right"/>
              <w:rPr>
                <w:sz w:val="20"/>
              </w:rPr>
            </w:pPr>
            <w:r>
              <w:rPr>
                <w:sz w:val="20"/>
              </w:rPr>
              <w:t>1 098 511,76</w:t>
            </w:r>
          </w:p>
        </w:tc>
        <w:tc>
          <w:tcPr>
            <w:tcW w:type="dxa" w:w="851"/>
            <w:shd w:fill="auto" w:val="clear"/>
          </w:tcPr>
          <w:p w14:paraId="CA140000">
            <w:pPr>
              <w:widowControl w:val="1"/>
              <w:ind/>
              <w:jc w:val="right"/>
              <w:rPr>
                <w:sz w:val="20"/>
              </w:rPr>
            </w:pPr>
            <w:r>
              <w:rPr>
                <w:sz w:val="20"/>
              </w:rPr>
              <w:t>1,7</w:t>
            </w:r>
          </w:p>
        </w:tc>
      </w:tr>
      <w:tr>
        <w:trPr>
          <w:trHeight w:hRule="atLeast" w:val="20"/>
        </w:trPr>
        <w:tc>
          <w:tcPr>
            <w:tcW w:type="dxa" w:w="7384"/>
            <w:shd w:fill="auto" w:val="clear"/>
          </w:tcPr>
          <w:p w14:paraId="CB140000">
            <w:pPr>
              <w:rPr>
                <w:sz w:val="20"/>
              </w:rPr>
            </w:pPr>
            <w:r>
              <w:rPr>
                <w:sz w:val="20"/>
              </w:rPr>
              <w:t>Субсидии автономным учреждениям</w:t>
            </w:r>
          </w:p>
        </w:tc>
        <w:tc>
          <w:tcPr>
            <w:tcW w:type="dxa" w:w="567"/>
            <w:shd w:fill="auto" w:val="clear"/>
          </w:tcPr>
          <w:p w14:paraId="CC140000">
            <w:pPr>
              <w:widowControl w:val="1"/>
              <w:ind/>
              <w:jc w:val="center"/>
              <w:rPr>
                <w:sz w:val="20"/>
              </w:rPr>
            </w:pPr>
            <w:r>
              <w:rPr>
                <w:sz w:val="20"/>
              </w:rPr>
              <w:t>606</w:t>
            </w:r>
          </w:p>
        </w:tc>
        <w:tc>
          <w:tcPr>
            <w:tcW w:type="dxa" w:w="426"/>
            <w:shd w:fill="auto" w:val="clear"/>
          </w:tcPr>
          <w:p w14:paraId="CD140000">
            <w:pPr>
              <w:widowControl w:val="1"/>
              <w:ind/>
              <w:jc w:val="center"/>
              <w:rPr>
                <w:sz w:val="20"/>
              </w:rPr>
            </w:pPr>
            <w:r>
              <w:rPr>
                <w:sz w:val="20"/>
              </w:rPr>
              <w:t>07</w:t>
            </w:r>
          </w:p>
        </w:tc>
        <w:tc>
          <w:tcPr>
            <w:tcW w:type="dxa" w:w="425"/>
            <w:shd w:fill="auto" w:val="clear"/>
          </w:tcPr>
          <w:p w14:paraId="CE140000">
            <w:pPr>
              <w:widowControl w:val="1"/>
              <w:ind/>
              <w:jc w:val="center"/>
              <w:rPr>
                <w:sz w:val="20"/>
              </w:rPr>
            </w:pPr>
            <w:r>
              <w:rPr>
                <w:sz w:val="20"/>
              </w:rPr>
              <w:t>01</w:t>
            </w:r>
          </w:p>
        </w:tc>
        <w:tc>
          <w:tcPr>
            <w:tcW w:type="dxa" w:w="1417"/>
            <w:shd w:fill="auto" w:val="clear"/>
            <w:tcMar>
              <w:left w:type="dxa" w:w="51"/>
              <w:right w:type="dxa" w:w="51"/>
            </w:tcMar>
          </w:tcPr>
          <w:p w14:paraId="CF140000">
            <w:pPr>
              <w:widowControl w:val="1"/>
              <w:ind/>
              <w:jc w:val="center"/>
              <w:rPr>
                <w:sz w:val="20"/>
              </w:rPr>
            </w:pPr>
            <w:r>
              <w:rPr>
                <w:sz w:val="20"/>
              </w:rPr>
              <w:t>16 2 02 20550</w:t>
            </w:r>
          </w:p>
        </w:tc>
        <w:tc>
          <w:tcPr>
            <w:tcW w:type="dxa" w:w="567"/>
            <w:shd w:fill="auto" w:val="clear"/>
          </w:tcPr>
          <w:p w14:paraId="D0140000">
            <w:pPr>
              <w:widowControl w:val="1"/>
              <w:ind/>
              <w:jc w:val="center"/>
              <w:rPr>
                <w:sz w:val="20"/>
              </w:rPr>
            </w:pPr>
            <w:r>
              <w:rPr>
                <w:sz w:val="20"/>
              </w:rPr>
              <w:t>620</w:t>
            </w:r>
          </w:p>
        </w:tc>
        <w:tc>
          <w:tcPr>
            <w:tcW w:type="dxa" w:w="1701"/>
            <w:shd w:fill="auto" w:val="clear"/>
          </w:tcPr>
          <w:p w14:paraId="D1140000">
            <w:pPr>
              <w:widowControl w:val="1"/>
              <w:ind/>
              <w:jc w:val="right"/>
              <w:rPr>
                <w:sz w:val="20"/>
              </w:rPr>
            </w:pPr>
            <w:r>
              <w:rPr>
                <w:sz w:val="20"/>
              </w:rPr>
              <w:t>6 033 681,67</w:t>
            </w:r>
          </w:p>
        </w:tc>
        <w:tc>
          <w:tcPr>
            <w:tcW w:type="dxa" w:w="1701"/>
            <w:shd w:fill="auto" w:val="clear"/>
          </w:tcPr>
          <w:p w14:paraId="D2140000">
            <w:pPr>
              <w:widowControl w:val="1"/>
              <w:ind/>
              <w:jc w:val="right"/>
              <w:rPr>
                <w:sz w:val="20"/>
              </w:rPr>
            </w:pPr>
            <w:r>
              <w:rPr>
                <w:sz w:val="20"/>
              </w:rPr>
              <w:t>11 250,00</w:t>
            </w:r>
          </w:p>
        </w:tc>
        <w:tc>
          <w:tcPr>
            <w:tcW w:type="dxa" w:w="851"/>
            <w:shd w:fill="auto" w:val="clear"/>
          </w:tcPr>
          <w:p w14:paraId="D3140000">
            <w:pPr>
              <w:widowControl w:val="1"/>
              <w:ind/>
              <w:jc w:val="right"/>
              <w:rPr>
                <w:sz w:val="20"/>
              </w:rPr>
            </w:pPr>
            <w:r>
              <w:rPr>
                <w:sz w:val="20"/>
              </w:rPr>
              <w:t>0,2</w:t>
            </w:r>
          </w:p>
        </w:tc>
      </w:tr>
      <w:tr>
        <w:trPr>
          <w:trHeight w:hRule="atLeast" w:val="20"/>
        </w:trPr>
        <w:tc>
          <w:tcPr>
            <w:tcW w:type="dxa" w:w="7384"/>
            <w:shd w:fill="auto" w:val="clear"/>
          </w:tcPr>
          <w:p w14:paraId="D414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567"/>
            <w:shd w:fill="auto" w:val="clear"/>
          </w:tcPr>
          <w:p w14:paraId="D5140000">
            <w:pPr>
              <w:widowControl w:val="1"/>
              <w:ind/>
              <w:jc w:val="center"/>
              <w:rPr>
                <w:sz w:val="20"/>
              </w:rPr>
            </w:pPr>
            <w:r>
              <w:rPr>
                <w:sz w:val="20"/>
              </w:rPr>
              <w:t>606</w:t>
            </w:r>
          </w:p>
        </w:tc>
        <w:tc>
          <w:tcPr>
            <w:tcW w:type="dxa" w:w="426"/>
            <w:shd w:fill="auto" w:val="clear"/>
          </w:tcPr>
          <w:p w14:paraId="D6140000">
            <w:pPr>
              <w:widowControl w:val="1"/>
              <w:ind/>
              <w:jc w:val="center"/>
              <w:rPr>
                <w:sz w:val="20"/>
              </w:rPr>
            </w:pPr>
            <w:r>
              <w:rPr>
                <w:sz w:val="20"/>
              </w:rPr>
              <w:t>07</w:t>
            </w:r>
          </w:p>
        </w:tc>
        <w:tc>
          <w:tcPr>
            <w:tcW w:type="dxa" w:w="425"/>
            <w:shd w:fill="auto" w:val="clear"/>
          </w:tcPr>
          <w:p w14:paraId="D7140000">
            <w:pPr>
              <w:widowControl w:val="1"/>
              <w:ind/>
              <w:jc w:val="center"/>
              <w:rPr>
                <w:sz w:val="20"/>
              </w:rPr>
            </w:pPr>
            <w:r>
              <w:rPr>
                <w:sz w:val="20"/>
              </w:rPr>
              <w:t>01</w:t>
            </w:r>
          </w:p>
        </w:tc>
        <w:tc>
          <w:tcPr>
            <w:tcW w:type="dxa" w:w="1417"/>
            <w:shd w:fill="auto" w:val="clear"/>
            <w:tcMar>
              <w:left w:type="dxa" w:w="51"/>
              <w:right w:type="dxa" w:w="51"/>
            </w:tcMar>
          </w:tcPr>
          <w:p w14:paraId="D8140000">
            <w:pPr>
              <w:widowControl w:val="1"/>
              <w:ind/>
              <w:jc w:val="center"/>
              <w:rPr>
                <w:sz w:val="20"/>
              </w:rPr>
            </w:pPr>
            <w:r>
              <w:rPr>
                <w:sz w:val="20"/>
              </w:rPr>
              <w:t>17 0 00 00000</w:t>
            </w:r>
          </w:p>
        </w:tc>
        <w:tc>
          <w:tcPr>
            <w:tcW w:type="dxa" w:w="567"/>
            <w:shd w:fill="auto" w:val="clear"/>
          </w:tcPr>
          <w:p w14:paraId="D9140000">
            <w:pPr>
              <w:widowControl w:val="1"/>
              <w:ind/>
              <w:jc w:val="center"/>
              <w:rPr>
                <w:sz w:val="20"/>
              </w:rPr>
            </w:pPr>
            <w:r>
              <w:rPr>
                <w:sz w:val="20"/>
              </w:rPr>
              <w:t>000</w:t>
            </w:r>
          </w:p>
        </w:tc>
        <w:tc>
          <w:tcPr>
            <w:tcW w:type="dxa" w:w="1701"/>
            <w:shd w:fill="auto" w:val="clear"/>
          </w:tcPr>
          <w:p w14:paraId="DA140000">
            <w:pPr>
              <w:widowControl w:val="1"/>
              <w:ind/>
              <w:jc w:val="right"/>
              <w:rPr>
                <w:sz w:val="20"/>
              </w:rPr>
            </w:pPr>
            <w:r>
              <w:rPr>
                <w:sz w:val="20"/>
              </w:rPr>
              <w:t>5 077 740,00</w:t>
            </w:r>
          </w:p>
        </w:tc>
        <w:tc>
          <w:tcPr>
            <w:tcW w:type="dxa" w:w="1701"/>
            <w:shd w:fill="auto" w:val="clear"/>
          </w:tcPr>
          <w:p w14:paraId="DB140000">
            <w:pPr>
              <w:widowControl w:val="1"/>
              <w:ind/>
              <w:jc w:val="right"/>
              <w:rPr>
                <w:sz w:val="20"/>
              </w:rPr>
            </w:pPr>
            <w:r>
              <w:rPr>
                <w:sz w:val="20"/>
              </w:rPr>
              <w:t>92 800,00</w:t>
            </w:r>
          </w:p>
        </w:tc>
        <w:tc>
          <w:tcPr>
            <w:tcW w:type="dxa" w:w="851"/>
            <w:shd w:fill="auto" w:val="clear"/>
          </w:tcPr>
          <w:p w14:paraId="DC140000">
            <w:pPr>
              <w:widowControl w:val="1"/>
              <w:ind/>
              <w:jc w:val="right"/>
              <w:rPr>
                <w:sz w:val="20"/>
              </w:rPr>
            </w:pPr>
            <w:r>
              <w:rPr>
                <w:sz w:val="20"/>
              </w:rPr>
              <w:t>1,8</w:t>
            </w:r>
          </w:p>
        </w:tc>
      </w:tr>
      <w:tr>
        <w:trPr>
          <w:trHeight w:hRule="atLeast" w:val="20"/>
        </w:trPr>
        <w:tc>
          <w:tcPr>
            <w:tcW w:type="dxa" w:w="7384"/>
            <w:shd w:fill="auto" w:val="clear"/>
          </w:tcPr>
          <w:p w14:paraId="DD14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auto" w:val="clear"/>
          </w:tcPr>
          <w:p w14:paraId="DE140000">
            <w:pPr>
              <w:widowControl w:val="1"/>
              <w:ind/>
              <w:jc w:val="center"/>
              <w:rPr>
                <w:sz w:val="20"/>
              </w:rPr>
            </w:pPr>
            <w:r>
              <w:rPr>
                <w:sz w:val="20"/>
              </w:rPr>
              <w:t>606</w:t>
            </w:r>
          </w:p>
        </w:tc>
        <w:tc>
          <w:tcPr>
            <w:tcW w:type="dxa" w:w="426"/>
            <w:shd w:fill="auto" w:val="clear"/>
          </w:tcPr>
          <w:p w14:paraId="DF140000">
            <w:pPr>
              <w:widowControl w:val="1"/>
              <w:ind/>
              <w:jc w:val="center"/>
              <w:rPr>
                <w:sz w:val="20"/>
              </w:rPr>
            </w:pPr>
            <w:r>
              <w:rPr>
                <w:sz w:val="20"/>
              </w:rPr>
              <w:t>07</w:t>
            </w:r>
          </w:p>
        </w:tc>
        <w:tc>
          <w:tcPr>
            <w:tcW w:type="dxa" w:w="425"/>
            <w:shd w:fill="auto" w:val="clear"/>
          </w:tcPr>
          <w:p w14:paraId="E0140000">
            <w:pPr>
              <w:widowControl w:val="1"/>
              <w:ind/>
              <w:jc w:val="center"/>
              <w:rPr>
                <w:sz w:val="20"/>
              </w:rPr>
            </w:pPr>
            <w:r>
              <w:rPr>
                <w:sz w:val="20"/>
              </w:rPr>
              <w:t>01</w:t>
            </w:r>
          </w:p>
        </w:tc>
        <w:tc>
          <w:tcPr>
            <w:tcW w:type="dxa" w:w="1417"/>
            <w:shd w:fill="auto" w:val="clear"/>
            <w:tcMar>
              <w:left w:type="dxa" w:w="51"/>
              <w:right w:type="dxa" w:w="51"/>
            </w:tcMar>
          </w:tcPr>
          <w:p w14:paraId="E1140000">
            <w:pPr>
              <w:widowControl w:val="1"/>
              <w:ind/>
              <w:jc w:val="center"/>
              <w:rPr>
                <w:sz w:val="20"/>
              </w:rPr>
            </w:pPr>
            <w:r>
              <w:rPr>
                <w:sz w:val="20"/>
              </w:rPr>
              <w:t>17 Б 00 00000</w:t>
            </w:r>
          </w:p>
        </w:tc>
        <w:tc>
          <w:tcPr>
            <w:tcW w:type="dxa" w:w="567"/>
            <w:shd w:fill="auto" w:val="clear"/>
          </w:tcPr>
          <w:p w14:paraId="E2140000">
            <w:pPr>
              <w:widowControl w:val="1"/>
              <w:ind/>
              <w:jc w:val="center"/>
              <w:rPr>
                <w:sz w:val="20"/>
              </w:rPr>
            </w:pPr>
            <w:r>
              <w:rPr>
                <w:sz w:val="20"/>
              </w:rPr>
              <w:t>000</w:t>
            </w:r>
          </w:p>
        </w:tc>
        <w:tc>
          <w:tcPr>
            <w:tcW w:type="dxa" w:w="1701"/>
            <w:shd w:fill="auto" w:val="clear"/>
          </w:tcPr>
          <w:p w14:paraId="E3140000">
            <w:pPr>
              <w:widowControl w:val="1"/>
              <w:ind/>
              <w:jc w:val="right"/>
              <w:rPr>
                <w:sz w:val="20"/>
              </w:rPr>
            </w:pPr>
            <w:r>
              <w:rPr>
                <w:sz w:val="20"/>
              </w:rPr>
              <w:t>5 077 740,00</w:t>
            </w:r>
          </w:p>
        </w:tc>
        <w:tc>
          <w:tcPr>
            <w:tcW w:type="dxa" w:w="1701"/>
            <w:shd w:fill="auto" w:val="clear"/>
          </w:tcPr>
          <w:p w14:paraId="E4140000">
            <w:pPr>
              <w:widowControl w:val="1"/>
              <w:ind/>
              <w:jc w:val="right"/>
              <w:rPr>
                <w:sz w:val="20"/>
              </w:rPr>
            </w:pPr>
            <w:r>
              <w:rPr>
                <w:sz w:val="20"/>
              </w:rPr>
              <w:t>92 800,00</w:t>
            </w:r>
          </w:p>
        </w:tc>
        <w:tc>
          <w:tcPr>
            <w:tcW w:type="dxa" w:w="851"/>
            <w:shd w:fill="auto" w:val="clear"/>
          </w:tcPr>
          <w:p w14:paraId="E5140000">
            <w:pPr>
              <w:widowControl w:val="1"/>
              <w:ind/>
              <w:jc w:val="right"/>
              <w:rPr>
                <w:sz w:val="20"/>
              </w:rPr>
            </w:pPr>
            <w:r>
              <w:rPr>
                <w:sz w:val="20"/>
              </w:rPr>
              <w:t>1,8</w:t>
            </w:r>
          </w:p>
        </w:tc>
      </w:tr>
      <w:tr>
        <w:trPr>
          <w:trHeight w:hRule="atLeast" w:val="20"/>
        </w:trPr>
        <w:tc>
          <w:tcPr>
            <w:tcW w:type="dxa" w:w="7384"/>
            <w:shd w:fill="auto" w:val="clear"/>
          </w:tcPr>
          <w:p w14:paraId="E6140000">
            <w:pPr>
              <w:rPr>
                <w:sz w:val="20"/>
              </w:rPr>
            </w:pPr>
            <w:r>
              <w:rPr>
                <w:sz w:val="20"/>
              </w:rPr>
              <w:t>Основное мероприятие «Энергосбережение и энергоэффективность в бюджетном секторе»</w:t>
            </w:r>
          </w:p>
        </w:tc>
        <w:tc>
          <w:tcPr>
            <w:tcW w:type="dxa" w:w="567"/>
            <w:shd w:fill="auto" w:val="clear"/>
          </w:tcPr>
          <w:p w14:paraId="E7140000">
            <w:pPr>
              <w:widowControl w:val="1"/>
              <w:ind/>
              <w:jc w:val="center"/>
              <w:rPr>
                <w:sz w:val="20"/>
              </w:rPr>
            </w:pPr>
            <w:r>
              <w:rPr>
                <w:sz w:val="20"/>
              </w:rPr>
              <w:t>606</w:t>
            </w:r>
          </w:p>
        </w:tc>
        <w:tc>
          <w:tcPr>
            <w:tcW w:type="dxa" w:w="426"/>
            <w:shd w:fill="auto" w:val="clear"/>
          </w:tcPr>
          <w:p w14:paraId="E8140000">
            <w:pPr>
              <w:widowControl w:val="1"/>
              <w:ind/>
              <w:jc w:val="center"/>
              <w:rPr>
                <w:sz w:val="20"/>
              </w:rPr>
            </w:pPr>
            <w:r>
              <w:rPr>
                <w:sz w:val="20"/>
              </w:rPr>
              <w:t>07</w:t>
            </w:r>
          </w:p>
        </w:tc>
        <w:tc>
          <w:tcPr>
            <w:tcW w:type="dxa" w:w="425"/>
            <w:shd w:fill="auto" w:val="clear"/>
          </w:tcPr>
          <w:p w14:paraId="E9140000">
            <w:pPr>
              <w:widowControl w:val="1"/>
              <w:ind/>
              <w:jc w:val="center"/>
              <w:rPr>
                <w:sz w:val="20"/>
              </w:rPr>
            </w:pPr>
            <w:r>
              <w:rPr>
                <w:sz w:val="20"/>
              </w:rPr>
              <w:t>01</w:t>
            </w:r>
          </w:p>
        </w:tc>
        <w:tc>
          <w:tcPr>
            <w:tcW w:type="dxa" w:w="1417"/>
            <w:shd w:fill="auto" w:val="clear"/>
            <w:tcMar>
              <w:left w:type="dxa" w:w="51"/>
              <w:right w:type="dxa" w:w="51"/>
            </w:tcMar>
          </w:tcPr>
          <w:p w14:paraId="EA140000">
            <w:pPr>
              <w:widowControl w:val="1"/>
              <w:ind/>
              <w:jc w:val="center"/>
              <w:rPr>
                <w:sz w:val="20"/>
              </w:rPr>
            </w:pPr>
            <w:r>
              <w:rPr>
                <w:sz w:val="20"/>
              </w:rPr>
              <w:t>17 Б 01 00000</w:t>
            </w:r>
          </w:p>
        </w:tc>
        <w:tc>
          <w:tcPr>
            <w:tcW w:type="dxa" w:w="567"/>
            <w:shd w:fill="auto" w:val="clear"/>
          </w:tcPr>
          <w:p w14:paraId="EB140000">
            <w:pPr>
              <w:widowControl w:val="1"/>
              <w:ind/>
              <w:jc w:val="center"/>
              <w:rPr>
                <w:sz w:val="20"/>
              </w:rPr>
            </w:pPr>
            <w:r>
              <w:rPr>
                <w:sz w:val="20"/>
              </w:rPr>
              <w:t>000</w:t>
            </w:r>
          </w:p>
        </w:tc>
        <w:tc>
          <w:tcPr>
            <w:tcW w:type="dxa" w:w="1701"/>
            <w:shd w:fill="auto" w:val="clear"/>
          </w:tcPr>
          <w:p w14:paraId="EC140000">
            <w:pPr>
              <w:widowControl w:val="1"/>
              <w:ind/>
              <w:jc w:val="right"/>
              <w:rPr>
                <w:sz w:val="20"/>
              </w:rPr>
            </w:pPr>
            <w:r>
              <w:rPr>
                <w:sz w:val="20"/>
              </w:rPr>
              <w:t>5 077 740,00</w:t>
            </w:r>
          </w:p>
        </w:tc>
        <w:tc>
          <w:tcPr>
            <w:tcW w:type="dxa" w:w="1701"/>
            <w:shd w:fill="auto" w:val="clear"/>
          </w:tcPr>
          <w:p w14:paraId="ED140000">
            <w:pPr>
              <w:widowControl w:val="1"/>
              <w:ind/>
              <w:jc w:val="right"/>
              <w:rPr>
                <w:sz w:val="20"/>
              </w:rPr>
            </w:pPr>
            <w:r>
              <w:rPr>
                <w:sz w:val="20"/>
              </w:rPr>
              <w:t>92 800,00</w:t>
            </w:r>
          </w:p>
        </w:tc>
        <w:tc>
          <w:tcPr>
            <w:tcW w:type="dxa" w:w="851"/>
            <w:shd w:fill="auto" w:val="clear"/>
          </w:tcPr>
          <w:p w14:paraId="EE140000">
            <w:pPr>
              <w:widowControl w:val="1"/>
              <w:ind/>
              <w:jc w:val="right"/>
              <w:rPr>
                <w:sz w:val="20"/>
              </w:rPr>
            </w:pPr>
            <w:r>
              <w:rPr>
                <w:sz w:val="20"/>
              </w:rPr>
              <w:t>1,8</w:t>
            </w:r>
          </w:p>
        </w:tc>
      </w:tr>
      <w:tr>
        <w:trPr>
          <w:trHeight w:hRule="atLeast" w:val="20"/>
        </w:trPr>
        <w:tc>
          <w:tcPr>
            <w:tcW w:type="dxa" w:w="7384"/>
            <w:shd w:fill="auto" w:val="clear"/>
          </w:tcPr>
          <w:p w14:paraId="EF14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567"/>
            <w:shd w:fill="auto" w:val="clear"/>
          </w:tcPr>
          <w:p w14:paraId="F0140000">
            <w:pPr>
              <w:widowControl w:val="1"/>
              <w:ind/>
              <w:jc w:val="center"/>
              <w:rPr>
                <w:sz w:val="20"/>
              </w:rPr>
            </w:pPr>
            <w:r>
              <w:rPr>
                <w:sz w:val="20"/>
              </w:rPr>
              <w:t>606</w:t>
            </w:r>
          </w:p>
        </w:tc>
        <w:tc>
          <w:tcPr>
            <w:tcW w:type="dxa" w:w="426"/>
            <w:shd w:fill="auto" w:val="clear"/>
          </w:tcPr>
          <w:p w14:paraId="F1140000">
            <w:pPr>
              <w:widowControl w:val="1"/>
              <w:ind/>
              <w:jc w:val="center"/>
              <w:rPr>
                <w:sz w:val="20"/>
              </w:rPr>
            </w:pPr>
            <w:r>
              <w:rPr>
                <w:sz w:val="20"/>
              </w:rPr>
              <w:t>07</w:t>
            </w:r>
          </w:p>
        </w:tc>
        <w:tc>
          <w:tcPr>
            <w:tcW w:type="dxa" w:w="425"/>
            <w:shd w:fill="auto" w:val="clear"/>
          </w:tcPr>
          <w:p w14:paraId="F2140000">
            <w:pPr>
              <w:widowControl w:val="1"/>
              <w:ind/>
              <w:jc w:val="center"/>
              <w:rPr>
                <w:sz w:val="20"/>
              </w:rPr>
            </w:pPr>
            <w:r>
              <w:rPr>
                <w:sz w:val="20"/>
              </w:rPr>
              <w:t>01</w:t>
            </w:r>
          </w:p>
        </w:tc>
        <w:tc>
          <w:tcPr>
            <w:tcW w:type="dxa" w:w="1417"/>
            <w:shd w:fill="auto" w:val="clear"/>
            <w:tcMar>
              <w:left w:type="dxa" w:w="51"/>
              <w:right w:type="dxa" w:w="51"/>
            </w:tcMar>
          </w:tcPr>
          <w:p w14:paraId="F3140000">
            <w:pPr>
              <w:widowControl w:val="1"/>
              <w:ind/>
              <w:jc w:val="center"/>
              <w:rPr>
                <w:sz w:val="20"/>
              </w:rPr>
            </w:pPr>
            <w:r>
              <w:rPr>
                <w:sz w:val="20"/>
              </w:rPr>
              <w:t>17 Б 01 20490</w:t>
            </w:r>
          </w:p>
        </w:tc>
        <w:tc>
          <w:tcPr>
            <w:tcW w:type="dxa" w:w="567"/>
            <w:shd w:fill="auto" w:val="clear"/>
          </w:tcPr>
          <w:p w14:paraId="F4140000">
            <w:pPr>
              <w:widowControl w:val="1"/>
              <w:ind/>
              <w:jc w:val="center"/>
              <w:rPr>
                <w:sz w:val="20"/>
              </w:rPr>
            </w:pPr>
            <w:r>
              <w:rPr>
                <w:sz w:val="20"/>
              </w:rPr>
              <w:t>000</w:t>
            </w:r>
          </w:p>
        </w:tc>
        <w:tc>
          <w:tcPr>
            <w:tcW w:type="dxa" w:w="1701"/>
            <w:shd w:fill="auto" w:val="clear"/>
          </w:tcPr>
          <w:p w14:paraId="F5140000">
            <w:pPr>
              <w:widowControl w:val="1"/>
              <w:ind/>
              <w:jc w:val="right"/>
              <w:rPr>
                <w:sz w:val="20"/>
              </w:rPr>
            </w:pPr>
            <w:r>
              <w:rPr>
                <w:sz w:val="20"/>
              </w:rPr>
              <w:t>5 077 740,00</w:t>
            </w:r>
          </w:p>
        </w:tc>
        <w:tc>
          <w:tcPr>
            <w:tcW w:type="dxa" w:w="1701"/>
            <w:shd w:fill="auto" w:val="clear"/>
          </w:tcPr>
          <w:p w14:paraId="F6140000">
            <w:pPr>
              <w:widowControl w:val="1"/>
              <w:ind/>
              <w:jc w:val="right"/>
              <w:rPr>
                <w:sz w:val="20"/>
              </w:rPr>
            </w:pPr>
            <w:r>
              <w:rPr>
                <w:sz w:val="20"/>
              </w:rPr>
              <w:t>92 800,00</w:t>
            </w:r>
          </w:p>
        </w:tc>
        <w:tc>
          <w:tcPr>
            <w:tcW w:type="dxa" w:w="851"/>
            <w:shd w:fill="auto" w:val="clear"/>
          </w:tcPr>
          <w:p w14:paraId="F7140000">
            <w:pPr>
              <w:widowControl w:val="1"/>
              <w:ind/>
              <w:jc w:val="right"/>
              <w:rPr>
                <w:sz w:val="20"/>
              </w:rPr>
            </w:pPr>
            <w:r>
              <w:rPr>
                <w:sz w:val="20"/>
              </w:rPr>
              <w:t>1,8</w:t>
            </w:r>
          </w:p>
        </w:tc>
      </w:tr>
      <w:tr>
        <w:trPr>
          <w:trHeight w:hRule="atLeast" w:val="20"/>
        </w:trPr>
        <w:tc>
          <w:tcPr>
            <w:tcW w:type="dxa" w:w="7384"/>
            <w:shd w:fill="auto" w:val="clear"/>
          </w:tcPr>
          <w:p w14:paraId="F8140000">
            <w:pPr>
              <w:rPr>
                <w:sz w:val="20"/>
              </w:rPr>
            </w:pPr>
            <w:r>
              <w:rPr>
                <w:sz w:val="20"/>
              </w:rPr>
              <w:t>Субсидии бюджетным учреждениям</w:t>
            </w:r>
          </w:p>
        </w:tc>
        <w:tc>
          <w:tcPr>
            <w:tcW w:type="dxa" w:w="567"/>
            <w:shd w:fill="auto" w:val="clear"/>
          </w:tcPr>
          <w:p w14:paraId="F9140000">
            <w:pPr>
              <w:widowControl w:val="1"/>
              <w:ind/>
              <w:jc w:val="center"/>
              <w:rPr>
                <w:sz w:val="20"/>
              </w:rPr>
            </w:pPr>
            <w:r>
              <w:rPr>
                <w:sz w:val="20"/>
              </w:rPr>
              <w:t>606</w:t>
            </w:r>
          </w:p>
        </w:tc>
        <w:tc>
          <w:tcPr>
            <w:tcW w:type="dxa" w:w="426"/>
            <w:shd w:fill="auto" w:val="clear"/>
          </w:tcPr>
          <w:p w14:paraId="FA140000">
            <w:pPr>
              <w:widowControl w:val="1"/>
              <w:ind/>
              <w:jc w:val="center"/>
              <w:rPr>
                <w:sz w:val="20"/>
              </w:rPr>
            </w:pPr>
            <w:r>
              <w:rPr>
                <w:sz w:val="20"/>
              </w:rPr>
              <w:t>07</w:t>
            </w:r>
          </w:p>
        </w:tc>
        <w:tc>
          <w:tcPr>
            <w:tcW w:type="dxa" w:w="425"/>
            <w:shd w:fill="auto" w:val="clear"/>
          </w:tcPr>
          <w:p w14:paraId="FB140000">
            <w:pPr>
              <w:widowControl w:val="1"/>
              <w:ind/>
              <w:jc w:val="center"/>
              <w:rPr>
                <w:sz w:val="20"/>
              </w:rPr>
            </w:pPr>
            <w:r>
              <w:rPr>
                <w:sz w:val="20"/>
              </w:rPr>
              <w:t>01</w:t>
            </w:r>
          </w:p>
        </w:tc>
        <w:tc>
          <w:tcPr>
            <w:tcW w:type="dxa" w:w="1417"/>
            <w:shd w:fill="auto" w:val="clear"/>
            <w:tcMar>
              <w:left w:type="dxa" w:w="51"/>
              <w:right w:type="dxa" w:w="51"/>
            </w:tcMar>
          </w:tcPr>
          <w:p w14:paraId="FC140000">
            <w:pPr>
              <w:widowControl w:val="1"/>
              <w:ind/>
              <w:jc w:val="center"/>
              <w:rPr>
                <w:sz w:val="20"/>
              </w:rPr>
            </w:pPr>
            <w:r>
              <w:rPr>
                <w:sz w:val="20"/>
              </w:rPr>
              <w:t>17 Б 01 20490</w:t>
            </w:r>
          </w:p>
        </w:tc>
        <w:tc>
          <w:tcPr>
            <w:tcW w:type="dxa" w:w="567"/>
            <w:shd w:fill="auto" w:val="clear"/>
          </w:tcPr>
          <w:p w14:paraId="FD140000">
            <w:pPr>
              <w:widowControl w:val="1"/>
              <w:ind/>
              <w:jc w:val="center"/>
              <w:rPr>
                <w:sz w:val="20"/>
              </w:rPr>
            </w:pPr>
            <w:r>
              <w:rPr>
                <w:sz w:val="20"/>
              </w:rPr>
              <w:t>610</w:t>
            </w:r>
          </w:p>
        </w:tc>
        <w:tc>
          <w:tcPr>
            <w:tcW w:type="dxa" w:w="1701"/>
            <w:shd w:fill="auto" w:val="clear"/>
          </w:tcPr>
          <w:p w14:paraId="FE140000">
            <w:pPr>
              <w:widowControl w:val="1"/>
              <w:ind/>
              <w:jc w:val="right"/>
              <w:rPr>
                <w:sz w:val="20"/>
              </w:rPr>
            </w:pPr>
            <w:r>
              <w:rPr>
                <w:sz w:val="20"/>
              </w:rPr>
              <w:t>5 077 740,00</w:t>
            </w:r>
          </w:p>
        </w:tc>
        <w:tc>
          <w:tcPr>
            <w:tcW w:type="dxa" w:w="1701"/>
            <w:shd w:fill="auto" w:val="clear"/>
          </w:tcPr>
          <w:p w14:paraId="FF140000">
            <w:pPr>
              <w:widowControl w:val="1"/>
              <w:ind/>
              <w:jc w:val="right"/>
              <w:rPr>
                <w:sz w:val="20"/>
              </w:rPr>
            </w:pPr>
            <w:r>
              <w:rPr>
                <w:sz w:val="20"/>
              </w:rPr>
              <w:t>92 800,00</w:t>
            </w:r>
          </w:p>
        </w:tc>
        <w:tc>
          <w:tcPr>
            <w:tcW w:type="dxa" w:w="851"/>
            <w:shd w:fill="auto" w:val="clear"/>
          </w:tcPr>
          <w:p w14:paraId="00150000">
            <w:pPr>
              <w:widowControl w:val="1"/>
              <w:ind/>
              <w:jc w:val="right"/>
              <w:rPr>
                <w:sz w:val="20"/>
              </w:rPr>
            </w:pPr>
            <w:r>
              <w:rPr>
                <w:sz w:val="20"/>
              </w:rPr>
              <w:t>1,8</w:t>
            </w:r>
          </w:p>
        </w:tc>
      </w:tr>
      <w:tr>
        <w:trPr>
          <w:trHeight w:hRule="atLeast" w:val="20"/>
        </w:trPr>
        <w:tc>
          <w:tcPr>
            <w:tcW w:type="dxa" w:w="7384"/>
            <w:shd w:fill="auto" w:val="clear"/>
          </w:tcPr>
          <w:p w14:paraId="011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02150000">
            <w:pPr>
              <w:widowControl w:val="1"/>
              <w:ind/>
              <w:jc w:val="center"/>
              <w:rPr>
                <w:sz w:val="20"/>
              </w:rPr>
            </w:pPr>
            <w:r>
              <w:rPr>
                <w:sz w:val="20"/>
              </w:rPr>
              <w:t>606</w:t>
            </w:r>
          </w:p>
        </w:tc>
        <w:tc>
          <w:tcPr>
            <w:tcW w:type="dxa" w:w="426"/>
            <w:shd w:fill="auto" w:val="clear"/>
          </w:tcPr>
          <w:p w14:paraId="03150000">
            <w:pPr>
              <w:widowControl w:val="1"/>
              <w:ind/>
              <w:jc w:val="center"/>
              <w:rPr>
                <w:sz w:val="20"/>
              </w:rPr>
            </w:pPr>
            <w:r>
              <w:rPr>
                <w:sz w:val="20"/>
              </w:rPr>
              <w:t>07</w:t>
            </w:r>
          </w:p>
        </w:tc>
        <w:tc>
          <w:tcPr>
            <w:tcW w:type="dxa" w:w="425"/>
            <w:shd w:fill="auto" w:val="clear"/>
          </w:tcPr>
          <w:p w14:paraId="04150000">
            <w:pPr>
              <w:widowControl w:val="1"/>
              <w:ind/>
              <w:jc w:val="center"/>
              <w:rPr>
                <w:sz w:val="20"/>
              </w:rPr>
            </w:pPr>
            <w:r>
              <w:rPr>
                <w:sz w:val="20"/>
              </w:rPr>
              <w:t>01</w:t>
            </w:r>
          </w:p>
        </w:tc>
        <w:tc>
          <w:tcPr>
            <w:tcW w:type="dxa" w:w="1417"/>
            <w:shd w:fill="auto" w:val="clear"/>
            <w:tcMar>
              <w:left w:type="dxa" w:w="51"/>
              <w:right w:type="dxa" w:w="51"/>
            </w:tcMar>
          </w:tcPr>
          <w:p w14:paraId="05150000">
            <w:pPr>
              <w:widowControl w:val="1"/>
              <w:ind/>
              <w:jc w:val="center"/>
              <w:rPr>
                <w:sz w:val="20"/>
              </w:rPr>
            </w:pPr>
            <w:r>
              <w:rPr>
                <w:sz w:val="20"/>
              </w:rPr>
              <w:t>98 0 00 00000</w:t>
            </w:r>
          </w:p>
        </w:tc>
        <w:tc>
          <w:tcPr>
            <w:tcW w:type="dxa" w:w="567"/>
            <w:shd w:fill="auto" w:val="clear"/>
          </w:tcPr>
          <w:p w14:paraId="06150000">
            <w:pPr>
              <w:widowControl w:val="1"/>
              <w:ind/>
              <w:jc w:val="center"/>
              <w:rPr>
                <w:sz w:val="20"/>
              </w:rPr>
            </w:pPr>
            <w:r>
              <w:rPr>
                <w:sz w:val="20"/>
              </w:rPr>
              <w:t>000</w:t>
            </w:r>
          </w:p>
        </w:tc>
        <w:tc>
          <w:tcPr>
            <w:tcW w:type="dxa" w:w="1701"/>
            <w:shd w:fill="auto" w:val="clear"/>
          </w:tcPr>
          <w:p w14:paraId="07150000">
            <w:pPr>
              <w:widowControl w:val="1"/>
              <w:ind/>
              <w:jc w:val="right"/>
              <w:rPr>
                <w:sz w:val="20"/>
              </w:rPr>
            </w:pPr>
            <w:r>
              <w:rPr>
                <w:sz w:val="20"/>
              </w:rPr>
              <w:t>916 446,54</w:t>
            </w:r>
          </w:p>
        </w:tc>
        <w:tc>
          <w:tcPr>
            <w:tcW w:type="dxa" w:w="1701"/>
            <w:shd w:fill="auto" w:val="clear"/>
          </w:tcPr>
          <w:p w14:paraId="08150000">
            <w:pPr>
              <w:widowControl w:val="1"/>
              <w:ind/>
              <w:jc w:val="right"/>
              <w:rPr>
                <w:sz w:val="20"/>
              </w:rPr>
            </w:pPr>
            <w:r>
              <w:rPr>
                <w:sz w:val="20"/>
              </w:rPr>
              <w:t>0,00</w:t>
            </w:r>
          </w:p>
        </w:tc>
        <w:tc>
          <w:tcPr>
            <w:tcW w:type="dxa" w:w="851"/>
            <w:shd w:fill="auto" w:val="clear"/>
          </w:tcPr>
          <w:p w14:paraId="09150000">
            <w:pPr>
              <w:widowControl w:val="1"/>
              <w:ind/>
              <w:jc w:val="right"/>
              <w:rPr>
                <w:sz w:val="20"/>
              </w:rPr>
            </w:pPr>
            <w:r>
              <w:rPr>
                <w:sz w:val="20"/>
              </w:rPr>
              <w:t>0,0</w:t>
            </w:r>
          </w:p>
        </w:tc>
      </w:tr>
      <w:tr>
        <w:trPr>
          <w:trHeight w:hRule="atLeast" w:val="20"/>
        </w:trPr>
        <w:tc>
          <w:tcPr>
            <w:tcW w:type="dxa" w:w="7384"/>
            <w:shd w:fill="auto" w:val="clear"/>
          </w:tcPr>
          <w:p w14:paraId="0A150000">
            <w:pPr>
              <w:rPr>
                <w:sz w:val="20"/>
              </w:rPr>
            </w:pPr>
            <w:r>
              <w:rPr>
                <w:sz w:val="20"/>
              </w:rPr>
              <w:t>Иные непрограммные мероприятия</w:t>
            </w:r>
          </w:p>
        </w:tc>
        <w:tc>
          <w:tcPr>
            <w:tcW w:type="dxa" w:w="567"/>
            <w:shd w:fill="auto" w:val="clear"/>
          </w:tcPr>
          <w:p w14:paraId="0B150000">
            <w:pPr>
              <w:widowControl w:val="1"/>
              <w:ind/>
              <w:jc w:val="center"/>
              <w:rPr>
                <w:sz w:val="20"/>
              </w:rPr>
            </w:pPr>
            <w:r>
              <w:rPr>
                <w:sz w:val="20"/>
              </w:rPr>
              <w:t>606</w:t>
            </w:r>
          </w:p>
        </w:tc>
        <w:tc>
          <w:tcPr>
            <w:tcW w:type="dxa" w:w="426"/>
            <w:shd w:fill="auto" w:val="clear"/>
          </w:tcPr>
          <w:p w14:paraId="0C150000">
            <w:pPr>
              <w:widowControl w:val="1"/>
              <w:ind/>
              <w:jc w:val="center"/>
              <w:rPr>
                <w:sz w:val="20"/>
              </w:rPr>
            </w:pPr>
            <w:r>
              <w:rPr>
                <w:sz w:val="20"/>
              </w:rPr>
              <w:t>07</w:t>
            </w:r>
          </w:p>
        </w:tc>
        <w:tc>
          <w:tcPr>
            <w:tcW w:type="dxa" w:w="425"/>
            <w:shd w:fill="auto" w:val="clear"/>
          </w:tcPr>
          <w:p w14:paraId="0D150000">
            <w:pPr>
              <w:widowControl w:val="1"/>
              <w:ind/>
              <w:jc w:val="center"/>
              <w:rPr>
                <w:sz w:val="20"/>
              </w:rPr>
            </w:pPr>
            <w:r>
              <w:rPr>
                <w:sz w:val="20"/>
              </w:rPr>
              <w:t>01</w:t>
            </w:r>
          </w:p>
        </w:tc>
        <w:tc>
          <w:tcPr>
            <w:tcW w:type="dxa" w:w="1417"/>
            <w:shd w:fill="auto" w:val="clear"/>
            <w:tcMar>
              <w:left w:type="dxa" w:w="51"/>
              <w:right w:type="dxa" w:w="51"/>
            </w:tcMar>
          </w:tcPr>
          <w:p w14:paraId="0E150000">
            <w:pPr>
              <w:widowControl w:val="1"/>
              <w:ind/>
              <w:jc w:val="center"/>
              <w:rPr>
                <w:sz w:val="20"/>
              </w:rPr>
            </w:pPr>
            <w:r>
              <w:rPr>
                <w:sz w:val="20"/>
              </w:rPr>
              <w:t>98 1 00 00000</w:t>
            </w:r>
          </w:p>
        </w:tc>
        <w:tc>
          <w:tcPr>
            <w:tcW w:type="dxa" w:w="567"/>
            <w:shd w:fill="auto" w:val="clear"/>
          </w:tcPr>
          <w:p w14:paraId="0F150000">
            <w:pPr>
              <w:widowControl w:val="1"/>
              <w:ind/>
              <w:jc w:val="center"/>
              <w:rPr>
                <w:sz w:val="20"/>
              </w:rPr>
            </w:pPr>
            <w:r>
              <w:rPr>
                <w:sz w:val="20"/>
              </w:rPr>
              <w:t>000</w:t>
            </w:r>
          </w:p>
        </w:tc>
        <w:tc>
          <w:tcPr>
            <w:tcW w:type="dxa" w:w="1701"/>
            <w:shd w:fill="auto" w:val="clear"/>
          </w:tcPr>
          <w:p w14:paraId="10150000">
            <w:pPr>
              <w:widowControl w:val="1"/>
              <w:ind/>
              <w:jc w:val="right"/>
              <w:rPr>
                <w:sz w:val="20"/>
              </w:rPr>
            </w:pPr>
            <w:r>
              <w:rPr>
                <w:sz w:val="20"/>
              </w:rPr>
              <w:t>916 446,54</w:t>
            </w:r>
          </w:p>
        </w:tc>
        <w:tc>
          <w:tcPr>
            <w:tcW w:type="dxa" w:w="1701"/>
            <w:shd w:fill="auto" w:val="clear"/>
          </w:tcPr>
          <w:p w14:paraId="11150000">
            <w:pPr>
              <w:widowControl w:val="1"/>
              <w:ind/>
              <w:jc w:val="right"/>
              <w:rPr>
                <w:sz w:val="20"/>
              </w:rPr>
            </w:pPr>
            <w:r>
              <w:rPr>
                <w:sz w:val="20"/>
              </w:rPr>
              <w:t>0,00</w:t>
            </w:r>
          </w:p>
        </w:tc>
        <w:tc>
          <w:tcPr>
            <w:tcW w:type="dxa" w:w="851"/>
            <w:shd w:fill="auto" w:val="clear"/>
          </w:tcPr>
          <w:p w14:paraId="12150000">
            <w:pPr>
              <w:widowControl w:val="1"/>
              <w:ind/>
              <w:jc w:val="right"/>
              <w:rPr>
                <w:sz w:val="20"/>
              </w:rPr>
            </w:pPr>
            <w:r>
              <w:rPr>
                <w:sz w:val="20"/>
              </w:rPr>
              <w:t>0,0</w:t>
            </w:r>
          </w:p>
        </w:tc>
      </w:tr>
      <w:tr>
        <w:trPr>
          <w:trHeight w:hRule="atLeast" w:val="20"/>
        </w:trPr>
        <w:tc>
          <w:tcPr>
            <w:tcW w:type="dxa" w:w="7384"/>
            <w:shd w:fill="auto" w:val="clear"/>
          </w:tcPr>
          <w:p w14:paraId="1315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567"/>
            <w:shd w:fill="auto" w:val="clear"/>
          </w:tcPr>
          <w:p w14:paraId="14150000">
            <w:pPr>
              <w:widowControl w:val="1"/>
              <w:ind/>
              <w:jc w:val="center"/>
              <w:rPr>
                <w:sz w:val="20"/>
              </w:rPr>
            </w:pPr>
            <w:r>
              <w:rPr>
                <w:sz w:val="20"/>
              </w:rPr>
              <w:t>606</w:t>
            </w:r>
          </w:p>
        </w:tc>
        <w:tc>
          <w:tcPr>
            <w:tcW w:type="dxa" w:w="426"/>
            <w:shd w:fill="auto" w:val="clear"/>
          </w:tcPr>
          <w:p w14:paraId="15150000">
            <w:pPr>
              <w:widowControl w:val="1"/>
              <w:ind/>
              <w:jc w:val="center"/>
              <w:rPr>
                <w:sz w:val="20"/>
              </w:rPr>
            </w:pPr>
            <w:r>
              <w:rPr>
                <w:sz w:val="20"/>
              </w:rPr>
              <w:t>07</w:t>
            </w:r>
          </w:p>
        </w:tc>
        <w:tc>
          <w:tcPr>
            <w:tcW w:type="dxa" w:w="425"/>
            <w:shd w:fill="auto" w:val="clear"/>
          </w:tcPr>
          <w:p w14:paraId="16150000">
            <w:pPr>
              <w:widowControl w:val="1"/>
              <w:ind/>
              <w:jc w:val="center"/>
              <w:rPr>
                <w:sz w:val="20"/>
              </w:rPr>
            </w:pPr>
            <w:r>
              <w:rPr>
                <w:sz w:val="20"/>
              </w:rPr>
              <w:t>01</w:t>
            </w:r>
          </w:p>
        </w:tc>
        <w:tc>
          <w:tcPr>
            <w:tcW w:type="dxa" w:w="1417"/>
            <w:shd w:fill="auto" w:val="clear"/>
            <w:tcMar>
              <w:left w:type="dxa" w:w="51"/>
              <w:right w:type="dxa" w:w="51"/>
            </w:tcMar>
          </w:tcPr>
          <w:p w14:paraId="17150000">
            <w:pPr>
              <w:widowControl w:val="1"/>
              <w:ind/>
              <w:jc w:val="center"/>
              <w:rPr>
                <w:sz w:val="20"/>
              </w:rPr>
            </w:pPr>
            <w:r>
              <w:rPr>
                <w:sz w:val="20"/>
              </w:rPr>
              <w:t>98 1 00 21820</w:t>
            </w:r>
          </w:p>
        </w:tc>
        <w:tc>
          <w:tcPr>
            <w:tcW w:type="dxa" w:w="567"/>
            <w:shd w:fill="auto" w:val="clear"/>
          </w:tcPr>
          <w:p w14:paraId="18150000">
            <w:pPr>
              <w:widowControl w:val="1"/>
              <w:ind/>
              <w:jc w:val="center"/>
              <w:rPr>
                <w:sz w:val="20"/>
              </w:rPr>
            </w:pPr>
            <w:r>
              <w:rPr>
                <w:sz w:val="20"/>
              </w:rPr>
              <w:t>000</w:t>
            </w:r>
          </w:p>
        </w:tc>
        <w:tc>
          <w:tcPr>
            <w:tcW w:type="dxa" w:w="1701"/>
            <w:shd w:fill="auto" w:val="clear"/>
          </w:tcPr>
          <w:p w14:paraId="19150000">
            <w:pPr>
              <w:widowControl w:val="1"/>
              <w:ind/>
              <w:jc w:val="right"/>
              <w:rPr>
                <w:sz w:val="20"/>
              </w:rPr>
            </w:pPr>
            <w:r>
              <w:rPr>
                <w:sz w:val="20"/>
              </w:rPr>
              <w:t>916 446,54</w:t>
            </w:r>
          </w:p>
        </w:tc>
        <w:tc>
          <w:tcPr>
            <w:tcW w:type="dxa" w:w="1701"/>
            <w:shd w:fill="auto" w:val="clear"/>
          </w:tcPr>
          <w:p w14:paraId="1A150000">
            <w:pPr>
              <w:widowControl w:val="1"/>
              <w:ind/>
              <w:jc w:val="right"/>
              <w:rPr>
                <w:sz w:val="20"/>
              </w:rPr>
            </w:pPr>
            <w:r>
              <w:rPr>
                <w:sz w:val="20"/>
              </w:rPr>
              <w:t>0,00</w:t>
            </w:r>
          </w:p>
        </w:tc>
        <w:tc>
          <w:tcPr>
            <w:tcW w:type="dxa" w:w="851"/>
            <w:shd w:fill="auto" w:val="clear"/>
          </w:tcPr>
          <w:p w14:paraId="1B150000">
            <w:pPr>
              <w:widowControl w:val="1"/>
              <w:ind/>
              <w:jc w:val="right"/>
              <w:rPr>
                <w:sz w:val="20"/>
              </w:rPr>
            </w:pPr>
            <w:r>
              <w:rPr>
                <w:sz w:val="20"/>
              </w:rPr>
              <w:t>0,0</w:t>
            </w:r>
          </w:p>
        </w:tc>
      </w:tr>
      <w:tr>
        <w:trPr>
          <w:trHeight w:hRule="atLeast" w:val="20"/>
        </w:trPr>
        <w:tc>
          <w:tcPr>
            <w:tcW w:type="dxa" w:w="7384"/>
            <w:shd w:fill="auto" w:val="clear"/>
          </w:tcPr>
          <w:p w14:paraId="1C150000">
            <w:pPr>
              <w:rPr>
                <w:sz w:val="20"/>
              </w:rPr>
            </w:pPr>
            <w:r>
              <w:rPr>
                <w:sz w:val="20"/>
              </w:rPr>
              <w:t>Субсидии бюджетным учреждениям</w:t>
            </w:r>
          </w:p>
        </w:tc>
        <w:tc>
          <w:tcPr>
            <w:tcW w:type="dxa" w:w="567"/>
            <w:shd w:fill="auto" w:val="clear"/>
          </w:tcPr>
          <w:p w14:paraId="1D150000">
            <w:pPr>
              <w:widowControl w:val="1"/>
              <w:ind/>
              <w:jc w:val="center"/>
              <w:rPr>
                <w:sz w:val="20"/>
              </w:rPr>
            </w:pPr>
            <w:r>
              <w:rPr>
                <w:sz w:val="20"/>
              </w:rPr>
              <w:t>606</w:t>
            </w:r>
          </w:p>
        </w:tc>
        <w:tc>
          <w:tcPr>
            <w:tcW w:type="dxa" w:w="426"/>
            <w:shd w:fill="auto" w:val="clear"/>
          </w:tcPr>
          <w:p w14:paraId="1E150000">
            <w:pPr>
              <w:widowControl w:val="1"/>
              <w:ind/>
              <w:jc w:val="center"/>
              <w:rPr>
                <w:sz w:val="20"/>
              </w:rPr>
            </w:pPr>
            <w:r>
              <w:rPr>
                <w:sz w:val="20"/>
              </w:rPr>
              <w:t>07</w:t>
            </w:r>
          </w:p>
        </w:tc>
        <w:tc>
          <w:tcPr>
            <w:tcW w:type="dxa" w:w="425"/>
            <w:shd w:fill="auto" w:val="clear"/>
          </w:tcPr>
          <w:p w14:paraId="1F150000">
            <w:pPr>
              <w:widowControl w:val="1"/>
              <w:ind/>
              <w:jc w:val="center"/>
              <w:rPr>
                <w:sz w:val="20"/>
              </w:rPr>
            </w:pPr>
            <w:r>
              <w:rPr>
                <w:sz w:val="20"/>
              </w:rPr>
              <w:t>01</w:t>
            </w:r>
          </w:p>
        </w:tc>
        <w:tc>
          <w:tcPr>
            <w:tcW w:type="dxa" w:w="1417"/>
            <w:shd w:fill="auto" w:val="clear"/>
            <w:tcMar>
              <w:left w:type="dxa" w:w="51"/>
              <w:right w:type="dxa" w:w="51"/>
            </w:tcMar>
          </w:tcPr>
          <w:p w14:paraId="20150000">
            <w:pPr>
              <w:widowControl w:val="1"/>
              <w:ind/>
              <w:jc w:val="center"/>
              <w:rPr>
                <w:sz w:val="20"/>
              </w:rPr>
            </w:pPr>
            <w:r>
              <w:rPr>
                <w:sz w:val="20"/>
              </w:rPr>
              <w:t>98 1 00 21820</w:t>
            </w:r>
          </w:p>
        </w:tc>
        <w:tc>
          <w:tcPr>
            <w:tcW w:type="dxa" w:w="567"/>
            <w:shd w:fill="auto" w:val="clear"/>
          </w:tcPr>
          <w:p w14:paraId="21150000">
            <w:pPr>
              <w:widowControl w:val="1"/>
              <w:ind/>
              <w:jc w:val="center"/>
              <w:rPr>
                <w:sz w:val="20"/>
              </w:rPr>
            </w:pPr>
            <w:r>
              <w:rPr>
                <w:sz w:val="20"/>
              </w:rPr>
              <w:t>610</w:t>
            </w:r>
          </w:p>
        </w:tc>
        <w:tc>
          <w:tcPr>
            <w:tcW w:type="dxa" w:w="1701"/>
            <w:shd w:fill="auto" w:val="clear"/>
          </w:tcPr>
          <w:p w14:paraId="22150000">
            <w:pPr>
              <w:widowControl w:val="1"/>
              <w:ind/>
              <w:jc w:val="right"/>
              <w:rPr>
                <w:sz w:val="20"/>
              </w:rPr>
            </w:pPr>
            <w:r>
              <w:rPr>
                <w:sz w:val="20"/>
              </w:rPr>
              <w:t>916 446,54</w:t>
            </w:r>
          </w:p>
        </w:tc>
        <w:tc>
          <w:tcPr>
            <w:tcW w:type="dxa" w:w="1701"/>
            <w:shd w:fill="auto" w:val="clear"/>
          </w:tcPr>
          <w:p w14:paraId="23150000">
            <w:pPr>
              <w:widowControl w:val="1"/>
              <w:ind/>
              <w:jc w:val="right"/>
              <w:rPr>
                <w:sz w:val="20"/>
              </w:rPr>
            </w:pPr>
            <w:r>
              <w:rPr>
                <w:sz w:val="20"/>
              </w:rPr>
              <w:t>0,00</w:t>
            </w:r>
          </w:p>
        </w:tc>
        <w:tc>
          <w:tcPr>
            <w:tcW w:type="dxa" w:w="851"/>
            <w:shd w:fill="auto" w:val="clear"/>
          </w:tcPr>
          <w:p w14:paraId="24150000">
            <w:pPr>
              <w:widowControl w:val="1"/>
              <w:ind/>
              <w:jc w:val="right"/>
              <w:rPr>
                <w:sz w:val="20"/>
              </w:rPr>
            </w:pPr>
            <w:r>
              <w:rPr>
                <w:sz w:val="20"/>
              </w:rPr>
              <w:t>0,0</w:t>
            </w:r>
          </w:p>
        </w:tc>
      </w:tr>
      <w:tr>
        <w:trPr>
          <w:trHeight w:hRule="atLeast" w:val="20"/>
        </w:trPr>
        <w:tc>
          <w:tcPr>
            <w:tcW w:type="dxa" w:w="7384"/>
            <w:shd w:fill="auto" w:val="clear"/>
          </w:tcPr>
          <w:p w14:paraId="25150000">
            <w:pPr>
              <w:rPr>
                <w:sz w:val="20"/>
              </w:rPr>
            </w:pPr>
            <w:r>
              <w:rPr>
                <w:sz w:val="20"/>
              </w:rPr>
              <w:t>Общее образование</w:t>
            </w:r>
          </w:p>
        </w:tc>
        <w:tc>
          <w:tcPr>
            <w:tcW w:type="dxa" w:w="567"/>
            <w:shd w:fill="auto" w:val="clear"/>
          </w:tcPr>
          <w:p w14:paraId="26150000">
            <w:pPr>
              <w:widowControl w:val="1"/>
              <w:ind/>
              <w:jc w:val="center"/>
              <w:rPr>
                <w:sz w:val="20"/>
              </w:rPr>
            </w:pPr>
            <w:r>
              <w:rPr>
                <w:sz w:val="20"/>
              </w:rPr>
              <w:t>606</w:t>
            </w:r>
          </w:p>
        </w:tc>
        <w:tc>
          <w:tcPr>
            <w:tcW w:type="dxa" w:w="426"/>
            <w:shd w:fill="auto" w:val="clear"/>
          </w:tcPr>
          <w:p w14:paraId="27150000">
            <w:pPr>
              <w:widowControl w:val="1"/>
              <w:ind/>
              <w:jc w:val="center"/>
              <w:rPr>
                <w:sz w:val="20"/>
              </w:rPr>
            </w:pPr>
            <w:r>
              <w:rPr>
                <w:sz w:val="20"/>
              </w:rPr>
              <w:t>07</w:t>
            </w:r>
          </w:p>
        </w:tc>
        <w:tc>
          <w:tcPr>
            <w:tcW w:type="dxa" w:w="425"/>
            <w:shd w:fill="auto" w:val="clear"/>
          </w:tcPr>
          <w:p w14:paraId="28150000">
            <w:pPr>
              <w:widowControl w:val="1"/>
              <w:ind/>
              <w:jc w:val="center"/>
              <w:rPr>
                <w:sz w:val="20"/>
              </w:rPr>
            </w:pPr>
            <w:r>
              <w:rPr>
                <w:sz w:val="20"/>
              </w:rPr>
              <w:t>02</w:t>
            </w:r>
          </w:p>
        </w:tc>
        <w:tc>
          <w:tcPr>
            <w:tcW w:type="dxa" w:w="1417"/>
            <w:shd w:fill="auto" w:val="clear"/>
            <w:tcMar>
              <w:left w:type="dxa" w:w="51"/>
              <w:right w:type="dxa" w:w="51"/>
            </w:tcMar>
          </w:tcPr>
          <w:p w14:paraId="29150000">
            <w:pPr>
              <w:widowControl w:val="1"/>
              <w:ind/>
              <w:jc w:val="center"/>
              <w:rPr>
                <w:sz w:val="20"/>
              </w:rPr>
            </w:pPr>
            <w:r>
              <w:rPr>
                <w:sz w:val="20"/>
              </w:rPr>
              <w:t>00 0 00 00000</w:t>
            </w:r>
          </w:p>
        </w:tc>
        <w:tc>
          <w:tcPr>
            <w:tcW w:type="dxa" w:w="567"/>
            <w:shd w:fill="auto" w:val="clear"/>
          </w:tcPr>
          <w:p w14:paraId="2A150000">
            <w:pPr>
              <w:widowControl w:val="1"/>
              <w:ind/>
              <w:jc w:val="center"/>
              <w:rPr>
                <w:sz w:val="20"/>
              </w:rPr>
            </w:pPr>
            <w:r>
              <w:rPr>
                <w:sz w:val="20"/>
              </w:rPr>
              <w:t>000</w:t>
            </w:r>
          </w:p>
        </w:tc>
        <w:tc>
          <w:tcPr>
            <w:tcW w:type="dxa" w:w="1701"/>
            <w:shd w:fill="auto" w:val="clear"/>
          </w:tcPr>
          <w:p w14:paraId="2B150000">
            <w:pPr>
              <w:widowControl w:val="1"/>
              <w:ind/>
              <w:jc w:val="right"/>
              <w:rPr>
                <w:sz w:val="20"/>
              </w:rPr>
            </w:pPr>
            <w:r>
              <w:rPr>
                <w:sz w:val="20"/>
              </w:rPr>
              <w:t>5 481 417 439,31</w:t>
            </w:r>
          </w:p>
        </w:tc>
        <w:tc>
          <w:tcPr>
            <w:tcW w:type="dxa" w:w="1701"/>
            <w:shd w:fill="auto" w:val="clear"/>
          </w:tcPr>
          <w:p w14:paraId="2C150000">
            <w:pPr>
              <w:widowControl w:val="1"/>
              <w:ind/>
              <w:jc w:val="right"/>
              <w:rPr>
                <w:sz w:val="20"/>
              </w:rPr>
            </w:pPr>
            <w:r>
              <w:rPr>
                <w:sz w:val="20"/>
              </w:rPr>
              <w:t>1 220 961 261,43</w:t>
            </w:r>
          </w:p>
        </w:tc>
        <w:tc>
          <w:tcPr>
            <w:tcW w:type="dxa" w:w="851"/>
            <w:shd w:fill="auto" w:val="clear"/>
          </w:tcPr>
          <w:p w14:paraId="2D150000">
            <w:pPr>
              <w:widowControl w:val="1"/>
              <w:ind/>
              <w:jc w:val="right"/>
              <w:rPr>
                <w:sz w:val="20"/>
              </w:rPr>
            </w:pPr>
            <w:r>
              <w:rPr>
                <w:sz w:val="20"/>
              </w:rPr>
              <w:t>22,3</w:t>
            </w:r>
          </w:p>
        </w:tc>
      </w:tr>
      <w:tr>
        <w:trPr>
          <w:trHeight w:hRule="atLeast" w:val="20"/>
        </w:trPr>
        <w:tc>
          <w:tcPr>
            <w:tcW w:type="dxa" w:w="7384"/>
            <w:shd w:fill="auto" w:val="clear"/>
          </w:tcPr>
          <w:p w14:paraId="2E150000">
            <w:pPr>
              <w:rPr>
                <w:sz w:val="20"/>
              </w:rPr>
            </w:pPr>
            <w:r>
              <w:rPr>
                <w:sz w:val="20"/>
              </w:rPr>
              <w:t>Муниципальная программа «Развитие образования в городе Ставрополе»</w:t>
            </w:r>
          </w:p>
        </w:tc>
        <w:tc>
          <w:tcPr>
            <w:tcW w:type="dxa" w:w="567"/>
            <w:shd w:fill="auto" w:val="clear"/>
          </w:tcPr>
          <w:p w14:paraId="2F150000">
            <w:pPr>
              <w:widowControl w:val="1"/>
              <w:ind/>
              <w:jc w:val="center"/>
              <w:rPr>
                <w:sz w:val="20"/>
              </w:rPr>
            </w:pPr>
            <w:r>
              <w:rPr>
                <w:sz w:val="20"/>
              </w:rPr>
              <w:t>606</w:t>
            </w:r>
          </w:p>
        </w:tc>
        <w:tc>
          <w:tcPr>
            <w:tcW w:type="dxa" w:w="426"/>
            <w:shd w:fill="auto" w:val="clear"/>
          </w:tcPr>
          <w:p w14:paraId="30150000">
            <w:pPr>
              <w:widowControl w:val="1"/>
              <w:ind/>
              <w:jc w:val="center"/>
              <w:rPr>
                <w:sz w:val="20"/>
              </w:rPr>
            </w:pPr>
            <w:r>
              <w:rPr>
                <w:sz w:val="20"/>
              </w:rPr>
              <w:t>07</w:t>
            </w:r>
          </w:p>
        </w:tc>
        <w:tc>
          <w:tcPr>
            <w:tcW w:type="dxa" w:w="425"/>
            <w:shd w:fill="auto" w:val="clear"/>
          </w:tcPr>
          <w:p w14:paraId="31150000">
            <w:pPr>
              <w:widowControl w:val="1"/>
              <w:ind/>
              <w:jc w:val="center"/>
              <w:rPr>
                <w:sz w:val="20"/>
              </w:rPr>
            </w:pPr>
            <w:r>
              <w:rPr>
                <w:sz w:val="20"/>
              </w:rPr>
              <w:t>02</w:t>
            </w:r>
          </w:p>
        </w:tc>
        <w:tc>
          <w:tcPr>
            <w:tcW w:type="dxa" w:w="1417"/>
            <w:shd w:fill="auto" w:val="clear"/>
            <w:tcMar>
              <w:left w:type="dxa" w:w="51"/>
              <w:right w:type="dxa" w:w="51"/>
            </w:tcMar>
          </w:tcPr>
          <w:p w14:paraId="32150000">
            <w:pPr>
              <w:widowControl w:val="1"/>
              <w:ind/>
              <w:jc w:val="center"/>
              <w:rPr>
                <w:sz w:val="20"/>
              </w:rPr>
            </w:pPr>
            <w:r>
              <w:rPr>
                <w:sz w:val="20"/>
              </w:rPr>
              <w:t>01 0 00 00000</w:t>
            </w:r>
          </w:p>
        </w:tc>
        <w:tc>
          <w:tcPr>
            <w:tcW w:type="dxa" w:w="567"/>
            <w:shd w:fill="auto" w:val="clear"/>
          </w:tcPr>
          <w:p w14:paraId="33150000">
            <w:pPr>
              <w:widowControl w:val="1"/>
              <w:ind/>
              <w:jc w:val="center"/>
              <w:rPr>
                <w:sz w:val="20"/>
              </w:rPr>
            </w:pPr>
            <w:r>
              <w:rPr>
                <w:sz w:val="20"/>
              </w:rPr>
              <w:t>000</w:t>
            </w:r>
          </w:p>
        </w:tc>
        <w:tc>
          <w:tcPr>
            <w:tcW w:type="dxa" w:w="1701"/>
            <w:shd w:fill="auto" w:val="clear"/>
          </w:tcPr>
          <w:p w14:paraId="34150000">
            <w:pPr>
              <w:widowControl w:val="1"/>
              <w:ind/>
              <w:jc w:val="right"/>
              <w:rPr>
                <w:sz w:val="20"/>
              </w:rPr>
            </w:pPr>
            <w:r>
              <w:rPr>
                <w:sz w:val="20"/>
              </w:rPr>
              <w:t>5 335 434 870,06</w:t>
            </w:r>
          </w:p>
        </w:tc>
        <w:tc>
          <w:tcPr>
            <w:tcW w:type="dxa" w:w="1701"/>
            <w:shd w:fill="auto" w:val="clear"/>
          </w:tcPr>
          <w:p w14:paraId="35150000">
            <w:pPr>
              <w:widowControl w:val="1"/>
              <w:ind/>
              <w:jc w:val="right"/>
              <w:rPr>
                <w:sz w:val="20"/>
              </w:rPr>
            </w:pPr>
            <w:r>
              <w:rPr>
                <w:sz w:val="20"/>
              </w:rPr>
              <w:t>1 201 088 008,03</w:t>
            </w:r>
          </w:p>
        </w:tc>
        <w:tc>
          <w:tcPr>
            <w:tcW w:type="dxa" w:w="851"/>
            <w:shd w:fill="auto" w:val="clear"/>
          </w:tcPr>
          <w:p w14:paraId="36150000">
            <w:pPr>
              <w:widowControl w:val="1"/>
              <w:ind/>
              <w:jc w:val="right"/>
              <w:rPr>
                <w:sz w:val="20"/>
              </w:rPr>
            </w:pPr>
            <w:r>
              <w:rPr>
                <w:sz w:val="20"/>
              </w:rPr>
              <w:t>22,5</w:t>
            </w:r>
          </w:p>
        </w:tc>
      </w:tr>
      <w:tr>
        <w:trPr>
          <w:trHeight w:hRule="atLeast" w:val="20"/>
        </w:trPr>
        <w:tc>
          <w:tcPr>
            <w:tcW w:type="dxa" w:w="7384"/>
            <w:shd w:fill="auto" w:val="clear"/>
          </w:tcPr>
          <w:p w14:paraId="3715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38150000">
            <w:pPr>
              <w:widowControl w:val="1"/>
              <w:ind/>
              <w:jc w:val="center"/>
              <w:rPr>
                <w:sz w:val="20"/>
              </w:rPr>
            </w:pPr>
            <w:r>
              <w:rPr>
                <w:sz w:val="20"/>
              </w:rPr>
              <w:t>606</w:t>
            </w:r>
          </w:p>
        </w:tc>
        <w:tc>
          <w:tcPr>
            <w:tcW w:type="dxa" w:w="426"/>
            <w:shd w:fill="auto" w:val="clear"/>
          </w:tcPr>
          <w:p w14:paraId="39150000">
            <w:pPr>
              <w:widowControl w:val="1"/>
              <w:ind/>
              <w:jc w:val="center"/>
              <w:rPr>
                <w:sz w:val="20"/>
              </w:rPr>
            </w:pPr>
            <w:r>
              <w:rPr>
                <w:sz w:val="20"/>
              </w:rPr>
              <w:t>07</w:t>
            </w:r>
          </w:p>
        </w:tc>
        <w:tc>
          <w:tcPr>
            <w:tcW w:type="dxa" w:w="425"/>
            <w:shd w:fill="auto" w:val="clear"/>
          </w:tcPr>
          <w:p w14:paraId="3A150000">
            <w:pPr>
              <w:widowControl w:val="1"/>
              <w:ind/>
              <w:jc w:val="center"/>
              <w:rPr>
                <w:sz w:val="20"/>
              </w:rPr>
            </w:pPr>
            <w:r>
              <w:rPr>
                <w:sz w:val="20"/>
              </w:rPr>
              <w:t>02</w:t>
            </w:r>
          </w:p>
        </w:tc>
        <w:tc>
          <w:tcPr>
            <w:tcW w:type="dxa" w:w="1417"/>
            <w:shd w:fill="auto" w:val="clear"/>
            <w:tcMar>
              <w:left w:type="dxa" w:w="51"/>
              <w:right w:type="dxa" w:w="51"/>
            </w:tcMar>
          </w:tcPr>
          <w:p w14:paraId="3B150000">
            <w:pPr>
              <w:widowControl w:val="1"/>
              <w:ind/>
              <w:jc w:val="center"/>
              <w:rPr>
                <w:sz w:val="20"/>
              </w:rPr>
            </w:pPr>
            <w:r>
              <w:rPr>
                <w:sz w:val="20"/>
              </w:rPr>
              <w:t>01 1 00 00000</w:t>
            </w:r>
          </w:p>
        </w:tc>
        <w:tc>
          <w:tcPr>
            <w:tcW w:type="dxa" w:w="567"/>
            <w:shd w:fill="auto" w:val="clear"/>
          </w:tcPr>
          <w:p w14:paraId="3C150000">
            <w:pPr>
              <w:widowControl w:val="1"/>
              <w:ind/>
              <w:jc w:val="center"/>
              <w:rPr>
                <w:sz w:val="20"/>
              </w:rPr>
            </w:pPr>
            <w:r>
              <w:rPr>
                <w:sz w:val="20"/>
              </w:rPr>
              <w:t>000</w:t>
            </w:r>
          </w:p>
        </w:tc>
        <w:tc>
          <w:tcPr>
            <w:tcW w:type="dxa" w:w="1701"/>
            <w:shd w:fill="auto" w:val="clear"/>
          </w:tcPr>
          <w:p w14:paraId="3D150000">
            <w:pPr>
              <w:widowControl w:val="1"/>
              <w:ind/>
              <w:jc w:val="right"/>
              <w:rPr>
                <w:sz w:val="20"/>
              </w:rPr>
            </w:pPr>
            <w:r>
              <w:rPr>
                <w:sz w:val="20"/>
              </w:rPr>
              <w:t>5 335 434 870,06</w:t>
            </w:r>
          </w:p>
        </w:tc>
        <w:tc>
          <w:tcPr>
            <w:tcW w:type="dxa" w:w="1701"/>
            <w:shd w:fill="auto" w:val="clear"/>
          </w:tcPr>
          <w:p w14:paraId="3E150000">
            <w:pPr>
              <w:widowControl w:val="1"/>
              <w:ind/>
              <w:jc w:val="right"/>
              <w:rPr>
                <w:sz w:val="20"/>
              </w:rPr>
            </w:pPr>
            <w:r>
              <w:rPr>
                <w:sz w:val="20"/>
              </w:rPr>
              <w:t>1 201 088 008,03</w:t>
            </w:r>
          </w:p>
        </w:tc>
        <w:tc>
          <w:tcPr>
            <w:tcW w:type="dxa" w:w="851"/>
            <w:shd w:fill="auto" w:val="clear"/>
          </w:tcPr>
          <w:p w14:paraId="3F150000">
            <w:pPr>
              <w:widowControl w:val="1"/>
              <w:ind/>
              <w:jc w:val="right"/>
              <w:rPr>
                <w:sz w:val="20"/>
              </w:rPr>
            </w:pPr>
            <w:r>
              <w:rPr>
                <w:sz w:val="20"/>
              </w:rPr>
              <w:t>22,5</w:t>
            </w:r>
          </w:p>
        </w:tc>
      </w:tr>
      <w:tr>
        <w:trPr>
          <w:trHeight w:hRule="atLeast" w:val="20"/>
        </w:trPr>
        <w:tc>
          <w:tcPr>
            <w:tcW w:type="dxa" w:w="7384"/>
            <w:shd w:fill="auto" w:val="clear"/>
          </w:tcPr>
          <w:p w14:paraId="4015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567"/>
            <w:shd w:fill="auto" w:val="clear"/>
          </w:tcPr>
          <w:p w14:paraId="41150000">
            <w:pPr>
              <w:widowControl w:val="1"/>
              <w:ind/>
              <w:jc w:val="center"/>
              <w:rPr>
                <w:sz w:val="20"/>
              </w:rPr>
            </w:pPr>
            <w:r>
              <w:rPr>
                <w:sz w:val="20"/>
              </w:rPr>
              <w:t>606</w:t>
            </w:r>
          </w:p>
        </w:tc>
        <w:tc>
          <w:tcPr>
            <w:tcW w:type="dxa" w:w="426"/>
            <w:shd w:fill="auto" w:val="clear"/>
          </w:tcPr>
          <w:p w14:paraId="42150000">
            <w:pPr>
              <w:widowControl w:val="1"/>
              <w:ind/>
              <w:jc w:val="center"/>
              <w:rPr>
                <w:sz w:val="20"/>
              </w:rPr>
            </w:pPr>
            <w:r>
              <w:rPr>
                <w:sz w:val="20"/>
              </w:rPr>
              <w:t>07</w:t>
            </w:r>
          </w:p>
        </w:tc>
        <w:tc>
          <w:tcPr>
            <w:tcW w:type="dxa" w:w="425"/>
            <w:shd w:fill="auto" w:val="clear"/>
          </w:tcPr>
          <w:p w14:paraId="43150000">
            <w:pPr>
              <w:widowControl w:val="1"/>
              <w:ind/>
              <w:jc w:val="center"/>
              <w:rPr>
                <w:sz w:val="20"/>
              </w:rPr>
            </w:pPr>
            <w:r>
              <w:rPr>
                <w:sz w:val="20"/>
              </w:rPr>
              <w:t>02</w:t>
            </w:r>
          </w:p>
        </w:tc>
        <w:tc>
          <w:tcPr>
            <w:tcW w:type="dxa" w:w="1417"/>
            <w:shd w:fill="auto" w:val="clear"/>
            <w:tcMar>
              <w:left w:type="dxa" w:w="51"/>
              <w:right w:type="dxa" w:w="51"/>
            </w:tcMar>
          </w:tcPr>
          <w:p w14:paraId="44150000">
            <w:pPr>
              <w:widowControl w:val="1"/>
              <w:ind/>
              <w:jc w:val="center"/>
              <w:rPr>
                <w:sz w:val="20"/>
              </w:rPr>
            </w:pPr>
            <w:r>
              <w:rPr>
                <w:sz w:val="20"/>
              </w:rPr>
              <w:t>01 1 02 00000</w:t>
            </w:r>
          </w:p>
        </w:tc>
        <w:tc>
          <w:tcPr>
            <w:tcW w:type="dxa" w:w="567"/>
            <w:shd w:fill="auto" w:val="clear"/>
          </w:tcPr>
          <w:p w14:paraId="45150000">
            <w:pPr>
              <w:widowControl w:val="1"/>
              <w:ind/>
              <w:jc w:val="center"/>
              <w:rPr>
                <w:sz w:val="20"/>
              </w:rPr>
            </w:pPr>
            <w:r>
              <w:rPr>
                <w:sz w:val="20"/>
              </w:rPr>
              <w:t>000</w:t>
            </w:r>
          </w:p>
        </w:tc>
        <w:tc>
          <w:tcPr>
            <w:tcW w:type="dxa" w:w="1701"/>
            <w:shd w:fill="auto" w:val="clear"/>
          </w:tcPr>
          <w:p w14:paraId="46150000">
            <w:pPr>
              <w:widowControl w:val="1"/>
              <w:ind/>
              <w:jc w:val="right"/>
              <w:rPr>
                <w:sz w:val="20"/>
              </w:rPr>
            </w:pPr>
            <w:r>
              <w:rPr>
                <w:sz w:val="20"/>
              </w:rPr>
              <w:t>3 480 768 542,88</w:t>
            </w:r>
          </w:p>
        </w:tc>
        <w:tc>
          <w:tcPr>
            <w:tcW w:type="dxa" w:w="1701"/>
            <w:shd w:fill="auto" w:val="clear"/>
          </w:tcPr>
          <w:p w14:paraId="47150000">
            <w:pPr>
              <w:widowControl w:val="1"/>
              <w:ind/>
              <w:jc w:val="right"/>
              <w:rPr>
                <w:sz w:val="20"/>
              </w:rPr>
            </w:pPr>
            <w:r>
              <w:rPr>
                <w:sz w:val="20"/>
              </w:rPr>
              <w:t>791 672 229,04</w:t>
            </w:r>
          </w:p>
        </w:tc>
        <w:tc>
          <w:tcPr>
            <w:tcW w:type="dxa" w:w="851"/>
            <w:shd w:fill="auto" w:val="clear"/>
          </w:tcPr>
          <w:p w14:paraId="48150000">
            <w:pPr>
              <w:widowControl w:val="1"/>
              <w:ind/>
              <w:jc w:val="right"/>
              <w:rPr>
                <w:sz w:val="20"/>
              </w:rPr>
            </w:pPr>
            <w:r>
              <w:rPr>
                <w:sz w:val="20"/>
              </w:rPr>
              <w:t>22,7</w:t>
            </w:r>
          </w:p>
        </w:tc>
      </w:tr>
      <w:tr>
        <w:trPr>
          <w:trHeight w:hRule="atLeast" w:val="20"/>
        </w:trPr>
        <w:tc>
          <w:tcPr>
            <w:tcW w:type="dxa" w:w="7384"/>
            <w:shd w:fill="auto" w:val="clear"/>
          </w:tcPr>
          <w:p w14:paraId="491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4A150000">
            <w:pPr>
              <w:widowControl w:val="1"/>
              <w:ind/>
              <w:jc w:val="center"/>
              <w:rPr>
                <w:sz w:val="20"/>
              </w:rPr>
            </w:pPr>
            <w:r>
              <w:rPr>
                <w:sz w:val="20"/>
              </w:rPr>
              <w:t>606</w:t>
            </w:r>
          </w:p>
        </w:tc>
        <w:tc>
          <w:tcPr>
            <w:tcW w:type="dxa" w:w="426"/>
            <w:shd w:fill="auto" w:val="clear"/>
          </w:tcPr>
          <w:p w14:paraId="4B150000">
            <w:pPr>
              <w:widowControl w:val="1"/>
              <w:ind/>
              <w:jc w:val="center"/>
              <w:rPr>
                <w:sz w:val="20"/>
              </w:rPr>
            </w:pPr>
            <w:r>
              <w:rPr>
                <w:sz w:val="20"/>
              </w:rPr>
              <w:t>07</w:t>
            </w:r>
          </w:p>
        </w:tc>
        <w:tc>
          <w:tcPr>
            <w:tcW w:type="dxa" w:w="425"/>
            <w:shd w:fill="auto" w:val="clear"/>
          </w:tcPr>
          <w:p w14:paraId="4C150000">
            <w:pPr>
              <w:widowControl w:val="1"/>
              <w:ind/>
              <w:jc w:val="center"/>
              <w:rPr>
                <w:sz w:val="20"/>
              </w:rPr>
            </w:pPr>
            <w:r>
              <w:rPr>
                <w:sz w:val="20"/>
              </w:rPr>
              <w:t>02</w:t>
            </w:r>
          </w:p>
        </w:tc>
        <w:tc>
          <w:tcPr>
            <w:tcW w:type="dxa" w:w="1417"/>
            <w:shd w:fill="auto" w:val="clear"/>
            <w:tcMar>
              <w:left w:type="dxa" w:w="51"/>
              <w:right w:type="dxa" w:w="51"/>
            </w:tcMar>
          </w:tcPr>
          <w:p w14:paraId="4D150000">
            <w:pPr>
              <w:widowControl w:val="1"/>
              <w:ind/>
              <w:jc w:val="center"/>
              <w:rPr>
                <w:sz w:val="20"/>
              </w:rPr>
            </w:pPr>
            <w:r>
              <w:rPr>
                <w:sz w:val="20"/>
              </w:rPr>
              <w:t>01 1 02 11010</w:t>
            </w:r>
          </w:p>
        </w:tc>
        <w:tc>
          <w:tcPr>
            <w:tcW w:type="dxa" w:w="567"/>
            <w:shd w:fill="auto" w:val="clear"/>
          </w:tcPr>
          <w:p w14:paraId="4E150000">
            <w:pPr>
              <w:widowControl w:val="1"/>
              <w:ind/>
              <w:jc w:val="center"/>
              <w:rPr>
                <w:sz w:val="20"/>
              </w:rPr>
            </w:pPr>
            <w:r>
              <w:rPr>
                <w:sz w:val="20"/>
              </w:rPr>
              <w:t>000</w:t>
            </w:r>
          </w:p>
        </w:tc>
        <w:tc>
          <w:tcPr>
            <w:tcW w:type="dxa" w:w="1701"/>
            <w:shd w:fill="auto" w:val="clear"/>
          </w:tcPr>
          <w:p w14:paraId="4F150000">
            <w:pPr>
              <w:widowControl w:val="1"/>
              <w:ind/>
              <w:jc w:val="right"/>
              <w:rPr>
                <w:sz w:val="20"/>
              </w:rPr>
            </w:pPr>
            <w:r>
              <w:rPr>
                <w:sz w:val="20"/>
              </w:rPr>
              <w:t>1 184 060 599,82</w:t>
            </w:r>
          </w:p>
        </w:tc>
        <w:tc>
          <w:tcPr>
            <w:tcW w:type="dxa" w:w="1701"/>
            <w:shd w:fill="auto" w:val="clear"/>
          </w:tcPr>
          <w:p w14:paraId="50150000">
            <w:pPr>
              <w:widowControl w:val="1"/>
              <w:ind/>
              <w:jc w:val="right"/>
              <w:rPr>
                <w:sz w:val="20"/>
              </w:rPr>
            </w:pPr>
            <w:r>
              <w:rPr>
                <w:sz w:val="20"/>
              </w:rPr>
              <w:t>253 307 924,64</w:t>
            </w:r>
          </w:p>
        </w:tc>
        <w:tc>
          <w:tcPr>
            <w:tcW w:type="dxa" w:w="851"/>
            <w:shd w:fill="auto" w:val="clear"/>
          </w:tcPr>
          <w:p w14:paraId="51150000">
            <w:pPr>
              <w:widowControl w:val="1"/>
              <w:ind/>
              <w:jc w:val="right"/>
              <w:rPr>
                <w:sz w:val="20"/>
              </w:rPr>
            </w:pPr>
            <w:r>
              <w:rPr>
                <w:sz w:val="20"/>
              </w:rPr>
              <w:t>21,4</w:t>
            </w:r>
          </w:p>
        </w:tc>
      </w:tr>
      <w:tr>
        <w:trPr>
          <w:trHeight w:hRule="atLeast" w:val="20"/>
        </w:trPr>
        <w:tc>
          <w:tcPr>
            <w:tcW w:type="dxa" w:w="7384"/>
            <w:shd w:fill="auto" w:val="clear"/>
          </w:tcPr>
          <w:p w14:paraId="52150000">
            <w:pPr>
              <w:rPr>
                <w:sz w:val="20"/>
              </w:rPr>
            </w:pPr>
            <w:r>
              <w:rPr>
                <w:sz w:val="20"/>
              </w:rPr>
              <w:t>Субсидии бюджетным учреждениям</w:t>
            </w:r>
          </w:p>
        </w:tc>
        <w:tc>
          <w:tcPr>
            <w:tcW w:type="dxa" w:w="567"/>
            <w:shd w:fill="auto" w:val="clear"/>
          </w:tcPr>
          <w:p w14:paraId="53150000">
            <w:pPr>
              <w:widowControl w:val="1"/>
              <w:ind/>
              <w:jc w:val="center"/>
              <w:rPr>
                <w:sz w:val="20"/>
              </w:rPr>
            </w:pPr>
            <w:r>
              <w:rPr>
                <w:sz w:val="20"/>
              </w:rPr>
              <w:t>606</w:t>
            </w:r>
          </w:p>
        </w:tc>
        <w:tc>
          <w:tcPr>
            <w:tcW w:type="dxa" w:w="426"/>
            <w:shd w:fill="auto" w:val="clear"/>
          </w:tcPr>
          <w:p w14:paraId="54150000">
            <w:pPr>
              <w:widowControl w:val="1"/>
              <w:ind/>
              <w:jc w:val="center"/>
              <w:rPr>
                <w:sz w:val="20"/>
              </w:rPr>
            </w:pPr>
            <w:r>
              <w:rPr>
                <w:sz w:val="20"/>
              </w:rPr>
              <w:t>07</w:t>
            </w:r>
          </w:p>
        </w:tc>
        <w:tc>
          <w:tcPr>
            <w:tcW w:type="dxa" w:w="425"/>
            <w:shd w:fill="auto" w:val="clear"/>
          </w:tcPr>
          <w:p w14:paraId="55150000">
            <w:pPr>
              <w:widowControl w:val="1"/>
              <w:ind/>
              <w:jc w:val="center"/>
              <w:rPr>
                <w:sz w:val="20"/>
              </w:rPr>
            </w:pPr>
            <w:r>
              <w:rPr>
                <w:sz w:val="20"/>
              </w:rPr>
              <w:t>02</w:t>
            </w:r>
          </w:p>
        </w:tc>
        <w:tc>
          <w:tcPr>
            <w:tcW w:type="dxa" w:w="1417"/>
            <w:shd w:fill="auto" w:val="clear"/>
            <w:tcMar>
              <w:left w:type="dxa" w:w="51"/>
              <w:right w:type="dxa" w:w="51"/>
            </w:tcMar>
          </w:tcPr>
          <w:p w14:paraId="56150000">
            <w:pPr>
              <w:widowControl w:val="1"/>
              <w:ind/>
              <w:jc w:val="center"/>
              <w:rPr>
                <w:sz w:val="20"/>
              </w:rPr>
            </w:pPr>
            <w:r>
              <w:rPr>
                <w:sz w:val="20"/>
              </w:rPr>
              <w:t>01 1 02 11010</w:t>
            </w:r>
          </w:p>
        </w:tc>
        <w:tc>
          <w:tcPr>
            <w:tcW w:type="dxa" w:w="567"/>
            <w:shd w:fill="auto" w:val="clear"/>
          </w:tcPr>
          <w:p w14:paraId="57150000">
            <w:pPr>
              <w:widowControl w:val="1"/>
              <w:ind/>
              <w:jc w:val="center"/>
              <w:rPr>
                <w:sz w:val="20"/>
              </w:rPr>
            </w:pPr>
            <w:r>
              <w:rPr>
                <w:sz w:val="20"/>
              </w:rPr>
              <w:t>610</w:t>
            </w:r>
          </w:p>
        </w:tc>
        <w:tc>
          <w:tcPr>
            <w:tcW w:type="dxa" w:w="1701"/>
            <w:shd w:fill="auto" w:val="clear"/>
          </w:tcPr>
          <w:p w14:paraId="58150000">
            <w:pPr>
              <w:widowControl w:val="1"/>
              <w:ind/>
              <w:jc w:val="right"/>
              <w:rPr>
                <w:sz w:val="20"/>
              </w:rPr>
            </w:pPr>
            <w:r>
              <w:rPr>
                <w:sz w:val="20"/>
              </w:rPr>
              <w:t>1 118 701 520,29</w:t>
            </w:r>
          </w:p>
        </w:tc>
        <w:tc>
          <w:tcPr>
            <w:tcW w:type="dxa" w:w="1701"/>
            <w:shd w:fill="auto" w:val="clear"/>
          </w:tcPr>
          <w:p w14:paraId="59150000">
            <w:pPr>
              <w:widowControl w:val="1"/>
              <w:ind/>
              <w:jc w:val="right"/>
              <w:rPr>
                <w:sz w:val="20"/>
              </w:rPr>
            </w:pPr>
            <w:r>
              <w:rPr>
                <w:sz w:val="20"/>
              </w:rPr>
              <w:t>239 686 969,65</w:t>
            </w:r>
          </w:p>
        </w:tc>
        <w:tc>
          <w:tcPr>
            <w:tcW w:type="dxa" w:w="851"/>
            <w:shd w:fill="auto" w:val="clear"/>
          </w:tcPr>
          <w:p w14:paraId="5A150000">
            <w:pPr>
              <w:widowControl w:val="1"/>
              <w:ind/>
              <w:jc w:val="right"/>
              <w:rPr>
                <w:sz w:val="20"/>
              </w:rPr>
            </w:pPr>
            <w:r>
              <w:rPr>
                <w:sz w:val="20"/>
              </w:rPr>
              <w:t>21,4</w:t>
            </w:r>
          </w:p>
        </w:tc>
      </w:tr>
      <w:tr>
        <w:trPr>
          <w:trHeight w:hRule="atLeast" w:val="20"/>
        </w:trPr>
        <w:tc>
          <w:tcPr>
            <w:tcW w:type="dxa" w:w="7384"/>
            <w:shd w:fill="auto" w:val="clear"/>
          </w:tcPr>
          <w:p w14:paraId="5B150000">
            <w:pPr>
              <w:rPr>
                <w:sz w:val="20"/>
              </w:rPr>
            </w:pPr>
            <w:r>
              <w:rPr>
                <w:sz w:val="20"/>
              </w:rPr>
              <w:t>Субсидии автономным учреждениям</w:t>
            </w:r>
          </w:p>
        </w:tc>
        <w:tc>
          <w:tcPr>
            <w:tcW w:type="dxa" w:w="567"/>
            <w:shd w:fill="auto" w:val="clear"/>
          </w:tcPr>
          <w:p w14:paraId="5C150000">
            <w:pPr>
              <w:widowControl w:val="1"/>
              <w:ind/>
              <w:jc w:val="center"/>
              <w:rPr>
                <w:sz w:val="20"/>
              </w:rPr>
            </w:pPr>
            <w:r>
              <w:rPr>
                <w:sz w:val="20"/>
              </w:rPr>
              <w:t>606</w:t>
            </w:r>
          </w:p>
        </w:tc>
        <w:tc>
          <w:tcPr>
            <w:tcW w:type="dxa" w:w="426"/>
            <w:shd w:fill="auto" w:val="clear"/>
          </w:tcPr>
          <w:p w14:paraId="5D150000">
            <w:pPr>
              <w:widowControl w:val="1"/>
              <w:ind/>
              <w:jc w:val="center"/>
              <w:rPr>
                <w:sz w:val="20"/>
              </w:rPr>
            </w:pPr>
            <w:r>
              <w:rPr>
                <w:sz w:val="20"/>
              </w:rPr>
              <w:t>07</w:t>
            </w:r>
          </w:p>
        </w:tc>
        <w:tc>
          <w:tcPr>
            <w:tcW w:type="dxa" w:w="425"/>
            <w:shd w:fill="auto" w:val="clear"/>
          </w:tcPr>
          <w:p w14:paraId="5E150000">
            <w:pPr>
              <w:widowControl w:val="1"/>
              <w:ind/>
              <w:jc w:val="center"/>
              <w:rPr>
                <w:sz w:val="20"/>
              </w:rPr>
            </w:pPr>
            <w:r>
              <w:rPr>
                <w:sz w:val="20"/>
              </w:rPr>
              <w:t>02</w:t>
            </w:r>
          </w:p>
        </w:tc>
        <w:tc>
          <w:tcPr>
            <w:tcW w:type="dxa" w:w="1417"/>
            <w:shd w:fill="auto" w:val="clear"/>
            <w:tcMar>
              <w:left w:type="dxa" w:w="51"/>
              <w:right w:type="dxa" w:w="51"/>
            </w:tcMar>
          </w:tcPr>
          <w:p w14:paraId="5F150000">
            <w:pPr>
              <w:widowControl w:val="1"/>
              <w:ind/>
              <w:jc w:val="center"/>
              <w:rPr>
                <w:sz w:val="20"/>
              </w:rPr>
            </w:pPr>
            <w:r>
              <w:rPr>
                <w:sz w:val="20"/>
              </w:rPr>
              <w:t>01 1 02 11010</w:t>
            </w:r>
          </w:p>
        </w:tc>
        <w:tc>
          <w:tcPr>
            <w:tcW w:type="dxa" w:w="567"/>
            <w:shd w:fill="auto" w:val="clear"/>
          </w:tcPr>
          <w:p w14:paraId="60150000">
            <w:pPr>
              <w:widowControl w:val="1"/>
              <w:ind/>
              <w:jc w:val="center"/>
              <w:rPr>
                <w:sz w:val="20"/>
              </w:rPr>
            </w:pPr>
            <w:r>
              <w:rPr>
                <w:sz w:val="20"/>
              </w:rPr>
              <w:t>620</w:t>
            </w:r>
          </w:p>
        </w:tc>
        <w:tc>
          <w:tcPr>
            <w:tcW w:type="dxa" w:w="1701"/>
            <w:shd w:fill="auto" w:val="clear"/>
          </w:tcPr>
          <w:p w14:paraId="61150000">
            <w:pPr>
              <w:widowControl w:val="1"/>
              <w:ind/>
              <w:jc w:val="right"/>
              <w:rPr>
                <w:sz w:val="20"/>
              </w:rPr>
            </w:pPr>
            <w:r>
              <w:rPr>
                <w:sz w:val="20"/>
              </w:rPr>
              <w:t>65 359 079,53</w:t>
            </w:r>
          </w:p>
        </w:tc>
        <w:tc>
          <w:tcPr>
            <w:tcW w:type="dxa" w:w="1701"/>
            <w:shd w:fill="auto" w:val="clear"/>
          </w:tcPr>
          <w:p w14:paraId="62150000">
            <w:pPr>
              <w:widowControl w:val="1"/>
              <w:ind/>
              <w:jc w:val="right"/>
              <w:rPr>
                <w:sz w:val="20"/>
              </w:rPr>
            </w:pPr>
            <w:r>
              <w:rPr>
                <w:sz w:val="20"/>
              </w:rPr>
              <w:t>13 620 954,99</w:t>
            </w:r>
          </w:p>
        </w:tc>
        <w:tc>
          <w:tcPr>
            <w:tcW w:type="dxa" w:w="851"/>
            <w:shd w:fill="auto" w:val="clear"/>
          </w:tcPr>
          <w:p w14:paraId="63150000">
            <w:pPr>
              <w:widowControl w:val="1"/>
              <w:ind/>
              <w:jc w:val="right"/>
              <w:rPr>
                <w:sz w:val="20"/>
              </w:rPr>
            </w:pPr>
            <w:r>
              <w:rPr>
                <w:sz w:val="20"/>
              </w:rPr>
              <w:t>20,8</w:t>
            </w:r>
          </w:p>
        </w:tc>
      </w:tr>
      <w:tr>
        <w:trPr>
          <w:trHeight w:hRule="atLeast" w:val="20"/>
        </w:trPr>
        <w:tc>
          <w:tcPr>
            <w:tcW w:type="dxa" w:w="7384"/>
            <w:shd w:fill="auto" w:val="clear"/>
          </w:tcPr>
          <w:p w14:paraId="6415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567"/>
            <w:shd w:fill="auto" w:val="clear"/>
          </w:tcPr>
          <w:p w14:paraId="65150000">
            <w:pPr>
              <w:widowControl w:val="1"/>
              <w:ind/>
              <w:jc w:val="center"/>
              <w:rPr>
                <w:sz w:val="20"/>
              </w:rPr>
            </w:pPr>
            <w:r>
              <w:rPr>
                <w:sz w:val="20"/>
              </w:rPr>
              <w:t>606</w:t>
            </w:r>
          </w:p>
        </w:tc>
        <w:tc>
          <w:tcPr>
            <w:tcW w:type="dxa" w:w="426"/>
            <w:shd w:fill="auto" w:val="clear"/>
          </w:tcPr>
          <w:p w14:paraId="66150000">
            <w:pPr>
              <w:widowControl w:val="1"/>
              <w:ind/>
              <w:jc w:val="center"/>
              <w:rPr>
                <w:sz w:val="20"/>
              </w:rPr>
            </w:pPr>
            <w:r>
              <w:rPr>
                <w:sz w:val="20"/>
              </w:rPr>
              <w:t>07</w:t>
            </w:r>
          </w:p>
        </w:tc>
        <w:tc>
          <w:tcPr>
            <w:tcW w:type="dxa" w:w="425"/>
            <w:shd w:fill="auto" w:val="clear"/>
          </w:tcPr>
          <w:p w14:paraId="67150000">
            <w:pPr>
              <w:widowControl w:val="1"/>
              <w:ind/>
              <w:jc w:val="center"/>
              <w:rPr>
                <w:sz w:val="20"/>
              </w:rPr>
            </w:pPr>
            <w:r>
              <w:rPr>
                <w:sz w:val="20"/>
              </w:rPr>
              <w:t>02</w:t>
            </w:r>
          </w:p>
        </w:tc>
        <w:tc>
          <w:tcPr>
            <w:tcW w:type="dxa" w:w="1417"/>
            <w:shd w:fill="auto" w:val="clear"/>
            <w:tcMar>
              <w:left w:type="dxa" w:w="51"/>
              <w:right w:type="dxa" w:w="51"/>
            </w:tcMar>
          </w:tcPr>
          <w:p w14:paraId="68150000">
            <w:pPr>
              <w:widowControl w:val="1"/>
              <w:ind/>
              <w:jc w:val="center"/>
              <w:rPr>
                <w:sz w:val="20"/>
              </w:rPr>
            </w:pPr>
            <w:r>
              <w:rPr>
                <w:sz w:val="20"/>
              </w:rPr>
              <w:t>01 1 02 60010</w:t>
            </w:r>
          </w:p>
        </w:tc>
        <w:tc>
          <w:tcPr>
            <w:tcW w:type="dxa" w:w="567"/>
            <w:shd w:fill="auto" w:val="clear"/>
          </w:tcPr>
          <w:p w14:paraId="69150000">
            <w:pPr>
              <w:widowControl w:val="1"/>
              <w:ind/>
              <w:jc w:val="center"/>
              <w:rPr>
                <w:sz w:val="20"/>
              </w:rPr>
            </w:pPr>
            <w:r>
              <w:rPr>
                <w:sz w:val="20"/>
              </w:rPr>
              <w:t>000</w:t>
            </w:r>
          </w:p>
        </w:tc>
        <w:tc>
          <w:tcPr>
            <w:tcW w:type="dxa" w:w="1701"/>
            <w:shd w:fill="auto" w:val="clear"/>
          </w:tcPr>
          <w:p w14:paraId="6A150000">
            <w:pPr>
              <w:widowControl w:val="1"/>
              <w:ind/>
              <w:jc w:val="right"/>
              <w:rPr>
                <w:sz w:val="20"/>
              </w:rPr>
            </w:pPr>
            <w:r>
              <w:rPr>
                <w:sz w:val="20"/>
              </w:rPr>
              <w:t>8 471 345,39</w:t>
            </w:r>
          </w:p>
        </w:tc>
        <w:tc>
          <w:tcPr>
            <w:tcW w:type="dxa" w:w="1701"/>
            <w:shd w:fill="auto" w:val="clear"/>
          </w:tcPr>
          <w:p w14:paraId="6B150000">
            <w:pPr>
              <w:widowControl w:val="1"/>
              <w:ind/>
              <w:jc w:val="right"/>
              <w:rPr>
                <w:sz w:val="20"/>
              </w:rPr>
            </w:pPr>
            <w:r>
              <w:rPr>
                <w:sz w:val="20"/>
              </w:rPr>
              <w:t>0,00</w:t>
            </w:r>
          </w:p>
        </w:tc>
        <w:tc>
          <w:tcPr>
            <w:tcW w:type="dxa" w:w="851"/>
            <w:shd w:fill="auto" w:val="clear"/>
          </w:tcPr>
          <w:p w14:paraId="6C150000">
            <w:pPr>
              <w:widowControl w:val="1"/>
              <w:ind/>
              <w:jc w:val="right"/>
              <w:rPr>
                <w:sz w:val="20"/>
              </w:rPr>
            </w:pPr>
            <w:r>
              <w:rPr>
                <w:sz w:val="20"/>
              </w:rPr>
              <w:t>0,0</w:t>
            </w:r>
          </w:p>
        </w:tc>
      </w:tr>
      <w:tr>
        <w:trPr>
          <w:trHeight w:hRule="atLeast" w:val="20"/>
        </w:trPr>
        <w:tc>
          <w:tcPr>
            <w:tcW w:type="dxa" w:w="7384"/>
            <w:shd w:fill="auto" w:val="clear"/>
          </w:tcPr>
          <w:p w14:paraId="6D1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6E150000">
            <w:pPr>
              <w:widowControl w:val="1"/>
              <w:ind/>
              <w:jc w:val="center"/>
              <w:rPr>
                <w:sz w:val="20"/>
              </w:rPr>
            </w:pPr>
            <w:r>
              <w:rPr>
                <w:sz w:val="20"/>
              </w:rPr>
              <w:t>606</w:t>
            </w:r>
          </w:p>
        </w:tc>
        <w:tc>
          <w:tcPr>
            <w:tcW w:type="dxa" w:w="426"/>
            <w:shd w:fill="auto" w:val="clear"/>
          </w:tcPr>
          <w:p w14:paraId="6F150000">
            <w:pPr>
              <w:widowControl w:val="1"/>
              <w:ind/>
              <w:jc w:val="center"/>
              <w:rPr>
                <w:sz w:val="20"/>
              </w:rPr>
            </w:pPr>
            <w:r>
              <w:rPr>
                <w:sz w:val="20"/>
              </w:rPr>
              <w:t>07</w:t>
            </w:r>
          </w:p>
        </w:tc>
        <w:tc>
          <w:tcPr>
            <w:tcW w:type="dxa" w:w="425"/>
            <w:shd w:fill="auto" w:val="clear"/>
          </w:tcPr>
          <w:p w14:paraId="70150000">
            <w:pPr>
              <w:widowControl w:val="1"/>
              <w:ind/>
              <w:jc w:val="center"/>
              <w:rPr>
                <w:sz w:val="20"/>
              </w:rPr>
            </w:pPr>
            <w:r>
              <w:rPr>
                <w:sz w:val="20"/>
              </w:rPr>
              <w:t>02</w:t>
            </w:r>
          </w:p>
        </w:tc>
        <w:tc>
          <w:tcPr>
            <w:tcW w:type="dxa" w:w="1417"/>
            <w:shd w:fill="auto" w:val="clear"/>
            <w:tcMar>
              <w:left w:type="dxa" w:w="51"/>
              <w:right w:type="dxa" w:w="51"/>
            </w:tcMar>
          </w:tcPr>
          <w:p w14:paraId="71150000">
            <w:pPr>
              <w:widowControl w:val="1"/>
              <w:ind/>
              <w:jc w:val="center"/>
              <w:rPr>
                <w:sz w:val="20"/>
              </w:rPr>
            </w:pPr>
            <w:r>
              <w:rPr>
                <w:sz w:val="20"/>
              </w:rPr>
              <w:t>01 1 02 60010</w:t>
            </w:r>
          </w:p>
        </w:tc>
        <w:tc>
          <w:tcPr>
            <w:tcW w:type="dxa" w:w="567"/>
            <w:shd w:fill="auto" w:val="clear"/>
          </w:tcPr>
          <w:p w14:paraId="72150000">
            <w:pPr>
              <w:widowControl w:val="1"/>
              <w:ind/>
              <w:jc w:val="center"/>
              <w:rPr>
                <w:sz w:val="20"/>
              </w:rPr>
            </w:pPr>
            <w:r>
              <w:rPr>
                <w:sz w:val="20"/>
              </w:rPr>
              <w:t>630</w:t>
            </w:r>
          </w:p>
        </w:tc>
        <w:tc>
          <w:tcPr>
            <w:tcW w:type="dxa" w:w="1701"/>
            <w:shd w:fill="auto" w:val="clear"/>
          </w:tcPr>
          <w:p w14:paraId="73150000">
            <w:pPr>
              <w:widowControl w:val="1"/>
              <w:ind/>
              <w:jc w:val="right"/>
              <w:rPr>
                <w:sz w:val="20"/>
              </w:rPr>
            </w:pPr>
            <w:r>
              <w:rPr>
                <w:sz w:val="20"/>
              </w:rPr>
              <w:t>8 136 573,13</w:t>
            </w:r>
          </w:p>
        </w:tc>
        <w:tc>
          <w:tcPr>
            <w:tcW w:type="dxa" w:w="1701"/>
            <w:shd w:fill="auto" w:val="clear"/>
          </w:tcPr>
          <w:p w14:paraId="74150000">
            <w:pPr>
              <w:widowControl w:val="1"/>
              <w:ind/>
              <w:jc w:val="right"/>
              <w:rPr>
                <w:sz w:val="20"/>
              </w:rPr>
            </w:pPr>
            <w:r>
              <w:rPr>
                <w:sz w:val="20"/>
              </w:rPr>
              <w:t>0,00</w:t>
            </w:r>
          </w:p>
        </w:tc>
        <w:tc>
          <w:tcPr>
            <w:tcW w:type="dxa" w:w="851"/>
            <w:shd w:fill="auto" w:val="clear"/>
          </w:tcPr>
          <w:p w14:paraId="75150000">
            <w:pPr>
              <w:widowControl w:val="1"/>
              <w:ind/>
              <w:jc w:val="right"/>
              <w:rPr>
                <w:sz w:val="20"/>
              </w:rPr>
            </w:pPr>
            <w:r>
              <w:rPr>
                <w:sz w:val="20"/>
              </w:rPr>
              <w:t>0,0</w:t>
            </w:r>
          </w:p>
        </w:tc>
      </w:tr>
      <w:tr>
        <w:trPr>
          <w:trHeight w:hRule="atLeast" w:val="20"/>
        </w:trPr>
        <w:tc>
          <w:tcPr>
            <w:tcW w:type="dxa" w:w="7384"/>
            <w:shd w:fill="auto" w:val="clear"/>
          </w:tcPr>
          <w:p w14:paraId="761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77150000">
            <w:pPr>
              <w:widowControl w:val="1"/>
              <w:ind/>
              <w:jc w:val="center"/>
              <w:rPr>
                <w:sz w:val="20"/>
              </w:rPr>
            </w:pPr>
            <w:r>
              <w:rPr>
                <w:sz w:val="20"/>
              </w:rPr>
              <w:t>606</w:t>
            </w:r>
          </w:p>
        </w:tc>
        <w:tc>
          <w:tcPr>
            <w:tcW w:type="dxa" w:w="426"/>
            <w:shd w:fill="auto" w:val="clear"/>
          </w:tcPr>
          <w:p w14:paraId="78150000">
            <w:pPr>
              <w:widowControl w:val="1"/>
              <w:ind/>
              <w:jc w:val="center"/>
              <w:rPr>
                <w:sz w:val="20"/>
              </w:rPr>
            </w:pPr>
            <w:r>
              <w:rPr>
                <w:sz w:val="20"/>
              </w:rPr>
              <w:t>07</w:t>
            </w:r>
          </w:p>
        </w:tc>
        <w:tc>
          <w:tcPr>
            <w:tcW w:type="dxa" w:w="425"/>
            <w:shd w:fill="auto" w:val="clear"/>
          </w:tcPr>
          <w:p w14:paraId="79150000">
            <w:pPr>
              <w:widowControl w:val="1"/>
              <w:ind/>
              <w:jc w:val="center"/>
              <w:rPr>
                <w:sz w:val="20"/>
              </w:rPr>
            </w:pPr>
            <w:r>
              <w:rPr>
                <w:sz w:val="20"/>
              </w:rPr>
              <w:t>02</w:t>
            </w:r>
          </w:p>
        </w:tc>
        <w:tc>
          <w:tcPr>
            <w:tcW w:type="dxa" w:w="1417"/>
            <w:shd w:fill="auto" w:val="clear"/>
            <w:tcMar>
              <w:left w:type="dxa" w:w="51"/>
              <w:right w:type="dxa" w:w="51"/>
            </w:tcMar>
          </w:tcPr>
          <w:p w14:paraId="7A150000">
            <w:pPr>
              <w:widowControl w:val="1"/>
              <w:ind/>
              <w:jc w:val="center"/>
              <w:rPr>
                <w:sz w:val="20"/>
              </w:rPr>
            </w:pPr>
            <w:r>
              <w:rPr>
                <w:sz w:val="20"/>
              </w:rPr>
              <w:t>01 1 02 60010</w:t>
            </w:r>
          </w:p>
        </w:tc>
        <w:tc>
          <w:tcPr>
            <w:tcW w:type="dxa" w:w="567"/>
            <w:shd w:fill="auto" w:val="clear"/>
          </w:tcPr>
          <w:p w14:paraId="7B150000">
            <w:pPr>
              <w:widowControl w:val="1"/>
              <w:ind/>
              <w:jc w:val="center"/>
              <w:rPr>
                <w:sz w:val="20"/>
              </w:rPr>
            </w:pPr>
            <w:r>
              <w:rPr>
                <w:sz w:val="20"/>
              </w:rPr>
              <w:t>810</w:t>
            </w:r>
          </w:p>
        </w:tc>
        <w:tc>
          <w:tcPr>
            <w:tcW w:type="dxa" w:w="1701"/>
            <w:shd w:fill="auto" w:val="clear"/>
          </w:tcPr>
          <w:p w14:paraId="7C150000">
            <w:pPr>
              <w:widowControl w:val="1"/>
              <w:ind/>
              <w:jc w:val="right"/>
              <w:rPr>
                <w:sz w:val="20"/>
              </w:rPr>
            </w:pPr>
            <w:r>
              <w:rPr>
                <w:sz w:val="20"/>
              </w:rPr>
              <w:t>334 772,26</w:t>
            </w:r>
          </w:p>
        </w:tc>
        <w:tc>
          <w:tcPr>
            <w:tcW w:type="dxa" w:w="1701"/>
            <w:shd w:fill="auto" w:val="clear"/>
          </w:tcPr>
          <w:p w14:paraId="7D150000">
            <w:pPr>
              <w:widowControl w:val="1"/>
              <w:ind/>
              <w:jc w:val="right"/>
              <w:rPr>
                <w:sz w:val="20"/>
              </w:rPr>
            </w:pPr>
            <w:r>
              <w:rPr>
                <w:sz w:val="20"/>
              </w:rPr>
              <w:t>0,00</w:t>
            </w:r>
          </w:p>
        </w:tc>
        <w:tc>
          <w:tcPr>
            <w:tcW w:type="dxa" w:w="851"/>
            <w:shd w:fill="auto" w:val="clear"/>
          </w:tcPr>
          <w:p w14:paraId="7E150000">
            <w:pPr>
              <w:widowControl w:val="1"/>
              <w:ind/>
              <w:jc w:val="right"/>
              <w:rPr>
                <w:sz w:val="20"/>
              </w:rPr>
            </w:pPr>
            <w:r>
              <w:rPr>
                <w:sz w:val="20"/>
              </w:rPr>
              <w:t>0,0</w:t>
            </w:r>
          </w:p>
        </w:tc>
      </w:tr>
      <w:tr>
        <w:trPr>
          <w:trHeight w:hRule="atLeast" w:val="20"/>
        </w:trPr>
        <w:tc>
          <w:tcPr>
            <w:tcW w:type="dxa" w:w="7384"/>
            <w:shd w:fill="auto" w:val="clear"/>
          </w:tcPr>
          <w:p w14:paraId="7F150000">
            <w:pPr>
              <w:rPr>
                <w:sz w:val="20"/>
              </w:rPr>
            </w:pPr>
            <w:r>
              <w:rPr>
                <w:sz w:val="20"/>
              </w:rPr>
              <w:t xml:space="preserve">Обеспечение ребенка (детей) участника специальной военной операции, </w:t>
            </w:r>
            <w:r>
              <w:rPr>
                <w:sz w:val="20"/>
              </w:rPr>
              <w:t>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567"/>
            <w:shd w:fill="auto" w:val="clear"/>
          </w:tcPr>
          <w:p w14:paraId="80150000">
            <w:pPr>
              <w:widowControl w:val="1"/>
              <w:ind/>
              <w:jc w:val="center"/>
              <w:rPr>
                <w:sz w:val="20"/>
              </w:rPr>
            </w:pPr>
            <w:r>
              <w:rPr>
                <w:sz w:val="20"/>
              </w:rPr>
              <w:t>606</w:t>
            </w:r>
          </w:p>
        </w:tc>
        <w:tc>
          <w:tcPr>
            <w:tcW w:type="dxa" w:w="426"/>
            <w:shd w:fill="auto" w:val="clear"/>
          </w:tcPr>
          <w:p w14:paraId="81150000">
            <w:pPr>
              <w:widowControl w:val="1"/>
              <w:ind/>
              <w:jc w:val="center"/>
              <w:rPr>
                <w:sz w:val="20"/>
              </w:rPr>
            </w:pPr>
            <w:r>
              <w:rPr>
                <w:sz w:val="20"/>
              </w:rPr>
              <w:t>07</w:t>
            </w:r>
          </w:p>
        </w:tc>
        <w:tc>
          <w:tcPr>
            <w:tcW w:type="dxa" w:w="425"/>
            <w:shd w:fill="auto" w:val="clear"/>
          </w:tcPr>
          <w:p w14:paraId="82150000">
            <w:pPr>
              <w:widowControl w:val="1"/>
              <w:ind/>
              <w:jc w:val="center"/>
              <w:rPr>
                <w:sz w:val="20"/>
              </w:rPr>
            </w:pPr>
            <w:r>
              <w:rPr>
                <w:sz w:val="20"/>
              </w:rPr>
              <w:t>02</w:t>
            </w:r>
          </w:p>
        </w:tc>
        <w:tc>
          <w:tcPr>
            <w:tcW w:type="dxa" w:w="1417"/>
            <w:shd w:fill="auto" w:val="clear"/>
            <w:tcMar>
              <w:left w:type="dxa" w:w="51"/>
              <w:right w:type="dxa" w:w="51"/>
            </w:tcMar>
          </w:tcPr>
          <w:p w14:paraId="83150000">
            <w:pPr>
              <w:widowControl w:val="1"/>
              <w:ind/>
              <w:jc w:val="center"/>
              <w:rPr>
                <w:sz w:val="20"/>
              </w:rPr>
            </w:pPr>
            <w:r>
              <w:rPr>
                <w:sz w:val="20"/>
              </w:rPr>
              <w:t>01 1 02 77130</w:t>
            </w:r>
          </w:p>
        </w:tc>
        <w:tc>
          <w:tcPr>
            <w:tcW w:type="dxa" w:w="567"/>
            <w:shd w:fill="auto" w:val="clear"/>
          </w:tcPr>
          <w:p w14:paraId="84150000">
            <w:pPr>
              <w:widowControl w:val="1"/>
              <w:ind/>
              <w:jc w:val="center"/>
              <w:rPr>
                <w:sz w:val="20"/>
              </w:rPr>
            </w:pPr>
            <w:r>
              <w:rPr>
                <w:sz w:val="20"/>
              </w:rPr>
              <w:t>000</w:t>
            </w:r>
          </w:p>
        </w:tc>
        <w:tc>
          <w:tcPr>
            <w:tcW w:type="dxa" w:w="1701"/>
            <w:shd w:fill="auto" w:val="clear"/>
          </w:tcPr>
          <w:p w14:paraId="85150000">
            <w:pPr>
              <w:widowControl w:val="1"/>
              <w:ind/>
              <w:jc w:val="right"/>
              <w:rPr>
                <w:sz w:val="20"/>
              </w:rPr>
            </w:pPr>
            <w:r>
              <w:rPr>
                <w:sz w:val="20"/>
              </w:rPr>
              <w:t>8 004 091,81</w:t>
            </w:r>
          </w:p>
        </w:tc>
        <w:tc>
          <w:tcPr>
            <w:tcW w:type="dxa" w:w="1701"/>
            <w:shd w:fill="auto" w:val="clear"/>
          </w:tcPr>
          <w:p w14:paraId="86150000">
            <w:pPr>
              <w:widowControl w:val="1"/>
              <w:ind/>
              <w:jc w:val="right"/>
              <w:rPr>
                <w:sz w:val="20"/>
              </w:rPr>
            </w:pPr>
            <w:r>
              <w:rPr>
                <w:sz w:val="20"/>
              </w:rPr>
              <w:t>1 879 366,71</w:t>
            </w:r>
          </w:p>
        </w:tc>
        <w:tc>
          <w:tcPr>
            <w:tcW w:type="dxa" w:w="851"/>
            <w:shd w:fill="auto" w:val="clear"/>
          </w:tcPr>
          <w:p w14:paraId="87150000">
            <w:pPr>
              <w:widowControl w:val="1"/>
              <w:ind/>
              <w:jc w:val="right"/>
              <w:rPr>
                <w:sz w:val="20"/>
              </w:rPr>
            </w:pPr>
            <w:r>
              <w:rPr>
                <w:sz w:val="20"/>
              </w:rPr>
              <w:t>23,5</w:t>
            </w:r>
          </w:p>
        </w:tc>
      </w:tr>
      <w:tr>
        <w:trPr>
          <w:trHeight w:hRule="atLeast" w:val="20"/>
        </w:trPr>
        <w:tc>
          <w:tcPr>
            <w:tcW w:type="dxa" w:w="7384"/>
            <w:shd w:fill="auto" w:val="clear"/>
          </w:tcPr>
          <w:p w14:paraId="88150000">
            <w:pPr>
              <w:rPr>
                <w:sz w:val="20"/>
              </w:rPr>
            </w:pPr>
            <w:r>
              <w:rPr>
                <w:sz w:val="20"/>
              </w:rPr>
              <w:t>Субсидии бюджетным учреждениям</w:t>
            </w:r>
          </w:p>
        </w:tc>
        <w:tc>
          <w:tcPr>
            <w:tcW w:type="dxa" w:w="567"/>
            <w:shd w:fill="auto" w:val="clear"/>
          </w:tcPr>
          <w:p w14:paraId="89150000">
            <w:pPr>
              <w:widowControl w:val="1"/>
              <w:ind/>
              <w:jc w:val="center"/>
              <w:rPr>
                <w:sz w:val="20"/>
              </w:rPr>
            </w:pPr>
            <w:r>
              <w:rPr>
                <w:sz w:val="20"/>
              </w:rPr>
              <w:t>606</w:t>
            </w:r>
          </w:p>
        </w:tc>
        <w:tc>
          <w:tcPr>
            <w:tcW w:type="dxa" w:w="426"/>
            <w:shd w:fill="auto" w:val="clear"/>
          </w:tcPr>
          <w:p w14:paraId="8A150000">
            <w:pPr>
              <w:widowControl w:val="1"/>
              <w:ind/>
              <w:jc w:val="center"/>
              <w:rPr>
                <w:sz w:val="20"/>
              </w:rPr>
            </w:pPr>
            <w:r>
              <w:rPr>
                <w:sz w:val="20"/>
              </w:rPr>
              <w:t>07</w:t>
            </w:r>
          </w:p>
        </w:tc>
        <w:tc>
          <w:tcPr>
            <w:tcW w:type="dxa" w:w="425"/>
            <w:shd w:fill="auto" w:val="clear"/>
          </w:tcPr>
          <w:p w14:paraId="8B150000">
            <w:pPr>
              <w:widowControl w:val="1"/>
              <w:ind/>
              <w:jc w:val="center"/>
              <w:rPr>
                <w:sz w:val="20"/>
              </w:rPr>
            </w:pPr>
            <w:r>
              <w:rPr>
                <w:sz w:val="20"/>
              </w:rPr>
              <w:t>02</w:t>
            </w:r>
          </w:p>
        </w:tc>
        <w:tc>
          <w:tcPr>
            <w:tcW w:type="dxa" w:w="1417"/>
            <w:shd w:fill="auto" w:val="clear"/>
            <w:tcMar>
              <w:left w:type="dxa" w:w="51"/>
              <w:right w:type="dxa" w:w="51"/>
            </w:tcMar>
          </w:tcPr>
          <w:p w14:paraId="8C150000">
            <w:pPr>
              <w:widowControl w:val="1"/>
              <w:ind/>
              <w:jc w:val="center"/>
              <w:rPr>
                <w:sz w:val="20"/>
              </w:rPr>
            </w:pPr>
            <w:r>
              <w:rPr>
                <w:sz w:val="20"/>
              </w:rPr>
              <w:t>01 1 02 77130</w:t>
            </w:r>
          </w:p>
        </w:tc>
        <w:tc>
          <w:tcPr>
            <w:tcW w:type="dxa" w:w="567"/>
            <w:shd w:fill="auto" w:val="clear"/>
          </w:tcPr>
          <w:p w14:paraId="8D150000">
            <w:pPr>
              <w:widowControl w:val="1"/>
              <w:ind/>
              <w:jc w:val="center"/>
              <w:rPr>
                <w:sz w:val="20"/>
              </w:rPr>
            </w:pPr>
            <w:r>
              <w:rPr>
                <w:sz w:val="20"/>
              </w:rPr>
              <w:t>610</w:t>
            </w:r>
          </w:p>
        </w:tc>
        <w:tc>
          <w:tcPr>
            <w:tcW w:type="dxa" w:w="1701"/>
            <w:shd w:fill="auto" w:val="clear"/>
          </w:tcPr>
          <w:p w14:paraId="8E150000">
            <w:pPr>
              <w:widowControl w:val="1"/>
              <w:ind/>
              <w:jc w:val="right"/>
              <w:rPr>
                <w:sz w:val="20"/>
              </w:rPr>
            </w:pPr>
            <w:r>
              <w:rPr>
                <w:sz w:val="20"/>
              </w:rPr>
              <w:t>7 677 548,81</w:t>
            </w:r>
          </w:p>
        </w:tc>
        <w:tc>
          <w:tcPr>
            <w:tcW w:type="dxa" w:w="1701"/>
            <w:shd w:fill="auto" w:val="clear"/>
          </w:tcPr>
          <w:p w14:paraId="8F150000">
            <w:pPr>
              <w:widowControl w:val="1"/>
              <w:ind/>
              <w:jc w:val="right"/>
              <w:rPr>
                <w:sz w:val="20"/>
              </w:rPr>
            </w:pPr>
            <w:r>
              <w:rPr>
                <w:sz w:val="20"/>
              </w:rPr>
              <w:t>1 772 265,43</w:t>
            </w:r>
          </w:p>
        </w:tc>
        <w:tc>
          <w:tcPr>
            <w:tcW w:type="dxa" w:w="851"/>
            <w:shd w:fill="auto" w:val="clear"/>
          </w:tcPr>
          <w:p w14:paraId="90150000">
            <w:pPr>
              <w:widowControl w:val="1"/>
              <w:ind/>
              <w:jc w:val="right"/>
              <w:rPr>
                <w:sz w:val="20"/>
              </w:rPr>
            </w:pPr>
            <w:r>
              <w:rPr>
                <w:sz w:val="20"/>
              </w:rPr>
              <w:t>23,1</w:t>
            </w:r>
          </w:p>
        </w:tc>
      </w:tr>
      <w:tr>
        <w:trPr>
          <w:trHeight w:hRule="atLeast" w:val="20"/>
        </w:trPr>
        <w:tc>
          <w:tcPr>
            <w:tcW w:type="dxa" w:w="7384"/>
            <w:shd w:fill="auto" w:val="clear"/>
          </w:tcPr>
          <w:p w14:paraId="91150000">
            <w:pPr>
              <w:rPr>
                <w:sz w:val="20"/>
              </w:rPr>
            </w:pPr>
            <w:r>
              <w:rPr>
                <w:sz w:val="20"/>
              </w:rPr>
              <w:t>Субсидии автономным учреждениям</w:t>
            </w:r>
          </w:p>
        </w:tc>
        <w:tc>
          <w:tcPr>
            <w:tcW w:type="dxa" w:w="567"/>
            <w:shd w:fill="auto" w:val="clear"/>
          </w:tcPr>
          <w:p w14:paraId="92150000">
            <w:pPr>
              <w:widowControl w:val="1"/>
              <w:ind/>
              <w:jc w:val="center"/>
              <w:rPr>
                <w:sz w:val="20"/>
              </w:rPr>
            </w:pPr>
            <w:r>
              <w:rPr>
                <w:sz w:val="20"/>
              </w:rPr>
              <w:t>606</w:t>
            </w:r>
          </w:p>
        </w:tc>
        <w:tc>
          <w:tcPr>
            <w:tcW w:type="dxa" w:w="426"/>
            <w:shd w:fill="auto" w:val="clear"/>
          </w:tcPr>
          <w:p w14:paraId="93150000">
            <w:pPr>
              <w:widowControl w:val="1"/>
              <w:ind/>
              <w:jc w:val="center"/>
              <w:rPr>
                <w:sz w:val="20"/>
              </w:rPr>
            </w:pPr>
            <w:r>
              <w:rPr>
                <w:sz w:val="20"/>
              </w:rPr>
              <w:t>07</w:t>
            </w:r>
          </w:p>
        </w:tc>
        <w:tc>
          <w:tcPr>
            <w:tcW w:type="dxa" w:w="425"/>
            <w:shd w:fill="auto" w:val="clear"/>
          </w:tcPr>
          <w:p w14:paraId="94150000">
            <w:pPr>
              <w:widowControl w:val="1"/>
              <w:ind/>
              <w:jc w:val="center"/>
              <w:rPr>
                <w:sz w:val="20"/>
              </w:rPr>
            </w:pPr>
            <w:r>
              <w:rPr>
                <w:sz w:val="20"/>
              </w:rPr>
              <w:t>02</w:t>
            </w:r>
          </w:p>
        </w:tc>
        <w:tc>
          <w:tcPr>
            <w:tcW w:type="dxa" w:w="1417"/>
            <w:shd w:fill="auto" w:val="clear"/>
            <w:tcMar>
              <w:left w:type="dxa" w:w="51"/>
              <w:right w:type="dxa" w:w="51"/>
            </w:tcMar>
          </w:tcPr>
          <w:p w14:paraId="95150000">
            <w:pPr>
              <w:widowControl w:val="1"/>
              <w:ind/>
              <w:jc w:val="center"/>
              <w:rPr>
                <w:sz w:val="20"/>
              </w:rPr>
            </w:pPr>
            <w:r>
              <w:rPr>
                <w:sz w:val="20"/>
              </w:rPr>
              <w:t>01 1 02 77130</w:t>
            </w:r>
          </w:p>
        </w:tc>
        <w:tc>
          <w:tcPr>
            <w:tcW w:type="dxa" w:w="567"/>
            <w:shd w:fill="auto" w:val="clear"/>
          </w:tcPr>
          <w:p w14:paraId="96150000">
            <w:pPr>
              <w:widowControl w:val="1"/>
              <w:ind/>
              <w:jc w:val="center"/>
              <w:rPr>
                <w:sz w:val="20"/>
              </w:rPr>
            </w:pPr>
            <w:r>
              <w:rPr>
                <w:sz w:val="20"/>
              </w:rPr>
              <w:t>620</w:t>
            </w:r>
          </w:p>
        </w:tc>
        <w:tc>
          <w:tcPr>
            <w:tcW w:type="dxa" w:w="1701"/>
            <w:shd w:fill="auto" w:val="clear"/>
          </w:tcPr>
          <w:p w14:paraId="97150000">
            <w:pPr>
              <w:widowControl w:val="1"/>
              <w:ind/>
              <w:jc w:val="right"/>
              <w:rPr>
                <w:sz w:val="20"/>
              </w:rPr>
            </w:pPr>
            <w:r>
              <w:rPr>
                <w:sz w:val="20"/>
              </w:rPr>
              <w:t>326 543,00</w:t>
            </w:r>
          </w:p>
        </w:tc>
        <w:tc>
          <w:tcPr>
            <w:tcW w:type="dxa" w:w="1701"/>
            <w:shd w:fill="auto" w:val="clear"/>
          </w:tcPr>
          <w:p w14:paraId="98150000">
            <w:pPr>
              <w:widowControl w:val="1"/>
              <w:ind/>
              <w:jc w:val="right"/>
              <w:rPr>
                <w:sz w:val="20"/>
              </w:rPr>
            </w:pPr>
            <w:r>
              <w:rPr>
                <w:sz w:val="20"/>
              </w:rPr>
              <w:t>107 101,28</w:t>
            </w:r>
          </w:p>
        </w:tc>
        <w:tc>
          <w:tcPr>
            <w:tcW w:type="dxa" w:w="851"/>
            <w:shd w:fill="auto" w:val="clear"/>
          </w:tcPr>
          <w:p w14:paraId="99150000">
            <w:pPr>
              <w:widowControl w:val="1"/>
              <w:ind/>
              <w:jc w:val="right"/>
              <w:rPr>
                <w:sz w:val="20"/>
              </w:rPr>
            </w:pPr>
            <w:r>
              <w:rPr>
                <w:sz w:val="20"/>
              </w:rPr>
              <w:t>32,8</w:t>
            </w:r>
          </w:p>
        </w:tc>
      </w:tr>
      <w:tr>
        <w:trPr>
          <w:trHeight w:hRule="atLeast" w:val="20"/>
        </w:trPr>
        <w:tc>
          <w:tcPr>
            <w:tcW w:type="dxa" w:w="7384"/>
            <w:shd w:fill="auto" w:val="clear"/>
          </w:tcPr>
          <w:p w14:paraId="9A15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567"/>
            <w:shd w:fill="auto" w:val="clear"/>
          </w:tcPr>
          <w:p w14:paraId="9B150000">
            <w:pPr>
              <w:widowControl w:val="1"/>
              <w:ind/>
              <w:jc w:val="center"/>
              <w:rPr>
                <w:sz w:val="20"/>
              </w:rPr>
            </w:pPr>
            <w:r>
              <w:rPr>
                <w:sz w:val="20"/>
              </w:rPr>
              <w:t>606</w:t>
            </w:r>
          </w:p>
        </w:tc>
        <w:tc>
          <w:tcPr>
            <w:tcW w:type="dxa" w:w="426"/>
            <w:shd w:fill="auto" w:val="clear"/>
          </w:tcPr>
          <w:p w14:paraId="9C150000">
            <w:pPr>
              <w:widowControl w:val="1"/>
              <w:ind/>
              <w:jc w:val="center"/>
              <w:rPr>
                <w:sz w:val="20"/>
              </w:rPr>
            </w:pPr>
            <w:r>
              <w:rPr>
                <w:sz w:val="20"/>
              </w:rPr>
              <w:t>07</w:t>
            </w:r>
          </w:p>
        </w:tc>
        <w:tc>
          <w:tcPr>
            <w:tcW w:type="dxa" w:w="425"/>
            <w:shd w:fill="auto" w:val="clear"/>
          </w:tcPr>
          <w:p w14:paraId="9D150000">
            <w:pPr>
              <w:widowControl w:val="1"/>
              <w:ind/>
              <w:jc w:val="center"/>
              <w:rPr>
                <w:sz w:val="20"/>
              </w:rPr>
            </w:pPr>
            <w:r>
              <w:rPr>
                <w:sz w:val="20"/>
              </w:rPr>
              <w:t>02</w:t>
            </w:r>
          </w:p>
        </w:tc>
        <w:tc>
          <w:tcPr>
            <w:tcW w:type="dxa" w:w="1417"/>
            <w:shd w:fill="auto" w:val="clear"/>
            <w:tcMar>
              <w:left w:type="dxa" w:w="51"/>
              <w:right w:type="dxa" w:w="51"/>
            </w:tcMar>
          </w:tcPr>
          <w:p w14:paraId="9E150000">
            <w:pPr>
              <w:widowControl w:val="1"/>
              <w:ind/>
              <w:jc w:val="center"/>
              <w:rPr>
                <w:sz w:val="20"/>
              </w:rPr>
            </w:pPr>
            <w:r>
              <w:rPr>
                <w:sz w:val="20"/>
              </w:rPr>
              <w:t>01 1 02 77160</w:t>
            </w:r>
          </w:p>
        </w:tc>
        <w:tc>
          <w:tcPr>
            <w:tcW w:type="dxa" w:w="567"/>
            <w:shd w:fill="auto" w:val="clear"/>
          </w:tcPr>
          <w:p w14:paraId="9F150000">
            <w:pPr>
              <w:widowControl w:val="1"/>
              <w:ind/>
              <w:jc w:val="center"/>
              <w:rPr>
                <w:sz w:val="20"/>
              </w:rPr>
            </w:pPr>
            <w:r>
              <w:rPr>
                <w:sz w:val="20"/>
              </w:rPr>
              <w:t>000</w:t>
            </w:r>
          </w:p>
        </w:tc>
        <w:tc>
          <w:tcPr>
            <w:tcW w:type="dxa" w:w="1701"/>
            <w:shd w:fill="auto" w:val="clear"/>
          </w:tcPr>
          <w:p w14:paraId="A0150000">
            <w:pPr>
              <w:widowControl w:val="1"/>
              <w:ind/>
              <w:jc w:val="right"/>
              <w:rPr>
                <w:sz w:val="20"/>
              </w:rPr>
            </w:pPr>
            <w:r>
              <w:rPr>
                <w:sz w:val="20"/>
              </w:rPr>
              <w:t>1 925 949 558,75</w:t>
            </w:r>
          </w:p>
        </w:tc>
        <w:tc>
          <w:tcPr>
            <w:tcW w:type="dxa" w:w="1701"/>
            <w:shd w:fill="auto" w:val="clear"/>
          </w:tcPr>
          <w:p w14:paraId="A1150000">
            <w:pPr>
              <w:widowControl w:val="1"/>
              <w:ind/>
              <w:jc w:val="right"/>
              <w:rPr>
                <w:sz w:val="20"/>
              </w:rPr>
            </w:pPr>
            <w:r>
              <w:rPr>
                <w:sz w:val="20"/>
              </w:rPr>
              <w:t>478 474 779,21</w:t>
            </w:r>
          </w:p>
        </w:tc>
        <w:tc>
          <w:tcPr>
            <w:tcW w:type="dxa" w:w="851"/>
            <w:shd w:fill="auto" w:val="clear"/>
          </w:tcPr>
          <w:p w14:paraId="A2150000">
            <w:pPr>
              <w:widowControl w:val="1"/>
              <w:ind/>
              <w:jc w:val="right"/>
              <w:rPr>
                <w:sz w:val="20"/>
              </w:rPr>
            </w:pPr>
            <w:r>
              <w:rPr>
                <w:sz w:val="20"/>
              </w:rPr>
              <w:t>24,8</w:t>
            </w:r>
          </w:p>
        </w:tc>
      </w:tr>
      <w:tr>
        <w:trPr>
          <w:trHeight w:hRule="atLeast" w:val="20"/>
        </w:trPr>
        <w:tc>
          <w:tcPr>
            <w:tcW w:type="dxa" w:w="7384"/>
            <w:shd w:fill="auto" w:val="clear"/>
          </w:tcPr>
          <w:p w14:paraId="A3150000">
            <w:pPr>
              <w:rPr>
                <w:sz w:val="20"/>
              </w:rPr>
            </w:pPr>
            <w:r>
              <w:rPr>
                <w:sz w:val="20"/>
              </w:rPr>
              <w:t>Субсидии бюджетным учреждениям</w:t>
            </w:r>
          </w:p>
        </w:tc>
        <w:tc>
          <w:tcPr>
            <w:tcW w:type="dxa" w:w="567"/>
            <w:shd w:fill="auto" w:val="clear"/>
          </w:tcPr>
          <w:p w14:paraId="A4150000">
            <w:pPr>
              <w:widowControl w:val="1"/>
              <w:ind/>
              <w:jc w:val="center"/>
              <w:rPr>
                <w:sz w:val="20"/>
              </w:rPr>
            </w:pPr>
            <w:r>
              <w:rPr>
                <w:sz w:val="20"/>
              </w:rPr>
              <w:t>606</w:t>
            </w:r>
          </w:p>
        </w:tc>
        <w:tc>
          <w:tcPr>
            <w:tcW w:type="dxa" w:w="426"/>
            <w:shd w:fill="auto" w:val="clear"/>
          </w:tcPr>
          <w:p w14:paraId="A5150000">
            <w:pPr>
              <w:widowControl w:val="1"/>
              <w:ind/>
              <w:jc w:val="center"/>
              <w:rPr>
                <w:sz w:val="20"/>
              </w:rPr>
            </w:pPr>
            <w:r>
              <w:rPr>
                <w:sz w:val="20"/>
              </w:rPr>
              <w:t>07</w:t>
            </w:r>
          </w:p>
        </w:tc>
        <w:tc>
          <w:tcPr>
            <w:tcW w:type="dxa" w:w="425"/>
            <w:shd w:fill="auto" w:val="clear"/>
          </w:tcPr>
          <w:p w14:paraId="A6150000">
            <w:pPr>
              <w:widowControl w:val="1"/>
              <w:ind/>
              <w:jc w:val="center"/>
              <w:rPr>
                <w:sz w:val="20"/>
              </w:rPr>
            </w:pPr>
            <w:r>
              <w:rPr>
                <w:sz w:val="20"/>
              </w:rPr>
              <w:t>02</w:t>
            </w:r>
          </w:p>
        </w:tc>
        <w:tc>
          <w:tcPr>
            <w:tcW w:type="dxa" w:w="1417"/>
            <w:shd w:fill="auto" w:val="clear"/>
            <w:tcMar>
              <w:left w:type="dxa" w:w="51"/>
              <w:right w:type="dxa" w:w="51"/>
            </w:tcMar>
          </w:tcPr>
          <w:p w14:paraId="A7150000">
            <w:pPr>
              <w:widowControl w:val="1"/>
              <w:ind/>
              <w:jc w:val="center"/>
              <w:rPr>
                <w:sz w:val="20"/>
              </w:rPr>
            </w:pPr>
            <w:r>
              <w:rPr>
                <w:sz w:val="20"/>
              </w:rPr>
              <w:t>01 1 02 77160</w:t>
            </w:r>
          </w:p>
        </w:tc>
        <w:tc>
          <w:tcPr>
            <w:tcW w:type="dxa" w:w="567"/>
            <w:shd w:fill="auto" w:val="clear"/>
          </w:tcPr>
          <w:p w14:paraId="A8150000">
            <w:pPr>
              <w:widowControl w:val="1"/>
              <w:ind/>
              <w:jc w:val="center"/>
              <w:rPr>
                <w:sz w:val="20"/>
              </w:rPr>
            </w:pPr>
            <w:r>
              <w:rPr>
                <w:sz w:val="20"/>
              </w:rPr>
              <w:t>610</w:t>
            </w:r>
          </w:p>
        </w:tc>
        <w:tc>
          <w:tcPr>
            <w:tcW w:type="dxa" w:w="1701"/>
            <w:shd w:fill="auto" w:val="clear"/>
          </w:tcPr>
          <w:p w14:paraId="A9150000">
            <w:pPr>
              <w:widowControl w:val="1"/>
              <w:ind/>
              <w:jc w:val="right"/>
              <w:rPr>
                <w:sz w:val="20"/>
              </w:rPr>
            </w:pPr>
            <w:r>
              <w:rPr>
                <w:sz w:val="20"/>
              </w:rPr>
              <w:t>1 755 483 970,01</w:t>
            </w:r>
          </w:p>
        </w:tc>
        <w:tc>
          <w:tcPr>
            <w:tcW w:type="dxa" w:w="1701"/>
            <w:shd w:fill="auto" w:val="clear"/>
          </w:tcPr>
          <w:p w14:paraId="AA150000">
            <w:pPr>
              <w:widowControl w:val="1"/>
              <w:ind/>
              <w:jc w:val="right"/>
              <w:rPr>
                <w:sz w:val="20"/>
              </w:rPr>
            </w:pPr>
            <w:r>
              <w:rPr>
                <w:sz w:val="20"/>
              </w:rPr>
              <w:t>442 454 517,27</w:t>
            </w:r>
          </w:p>
        </w:tc>
        <w:tc>
          <w:tcPr>
            <w:tcW w:type="dxa" w:w="851"/>
            <w:shd w:fill="auto" w:val="clear"/>
          </w:tcPr>
          <w:p w14:paraId="AB150000">
            <w:pPr>
              <w:widowControl w:val="1"/>
              <w:ind/>
              <w:jc w:val="right"/>
              <w:rPr>
                <w:sz w:val="20"/>
              </w:rPr>
            </w:pPr>
            <w:r>
              <w:rPr>
                <w:sz w:val="20"/>
              </w:rPr>
              <w:t>25,2</w:t>
            </w:r>
          </w:p>
        </w:tc>
      </w:tr>
      <w:tr>
        <w:trPr>
          <w:trHeight w:hRule="atLeast" w:val="20"/>
        </w:trPr>
        <w:tc>
          <w:tcPr>
            <w:tcW w:type="dxa" w:w="7384"/>
            <w:shd w:fill="auto" w:val="clear"/>
          </w:tcPr>
          <w:p w14:paraId="AC150000">
            <w:pPr>
              <w:rPr>
                <w:sz w:val="20"/>
              </w:rPr>
            </w:pPr>
            <w:r>
              <w:rPr>
                <w:sz w:val="20"/>
              </w:rPr>
              <w:t>Субсидии автономным учреждениям</w:t>
            </w:r>
          </w:p>
        </w:tc>
        <w:tc>
          <w:tcPr>
            <w:tcW w:type="dxa" w:w="567"/>
            <w:shd w:fill="auto" w:val="clear"/>
          </w:tcPr>
          <w:p w14:paraId="AD150000">
            <w:pPr>
              <w:widowControl w:val="1"/>
              <w:ind/>
              <w:jc w:val="center"/>
              <w:rPr>
                <w:sz w:val="20"/>
              </w:rPr>
            </w:pPr>
            <w:r>
              <w:rPr>
                <w:sz w:val="20"/>
              </w:rPr>
              <w:t>606</w:t>
            </w:r>
          </w:p>
        </w:tc>
        <w:tc>
          <w:tcPr>
            <w:tcW w:type="dxa" w:w="426"/>
            <w:shd w:fill="auto" w:val="clear"/>
          </w:tcPr>
          <w:p w14:paraId="AE150000">
            <w:pPr>
              <w:widowControl w:val="1"/>
              <w:ind/>
              <w:jc w:val="center"/>
              <w:rPr>
                <w:sz w:val="20"/>
              </w:rPr>
            </w:pPr>
            <w:r>
              <w:rPr>
                <w:sz w:val="20"/>
              </w:rPr>
              <w:t>07</w:t>
            </w:r>
          </w:p>
        </w:tc>
        <w:tc>
          <w:tcPr>
            <w:tcW w:type="dxa" w:w="425"/>
            <w:shd w:fill="auto" w:val="clear"/>
          </w:tcPr>
          <w:p w14:paraId="AF150000">
            <w:pPr>
              <w:widowControl w:val="1"/>
              <w:ind/>
              <w:jc w:val="center"/>
              <w:rPr>
                <w:sz w:val="20"/>
              </w:rPr>
            </w:pPr>
            <w:r>
              <w:rPr>
                <w:sz w:val="20"/>
              </w:rPr>
              <w:t>02</w:t>
            </w:r>
          </w:p>
        </w:tc>
        <w:tc>
          <w:tcPr>
            <w:tcW w:type="dxa" w:w="1417"/>
            <w:shd w:fill="auto" w:val="clear"/>
            <w:tcMar>
              <w:left w:type="dxa" w:w="51"/>
              <w:right w:type="dxa" w:w="51"/>
            </w:tcMar>
          </w:tcPr>
          <w:p w14:paraId="B0150000">
            <w:pPr>
              <w:widowControl w:val="1"/>
              <w:ind/>
              <w:jc w:val="center"/>
              <w:rPr>
                <w:sz w:val="20"/>
              </w:rPr>
            </w:pPr>
            <w:r>
              <w:rPr>
                <w:sz w:val="20"/>
              </w:rPr>
              <w:t>01 1 02 77160</w:t>
            </w:r>
          </w:p>
        </w:tc>
        <w:tc>
          <w:tcPr>
            <w:tcW w:type="dxa" w:w="567"/>
            <w:shd w:fill="auto" w:val="clear"/>
          </w:tcPr>
          <w:p w14:paraId="B1150000">
            <w:pPr>
              <w:widowControl w:val="1"/>
              <w:ind/>
              <w:jc w:val="center"/>
              <w:rPr>
                <w:sz w:val="20"/>
              </w:rPr>
            </w:pPr>
            <w:r>
              <w:rPr>
                <w:sz w:val="20"/>
              </w:rPr>
              <w:t>620</w:t>
            </w:r>
          </w:p>
        </w:tc>
        <w:tc>
          <w:tcPr>
            <w:tcW w:type="dxa" w:w="1701"/>
            <w:shd w:fill="auto" w:val="clear"/>
          </w:tcPr>
          <w:p w14:paraId="B2150000">
            <w:pPr>
              <w:widowControl w:val="1"/>
              <w:ind/>
              <w:jc w:val="right"/>
              <w:rPr>
                <w:sz w:val="20"/>
              </w:rPr>
            </w:pPr>
            <w:r>
              <w:rPr>
                <w:sz w:val="20"/>
              </w:rPr>
              <w:t>158 469 601,74</w:t>
            </w:r>
          </w:p>
        </w:tc>
        <w:tc>
          <w:tcPr>
            <w:tcW w:type="dxa" w:w="1701"/>
            <w:shd w:fill="auto" w:val="clear"/>
          </w:tcPr>
          <w:p w14:paraId="B3150000">
            <w:pPr>
              <w:widowControl w:val="1"/>
              <w:ind/>
              <w:jc w:val="right"/>
              <w:rPr>
                <w:sz w:val="20"/>
              </w:rPr>
            </w:pPr>
            <w:r>
              <w:rPr>
                <w:sz w:val="20"/>
              </w:rPr>
              <w:t>36 020 261,94</w:t>
            </w:r>
          </w:p>
        </w:tc>
        <w:tc>
          <w:tcPr>
            <w:tcW w:type="dxa" w:w="851"/>
            <w:shd w:fill="auto" w:val="clear"/>
          </w:tcPr>
          <w:p w14:paraId="B4150000">
            <w:pPr>
              <w:widowControl w:val="1"/>
              <w:ind/>
              <w:jc w:val="right"/>
              <w:rPr>
                <w:sz w:val="20"/>
              </w:rPr>
            </w:pPr>
            <w:r>
              <w:rPr>
                <w:sz w:val="20"/>
              </w:rPr>
              <w:t>22,7</w:t>
            </w:r>
          </w:p>
        </w:tc>
      </w:tr>
      <w:tr>
        <w:trPr>
          <w:trHeight w:hRule="atLeast" w:val="20"/>
        </w:trPr>
        <w:tc>
          <w:tcPr>
            <w:tcW w:type="dxa" w:w="7384"/>
            <w:shd w:fill="auto" w:val="clear"/>
          </w:tcPr>
          <w:p w14:paraId="B51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B6150000">
            <w:pPr>
              <w:widowControl w:val="1"/>
              <w:ind/>
              <w:jc w:val="center"/>
              <w:rPr>
                <w:sz w:val="20"/>
              </w:rPr>
            </w:pPr>
            <w:r>
              <w:rPr>
                <w:sz w:val="20"/>
              </w:rPr>
              <w:t>606</w:t>
            </w:r>
          </w:p>
        </w:tc>
        <w:tc>
          <w:tcPr>
            <w:tcW w:type="dxa" w:w="426"/>
            <w:shd w:fill="auto" w:val="clear"/>
          </w:tcPr>
          <w:p w14:paraId="B7150000">
            <w:pPr>
              <w:widowControl w:val="1"/>
              <w:ind/>
              <w:jc w:val="center"/>
              <w:rPr>
                <w:sz w:val="20"/>
              </w:rPr>
            </w:pPr>
            <w:r>
              <w:rPr>
                <w:sz w:val="20"/>
              </w:rPr>
              <w:t>07</w:t>
            </w:r>
          </w:p>
        </w:tc>
        <w:tc>
          <w:tcPr>
            <w:tcW w:type="dxa" w:w="425"/>
            <w:shd w:fill="auto" w:val="clear"/>
          </w:tcPr>
          <w:p w14:paraId="B8150000">
            <w:pPr>
              <w:widowControl w:val="1"/>
              <w:ind/>
              <w:jc w:val="center"/>
              <w:rPr>
                <w:sz w:val="20"/>
              </w:rPr>
            </w:pPr>
            <w:r>
              <w:rPr>
                <w:sz w:val="20"/>
              </w:rPr>
              <w:t>02</w:t>
            </w:r>
          </w:p>
        </w:tc>
        <w:tc>
          <w:tcPr>
            <w:tcW w:type="dxa" w:w="1417"/>
            <w:shd w:fill="auto" w:val="clear"/>
            <w:tcMar>
              <w:left w:type="dxa" w:w="51"/>
              <w:right w:type="dxa" w:w="51"/>
            </w:tcMar>
          </w:tcPr>
          <w:p w14:paraId="B9150000">
            <w:pPr>
              <w:widowControl w:val="1"/>
              <w:ind/>
              <w:jc w:val="center"/>
              <w:rPr>
                <w:sz w:val="20"/>
              </w:rPr>
            </w:pPr>
            <w:r>
              <w:rPr>
                <w:sz w:val="20"/>
              </w:rPr>
              <w:t>01 1 02 77160</w:t>
            </w:r>
          </w:p>
        </w:tc>
        <w:tc>
          <w:tcPr>
            <w:tcW w:type="dxa" w:w="567"/>
            <w:shd w:fill="auto" w:val="clear"/>
          </w:tcPr>
          <w:p w14:paraId="BA150000">
            <w:pPr>
              <w:widowControl w:val="1"/>
              <w:ind/>
              <w:jc w:val="center"/>
              <w:rPr>
                <w:sz w:val="20"/>
              </w:rPr>
            </w:pPr>
            <w:r>
              <w:rPr>
                <w:sz w:val="20"/>
              </w:rPr>
              <w:t>630</w:t>
            </w:r>
          </w:p>
        </w:tc>
        <w:tc>
          <w:tcPr>
            <w:tcW w:type="dxa" w:w="1701"/>
            <w:shd w:fill="auto" w:val="clear"/>
          </w:tcPr>
          <w:p w14:paraId="BB150000">
            <w:pPr>
              <w:widowControl w:val="1"/>
              <w:ind/>
              <w:jc w:val="right"/>
              <w:rPr>
                <w:sz w:val="20"/>
              </w:rPr>
            </w:pPr>
            <w:r>
              <w:rPr>
                <w:sz w:val="20"/>
              </w:rPr>
              <w:t>10 756 510,00</w:t>
            </w:r>
          </w:p>
        </w:tc>
        <w:tc>
          <w:tcPr>
            <w:tcW w:type="dxa" w:w="1701"/>
            <w:shd w:fill="auto" w:val="clear"/>
          </w:tcPr>
          <w:p w14:paraId="BC150000">
            <w:pPr>
              <w:widowControl w:val="1"/>
              <w:ind/>
              <w:jc w:val="right"/>
              <w:rPr>
                <w:sz w:val="20"/>
              </w:rPr>
            </w:pPr>
            <w:r>
              <w:rPr>
                <w:sz w:val="20"/>
              </w:rPr>
              <w:t>0,00</w:t>
            </w:r>
          </w:p>
        </w:tc>
        <w:tc>
          <w:tcPr>
            <w:tcW w:type="dxa" w:w="851"/>
            <w:shd w:fill="auto" w:val="clear"/>
          </w:tcPr>
          <w:p w14:paraId="BD150000">
            <w:pPr>
              <w:widowControl w:val="1"/>
              <w:ind/>
              <w:jc w:val="right"/>
              <w:rPr>
                <w:sz w:val="20"/>
              </w:rPr>
            </w:pPr>
            <w:r>
              <w:rPr>
                <w:sz w:val="20"/>
              </w:rPr>
              <w:t>0,0</w:t>
            </w:r>
          </w:p>
        </w:tc>
      </w:tr>
      <w:tr>
        <w:trPr>
          <w:trHeight w:hRule="atLeast" w:val="20"/>
        </w:trPr>
        <w:tc>
          <w:tcPr>
            <w:tcW w:type="dxa" w:w="7384"/>
            <w:shd w:fill="auto" w:val="clear"/>
          </w:tcPr>
          <w:p w14:paraId="BE1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BF150000">
            <w:pPr>
              <w:widowControl w:val="1"/>
              <w:ind/>
              <w:jc w:val="center"/>
              <w:rPr>
                <w:sz w:val="20"/>
              </w:rPr>
            </w:pPr>
            <w:r>
              <w:rPr>
                <w:sz w:val="20"/>
              </w:rPr>
              <w:t>606</w:t>
            </w:r>
          </w:p>
        </w:tc>
        <w:tc>
          <w:tcPr>
            <w:tcW w:type="dxa" w:w="426"/>
            <w:shd w:fill="auto" w:val="clear"/>
          </w:tcPr>
          <w:p w14:paraId="C0150000">
            <w:pPr>
              <w:widowControl w:val="1"/>
              <w:ind/>
              <w:jc w:val="center"/>
              <w:rPr>
                <w:sz w:val="20"/>
              </w:rPr>
            </w:pPr>
            <w:r>
              <w:rPr>
                <w:sz w:val="20"/>
              </w:rPr>
              <w:t>07</w:t>
            </w:r>
          </w:p>
        </w:tc>
        <w:tc>
          <w:tcPr>
            <w:tcW w:type="dxa" w:w="425"/>
            <w:shd w:fill="auto" w:val="clear"/>
          </w:tcPr>
          <w:p w14:paraId="C1150000">
            <w:pPr>
              <w:widowControl w:val="1"/>
              <w:ind/>
              <w:jc w:val="center"/>
              <w:rPr>
                <w:sz w:val="20"/>
              </w:rPr>
            </w:pPr>
            <w:r>
              <w:rPr>
                <w:sz w:val="20"/>
              </w:rPr>
              <w:t>02</w:t>
            </w:r>
          </w:p>
        </w:tc>
        <w:tc>
          <w:tcPr>
            <w:tcW w:type="dxa" w:w="1417"/>
            <w:shd w:fill="auto" w:val="clear"/>
            <w:tcMar>
              <w:left w:type="dxa" w:w="51"/>
              <w:right w:type="dxa" w:w="51"/>
            </w:tcMar>
          </w:tcPr>
          <w:p w14:paraId="C2150000">
            <w:pPr>
              <w:widowControl w:val="1"/>
              <w:ind/>
              <w:jc w:val="center"/>
              <w:rPr>
                <w:sz w:val="20"/>
              </w:rPr>
            </w:pPr>
            <w:r>
              <w:rPr>
                <w:sz w:val="20"/>
              </w:rPr>
              <w:t>01 1 02 77160</w:t>
            </w:r>
          </w:p>
        </w:tc>
        <w:tc>
          <w:tcPr>
            <w:tcW w:type="dxa" w:w="567"/>
            <w:shd w:fill="auto" w:val="clear"/>
          </w:tcPr>
          <w:p w14:paraId="C3150000">
            <w:pPr>
              <w:widowControl w:val="1"/>
              <w:ind/>
              <w:jc w:val="center"/>
              <w:rPr>
                <w:sz w:val="20"/>
              </w:rPr>
            </w:pPr>
            <w:r>
              <w:rPr>
                <w:sz w:val="20"/>
              </w:rPr>
              <w:t>810</w:t>
            </w:r>
          </w:p>
        </w:tc>
        <w:tc>
          <w:tcPr>
            <w:tcW w:type="dxa" w:w="1701"/>
            <w:shd w:fill="auto" w:val="clear"/>
          </w:tcPr>
          <w:p w14:paraId="C4150000">
            <w:pPr>
              <w:widowControl w:val="1"/>
              <w:ind/>
              <w:jc w:val="right"/>
              <w:rPr>
                <w:sz w:val="20"/>
              </w:rPr>
            </w:pPr>
            <w:r>
              <w:rPr>
                <w:sz w:val="20"/>
              </w:rPr>
              <w:t>1 239 477,00</w:t>
            </w:r>
          </w:p>
        </w:tc>
        <w:tc>
          <w:tcPr>
            <w:tcW w:type="dxa" w:w="1701"/>
            <w:shd w:fill="auto" w:val="clear"/>
          </w:tcPr>
          <w:p w14:paraId="C5150000">
            <w:pPr>
              <w:widowControl w:val="1"/>
              <w:ind/>
              <w:jc w:val="right"/>
              <w:rPr>
                <w:sz w:val="20"/>
              </w:rPr>
            </w:pPr>
            <w:r>
              <w:rPr>
                <w:sz w:val="20"/>
              </w:rPr>
              <w:t>0,00</w:t>
            </w:r>
          </w:p>
        </w:tc>
        <w:tc>
          <w:tcPr>
            <w:tcW w:type="dxa" w:w="851"/>
            <w:shd w:fill="auto" w:val="clear"/>
          </w:tcPr>
          <w:p w14:paraId="C6150000">
            <w:pPr>
              <w:widowControl w:val="1"/>
              <w:ind/>
              <w:jc w:val="right"/>
              <w:rPr>
                <w:sz w:val="20"/>
              </w:rPr>
            </w:pPr>
            <w:r>
              <w:rPr>
                <w:sz w:val="20"/>
              </w:rPr>
              <w:t>0,0</w:t>
            </w:r>
          </w:p>
        </w:tc>
      </w:tr>
      <w:tr>
        <w:trPr>
          <w:trHeight w:hRule="atLeast" w:val="20"/>
        </w:trPr>
        <w:tc>
          <w:tcPr>
            <w:tcW w:type="dxa" w:w="7384"/>
            <w:shd w:fill="auto" w:val="clear"/>
          </w:tcPr>
          <w:p w14:paraId="C715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567"/>
            <w:shd w:fill="auto" w:val="clear"/>
          </w:tcPr>
          <w:p w14:paraId="C8150000">
            <w:pPr>
              <w:widowControl w:val="1"/>
              <w:ind/>
              <w:jc w:val="center"/>
              <w:rPr>
                <w:sz w:val="20"/>
              </w:rPr>
            </w:pPr>
            <w:r>
              <w:rPr>
                <w:sz w:val="20"/>
              </w:rPr>
              <w:t>606</w:t>
            </w:r>
          </w:p>
        </w:tc>
        <w:tc>
          <w:tcPr>
            <w:tcW w:type="dxa" w:w="426"/>
            <w:shd w:fill="auto" w:val="clear"/>
          </w:tcPr>
          <w:p w14:paraId="C9150000">
            <w:pPr>
              <w:widowControl w:val="1"/>
              <w:ind/>
              <w:jc w:val="center"/>
              <w:rPr>
                <w:sz w:val="20"/>
              </w:rPr>
            </w:pPr>
            <w:r>
              <w:rPr>
                <w:sz w:val="20"/>
              </w:rPr>
              <w:t>07</w:t>
            </w:r>
          </w:p>
        </w:tc>
        <w:tc>
          <w:tcPr>
            <w:tcW w:type="dxa" w:w="425"/>
            <w:shd w:fill="auto" w:val="clear"/>
          </w:tcPr>
          <w:p w14:paraId="CA150000">
            <w:pPr>
              <w:widowControl w:val="1"/>
              <w:ind/>
              <w:jc w:val="center"/>
              <w:rPr>
                <w:sz w:val="20"/>
              </w:rPr>
            </w:pPr>
            <w:r>
              <w:rPr>
                <w:sz w:val="20"/>
              </w:rPr>
              <w:t>02</w:t>
            </w:r>
          </w:p>
        </w:tc>
        <w:tc>
          <w:tcPr>
            <w:tcW w:type="dxa" w:w="1417"/>
            <w:shd w:fill="auto" w:val="clear"/>
            <w:tcMar>
              <w:left w:type="dxa" w:w="51"/>
              <w:right w:type="dxa" w:w="51"/>
            </w:tcMar>
          </w:tcPr>
          <w:p w14:paraId="CB150000">
            <w:pPr>
              <w:widowControl w:val="1"/>
              <w:ind/>
              <w:jc w:val="center"/>
              <w:rPr>
                <w:sz w:val="20"/>
              </w:rPr>
            </w:pPr>
            <w:r>
              <w:rPr>
                <w:sz w:val="20"/>
              </w:rPr>
              <w:t>01 1 02 L3040</w:t>
            </w:r>
          </w:p>
        </w:tc>
        <w:tc>
          <w:tcPr>
            <w:tcW w:type="dxa" w:w="567"/>
            <w:shd w:fill="auto" w:val="clear"/>
          </w:tcPr>
          <w:p w14:paraId="CC150000">
            <w:pPr>
              <w:widowControl w:val="1"/>
              <w:ind/>
              <w:jc w:val="center"/>
              <w:rPr>
                <w:sz w:val="20"/>
              </w:rPr>
            </w:pPr>
            <w:r>
              <w:rPr>
                <w:sz w:val="20"/>
              </w:rPr>
              <w:t>000</w:t>
            </w:r>
          </w:p>
        </w:tc>
        <w:tc>
          <w:tcPr>
            <w:tcW w:type="dxa" w:w="1701"/>
            <w:shd w:fill="auto" w:val="clear"/>
          </w:tcPr>
          <w:p w14:paraId="CD150000">
            <w:pPr>
              <w:widowControl w:val="1"/>
              <w:ind/>
              <w:jc w:val="right"/>
              <w:rPr>
                <w:sz w:val="20"/>
              </w:rPr>
            </w:pPr>
            <w:r>
              <w:rPr>
                <w:sz w:val="20"/>
              </w:rPr>
              <w:t>354 282 947,11</w:t>
            </w:r>
          </w:p>
        </w:tc>
        <w:tc>
          <w:tcPr>
            <w:tcW w:type="dxa" w:w="1701"/>
            <w:shd w:fill="auto" w:val="clear"/>
          </w:tcPr>
          <w:p w14:paraId="CE150000">
            <w:pPr>
              <w:widowControl w:val="1"/>
              <w:ind/>
              <w:jc w:val="right"/>
              <w:rPr>
                <w:sz w:val="20"/>
              </w:rPr>
            </w:pPr>
            <w:r>
              <w:rPr>
                <w:sz w:val="20"/>
              </w:rPr>
              <w:t>58 010 158,48</w:t>
            </w:r>
          </w:p>
        </w:tc>
        <w:tc>
          <w:tcPr>
            <w:tcW w:type="dxa" w:w="851"/>
            <w:shd w:fill="auto" w:val="clear"/>
          </w:tcPr>
          <w:p w14:paraId="CF150000">
            <w:pPr>
              <w:widowControl w:val="1"/>
              <w:ind/>
              <w:jc w:val="right"/>
              <w:rPr>
                <w:sz w:val="20"/>
              </w:rPr>
            </w:pPr>
            <w:r>
              <w:rPr>
                <w:sz w:val="20"/>
              </w:rPr>
              <w:t>16,4</w:t>
            </w:r>
          </w:p>
        </w:tc>
      </w:tr>
      <w:tr>
        <w:trPr>
          <w:trHeight w:hRule="atLeast" w:val="20"/>
        </w:trPr>
        <w:tc>
          <w:tcPr>
            <w:tcW w:type="dxa" w:w="7384"/>
            <w:shd w:fill="auto" w:val="clear"/>
          </w:tcPr>
          <w:p w14:paraId="D0150000">
            <w:pPr>
              <w:rPr>
                <w:sz w:val="20"/>
              </w:rPr>
            </w:pPr>
            <w:r>
              <w:rPr>
                <w:sz w:val="20"/>
              </w:rPr>
              <w:t>Субсидии бюджетным учреждениям</w:t>
            </w:r>
          </w:p>
        </w:tc>
        <w:tc>
          <w:tcPr>
            <w:tcW w:type="dxa" w:w="567"/>
            <w:shd w:fill="auto" w:val="clear"/>
          </w:tcPr>
          <w:p w14:paraId="D1150000">
            <w:pPr>
              <w:widowControl w:val="1"/>
              <w:ind/>
              <w:jc w:val="center"/>
              <w:rPr>
                <w:sz w:val="20"/>
              </w:rPr>
            </w:pPr>
            <w:r>
              <w:rPr>
                <w:sz w:val="20"/>
              </w:rPr>
              <w:t>606</w:t>
            </w:r>
          </w:p>
        </w:tc>
        <w:tc>
          <w:tcPr>
            <w:tcW w:type="dxa" w:w="426"/>
            <w:shd w:fill="auto" w:val="clear"/>
          </w:tcPr>
          <w:p w14:paraId="D2150000">
            <w:pPr>
              <w:widowControl w:val="1"/>
              <w:ind/>
              <w:jc w:val="center"/>
              <w:rPr>
                <w:sz w:val="20"/>
              </w:rPr>
            </w:pPr>
            <w:r>
              <w:rPr>
                <w:sz w:val="20"/>
              </w:rPr>
              <w:t>07</w:t>
            </w:r>
          </w:p>
        </w:tc>
        <w:tc>
          <w:tcPr>
            <w:tcW w:type="dxa" w:w="425"/>
            <w:shd w:fill="auto" w:val="clear"/>
          </w:tcPr>
          <w:p w14:paraId="D3150000">
            <w:pPr>
              <w:widowControl w:val="1"/>
              <w:ind/>
              <w:jc w:val="center"/>
              <w:rPr>
                <w:sz w:val="20"/>
              </w:rPr>
            </w:pPr>
            <w:r>
              <w:rPr>
                <w:sz w:val="20"/>
              </w:rPr>
              <w:t>02</w:t>
            </w:r>
          </w:p>
        </w:tc>
        <w:tc>
          <w:tcPr>
            <w:tcW w:type="dxa" w:w="1417"/>
            <w:shd w:fill="auto" w:val="clear"/>
            <w:tcMar>
              <w:left w:type="dxa" w:w="51"/>
              <w:right w:type="dxa" w:w="51"/>
            </w:tcMar>
          </w:tcPr>
          <w:p w14:paraId="D4150000">
            <w:pPr>
              <w:widowControl w:val="1"/>
              <w:ind/>
              <w:jc w:val="center"/>
              <w:rPr>
                <w:sz w:val="20"/>
              </w:rPr>
            </w:pPr>
            <w:r>
              <w:rPr>
                <w:sz w:val="20"/>
              </w:rPr>
              <w:t>01 1 02 L3040</w:t>
            </w:r>
          </w:p>
        </w:tc>
        <w:tc>
          <w:tcPr>
            <w:tcW w:type="dxa" w:w="567"/>
            <w:shd w:fill="auto" w:val="clear"/>
          </w:tcPr>
          <w:p w14:paraId="D5150000">
            <w:pPr>
              <w:widowControl w:val="1"/>
              <w:ind/>
              <w:jc w:val="center"/>
              <w:rPr>
                <w:sz w:val="20"/>
              </w:rPr>
            </w:pPr>
            <w:r>
              <w:rPr>
                <w:sz w:val="20"/>
              </w:rPr>
              <w:t>610</w:t>
            </w:r>
          </w:p>
        </w:tc>
        <w:tc>
          <w:tcPr>
            <w:tcW w:type="dxa" w:w="1701"/>
            <w:shd w:fill="auto" w:val="clear"/>
          </w:tcPr>
          <w:p w14:paraId="D6150000">
            <w:pPr>
              <w:widowControl w:val="1"/>
              <w:ind/>
              <w:jc w:val="right"/>
              <w:rPr>
                <w:sz w:val="20"/>
              </w:rPr>
            </w:pPr>
            <w:r>
              <w:rPr>
                <w:sz w:val="20"/>
              </w:rPr>
              <w:t>330 925 294,48</w:t>
            </w:r>
          </w:p>
        </w:tc>
        <w:tc>
          <w:tcPr>
            <w:tcW w:type="dxa" w:w="1701"/>
            <w:shd w:fill="auto" w:val="clear"/>
          </w:tcPr>
          <w:p w14:paraId="D7150000">
            <w:pPr>
              <w:widowControl w:val="1"/>
              <w:ind/>
              <w:jc w:val="right"/>
              <w:rPr>
                <w:sz w:val="20"/>
              </w:rPr>
            </w:pPr>
            <w:r>
              <w:rPr>
                <w:sz w:val="20"/>
              </w:rPr>
              <w:t>54 407 424,70</w:t>
            </w:r>
          </w:p>
        </w:tc>
        <w:tc>
          <w:tcPr>
            <w:tcW w:type="dxa" w:w="851"/>
            <w:shd w:fill="auto" w:val="clear"/>
          </w:tcPr>
          <w:p w14:paraId="D8150000">
            <w:pPr>
              <w:widowControl w:val="1"/>
              <w:ind/>
              <w:jc w:val="right"/>
              <w:rPr>
                <w:sz w:val="20"/>
              </w:rPr>
            </w:pPr>
            <w:r>
              <w:rPr>
                <w:sz w:val="20"/>
              </w:rPr>
              <w:t>16,4</w:t>
            </w:r>
          </w:p>
        </w:tc>
      </w:tr>
      <w:tr>
        <w:trPr>
          <w:trHeight w:hRule="atLeast" w:val="20"/>
        </w:trPr>
        <w:tc>
          <w:tcPr>
            <w:tcW w:type="dxa" w:w="7384"/>
            <w:shd w:fill="auto" w:val="clear"/>
          </w:tcPr>
          <w:p w14:paraId="D9150000">
            <w:pPr>
              <w:rPr>
                <w:sz w:val="20"/>
              </w:rPr>
            </w:pPr>
            <w:r>
              <w:rPr>
                <w:sz w:val="20"/>
              </w:rPr>
              <w:t>Субсидии автономным учреждениям</w:t>
            </w:r>
          </w:p>
        </w:tc>
        <w:tc>
          <w:tcPr>
            <w:tcW w:type="dxa" w:w="567"/>
            <w:shd w:fill="auto" w:val="clear"/>
          </w:tcPr>
          <w:p w14:paraId="DA150000">
            <w:pPr>
              <w:widowControl w:val="1"/>
              <w:ind/>
              <w:jc w:val="center"/>
              <w:rPr>
                <w:sz w:val="20"/>
              </w:rPr>
            </w:pPr>
            <w:r>
              <w:rPr>
                <w:sz w:val="20"/>
              </w:rPr>
              <w:t>606</w:t>
            </w:r>
          </w:p>
        </w:tc>
        <w:tc>
          <w:tcPr>
            <w:tcW w:type="dxa" w:w="426"/>
            <w:shd w:fill="auto" w:val="clear"/>
          </w:tcPr>
          <w:p w14:paraId="DB150000">
            <w:pPr>
              <w:widowControl w:val="1"/>
              <w:ind/>
              <w:jc w:val="center"/>
              <w:rPr>
                <w:sz w:val="20"/>
              </w:rPr>
            </w:pPr>
            <w:r>
              <w:rPr>
                <w:sz w:val="20"/>
              </w:rPr>
              <w:t>07</w:t>
            </w:r>
          </w:p>
        </w:tc>
        <w:tc>
          <w:tcPr>
            <w:tcW w:type="dxa" w:w="425"/>
            <w:shd w:fill="auto" w:val="clear"/>
          </w:tcPr>
          <w:p w14:paraId="DC150000">
            <w:pPr>
              <w:widowControl w:val="1"/>
              <w:ind/>
              <w:jc w:val="center"/>
              <w:rPr>
                <w:sz w:val="20"/>
              </w:rPr>
            </w:pPr>
            <w:r>
              <w:rPr>
                <w:sz w:val="20"/>
              </w:rPr>
              <w:t>02</w:t>
            </w:r>
          </w:p>
        </w:tc>
        <w:tc>
          <w:tcPr>
            <w:tcW w:type="dxa" w:w="1417"/>
            <w:shd w:fill="auto" w:val="clear"/>
            <w:tcMar>
              <w:left w:type="dxa" w:w="51"/>
              <w:right w:type="dxa" w:w="51"/>
            </w:tcMar>
          </w:tcPr>
          <w:p w14:paraId="DD150000">
            <w:pPr>
              <w:widowControl w:val="1"/>
              <w:ind/>
              <w:jc w:val="center"/>
              <w:rPr>
                <w:sz w:val="20"/>
              </w:rPr>
            </w:pPr>
            <w:r>
              <w:rPr>
                <w:sz w:val="20"/>
              </w:rPr>
              <w:t>01 1 02 L3040</w:t>
            </w:r>
          </w:p>
        </w:tc>
        <w:tc>
          <w:tcPr>
            <w:tcW w:type="dxa" w:w="567"/>
            <w:shd w:fill="auto" w:val="clear"/>
          </w:tcPr>
          <w:p w14:paraId="DE150000">
            <w:pPr>
              <w:widowControl w:val="1"/>
              <w:ind/>
              <w:jc w:val="center"/>
              <w:rPr>
                <w:sz w:val="20"/>
              </w:rPr>
            </w:pPr>
            <w:r>
              <w:rPr>
                <w:sz w:val="20"/>
              </w:rPr>
              <w:t>620</w:t>
            </w:r>
          </w:p>
        </w:tc>
        <w:tc>
          <w:tcPr>
            <w:tcW w:type="dxa" w:w="1701"/>
            <w:shd w:fill="auto" w:val="clear"/>
          </w:tcPr>
          <w:p w14:paraId="DF150000">
            <w:pPr>
              <w:widowControl w:val="1"/>
              <w:ind/>
              <w:jc w:val="right"/>
              <w:rPr>
                <w:sz w:val="20"/>
              </w:rPr>
            </w:pPr>
            <w:r>
              <w:rPr>
                <w:sz w:val="20"/>
              </w:rPr>
              <w:t>23 357 652,63</w:t>
            </w:r>
          </w:p>
        </w:tc>
        <w:tc>
          <w:tcPr>
            <w:tcW w:type="dxa" w:w="1701"/>
            <w:shd w:fill="auto" w:val="clear"/>
          </w:tcPr>
          <w:p w14:paraId="E0150000">
            <w:pPr>
              <w:widowControl w:val="1"/>
              <w:ind/>
              <w:jc w:val="right"/>
              <w:rPr>
                <w:sz w:val="20"/>
              </w:rPr>
            </w:pPr>
            <w:r>
              <w:rPr>
                <w:sz w:val="20"/>
              </w:rPr>
              <w:t>3 602 733,78</w:t>
            </w:r>
          </w:p>
        </w:tc>
        <w:tc>
          <w:tcPr>
            <w:tcW w:type="dxa" w:w="851"/>
            <w:shd w:fill="auto" w:val="clear"/>
          </w:tcPr>
          <w:p w14:paraId="E1150000">
            <w:pPr>
              <w:widowControl w:val="1"/>
              <w:ind/>
              <w:jc w:val="right"/>
              <w:rPr>
                <w:sz w:val="20"/>
              </w:rPr>
            </w:pPr>
            <w:r>
              <w:rPr>
                <w:sz w:val="20"/>
              </w:rPr>
              <w:t>15,4</w:t>
            </w:r>
          </w:p>
        </w:tc>
      </w:tr>
      <w:tr>
        <w:trPr>
          <w:trHeight w:hRule="atLeast" w:val="20"/>
        </w:trPr>
        <w:tc>
          <w:tcPr>
            <w:tcW w:type="dxa" w:w="7384"/>
            <w:shd w:fill="auto" w:val="clear"/>
          </w:tcPr>
          <w:p w14:paraId="E215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auto" w:val="clear"/>
          </w:tcPr>
          <w:p w14:paraId="E3150000">
            <w:pPr>
              <w:widowControl w:val="1"/>
              <w:ind/>
              <w:jc w:val="center"/>
              <w:rPr>
                <w:sz w:val="20"/>
              </w:rPr>
            </w:pPr>
            <w:r>
              <w:rPr>
                <w:sz w:val="20"/>
              </w:rPr>
              <w:t>606</w:t>
            </w:r>
          </w:p>
        </w:tc>
        <w:tc>
          <w:tcPr>
            <w:tcW w:type="dxa" w:w="426"/>
            <w:shd w:fill="auto" w:val="clear"/>
          </w:tcPr>
          <w:p w14:paraId="E4150000">
            <w:pPr>
              <w:widowControl w:val="1"/>
              <w:ind/>
              <w:jc w:val="center"/>
              <w:rPr>
                <w:sz w:val="20"/>
              </w:rPr>
            </w:pPr>
            <w:r>
              <w:rPr>
                <w:sz w:val="20"/>
              </w:rPr>
              <w:t>07</w:t>
            </w:r>
          </w:p>
        </w:tc>
        <w:tc>
          <w:tcPr>
            <w:tcW w:type="dxa" w:w="425"/>
            <w:shd w:fill="auto" w:val="clear"/>
          </w:tcPr>
          <w:p w14:paraId="E5150000">
            <w:pPr>
              <w:widowControl w:val="1"/>
              <w:ind/>
              <w:jc w:val="center"/>
              <w:rPr>
                <w:sz w:val="20"/>
              </w:rPr>
            </w:pPr>
            <w:r>
              <w:rPr>
                <w:sz w:val="20"/>
              </w:rPr>
              <w:t>02</w:t>
            </w:r>
          </w:p>
        </w:tc>
        <w:tc>
          <w:tcPr>
            <w:tcW w:type="dxa" w:w="1417"/>
            <w:shd w:fill="auto" w:val="clear"/>
            <w:tcMar>
              <w:left w:type="dxa" w:w="51"/>
              <w:right w:type="dxa" w:w="51"/>
            </w:tcMar>
          </w:tcPr>
          <w:p w14:paraId="E6150000">
            <w:pPr>
              <w:widowControl w:val="1"/>
              <w:ind/>
              <w:jc w:val="center"/>
              <w:rPr>
                <w:sz w:val="20"/>
              </w:rPr>
            </w:pPr>
            <w:r>
              <w:rPr>
                <w:sz w:val="20"/>
              </w:rPr>
              <w:t>01 1 06 00000</w:t>
            </w:r>
          </w:p>
        </w:tc>
        <w:tc>
          <w:tcPr>
            <w:tcW w:type="dxa" w:w="567"/>
            <w:shd w:fill="auto" w:val="clear"/>
          </w:tcPr>
          <w:p w14:paraId="E7150000">
            <w:pPr>
              <w:widowControl w:val="1"/>
              <w:ind/>
              <w:jc w:val="center"/>
              <w:rPr>
                <w:sz w:val="20"/>
              </w:rPr>
            </w:pPr>
            <w:r>
              <w:rPr>
                <w:sz w:val="20"/>
              </w:rPr>
              <w:t>000</w:t>
            </w:r>
          </w:p>
        </w:tc>
        <w:tc>
          <w:tcPr>
            <w:tcW w:type="dxa" w:w="1701"/>
            <w:shd w:fill="auto" w:val="clear"/>
          </w:tcPr>
          <w:p w14:paraId="E8150000">
            <w:pPr>
              <w:widowControl w:val="1"/>
              <w:ind/>
              <w:jc w:val="right"/>
              <w:rPr>
                <w:sz w:val="20"/>
              </w:rPr>
            </w:pPr>
            <w:r>
              <w:rPr>
                <w:sz w:val="20"/>
              </w:rPr>
              <w:t>1 130 545 242,72</w:t>
            </w:r>
          </w:p>
        </w:tc>
        <w:tc>
          <w:tcPr>
            <w:tcW w:type="dxa" w:w="1701"/>
            <w:shd w:fill="auto" w:val="clear"/>
          </w:tcPr>
          <w:p w14:paraId="E9150000">
            <w:pPr>
              <w:widowControl w:val="1"/>
              <w:ind/>
              <w:jc w:val="right"/>
              <w:rPr>
                <w:sz w:val="20"/>
              </w:rPr>
            </w:pPr>
            <w:r>
              <w:rPr>
                <w:sz w:val="20"/>
              </w:rPr>
              <w:t>81 849 973,86</w:t>
            </w:r>
          </w:p>
        </w:tc>
        <w:tc>
          <w:tcPr>
            <w:tcW w:type="dxa" w:w="851"/>
            <w:shd w:fill="auto" w:val="clear"/>
          </w:tcPr>
          <w:p w14:paraId="EA150000">
            <w:pPr>
              <w:widowControl w:val="1"/>
              <w:ind/>
              <w:jc w:val="right"/>
              <w:rPr>
                <w:sz w:val="20"/>
              </w:rPr>
            </w:pPr>
            <w:r>
              <w:rPr>
                <w:sz w:val="20"/>
              </w:rPr>
              <w:t>7,2</w:t>
            </w:r>
          </w:p>
        </w:tc>
      </w:tr>
      <w:tr>
        <w:trPr>
          <w:trHeight w:hRule="atLeast" w:val="20"/>
        </w:trPr>
        <w:tc>
          <w:tcPr>
            <w:tcW w:type="dxa" w:w="7384"/>
            <w:shd w:fill="auto" w:val="clear"/>
          </w:tcPr>
          <w:p w14:paraId="EB1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EC150000">
            <w:pPr>
              <w:widowControl w:val="1"/>
              <w:ind/>
              <w:jc w:val="center"/>
              <w:rPr>
                <w:sz w:val="20"/>
              </w:rPr>
            </w:pPr>
            <w:r>
              <w:rPr>
                <w:sz w:val="20"/>
              </w:rPr>
              <w:t>606</w:t>
            </w:r>
          </w:p>
        </w:tc>
        <w:tc>
          <w:tcPr>
            <w:tcW w:type="dxa" w:w="426"/>
            <w:shd w:fill="auto" w:val="clear"/>
          </w:tcPr>
          <w:p w14:paraId="ED150000">
            <w:pPr>
              <w:widowControl w:val="1"/>
              <w:ind/>
              <w:jc w:val="center"/>
              <w:rPr>
                <w:sz w:val="20"/>
              </w:rPr>
            </w:pPr>
            <w:r>
              <w:rPr>
                <w:sz w:val="20"/>
              </w:rPr>
              <w:t>07</w:t>
            </w:r>
          </w:p>
        </w:tc>
        <w:tc>
          <w:tcPr>
            <w:tcW w:type="dxa" w:w="425"/>
            <w:shd w:fill="auto" w:val="clear"/>
          </w:tcPr>
          <w:p w14:paraId="EE150000">
            <w:pPr>
              <w:widowControl w:val="1"/>
              <w:ind/>
              <w:jc w:val="center"/>
              <w:rPr>
                <w:sz w:val="20"/>
              </w:rPr>
            </w:pPr>
            <w:r>
              <w:rPr>
                <w:sz w:val="20"/>
              </w:rPr>
              <w:t>02</w:t>
            </w:r>
          </w:p>
        </w:tc>
        <w:tc>
          <w:tcPr>
            <w:tcW w:type="dxa" w:w="1417"/>
            <w:shd w:fill="auto" w:val="clear"/>
            <w:tcMar>
              <w:left w:type="dxa" w:w="51"/>
              <w:right w:type="dxa" w:w="51"/>
            </w:tcMar>
          </w:tcPr>
          <w:p w14:paraId="EF150000">
            <w:pPr>
              <w:widowControl w:val="1"/>
              <w:ind/>
              <w:jc w:val="center"/>
              <w:rPr>
                <w:sz w:val="20"/>
              </w:rPr>
            </w:pPr>
            <w:r>
              <w:rPr>
                <w:sz w:val="20"/>
              </w:rPr>
              <w:t>01 1 06 11010</w:t>
            </w:r>
          </w:p>
        </w:tc>
        <w:tc>
          <w:tcPr>
            <w:tcW w:type="dxa" w:w="567"/>
            <w:shd w:fill="auto" w:val="clear"/>
          </w:tcPr>
          <w:p w14:paraId="F0150000">
            <w:pPr>
              <w:widowControl w:val="1"/>
              <w:ind/>
              <w:jc w:val="center"/>
              <w:rPr>
                <w:sz w:val="20"/>
              </w:rPr>
            </w:pPr>
            <w:r>
              <w:rPr>
                <w:sz w:val="20"/>
              </w:rPr>
              <w:t>000</w:t>
            </w:r>
          </w:p>
        </w:tc>
        <w:tc>
          <w:tcPr>
            <w:tcW w:type="dxa" w:w="1701"/>
            <w:shd w:fill="auto" w:val="clear"/>
          </w:tcPr>
          <w:p w14:paraId="F1150000">
            <w:pPr>
              <w:widowControl w:val="1"/>
              <w:ind/>
              <w:jc w:val="right"/>
              <w:rPr>
                <w:sz w:val="20"/>
              </w:rPr>
            </w:pPr>
            <w:r>
              <w:rPr>
                <w:sz w:val="20"/>
              </w:rPr>
              <w:t>78 813 275,93</w:t>
            </w:r>
          </w:p>
        </w:tc>
        <w:tc>
          <w:tcPr>
            <w:tcW w:type="dxa" w:w="1701"/>
            <w:shd w:fill="auto" w:val="clear"/>
          </w:tcPr>
          <w:p w14:paraId="F2150000">
            <w:pPr>
              <w:widowControl w:val="1"/>
              <w:ind/>
              <w:jc w:val="right"/>
              <w:rPr>
                <w:sz w:val="20"/>
              </w:rPr>
            </w:pPr>
            <w:r>
              <w:rPr>
                <w:sz w:val="20"/>
              </w:rPr>
              <w:t>2 468 007,07</w:t>
            </w:r>
          </w:p>
        </w:tc>
        <w:tc>
          <w:tcPr>
            <w:tcW w:type="dxa" w:w="851"/>
            <w:shd w:fill="auto" w:val="clear"/>
          </w:tcPr>
          <w:p w14:paraId="F3150000">
            <w:pPr>
              <w:widowControl w:val="1"/>
              <w:ind/>
              <w:jc w:val="right"/>
              <w:rPr>
                <w:sz w:val="20"/>
              </w:rPr>
            </w:pPr>
            <w:r>
              <w:rPr>
                <w:sz w:val="20"/>
              </w:rPr>
              <w:t>3,1</w:t>
            </w:r>
          </w:p>
        </w:tc>
      </w:tr>
      <w:tr>
        <w:trPr>
          <w:trHeight w:hRule="atLeast" w:val="20"/>
        </w:trPr>
        <w:tc>
          <w:tcPr>
            <w:tcW w:type="dxa" w:w="7384"/>
            <w:shd w:fill="auto" w:val="clear"/>
          </w:tcPr>
          <w:p w14:paraId="F4150000">
            <w:pPr>
              <w:rPr>
                <w:sz w:val="20"/>
              </w:rPr>
            </w:pPr>
            <w:r>
              <w:rPr>
                <w:sz w:val="20"/>
              </w:rPr>
              <w:t>Субсидии бюджетным учреждениям</w:t>
            </w:r>
          </w:p>
        </w:tc>
        <w:tc>
          <w:tcPr>
            <w:tcW w:type="dxa" w:w="567"/>
            <w:shd w:fill="auto" w:val="clear"/>
          </w:tcPr>
          <w:p w14:paraId="F5150000">
            <w:pPr>
              <w:widowControl w:val="1"/>
              <w:ind/>
              <w:jc w:val="center"/>
              <w:rPr>
                <w:sz w:val="20"/>
              </w:rPr>
            </w:pPr>
            <w:r>
              <w:rPr>
                <w:sz w:val="20"/>
              </w:rPr>
              <w:t>606</w:t>
            </w:r>
          </w:p>
        </w:tc>
        <w:tc>
          <w:tcPr>
            <w:tcW w:type="dxa" w:w="426"/>
            <w:shd w:fill="auto" w:val="clear"/>
          </w:tcPr>
          <w:p w14:paraId="F6150000">
            <w:pPr>
              <w:widowControl w:val="1"/>
              <w:ind/>
              <w:jc w:val="center"/>
              <w:rPr>
                <w:sz w:val="20"/>
              </w:rPr>
            </w:pPr>
            <w:r>
              <w:rPr>
                <w:sz w:val="20"/>
              </w:rPr>
              <w:t>07</w:t>
            </w:r>
          </w:p>
        </w:tc>
        <w:tc>
          <w:tcPr>
            <w:tcW w:type="dxa" w:w="425"/>
            <w:shd w:fill="auto" w:val="clear"/>
          </w:tcPr>
          <w:p w14:paraId="F7150000">
            <w:pPr>
              <w:widowControl w:val="1"/>
              <w:ind/>
              <w:jc w:val="center"/>
              <w:rPr>
                <w:sz w:val="20"/>
              </w:rPr>
            </w:pPr>
            <w:r>
              <w:rPr>
                <w:sz w:val="20"/>
              </w:rPr>
              <w:t>02</w:t>
            </w:r>
          </w:p>
        </w:tc>
        <w:tc>
          <w:tcPr>
            <w:tcW w:type="dxa" w:w="1417"/>
            <w:shd w:fill="auto" w:val="clear"/>
            <w:tcMar>
              <w:left w:type="dxa" w:w="51"/>
              <w:right w:type="dxa" w:w="51"/>
            </w:tcMar>
          </w:tcPr>
          <w:p w14:paraId="F8150000">
            <w:pPr>
              <w:widowControl w:val="1"/>
              <w:ind/>
              <w:jc w:val="center"/>
              <w:rPr>
                <w:sz w:val="20"/>
              </w:rPr>
            </w:pPr>
            <w:r>
              <w:rPr>
                <w:sz w:val="20"/>
              </w:rPr>
              <w:t>01 1 06 11010</w:t>
            </w:r>
          </w:p>
        </w:tc>
        <w:tc>
          <w:tcPr>
            <w:tcW w:type="dxa" w:w="567"/>
            <w:shd w:fill="auto" w:val="clear"/>
          </w:tcPr>
          <w:p w14:paraId="F9150000">
            <w:pPr>
              <w:widowControl w:val="1"/>
              <w:ind/>
              <w:jc w:val="center"/>
              <w:rPr>
                <w:sz w:val="20"/>
              </w:rPr>
            </w:pPr>
            <w:r>
              <w:rPr>
                <w:sz w:val="20"/>
              </w:rPr>
              <w:t>610</w:t>
            </w:r>
          </w:p>
        </w:tc>
        <w:tc>
          <w:tcPr>
            <w:tcW w:type="dxa" w:w="1701"/>
            <w:shd w:fill="auto" w:val="clear"/>
          </w:tcPr>
          <w:p w14:paraId="FA150000">
            <w:pPr>
              <w:widowControl w:val="1"/>
              <w:ind/>
              <w:jc w:val="right"/>
              <w:rPr>
                <w:sz w:val="20"/>
              </w:rPr>
            </w:pPr>
            <w:r>
              <w:rPr>
                <w:sz w:val="20"/>
              </w:rPr>
              <w:t>78 813 275,93</w:t>
            </w:r>
          </w:p>
        </w:tc>
        <w:tc>
          <w:tcPr>
            <w:tcW w:type="dxa" w:w="1701"/>
            <w:shd w:fill="auto" w:val="clear"/>
          </w:tcPr>
          <w:p w14:paraId="FB150000">
            <w:pPr>
              <w:widowControl w:val="1"/>
              <w:ind/>
              <w:jc w:val="right"/>
              <w:rPr>
                <w:sz w:val="20"/>
              </w:rPr>
            </w:pPr>
            <w:r>
              <w:rPr>
                <w:sz w:val="20"/>
              </w:rPr>
              <w:t>2 468 007,07</w:t>
            </w:r>
          </w:p>
        </w:tc>
        <w:tc>
          <w:tcPr>
            <w:tcW w:type="dxa" w:w="851"/>
            <w:shd w:fill="auto" w:val="clear"/>
          </w:tcPr>
          <w:p w14:paraId="FC150000">
            <w:pPr>
              <w:widowControl w:val="1"/>
              <w:ind/>
              <w:jc w:val="right"/>
              <w:rPr>
                <w:sz w:val="20"/>
              </w:rPr>
            </w:pPr>
            <w:r>
              <w:rPr>
                <w:sz w:val="20"/>
              </w:rPr>
              <w:t>3,1</w:t>
            </w:r>
          </w:p>
        </w:tc>
      </w:tr>
      <w:tr>
        <w:trPr>
          <w:trHeight w:hRule="atLeast" w:val="20"/>
        </w:trPr>
        <w:tc>
          <w:tcPr>
            <w:tcW w:type="dxa" w:w="7384"/>
            <w:shd w:fill="auto" w:val="clear"/>
          </w:tcPr>
          <w:p w14:paraId="FD150000">
            <w:pPr>
              <w:rPr>
                <w:sz w:val="20"/>
              </w:rPr>
            </w:pPr>
            <w:r>
              <w:rPr>
                <w:sz w:val="20"/>
              </w:rPr>
              <w:t>Расходы на реализацию мероприятий по модернизации школьных систем образования за счет средств местного бюджета</w:t>
            </w:r>
          </w:p>
        </w:tc>
        <w:tc>
          <w:tcPr>
            <w:tcW w:type="dxa" w:w="567"/>
            <w:shd w:fill="auto" w:val="clear"/>
          </w:tcPr>
          <w:p w14:paraId="FE150000">
            <w:pPr>
              <w:widowControl w:val="1"/>
              <w:ind/>
              <w:jc w:val="center"/>
              <w:rPr>
                <w:sz w:val="20"/>
              </w:rPr>
            </w:pPr>
            <w:r>
              <w:rPr>
                <w:sz w:val="20"/>
              </w:rPr>
              <w:t>606</w:t>
            </w:r>
          </w:p>
        </w:tc>
        <w:tc>
          <w:tcPr>
            <w:tcW w:type="dxa" w:w="426"/>
            <w:shd w:fill="auto" w:val="clear"/>
          </w:tcPr>
          <w:p w14:paraId="FF150000">
            <w:pPr>
              <w:widowControl w:val="1"/>
              <w:ind/>
              <w:jc w:val="center"/>
              <w:rPr>
                <w:sz w:val="20"/>
              </w:rPr>
            </w:pPr>
            <w:r>
              <w:rPr>
                <w:sz w:val="20"/>
              </w:rPr>
              <w:t>07</w:t>
            </w:r>
          </w:p>
        </w:tc>
        <w:tc>
          <w:tcPr>
            <w:tcW w:type="dxa" w:w="425"/>
            <w:shd w:fill="auto" w:val="clear"/>
          </w:tcPr>
          <w:p w14:paraId="00160000">
            <w:pPr>
              <w:widowControl w:val="1"/>
              <w:ind/>
              <w:jc w:val="center"/>
              <w:rPr>
                <w:sz w:val="20"/>
              </w:rPr>
            </w:pPr>
            <w:r>
              <w:rPr>
                <w:sz w:val="20"/>
              </w:rPr>
              <w:t>02</w:t>
            </w:r>
          </w:p>
        </w:tc>
        <w:tc>
          <w:tcPr>
            <w:tcW w:type="dxa" w:w="1417"/>
            <w:shd w:fill="auto" w:val="clear"/>
            <w:tcMar>
              <w:left w:type="dxa" w:w="51"/>
              <w:right w:type="dxa" w:w="51"/>
            </w:tcMar>
          </w:tcPr>
          <w:p w14:paraId="01160000">
            <w:pPr>
              <w:widowControl w:val="1"/>
              <w:ind/>
              <w:jc w:val="center"/>
              <w:rPr>
                <w:sz w:val="20"/>
              </w:rPr>
            </w:pPr>
            <w:r>
              <w:rPr>
                <w:sz w:val="20"/>
              </w:rPr>
              <w:t>01 1 06 21690</w:t>
            </w:r>
          </w:p>
        </w:tc>
        <w:tc>
          <w:tcPr>
            <w:tcW w:type="dxa" w:w="567"/>
            <w:shd w:fill="auto" w:val="clear"/>
          </w:tcPr>
          <w:p w14:paraId="02160000">
            <w:pPr>
              <w:widowControl w:val="1"/>
              <w:ind/>
              <w:jc w:val="center"/>
              <w:rPr>
                <w:sz w:val="20"/>
              </w:rPr>
            </w:pPr>
            <w:r>
              <w:rPr>
                <w:sz w:val="20"/>
              </w:rPr>
              <w:t>000</w:t>
            </w:r>
          </w:p>
        </w:tc>
        <w:tc>
          <w:tcPr>
            <w:tcW w:type="dxa" w:w="1701"/>
            <w:shd w:fill="auto" w:val="clear"/>
          </w:tcPr>
          <w:p w14:paraId="03160000">
            <w:pPr>
              <w:widowControl w:val="1"/>
              <w:ind/>
              <w:jc w:val="right"/>
              <w:rPr>
                <w:sz w:val="20"/>
              </w:rPr>
            </w:pPr>
            <w:r>
              <w:rPr>
                <w:sz w:val="20"/>
              </w:rPr>
              <w:t>65 787 338,07</w:t>
            </w:r>
          </w:p>
        </w:tc>
        <w:tc>
          <w:tcPr>
            <w:tcW w:type="dxa" w:w="1701"/>
            <w:shd w:fill="auto" w:val="clear"/>
          </w:tcPr>
          <w:p w14:paraId="04160000">
            <w:pPr>
              <w:widowControl w:val="1"/>
              <w:ind/>
              <w:jc w:val="right"/>
              <w:rPr>
                <w:sz w:val="20"/>
              </w:rPr>
            </w:pPr>
            <w:r>
              <w:rPr>
                <w:sz w:val="20"/>
              </w:rPr>
              <w:t>65 787 338,07</w:t>
            </w:r>
          </w:p>
        </w:tc>
        <w:tc>
          <w:tcPr>
            <w:tcW w:type="dxa" w:w="851"/>
            <w:shd w:fill="auto" w:val="clear"/>
          </w:tcPr>
          <w:p w14:paraId="05160000">
            <w:pPr>
              <w:widowControl w:val="1"/>
              <w:ind/>
              <w:jc w:val="right"/>
              <w:rPr>
                <w:sz w:val="20"/>
              </w:rPr>
            </w:pPr>
            <w:r>
              <w:rPr>
                <w:sz w:val="20"/>
              </w:rPr>
              <w:t>100,0</w:t>
            </w:r>
          </w:p>
        </w:tc>
      </w:tr>
      <w:tr>
        <w:trPr>
          <w:trHeight w:hRule="atLeast" w:val="20"/>
        </w:trPr>
        <w:tc>
          <w:tcPr>
            <w:tcW w:type="dxa" w:w="7384"/>
            <w:shd w:fill="auto" w:val="clear"/>
          </w:tcPr>
          <w:p w14:paraId="06160000">
            <w:pPr>
              <w:rPr>
                <w:sz w:val="20"/>
              </w:rPr>
            </w:pPr>
            <w:r>
              <w:rPr>
                <w:sz w:val="20"/>
              </w:rPr>
              <w:t>Субсидии бюджетным учреждениям</w:t>
            </w:r>
          </w:p>
        </w:tc>
        <w:tc>
          <w:tcPr>
            <w:tcW w:type="dxa" w:w="567"/>
            <w:shd w:fill="auto" w:val="clear"/>
          </w:tcPr>
          <w:p w14:paraId="07160000">
            <w:pPr>
              <w:widowControl w:val="1"/>
              <w:ind/>
              <w:jc w:val="center"/>
              <w:rPr>
                <w:sz w:val="20"/>
              </w:rPr>
            </w:pPr>
            <w:r>
              <w:rPr>
                <w:sz w:val="20"/>
              </w:rPr>
              <w:t>606</w:t>
            </w:r>
          </w:p>
        </w:tc>
        <w:tc>
          <w:tcPr>
            <w:tcW w:type="dxa" w:w="426"/>
            <w:shd w:fill="auto" w:val="clear"/>
          </w:tcPr>
          <w:p w14:paraId="08160000">
            <w:pPr>
              <w:widowControl w:val="1"/>
              <w:ind/>
              <w:jc w:val="center"/>
              <w:rPr>
                <w:sz w:val="20"/>
              </w:rPr>
            </w:pPr>
            <w:r>
              <w:rPr>
                <w:sz w:val="20"/>
              </w:rPr>
              <w:t>07</w:t>
            </w:r>
          </w:p>
        </w:tc>
        <w:tc>
          <w:tcPr>
            <w:tcW w:type="dxa" w:w="425"/>
            <w:shd w:fill="auto" w:val="clear"/>
          </w:tcPr>
          <w:p w14:paraId="09160000">
            <w:pPr>
              <w:widowControl w:val="1"/>
              <w:ind/>
              <w:jc w:val="center"/>
              <w:rPr>
                <w:sz w:val="20"/>
              </w:rPr>
            </w:pPr>
            <w:r>
              <w:rPr>
                <w:sz w:val="20"/>
              </w:rPr>
              <w:t>02</w:t>
            </w:r>
          </w:p>
        </w:tc>
        <w:tc>
          <w:tcPr>
            <w:tcW w:type="dxa" w:w="1417"/>
            <w:shd w:fill="auto" w:val="clear"/>
            <w:tcMar>
              <w:left w:type="dxa" w:w="51"/>
              <w:right w:type="dxa" w:w="51"/>
            </w:tcMar>
          </w:tcPr>
          <w:p w14:paraId="0A160000">
            <w:pPr>
              <w:widowControl w:val="1"/>
              <w:ind/>
              <w:jc w:val="center"/>
              <w:rPr>
                <w:sz w:val="20"/>
              </w:rPr>
            </w:pPr>
            <w:r>
              <w:rPr>
                <w:sz w:val="20"/>
              </w:rPr>
              <w:t>01 1 06 21690</w:t>
            </w:r>
          </w:p>
        </w:tc>
        <w:tc>
          <w:tcPr>
            <w:tcW w:type="dxa" w:w="567"/>
            <w:shd w:fill="auto" w:val="clear"/>
          </w:tcPr>
          <w:p w14:paraId="0B160000">
            <w:pPr>
              <w:widowControl w:val="1"/>
              <w:ind/>
              <w:jc w:val="center"/>
              <w:rPr>
                <w:sz w:val="20"/>
              </w:rPr>
            </w:pPr>
            <w:r>
              <w:rPr>
                <w:sz w:val="20"/>
              </w:rPr>
              <w:t>610</w:t>
            </w:r>
          </w:p>
        </w:tc>
        <w:tc>
          <w:tcPr>
            <w:tcW w:type="dxa" w:w="1701"/>
            <w:shd w:fill="auto" w:val="clear"/>
          </w:tcPr>
          <w:p w14:paraId="0C160000">
            <w:pPr>
              <w:widowControl w:val="1"/>
              <w:ind/>
              <w:jc w:val="right"/>
              <w:rPr>
                <w:sz w:val="20"/>
              </w:rPr>
            </w:pPr>
            <w:r>
              <w:rPr>
                <w:sz w:val="20"/>
              </w:rPr>
              <w:t>65 787 338,07</w:t>
            </w:r>
          </w:p>
        </w:tc>
        <w:tc>
          <w:tcPr>
            <w:tcW w:type="dxa" w:w="1701"/>
            <w:shd w:fill="auto" w:val="clear"/>
          </w:tcPr>
          <w:p w14:paraId="0D160000">
            <w:pPr>
              <w:widowControl w:val="1"/>
              <w:ind/>
              <w:jc w:val="right"/>
              <w:rPr>
                <w:sz w:val="20"/>
              </w:rPr>
            </w:pPr>
            <w:r>
              <w:rPr>
                <w:sz w:val="20"/>
              </w:rPr>
              <w:t>65 787 338,07</w:t>
            </w:r>
          </w:p>
        </w:tc>
        <w:tc>
          <w:tcPr>
            <w:tcW w:type="dxa" w:w="851"/>
            <w:shd w:fill="auto" w:val="clear"/>
          </w:tcPr>
          <w:p w14:paraId="0E160000">
            <w:pPr>
              <w:widowControl w:val="1"/>
              <w:ind/>
              <w:jc w:val="right"/>
              <w:rPr>
                <w:sz w:val="20"/>
              </w:rPr>
            </w:pPr>
            <w:r>
              <w:rPr>
                <w:sz w:val="20"/>
              </w:rPr>
              <w:t>100,0</w:t>
            </w:r>
          </w:p>
        </w:tc>
      </w:tr>
      <w:tr>
        <w:trPr>
          <w:trHeight w:hRule="atLeast" w:val="20"/>
        </w:trPr>
        <w:tc>
          <w:tcPr>
            <w:tcW w:type="dxa" w:w="7384"/>
            <w:shd w:fill="auto" w:val="clear"/>
          </w:tcPr>
          <w:p w14:paraId="0F160000">
            <w:pPr>
              <w:rPr>
                <w:sz w:val="20"/>
              </w:rPr>
            </w:pPr>
            <w:r>
              <w:rPr>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567"/>
            <w:shd w:fill="auto" w:val="clear"/>
          </w:tcPr>
          <w:p w14:paraId="10160000">
            <w:pPr>
              <w:widowControl w:val="1"/>
              <w:ind/>
              <w:jc w:val="center"/>
              <w:rPr>
                <w:sz w:val="20"/>
              </w:rPr>
            </w:pPr>
            <w:r>
              <w:rPr>
                <w:sz w:val="20"/>
              </w:rPr>
              <w:t>606</w:t>
            </w:r>
          </w:p>
        </w:tc>
        <w:tc>
          <w:tcPr>
            <w:tcW w:type="dxa" w:w="426"/>
            <w:shd w:fill="auto" w:val="clear"/>
          </w:tcPr>
          <w:p w14:paraId="11160000">
            <w:pPr>
              <w:widowControl w:val="1"/>
              <w:ind/>
              <w:jc w:val="center"/>
              <w:rPr>
                <w:sz w:val="20"/>
              </w:rPr>
            </w:pPr>
            <w:r>
              <w:rPr>
                <w:sz w:val="20"/>
              </w:rPr>
              <w:t>07</w:t>
            </w:r>
          </w:p>
        </w:tc>
        <w:tc>
          <w:tcPr>
            <w:tcW w:type="dxa" w:w="425"/>
            <w:shd w:fill="auto" w:val="clear"/>
          </w:tcPr>
          <w:p w14:paraId="12160000">
            <w:pPr>
              <w:widowControl w:val="1"/>
              <w:ind/>
              <w:jc w:val="center"/>
              <w:rPr>
                <w:sz w:val="20"/>
              </w:rPr>
            </w:pPr>
            <w:r>
              <w:rPr>
                <w:sz w:val="20"/>
              </w:rPr>
              <w:t>02</w:t>
            </w:r>
          </w:p>
        </w:tc>
        <w:tc>
          <w:tcPr>
            <w:tcW w:type="dxa" w:w="1417"/>
            <w:shd w:fill="auto" w:val="clear"/>
            <w:tcMar>
              <w:left w:type="dxa" w:w="51"/>
              <w:right w:type="dxa" w:w="51"/>
            </w:tcMar>
          </w:tcPr>
          <w:p w14:paraId="13160000">
            <w:pPr>
              <w:widowControl w:val="1"/>
              <w:ind/>
              <w:jc w:val="center"/>
              <w:rPr>
                <w:sz w:val="20"/>
              </w:rPr>
            </w:pPr>
            <w:r>
              <w:rPr>
                <w:sz w:val="20"/>
              </w:rPr>
              <w:t>01 1 06 S0200</w:t>
            </w:r>
          </w:p>
        </w:tc>
        <w:tc>
          <w:tcPr>
            <w:tcW w:type="dxa" w:w="567"/>
            <w:shd w:fill="auto" w:val="clear"/>
          </w:tcPr>
          <w:p w14:paraId="14160000">
            <w:pPr>
              <w:widowControl w:val="1"/>
              <w:ind/>
              <w:jc w:val="center"/>
              <w:rPr>
                <w:sz w:val="20"/>
              </w:rPr>
            </w:pPr>
            <w:r>
              <w:rPr>
                <w:sz w:val="20"/>
              </w:rPr>
              <w:t>000</w:t>
            </w:r>
          </w:p>
        </w:tc>
        <w:tc>
          <w:tcPr>
            <w:tcW w:type="dxa" w:w="1701"/>
            <w:shd w:fill="auto" w:val="clear"/>
          </w:tcPr>
          <w:p w14:paraId="15160000">
            <w:pPr>
              <w:widowControl w:val="1"/>
              <w:ind/>
              <w:jc w:val="right"/>
              <w:rPr>
                <w:sz w:val="20"/>
              </w:rPr>
            </w:pPr>
            <w:r>
              <w:rPr>
                <w:sz w:val="20"/>
              </w:rPr>
              <w:t>971 500 000,00</w:t>
            </w:r>
          </w:p>
        </w:tc>
        <w:tc>
          <w:tcPr>
            <w:tcW w:type="dxa" w:w="1701"/>
            <w:shd w:fill="auto" w:val="clear"/>
          </w:tcPr>
          <w:p w14:paraId="16160000">
            <w:pPr>
              <w:widowControl w:val="1"/>
              <w:ind/>
              <w:jc w:val="right"/>
              <w:rPr>
                <w:sz w:val="20"/>
              </w:rPr>
            </w:pPr>
            <w:r>
              <w:rPr>
                <w:sz w:val="20"/>
              </w:rPr>
              <w:t>0,00</w:t>
            </w:r>
          </w:p>
        </w:tc>
        <w:tc>
          <w:tcPr>
            <w:tcW w:type="dxa" w:w="851"/>
            <w:shd w:fill="auto" w:val="clear"/>
          </w:tcPr>
          <w:p w14:paraId="17160000">
            <w:pPr>
              <w:widowControl w:val="1"/>
              <w:ind/>
              <w:jc w:val="right"/>
              <w:rPr>
                <w:sz w:val="20"/>
              </w:rPr>
            </w:pPr>
            <w:r>
              <w:rPr>
                <w:sz w:val="20"/>
              </w:rPr>
              <w:t>0,0</w:t>
            </w:r>
          </w:p>
        </w:tc>
      </w:tr>
      <w:tr>
        <w:trPr>
          <w:trHeight w:hRule="atLeast" w:val="20"/>
        </w:trPr>
        <w:tc>
          <w:tcPr>
            <w:tcW w:type="dxa" w:w="7384"/>
            <w:shd w:fill="auto" w:val="clear"/>
          </w:tcPr>
          <w:p w14:paraId="18160000">
            <w:pPr>
              <w:rPr>
                <w:sz w:val="20"/>
              </w:rPr>
            </w:pPr>
            <w:r>
              <w:rPr>
                <w:sz w:val="20"/>
              </w:rPr>
              <w:t>Субсидии бюджетным учреждениям</w:t>
            </w:r>
          </w:p>
        </w:tc>
        <w:tc>
          <w:tcPr>
            <w:tcW w:type="dxa" w:w="567"/>
            <w:shd w:fill="auto" w:val="clear"/>
          </w:tcPr>
          <w:p w14:paraId="19160000">
            <w:pPr>
              <w:widowControl w:val="1"/>
              <w:ind/>
              <w:jc w:val="center"/>
              <w:rPr>
                <w:sz w:val="20"/>
              </w:rPr>
            </w:pPr>
            <w:r>
              <w:rPr>
                <w:sz w:val="20"/>
              </w:rPr>
              <w:t>606</w:t>
            </w:r>
          </w:p>
        </w:tc>
        <w:tc>
          <w:tcPr>
            <w:tcW w:type="dxa" w:w="426"/>
            <w:shd w:fill="auto" w:val="clear"/>
          </w:tcPr>
          <w:p w14:paraId="1A160000">
            <w:pPr>
              <w:widowControl w:val="1"/>
              <w:ind/>
              <w:jc w:val="center"/>
              <w:rPr>
                <w:sz w:val="20"/>
              </w:rPr>
            </w:pPr>
            <w:r>
              <w:rPr>
                <w:sz w:val="20"/>
              </w:rPr>
              <w:t>07</w:t>
            </w:r>
          </w:p>
        </w:tc>
        <w:tc>
          <w:tcPr>
            <w:tcW w:type="dxa" w:w="425"/>
            <w:shd w:fill="auto" w:val="clear"/>
          </w:tcPr>
          <w:p w14:paraId="1B160000">
            <w:pPr>
              <w:widowControl w:val="1"/>
              <w:ind/>
              <w:jc w:val="center"/>
              <w:rPr>
                <w:sz w:val="20"/>
              </w:rPr>
            </w:pPr>
            <w:r>
              <w:rPr>
                <w:sz w:val="20"/>
              </w:rPr>
              <w:t>02</w:t>
            </w:r>
          </w:p>
        </w:tc>
        <w:tc>
          <w:tcPr>
            <w:tcW w:type="dxa" w:w="1417"/>
            <w:shd w:fill="auto" w:val="clear"/>
            <w:tcMar>
              <w:left w:type="dxa" w:w="51"/>
              <w:right w:type="dxa" w:w="51"/>
            </w:tcMar>
          </w:tcPr>
          <w:p w14:paraId="1C160000">
            <w:pPr>
              <w:widowControl w:val="1"/>
              <w:ind/>
              <w:jc w:val="center"/>
              <w:rPr>
                <w:sz w:val="20"/>
              </w:rPr>
            </w:pPr>
            <w:r>
              <w:rPr>
                <w:sz w:val="20"/>
              </w:rPr>
              <w:t>01 1 06 S0200</w:t>
            </w:r>
          </w:p>
        </w:tc>
        <w:tc>
          <w:tcPr>
            <w:tcW w:type="dxa" w:w="567"/>
            <w:shd w:fill="auto" w:val="clear"/>
          </w:tcPr>
          <w:p w14:paraId="1D160000">
            <w:pPr>
              <w:widowControl w:val="1"/>
              <w:ind/>
              <w:jc w:val="center"/>
              <w:rPr>
                <w:sz w:val="20"/>
              </w:rPr>
            </w:pPr>
            <w:r>
              <w:rPr>
                <w:sz w:val="20"/>
              </w:rPr>
              <w:t>610</w:t>
            </w:r>
          </w:p>
        </w:tc>
        <w:tc>
          <w:tcPr>
            <w:tcW w:type="dxa" w:w="1701"/>
            <w:shd w:fill="auto" w:val="clear"/>
          </w:tcPr>
          <w:p w14:paraId="1E160000">
            <w:pPr>
              <w:widowControl w:val="1"/>
              <w:ind/>
              <w:jc w:val="right"/>
              <w:rPr>
                <w:sz w:val="20"/>
              </w:rPr>
            </w:pPr>
            <w:r>
              <w:rPr>
                <w:sz w:val="20"/>
              </w:rPr>
              <w:t>971 500 000,00</w:t>
            </w:r>
          </w:p>
        </w:tc>
        <w:tc>
          <w:tcPr>
            <w:tcW w:type="dxa" w:w="1701"/>
            <w:shd w:fill="auto" w:val="clear"/>
          </w:tcPr>
          <w:p w14:paraId="1F160000">
            <w:pPr>
              <w:widowControl w:val="1"/>
              <w:ind/>
              <w:jc w:val="right"/>
              <w:rPr>
                <w:sz w:val="20"/>
              </w:rPr>
            </w:pPr>
            <w:r>
              <w:rPr>
                <w:sz w:val="20"/>
              </w:rPr>
              <w:t>0,00</w:t>
            </w:r>
          </w:p>
        </w:tc>
        <w:tc>
          <w:tcPr>
            <w:tcW w:type="dxa" w:w="851"/>
            <w:shd w:fill="auto" w:val="clear"/>
          </w:tcPr>
          <w:p w14:paraId="20160000">
            <w:pPr>
              <w:widowControl w:val="1"/>
              <w:ind/>
              <w:jc w:val="right"/>
              <w:rPr>
                <w:sz w:val="20"/>
              </w:rPr>
            </w:pPr>
            <w:r>
              <w:rPr>
                <w:sz w:val="20"/>
              </w:rPr>
              <w:t>0,0</w:t>
            </w:r>
          </w:p>
        </w:tc>
      </w:tr>
      <w:tr>
        <w:trPr>
          <w:trHeight w:hRule="atLeast" w:val="20"/>
        </w:trPr>
        <w:tc>
          <w:tcPr>
            <w:tcW w:type="dxa" w:w="7384"/>
            <w:shd w:fill="auto" w:val="clear"/>
          </w:tcPr>
          <w:p w14:paraId="21160000">
            <w:pPr>
              <w:rPr>
                <w:sz w:val="20"/>
              </w:rPr>
            </w:pPr>
            <w:r>
              <w:rPr>
                <w:sz w:val="20"/>
              </w:rPr>
              <w:t>Благоустройство территорий муниципальных образовательных организаций</w:t>
            </w:r>
          </w:p>
        </w:tc>
        <w:tc>
          <w:tcPr>
            <w:tcW w:type="dxa" w:w="567"/>
            <w:shd w:fill="auto" w:val="clear"/>
          </w:tcPr>
          <w:p w14:paraId="22160000">
            <w:pPr>
              <w:widowControl w:val="1"/>
              <w:ind/>
              <w:jc w:val="center"/>
              <w:rPr>
                <w:sz w:val="20"/>
              </w:rPr>
            </w:pPr>
            <w:r>
              <w:rPr>
                <w:sz w:val="20"/>
              </w:rPr>
              <w:t>606</w:t>
            </w:r>
          </w:p>
        </w:tc>
        <w:tc>
          <w:tcPr>
            <w:tcW w:type="dxa" w:w="426"/>
            <w:shd w:fill="auto" w:val="clear"/>
          </w:tcPr>
          <w:p w14:paraId="23160000">
            <w:pPr>
              <w:widowControl w:val="1"/>
              <w:ind/>
              <w:jc w:val="center"/>
              <w:rPr>
                <w:sz w:val="20"/>
              </w:rPr>
            </w:pPr>
            <w:r>
              <w:rPr>
                <w:sz w:val="20"/>
              </w:rPr>
              <w:t>07</w:t>
            </w:r>
          </w:p>
        </w:tc>
        <w:tc>
          <w:tcPr>
            <w:tcW w:type="dxa" w:w="425"/>
            <w:shd w:fill="auto" w:val="clear"/>
          </w:tcPr>
          <w:p w14:paraId="24160000">
            <w:pPr>
              <w:widowControl w:val="1"/>
              <w:ind/>
              <w:jc w:val="center"/>
              <w:rPr>
                <w:sz w:val="20"/>
              </w:rPr>
            </w:pPr>
            <w:r>
              <w:rPr>
                <w:sz w:val="20"/>
              </w:rPr>
              <w:t>02</w:t>
            </w:r>
          </w:p>
        </w:tc>
        <w:tc>
          <w:tcPr>
            <w:tcW w:type="dxa" w:w="1417"/>
            <w:shd w:fill="auto" w:val="clear"/>
            <w:tcMar>
              <w:left w:type="dxa" w:w="51"/>
              <w:right w:type="dxa" w:w="51"/>
            </w:tcMar>
          </w:tcPr>
          <w:p w14:paraId="25160000">
            <w:pPr>
              <w:widowControl w:val="1"/>
              <w:ind/>
              <w:jc w:val="center"/>
              <w:rPr>
                <w:sz w:val="20"/>
              </w:rPr>
            </w:pPr>
            <w:r>
              <w:rPr>
                <w:sz w:val="20"/>
              </w:rPr>
              <w:t>01 1 06 S6430</w:t>
            </w:r>
          </w:p>
        </w:tc>
        <w:tc>
          <w:tcPr>
            <w:tcW w:type="dxa" w:w="567"/>
            <w:shd w:fill="auto" w:val="clear"/>
          </w:tcPr>
          <w:p w14:paraId="26160000">
            <w:pPr>
              <w:widowControl w:val="1"/>
              <w:ind/>
              <w:jc w:val="center"/>
              <w:rPr>
                <w:sz w:val="20"/>
              </w:rPr>
            </w:pPr>
            <w:r>
              <w:rPr>
                <w:sz w:val="20"/>
              </w:rPr>
              <w:t>000</w:t>
            </w:r>
          </w:p>
        </w:tc>
        <w:tc>
          <w:tcPr>
            <w:tcW w:type="dxa" w:w="1701"/>
            <w:shd w:fill="auto" w:val="clear"/>
          </w:tcPr>
          <w:p w14:paraId="27160000">
            <w:pPr>
              <w:widowControl w:val="1"/>
              <w:ind/>
              <w:jc w:val="right"/>
              <w:rPr>
                <w:sz w:val="20"/>
              </w:rPr>
            </w:pPr>
            <w:r>
              <w:rPr>
                <w:sz w:val="20"/>
              </w:rPr>
              <w:t>850 000,00</w:t>
            </w:r>
          </w:p>
        </w:tc>
        <w:tc>
          <w:tcPr>
            <w:tcW w:type="dxa" w:w="1701"/>
            <w:shd w:fill="auto" w:val="clear"/>
          </w:tcPr>
          <w:p w14:paraId="28160000">
            <w:pPr>
              <w:widowControl w:val="1"/>
              <w:ind/>
              <w:jc w:val="right"/>
              <w:rPr>
                <w:sz w:val="20"/>
              </w:rPr>
            </w:pPr>
            <w:r>
              <w:rPr>
                <w:sz w:val="20"/>
              </w:rPr>
              <w:t>0,00</w:t>
            </w:r>
          </w:p>
        </w:tc>
        <w:tc>
          <w:tcPr>
            <w:tcW w:type="dxa" w:w="851"/>
            <w:shd w:fill="auto" w:val="clear"/>
          </w:tcPr>
          <w:p w14:paraId="29160000">
            <w:pPr>
              <w:widowControl w:val="1"/>
              <w:ind/>
              <w:jc w:val="right"/>
              <w:rPr>
                <w:sz w:val="20"/>
              </w:rPr>
            </w:pPr>
            <w:r>
              <w:rPr>
                <w:sz w:val="20"/>
              </w:rPr>
              <w:t>0,0</w:t>
            </w:r>
          </w:p>
        </w:tc>
      </w:tr>
      <w:tr>
        <w:trPr>
          <w:trHeight w:hRule="atLeast" w:val="20"/>
        </w:trPr>
        <w:tc>
          <w:tcPr>
            <w:tcW w:type="dxa" w:w="7384"/>
            <w:shd w:fill="auto" w:val="clear"/>
          </w:tcPr>
          <w:p w14:paraId="2A160000">
            <w:pPr>
              <w:rPr>
                <w:sz w:val="20"/>
              </w:rPr>
            </w:pPr>
            <w:r>
              <w:rPr>
                <w:sz w:val="20"/>
              </w:rPr>
              <w:t>Субсидии бюджетным учреждениям</w:t>
            </w:r>
          </w:p>
        </w:tc>
        <w:tc>
          <w:tcPr>
            <w:tcW w:type="dxa" w:w="567"/>
            <w:shd w:fill="auto" w:val="clear"/>
          </w:tcPr>
          <w:p w14:paraId="2B160000">
            <w:pPr>
              <w:widowControl w:val="1"/>
              <w:ind/>
              <w:jc w:val="center"/>
              <w:rPr>
                <w:sz w:val="20"/>
              </w:rPr>
            </w:pPr>
            <w:r>
              <w:rPr>
                <w:sz w:val="20"/>
              </w:rPr>
              <w:t>606</w:t>
            </w:r>
          </w:p>
        </w:tc>
        <w:tc>
          <w:tcPr>
            <w:tcW w:type="dxa" w:w="426"/>
            <w:shd w:fill="auto" w:val="clear"/>
          </w:tcPr>
          <w:p w14:paraId="2C160000">
            <w:pPr>
              <w:widowControl w:val="1"/>
              <w:ind/>
              <w:jc w:val="center"/>
              <w:rPr>
                <w:sz w:val="20"/>
              </w:rPr>
            </w:pPr>
            <w:r>
              <w:rPr>
                <w:sz w:val="20"/>
              </w:rPr>
              <w:t>07</w:t>
            </w:r>
          </w:p>
        </w:tc>
        <w:tc>
          <w:tcPr>
            <w:tcW w:type="dxa" w:w="425"/>
            <w:shd w:fill="auto" w:val="clear"/>
          </w:tcPr>
          <w:p w14:paraId="2D160000">
            <w:pPr>
              <w:widowControl w:val="1"/>
              <w:ind/>
              <w:jc w:val="center"/>
              <w:rPr>
                <w:sz w:val="20"/>
              </w:rPr>
            </w:pPr>
            <w:r>
              <w:rPr>
                <w:sz w:val="20"/>
              </w:rPr>
              <w:t>02</w:t>
            </w:r>
          </w:p>
        </w:tc>
        <w:tc>
          <w:tcPr>
            <w:tcW w:type="dxa" w:w="1417"/>
            <w:shd w:fill="auto" w:val="clear"/>
            <w:tcMar>
              <w:left w:type="dxa" w:w="51"/>
              <w:right w:type="dxa" w:w="51"/>
            </w:tcMar>
          </w:tcPr>
          <w:p w14:paraId="2E160000">
            <w:pPr>
              <w:widowControl w:val="1"/>
              <w:ind/>
              <w:jc w:val="center"/>
              <w:rPr>
                <w:sz w:val="20"/>
              </w:rPr>
            </w:pPr>
            <w:r>
              <w:rPr>
                <w:sz w:val="20"/>
              </w:rPr>
              <w:t>01 1 06 S6430</w:t>
            </w:r>
          </w:p>
        </w:tc>
        <w:tc>
          <w:tcPr>
            <w:tcW w:type="dxa" w:w="567"/>
            <w:shd w:fill="auto" w:val="clear"/>
          </w:tcPr>
          <w:p w14:paraId="2F160000">
            <w:pPr>
              <w:widowControl w:val="1"/>
              <w:ind/>
              <w:jc w:val="center"/>
              <w:rPr>
                <w:sz w:val="20"/>
              </w:rPr>
            </w:pPr>
            <w:r>
              <w:rPr>
                <w:sz w:val="20"/>
              </w:rPr>
              <w:t>610</w:t>
            </w:r>
          </w:p>
        </w:tc>
        <w:tc>
          <w:tcPr>
            <w:tcW w:type="dxa" w:w="1701"/>
            <w:shd w:fill="auto" w:val="clear"/>
          </w:tcPr>
          <w:p w14:paraId="30160000">
            <w:pPr>
              <w:widowControl w:val="1"/>
              <w:ind/>
              <w:jc w:val="right"/>
              <w:rPr>
                <w:sz w:val="20"/>
              </w:rPr>
            </w:pPr>
            <w:r>
              <w:rPr>
                <w:sz w:val="20"/>
              </w:rPr>
              <w:t>850 000,00</w:t>
            </w:r>
          </w:p>
        </w:tc>
        <w:tc>
          <w:tcPr>
            <w:tcW w:type="dxa" w:w="1701"/>
            <w:shd w:fill="auto" w:val="clear"/>
          </w:tcPr>
          <w:p w14:paraId="31160000">
            <w:pPr>
              <w:widowControl w:val="1"/>
              <w:ind/>
              <w:jc w:val="right"/>
              <w:rPr>
                <w:sz w:val="20"/>
              </w:rPr>
            </w:pPr>
            <w:r>
              <w:rPr>
                <w:sz w:val="20"/>
              </w:rPr>
              <w:t>0,00</w:t>
            </w:r>
          </w:p>
        </w:tc>
        <w:tc>
          <w:tcPr>
            <w:tcW w:type="dxa" w:w="851"/>
            <w:shd w:fill="auto" w:val="clear"/>
          </w:tcPr>
          <w:p w14:paraId="32160000">
            <w:pPr>
              <w:widowControl w:val="1"/>
              <w:ind/>
              <w:jc w:val="right"/>
              <w:rPr>
                <w:sz w:val="20"/>
              </w:rPr>
            </w:pPr>
            <w:r>
              <w:rPr>
                <w:sz w:val="20"/>
              </w:rPr>
              <w:t>0,0</w:t>
            </w:r>
          </w:p>
        </w:tc>
      </w:tr>
      <w:tr>
        <w:trPr>
          <w:trHeight w:hRule="atLeast" w:val="20"/>
        </w:trPr>
        <w:tc>
          <w:tcPr>
            <w:tcW w:type="dxa" w:w="7384"/>
            <w:shd w:fill="auto" w:val="clear"/>
          </w:tcPr>
          <w:p w14:paraId="33160000">
            <w:pPr>
              <w:rPr>
                <w:sz w:val="20"/>
              </w:rPr>
            </w:pPr>
            <w:r>
              <w:rPr>
                <w:sz w:val="20"/>
              </w:rPr>
              <w:t>Укрепление материально-технической базы муниципальных общеобразовательных организаций</w:t>
            </w:r>
          </w:p>
        </w:tc>
        <w:tc>
          <w:tcPr>
            <w:tcW w:type="dxa" w:w="567"/>
            <w:shd w:fill="auto" w:val="clear"/>
          </w:tcPr>
          <w:p w14:paraId="34160000">
            <w:pPr>
              <w:widowControl w:val="1"/>
              <w:ind/>
              <w:jc w:val="center"/>
              <w:rPr>
                <w:sz w:val="20"/>
              </w:rPr>
            </w:pPr>
            <w:r>
              <w:rPr>
                <w:sz w:val="20"/>
              </w:rPr>
              <w:t>606</w:t>
            </w:r>
          </w:p>
        </w:tc>
        <w:tc>
          <w:tcPr>
            <w:tcW w:type="dxa" w:w="426"/>
            <w:shd w:fill="auto" w:val="clear"/>
          </w:tcPr>
          <w:p w14:paraId="35160000">
            <w:pPr>
              <w:widowControl w:val="1"/>
              <w:ind/>
              <w:jc w:val="center"/>
              <w:rPr>
                <w:sz w:val="20"/>
              </w:rPr>
            </w:pPr>
            <w:r>
              <w:rPr>
                <w:sz w:val="20"/>
              </w:rPr>
              <w:t>07</w:t>
            </w:r>
          </w:p>
        </w:tc>
        <w:tc>
          <w:tcPr>
            <w:tcW w:type="dxa" w:w="425"/>
            <w:shd w:fill="auto" w:val="clear"/>
          </w:tcPr>
          <w:p w14:paraId="36160000">
            <w:pPr>
              <w:widowControl w:val="1"/>
              <w:ind/>
              <w:jc w:val="center"/>
              <w:rPr>
                <w:sz w:val="20"/>
              </w:rPr>
            </w:pPr>
            <w:r>
              <w:rPr>
                <w:sz w:val="20"/>
              </w:rPr>
              <w:t>02</w:t>
            </w:r>
          </w:p>
        </w:tc>
        <w:tc>
          <w:tcPr>
            <w:tcW w:type="dxa" w:w="1417"/>
            <w:shd w:fill="auto" w:val="clear"/>
            <w:tcMar>
              <w:left w:type="dxa" w:w="51"/>
              <w:right w:type="dxa" w:w="51"/>
            </w:tcMar>
          </w:tcPr>
          <w:p w14:paraId="37160000">
            <w:pPr>
              <w:widowControl w:val="1"/>
              <w:ind/>
              <w:jc w:val="center"/>
              <w:rPr>
                <w:sz w:val="20"/>
              </w:rPr>
            </w:pPr>
            <w:r>
              <w:rPr>
                <w:sz w:val="20"/>
              </w:rPr>
              <w:t>01 1 06 S9330</w:t>
            </w:r>
          </w:p>
        </w:tc>
        <w:tc>
          <w:tcPr>
            <w:tcW w:type="dxa" w:w="567"/>
            <w:shd w:fill="auto" w:val="clear"/>
          </w:tcPr>
          <w:p w14:paraId="38160000">
            <w:pPr>
              <w:widowControl w:val="1"/>
              <w:ind/>
              <w:jc w:val="center"/>
              <w:rPr>
                <w:sz w:val="20"/>
              </w:rPr>
            </w:pPr>
            <w:r>
              <w:rPr>
                <w:sz w:val="20"/>
              </w:rPr>
              <w:t>000</w:t>
            </w:r>
          </w:p>
        </w:tc>
        <w:tc>
          <w:tcPr>
            <w:tcW w:type="dxa" w:w="1701"/>
            <w:shd w:fill="auto" w:val="clear"/>
          </w:tcPr>
          <w:p w14:paraId="39160000">
            <w:pPr>
              <w:widowControl w:val="1"/>
              <w:ind/>
              <w:jc w:val="right"/>
              <w:rPr>
                <w:sz w:val="20"/>
              </w:rPr>
            </w:pPr>
            <w:r>
              <w:rPr>
                <w:sz w:val="20"/>
              </w:rPr>
              <w:t>13 594 628,72</w:t>
            </w:r>
          </w:p>
        </w:tc>
        <w:tc>
          <w:tcPr>
            <w:tcW w:type="dxa" w:w="1701"/>
            <w:shd w:fill="auto" w:val="clear"/>
          </w:tcPr>
          <w:p w14:paraId="3A160000">
            <w:pPr>
              <w:widowControl w:val="1"/>
              <w:ind/>
              <w:jc w:val="right"/>
              <w:rPr>
                <w:sz w:val="20"/>
              </w:rPr>
            </w:pPr>
            <w:r>
              <w:rPr>
                <w:sz w:val="20"/>
              </w:rPr>
              <w:t>13 594 628,72</w:t>
            </w:r>
          </w:p>
        </w:tc>
        <w:tc>
          <w:tcPr>
            <w:tcW w:type="dxa" w:w="851"/>
            <w:shd w:fill="auto" w:val="clear"/>
          </w:tcPr>
          <w:p w14:paraId="3B160000">
            <w:pPr>
              <w:widowControl w:val="1"/>
              <w:ind/>
              <w:jc w:val="right"/>
              <w:rPr>
                <w:sz w:val="20"/>
              </w:rPr>
            </w:pPr>
            <w:r>
              <w:rPr>
                <w:sz w:val="20"/>
              </w:rPr>
              <w:t>100,0</w:t>
            </w:r>
          </w:p>
        </w:tc>
      </w:tr>
      <w:tr>
        <w:trPr>
          <w:trHeight w:hRule="atLeast" w:val="20"/>
        </w:trPr>
        <w:tc>
          <w:tcPr>
            <w:tcW w:type="dxa" w:w="7384"/>
            <w:shd w:fill="auto" w:val="clear"/>
          </w:tcPr>
          <w:p w14:paraId="3C160000">
            <w:pPr>
              <w:rPr>
                <w:sz w:val="20"/>
              </w:rPr>
            </w:pPr>
            <w:r>
              <w:rPr>
                <w:sz w:val="20"/>
              </w:rPr>
              <w:t>Субсидии бюджетным учреждениям</w:t>
            </w:r>
          </w:p>
        </w:tc>
        <w:tc>
          <w:tcPr>
            <w:tcW w:type="dxa" w:w="567"/>
            <w:shd w:fill="auto" w:val="clear"/>
          </w:tcPr>
          <w:p w14:paraId="3D160000">
            <w:pPr>
              <w:widowControl w:val="1"/>
              <w:ind/>
              <w:jc w:val="center"/>
              <w:rPr>
                <w:sz w:val="20"/>
              </w:rPr>
            </w:pPr>
            <w:r>
              <w:rPr>
                <w:sz w:val="20"/>
              </w:rPr>
              <w:t>606</w:t>
            </w:r>
          </w:p>
        </w:tc>
        <w:tc>
          <w:tcPr>
            <w:tcW w:type="dxa" w:w="426"/>
            <w:shd w:fill="auto" w:val="clear"/>
          </w:tcPr>
          <w:p w14:paraId="3E160000">
            <w:pPr>
              <w:widowControl w:val="1"/>
              <w:ind/>
              <w:jc w:val="center"/>
              <w:rPr>
                <w:sz w:val="20"/>
              </w:rPr>
            </w:pPr>
            <w:r>
              <w:rPr>
                <w:sz w:val="20"/>
              </w:rPr>
              <w:t>07</w:t>
            </w:r>
          </w:p>
        </w:tc>
        <w:tc>
          <w:tcPr>
            <w:tcW w:type="dxa" w:w="425"/>
            <w:shd w:fill="auto" w:val="clear"/>
          </w:tcPr>
          <w:p w14:paraId="3F160000">
            <w:pPr>
              <w:widowControl w:val="1"/>
              <w:ind/>
              <w:jc w:val="center"/>
              <w:rPr>
                <w:sz w:val="20"/>
              </w:rPr>
            </w:pPr>
            <w:r>
              <w:rPr>
                <w:sz w:val="20"/>
              </w:rPr>
              <w:t>02</w:t>
            </w:r>
          </w:p>
        </w:tc>
        <w:tc>
          <w:tcPr>
            <w:tcW w:type="dxa" w:w="1417"/>
            <w:shd w:fill="auto" w:val="clear"/>
            <w:tcMar>
              <w:left w:type="dxa" w:w="51"/>
              <w:right w:type="dxa" w:w="51"/>
            </w:tcMar>
          </w:tcPr>
          <w:p w14:paraId="40160000">
            <w:pPr>
              <w:widowControl w:val="1"/>
              <w:ind/>
              <w:jc w:val="center"/>
              <w:rPr>
                <w:sz w:val="20"/>
              </w:rPr>
            </w:pPr>
            <w:r>
              <w:rPr>
                <w:sz w:val="20"/>
              </w:rPr>
              <w:t>01 1 06 S9330</w:t>
            </w:r>
          </w:p>
        </w:tc>
        <w:tc>
          <w:tcPr>
            <w:tcW w:type="dxa" w:w="567"/>
            <w:shd w:fill="auto" w:val="clear"/>
          </w:tcPr>
          <w:p w14:paraId="41160000">
            <w:pPr>
              <w:widowControl w:val="1"/>
              <w:ind/>
              <w:jc w:val="center"/>
              <w:rPr>
                <w:sz w:val="20"/>
              </w:rPr>
            </w:pPr>
            <w:r>
              <w:rPr>
                <w:sz w:val="20"/>
              </w:rPr>
              <w:t>610</w:t>
            </w:r>
          </w:p>
        </w:tc>
        <w:tc>
          <w:tcPr>
            <w:tcW w:type="dxa" w:w="1701"/>
            <w:shd w:fill="auto" w:val="clear"/>
          </w:tcPr>
          <w:p w14:paraId="42160000">
            <w:pPr>
              <w:widowControl w:val="1"/>
              <w:ind/>
              <w:jc w:val="right"/>
              <w:rPr>
                <w:sz w:val="20"/>
              </w:rPr>
            </w:pPr>
            <w:r>
              <w:rPr>
                <w:sz w:val="20"/>
              </w:rPr>
              <w:t>13 594 628,72</w:t>
            </w:r>
          </w:p>
        </w:tc>
        <w:tc>
          <w:tcPr>
            <w:tcW w:type="dxa" w:w="1701"/>
            <w:shd w:fill="auto" w:val="clear"/>
          </w:tcPr>
          <w:p w14:paraId="43160000">
            <w:pPr>
              <w:widowControl w:val="1"/>
              <w:ind/>
              <w:jc w:val="right"/>
              <w:rPr>
                <w:sz w:val="20"/>
              </w:rPr>
            </w:pPr>
            <w:r>
              <w:rPr>
                <w:sz w:val="20"/>
              </w:rPr>
              <w:t>13 594 628,72</w:t>
            </w:r>
          </w:p>
        </w:tc>
        <w:tc>
          <w:tcPr>
            <w:tcW w:type="dxa" w:w="851"/>
            <w:shd w:fill="auto" w:val="clear"/>
          </w:tcPr>
          <w:p w14:paraId="44160000">
            <w:pPr>
              <w:widowControl w:val="1"/>
              <w:ind/>
              <w:jc w:val="right"/>
              <w:rPr>
                <w:sz w:val="20"/>
              </w:rPr>
            </w:pPr>
            <w:r>
              <w:rPr>
                <w:sz w:val="20"/>
              </w:rPr>
              <w:t>100,0</w:t>
            </w:r>
          </w:p>
        </w:tc>
      </w:tr>
      <w:tr>
        <w:trPr>
          <w:trHeight w:hRule="atLeast" w:val="20"/>
        </w:trPr>
        <w:tc>
          <w:tcPr>
            <w:tcW w:type="dxa" w:w="7384"/>
            <w:shd w:fill="auto" w:val="clear"/>
          </w:tcPr>
          <w:p w14:paraId="45160000">
            <w:pPr>
              <w:rPr>
                <w:sz w:val="20"/>
              </w:rPr>
            </w:pPr>
            <w:r>
              <w:rPr>
                <w:sz w:val="20"/>
              </w:rPr>
              <w:t>Реализация регионального проекта  «Все лучшее детям»</w:t>
            </w:r>
          </w:p>
        </w:tc>
        <w:tc>
          <w:tcPr>
            <w:tcW w:type="dxa" w:w="567"/>
            <w:shd w:fill="auto" w:val="clear"/>
          </w:tcPr>
          <w:p w14:paraId="46160000">
            <w:pPr>
              <w:widowControl w:val="1"/>
              <w:ind/>
              <w:jc w:val="center"/>
              <w:rPr>
                <w:sz w:val="20"/>
              </w:rPr>
            </w:pPr>
            <w:r>
              <w:rPr>
                <w:sz w:val="20"/>
              </w:rPr>
              <w:t>606</w:t>
            </w:r>
          </w:p>
        </w:tc>
        <w:tc>
          <w:tcPr>
            <w:tcW w:type="dxa" w:w="426"/>
            <w:shd w:fill="auto" w:val="clear"/>
          </w:tcPr>
          <w:p w14:paraId="47160000">
            <w:pPr>
              <w:widowControl w:val="1"/>
              <w:ind/>
              <w:jc w:val="center"/>
              <w:rPr>
                <w:sz w:val="20"/>
              </w:rPr>
            </w:pPr>
            <w:r>
              <w:rPr>
                <w:sz w:val="20"/>
              </w:rPr>
              <w:t>07</w:t>
            </w:r>
          </w:p>
        </w:tc>
        <w:tc>
          <w:tcPr>
            <w:tcW w:type="dxa" w:w="425"/>
            <w:shd w:fill="auto" w:val="clear"/>
          </w:tcPr>
          <w:p w14:paraId="48160000">
            <w:pPr>
              <w:widowControl w:val="1"/>
              <w:ind/>
              <w:jc w:val="center"/>
              <w:rPr>
                <w:sz w:val="20"/>
              </w:rPr>
            </w:pPr>
            <w:r>
              <w:rPr>
                <w:sz w:val="20"/>
              </w:rPr>
              <w:t>02</w:t>
            </w:r>
          </w:p>
        </w:tc>
        <w:tc>
          <w:tcPr>
            <w:tcW w:type="dxa" w:w="1417"/>
            <w:shd w:fill="auto" w:val="clear"/>
            <w:tcMar>
              <w:left w:type="dxa" w:w="51"/>
              <w:right w:type="dxa" w:w="51"/>
            </w:tcMar>
          </w:tcPr>
          <w:p w14:paraId="49160000">
            <w:pPr>
              <w:widowControl w:val="1"/>
              <w:ind/>
              <w:jc w:val="center"/>
              <w:rPr>
                <w:sz w:val="20"/>
              </w:rPr>
            </w:pPr>
            <w:r>
              <w:rPr>
                <w:sz w:val="20"/>
              </w:rPr>
              <w:t>01 1 Ю4 00000</w:t>
            </w:r>
          </w:p>
        </w:tc>
        <w:tc>
          <w:tcPr>
            <w:tcW w:type="dxa" w:w="567"/>
            <w:shd w:fill="auto" w:val="clear"/>
          </w:tcPr>
          <w:p w14:paraId="4A160000">
            <w:pPr>
              <w:widowControl w:val="1"/>
              <w:ind/>
              <w:jc w:val="center"/>
              <w:rPr>
                <w:sz w:val="20"/>
              </w:rPr>
            </w:pPr>
            <w:r>
              <w:rPr>
                <w:sz w:val="20"/>
              </w:rPr>
              <w:t>000</w:t>
            </w:r>
          </w:p>
        </w:tc>
        <w:tc>
          <w:tcPr>
            <w:tcW w:type="dxa" w:w="1701"/>
            <w:shd w:fill="auto" w:val="clear"/>
          </w:tcPr>
          <w:p w14:paraId="4B160000">
            <w:pPr>
              <w:widowControl w:val="1"/>
              <w:ind/>
              <w:jc w:val="right"/>
              <w:rPr>
                <w:sz w:val="20"/>
              </w:rPr>
            </w:pPr>
            <w:r>
              <w:rPr>
                <w:sz w:val="20"/>
              </w:rPr>
              <w:t>551 543 402,68</w:t>
            </w:r>
          </w:p>
        </w:tc>
        <w:tc>
          <w:tcPr>
            <w:tcW w:type="dxa" w:w="1701"/>
            <w:shd w:fill="auto" w:val="clear"/>
          </w:tcPr>
          <w:p w14:paraId="4C160000">
            <w:pPr>
              <w:widowControl w:val="1"/>
              <w:ind/>
              <w:jc w:val="right"/>
              <w:rPr>
                <w:sz w:val="20"/>
              </w:rPr>
            </w:pPr>
            <w:r>
              <w:rPr>
                <w:sz w:val="20"/>
              </w:rPr>
              <w:t>294 325 067,73</w:t>
            </w:r>
          </w:p>
        </w:tc>
        <w:tc>
          <w:tcPr>
            <w:tcW w:type="dxa" w:w="851"/>
            <w:shd w:fill="auto" w:val="clear"/>
          </w:tcPr>
          <w:p w14:paraId="4D160000">
            <w:pPr>
              <w:widowControl w:val="1"/>
              <w:ind/>
              <w:jc w:val="right"/>
              <w:rPr>
                <w:sz w:val="20"/>
              </w:rPr>
            </w:pPr>
            <w:r>
              <w:rPr>
                <w:sz w:val="20"/>
              </w:rPr>
              <w:t>53,4</w:t>
            </w:r>
          </w:p>
        </w:tc>
      </w:tr>
      <w:tr>
        <w:trPr>
          <w:trHeight w:hRule="atLeast" w:val="20"/>
        </w:trPr>
        <w:tc>
          <w:tcPr>
            <w:tcW w:type="dxa" w:w="7384"/>
            <w:shd w:fill="auto" w:val="clear"/>
          </w:tcPr>
          <w:p w14:paraId="4E160000">
            <w:pPr>
              <w:rPr>
                <w:sz w:val="20"/>
              </w:rPr>
            </w:pPr>
            <w:r>
              <w:rPr>
                <w:sz w:val="20"/>
              </w:rPr>
              <w:t>Реализация мероприятий по модернизации школьных систем образования</w:t>
            </w:r>
          </w:p>
        </w:tc>
        <w:tc>
          <w:tcPr>
            <w:tcW w:type="dxa" w:w="567"/>
            <w:shd w:fill="auto" w:val="clear"/>
          </w:tcPr>
          <w:p w14:paraId="4F160000">
            <w:pPr>
              <w:widowControl w:val="1"/>
              <w:ind/>
              <w:jc w:val="center"/>
              <w:rPr>
                <w:sz w:val="20"/>
              </w:rPr>
            </w:pPr>
            <w:r>
              <w:rPr>
                <w:sz w:val="20"/>
              </w:rPr>
              <w:t>606</w:t>
            </w:r>
          </w:p>
        </w:tc>
        <w:tc>
          <w:tcPr>
            <w:tcW w:type="dxa" w:w="426"/>
            <w:shd w:fill="auto" w:val="clear"/>
          </w:tcPr>
          <w:p w14:paraId="50160000">
            <w:pPr>
              <w:widowControl w:val="1"/>
              <w:ind/>
              <w:jc w:val="center"/>
              <w:rPr>
                <w:sz w:val="20"/>
              </w:rPr>
            </w:pPr>
            <w:r>
              <w:rPr>
                <w:sz w:val="20"/>
              </w:rPr>
              <w:t>07</w:t>
            </w:r>
          </w:p>
        </w:tc>
        <w:tc>
          <w:tcPr>
            <w:tcW w:type="dxa" w:w="425"/>
            <w:shd w:fill="auto" w:val="clear"/>
          </w:tcPr>
          <w:p w14:paraId="51160000">
            <w:pPr>
              <w:widowControl w:val="1"/>
              <w:ind/>
              <w:jc w:val="center"/>
              <w:rPr>
                <w:sz w:val="20"/>
              </w:rPr>
            </w:pPr>
            <w:r>
              <w:rPr>
                <w:sz w:val="20"/>
              </w:rPr>
              <w:t>02</w:t>
            </w:r>
          </w:p>
        </w:tc>
        <w:tc>
          <w:tcPr>
            <w:tcW w:type="dxa" w:w="1417"/>
            <w:shd w:fill="auto" w:val="clear"/>
            <w:tcMar>
              <w:left w:type="dxa" w:w="51"/>
              <w:right w:type="dxa" w:w="51"/>
            </w:tcMar>
          </w:tcPr>
          <w:p w14:paraId="52160000">
            <w:pPr>
              <w:widowControl w:val="1"/>
              <w:ind/>
              <w:jc w:val="center"/>
              <w:rPr>
                <w:sz w:val="20"/>
              </w:rPr>
            </w:pPr>
            <w:r>
              <w:rPr>
                <w:sz w:val="20"/>
              </w:rPr>
              <w:t>01 1 Ю4 57500</w:t>
            </w:r>
          </w:p>
        </w:tc>
        <w:tc>
          <w:tcPr>
            <w:tcW w:type="dxa" w:w="567"/>
            <w:shd w:fill="auto" w:val="clear"/>
          </w:tcPr>
          <w:p w14:paraId="53160000">
            <w:pPr>
              <w:widowControl w:val="1"/>
              <w:ind/>
              <w:jc w:val="center"/>
              <w:rPr>
                <w:sz w:val="20"/>
              </w:rPr>
            </w:pPr>
            <w:r>
              <w:rPr>
                <w:sz w:val="20"/>
              </w:rPr>
              <w:t>000</w:t>
            </w:r>
          </w:p>
        </w:tc>
        <w:tc>
          <w:tcPr>
            <w:tcW w:type="dxa" w:w="1701"/>
            <w:shd w:fill="auto" w:val="clear"/>
          </w:tcPr>
          <w:p w14:paraId="54160000">
            <w:pPr>
              <w:widowControl w:val="1"/>
              <w:ind/>
              <w:jc w:val="right"/>
              <w:rPr>
                <w:sz w:val="20"/>
              </w:rPr>
            </w:pPr>
            <w:r>
              <w:rPr>
                <w:sz w:val="20"/>
              </w:rPr>
              <w:t>256 218 094,92</w:t>
            </w:r>
          </w:p>
        </w:tc>
        <w:tc>
          <w:tcPr>
            <w:tcW w:type="dxa" w:w="1701"/>
            <w:shd w:fill="auto" w:val="clear"/>
          </w:tcPr>
          <w:p w14:paraId="55160000">
            <w:pPr>
              <w:widowControl w:val="1"/>
              <w:ind/>
              <w:jc w:val="right"/>
              <w:rPr>
                <w:sz w:val="20"/>
              </w:rPr>
            </w:pPr>
            <w:r>
              <w:rPr>
                <w:sz w:val="20"/>
              </w:rPr>
              <w:t>12 600 000,00</w:t>
            </w:r>
          </w:p>
        </w:tc>
        <w:tc>
          <w:tcPr>
            <w:tcW w:type="dxa" w:w="851"/>
            <w:shd w:fill="auto" w:val="clear"/>
          </w:tcPr>
          <w:p w14:paraId="56160000">
            <w:pPr>
              <w:widowControl w:val="1"/>
              <w:ind/>
              <w:jc w:val="right"/>
              <w:rPr>
                <w:sz w:val="20"/>
              </w:rPr>
            </w:pPr>
            <w:r>
              <w:rPr>
                <w:sz w:val="20"/>
              </w:rPr>
              <w:t>4,9</w:t>
            </w:r>
          </w:p>
        </w:tc>
      </w:tr>
      <w:tr>
        <w:trPr>
          <w:trHeight w:hRule="atLeast" w:val="20"/>
        </w:trPr>
        <w:tc>
          <w:tcPr>
            <w:tcW w:type="dxa" w:w="7384"/>
            <w:shd w:fill="auto" w:val="clear"/>
          </w:tcPr>
          <w:p w14:paraId="57160000">
            <w:pPr>
              <w:rPr>
                <w:sz w:val="20"/>
              </w:rPr>
            </w:pPr>
            <w:r>
              <w:rPr>
                <w:sz w:val="20"/>
              </w:rPr>
              <w:t>Субсидии бюджетным учреждениям</w:t>
            </w:r>
          </w:p>
        </w:tc>
        <w:tc>
          <w:tcPr>
            <w:tcW w:type="dxa" w:w="567"/>
            <w:shd w:fill="auto" w:val="clear"/>
          </w:tcPr>
          <w:p w14:paraId="58160000">
            <w:pPr>
              <w:widowControl w:val="1"/>
              <w:ind/>
              <w:jc w:val="center"/>
              <w:rPr>
                <w:sz w:val="20"/>
              </w:rPr>
            </w:pPr>
            <w:r>
              <w:rPr>
                <w:sz w:val="20"/>
              </w:rPr>
              <w:t>606</w:t>
            </w:r>
          </w:p>
        </w:tc>
        <w:tc>
          <w:tcPr>
            <w:tcW w:type="dxa" w:w="426"/>
            <w:shd w:fill="auto" w:val="clear"/>
          </w:tcPr>
          <w:p w14:paraId="59160000">
            <w:pPr>
              <w:widowControl w:val="1"/>
              <w:ind/>
              <w:jc w:val="center"/>
              <w:rPr>
                <w:sz w:val="20"/>
              </w:rPr>
            </w:pPr>
            <w:r>
              <w:rPr>
                <w:sz w:val="20"/>
              </w:rPr>
              <w:t>07</w:t>
            </w:r>
          </w:p>
        </w:tc>
        <w:tc>
          <w:tcPr>
            <w:tcW w:type="dxa" w:w="425"/>
            <w:shd w:fill="auto" w:val="clear"/>
          </w:tcPr>
          <w:p w14:paraId="5A160000">
            <w:pPr>
              <w:widowControl w:val="1"/>
              <w:ind/>
              <w:jc w:val="center"/>
              <w:rPr>
                <w:sz w:val="20"/>
              </w:rPr>
            </w:pPr>
            <w:r>
              <w:rPr>
                <w:sz w:val="20"/>
              </w:rPr>
              <w:t>02</w:t>
            </w:r>
          </w:p>
        </w:tc>
        <w:tc>
          <w:tcPr>
            <w:tcW w:type="dxa" w:w="1417"/>
            <w:shd w:fill="auto" w:val="clear"/>
            <w:tcMar>
              <w:left w:type="dxa" w:w="51"/>
              <w:right w:type="dxa" w:w="51"/>
            </w:tcMar>
          </w:tcPr>
          <w:p w14:paraId="5B160000">
            <w:pPr>
              <w:widowControl w:val="1"/>
              <w:ind/>
              <w:jc w:val="center"/>
              <w:rPr>
                <w:sz w:val="20"/>
              </w:rPr>
            </w:pPr>
            <w:r>
              <w:rPr>
                <w:sz w:val="20"/>
              </w:rPr>
              <w:t>01 1 Ю4 57500</w:t>
            </w:r>
          </w:p>
        </w:tc>
        <w:tc>
          <w:tcPr>
            <w:tcW w:type="dxa" w:w="567"/>
            <w:shd w:fill="auto" w:val="clear"/>
          </w:tcPr>
          <w:p w14:paraId="5C160000">
            <w:pPr>
              <w:widowControl w:val="1"/>
              <w:ind/>
              <w:jc w:val="center"/>
              <w:rPr>
                <w:sz w:val="20"/>
              </w:rPr>
            </w:pPr>
            <w:r>
              <w:rPr>
                <w:sz w:val="20"/>
              </w:rPr>
              <w:t>610</w:t>
            </w:r>
          </w:p>
        </w:tc>
        <w:tc>
          <w:tcPr>
            <w:tcW w:type="dxa" w:w="1701"/>
            <w:shd w:fill="auto" w:val="clear"/>
          </w:tcPr>
          <w:p w14:paraId="5D160000">
            <w:pPr>
              <w:widowControl w:val="1"/>
              <w:ind/>
              <w:jc w:val="right"/>
              <w:rPr>
                <w:sz w:val="20"/>
              </w:rPr>
            </w:pPr>
            <w:r>
              <w:rPr>
                <w:sz w:val="20"/>
              </w:rPr>
              <w:t>256 218 094,92</w:t>
            </w:r>
          </w:p>
        </w:tc>
        <w:tc>
          <w:tcPr>
            <w:tcW w:type="dxa" w:w="1701"/>
            <w:shd w:fill="auto" w:val="clear"/>
          </w:tcPr>
          <w:p w14:paraId="5E160000">
            <w:pPr>
              <w:widowControl w:val="1"/>
              <w:ind/>
              <w:jc w:val="right"/>
              <w:rPr>
                <w:sz w:val="20"/>
              </w:rPr>
            </w:pPr>
            <w:r>
              <w:rPr>
                <w:sz w:val="20"/>
              </w:rPr>
              <w:t>12 600 000,00</w:t>
            </w:r>
          </w:p>
        </w:tc>
        <w:tc>
          <w:tcPr>
            <w:tcW w:type="dxa" w:w="851"/>
            <w:shd w:fill="auto" w:val="clear"/>
          </w:tcPr>
          <w:p w14:paraId="5F160000">
            <w:pPr>
              <w:widowControl w:val="1"/>
              <w:ind/>
              <w:jc w:val="right"/>
              <w:rPr>
                <w:sz w:val="20"/>
              </w:rPr>
            </w:pPr>
            <w:r>
              <w:rPr>
                <w:sz w:val="20"/>
              </w:rPr>
              <w:t>4,9</w:t>
            </w:r>
          </w:p>
        </w:tc>
      </w:tr>
      <w:tr>
        <w:trPr>
          <w:trHeight w:hRule="atLeast" w:val="20"/>
        </w:trPr>
        <w:tc>
          <w:tcPr>
            <w:tcW w:type="dxa" w:w="7384"/>
            <w:shd w:fill="auto" w:val="clear"/>
          </w:tcPr>
          <w:p w14:paraId="60160000">
            <w:pPr>
              <w:rPr>
                <w:sz w:val="20"/>
              </w:rPr>
            </w:pPr>
            <w:r>
              <w:rPr>
                <w:sz w:val="20"/>
              </w:rPr>
              <w:t>Реализация мероприятий по модернизации школьных систем образования</w:t>
            </w:r>
          </w:p>
        </w:tc>
        <w:tc>
          <w:tcPr>
            <w:tcW w:type="dxa" w:w="567"/>
            <w:shd w:fill="auto" w:val="clear"/>
          </w:tcPr>
          <w:p w14:paraId="61160000">
            <w:pPr>
              <w:widowControl w:val="1"/>
              <w:ind/>
              <w:jc w:val="center"/>
              <w:rPr>
                <w:sz w:val="20"/>
              </w:rPr>
            </w:pPr>
            <w:r>
              <w:rPr>
                <w:sz w:val="20"/>
              </w:rPr>
              <w:t>606</w:t>
            </w:r>
          </w:p>
        </w:tc>
        <w:tc>
          <w:tcPr>
            <w:tcW w:type="dxa" w:w="426"/>
            <w:shd w:fill="auto" w:val="clear"/>
          </w:tcPr>
          <w:p w14:paraId="62160000">
            <w:pPr>
              <w:widowControl w:val="1"/>
              <w:ind/>
              <w:jc w:val="center"/>
              <w:rPr>
                <w:sz w:val="20"/>
              </w:rPr>
            </w:pPr>
            <w:r>
              <w:rPr>
                <w:sz w:val="20"/>
              </w:rPr>
              <w:t>07</w:t>
            </w:r>
          </w:p>
        </w:tc>
        <w:tc>
          <w:tcPr>
            <w:tcW w:type="dxa" w:w="425"/>
            <w:shd w:fill="auto" w:val="clear"/>
          </w:tcPr>
          <w:p w14:paraId="63160000">
            <w:pPr>
              <w:widowControl w:val="1"/>
              <w:ind/>
              <w:jc w:val="center"/>
              <w:rPr>
                <w:sz w:val="20"/>
              </w:rPr>
            </w:pPr>
            <w:r>
              <w:rPr>
                <w:sz w:val="20"/>
              </w:rPr>
              <w:t>02</w:t>
            </w:r>
          </w:p>
        </w:tc>
        <w:tc>
          <w:tcPr>
            <w:tcW w:type="dxa" w:w="1417"/>
            <w:shd w:fill="auto" w:val="clear"/>
            <w:tcMar>
              <w:left w:type="dxa" w:w="51"/>
              <w:right w:type="dxa" w:w="51"/>
            </w:tcMar>
          </w:tcPr>
          <w:p w14:paraId="64160000">
            <w:pPr>
              <w:widowControl w:val="1"/>
              <w:ind/>
              <w:jc w:val="center"/>
              <w:rPr>
                <w:sz w:val="20"/>
              </w:rPr>
            </w:pPr>
            <w:r>
              <w:rPr>
                <w:sz w:val="20"/>
              </w:rPr>
              <w:t>01 1 Ю4 А7500</w:t>
            </w:r>
          </w:p>
        </w:tc>
        <w:tc>
          <w:tcPr>
            <w:tcW w:type="dxa" w:w="567"/>
            <w:shd w:fill="auto" w:val="clear"/>
          </w:tcPr>
          <w:p w14:paraId="65160000">
            <w:pPr>
              <w:widowControl w:val="1"/>
              <w:ind/>
              <w:jc w:val="center"/>
              <w:rPr>
                <w:sz w:val="20"/>
              </w:rPr>
            </w:pPr>
            <w:r>
              <w:rPr>
                <w:sz w:val="20"/>
              </w:rPr>
              <w:t>000</w:t>
            </w:r>
          </w:p>
        </w:tc>
        <w:tc>
          <w:tcPr>
            <w:tcW w:type="dxa" w:w="1701"/>
            <w:shd w:fill="auto" w:val="clear"/>
          </w:tcPr>
          <w:p w14:paraId="66160000">
            <w:pPr>
              <w:widowControl w:val="1"/>
              <w:ind/>
              <w:jc w:val="right"/>
              <w:rPr>
                <w:sz w:val="20"/>
              </w:rPr>
            </w:pPr>
            <w:r>
              <w:rPr>
                <w:sz w:val="20"/>
              </w:rPr>
              <w:t>295 325 307,76</w:t>
            </w:r>
          </w:p>
        </w:tc>
        <w:tc>
          <w:tcPr>
            <w:tcW w:type="dxa" w:w="1701"/>
            <w:shd w:fill="auto" w:val="clear"/>
          </w:tcPr>
          <w:p w14:paraId="67160000">
            <w:pPr>
              <w:widowControl w:val="1"/>
              <w:ind/>
              <w:jc w:val="right"/>
              <w:rPr>
                <w:sz w:val="20"/>
              </w:rPr>
            </w:pPr>
            <w:r>
              <w:rPr>
                <w:sz w:val="20"/>
              </w:rPr>
              <w:t>281 725 067,73</w:t>
            </w:r>
          </w:p>
        </w:tc>
        <w:tc>
          <w:tcPr>
            <w:tcW w:type="dxa" w:w="851"/>
            <w:shd w:fill="auto" w:val="clear"/>
          </w:tcPr>
          <w:p w14:paraId="68160000">
            <w:pPr>
              <w:widowControl w:val="1"/>
              <w:ind/>
              <w:jc w:val="right"/>
              <w:rPr>
                <w:sz w:val="20"/>
              </w:rPr>
            </w:pPr>
            <w:r>
              <w:rPr>
                <w:sz w:val="20"/>
              </w:rPr>
              <w:t>95,4</w:t>
            </w:r>
          </w:p>
        </w:tc>
      </w:tr>
      <w:tr>
        <w:trPr>
          <w:trHeight w:hRule="atLeast" w:val="20"/>
        </w:trPr>
        <w:tc>
          <w:tcPr>
            <w:tcW w:type="dxa" w:w="7384"/>
            <w:shd w:fill="auto" w:val="clear"/>
          </w:tcPr>
          <w:p w14:paraId="69160000">
            <w:pPr>
              <w:rPr>
                <w:sz w:val="20"/>
              </w:rPr>
            </w:pPr>
            <w:r>
              <w:rPr>
                <w:sz w:val="20"/>
              </w:rPr>
              <w:t>Субсидии бюджетным учреждениям</w:t>
            </w:r>
          </w:p>
        </w:tc>
        <w:tc>
          <w:tcPr>
            <w:tcW w:type="dxa" w:w="567"/>
            <w:shd w:fill="auto" w:val="clear"/>
          </w:tcPr>
          <w:p w14:paraId="6A160000">
            <w:pPr>
              <w:widowControl w:val="1"/>
              <w:ind/>
              <w:jc w:val="center"/>
              <w:rPr>
                <w:sz w:val="20"/>
              </w:rPr>
            </w:pPr>
            <w:r>
              <w:rPr>
                <w:sz w:val="20"/>
              </w:rPr>
              <w:t>606</w:t>
            </w:r>
          </w:p>
        </w:tc>
        <w:tc>
          <w:tcPr>
            <w:tcW w:type="dxa" w:w="426"/>
            <w:shd w:fill="auto" w:val="clear"/>
          </w:tcPr>
          <w:p w14:paraId="6B160000">
            <w:pPr>
              <w:widowControl w:val="1"/>
              <w:ind/>
              <w:jc w:val="center"/>
              <w:rPr>
                <w:sz w:val="20"/>
              </w:rPr>
            </w:pPr>
            <w:r>
              <w:rPr>
                <w:sz w:val="20"/>
              </w:rPr>
              <w:t>07</w:t>
            </w:r>
          </w:p>
        </w:tc>
        <w:tc>
          <w:tcPr>
            <w:tcW w:type="dxa" w:w="425"/>
            <w:shd w:fill="auto" w:val="clear"/>
          </w:tcPr>
          <w:p w14:paraId="6C160000">
            <w:pPr>
              <w:widowControl w:val="1"/>
              <w:ind/>
              <w:jc w:val="center"/>
              <w:rPr>
                <w:sz w:val="20"/>
              </w:rPr>
            </w:pPr>
            <w:r>
              <w:rPr>
                <w:sz w:val="20"/>
              </w:rPr>
              <w:t>02</w:t>
            </w:r>
          </w:p>
        </w:tc>
        <w:tc>
          <w:tcPr>
            <w:tcW w:type="dxa" w:w="1417"/>
            <w:shd w:fill="auto" w:val="clear"/>
            <w:tcMar>
              <w:left w:type="dxa" w:w="51"/>
              <w:right w:type="dxa" w:w="51"/>
            </w:tcMar>
          </w:tcPr>
          <w:p w14:paraId="6D160000">
            <w:pPr>
              <w:widowControl w:val="1"/>
              <w:ind/>
              <w:jc w:val="center"/>
              <w:rPr>
                <w:sz w:val="20"/>
              </w:rPr>
            </w:pPr>
            <w:r>
              <w:rPr>
                <w:sz w:val="20"/>
              </w:rPr>
              <w:t>01 1 Ю4 А7500</w:t>
            </w:r>
          </w:p>
        </w:tc>
        <w:tc>
          <w:tcPr>
            <w:tcW w:type="dxa" w:w="567"/>
            <w:shd w:fill="auto" w:val="clear"/>
          </w:tcPr>
          <w:p w14:paraId="6E160000">
            <w:pPr>
              <w:widowControl w:val="1"/>
              <w:ind/>
              <w:jc w:val="center"/>
              <w:rPr>
                <w:sz w:val="20"/>
              </w:rPr>
            </w:pPr>
            <w:r>
              <w:rPr>
                <w:sz w:val="20"/>
              </w:rPr>
              <w:t>610</w:t>
            </w:r>
          </w:p>
        </w:tc>
        <w:tc>
          <w:tcPr>
            <w:tcW w:type="dxa" w:w="1701"/>
            <w:shd w:fill="auto" w:val="clear"/>
          </w:tcPr>
          <w:p w14:paraId="6F160000">
            <w:pPr>
              <w:widowControl w:val="1"/>
              <w:ind/>
              <w:jc w:val="right"/>
              <w:rPr>
                <w:sz w:val="20"/>
              </w:rPr>
            </w:pPr>
            <w:r>
              <w:rPr>
                <w:sz w:val="20"/>
              </w:rPr>
              <w:t>295 325 307,76</w:t>
            </w:r>
          </w:p>
        </w:tc>
        <w:tc>
          <w:tcPr>
            <w:tcW w:type="dxa" w:w="1701"/>
            <w:shd w:fill="auto" w:val="clear"/>
          </w:tcPr>
          <w:p w14:paraId="70160000">
            <w:pPr>
              <w:widowControl w:val="1"/>
              <w:ind/>
              <w:jc w:val="right"/>
              <w:rPr>
                <w:sz w:val="20"/>
              </w:rPr>
            </w:pPr>
            <w:r>
              <w:rPr>
                <w:sz w:val="20"/>
              </w:rPr>
              <w:t>281 725 067,73</w:t>
            </w:r>
          </w:p>
        </w:tc>
        <w:tc>
          <w:tcPr>
            <w:tcW w:type="dxa" w:w="851"/>
            <w:shd w:fill="auto" w:val="clear"/>
          </w:tcPr>
          <w:p w14:paraId="71160000">
            <w:pPr>
              <w:widowControl w:val="1"/>
              <w:ind/>
              <w:jc w:val="right"/>
              <w:rPr>
                <w:sz w:val="20"/>
              </w:rPr>
            </w:pPr>
            <w:r>
              <w:rPr>
                <w:sz w:val="20"/>
              </w:rPr>
              <w:t>95,4</w:t>
            </w:r>
          </w:p>
        </w:tc>
      </w:tr>
      <w:tr>
        <w:trPr>
          <w:trHeight w:hRule="atLeast" w:val="20"/>
        </w:trPr>
        <w:tc>
          <w:tcPr>
            <w:tcW w:type="dxa" w:w="7384"/>
            <w:shd w:fill="auto" w:val="clear"/>
          </w:tcPr>
          <w:p w14:paraId="72160000">
            <w:pPr>
              <w:rPr>
                <w:sz w:val="20"/>
              </w:rPr>
            </w:pPr>
            <w:r>
              <w:rPr>
                <w:sz w:val="20"/>
              </w:rPr>
              <w:t>Реализация регионального проекта  «Педагоги и наставники»</w:t>
            </w:r>
          </w:p>
        </w:tc>
        <w:tc>
          <w:tcPr>
            <w:tcW w:type="dxa" w:w="567"/>
            <w:shd w:fill="auto" w:val="clear"/>
          </w:tcPr>
          <w:p w14:paraId="73160000">
            <w:pPr>
              <w:widowControl w:val="1"/>
              <w:ind/>
              <w:jc w:val="center"/>
              <w:rPr>
                <w:sz w:val="20"/>
              </w:rPr>
            </w:pPr>
            <w:r>
              <w:rPr>
                <w:sz w:val="20"/>
              </w:rPr>
              <w:t>606</w:t>
            </w:r>
          </w:p>
        </w:tc>
        <w:tc>
          <w:tcPr>
            <w:tcW w:type="dxa" w:w="426"/>
            <w:shd w:fill="auto" w:val="clear"/>
          </w:tcPr>
          <w:p w14:paraId="74160000">
            <w:pPr>
              <w:widowControl w:val="1"/>
              <w:ind/>
              <w:jc w:val="center"/>
              <w:rPr>
                <w:sz w:val="20"/>
              </w:rPr>
            </w:pPr>
            <w:r>
              <w:rPr>
                <w:sz w:val="20"/>
              </w:rPr>
              <w:t>07</w:t>
            </w:r>
          </w:p>
        </w:tc>
        <w:tc>
          <w:tcPr>
            <w:tcW w:type="dxa" w:w="425"/>
            <w:shd w:fill="auto" w:val="clear"/>
          </w:tcPr>
          <w:p w14:paraId="75160000">
            <w:pPr>
              <w:widowControl w:val="1"/>
              <w:ind/>
              <w:jc w:val="center"/>
              <w:rPr>
                <w:sz w:val="20"/>
              </w:rPr>
            </w:pPr>
            <w:r>
              <w:rPr>
                <w:sz w:val="20"/>
              </w:rPr>
              <w:t>02</w:t>
            </w:r>
          </w:p>
        </w:tc>
        <w:tc>
          <w:tcPr>
            <w:tcW w:type="dxa" w:w="1417"/>
            <w:shd w:fill="auto" w:val="clear"/>
            <w:tcMar>
              <w:left w:type="dxa" w:w="51"/>
              <w:right w:type="dxa" w:w="51"/>
            </w:tcMar>
          </w:tcPr>
          <w:p w14:paraId="76160000">
            <w:pPr>
              <w:widowControl w:val="1"/>
              <w:ind/>
              <w:jc w:val="center"/>
              <w:rPr>
                <w:sz w:val="20"/>
              </w:rPr>
            </w:pPr>
            <w:r>
              <w:rPr>
                <w:sz w:val="20"/>
              </w:rPr>
              <w:t>01 1 Ю6 00000</w:t>
            </w:r>
          </w:p>
        </w:tc>
        <w:tc>
          <w:tcPr>
            <w:tcW w:type="dxa" w:w="567"/>
            <w:shd w:fill="auto" w:val="clear"/>
          </w:tcPr>
          <w:p w14:paraId="77160000">
            <w:pPr>
              <w:widowControl w:val="1"/>
              <w:ind/>
              <w:jc w:val="center"/>
              <w:rPr>
                <w:sz w:val="20"/>
              </w:rPr>
            </w:pPr>
            <w:r>
              <w:rPr>
                <w:sz w:val="20"/>
              </w:rPr>
              <w:t>000</w:t>
            </w:r>
          </w:p>
        </w:tc>
        <w:tc>
          <w:tcPr>
            <w:tcW w:type="dxa" w:w="1701"/>
            <w:shd w:fill="auto" w:val="clear"/>
          </w:tcPr>
          <w:p w14:paraId="78160000">
            <w:pPr>
              <w:widowControl w:val="1"/>
              <w:ind/>
              <w:jc w:val="right"/>
              <w:rPr>
                <w:sz w:val="20"/>
              </w:rPr>
            </w:pPr>
            <w:r>
              <w:rPr>
                <w:sz w:val="20"/>
              </w:rPr>
              <w:t>172 577 681,78</w:t>
            </w:r>
          </w:p>
        </w:tc>
        <w:tc>
          <w:tcPr>
            <w:tcW w:type="dxa" w:w="1701"/>
            <w:shd w:fill="auto" w:val="clear"/>
          </w:tcPr>
          <w:p w14:paraId="79160000">
            <w:pPr>
              <w:widowControl w:val="1"/>
              <w:ind/>
              <w:jc w:val="right"/>
              <w:rPr>
                <w:sz w:val="20"/>
              </w:rPr>
            </w:pPr>
            <w:r>
              <w:rPr>
                <w:sz w:val="20"/>
              </w:rPr>
              <w:t>33 240 737,40</w:t>
            </w:r>
          </w:p>
        </w:tc>
        <w:tc>
          <w:tcPr>
            <w:tcW w:type="dxa" w:w="851"/>
            <w:shd w:fill="auto" w:val="clear"/>
          </w:tcPr>
          <w:p w14:paraId="7A160000">
            <w:pPr>
              <w:widowControl w:val="1"/>
              <w:ind/>
              <w:jc w:val="right"/>
              <w:rPr>
                <w:sz w:val="20"/>
              </w:rPr>
            </w:pPr>
            <w:r>
              <w:rPr>
                <w:sz w:val="20"/>
              </w:rPr>
              <w:t>19,3</w:t>
            </w:r>
          </w:p>
        </w:tc>
      </w:tr>
      <w:tr>
        <w:trPr>
          <w:trHeight w:hRule="atLeast" w:val="20"/>
        </w:trPr>
        <w:tc>
          <w:tcPr>
            <w:tcW w:type="dxa" w:w="7384"/>
            <w:shd w:fill="auto" w:val="clear"/>
          </w:tcPr>
          <w:p w14:paraId="7B160000">
            <w:pPr>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type="dxa" w:w="567"/>
            <w:shd w:fill="auto" w:val="clear"/>
          </w:tcPr>
          <w:p w14:paraId="7C160000">
            <w:pPr>
              <w:widowControl w:val="1"/>
              <w:ind/>
              <w:jc w:val="center"/>
              <w:rPr>
                <w:sz w:val="20"/>
              </w:rPr>
            </w:pPr>
            <w:r>
              <w:rPr>
                <w:sz w:val="20"/>
              </w:rPr>
              <w:t>606</w:t>
            </w:r>
          </w:p>
        </w:tc>
        <w:tc>
          <w:tcPr>
            <w:tcW w:type="dxa" w:w="426"/>
            <w:shd w:fill="auto" w:val="clear"/>
          </w:tcPr>
          <w:p w14:paraId="7D160000">
            <w:pPr>
              <w:widowControl w:val="1"/>
              <w:ind/>
              <w:jc w:val="center"/>
              <w:rPr>
                <w:sz w:val="20"/>
              </w:rPr>
            </w:pPr>
            <w:r>
              <w:rPr>
                <w:sz w:val="20"/>
              </w:rPr>
              <w:t>07</w:t>
            </w:r>
          </w:p>
        </w:tc>
        <w:tc>
          <w:tcPr>
            <w:tcW w:type="dxa" w:w="425"/>
            <w:shd w:fill="auto" w:val="clear"/>
          </w:tcPr>
          <w:p w14:paraId="7E160000">
            <w:pPr>
              <w:widowControl w:val="1"/>
              <w:ind/>
              <w:jc w:val="center"/>
              <w:rPr>
                <w:sz w:val="20"/>
              </w:rPr>
            </w:pPr>
            <w:r>
              <w:rPr>
                <w:sz w:val="20"/>
              </w:rPr>
              <w:t>02</w:t>
            </w:r>
          </w:p>
        </w:tc>
        <w:tc>
          <w:tcPr>
            <w:tcW w:type="dxa" w:w="1417"/>
            <w:shd w:fill="auto" w:val="clear"/>
            <w:tcMar>
              <w:left w:type="dxa" w:w="51"/>
              <w:right w:type="dxa" w:w="51"/>
            </w:tcMar>
          </w:tcPr>
          <w:p w14:paraId="7F160000">
            <w:pPr>
              <w:widowControl w:val="1"/>
              <w:ind/>
              <w:jc w:val="center"/>
              <w:rPr>
                <w:sz w:val="20"/>
              </w:rPr>
            </w:pPr>
            <w:r>
              <w:rPr>
                <w:sz w:val="20"/>
              </w:rPr>
              <w:t>01 1 Ю6 50500</w:t>
            </w:r>
          </w:p>
        </w:tc>
        <w:tc>
          <w:tcPr>
            <w:tcW w:type="dxa" w:w="567"/>
            <w:shd w:fill="auto" w:val="clear"/>
          </w:tcPr>
          <w:p w14:paraId="80160000">
            <w:pPr>
              <w:widowControl w:val="1"/>
              <w:ind/>
              <w:jc w:val="center"/>
              <w:rPr>
                <w:sz w:val="20"/>
              </w:rPr>
            </w:pPr>
            <w:r>
              <w:rPr>
                <w:sz w:val="20"/>
              </w:rPr>
              <w:t>000</w:t>
            </w:r>
          </w:p>
        </w:tc>
        <w:tc>
          <w:tcPr>
            <w:tcW w:type="dxa" w:w="1701"/>
            <w:shd w:fill="auto" w:val="clear"/>
          </w:tcPr>
          <w:p w14:paraId="81160000">
            <w:pPr>
              <w:widowControl w:val="1"/>
              <w:ind/>
              <w:jc w:val="right"/>
              <w:rPr>
                <w:sz w:val="20"/>
              </w:rPr>
            </w:pPr>
            <w:r>
              <w:rPr>
                <w:sz w:val="20"/>
              </w:rPr>
              <w:t>4 530 960,00</w:t>
            </w:r>
          </w:p>
        </w:tc>
        <w:tc>
          <w:tcPr>
            <w:tcW w:type="dxa" w:w="1701"/>
            <w:shd w:fill="auto" w:val="clear"/>
          </w:tcPr>
          <w:p w14:paraId="82160000">
            <w:pPr>
              <w:widowControl w:val="1"/>
              <w:ind/>
              <w:jc w:val="right"/>
              <w:rPr>
                <w:sz w:val="20"/>
              </w:rPr>
            </w:pPr>
            <w:r>
              <w:rPr>
                <w:sz w:val="20"/>
              </w:rPr>
              <w:t>831 375,00</w:t>
            </w:r>
          </w:p>
        </w:tc>
        <w:tc>
          <w:tcPr>
            <w:tcW w:type="dxa" w:w="851"/>
            <w:shd w:fill="auto" w:val="clear"/>
          </w:tcPr>
          <w:p w14:paraId="83160000">
            <w:pPr>
              <w:widowControl w:val="1"/>
              <w:ind/>
              <w:jc w:val="right"/>
              <w:rPr>
                <w:sz w:val="20"/>
              </w:rPr>
            </w:pPr>
            <w:r>
              <w:rPr>
                <w:sz w:val="20"/>
              </w:rPr>
              <w:t>18,3</w:t>
            </w:r>
          </w:p>
        </w:tc>
      </w:tr>
      <w:tr>
        <w:trPr>
          <w:trHeight w:hRule="atLeast" w:val="20"/>
        </w:trPr>
        <w:tc>
          <w:tcPr>
            <w:tcW w:type="dxa" w:w="7384"/>
            <w:shd w:fill="auto" w:val="clear"/>
          </w:tcPr>
          <w:p w14:paraId="84160000">
            <w:pPr>
              <w:rPr>
                <w:sz w:val="20"/>
              </w:rPr>
            </w:pPr>
            <w:r>
              <w:rPr>
                <w:sz w:val="20"/>
              </w:rPr>
              <w:t>Субсидии бюджетным учреждениям</w:t>
            </w:r>
          </w:p>
        </w:tc>
        <w:tc>
          <w:tcPr>
            <w:tcW w:type="dxa" w:w="567"/>
            <w:shd w:fill="auto" w:val="clear"/>
          </w:tcPr>
          <w:p w14:paraId="85160000">
            <w:pPr>
              <w:widowControl w:val="1"/>
              <w:ind/>
              <w:jc w:val="center"/>
              <w:rPr>
                <w:sz w:val="20"/>
              </w:rPr>
            </w:pPr>
            <w:r>
              <w:rPr>
                <w:sz w:val="20"/>
              </w:rPr>
              <w:t>606</w:t>
            </w:r>
          </w:p>
        </w:tc>
        <w:tc>
          <w:tcPr>
            <w:tcW w:type="dxa" w:w="426"/>
            <w:shd w:fill="auto" w:val="clear"/>
          </w:tcPr>
          <w:p w14:paraId="86160000">
            <w:pPr>
              <w:widowControl w:val="1"/>
              <w:ind/>
              <w:jc w:val="center"/>
              <w:rPr>
                <w:sz w:val="20"/>
              </w:rPr>
            </w:pPr>
            <w:r>
              <w:rPr>
                <w:sz w:val="20"/>
              </w:rPr>
              <w:t>07</w:t>
            </w:r>
          </w:p>
        </w:tc>
        <w:tc>
          <w:tcPr>
            <w:tcW w:type="dxa" w:w="425"/>
            <w:shd w:fill="auto" w:val="clear"/>
          </w:tcPr>
          <w:p w14:paraId="87160000">
            <w:pPr>
              <w:widowControl w:val="1"/>
              <w:ind/>
              <w:jc w:val="center"/>
              <w:rPr>
                <w:sz w:val="20"/>
              </w:rPr>
            </w:pPr>
            <w:r>
              <w:rPr>
                <w:sz w:val="20"/>
              </w:rPr>
              <w:t>02</w:t>
            </w:r>
          </w:p>
        </w:tc>
        <w:tc>
          <w:tcPr>
            <w:tcW w:type="dxa" w:w="1417"/>
            <w:shd w:fill="auto" w:val="clear"/>
            <w:tcMar>
              <w:left w:type="dxa" w:w="51"/>
              <w:right w:type="dxa" w:w="51"/>
            </w:tcMar>
          </w:tcPr>
          <w:p w14:paraId="88160000">
            <w:pPr>
              <w:widowControl w:val="1"/>
              <w:ind/>
              <w:jc w:val="center"/>
              <w:rPr>
                <w:sz w:val="20"/>
              </w:rPr>
            </w:pPr>
            <w:r>
              <w:rPr>
                <w:sz w:val="20"/>
              </w:rPr>
              <w:t>01 1 Ю6 50500</w:t>
            </w:r>
          </w:p>
        </w:tc>
        <w:tc>
          <w:tcPr>
            <w:tcW w:type="dxa" w:w="567"/>
            <w:shd w:fill="auto" w:val="clear"/>
          </w:tcPr>
          <w:p w14:paraId="89160000">
            <w:pPr>
              <w:widowControl w:val="1"/>
              <w:ind/>
              <w:jc w:val="center"/>
              <w:rPr>
                <w:sz w:val="20"/>
              </w:rPr>
            </w:pPr>
            <w:r>
              <w:rPr>
                <w:sz w:val="20"/>
              </w:rPr>
              <w:t>610</w:t>
            </w:r>
          </w:p>
        </w:tc>
        <w:tc>
          <w:tcPr>
            <w:tcW w:type="dxa" w:w="1701"/>
            <w:shd w:fill="auto" w:val="clear"/>
          </w:tcPr>
          <w:p w14:paraId="8A160000">
            <w:pPr>
              <w:widowControl w:val="1"/>
              <w:ind/>
              <w:jc w:val="right"/>
              <w:rPr>
                <w:sz w:val="20"/>
              </w:rPr>
            </w:pPr>
            <w:r>
              <w:rPr>
                <w:sz w:val="20"/>
              </w:rPr>
              <w:t>4 218 480,00</w:t>
            </w:r>
          </w:p>
        </w:tc>
        <w:tc>
          <w:tcPr>
            <w:tcW w:type="dxa" w:w="1701"/>
            <w:shd w:fill="auto" w:val="clear"/>
          </w:tcPr>
          <w:p w14:paraId="8B160000">
            <w:pPr>
              <w:widowControl w:val="1"/>
              <w:ind/>
              <w:jc w:val="right"/>
              <w:rPr>
                <w:sz w:val="20"/>
              </w:rPr>
            </w:pPr>
            <w:r>
              <w:rPr>
                <w:sz w:val="20"/>
              </w:rPr>
              <w:t>762 513,18</w:t>
            </w:r>
          </w:p>
        </w:tc>
        <w:tc>
          <w:tcPr>
            <w:tcW w:type="dxa" w:w="851"/>
            <w:shd w:fill="auto" w:val="clear"/>
          </w:tcPr>
          <w:p w14:paraId="8C160000">
            <w:pPr>
              <w:widowControl w:val="1"/>
              <w:ind/>
              <w:jc w:val="right"/>
              <w:rPr>
                <w:sz w:val="20"/>
              </w:rPr>
            </w:pPr>
            <w:r>
              <w:rPr>
                <w:sz w:val="20"/>
              </w:rPr>
              <w:t>18,1</w:t>
            </w:r>
          </w:p>
        </w:tc>
      </w:tr>
      <w:tr>
        <w:trPr>
          <w:trHeight w:hRule="atLeast" w:val="20"/>
        </w:trPr>
        <w:tc>
          <w:tcPr>
            <w:tcW w:type="dxa" w:w="7384"/>
            <w:shd w:fill="auto" w:val="clear"/>
          </w:tcPr>
          <w:p w14:paraId="8D160000">
            <w:pPr>
              <w:rPr>
                <w:sz w:val="20"/>
              </w:rPr>
            </w:pPr>
            <w:r>
              <w:rPr>
                <w:sz w:val="20"/>
              </w:rPr>
              <w:t>Субсидии автономным учреждениям</w:t>
            </w:r>
          </w:p>
        </w:tc>
        <w:tc>
          <w:tcPr>
            <w:tcW w:type="dxa" w:w="567"/>
            <w:shd w:fill="auto" w:val="clear"/>
          </w:tcPr>
          <w:p w14:paraId="8E160000">
            <w:pPr>
              <w:widowControl w:val="1"/>
              <w:ind/>
              <w:jc w:val="center"/>
              <w:rPr>
                <w:sz w:val="20"/>
              </w:rPr>
            </w:pPr>
            <w:r>
              <w:rPr>
                <w:sz w:val="20"/>
              </w:rPr>
              <w:t>606</w:t>
            </w:r>
          </w:p>
        </w:tc>
        <w:tc>
          <w:tcPr>
            <w:tcW w:type="dxa" w:w="426"/>
            <w:shd w:fill="auto" w:val="clear"/>
          </w:tcPr>
          <w:p w14:paraId="8F160000">
            <w:pPr>
              <w:widowControl w:val="1"/>
              <w:ind/>
              <w:jc w:val="center"/>
              <w:rPr>
                <w:sz w:val="20"/>
              </w:rPr>
            </w:pPr>
            <w:r>
              <w:rPr>
                <w:sz w:val="20"/>
              </w:rPr>
              <w:t>07</w:t>
            </w:r>
          </w:p>
        </w:tc>
        <w:tc>
          <w:tcPr>
            <w:tcW w:type="dxa" w:w="425"/>
            <w:shd w:fill="auto" w:val="clear"/>
          </w:tcPr>
          <w:p w14:paraId="90160000">
            <w:pPr>
              <w:widowControl w:val="1"/>
              <w:ind/>
              <w:jc w:val="center"/>
              <w:rPr>
                <w:sz w:val="20"/>
              </w:rPr>
            </w:pPr>
            <w:r>
              <w:rPr>
                <w:sz w:val="20"/>
              </w:rPr>
              <w:t>02</w:t>
            </w:r>
          </w:p>
        </w:tc>
        <w:tc>
          <w:tcPr>
            <w:tcW w:type="dxa" w:w="1417"/>
            <w:shd w:fill="auto" w:val="clear"/>
            <w:tcMar>
              <w:left w:type="dxa" w:w="51"/>
              <w:right w:type="dxa" w:w="51"/>
            </w:tcMar>
          </w:tcPr>
          <w:p w14:paraId="91160000">
            <w:pPr>
              <w:widowControl w:val="1"/>
              <w:ind/>
              <w:jc w:val="center"/>
              <w:rPr>
                <w:sz w:val="20"/>
              </w:rPr>
            </w:pPr>
            <w:r>
              <w:rPr>
                <w:sz w:val="20"/>
              </w:rPr>
              <w:t>01 1 Ю6 50500</w:t>
            </w:r>
          </w:p>
        </w:tc>
        <w:tc>
          <w:tcPr>
            <w:tcW w:type="dxa" w:w="567"/>
            <w:shd w:fill="auto" w:val="clear"/>
          </w:tcPr>
          <w:p w14:paraId="92160000">
            <w:pPr>
              <w:widowControl w:val="1"/>
              <w:ind/>
              <w:jc w:val="center"/>
              <w:rPr>
                <w:sz w:val="20"/>
              </w:rPr>
            </w:pPr>
            <w:r>
              <w:rPr>
                <w:sz w:val="20"/>
              </w:rPr>
              <w:t>620</w:t>
            </w:r>
          </w:p>
        </w:tc>
        <w:tc>
          <w:tcPr>
            <w:tcW w:type="dxa" w:w="1701"/>
            <w:shd w:fill="auto" w:val="clear"/>
          </w:tcPr>
          <w:p w14:paraId="93160000">
            <w:pPr>
              <w:widowControl w:val="1"/>
              <w:ind/>
              <w:jc w:val="right"/>
              <w:rPr>
                <w:sz w:val="20"/>
              </w:rPr>
            </w:pPr>
            <w:r>
              <w:rPr>
                <w:sz w:val="20"/>
              </w:rPr>
              <w:t>312 480,00</w:t>
            </w:r>
          </w:p>
        </w:tc>
        <w:tc>
          <w:tcPr>
            <w:tcW w:type="dxa" w:w="1701"/>
            <w:shd w:fill="auto" w:val="clear"/>
          </w:tcPr>
          <w:p w14:paraId="94160000">
            <w:pPr>
              <w:widowControl w:val="1"/>
              <w:ind/>
              <w:jc w:val="right"/>
              <w:rPr>
                <w:sz w:val="20"/>
              </w:rPr>
            </w:pPr>
            <w:r>
              <w:rPr>
                <w:sz w:val="20"/>
              </w:rPr>
              <w:t>68 861,82</w:t>
            </w:r>
          </w:p>
        </w:tc>
        <w:tc>
          <w:tcPr>
            <w:tcW w:type="dxa" w:w="851"/>
            <w:shd w:fill="auto" w:val="clear"/>
          </w:tcPr>
          <w:p w14:paraId="95160000">
            <w:pPr>
              <w:widowControl w:val="1"/>
              <w:ind/>
              <w:jc w:val="right"/>
              <w:rPr>
                <w:sz w:val="20"/>
              </w:rPr>
            </w:pPr>
            <w:r>
              <w:rPr>
                <w:sz w:val="20"/>
              </w:rPr>
              <w:t>22,0</w:t>
            </w:r>
          </w:p>
        </w:tc>
      </w:tr>
      <w:tr>
        <w:trPr>
          <w:trHeight w:hRule="atLeast" w:val="20"/>
        </w:trPr>
        <w:tc>
          <w:tcPr>
            <w:tcW w:type="dxa" w:w="7384"/>
            <w:shd w:fill="auto" w:val="clear"/>
          </w:tcPr>
          <w:p w14:paraId="9616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567"/>
            <w:shd w:fill="auto" w:val="clear"/>
          </w:tcPr>
          <w:p w14:paraId="97160000">
            <w:pPr>
              <w:widowControl w:val="1"/>
              <w:ind/>
              <w:jc w:val="center"/>
              <w:rPr>
                <w:sz w:val="20"/>
              </w:rPr>
            </w:pPr>
            <w:r>
              <w:rPr>
                <w:sz w:val="20"/>
              </w:rPr>
              <w:t>606</w:t>
            </w:r>
          </w:p>
        </w:tc>
        <w:tc>
          <w:tcPr>
            <w:tcW w:type="dxa" w:w="426"/>
            <w:shd w:fill="auto" w:val="clear"/>
          </w:tcPr>
          <w:p w14:paraId="98160000">
            <w:pPr>
              <w:widowControl w:val="1"/>
              <w:ind/>
              <w:jc w:val="center"/>
              <w:rPr>
                <w:sz w:val="20"/>
              </w:rPr>
            </w:pPr>
            <w:r>
              <w:rPr>
                <w:sz w:val="20"/>
              </w:rPr>
              <w:t>07</w:t>
            </w:r>
          </w:p>
        </w:tc>
        <w:tc>
          <w:tcPr>
            <w:tcW w:type="dxa" w:w="425"/>
            <w:shd w:fill="auto" w:val="clear"/>
          </w:tcPr>
          <w:p w14:paraId="99160000">
            <w:pPr>
              <w:widowControl w:val="1"/>
              <w:ind/>
              <w:jc w:val="center"/>
              <w:rPr>
                <w:sz w:val="20"/>
              </w:rPr>
            </w:pPr>
            <w:r>
              <w:rPr>
                <w:sz w:val="20"/>
              </w:rPr>
              <w:t>02</w:t>
            </w:r>
          </w:p>
        </w:tc>
        <w:tc>
          <w:tcPr>
            <w:tcW w:type="dxa" w:w="1417"/>
            <w:shd w:fill="auto" w:val="clear"/>
            <w:tcMar>
              <w:left w:type="dxa" w:w="51"/>
              <w:right w:type="dxa" w:w="51"/>
            </w:tcMar>
          </w:tcPr>
          <w:p w14:paraId="9A160000">
            <w:pPr>
              <w:widowControl w:val="1"/>
              <w:ind/>
              <w:jc w:val="center"/>
              <w:rPr>
                <w:sz w:val="20"/>
              </w:rPr>
            </w:pPr>
            <w:r>
              <w:rPr>
                <w:sz w:val="20"/>
              </w:rPr>
              <w:t>01 1 Ю6 51790</w:t>
            </w:r>
          </w:p>
        </w:tc>
        <w:tc>
          <w:tcPr>
            <w:tcW w:type="dxa" w:w="567"/>
            <w:shd w:fill="auto" w:val="clear"/>
          </w:tcPr>
          <w:p w14:paraId="9B160000">
            <w:pPr>
              <w:widowControl w:val="1"/>
              <w:ind/>
              <w:jc w:val="center"/>
              <w:rPr>
                <w:sz w:val="20"/>
              </w:rPr>
            </w:pPr>
            <w:r>
              <w:rPr>
                <w:sz w:val="20"/>
              </w:rPr>
              <w:t>000</w:t>
            </w:r>
          </w:p>
        </w:tc>
        <w:tc>
          <w:tcPr>
            <w:tcW w:type="dxa" w:w="1701"/>
            <w:shd w:fill="auto" w:val="clear"/>
          </w:tcPr>
          <w:p w14:paraId="9C160000">
            <w:pPr>
              <w:widowControl w:val="1"/>
              <w:ind/>
              <w:jc w:val="right"/>
              <w:rPr>
                <w:sz w:val="20"/>
              </w:rPr>
            </w:pPr>
            <w:r>
              <w:rPr>
                <w:sz w:val="20"/>
              </w:rPr>
              <w:t>10 713 041,78</w:t>
            </w:r>
          </w:p>
        </w:tc>
        <w:tc>
          <w:tcPr>
            <w:tcW w:type="dxa" w:w="1701"/>
            <w:shd w:fill="auto" w:val="clear"/>
          </w:tcPr>
          <w:p w14:paraId="9D160000">
            <w:pPr>
              <w:widowControl w:val="1"/>
              <w:ind/>
              <w:jc w:val="right"/>
              <w:rPr>
                <w:sz w:val="20"/>
              </w:rPr>
            </w:pPr>
            <w:r>
              <w:rPr>
                <w:sz w:val="20"/>
              </w:rPr>
              <w:t>2 416 196,86</w:t>
            </w:r>
          </w:p>
        </w:tc>
        <w:tc>
          <w:tcPr>
            <w:tcW w:type="dxa" w:w="851"/>
            <w:shd w:fill="auto" w:val="clear"/>
          </w:tcPr>
          <w:p w14:paraId="9E160000">
            <w:pPr>
              <w:widowControl w:val="1"/>
              <w:ind/>
              <w:jc w:val="right"/>
              <w:rPr>
                <w:sz w:val="20"/>
              </w:rPr>
            </w:pPr>
            <w:r>
              <w:rPr>
                <w:sz w:val="20"/>
              </w:rPr>
              <w:t>22,6</w:t>
            </w:r>
          </w:p>
        </w:tc>
      </w:tr>
      <w:tr>
        <w:trPr>
          <w:trHeight w:hRule="atLeast" w:val="20"/>
        </w:trPr>
        <w:tc>
          <w:tcPr>
            <w:tcW w:type="dxa" w:w="7384"/>
            <w:shd w:fill="auto" w:val="clear"/>
          </w:tcPr>
          <w:p w14:paraId="9F160000">
            <w:pPr>
              <w:rPr>
                <w:sz w:val="20"/>
              </w:rPr>
            </w:pPr>
            <w:r>
              <w:rPr>
                <w:sz w:val="20"/>
              </w:rPr>
              <w:t>Субсидии бюджетным учреждениям</w:t>
            </w:r>
          </w:p>
        </w:tc>
        <w:tc>
          <w:tcPr>
            <w:tcW w:type="dxa" w:w="567"/>
            <w:shd w:fill="auto" w:val="clear"/>
          </w:tcPr>
          <w:p w14:paraId="A0160000">
            <w:pPr>
              <w:widowControl w:val="1"/>
              <w:ind/>
              <w:jc w:val="center"/>
              <w:rPr>
                <w:sz w:val="20"/>
              </w:rPr>
            </w:pPr>
            <w:r>
              <w:rPr>
                <w:sz w:val="20"/>
              </w:rPr>
              <w:t>606</w:t>
            </w:r>
          </w:p>
        </w:tc>
        <w:tc>
          <w:tcPr>
            <w:tcW w:type="dxa" w:w="426"/>
            <w:shd w:fill="auto" w:val="clear"/>
          </w:tcPr>
          <w:p w14:paraId="A1160000">
            <w:pPr>
              <w:widowControl w:val="1"/>
              <w:ind/>
              <w:jc w:val="center"/>
              <w:rPr>
                <w:sz w:val="20"/>
              </w:rPr>
            </w:pPr>
            <w:r>
              <w:rPr>
                <w:sz w:val="20"/>
              </w:rPr>
              <w:t>07</w:t>
            </w:r>
          </w:p>
        </w:tc>
        <w:tc>
          <w:tcPr>
            <w:tcW w:type="dxa" w:w="425"/>
            <w:shd w:fill="auto" w:val="clear"/>
          </w:tcPr>
          <w:p w14:paraId="A2160000">
            <w:pPr>
              <w:widowControl w:val="1"/>
              <w:ind/>
              <w:jc w:val="center"/>
              <w:rPr>
                <w:sz w:val="20"/>
              </w:rPr>
            </w:pPr>
            <w:r>
              <w:rPr>
                <w:sz w:val="20"/>
              </w:rPr>
              <w:t>02</w:t>
            </w:r>
          </w:p>
        </w:tc>
        <w:tc>
          <w:tcPr>
            <w:tcW w:type="dxa" w:w="1417"/>
            <w:shd w:fill="auto" w:val="clear"/>
            <w:tcMar>
              <w:left w:type="dxa" w:w="51"/>
              <w:right w:type="dxa" w:w="51"/>
            </w:tcMar>
          </w:tcPr>
          <w:p w14:paraId="A3160000">
            <w:pPr>
              <w:widowControl w:val="1"/>
              <w:ind/>
              <w:jc w:val="center"/>
              <w:rPr>
                <w:sz w:val="20"/>
              </w:rPr>
            </w:pPr>
            <w:r>
              <w:rPr>
                <w:sz w:val="20"/>
              </w:rPr>
              <w:t>01 1 Ю6 51790</w:t>
            </w:r>
          </w:p>
        </w:tc>
        <w:tc>
          <w:tcPr>
            <w:tcW w:type="dxa" w:w="567"/>
            <w:shd w:fill="auto" w:val="clear"/>
          </w:tcPr>
          <w:p w14:paraId="A4160000">
            <w:pPr>
              <w:widowControl w:val="1"/>
              <w:ind/>
              <w:jc w:val="center"/>
              <w:rPr>
                <w:sz w:val="20"/>
              </w:rPr>
            </w:pPr>
            <w:r>
              <w:rPr>
                <w:sz w:val="20"/>
              </w:rPr>
              <w:t>610</w:t>
            </w:r>
          </w:p>
        </w:tc>
        <w:tc>
          <w:tcPr>
            <w:tcW w:type="dxa" w:w="1701"/>
            <w:shd w:fill="auto" w:val="clear"/>
          </w:tcPr>
          <w:p w14:paraId="A5160000">
            <w:pPr>
              <w:widowControl w:val="1"/>
              <w:ind/>
              <w:jc w:val="right"/>
              <w:rPr>
                <w:sz w:val="20"/>
              </w:rPr>
            </w:pPr>
            <w:r>
              <w:rPr>
                <w:sz w:val="20"/>
              </w:rPr>
              <w:t>9 866 061,78</w:t>
            </w:r>
          </w:p>
        </w:tc>
        <w:tc>
          <w:tcPr>
            <w:tcW w:type="dxa" w:w="1701"/>
            <w:shd w:fill="auto" w:val="clear"/>
          </w:tcPr>
          <w:p w14:paraId="A6160000">
            <w:pPr>
              <w:widowControl w:val="1"/>
              <w:ind/>
              <w:jc w:val="right"/>
              <w:rPr>
                <w:sz w:val="20"/>
              </w:rPr>
            </w:pPr>
            <w:r>
              <w:rPr>
                <w:sz w:val="20"/>
              </w:rPr>
              <w:t>2 243 243,39</w:t>
            </w:r>
          </w:p>
        </w:tc>
        <w:tc>
          <w:tcPr>
            <w:tcW w:type="dxa" w:w="851"/>
            <w:shd w:fill="auto" w:val="clear"/>
          </w:tcPr>
          <w:p w14:paraId="A7160000">
            <w:pPr>
              <w:widowControl w:val="1"/>
              <w:ind/>
              <w:jc w:val="right"/>
              <w:rPr>
                <w:sz w:val="20"/>
              </w:rPr>
            </w:pPr>
            <w:r>
              <w:rPr>
                <w:sz w:val="20"/>
              </w:rPr>
              <w:t>22,7</w:t>
            </w:r>
          </w:p>
        </w:tc>
      </w:tr>
      <w:tr>
        <w:trPr>
          <w:trHeight w:hRule="atLeast" w:val="20"/>
        </w:trPr>
        <w:tc>
          <w:tcPr>
            <w:tcW w:type="dxa" w:w="7384"/>
            <w:shd w:fill="auto" w:val="clear"/>
          </w:tcPr>
          <w:p w14:paraId="A8160000">
            <w:pPr>
              <w:rPr>
                <w:sz w:val="20"/>
              </w:rPr>
            </w:pPr>
            <w:r>
              <w:rPr>
                <w:sz w:val="20"/>
              </w:rPr>
              <w:t>Субсидии автономным учреждениям</w:t>
            </w:r>
          </w:p>
        </w:tc>
        <w:tc>
          <w:tcPr>
            <w:tcW w:type="dxa" w:w="567"/>
            <w:shd w:fill="auto" w:val="clear"/>
          </w:tcPr>
          <w:p w14:paraId="A9160000">
            <w:pPr>
              <w:widowControl w:val="1"/>
              <w:ind/>
              <w:jc w:val="center"/>
              <w:rPr>
                <w:sz w:val="20"/>
              </w:rPr>
            </w:pPr>
            <w:r>
              <w:rPr>
                <w:sz w:val="20"/>
              </w:rPr>
              <w:t>606</w:t>
            </w:r>
          </w:p>
        </w:tc>
        <w:tc>
          <w:tcPr>
            <w:tcW w:type="dxa" w:w="426"/>
            <w:shd w:fill="auto" w:val="clear"/>
          </w:tcPr>
          <w:p w14:paraId="AA160000">
            <w:pPr>
              <w:widowControl w:val="1"/>
              <w:ind/>
              <w:jc w:val="center"/>
              <w:rPr>
                <w:sz w:val="20"/>
              </w:rPr>
            </w:pPr>
            <w:r>
              <w:rPr>
                <w:sz w:val="20"/>
              </w:rPr>
              <w:t>07</w:t>
            </w:r>
          </w:p>
        </w:tc>
        <w:tc>
          <w:tcPr>
            <w:tcW w:type="dxa" w:w="425"/>
            <w:shd w:fill="auto" w:val="clear"/>
          </w:tcPr>
          <w:p w14:paraId="AB160000">
            <w:pPr>
              <w:widowControl w:val="1"/>
              <w:ind/>
              <w:jc w:val="center"/>
              <w:rPr>
                <w:sz w:val="20"/>
              </w:rPr>
            </w:pPr>
            <w:r>
              <w:rPr>
                <w:sz w:val="20"/>
              </w:rPr>
              <w:t>02</w:t>
            </w:r>
          </w:p>
        </w:tc>
        <w:tc>
          <w:tcPr>
            <w:tcW w:type="dxa" w:w="1417"/>
            <w:shd w:fill="auto" w:val="clear"/>
            <w:tcMar>
              <w:left w:type="dxa" w:w="51"/>
              <w:right w:type="dxa" w:w="51"/>
            </w:tcMar>
          </w:tcPr>
          <w:p w14:paraId="AC160000">
            <w:pPr>
              <w:widowControl w:val="1"/>
              <w:ind/>
              <w:jc w:val="center"/>
              <w:rPr>
                <w:sz w:val="20"/>
              </w:rPr>
            </w:pPr>
            <w:r>
              <w:rPr>
                <w:sz w:val="20"/>
              </w:rPr>
              <w:t>01 1 Ю6 51790</w:t>
            </w:r>
          </w:p>
        </w:tc>
        <w:tc>
          <w:tcPr>
            <w:tcW w:type="dxa" w:w="567"/>
            <w:shd w:fill="auto" w:val="clear"/>
          </w:tcPr>
          <w:p w14:paraId="AD160000">
            <w:pPr>
              <w:widowControl w:val="1"/>
              <w:ind/>
              <w:jc w:val="center"/>
              <w:rPr>
                <w:sz w:val="20"/>
              </w:rPr>
            </w:pPr>
            <w:r>
              <w:rPr>
                <w:sz w:val="20"/>
              </w:rPr>
              <w:t>620</w:t>
            </w:r>
          </w:p>
        </w:tc>
        <w:tc>
          <w:tcPr>
            <w:tcW w:type="dxa" w:w="1701"/>
            <w:shd w:fill="auto" w:val="clear"/>
          </w:tcPr>
          <w:p w14:paraId="AE160000">
            <w:pPr>
              <w:widowControl w:val="1"/>
              <w:ind/>
              <w:jc w:val="right"/>
              <w:rPr>
                <w:sz w:val="20"/>
              </w:rPr>
            </w:pPr>
            <w:r>
              <w:rPr>
                <w:sz w:val="20"/>
              </w:rPr>
              <w:t>846 980,00</w:t>
            </w:r>
          </w:p>
        </w:tc>
        <w:tc>
          <w:tcPr>
            <w:tcW w:type="dxa" w:w="1701"/>
            <w:shd w:fill="auto" w:val="clear"/>
          </w:tcPr>
          <w:p w14:paraId="AF160000">
            <w:pPr>
              <w:widowControl w:val="1"/>
              <w:ind/>
              <w:jc w:val="right"/>
              <w:rPr>
                <w:sz w:val="20"/>
              </w:rPr>
            </w:pPr>
            <w:r>
              <w:rPr>
                <w:sz w:val="20"/>
              </w:rPr>
              <w:t>172 953,47</w:t>
            </w:r>
          </w:p>
        </w:tc>
        <w:tc>
          <w:tcPr>
            <w:tcW w:type="dxa" w:w="851"/>
            <w:shd w:fill="auto" w:val="clear"/>
          </w:tcPr>
          <w:p w14:paraId="B0160000">
            <w:pPr>
              <w:widowControl w:val="1"/>
              <w:ind/>
              <w:jc w:val="right"/>
              <w:rPr>
                <w:sz w:val="20"/>
              </w:rPr>
            </w:pPr>
            <w:r>
              <w:rPr>
                <w:sz w:val="20"/>
              </w:rPr>
              <w:t>20,4</w:t>
            </w:r>
          </w:p>
        </w:tc>
      </w:tr>
      <w:tr>
        <w:trPr>
          <w:trHeight w:hRule="atLeast" w:val="20"/>
        </w:trPr>
        <w:tc>
          <w:tcPr>
            <w:tcW w:type="dxa" w:w="7384"/>
            <w:shd w:fill="auto" w:val="clear"/>
          </w:tcPr>
          <w:p w14:paraId="B116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567"/>
            <w:shd w:fill="auto" w:val="clear"/>
          </w:tcPr>
          <w:p w14:paraId="B2160000">
            <w:pPr>
              <w:widowControl w:val="1"/>
              <w:ind/>
              <w:jc w:val="center"/>
              <w:rPr>
                <w:sz w:val="20"/>
              </w:rPr>
            </w:pPr>
            <w:r>
              <w:rPr>
                <w:sz w:val="20"/>
              </w:rPr>
              <w:t>606</w:t>
            </w:r>
          </w:p>
        </w:tc>
        <w:tc>
          <w:tcPr>
            <w:tcW w:type="dxa" w:w="426"/>
            <w:shd w:fill="auto" w:val="clear"/>
          </w:tcPr>
          <w:p w14:paraId="B3160000">
            <w:pPr>
              <w:widowControl w:val="1"/>
              <w:ind/>
              <w:jc w:val="center"/>
              <w:rPr>
                <w:sz w:val="20"/>
              </w:rPr>
            </w:pPr>
            <w:r>
              <w:rPr>
                <w:sz w:val="20"/>
              </w:rPr>
              <w:t>07</w:t>
            </w:r>
          </w:p>
        </w:tc>
        <w:tc>
          <w:tcPr>
            <w:tcW w:type="dxa" w:w="425"/>
            <w:shd w:fill="auto" w:val="clear"/>
          </w:tcPr>
          <w:p w14:paraId="B4160000">
            <w:pPr>
              <w:widowControl w:val="1"/>
              <w:ind/>
              <w:jc w:val="center"/>
              <w:rPr>
                <w:sz w:val="20"/>
              </w:rPr>
            </w:pPr>
            <w:r>
              <w:rPr>
                <w:sz w:val="20"/>
              </w:rPr>
              <w:t>02</w:t>
            </w:r>
          </w:p>
        </w:tc>
        <w:tc>
          <w:tcPr>
            <w:tcW w:type="dxa" w:w="1417"/>
            <w:shd w:fill="auto" w:val="clear"/>
            <w:tcMar>
              <w:left w:type="dxa" w:w="51"/>
              <w:right w:type="dxa" w:w="51"/>
            </w:tcMar>
          </w:tcPr>
          <w:p w14:paraId="B5160000">
            <w:pPr>
              <w:widowControl w:val="1"/>
              <w:ind/>
              <w:jc w:val="center"/>
              <w:rPr>
                <w:sz w:val="20"/>
              </w:rPr>
            </w:pPr>
            <w:r>
              <w:rPr>
                <w:sz w:val="20"/>
              </w:rPr>
              <w:t>01 1 Ю6 53030</w:t>
            </w:r>
          </w:p>
        </w:tc>
        <w:tc>
          <w:tcPr>
            <w:tcW w:type="dxa" w:w="567"/>
            <w:shd w:fill="auto" w:val="clear"/>
          </w:tcPr>
          <w:p w14:paraId="B6160000">
            <w:pPr>
              <w:widowControl w:val="1"/>
              <w:ind/>
              <w:jc w:val="center"/>
              <w:rPr>
                <w:sz w:val="20"/>
              </w:rPr>
            </w:pPr>
            <w:r>
              <w:rPr>
                <w:sz w:val="20"/>
              </w:rPr>
              <w:t>000</w:t>
            </w:r>
          </w:p>
        </w:tc>
        <w:tc>
          <w:tcPr>
            <w:tcW w:type="dxa" w:w="1701"/>
            <w:shd w:fill="auto" w:val="clear"/>
          </w:tcPr>
          <w:p w14:paraId="B7160000">
            <w:pPr>
              <w:widowControl w:val="1"/>
              <w:ind/>
              <w:jc w:val="right"/>
              <w:rPr>
                <w:sz w:val="20"/>
              </w:rPr>
            </w:pPr>
            <w:r>
              <w:rPr>
                <w:sz w:val="20"/>
              </w:rPr>
              <w:t>157 333 680,00</w:t>
            </w:r>
          </w:p>
        </w:tc>
        <w:tc>
          <w:tcPr>
            <w:tcW w:type="dxa" w:w="1701"/>
            <w:shd w:fill="auto" w:val="clear"/>
          </w:tcPr>
          <w:p w14:paraId="B8160000">
            <w:pPr>
              <w:widowControl w:val="1"/>
              <w:ind/>
              <w:jc w:val="right"/>
              <w:rPr>
                <w:sz w:val="20"/>
              </w:rPr>
            </w:pPr>
            <w:r>
              <w:rPr>
                <w:sz w:val="20"/>
              </w:rPr>
              <w:t>29 993 165,54</w:t>
            </w:r>
          </w:p>
        </w:tc>
        <w:tc>
          <w:tcPr>
            <w:tcW w:type="dxa" w:w="851"/>
            <w:shd w:fill="auto" w:val="clear"/>
          </w:tcPr>
          <w:p w14:paraId="B9160000">
            <w:pPr>
              <w:widowControl w:val="1"/>
              <w:ind/>
              <w:jc w:val="right"/>
              <w:rPr>
                <w:sz w:val="20"/>
              </w:rPr>
            </w:pPr>
            <w:r>
              <w:rPr>
                <w:sz w:val="20"/>
              </w:rPr>
              <w:t>19,1</w:t>
            </w:r>
          </w:p>
        </w:tc>
      </w:tr>
      <w:tr>
        <w:trPr>
          <w:trHeight w:hRule="atLeast" w:val="20"/>
        </w:trPr>
        <w:tc>
          <w:tcPr>
            <w:tcW w:type="dxa" w:w="7384"/>
            <w:shd w:fill="auto" w:val="clear"/>
          </w:tcPr>
          <w:p w14:paraId="BA160000">
            <w:pPr>
              <w:rPr>
                <w:sz w:val="20"/>
              </w:rPr>
            </w:pPr>
            <w:r>
              <w:rPr>
                <w:sz w:val="20"/>
              </w:rPr>
              <w:t>Субсидии бюджетным учреждениям</w:t>
            </w:r>
          </w:p>
        </w:tc>
        <w:tc>
          <w:tcPr>
            <w:tcW w:type="dxa" w:w="567"/>
            <w:shd w:fill="auto" w:val="clear"/>
          </w:tcPr>
          <w:p w14:paraId="BB160000">
            <w:pPr>
              <w:widowControl w:val="1"/>
              <w:ind/>
              <w:jc w:val="center"/>
              <w:rPr>
                <w:sz w:val="20"/>
              </w:rPr>
            </w:pPr>
            <w:r>
              <w:rPr>
                <w:sz w:val="20"/>
              </w:rPr>
              <w:t>606</w:t>
            </w:r>
          </w:p>
        </w:tc>
        <w:tc>
          <w:tcPr>
            <w:tcW w:type="dxa" w:w="426"/>
            <w:shd w:fill="auto" w:val="clear"/>
          </w:tcPr>
          <w:p w14:paraId="BC160000">
            <w:pPr>
              <w:widowControl w:val="1"/>
              <w:ind/>
              <w:jc w:val="center"/>
              <w:rPr>
                <w:sz w:val="20"/>
              </w:rPr>
            </w:pPr>
            <w:r>
              <w:rPr>
                <w:sz w:val="20"/>
              </w:rPr>
              <w:t>07</w:t>
            </w:r>
          </w:p>
        </w:tc>
        <w:tc>
          <w:tcPr>
            <w:tcW w:type="dxa" w:w="425"/>
            <w:shd w:fill="auto" w:val="clear"/>
          </w:tcPr>
          <w:p w14:paraId="BD160000">
            <w:pPr>
              <w:widowControl w:val="1"/>
              <w:ind/>
              <w:jc w:val="center"/>
              <w:rPr>
                <w:sz w:val="20"/>
              </w:rPr>
            </w:pPr>
            <w:r>
              <w:rPr>
                <w:sz w:val="20"/>
              </w:rPr>
              <w:t>02</w:t>
            </w:r>
          </w:p>
        </w:tc>
        <w:tc>
          <w:tcPr>
            <w:tcW w:type="dxa" w:w="1417"/>
            <w:shd w:fill="auto" w:val="clear"/>
            <w:tcMar>
              <w:left w:type="dxa" w:w="51"/>
              <w:right w:type="dxa" w:w="51"/>
            </w:tcMar>
          </w:tcPr>
          <w:p w14:paraId="BE160000">
            <w:pPr>
              <w:widowControl w:val="1"/>
              <w:ind/>
              <w:jc w:val="center"/>
              <w:rPr>
                <w:sz w:val="20"/>
              </w:rPr>
            </w:pPr>
            <w:r>
              <w:rPr>
                <w:sz w:val="20"/>
              </w:rPr>
              <w:t>01 1 Ю6 53030</w:t>
            </w:r>
          </w:p>
        </w:tc>
        <w:tc>
          <w:tcPr>
            <w:tcW w:type="dxa" w:w="567"/>
            <w:shd w:fill="auto" w:val="clear"/>
          </w:tcPr>
          <w:p w14:paraId="BF160000">
            <w:pPr>
              <w:widowControl w:val="1"/>
              <w:ind/>
              <w:jc w:val="center"/>
              <w:rPr>
                <w:sz w:val="20"/>
              </w:rPr>
            </w:pPr>
            <w:r>
              <w:rPr>
                <w:sz w:val="20"/>
              </w:rPr>
              <w:t>610</w:t>
            </w:r>
          </w:p>
        </w:tc>
        <w:tc>
          <w:tcPr>
            <w:tcW w:type="dxa" w:w="1701"/>
            <w:shd w:fill="auto" w:val="clear"/>
          </w:tcPr>
          <w:p w14:paraId="C0160000">
            <w:pPr>
              <w:widowControl w:val="1"/>
              <w:ind/>
              <w:jc w:val="right"/>
              <w:rPr>
                <w:sz w:val="20"/>
              </w:rPr>
            </w:pPr>
            <w:r>
              <w:rPr>
                <w:sz w:val="20"/>
              </w:rPr>
              <w:t>144 990 720,00</w:t>
            </w:r>
          </w:p>
        </w:tc>
        <w:tc>
          <w:tcPr>
            <w:tcW w:type="dxa" w:w="1701"/>
            <w:shd w:fill="auto" w:val="clear"/>
          </w:tcPr>
          <w:p w14:paraId="C1160000">
            <w:pPr>
              <w:widowControl w:val="1"/>
              <w:ind/>
              <w:jc w:val="right"/>
              <w:rPr>
                <w:sz w:val="20"/>
              </w:rPr>
            </w:pPr>
            <w:r>
              <w:rPr>
                <w:sz w:val="20"/>
              </w:rPr>
              <w:t>28 038 838,39</w:t>
            </w:r>
          </w:p>
        </w:tc>
        <w:tc>
          <w:tcPr>
            <w:tcW w:type="dxa" w:w="851"/>
            <w:shd w:fill="auto" w:val="clear"/>
          </w:tcPr>
          <w:p w14:paraId="C2160000">
            <w:pPr>
              <w:widowControl w:val="1"/>
              <w:ind/>
              <w:jc w:val="right"/>
              <w:rPr>
                <w:sz w:val="20"/>
              </w:rPr>
            </w:pPr>
            <w:r>
              <w:rPr>
                <w:sz w:val="20"/>
              </w:rPr>
              <w:t>19,3</w:t>
            </w:r>
          </w:p>
        </w:tc>
      </w:tr>
      <w:tr>
        <w:trPr>
          <w:trHeight w:hRule="atLeast" w:val="20"/>
        </w:trPr>
        <w:tc>
          <w:tcPr>
            <w:tcW w:type="dxa" w:w="7384"/>
            <w:shd w:fill="auto" w:val="clear"/>
          </w:tcPr>
          <w:p w14:paraId="C3160000">
            <w:pPr>
              <w:rPr>
                <w:sz w:val="20"/>
              </w:rPr>
            </w:pPr>
            <w:r>
              <w:rPr>
                <w:sz w:val="20"/>
              </w:rPr>
              <w:t>Субсидии автономным учреждениям</w:t>
            </w:r>
          </w:p>
        </w:tc>
        <w:tc>
          <w:tcPr>
            <w:tcW w:type="dxa" w:w="567"/>
            <w:shd w:fill="auto" w:val="clear"/>
          </w:tcPr>
          <w:p w14:paraId="C4160000">
            <w:pPr>
              <w:widowControl w:val="1"/>
              <w:ind/>
              <w:jc w:val="center"/>
              <w:rPr>
                <w:sz w:val="20"/>
              </w:rPr>
            </w:pPr>
            <w:r>
              <w:rPr>
                <w:sz w:val="20"/>
              </w:rPr>
              <w:t>606</w:t>
            </w:r>
          </w:p>
        </w:tc>
        <w:tc>
          <w:tcPr>
            <w:tcW w:type="dxa" w:w="426"/>
            <w:shd w:fill="auto" w:val="clear"/>
          </w:tcPr>
          <w:p w14:paraId="C5160000">
            <w:pPr>
              <w:widowControl w:val="1"/>
              <w:ind/>
              <w:jc w:val="center"/>
              <w:rPr>
                <w:sz w:val="20"/>
              </w:rPr>
            </w:pPr>
            <w:r>
              <w:rPr>
                <w:sz w:val="20"/>
              </w:rPr>
              <w:t>07</w:t>
            </w:r>
          </w:p>
        </w:tc>
        <w:tc>
          <w:tcPr>
            <w:tcW w:type="dxa" w:w="425"/>
            <w:shd w:fill="auto" w:val="clear"/>
          </w:tcPr>
          <w:p w14:paraId="C6160000">
            <w:pPr>
              <w:widowControl w:val="1"/>
              <w:ind/>
              <w:jc w:val="center"/>
              <w:rPr>
                <w:sz w:val="20"/>
              </w:rPr>
            </w:pPr>
            <w:r>
              <w:rPr>
                <w:sz w:val="20"/>
              </w:rPr>
              <w:t>02</w:t>
            </w:r>
          </w:p>
        </w:tc>
        <w:tc>
          <w:tcPr>
            <w:tcW w:type="dxa" w:w="1417"/>
            <w:shd w:fill="auto" w:val="clear"/>
            <w:tcMar>
              <w:left w:type="dxa" w:w="51"/>
              <w:right w:type="dxa" w:w="51"/>
            </w:tcMar>
          </w:tcPr>
          <w:p w14:paraId="C7160000">
            <w:pPr>
              <w:widowControl w:val="1"/>
              <w:ind/>
              <w:jc w:val="center"/>
              <w:rPr>
                <w:sz w:val="20"/>
              </w:rPr>
            </w:pPr>
            <w:r>
              <w:rPr>
                <w:sz w:val="20"/>
              </w:rPr>
              <w:t>01 1 Ю6 53030</w:t>
            </w:r>
          </w:p>
        </w:tc>
        <w:tc>
          <w:tcPr>
            <w:tcW w:type="dxa" w:w="567"/>
            <w:shd w:fill="auto" w:val="clear"/>
          </w:tcPr>
          <w:p w14:paraId="C8160000">
            <w:pPr>
              <w:widowControl w:val="1"/>
              <w:ind/>
              <w:jc w:val="center"/>
              <w:rPr>
                <w:sz w:val="20"/>
              </w:rPr>
            </w:pPr>
            <w:r>
              <w:rPr>
                <w:sz w:val="20"/>
              </w:rPr>
              <w:t>620</w:t>
            </w:r>
          </w:p>
        </w:tc>
        <w:tc>
          <w:tcPr>
            <w:tcW w:type="dxa" w:w="1701"/>
            <w:shd w:fill="auto" w:val="clear"/>
          </w:tcPr>
          <w:p w14:paraId="C9160000">
            <w:pPr>
              <w:widowControl w:val="1"/>
              <w:ind/>
              <w:jc w:val="right"/>
              <w:rPr>
                <w:sz w:val="20"/>
              </w:rPr>
            </w:pPr>
            <w:r>
              <w:rPr>
                <w:sz w:val="20"/>
              </w:rPr>
              <w:t>12 342 960,00</w:t>
            </w:r>
          </w:p>
        </w:tc>
        <w:tc>
          <w:tcPr>
            <w:tcW w:type="dxa" w:w="1701"/>
            <w:shd w:fill="auto" w:val="clear"/>
          </w:tcPr>
          <w:p w14:paraId="CA160000">
            <w:pPr>
              <w:widowControl w:val="1"/>
              <w:ind/>
              <w:jc w:val="right"/>
              <w:rPr>
                <w:sz w:val="20"/>
              </w:rPr>
            </w:pPr>
            <w:r>
              <w:rPr>
                <w:sz w:val="20"/>
              </w:rPr>
              <w:t>1 954 327,15</w:t>
            </w:r>
          </w:p>
        </w:tc>
        <w:tc>
          <w:tcPr>
            <w:tcW w:type="dxa" w:w="851"/>
            <w:shd w:fill="auto" w:val="clear"/>
          </w:tcPr>
          <w:p w14:paraId="CB160000">
            <w:pPr>
              <w:widowControl w:val="1"/>
              <w:ind/>
              <w:jc w:val="right"/>
              <w:rPr>
                <w:sz w:val="20"/>
              </w:rPr>
            </w:pPr>
            <w:r>
              <w:rPr>
                <w:sz w:val="20"/>
              </w:rPr>
              <w:t>15,8</w:t>
            </w:r>
          </w:p>
        </w:tc>
      </w:tr>
      <w:tr>
        <w:trPr>
          <w:trHeight w:hRule="atLeast" w:val="20"/>
        </w:trPr>
        <w:tc>
          <w:tcPr>
            <w:tcW w:type="dxa" w:w="7384"/>
            <w:shd w:fill="auto" w:val="clear"/>
          </w:tcPr>
          <w:p w14:paraId="CC1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CD160000">
            <w:pPr>
              <w:widowControl w:val="1"/>
              <w:ind/>
              <w:jc w:val="center"/>
              <w:rPr>
                <w:sz w:val="20"/>
              </w:rPr>
            </w:pPr>
            <w:r>
              <w:rPr>
                <w:sz w:val="20"/>
              </w:rPr>
              <w:t>606</w:t>
            </w:r>
          </w:p>
        </w:tc>
        <w:tc>
          <w:tcPr>
            <w:tcW w:type="dxa" w:w="426"/>
            <w:shd w:fill="auto" w:val="clear"/>
          </w:tcPr>
          <w:p w14:paraId="CE160000">
            <w:pPr>
              <w:widowControl w:val="1"/>
              <w:ind/>
              <w:jc w:val="center"/>
              <w:rPr>
                <w:sz w:val="20"/>
              </w:rPr>
            </w:pPr>
            <w:r>
              <w:rPr>
                <w:sz w:val="20"/>
              </w:rPr>
              <w:t>07</w:t>
            </w:r>
          </w:p>
        </w:tc>
        <w:tc>
          <w:tcPr>
            <w:tcW w:type="dxa" w:w="425"/>
            <w:shd w:fill="auto" w:val="clear"/>
          </w:tcPr>
          <w:p w14:paraId="CF160000">
            <w:pPr>
              <w:widowControl w:val="1"/>
              <w:ind/>
              <w:jc w:val="center"/>
              <w:rPr>
                <w:sz w:val="20"/>
              </w:rPr>
            </w:pPr>
            <w:r>
              <w:rPr>
                <w:sz w:val="20"/>
              </w:rPr>
              <w:t>02</w:t>
            </w:r>
          </w:p>
        </w:tc>
        <w:tc>
          <w:tcPr>
            <w:tcW w:type="dxa" w:w="1417"/>
            <w:shd w:fill="auto" w:val="clear"/>
            <w:tcMar>
              <w:left w:type="dxa" w:w="51"/>
              <w:right w:type="dxa" w:w="51"/>
            </w:tcMar>
          </w:tcPr>
          <w:p w14:paraId="D0160000">
            <w:pPr>
              <w:widowControl w:val="1"/>
              <w:ind/>
              <w:jc w:val="center"/>
              <w:rPr>
                <w:sz w:val="20"/>
              </w:rPr>
            </w:pPr>
            <w:r>
              <w:rPr>
                <w:sz w:val="20"/>
              </w:rPr>
              <w:t>04 0 00 00000</w:t>
            </w:r>
          </w:p>
        </w:tc>
        <w:tc>
          <w:tcPr>
            <w:tcW w:type="dxa" w:w="567"/>
            <w:shd w:fill="auto" w:val="clear"/>
          </w:tcPr>
          <w:p w14:paraId="D1160000">
            <w:pPr>
              <w:widowControl w:val="1"/>
              <w:ind/>
              <w:jc w:val="center"/>
              <w:rPr>
                <w:sz w:val="20"/>
              </w:rPr>
            </w:pPr>
            <w:r>
              <w:rPr>
                <w:sz w:val="20"/>
              </w:rPr>
              <w:t>000</w:t>
            </w:r>
          </w:p>
        </w:tc>
        <w:tc>
          <w:tcPr>
            <w:tcW w:type="dxa" w:w="1701"/>
            <w:shd w:fill="auto" w:val="clear"/>
          </w:tcPr>
          <w:p w14:paraId="D2160000">
            <w:pPr>
              <w:widowControl w:val="1"/>
              <w:ind/>
              <w:jc w:val="right"/>
              <w:rPr>
                <w:sz w:val="20"/>
              </w:rPr>
            </w:pPr>
            <w:r>
              <w:rPr>
                <w:sz w:val="20"/>
              </w:rPr>
              <w:t>829 940,00</w:t>
            </w:r>
          </w:p>
        </w:tc>
        <w:tc>
          <w:tcPr>
            <w:tcW w:type="dxa" w:w="1701"/>
            <w:shd w:fill="auto" w:val="clear"/>
          </w:tcPr>
          <w:p w14:paraId="D3160000">
            <w:pPr>
              <w:widowControl w:val="1"/>
              <w:ind/>
              <w:jc w:val="right"/>
              <w:rPr>
                <w:sz w:val="20"/>
              </w:rPr>
            </w:pPr>
            <w:r>
              <w:rPr>
                <w:sz w:val="20"/>
              </w:rPr>
              <w:t>177 273,48</w:t>
            </w:r>
          </w:p>
        </w:tc>
        <w:tc>
          <w:tcPr>
            <w:tcW w:type="dxa" w:w="851"/>
            <w:shd w:fill="auto" w:val="clear"/>
          </w:tcPr>
          <w:p w14:paraId="D4160000">
            <w:pPr>
              <w:widowControl w:val="1"/>
              <w:ind/>
              <w:jc w:val="right"/>
              <w:rPr>
                <w:sz w:val="20"/>
              </w:rPr>
            </w:pPr>
            <w:r>
              <w:rPr>
                <w:sz w:val="20"/>
              </w:rPr>
              <w:t>21,4</w:t>
            </w:r>
          </w:p>
        </w:tc>
      </w:tr>
      <w:tr>
        <w:trPr>
          <w:trHeight w:hRule="atLeast" w:val="20"/>
        </w:trPr>
        <w:tc>
          <w:tcPr>
            <w:tcW w:type="dxa" w:w="7384"/>
            <w:shd w:fill="auto" w:val="clear"/>
          </w:tcPr>
          <w:p w14:paraId="D516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D6160000">
            <w:pPr>
              <w:widowControl w:val="1"/>
              <w:ind/>
              <w:jc w:val="center"/>
              <w:rPr>
                <w:sz w:val="20"/>
              </w:rPr>
            </w:pPr>
            <w:r>
              <w:rPr>
                <w:sz w:val="20"/>
              </w:rPr>
              <w:t>606</w:t>
            </w:r>
          </w:p>
        </w:tc>
        <w:tc>
          <w:tcPr>
            <w:tcW w:type="dxa" w:w="426"/>
            <w:shd w:fill="auto" w:val="clear"/>
          </w:tcPr>
          <w:p w14:paraId="D7160000">
            <w:pPr>
              <w:widowControl w:val="1"/>
              <w:ind/>
              <w:jc w:val="center"/>
              <w:rPr>
                <w:sz w:val="20"/>
              </w:rPr>
            </w:pPr>
            <w:r>
              <w:rPr>
                <w:sz w:val="20"/>
              </w:rPr>
              <w:t>07</w:t>
            </w:r>
          </w:p>
        </w:tc>
        <w:tc>
          <w:tcPr>
            <w:tcW w:type="dxa" w:w="425"/>
            <w:shd w:fill="auto" w:val="clear"/>
          </w:tcPr>
          <w:p w14:paraId="D8160000">
            <w:pPr>
              <w:widowControl w:val="1"/>
              <w:ind/>
              <w:jc w:val="center"/>
              <w:rPr>
                <w:sz w:val="20"/>
              </w:rPr>
            </w:pPr>
            <w:r>
              <w:rPr>
                <w:sz w:val="20"/>
              </w:rPr>
              <w:t>02</w:t>
            </w:r>
          </w:p>
        </w:tc>
        <w:tc>
          <w:tcPr>
            <w:tcW w:type="dxa" w:w="1417"/>
            <w:shd w:fill="auto" w:val="clear"/>
            <w:tcMar>
              <w:left w:type="dxa" w:w="51"/>
              <w:right w:type="dxa" w:w="51"/>
            </w:tcMar>
          </w:tcPr>
          <w:p w14:paraId="D9160000">
            <w:pPr>
              <w:widowControl w:val="1"/>
              <w:ind/>
              <w:jc w:val="center"/>
              <w:rPr>
                <w:sz w:val="20"/>
              </w:rPr>
            </w:pPr>
            <w:r>
              <w:rPr>
                <w:sz w:val="20"/>
              </w:rPr>
              <w:t>04 2 00 00000</w:t>
            </w:r>
          </w:p>
        </w:tc>
        <w:tc>
          <w:tcPr>
            <w:tcW w:type="dxa" w:w="567"/>
            <w:shd w:fill="auto" w:val="clear"/>
          </w:tcPr>
          <w:p w14:paraId="DA160000">
            <w:pPr>
              <w:widowControl w:val="1"/>
              <w:ind/>
              <w:jc w:val="center"/>
              <w:rPr>
                <w:sz w:val="20"/>
              </w:rPr>
            </w:pPr>
            <w:r>
              <w:rPr>
                <w:sz w:val="20"/>
              </w:rPr>
              <w:t>000</w:t>
            </w:r>
          </w:p>
        </w:tc>
        <w:tc>
          <w:tcPr>
            <w:tcW w:type="dxa" w:w="1701"/>
            <w:shd w:fill="auto" w:val="clear"/>
          </w:tcPr>
          <w:p w14:paraId="DB160000">
            <w:pPr>
              <w:widowControl w:val="1"/>
              <w:ind/>
              <w:jc w:val="right"/>
              <w:rPr>
                <w:sz w:val="20"/>
              </w:rPr>
            </w:pPr>
            <w:r>
              <w:rPr>
                <w:sz w:val="20"/>
              </w:rPr>
              <w:t>829 940,00</w:t>
            </w:r>
          </w:p>
        </w:tc>
        <w:tc>
          <w:tcPr>
            <w:tcW w:type="dxa" w:w="1701"/>
            <w:shd w:fill="auto" w:val="clear"/>
          </w:tcPr>
          <w:p w14:paraId="DC160000">
            <w:pPr>
              <w:widowControl w:val="1"/>
              <w:ind/>
              <w:jc w:val="right"/>
              <w:rPr>
                <w:sz w:val="20"/>
              </w:rPr>
            </w:pPr>
            <w:r>
              <w:rPr>
                <w:sz w:val="20"/>
              </w:rPr>
              <w:t>177 273,48</w:t>
            </w:r>
          </w:p>
        </w:tc>
        <w:tc>
          <w:tcPr>
            <w:tcW w:type="dxa" w:w="851"/>
            <w:shd w:fill="auto" w:val="clear"/>
          </w:tcPr>
          <w:p w14:paraId="DD160000">
            <w:pPr>
              <w:widowControl w:val="1"/>
              <w:ind/>
              <w:jc w:val="right"/>
              <w:rPr>
                <w:sz w:val="20"/>
              </w:rPr>
            </w:pPr>
            <w:r>
              <w:rPr>
                <w:sz w:val="20"/>
              </w:rPr>
              <w:t>21,4</w:t>
            </w:r>
          </w:p>
        </w:tc>
      </w:tr>
      <w:tr>
        <w:trPr>
          <w:trHeight w:hRule="atLeast" w:val="20"/>
        </w:trPr>
        <w:tc>
          <w:tcPr>
            <w:tcW w:type="dxa" w:w="7384"/>
            <w:shd w:fill="auto" w:val="clear"/>
          </w:tcPr>
          <w:p w14:paraId="DE16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567"/>
            <w:shd w:fill="auto" w:val="clear"/>
          </w:tcPr>
          <w:p w14:paraId="DF160000">
            <w:pPr>
              <w:widowControl w:val="1"/>
              <w:ind/>
              <w:jc w:val="center"/>
              <w:rPr>
                <w:sz w:val="20"/>
              </w:rPr>
            </w:pPr>
            <w:r>
              <w:rPr>
                <w:sz w:val="20"/>
              </w:rPr>
              <w:t>606</w:t>
            </w:r>
          </w:p>
        </w:tc>
        <w:tc>
          <w:tcPr>
            <w:tcW w:type="dxa" w:w="426"/>
            <w:shd w:fill="auto" w:val="clear"/>
          </w:tcPr>
          <w:p w14:paraId="E0160000">
            <w:pPr>
              <w:widowControl w:val="1"/>
              <w:ind/>
              <w:jc w:val="center"/>
              <w:rPr>
                <w:sz w:val="20"/>
              </w:rPr>
            </w:pPr>
            <w:r>
              <w:rPr>
                <w:sz w:val="20"/>
              </w:rPr>
              <w:t>07</w:t>
            </w:r>
          </w:p>
        </w:tc>
        <w:tc>
          <w:tcPr>
            <w:tcW w:type="dxa" w:w="425"/>
            <w:shd w:fill="auto" w:val="clear"/>
          </w:tcPr>
          <w:p w14:paraId="E1160000">
            <w:pPr>
              <w:widowControl w:val="1"/>
              <w:ind/>
              <w:jc w:val="center"/>
              <w:rPr>
                <w:sz w:val="20"/>
              </w:rPr>
            </w:pPr>
            <w:r>
              <w:rPr>
                <w:sz w:val="20"/>
              </w:rPr>
              <w:t>02</w:t>
            </w:r>
          </w:p>
        </w:tc>
        <w:tc>
          <w:tcPr>
            <w:tcW w:type="dxa" w:w="1417"/>
            <w:shd w:fill="auto" w:val="clear"/>
            <w:tcMar>
              <w:left w:type="dxa" w:w="51"/>
              <w:right w:type="dxa" w:w="51"/>
            </w:tcMar>
          </w:tcPr>
          <w:p w14:paraId="E2160000">
            <w:pPr>
              <w:widowControl w:val="1"/>
              <w:ind/>
              <w:jc w:val="center"/>
              <w:rPr>
                <w:sz w:val="20"/>
              </w:rPr>
            </w:pPr>
            <w:r>
              <w:rPr>
                <w:sz w:val="20"/>
              </w:rPr>
              <w:t>04 2 03 00000</w:t>
            </w:r>
          </w:p>
        </w:tc>
        <w:tc>
          <w:tcPr>
            <w:tcW w:type="dxa" w:w="567"/>
            <w:shd w:fill="auto" w:val="clear"/>
          </w:tcPr>
          <w:p w14:paraId="E3160000">
            <w:pPr>
              <w:widowControl w:val="1"/>
              <w:ind/>
              <w:jc w:val="center"/>
              <w:rPr>
                <w:sz w:val="20"/>
              </w:rPr>
            </w:pPr>
            <w:r>
              <w:rPr>
                <w:sz w:val="20"/>
              </w:rPr>
              <w:t>000</w:t>
            </w:r>
          </w:p>
        </w:tc>
        <w:tc>
          <w:tcPr>
            <w:tcW w:type="dxa" w:w="1701"/>
            <w:shd w:fill="auto" w:val="clear"/>
          </w:tcPr>
          <w:p w14:paraId="E4160000">
            <w:pPr>
              <w:widowControl w:val="1"/>
              <w:ind/>
              <w:jc w:val="right"/>
              <w:rPr>
                <w:sz w:val="20"/>
              </w:rPr>
            </w:pPr>
            <w:r>
              <w:rPr>
                <w:sz w:val="20"/>
              </w:rPr>
              <w:t>829 940,00</w:t>
            </w:r>
          </w:p>
        </w:tc>
        <w:tc>
          <w:tcPr>
            <w:tcW w:type="dxa" w:w="1701"/>
            <w:shd w:fill="auto" w:val="clear"/>
          </w:tcPr>
          <w:p w14:paraId="E5160000">
            <w:pPr>
              <w:widowControl w:val="1"/>
              <w:ind/>
              <w:jc w:val="right"/>
              <w:rPr>
                <w:sz w:val="20"/>
              </w:rPr>
            </w:pPr>
            <w:r>
              <w:rPr>
                <w:sz w:val="20"/>
              </w:rPr>
              <w:t>177 273,48</w:t>
            </w:r>
          </w:p>
        </w:tc>
        <w:tc>
          <w:tcPr>
            <w:tcW w:type="dxa" w:w="851"/>
            <w:shd w:fill="auto" w:val="clear"/>
          </w:tcPr>
          <w:p w14:paraId="E6160000">
            <w:pPr>
              <w:widowControl w:val="1"/>
              <w:ind/>
              <w:jc w:val="right"/>
              <w:rPr>
                <w:sz w:val="20"/>
              </w:rPr>
            </w:pPr>
            <w:r>
              <w:rPr>
                <w:sz w:val="20"/>
              </w:rPr>
              <w:t>21,4</w:t>
            </w:r>
          </w:p>
        </w:tc>
      </w:tr>
      <w:tr>
        <w:trPr>
          <w:trHeight w:hRule="atLeast" w:val="20"/>
        </w:trPr>
        <w:tc>
          <w:tcPr>
            <w:tcW w:type="dxa" w:w="7384"/>
            <w:shd w:fill="auto" w:val="clear"/>
          </w:tcPr>
          <w:p w14:paraId="E7160000">
            <w:pPr>
              <w:rPr>
                <w:sz w:val="20"/>
              </w:rPr>
            </w:pPr>
            <w:r>
              <w:rPr>
                <w:sz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type="dxa" w:w="567"/>
            <w:shd w:fill="auto" w:val="clear"/>
          </w:tcPr>
          <w:p w14:paraId="E8160000">
            <w:pPr>
              <w:widowControl w:val="1"/>
              <w:ind/>
              <w:jc w:val="center"/>
              <w:rPr>
                <w:sz w:val="20"/>
              </w:rPr>
            </w:pPr>
            <w:r>
              <w:rPr>
                <w:sz w:val="20"/>
              </w:rPr>
              <w:t>606</w:t>
            </w:r>
          </w:p>
        </w:tc>
        <w:tc>
          <w:tcPr>
            <w:tcW w:type="dxa" w:w="426"/>
            <w:shd w:fill="auto" w:val="clear"/>
          </w:tcPr>
          <w:p w14:paraId="E9160000">
            <w:pPr>
              <w:widowControl w:val="1"/>
              <w:ind/>
              <w:jc w:val="center"/>
              <w:rPr>
                <w:sz w:val="20"/>
              </w:rPr>
            </w:pPr>
            <w:r>
              <w:rPr>
                <w:sz w:val="20"/>
              </w:rPr>
              <w:t>07</w:t>
            </w:r>
          </w:p>
        </w:tc>
        <w:tc>
          <w:tcPr>
            <w:tcW w:type="dxa" w:w="425"/>
            <w:shd w:fill="auto" w:val="clear"/>
          </w:tcPr>
          <w:p w14:paraId="EA160000">
            <w:pPr>
              <w:widowControl w:val="1"/>
              <w:ind/>
              <w:jc w:val="center"/>
              <w:rPr>
                <w:sz w:val="20"/>
              </w:rPr>
            </w:pPr>
            <w:r>
              <w:rPr>
                <w:sz w:val="20"/>
              </w:rPr>
              <w:t>02</w:t>
            </w:r>
          </w:p>
        </w:tc>
        <w:tc>
          <w:tcPr>
            <w:tcW w:type="dxa" w:w="1417"/>
            <w:shd w:fill="auto" w:val="clear"/>
            <w:tcMar>
              <w:left w:type="dxa" w:w="51"/>
              <w:right w:type="dxa" w:w="51"/>
            </w:tcMar>
          </w:tcPr>
          <w:p w14:paraId="EB160000">
            <w:pPr>
              <w:widowControl w:val="1"/>
              <w:ind/>
              <w:jc w:val="center"/>
              <w:rPr>
                <w:sz w:val="20"/>
              </w:rPr>
            </w:pPr>
            <w:r>
              <w:rPr>
                <w:sz w:val="20"/>
              </w:rPr>
              <w:t>04 2 03 21730</w:t>
            </w:r>
          </w:p>
        </w:tc>
        <w:tc>
          <w:tcPr>
            <w:tcW w:type="dxa" w:w="567"/>
            <w:shd w:fill="auto" w:val="clear"/>
          </w:tcPr>
          <w:p w14:paraId="EC160000">
            <w:pPr>
              <w:widowControl w:val="1"/>
              <w:ind/>
              <w:jc w:val="center"/>
              <w:rPr>
                <w:sz w:val="20"/>
              </w:rPr>
            </w:pPr>
            <w:r>
              <w:rPr>
                <w:sz w:val="20"/>
              </w:rPr>
              <w:t>000</w:t>
            </w:r>
          </w:p>
        </w:tc>
        <w:tc>
          <w:tcPr>
            <w:tcW w:type="dxa" w:w="1701"/>
            <w:shd w:fill="auto" w:val="clear"/>
          </w:tcPr>
          <w:p w14:paraId="ED160000">
            <w:pPr>
              <w:widowControl w:val="1"/>
              <w:ind/>
              <w:jc w:val="right"/>
              <w:rPr>
                <w:sz w:val="20"/>
              </w:rPr>
            </w:pPr>
            <w:r>
              <w:rPr>
                <w:sz w:val="20"/>
              </w:rPr>
              <w:t>829 940,00</w:t>
            </w:r>
          </w:p>
        </w:tc>
        <w:tc>
          <w:tcPr>
            <w:tcW w:type="dxa" w:w="1701"/>
            <w:shd w:fill="auto" w:val="clear"/>
          </w:tcPr>
          <w:p w14:paraId="EE160000">
            <w:pPr>
              <w:widowControl w:val="1"/>
              <w:ind/>
              <w:jc w:val="right"/>
              <w:rPr>
                <w:sz w:val="20"/>
              </w:rPr>
            </w:pPr>
            <w:r>
              <w:rPr>
                <w:sz w:val="20"/>
              </w:rPr>
              <w:t>177 273,48</w:t>
            </w:r>
          </w:p>
        </w:tc>
        <w:tc>
          <w:tcPr>
            <w:tcW w:type="dxa" w:w="851"/>
            <w:shd w:fill="auto" w:val="clear"/>
          </w:tcPr>
          <w:p w14:paraId="EF160000">
            <w:pPr>
              <w:widowControl w:val="1"/>
              <w:ind/>
              <w:jc w:val="right"/>
              <w:rPr>
                <w:sz w:val="20"/>
              </w:rPr>
            </w:pPr>
            <w:r>
              <w:rPr>
                <w:sz w:val="20"/>
              </w:rPr>
              <w:t>21,4</w:t>
            </w:r>
          </w:p>
        </w:tc>
      </w:tr>
      <w:tr>
        <w:trPr>
          <w:trHeight w:hRule="atLeast" w:val="20"/>
        </w:trPr>
        <w:tc>
          <w:tcPr>
            <w:tcW w:type="dxa" w:w="7384"/>
            <w:shd w:fill="auto" w:val="clear"/>
          </w:tcPr>
          <w:p w14:paraId="F0160000">
            <w:pPr>
              <w:rPr>
                <w:sz w:val="20"/>
              </w:rPr>
            </w:pPr>
            <w:r>
              <w:rPr>
                <w:sz w:val="20"/>
              </w:rPr>
              <w:t>Субсидии бюджетным учреждениям</w:t>
            </w:r>
          </w:p>
        </w:tc>
        <w:tc>
          <w:tcPr>
            <w:tcW w:type="dxa" w:w="567"/>
            <w:shd w:fill="auto" w:val="clear"/>
          </w:tcPr>
          <w:p w14:paraId="F1160000">
            <w:pPr>
              <w:widowControl w:val="1"/>
              <w:ind/>
              <w:jc w:val="center"/>
              <w:rPr>
                <w:sz w:val="20"/>
              </w:rPr>
            </w:pPr>
            <w:r>
              <w:rPr>
                <w:sz w:val="20"/>
              </w:rPr>
              <w:t>606</w:t>
            </w:r>
          </w:p>
        </w:tc>
        <w:tc>
          <w:tcPr>
            <w:tcW w:type="dxa" w:w="426"/>
            <w:shd w:fill="auto" w:val="clear"/>
          </w:tcPr>
          <w:p w14:paraId="F2160000">
            <w:pPr>
              <w:widowControl w:val="1"/>
              <w:ind/>
              <w:jc w:val="center"/>
              <w:rPr>
                <w:sz w:val="20"/>
              </w:rPr>
            </w:pPr>
            <w:r>
              <w:rPr>
                <w:sz w:val="20"/>
              </w:rPr>
              <w:t>07</w:t>
            </w:r>
          </w:p>
        </w:tc>
        <w:tc>
          <w:tcPr>
            <w:tcW w:type="dxa" w:w="425"/>
            <w:shd w:fill="auto" w:val="clear"/>
          </w:tcPr>
          <w:p w14:paraId="F3160000">
            <w:pPr>
              <w:widowControl w:val="1"/>
              <w:ind/>
              <w:jc w:val="center"/>
              <w:rPr>
                <w:sz w:val="20"/>
              </w:rPr>
            </w:pPr>
            <w:r>
              <w:rPr>
                <w:sz w:val="20"/>
              </w:rPr>
              <w:t>02</w:t>
            </w:r>
          </w:p>
        </w:tc>
        <w:tc>
          <w:tcPr>
            <w:tcW w:type="dxa" w:w="1417"/>
            <w:shd w:fill="auto" w:val="clear"/>
            <w:tcMar>
              <w:left w:type="dxa" w:w="51"/>
              <w:right w:type="dxa" w:w="51"/>
            </w:tcMar>
          </w:tcPr>
          <w:p w14:paraId="F4160000">
            <w:pPr>
              <w:widowControl w:val="1"/>
              <w:ind/>
              <w:jc w:val="center"/>
              <w:rPr>
                <w:sz w:val="20"/>
              </w:rPr>
            </w:pPr>
            <w:r>
              <w:rPr>
                <w:sz w:val="20"/>
              </w:rPr>
              <w:t>04 2 03 21730</w:t>
            </w:r>
          </w:p>
        </w:tc>
        <w:tc>
          <w:tcPr>
            <w:tcW w:type="dxa" w:w="567"/>
            <w:shd w:fill="auto" w:val="clear"/>
          </w:tcPr>
          <w:p w14:paraId="F5160000">
            <w:pPr>
              <w:widowControl w:val="1"/>
              <w:ind/>
              <w:jc w:val="center"/>
              <w:rPr>
                <w:sz w:val="20"/>
              </w:rPr>
            </w:pPr>
            <w:r>
              <w:rPr>
                <w:sz w:val="20"/>
              </w:rPr>
              <w:t>610</w:t>
            </w:r>
          </w:p>
        </w:tc>
        <w:tc>
          <w:tcPr>
            <w:tcW w:type="dxa" w:w="1701"/>
            <w:shd w:fill="auto" w:val="clear"/>
          </w:tcPr>
          <w:p w14:paraId="F6160000">
            <w:pPr>
              <w:widowControl w:val="1"/>
              <w:ind/>
              <w:jc w:val="right"/>
              <w:rPr>
                <w:sz w:val="20"/>
              </w:rPr>
            </w:pPr>
            <w:r>
              <w:rPr>
                <w:sz w:val="20"/>
              </w:rPr>
              <w:t>829 940,00</w:t>
            </w:r>
          </w:p>
        </w:tc>
        <w:tc>
          <w:tcPr>
            <w:tcW w:type="dxa" w:w="1701"/>
            <w:shd w:fill="auto" w:val="clear"/>
          </w:tcPr>
          <w:p w14:paraId="F7160000">
            <w:pPr>
              <w:widowControl w:val="1"/>
              <w:ind/>
              <w:jc w:val="right"/>
              <w:rPr>
                <w:sz w:val="20"/>
              </w:rPr>
            </w:pPr>
            <w:r>
              <w:rPr>
                <w:sz w:val="20"/>
              </w:rPr>
              <w:t>177 273,48</w:t>
            </w:r>
          </w:p>
        </w:tc>
        <w:tc>
          <w:tcPr>
            <w:tcW w:type="dxa" w:w="851"/>
            <w:shd w:fill="auto" w:val="clear"/>
          </w:tcPr>
          <w:p w14:paraId="F8160000">
            <w:pPr>
              <w:widowControl w:val="1"/>
              <w:ind/>
              <w:jc w:val="right"/>
              <w:rPr>
                <w:sz w:val="20"/>
              </w:rPr>
            </w:pPr>
            <w:r>
              <w:rPr>
                <w:sz w:val="20"/>
              </w:rPr>
              <w:t>21,4</w:t>
            </w:r>
          </w:p>
        </w:tc>
      </w:tr>
      <w:tr>
        <w:trPr>
          <w:trHeight w:hRule="atLeast" w:val="20"/>
        </w:trPr>
        <w:tc>
          <w:tcPr>
            <w:tcW w:type="dxa" w:w="7384"/>
            <w:shd w:fill="auto" w:val="clear"/>
          </w:tcPr>
          <w:p w14:paraId="F916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FA160000">
            <w:pPr>
              <w:widowControl w:val="1"/>
              <w:ind/>
              <w:jc w:val="center"/>
              <w:rPr>
                <w:sz w:val="20"/>
              </w:rPr>
            </w:pPr>
            <w:r>
              <w:rPr>
                <w:sz w:val="20"/>
              </w:rPr>
              <w:t>606</w:t>
            </w:r>
          </w:p>
        </w:tc>
        <w:tc>
          <w:tcPr>
            <w:tcW w:type="dxa" w:w="426"/>
            <w:shd w:fill="auto" w:val="clear"/>
          </w:tcPr>
          <w:p w14:paraId="FB160000">
            <w:pPr>
              <w:widowControl w:val="1"/>
              <w:ind/>
              <w:jc w:val="center"/>
              <w:rPr>
                <w:sz w:val="20"/>
              </w:rPr>
            </w:pPr>
            <w:r>
              <w:rPr>
                <w:sz w:val="20"/>
              </w:rPr>
              <w:t>07</w:t>
            </w:r>
          </w:p>
        </w:tc>
        <w:tc>
          <w:tcPr>
            <w:tcW w:type="dxa" w:w="425"/>
            <w:shd w:fill="auto" w:val="clear"/>
          </w:tcPr>
          <w:p w14:paraId="FC160000">
            <w:pPr>
              <w:widowControl w:val="1"/>
              <w:ind/>
              <w:jc w:val="center"/>
              <w:rPr>
                <w:sz w:val="20"/>
              </w:rPr>
            </w:pPr>
            <w:r>
              <w:rPr>
                <w:sz w:val="20"/>
              </w:rPr>
              <w:t>02</w:t>
            </w:r>
          </w:p>
        </w:tc>
        <w:tc>
          <w:tcPr>
            <w:tcW w:type="dxa" w:w="1417"/>
            <w:shd w:fill="auto" w:val="clear"/>
            <w:tcMar>
              <w:left w:type="dxa" w:w="51"/>
              <w:right w:type="dxa" w:w="51"/>
            </w:tcMar>
          </w:tcPr>
          <w:p w14:paraId="FD160000">
            <w:pPr>
              <w:widowControl w:val="1"/>
              <w:ind/>
              <w:jc w:val="center"/>
              <w:rPr>
                <w:sz w:val="20"/>
              </w:rPr>
            </w:pPr>
            <w:r>
              <w:rPr>
                <w:sz w:val="20"/>
              </w:rPr>
              <w:t>15 0 00 00000</w:t>
            </w:r>
          </w:p>
        </w:tc>
        <w:tc>
          <w:tcPr>
            <w:tcW w:type="dxa" w:w="567"/>
            <w:shd w:fill="auto" w:val="clear"/>
          </w:tcPr>
          <w:p w14:paraId="FE160000">
            <w:pPr>
              <w:widowControl w:val="1"/>
              <w:ind/>
              <w:jc w:val="center"/>
              <w:rPr>
                <w:sz w:val="20"/>
              </w:rPr>
            </w:pPr>
            <w:r>
              <w:rPr>
                <w:sz w:val="20"/>
              </w:rPr>
              <w:t>000</w:t>
            </w:r>
          </w:p>
        </w:tc>
        <w:tc>
          <w:tcPr>
            <w:tcW w:type="dxa" w:w="1701"/>
            <w:shd w:fill="auto" w:val="clear"/>
          </w:tcPr>
          <w:p w14:paraId="FF160000">
            <w:pPr>
              <w:widowControl w:val="1"/>
              <w:ind/>
              <w:jc w:val="right"/>
              <w:rPr>
                <w:sz w:val="20"/>
              </w:rPr>
            </w:pPr>
            <w:r>
              <w:rPr>
                <w:sz w:val="20"/>
              </w:rPr>
              <w:t>108 661 964,89</w:t>
            </w:r>
          </w:p>
        </w:tc>
        <w:tc>
          <w:tcPr>
            <w:tcW w:type="dxa" w:w="1701"/>
            <w:shd w:fill="auto" w:val="clear"/>
          </w:tcPr>
          <w:p w14:paraId="00170000">
            <w:pPr>
              <w:widowControl w:val="1"/>
              <w:ind/>
              <w:jc w:val="right"/>
              <w:rPr>
                <w:sz w:val="20"/>
              </w:rPr>
            </w:pPr>
            <w:r>
              <w:rPr>
                <w:sz w:val="20"/>
              </w:rPr>
              <w:t>19 118 029,92</w:t>
            </w:r>
          </w:p>
        </w:tc>
        <w:tc>
          <w:tcPr>
            <w:tcW w:type="dxa" w:w="851"/>
            <w:shd w:fill="auto" w:val="clear"/>
          </w:tcPr>
          <w:p w14:paraId="01170000">
            <w:pPr>
              <w:widowControl w:val="1"/>
              <w:ind/>
              <w:jc w:val="right"/>
              <w:rPr>
                <w:sz w:val="20"/>
              </w:rPr>
            </w:pPr>
            <w:r>
              <w:rPr>
                <w:sz w:val="20"/>
              </w:rPr>
              <w:t>17,6</w:t>
            </w:r>
          </w:p>
        </w:tc>
      </w:tr>
      <w:tr>
        <w:trPr>
          <w:trHeight w:hRule="atLeast" w:val="20"/>
        </w:trPr>
        <w:tc>
          <w:tcPr>
            <w:tcW w:type="dxa" w:w="7384"/>
            <w:shd w:fill="auto" w:val="clear"/>
          </w:tcPr>
          <w:p w14:paraId="021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03170000">
            <w:pPr>
              <w:widowControl w:val="1"/>
              <w:ind/>
              <w:jc w:val="center"/>
              <w:rPr>
                <w:sz w:val="20"/>
              </w:rPr>
            </w:pPr>
            <w:r>
              <w:rPr>
                <w:sz w:val="20"/>
              </w:rPr>
              <w:t>606</w:t>
            </w:r>
          </w:p>
        </w:tc>
        <w:tc>
          <w:tcPr>
            <w:tcW w:type="dxa" w:w="426"/>
            <w:shd w:fill="auto" w:val="clear"/>
          </w:tcPr>
          <w:p w14:paraId="04170000">
            <w:pPr>
              <w:widowControl w:val="1"/>
              <w:ind/>
              <w:jc w:val="center"/>
              <w:rPr>
                <w:sz w:val="20"/>
              </w:rPr>
            </w:pPr>
            <w:r>
              <w:rPr>
                <w:sz w:val="20"/>
              </w:rPr>
              <w:t>07</w:t>
            </w:r>
          </w:p>
        </w:tc>
        <w:tc>
          <w:tcPr>
            <w:tcW w:type="dxa" w:w="425"/>
            <w:shd w:fill="auto" w:val="clear"/>
          </w:tcPr>
          <w:p w14:paraId="05170000">
            <w:pPr>
              <w:widowControl w:val="1"/>
              <w:ind/>
              <w:jc w:val="center"/>
              <w:rPr>
                <w:sz w:val="20"/>
              </w:rPr>
            </w:pPr>
            <w:r>
              <w:rPr>
                <w:sz w:val="20"/>
              </w:rPr>
              <w:t>02</w:t>
            </w:r>
          </w:p>
        </w:tc>
        <w:tc>
          <w:tcPr>
            <w:tcW w:type="dxa" w:w="1417"/>
            <w:shd w:fill="auto" w:val="clear"/>
            <w:tcMar>
              <w:left w:type="dxa" w:w="51"/>
              <w:right w:type="dxa" w:w="51"/>
            </w:tcMar>
          </w:tcPr>
          <w:p w14:paraId="06170000">
            <w:pPr>
              <w:widowControl w:val="1"/>
              <w:ind/>
              <w:jc w:val="center"/>
              <w:rPr>
                <w:sz w:val="20"/>
              </w:rPr>
            </w:pPr>
            <w:r>
              <w:rPr>
                <w:sz w:val="20"/>
              </w:rPr>
              <w:t>15 1 00 00000</w:t>
            </w:r>
          </w:p>
        </w:tc>
        <w:tc>
          <w:tcPr>
            <w:tcW w:type="dxa" w:w="567"/>
            <w:shd w:fill="auto" w:val="clear"/>
          </w:tcPr>
          <w:p w14:paraId="07170000">
            <w:pPr>
              <w:widowControl w:val="1"/>
              <w:ind/>
              <w:jc w:val="center"/>
              <w:rPr>
                <w:sz w:val="20"/>
              </w:rPr>
            </w:pPr>
            <w:r>
              <w:rPr>
                <w:sz w:val="20"/>
              </w:rPr>
              <w:t>000</w:t>
            </w:r>
          </w:p>
        </w:tc>
        <w:tc>
          <w:tcPr>
            <w:tcW w:type="dxa" w:w="1701"/>
            <w:shd w:fill="auto" w:val="clear"/>
          </w:tcPr>
          <w:p w14:paraId="08170000">
            <w:pPr>
              <w:widowControl w:val="1"/>
              <w:ind/>
              <w:jc w:val="right"/>
              <w:rPr>
                <w:sz w:val="20"/>
              </w:rPr>
            </w:pPr>
            <w:r>
              <w:rPr>
                <w:sz w:val="20"/>
              </w:rPr>
              <w:t>93 694 324,89</w:t>
            </w:r>
          </w:p>
        </w:tc>
        <w:tc>
          <w:tcPr>
            <w:tcW w:type="dxa" w:w="1701"/>
            <w:shd w:fill="auto" w:val="clear"/>
          </w:tcPr>
          <w:p w14:paraId="09170000">
            <w:pPr>
              <w:widowControl w:val="1"/>
              <w:ind/>
              <w:jc w:val="right"/>
              <w:rPr>
                <w:sz w:val="20"/>
              </w:rPr>
            </w:pPr>
            <w:r>
              <w:rPr>
                <w:sz w:val="20"/>
              </w:rPr>
              <w:t>16 310 481,84</w:t>
            </w:r>
          </w:p>
        </w:tc>
        <w:tc>
          <w:tcPr>
            <w:tcW w:type="dxa" w:w="851"/>
            <w:shd w:fill="auto" w:val="clear"/>
          </w:tcPr>
          <w:p w14:paraId="0A170000">
            <w:pPr>
              <w:widowControl w:val="1"/>
              <w:ind/>
              <w:jc w:val="right"/>
              <w:rPr>
                <w:sz w:val="20"/>
              </w:rPr>
            </w:pPr>
            <w:r>
              <w:rPr>
                <w:sz w:val="20"/>
              </w:rPr>
              <w:t>17,4</w:t>
            </w:r>
          </w:p>
        </w:tc>
      </w:tr>
      <w:tr>
        <w:trPr>
          <w:trHeight w:hRule="atLeast" w:val="20"/>
        </w:trPr>
        <w:tc>
          <w:tcPr>
            <w:tcW w:type="dxa" w:w="7384"/>
            <w:shd w:fill="auto" w:val="clear"/>
          </w:tcPr>
          <w:p w14:paraId="0B17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0C170000">
            <w:pPr>
              <w:widowControl w:val="1"/>
              <w:ind/>
              <w:jc w:val="center"/>
              <w:rPr>
                <w:sz w:val="20"/>
              </w:rPr>
            </w:pPr>
            <w:r>
              <w:rPr>
                <w:sz w:val="20"/>
              </w:rPr>
              <w:t>606</w:t>
            </w:r>
          </w:p>
        </w:tc>
        <w:tc>
          <w:tcPr>
            <w:tcW w:type="dxa" w:w="426"/>
            <w:shd w:fill="auto" w:val="clear"/>
          </w:tcPr>
          <w:p w14:paraId="0D170000">
            <w:pPr>
              <w:widowControl w:val="1"/>
              <w:ind/>
              <w:jc w:val="center"/>
              <w:rPr>
                <w:sz w:val="20"/>
              </w:rPr>
            </w:pPr>
            <w:r>
              <w:rPr>
                <w:sz w:val="20"/>
              </w:rPr>
              <w:t>07</w:t>
            </w:r>
          </w:p>
        </w:tc>
        <w:tc>
          <w:tcPr>
            <w:tcW w:type="dxa" w:w="425"/>
            <w:shd w:fill="auto" w:val="clear"/>
          </w:tcPr>
          <w:p w14:paraId="0E170000">
            <w:pPr>
              <w:widowControl w:val="1"/>
              <w:ind/>
              <w:jc w:val="center"/>
              <w:rPr>
                <w:sz w:val="20"/>
              </w:rPr>
            </w:pPr>
            <w:r>
              <w:rPr>
                <w:sz w:val="20"/>
              </w:rPr>
              <w:t>02</w:t>
            </w:r>
          </w:p>
        </w:tc>
        <w:tc>
          <w:tcPr>
            <w:tcW w:type="dxa" w:w="1417"/>
            <w:shd w:fill="auto" w:val="clear"/>
            <w:tcMar>
              <w:left w:type="dxa" w:w="51"/>
              <w:right w:type="dxa" w:w="51"/>
            </w:tcMar>
          </w:tcPr>
          <w:p w14:paraId="0F170000">
            <w:pPr>
              <w:widowControl w:val="1"/>
              <w:ind/>
              <w:jc w:val="center"/>
              <w:rPr>
                <w:sz w:val="20"/>
              </w:rPr>
            </w:pPr>
            <w:r>
              <w:rPr>
                <w:sz w:val="20"/>
              </w:rPr>
              <w:t>15 1 04 00000</w:t>
            </w:r>
          </w:p>
        </w:tc>
        <w:tc>
          <w:tcPr>
            <w:tcW w:type="dxa" w:w="567"/>
            <w:shd w:fill="auto" w:val="clear"/>
          </w:tcPr>
          <w:p w14:paraId="10170000">
            <w:pPr>
              <w:widowControl w:val="1"/>
              <w:ind/>
              <w:jc w:val="center"/>
              <w:rPr>
                <w:sz w:val="20"/>
              </w:rPr>
            </w:pPr>
            <w:r>
              <w:rPr>
                <w:sz w:val="20"/>
              </w:rPr>
              <w:t>000</w:t>
            </w:r>
          </w:p>
        </w:tc>
        <w:tc>
          <w:tcPr>
            <w:tcW w:type="dxa" w:w="1701"/>
            <w:shd w:fill="auto" w:val="clear"/>
          </w:tcPr>
          <w:p w14:paraId="11170000">
            <w:pPr>
              <w:widowControl w:val="1"/>
              <w:ind/>
              <w:jc w:val="right"/>
              <w:rPr>
                <w:sz w:val="20"/>
              </w:rPr>
            </w:pPr>
            <w:r>
              <w:rPr>
                <w:sz w:val="20"/>
              </w:rPr>
              <w:t>93 694 324,89</w:t>
            </w:r>
          </w:p>
        </w:tc>
        <w:tc>
          <w:tcPr>
            <w:tcW w:type="dxa" w:w="1701"/>
            <w:shd w:fill="auto" w:val="clear"/>
          </w:tcPr>
          <w:p w14:paraId="12170000">
            <w:pPr>
              <w:widowControl w:val="1"/>
              <w:ind/>
              <w:jc w:val="right"/>
              <w:rPr>
                <w:sz w:val="20"/>
              </w:rPr>
            </w:pPr>
            <w:r>
              <w:rPr>
                <w:sz w:val="20"/>
              </w:rPr>
              <w:t>16 310 481,84</w:t>
            </w:r>
          </w:p>
        </w:tc>
        <w:tc>
          <w:tcPr>
            <w:tcW w:type="dxa" w:w="851"/>
            <w:shd w:fill="auto" w:val="clear"/>
          </w:tcPr>
          <w:p w14:paraId="13170000">
            <w:pPr>
              <w:widowControl w:val="1"/>
              <w:ind/>
              <w:jc w:val="right"/>
              <w:rPr>
                <w:sz w:val="20"/>
              </w:rPr>
            </w:pPr>
            <w:r>
              <w:rPr>
                <w:sz w:val="20"/>
              </w:rPr>
              <w:t>17,4</w:t>
            </w:r>
          </w:p>
        </w:tc>
      </w:tr>
      <w:tr>
        <w:trPr>
          <w:trHeight w:hRule="atLeast" w:val="20"/>
        </w:trPr>
        <w:tc>
          <w:tcPr>
            <w:tcW w:type="dxa" w:w="7384"/>
            <w:shd w:fill="auto" w:val="clear"/>
          </w:tcPr>
          <w:p w14:paraId="1417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15170000">
            <w:pPr>
              <w:widowControl w:val="1"/>
              <w:ind/>
              <w:jc w:val="center"/>
              <w:rPr>
                <w:sz w:val="20"/>
              </w:rPr>
            </w:pPr>
            <w:r>
              <w:rPr>
                <w:sz w:val="20"/>
              </w:rPr>
              <w:t>606</w:t>
            </w:r>
          </w:p>
        </w:tc>
        <w:tc>
          <w:tcPr>
            <w:tcW w:type="dxa" w:w="426"/>
            <w:shd w:fill="auto" w:val="clear"/>
          </w:tcPr>
          <w:p w14:paraId="16170000">
            <w:pPr>
              <w:widowControl w:val="1"/>
              <w:ind/>
              <w:jc w:val="center"/>
              <w:rPr>
                <w:sz w:val="20"/>
              </w:rPr>
            </w:pPr>
            <w:r>
              <w:rPr>
                <w:sz w:val="20"/>
              </w:rPr>
              <w:t>07</w:t>
            </w:r>
          </w:p>
        </w:tc>
        <w:tc>
          <w:tcPr>
            <w:tcW w:type="dxa" w:w="425"/>
            <w:shd w:fill="auto" w:val="clear"/>
          </w:tcPr>
          <w:p w14:paraId="17170000">
            <w:pPr>
              <w:widowControl w:val="1"/>
              <w:ind/>
              <w:jc w:val="center"/>
              <w:rPr>
                <w:sz w:val="20"/>
              </w:rPr>
            </w:pPr>
            <w:r>
              <w:rPr>
                <w:sz w:val="20"/>
              </w:rPr>
              <w:t>02</w:t>
            </w:r>
          </w:p>
        </w:tc>
        <w:tc>
          <w:tcPr>
            <w:tcW w:type="dxa" w:w="1417"/>
            <w:shd w:fill="auto" w:val="clear"/>
            <w:tcMar>
              <w:left w:type="dxa" w:w="51"/>
              <w:right w:type="dxa" w:w="51"/>
            </w:tcMar>
          </w:tcPr>
          <w:p w14:paraId="18170000">
            <w:pPr>
              <w:widowControl w:val="1"/>
              <w:ind/>
              <w:jc w:val="center"/>
              <w:rPr>
                <w:sz w:val="20"/>
              </w:rPr>
            </w:pPr>
            <w:r>
              <w:rPr>
                <w:sz w:val="20"/>
              </w:rPr>
              <w:t>15 1 04 20380</w:t>
            </w:r>
          </w:p>
        </w:tc>
        <w:tc>
          <w:tcPr>
            <w:tcW w:type="dxa" w:w="567"/>
            <w:shd w:fill="auto" w:val="clear"/>
          </w:tcPr>
          <w:p w14:paraId="19170000">
            <w:pPr>
              <w:widowControl w:val="1"/>
              <w:ind/>
              <w:jc w:val="center"/>
              <w:rPr>
                <w:sz w:val="20"/>
              </w:rPr>
            </w:pPr>
            <w:r>
              <w:rPr>
                <w:sz w:val="20"/>
              </w:rPr>
              <w:t>000</w:t>
            </w:r>
          </w:p>
        </w:tc>
        <w:tc>
          <w:tcPr>
            <w:tcW w:type="dxa" w:w="1701"/>
            <w:shd w:fill="auto" w:val="clear"/>
          </w:tcPr>
          <w:p w14:paraId="1A170000">
            <w:pPr>
              <w:widowControl w:val="1"/>
              <w:ind/>
              <w:jc w:val="right"/>
              <w:rPr>
                <w:sz w:val="20"/>
              </w:rPr>
            </w:pPr>
            <w:r>
              <w:rPr>
                <w:sz w:val="20"/>
              </w:rPr>
              <w:t>93 694 324,89</w:t>
            </w:r>
          </w:p>
        </w:tc>
        <w:tc>
          <w:tcPr>
            <w:tcW w:type="dxa" w:w="1701"/>
            <w:shd w:fill="auto" w:val="clear"/>
          </w:tcPr>
          <w:p w14:paraId="1B170000">
            <w:pPr>
              <w:widowControl w:val="1"/>
              <w:ind/>
              <w:jc w:val="right"/>
              <w:rPr>
                <w:sz w:val="20"/>
              </w:rPr>
            </w:pPr>
            <w:r>
              <w:rPr>
                <w:sz w:val="20"/>
              </w:rPr>
              <w:t>16 310 481,84</w:t>
            </w:r>
          </w:p>
        </w:tc>
        <w:tc>
          <w:tcPr>
            <w:tcW w:type="dxa" w:w="851"/>
            <w:shd w:fill="auto" w:val="clear"/>
          </w:tcPr>
          <w:p w14:paraId="1C170000">
            <w:pPr>
              <w:widowControl w:val="1"/>
              <w:ind/>
              <w:jc w:val="right"/>
              <w:rPr>
                <w:sz w:val="20"/>
              </w:rPr>
            </w:pPr>
            <w:r>
              <w:rPr>
                <w:sz w:val="20"/>
              </w:rPr>
              <w:t>17,4</w:t>
            </w:r>
          </w:p>
        </w:tc>
      </w:tr>
      <w:tr>
        <w:trPr>
          <w:trHeight w:hRule="atLeast" w:val="20"/>
        </w:trPr>
        <w:tc>
          <w:tcPr>
            <w:tcW w:type="dxa" w:w="7384"/>
            <w:shd w:fill="auto" w:val="clear"/>
          </w:tcPr>
          <w:p w14:paraId="1D170000">
            <w:pPr>
              <w:rPr>
                <w:sz w:val="20"/>
              </w:rPr>
            </w:pPr>
            <w:r>
              <w:rPr>
                <w:sz w:val="20"/>
              </w:rPr>
              <w:t>Субсидии бюджетным учреждениям</w:t>
            </w:r>
          </w:p>
        </w:tc>
        <w:tc>
          <w:tcPr>
            <w:tcW w:type="dxa" w:w="567"/>
            <w:shd w:fill="auto" w:val="clear"/>
          </w:tcPr>
          <w:p w14:paraId="1E170000">
            <w:pPr>
              <w:widowControl w:val="1"/>
              <w:ind/>
              <w:jc w:val="center"/>
              <w:rPr>
                <w:sz w:val="20"/>
              </w:rPr>
            </w:pPr>
            <w:r>
              <w:rPr>
                <w:sz w:val="20"/>
              </w:rPr>
              <w:t>606</w:t>
            </w:r>
          </w:p>
        </w:tc>
        <w:tc>
          <w:tcPr>
            <w:tcW w:type="dxa" w:w="426"/>
            <w:shd w:fill="auto" w:val="clear"/>
          </w:tcPr>
          <w:p w14:paraId="1F170000">
            <w:pPr>
              <w:widowControl w:val="1"/>
              <w:ind/>
              <w:jc w:val="center"/>
              <w:rPr>
                <w:sz w:val="20"/>
              </w:rPr>
            </w:pPr>
            <w:r>
              <w:rPr>
                <w:sz w:val="20"/>
              </w:rPr>
              <w:t>07</w:t>
            </w:r>
          </w:p>
        </w:tc>
        <w:tc>
          <w:tcPr>
            <w:tcW w:type="dxa" w:w="425"/>
            <w:shd w:fill="auto" w:val="clear"/>
          </w:tcPr>
          <w:p w14:paraId="20170000">
            <w:pPr>
              <w:widowControl w:val="1"/>
              <w:ind/>
              <w:jc w:val="center"/>
              <w:rPr>
                <w:sz w:val="20"/>
              </w:rPr>
            </w:pPr>
            <w:r>
              <w:rPr>
                <w:sz w:val="20"/>
              </w:rPr>
              <w:t>02</w:t>
            </w:r>
          </w:p>
        </w:tc>
        <w:tc>
          <w:tcPr>
            <w:tcW w:type="dxa" w:w="1417"/>
            <w:shd w:fill="auto" w:val="clear"/>
            <w:tcMar>
              <w:left w:type="dxa" w:w="51"/>
              <w:right w:type="dxa" w:w="51"/>
            </w:tcMar>
          </w:tcPr>
          <w:p w14:paraId="21170000">
            <w:pPr>
              <w:widowControl w:val="1"/>
              <w:ind/>
              <w:jc w:val="center"/>
              <w:rPr>
                <w:sz w:val="20"/>
              </w:rPr>
            </w:pPr>
            <w:r>
              <w:rPr>
                <w:sz w:val="20"/>
              </w:rPr>
              <w:t>15 1 04 20380</w:t>
            </w:r>
          </w:p>
        </w:tc>
        <w:tc>
          <w:tcPr>
            <w:tcW w:type="dxa" w:w="567"/>
            <w:shd w:fill="auto" w:val="clear"/>
          </w:tcPr>
          <w:p w14:paraId="22170000">
            <w:pPr>
              <w:widowControl w:val="1"/>
              <w:ind/>
              <w:jc w:val="center"/>
              <w:rPr>
                <w:sz w:val="20"/>
              </w:rPr>
            </w:pPr>
            <w:r>
              <w:rPr>
                <w:sz w:val="20"/>
              </w:rPr>
              <w:t>610</w:t>
            </w:r>
          </w:p>
        </w:tc>
        <w:tc>
          <w:tcPr>
            <w:tcW w:type="dxa" w:w="1701"/>
            <w:shd w:fill="auto" w:val="clear"/>
          </w:tcPr>
          <w:p w14:paraId="23170000">
            <w:pPr>
              <w:widowControl w:val="1"/>
              <w:ind/>
              <w:jc w:val="right"/>
              <w:rPr>
                <w:sz w:val="20"/>
              </w:rPr>
            </w:pPr>
            <w:r>
              <w:rPr>
                <w:sz w:val="20"/>
              </w:rPr>
              <w:t>88 251 546,10</w:t>
            </w:r>
          </w:p>
        </w:tc>
        <w:tc>
          <w:tcPr>
            <w:tcW w:type="dxa" w:w="1701"/>
            <w:shd w:fill="auto" w:val="clear"/>
          </w:tcPr>
          <w:p w14:paraId="24170000">
            <w:pPr>
              <w:widowControl w:val="1"/>
              <w:ind/>
              <w:jc w:val="right"/>
              <w:rPr>
                <w:sz w:val="20"/>
              </w:rPr>
            </w:pPr>
            <w:r>
              <w:rPr>
                <w:sz w:val="20"/>
              </w:rPr>
              <w:t>15 367 871,84</w:t>
            </w:r>
          </w:p>
        </w:tc>
        <w:tc>
          <w:tcPr>
            <w:tcW w:type="dxa" w:w="851"/>
            <w:shd w:fill="auto" w:val="clear"/>
          </w:tcPr>
          <w:p w14:paraId="25170000">
            <w:pPr>
              <w:widowControl w:val="1"/>
              <w:ind/>
              <w:jc w:val="right"/>
              <w:rPr>
                <w:sz w:val="20"/>
              </w:rPr>
            </w:pPr>
            <w:r>
              <w:rPr>
                <w:sz w:val="20"/>
              </w:rPr>
              <w:t>17,4</w:t>
            </w:r>
          </w:p>
        </w:tc>
      </w:tr>
      <w:tr>
        <w:trPr>
          <w:trHeight w:hRule="atLeast" w:val="20"/>
        </w:trPr>
        <w:tc>
          <w:tcPr>
            <w:tcW w:type="dxa" w:w="7384"/>
            <w:shd w:fill="auto" w:val="clear"/>
          </w:tcPr>
          <w:p w14:paraId="26170000">
            <w:pPr>
              <w:rPr>
                <w:sz w:val="20"/>
              </w:rPr>
            </w:pPr>
            <w:r>
              <w:rPr>
                <w:sz w:val="20"/>
              </w:rPr>
              <w:t>Субсидии автономным учреждениям</w:t>
            </w:r>
          </w:p>
        </w:tc>
        <w:tc>
          <w:tcPr>
            <w:tcW w:type="dxa" w:w="567"/>
            <w:shd w:fill="auto" w:val="clear"/>
          </w:tcPr>
          <w:p w14:paraId="27170000">
            <w:pPr>
              <w:widowControl w:val="1"/>
              <w:ind/>
              <w:jc w:val="center"/>
              <w:rPr>
                <w:sz w:val="20"/>
              </w:rPr>
            </w:pPr>
            <w:r>
              <w:rPr>
                <w:sz w:val="20"/>
              </w:rPr>
              <w:t>606</w:t>
            </w:r>
          </w:p>
        </w:tc>
        <w:tc>
          <w:tcPr>
            <w:tcW w:type="dxa" w:w="426"/>
            <w:shd w:fill="auto" w:val="clear"/>
          </w:tcPr>
          <w:p w14:paraId="28170000">
            <w:pPr>
              <w:widowControl w:val="1"/>
              <w:ind/>
              <w:jc w:val="center"/>
              <w:rPr>
                <w:sz w:val="20"/>
              </w:rPr>
            </w:pPr>
            <w:r>
              <w:rPr>
                <w:sz w:val="20"/>
              </w:rPr>
              <w:t>07</w:t>
            </w:r>
          </w:p>
        </w:tc>
        <w:tc>
          <w:tcPr>
            <w:tcW w:type="dxa" w:w="425"/>
            <w:shd w:fill="auto" w:val="clear"/>
          </w:tcPr>
          <w:p w14:paraId="29170000">
            <w:pPr>
              <w:widowControl w:val="1"/>
              <w:ind/>
              <w:jc w:val="center"/>
              <w:rPr>
                <w:sz w:val="20"/>
              </w:rPr>
            </w:pPr>
            <w:r>
              <w:rPr>
                <w:sz w:val="20"/>
              </w:rPr>
              <w:t>02</w:t>
            </w:r>
          </w:p>
        </w:tc>
        <w:tc>
          <w:tcPr>
            <w:tcW w:type="dxa" w:w="1417"/>
            <w:shd w:fill="auto" w:val="clear"/>
            <w:tcMar>
              <w:left w:type="dxa" w:w="51"/>
              <w:right w:type="dxa" w:w="51"/>
            </w:tcMar>
          </w:tcPr>
          <w:p w14:paraId="2A170000">
            <w:pPr>
              <w:widowControl w:val="1"/>
              <w:ind/>
              <w:jc w:val="center"/>
              <w:rPr>
                <w:sz w:val="20"/>
              </w:rPr>
            </w:pPr>
            <w:r>
              <w:rPr>
                <w:sz w:val="20"/>
              </w:rPr>
              <w:t>15 1 04 20380</w:t>
            </w:r>
          </w:p>
        </w:tc>
        <w:tc>
          <w:tcPr>
            <w:tcW w:type="dxa" w:w="567"/>
            <w:shd w:fill="auto" w:val="clear"/>
          </w:tcPr>
          <w:p w14:paraId="2B170000">
            <w:pPr>
              <w:widowControl w:val="1"/>
              <w:ind/>
              <w:jc w:val="center"/>
              <w:rPr>
                <w:sz w:val="20"/>
              </w:rPr>
            </w:pPr>
            <w:r>
              <w:rPr>
                <w:sz w:val="20"/>
              </w:rPr>
              <w:t>620</w:t>
            </w:r>
          </w:p>
        </w:tc>
        <w:tc>
          <w:tcPr>
            <w:tcW w:type="dxa" w:w="1701"/>
            <w:shd w:fill="auto" w:val="clear"/>
          </w:tcPr>
          <w:p w14:paraId="2C170000">
            <w:pPr>
              <w:widowControl w:val="1"/>
              <w:ind/>
              <w:jc w:val="right"/>
              <w:rPr>
                <w:sz w:val="20"/>
              </w:rPr>
            </w:pPr>
            <w:r>
              <w:rPr>
                <w:sz w:val="20"/>
              </w:rPr>
              <w:t>5 442 778,79</w:t>
            </w:r>
          </w:p>
        </w:tc>
        <w:tc>
          <w:tcPr>
            <w:tcW w:type="dxa" w:w="1701"/>
            <w:shd w:fill="auto" w:val="clear"/>
          </w:tcPr>
          <w:p w14:paraId="2D170000">
            <w:pPr>
              <w:widowControl w:val="1"/>
              <w:ind/>
              <w:jc w:val="right"/>
              <w:rPr>
                <w:sz w:val="20"/>
              </w:rPr>
            </w:pPr>
            <w:r>
              <w:rPr>
                <w:sz w:val="20"/>
              </w:rPr>
              <w:t>942 610,00</w:t>
            </w:r>
          </w:p>
        </w:tc>
        <w:tc>
          <w:tcPr>
            <w:tcW w:type="dxa" w:w="851"/>
            <w:shd w:fill="auto" w:val="clear"/>
          </w:tcPr>
          <w:p w14:paraId="2E170000">
            <w:pPr>
              <w:widowControl w:val="1"/>
              <w:ind/>
              <w:jc w:val="right"/>
              <w:rPr>
                <w:sz w:val="20"/>
              </w:rPr>
            </w:pPr>
            <w:r>
              <w:rPr>
                <w:sz w:val="20"/>
              </w:rPr>
              <w:t>17,3</w:t>
            </w:r>
          </w:p>
        </w:tc>
      </w:tr>
      <w:tr>
        <w:trPr>
          <w:trHeight w:hRule="atLeast" w:val="20"/>
        </w:trPr>
        <w:tc>
          <w:tcPr>
            <w:tcW w:type="dxa" w:w="7384"/>
            <w:shd w:fill="auto" w:val="clear"/>
          </w:tcPr>
          <w:p w14:paraId="2F17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30170000">
            <w:pPr>
              <w:widowControl w:val="1"/>
              <w:ind/>
              <w:jc w:val="center"/>
              <w:rPr>
                <w:sz w:val="20"/>
              </w:rPr>
            </w:pPr>
            <w:r>
              <w:rPr>
                <w:sz w:val="20"/>
              </w:rPr>
              <w:t>606</w:t>
            </w:r>
          </w:p>
        </w:tc>
        <w:tc>
          <w:tcPr>
            <w:tcW w:type="dxa" w:w="426"/>
            <w:shd w:fill="auto" w:val="clear"/>
          </w:tcPr>
          <w:p w14:paraId="31170000">
            <w:pPr>
              <w:widowControl w:val="1"/>
              <w:ind/>
              <w:jc w:val="center"/>
              <w:rPr>
                <w:sz w:val="20"/>
              </w:rPr>
            </w:pPr>
            <w:r>
              <w:rPr>
                <w:sz w:val="20"/>
              </w:rPr>
              <w:t>07</w:t>
            </w:r>
          </w:p>
        </w:tc>
        <w:tc>
          <w:tcPr>
            <w:tcW w:type="dxa" w:w="425"/>
            <w:shd w:fill="auto" w:val="clear"/>
          </w:tcPr>
          <w:p w14:paraId="32170000">
            <w:pPr>
              <w:widowControl w:val="1"/>
              <w:ind/>
              <w:jc w:val="center"/>
              <w:rPr>
                <w:sz w:val="20"/>
              </w:rPr>
            </w:pPr>
            <w:r>
              <w:rPr>
                <w:sz w:val="20"/>
              </w:rPr>
              <w:t>02</w:t>
            </w:r>
          </w:p>
        </w:tc>
        <w:tc>
          <w:tcPr>
            <w:tcW w:type="dxa" w:w="1417"/>
            <w:shd w:fill="auto" w:val="clear"/>
            <w:tcMar>
              <w:left w:type="dxa" w:w="51"/>
              <w:right w:type="dxa" w:w="51"/>
            </w:tcMar>
          </w:tcPr>
          <w:p w14:paraId="33170000">
            <w:pPr>
              <w:widowControl w:val="1"/>
              <w:ind/>
              <w:jc w:val="center"/>
              <w:rPr>
                <w:sz w:val="20"/>
              </w:rPr>
            </w:pPr>
            <w:r>
              <w:rPr>
                <w:sz w:val="20"/>
              </w:rPr>
              <w:t>15 2 00 00000</w:t>
            </w:r>
          </w:p>
        </w:tc>
        <w:tc>
          <w:tcPr>
            <w:tcW w:type="dxa" w:w="567"/>
            <w:shd w:fill="auto" w:val="clear"/>
          </w:tcPr>
          <w:p w14:paraId="34170000">
            <w:pPr>
              <w:widowControl w:val="1"/>
              <w:ind/>
              <w:jc w:val="center"/>
              <w:rPr>
                <w:sz w:val="20"/>
              </w:rPr>
            </w:pPr>
            <w:r>
              <w:rPr>
                <w:sz w:val="20"/>
              </w:rPr>
              <w:t>000</w:t>
            </w:r>
          </w:p>
        </w:tc>
        <w:tc>
          <w:tcPr>
            <w:tcW w:type="dxa" w:w="1701"/>
            <w:shd w:fill="auto" w:val="clear"/>
          </w:tcPr>
          <w:p w14:paraId="35170000">
            <w:pPr>
              <w:widowControl w:val="1"/>
              <w:ind/>
              <w:jc w:val="right"/>
              <w:rPr>
                <w:sz w:val="20"/>
              </w:rPr>
            </w:pPr>
            <w:r>
              <w:rPr>
                <w:sz w:val="20"/>
              </w:rPr>
              <w:t>13 705 490,00</w:t>
            </w:r>
          </w:p>
        </w:tc>
        <w:tc>
          <w:tcPr>
            <w:tcW w:type="dxa" w:w="1701"/>
            <w:shd w:fill="auto" w:val="clear"/>
          </w:tcPr>
          <w:p w14:paraId="36170000">
            <w:pPr>
              <w:widowControl w:val="1"/>
              <w:ind/>
              <w:jc w:val="right"/>
              <w:rPr>
                <w:sz w:val="20"/>
              </w:rPr>
            </w:pPr>
            <w:r>
              <w:rPr>
                <w:sz w:val="20"/>
              </w:rPr>
              <w:t>2 782 560,00</w:t>
            </w:r>
          </w:p>
        </w:tc>
        <w:tc>
          <w:tcPr>
            <w:tcW w:type="dxa" w:w="851"/>
            <w:shd w:fill="auto" w:val="clear"/>
          </w:tcPr>
          <w:p w14:paraId="37170000">
            <w:pPr>
              <w:widowControl w:val="1"/>
              <w:ind/>
              <w:jc w:val="right"/>
              <w:rPr>
                <w:sz w:val="20"/>
              </w:rPr>
            </w:pPr>
            <w:r>
              <w:rPr>
                <w:sz w:val="20"/>
              </w:rPr>
              <w:t>20,3</w:t>
            </w:r>
          </w:p>
        </w:tc>
      </w:tr>
      <w:tr>
        <w:trPr>
          <w:trHeight w:hRule="atLeast" w:val="20"/>
        </w:trPr>
        <w:tc>
          <w:tcPr>
            <w:tcW w:type="dxa" w:w="7384"/>
            <w:shd w:fill="auto" w:val="clear"/>
          </w:tcPr>
          <w:p w14:paraId="38170000">
            <w:pPr>
              <w:rPr>
                <w:sz w:val="20"/>
              </w:rPr>
            </w:pPr>
            <w:r>
              <w:rPr>
                <w:sz w:val="20"/>
              </w:rPr>
              <w:t>Основное мероприятие «Профилактика правонарушений несовершеннолетних»</w:t>
            </w:r>
          </w:p>
        </w:tc>
        <w:tc>
          <w:tcPr>
            <w:tcW w:type="dxa" w:w="567"/>
            <w:shd w:fill="auto" w:val="clear"/>
          </w:tcPr>
          <w:p w14:paraId="39170000">
            <w:pPr>
              <w:widowControl w:val="1"/>
              <w:ind/>
              <w:jc w:val="center"/>
              <w:rPr>
                <w:sz w:val="20"/>
              </w:rPr>
            </w:pPr>
            <w:r>
              <w:rPr>
                <w:sz w:val="20"/>
              </w:rPr>
              <w:t>606</w:t>
            </w:r>
          </w:p>
        </w:tc>
        <w:tc>
          <w:tcPr>
            <w:tcW w:type="dxa" w:w="426"/>
            <w:shd w:fill="auto" w:val="clear"/>
          </w:tcPr>
          <w:p w14:paraId="3A170000">
            <w:pPr>
              <w:widowControl w:val="1"/>
              <w:ind/>
              <w:jc w:val="center"/>
              <w:rPr>
                <w:sz w:val="20"/>
              </w:rPr>
            </w:pPr>
            <w:r>
              <w:rPr>
                <w:sz w:val="20"/>
              </w:rPr>
              <w:t>07</w:t>
            </w:r>
          </w:p>
        </w:tc>
        <w:tc>
          <w:tcPr>
            <w:tcW w:type="dxa" w:w="425"/>
            <w:shd w:fill="auto" w:val="clear"/>
          </w:tcPr>
          <w:p w14:paraId="3B170000">
            <w:pPr>
              <w:widowControl w:val="1"/>
              <w:ind/>
              <w:jc w:val="center"/>
              <w:rPr>
                <w:sz w:val="20"/>
              </w:rPr>
            </w:pPr>
            <w:r>
              <w:rPr>
                <w:sz w:val="20"/>
              </w:rPr>
              <w:t>02</w:t>
            </w:r>
          </w:p>
        </w:tc>
        <w:tc>
          <w:tcPr>
            <w:tcW w:type="dxa" w:w="1417"/>
            <w:shd w:fill="auto" w:val="clear"/>
            <w:tcMar>
              <w:left w:type="dxa" w:w="51"/>
              <w:right w:type="dxa" w:w="51"/>
            </w:tcMar>
          </w:tcPr>
          <w:p w14:paraId="3C170000">
            <w:pPr>
              <w:widowControl w:val="1"/>
              <w:ind/>
              <w:jc w:val="center"/>
              <w:rPr>
                <w:sz w:val="20"/>
              </w:rPr>
            </w:pPr>
            <w:r>
              <w:rPr>
                <w:sz w:val="20"/>
              </w:rPr>
              <w:t>15 2 01 00000</w:t>
            </w:r>
          </w:p>
        </w:tc>
        <w:tc>
          <w:tcPr>
            <w:tcW w:type="dxa" w:w="567"/>
            <w:shd w:fill="auto" w:val="clear"/>
          </w:tcPr>
          <w:p w14:paraId="3D170000">
            <w:pPr>
              <w:widowControl w:val="1"/>
              <w:ind/>
              <w:jc w:val="center"/>
              <w:rPr>
                <w:sz w:val="20"/>
              </w:rPr>
            </w:pPr>
            <w:r>
              <w:rPr>
                <w:sz w:val="20"/>
              </w:rPr>
              <w:t>000</w:t>
            </w:r>
          </w:p>
        </w:tc>
        <w:tc>
          <w:tcPr>
            <w:tcW w:type="dxa" w:w="1701"/>
            <w:shd w:fill="auto" w:val="clear"/>
          </w:tcPr>
          <w:p w14:paraId="3E170000">
            <w:pPr>
              <w:widowControl w:val="1"/>
              <w:ind/>
              <w:jc w:val="right"/>
              <w:rPr>
                <w:sz w:val="20"/>
              </w:rPr>
            </w:pPr>
            <w:r>
              <w:rPr>
                <w:sz w:val="20"/>
              </w:rPr>
              <w:t>13 705 490,00</w:t>
            </w:r>
          </w:p>
        </w:tc>
        <w:tc>
          <w:tcPr>
            <w:tcW w:type="dxa" w:w="1701"/>
            <w:shd w:fill="auto" w:val="clear"/>
          </w:tcPr>
          <w:p w14:paraId="3F170000">
            <w:pPr>
              <w:widowControl w:val="1"/>
              <w:ind/>
              <w:jc w:val="right"/>
              <w:rPr>
                <w:sz w:val="20"/>
              </w:rPr>
            </w:pPr>
            <w:r>
              <w:rPr>
                <w:sz w:val="20"/>
              </w:rPr>
              <w:t>2 782 560,00</w:t>
            </w:r>
          </w:p>
        </w:tc>
        <w:tc>
          <w:tcPr>
            <w:tcW w:type="dxa" w:w="851"/>
            <w:shd w:fill="auto" w:val="clear"/>
          </w:tcPr>
          <w:p w14:paraId="40170000">
            <w:pPr>
              <w:widowControl w:val="1"/>
              <w:ind/>
              <w:jc w:val="right"/>
              <w:rPr>
                <w:sz w:val="20"/>
              </w:rPr>
            </w:pPr>
            <w:r>
              <w:rPr>
                <w:sz w:val="20"/>
              </w:rPr>
              <w:t>20,3</w:t>
            </w:r>
          </w:p>
        </w:tc>
      </w:tr>
      <w:tr>
        <w:trPr>
          <w:trHeight w:hRule="atLeast" w:val="20"/>
        </w:trPr>
        <w:tc>
          <w:tcPr>
            <w:tcW w:type="dxa" w:w="7384"/>
            <w:shd w:fill="auto" w:val="clear"/>
          </w:tcPr>
          <w:p w14:paraId="4117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567"/>
            <w:shd w:fill="auto" w:val="clear"/>
          </w:tcPr>
          <w:p w14:paraId="42170000">
            <w:pPr>
              <w:widowControl w:val="1"/>
              <w:ind/>
              <w:jc w:val="center"/>
              <w:rPr>
                <w:sz w:val="20"/>
              </w:rPr>
            </w:pPr>
            <w:r>
              <w:rPr>
                <w:sz w:val="20"/>
              </w:rPr>
              <w:t>606</w:t>
            </w:r>
          </w:p>
        </w:tc>
        <w:tc>
          <w:tcPr>
            <w:tcW w:type="dxa" w:w="426"/>
            <w:shd w:fill="auto" w:val="clear"/>
          </w:tcPr>
          <w:p w14:paraId="43170000">
            <w:pPr>
              <w:widowControl w:val="1"/>
              <w:ind/>
              <w:jc w:val="center"/>
              <w:rPr>
                <w:sz w:val="20"/>
              </w:rPr>
            </w:pPr>
            <w:r>
              <w:rPr>
                <w:sz w:val="20"/>
              </w:rPr>
              <w:t>07</w:t>
            </w:r>
          </w:p>
        </w:tc>
        <w:tc>
          <w:tcPr>
            <w:tcW w:type="dxa" w:w="425"/>
            <w:shd w:fill="auto" w:val="clear"/>
          </w:tcPr>
          <w:p w14:paraId="44170000">
            <w:pPr>
              <w:widowControl w:val="1"/>
              <w:ind/>
              <w:jc w:val="center"/>
              <w:rPr>
                <w:sz w:val="20"/>
              </w:rPr>
            </w:pPr>
            <w:r>
              <w:rPr>
                <w:sz w:val="20"/>
              </w:rPr>
              <w:t>02</w:t>
            </w:r>
          </w:p>
        </w:tc>
        <w:tc>
          <w:tcPr>
            <w:tcW w:type="dxa" w:w="1417"/>
            <w:shd w:fill="auto" w:val="clear"/>
            <w:tcMar>
              <w:left w:type="dxa" w:w="51"/>
              <w:right w:type="dxa" w:w="51"/>
            </w:tcMar>
          </w:tcPr>
          <w:p w14:paraId="45170000">
            <w:pPr>
              <w:widowControl w:val="1"/>
              <w:ind/>
              <w:jc w:val="center"/>
              <w:rPr>
                <w:sz w:val="20"/>
              </w:rPr>
            </w:pPr>
            <w:r>
              <w:rPr>
                <w:sz w:val="20"/>
              </w:rPr>
              <w:t>15 2 01 20660</w:t>
            </w:r>
          </w:p>
        </w:tc>
        <w:tc>
          <w:tcPr>
            <w:tcW w:type="dxa" w:w="567"/>
            <w:shd w:fill="auto" w:val="clear"/>
          </w:tcPr>
          <w:p w14:paraId="46170000">
            <w:pPr>
              <w:widowControl w:val="1"/>
              <w:ind/>
              <w:jc w:val="center"/>
              <w:rPr>
                <w:sz w:val="20"/>
              </w:rPr>
            </w:pPr>
            <w:r>
              <w:rPr>
                <w:sz w:val="20"/>
              </w:rPr>
              <w:t>000</w:t>
            </w:r>
          </w:p>
        </w:tc>
        <w:tc>
          <w:tcPr>
            <w:tcW w:type="dxa" w:w="1701"/>
            <w:shd w:fill="auto" w:val="clear"/>
          </w:tcPr>
          <w:p w14:paraId="47170000">
            <w:pPr>
              <w:widowControl w:val="1"/>
              <w:ind/>
              <w:jc w:val="right"/>
              <w:rPr>
                <w:sz w:val="20"/>
              </w:rPr>
            </w:pPr>
            <w:r>
              <w:rPr>
                <w:sz w:val="20"/>
              </w:rPr>
              <w:t>13 705 490,00</w:t>
            </w:r>
          </w:p>
        </w:tc>
        <w:tc>
          <w:tcPr>
            <w:tcW w:type="dxa" w:w="1701"/>
            <w:shd w:fill="auto" w:val="clear"/>
          </w:tcPr>
          <w:p w14:paraId="48170000">
            <w:pPr>
              <w:widowControl w:val="1"/>
              <w:ind/>
              <w:jc w:val="right"/>
              <w:rPr>
                <w:sz w:val="20"/>
              </w:rPr>
            </w:pPr>
            <w:r>
              <w:rPr>
                <w:sz w:val="20"/>
              </w:rPr>
              <w:t>2 782 560,00</w:t>
            </w:r>
          </w:p>
        </w:tc>
        <w:tc>
          <w:tcPr>
            <w:tcW w:type="dxa" w:w="851"/>
            <w:shd w:fill="auto" w:val="clear"/>
          </w:tcPr>
          <w:p w14:paraId="49170000">
            <w:pPr>
              <w:widowControl w:val="1"/>
              <w:ind/>
              <w:jc w:val="right"/>
              <w:rPr>
                <w:sz w:val="20"/>
              </w:rPr>
            </w:pPr>
            <w:r>
              <w:rPr>
                <w:sz w:val="20"/>
              </w:rPr>
              <w:t>20,3</w:t>
            </w:r>
          </w:p>
        </w:tc>
      </w:tr>
      <w:tr>
        <w:trPr>
          <w:trHeight w:hRule="atLeast" w:val="20"/>
        </w:trPr>
        <w:tc>
          <w:tcPr>
            <w:tcW w:type="dxa" w:w="7384"/>
            <w:shd w:fill="auto" w:val="clear"/>
          </w:tcPr>
          <w:p w14:paraId="4A170000">
            <w:pPr>
              <w:rPr>
                <w:sz w:val="20"/>
              </w:rPr>
            </w:pPr>
            <w:r>
              <w:rPr>
                <w:sz w:val="20"/>
              </w:rPr>
              <w:t>Субсидии бюджетным учреждениям</w:t>
            </w:r>
          </w:p>
        </w:tc>
        <w:tc>
          <w:tcPr>
            <w:tcW w:type="dxa" w:w="567"/>
            <w:shd w:fill="auto" w:val="clear"/>
          </w:tcPr>
          <w:p w14:paraId="4B170000">
            <w:pPr>
              <w:widowControl w:val="1"/>
              <w:ind/>
              <w:jc w:val="center"/>
              <w:rPr>
                <w:sz w:val="20"/>
              </w:rPr>
            </w:pPr>
            <w:r>
              <w:rPr>
                <w:sz w:val="20"/>
              </w:rPr>
              <w:t>606</w:t>
            </w:r>
          </w:p>
        </w:tc>
        <w:tc>
          <w:tcPr>
            <w:tcW w:type="dxa" w:w="426"/>
            <w:shd w:fill="auto" w:val="clear"/>
          </w:tcPr>
          <w:p w14:paraId="4C170000">
            <w:pPr>
              <w:widowControl w:val="1"/>
              <w:ind/>
              <w:jc w:val="center"/>
              <w:rPr>
                <w:sz w:val="20"/>
              </w:rPr>
            </w:pPr>
            <w:r>
              <w:rPr>
                <w:sz w:val="20"/>
              </w:rPr>
              <w:t>07</w:t>
            </w:r>
          </w:p>
        </w:tc>
        <w:tc>
          <w:tcPr>
            <w:tcW w:type="dxa" w:w="425"/>
            <w:shd w:fill="auto" w:val="clear"/>
          </w:tcPr>
          <w:p w14:paraId="4D170000">
            <w:pPr>
              <w:widowControl w:val="1"/>
              <w:ind/>
              <w:jc w:val="center"/>
              <w:rPr>
                <w:sz w:val="20"/>
              </w:rPr>
            </w:pPr>
            <w:r>
              <w:rPr>
                <w:sz w:val="20"/>
              </w:rPr>
              <w:t>02</w:t>
            </w:r>
          </w:p>
        </w:tc>
        <w:tc>
          <w:tcPr>
            <w:tcW w:type="dxa" w:w="1417"/>
            <w:shd w:fill="auto" w:val="clear"/>
            <w:tcMar>
              <w:left w:type="dxa" w:w="51"/>
              <w:right w:type="dxa" w:w="51"/>
            </w:tcMar>
          </w:tcPr>
          <w:p w14:paraId="4E170000">
            <w:pPr>
              <w:widowControl w:val="1"/>
              <w:ind/>
              <w:jc w:val="center"/>
              <w:rPr>
                <w:sz w:val="20"/>
              </w:rPr>
            </w:pPr>
            <w:r>
              <w:rPr>
                <w:sz w:val="20"/>
              </w:rPr>
              <w:t>15 2 01 20660</w:t>
            </w:r>
          </w:p>
        </w:tc>
        <w:tc>
          <w:tcPr>
            <w:tcW w:type="dxa" w:w="567"/>
            <w:shd w:fill="auto" w:val="clear"/>
          </w:tcPr>
          <w:p w14:paraId="4F170000">
            <w:pPr>
              <w:widowControl w:val="1"/>
              <w:ind/>
              <w:jc w:val="center"/>
              <w:rPr>
                <w:sz w:val="20"/>
              </w:rPr>
            </w:pPr>
            <w:r>
              <w:rPr>
                <w:sz w:val="20"/>
              </w:rPr>
              <w:t>610</w:t>
            </w:r>
          </w:p>
        </w:tc>
        <w:tc>
          <w:tcPr>
            <w:tcW w:type="dxa" w:w="1701"/>
            <w:shd w:fill="auto" w:val="clear"/>
          </w:tcPr>
          <w:p w14:paraId="50170000">
            <w:pPr>
              <w:widowControl w:val="1"/>
              <w:ind/>
              <w:jc w:val="right"/>
              <w:rPr>
                <w:sz w:val="20"/>
              </w:rPr>
            </w:pPr>
            <w:r>
              <w:rPr>
                <w:sz w:val="20"/>
              </w:rPr>
              <w:t>13 105 490,00</w:t>
            </w:r>
          </w:p>
        </w:tc>
        <w:tc>
          <w:tcPr>
            <w:tcW w:type="dxa" w:w="1701"/>
            <w:shd w:fill="auto" w:val="clear"/>
          </w:tcPr>
          <w:p w14:paraId="51170000">
            <w:pPr>
              <w:widowControl w:val="1"/>
              <w:ind/>
              <w:jc w:val="right"/>
              <w:rPr>
                <w:sz w:val="20"/>
              </w:rPr>
            </w:pPr>
            <w:r>
              <w:rPr>
                <w:sz w:val="20"/>
              </w:rPr>
              <w:t>2 566 911,60</w:t>
            </w:r>
          </w:p>
        </w:tc>
        <w:tc>
          <w:tcPr>
            <w:tcW w:type="dxa" w:w="851"/>
            <w:shd w:fill="auto" w:val="clear"/>
          </w:tcPr>
          <w:p w14:paraId="52170000">
            <w:pPr>
              <w:widowControl w:val="1"/>
              <w:ind/>
              <w:jc w:val="right"/>
              <w:rPr>
                <w:sz w:val="20"/>
              </w:rPr>
            </w:pPr>
            <w:r>
              <w:rPr>
                <w:sz w:val="20"/>
              </w:rPr>
              <w:t>19,6</w:t>
            </w:r>
          </w:p>
        </w:tc>
      </w:tr>
      <w:tr>
        <w:trPr>
          <w:trHeight w:hRule="atLeast" w:val="20"/>
        </w:trPr>
        <w:tc>
          <w:tcPr>
            <w:tcW w:type="dxa" w:w="7384"/>
            <w:shd w:fill="auto" w:val="clear"/>
          </w:tcPr>
          <w:p w14:paraId="53170000">
            <w:pPr>
              <w:rPr>
                <w:sz w:val="20"/>
              </w:rPr>
            </w:pPr>
            <w:r>
              <w:rPr>
                <w:sz w:val="20"/>
              </w:rPr>
              <w:t>Субсидии автономным учреждениям</w:t>
            </w:r>
          </w:p>
        </w:tc>
        <w:tc>
          <w:tcPr>
            <w:tcW w:type="dxa" w:w="567"/>
            <w:shd w:fill="auto" w:val="clear"/>
          </w:tcPr>
          <w:p w14:paraId="54170000">
            <w:pPr>
              <w:widowControl w:val="1"/>
              <w:ind/>
              <w:jc w:val="center"/>
              <w:rPr>
                <w:sz w:val="20"/>
              </w:rPr>
            </w:pPr>
            <w:r>
              <w:rPr>
                <w:sz w:val="20"/>
              </w:rPr>
              <w:t>606</w:t>
            </w:r>
          </w:p>
        </w:tc>
        <w:tc>
          <w:tcPr>
            <w:tcW w:type="dxa" w:w="426"/>
            <w:shd w:fill="auto" w:val="clear"/>
          </w:tcPr>
          <w:p w14:paraId="55170000">
            <w:pPr>
              <w:widowControl w:val="1"/>
              <w:ind/>
              <w:jc w:val="center"/>
              <w:rPr>
                <w:sz w:val="20"/>
              </w:rPr>
            </w:pPr>
            <w:r>
              <w:rPr>
                <w:sz w:val="20"/>
              </w:rPr>
              <w:t>07</w:t>
            </w:r>
          </w:p>
        </w:tc>
        <w:tc>
          <w:tcPr>
            <w:tcW w:type="dxa" w:w="425"/>
            <w:shd w:fill="auto" w:val="clear"/>
          </w:tcPr>
          <w:p w14:paraId="56170000">
            <w:pPr>
              <w:widowControl w:val="1"/>
              <w:ind/>
              <w:jc w:val="center"/>
              <w:rPr>
                <w:sz w:val="20"/>
              </w:rPr>
            </w:pPr>
            <w:r>
              <w:rPr>
                <w:sz w:val="20"/>
              </w:rPr>
              <w:t>02</w:t>
            </w:r>
          </w:p>
        </w:tc>
        <w:tc>
          <w:tcPr>
            <w:tcW w:type="dxa" w:w="1417"/>
            <w:shd w:fill="auto" w:val="clear"/>
            <w:tcMar>
              <w:left w:type="dxa" w:w="51"/>
              <w:right w:type="dxa" w:w="51"/>
            </w:tcMar>
          </w:tcPr>
          <w:p w14:paraId="57170000">
            <w:pPr>
              <w:widowControl w:val="1"/>
              <w:ind/>
              <w:jc w:val="center"/>
              <w:rPr>
                <w:sz w:val="20"/>
              </w:rPr>
            </w:pPr>
            <w:r>
              <w:rPr>
                <w:sz w:val="20"/>
              </w:rPr>
              <w:t>15 2 01 20660</w:t>
            </w:r>
          </w:p>
        </w:tc>
        <w:tc>
          <w:tcPr>
            <w:tcW w:type="dxa" w:w="567"/>
            <w:shd w:fill="auto" w:val="clear"/>
          </w:tcPr>
          <w:p w14:paraId="58170000">
            <w:pPr>
              <w:widowControl w:val="1"/>
              <w:ind/>
              <w:jc w:val="center"/>
              <w:rPr>
                <w:sz w:val="20"/>
              </w:rPr>
            </w:pPr>
            <w:r>
              <w:rPr>
                <w:sz w:val="20"/>
              </w:rPr>
              <w:t>620</w:t>
            </w:r>
          </w:p>
        </w:tc>
        <w:tc>
          <w:tcPr>
            <w:tcW w:type="dxa" w:w="1701"/>
            <w:shd w:fill="auto" w:val="clear"/>
          </w:tcPr>
          <w:p w14:paraId="59170000">
            <w:pPr>
              <w:widowControl w:val="1"/>
              <w:ind/>
              <w:jc w:val="right"/>
              <w:rPr>
                <w:sz w:val="20"/>
              </w:rPr>
            </w:pPr>
            <w:r>
              <w:rPr>
                <w:sz w:val="20"/>
              </w:rPr>
              <w:t>600 000,00</w:t>
            </w:r>
          </w:p>
        </w:tc>
        <w:tc>
          <w:tcPr>
            <w:tcW w:type="dxa" w:w="1701"/>
            <w:shd w:fill="auto" w:val="clear"/>
          </w:tcPr>
          <w:p w14:paraId="5A170000">
            <w:pPr>
              <w:widowControl w:val="1"/>
              <w:ind/>
              <w:jc w:val="right"/>
              <w:rPr>
                <w:sz w:val="20"/>
              </w:rPr>
            </w:pPr>
            <w:r>
              <w:rPr>
                <w:sz w:val="20"/>
              </w:rPr>
              <w:t>215 648,40</w:t>
            </w:r>
          </w:p>
        </w:tc>
        <w:tc>
          <w:tcPr>
            <w:tcW w:type="dxa" w:w="851"/>
            <w:shd w:fill="auto" w:val="clear"/>
          </w:tcPr>
          <w:p w14:paraId="5B170000">
            <w:pPr>
              <w:widowControl w:val="1"/>
              <w:ind/>
              <w:jc w:val="right"/>
              <w:rPr>
                <w:sz w:val="20"/>
              </w:rPr>
            </w:pPr>
            <w:r>
              <w:rPr>
                <w:sz w:val="20"/>
              </w:rPr>
              <w:t>35,9</w:t>
            </w:r>
          </w:p>
        </w:tc>
      </w:tr>
      <w:tr>
        <w:trPr>
          <w:trHeight w:hRule="atLeast" w:val="20"/>
        </w:trPr>
        <w:tc>
          <w:tcPr>
            <w:tcW w:type="dxa" w:w="7384"/>
            <w:shd w:fill="auto" w:val="clear"/>
          </w:tcPr>
          <w:p w14:paraId="5C170000">
            <w:pPr>
              <w:rPr>
                <w:sz w:val="20"/>
              </w:rPr>
            </w:pPr>
            <w:r>
              <w:rPr>
                <w:sz w:val="20"/>
              </w:rPr>
              <w:t xml:space="preserve">Подпрограмма «НЕзависимость» </w:t>
            </w:r>
          </w:p>
        </w:tc>
        <w:tc>
          <w:tcPr>
            <w:tcW w:type="dxa" w:w="567"/>
            <w:shd w:fill="auto" w:val="clear"/>
          </w:tcPr>
          <w:p w14:paraId="5D170000">
            <w:pPr>
              <w:widowControl w:val="1"/>
              <w:ind/>
              <w:jc w:val="center"/>
              <w:rPr>
                <w:sz w:val="20"/>
              </w:rPr>
            </w:pPr>
            <w:r>
              <w:rPr>
                <w:sz w:val="20"/>
              </w:rPr>
              <w:t>606</w:t>
            </w:r>
          </w:p>
        </w:tc>
        <w:tc>
          <w:tcPr>
            <w:tcW w:type="dxa" w:w="426"/>
            <w:shd w:fill="auto" w:val="clear"/>
          </w:tcPr>
          <w:p w14:paraId="5E170000">
            <w:pPr>
              <w:widowControl w:val="1"/>
              <w:ind/>
              <w:jc w:val="center"/>
              <w:rPr>
                <w:sz w:val="20"/>
              </w:rPr>
            </w:pPr>
            <w:r>
              <w:rPr>
                <w:sz w:val="20"/>
              </w:rPr>
              <w:t>07</w:t>
            </w:r>
          </w:p>
        </w:tc>
        <w:tc>
          <w:tcPr>
            <w:tcW w:type="dxa" w:w="425"/>
            <w:shd w:fill="auto" w:val="clear"/>
          </w:tcPr>
          <w:p w14:paraId="5F170000">
            <w:pPr>
              <w:widowControl w:val="1"/>
              <w:ind/>
              <w:jc w:val="center"/>
              <w:rPr>
                <w:sz w:val="20"/>
              </w:rPr>
            </w:pPr>
            <w:r>
              <w:rPr>
                <w:sz w:val="20"/>
              </w:rPr>
              <w:t>02</w:t>
            </w:r>
          </w:p>
        </w:tc>
        <w:tc>
          <w:tcPr>
            <w:tcW w:type="dxa" w:w="1417"/>
            <w:shd w:fill="auto" w:val="clear"/>
            <w:tcMar>
              <w:left w:type="dxa" w:w="51"/>
              <w:right w:type="dxa" w:w="51"/>
            </w:tcMar>
          </w:tcPr>
          <w:p w14:paraId="60170000">
            <w:pPr>
              <w:widowControl w:val="1"/>
              <w:ind/>
              <w:jc w:val="center"/>
              <w:rPr>
                <w:sz w:val="20"/>
              </w:rPr>
            </w:pPr>
            <w:r>
              <w:rPr>
                <w:sz w:val="20"/>
              </w:rPr>
              <w:t>15 3 00 00000</w:t>
            </w:r>
          </w:p>
        </w:tc>
        <w:tc>
          <w:tcPr>
            <w:tcW w:type="dxa" w:w="567"/>
            <w:shd w:fill="auto" w:val="clear"/>
          </w:tcPr>
          <w:p w14:paraId="61170000">
            <w:pPr>
              <w:widowControl w:val="1"/>
              <w:ind/>
              <w:jc w:val="center"/>
              <w:rPr>
                <w:sz w:val="20"/>
              </w:rPr>
            </w:pPr>
            <w:r>
              <w:rPr>
                <w:sz w:val="20"/>
              </w:rPr>
              <w:t>000</w:t>
            </w:r>
          </w:p>
        </w:tc>
        <w:tc>
          <w:tcPr>
            <w:tcW w:type="dxa" w:w="1701"/>
            <w:shd w:fill="auto" w:val="clear"/>
          </w:tcPr>
          <w:p w14:paraId="62170000">
            <w:pPr>
              <w:widowControl w:val="1"/>
              <w:ind/>
              <w:jc w:val="right"/>
              <w:rPr>
                <w:sz w:val="20"/>
              </w:rPr>
            </w:pPr>
            <w:r>
              <w:rPr>
                <w:sz w:val="20"/>
              </w:rPr>
              <w:t>1 262 150,00</w:t>
            </w:r>
          </w:p>
        </w:tc>
        <w:tc>
          <w:tcPr>
            <w:tcW w:type="dxa" w:w="1701"/>
            <w:shd w:fill="auto" w:val="clear"/>
          </w:tcPr>
          <w:p w14:paraId="63170000">
            <w:pPr>
              <w:widowControl w:val="1"/>
              <w:ind/>
              <w:jc w:val="right"/>
              <w:rPr>
                <w:sz w:val="20"/>
              </w:rPr>
            </w:pPr>
            <w:r>
              <w:rPr>
                <w:sz w:val="20"/>
              </w:rPr>
              <w:t>24 988,08</w:t>
            </w:r>
          </w:p>
        </w:tc>
        <w:tc>
          <w:tcPr>
            <w:tcW w:type="dxa" w:w="851"/>
            <w:shd w:fill="auto" w:val="clear"/>
          </w:tcPr>
          <w:p w14:paraId="64170000">
            <w:pPr>
              <w:widowControl w:val="1"/>
              <w:ind/>
              <w:jc w:val="right"/>
              <w:rPr>
                <w:sz w:val="20"/>
              </w:rPr>
            </w:pPr>
            <w:r>
              <w:rPr>
                <w:sz w:val="20"/>
              </w:rPr>
              <w:t>2,0</w:t>
            </w:r>
          </w:p>
        </w:tc>
      </w:tr>
      <w:tr>
        <w:trPr>
          <w:trHeight w:hRule="atLeast" w:val="20"/>
        </w:trPr>
        <w:tc>
          <w:tcPr>
            <w:tcW w:type="dxa" w:w="7384"/>
            <w:shd w:fill="auto" w:val="clear"/>
          </w:tcPr>
          <w:p w14:paraId="6517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auto" w:val="clear"/>
          </w:tcPr>
          <w:p w14:paraId="66170000">
            <w:pPr>
              <w:widowControl w:val="1"/>
              <w:ind/>
              <w:jc w:val="center"/>
              <w:rPr>
                <w:sz w:val="20"/>
              </w:rPr>
            </w:pPr>
            <w:r>
              <w:rPr>
                <w:sz w:val="20"/>
              </w:rPr>
              <w:t>606</w:t>
            </w:r>
          </w:p>
        </w:tc>
        <w:tc>
          <w:tcPr>
            <w:tcW w:type="dxa" w:w="426"/>
            <w:shd w:fill="auto" w:val="clear"/>
          </w:tcPr>
          <w:p w14:paraId="67170000">
            <w:pPr>
              <w:widowControl w:val="1"/>
              <w:ind/>
              <w:jc w:val="center"/>
              <w:rPr>
                <w:sz w:val="20"/>
              </w:rPr>
            </w:pPr>
            <w:r>
              <w:rPr>
                <w:sz w:val="20"/>
              </w:rPr>
              <w:t>07</w:t>
            </w:r>
          </w:p>
        </w:tc>
        <w:tc>
          <w:tcPr>
            <w:tcW w:type="dxa" w:w="425"/>
            <w:shd w:fill="auto" w:val="clear"/>
          </w:tcPr>
          <w:p w14:paraId="68170000">
            <w:pPr>
              <w:widowControl w:val="1"/>
              <w:ind/>
              <w:jc w:val="center"/>
              <w:rPr>
                <w:sz w:val="20"/>
              </w:rPr>
            </w:pPr>
            <w:r>
              <w:rPr>
                <w:sz w:val="20"/>
              </w:rPr>
              <w:t>02</w:t>
            </w:r>
          </w:p>
        </w:tc>
        <w:tc>
          <w:tcPr>
            <w:tcW w:type="dxa" w:w="1417"/>
            <w:shd w:fill="auto" w:val="clear"/>
            <w:tcMar>
              <w:left w:type="dxa" w:w="51"/>
              <w:right w:type="dxa" w:w="51"/>
            </w:tcMar>
          </w:tcPr>
          <w:p w14:paraId="69170000">
            <w:pPr>
              <w:widowControl w:val="1"/>
              <w:ind/>
              <w:jc w:val="center"/>
              <w:rPr>
                <w:sz w:val="20"/>
              </w:rPr>
            </w:pPr>
            <w:r>
              <w:rPr>
                <w:sz w:val="20"/>
              </w:rPr>
              <w:t>15 3 02 00000</w:t>
            </w:r>
          </w:p>
        </w:tc>
        <w:tc>
          <w:tcPr>
            <w:tcW w:type="dxa" w:w="567"/>
            <w:shd w:fill="auto" w:val="clear"/>
          </w:tcPr>
          <w:p w14:paraId="6A170000">
            <w:pPr>
              <w:widowControl w:val="1"/>
              <w:ind/>
              <w:jc w:val="center"/>
              <w:rPr>
                <w:sz w:val="20"/>
              </w:rPr>
            </w:pPr>
            <w:r>
              <w:rPr>
                <w:sz w:val="20"/>
              </w:rPr>
              <w:t>000</w:t>
            </w:r>
          </w:p>
        </w:tc>
        <w:tc>
          <w:tcPr>
            <w:tcW w:type="dxa" w:w="1701"/>
            <w:shd w:fill="auto" w:val="clear"/>
          </w:tcPr>
          <w:p w14:paraId="6B170000">
            <w:pPr>
              <w:widowControl w:val="1"/>
              <w:ind/>
              <w:jc w:val="right"/>
              <w:rPr>
                <w:sz w:val="20"/>
              </w:rPr>
            </w:pPr>
            <w:r>
              <w:rPr>
                <w:sz w:val="20"/>
              </w:rPr>
              <w:t>1 262 150,00</w:t>
            </w:r>
          </w:p>
        </w:tc>
        <w:tc>
          <w:tcPr>
            <w:tcW w:type="dxa" w:w="1701"/>
            <w:shd w:fill="auto" w:val="clear"/>
          </w:tcPr>
          <w:p w14:paraId="6C170000">
            <w:pPr>
              <w:widowControl w:val="1"/>
              <w:ind/>
              <w:jc w:val="right"/>
              <w:rPr>
                <w:sz w:val="20"/>
              </w:rPr>
            </w:pPr>
            <w:r>
              <w:rPr>
                <w:sz w:val="20"/>
              </w:rPr>
              <w:t>24 988,08</w:t>
            </w:r>
          </w:p>
        </w:tc>
        <w:tc>
          <w:tcPr>
            <w:tcW w:type="dxa" w:w="851"/>
            <w:shd w:fill="auto" w:val="clear"/>
          </w:tcPr>
          <w:p w14:paraId="6D170000">
            <w:pPr>
              <w:widowControl w:val="1"/>
              <w:ind/>
              <w:jc w:val="right"/>
              <w:rPr>
                <w:sz w:val="20"/>
              </w:rPr>
            </w:pPr>
            <w:r>
              <w:rPr>
                <w:sz w:val="20"/>
              </w:rPr>
              <w:t>2,0</w:t>
            </w:r>
          </w:p>
        </w:tc>
      </w:tr>
      <w:tr>
        <w:trPr>
          <w:trHeight w:hRule="atLeast" w:val="20"/>
        </w:trPr>
        <w:tc>
          <w:tcPr>
            <w:tcW w:type="dxa" w:w="7384"/>
            <w:shd w:fill="auto" w:val="clear"/>
          </w:tcPr>
          <w:p w14:paraId="6E17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6F170000">
            <w:pPr>
              <w:widowControl w:val="1"/>
              <w:ind/>
              <w:jc w:val="center"/>
              <w:rPr>
                <w:sz w:val="20"/>
              </w:rPr>
            </w:pPr>
            <w:r>
              <w:rPr>
                <w:sz w:val="20"/>
              </w:rPr>
              <w:t>606</w:t>
            </w:r>
          </w:p>
        </w:tc>
        <w:tc>
          <w:tcPr>
            <w:tcW w:type="dxa" w:w="426"/>
            <w:shd w:fill="auto" w:val="clear"/>
          </w:tcPr>
          <w:p w14:paraId="70170000">
            <w:pPr>
              <w:widowControl w:val="1"/>
              <w:ind/>
              <w:jc w:val="center"/>
              <w:rPr>
                <w:sz w:val="20"/>
              </w:rPr>
            </w:pPr>
            <w:r>
              <w:rPr>
                <w:sz w:val="20"/>
              </w:rPr>
              <w:t>07</w:t>
            </w:r>
          </w:p>
        </w:tc>
        <w:tc>
          <w:tcPr>
            <w:tcW w:type="dxa" w:w="425"/>
            <w:shd w:fill="auto" w:val="clear"/>
          </w:tcPr>
          <w:p w14:paraId="71170000">
            <w:pPr>
              <w:widowControl w:val="1"/>
              <w:ind/>
              <w:jc w:val="center"/>
              <w:rPr>
                <w:sz w:val="20"/>
              </w:rPr>
            </w:pPr>
            <w:r>
              <w:rPr>
                <w:sz w:val="20"/>
              </w:rPr>
              <w:t>02</w:t>
            </w:r>
          </w:p>
        </w:tc>
        <w:tc>
          <w:tcPr>
            <w:tcW w:type="dxa" w:w="1417"/>
            <w:shd w:fill="auto" w:val="clear"/>
            <w:tcMar>
              <w:left w:type="dxa" w:w="51"/>
              <w:right w:type="dxa" w:w="51"/>
            </w:tcMar>
          </w:tcPr>
          <w:p w14:paraId="72170000">
            <w:pPr>
              <w:widowControl w:val="1"/>
              <w:ind/>
              <w:jc w:val="center"/>
              <w:rPr>
                <w:sz w:val="20"/>
              </w:rPr>
            </w:pPr>
            <w:r>
              <w:rPr>
                <w:sz w:val="20"/>
              </w:rPr>
              <w:t>15 3 02 20370</w:t>
            </w:r>
          </w:p>
        </w:tc>
        <w:tc>
          <w:tcPr>
            <w:tcW w:type="dxa" w:w="567"/>
            <w:shd w:fill="auto" w:val="clear"/>
          </w:tcPr>
          <w:p w14:paraId="73170000">
            <w:pPr>
              <w:widowControl w:val="1"/>
              <w:ind/>
              <w:jc w:val="center"/>
              <w:rPr>
                <w:sz w:val="20"/>
              </w:rPr>
            </w:pPr>
            <w:r>
              <w:rPr>
                <w:sz w:val="20"/>
              </w:rPr>
              <w:t>000</w:t>
            </w:r>
          </w:p>
        </w:tc>
        <w:tc>
          <w:tcPr>
            <w:tcW w:type="dxa" w:w="1701"/>
            <w:shd w:fill="auto" w:val="clear"/>
          </w:tcPr>
          <w:p w14:paraId="74170000">
            <w:pPr>
              <w:widowControl w:val="1"/>
              <w:ind/>
              <w:jc w:val="right"/>
              <w:rPr>
                <w:sz w:val="20"/>
              </w:rPr>
            </w:pPr>
            <w:r>
              <w:rPr>
                <w:sz w:val="20"/>
              </w:rPr>
              <w:t>1 262 150,00</w:t>
            </w:r>
          </w:p>
        </w:tc>
        <w:tc>
          <w:tcPr>
            <w:tcW w:type="dxa" w:w="1701"/>
            <w:shd w:fill="auto" w:val="clear"/>
          </w:tcPr>
          <w:p w14:paraId="75170000">
            <w:pPr>
              <w:widowControl w:val="1"/>
              <w:ind/>
              <w:jc w:val="right"/>
              <w:rPr>
                <w:sz w:val="20"/>
              </w:rPr>
            </w:pPr>
            <w:r>
              <w:rPr>
                <w:sz w:val="20"/>
              </w:rPr>
              <w:t>24 988,08</w:t>
            </w:r>
          </w:p>
        </w:tc>
        <w:tc>
          <w:tcPr>
            <w:tcW w:type="dxa" w:w="851"/>
            <w:shd w:fill="auto" w:val="clear"/>
          </w:tcPr>
          <w:p w14:paraId="76170000">
            <w:pPr>
              <w:widowControl w:val="1"/>
              <w:ind/>
              <w:jc w:val="right"/>
              <w:rPr>
                <w:sz w:val="20"/>
              </w:rPr>
            </w:pPr>
            <w:r>
              <w:rPr>
                <w:sz w:val="20"/>
              </w:rPr>
              <w:t>2,0</w:t>
            </w:r>
          </w:p>
        </w:tc>
      </w:tr>
      <w:tr>
        <w:trPr>
          <w:trHeight w:hRule="atLeast" w:val="20"/>
        </w:trPr>
        <w:tc>
          <w:tcPr>
            <w:tcW w:type="dxa" w:w="7384"/>
            <w:shd w:fill="auto" w:val="clear"/>
          </w:tcPr>
          <w:p w14:paraId="77170000">
            <w:pPr>
              <w:rPr>
                <w:sz w:val="20"/>
              </w:rPr>
            </w:pPr>
            <w:r>
              <w:rPr>
                <w:sz w:val="20"/>
              </w:rPr>
              <w:t>Субсидии бюджетным учреждениям</w:t>
            </w:r>
          </w:p>
        </w:tc>
        <w:tc>
          <w:tcPr>
            <w:tcW w:type="dxa" w:w="567"/>
            <w:shd w:fill="auto" w:val="clear"/>
          </w:tcPr>
          <w:p w14:paraId="78170000">
            <w:pPr>
              <w:widowControl w:val="1"/>
              <w:ind/>
              <w:jc w:val="center"/>
              <w:rPr>
                <w:sz w:val="20"/>
              </w:rPr>
            </w:pPr>
            <w:r>
              <w:rPr>
                <w:sz w:val="20"/>
              </w:rPr>
              <w:t>606</w:t>
            </w:r>
          </w:p>
        </w:tc>
        <w:tc>
          <w:tcPr>
            <w:tcW w:type="dxa" w:w="426"/>
            <w:shd w:fill="auto" w:val="clear"/>
          </w:tcPr>
          <w:p w14:paraId="79170000">
            <w:pPr>
              <w:widowControl w:val="1"/>
              <w:ind/>
              <w:jc w:val="center"/>
              <w:rPr>
                <w:sz w:val="20"/>
              </w:rPr>
            </w:pPr>
            <w:r>
              <w:rPr>
                <w:sz w:val="20"/>
              </w:rPr>
              <w:t>07</w:t>
            </w:r>
          </w:p>
        </w:tc>
        <w:tc>
          <w:tcPr>
            <w:tcW w:type="dxa" w:w="425"/>
            <w:shd w:fill="auto" w:val="clear"/>
          </w:tcPr>
          <w:p w14:paraId="7A170000">
            <w:pPr>
              <w:widowControl w:val="1"/>
              <w:ind/>
              <w:jc w:val="center"/>
              <w:rPr>
                <w:sz w:val="20"/>
              </w:rPr>
            </w:pPr>
            <w:r>
              <w:rPr>
                <w:sz w:val="20"/>
              </w:rPr>
              <w:t>02</w:t>
            </w:r>
          </w:p>
        </w:tc>
        <w:tc>
          <w:tcPr>
            <w:tcW w:type="dxa" w:w="1417"/>
            <w:shd w:fill="auto" w:val="clear"/>
            <w:tcMar>
              <w:left w:type="dxa" w:w="51"/>
              <w:right w:type="dxa" w:w="51"/>
            </w:tcMar>
          </w:tcPr>
          <w:p w14:paraId="7B170000">
            <w:pPr>
              <w:widowControl w:val="1"/>
              <w:ind/>
              <w:jc w:val="center"/>
              <w:rPr>
                <w:sz w:val="20"/>
              </w:rPr>
            </w:pPr>
            <w:r>
              <w:rPr>
                <w:sz w:val="20"/>
              </w:rPr>
              <w:t>15 3 02 20370</w:t>
            </w:r>
          </w:p>
        </w:tc>
        <w:tc>
          <w:tcPr>
            <w:tcW w:type="dxa" w:w="567"/>
            <w:shd w:fill="auto" w:val="clear"/>
          </w:tcPr>
          <w:p w14:paraId="7C170000">
            <w:pPr>
              <w:widowControl w:val="1"/>
              <w:ind/>
              <w:jc w:val="center"/>
              <w:rPr>
                <w:sz w:val="20"/>
              </w:rPr>
            </w:pPr>
            <w:r>
              <w:rPr>
                <w:sz w:val="20"/>
              </w:rPr>
              <w:t>610</w:t>
            </w:r>
          </w:p>
        </w:tc>
        <w:tc>
          <w:tcPr>
            <w:tcW w:type="dxa" w:w="1701"/>
            <w:shd w:fill="auto" w:val="clear"/>
          </w:tcPr>
          <w:p w14:paraId="7D170000">
            <w:pPr>
              <w:widowControl w:val="1"/>
              <w:ind/>
              <w:jc w:val="right"/>
              <w:rPr>
                <w:sz w:val="20"/>
              </w:rPr>
            </w:pPr>
            <w:r>
              <w:rPr>
                <w:sz w:val="20"/>
              </w:rPr>
              <w:t>1 199 750,00</w:t>
            </w:r>
          </w:p>
        </w:tc>
        <w:tc>
          <w:tcPr>
            <w:tcW w:type="dxa" w:w="1701"/>
            <w:shd w:fill="auto" w:val="clear"/>
          </w:tcPr>
          <w:p w14:paraId="7E170000">
            <w:pPr>
              <w:widowControl w:val="1"/>
              <w:ind/>
              <w:jc w:val="right"/>
              <w:rPr>
                <w:sz w:val="20"/>
              </w:rPr>
            </w:pPr>
            <w:r>
              <w:rPr>
                <w:sz w:val="20"/>
              </w:rPr>
              <w:t>24 988,08</w:t>
            </w:r>
          </w:p>
        </w:tc>
        <w:tc>
          <w:tcPr>
            <w:tcW w:type="dxa" w:w="851"/>
            <w:shd w:fill="auto" w:val="clear"/>
          </w:tcPr>
          <w:p w14:paraId="7F170000">
            <w:pPr>
              <w:widowControl w:val="1"/>
              <w:ind/>
              <w:jc w:val="right"/>
              <w:rPr>
                <w:sz w:val="20"/>
              </w:rPr>
            </w:pPr>
            <w:r>
              <w:rPr>
                <w:sz w:val="20"/>
              </w:rPr>
              <w:t>2,1</w:t>
            </w:r>
          </w:p>
        </w:tc>
      </w:tr>
      <w:tr>
        <w:trPr>
          <w:trHeight w:hRule="atLeast" w:val="20"/>
        </w:trPr>
        <w:tc>
          <w:tcPr>
            <w:tcW w:type="dxa" w:w="7384"/>
            <w:shd w:fill="auto" w:val="clear"/>
          </w:tcPr>
          <w:p w14:paraId="80170000">
            <w:pPr>
              <w:rPr>
                <w:sz w:val="20"/>
              </w:rPr>
            </w:pPr>
            <w:r>
              <w:rPr>
                <w:sz w:val="20"/>
              </w:rPr>
              <w:t>Субсидии автономным учреждениям</w:t>
            </w:r>
          </w:p>
        </w:tc>
        <w:tc>
          <w:tcPr>
            <w:tcW w:type="dxa" w:w="567"/>
            <w:shd w:fill="auto" w:val="clear"/>
          </w:tcPr>
          <w:p w14:paraId="81170000">
            <w:pPr>
              <w:widowControl w:val="1"/>
              <w:ind/>
              <w:jc w:val="center"/>
              <w:rPr>
                <w:sz w:val="20"/>
              </w:rPr>
            </w:pPr>
            <w:r>
              <w:rPr>
                <w:sz w:val="20"/>
              </w:rPr>
              <w:t>606</w:t>
            </w:r>
          </w:p>
        </w:tc>
        <w:tc>
          <w:tcPr>
            <w:tcW w:type="dxa" w:w="426"/>
            <w:shd w:fill="auto" w:val="clear"/>
          </w:tcPr>
          <w:p w14:paraId="82170000">
            <w:pPr>
              <w:widowControl w:val="1"/>
              <w:ind/>
              <w:jc w:val="center"/>
              <w:rPr>
                <w:sz w:val="20"/>
              </w:rPr>
            </w:pPr>
            <w:r>
              <w:rPr>
                <w:sz w:val="20"/>
              </w:rPr>
              <w:t>07</w:t>
            </w:r>
          </w:p>
        </w:tc>
        <w:tc>
          <w:tcPr>
            <w:tcW w:type="dxa" w:w="425"/>
            <w:shd w:fill="auto" w:val="clear"/>
          </w:tcPr>
          <w:p w14:paraId="83170000">
            <w:pPr>
              <w:widowControl w:val="1"/>
              <w:ind/>
              <w:jc w:val="center"/>
              <w:rPr>
                <w:sz w:val="20"/>
              </w:rPr>
            </w:pPr>
            <w:r>
              <w:rPr>
                <w:sz w:val="20"/>
              </w:rPr>
              <w:t>02</w:t>
            </w:r>
          </w:p>
        </w:tc>
        <w:tc>
          <w:tcPr>
            <w:tcW w:type="dxa" w:w="1417"/>
            <w:shd w:fill="auto" w:val="clear"/>
            <w:tcMar>
              <w:left w:type="dxa" w:w="51"/>
              <w:right w:type="dxa" w:w="51"/>
            </w:tcMar>
          </w:tcPr>
          <w:p w14:paraId="84170000">
            <w:pPr>
              <w:widowControl w:val="1"/>
              <w:ind/>
              <w:jc w:val="center"/>
              <w:rPr>
                <w:sz w:val="20"/>
              </w:rPr>
            </w:pPr>
            <w:r>
              <w:rPr>
                <w:sz w:val="20"/>
              </w:rPr>
              <w:t>15 3 02 20370</w:t>
            </w:r>
          </w:p>
        </w:tc>
        <w:tc>
          <w:tcPr>
            <w:tcW w:type="dxa" w:w="567"/>
            <w:shd w:fill="auto" w:val="clear"/>
          </w:tcPr>
          <w:p w14:paraId="85170000">
            <w:pPr>
              <w:widowControl w:val="1"/>
              <w:ind/>
              <w:jc w:val="center"/>
              <w:rPr>
                <w:sz w:val="20"/>
              </w:rPr>
            </w:pPr>
            <w:r>
              <w:rPr>
                <w:sz w:val="20"/>
              </w:rPr>
              <w:t>620</w:t>
            </w:r>
          </w:p>
        </w:tc>
        <w:tc>
          <w:tcPr>
            <w:tcW w:type="dxa" w:w="1701"/>
            <w:shd w:fill="auto" w:val="clear"/>
          </w:tcPr>
          <w:p w14:paraId="86170000">
            <w:pPr>
              <w:widowControl w:val="1"/>
              <w:ind/>
              <w:jc w:val="right"/>
              <w:rPr>
                <w:sz w:val="20"/>
              </w:rPr>
            </w:pPr>
            <w:r>
              <w:rPr>
                <w:sz w:val="20"/>
              </w:rPr>
              <w:t>62 400,00</w:t>
            </w:r>
          </w:p>
        </w:tc>
        <w:tc>
          <w:tcPr>
            <w:tcW w:type="dxa" w:w="1701"/>
            <w:shd w:fill="auto" w:val="clear"/>
          </w:tcPr>
          <w:p w14:paraId="87170000">
            <w:pPr>
              <w:widowControl w:val="1"/>
              <w:ind/>
              <w:jc w:val="right"/>
              <w:rPr>
                <w:sz w:val="20"/>
              </w:rPr>
            </w:pPr>
            <w:r>
              <w:rPr>
                <w:sz w:val="20"/>
              </w:rPr>
              <w:t>0,00</w:t>
            </w:r>
          </w:p>
        </w:tc>
        <w:tc>
          <w:tcPr>
            <w:tcW w:type="dxa" w:w="851"/>
            <w:shd w:fill="auto" w:val="clear"/>
          </w:tcPr>
          <w:p w14:paraId="88170000">
            <w:pPr>
              <w:widowControl w:val="1"/>
              <w:ind/>
              <w:jc w:val="right"/>
              <w:rPr>
                <w:sz w:val="20"/>
              </w:rPr>
            </w:pPr>
            <w:r>
              <w:rPr>
                <w:sz w:val="20"/>
              </w:rPr>
              <w:t>0,0</w:t>
            </w:r>
          </w:p>
        </w:tc>
      </w:tr>
      <w:tr>
        <w:trPr>
          <w:trHeight w:hRule="atLeast" w:val="20"/>
        </w:trPr>
        <w:tc>
          <w:tcPr>
            <w:tcW w:type="dxa" w:w="7384"/>
            <w:shd w:fill="auto" w:val="clear"/>
          </w:tcPr>
          <w:p w14:paraId="891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8A170000">
            <w:pPr>
              <w:widowControl w:val="1"/>
              <w:ind/>
              <w:jc w:val="center"/>
              <w:rPr>
                <w:sz w:val="20"/>
              </w:rPr>
            </w:pPr>
            <w:r>
              <w:rPr>
                <w:sz w:val="20"/>
              </w:rPr>
              <w:t>606</w:t>
            </w:r>
          </w:p>
        </w:tc>
        <w:tc>
          <w:tcPr>
            <w:tcW w:type="dxa" w:w="426"/>
            <w:shd w:fill="auto" w:val="clear"/>
          </w:tcPr>
          <w:p w14:paraId="8B170000">
            <w:pPr>
              <w:widowControl w:val="1"/>
              <w:ind/>
              <w:jc w:val="center"/>
              <w:rPr>
                <w:sz w:val="20"/>
              </w:rPr>
            </w:pPr>
            <w:r>
              <w:rPr>
                <w:sz w:val="20"/>
              </w:rPr>
              <w:t>07</w:t>
            </w:r>
          </w:p>
        </w:tc>
        <w:tc>
          <w:tcPr>
            <w:tcW w:type="dxa" w:w="425"/>
            <w:shd w:fill="auto" w:val="clear"/>
          </w:tcPr>
          <w:p w14:paraId="8C170000">
            <w:pPr>
              <w:widowControl w:val="1"/>
              <w:ind/>
              <w:jc w:val="center"/>
              <w:rPr>
                <w:sz w:val="20"/>
              </w:rPr>
            </w:pPr>
            <w:r>
              <w:rPr>
                <w:sz w:val="20"/>
              </w:rPr>
              <w:t>02</w:t>
            </w:r>
          </w:p>
        </w:tc>
        <w:tc>
          <w:tcPr>
            <w:tcW w:type="dxa" w:w="1417"/>
            <w:shd w:fill="auto" w:val="clear"/>
            <w:tcMar>
              <w:left w:type="dxa" w:w="51"/>
              <w:right w:type="dxa" w:w="51"/>
            </w:tcMar>
          </w:tcPr>
          <w:p w14:paraId="8D170000">
            <w:pPr>
              <w:widowControl w:val="1"/>
              <w:ind/>
              <w:jc w:val="center"/>
              <w:rPr>
                <w:sz w:val="20"/>
              </w:rPr>
            </w:pPr>
            <w:r>
              <w:rPr>
                <w:sz w:val="20"/>
              </w:rPr>
              <w:t>16 0 00 00000</w:t>
            </w:r>
          </w:p>
        </w:tc>
        <w:tc>
          <w:tcPr>
            <w:tcW w:type="dxa" w:w="567"/>
            <w:shd w:fill="auto" w:val="clear"/>
          </w:tcPr>
          <w:p w14:paraId="8E170000">
            <w:pPr>
              <w:widowControl w:val="1"/>
              <w:ind/>
              <w:jc w:val="center"/>
              <w:rPr>
                <w:sz w:val="20"/>
              </w:rPr>
            </w:pPr>
            <w:r>
              <w:rPr>
                <w:sz w:val="20"/>
              </w:rPr>
              <w:t>000</w:t>
            </w:r>
          </w:p>
        </w:tc>
        <w:tc>
          <w:tcPr>
            <w:tcW w:type="dxa" w:w="1701"/>
            <w:shd w:fill="auto" w:val="clear"/>
          </w:tcPr>
          <w:p w14:paraId="8F170000">
            <w:pPr>
              <w:widowControl w:val="1"/>
              <w:ind/>
              <w:jc w:val="right"/>
              <w:rPr>
                <w:sz w:val="20"/>
              </w:rPr>
            </w:pPr>
            <w:r>
              <w:rPr>
                <w:sz w:val="20"/>
              </w:rPr>
              <w:t>28 167 669,22</w:t>
            </w:r>
          </w:p>
        </w:tc>
        <w:tc>
          <w:tcPr>
            <w:tcW w:type="dxa" w:w="1701"/>
            <w:shd w:fill="auto" w:val="clear"/>
          </w:tcPr>
          <w:p w14:paraId="90170000">
            <w:pPr>
              <w:widowControl w:val="1"/>
              <w:ind/>
              <w:jc w:val="right"/>
              <w:rPr>
                <w:sz w:val="20"/>
              </w:rPr>
            </w:pPr>
            <w:r>
              <w:rPr>
                <w:sz w:val="20"/>
              </w:rPr>
              <w:t>577 950,00</w:t>
            </w:r>
          </w:p>
        </w:tc>
        <w:tc>
          <w:tcPr>
            <w:tcW w:type="dxa" w:w="851"/>
            <w:shd w:fill="auto" w:val="clear"/>
          </w:tcPr>
          <w:p w14:paraId="91170000">
            <w:pPr>
              <w:widowControl w:val="1"/>
              <w:ind/>
              <w:jc w:val="right"/>
              <w:rPr>
                <w:sz w:val="20"/>
              </w:rPr>
            </w:pPr>
            <w:r>
              <w:rPr>
                <w:sz w:val="20"/>
              </w:rPr>
              <w:t>2,1</w:t>
            </w:r>
          </w:p>
        </w:tc>
      </w:tr>
      <w:tr>
        <w:trPr>
          <w:trHeight w:hRule="atLeast" w:val="20"/>
        </w:trPr>
        <w:tc>
          <w:tcPr>
            <w:tcW w:type="dxa" w:w="7384"/>
            <w:shd w:fill="auto" w:val="clear"/>
          </w:tcPr>
          <w:p w14:paraId="9217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93170000">
            <w:pPr>
              <w:widowControl w:val="1"/>
              <w:ind/>
              <w:jc w:val="center"/>
              <w:rPr>
                <w:sz w:val="20"/>
              </w:rPr>
            </w:pPr>
            <w:r>
              <w:rPr>
                <w:sz w:val="20"/>
              </w:rPr>
              <w:t>606</w:t>
            </w:r>
          </w:p>
        </w:tc>
        <w:tc>
          <w:tcPr>
            <w:tcW w:type="dxa" w:w="426"/>
            <w:shd w:fill="auto" w:val="clear"/>
          </w:tcPr>
          <w:p w14:paraId="94170000">
            <w:pPr>
              <w:widowControl w:val="1"/>
              <w:ind/>
              <w:jc w:val="center"/>
              <w:rPr>
                <w:sz w:val="20"/>
              </w:rPr>
            </w:pPr>
            <w:r>
              <w:rPr>
                <w:sz w:val="20"/>
              </w:rPr>
              <w:t>07</w:t>
            </w:r>
          </w:p>
        </w:tc>
        <w:tc>
          <w:tcPr>
            <w:tcW w:type="dxa" w:w="425"/>
            <w:shd w:fill="auto" w:val="clear"/>
          </w:tcPr>
          <w:p w14:paraId="95170000">
            <w:pPr>
              <w:widowControl w:val="1"/>
              <w:ind/>
              <w:jc w:val="center"/>
              <w:rPr>
                <w:sz w:val="20"/>
              </w:rPr>
            </w:pPr>
            <w:r>
              <w:rPr>
                <w:sz w:val="20"/>
              </w:rPr>
              <w:t>02</w:t>
            </w:r>
          </w:p>
        </w:tc>
        <w:tc>
          <w:tcPr>
            <w:tcW w:type="dxa" w:w="1417"/>
            <w:shd w:fill="auto" w:val="clear"/>
            <w:tcMar>
              <w:left w:type="dxa" w:w="51"/>
              <w:right w:type="dxa" w:w="51"/>
            </w:tcMar>
          </w:tcPr>
          <w:p w14:paraId="96170000">
            <w:pPr>
              <w:widowControl w:val="1"/>
              <w:ind/>
              <w:jc w:val="center"/>
              <w:rPr>
                <w:sz w:val="20"/>
              </w:rPr>
            </w:pPr>
            <w:r>
              <w:rPr>
                <w:sz w:val="20"/>
              </w:rPr>
              <w:t>16 2 00 00000</w:t>
            </w:r>
          </w:p>
        </w:tc>
        <w:tc>
          <w:tcPr>
            <w:tcW w:type="dxa" w:w="567"/>
            <w:shd w:fill="auto" w:val="clear"/>
          </w:tcPr>
          <w:p w14:paraId="97170000">
            <w:pPr>
              <w:widowControl w:val="1"/>
              <w:ind/>
              <w:jc w:val="center"/>
              <w:rPr>
                <w:sz w:val="20"/>
              </w:rPr>
            </w:pPr>
            <w:r>
              <w:rPr>
                <w:sz w:val="20"/>
              </w:rPr>
              <w:t>000</w:t>
            </w:r>
          </w:p>
        </w:tc>
        <w:tc>
          <w:tcPr>
            <w:tcW w:type="dxa" w:w="1701"/>
            <w:shd w:fill="auto" w:val="clear"/>
          </w:tcPr>
          <w:p w14:paraId="98170000">
            <w:pPr>
              <w:widowControl w:val="1"/>
              <w:ind/>
              <w:jc w:val="right"/>
              <w:rPr>
                <w:sz w:val="20"/>
              </w:rPr>
            </w:pPr>
            <w:r>
              <w:rPr>
                <w:sz w:val="20"/>
              </w:rPr>
              <w:t>28 167 669,22</w:t>
            </w:r>
          </w:p>
        </w:tc>
        <w:tc>
          <w:tcPr>
            <w:tcW w:type="dxa" w:w="1701"/>
            <w:shd w:fill="auto" w:val="clear"/>
          </w:tcPr>
          <w:p w14:paraId="99170000">
            <w:pPr>
              <w:widowControl w:val="1"/>
              <w:ind/>
              <w:jc w:val="right"/>
              <w:rPr>
                <w:sz w:val="20"/>
              </w:rPr>
            </w:pPr>
            <w:r>
              <w:rPr>
                <w:sz w:val="20"/>
              </w:rPr>
              <w:t>577 950,00</w:t>
            </w:r>
          </w:p>
        </w:tc>
        <w:tc>
          <w:tcPr>
            <w:tcW w:type="dxa" w:w="851"/>
            <w:shd w:fill="auto" w:val="clear"/>
          </w:tcPr>
          <w:p w14:paraId="9A170000">
            <w:pPr>
              <w:widowControl w:val="1"/>
              <w:ind/>
              <w:jc w:val="right"/>
              <w:rPr>
                <w:sz w:val="20"/>
              </w:rPr>
            </w:pPr>
            <w:r>
              <w:rPr>
                <w:sz w:val="20"/>
              </w:rPr>
              <w:t>2,1</w:t>
            </w:r>
          </w:p>
        </w:tc>
      </w:tr>
      <w:tr>
        <w:trPr>
          <w:trHeight w:hRule="atLeast" w:val="20"/>
        </w:trPr>
        <w:tc>
          <w:tcPr>
            <w:tcW w:type="dxa" w:w="7384"/>
            <w:shd w:fill="auto" w:val="clear"/>
          </w:tcPr>
          <w:p w14:paraId="9B17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9C170000">
            <w:pPr>
              <w:widowControl w:val="1"/>
              <w:ind/>
              <w:jc w:val="center"/>
              <w:rPr>
                <w:sz w:val="20"/>
              </w:rPr>
            </w:pPr>
            <w:r>
              <w:rPr>
                <w:sz w:val="20"/>
              </w:rPr>
              <w:t>606</w:t>
            </w:r>
          </w:p>
        </w:tc>
        <w:tc>
          <w:tcPr>
            <w:tcW w:type="dxa" w:w="426"/>
            <w:shd w:fill="auto" w:val="clear"/>
          </w:tcPr>
          <w:p w14:paraId="9D170000">
            <w:pPr>
              <w:widowControl w:val="1"/>
              <w:ind/>
              <w:jc w:val="center"/>
              <w:rPr>
                <w:sz w:val="20"/>
              </w:rPr>
            </w:pPr>
            <w:r>
              <w:rPr>
                <w:sz w:val="20"/>
              </w:rPr>
              <w:t>07</w:t>
            </w:r>
          </w:p>
        </w:tc>
        <w:tc>
          <w:tcPr>
            <w:tcW w:type="dxa" w:w="425"/>
            <w:shd w:fill="auto" w:val="clear"/>
          </w:tcPr>
          <w:p w14:paraId="9E170000">
            <w:pPr>
              <w:widowControl w:val="1"/>
              <w:ind/>
              <w:jc w:val="center"/>
              <w:rPr>
                <w:sz w:val="20"/>
              </w:rPr>
            </w:pPr>
            <w:r>
              <w:rPr>
                <w:sz w:val="20"/>
              </w:rPr>
              <w:t>02</w:t>
            </w:r>
          </w:p>
        </w:tc>
        <w:tc>
          <w:tcPr>
            <w:tcW w:type="dxa" w:w="1417"/>
            <w:shd w:fill="auto" w:val="clear"/>
            <w:tcMar>
              <w:left w:type="dxa" w:w="51"/>
              <w:right w:type="dxa" w:w="51"/>
            </w:tcMar>
          </w:tcPr>
          <w:p w14:paraId="9F170000">
            <w:pPr>
              <w:widowControl w:val="1"/>
              <w:ind/>
              <w:jc w:val="center"/>
              <w:rPr>
                <w:sz w:val="20"/>
              </w:rPr>
            </w:pPr>
            <w:r>
              <w:rPr>
                <w:sz w:val="20"/>
              </w:rPr>
              <w:t>16 2 02 00000</w:t>
            </w:r>
          </w:p>
        </w:tc>
        <w:tc>
          <w:tcPr>
            <w:tcW w:type="dxa" w:w="567"/>
            <w:shd w:fill="auto" w:val="clear"/>
          </w:tcPr>
          <w:p w14:paraId="A0170000">
            <w:pPr>
              <w:widowControl w:val="1"/>
              <w:ind/>
              <w:jc w:val="center"/>
              <w:rPr>
                <w:sz w:val="20"/>
              </w:rPr>
            </w:pPr>
            <w:r>
              <w:rPr>
                <w:sz w:val="20"/>
              </w:rPr>
              <w:t>000</w:t>
            </w:r>
          </w:p>
        </w:tc>
        <w:tc>
          <w:tcPr>
            <w:tcW w:type="dxa" w:w="1701"/>
            <w:shd w:fill="auto" w:val="clear"/>
          </w:tcPr>
          <w:p w14:paraId="A1170000">
            <w:pPr>
              <w:widowControl w:val="1"/>
              <w:ind/>
              <w:jc w:val="right"/>
              <w:rPr>
                <w:sz w:val="20"/>
              </w:rPr>
            </w:pPr>
            <w:r>
              <w:rPr>
                <w:sz w:val="20"/>
              </w:rPr>
              <w:t>28 167 669,22</w:t>
            </w:r>
          </w:p>
        </w:tc>
        <w:tc>
          <w:tcPr>
            <w:tcW w:type="dxa" w:w="1701"/>
            <w:shd w:fill="auto" w:val="clear"/>
          </w:tcPr>
          <w:p w14:paraId="A2170000">
            <w:pPr>
              <w:widowControl w:val="1"/>
              <w:ind/>
              <w:jc w:val="right"/>
              <w:rPr>
                <w:sz w:val="20"/>
              </w:rPr>
            </w:pPr>
            <w:r>
              <w:rPr>
                <w:sz w:val="20"/>
              </w:rPr>
              <w:t>577 950,00</w:t>
            </w:r>
          </w:p>
        </w:tc>
        <w:tc>
          <w:tcPr>
            <w:tcW w:type="dxa" w:w="851"/>
            <w:shd w:fill="auto" w:val="clear"/>
          </w:tcPr>
          <w:p w14:paraId="A3170000">
            <w:pPr>
              <w:widowControl w:val="1"/>
              <w:ind/>
              <w:jc w:val="right"/>
              <w:rPr>
                <w:sz w:val="20"/>
              </w:rPr>
            </w:pPr>
            <w:r>
              <w:rPr>
                <w:sz w:val="20"/>
              </w:rPr>
              <w:t>2,1</w:t>
            </w:r>
          </w:p>
        </w:tc>
      </w:tr>
      <w:tr>
        <w:trPr>
          <w:trHeight w:hRule="atLeast" w:val="20"/>
        </w:trPr>
        <w:tc>
          <w:tcPr>
            <w:tcW w:type="dxa" w:w="7384"/>
            <w:shd w:fill="auto" w:val="clear"/>
          </w:tcPr>
          <w:p w14:paraId="A417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A5170000">
            <w:pPr>
              <w:widowControl w:val="1"/>
              <w:ind/>
              <w:jc w:val="center"/>
              <w:rPr>
                <w:sz w:val="20"/>
              </w:rPr>
            </w:pPr>
            <w:r>
              <w:rPr>
                <w:sz w:val="20"/>
              </w:rPr>
              <w:t>606</w:t>
            </w:r>
          </w:p>
        </w:tc>
        <w:tc>
          <w:tcPr>
            <w:tcW w:type="dxa" w:w="426"/>
            <w:shd w:fill="auto" w:val="clear"/>
          </w:tcPr>
          <w:p w14:paraId="A6170000">
            <w:pPr>
              <w:widowControl w:val="1"/>
              <w:ind/>
              <w:jc w:val="center"/>
              <w:rPr>
                <w:sz w:val="20"/>
              </w:rPr>
            </w:pPr>
            <w:r>
              <w:rPr>
                <w:sz w:val="20"/>
              </w:rPr>
              <w:t>07</w:t>
            </w:r>
          </w:p>
        </w:tc>
        <w:tc>
          <w:tcPr>
            <w:tcW w:type="dxa" w:w="425"/>
            <w:shd w:fill="auto" w:val="clear"/>
          </w:tcPr>
          <w:p w14:paraId="A7170000">
            <w:pPr>
              <w:widowControl w:val="1"/>
              <w:ind/>
              <w:jc w:val="center"/>
              <w:rPr>
                <w:sz w:val="20"/>
              </w:rPr>
            </w:pPr>
            <w:r>
              <w:rPr>
                <w:sz w:val="20"/>
              </w:rPr>
              <w:t>02</w:t>
            </w:r>
          </w:p>
        </w:tc>
        <w:tc>
          <w:tcPr>
            <w:tcW w:type="dxa" w:w="1417"/>
            <w:shd w:fill="auto" w:val="clear"/>
            <w:tcMar>
              <w:left w:type="dxa" w:w="51"/>
              <w:right w:type="dxa" w:w="51"/>
            </w:tcMar>
          </w:tcPr>
          <w:p w14:paraId="A8170000">
            <w:pPr>
              <w:widowControl w:val="1"/>
              <w:ind/>
              <w:jc w:val="center"/>
              <w:rPr>
                <w:sz w:val="20"/>
              </w:rPr>
            </w:pPr>
            <w:r>
              <w:rPr>
                <w:sz w:val="20"/>
              </w:rPr>
              <w:t>16 2 02 20550</w:t>
            </w:r>
          </w:p>
        </w:tc>
        <w:tc>
          <w:tcPr>
            <w:tcW w:type="dxa" w:w="567"/>
            <w:shd w:fill="auto" w:val="clear"/>
          </w:tcPr>
          <w:p w14:paraId="A9170000">
            <w:pPr>
              <w:widowControl w:val="1"/>
              <w:ind/>
              <w:jc w:val="center"/>
              <w:rPr>
                <w:sz w:val="20"/>
              </w:rPr>
            </w:pPr>
            <w:r>
              <w:rPr>
                <w:sz w:val="20"/>
              </w:rPr>
              <w:t>000</w:t>
            </w:r>
          </w:p>
        </w:tc>
        <w:tc>
          <w:tcPr>
            <w:tcW w:type="dxa" w:w="1701"/>
            <w:shd w:fill="auto" w:val="clear"/>
          </w:tcPr>
          <w:p w14:paraId="AA170000">
            <w:pPr>
              <w:widowControl w:val="1"/>
              <w:ind/>
              <w:jc w:val="right"/>
              <w:rPr>
                <w:sz w:val="20"/>
              </w:rPr>
            </w:pPr>
            <w:r>
              <w:rPr>
                <w:sz w:val="20"/>
              </w:rPr>
              <w:t>28 167 669,22</w:t>
            </w:r>
          </w:p>
        </w:tc>
        <w:tc>
          <w:tcPr>
            <w:tcW w:type="dxa" w:w="1701"/>
            <w:shd w:fill="auto" w:val="clear"/>
          </w:tcPr>
          <w:p w14:paraId="AB170000">
            <w:pPr>
              <w:widowControl w:val="1"/>
              <w:ind/>
              <w:jc w:val="right"/>
              <w:rPr>
                <w:sz w:val="20"/>
              </w:rPr>
            </w:pPr>
            <w:r>
              <w:rPr>
                <w:sz w:val="20"/>
              </w:rPr>
              <w:t>577 950,00</w:t>
            </w:r>
          </w:p>
        </w:tc>
        <w:tc>
          <w:tcPr>
            <w:tcW w:type="dxa" w:w="851"/>
            <w:shd w:fill="auto" w:val="clear"/>
          </w:tcPr>
          <w:p w14:paraId="AC170000">
            <w:pPr>
              <w:widowControl w:val="1"/>
              <w:ind/>
              <w:jc w:val="right"/>
              <w:rPr>
                <w:sz w:val="20"/>
              </w:rPr>
            </w:pPr>
            <w:r>
              <w:rPr>
                <w:sz w:val="20"/>
              </w:rPr>
              <w:t>2,1</w:t>
            </w:r>
          </w:p>
        </w:tc>
      </w:tr>
      <w:tr>
        <w:trPr>
          <w:trHeight w:hRule="atLeast" w:val="20"/>
        </w:trPr>
        <w:tc>
          <w:tcPr>
            <w:tcW w:type="dxa" w:w="7384"/>
            <w:shd w:fill="auto" w:val="clear"/>
          </w:tcPr>
          <w:p w14:paraId="AD170000">
            <w:pPr>
              <w:rPr>
                <w:sz w:val="20"/>
              </w:rPr>
            </w:pPr>
            <w:r>
              <w:rPr>
                <w:sz w:val="20"/>
              </w:rPr>
              <w:t>Субсидии бюджетным учреждениям</w:t>
            </w:r>
          </w:p>
        </w:tc>
        <w:tc>
          <w:tcPr>
            <w:tcW w:type="dxa" w:w="567"/>
            <w:shd w:fill="auto" w:val="clear"/>
          </w:tcPr>
          <w:p w14:paraId="AE170000">
            <w:pPr>
              <w:widowControl w:val="1"/>
              <w:ind/>
              <w:jc w:val="center"/>
              <w:rPr>
                <w:sz w:val="20"/>
              </w:rPr>
            </w:pPr>
            <w:r>
              <w:rPr>
                <w:sz w:val="20"/>
              </w:rPr>
              <w:t>606</w:t>
            </w:r>
          </w:p>
        </w:tc>
        <w:tc>
          <w:tcPr>
            <w:tcW w:type="dxa" w:w="426"/>
            <w:shd w:fill="auto" w:val="clear"/>
          </w:tcPr>
          <w:p w14:paraId="AF170000">
            <w:pPr>
              <w:widowControl w:val="1"/>
              <w:ind/>
              <w:jc w:val="center"/>
              <w:rPr>
                <w:sz w:val="20"/>
              </w:rPr>
            </w:pPr>
            <w:r>
              <w:rPr>
                <w:sz w:val="20"/>
              </w:rPr>
              <w:t>07</w:t>
            </w:r>
          </w:p>
        </w:tc>
        <w:tc>
          <w:tcPr>
            <w:tcW w:type="dxa" w:w="425"/>
            <w:shd w:fill="auto" w:val="clear"/>
          </w:tcPr>
          <w:p w14:paraId="B0170000">
            <w:pPr>
              <w:widowControl w:val="1"/>
              <w:ind/>
              <w:jc w:val="center"/>
              <w:rPr>
                <w:sz w:val="20"/>
              </w:rPr>
            </w:pPr>
            <w:r>
              <w:rPr>
                <w:sz w:val="20"/>
              </w:rPr>
              <w:t>02</w:t>
            </w:r>
          </w:p>
        </w:tc>
        <w:tc>
          <w:tcPr>
            <w:tcW w:type="dxa" w:w="1417"/>
            <w:shd w:fill="auto" w:val="clear"/>
            <w:tcMar>
              <w:left w:type="dxa" w:w="51"/>
              <w:right w:type="dxa" w:w="51"/>
            </w:tcMar>
          </w:tcPr>
          <w:p w14:paraId="B1170000">
            <w:pPr>
              <w:widowControl w:val="1"/>
              <w:ind/>
              <w:jc w:val="center"/>
              <w:rPr>
                <w:sz w:val="20"/>
              </w:rPr>
            </w:pPr>
            <w:r>
              <w:rPr>
                <w:sz w:val="20"/>
              </w:rPr>
              <w:t>16 2 02 20550</w:t>
            </w:r>
          </w:p>
        </w:tc>
        <w:tc>
          <w:tcPr>
            <w:tcW w:type="dxa" w:w="567"/>
            <w:shd w:fill="auto" w:val="clear"/>
          </w:tcPr>
          <w:p w14:paraId="B2170000">
            <w:pPr>
              <w:widowControl w:val="1"/>
              <w:ind/>
              <w:jc w:val="center"/>
              <w:rPr>
                <w:sz w:val="20"/>
              </w:rPr>
            </w:pPr>
            <w:r>
              <w:rPr>
                <w:sz w:val="20"/>
              </w:rPr>
              <w:t>610</w:t>
            </w:r>
          </w:p>
        </w:tc>
        <w:tc>
          <w:tcPr>
            <w:tcW w:type="dxa" w:w="1701"/>
            <w:shd w:fill="auto" w:val="clear"/>
          </w:tcPr>
          <w:p w14:paraId="B3170000">
            <w:pPr>
              <w:widowControl w:val="1"/>
              <w:ind/>
              <w:jc w:val="right"/>
              <w:rPr>
                <w:sz w:val="20"/>
              </w:rPr>
            </w:pPr>
            <w:r>
              <w:rPr>
                <w:sz w:val="20"/>
              </w:rPr>
              <w:t>20 496 239,64</w:t>
            </w:r>
          </w:p>
        </w:tc>
        <w:tc>
          <w:tcPr>
            <w:tcW w:type="dxa" w:w="1701"/>
            <w:shd w:fill="auto" w:val="clear"/>
          </w:tcPr>
          <w:p w14:paraId="B4170000">
            <w:pPr>
              <w:widowControl w:val="1"/>
              <w:ind/>
              <w:jc w:val="right"/>
              <w:rPr>
                <w:sz w:val="20"/>
              </w:rPr>
            </w:pPr>
            <w:r>
              <w:rPr>
                <w:sz w:val="20"/>
              </w:rPr>
              <w:t>545 250,00</w:t>
            </w:r>
          </w:p>
        </w:tc>
        <w:tc>
          <w:tcPr>
            <w:tcW w:type="dxa" w:w="851"/>
            <w:shd w:fill="auto" w:val="clear"/>
          </w:tcPr>
          <w:p w14:paraId="B5170000">
            <w:pPr>
              <w:widowControl w:val="1"/>
              <w:ind/>
              <w:jc w:val="right"/>
              <w:rPr>
                <w:sz w:val="20"/>
              </w:rPr>
            </w:pPr>
            <w:r>
              <w:rPr>
                <w:sz w:val="20"/>
              </w:rPr>
              <w:t>2,7</w:t>
            </w:r>
          </w:p>
        </w:tc>
      </w:tr>
      <w:tr>
        <w:trPr>
          <w:trHeight w:hRule="atLeast" w:val="20"/>
        </w:trPr>
        <w:tc>
          <w:tcPr>
            <w:tcW w:type="dxa" w:w="7384"/>
            <w:shd w:fill="auto" w:val="clear"/>
          </w:tcPr>
          <w:p w14:paraId="B6170000">
            <w:pPr>
              <w:rPr>
                <w:sz w:val="20"/>
              </w:rPr>
            </w:pPr>
            <w:r>
              <w:rPr>
                <w:sz w:val="20"/>
              </w:rPr>
              <w:t>Субсидии автономным учреждениям</w:t>
            </w:r>
          </w:p>
        </w:tc>
        <w:tc>
          <w:tcPr>
            <w:tcW w:type="dxa" w:w="567"/>
            <w:shd w:fill="auto" w:val="clear"/>
          </w:tcPr>
          <w:p w14:paraId="B7170000">
            <w:pPr>
              <w:widowControl w:val="1"/>
              <w:ind/>
              <w:jc w:val="center"/>
              <w:rPr>
                <w:sz w:val="20"/>
              </w:rPr>
            </w:pPr>
            <w:r>
              <w:rPr>
                <w:sz w:val="20"/>
              </w:rPr>
              <w:t>606</w:t>
            </w:r>
          </w:p>
        </w:tc>
        <w:tc>
          <w:tcPr>
            <w:tcW w:type="dxa" w:w="426"/>
            <w:shd w:fill="auto" w:val="clear"/>
          </w:tcPr>
          <w:p w14:paraId="B8170000">
            <w:pPr>
              <w:widowControl w:val="1"/>
              <w:ind/>
              <w:jc w:val="center"/>
              <w:rPr>
                <w:sz w:val="20"/>
              </w:rPr>
            </w:pPr>
            <w:r>
              <w:rPr>
                <w:sz w:val="20"/>
              </w:rPr>
              <w:t>07</w:t>
            </w:r>
          </w:p>
        </w:tc>
        <w:tc>
          <w:tcPr>
            <w:tcW w:type="dxa" w:w="425"/>
            <w:shd w:fill="auto" w:val="clear"/>
          </w:tcPr>
          <w:p w14:paraId="B9170000">
            <w:pPr>
              <w:widowControl w:val="1"/>
              <w:ind/>
              <w:jc w:val="center"/>
              <w:rPr>
                <w:sz w:val="20"/>
              </w:rPr>
            </w:pPr>
            <w:r>
              <w:rPr>
                <w:sz w:val="20"/>
              </w:rPr>
              <w:t>02</w:t>
            </w:r>
          </w:p>
        </w:tc>
        <w:tc>
          <w:tcPr>
            <w:tcW w:type="dxa" w:w="1417"/>
            <w:shd w:fill="auto" w:val="clear"/>
            <w:tcMar>
              <w:left w:type="dxa" w:w="51"/>
              <w:right w:type="dxa" w:w="51"/>
            </w:tcMar>
          </w:tcPr>
          <w:p w14:paraId="BA170000">
            <w:pPr>
              <w:widowControl w:val="1"/>
              <w:ind/>
              <w:jc w:val="center"/>
              <w:rPr>
                <w:sz w:val="20"/>
              </w:rPr>
            </w:pPr>
            <w:r>
              <w:rPr>
                <w:sz w:val="20"/>
              </w:rPr>
              <w:t>16 2 02 20550</w:t>
            </w:r>
          </w:p>
        </w:tc>
        <w:tc>
          <w:tcPr>
            <w:tcW w:type="dxa" w:w="567"/>
            <w:shd w:fill="auto" w:val="clear"/>
          </w:tcPr>
          <w:p w14:paraId="BB170000">
            <w:pPr>
              <w:widowControl w:val="1"/>
              <w:ind/>
              <w:jc w:val="center"/>
              <w:rPr>
                <w:sz w:val="20"/>
              </w:rPr>
            </w:pPr>
            <w:r>
              <w:rPr>
                <w:sz w:val="20"/>
              </w:rPr>
              <w:t>620</w:t>
            </w:r>
          </w:p>
        </w:tc>
        <w:tc>
          <w:tcPr>
            <w:tcW w:type="dxa" w:w="1701"/>
            <w:shd w:fill="auto" w:val="clear"/>
          </w:tcPr>
          <w:p w14:paraId="BC170000">
            <w:pPr>
              <w:widowControl w:val="1"/>
              <w:ind/>
              <w:jc w:val="right"/>
              <w:rPr>
                <w:sz w:val="20"/>
              </w:rPr>
            </w:pPr>
            <w:r>
              <w:rPr>
                <w:sz w:val="20"/>
              </w:rPr>
              <w:t>7 671 429,58</w:t>
            </w:r>
          </w:p>
        </w:tc>
        <w:tc>
          <w:tcPr>
            <w:tcW w:type="dxa" w:w="1701"/>
            <w:shd w:fill="auto" w:val="clear"/>
          </w:tcPr>
          <w:p w14:paraId="BD170000">
            <w:pPr>
              <w:widowControl w:val="1"/>
              <w:ind/>
              <w:jc w:val="right"/>
              <w:rPr>
                <w:sz w:val="20"/>
              </w:rPr>
            </w:pPr>
            <w:r>
              <w:rPr>
                <w:sz w:val="20"/>
              </w:rPr>
              <w:t>32 700,00</w:t>
            </w:r>
          </w:p>
        </w:tc>
        <w:tc>
          <w:tcPr>
            <w:tcW w:type="dxa" w:w="851"/>
            <w:shd w:fill="auto" w:val="clear"/>
          </w:tcPr>
          <w:p w14:paraId="BE170000">
            <w:pPr>
              <w:widowControl w:val="1"/>
              <w:ind/>
              <w:jc w:val="right"/>
              <w:rPr>
                <w:sz w:val="20"/>
              </w:rPr>
            </w:pPr>
            <w:r>
              <w:rPr>
                <w:sz w:val="20"/>
              </w:rPr>
              <w:t>0,4</w:t>
            </w:r>
          </w:p>
        </w:tc>
      </w:tr>
      <w:tr>
        <w:trPr>
          <w:trHeight w:hRule="atLeast" w:val="20"/>
        </w:trPr>
        <w:tc>
          <w:tcPr>
            <w:tcW w:type="dxa" w:w="7384"/>
            <w:shd w:fill="auto" w:val="clear"/>
          </w:tcPr>
          <w:p w14:paraId="BF170000">
            <w:pPr>
              <w:rPr>
                <w:sz w:val="20"/>
              </w:rPr>
            </w:pPr>
            <w:r>
              <w:rPr>
                <w:sz w:val="20"/>
              </w:rPr>
              <w:t>Муниципальная программа «Развитие казачества в городе Ставрополе»</w:t>
            </w:r>
          </w:p>
        </w:tc>
        <w:tc>
          <w:tcPr>
            <w:tcW w:type="dxa" w:w="567"/>
            <w:shd w:fill="auto" w:val="clear"/>
          </w:tcPr>
          <w:p w14:paraId="C0170000">
            <w:pPr>
              <w:widowControl w:val="1"/>
              <w:ind/>
              <w:jc w:val="center"/>
              <w:rPr>
                <w:sz w:val="20"/>
              </w:rPr>
            </w:pPr>
            <w:r>
              <w:rPr>
                <w:sz w:val="20"/>
              </w:rPr>
              <w:t>606</w:t>
            </w:r>
          </w:p>
        </w:tc>
        <w:tc>
          <w:tcPr>
            <w:tcW w:type="dxa" w:w="426"/>
            <w:shd w:fill="auto" w:val="clear"/>
          </w:tcPr>
          <w:p w14:paraId="C1170000">
            <w:pPr>
              <w:widowControl w:val="1"/>
              <w:ind/>
              <w:jc w:val="center"/>
              <w:rPr>
                <w:sz w:val="20"/>
              </w:rPr>
            </w:pPr>
            <w:r>
              <w:rPr>
                <w:sz w:val="20"/>
              </w:rPr>
              <w:t>07</w:t>
            </w:r>
          </w:p>
        </w:tc>
        <w:tc>
          <w:tcPr>
            <w:tcW w:type="dxa" w:w="425"/>
            <w:shd w:fill="auto" w:val="clear"/>
          </w:tcPr>
          <w:p w14:paraId="C2170000">
            <w:pPr>
              <w:widowControl w:val="1"/>
              <w:ind/>
              <w:jc w:val="center"/>
              <w:rPr>
                <w:sz w:val="20"/>
              </w:rPr>
            </w:pPr>
            <w:r>
              <w:rPr>
                <w:sz w:val="20"/>
              </w:rPr>
              <w:t>02</w:t>
            </w:r>
          </w:p>
        </w:tc>
        <w:tc>
          <w:tcPr>
            <w:tcW w:type="dxa" w:w="1417"/>
            <w:shd w:fill="auto" w:val="clear"/>
            <w:tcMar>
              <w:left w:type="dxa" w:w="51"/>
              <w:right w:type="dxa" w:w="51"/>
            </w:tcMar>
          </w:tcPr>
          <w:p w14:paraId="C3170000">
            <w:pPr>
              <w:widowControl w:val="1"/>
              <w:ind/>
              <w:jc w:val="center"/>
              <w:rPr>
                <w:sz w:val="20"/>
              </w:rPr>
            </w:pPr>
            <w:r>
              <w:rPr>
                <w:sz w:val="20"/>
              </w:rPr>
              <w:t>18 0 00 00000</w:t>
            </w:r>
          </w:p>
        </w:tc>
        <w:tc>
          <w:tcPr>
            <w:tcW w:type="dxa" w:w="567"/>
            <w:shd w:fill="auto" w:val="clear"/>
          </w:tcPr>
          <w:p w14:paraId="C4170000">
            <w:pPr>
              <w:widowControl w:val="1"/>
              <w:ind/>
              <w:jc w:val="center"/>
              <w:rPr>
                <w:sz w:val="20"/>
              </w:rPr>
            </w:pPr>
            <w:r>
              <w:rPr>
                <w:sz w:val="20"/>
              </w:rPr>
              <w:t>000</w:t>
            </w:r>
          </w:p>
        </w:tc>
        <w:tc>
          <w:tcPr>
            <w:tcW w:type="dxa" w:w="1701"/>
            <w:shd w:fill="auto" w:val="clear"/>
          </w:tcPr>
          <w:p w14:paraId="C5170000">
            <w:pPr>
              <w:widowControl w:val="1"/>
              <w:ind/>
              <w:jc w:val="right"/>
              <w:rPr>
                <w:sz w:val="20"/>
              </w:rPr>
            </w:pPr>
            <w:r>
              <w:rPr>
                <w:sz w:val="20"/>
              </w:rPr>
              <w:t>91 800,00</w:t>
            </w:r>
          </w:p>
        </w:tc>
        <w:tc>
          <w:tcPr>
            <w:tcW w:type="dxa" w:w="1701"/>
            <w:shd w:fill="auto" w:val="clear"/>
          </w:tcPr>
          <w:p w14:paraId="C6170000">
            <w:pPr>
              <w:widowControl w:val="1"/>
              <w:ind/>
              <w:jc w:val="right"/>
              <w:rPr>
                <w:sz w:val="20"/>
              </w:rPr>
            </w:pPr>
            <w:r>
              <w:rPr>
                <w:sz w:val="20"/>
              </w:rPr>
              <w:t>0,00</w:t>
            </w:r>
          </w:p>
        </w:tc>
        <w:tc>
          <w:tcPr>
            <w:tcW w:type="dxa" w:w="851"/>
            <w:shd w:fill="auto" w:val="clear"/>
          </w:tcPr>
          <w:p w14:paraId="C7170000">
            <w:pPr>
              <w:widowControl w:val="1"/>
              <w:ind/>
              <w:jc w:val="right"/>
              <w:rPr>
                <w:sz w:val="20"/>
              </w:rPr>
            </w:pPr>
            <w:r>
              <w:rPr>
                <w:sz w:val="20"/>
              </w:rPr>
              <w:t>0,0</w:t>
            </w:r>
          </w:p>
        </w:tc>
      </w:tr>
      <w:tr>
        <w:trPr>
          <w:trHeight w:hRule="atLeast" w:val="20"/>
        </w:trPr>
        <w:tc>
          <w:tcPr>
            <w:tcW w:type="dxa" w:w="7384"/>
            <w:shd w:fill="auto" w:val="clear"/>
          </w:tcPr>
          <w:p w14:paraId="C8170000">
            <w:pPr>
              <w:rPr>
                <w:sz w:val="20"/>
              </w:rPr>
            </w:pPr>
            <w:r>
              <w:rPr>
                <w:sz w:val="20"/>
              </w:rPr>
              <w:t>Расходы в рамках реализации муниципальной программы «Развитие казачества в городе Ставрополе»</w:t>
            </w:r>
          </w:p>
        </w:tc>
        <w:tc>
          <w:tcPr>
            <w:tcW w:type="dxa" w:w="567"/>
            <w:shd w:fill="auto" w:val="clear"/>
          </w:tcPr>
          <w:p w14:paraId="C9170000">
            <w:pPr>
              <w:widowControl w:val="1"/>
              <w:ind/>
              <w:jc w:val="center"/>
              <w:rPr>
                <w:sz w:val="20"/>
              </w:rPr>
            </w:pPr>
            <w:r>
              <w:rPr>
                <w:sz w:val="20"/>
              </w:rPr>
              <w:t>606</w:t>
            </w:r>
          </w:p>
        </w:tc>
        <w:tc>
          <w:tcPr>
            <w:tcW w:type="dxa" w:w="426"/>
            <w:shd w:fill="auto" w:val="clear"/>
          </w:tcPr>
          <w:p w14:paraId="CA170000">
            <w:pPr>
              <w:widowControl w:val="1"/>
              <w:ind/>
              <w:jc w:val="center"/>
              <w:rPr>
                <w:sz w:val="20"/>
              </w:rPr>
            </w:pPr>
            <w:r>
              <w:rPr>
                <w:sz w:val="20"/>
              </w:rPr>
              <w:t>07</w:t>
            </w:r>
          </w:p>
        </w:tc>
        <w:tc>
          <w:tcPr>
            <w:tcW w:type="dxa" w:w="425"/>
            <w:shd w:fill="auto" w:val="clear"/>
          </w:tcPr>
          <w:p w14:paraId="CB170000">
            <w:pPr>
              <w:widowControl w:val="1"/>
              <w:ind/>
              <w:jc w:val="center"/>
              <w:rPr>
                <w:sz w:val="20"/>
              </w:rPr>
            </w:pPr>
            <w:r>
              <w:rPr>
                <w:sz w:val="20"/>
              </w:rPr>
              <w:t>02</w:t>
            </w:r>
          </w:p>
        </w:tc>
        <w:tc>
          <w:tcPr>
            <w:tcW w:type="dxa" w:w="1417"/>
            <w:shd w:fill="auto" w:val="clear"/>
            <w:tcMar>
              <w:left w:type="dxa" w:w="51"/>
              <w:right w:type="dxa" w:w="51"/>
            </w:tcMar>
          </w:tcPr>
          <w:p w14:paraId="CC170000">
            <w:pPr>
              <w:widowControl w:val="1"/>
              <w:ind/>
              <w:jc w:val="center"/>
              <w:rPr>
                <w:sz w:val="20"/>
              </w:rPr>
            </w:pPr>
            <w:r>
              <w:rPr>
                <w:sz w:val="20"/>
              </w:rPr>
              <w:t>18 Б 00 00000</w:t>
            </w:r>
          </w:p>
        </w:tc>
        <w:tc>
          <w:tcPr>
            <w:tcW w:type="dxa" w:w="567"/>
            <w:shd w:fill="auto" w:val="clear"/>
          </w:tcPr>
          <w:p w14:paraId="CD170000">
            <w:pPr>
              <w:widowControl w:val="1"/>
              <w:ind/>
              <w:jc w:val="center"/>
              <w:rPr>
                <w:sz w:val="20"/>
              </w:rPr>
            </w:pPr>
            <w:r>
              <w:rPr>
                <w:sz w:val="20"/>
              </w:rPr>
              <w:t>000</w:t>
            </w:r>
          </w:p>
        </w:tc>
        <w:tc>
          <w:tcPr>
            <w:tcW w:type="dxa" w:w="1701"/>
            <w:shd w:fill="auto" w:val="clear"/>
          </w:tcPr>
          <w:p w14:paraId="CE170000">
            <w:pPr>
              <w:widowControl w:val="1"/>
              <w:ind/>
              <w:jc w:val="right"/>
              <w:rPr>
                <w:sz w:val="20"/>
              </w:rPr>
            </w:pPr>
            <w:r>
              <w:rPr>
                <w:sz w:val="20"/>
              </w:rPr>
              <w:t>91 800,00</w:t>
            </w:r>
          </w:p>
        </w:tc>
        <w:tc>
          <w:tcPr>
            <w:tcW w:type="dxa" w:w="1701"/>
            <w:shd w:fill="auto" w:val="clear"/>
          </w:tcPr>
          <w:p w14:paraId="CF170000">
            <w:pPr>
              <w:widowControl w:val="1"/>
              <w:ind/>
              <w:jc w:val="right"/>
              <w:rPr>
                <w:sz w:val="20"/>
              </w:rPr>
            </w:pPr>
            <w:r>
              <w:rPr>
                <w:sz w:val="20"/>
              </w:rPr>
              <w:t>0,00</w:t>
            </w:r>
          </w:p>
        </w:tc>
        <w:tc>
          <w:tcPr>
            <w:tcW w:type="dxa" w:w="851"/>
            <w:shd w:fill="auto" w:val="clear"/>
          </w:tcPr>
          <w:p w14:paraId="D0170000">
            <w:pPr>
              <w:widowControl w:val="1"/>
              <w:ind/>
              <w:jc w:val="right"/>
              <w:rPr>
                <w:sz w:val="20"/>
              </w:rPr>
            </w:pPr>
            <w:r>
              <w:rPr>
                <w:sz w:val="20"/>
              </w:rPr>
              <w:t>0,0</w:t>
            </w:r>
          </w:p>
        </w:tc>
      </w:tr>
      <w:tr>
        <w:trPr>
          <w:trHeight w:hRule="atLeast" w:val="20"/>
        </w:trPr>
        <w:tc>
          <w:tcPr>
            <w:tcW w:type="dxa" w:w="7384"/>
            <w:shd w:fill="auto" w:val="clear"/>
          </w:tcPr>
          <w:p w14:paraId="D117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567"/>
            <w:shd w:fill="auto" w:val="clear"/>
          </w:tcPr>
          <w:p w14:paraId="D2170000">
            <w:pPr>
              <w:widowControl w:val="1"/>
              <w:ind/>
              <w:jc w:val="center"/>
              <w:rPr>
                <w:sz w:val="20"/>
              </w:rPr>
            </w:pPr>
            <w:r>
              <w:rPr>
                <w:sz w:val="20"/>
              </w:rPr>
              <w:t>606</w:t>
            </w:r>
          </w:p>
        </w:tc>
        <w:tc>
          <w:tcPr>
            <w:tcW w:type="dxa" w:w="426"/>
            <w:shd w:fill="auto" w:val="clear"/>
          </w:tcPr>
          <w:p w14:paraId="D3170000">
            <w:pPr>
              <w:widowControl w:val="1"/>
              <w:ind/>
              <w:jc w:val="center"/>
              <w:rPr>
                <w:sz w:val="20"/>
              </w:rPr>
            </w:pPr>
            <w:r>
              <w:rPr>
                <w:sz w:val="20"/>
              </w:rPr>
              <w:t>07</w:t>
            </w:r>
          </w:p>
        </w:tc>
        <w:tc>
          <w:tcPr>
            <w:tcW w:type="dxa" w:w="425"/>
            <w:shd w:fill="auto" w:val="clear"/>
          </w:tcPr>
          <w:p w14:paraId="D4170000">
            <w:pPr>
              <w:widowControl w:val="1"/>
              <w:ind/>
              <w:jc w:val="center"/>
              <w:rPr>
                <w:sz w:val="20"/>
              </w:rPr>
            </w:pPr>
            <w:r>
              <w:rPr>
                <w:sz w:val="20"/>
              </w:rPr>
              <w:t>02</w:t>
            </w:r>
          </w:p>
        </w:tc>
        <w:tc>
          <w:tcPr>
            <w:tcW w:type="dxa" w:w="1417"/>
            <w:shd w:fill="auto" w:val="clear"/>
            <w:tcMar>
              <w:left w:type="dxa" w:w="51"/>
              <w:right w:type="dxa" w:w="51"/>
            </w:tcMar>
          </w:tcPr>
          <w:p w14:paraId="D5170000">
            <w:pPr>
              <w:widowControl w:val="1"/>
              <w:ind/>
              <w:jc w:val="center"/>
              <w:rPr>
                <w:sz w:val="20"/>
              </w:rPr>
            </w:pPr>
            <w:r>
              <w:rPr>
                <w:sz w:val="20"/>
              </w:rPr>
              <w:t>18 Б 02 00000</w:t>
            </w:r>
          </w:p>
        </w:tc>
        <w:tc>
          <w:tcPr>
            <w:tcW w:type="dxa" w:w="567"/>
            <w:shd w:fill="auto" w:val="clear"/>
          </w:tcPr>
          <w:p w14:paraId="D6170000">
            <w:pPr>
              <w:widowControl w:val="1"/>
              <w:ind/>
              <w:jc w:val="center"/>
              <w:rPr>
                <w:sz w:val="20"/>
              </w:rPr>
            </w:pPr>
            <w:r>
              <w:rPr>
                <w:sz w:val="20"/>
              </w:rPr>
              <w:t>000</w:t>
            </w:r>
          </w:p>
        </w:tc>
        <w:tc>
          <w:tcPr>
            <w:tcW w:type="dxa" w:w="1701"/>
            <w:shd w:fill="auto" w:val="clear"/>
          </w:tcPr>
          <w:p w14:paraId="D7170000">
            <w:pPr>
              <w:widowControl w:val="1"/>
              <w:ind/>
              <w:jc w:val="right"/>
              <w:rPr>
                <w:sz w:val="20"/>
              </w:rPr>
            </w:pPr>
            <w:r>
              <w:rPr>
                <w:sz w:val="20"/>
              </w:rPr>
              <w:t>91 800,00</w:t>
            </w:r>
          </w:p>
        </w:tc>
        <w:tc>
          <w:tcPr>
            <w:tcW w:type="dxa" w:w="1701"/>
            <w:shd w:fill="auto" w:val="clear"/>
          </w:tcPr>
          <w:p w14:paraId="D8170000">
            <w:pPr>
              <w:widowControl w:val="1"/>
              <w:ind/>
              <w:jc w:val="right"/>
              <w:rPr>
                <w:sz w:val="20"/>
              </w:rPr>
            </w:pPr>
            <w:r>
              <w:rPr>
                <w:sz w:val="20"/>
              </w:rPr>
              <w:t>0,00</w:t>
            </w:r>
          </w:p>
        </w:tc>
        <w:tc>
          <w:tcPr>
            <w:tcW w:type="dxa" w:w="851"/>
            <w:shd w:fill="auto" w:val="clear"/>
          </w:tcPr>
          <w:p w14:paraId="D9170000">
            <w:pPr>
              <w:widowControl w:val="1"/>
              <w:ind/>
              <w:jc w:val="right"/>
              <w:rPr>
                <w:sz w:val="20"/>
              </w:rPr>
            </w:pPr>
            <w:r>
              <w:rPr>
                <w:sz w:val="20"/>
              </w:rPr>
              <w:t>0,0</w:t>
            </w:r>
          </w:p>
        </w:tc>
      </w:tr>
      <w:tr>
        <w:trPr>
          <w:trHeight w:hRule="atLeast" w:val="20"/>
        </w:trPr>
        <w:tc>
          <w:tcPr>
            <w:tcW w:type="dxa" w:w="7384"/>
            <w:shd w:fill="auto" w:val="clear"/>
          </w:tcPr>
          <w:p w14:paraId="DA17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567"/>
            <w:shd w:fill="auto" w:val="clear"/>
          </w:tcPr>
          <w:p w14:paraId="DB170000">
            <w:pPr>
              <w:widowControl w:val="1"/>
              <w:ind/>
              <w:jc w:val="center"/>
              <w:rPr>
                <w:sz w:val="20"/>
              </w:rPr>
            </w:pPr>
            <w:r>
              <w:rPr>
                <w:sz w:val="20"/>
              </w:rPr>
              <w:t>606</w:t>
            </w:r>
          </w:p>
        </w:tc>
        <w:tc>
          <w:tcPr>
            <w:tcW w:type="dxa" w:w="426"/>
            <w:shd w:fill="auto" w:val="clear"/>
          </w:tcPr>
          <w:p w14:paraId="DC170000">
            <w:pPr>
              <w:widowControl w:val="1"/>
              <w:ind/>
              <w:jc w:val="center"/>
              <w:rPr>
                <w:sz w:val="20"/>
              </w:rPr>
            </w:pPr>
            <w:r>
              <w:rPr>
                <w:sz w:val="20"/>
              </w:rPr>
              <w:t>07</w:t>
            </w:r>
          </w:p>
        </w:tc>
        <w:tc>
          <w:tcPr>
            <w:tcW w:type="dxa" w:w="425"/>
            <w:shd w:fill="auto" w:val="clear"/>
          </w:tcPr>
          <w:p w14:paraId="DD170000">
            <w:pPr>
              <w:widowControl w:val="1"/>
              <w:ind/>
              <w:jc w:val="center"/>
              <w:rPr>
                <w:sz w:val="20"/>
              </w:rPr>
            </w:pPr>
            <w:r>
              <w:rPr>
                <w:sz w:val="20"/>
              </w:rPr>
              <w:t>02</w:t>
            </w:r>
          </w:p>
        </w:tc>
        <w:tc>
          <w:tcPr>
            <w:tcW w:type="dxa" w:w="1417"/>
            <w:shd w:fill="auto" w:val="clear"/>
            <w:tcMar>
              <w:left w:type="dxa" w:w="51"/>
              <w:right w:type="dxa" w:w="51"/>
            </w:tcMar>
          </w:tcPr>
          <w:p w14:paraId="DE170000">
            <w:pPr>
              <w:widowControl w:val="1"/>
              <w:ind/>
              <w:jc w:val="center"/>
              <w:rPr>
                <w:sz w:val="20"/>
              </w:rPr>
            </w:pPr>
            <w:r>
              <w:rPr>
                <w:sz w:val="20"/>
              </w:rPr>
              <w:t>18 Б 02 20360</w:t>
            </w:r>
          </w:p>
        </w:tc>
        <w:tc>
          <w:tcPr>
            <w:tcW w:type="dxa" w:w="567"/>
            <w:shd w:fill="auto" w:val="clear"/>
          </w:tcPr>
          <w:p w14:paraId="DF170000">
            <w:pPr>
              <w:widowControl w:val="1"/>
              <w:ind/>
              <w:jc w:val="center"/>
              <w:rPr>
                <w:sz w:val="20"/>
              </w:rPr>
            </w:pPr>
            <w:r>
              <w:rPr>
                <w:sz w:val="20"/>
              </w:rPr>
              <w:t>000</w:t>
            </w:r>
          </w:p>
        </w:tc>
        <w:tc>
          <w:tcPr>
            <w:tcW w:type="dxa" w:w="1701"/>
            <w:shd w:fill="auto" w:val="clear"/>
          </w:tcPr>
          <w:p w14:paraId="E0170000">
            <w:pPr>
              <w:widowControl w:val="1"/>
              <w:ind/>
              <w:jc w:val="right"/>
              <w:rPr>
                <w:sz w:val="20"/>
              </w:rPr>
            </w:pPr>
            <w:r>
              <w:rPr>
                <w:sz w:val="20"/>
              </w:rPr>
              <w:t>91 800,00</w:t>
            </w:r>
          </w:p>
        </w:tc>
        <w:tc>
          <w:tcPr>
            <w:tcW w:type="dxa" w:w="1701"/>
            <w:shd w:fill="auto" w:val="clear"/>
          </w:tcPr>
          <w:p w14:paraId="E1170000">
            <w:pPr>
              <w:widowControl w:val="1"/>
              <w:ind/>
              <w:jc w:val="right"/>
              <w:rPr>
                <w:sz w:val="20"/>
              </w:rPr>
            </w:pPr>
            <w:r>
              <w:rPr>
                <w:sz w:val="20"/>
              </w:rPr>
              <w:t>0,00</w:t>
            </w:r>
          </w:p>
        </w:tc>
        <w:tc>
          <w:tcPr>
            <w:tcW w:type="dxa" w:w="851"/>
            <w:shd w:fill="auto" w:val="clear"/>
          </w:tcPr>
          <w:p w14:paraId="E2170000">
            <w:pPr>
              <w:widowControl w:val="1"/>
              <w:ind/>
              <w:jc w:val="right"/>
              <w:rPr>
                <w:sz w:val="20"/>
              </w:rPr>
            </w:pPr>
            <w:r>
              <w:rPr>
                <w:sz w:val="20"/>
              </w:rPr>
              <w:t>0,0</w:t>
            </w:r>
          </w:p>
        </w:tc>
      </w:tr>
      <w:tr>
        <w:trPr>
          <w:trHeight w:hRule="atLeast" w:val="20"/>
        </w:trPr>
        <w:tc>
          <w:tcPr>
            <w:tcW w:type="dxa" w:w="7384"/>
            <w:shd w:fill="auto" w:val="clear"/>
          </w:tcPr>
          <w:p w14:paraId="E3170000">
            <w:pPr>
              <w:rPr>
                <w:sz w:val="20"/>
              </w:rPr>
            </w:pPr>
            <w:r>
              <w:rPr>
                <w:sz w:val="20"/>
              </w:rPr>
              <w:t>Субсидии бюджетным учреждениям</w:t>
            </w:r>
          </w:p>
        </w:tc>
        <w:tc>
          <w:tcPr>
            <w:tcW w:type="dxa" w:w="567"/>
            <w:shd w:fill="auto" w:val="clear"/>
          </w:tcPr>
          <w:p w14:paraId="E4170000">
            <w:pPr>
              <w:widowControl w:val="1"/>
              <w:ind/>
              <w:jc w:val="center"/>
              <w:rPr>
                <w:sz w:val="20"/>
              </w:rPr>
            </w:pPr>
            <w:r>
              <w:rPr>
                <w:sz w:val="20"/>
              </w:rPr>
              <w:t>606</w:t>
            </w:r>
          </w:p>
        </w:tc>
        <w:tc>
          <w:tcPr>
            <w:tcW w:type="dxa" w:w="426"/>
            <w:shd w:fill="auto" w:val="clear"/>
          </w:tcPr>
          <w:p w14:paraId="E5170000">
            <w:pPr>
              <w:widowControl w:val="1"/>
              <w:ind/>
              <w:jc w:val="center"/>
              <w:rPr>
                <w:sz w:val="20"/>
              </w:rPr>
            </w:pPr>
            <w:r>
              <w:rPr>
                <w:sz w:val="20"/>
              </w:rPr>
              <w:t>07</w:t>
            </w:r>
          </w:p>
        </w:tc>
        <w:tc>
          <w:tcPr>
            <w:tcW w:type="dxa" w:w="425"/>
            <w:shd w:fill="auto" w:val="clear"/>
          </w:tcPr>
          <w:p w14:paraId="E6170000">
            <w:pPr>
              <w:widowControl w:val="1"/>
              <w:ind/>
              <w:jc w:val="center"/>
              <w:rPr>
                <w:sz w:val="20"/>
              </w:rPr>
            </w:pPr>
            <w:r>
              <w:rPr>
                <w:sz w:val="20"/>
              </w:rPr>
              <w:t>02</w:t>
            </w:r>
          </w:p>
        </w:tc>
        <w:tc>
          <w:tcPr>
            <w:tcW w:type="dxa" w:w="1417"/>
            <w:shd w:fill="auto" w:val="clear"/>
            <w:tcMar>
              <w:left w:type="dxa" w:w="51"/>
              <w:right w:type="dxa" w:w="51"/>
            </w:tcMar>
          </w:tcPr>
          <w:p w14:paraId="E7170000">
            <w:pPr>
              <w:widowControl w:val="1"/>
              <w:ind/>
              <w:jc w:val="center"/>
              <w:rPr>
                <w:sz w:val="20"/>
              </w:rPr>
            </w:pPr>
            <w:r>
              <w:rPr>
                <w:sz w:val="20"/>
              </w:rPr>
              <w:t>18 Б 02 20360</w:t>
            </w:r>
          </w:p>
        </w:tc>
        <w:tc>
          <w:tcPr>
            <w:tcW w:type="dxa" w:w="567"/>
            <w:shd w:fill="auto" w:val="clear"/>
          </w:tcPr>
          <w:p w14:paraId="E8170000">
            <w:pPr>
              <w:widowControl w:val="1"/>
              <w:ind/>
              <w:jc w:val="center"/>
              <w:rPr>
                <w:sz w:val="20"/>
              </w:rPr>
            </w:pPr>
            <w:r>
              <w:rPr>
                <w:sz w:val="20"/>
              </w:rPr>
              <w:t>610</w:t>
            </w:r>
          </w:p>
        </w:tc>
        <w:tc>
          <w:tcPr>
            <w:tcW w:type="dxa" w:w="1701"/>
            <w:shd w:fill="auto" w:val="clear"/>
          </w:tcPr>
          <w:p w14:paraId="E9170000">
            <w:pPr>
              <w:widowControl w:val="1"/>
              <w:ind/>
              <w:jc w:val="right"/>
              <w:rPr>
                <w:sz w:val="20"/>
              </w:rPr>
            </w:pPr>
            <w:r>
              <w:rPr>
                <w:sz w:val="20"/>
              </w:rPr>
              <w:t>91 800,00</w:t>
            </w:r>
          </w:p>
        </w:tc>
        <w:tc>
          <w:tcPr>
            <w:tcW w:type="dxa" w:w="1701"/>
            <w:shd w:fill="auto" w:val="clear"/>
          </w:tcPr>
          <w:p w14:paraId="EA170000">
            <w:pPr>
              <w:widowControl w:val="1"/>
              <w:ind/>
              <w:jc w:val="right"/>
              <w:rPr>
                <w:sz w:val="20"/>
              </w:rPr>
            </w:pPr>
            <w:r>
              <w:rPr>
                <w:sz w:val="20"/>
              </w:rPr>
              <w:t>0,00</w:t>
            </w:r>
          </w:p>
        </w:tc>
        <w:tc>
          <w:tcPr>
            <w:tcW w:type="dxa" w:w="851"/>
            <w:shd w:fill="auto" w:val="clear"/>
          </w:tcPr>
          <w:p w14:paraId="EB170000">
            <w:pPr>
              <w:widowControl w:val="1"/>
              <w:ind/>
              <w:jc w:val="right"/>
              <w:rPr>
                <w:sz w:val="20"/>
              </w:rPr>
            </w:pPr>
            <w:r>
              <w:rPr>
                <w:sz w:val="20"/>
              </w:rPr>
              <w:t>0,0</w:t>
            </w:r>
          </w:p>
        </w:tc>
      </w:tr>
      <w:tr>
        <w:trPr>
          <w:trHeight w:hRule="atLeast" w:val="20"/>
        </w:trPr>
        <w:tc>
          <w:tcPr>
            <w:tcW w:type="dxa" w:w="7384"/>
            <w:shd w:fill="auto" w:val="clear"/>
          </w:tcPr>
          <w:p w14:paraId="EC1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ED170000">
            <w:pPr>
              <w:widowControl w:val="1"/>
              <w:ind/>
              <w:jc w:val="center"/>
              <w:rPr>
                <w:sz w:val="20"/>
              </w:rPr>
            </w:pPr>
            <w:r>
              <w:rPr>
                <w:sz w:val="20"/>
              </w:rPr>
              <w:t>606</w:t>
            </w:r>
          </w:p>
        </w:tc>
        <w:tc>
          <w:tcPr>
            <w:tcW w:type="dxa" w:w="426"/>
            <w:shd w:fill="auto" w:val="clear"/>
          </w:tcPr>
          <w:p w14:paraId="EE170000">
            <w:pPr>
              <w:widowControl w:val="1"/>
              <w:ind/>
              <w:jc w:val="center"/>
              <w:rPr>
                <w:sz w:val="20"/>
              </w:rPr>
            </w:pPr>
            <w:r>
              <w:rPr>
                <w:sz w:val="20"/>
              </w:rPr>
              <w:t>07</w:t>
            </w:r>
          </w:p>
        </w:tc>
        <w:tc>
          <w:tcPr>
            <w:tcW w:type="dxa" w:w="425"/>
            <w:shd w:fill="auto" w:val="clear"/>
          </w:tcPr>
          <w:p w14:paraId="EF170000">
            <w:pPr>
              <w:widowControl w:val="1"/>
              <w:ind/>
              <w:jc w:val="center"/>
              <w:rPr>
                <w:sz w:val="20"/>
              </w:rPr>
            </w:pPr>
            <w:r>
              <w:rPr>
                <w:sz w:val="20"/>
              </w:rPr>
              <w:t>02</w:t>
            </w:r>
          </w:p>
        </w:tc>
        <w:tc>
          <w:tcPr>
            <w:tcW w:type="dxa" w:w="1417"/>
            <w:shd w:fill="auto" w:val="clear"/>
            <w:tcMar>
              <w:left w:type="dxa" w:w="51"/>
              <w:right w:type="dxa" w:w="51"/>
            </w:tcMar>
          </w:tcPr>
          <w:p w14:paraId="F0170000">
            <w:pPr>
              <w:widowControl w:val="1"/>
              <w:ind/>
              <w:jc w:val="center"/>
              <w:rPr>
                <w:sz w:val="20"/>
              </w:rPr>
            </w:pPr>
            <w:r>
              <w:rPr>
                <w:sz w:val="20"/>
              </w:rPr>
              <w:t>98 0 00 00000</w:t>
            </w:r>
          </w:p>
        </w:tc>
        <w:tc>
          <w:tcPr>
            <w:tcW w:type="dxa" w:w="567"/>
            <w:shd w:fill="auto" w:val="clear"/>
          </w:tcPr>
          <w:p w14:paraId="F1170000">
            <w:pPr>
              <w:widowControl w:val="1"/>
              <w:ind/>
              <w:jc w:val="center"/>
              <w:rPr>
                <w:sz w:val="20"/>
              </w:rPr>
            </w:pPr>
            <w:r>
              <w:rPr>
                <w:sz w:val="20"/>
              </w:rPr>
              <w:t>000</w:t>
            </w:r>
          </w:p>
        </w:tc>
        <w:tc>
          <w:tcPr>
            <w:tcW w:type="dxa" w:w="1701"/>
            <w:shd w:fill="auto" w:val="clear"/>
          </w:tcPr>
          <w:p w14:paraId="F2170000">
            <w:pPr>
              <w:widowControl w:val="1"/>
              <w:ind/>
              <w:jc w:val="right"/>
              <w:rPr>
                <w:sz w:val="20"/>
              </w:rPr>
            </w:pPr>
            <w:r>
              <w:rPr>
                <w:sz w:val="20"/>
              </w:rPr>
              <w:t>8 231 195,14</w:t>
            </w:r>
          </w:p>
        </w:tc>
        <w:tc>
          <w:tcPr>
            <w:tcW w:type="dxa" w:w="1701"/>
            <w:shd w:fill="auto" w:val="clear"/>
          </w:tcPr>
          <w:p w14:paraId="F3170000">
            <w:pPr>
              <w:widowControl w:val="1"/>
              <w:ind/>
              <w:jc w:val="right"/>
              <w:rPr>
                <w:sz w:val="20"/>
              </w:rPr>
            </w:pPr>
            <w:r>
              <w:rPr>
                <w:sz w:val="20"/>
              </w:rPr>
              <w:t>0,00</w:t>
            </w:r>
          </w:p>
        </w:tc>
        <w:tc>
          <w:tcPr>
            <w:tcW w:type="dxa" w:w="851"/>
            <w:shd w:fill="auto" w:val="clear"/>
          </w:tcPr>
          <w:p w14:paraId="F4170000">
            <w:pPr>
              <w:widowControl w:val="1"/>
              <w:ind/>
              <w:jc w:val="right"/>
              <w:rPr>
                <w:sz w:val="20"/>
              </w:rPr>
            </w:pPr>
            <w:r>
              <w:rPr>
                <w:sz w:val="20"/>
              </w:rPr>
              <w:t>0,0</w:t>
            </w:r>
          </w:p>
        </w:tc>
      </w:tr>
      <w:tr>
        <w:trPr>
          <w:trHeight w:hRule="atLeast" w:val="20"/>
        </w:trPr>
        <w:tc>
          <w:tcPr>
            <w:tcW w:type="dxa" w:w="7384"/>
            <w:shd w:fill="auto" w:val="clear"/>
          </w:tcPr>
          <w:p w14:paraId="F5170000">
            <w:pPr>
              <w:rPr>
                <w:sz w:val="20"/>
              </w:rPr>
            </w:pPr>
            <w:r>
              <w:rPr>
                <w:sz w:val="20"/>
              </w:rPr>
              <w:t>Иные непрограммные мероприятия</w:t>
            </w:r>
          </w:p>
        </w:tc>
        <w:tc>
          <w:tcPr>
            <w:tcW w:type="dxa" w:w="567"/>
            <w:shd w:fill="auto" w:val="clear"/>
          </w:tcPr>
          <w:p w14:paraId="F6170000">
            <w:pPr>
              <w:widowControl w:val="1"/>
              <w:ind/>
              <w:jc w:val="center"/>
              <w:rPr>
                <w:sz w:val="20"/>
              </w:rPr>
            </w:pPr>
            <w:r>
              <w:rPr>
                <w:sz w:val="20"/>
              </w:rPr>
              <w:t>606</w:t>
            </w:r>
          </w:p>
        </w:tc>
        <w:tc>
          <w:tcPr>
            <w:tcW w:type="dxa" w:w="426"/>
            <w:shd w:fill="auto" w:val="clear"/>
          </w:tcPr>
          <w:p w14:paraId="F7170000">
            <w:pPr>
              <w:widowControl w:val="1"/>
              <w:ind/>
              <w:jc w:val="center"/>
              <w:rPr>
                <w:sz w:val="20"/>
              </w:rPr>
            </w:pPr>
            <w:r>
              <w:rPr>
                <w:sz w:val="20"/>
              </w:rPr>
              <w:t>07</w:t>
            </w:r>
          </w:p>
        </w:tc>
        <w:tc>
          <w:tcPr>
            <w:tcW w:type="dxa" w:w="425"/>
            <w:shd w:fill="auto" w:val="clear"/>
          </w:tcPr>
          <w:p w14:paraId="F8170000">
            <w:pPr>
              <w:widowControl w:val="1"/>
              <w:ind/>
              <w:jc w:val="center"/>
              <w:rPr>
                <w:sz w:val="20"/>
              </w:rPr>
            </w:pPr>
            <w:r>
              <w:rPr>
                <w:sz w:val="20"/>
              </w:rPr>
              <w:t>02</w:t>
            </w:r>
          </w:p>
        </w:tc>
        <w:tc>
          <w:tcPr>
            <w:tcW w:type="dxa" w:w="1417"/>
            <w:shd w:fill="auto" w:val="clear"/>
            <w:tcMar>
              <w:left w:type="dxa" w:w="51"/>
              <w:right w:type="dxa" w:w="51"/>
            </w:tcMar>
          </w:tcPr>
          <w:p w14:paraId="F9170000">
            <w:pPr>
              <w:widowControl w:val="1"/>
              <w:ind/>
              <w:jc w:val="center"/>
              <w:rPr>
                <w:sz w:val="20"/>
              </w:rPr>
            </w:pPr>
            <w:r>
              <w:rPr>
                <w:sz w:val="20"/>
              </w:rPr>
              <w:t>98 1 00 00000</w:t>
            </w:r>
          </w:p>
        </w:tc>
        <w:tc>
          <w:tcPr>
            <w:tcW w:type="dxa" w:w="567"/>
            <w:shd w:fill="auto" w:val="clear"/>
          </w:tcPr>
          <w:p w14:paraId="FA170000">
            <w:pPr>
              <w:widowControl w:val="1"/>
              <w:ind/>
              <w:jc w:val="center"/>
              <w:rPr>
                <w:sz w:val="20"/>
              </w:rPr>
            </w:pPr>
            <w:r>
              <w:rPr>
                <w:sz w:val="20"/>
              </w:rPr>
              <w:t>000</w:t>
            </w:r>
          </w:p>
        </w:tc>
        <w:tc>
          <w:tcPr>
            <w:tcW w:type="dxa" w:w="1701"/>
            <w:shd w:fill="auto" w:val="clear"/>
          </w:tcPr>
          <w:p w14:paraId="FB170000">
            <w:pPr>
              <w:widowControl w:val="1"/>
              <w:ind/>
              <w:jc w:val="right"/>
              <w:rPr>
                <w:sz w:val="20"/>
              </w:rPr>
            </w:pPr>
            <w:r>
              <w:rPr>
                <w:sz w:val="20"/>
              </w:rPr>
              <w:t>8 231 195,14</w:t>
            </w:r>
          </w:p>
        </w:tc>
        <w:tc>
          <w:tcPr>
            <w:tcW w:type="dxa" w:w="1701"/>
            <w:shd w:fill="auto" w:val="clear"/>
          </w:tcPr>
          <w:p w14:paraId="FC170000">
            <w:pPr>
              <w:widowControl w:val="1"/>
              <w:ind/>
              <w:jc w:val="right"/>
              <w:rPr>
                <w:sz w:val="20"/>
              </w:rPr>
            </w:pPr>
            <w:r>
              <w:rPr>
                <w:sz w:val="20"/>
              </w:rPr>
              <w:t>0,00</w:t>
            </w:r>
          </w:p>
        </w:tc>
        <w:tc>
          <w:tcPr>
            <w:tcW w:type="dxa" w:w="851"/>
            <w:shd w:fill="auto" w:val="clear"/>
          </w:tcPr>
          <w:p w14:paraId="FD170000">
            <w:pPr>
              <w:widowControl w:val="1"/>
              <w:ind/>
              <w:jc w:val="right"/>
              <w:rPr>
                <w:sz w:val="20"/>
              </w:rPr>
            </w:pPr>
            <w:r>
              <w:rPr>
                <w:sz w:val="20"/>
              </w:rPr>
              <w:t>0,0</w:t>
            </w:r>
          </w:p>
        </w:tc>
      </w:tr>
      <w:tr>
        <w:trPr>
          <w:trHeight w:hRule="atLeast" w:val="20"/>
        </w:trPr>
        <w:tc>
          <w:tcPr>
            <w:tcW w:type="dxa" w:w="7384"/>
            <w:shd w:fill="auto" w:val="clear"/>
          </w:tcPr>
          <w:p w14:paraId="FE17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567"/>
            <w:shd w:fill="auto" w:val="clear"/>
          </w:tcPr>
          <w:p w14:paraId="FF170000">
            <w:pPr>
              <w:widowControl w:val="1"/>
              <w:ind/>
              <w:jc w:val="center"/>
              <w:rPr>
                <w:sz w:val="20"/>
              </w:rPr>
            </w:pPr>
            <w:r>
              <w:rPr>
                <w:sz w:val="20"/>
              </w:rPr>
              <w:t>606</w:t>
            </w:r>
          </w:p>
        </w:tc>
        <w:tc>
          <w:tcPr>
            <w:tcW w:type="dxa" w:w="426"/>
            <w:shd w:fill="auto" w:val="clear"/>
          </w:tcPr>
          <w:p w14:paraId="00180000">
            <w:pPr>
              <w:widowControl w:val="1"/>
              <w:ind/>
              <w:jc w:val="center"/>
              <w:rPr>
                <w:sz w:val="20"/>
              </w:rPr>
            </w:pPr>
            <w:r>
              <w:rPr>
                <w:sz w:val="20"/>
              </w:rPr>
              <w:t>07</w:t>
            </w:r>
          </w:p>
        </w:tc>
        <w:tc>
          <w:tcPr>
            <w:tcW w:type="dxa" w:w="425"/>
            <w:shd w:fill="auto" w:val="clear"/>
          </w:tcPr>
          <w:p w14:paraId="01180000">
            <w:pPr>
              <w:widowControl w:val="1"/>
              <w:ind/>
              <w:jc w:val="center"/>
              <w:rPr>
                <w:sz w:val="20"/>
              </w:rPr>
            </w:pPr>
            <w:r>
              <w:rPr>
                <w:sz w:val="20"/>
              </w:rPr>
              <w:t>02</w:t>
            </w:r>
          </w:p>
        </w:tc>
        <w:tc>
          <w:tcPr>
            <w:tcW w:type="dxa" w:w="1417"/>
            <w:shd w:fill="auto" w:val="clear"/>
            <w:tcMar>
              <w:left w:type="dxa" w:w="51"/>
              <w:right w:type="dxa" w:w="51"/>
            </w:tcMar>
          </w:tcPr>
          <w:p w14:paraId="02180000">
            <w:pPr>
              <w:widowControl w:val="1"/>
              <w:ind/>
              <w:jc w:val="center"/>
              <w:rPr>
                <w:sz w:val="20"/>
              </w:rPr>
            </w:pPr>
            <w:r>
              <w:rPr>
                <w:sz w:val="20"/>
              </w:rPr>
              <w:t>98 1 00 21820</w:t>
            </w:r>
          </w:p>
        </w:tc>
        <w:tc>
          <w:tcPr>
            <w:tcW w:type="dxa" w:w="567"/>
            <w:shd w:fill="auto" w:val="clear"/>
          </w:tcPr>
          <w:p w14:paraId="03180000">
            <w:pPr>
              <w:widowControl w:val="1"/>
              <w:ind/>
              <w:jc w:val="center"/>
              <w:rPr>
                <w:sz w:val="20"/>
              </w:rPr>
            </w:pPr>
            <w:r>
              <w:rPr>
                <w:sz w:val="20"/>
              </w:rPr>
              <w:t>000</w:t>
            </w:r>
          </w:p>
        </w:tc>
        <w:tc>
          <w:tcPr>
            <w:tcW w:type="dxa" w:w="1701"/>
            <w:shd w:fill="auto" w:val="clear"/>
          </w:tcPr>
          <w:p w14:paraId="04180000">
            <w:pPr>
              <w:widowControl w:val="1"/>
              <w:ind/>
              <w:jc w:val="right"/>
              <w:rPr>
                <w:sz w:val="20"/>
              </w:rPr>
            </w:pPr>
            <w:r>
              <w:rPr>
                <w:sz w:val="20"/>
              </w:rPr>
              <w:t>8 231 195,14</w:t>
            </w:r>
          </w:p>
        </w:tc>
        <w:tc>
          <w:tcPr>
            <w:tcW w:type="dxa" w:w="1701"/>
            <w:shd w:fill="auto" w:val="clear"/>
          </w:tcPr>
          <w:p w14:paraId="05180000">
            <w:pPr>
              <w:widowControl w:val="1"/>
              <w:ind/>
              <w:jc w:val="right"/>
              <w:rPr>
                <w:sz w:val="20"/>
              </w:rPr>
            </w:pPr>
            <w:r>
              <w:rPr>
                <w:sz w:val="20"/>
              </w:rPr>
              <w:t>0,00</w:t>
            </w:r>
          </w:p>
        </w:tc>
        <w:tc>
          <w:tcPr>
            <w:tcW w:type="dxa" w:w="851"/>
            <w:shd w:fill="auto" w:val="clear"/>
          </w:tcPr>
          <w:p w14:paraId="06180000">
            <w:pPr>
              <w:widowControl w:val="1"/>
              <w:ind/>
              <w:jc w:val="right"/>
              <w:rPr>
                <w:sz w:val="20"/>
              </w:rPr>
            </w:pPr>
            <w:r>
              <w:rPr>
                <w:sz w:val="20"/>
              </w:rPr>
              <w:t>0,0</w:t>
            </w:r>
          </w:p>
        </w:tc>
      </w:tr>
      <w:tr>
        <w:trPr>
          <w:trHeight w:hRule="atLeast" w:val="20"/>
        </w:trPr>
        <w:tc>
          <w:tcPr>
            <w:tcW w:type="dxa" w:w="7384"/>
            <w:shd w:fill="auto" w:val="clear"/>
          </w:tcPr>
          <w:p w14:paraId="07180000">
            <w:pPr>
              <w:rPr>
                <w:sz w:val="20"/>
              </w:rPr>
            </w:pPr>
            <w:r>
              <w:rPr>
                <w:sz w:val="20"/>
              </w:rPr>
              <w:t>Субсидии бюджетным учреждениям</w:t>
            </w:r>
          </w:p>
        </w:tc>
        <w:tc>
          <w:tcPr>
            <w:tcW w:type="dxa" w:w="567"/>
            <w:shd w:fill="auto" w:val="clear"/>
          </w:tcPr>
          <w:p w14:paraId="08180000">
            <w:pPr>
              <w:widowControl w:val="1"/>
              <w:ind/>
              <w:jc w:val="center"/>
              <w:rPr>
                <w:sz w:val="20"/>
              </w:rPr>
            </w:pPr>
            <w:r>
              <w:rPr>
                <w:sz w:val="20"/>
              </w:rPr>
              <w:t>606</w:t>
            </w:r>
          </w:p>
        </w:tc>
        <w:tc>
          <w:tcPr>
            <w:tcW w:type="dxa" w:w="426"/>
            <w:shd w:fill="auto" w:val="clear"/>
          </w:tcPr>
          <w:p w14:paraId="09180000">
            <w:pPr>
              <w:widowControl w:val="1"/>
              <w:ind/>
              <w:jc w:val="center"/>
              <w:rPr>
                <w:sz w:val="20"/>
              </w:rPr>
            </w:pPr>
            <w:r>
              <w:rPr>
                <w:sz w:val="20"/>
              </w:rPr>
              <w:t>07</w:t>
            </w:r>
          </w:p>
        </w:tc>
        <w:tc>
          <w:tcPr>
            <w:tcW w:type="dxa" w:w="425"/>
            <w:shd w:fill="auto" w:val="clear"/>
          </w:tcPr>
          <w:p w14:paraId="0A180000">
            <w:pPr>
              <w:widowControl w:val="1"/>
              <w:ind/>
              <w:jc w:val="center"/>
              <w:rPr>
                <w:sz w:val="20"/>
              </w:rPr>
            </w:pPr>
            <w:r>
              <w:rPr>
                <w:sz w:val="20"/>
              </w:rPr>
              <w:t>02</w:t>
            </w:r>
          </w:p>
        </w:tc>
        <w:tc>
          <w:tcPr>
            <w:tcW w:type="dxa" w:w="1417"/>
            <w:shd w:fill="auto" w:val="clear"/>
            <w:tcMar>
              <w:left w:type="dxa" w:w="51"/>
              <w:right w:type="dxa" w:w="51"/>
            </w:tcMar>
          </w:tcPr>
          <w:p w14:paraId="0B180000">
            <w:pPr>
              <w:widowControl w:val="1"/>
              <w:ind/>
              <w:jc w:val="center"/>
              <w:rPr>
                <w:sz w:val="20"/>
              </w:rPr>
            </w:pPr>
            <w:r>
              <w:rPr>
                <w:sz w:val="20"/>
              </w:rPr>
              <w:t>98 1 00 21820</w:t>
            </w:r>
          </w:p>
        </w:tc>
        <w:tc>
          <w:tcPr>
            <w:tcW w:type="dxa" w:w="567"/>
            <w:shd w:fill="auto" w:val="clear"/>
          </w:tcPr>
          <w:p w14:paraId="0C180000">
            <w:pPr>
              <w:widowControl w:val="1"/>
              <w:ind/>
              <w:jc w:val="center"/>
              <w:rPr>
                <w:sz w:val="20"/>
              </w:rPr>
            </w:pPr>
            <w:r>
              <w:rPr>
                <w:sz w:val="20"/>
              </w:rPr>
              <w:t>610</w:t>
            </w:r>
          </w:p>
        </w:tc>
        <w:tc>
          <w:tcPr>
            <w:tcW w:type="dxa" w:w="1701"/>
            <w:shd w:fill="auto" w:val="clear"/>
          </w:tcPr>
          <w:p w14:paraId="0D180000">
            <w:pPr>
              <w:widowControl w:val="1"/>
              <w:ind/>
              <w:jc w:val="right"/>
              <w:rPr>
                <w:sz w:val="20"/>
              </w:rPr>
            </w:pPr>
            <w:r>
              <w:rPr>
                <w:sz w:val="20"/>
              </w:rPr>
              <w:t>8 231 195,14</w:t>
            </w:r>
          </w:p>
        </w:tc>
        <w:tc>
          <w:tcPr>
            <w:tcW w:type="dxa" w:w="1701"/>
            <w:shd w:fill="auto" w:val="clear"/>
          </w:tcPr>
          <w:p w14:paraId="0E180000">
            <w:pPr>
              <w:widowControl w:val="1"/>
              <w:ind/>
              <w:jc w:val="right"/>
              <w:rPr>
                <w:sz w:val="20"/>
              </w:rPr>
            </w:pPr>
            <w:r>
              <w:rPr>
                <w:sz w:val="20"/>
              </w:rPr>
              <w:t>0,00</w:t>
            </w:r>
          </w:p>
        </w:tc>
        <w:tc>
          <w:tcPr>
            <w:tcW w:type="dxa" w:w="851"/>
            <w:shd w:fill="auto" w:val="clear"/>
          </w:tcPr>
          <w:p w14:paraId="0F180000">
            <w:pPr>
              <w:widowControl w:val="1"/>
              <w:ind/>
              <w:jc w:val="right"/>
              <w:rPr>
                <w:sz w:val="20"/>
              </w:rPr>
            </w:pPr>
            <w:r>
              <w:rPr>
                <w:sz w:val="20"/>
              </w:rPr>
              <w:t>0,0</w:t>
            </w:r>
          </w:p>
        </w:tc>
      </w:tr>
      <w:tr>
        <w:trPr>
          <w:trHeight w:hRule="atLeast" w:val="20"/>
        </w:trPr>
        <w:tc>
          <w:tcPr>
            <w:tcW w:type="dxa" w:w="7384"/>
            <w:shd w:fill="auto" w:val="clear"/>
          </w:tcPr>
          <w:p w14:paraId="10180000">
            <w:pPr>
              <w:rPr>
                <w:sz w:val="20"/>
              </w:rPr>
            </w:pPr>
            <w:r>
              <w:rPr>
                <w:sz w:val="20"/>
              </w:rPr>
              <w:t>Дополнительное образование детей</w:t>
            </w:r>
          </w:p>
        </w:tc>
        <w:tc>
          <w:tcPr>
            <w:tcW w:type="dxa" w:w="567"/>
            <w:shd w:fill="auto" w:val="clear"/>
          </w:tcPr>
          <w:p w14:paraId="11180000">
            <w:pPr>
              <w:widowControl w:val="1"/>
              <w:ind/>
              <w:jc w:val="center"/>
              <w:rPr>
                <w:sz w:val="20"/>
              </w:rPr>
            </w:pPr>
            <w:r>
              <w:rPr>
                <w:sz w:val="20"/>
              </w:rPr>
              <w:t>606</w:t>
            </w:r>
          </w:p>
        </w:tc>
        <w:tc>
          <w:tcPr>
            <w:tcW w:type="dxa" w:w="426"/>
            <w:shd w:fill="auto" w:val="clear"/>
          </w:tcPr>
          <w:p w14:paraId="12180000">
            <w:pPr>
              <w:widowControl w:val="1"/>
              <w:ind/>
              <w:jc w:val="center"/>
              <w:rPr>
                <w:sz w:val="20"/>
              </w:rPr>
            </w:pPr>
            <w:r>
              <w:rPr>
                <w:sz w:val="20"/>
              </w:rPr>
              <w:t>07</w:t>
            </w:r>
          </w:p>
        </w:tc>
        <w:tc>
          <w:tcPr>
            <w:tcW w:type="dxa" w:w="425"/>
            <w:shd w:fill="auto" w:val="clear"/>
          </w:tcPr>
          <w:p w14:paraId="13180000">
            <w:pPr>
              <w:widowControl w:val="1"/>
              <w:ind/>
              <w:jc w:val="center"/>
              <w:rPr>
                <w:sz w:val="20"/>
              </w:rPr>
            </w:pPr>
            <w:r>
              <w:rPr>
                <w:sz w:val="20"/>
              </w:rPr>
              <w:t>03</w:t>
            </w:r>
          </w:p>
        </w:tc>
        <w:tc>
          <w:tcPr>
            <w:tcW w:type="dxa" w:w="1417"/>
            <w:shd w:fill="auto" w:val="clear"/>
            <w:tcMar>
              <w:left w:type="dxa" w:w="51"/>
              <w:right w:type="dxa" w:w="51"/>
            </w:tcMar>
          </w:tcPr>
          <w:p w14:paraId="14180000">
            <w:pPr>
              <w:widowControl w:val="1"/>
              <w:ind/>
              <w:jc w:val="center"/>
              <w:rPr>
                <w:sz w:val="20"/>
              </w:rPr>
            </w:pPr>
            <w:r>
              <w:rPr>
                <w:sz w:val="20"/>
              </w:rPr>
              <w:t>00 0 00 00000</w:t>
            </w:r>
          </w:p>
        </w:tc>
        <w:tc>
          <w:tcPr>
            <w:tcW w:type="dxa" w:w="567"/>
            <w:shd w:fill="auto" w:val="clear"/>
          </w:tcPr>
          <w:p w14:paraId="15180000">
            <w:pPr>
              <w:widowControl w:val="1"/>
              <w:ind/>
              <w:jc w:val="center"/>
              <w:rPr>
                <w:sz w:val="20"/>
              </w:rPr>
            </w:pPr>
            <w:r>
              <w:rPr>
                <w:sz w:val="20"/>
              </w:rPr>
              <w:t>000</w:t>
            </w:r>
          </w:p>
        </w:tc>
        <w:tc>
          <w:tcPr>
            <w:tcW w:type="dxa" w:w="1701"/>
            <w:shd w:fill="auto" w:val="clear"/>
          </w:tcPr>
          <w:p w14:paraId="16180000">
            <w:pPr>
              <w:widowControl w:val="1"/>
              <w:ind/>
              <w:jc w:val="right"/>
              <w:rPr>
                <w:sz w:val="20"/>
              </w:rPr>
            </w:pPr>
            <w:r>
              <w:rPr>
                <w:sz w:val="20"/>
              </w:rPr>
              <w:t>357 053 143,56</w:t>
            </w:r>
          </w:p>
        </w:tc>
        <w:tc>
          <w:tcPr>
            <w:tcW w:type="dxa" w:w="1701"/>
            <w:shd w:fill="auto" w:val="clear"/>
          </w:tcPr>
          <w:p w14:paraId="17180000">
            <w:pPr>
              <w:widowControl w:val="1"/>
              <w:ind/>
              <w:jc w:val="right"/>
              <w:rPr>
                <w:sz w:val="20"/>
              </w:rPr>
            </w:pPr>
            <w:r>
              <w:rPr>
                <w:sz w:val="20"/>
              </w:rPr>
              <w:t>72 484 642,90</w:t>
            </w:r>
          </w:p>
        </w:tc>
        <w:tc>
          <w:tcPr>
            <w:tcW w:type="dxa" w:w="851"/>
            <w:shd w:fill="auto" w:val="clear"/>
          </w:tcPr>
          <w:p w14:paraId="18180000">
            <w:pPr>
              <w:widowControl w:val="1"/>
              <w:ind/>
              <w:jc w:val="right"/>
              <w:rPr>
                <w:sz w:val="20"/>
              </w:rPr>
            </w:pPr>
            <w:r>
              <w:rPr>
                <w:sz w:val="20"/>
              </w:rPr>
              <w:t>20,3</w:t>
            </w:r>
          </w:p>
        </w:tc>
      </w:tr>
      <w:tr>
        <w:trPr>
          <w:trHeight w:hRule="atLeast" w:val="20"/>
        </w:trPr>
        <w:tc>
          <w:tcPr>
            <w:tcW w:type="dxa" w:w="7384"/>
            <w:shd w:fill="auto" w:val="clear"/>
          </w:tcPr>
          <w:p w14:paraId="19180000">
            <w:pPr>
              <w:rPr>
                <w:sz w:val="20"/>
              </w:rPr>
            </w:pPr>
            <w:r>
              <w:rPr>
                <w:sz w:val="20"/>
              </w:rPr>
              <w:t>Муниципальная программа «Развитие образования в городе Ставрополе»</w:t>
            </w:r>
          </w:p>
        </w:tc>
        <w:tc>
          <w:tcPr>
            <w:tcW w:type="dxa" w:w="567"/>
            <w:shd w:fill="auto" w:val="clear"/>
          </w:tcPr>
          <w:p w14:paraId="1A180000">
            <w:pPr>
              <w:widowControl w:val="1"/>
              <w:ind/>
              <w:jc w:val="center"/>
              <w:rPr>
                <w:sz w:val="20"/>
              </w:rPr>
            </w:pPr>
            <w:r>
              <w:rPr>
                <w:sz w:val="20"/>
              </w:rPr>
              <w:t>606</w:t>
            </w:r>
          </w:p>
        </w:tc>
        <w:tc>
          <w:tcPr>
            <w:tcW w:type="dxa" w:w="426"/>
            <w:shd w:fill="auto" w:val="clear"/>
          </w:tcPr>
          <w:p w14:paraId="1B180000">
            <w:pPr>
              <w:widowControl w:val="1"/>
              <w:ind/>
              <w:jc w:val="center"/>
              <w:rPr>
                <w:sz w:val="20"/>
              </w:rPr>
            </w:pPr>
            <w:r>
              <w:rPr>
                <w:sz w:val="20"/>
              </w:rPr>
              <w:t>07</w:t>
            </w:r>
          </w:p>
        </w:tc>
        <w:tc>
          <w:tcPr>
            <w:tcW w:type="dxa" w:w="425"/>
            <w:shd w:fill="auto" w:val="clear"/>
          </w:tcPr>
          <w:p w14:paraId="1C180000">
            <w:pPr>
              <w:widowControl w:val="1"/>
              <w:ind/>
              <w:jc w:val="center"/>
              <w:rPr>
                <w:sz w:val="20"/>
              </w:rPr>
            </w:pPr>
            <w:r>
              <w:rPr>
                <w:sz w:val="20"/>
              </w:rPr>
              <w:t>03</w:t>
            </w:r>
          </w:p>
        </w:tc>
        <w:tc>
          <w:tcPr>
            <w:tcW w:type="dxa" w:w="1417"/>
            <w:shd w:fill="auto" w:val="clear"/>
            <w:tcMar>
              <w:left w:type="dxa" w:w="51"/>
              <w:right w:type="dxa" w:w="51"/>
            </w:tcMar>
          </w:tcPr>
          <w:p w14:paraId="1D180000">
            <w:pPr>
              <w:widowControl w:val="1"/>
              <w:ind/>
              <w:jc w:val="center"/>
              <w:rPr>
                <w:sz w:val="20"/>
              </w:rPr>
            </w:pPr>
            <w:r>
              <w:rPr>
                <w:sz w:val="20"/>
              </w:rPr>
              <w:t>01 0 00 00000</w:t>
            </w:r>
          </w:p>
        </w:tc>
        <w:tc>
          <w:tcPr>
            <w:tcW w:type="dxa" w:w="567"/>
            <w:shd w:fill="auto" w:val="clear"/>
          </w:tcPr>
          <w:p w14:paraId="1E180000">
            <w:pPr>
              <w:widowControl w:val="1"/>
              <w:ind/>
              <w:jc w:val="center"/>
              <w:rPr>
                <w:sz w:val="20"/>
              </w:rPr>
            </w:pPr>
            <w:r>
              <w:rPr>
                <w:sz w:val="20"/>
              </w:rPr>
              <w:t>000</w:t>
            </w:r>
          </w:p>
        </w:tc>
        <w:tc>
          <w:tcPr>
            <w:tcW w:type="dxa" w:w="1701"/>
            <w:shd w:fill="auto" w:val="clear"/>
          </w:tcPr>
          <w:p w14:paraId="1F180000">
            <w:pPr>
              <w:widowControl w:val="1"/>
              <w:ind/>
              <w:jc w:val="right"/>
              <w:rPr>
                <w:sz w:val="20"/>
              </w:rPr>
            </w:pPr>
            <w:r>
              <w:rPr>
                <w:sz w:val="20"/>
              </w:rPr>
              <w:t>340 886 405,77</w:t>
            </w:r>
          </w:p>
        </w:tc>
        <w:tc>
          <w:tcPr>
            <w:tcW w:type="dxa" w:w="1701"/>
            <w:shd w:fill="auto" w:val="clear"/>
          </w:tcPr>
          <w:p w14:paraId="20180000">
            <w:pPr>
              <w:widowControl w:val="1"/>
              <w:ind/>
              <w:jc w:val="right"/>
              <w:rPr>
                <w:sz w:val="20"/>
              </w:rPr>
            </w:pPr>
            <w:r>
              <w:rPr>
                <w:sz w:val="20"/>
              </w:rPr>
              <w:t>70 494 599,78</w:t>
            </w:r>
          </w:p>
        </w:tc>
        <w:tc>
          <w:tcPr>
            <w:tcW w:type="dxa" w:w="851"/>
            <w:shd w:fill="auto" w:val="clear"/>
          </w:tcPr>
          <w:p w14:paraId="21180000">
            <w:pPr>
              <w:widowControl w:val="1"/>
              <w:ind/>
              <w:jc w:val="right"/>
              <w:rPr>
                <w:sz w:val="20"/>
              </w:rPr>
            </w:pPr>
            <w:r>
              <w:rPr>
                <w:sz w:val="20"/>
              </w:rPr>
              <w:t>20,7</w:t>
            </w:r>
          </w:p>
        </w:tc>
      </w:tr>
      <w:tr>
        <w:trPr>
          <w:trHeight w:hRule="atLeast" w:val="20"/>
        </w:trPr>
        <w:tc>
          <w:tcPr>
            <w:tcW w:type="dxa" w:w="7384"/>
            <w:shd w:fill="auto" w:val="clear"/>
          </w:tcPr>
          <w:p w14:paraId="2218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23180000">
            <w:pPr>
              <w:widowControl w:val="1"/>
              <w:ind/>
              <w:jc w:val="center"/>
              <w:rPr>
                <w:sz w:val="20"/>
              </w:rPr>
            </w:pPr>
            <w:r>
              <w:rPr>
                <w:sz w:val="20"/>
              </w:rPr>
              <w:t>606</w:t>
            </w:r>
          </w:p>
        </w:tc>
        <w:tc>
          <w:tcPr>
            <w:tcW w:type="dxa" w:w="426"/>
            <w:shd w:fill="auto" w:val="clear"/>
          </w:tcPr>
          <w:p w14:paraId="24180000">
            <w:pPr>
              <w:widowControl w:val="1"/>
              <w:ind/>
              <w:jc w:val="center"/>
              <w:rPr>
                <w:sz w:val="20"/>
              </w:rPr>
            </w:pPr>
            <w:r>
              <w:rPr>
                <w:sz w:val="20"/>
              </w:rPr>
              <w:t>07</w:t>
            </w:r>
          </w:p>
        </w:tc>
        <w:tc>
          <w:tcPr>
            <w:tcW w:type="dxa" w:w="425"/>
            <w:shd w:fill="auto" w:val="clear"/>
          </w:tcPr>
          <w:p w14:paraId="25180000">
            <w:pPr>
              <w:widowControl w:val="1"/>
              <w:ind/>
              <w:jc w:val="center"/>
              <w:rPr>
                <w:sz w:val="20"/>
              </w:rPr>
            </w:pPr>
            <w:r>
              <w:rPr>
                <w:sz w:val="20"/>
              </w:rPr>
              <w:t>03</w:t>
            </w:r>
          </w:p>
        </w:tc>
        <w:tc>
          <w:tcPr>
            <w:tcW w:type="dxa" w:w="1417"/>
            <w:shd w:fill="auto" w:val="clear"/>
            <w:tcMar>
              <w:left w:type="dxa" w:w="51"/>
              <w:right w:type="dxa" w:w="51"/>
            </w:tcMar>
          </w:tcPr>
          <w:p w14:paraId="26180000">
            <w:pPr>
              <w:widowControl w:val="1"/>
              <w:ind/>
              <w:jc w:val="center"/>
              <w:rPr>
                <w:sz w:val="20"/>
              </w:rPr>
            </w:pPr>
            <w:r>
              <w:rPr>
                <w:sz w:val="20"/>
              </w:rPr>
              <w:t>01 1 00 00000</w:t>
            </w:r>
          </w:p>
        </w:tc>
        <w:tc>
          <w:tcPr>
            <w:tcW w:type="dxa" w:w="567"/>
            <w:shd w:fill="auto" w:val="clear"/>
          </w:tcPr>
          <w:p w14:paraId="27180000">
            <w:pPr>
              <w:widowControl w:val="1"/>
              <w:ind/>
              <w:jc w:val="center"/>
              <w:rPr>
                <w:sz w:val="20"/>
              </w:rPr>
            </w:pPr>
            <w:r>
              <w:rPr>
                <w:sz w:val="20"/>
              </w:rPr>
              <w:t>000</w:t>
            </w:r>
          </w:p>
        </w:tc>
        <w:tc>
          <w:tcPr>
            <w:tcW w:type="dxa" w:w="1701"/>
            <w:shd w:fill="auto" w:val="clear"/>
          </w:tcPr>
          <w:p w14:paraId="28180000">
            <w:pPr>
              <w:widowControl w:val="1"/>
              <w:ind/>
              <w:jc w:val="right"/>
              <w:rPr>
                <w:sz w:val="20"/>
              </w:rPr>
            </w:pPr>
            <w:r>
              <w:rPr>
                <w:sz w:val="20"/>
              </w:rPr>
              <w:t>340 886 405,77</w:t>
            </w:r>
          </w:p>
        </w:tc>
        <w:tc>
          <w:tcPr>
            <w:tcW w:type="dxa" w:w="1701"/>
            <w:shd w:fill="auto" w:val="clear"/>
          </w:tcPr>
          <w:p w14:paraId="29180000">
            <w:pPr>
              <w:widowControl w:val="1"/>
              <w:ind/>
              <w:jc w:val="right"/>
              <w:rPr>
                <w:sz w:val="20"/>
              </w:rPr>
            </w:pPr>
            <w:r>
              <w:rPr>
                <w:sz w:val="20"/>
              </w:rPr>
              <w:t>70 494 599,78</w:t>
            </w:r>
          </w:p>
        </w:tc>
        <w:tc>
          <w:tcPr>
            <w:tcW w:type="dxa" w:w="851"/>
            <w:shd w:fill="auto" w:val="clear"/>
          </w:tcPr>
          <w:p w14:paraId="2A180000">
            <w:pPr>
              <w:widowControl w:val="1"/>
              <w:ind/>
              <w:jc w:val="right"/>
              <w:rPr>
                <w:sz w:val="20"/>
              </w:rPr>
            </w:pPr>
            <w:r>
              <w:rPr>
                <w:sz w:val="20"/>
              </w:rPr>
              <w:t>20,7</w:t>
            </w:r>
          </w:p>
        </w:tc>
      </w:tr>
      <w:tr>
        <w:trPr>
          <w:trHeight w:hRule="atLeast" w:val="20"/>
        </w:trPr>
        <w:tc>
          <w:tcPr>
            <w:tcW w:type="dxa" w:w="7384"/>
            <w:shd w:fill="auto" w:val="clear"/>
          </w:tcPr>
          <w:p w14:paraId="2B18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567"/>
            <w:shd w:fill="auto" w:val="clear"/>
          </w:tcPr>
          <w:p w14:paraId="2C180000">
            <w:pPr>
              <w:widowControl w:val="1"/>
              <w:ind/>
              <w:jc w:val="center"/>
              <w:rPr>
                <w:sz w:val="20"/>
              </w:rPr>
            </w:pPr>
            <w:r>
              <w:rPr>
                <w:sz w:val="20"/>
              </w:rPr>
              <w:t>606</w:t>
            </w:r>
          </w:p>
        </w:tc>
        <w:tc>
          <w:tcPr>
            <w:tcW w:type="dxa" w:w="426"/>
            <w:shd w:fill="auto" w:val="clear"/>
          </w:tcPr>
          <w:p w14:paraId="2D180000">
            <w:pPr>
              <w:widowControl w:val="1"/>
              <w:ind/>
              <w:jc w:val="center"/>
              <w:rPr>
                <w:sz w:val="20"/>
              </w:rPr>
            </w:pPr>
            <w:r>
              <w:rPr>
                <w:sz w:val="20"/>
              </w:rPr>
              <w:t>07</w:t>
            </w:r>
          </w:p>
        </w:tc>
        <w:tc>
          <w:tcPr>
            <w:tcW w:type="dxa" w:w="425"/>
            <w:shd w:fill="auto" w:val="clear"/>
          </w:tcPr>
          <w:p w14:paraId="2E180000">
            <w:pPr>
              <w:widowControl w:val="1"/>
              <w:ind/>
              <w:jc w:val="center"/>
              <w:rPr>
                <w:sz w:val="20"/>
              </w:rPr>
            </w:pPr>
            <w:r>
              <w:rPr>
                <w:sz w:val="20"/>
              </w:rPr>
              <w:t>03</w:t>
            </w:r>
          </w:p>
        </w:tc>
        <w:tc>
          <w:tcPr>
            <w:tcW w:type="dxa" w:w="1417"/>
            <w:shd w:fill="auto" w:val="clear"/>
            <w:tcMar>
              <w:left w:type="dxa" w:w="51"/>
              <w:right w:type="dxa" w:w="51"/>
            </w:tcMar>
          </w:tcPr>
          <w:p w14:paraId="2F180000">
            <w:pPr>
              <w:widowControl w:val="1"/>
              <w:ind/>
              <w:jc w:val="center"/>
              <w:rPr>
                <w:sz w:val="20"/>
              </w:rPr>
            </w:pPr>
            <w:r>
              <w:rPr>
                <w:sz w:val="20"/>
              </w:rPr>
              <w:t>01 1 03 00000</w:t>
            </w:r>
          </w:p>
        </w:tc>
        <w:tc>
          <w:tcPr>
            <w:tcW w:type="dxa" w:w="567"/>
            <w:shd w:fill="auto" w:val="clear"/>
          </w:tcPr>
          <w:p w14:paraId="30180000">
            <w:pPr>
              <w:widowControl w:val="1"/>
              <w:ind/>
              <w:jc w:val="center"/>
              <w:rPr>
                <w:sz w:val="20"/>
              </w:rPr>
            </w:pPr>
            <w:r>
              <w:rPr>
                <w:sz w:val="20"/>
              </w:rPr>
              <w:t>000</w:t>
            </w:r>
          </w:p>
        </w:tc>
        <w:tc>
          <w:tcPr>
            <w:tcW w:type="dxa" w:w="1701"/>
            <w:shd w:fill="auto" w:val="clear"/>
          </w:tcPr>
          <w:p w14:paraId="31180000">
            <w:pPr>
              <w:widowControl w:val="1"/>
              <w:ind/>
              <w:jc w:val="right"/>
              <w:rPr>
                <w:sz w:val="20"/>
              </w:rPr>
            </w:pPr>
            <w:r>
              <w:rPr>
                <w:sz w:val="20"/>
              </w:rPr>
              <w:t>322 339 744,74</w:t>
            </w:r>
          </w:p>
        </w:tc>
        <w:tc>
          <w:tcPr>
            <w:tcW w:type="dxa" w:w="1701"/>
            <w:shd w:fill="auto" w:val="clear"/>
          </w:tcPr>
          <w:p w14:paraId="32180000">
            <w:pPr>
              <w:widowControl w:val="1"/>
              <w:ind/>
              <w:jc w:val="right"/>
              <w:rPr>
                <w:sz w:val="20"/>
              </w:rPr>
            </w:pPr>
            <w:r>
              <w:rPr>
                <w:sz w:val="20"/>
              </w:rPr>
              <w:t>70 494 599,78</w:t>
            </w:r>
          </w:p>
        </w:tc>
        <w:tc>
          <w:tcPr>
            <w:tcW w:type="dxa" w:w="851"/>
            <w:shd w:fill="auto" w:val="clear"/>
          </w:tcPr>
          <w:p w14:paraId="33180000">
            <w:pPr>
              <w:widowControl w:val="1"/>
              <w:ind/>
              <w:jc w:val="right"/>
              <w:rPr>
                <w:sz w:val="20"/>
              </w:rPr>
            </w:pPr>
            <w:r>
              <w:rPr>
                <w:sz w:val="20"/>
              </w:rPr>
              <w:t>21,9</w:t>
            </w:r>
          </w:p>
        </w:tc>
      </w:tr>
      <w:tr>
        <w:trPr>
          <w:trHeight w:hRule="atLeast" w:val="20"/>
        </w:trPr>
        <w:tc>
          <w:tcPr>
            <w:tcW w:type="dxa" w:w="7384"/>
            <w:shd w:fill="auto" w:val="clear"/>
          </w:tcPr>
          <w:p w14:paraId="3418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35180000">
            <w:pPr>
              <w:widowControl w:val="1"/>
              <w:ind/>
              <w:jc w:val="center"/>
              <w:rPr>
                <w:sz w:val="20"/>
              </w:rPr>
            </w:pPr>
            <w:r>
              <w:rPr>
                <w:sz w:val="20"/>
              </w:rPr>
              <w:t>606</w:t>
            </w:r>
          </w:p>
        </w:tc>
        <w:tc>
          <w:tcPr>
            <w:tcW w:type="dxa" w:w="426"/>
            <w:shd w:fill="auto" w:val="clear"/>
          </w:tcPr>
          <w:p w14:paraId="36180000">
            <w:pPr>
              <w:widowControl w:val="1"/>
              <w:ind/>
              <w:jc w:val="center"/>
              <w:rPr>
                <w:sz w:val="20"/>
              </w:rPr>
            </w:pPr>
            <w:r>
              <w:rPr>
                <w:sz w:val="20"/>
              </w:rPr>
              <w:t>07</w:t>
            </w:r>
          </w:p>
        </w:tc>
        <w:tc>
          <w:tcPr>
            <w:tcW w:type="dxa" w:w="425"/>
            <w:shd w:fill="auto" w:val="clear"/>
          </w:tcPr>
          <w:p w14:paraId="37180000">
            <w:pPr>
              <w:widowControl w:val="1"/>
              <w:ind/>
              <w:jc w:val="center"/>
              <w:rPr>
                <w:sz w:val="20"/>
              </w:rPr>
            </w:pPr>
            <w:r>
              <w:rPr>
                <w:sz w:val="20"/>
              </w:rPr>
              <w:t>03</w:t>
            </w:r>
          </w:p>
        </w:tc>
        <w:tc>
          <w:tcPr>
            <w:tcW w:type="dxa" w:w="1417"/>
            <w:shd w:fill="auto" w:val="clear"/>
            <w:tcMar>
              <w:left w:type="dxa" w:w="51"/>
              <w:right w:type="dxa" w:w="51"/>
            </w:tcMar>
          </w:tcPr>
          <w:p w14:paraId="38180000">
            <w:pPr>
              <w:widowControl w:val="1"/>
              <w:ind/>
              <w:jc w:val="center"/>
              <w:rPr>
                <w:sz w:val="20"/>
              </w:rPr>
            </w:pPr>
            <w:r>
              <w:rPr>
                <w:sz w:val="20"/>
              </w:rPr>
              <w:t>01 1 03 11010</w:t>
            </w:r>
          </w:p>
        </w:tc>
        <w:tc>
          <w:tcPr>
            <w:tcW w:type="dxa" w:w="567"/>
            <w:shd w:fill="auto" w:val="clear"/>
          </w:tcPr>
          <w:p w14:paraId="39180000">
            <w:pPr>
              <w:widowControl w:val="1"/>
              <w:ind/>
              <w:jc w:val="center"/>
              <w:rPr>
                <w:sz w:val="20"/>
              </w:rPr>
            </w:pPr>
            <w:r>
              <w:rPr>
                <w:sz w:val="20"/>
              </w:rPr>
              <w:t>000</w:t>
            </w:r>
          </w:p>
        </w:tc>
        <w:tc>
          <w:tcPr>
            <w:tcW w:type="dxa" w:w="1701"/>
            <w:shd w:fill="auto" w:val="clear"/>
          </w:tcPr>
          <w:p w14:paraId="3A180000">
            <w:pPr>
              <w:widowControl w:val="1"/>
              <w:ind/>
              <w:jc w:val="right"/>
              <w:rPr>
                <w:sz w:val="20"/>
              </w:rPr>
            </w:pPr>
            <w:r>
              <w:rPr>
                <w:sz w:val="20"/>
              </w:rPr>
              <w:t>186 153 094,74</w:t>
            </w:r>
          </w:p>
        </w:tc>
        <w:tc>
          <w:tcPr>
            <w:tcW w:type="dxa" w:w="1701"/>
            <w:shd w:fill="auto" w:val="clear"/>
          </w:tcPr>
          <w:p w14:paraId="3B180000">
            <w:pPr>
              <w:widowControl w:val="1"/>
              <w:ind/>
              <w:jc w:val="right"/>
              <w:rPr>
                <w:sz w:val="20"/>
              </w:rPr>
            </w:pPr>
            <w:r>
              <w:rPr>
                <w:sz w:val="20"/>
              </w:rPr>
              <w:t>70 494 599,78</w:t>
            </w:r>
          </w:p>
        </w:tc>
        <w:tc>
          <w:tcPr>
            <w:tcW w:type="dxa" w:w="851"/>
            <w:shd w:fill="auto" w:val="clear"/>
          </w:tcPr>
          <w:p w14:paraId="3C180000">
            <w:pPr>
              <w:widowControl w:val="1"/>
              <w:ind/>
              <w:jc w:val="right"/>
              <w:rPr>
                <w:sz w:val="20"/>
              </w:rPr>
            </w:pPr>
            <w:r>
              <w:rPr>
                <w:sz w:val="20"/>
              </w:rPr>
              <w:t>37,9</w:t>
            </w:r>
          </w:p>
        </w:tc>
      </w:tr>
      <w:tr>
        <w:trPr>
          <w:trHeight w:hRule="atLeast" w:val="20"/>
        </w:trPr>
        <w:tc>
          <w:tcPr>
            <w:tcW w:type="dxa" w:w="7384"/>
            <w:shd w:fill="auto" w:val="clear"/>
          </w:tcPr>
          <w:p w14:paraId="3D180000">
            <w:pPr>
              <w:rPr>
                <w:sz w:val="20"/>
              </w:rPr>
            </w:pPr>
            <w:r>
              <w:rPr>
                <w:sz w:val="20"/>
              </w:rPr>
              <w:t>Субсидии бюджетным учреждениям</w:t>
            </w:r>
          </w:p>
        </w:tc>
        <w:tc>
          <w:tcPr>
            <w:tcW w:type="dxa" w:w="567"/>
            <w:shd w:fill="auto" w:val="clear"/>
          </w:tcPr>
          <w:p w14:paraId="3E180000">
            <w:pPr>
              <w:widowControl w:val="1"/>
              <w:ind/>
              <w:jc w:val="center"/>
              <w:rPr>
                <w:sz w:val="20"/>
              </w:rPr>
            </w:pPr>
            <w:r>
              <w:rPr>
                <w:sz w:val="20"/>
              </w:rPr>
              <w:t>606</w:t>
            </w:r>
          </w:p>
        </w:tc>
        <w:tc>
          <w:tcPr>
            <w:tcW w:type="dxa" w:w="426"/>
            <w:shd w:fill="auto" w:val="clear"/>
          </w:tcPr>
          <w:p w14:paraId="3F180000">
            <w:pPr>
              <w:widowControl w:val="1"/>
              <w:ind/>
              <w:jc w:val="center"/>
              <w:rPr>
                <w:sz w:val="20"/>
              </w:rPr>
            </w:pPr>
            <w:r>
              <w:rPr>
                <w:sz w:val="20"/>
              </w:rPr>
              <w:t>07</w:t>
            </w:r>
          </w:p>
        </w:tc>
        <w:tc>
          <w:tcPr>
            <w:tcW w:type="dxa" w:w="425"/>
            <w:shd w:fill="auto" w:val="clear"/>
          </w:tcPr>
          <w:p w14:paraId="40180000">
            <w:pPr>
              <w:widowControl w:val="1"/>
              <w:ind/>
              <w:jc w:val="center"/>
              <w:rPr>
                <w:sz w:val="20"/>
              </w:rPr>
            </w:pPr>
            <w:r>
              <w:rPr>
                <w:sz w:val="20"/>
              </w:rPr>
              <w:t>03</w:t>
            </w:r>
          </w:p>
        </w:tc>
        <w:tc>
          <w:tcPr>
            <w:tcW w:type="dxa" w:w="1417"/>
            <w:shd w:fill="auto" w:val="clear"/>
            <w:tcMar>
              <w:left w:type="dxa" w:w="51"/>
              <w:right w:type="dxa" w:w="51"/>
            </w:tcMar>
          </w:tcPr>
          <w:p w14:paraId="41180000">
            <w:pPr>
              <w:widowControl w:val="1"/>
              <w:ind/>
              <w:jc w:val="center"/>
              <w:rPr>
                <w:sz w:val="20"/>
              </w:rPr>
            </w:pPr>
            <w:r>
              <w:rPr>
                <w:sz w:val="20"/>
              </w:rPr>
              <w:t>01 1 03 11010</w:t>
            </w:r>
          </w:p>
        </w:tc>
        <w:tc>
          <w:tcPr>
            <w:tcW w:type="dxa" w:w="567"/>
            <w:shd w:fill="auto" w:val="clear"/>
          </w:tcPr>
          <w:p w14:paraId="42180000">
            <w:pPr>
              <w:widowControl w:val="1"/>
              <w:ind/>
              <w:jc w:val="center"/>
              <w:rPr>
                <w:sz w:val="20"/>
              </w:rPr>
            </w:pPr>
            <w:r>
              <w:rPr>
                <w:sz w:val="20"/>
              </w:rPr>
              <w:t>610</w:t>
            </w:r>
          </w:p>
        </w:tc>
        <w:tc>
          <w:tcPr>
            <w:tcW w:type="dxa" w:w="1701"/>
            <w:shd w:fill="auto" w:val="clear"/>
          </w:tcPr>
          <w:p w14:paraId="43180000">
            <w:pPr>
              <w:widowControl w:val="1"/>
              <w:ind/>
              <w:jc w:val="right"/>
              <w:rPr>
                <w:sz w:val="20"/>
              </w:rPr>
            </w:pPr>
            <w:r>
              <w:rPr>
                <w:sz w:val="20"/>
              </w:rPr>
              <w:t>76 502 899,86</w:t>
            </w:r>
          </w:p>
        </w:tc>
        <w:tc>
          <w:tcPr>
            <w:tcW w:type="dxa" w:w="1701"/>
            <w:shd w:fill="auto" w:val="clear"/>
          </w:tcPr>
          <w:p w14:paraId="44180000">
            <w:pPr>
              <w:widowControl w:val="1"/>
              <w:ind/>
              <w:jc w:val="right"/>
              <w:rPr>
                <w:sz w:val="20"/>
              </w:rPr>
            </w:pPr>
            <w:r>
              <w:rPr>
                <w:sz w:val="20"/>
              </w:rPr>
              <w:t>26 824 195,01</w:t>
            </w:r>
          </w:p>
        </w:tc>
        <w:tc>
          <w:tcPr>
            <w:tcW w:type="dxa" w:w="851"/>
            <w:shd w:fill="auto" w:val="clear"/>
          </w:tcPr>
          <w:p w14:paraId="45180000">
            <w:pPr>
              <w:widowControl w:val="1"/>
              <w:ind/>
              <w:jc w:val="right"/>
              <w:rPr>
                <w:sz w:val="20"/>
              </w:rPr>
            </w:pPr>
            <w:r>
              <w:rPr>
                <w:sz w:val="20"/>
              </w:rPr>
              <w:t>35,1</w:t>
            </w:r>
          </w:p>
        </w:tc>
      </w:tr>
      <w:tr>
        <w:trPr>
          <w:trHeight w:hRule="atLeast" w:val="20"/>
        </w:trPr>
        <w:tc>
          <w:tcPr>
            <w:tcW w:type="dxa" w:w="7384"/>
            <w:shd w:fill="auto" w:val="clear"/>
          </w:tcPr>
          <w:p w14:paraId="46180000">
            <w:pPr>
              <w:rPr>
                <w:sz w:val="20"/>
              </w:rPr>
            </w:pPr>
            <w:r>
              <w:rPr>
                <w:sz w:val="20"/>
              </w:rPr>
              <w:t>Субсидии автономным учреждениям</w:t>
            </w:r>
          </w:p>
        </w:tc>
        <w:tc>
          <w:tcPr>
            <w:tcW w:type="dxa" w:w="567"/>
            <w:shd w:fill="auto" w:val="clear"/>
          </w:tcPr>
          <w:p w14:paraId="47180000">
            <w:pPr>
              <w:widowControl w:val="1"/>
              <w:ind/>
              <w:jc w:val="center"/>
              <w:rPr>
                <w:sz w:val="20"/>
              </w:rPr>
            </w:pPr>
            <w:r>
              <w:rPr>
                <w:sz w:val="20"/>
              </w:rPr>
              <w:t>606</w:t>
            </w:r>
          </w:p>
        </w:tc>
        <w:tc>
          <w:tcPr>
            <w:tcW w:type="dxa" w:w="426"/>
            <w:shd w:fill="auto" w:val="clear"/>
          </w:tcPr>
          <w:p w14:paraId="48180000">
            <w:pPr>
              <w:widowControl w:val="1"/>
              <w:ind/>
              <w:jc w:val="center"/>
              <w:rPr>
                <w:sz w:val="20"/>
              </w:rPr>
            </w:pPr>
            <w:r>
              <w:rPr>
                <w:sz w:val="20"/>
              </w:rPr>
              <w:t>07</w:t>
            </w:r>
          </w:p>
        </w:tc>
        <w:tc>
          <w:tcPr>
            <w:tcW w:type="dxa" w:w="425"/>
            <w:shd w:fill="auto" w:val="clear"/>
          </w:tcPr>
          <w:p w14:paraId="49180000">
            <w:pPr>
              <w:widowControl w:val="1"/>
              <w:ind/>
              <w:jc w:val="center"/>
              <w:rPr>
                <w:sz w:val="20"/>
              </w:rPr>
            </w:pPr>
            <w:r>
              <w:rPr>
                <w:sz w:val="20"/>
              </w:rPr>
              <w:t>03</w:t>
            </w:r>
          </w:p>
        </w:tc>
        <w:tc>
          <w:tcPr>
            <w:tcW w:type="dxa" w:w="1417"/>
            <w:shd w:fill="auto" w:val="clear"/>
            <w:tcMar>
              <w:left w:type="dxa" w:w="51"/>
              <w:right w:type="dxa" w:w="51"/>
            </w:tcMar>
          </w:tcPr>
          <w:p w14:paraId="4A180000">
            <w:pPr>
              <w:widowControl w:val="1"/>
              <w:ind/>
              <w:jc w:val="center"/>
              <w:rPr>
                <w:sz w:val="20"/>
              </w:rPr>
            </w:pPr>
            <w:r>
              <w:rPr>
                <w:sz w:val="20"/>
              </w:rPr>
              <w:t>01 1 03 11010</w:t>
            </w:r>
          </w:p>
        </w:tc>
        <w:tc>
          <w:tcPr>
            <w:tcW w:type="dxa" w:w="567"/>
            <w:shd w:fill="auto" w:val="clear"/>
          </w:tcPr>
          <w:p w14:paraId="4B180000">
            <w:pPr>
              <w:widowControl w:val="1"/>
              <w:ind/>
              <w:jc w:val="center"/>
              <w:rPr>
                <w:sz w:val="20"/>
              </w:rPr>
            </w:pPr>
            <w:r>
              <w:rPr>
                <w:sz w:val="20"/>
              </w:rPr>
              <w:t>620</w:t>
            </w:r>
          </w:p>
        </w:tc>
        <w:tc>
          <w:tcPr>
            <w:tcW w:type="dxa" w:w="1701"/>
            <w:shd w:fill="auto" w:val="clear"/>
          </w:tcPr>
          <w:p w14:paraId="4C180000">
            <w:pPr>
              <w:widowControl w:val="1"/>
              <w:ind/>
              <w:jc w:val="right"/>
              <w:rPr>
                <w:sz w:val="20"/>
              </w:rPr>
            </w:pPr>
            <w:r>
              <w:rPr>
                <w:sz w:val="20"/>
              </w:rPr>
              <w:t>109 650 194,88</w:t>
            </w:r>
          </w:p>
        </w:tc>
        <w:tc>
          <w:tcPr>
            <w:tcW w:type="dxa" w:w="1701"/>
            <w:shd w:fill="auto" w:val="clear"/>
          </w:tcPr>
          <w:p w14:paraId="4D180000">
            <w:pPr>
              <w:widowControl w:val="1"/>
              <w:ind/>
              <w:jc w:val="right"/>
              <w:rPr>
                <w:sz w:val="20"/>
              </w:rPr>
            </w:pPr>
            <w:r>
              <w:rPr>
                <w:sz w:val="20"/>
              </w:rPr>
              <w:t>43 670 404,77</w:t>
            </w:r>
          </w:p>
        </w:tc>
        <w:tc>
          <w:tcPr>
            <w:tcW w:type="dxa" w:w="851"/>
            <w:shd w:fill="auto" w:val="clear"/>
          </w:tcPr>
          <w:p w14:paraId="4E180000">
            <w:pPr>
              <w:widowControl w:val="1"/>
              <w:ind/>
              <w:jc w:val="right"/>
              <w:rPr>
                <w:sz w:val="20"/>
              </w:rPr>
            </w:pPr>
            <w:r>
              <w:rPr>
                <w:sz w:val="20"/>
              </w:rPr>
              <w:t>39,8</w:t>
            </w:r>
          </w:p>
        </w:tc>
      </w:tr>
      <w:tr>
        <w:trPr>
          <w:trHeight w:hRule="atLeast" w:val="20"/>
        </w:trPr>
        <w:tc>
          <w:tcPr>
            <w:tcW w:type="dxa" w:w="7384"/>
            <w:shd w:fill="auto" w:val="clear"/>
          </w:tcPr>
          <w:p w14:paraId="4F18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567"/>
            <w:shd w:fill="auto" w:val="clear"/>
          </w:tcPr>
          <w:p w14:paraId="50180000">
            <w:pPr>
              <w:widowControl w:val="1"/>
              <w:ind/>
              <w:jc w:val="center"/>
              <w:rPr>
                <w:sz w:val="20"/>
              </w:rPr>
            </w:pPr>
            <w:r>
              <w:rPr>
                <w:sz w:val="20"/>
              </w:rPr>
              <w:t>606</w:t>
            </w:r>
          </w:p>
        </w:tc>
        <w:tc>
          <w:tcPr>
            <w:tcW w:type="dxa" w:w="426"/>
            <w:shd w:fill="auto" w:val="clear"/>
          </w:tcPr>
          <w:p w14:paraId="51180000">
            <w:pPr>
              <w:widowControl w:val="1"/>
              <w:ind/>
              <w:jc w:val="center"/>
              <w:rPr>
                <w:sz w:val="20"/>
              </w:rPr>
            </w:pPr>
            <w:r>
              <w:rPr>
                <w:sz w:val="20"/>
              </w:rPr>
              <w:t>07</w:t>
            </w:r>
          </w:p>
        </w:tc>
        <w:tc>
          <w:tcPr>
            <w:tcW w:type="dxa" w:w="425"/>
            <w:shd w:fill="auto" w:val="clear"/>
          </w:tcPr>
          <w:p w14:paraId="52180000">
            <w:pPr>
              <w:widowControl w:val="1"/>
              <w:ind/>
              <w:jc w:val="center"/>
              <w:rPr>
                <w:sz w:val="20"/>
              </w:rPr>
            </w:pPr>
            <w:r>
              <w:rPr>
                <w:sz w:val="20"/>
              </w:rPr>
              <w:t>03</w:t>
            </w:r>
          </w:p>
        </w:tc>
        <w:tc>
          <w:tcPr>
            <w:tcW w:type="dxa" w:w="1417"/>
            <w:shd w:fill="auto" w:val="clear"/>
            <w:tcMar>
              <w:left w:type="dxa" w:w="51"/>
              <w:right w:type="dxa" w:w="51"/>
            </w:tcMar>
          </w:tcPr>
          <w:p w14:paraId="53180000">
            <w:pPr>
              <w:widowControl w:val="1"/>
              <w:ind/>
              <w:jc w:val="center"/>
              <w:rPr>
                <w:sz w:val="20"/>
              </w:rPr>
            </w:pPr>
            <w:r>
              <w:rPr>
                <w:sz w:val="20"/>
              </w:rPr>
              <w:t>01 1 03 21240</w:t>
            </w:r>
          </w:p>
        </w:tc>
        <w:tc>
          <w:tcPr>
            <w:tcW w:type="dxa" w:w="567"/>
            <w:shd w:fill="auto" w:val="clear"/>
          </w:tcPr>
          <w:p w14:paraId="54180000">
            <w:pPr>
              <w:widowControl w:val="1"/>
              <w:ind/>
              <w:jc w:val="center"/>
              <w:rPr>
                <w:sz w:val="20"/>
              </w:rPr>
            </w:pPr>
            <w:r>
              <w:rPr>
                <w:sz w:val="20"/>
              </w:rPr>
              <w:t>000</w:t>
            </w:r>
          </w:p>
        </w:tc>
        <w:tc>
          <w:tcPr>
            <w:tcW w:type="dxa" w:w="1701"/>
            <w:shd w:fill="auto" w:val="clear"/>
          </w:tcPr>
          <w:p w14:paraId="55180000">
            <w:pPr>
              <w:widowControl w:val="1"/>
              <w:ind/>
              <w:jc w:val="right"/>
              <w:rPr>
                <w:sz w:val="20"/>
              </w:rPr>
            </w:pPr>
            <w:r>
              <w:rPr>
                <w:sz w:val="20"/>
              </w:rPr>
              <w:t>136 186 650,00</w:t>
            </w:r>
          </w:p>
        </w:tc>
        <w:tc>
          <w:tcPr>
            <w:tcW w:type="dxa" w:w="1701"/>
            <w:shd w:fill="auto" w:val="clear"/>
          </w:tcPr>
          <w:p w14:paraId="56180000">
            <w:pPr>
              <w:widowControl w:val="1"/>
              <w:ind/>
              <w:jc w:val="right"/>
              <w:rPr>
                <w:sz w:val="20"/>
              </w:rPr>
            </w:pPr>
            <w:r>
              <w:rPr>
                <w:sz w:val="20"/>
              </w:rPr>
              <w:t>0,00</w:t>
            </w:r>
          </w:p>
        </w:tc>
        <w:tc>
          <w:tcPr>
            <w:tcW w:type="dxa" w:w="851"/>
            <w:shd w:fill="auto" w:val="clear"/>
          </w:tcPr>
          <w:p w14:paraId="57180000">
            <w:pPr>
              <w:widowControl w:val="1"/>
              <w:ind/>
              <w:jc w:val="right"/>
              <w:rPr>
                <w:sz w:val="20"/>
              </w:rPr>
            </w:pPr>
            <w:r>
              <w:rPr>
                <w:sz w:val="20"/>
              </w:rPr>
              <w:t>0,0</w:t>
            </w:r>
          </w:p>
        </w:tc>
      </w:tr>
      <w:tr>
        <w:trPr>
          <w:trHeight w:hRule="atLeast" w:val="20"/>
        </w:trPr>
        <w:tc>
          <w:tcPr>
            <w:tcW w:type="dxa" w:w="7384"/>
            <w:shd w:fill="auto" w:val="clear"/>
          </w:tcPr>
          <w:p w14:paraId="58180000">
            <w:pPr>
              <w:rPr>
                <w:sz w:val="20"/>
              </w:rPr>
            </w:pPr>
            <w:r>
              <w:rPr>
                <w:sz w:val="20"/>
              </w:rPr>
              <w:t>Субсидии бюджетным учреждениям</w:t>
            </w:r>
          </w:p>
        </w:tc>
        <w:tc>
          <w:tcPr>
            <w:tcW w:type="dxa" w:w="567"/>
            <w:shd w:fill="auto" w:val="clear"/>
          </w:tcPr>
          <w:p w14:paraId="59180000">
            <w:pPr>
              <w:widowControl w:val="1"/>
              <w:ind/>
              <w:jc w:val="center"/>
              <w:rPr>
                <w:sz w:val="20"/>
              </w:rPr>
            </w:pPr>
            <w:r>
              <w:rPr>
                <w:sz w:val="20"/>
              </w:rPr>
              <w:t>606</w:t>
            </w:r>
          </w:p>
        </w:tc>
        <w:tc>
          <w:tcPr>
            <w:tcW w:type="dxa" w:w="426"/>
            <w:shd w:fill="auto" w:val="clear"/>
          </w:tcPr>
          <w:p w14:paraId="5A180000">
            <w:pPr>
              <w:widowControl w:val="1"/>
              <w:ind/>
              <w:jc w:val="center"/>
              <w:rPr>
                <w:sz w:val="20"/>
              </w:rPr>
            </w:pPr>
            <w:r>
              <w:rPr>
                <w:sz w:val="20"/>
              </w:rPr>
              <w:t>07</w:t>
            </w:r>
          </w:p>
        </w:tc>
        <w:tc>
          <w:tcPr>
            <w:tcW w:type="dxa" w:w="425"/>
            <w:shd w:fill="auto" w:val="clear"/>
          </w:tcPr>
          <w:p w14:paraId="5B180000">
            <w:pPr>
              <w:widowControl w:val="1"/>
              <w:ind/>
              <w:jc w:val="center"/>
              <w:rPr>
                <w:sz w:val="20"/>
              </w:rPr>
            </w:pPr>
            <w:r>
              <w:rPr>
                <w:sz w:val="20"/>
              </w:rPr>
              <w:t>03</w:t>
            </w:r>
          </w:p>
        </w:tc>
        <w:tc>
          <w:tcPr>
            <w:tcW w:type="dxa" w:w="1417"/>
            <w:shd w:fill="auto" w:val="clear"/>
            <w:tcMar>
              <w:left w:type="dxa" w:w="51"/>
              <w:right w:type="dxa" w:w="51"/>
            </w:tcMar>
          </w:tcPr>
          <w:p w14:paraId="5C180000">
            <w:pPr>
              <w:widowControl w:val="1"/>
              <w:ind/>
              <w:jc w:val="center"/>
              <w:rPr>
                <w:sz w:val="20"/>
              </w:rPr>
            </w:pPr>
            <w:r>
              <w:rPr>
                <w:sz w:val="20"/>
              </w:rPr>
              <w:t>01 1 03 21240</w:t>
            </w:r>
          </w:p>
        </w:tc>
        <w:tc>
          <w:tcPr>
            <w:tcW w:type="dxa" w:w="567"/>
            <w:shd w:fill="auto" w:val="clear"/>
          </w:tcPr>
          <w:p w14:paraId="5D180000">
            <w:pPr>
              <w:widowControl w:val="1"/>
              <w:ind/>
              <w:jc w:val="center"/>
              <w:rPr>
                <w:sz w:val="20"/>
              </w:rPr>
            </w:pPr>
            <w:r>
              <w:rPr>
                <w:sz w:val="20"/>
              </w:rPr>
              <w:t>610</w:t>
            </w:r>
          </w:p>
        </w:tc>
        <w:tc>
          <w:tcPr>
            <w:tcW w:type="dxa" w:w="1701"/>
            <w:shd w:fill="auto" w:val="clear"/>
          </w:tcPr>
          <w:p w14:paraId="5E180000">
            <w:pPr>
              <w:widowControl w:val="1"/>
              <w:ind/>
              <w:jc w:val="right"/>
              <w:rPr>
                <w:sz w:val="20"/>
              </w:rPr>
            </w:pPr>
            <w:r>
              <w:rPr>
                <w:sz w:val="20"/>
              </w:rPr>
              <w:t>44 356 200,42</w:t>
            </w:r>
          </w:p>
        </w:tc>
        <w:tc>
          <w:tcPr>
            <w:tcW w:type="dxa" w:w="1701"/>
            <w:shd w:fill="auto" w:val="clear"/>
          </w:tcPr>
          <w:p w14:paraId="5F180000">
            <w:pPr>
              <w:widowControl w:val="1"/>
              <w:ind/>
              <w:jc w:val="right"/>
              <w:rPr>
                <w:sz w:val="20"/>
              </w:rPr>
            </w:pPr>
            <w:r>
              <w:rPr>
                <w:sz w:val="20"/>
              </w:rPr>
              <w:t>0,00</w:t>
            </w:r>
          </w:p>
        </w:tc>
        <w:tc>
          <w:tcPr>
            <w:tcW w:type="dxa" w:w="851"/>
            <w:shd w:fill="auto" w:val="clear"/>
          </w:tcPr>
          <w:p w14:paraId="60180000">
            <w:pPr>
              <w:widowControl w:val="1"/>
              <w:ind/>
              <w:jc w:val="right"/>
              <w:rPr>
                <w:sz w:val="20"/>
              </w:rPr>
            </w:pPr>
            <w:r>
              <w:rPr>
                <w:sz w:val="20"/>
              </w:rPr>
              <w:t>0,0</w:t>
            </w:r>
          </w:p>
        </w:tc>
      </w:tr>
      <w:tr>
        <w:trPr>
          <w:trHeight w:hRule="atLeast" w:val="20"/>
        </w:trPr>
        <w:tc>
          <w:tcPr>
            <w:tcW w:type="dxa" w:w="7384"/>
            <w:shd w:fill="auto" w:val="clear"/>
          </w:tcPr>
          <w:p w14:paraId="61180000">
            <w:pPr>
              <w:rPr>
                <w:sz w:val="20"/>
              </w:rPr>
            </w:pPr>
            <w:r>
              <w:rPr>
                <w:sz w:val="20"/>
              </w:rPr>
              <w:t>Субсидии автономным учреждениям</w:t>
            </w:r>
          </w:p>
        </w:tc>
        <w:tc>
          <w:tcPr>
            <w:tcW w:type="dxa" w:w="567"/>
            <w:shd w:fill="auto" w:val="clear"/>
          </w:tcPr>
          <w:p w14:paraId="62180000">
            <w:pPr>
              <w:widowControl w:val="1"/>
              <w:ind/>
              <w:jc w:val="center"/>
              <w:rPr>
                <w:sz w:val="20"/>
              </w:rPr>
            </w:pPr>
            <w:r>
              <w:rPr>
                <w:sz w:val="20"/>
              </w:rPr>
              <w:t>606</w:t>
            </w:r>
          </w:p>
        </w:tc>
        <w:tc>
          <w:tcPr>
            <w:tcW w:type="dxa" w:w="426"/>
            <w:shd w:fill="auto" w:val="clear"/>
          </w:tcPr>
          <w:p w14:paraId="63180000">
            <w:pPr>
              <w:widowControl w:val="1"/>
              <w:ind/>
              <w:jc w:val="center"/>
              <w:rPr>
                <w:sz w:val="20"/>
              </w:rPr>
            </w:pPr>
            <w:r>
              <w:rPr>
                <w:sz w:val="20"/>
              </w:rPr>
              <w:t>07</w:t>
            </w:r>
          </w:p>
        </w:tc>
        <w:tc>
          <w:tcPr>
            <w:tcW w:type="dxa" w:w="425"/>
            <w:shd w:fill="auto" w:val="clear"/>
          </w:tcPr>
          <w:p w14:paraId="64180000">
            <w:pPr>
              <w:widowControl w:val="1"/>
              <w:ind/>
              <w:jc w:val="center"/>
              <w:rPr>
                <w:sz w:val="20"/>
              </w:rPr>
            </w:pPr>
            <w:r>
              <w:rPr>
                <w:sz w:val="20"/>
              </w:rPr>
              <w:t>03</w:t>
            </w:r>
          </w:p>
        </w:tc>
        <w:tc>
          <w:tcPr>
            <w:tcW w:type="dxa" w:w="1417"/>
            <w:shd w:fill="auto" w:val="clear"/>
            <w:tcMar>
              <w:left w:type="dxa" w:w="51"/>
              <w:right w:type="dxa" w:w="51"/>
            </w:tcMar>
          </w:tcPr>
          <w:p w14:paraId="65180000">
            <w:pPr>
              <w:widowControl w:val="1"/>
              <w:ind/>
              <w:jc w:val="center"/>
              <w:rPr>
                <w:sz w:val="20"/>
              </w:rPr>
            </w:pPr>
            <w:r>
              <w:rPr>
                <w:sz w:val="20"/>
              </w:rPr>
              <w:t>01 1 03 21240</w:t>
            </w:r>
          </w:p>
        </w:tc>
        <w:tc>
          <w:tcPr>
            <w:tcW w:type="dxa" w:w="567"/>
            <w:shd w:fill="auto" w:val="clear"/>
          </w:tcPr>
          <w:p w14:paraId="66180000">
            <w:pPr>
              <w:widowControl w:val="1"/>
              <w:ind/>
              <w:jc w:val="center"/>
              <w:rPr>
                <w:sz w:val="20"/>
              </w:rPr>
            </w:pPr>
            <w:r>
              <w:rPr>
                <w:sz w:val="20"/>
              </w:rPr>
              <w:t>620</w:t>
            </w:r>
          </w:p>
        </w:tc>
        <w:tc>
          <w:tcPr>
            <w:tcW w:type="dxa" w:w="1701"/>
            <w:shd w:fill="auto" w:val="clear"/>
          </w:tcPr>
          <w:p w14:paraId="67180000">
            <w:pPr>
              <w:widowControl w:val="1"/>
              <w:ind/>
              <w:jc w:val="right"/>
              <w:rPr>
                <w:sz w:val="20"/>
              </w:rPr>
            </w:pPr>
            <w:r>
              <w:rPr>
                <w:sz w:val="20"/>
              </w:rPr>
              <w:t>90 206 437,06</w:t>
            </w:r>
          </w:p>
        </w:tc>
        <w:tc>
          <w:tcPr>
            <w:tcW w:type="dxa" w:w="1701"/>
            <w:shd w:fill="auto" w:val="clear"/>
          </w:tcPr>
          <w:p w14:paraId="68180000">
            <w:pPr>
              <w:widowControl w:val="1"/>
              <w:ind/>
              <w:jc w:val="right"/>
              <w:rPr>
                <w:sz w:val="20"/>
              </w:rPr>
            </w:pPr>
            <w:r>
              <w:rPr>
                <w:sz w:val="20"/>
              </w:rPr>
              <w:t>0,00</w:t>
            </w:r>
          </w:p>
        </w:tc>
        <w:tc>
          <w:tcPr>
            <w:tcW w:type="dxa" w:w="851"/>
            <w:shd w:fill="auto" w:val="clear"/>
          </w:tcPr>
          <w:p w14:paraId="69180000">
            <w:pPr>
              <w:widowControl w:val="1"/>
              <w:ind/>
              <w:jc w:val="right"/>
              <w:rPr>
                <w:sz w:val="20"/>
              </w:rPr>
            </w:pPr>
            <w:r>
              <w:rPr>
                <w:sz w:val="20"/>
              </w:rPr>
              <w:t>0,0</w:t>
            </w:r>
          </w:p>
        </w:tc>
      </w:tr>
      <w:tr>
        <w:trPr>
          <w:trHeight w:hRule="atLeast" w:val="20"/>
        </w:trPr>
        <w:tc>
          <w:tcPr>
            <w:tcW w:type="dxa" w:w="7384"/>
            <w:shd w:fill="auto" w:val="clear"/>
          </w:tcPr>
          <w:p w14:paraId="6A18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6B180000">
            <w:pPr>
              <w:widowControl w:val="1"/>
              <w:ind/>
              <w:jc w:val="center"/>
              <w:rPr>
                <w:sz w:val="20"/>
              </w:rPr>
            </w:pPr>
            <w:r>
              <w:rPr>
                <w:sz w:val="20"/>
              </w:rPr>
              <w:t>606</w:t>
            </w:r>
          </w:p>
        </w:tc>
        <w:tc>
          <w:tcPr>
            <w:tcW w:type="dxa" w:w="426"/>
            <w:shd w:fill="auto" w:val="clear"/>
          </w:tcPr>
          <w:p w14:paraId="6C180000">
            <w:pPr>
              <w:widowControl w:val="1"/>
              <w:ind/>
              <w:jc w:val="center"/>
              <w:rPr>
                <w:sz w:val="20"/>
              </w:rPr>
            </w:pPr>
            <w:r>
              <w:rPr>
                <w:sz w:val="20"/>
              </w:rPr>
              <w:t>07</w:t>
            </w:r>
          </w:p>
        </w:tc>
        <w:tc>
          <w:tcPr>
            <w:tcW w:type="dxa" w:w="425"/>
            <w:shd w:fill="auto" w:val="clear"/>
          </w:tcPr>
          <w:p w14:paraId="6D180000">
            <w:pPr>
              <w:widowControl w:val="1"/>
              <w:ind/>
              <w:jc w:val="center"/>
              <w:rPr>
                <w:sz w:val="20"/>
              </w:rPr>
            </w:pPr>
            <w:r>
              <w:rPr>
                <w:sz w:val="20"/>
              </w:rPr>
              <w:t>03</w:t>
            </w:r>
          </w:p>
        </w:tc>
        <w:tc>
          <w:tcPr>
            <w:tcW w:type="dxa" w:w="1417"/>
            <w:shd w:fill="auto" w:val="clear"/>
            <w:tcMar>
              <w:left w:type="dxa" w:w="51"/>
              <w:right w:type="dxa" w:w="51"/>
            </w:tcMar>
          </w:tcPr>
          <w:p w14:paraId="6E180000">
            <w:pPr>
              <w:widowControl w:val="1"/>
              <w:ind/>
              <w:jc w:val="center"/>
              <w:rPr>
                <w:sz w:val="20"/>
              </w:rPr>
            </w:pPr>
            <w:r>
              <w:rPr>
                <w:sz w:val="20"/>
              </w:rPr>
              <w:t>01 1 03 21240</w:t>
            </w:r>
          </w:p>
        </w:tc>
        <w:tc>
          <w:tcPr>
            <w:tcW w:type="dxa" w:w="567"/>
            <w:shd w:fill="auto" w:val="clear"/>
          </w:tcPr>
          <w:p w14:paraId="6F180000">
            <w:pPr>
              <w:widowControl w:val="1"/>
              <w:ind/>
              <w:jc w:val="center"/>
              <w:rPr>
                <w:sz w:val="20"/>
              </w:rPr>
            </w:pPr>
            <w:r>
              <w:rPr>
                <w:sz w:val="20"/>
              </w:rPr>
              <w:t>630</w:t>
            </w:r>
          </w:p>
        </w:tc>
        <w:tc>
          <w:tcPr>
            <w:tcW w:type="dxa" w:w="1701"/>
            <w:shd w:fill="auto" w:val="clear"/>
          </w:tcPr>
          <w:p w14:paraId="70180000">
            <w:pPr>
              <w:widowControl w:val="1"/>
              <w:ind/>
              <w:jc w:val="right"/>
              <w:rPr>
                <w:sz w:val="20"/>
              </w:rPr>
            </w:pPr>
            <w:r>
              <w:rPr>
                <w:sz w:val="20"/>
              </w:rPr>
              <w:t>812 006,26</w:t>
            </w:r>
          </w:p>
        </w:tc>
        <w:tc>
          <w:tcPr>
            <w:tcW w:type="dxa" w:w="1701"/>
            <w:shd w:fill="auto" w:val="clear"/>
          </w:tcPr>
          <w:p w14:paraId="71180000">
            <w:pPr>
              <w:widowControl w:val="1"/>
              <w:ind/>
              <w:jc w:val="right"/>
              <w:rPr>
                <w:sz w:val="20"/>
              </w:rPr>
            </w:pPr>
            <w:r>
              <w:rPr>
                <w:sz w:val="20"/>
              </w:rPr>
              <w:t>0,00</w:t>
            </w:r>
          </w:p>
        </w:tc>
        <w:tc>
          <w:tcPr>
            <w:tcW w:type="dxa" w:w="851"/>
            <w:shd w:fill="auto" w:val="clear"/>
          </w:tcPr>
          <w:p w14:paraId="72180000">
            <w:pPr>
              <w:widowControl w:val="1"/>
              <w:ind/>
              <w:jc w:val="right"/>
              <w:rPr>
                <w:sz w:val="20"/>
              </w:rPr>
            </w:pPr>
            <w:r>
              <w:rPr>
                <w:sz w:val="20"/>
              </w:rPr>
              <w:t>0,0</w:t>
            </w:r>
          </w:p>
        </w:tc>
      </w:tr>
      <w:tr>
        <w:trPr>
          <w:trHeight w:hRule="atLeast" w:val="20"/>
        </w:trPr>
        <w:tc>
          <w:tcPr>
            <w:tcW w:type="dxa" w:w="7384"/>
            <w:shd w:fill="auto" w:val="clear"/>
          </w:tcPr>
          <w:p w14:paraId="731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74180000">
            <w:pPr>
              <w:widowControl w:val="1"/>
              <w:ind/>
              <w:jc w:val="center"/>
              <w:rPr>
                <w:sz w:val="20"/>
              </w:rPr>
            </w:pPr>
            <w:r>
              <w:rPr>
                <w:sz w:val="20"/>
              </w:rPr>
              <w:t>606</w:t>
            </w:r>
          </w:p>
        </w:tc>
        <w:tc>
          <w:tcPr>
            <w:tcW w:type="dxa" w:w="426"/>
            <w:shd w:fill="auto" w:val="clear"/>
          </w:tcPr>
          <w:p w14:paraId="75180000">
            <w:pPr>
              <w:widowControl w:val="1"/>
              <w:ind/>
              <w:jc w:val="center"/>
              <w:rPr>
                <w:sz w:val="20"/>
              </w:rPr>
            </w:pPr>
            <w:r>
              <w:rPr>
                <w:sz w:val="20"/>
              </w:rPr>
              <w:t>07</w:t>
            </w:r>
          </w:p>
        </w:tc>
        <w:tc>
          <w:tcPr>
            <w:tcW w:type="dxa" w:w="425"/>
            <w:shd w:fill="auto" w:val="clear"/>
          </w:tcPr>
          <w:p w14:paraId="76180000">
            <w:pPr>
              <w:widowControl w:val="1"/>
              <w:ind/>
              <w:jc w:val="center"/>
              <w:rPr>
                <w:sz w:val="20"/>
              </w:rPr>
            </w:pPr>
            <w:r>
              <w:rPr>
                <w:sz w:val="20"/>
              </w:rPr>
              <w:t>03</w:t>
            </w:r>
          </w:p>
        </w:tc>
        <w:tc>
          <w:tcPr>
            <w:tcW w:type="dxa" w:w="1417"/>
            <w:shd w:fill="auto" w:val="clear"/>
            <w:tcMar>
              <w:left w:type="dxa" w:w="51"/>
              <w:right w:type="dxa" w:w="51"/>
            </w:tcMar>
          </w:tcPr>
          <w:p w14:paraId="77180000">
            <w:pPr>
              <w:widowControl w:val="1"/>
              <w:ind/>
              <w:jc w:val="center"/>
              <w:rPr>
                <w:sz w:val="20"/>
              </w:rPr>
            </w:pPr>
            <w:r>
              <w:rPr>
                <w:sz w:val="20"/>
              </w:rPr>
              <w:t>01 1 03 21240</w:t>
            </w:r>
          </w:p>
        </w:tc>
        <w:tc>
          <w:tcPr>
            <w:tcW w:type="dxa" w:w="567"/>
            <w:shd w:fill="auto" w:val="clear"/>
          </w:tcPr>
          <w:p w14:paraId="78180000">
            <w:pPr>
              <w:widowControl w:val="1"/>
              <w:ind/>
              <w:jc w:val="center"/>
              <w:rPr>
                <w:sz w:val="20"/>
              </w:rPr>
            </w:pPr>
            <w:r>
              <w:rPr>
                <w:sz w:val="20"/>
              </w:rPr>
              <w:t>810</w:t>
            </w:r>
          </w:p>
        </w:tc>
        <w:tc>
          <w:tcPr>
            <w:tcW w:type="dxa" w:w="1701"/>
            <w:shd w:fill="auto" w:val="clear"/>
          </w:tcPr>
          <w:p w14:paraId="79180000">
            <w:pPr>
              <w:widowControl w:val="1"/>
              <w:ind/>
              <w:jc w:val="right"/>
              <w:rPr>
                <w:sz w:val="20"/>
              </w:rPr>
            </w:pPr>
            <w:r>
              <w:rPr>
                <w:sz w:val="20"/>
              </w:rPr>
              <w:t>812 006,26</w:t>
            </w:r>
          </w:p>
        </w:tc>
        <w:tc>
          <w:tcPr>
            <w:tcW w:type="dxa" w:w="1701"/>
            <w:shd w:fill="auto" w:val="clear"/>
          </w:tcPr>
          <w:p w14:paraId="7A180000">
            <w:pPr>
              <w:widowControl w:val="1"/>
              <w:ind/>
              <w:jc w:val="right"/>
              <w:rPr>
                <w:sz w:val="20"/>
              </w:rPr>
            </w:pPr>
            <w:r>
              <w:rPr>
                <w:sz w:val="20"/>
              </w:rPr>
              <w:t>0,00</w:t>
            </w:r>
          </w:p>
        </w:tc>
        <w:tc>
          <w:tcPr>
            <w:tcW w:type="dxa" w:w="851"/>
            <w:shd w:fill="auto" w:val="clear"/>
          </w:tcPr>
          <w:p w14:paraId="7B180000">
            <w:pPr>
              <w:widowControl w:val="1"/>
              <w:ind/>
              <w:jc w:val="right"/>
              <w:rPr>
                <w:sz w:val="20"/>
              </w:rPr>
            </w:pPr>
            <w:r>
              <w:rPr>
                <w:sz w:val="20"/>
              </w:rPr>
              <w:t>0,0</w:t>
            </w:r>
          </w:p>
        </w:tc>
      </w:tr>
      <w:tr>
        <w:trPr>
          <w:trHeight w:hRule="atLeast" w:val="20"/>
        </w:trPr>
        <w:tc>
          <w:tcPr>
            <w:tcW w:type="dxa" w:w="7384"/>
            <w:shd w:fill="auto" w:val="clear"/>
          </w:tcPr>
          <w:p w14:paraId="7C180000">
            <w:pPr>
              <w:rPr>
                <w:sz w:val="20"/>
              </w:rPr>
            </w:pPr>
            <w:r>
              <w:rPr>
                <w:sz w:val="20"/>
              </w:rPr>
              <w:t xml:space="preserve">Основное мероприятие «Модернизация образовательных организаций, </w:t>
            </w:r>
            <w:r>
              <w:rPr>
                <w:sz w:val="20"/>
              </w:rPr>
              <w:t>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auto" w:val="clear"/>
          </w:tcPr>
          <w:p w14:paraId="7D180000">
            <w:pPr>
              <w:widowControl w:val="1"/>
              <w:ind/>
              <w:jc w:val="center"/>
              <w:rPr>
                <w:sz w:val="20"/>
              </w:rPr>
            </w:pPr>
            <w:r>
              <w:rPr>
                <w:sz w:val="20"/>
              </w:rPr>
              <w:t>606</w:t>
            </w:r>
          </w:p>
        </w:tc>
        <w:tc>
          <w:tcPr>
            <w:tcW w:type="dxa" w:w="426"/>
            <w:shd w:fill="auto" w:val="clear"/>
          </w:tcPr>
          <w:p w14:paraId="7E180000">
            <w:pPr>
              <w:widowControl w:val="1"/>
              <w:ind/>
              <w:jc w:val="center"/>
              <w:rPr>
                <w:sz w:val="20"/>
              </w:rPr>
            </w:pPr>
            <w:r>
              <w:rPr>
                <w:sz w:val="20"/>
              </w:rPr>
              <w:t>07</w:t>
            </w:r>
          </w:p>
        </w:tc>
        <w:tc>
          <w:tcPr>
            <w:tcW w:type="dxa" w:w="425"/>
            <w:shd w:fill="auto" w:val="clear"/>
          </w:tcPr>
          <w:p w14:paraId="7F180000">
            <w:pPr>
              <w:widowControl w:val="1"/>
              <w:ind/>
              <w:jc w:val="center"/>
              <w:rPr>
                <w:sz w:val="20"/>
              </w:rPr>
            </w:pPr>
            <w:r>
              <w:rPr>
                <w:sz w:val="20"/>
              </w:rPr>
              <w:t>03</w:t>
            </w:r>
          </w:p>
        </w:tc>
        <w:tc>
          <w:tcPr>
            <w:tcW w:type="dxa" w:w="1417"/>
            <w:shd w:fill="auto" w:val="clear"/>
            <w:tcMar>
              <w:left w:type="dxa" w:w="51"/>
              <w:right w:type="dxa" w:w="51"/>
            </w:tcMar>
          </w:tcPr>
          <w:p w14:paraId="80180000">
            <w:pPr>
              <w:widowControl w:val="1"/>
              <w:ind/>
              <w:jc w:val="center"/>
              <w:rPr>
                <w:sz w:val="20"/>
              </w:rPr>
            </w:pPr>
            <w:r>
              <w:rPr>
                <w:sz w:val="20"/>
              </w:rPr>
              <w:t>01 1 06 00000</w:t>
            </w:r>
          </w:p>
        </w:tc>
        <w:tc>
          <w:tcPr>
            <w:tcW w:type="dxa" w:w="567"/>
            <w:shd w:fill="auto" w:val="clear"/>
          </w:tcPr>
          <w:p w14:paraId="81180000">
            <w:pPr>
              <w:widowControl w:val="1"/>
              <w:ind/>
              <w:jc w:val="center"/>
              <w:rPr>
                <w:sz w:val="20"/>
              </w:rPr>
            </w:pPr>
            <w:r>
              <w:rPr>
                <w:sz w:val="20"/>
              </w:rPr>
              <w:t>000</w:t>
            </w:r>
          </w:p>
        </w:tc>
        <w:tc>
          <w:tcPr>
            <w:tcW w:type="dxa" w:w="1701"/>
            <w:shd w:fill="auto" w:val="clear"/>
          </w:tcPr>
          <w:p w14:paraId="82180000">
            <w:pPr>
              <w:widowControl w:val="1"/>
              <w:ind/>
              <w:jc w:val="right"/>
              <w:rPr>
                <w:sz w:val="20"/>
              </w:rPr>
            </w:pPr>
            <w:r>
              <w:rPr>
                <w:sz w:val="20"/>
              </w:rPr>
              <w:t>18 546 661,03</w:t>
            </w:r>
          </w:p>
        </w:tc>
        <w:tc>
          <w:tcPr>
            <w:tcW w:type="dxa" w:w="1701"/>
            <w:shd w:fill="auto" w:val="clear"/>
          </w:tcPr>
          <w:p w14:paraId="83180000">
            <w:pPr>
              <w:widowControl w:val="1"/>
              <w:ind/>
              <w:jc w:val="right"/>
              <w:rPr>
                <w:sz w:val="20"/>
              </w:rPr>
            </w:pPr>
            <w:r>
              <w:rPr>
                <w:sz w:val="20"/>
              </w:rPr>
              <w:t>0,00</w:t>
            </w:r>
          </w:p>
        </w:tc>
        <w:tc>
          <w:tcPr>
            <w:tcW w:type="dxa" w:w="851"/>
            <w:shd w:fill="auto" w:val="clear"/>
          </w:tcPr>
          <w:p w14:paraId="84180000">
            <w:pPr>
              <w:widowControl w:val="1"/>
              <w:ind/>
              <w:jc w:val="right"/>
              <w:rPr>
                <w:sz w:val="20"/>
              </w:rPr>
            </w:pPr>
            <w:r>
              <w:rPr>
                <w:sz w:val="20"/>
              </w:rPr>
              <w:t>0,0</w:t>
            </w:r>
          </w:p>
        </w:tc>
      </w:tr>
      <w:tr>
        <w:trPr>
          <w:trHeight w:hRule="atLeast" w:val="20"/>
        </w:trPr>
        <w:tc>
          <w:tcPr>
            <w:tcW w:type="dxa" w:w="7384"/>
            <w:shd w:fill="auto" w:val="clear"/>
          </w:tcPr>
          <w:p w14:paraId="8518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86180000">
            <w:pPr>
              <w:widowControl w:val="1"/>
              <w:ind/>
              <w:jc w:val="center"/>
              <w:rPr>
                <w:sz w:val="20"/>
              </w:rPr>
            </w:pPr>
            <w:r>
              <w:rPr>
                <w:sz w:val="20"/>
              </w:rPr>
              <w:t>606</w:t>
            </w:r>
          </w:p>
        </w:tc>
        <w:tc>
          <w:tcPr>
            <w:tcW w:type="dxa" w:w="426"/>
            <w:shd w:fill="auto" w:val="clear"/>
          </w:tcPr>
          <w:p w14:paraId="87180000">
            <w:pPr>
              <w:widowControl w:val="1"/>
              <w:ind/>
              <w:jc w:val="center"/>
              <w:rPr>
                <w:sz w:val="20"/>
              </w:rPr>
            </w:pPr>
            <w:r>
              <w:rPr>
                <w:sz w:val="20"/>
              </w:rPr>
              <w:t>07</w:t>
            </w:r>
          </w:p>
        </w:tc>
        <w:tc>
          <w:tcPr>
            <w:tcW w:type="dxa" w:w="425"/>
            <w:shd w:fill="auto" w:val="clear"/>
          </w:tcPr>
          <w:p w14:paraId="88180000">
            <w:pPr>
              <w:widowControl w:val="1"/>
              <w:ind/>
              <w:jc w:val="center"/>
              <w:rPr>
                <w:sz w:val="20"/>
              </w:rPr>
            </w:pPr>
            <w:r>
              <w:rPr>
                <w:sz w:val="20"/>
              </w:rPr>
              <w:t>03</w:t>
            </w:r>
          </w:p>
        </w:tc>
        <w:tc>
          <w:tcPr>
            <w:tcW w:type="dxa" w:w="1417"/>
            <w:shd w:fill="auto" w:val="clear"/>
            <w:tcMar>
              <w:left w:type="dxa" w:w="51"/>
              <w:right w:type="dxa" w:w="51"/>
            </w:tcMar>
          </w:tcPr>
          <w:p w14:paraId="89180000">
            <w:pPr>
              <w:widowControl w:val="1"/>
              <w:ind/>
              <w:jc w:val="center"/>
              <w:rPr>
                <w:sz w:val="20"/>
              </w:rPr>
            </w:pPr>
            <w:r>
              <w:rPr>
                <w:sz w:val="20"/>
              </w:rPr>
              <w:t>01 1 06 11010</w:t>
            </w:r>
          </w:p>
        </w:tc>
        <w:tc>
          <w:tcPr>
            <w:tcW w:type="dxa" w:w="567"/>
            <w:shd w:fill="auto" w:val="clear"/>
          </w:tcPr>
          <w:p w14:paraId="8A180000">
            <w:pPr>
              <w:widowControl w:val="1"/>
              <w:ind/>
              <w:jc w:val="center"/>
              <w:rPr>
                <w:sz w:val="20"/>
              </w:rPr>
            </w:pPr>
            <w:r>
              <w:rPr>
                <w:sz w:val="20"/>
              </w:rPr>
              <w:t>000</w:t>
            </w:r>
          </w:p>
        </w:tc>
        <w:tc>
          <w:tcPr>
            <w:tcW w:type="dxa" w:w="1701"/>
            <w:shd w:fill="auto" w:val="clear"/>
          </w:tcPr>
          <w:p w14:paraId="8B180000">
            <w:pPr>
              <w:widowControl w:val="1"/>
              <w:ind/>
              <w:jc w:val="right"/>
              <w:rPr>
                <w:sz w:val="20"/>
              </w:rPr>
            </w:pPr>
            <w:r>
              <w:rPr>
                <w:sz w:val="20"/>
              </w:rPr>
              <w:t>18 546 661,03</w:t>
            </w:r>
          </w:p>
        </w:tc>
        <w:tc>
          <w:tcPr>
            <w:tcW w:type="dxa" w:w="1701"/>
            <w:shd w:fill="auto" w:val="clear"/>
          </w:tcPr>
          <w:p w14:paraId="8C180000">
            <w:pPr>
              <w:widowControl w:val="1"/>
              <w:ind/>
              <w:jc w:val="right"/>
              <w:rPr>
                <w:sz w:val="20"/>
              </w:rPr>
            </w:pPr>
            <w:r>
              <w:rPr>
                <w:sz w:val="20"/>
              </w:rPr>
              <w:t>0,00</w:t>
            </w:r>
          </w:p>
        </w:tc>
        <w:tc>
          <w:tcPr>
            <w:tcW w:type="dxa" w:w="851"/>
            <w:shd w:fill="auto" w:val="clear"/>
          </w:tcPr>
          <w:p w14:paraId="8D180000">
            <w:pPr>
              <w:widowControl w:val="1"/>
              <w:ind/>
              <w:jc w:val="right"/>
              <w:rPr>
                <w:sz w:val="20"/>
              </w:rPr>
            </w:pPr>
            <w:r>
              <w:rPr>
                <w:sz w:val="20"/>
              </w:rPr>
              <w:t>0,0</w:t>
            </w:r>
          </w:p>
        </w:tc>
      </w:tr>
      <w:tr>
        <w:trPr>
          <w:trHeight w:hRule="atLeast" w:val="20"/>
        </w:trPr>
        <w:tc>
          <w:tcPr>
            <w:tcW w:type="dxa" w:w="7384"/>
            <w:shd w:fill="auto" w:val="clear"/>
          </w:tcPr>
          <w:p w14:paraId="8E180000">
            <w:pPr>
              <w:rPr>
                <w:sz w:val="20"/>
              </w:rPr>
            </w:pPr>
            <w:r>
              <w:rPr>
                <w:sz w:val="20"/>
              </w:rPr>
              <w:t>Субсидии бюджетным учреждениям</w:t>
            </w:r>
          </w:p>
        </w:tc>
        <w:tc>
          <w:tcPr>
            <w:tcW w:type="dxa" w:w="567"/>
            <w:shd w:fill="auto" w:val="clear"/>
          </w:tcPr>
          <w:p w14:paraId="8F180000">
            <w:pPr>
              <w:widowControl w:val="1"/>
              <w:ind/>
              <w:jc w:val="center"/>
              <w:rPr>
                <w:sz w:val="20"/>
              </w:rPr>
            </w:pPr>
            <w:r>
              <w:rPr>
                <w:sz w:val="20"/>
              </w:rPr>
              <w:t>606</w:t>
            </w:r>
          </w:p>
        </w:tc>
        <w:tc>
          <w:tcPr>
            <w:tcW w:type="dxa" w:w="426"/>
            <w:shd w:fill="auto" w:val="clear"/>
          </w:tcPr>
          <w:p w14:paraId="90180000">
            <w:pPr>
              <w:widowControl w:val="1"/>
              <w:ind/>
              <w:jc w:val="center"/>
              <w:rPr>
                <w:sz w:val="20"/>
              </w:rPr>
            </w:pPr>
            <w:r>
              <w:rPr>
                <w:sz w:val="20"/>
              </w:rPr>
              <w:t>07</w:t>
            </w:r>
          </w:p>
        </w:tc>
        <w:tc>
          <w:tcPr>
            <w:tcW w:type="dxa" w:w="425"/>
            <w:shd w:fill="auto" w:val="clear"/>
          </w:tcPr>
          <w:p w14:paraId="91180000">
            <w:pPr>
              <w:widowControl w:val="1"/>
              <w:ind/>
              <w:jc w:val="center"/>
              <w:rPr>
                <w:sz w:val="20"/>
              </w:rPr>
            </w:pPr>
            <w:r>
              <w:rPr>
                <w:sz w:val="20"/>
              </w:rPr>
              <w:t>03</w:t>
            </w:r>
          </w:p>
        </w:tc>
        <w:tc>
          <w:tcPr>
            <w:tcW w:type="dxa" w:w="1417"/>
            <w:shd w:fill="auto" w:val="clear"/>
            <w:tcMar>
              <w:left w:type="dxa" w:w="51"/>
              <w:right w:type="dxa" w:w="51"/>
            </w:tcMar>
          </w:tcPr>
          <w:p w14:paraId="92180000">
            <w:pPr>
              <w:widowControl w:val="1"/>
              <w:ind/>
              <w:jc w:val="center"/>
              <w:rPr>
                <w:sz w:val="20"/>
              </w:rPr>
            </w:pPr>
            <w:r>
              <w:rPr>
                <w:sz w:val="20"/>
              </w:rPr>
              <w:t>01 1 06 11010</w:t>
            </w:r>
          </w:p>
        </w:tc>
        <w:tc>
          <w:tcPr>
            <w:tcW w:type="dxa" w:w="567"/>
            <w:shd w:fill="auto" w:val="clear"/>
          </w:tcPr>
          <w:p w14:paraId="93180000">
            <w:pPr>
              <w:widowControl w:val="1"/>
              <w:ind/>
              <w:jc w:val="center"/>
              <w:rPr>
                <w:sz w:val="20"/>
              </w:rPr>
            </w:pPr>
            <w:r>
              <w:rPr>
                <w:sz w:val="20"/>
              </w:rPr>
              <w:t>610</w:t>
            </w:r>
          </w:p>
        </w:tc>
        <w:tc>
          <w:tcPr>
            <w:tcW w:type="dxa" w:w="1701"/>
            <w:shd w:fill="auto" w:val="clear"/>
          </w:tcPr>
          <w:p w14:paraId="94180000">
            <w:pPr>
              <w:widowControl w:val="1"/>
              <w:ind/>
              <w:jc w:val="right"/>
              <w:rPr>
                <w:sz w:val="20"/>
              </w:rPr>
            </w:pPr>
            <w:r>
              <w:rPr>
                <w:sz w:val="20"/>
              </w:rPr>
              <w:t>14 946 661,03</w:t>
            </w:r>
          </w:p>
        </w:tc>
        <w:tc>
          <w:tcPr>
            <w:tcW w:type="dxa" w:w="1701"/>
            <w:shd w:fill="auto" w:val="clear"/>
          </w:tcPr>
          <w:p w14:paraId="95180000">
            <w:pPr>
              <w:widowControl w:val="1"/>
              <w:ind/>
              <w:jc w:val="right"/>
              <w:rPr>
                <w:sz w:val="20"/>
              </w:rPr>
            </w:pPr>
            <w:r>
              <w:rPr>
                <w:sz w:val="20"/>
              </w:rPr>
              <w:t>0,00</w:t>
            </w:r>
          </w:p>
        </w:tc>
        <w:tc>
          <w:tcPr>
            <w:tcW w:type="dxa" w:w="851"/>
            <w:shd w:fill="auto" w:val="clear"/>
          </w:tcPr>
          <w:p w14:paraId="96180000">
            <w:pPr>
              <w:widowControl w:val="1"/>
              <w:ind/>
              <w:jc w:val="right"/>
              <w:rPr>
                <w:sz w:val="20"/>
              </w:rPr>
            </w:pPr>
            <w:r>
              <w:rPr>
                <w:sz w:val="20"/>
              </w:rPr>
              <w:t>0,0</w:t>
            </w:r>
          </w:p>
        </w:tc>
      </w:tr>
      <w:tr>
        <w:trPr>
          <w:trHeight w:hRule="atLeast" w:val="20"/>
        </w:trPr>
        <w:tc>
          <w:tcPr>
            <w:tcW w:type="dxa" w:w="7384"/>
            <w:shd w:fill="auto" w:val="clear"/>
          </w:tcPr>
          <w:p w14:paraId="97180000">
            <w:pPr>
              <w:rPr>
                <w:sz w:val="20"/>
              </w:rPr>
            </w:pPr>
            <w:r>
              <w:rPr>
                <w:sz w:val="20"/>
              </w:rPr>
              <w:t>Субсидии автономным учреждениям</w:t>
            </w:r>
          </w:p>
        </w:tc>
        <w:tc>
          <w:tcPr>
            <w:tcW w:type="dxa" w:w="567"/>
            <w:shd w:fill="auto" w:val="clear"/>
          </w:tcPr>
          <w:p w14:paraId="98180000">
            <w:pPr>
              <w:widowControl w:val="1"/>
              <w:ind/>
              <w:jc w:val="center"/>
              <w:rPr>
                <w:sz w:val="20"/>
              </w:rPr>
            </w:pPr>
            <w:r>
              <w:rPr>
                <w:sz w:val="20"/>
              </w:rPr>
              <w:t>606</w:t>
            </w:r>
          </w:p>
        </w:tc>
        <w:tc>
          <w:tcPr>
            <w:tcW w:type="dxa" w:w="426"/>
            <w:shd w:fill="auto" w:val="clear"/>
          </w:tcPr>
          <w:p w14:paraId="99180000">
            <w:pPr>
              <w:widowControl w:val="1"/>
              <w:ind/>
              <w:jc w:val="center"/>
              <w:rPr>
                <w:sz w:val="20"/>
              </w:rPr>
            </w:pPr>
            <w:r>
              <w:rPr>
                <w:sz w:val="20"/>
              </w:rPr>
              <w:t>07</w:t>
            </w:r>
          </w:p>
        </w:tc>
        <w:tc>
          <w:tcPr>
            <w:tcW w:type="dxa" w:w="425"/>
            <w:shd w:fill="auto" w:val="clear"/>
          </w:tcPr>
          <w:p w14:paraId="9A180000">
            <w:pPr>
              <w:widowControl w:val="1"/>
              <w:ind/>
              <w:jc w:val="center"/>
              <w:rPr>
                <w:sz w:val="20"/>
              </w:rPr>
            </w:pPr>
            <w:r>
              <w:rPr>
                <w:sz w:val="20"/>
              </w:rPr>
              <w:t>03</w:t>
            </w:r>
          </w:p>
        </w:tc>
        <w:tc>
          <w:tcPr>
            <w:tcW w:type="dxa" w:w="1417"/>
            <w:shd w:fill="auto" w:val="clear"/>
            <w:tcMar>
              <w:left w:type="dxa" w:w="51"/>
              <w:right w:type="dxa" w:w="51"/>
            </w:tcMar>
          </w:tcPr>
          <w:p w14:paraId="9B180000">
            <w:pPr>
              <w:widowControl w:val="1"/>
              <w:ind/>
              <w:jc w:val="center"/>
              <w:rPr>
                <w:sz w:val="20"/>
              </w:rPr>
            </w:pPr>
            <w:r>
              <w:rPr>
                <w:sz w:val="20"/>
              </w:rPr>
              <w:t>01 1 06 11010</w:t>
            </w:r>
          </w:p>
        </w:tc>
        <w:tc>
          <w:tcPr>
            <w:tcW w:type="dxa" w:w="567"/>
            <w:shd w:fill="auto" w:val="clear"/>
          </w:tcPr>
          <w:p w14:paraId="9C180000">
            <w:pPr>
              <w:widowControl w:val="1"/>
              <w:ind/>
              <w:jc w:val="center"/>
              <w:rPr>
                <w:sz w:val="20"/>
              </w:rPr>
            </w:pPr>
            <w:r>
              <w:rPr>
                <w:sz w:val="20"/>
              </w:rPr>
              <w:t>620</w:t>
            </w:r>
          </w:p>
        </w:tc>
        <w:tc>
          <w:tcPr>
            <w:tcW w:type="dxa" w:w="1701"/>
            <w:shd w:fill="auto" w:val="clear"/>
          </w:tcPr>
          <w:p w14:paraId="9D180000">
            <w:pPr>
              <w:widowControl w:val="1"/>
              <w:ind/>
              <w:jc w:val="right"/>
              <w:rPr>
                <w:sz w:val="20"/>
              </w:rPr>
            </w:pPr>
            <w:r>
              <w:rPr>
                <w:sz w:val="20"/>
              </w:rPr>
              <w:t>3 600 000,00</w:t>
            </w:r>
          </w:p>
        </w:tc>
        <w:tc>
          <w:tcPr>
            <w:tcW w:type="dxa" w:w="1701"/>
            <w:shd w:fill="auto" w:val="clear"/>
          </w:tcPr>
          <w:p w14:paraId="9E180000">
            <w:pPr>
              <w:widowControl w:val="1"/>
              <w:ind/>
              <w:jc w:val="right"/>
              <w:rPr>
                <w:sz w:val="20"/>
              </w:rPr>
            </w:pPr>
            <w:r>
              <w:rPr>
                <w:sz w:val="20"/>
              </w:rPr>
              <w:t>0,00</w:t>
            </w:r>
          </w:p>
        </w:tc>
        <w:tc>
          <w:tcPr>
            <w:tcW w:type="dxa" w:w="851"/>
            <w:shd w:fill="auto" w:val="clear"/>
          </w:tcPr>
          <w:p w14:paraId="9F180000">
            <w:pPr>
              <w:widowControl w:val="1"/>
              <w:ind/>
              <w:jc w:val="right"/>
              <w:rPr>
                <w:sz w:val="20"/>
              </w:rPr>
            </w:pPr>
            <w:r>
              <w:rPr>
                <w:sz w:val="20"/>
              </w:rPr>
              <w:t>0,0</w:t>
            </w:r>
          </w:p>
        </w:tc>
      </w:tr>
      <w:tr>
        <w:trPr>
          <w:trHeight w:hRule="atLeast" w:val="20"/>
        </w:trPr>
        <w:tc>
          <w:tcPr>
            <w:tcW w:type="dxa" w:w="7384"/>
            <w:shd w:fill="auto" w:val="clear"/>
          </w:tcPr>
          <w:p w14:paraId="A01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A1180000">
            <w:pPr>
              <w:widowControl w:val="1"/>
              <w:ind/>
              <w:jc w:val="center"/>
              <w:rPr>
                <w:sz w:val="20"/>
              </w:rPr>
            </w:pPr>
            <w:r>
              <w:rPr>
                <w:sz w:val="20"/>
              </w:rPr>
              <w:t>606</w:t>
            </w:r>
          </w:p>
        </w:tc>
        <w:tc>
          <w:tcPr>
            <w:tcW w:type="dxa" w:w="426"/>
            <w:shd w:fill="auto" w:val="clear"/>
          </w:tcPr>
          <w:p w14:paraId="A2180000">
            <w:pPr>
              <w:widowControl w:val="1"/>
              <w:ind/>
              <w:jc w:val="center"/>
              <w:rPr>
                <w:sz w:val="20"/>
              </w:rPr>
            </w:pPr>
            <w:r>
              <w:rPr>
                <w:sz w:val="20"/>
              </w:rPr>
              <w:t>07</w:t>
            </w:r>
          </w:p>
        </w:tc>
        <w:tc>
          <w:tcPr>
            <w:tcW w:type="dxa" w:w="425"/>
            <w:shd w:fill="auto" w:val="clear"/>
          </w:tcPr>
          <w:p w14:paraId="A3180000">
            <w:pPr>
              <w:widowControl w:val="1"/>
              <w:ind/>
              <w:jc w:val="center"/>
              <w:rPr>
                <w:sz w:val="20"/>
              </w:rPr>
            </w:pPr>
            <w:r>
              <w:rPr>
                <w:sz w:val="20"/>
              </w:rPr>
              <w:t>03</w:t>
            </w:r>
          </w:p>
        </w:tc>
        <w:tc>
          <w:tcPr>
            <w:tcW w:type="dxa" w:w="1417"/>
            <w:shd w:fill="auto" w:val="clear"/>
            <w:tcMar>
              <w:left w:type="dxa" w:w="51"/>
              <w:right w:type="dxa" w:w="51"/>
            </w:tcMar>
          </w:tcPr>
          <w:p w14:paraId="A4180000">
            <w:pPr>
              <w:widowControl w:val="1"/>
              <w:ind/>
              <w:jc w:val="center"/>
              <w:rPr>
                <w:sz w:val="20"/>
              </w:rPr>
            </w:pPr>
            <w:r>
              <w:rPr>
                <w:sz w:val="20"/>
              </w:rPr>
              <w:t>15 0 00 00000</w:t>
            </w:r>
          </w:p>
        </w:tc>
        <w:tc>
          <w:tcPr>
            <w:tcW w:type="dxa" w:w="567"/>
            <w:shd w:fill="auto" w:val="clear"/>
          </w:tcPr>
          <w:p w14:paraId="A5180000">
            <w:pPr>
              <w:widowControl w:val="1"/>
              <w:ind/>
              <w:jc w:val="center"/>
              <w:rPr>
                <w:sz w:val="20"/>
              </w:rPr>
            </w:pPr>
            <w:r>
              <w:rPr>
                <w:sz w:val="20"/>
              </w:rPr>
              <w:t>000</w:t>
            </w:r>
          </w:p>
        </w:tc>
        <w:tc>
          <w:tcPr>
            <w:tcW w:type="dxa" w:w="1701"/>
            <w:shd w:fill="auto" w:val="clear"/>
          </w:tcPr>
          <w:p w14:paraId="A6180000">
            <w:pPr>
              <w:widowControl w:val="1"/>
              <w:ind/>
              <w:jc w:val="right"/>
              <w:rPr>
                <w:sz w:val="20"/>
              </w:rPr>
            </w:pPr>
            <w:r>
              <w:rPr>
                <w:sz w:val="20"/>
              </w:rPr>
              <w:t>13 639 102,26</w:t>
            </w:r>
          </w:p>
        </w:tc>
        <w:tc>
          <w:tcPr>
            <w:tcW w:type="dxa" w:w="1701"/>
            <w:shd w:fill="auto" w:val="clear"/>
          </w:tcPr>
          <w:p w14:paraId="A7180000">
            <w:pPr>
              <w:widowControl w:val="1"/>
              <w:ind/>
              <w:jc w:val="right"/>
              <w:rPr>
                <w:sz w:val="20"/>
              </w:rPr>
            </w:pPr>
            <w:r>
              <w:rPr>
                <w:sz w:val="20"/>
              </w:rPr>
              <w:t>1 702 193,12</w:t>
            </w:r>
          </w:p>
        </w:tc>
        <w:tc>
          <w:tcPr>
            <w:tcW w:type="dxa" w:w="851"/>
            <w:shd w:fill="auto" w:val="clear"/>
          </w:tcPr>
          <w:p w14:paraId="A8180000">
            <w:pPr>
              <w:widowControl w:val="1"/>
              <w:ind/>
              <w:jc w:val="right"/>
              <w:rPr>
                <w:sz w:val="20"/>
              </w:rPr>
            </w:pPr>
            <w:r>
              <w:rPr>
                <w:sz w:val="20"/>
              </w:rPr>
              <w:t>12,5</w:t>
            </w:r>
          </w:p>
        </w:tc>
      </w:tr>
      <w:tr>
        <w:trPr>
          <w:trHeight w:hRule="atLeast" w:val="20"/>
        </w:trPr>
        <w:tc>
          <w:tcPr>
            <w:tcW w:type="dxa" w:w="7384"/>
            <w:shd w:fill="auto" w:val="clear"/>
          </w:tcPr>
          <w:p w14:paraId="A91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AA180000">
            <w:pPr>
              <w:widowControl w:val="1"/>
              <w:ind/>
              <w:jc w:val="center"/>
              <w:rPr>
                <w:sz w:val="20"/>
              </w:rPr>
            </w:pPr>
            <w:r>
              <w:rPr>
                <w:sz w:val="20"/>
              </w:rPr>
              <w:t>606</w:t>
            </w:r>
          </w:p>
        </w:tc>
        <w:tc>
          <w:tcPr>
            <w:tcW w:type="dxa" w:w="426"/>
            <w:shd w:fill="auto" w:val="clear"/>
          </w:tcPr>
          <w:p w14:paraId="AB180000">
            <w:pPr>
              <w:widowControl w:val="1"/>
              <w:ind/>
              <w:jc w:val="center"/>
              <w:rPr>
                <w:sz w:val="20"/>
              </w:rPr>
            </w:pPr>
            <w:r>
              <w:rPr>
                <w:sz w:val="20"/>
              </w:rPr>
              <w:t>07</w:t>
            </w:r>
          </w:p>
        </w:tc>
        <w:tc>
          <w:tcPr>
            <w:tcW w:type="dxa" w:w="425"/>
            <w:shd w:fill="auto" w:val="clear"/>
          </w:tcPr>
          <w:p w14:paraId="AC180000">
            <w:pPr>
              <w:widowControl w:val="1"/>
              <w:ind/>
              <w:jc w:val="center"/>
              <w:rPr>
                <w:sz w:val="20"/>
              </w:rPr>
            </w:pPr>
            <w:r>
              <w:rPr>
                <w:sz w:val="20"/>
              </w:rPr>
              <w:t>03</w:t>
            </w:r>
          </w:p>
        </w:tc>
        <w:tc>
          <w:tcPr>
            <w:tcW w:type="dxa" w:w="1417"/>
            <w:shd w:fill="auto" w:val="clear"/>
            <w:tcMar>
              <w:left w:type="dxa" w:w="51"/>
              <w:right w:type="dxa" w:w="51"/>
            </w:tcMar>
          </w:tcPr>
          <w:p w14:paraId="AD180000">
            <w:pPr>
              <w:widowControl w:val="1"/>
              <w:ind/>
              <w:jc w:val="center"/>
              <w:rPr>
                <w:sz w:val="20"/>
              </w:rPr>
            </w:pPr>
            <w:r>
              <w:rPr>
                <w:sz w:val="20"/>
              </w:rPr>
              <w:t>15 1 00 00000</w:t>
            </w:r>
          </w:p>
        </w:tc>
        <w:tc>
          <w:tcPr>
            <w:tcW w:type="dxa" w:w="567"/>
            <w:shd w:fill="auto" w:val="clear"/>
          </w:tcPr>
          <w:p w14:paraId="AE180000">
            <w:pPr>
              <w:widowControl w:val="1"/>
              <w:ind/>
              <w:jc w:val="center"/>
              <w:rPr>
                <w:sz w:val="20"/>
              </w:rPr>
            </w:pPr>
            <w:r>
              <w:rPr>
                <w:sz w:val="20"/>
              </w:rPr>
              <w:t>000</w:t>
            </w:r>
          </w:p>
        </w:tc>
        <w:tc>
          <w:tcPr>
            <w:tcW w:type="dxa" w:w="1701"/>
            <w:shd w:fill="auto" w:val="clear"/>
          </w:tcPr>
          <w:p w14:paraId="AF180000">
            <w:pPr>
              <w:widowControl w:val="1"/>
              <w:ind/>
              <w:jc w:val="right"/>
              <w:rPr>
                <w:sz w:val="20"/>
              </w:rPr>
            </w:pPr>
            <w:r>
              <w:rPr>
                <w:sz w:val="20"/>
              </w:rPr>
              <w:t>13 419 102,26</w:t>
            </w:r>
          </w:p>
        </w:tc>
        <w:tc>
          <w:tcPr>
            <w:tcW w:type="dxa" w:w="1701"/>
            <w:shd w:fill="auto" w:val="clear"/>
          </w:tcPr>
          <w:p w14:paraId="B0180000">
            <w:pPr>
              <w:widowControl w:val="1"/>
              <w:ind/>
              <w:jc w:val="right"/>
              <w:rPr>
                <w:sz w:val="20"/>
              </w:rPr>
            </w:pPr>
            <w:r>
              <w:rPr>
                <w:sz w:val="20"/>
              </w:rPr>
              <w:t>1 702 193,12</w:t>
            </w:r>
          </w:p>
        </w:tc>
        <w:tc>
          <w:tcPr>
            <w:tcW w:type="dxa" w:w="851"/>
            <w:shd w:fill="auto" w:val="clear"/>
          </w:tcPr>
          <w:p w14:paraId="B1180000">
            <w:pPr>
              <w:widowControl w:val="1"/>
              <w:ind/>
              <w:jc w:val="right"/>
              <w:rPr>
                <w:sz w:val="20"/>
              </w:rPr>
            </w:pPr>
            <w:r>
              <w:rPr>
                <w:sz w:val="20"/>
              </w:rPr>
              <w:t>12,7</w:t>
            </w:r>
          </w:p>
        </w:tc>
      </w:tr>
      <w:tr>
        <w:trPr>
          <w:trHeight w:hRule="atLeast" w:val="20"/>
        </w:trPr>
        <w:tc>
          <w:tcPr>
            <w:tcW w:type="dxa" w:w="7384"/>
            <w:shd w:fill="auto" w:val="clear"/>
          </w:tcPr>
          <w:p w14:paraId="B218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B3180000">
            <w:pPr>
              <w:widowControl w:val="1"/>
              <w:ind/>
              <w:jc w:val="center"/>
              <w:rPr>
                <w:sz w:val="20"/>
              </w:rPr>
            </w:pPr>
            <w:r>
              <w:rPr>
                <w:sz w:val="20"/>
              </w:rPr>
              <w:t>606</w:t>
            </w:r>
          </w:p>
        </w:tc>
        <w:tc>
          <w:tcPr>
            <w:tcW w:type="dxa" w:w="426"/>
            <w:shd w:fill="auto" w:val="clear"/>
          </w:tcPr>
          <w:p w14:paraId="B4180000">
            <w:pPr>
              <w:widowControl w:val="1"/>
              <w:ind/>
              <w:jc w:val="center"/>
              <w:rPr>
                <w:sz w:val="20"/>
              </w:rPr>
            </w:pPr>
            <w:r>
              <w:rPr>
                <w:sz w:val="20"/>
              </w:rPr>
              <w:t>07</w:t>
            </w:r>
          </w:p>
        </w:tc>
        <w:tc>
          <w:tcPr>
            <w:tcW w:type="dxa" w:w="425"/>
            <w:shd w:fill="auto" w:val="clear"/>
          </w:tcPr>
          <w:p w14:paraId="B5180000">
            <w:pPr>
              <w:widowControl w:val="1"/>
              <w:ind/>
              <w:jc w:val="center"/>
              <w:rPr>
                <w:sz w:val="20"/>
              </w:rPr>
            </w:pPr>
            <w:r>
              <w:rPr>
                <w:sz w:val="20"/>
              </w:rPr>
              <w:t>03</w:t>
            </w:r>
          </w:p>
        </w:tc>
        <w:tc>
          <w:tcPr>
            <w:tcW w:type="dxa" w:w="1417"/>
            <w:shd w:fill="auto" w:val="clear"/>
            <w:tcMar>
              <w:left w:type="dxa" w:w="51"/>
              <w:right w:type="dxa" w:w="51"/>
            </w:tcMar>
          </w:tcPr>
          <w:p w14:paraId="B6180000">
            <w:pPr>
              <w:widowControl w:val="1"/>
              <w:ind/>
              <w:jc w:val="center"/>
              <w:rPr>
                <w:sz w:val="20"/>
              </w:rPr>
            </w:pPr>
            <w:r>
              <w:rPr>
                <w:sz w:val="20"/>
              </w:rPr>
              <w:t>15 1 04 00000</w:t>
            </w:r>
          </w:p>
        </w:tc>
        <w:tc>
          <w:tcPr>
            <w:tcW w:type="dxa" w:w="567"/>
            <w:shd w:fill="auto" w:val="clear"/>
          </w:tcPr>
          <w:p w14:paraId="B7180000">
            <w:pPr>
              <w:widowControl w:val="1"/>
              <w:ind/>
              <w:jc w:val="center"/>
              <w:rPr>
                <w:sz w:val="20"/>
              </w:rPr>
            </w:pPr>
            <w:r>
              <w:rPr>
                <w:sz w:val="20"/>
              </w:rPr>
              <w:t>000</w:t>
            </w:r>
          </w:p>
        </w:tc>
        <w:tc>
          <w:tcPr>
            <w:tcW w:type="dxa" w:w="1701"/>
            <w:shd w:fill="auto" w:val="clear"/>
          </w:tcPr>
          <w:p w14:paraId="B8180000">
            <w:pPr>
              <w:widowControl w:val="1"/>
              <w:ind/>
              <w:jc w:val="right"/>
              <w:rPr>
                <w:sz w:val="20"/>
              </w:rPr>
            </w:pPr>
            <w:r>
              <w:rPr>
                <w:sz w:val="20"/>
              </w:rPr>
              <w:t>13 419 102,26</w:t>
            </w:r>
          </w:p>
        </w:tc>
        <w:tc>
          <w:tcPr>
            <w:tcW w:type="dxa" w:w="1701"/>
            <w:shd w:fill="auto" w:val="clear"/>
          </w:tcPr>
          <w:p w14:paraId="B9180000">
            <w:pPr>
              <w:widowControl w:val="1"/>
              <w:ind/>
              <w:jc w:val="right"/>
              <w:rPr>
                <w:sz w:val="20"/>
              </w:rPr>
            </w:pPr>
            <w:r>
              <w:rPr>
                <w:sz w:val="20"/>
              </w:rPr>
              <w:t>1 702 193,12</w:t>
            </w:r>
          </w:p>
        </w:tc>
        <w:tc>
          <w:tcPr>
            <w:tcW w:type="dxa" w:w="851"/>
            <w:shd w:fill="auto" w:val="clear"/>
          </w:tcPr>
          <w:p w14:paraId="BA180000">
            <w:pPr>
              <w:widowControl w:val="1"/>
              <w:ind/>
              <w:jc w:val="right"/>
              <w:rPr>
                <w:sz w:val="20"/>
              </w:rPr>
            </w:pPr>
            <w:r>
              <w:rPr>
                <w:sz w:val="20"/>
              </w:rPr>
              <w:t>12,7</w:t>
            </w:r>
          </w:p>
        </w:tc>
      </w:tr>
      <w:tr>
        <w:trPr>
          <w:trHeight w:hRule="atLeast" w:val="20"/>
        </w:trPr>
        <w:tc>
          <w:tcPr>
            <w:tcW w:type="dxa" w:w="7384"/>
            <w:shd w:fill="auto" w:val="clear"/>
          </w:tcPr>
          <w:p w14:paraId="BB18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BC180000">
            <w:pPr>
              <w:widowControl w:val="1"/>
              <w:ind/>
              <w:jc w:val="center"/>
              <w:rPr>
                <w:sz w:val="20"/>
              </w:rPr>
            </w:pPr>
            <w:r>
              <w:rPr>
                <w:sz w:val="20"/>
              </w:rPr>
              <w:t>606</w:t>
            </w:r>
          </w:p>
        </w:tc>
        <w:tc>
          <w:tcPr>
            <w:tcW w:type="dxa" w:w="426"/>
            <w:shd w:fill="auto" w:val="clear"/>
          </w:tcPr>
          <w:p w14:paraId="BD180000">
            <w:pPr>
              <w:widowControl w:val="1"/>
              <w:ind/>
              <w:jc w:val="center"/>
              <w:rPr>
                <w:sz w:val="20"/>
              </w:rPr>
            </w:pPr>
            <w:r>
              <w:rPr>
                <w:sz w:val="20"/>
              </w:rPr>
              <w:t>07</w:t>
            </w:r>
          </w:p>
        </w:tc>
        <w:tc>
          <w:tcPr>
            <w:tcW w:type="dxa" w:w="425"/>
            <w:shd w:fill="auto" w:val="clear"/>
          </w:tcPr>
          <w:p w14:paraId="BE180000">
            <w:pPr>
              <w:widowControl w:val="1"/>
              <w:ind/>
              <w:jc w:val="center"/>
              <w:rPr>
                <w:sz w:val="20"/>
              </w:rPr>
            </w:pPr>
            <w:r>
              <w:rPr>
                <w:sz w:val="20"/>
              </w:rPr>
              <w:t>03</w:t>
            </w:r>
          </w:p>
        </w:tc>
        <w:tc>
          <w:tcPr>
            <w:tcW w:type="dxa" w:w="1417"/>
            <w:shd w:fill="auto" w:val="clear"/>
            <w:tcMar>
              <w:left w:type="dxa" w:w="51"/>
              <w:right w:type="dxa" w:w="51"/>
            </w:tcMar>
          </w:tcPr>
          <w:p w14:paraId="BF180000">
            <w:pPr>
              <w:widowControl w:val="1"/>
              <w:ind/>
              <w:jc w:val="center"/>
              <w:rPr>
                <w:sz w:val="20"/>
              </w:rPr>
            </w:pPr>
            <w:r>
              <w:rPr>
                <w:sz w:val="20"/>
              </w:rPr>
              <w:t>15 1 04 20380</w:t>
            </w:r>
          </w:p>
        </w:tc>
        <w:tc>
          <w:tcPr>
            <w:tcW w:type="dxa" w:w="567"/>
            <w:shd w:fill="auto" w:val="clear"/>
          </w:tcPr>
          <w:p w14:paraId="C0180000">
            <w:pPr>
              <w:widowControl w:val="1"/>
              <w:ind/>
              <w:jc w:val="center"/>
              <w:rPr>
                <w:sz w:val="20"/>
              </w:rPr>
            </w:pPr>
            <w:r>
              <w:rPr>
                <w:sz w:val="20"/>
              </w:rPr>
              <w:t>000</w:t>
            </w:r>
          </w:p>
        </w:tc>
        <w:tc>
          <w:tcPr>
            <w:tcW w:type="dxa" w:w="1701"/>
            <w:shd w:fill="auto" w:val="clear"/>
          </w:tcPr>
          <w:p w14:paraId="C1180000">
            <w:pPr>
              <w:widowControl w:val="1"/>
              <w:ind/>
              <w:jc w:val="right"/>
              <w:rPr>
                <w:sz w:val="20"/>
              </w:rPr>
            </w:pPr>
            <w:r>
              <w:rPr>
                <w:sz w:val="20"/>
              </w:rPr>
              <w:t>13 419 102,26</w:t>
            </w:r>
          </w:p>
        </w:tc>
        <w:tc>
          <w:tcPr>
            <w:tcW w:type="dxa" w:w="1701"/>
            <w:shd w:fill="auto" w:val="clear"/>
          </w:tcPr>
          <w:p w14:paraId="C2180000">
            <w:pPr>
              <w:widowControl w:val="1"/>
              <w:ind/>
              <w:jc w:val="right"/>
              <w:rPr>
                <w:sz w:val="20"/>
              </w:rPr>
            </w:pPr>
            <w:r>
              <w:rPr>
                <w:sz w:val="20"/>
              </w:rPr>
              <w:t>1 702 193,12</w:t>
            </w:r>
          </w:p>
        </w:tc>
        <w:tc>
          <w:tcPr>
            <w:tcW w:type="dxa" w:w="851"/>
            <w:shd w:fill="auto" w:val="clear"/>
          </w:tcPr>
          <w:p w14:paraId="C3180000">
            <w:pPr>
              <w:widowControl w:val="1"/>
              <w:ind/>
              <w:jc w:val="right"/>
              <w:rPr>
                <w:sz w:val="20"/>
              </w:rPr>
            </w:pPr>
            <w:r>
              <w:rPr>
                <w:sz w:val="20"/>
              </w:rPr>
              <w:t>12,7</w:t>
            </w:r>
          </w:p>
        </w:tc>
      </w:tr>
      <w:tr>
        <w:trPr>
          <w:trHeight w:hRule="atLeast" w:val="20"/>
        </w:trPr>
        <w:tc>
          <w:tcPr>
            <w:tcW w:type="dxa" w:w="7384"/>
            <w:shd w:fill="auto" w:val="clear"/>
          </w:tcPr>
          <w:p w14:paraId="C4180000">
            <w:pPr>
              <w:rPr>
                <w:sz w:val="20"/>
              </w:rPr>
            </w:pPr>
            <w:r>
              <w:rPr>
                <w:sz w:val="20"/>
              </w:rPr>
              <w:t>Субсидии бюджетным учреждениям</w:t>
            </w:r>
          </w:p>
        </w:tc>
        <w:tc>
          <w:tcPr>
            <w:tcW w:type="dxa" w:w="567"/>
            <w:shd w:fill="auto" w:val="clear"/>
          </w:tcPr>
          <w:p w14:paraId="C5180000">
            <w:pPr>
              <w:widowControl w:val="1"/>
              <w:ind/>
              <w:jc w:val="center"/>
              <w:rPr>
                <w:sz w:val="20"/>
              </w:rPr>
            </w:pPr>
            <w:r>
              <w:rPr>
                <w:sz w:val="20"/>
              </w:rPr>
              <w:t>606</w:t>
            </w:r>
          </w:p>
        </w:tc>
        <w:tc>
          <w:tcPr>
            <w:tcW w:type="dxa" w:w="426"/>
            <w:shd w:fill="auto" w:val="clear"/>
          </w:tcPr>
          <w:p w14:paraId="C6180000">
            <w:pPr>
              <w:widowControl w:val="1"/>
              <w:ind/>
              <w:jc w:val="center"/>
              <w:rPr>
                <w:sz w:val="20"/>
              </w:rPr>
            </w:pPr>
            <w:r>
              <w:rPr>
                <w:sz w:val="20"/>
              </w:rPr>
              <w:t>07</w:t>
            </w:r>
          </w:p>
        </w:tc>
        <w:tc>
          <w:tcPr>
            <w:tcW w:type="dxa" w:w="425"/>
            <w:shd w:fill="auto" w:val="clear"/>
          </w:tcPr>
          <w:p w14:paraId="C7180000">
            <w:pPr>
              <w:widowControl w:val="1"/>
              <w:ind/>
              <w:jc w:val="center"/>
              <w:rPr>
                <w:sz w:val="20"/>
              </w:rPr>
            </w:pPr>
            <w:r>
              <w:rPr>
                <w:sz w:val="20"/>
              </w:rPr>
              <w:t>03</w:t>
            </w:r>
          </w:p>
        </w:tc>
        <w:tc>
          <w:tcPr>
            <w:tcW w:type="dxa" w:w="1417"/>
            <w:shd w:fill="auto" w:val="clear"/>
            <w:tcMar>
              <w:left w:type="dxa" w:w="51"/>
              <w:right w:type="dxa" w:w="51"/>
            </w:tcMar>
          </w:tcPr>
          <w:p w14:paraId="C8180000">
            <w:pPr>
              <w:widowControl w:val="1"/>
              <w:ind/>
              <w:jc w:val="center"/>
              <w:rPr>
                <w:sz w:val="20"/>
              </w:rPr>
            </w:pPr>
            <w:r>
              <w:rPr>
                <w:sz w:val="20"/>
              </w:rPr>
              <w:t>15 1 04 20380</w:t>
            </w:r>
          </w:p>
        </w:tc>
        <w:tc>
          <w:tcPr>
            <w:tcW w:type="dxa" w:w="567"/>
            <w:shd w:fill="auto" w:val="clear"/>
          </w:tcPr>
          <w:p w14:paraId="C9180000">
            <w:pPr>
              <w:widowControl w:val="1"/>
              <w:ind/>
              <w:jc w:val="center"/>
              <w:rPr>
                <w:sz w:val="20"/>
              </w:rPr>
            </w:pPr>
            <w:r>
              <w:rPr>
                <w:sz w:val="20"/>
              </w:rPr>
              <w:t>610</w:t>
            </w:r>
          </w:p>
        </w:tc>
        <w:tc>
          <w:tcPr>
            <w:tcW w:type="dxa" w:w="1701"/>
            <w:shd w:fill="auto" w:val="clear"/>
          </w:tcPr>
          <w:p w14:paraId="CA180000">
            <w:pPr>
              <w:widowControl w:val="1"/>
              <w:ind/>
              <w:jc w:val="right"/>
              <w:rPr>
                <w:sz w:val="20"/>
              </w:rPr>
            </w:pPr>
            <w:r>
              <w:rPr>
                <w:sz w:val="20"/>
              </w:rPr>
              <w:t>5 840 180,00</w:t>
            </w:r>
          </w:p>
        </w:tc>
        <w:tc>
          <w:tcPr>
            <w:tcW w:type="dxa" w:w="1701"/>
            <w:shd w:fill="auto" w:val="clear"/>
          </w:tcPr>
          <w:p w14:paraId="CB180000">
            <w:pPr>
              <w:widowControl w:val="1"/>
              <w:ind/>
              <w:jc w:val="right"/>
              <w:rPr>
                <w:sz w:val="20"/>
              </w:rPr>
            </w:pPr>
            <w:r>
              <w:rPr>
                <w:sz w:val="20"/>
              </w:rPr>
              <w:t>860 672,80</w:t>
            </w:r>
          </w:p>
        </w:tc>
        <w:tc>
          <w:tcPr>
            <w:tcW w:type="dxa" w:w="851"/>
            <w:shd w:fill="auto" w:val="clear"/>
          </w:tcPr>
          <w:p w14:paraId="CC180000">
            <w:pPr>
              <w:widowControl w:val="1"/>
              <w:ind/>
              <w:jc w:val="right"/>
              <w:rPr>
                <w:sz w:val="20"/>
              </w:rPr>
            </w:pPr>
            <w:r>
              <w:rPr>
                <w:sz w:val="20"/>
              </w:rPr>
              <w:t>14,7</w:t>
            </w:r>
          </w:p>
        </w:tc>
      </w:tr>
      <w:tr>
        <w:trPr>
          <w:trHeight w:hRule="atLeast" w:val="20"/>
        </w:trPr>
        <w:tc>
          <w:tcPr>
            <w:tcW w:type="dxa" w:w="7384"/>
            <w:shd w:fill="auto" w:val="clear"/>
          </w:tcPr>
          <w:p w14:paraId="CD180000">
            <w:pPr>
              <w:rPr>
                <w:sz w:val="20"/>
              </w:rPr>
            </w:pPr>
            <w:r>
              <w:rPr>
                <w:sz w:val="20"/>
              </w:rPr>
              <w:t>Субсидии автономным учреждениям</w:t>
            </w:r>
          </w:p>
        </w:tc>
        <w:tc>
          <w:tcPr>
            <w:tcW w:type="dxa" w:w="567"/>
            <w:shd w:fill="auto" w:val="clear"/>
          </w:tcPr>
          <w:p w14:paraId="CE180000">
            <w:pPr>
              <w:widowControl w:val="1"/>
              <w:ind/>
              <w:jc w:val="center"/>
              <w:rPr>
                <w:sz w:val="20"/>
              </w:rPr>
            </w:pPr>
            <w:r>
              <w:rPr>
                <w:sz w:val="20"/>
              </w:rPr>
              <w:t>606</w:t>
            </w:r>
          </w:p>
        </w:tc>
        <w:tc>
          <w:tcPr>
            <w:tcW w:type="dxa" w:w="426"/>
            <w:shd w:fill="auto" w:val="clear"/>
          </w:tcPr>
          <w:p w14:paraId="CF180000">
            <w:pPr>
              <w:widowControl w:val="1"/>
              <w:ind/>
              <w:jc w:val="center"/>
              <w:rPr>
                <w:sz w:val="20"/>
              </w:rPr>
            </w:pPr>
            <w:r>
              <w:rPr>
                <w:sz w:val="20"/>
              </w:rPr>
              <w:t>07</w:t>
            </w:r>
          </w:p>
        </w:tc>
        <w:tc>
          <w:tcPr>
            <w:tcW w:type="dxa" w:w="425"/>
            <w:shd w:fill="auto" w:val="clear"/>
          </w:tcPr>
          <w:p w14:paraId="D0180000">
            <w:pPr>
              <w:widowControl w:val="1"/>
              <w:ind/>
              <w:jc w:val="center"/>
              <w:rPr>
                <w:sz w:val="20"/>
              </w:rPr>
            </w:pPr>
            <w:r>
              <w:rPr>
                <w:sz w:val="20"/>
              </w:rPr>
              <w:t>03</w:t>
            </w:r>
          </w:p>
        </w:tc>
        <w:tc>
          <w:tcPr>
            <w:tcW w:type="dxa" w:w="1417"/>
            <w:shd w:fill="auto" w:val="clear"/>
            <w:tcMar>
              <w:left w:type="dxa" w:w="51"/>
              <w:right w:type="dxa" w:w="51"/>
            </w:tcMar>
          </w:tcPr>
          <w:p w14:paraId="D1180000">
            <w:pPr>
              <w:widowControl w:val="1"/>
              <w:ind/>
              <w:jc w:val="center"/>
              <w:rPr>
                <w:sz w:val="20"/>
              </w:rPr>
            </w:pPr>
            <w:r>
              <w:rPr>
                <w:sz w:val="20"/>
              </w:rPr>
              <w:t>15 1 04 20380</w:t>
            </w:r>
          </w:p>
        </w:tc>
        <w:tc>
          <w:tcPr>
            <w:tcW w:type="dxa" w:w="567"/>
            <w:shd w:fill="auto" w:val="clear"/>
          </w:tcPr>
          <w:p w14:paraId="D2180000">
            <w:pPr>
              <w:widowControl w:val="1"/>
              <w:ind/>
              <w:jc w:val="center"/>
              <w:rPr>
                <w:sz w:val="20"/>
              </w:rPr>
            </w:pPr>
            <w:r>
              <w:rPr>
                <w:sz w:val="20"/>
              </w:rPr>
              <w:t>620</w:t>
            </w:r>
          </w:p>
        </w:tc>
        <w:tc>
          <w:tcPr>
            <w:tcW w:type="dxa" w:w="1701"/>
            <w:shd w:fill="auto" w:val="clear"/>
          </w:tcPr>
          <w:p w14:paraId="D3180000">
            <w:pPr>
              <w:widowControl w:val="1"/>
              <w:ind/>
              <w:jc w:val="right"/>
              <w:rPr>
                <w:sz w:val="20"/>
              </w:rPr>
            </w:pPr>
            <w:r>
              <w:rPr>
                <w:sz w:val="20"/>
              </w:rPr>
              <w:t>7 578 922,26</w:t>
            </w:r>
          </w:p>
        </w:tc>
        <w:tc>
          <w:tcPr>
            <w:tcW w:type="dxa" w:w="1701"/>
            <w:shd w:fill="auto" w:val="clear"/>
          </w:tcPr>
          <w:p w14:paraId="D4180000">
            <w:pPr>
              <w:widowControl w:val="1"/>
              <w:ind/>
              <w:jc w:val="right"/>
              <w:rPr>
                <w:sz w:val="20"/>
              </w:rPr>
            </w:pPr>
            <w:r>
              <w:rPr>
                <w:sz w:val="20"/>
              </w:rPr>
              <w:t>841 520,32</w:t>
            </w:r>
          </w:p>
        </w:tc>
        <w:tc>
          <w:tcPr>
            <w:tcW w:type="dxa" w:w="851"/>
            <w:shd w:fill="auto" w:val="clear"/>
          </w:tcPr>
          <w:p w14:paraId="D5180000">
            <w:pPr>
              <w:widowControl w:val="1"/>
              <w:ind/>
              <w:jc w:val="right"/>
              <w:rPr>
                <w:sz w:val="20"/>
              </w:rPr>
            </w:pPr>
            <w:r>
              <w:rPr>
                <w:sz w:val="20"/>
              </w:rPr>
              <w:t>11,1</w:t>
            </w:r>
          </w:p>
        </w:tc>
      </w:tr>
      <w:tr>
        <w:trPr>
          <w:trHeight w:hRule="atLeast" w:val="20"/>
        </w:trPr>
        <w:tc>
          <w:tcPr>
            <w:tcW w:type="dxa" w:w="7384"/>
            <w:shd w:fill="auto" w:val="clear"/>
          </w:tcPr>
          <w:p w14:paraId="D618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D7180000">
            <w:pPr>
              <w:widowControl w:val="1"/>
              <w:ind/>
              <w:jc w:val="center"/>
              <w:rPr>
                <w:sz w:val="20"/>
              </w:rPr>
            </w:pPr>
            <w:r>
              <w:rPr>
                <w:sz w:val="20"/>
              </w:rPr>
              <w:t>606</w:t>
            </w:r>
          </w:p>
        </w:tc>
        <w:tc>
          <w:tcPr>
            <w:tcW w:type="dxa" w:w="426"/>
            <w:shd w:fill="auto" w:val="clear"/>
          </w:tcPr>
          <w:p w14:paraId="D8180000">
            <w:pPr>
              <w:widowControl w:val="1"/>
              <w:ind/>
              <w:jc w:val="center"/>
              <w:rPr>
                <w:sz w:val="20"/>
              </w:rPr>
            </w:pPr>
            <w:r>
              <w:rPr>
                <w:sz w:val="20"/>
              </w:rPr>
              <w:t>07</w:t>
            </w:r>
          </w:p>
        </w:tc>
        <w:tc>
          <w:tcPr>
            <w:tcW w:type="dxa" w:w="425"/>
            <w:shd w:fill="auto" w:val="clear"/>
          </w:tcPr>
          <w:p w14:paraId="D9180000">
            <w:pPr>
              <w:widowControl w:val="1"/>
              <w:ind/>
              <w:jc w:val="center"/>
              <w:rPr>
                <w:sz w:val="20"/>
              </w:rPr>
            </w:pPr>
            <w:r>
              <w:rPr>
                <w:sz w:val="20"/>
              </w:rPr>
              <w:t>03</w:t>
            </w:r>
          </w:p>
        </w:tc>
        <w:tc>
          <w:tcPr>
            <w:tcW w:type="dxa" w:w="1417"/>
            <w:shd w:fill="auto" w:val="clear"/>
            <w:tcMar>
              <w:left w:type="dxa" w:w="51"/>
              <w:right w:type="dxa" w:w="51"/>
            </w:tcMar>
          </w:tcPr>
          <w:p w14:paraId="DA180000">
            <w:pPr>
              <w:widowControl w:val="1"/>
              <w:ind/>
              <w:jc w:val="center"/>
              <w:rPr>
                <w:sz w:val="20"/>
              </w:rPr>
            </w:pPr>
            <w:r>
              <w:rPr>
                <w:sz w:val="20"/>
              </w:rPr>
              <w:t>15 2 00 00000</w:t>
            </w:r>
          </w:p>
        </w:tc>
        <w:tc>
          <w:tcPr>
            <w:tcW w:type="dxa" w:w="567"/>
            <w:shd w:fill="auto" w:val="clear"/>
          </w:tcPr>
          <w:p w14:paraId="DB180000">
            <w:pPr>
              <w:widowControl w:val="1"/>
              <w:ind/>
              <w:jc w:val="center"/>
              <w:rPr>
                <w:sz w:val="20"/>
              </w:rPr>
            </w:pPr>
            <w:r>
              <w:rPr>
                <w:sz w:val="20"/>
              </w:rPr>
              <w:t>000</w:t>
            </w:r>
          </w:p>
        </w:tc>
        <w:tc>
          <w:tcPr>
            <w:tcW w:type="dxa" w:w="1701"/>
            <w:shd w:fill="auto" w:val="clear"/>
          </w:tcPr>
          <w:p w14:paraId="DC180000">
            <w:pPr>
              <w:widowControl w:val="1"/>
              <w:ind/>
              <w:jc w:val="right"/>
              <w:rPr>
                <w:sz w:val="20"/>
              </w:rPr>
            </w:pPr>
            <w:r>
              <w:rPr>
                <w:sz w:val="20"/>
              </w:rPr>
              <w:t>200 000,00</w:t>
            </w:r>
          </w:p>
        </w:tc>
        <w:tc>
          <w:tcPr>
            <w:tcW w:type="dxa" w:w="1701"/>
            <w:shd w:fill="auto" w:val="clear"/>
          </w:tcPr>
          <w:p w14:paraId="DD180000">
            <w:pPr>
              <w:widowControl w:val="1"/>
              <w:ind/>
              <w:jc w:val="right"/>
              <w:rPr>
                <w:sz w:val="20"/>
              </w:rPr>
            </w:pPr>
            <w:r>
              <w:rPr>
                <w:sz w:val="20"/>
              </w:rPr>
              <w:t>0,00</w:t>
            </w:r>
          </w:p>
        </w:tc>
        <w:tc>
          <w:tcPr>
            <w:tcW w:type="dxa" w:w="851"/>
            <w:shd w:fill="auto" w:val="clear"/>
          </w:tcPr>
          <w:p w14:paraId="DE180000">
            <w:pPr>
              <w:widowControl w:val="1"/>
              <w:ind/>
              <w:jc w:val="right"/>
              <w:rPr>
                <w:sz w:val="20"/>
              </w:rPr>
            </w:pPr>
            <w:r>
              <w:rPr>
                <w:sz w:val="20"/>
              </w:rPr>
              <w:t>0,0</w:t>
            </w:r>
          </w:p>
        </w:tc>
      </w:tr>
      <w:tr>
        <w:trPr>
          <w:trHeight w:hRule="atLeast" w:val="20"/>
        </w:trPr>
        <w:tc>
          <w:tcPr>
            <w:tcW w:type="dxa" w:w="7384"/>
            <w:shd w:fill="auto" w:val="clear"/>
          </w:tcPr>
          <w:p w14:paraId="DF180000">
            <w:pPr>
              <w:rPr>
                <w:sz w:val="20"/>
              </w:rPr>
            </w:pPr>
            <w:r>
              <w:rPr>
                <w:sz w:val="20"/>
              </w:rPr>
              <w:t>Основное мероприятие «Профилактика правонарушений несовершеннолетних»</w:t>
            </w:r>
          </w:p>
        </w:tc>
        <w:tc>
          <w:tcPr>
            <w:tcW w:type="dxa" w:w="567"/>
            <w:shd w:fill="auto" w:val="clear"/>
          </w:tcPr>
          <w:p w14:paraId="E0180000">
            <w:pPr>
              <w:widowControl w:val="1"/>
              <w:ind/>
              <w:jc w:val="center"/>
              <w:rPr>
                <w:sz w:val="20"/>
              </w:rPr>
            </w:pPr>
            <w:r>
              <w:rPr>
                <w:sz w:val="20"/>
              </w:rPr>
              <w:t>606</w:t>
            </w:r>
          </w:p>
        </w:tc>
        <w:tc>
          <w:tcPr>
            <w:tcW w:type="dxa" w:w="426"/>
            <w:shd w:fill="auto" w:val="clear"/>
          </w:tcPr>
          <w:p w14:paraId="E1180000">
            <w:pPr>
              <w:widowControl w:val="1"/>
              <w:ind/>
              <w:jc w:val="center"/>
              <w:rPr>
                <w:sz w:val="20"/>
              </w:rPr>
            </w:pPr>
            <w:r>
              <w:rPr>
                <w:sz w:val="20"/>
              </w:rPr>
              <w:t>07</w:t>
            </w:r>
          </w:p>
        </w:tc>
        <w:tc>
          <w:tcPr>
            <w:tcW w:type="dxa" w:w="425"/>
            <w:shd w:fill="auto" w:val="clear"/>
          </w:tcPr>
          <w:p w14:paraId="E2180000">
            <w:pPr>
              <w:widowControl w:val="1"/>
              <w:ind/>
              <w:jc w:val="center"/>
              <w:rPr>
                <w:sz w:val="20"/>
              </w:rPr>
            </w:pPr>
            <w:r>
              <w:rPr>
                <w:sz w:val="20"/>
              </w:rPr>
              <w:t>03</w:t>
            </w:r>
          </w:p>
        </w:tc>
        <w:tc>
          <w:tcPr>
            <w:tcW w:type="dxa" w:w="1417"/>
            <w:shd w:fill="auto" w:val="clear"/>
            <w:tcMar>
              <w:left w:type="dxa" w:w="51"/>
              <w:right w:type="dxa" w:w="51"/>
            </w:tcMar>
          </w:tcPr>
          <w:p w14:paraId="E3180000">
            <w:pPr>
              <w:widowControl w:val="1"/>
              <w:ind/>
              <w:jc w:val="center"/>
              <w:rPr>
                <w:sz w:val="20"/>
              </w:rPr>
            </w:pPr>
            <w:r>
              <w:rPr>
                <w:sz w:val="20"/>
              </w:rPr>
              <w:t>15 2 01 00000</w:t>
            </w:r>
          </w:p>
        </w:tc>
        <w:tc>
          <w:tcPr>
            <w:tcW w:type="dxa" w:w="567"/>
            <w:shd w:fill="auto" w:val="clear"/>
          </w:tcPr>
          <w:p w14:paraId="E4180000">
            <w:pPr>
              <w:widowControl w:val="1"/>
              <w:ind/>
              <w:jc w:val="center"/>
              <w:rPr>
                <w:sz w:val="20"/>
              </w:rPr>
            </w:pPr>
            <w:r>
              <w:rPr>
                <w:sz w:val="20"/>
              </w:rPr>
              <w:t>000</w:t>
            </w:r>
          </w:p>
        </w:tc>
        <w:tc>
          <w:tcPr>
            <w:tcW w:type="dxa" w:w="1701"/>
            <w:shd w:fill="auto" w:val="clear"/>
          </w:tcPr>
          <w:p w14:paraId="E5180000">
            <w:pPr>
              <w:widowControl w:val="1"/>
              <w:ind/>
              <w:jc w:val="right"/>
              <w:rPr>
                <w:sz w:val="20"/>
              </w:rPr>
            </w:pPr>
            <w:r>
              <w:rPr>
                <w:sz w:val="20"/>
              </w:rPr>
              <w:t>200 000,00</w:t>
            </w:r>
          </w:p>
        </w:tc>
        <w:tc>
          <w:tcPr>
            <w:tcW w:type="dxa" w:w="1701"/>
            <w:shd w:fill="auto" w:val="clear"/>
          </w:tcPr>
          <w:p w14:paraId="E6180000">
            <w:pPr>
              <w:widowControl w:val="1"/>
              <w:ind/>
              <w:jc w:val="right"/>
              <w:rPr>
                <w:sz w:val="20"/>
              </w:rPr>
            </w:pPr>
            <w:r>
              <w:rPr>
                <w:sz w:val="20"/>
              </w:rPr>
              <w:t>0,00</w:t>
            </w:r>
          </w:p>
        </w:tc>
        <w:tc>
          <w:tcPr>
            <w:tcW w:type="dxa" w:w="851"/>
            <w:shd w:fill="auto" w:val="clear"/>
          </w:tcPr>
          <w:p w14:paraId="E7180000">
            <w:pPr>
              <w:widowControl w:val="1"/>
              <w:ind/>
              <w:jc w:val="right"/>
              <w:rPr>
                <w:sz w:val="20"/>
              </w:rPr>
            </w:pPr>
            <w:r>
              <w:rPr>
                <w:sz w:val="20"/>
              </w:rPr>
              <w:t>0,0</w:t>
            </w:r>
          </w:p>
        </w:tc>
      </w:tr>
      <w:tr>
        <w:trPr>
          <w:trHeight w:hRule="atLeast" w:val="20"/>
        </w:trPr>
        <w:tc>
          <w:tcPr>
            <w:tcW w:type="dxa" w:w="7384"/>
            <w:shd w:fill="auto" w:val="clear"/>
          </w:tcPr>
          <w:p w14:paraId="E818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567"/>
            <w:shd w:fill="auto" w:val="clear"/>
          </w:tcPr>
          <w:p w14:paraId="E9180000">
            <w:pPr>
              <w:widowControl w:val="1"/>
              <w:ind/>
              <w:jc w:val="center"/>
              <w:rPr>
                <w:sz w:val="20"/>
              </w:rPr>
            </w:pPr>
            <w:r>
              <w:rPr>
                <w:sz w:val="20"/>
              </w:rPr>
              <w:t>606</w:t>
            </w:r>
          </w:p>
        </w:tc>
        <w:tc>
          <w:tcPr>
            <w:tcW w:type="dxa" w:w="426"/>
            <w:shd w:fill="auto" w:val="clear"/>
          </w:tcPr>
          <w:p w14:paraId="EA180000">
            <w:pPr>
              <w:widowControl w:val="1"/>
              <w:ind/>
              <w:jc w:val="center"/>
              <w:rPr>
                <w:sz w:val="20"/>
              </w:rPr>
            </w:pPr>
            <w:r>
              <w:rPr>
                <w:sz w:val="20"/>
              </w:rPr>
              <w:t>07</w:t>
            </w:r>
          </w:p>
        </w:tc>
        <w:tc>
          <w:tcPr>
            <w:tcW w:type="dxa" w:w="425"/>
            <w:shd w:fill="auto" w:val="clear"/>
          </w:tcPr>
          <w:p w14:paraId="EB180000">
            <w:pPr>
              <w:widowControl w:val="1"/>
              <w:ind/>
              <w:jc w:val="center"/>
              <w:rPr>
                <w:sz w:val="20"/>
              </w:rPr>
            </w:pPr>
            <w:r>
              <w:rPr>
                <w:sz w:val="20"/>
              </w:rPr>
              <w:t>03</w:t>
            </w:r>
          </w:p>
        </w:tc>
        <w:tc>
          <w:tcPr>
            <w:tcW w:type="dxa" w:w="1417"/>
            <w:shd w:fill="auto" w:val="clear"/>
            <w:tcMar>
              <w:left w:type="dxa" w:w="51"/>
              <w:right w:type="dxa" w:w="51"/>
            </w:tcMar>
          </w:tcPr>
          <w:p w14:paraId="EC180000">
            <w:pPr>
              <w:widowControl w:val="1"/>
              <w:ind/>
              <w:jc w:val="center"/>
              <w:rPr>
                <w:sz w:val="20"/>
              </w:rPr>
            </w:pPr>
            <w:r>
              <w:rPr>
                <w:sz w:val="20"/>
              </w:rPr>
              <w:t>15 2 01 20660</w:t>
            </w:r>
          </w:p>
        </w:tc>
        <w:tc>
          <w:tcPr>
            <w:tcW w:type="dxa" w:w="567"/>
            <w:shd w:fill="auto" w:val="clear"/>
          </w:tcPr>
          <w:p w14:paraId="ED180000">
            <w:pPr>
              <w:widowControl w:val="1"/>
              <w:ind/>
              <w:jc w:val="center"/>
              <w:rPr>
                <w:sz w:val="20"/>
              </w:rPr>
            </w:pPr>
            <w:r>
              <w:rPr>
                <w:sz w:val="20"/>
              </w:rPr>
              <w:t>000</w:t>
            </w:r>
          </w:p>
        </w:tc>
        <w:tc>
          <w:tcPr>
            <w:tcW w:type="dxa" w:w="1701"/>
            <w:shd w:fill="auto" w:val="clear"/>
          </w:tcPr>
          <w:p w14:paraId="EE180000">
            <w:pPr>
              <w:widowControl w:val="1"/>
              <w:ind/>
              <w:jc w:val="right"/>
              <w:rPr>
                <w:sz w:val="20"/>
              </w:rPr>
            </w:pPr>
            <w:r>
              <w:rPr>
                <w:sz w:val="20"/>
              </w:rPr>
              <w:t>200 000,00</w:t>
            </w:r>
          </w:p>
        </w:tc>
        <w:tc>
          <w:tcPr>
            <w:tcW w:type="dxa" w:w="1701"/>
            <w:shd w:fill="auto" w:val="clear"/>
          </w:tcPr>
          <w:p w14:paraId="EF180000">
            <w:pPr>
              <w:widowControl w:val="1"/>
              <w:ind/>
              <w:jc w:val="right"/>
              <w:rPr>
                <w:sz w:val="20"/>
              </w:rPr>
            </w:pPr>
            <w:r>
              <w:rPr>
                <w:sz w:val="20"/>
              </w:rPr>
              <w:t>0,00</w:t>
            </w:r>
          </w:p>
        </w:tc>
        <w:tc>
          <w:tcPr>
            <w:tcW w:type="dxa" w:w="851"/>
            <w:shd w:fill="auto" w:val="clear"/>
          </w:tcPr>
          <w:p w14:paraId="F0180000">
            <w:pPr>
              <w:widowControl w:val="1"/>
              <w:ind/>
              <w:jc w:val="right"/>
              <w:rPr>
                <w:sz w:val="20"/>
              </w:rPr>
            </w:pPr>
            <w:r>
              <w:rPr>
                <w:sz w:val="20"/>
              </w:rPr>
              <w:t>0,0</w:t>
            </w:r>
          </w:p>
        </w:tc>
      </w:tr>
      <w:tr>
        <w:trPr>
          <w:trHeight w:hRule="atLeast" w:val="20"/>
        </w:trPr>
        <w:tc>
          <w:tcPr>
            <w:tcW w:type="dxa" w:w="7384"/>
            <w:shd w:fill="auto" w:val="clear"/>
          </w:tcPr>
          <w:p w14:paraId="F1180000">
            <w:pPr>
              <w:rPr>
                <w:sz w:val="20"/>
              </w:rPr>
            </w:pPr>
            <w:r>
              <w:rPr>
                <w:sz w:val="20"/>
              </w:rPr>
              <w:t>Субсидии бюджетным учреждениям</w:t>
            </w:r>
          </w:p>
        </w:tc>
        <w:tc>
          <w:tcPr>
            <w:tcW w:type="dxa" w:w="567"/>
            <w:shd w:fill="auto" w:val="clear"/>
          </w:tcPr>
          <w:p w14:paraId="F2180000">
            <w:pPr>
              <w:widowControl w:val="1"/>
              <w:ind/>
              <w:jc w:val="center"/>
              <w:rPr>
                <w:sz w:val="20"/>
              </w:rPr>
            </w:pPr>
            <w:r>
              <w:rPr>
                <w:sz w:val="20"/>
              </w:rPr>
              <w:t>606</w:t>
            </w:r>
          </w:p>
        </w:tc>
        <w:tc>
          <w:tcPr>
            <w:tcW w:type="dxa" w:w="426"/>
            <w:shd w:fill="auto" w:val="clear"/>
          </w:tcPr>
          <w:p w14:paraId="F3180000">
            <w:pPr>
              <w:widowControl w:val="1"/>
              <w:ind/>
              <w:jc w:val="center"/>
              <w:rPr>
                <w:sz w:val="20"/>
              </w:rPr>
            </w:pPr>
            <w:r>
              <w:rPr>
                <w:sz w:val="20"/>
              </w:rPr>
              <w:t>07</w:t>
            </w:r>
          </w:p>
        </w:tc>
        <w:tc>
          <w:tcPr>
            <w:tcW w:type="dxa" w:w="425"/>
            <w:shd w:fill="auto" w:val="clear"/>
          </w:tcPr>
          <w:p w14:paraId="F4180000">
            <w:pPr>
              <w:widowControl w:val="1"/>
              <w:ind/>
              <w:jc w:val="center"/>
              <w:rPr>
                <w:sz w:val="20"/>
              </w:rPr>
            </w:pPr>
            <w:r>
              <w:rPr>
                <w:sz w:val="20"/>
              </w:rPr>
              <w:t>03</w:t>
            </w:r>
          </w:p>
        </w:tc>
        <w:tc>
          <w:tcPr>
            <w:tcW w:type="dxa" w:w="1417"/>
            <w:shd w:fill="auto" w:val="clear"/>
            <w:tcMar>
              <w:left w:type="dxa" w:w="51"/>
              <w:right w:type="dxa" w:w="51"/>
            </w:tcMar>
          </w:tcPr>
          <w:p w14:paraId="F5180000">
            <w:pPr>
              <w:widowControl w:val="1"/>
              <w:ind/>
              <w:jc w:val="center"/>
              <w:rPr>
                <w:sz w:val="20"/>
              </w:rPr>
            </w:pPr>
            <w:r>
              <w:rPr>
                <w:sz w:val="20"/>
              </w:rPr>
              <w:t>15 2 01 20660</w:t>
            </w:r>
          </w:p>
        </w:tc>
        <w:tc>
          <w:tcPr>
            <w:tcW w:type="dxa" w:w="567"/>
            <w:shd w:fill="auto" w:val="clear"/>
          </w:tcPr>
          <w:p w14:paraId="F6180000">
            <w:pPr>
              <w:widowControl w:val="1"/>
              <w:ind/>
              <w:jc w:val="center"/>
              <w:rPr>
                <w:sz w:val="20"/>
              </w:rPr>
            </w:pPr>
            <w:r>
              <w:rPr>
                <w:sz w:val="20"/>
              </w:rPr>
              <w:t>610</w:t>
            </w:r>
          </w:p>
        </w:tc>
        <w:tc>
          <w:tcPr>
            <w:tcW w:type="dxa" w:w="1701"/>
            <w:shd w:fill="auto" w:val="clear"/>
          </w:tcPr>
          <w:p w14:paraId="F7180000">
            <w:pPr>
              <w:widowControl w:val="1"/>
              <w:ind/>
              <w:jc w:val="right"/>
              <w:rPr>
                <w:sz w:val="20"/>
              </w:rPr>
            </w:pPr>
            <w:r>
              <w:rPr>
                <w:sz w:val="20"/>
              </w:rPr>
              <w:t>200 000,00</w:t>
            </w:r>
          </w:p>
        </w:tc>
        <w:tc>
          <w:tcPr>
            <w:tcW w:type="dxa" w:w="1701"/>
            <w:shd w:fill="auto" w:val="clear"/>
          </w:tcPr>
          <w:p w14:paraId="F8180000">
            <w:pPr>
              <w:widowControl w:val="1"/>
              <w:ind/>
              <w:jc w:val="right"/>
              <w:rPr>
                <w:sz w:val="20"/>
              </w:rPr>
            </w:pPr>
            <w:r>
              <w:rPr>
                <w:sz w:val="20"/>
              </w:rPr>
              <w:t>0,00</w:t>
            </w:r>
          </w:p>
        </w:tc>
        <w:tc>
          <w:tcPr>
            <w:tcW w:type="dxa" w:w="851"/>
            <w:shd w:fill="auto" w:val="clear"/>
          </w:tcPr>
          <w:p w14:paraId="F9180000">
            <w:pPr>
              <w:widowControl w:val="1"/>
              <w:ind/>
              <w:jc w:val="right"/>
              <w:rPr>
                <w:sz w:val="20"/>
              </w:rPr>
            </w:pPr>
            <w:r>
              <w:rPr>
                <w:sz w:val="20"/>
              </w:rPr>
              <w:t>0,0</w:t>
            </w:r>
          </w:p>
        </w:tc>
      </w:tr>
      <w:tr>
        <w:trPr>
          <w:trHeight w:hRule="atLeast" w:val="20"/>
        </w:trPr>
        <w:tc>
          <w:tcPr>
            <w:tcW w:type="dxa" w:w="7384"/>
            <w:shd w:fill="auto" w:val="clear"/>
          </w:tcPr>
          <w:p w14:paraId="FA180000">
            <w:pPr>
              <w:rPr>
                <w:sz w:val="20"/>
              </w:rPr>
            </w:pPr>
            <w:r>
              <w:rPr>
                <w:sz w:val="20"/>
              </w:rPr>
              <w:t xml:space="preserve">Подпрограмма «НЕзависимость» </w:t>
            </w:r>
          </w:p>
        </w:tc>
        <w:tc>
          <w:tcPr>
            <w:tcW w:type="dxa" w:w="567"/>
            <w:shd w:fill="auto" w:val="clear"/>
          </w:tcPr>
          <w:p w14:paraId="FB180000">
            <w:pPr>
              <w:widowControl w:val="1"/>
              <w:ind/>
              <w:jc w:val="center"/>
              <w:rPr>
                <w:sz w:val="20"/>
              </w:rPr>
            </w:pPr>
            <w:r>
              <w:rPr>
                <w:sz w:val="20"/>
              </w:rPr>
              <w:t>606</w:t>
            </w:r>
          </w:p>
        </w:tc>
        <w:tc>
          <w:tcPr>
            <w:tcW w:type="dxa" w:w="426"/>
            <w:shd w:fill="auto" w:val="clear"/>
          </w:tcPr>
          <w:p w14:paraId="FC180000">
            <w:pPr>
              <w:widowControl w:val="1"/>
              <w:ind/>
              <w:jc w:val="center"/>
              <w:rPr>
                <w:sz w:val="20"/>
              </w:rPr>
            </w:pPr>
            <w:r>
              <w:rPr>
                <w:sz w:val="20"/>
              </w:rPr>
              <w:t>07</w:t>
            </w:r>
          </w:p>
        </w:tc>
        <w:tc>
          <w:tcPr>
            <w:tcW w:type="dxa" w:w="425"/>
            <w:shd w:fill="auto" w:val="clear"/>
          </w:tcPr>
          <w:p w14:paraId="FD180000">
            <w:pPr>
              <w:widowControl w:val="1"/>
              <w:ind/>
              <w:jc w:val="center"/>
              <w:rPr>
                <w:sz w:val="20"/>
              </w:rPr>
            </w:pPr>
            <w:r>
              <w:rPr>
                <w:sz w:val="20"/>
              </w:rPr>
              <w:t>03</w:t>
            </w:r>
          </w:p>
        </w:tc>
        <w:tc>
          <w:tcPr>
            <w:tcW w:type="dxa" w:w="1417"/>
            <w:shd w:fill="auto" w:val="clear"/>
            <w:tcMar>
              <w:left w:type="dxa" w:w="51"/>
              <w:right w:type="dxa" w:w="51"/>
            </w:tcMar>
          </w:tcPr>
          <w:p w14:paraId="FE180000">
            <w:pPr>
              <w:widowControl w:val="1"/>
              <w:ind/>
              <w:jc w:val="center"/>
              <w:rPr>
                <w:sz w:val="20"/>
              </w:rPr>
            </w:pPr>
            <w:r>
              <w:rPr>
                <w:sz w:val="20"/>
              </w:rPr>
              <w:t>15 3 00 00000</w:t>
            </w:r>
          </w:p>
        </w:tc>
        <w:tc>
          <w:tcPr>
            <w:tcW w:type="dxa" w:w="567"/>
            <w:shd w:fill="auto" w:val="clear"/>
          </w:tcPr>
          <w:p w14:paraId="FF180000">
            <w:pPr>
              <w:widowControl w:val="1"/>
              <w:ind/>
              <w:jc w:val="center"/>
              <w:rPr>
                <w:sz w:val="20"/>
              </w:rPr>
            </w:pPr>
            <w:r>
              <w:rPr>
                <w:sz w:val="20"/>
              </w:rPr>
              <w:t>000</w:t>
            </w:r>
          </w:p>
        </w:tc>
        <w:tc>
          <w:tcPr>
            <w:tcW w:type="dxa" w:w="1701"/>
            <w:shd w:fill="auto" w:val="clear"/>
          </w:tcPr>
          <w:p w14:paraId="00190000">
            <w:pPr>
              <w:widowControl w:val="1"/>
              <w:ind/>
              <w:jc w:val="right"/>
              <w:rPr>
                <w:sz w:val="20"/>
              </w:rPr>
            </w:pPr>
            <w:r>
              <w:rPr>
                <w:sz w:val="20"/>
              </w:rPr>
              <w:t>20 000,00</w:t>
            </w:r>
          </w:p>
        </w:tc>
        <w:tc>
          <w:tcPr>
            <w:tcW w:type="dxa" w:w="1701"/>
            <w:shd w:fill="auto" w:val="clear"/>
          </w:tcPr>
          <w:p w14:paraId="01190000">
            <w:pPr>
              <w:widowControl w:val="1"/>
              <w:ind/>
              <w:jc w:val="right"/>
              <w:rPr>
                <w:sz w:val="20"/>
              </w:rPr>
            </w:pPr>
            <w:r>
              <w:rPr>
                <w:sz w:val="20"/>
              </w:rPr>
              <w:t>0,00</w:t>
            </w:r>
          </w:p>
        </w:tc>
        <w:tc>
          <w:tcPr>
            <w:tcW w:type="dxa" w:w="851"/>
            <w:shd w:fill="auto" w:val="clear"/>
          </w:tcPr>
          <w:p w14:paraId="02190000">
            <w:pPr>
              <w:widowControl w:val="1"/>
              <w:ind/>
              <w:jc w:val="right"/>
              <w:rPr>
                <w:sz w:val="20"/>
              </w:rPr>
            </w:pPr>
            <w:r>
              <w:rPr>
                <w:sz w:val="20"/>
              </w:rPr>
              <w:t>0,0</w:t>
            </w:r>
          </w:p>
        </w:tc>
      </w:tr>
      <w:tr>
        <w:trPr>
          <w:trHeight w:hRule="atLeast" w:val="20"/>
        </w:trPr>
        <w:tc>
          <w:tcPr>
            <w:tcW w:type="dxa" w:w="7384"/>
            <w:shd w:fill="auto" w:val="clear"/>
          </w:tcPr>
          <w:p w14:paraId="0319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auto" w:val="clear"/>
          </w:tcPr>
          <w:p w14:paraId="04190000">
            <w:pPr>
              <w:widowControl w:val="1"/>
              <w:ind/>
              <w:jc w:val="center"/>
              <w:rPr>
                <w:sz w:val="20"/>
              </w:rPr>
            </w:pPr>
            <w:r>
              <w:rPr>
                <w:sz w:val="20"/>
              </w:rPr>
              <w:t>606</w:t>
            </w:r>
          </w:p>
        </w:tc>
        <w:tc>
          <w:tcPr>
            <w:tcW w:type="dxa" w:w="426"/>
            <w:shd w:fill="auto" w:val="clear"/>
          </w:tcPr>
          <w:p w14:paraId="05190000">
            <w:pPr>
              <w:widowControl w:val="1"/>
              <w:ind/>
              <w:jc w:val="center"/>
              <w:rPr>
                <w:sz w:val="20"/>
              </w:rPr>
            </w:pPr>
            <w:r>
              <w:rPr>
                <w:sz w:val="20"/>
              </w:rPr>
              <w:t>07</w:t>
            </w:r>
          </w:p>
        </w:tc>
        <w:tc>
          <w:tcPr>
            <w:tcW w:type="dxa" w:w="425"/>
            <w:shd w:fill="auto" w:val="clear"/>
          </w:tcPr>
          <w:p w14:paraId="06190000">
            <w:pPr>
              <w:widowControl w:val="1"/>
              <w:ind/>
              <w:jc w:val="center"/>
              <w:rPr>
                <w:sz w:val="20"/>
              </w:rPr>
            </w:pPr>
            <w:r>
              <w:rPr>
                <w:sz w:val="20"/>
              </w:rPr>
              <w:t>03</w:t>
            </w:r>
          </w:p>
        </w:tc>
        <w:tc>
          <w:tcPr>
            <w:tcW w:type="dxa" w:w="1417"/>
            <w:shd w:fill="auto" w:val="clear"/>
            <w:tcMar>
              <w:left w:type="dxa" w:w="51"/>
              <w:right w:type="dxa" w:w="51"/>
            </w:tcMar>
          </w:tcPr>
          <w:p w14:paraId="07190000">
            <w:pPr>
              <w:widowControl w:val="1"/>
              <w:ind/>
              <w:jc w:val="center"/>
              <w:rPr>
                <w:sz w:val="20"/>
              </w:rPr>
            </w:pPr>
            <w:r>
              <w:rPr>
                <w:sz w:val="20"/>
              </w:rPr>
              <w:t>15 3 02 00000</w:t>
            </w:r>
          </w:p>
        </w:tc>
        <w:tc>
          <w:tcPr>
            <w:tcW w:type="dxa" w:w="567"/>
            <w:shd w:fill="auto" w:val="clear"/>
          </w:tcPr>
          <w:p w14:paraId="08190000">
            <w:pPr>
              <w:widowControl w:val="1"/>
              <w:ind/>
              <w:jc w:val="center"/>
              <w:rPr>
                <w:sz w:val="20"/>
              </w:rPr>
            </w:pPr>
            <w:r>
              <w:rPr>
                <w:sz w:val="20"/>
              </w:rPr>
              <w:t>000</w:t>
            </w:r>
          </w:p>
        </w:tc>
        <w:tc>
          <w:tcPr>
            <w:tcW w:type="dxa" w:w="1701"/>
            <w:shd w:fill="auto" w:val="clear"/>
          </w:tcPr>
          <w:p w14:paraId="09190000">
            <w:pPr>
              <w:widowControl w:val="1"/>
              <w:ind/>
              <w:jc w:val="right"/>
              <w:rPr>
                <w:sz w:val="20"/>
              </w:rPr>
            </w:pPr>
            <w:r>
              <w:rPr>
                <w:sz w:val="20"/>
              </w:rPr>
              <w:t>20 000,00</w:t>
            </w:r>
          </w:p>
        </w:tc>
        <w:tc>
          <w:tcPr>
            <w:tcW w:type="dxa" w:w="1701"/>
            <w:shd w:fill="auto" w:val="clear"/>
          </w:tcPr>
          <w:p w14:paraId="0A190000">
            <w:pPr>
              <w:widowControl w:val="1"/>
              <w:ind/>
              <w:jc w:val="right"/>
              <w:rPr>
                <w:sz w:val="20"/>
              </w:rPr>
            </w:pPr>
            <w:r>
              <w:rPr>
                <w:sz w:val="20"/>
              </w:rPr>
              <w:t>0,00</w:t>
            </w:r>
          </w:p>
        </w:tc>
        <w:tc>
          <w:tcPr>
            <w:tcW w:type="dxa" w:w="851"/>
            <w:shd w:fill="auto" w:val="clear"/>
          </w:tcPr>
          <w:p w14:paraId="0B190000">
            <w:pPr>
              <w:widowControl w:val="1"/>
              <w:ind/>
              <w:jc w:val="right"/>
              <w:rPr>
                <w:sz w:val="20"/>
              </w:rPr>
            </w:pPr>
            <w:r>
              <w:rPr>
                <w:sz w:val="20"/>
              </w:rPr>
              <w:t>0,0</w:t>
            </w:r>
          </w:p>
        </w:tc>
      </w:tr>
      <w:tr>
        <w:trPr>
          <w:trHeight w:hRule="atLeast" w:val="20"/>
        </w:trPr>
        <w:tc>
          <w:tcPr>
            <w:tcW w:type="dxa" w:w="7384"/>
            <w:shd w:fill="auto" w:val="clear"/>
          </w:tcPr>
          <w:p w14:paraId="0C1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0D190000">
            <w:pPr>
              <w:widowControl w:val="1"/>
              <w:ind/>
              <w:jc w:val="center"/>
              <w:rPr>
                <w:sz w:val="20"/>
              </w:rPr>
            </w:pPr>
            <w:r>
              <w:rPr>
                <w:sz w:val="20"/>
              </w:rPr>
              <w:t>606</w:t>
            </w:r>
          </w:p>
        </w:tc>
        <w:tc>
          <w:tcPr>
            <w:tcW w:type="dxa" w:w="426"/>
            <w:shd w:fill="auto" w:val="clear"/>
          </w:tcPr>
          <w:p w14:paraId="0E190000">
            <w:pPr>
              <w:widowControl w:val="1"/>
              <w:ind/>
              <w:jc w:val="center"/>
              <w:rPr>
                <w:sz w:val="20"/>
              </w:rPr>
            </w:pPr>
            <w:r>
              <w:rPr>
                <w:sz w:val="20"/>
              </w:rPr>
              <w:t>07</w:t>
            </w:r>
          </w:p>
        </w:tc>
        <w:tc>
          <w:tcPr>
            <w:tcW w:type="dxa" w:w="425"/>
            <w:shd w:fill="auto" w:val="clear"/>
          </w:tcPr>
          <w:p w14:paraId="0F190000">
            <w:pPr>
              <w:widowControl w:val="1"/>
              <w:ind/>
              <w:jc w:val="center"/>
              <w:rPr>
                <w:sz w:val="20"/>
              </w:rPr>
            </w:pPr>
            <w:r>
              <w:rPr>
                <w:sz w:val="20"/>
              </w:rPr>
              <w:t>03</w:t>
            </w:r>
          </w:p>
        </w:tc>
        <w:tc>
          <w:tcPr>
            <w:tcW w:type="dxa" w:w="1417"/>
            <w:shd w:fill="auto" w:val="clear"/>
            <w:tcMar>
              <w:left w:type="dxa" w:w="51"/>
              <w:right w:type="dxa" w:w="51"/>
            </w:tcMar>
          </w:tcPr>
          <w:p w14:paraId="10190000">
            <w:pPr>
              <w:widowControl w:val="1"/>
              <w:ind/>
              <w:jc w:val="center"/>
              <w:rPr>
                <w:sz w:val="20"/>
              </w:rPr>
            </w:pPr>
            <w:r>
              <w:rPr>
                <w:sz w:val="20"/>
              </w:rPr>
              <w:t>15 3 02 20370</w:t>
            </w:r>
          </w:p>
        </w:tc>
        <w:tc>
          <w:tcPr>
            <w:tcW w:type="dxa" w:w="567"/>
            <w:shd w:fill="auto" w:val="clear"/>
          </w:tcPr>
          <w:p w14:paraId="11190000">
            <w:pPr>
              <w:widowControl w:val="1"/>
              <w:ind/>
              <w:jc w:val="center"/>
              <w:rPr>
                <w:sz w:val="20"/>
              </w:rPr>
            </w:pPr>
            <w:r>
              <w:rPr>
                <w:sz w:val="20"/>
              </w:rPr>
              <w:t>000</w:t>
            </w:r>
          </w:p>
        </w:tc>
        <w:tc>
          <w:tcPr>
            <w:tcW w:type="dxa" w:w="1701"/>
            <w:shd w:fill="auto" w:val="clear"/>
          </w:tcPr>
          <w:p w14:paraId="12190000">
            <w:pPr>
              <w:widowControl w:val="1"/>
              <w:ind/>
              <w:jc w:val="right"/>
              <w:rPr>
                <w:sz w:val="20"/>
              </w:rPr>
            </w:pPr>
            <w:r>
              <w:rPr>
                <w:sz w:val="20"/>
              </w:rPr>
              <w:t>20 000,00</w:t>
            </w:r>
          </w:p>
        </w:tc>
        <w:tc>
          <w:tcPr>
            <w:tcW w:type="dxa" w:w="1701"/>
            <w:shd w:fill="auto" w:val="clear"/>
          </w:tcPr>
          <w:p w14:paraId="13190000">
            <w:pPr>
              <w:widowControl w:val="1"/>
              <w:ind/>
              <w:jc w:val="right"/>
              <w:rPr>
                <w:sz w:val="20"/>
              </w:rPr>
            </w:pPr>
            <w:r>
              <w:rPr>
                <w:sz w:val="20"/>
              </w:rPr>
              <w:t>0,00</w:t>
            </w:r>
          </w:p>
        </w:tc>
        <w:tc>
          <w:tcPr>
            <w:tcW w:type="dxa" w:w="851"/>
            <w:shd w:fill="auto" w:val="clear"/>
          </w:tcPr>
          <w:p w14:paraId="14190000">
            <w:pPr>
              <w:widowControl w:val="1"/>
              <w:ind/>
              <w:jc w:val="right"/>
              <w:rPr>
                <w:sz w:val="20"/>
              </w:rPr>
            </w:pPr>
            <w:r>
              <w:rPr>
                <w:sz w:val="20"/>
              </w:rPr>
              <w:t>0,0</w:t>
            </w:r>
          </w:p>
        </w:tc>
      </w:tr>
      <w:tr>
        <w:trPr>
          <w:trHeight w:hRule="atLeast" w:val="20"/>
        </w:trPr>
        <w:tc>
          <w:tcPr>
            <w:tcW w:type="dxa" w:w="7384"/>
            <w:shd w:fill="auto" w:val="clear"/>
          </w:tcPr>
          <w:p w14:paraId="15190000">
            <w:pPr>
              <w:rPr>
                <w:sz w:val="20"/>
              </w:rPr>
            </w:pPr>
            <w:r>
              <w:rPr>
                <w:sz w:val="20"/>
              </w:rPr>
              <w:t>Субсидии бюджетным учреждениям</w:t>
            </w:r>
          </w:p>
        </w:tc>
        <w:tc>
          <w:tcPr>
            <w:tcW w:type="dxa" w:w="567"/>
            <w:shd w:fill="auto" w:val="clear"/>
          </w:tcPr>
          <w:p w14:paraId="16190000">
            <w:pPr>
              <w:widowControl w:val="1"/>
              <w:ind/>
              <w:jc w:val="center"/>
              <w:rPr>
                <w:sz w:val="20"/>
              </w:rPr>
            </w:pPr>
            <w:r>
              <w:rPr>
                <w:sz w:val="20"/>
              </w:rPr>
              <w:t>606</w:t>
            </w:r>
          </w:p>
        </w:tc>
        <w:tc>
          <w:tcPr>
            <w:tcW w:type="dxa" w:w="426"/>
            <w:shd w:fill="auto" w:val="clear"/>
          </w:tcPr>
          <w:p w14:paraId="17190000">
            <w:pPr>
              <w:widowControl w:val="1"/>
              <w:ind/>
              <w:jc w:val="center"/>
              <w:rPr>
                <w:sz w:val="20"/>
              </w:rPr>
            </w:pPr>
            <w:r>
              <w:rPr>
                <w:sz w:val="20"/>
              </w:rPr>
              <w:t>07</w:t>
            </w:r>
          </w:p>
        </w:tc>
        <w:tc>
          <w:tcPr>
            <w:tcW w:type="dxa" w:w="425"/>
            <w:shd w:fill="auto" w:val="clear"/>
          </w:tcPr>
          <w:p w14:paraId="18190000">
            <w:pPr>
              <w:widowControl w:val="1"/>
              <w:ind/>
              <w:jc w:val="center"/>
              <w:rPr>
                <w:sz w:val="20"/>
              </w:rPr>
            </w:pPr>
            <w:r>
              <w:rPr>
                <w:sz w:val="20"/>
              </w:rPr>
              <w:t>03</w:t>
            </w:r>
          </w:p>
        </w:tc>
        <w:tc>
          <w:tcPr>
            <w:tcW w:type="dxa" w:w="1417"/>
            <w:shd w:fill="auto" w:val="clear"/>
            <w:tcMar>
              <w:left w:type="dxa" w:w="51"/>
              <w:right w:type="dxa" w:w="51"/>
            </w:tcMar>
          </w:tcPr>
          <w:p w14:paraId="19190000">
            <w:pPr>
              <w:widowControl w:val="1"/>
              <w:ind/>
              <w:jc w:val="center"/>
              <w:rPr>
                <w:sz w:val="20"/>
              </w:rPr>
            </w:pPr>
            <w:r>
              <w:rPr>
                <w:sz w:val="20"/>
              </w:rPr>
              <w:t>15 3 02 20370</w:t>
            </w:r>
          </w:p>
        </w:tc>
        <w:tc>
          <w:tcPr>
            <w:tcW w:type="dxa" w:w="567"/>
            <w:shd w:fill="auto" w:val="clear"/>
          </w:tcPr>
          <w:p w14:paraId="1A190000">
            <w:pPr>
              <w:widowControl w:val="1"/>
              <w:ind/>
              <w:jc w:val="center"/>
              <w:rPr>
                <w:sz w:val="20"/>
              </w:rPr>
            </w:pPr>
            <w:r>
              <w:rPr>
                <w:sz w:val="20"/>
              </w:rPr>
              <w:t>610</w:t>
            </w:r>
          </w:p>
        </w:tc>
        <w:tc>
          <w:tcPr>
            <w:tcW w:type="dxa" w:w="1701"/>
            <w:shd w:fill="auto" w:val="clear"/>
          </w:tcPr>
          <w:p w14:paraId="1B190000">
            <w:pPr>
              <w:widowControl w:val="1"/>
              <w:ind/>
              <w:jc w:val="right"/>
              <w:rPr>
                <w:sz w:val="20"/>
              </w:rPr>
            </w:pPr>
            <w:r>
              <w:rPr>
                <w:sz w:val="20"/>
              </w:rPr>
              <w:t>10 000,00</w:t>
            </w:r>
          </w:p>
        </w:tc>
        <w:tc>
          <w:tcPr>
            <w:tcW w:type="dxa" w:w="1701"/>
            <w:shd w:fill="auto" w:val="clear"/>
          </w:tcPr>
          <w:p w14:paraId="1C190000">
            <w:pPr>
              <w:widowControl w:val="1"/>
              <w:ind/>
              <w:jc w:val="right"/>
              <w:rPr>
                <w:sz w:val="20"/>
              </w:rPr>
            </w:pPr>
            <w:r>
              <w:rPr>
                <w:sz w:val="20"/>
              </w:rPr>
              <w:t>0,00</w:t>
            </w:r>
          </w:p>
        </w:tc>
        <w:tc>
          <w:tcPr>
            <w:tcW w:type="dxa" w:w="851"/>
            <w:shd w:fill="auto" w:val="clear"/>
          </w:tcPr>
          <w:p w14:paraId="1D190000">
            <w:pPr>
              <w:widowControl w:val="1"/>
              <w:ind/>
              <w:jc w:val="right"/>
              <w:rPr>
                <w:sz w:val="20"/>
              </w:rPr>
            </w:pPr>
            <w:r>
              <w:rPr>
                <w:sz w:val="20"/>
              </w:rPr>
              <w:t>0,0</w:t>
            </w:r>
          </w:p>
        </w:tc>
      </w:tr>
      <w:tr>
        <w:trPr>
          <w:trHeight w:hRule="atLeast" w:val="20"/>
        </w:trPr>
        <w:tc>
          <w:tcPr>
            <w:tcW w:type="dxa" w:w="7384"/>
            <w:shd w:fill="auto" w:val="clear"/>
          </w:tcPr>
          <w:p w14:paraId="1E190000">
            <w:pPr>
              <w:rPr>
                <w:sz w:val="20"/>
              </w:rPr>
            </w:pPr>
            <w:r>
              <w:rPr>
                <w:sz w:val="20"/>
              </w:rPr>
              <w:t>Субсидии автономным учреждениям</w:t>
            </w:r>
          </w:p>
        </w:tc>
        <w:tc>
          <w:tcPr>
            <w:tcW w:type="dxa" w:w="567"/>
            <w:shd w:fill="auto" w:val="clear"/>
          </w:tcPr>
          <w:p w14:paraId="1F190000">
            <w:pPr>
              <w:widowControl w:val="1"/>
              <w:ind/>
              <w:jc w:val="center"/>
              <w:rPr>
                <w:sz w:val="20"/>
              </w:rPr>
            </w:pPr>
            <w:r>
              <w:rPr>
                <w:sz w:val="20"/>
              </w:rPr>
              <w:t>606</w:t>
            </w:r>
          </w:p>
        </w:tc>
        <w:tc>
          <w:tcPr>
            <w:tcW w:type="dxa" w:w="426"/>
            <w:shd w:fill="auto" w:val="clear"/>
          </w:tcPr>
          <w:p w14:paraId="20190000">
            <w:pPr>
              <w:widowControl w:val="1"/>
              <w:ind/>
              <w:jc w:val="center"/>
              <w:rPr>
                <w:sz w:val="20"/>
              </w:rPr>
            </w:pPr>
            <w:r>
              <w:rPr>
                <w:sz w:val="20"/>
              </w:rPr>
              <w:t>07</w:t>
            </w:r>
          </w:p>
        </w:tc>
        <w:tc>
          <w:tcPr>
            <w:tcW w:type="dxa" w:w="425"/>
            <w:shd w:fill="auto" w:val="clear"/>
          </w:tcPr>
          <w:p w14:paraId="21190000">
            <w:pPr>
              <w:widowControl w:val="1"/>
              <w:ind/>
              <w:jc w:val="center"/>
              <w:rPr>
                <w:sz w:val="20"/>
              </w:rPr>
            </w:pPr>
            <w:r>
              <w:rPr>
                <w:sz w:val="20"/>
              </w:rPr>
              <w:t>03</w:t>
            </w:r>
          </w:p>
        </w:tc>
        <w:tc>
          <w:tcPr>
            <w:tcW w:type="dxa" w:w="1417"/>
            <w:shd w:fill="auto" w:val="clear"/>
            <w:tcMar>
              <w:left w:type="dxa" w:w="51"/>
              <w:right w:type="dxa" w:w="51"/>
            </w:tcMar>
          </w:tcPr>
          <w:p w14:paraId="22190000">
            <w:pPr>
              <w:widowControl w:val="1"/>
              <w:ind/>
              <w:jc w:val="center"/>
              <w:rPr>
                <w:sz w:val="20"/>
              </w:rPr>
            </w:pPr>
            <w:r>
              <w:rPr>
                <w:sz w:val="20"/>
              </w:rPr>
              <w:t>15 3 02 20370</w:t>
            </w:r>
          </w:p>
        </w:tc>
        <w:tc>
          <w:tcPr>
            <w:tcW w:type="dxa" w:w="567"/>
            <w:shd w:fill="auto" w:val="clear"/>
          </w:tcPr>
          <w:p w14:paraId="23190000">
            <w:pPr>
              <w:widowControl w:val="1"/>
              <w:ind/>
              <w:jc w:val="center"/>
              <w:rPr>
                <w:sz w:val="20"/>
              </w:rPr>
            </w:pPr>
            <w:r>
              <w:rPr>
                <w:sz w:val="20"/>
              </w:rPr>
              <w:t>620</w:t>
            </w:r>
          </w:p>
        </w:tc>
        <w:tc>
          <w:tcPr>
            <w:tcW w:type="dxa" w:w="1701"/>
            <w:shd w:fill="auto" w:val="clear"/>
          </w:tcPr>
          <w:p w14:paraId="24190000">
            <w:pPr>
              <w:widowControl w:val="1"/>
              <w:ind/>
              <w:jc w:val="right"/>
              <w:rPr>
                <w:sz w:val="20"/>
              </w:rPr>
            </w:pPr>
            <w:r>
              <w:rPr>
                <w:sz w:val="20"/>
              </w:rPr>
              <w:t>10 000,00</w:t>
            </w:r>
          </w:p>
        </w:tc>
        <w:tc>
          <w:tcPr>
            <w:tcW w:type="dxa" w:w="1701"/>
            <w:shd w:fill="auto" w:val="clear"/>
          </w:tcPr>
          <w:p w14:paraId="25190000">
            <w:pPr>
              <w:widowControl w:val="1"/>
              <w:ind/>
              <w:jc w:val="right"/>
              <w:rPr>
                <w:sz w:val="20"/>
              </w:rPr>
            </w:pPr>
            <w:r>
              <w:rPr>
                <w:sz w:val="20"/>
              </w:rPr>
              <w:t>0,00</w:t>
            </w:r>
          </w:p>
        </w:tc>
        <w:tc>
          <w:tcPr>
            <w:tcW w:type="dxa" w:w="851"/>
            <w:shd w:fill="auto" w:val="clear"/>
          </w:tcPr>
          <w:p w14:paraId="26190000">
            <w:pPr>
              <w:widowControl w:val="1"/>
              <w:ind/>
              <w:jc w:val="right"/>
              <w:rPr>
                <w:sz w:val="20"/>
              </w:rPr>
            </w:pPr>
            <w:r>
              <w:rPr>
                <w:sz w:val="20"/>
              </w:rPr>
              <w:t>0,0</w:t>
            </w:r>
          </w:p>
        </w:tc>
      </w:tr>
      <w:tr>
        <w:trPr>
          <w:trHeight w:hRule="atLeast" w:val="20"/>
        </w:trPr>
        <w:tc>
          <w:tcPr>
            <w:tcW w:type="dxa" w:w="7384"/>
            <w:shd w:fill="auto" w:val="clear"/>
          </w:tcPr>
          <w:p w14:paraId="2719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28190000">
            <w:pPr>
              <w:widowControl w:val="1"/>
              <w:ind/>
              <w:jc w:val="center"/>
              <w:rPr>
                <w:sz w:val="20"/>
              </w:rPr>
            </w:pPr>
            <w:r>
              <w:rPr>
                <w:sz w:val="20"/>
              </w:rPr>
              <w:t>606</w:t>
            </w:r>
          </w:p>
        </w:tc>
        <w:tc>
          <w:tcPr>
            <w:tcW w:type="dxa" w:w="426"/>
            <w:shd w:fill="auto" w:val="clear"/>
          </w:tcPr>
          <w:p w14:paraId="29190000">
            <w:pPr>
              <w:widowControl w:val="1"/>
              <w:ind/>
              <w:jc w:val="center"/>
              <w:rPr>
                <w:sz w:val="20"/>
              </w:rPr>
            </w:pPr>
            <w:r>
              <w:rPr>
                <w:sz w:val="20"/>
              </w:rPr>
              <w:t>07</w:t>
            </w:r>
          </w:p>
        </w:tc>
        <w:tc>
          <w:tcPr>
            <w:tcW w:type="dxa" w:w="425"/>
            <w:shd w:fill="auto" w:val="clear"/>
          </w:tcPr>
          <w:p w14:paraId="2A190000">
            <w:pPr>
              <w:widowControl w:val="1"/>
              <w:ind/>
              <w:jc w:val="center"/>
              <w:rPr>
                <w:sz w:val="20"/>
              </w:rPr>
            </w:pPr>
            <w:r>
              <w:rPr>
                <w:sz w:val="20"/>
              </w:rPr>
              <w:t>03</w:t>
            </w:r>
          </w:p>
        </w:tc>
        <w:tc>
          <w:tcPr>
            <w:tcW w:type="dxa" w:w="1417"/>
            <w:shd w:fill="auto" w:val="clear"/>
            <w:tcMar>
              <w:left w:type="dxa" w:w="51"/>
              <w:right w:type="dxa" w:w="51"/>
            </w:tcMar>
          </w:tcPr>
          <w:p w14:paraId="2B190000">
            <w:pPr>
              <w:widowControl w:val="1"/>
              <w:ind/>
              <w:jc w:val="center"/>
              <w:rPr>
                <w:sz w:val="20"/>
              </w:rPr>
            </w:pPr>
            <w:r>
              <w:rPr>
                <w:sz w:val="20"/>
              </w:rPr>
              <w:t>16 0 00 00000</w:t>
            </w:r>
          </w:p>
        </w:tc>
        <w:tc>
          <w:tcPr>
            <w:tcW w:type="dxa" w:w="567"/>
            <w:shd w:fill="auto" w:val="clear"/>
          </w:tcPr>
          <w:p w14:paraId="2C190000">
            <w:pPr>
              <w:widowControl w:val="1"/>
              <w:ind/>
              <w:jc w:val="center"/>
              <w:rPr>
                <w:sz w:val="20"/>
              </w:rPr>
            </w:pPr>
            <w:r>
              <w:rPr>
                <w:sz w:val="20"/>
              </w:rPr>
              <w:t>000</w:t>
            </w:r>
          </w:p>
        </w:tc>
        <w:tc>
          <w:tcPr>
            <w:tcW w:type="dxa" w:w="1701"/>
            <w:shd w:fill="auto" w:val="clear"/>
          </w:tcPr>
          <w:p w14:paraId="2D190000">
            <w:pPr>
              <w:widowControl w:val="1"/>
              <w:ind/>
              <w:jc w:val="right"/>
              <w:rPr>
                <w:sz w:val="20"/>
              </w:rPr>
            </w:pPr>
            <w:r>
              <w:rPr>
                <w:sz w:val="20"/>
              </w:rPr>
              <w:t>2 527 635,53</w:t>
            </w:r>
          </w:p>
        </w:tc>
        <w:tc>
          <w:tcPr>
            <w:tcW w:type="dxa" w:w="1701"/>
            <w:shd w:fill="auto" w:val="clear"/>
          </w:tcPr>
          <w:p w14:paraId="2E190000">
            <w:pPr>
              <w:widowControl w:val="1"/>
              <w:ind/>
              <w:jc w:val="right"/>
              <w:rPr>
                <w:sz w:val="20"/>
              </w:rPr>
            </w:pPr>
            <w:r>
              <w:rPr>
                <w:sz w:val="20"/>
              </w:rPr>
              <w:t>287 850,00</w:t>
            </w:r>
          </w:p>
        </w:tc>
        <w:tc>
          <w:tcPr>
            <w:tcW w:type="dxa" w:w="851"/>
            <w:shd w:fill="auto" w:val="clear"/>
          </w:tcPr>
          <w:p w14:paraId="2F190000">
            <w:pPr>
              <w:widowControl w:val="1"/>
              <w:ind/>
              <w:jc w:val="right"/>
              <w:rPr>
                <w:sz w:val="20"/>
              </w:rPr>
            </w:pPr>
            <w:r>
              <w:rPr>
                <w:sz w:val="20"/>
              </w:rPr>
              <w:t>11,4</w:t>
            </w:r>
          </w:p>
        </w:tc>
      </w:tr>
      <w:tr>
        <w:trPr>
          <w:trHeight w:hRule="atLeast" w:val="20"/>
        </w:trPr>
        <w:tc>
          <w:tcPr>
            <w:tcW w:type="dxa" w:w="7384"/>
            <w:shd w:fill="auto" w:val="clear"/>
          </w:tcPr>
          <w:p w14:paraId="3019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31190000">
            <w:pPr>
              <w:widowControl w:val="1"/>
              <w:ind/>
              <w:jc w:val="center"/>
              <w:rPr>
                <w:sz w:val="20"/>
              </w:rPr>
            </w:pPr>
            <w:r>
              <w:rPr>
                <w:sz w:val="20"/>
              </w:rPr>
              <w:t>606</w:t>
            </w:r>
          </w:p>
        </w:tc>
        <w:tc>
          <w:tcPr>
            <w:tcW w:type="dxa" w:w="426"/>
            <w:shd w:fill="auto" w:val="clear"/>
          </w:tcPr>
          <w:p w14:paraId="32190000">
            <w:pPr>
              <w:widowControl w:val="1"/>
              <w:ind/>
              <w:jc w:val="center"/>
              <w:rPr>
                <w:sz w:val="20"/>
              </w:rPr>
            </w:pPr>
            <w:r>
              <w:rPr>
                <w:sz w:val="20"/>
              </w:rPr>
              <w:t>07</w:t>
            </w:r>
          </w:p>
        </w:tc>
        <w:tc>
          <w:tcPr>
            <w:tcW w:type="dxa" w:w="425"/>
            <w:shd w:fill="auto" w:val="clear"/>
          </w:tcPr>
          <w:p w14:paraId="33190000">
            <w:pPr>
              <w:widowControl w:val="1"/>
              <w:ind/>
              <w:jc w:val="center"/>
              <w:rPr>
                <w:sz w:val="20"/>
              </w:rPr>
            </w:pPr>
            <w:r>
              <w:rPr>
                <w:sz w:val="20"/>
              </w:rPr>
              <w:t>03</w:t>
            </w:r>
          </w:p>
        </w:tc>
        <w:tc>
          <w:tcPr>
            <w:tcW w:type="dxa" w:w="1417"/>
            <w:shd w:fill="auto" w:val="clear"/>
            <w:tcMar>
              <w:left w:type="dxa" w:w="51"/>
              <w:right w:type="dxa" w:w="51"/>
            </w:tcMar>
          </w:tcPr>
          <w:p w14:paraId="34190000">
            <w:pPr>
              <w:widowControl w:val="1"/>
              <w:ind/>
              <w:jc w:val="center"/>
              <w:rPr>
                <w:sz w:val="20"/>
              </w:rPr>
            </w:pPr>
            <w:r>
              <w:rPr>
                <w:sz w:val="20"/>
              </w:rPr>
              <w:t>16 2 00 00000</w:t>
            </w:r>
          </w:p>
        </w:tc>
        <w:tc>
          <w:tcPr>
            <w:tcW w:type="dxa" w:w="567"/>
            <w:shd w:fill="auto" w:val="clear"/>
          </w:tcPr>
          <w:p w14:paraId="35190000">
            <w:pPr>
              <w:widowControl w:val="1"/>
              <w:ind/>
              <w:jc w:val="center"/>
              <w:rPr>
                <w:sz w:val="20"/>
              </w:rPr>
            </w:pPr>
            <w:r>
              <w:rPr>
                <w:sz w:val="20"/>
              </w:rPr>
              <w:t>000</w:t>
            </w:r>
          </w:p>
        </w:tc>
        <w:tc>
          <w:tcPr>
            <w:tcW w:type="dxa" w:w="1701"/>
            <w:shd w:fill="auto" w:val="clear"/>
          </w:tcPr>
          <w:p w14:paraId="36190000">
            <w:pPr>
              <w:widowControl w:val="1"/>
              <w:ind/>
              <w:jc w:val="right"/>
              <w:rPr>
                <w:sz w:val="20"/>
              </w:rPr>
            </w:pPr>
            <w:r>
              <w:rPr>
                <w:sz w:val="20"/>
              </w:rPr>
              <w:t>2 527 635,53</w:t>
            </w:r>
          </w:p>
        </w:tc>
        <w:tc>
          <w:tcPr>
            <w:tcW w:type="dxa" w:w="1701"/>
            <w:shd w:fill="auto" w:val="clear"/>
          </w:tcPr>
          <w:p w14:paraId="37190000">
            <w:pPr>
              <w:widowControl w:val="1"/>
              <w:ind/>
              <w:jc w:val="right"/>
              <w:rPr>
                <w:sz w:val="20"/>
              </w:rPr>
            </w:pPr>
            <w:r>
              <w:rPr>
                <w:sz w:val="20"/>
              </w:rPr>
              <w:t>287 850,00</w:t>
            </w:r>
          </w:p>
        </w:tc>
        <w:tc>
          <w:tcPr>
            <w:tcW w:type="dxa" w:w="851"/>
            <w:shd w:fill="auto" w:val="clear"/>
          </w:tcPr>
          <w:p w14:paraId="38190000">
            <w:pPr>
              <w:widowControl w:val="1"/>
              <w:ind/>
              <w:jc w:val="right"/>
              <w:rPr>
                <w:sz w:val="20"/>
              </w:rPr>
            </w:pPr>
            <w:r>
              <w:rPr>
                <w:sz w:val="20"/>
              </w:rPr>
              <w:t>11,4</w:t>
            </w:r>
          </w:p>
        </w:tc>
      </w:tr>
      <w:tr>
        <w:trPr>
          <w:trHeight w:hRule="atLeast" w:val="20"/>
        </w:trPr>
        <w:tc>
          <w:tcPr>
            <w:tcW w:type="dxa" w:w="7384"/>
            <w:shd w:fill="auto" w:val="clear"/>
          </w:tcPr>
          <w:p w14:paraId="3919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3A190000">
            <w:pPr>
              <w:widowControl w:val="1"/>
              <w:ind/>
              <w:jc w:val="center"/>
              <w:rPr>
                <w:sz w:val="20"/>
              </w:rPr>
            </w:pPr>
            <w:r>
              <w:rPr>
                <w:sz w:val="20"/>
              </w:rPr>
              <w:t>606</w:t>
            </w:r>
          </w:p>
        </w:tc>
        <w:tc>
          <w:tcPr>
            <w:tcW w:type="dxa" w:w="426"/>
            <w:shd w:fill="auto" w:val="clear"/>
          </w:tcPr>
          <w:p w14:paraId="3B190000">
            <w:pPr>
              <w:widowControl w:val="1"/>
              <w:ind/>
              <w:jc w:val="center"/>
              <w:rPr>
                <w:sz w:val="20"/>
              </w:rPr>
            </w:pPr>
            <w:r>
              <w:rPr>
                <w:sz w:val="20"/>
              </w:rPr>
              <w:t>07</w:t>
            </w:r>
          </w:p>
        </w:tc>
        <w:tc>
          <w:tcPr>
            <w:tcW w:type="dxa" w:w="425"/>
            <w:shd w:fill="auto" w:val="clear"/>
          </w:tcPr>
          <w:p w14:paraId="3C190000">
            <w:pPr>
              <w:widowControl w:val="1"/>
              <w:ind/>
              <w:jc w:val="center"/>
              <w:rPr>
                <w:sz w:val="20"/>
              </w:rPr>
            </w:pPr>
            <w:r>
              <w:rPr>
                <w:sz w:val="20"/>
              </w:rPr>
              <w:t>03</w:t>
            </w:r>
          </w:p>
        </w:tc>
        <w:tc>
          <w:tcPr>
            <w:tcW w:type="dxa" w:w="1417"/>
            <w:shd w:fill="auto" w:val="clear"/>
            <w:tcMar>
              <w:left w:type="dxa" w:w="51"/>
              <w:right w:type="dxa" w:w="51"/>
            </w:tcMar>
          </w:tcPr>
          <w:p w14:paraId="3D190000">
            <w:pPr>
              <w:widowControl w:val="1"/>
              <w:ind/>
              <w:jc w:val="center"/>
              <w:rPr>
                <w:sz w:val="20"/>
              </w:rPr>
            </w:pPr>
            <w:r>
              <w:rPr>
                <w:sz w:val="20"/>
              </w:rPr>
              <w:t>16 2 02 00000</w:t>
            </w:r>
          </w:p>
        </w:tc>
        <w:tc>
          <w:tcPr>
            <w:tcW w:type="dxa" w:w="567"/>
            <w:shd w:fill="auto" w:val="clear"/>
          </w:tcPr>
          <w:p w14:paraId="3E190000">
            <w:pPr>
              <w:widowControl w:val="1"/>
              <w:ind/>
              <w:jc w:val="center"/>
              <w:rPr>
                <w:sz w:val="20"/>
              </w:rPr>
            </w:pPr>
            <w:r>
              <w:rPr>
                <w:sz w:val="20"/>
              </w:rPr>
              <w:t>000</w:t>
            </w:r>
          </w:p>
        </w:tc>
        <w:tc>
          <w:tcPr>
            <w:tcW w:type="dxa" w:w="1701"/>
            <w:shd w:fill="auto" w:val="clear"/>
          </w:tcPr>
          <w:p w14:paraId="3F190000">
            <w:pPr>
              <w:widowControl w:val="1"/>
              <w:ind/>
              <w:jc w:val="right"/>
              <w:rPr>
                <w:sz w:val="20"/>
              </w:rPr>
            </w:pPr>
            <w:r>
              <w:rPr>
                <w:sz w:val="20"/>
              </w:rPr>
              <w:t>2 527 635,53</w:t>
            </w:r>
          </w:p>
        </w:tc>
        <w:tc>
          <w:tcPr>
            <w:tcW w:type="dxa" w:w="1701"/>
            <w:shd w:fill="auto" w:val="clear"/>
          </w:tcPr>
          <w:p w14:paraId="40190000">
            <w:pPr>
              <w:widowControl w:val="1"/>
              <w:ind/>
              <w:jc w:val="right"/>
              <w:rPr>
                <w:sz w:val="20"/>
              </w:rPr>
            </w:pPr>
            <w:r>
              <w:rPr>
                <w:sz w:val="20"/>
              </w:rPr>
              <w:t>287 850,00</w:t>
            </w:r>
          </w:p>
        </w:tc>
        <w:tc>
          <w:tcPr>
            <w:tcW w:type="dxa" w:w="851"/>
            <w:shd w:fill="auto" w:val="clear"/>
          </w:tcPr>
          <w:p w14:paraId="41190000">
            <w:pPr>
              <w:widowControl w:val="1"/>
              <w:ind/>
              <w:jc w:val="right"/>
              <w:rPr>
                <w:sz w:val="20"/>
              </w:rPr>
            </w:pPr>
            <w:r>
              <w:rPr>
                <w:sz w:val="20"/>
              </w:rPr>
              <w:t>11,4</w:t>
            </w:r>
          </w:p>
        </w:tc>
      </w:tr>
      <w:tr>
        <w:trPr>
          <w:trHeight w:hRule="atLeast" w:val="20"/>
        </w:trPr>
        <w:tc>
          <w:tcPr>
            <w:tcW w:type="dxa" w:w="7384"/>
            <w:shd w:fill="auto" w:val="clear"/>
          </w:tcPr>
          <w:p w14:paraId="4219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43190000">
            <w:pPr>
              <w:widowControl w:val="1"/>
              <w:ind/>
              <w:jc w:val="center"/>
              <w:rPr>
                <w:sz w:val="20"/>
              </w:rPr>
            </w:pPr>
            <w:r>
              <w:rPr>
                <w:sz w:val="20"/>
              </w:rPr>
              <w:t>606</w:t>
            </w:r>
          </w:p>
        </w:tc>
        <w:tc>
          <w:tcPr>
            <w:tcW w:type="dxa" w:w="426"/>
            <w:shd w:fill="auto" w:val="clear"/>
          </w:tcPr>
          <w:p w14:paraId="44190000">
            <w:pPr>
              <w:widowControl w:val="1"/>
              <w:ind/>
              <w:jc w:val="center"/>
              <w:rPr>
                <w:sz w:val="20"/>
              </w:rPr>
            </w:pPr>
            <w:r>
              <w:rPr>
                <w:sz w:val="20"/>
              </w:rPr>
              <w:t>07</w:t>
            </w:r>
          </w:p>
        </w:tc>
        <w:tc>
          <w:tcPr>
            <w:tcW w:type="dxa" w:w="425"/>
            <w:shd w:fill="auto" w:val="clear"/>
          </w:tcPr>
          <w:p w14:paraId="45190000">
            <w:pPr>
              <w:widowControl w:val="1"/>
              <w:ind/>
              <w:jc w:val="center"/>
              <w:rPr>
                <w:sz w:val="20"/>
              </w:rPr>
            </w:pPr>
            <w:r>
              <w:rPr>
                <w:sz w:val="20"/>
              </w:rPr>
              <w:t>03</w:t>
            </w:r>
          </w:p>
        </w:tc>
        <w:tc>
          <w:tcPr>
            <w:tcW w:type="dxa" w:w="1417"/>
            <w:shd w:fill="auto" w:val="clear"/>
            <w:tcMar>
              <w:left w:type="dxa" w:w="51"/>
              <w:right w:type="dxa" w:w="51"/>
            </w:tcMar>
          </w:tcPr>
          <w:p w14:paraId="46190000">
            <w:pPr>
              <w:widowControl w:val="1"/>
              <w:ind/>
              <w:jc w:val="center"/>
              <w:rPr>
                <w:sz w:val="20"/>
              </w:rPr>
            </w:pPr>
            <w:r>
              <w:rPr>
                <w:sz w:val="20"/>
              </w:rPr>
              <w:t>16 2 02 20550</w:t>
            </w:r>
          </w:p>
        </w:tc>
        <w:tc>
          <w:tcPr>
            <w:tcW w:type="dxa" w:w="567"/>
            <w:shd w:fill="auto" w:val="clear"/>
          </w:tcPr>
          <w:p w14:paraId="47190000">
            <w:pPr>
              <w:widowControl w:val="1"/>
              <w:ind/>
              <w:jc w:val="center"/>
              <w:rPr>
                <w:sz w:val="20"/>
              </w:rPr>
            </w:pPr>
            <w:r>
              <w:rPr>
                <w:sz w:val="20"/>
              </w:rPr>
              <w:t>000</w:t>
            </w:r>
          </w:p>
        </w:tc>
        <w:tc>
          <w:tcPr>
            <w:tcW w:type="dxa" w:w="1701"/>
            <w:shd w:fill="auto" w:val="clear"/>
          </w:tcPr>
          <w:p w14:paraId="48190000">
            <w:pPr>
              <w:widowControl w:val="1"/>
              <w:ind/>
              <w:jc w:val="right"/>
              <w:rPr>
                <w:sz w:val="20"/>
              </w:rPr>
            </w:pPr>
            <w:r>
              <w:rPr>
                <w:sz w:val="20"/>
              </w:rPr>
              <w:t>2 527 635,53</w:t>
            </w:r>
          </w:p>
        </w:tc>
        <w:tc>
          <w:tcPr>
            <w:tcW w:type="dxa" w:w="1701"/>
            <w:shd w:fill="auto" w:val="clear"/>
          </w:tcPr>
          <w:p w14:paraId="49190000">
            <w:pPr>
              <w:widowControl w:val="1"/>
              <w:ind/>
              <w:jc w:val="right"/>
              <w:rPr>
                <w:sz w:val="20"/>
              </w:rPr>
            </w:pPr>
            <w:r>
              <w:rPr>
                <w:sz w:val="20"/>
              </w:rPr>
              <w:t>287 850,00</w:t>
            </w:r>
          </w:p>
        </w:tc>
        <w:tc>
          <w:tcPr>
            <w:tcW w:type="dxa" w:w="851"/>
            <w:shd w:fill="auto" w:val="clear"/>
          </w:tcPr>
          <w:p w14:paraId="4A190000">
            <w:pPr>
              <w:widowControl w:val="1"/>
              <w:ind/>
              <w:jc w:val="right"/>
              <w:rPr>
                <w:sz w:val="20"/>
              </w:rPr>
            </w:pPr>
            <w:r>
              <w:rPr>
                <w:sz w:val="20"/>
              </w:rPr>
              <w:t>11,4</w:t>
            </w:r>
          </w:p>
        </w:tc>
      </w:tr>
      <w:tr>
        <w:trPr>
          <w:trHeight w:hRule="atLeast" w:val="20"/>
        </w:trPr>
        <w:tc>
          <w:tcPr>
            <w:tcW w:type="dxa" w:w="7384"/>
            <w:shd w:fill="auto" w:val="clear"/>
          </w:tcPr>
          <w:p w14:paraId="4B190000">
            <w:pPr>
              <w:rPr>
                <w:sz w:val="20"/>
              </w:rPr>
            </w:pPr>
            <w:r>
              <w:rPr>
                <w:sz w:val="20"/>
              </w:rPr>
              <w:t>Субсидии бюджетным учреждениям</w:t>
            </w:r>
          </w:p>
        </w:tc>
        <w:tc>
          <w:tcPr>
            <w:tcW w:type="dxa" w:w="567"/>
            <w:shd w:fill="auto" w:val="clear"/>
          </w:tcPr>
          <w:p w14:paraId="4C190000">
            <w:pPr>
              <w:widowControl w:val="1"/>
              <w:ind/>
              <w:jc w:val="center"/>
              <w:rPr>
                <w:sz w:val="20"/>
              </w:rPr>
            </w:pPr>
            <w:r>
              <w:rPr>
                <w:sz w:val="20"/>
              </w:rPr>
              <w:t>606</w:t>
            </w:r>
          </w:p>
        </w:tc>
        <w:tc>
          <w:tcPr>
            <w:tcW w:type="dxa" w:w="426"/>
            <w:shd w:fill="auto" w:val="clear"/>
          </w:tcPr>
          <w:p w14:paraId="4D190000">
            <w:pPr>
              <w:widowControl w:val="1"/>
              <w:ind/>
              <w:jc w:val="center"/>
              <w:rPr>
                <w:sz w:val="20"/>
              </w:rPr>
            </w:pPr>
            <w:r>
              <w:rPr>
                <w:sz w:val="20"/>
              </w:rPr>
              <w:t>07</w:t>
            </w:r>
          </w:p>
        </w:tc>
        <w:tc>
          <w:tcPr>
            <w:tcW w:type="dxa" w:w="425"/>
            <w:shd w:fill="auto" w:val="clear"/>
          </w:tcPr>
          <w:p w14:paraId="4E190000">
            <w:pPr>
              <w:widowControl w:val="1"/>
              <w:ind/>
              <w:jc w:val="center"/>
              <w:rPr>
                <w:sz w:val="20"/>
              </w:rPr>
            </w:pPr>
            <w:r>
              <w:rPr>
                <w:sz w:val="20"/>
              </w:rPr>
              <w:t>03</w:t>
            </w:r>
          </w:p>
        </w:tc>
        <w:tc>
          <w:tcPr>
            <w:tcW w:type="dxa" w:w="1417"/>
            <w:shd w:fill="auto" w:val="clear"/>
            <w:tcMar>
              <w:left w:type="dxa" w:w="51"/>
              <w:right w:type="dxa" w:w="51"/>
            </w:tcMar>
          </w:tcPr>
          <w:p w14:paraId="4F190000">
            <w:pPr>
              <w:widowControl w:val="1"/>
              <w:ind/>
              <w:jc w:val="center"/>
              <w:rPr>
                <w:sz w:val="20"/>
              </w:rPr>
            </w:pPr>
            <w:r>
              <w:rPr>
                <w:sz w:val="20"/>
              </w:rPr>
              <w:t>16 2 02 20550</w:t>
            </w:r>
          </w:p>
        </w:tc>
        <w:tc>
          <w:tcPr>
            <w:tcW w:type="dxa" w:w="567"/>
            <w:shd w:fill="auto" w:val="clear"/>
          </w:tcPr>
          <w:p w14:paraId="50190000">
            <w:pPr>
              <w:widowControl w:val="1"/>
              <w:ind/>
              <w:jc w:val="center"/>
              <w:rPr>
                <w:sz w:val="20"/>
              </w:rPr>
            </w:pPr>
            <w:r>
              <w:rPr>
                <w:sz w:val="20"/>
              </w:rPr>
              <w:t>610</w:t>
            </w:r>
          </w:p>
        </w:tc>
        <w:tc>
          <w:tcPr>
            <w:tcW w:type="dxa" w:w="1701"/>
            <w:shd w:fill="auto" w:val="clear"/>
          </w:tcPr>
          <w:p w14:paraId="51190000">
            <w:pPr>
              <w:widowControl w:val="1"/>
              <w:ind/>
              <w:jc w:val="right"/>
              <w:rPr>
                <w:sz w:val="20"/>
              </w:rPr>
            </w:pPr>
            <w:r>
              <w:rPr>
                <w:sz w:val="20"/>
              </w:rPr>
              <w:t>1 974 045,46</w:t>
            </w:r>
          </w:p>
        </w:tc>
        <w:tc>
          <w:tcPr>
            <w:tcW w:type="dxa" w:w="1701"/>
            <w:shd w:fill="auto" w:val="clear"/>
          </w:tcPr>
          <w:p w14:paraId="52190000">
            <w:pPr>
              <w:widowControl w:val="1"/>
              <w:ind/>
              <w:jc w:val="right"/>
              <w:rPr>
                <w:sz w:val="20"/>
              </w:rPr>
            </w:pPr>
            <w:r>
              <w:rPr>
                <w:sz w:val="20"/>
              </w:rPr>
              <w:t>242 850,00</w:t>
            </w:r>
          </w:p>
        </w:tc>
        <w:tc>
          <w:tcPr>
            <w:tcW w:type="dxa" w:w="851"/>
            <w:shd w:fill="auto" w:val="clear"/>
          </w:tcPr>
          <w:p w14:paraId="53190000">
            <w:pPr>
              <w:widowControl w:val="1"/>
              <w:ind/>
              <w:jc w:val="right"/>
              <w:rPr>
                <w:sz w:val="20"/>
              </w:rPr>
            </w:pPr>
            <w:r>
              <w:rPr>
                <w:sz w:val="20"/>
              </w:rPr>
              <w:t>12,3</w:t>
            </w:r>
          </w:p>
        </w:tc>
      </w:tr>
      <w:tr>
        <w:trPr>
          <w:trHeight w:hRule="atLeast" w:val="20"/>
        </w:trPr>
        <w:tc>
          <w:tcPr>
            <w:tcW w:type="dxa" w:w="7384"/>
            <w:shd w:fill="auto" w:val="clear"/>
          </w:tcPr>
          <w:p w14:paraId="54190000">
            <w:pPr>
              <w:rPr>
                <w:sz w:val="20"/>
              </w:rPr>
            </w:pPr>
            <w:r>
              <w:rPr>
                <w:sz w:val="20"/>
              </w:rPr>
              <w:t>Субсидии автономным учреждениям</w:t>
            </w:r>
          </w:p>
        </w:tc>
        <w:tc>
          <w:tcPr>
            <w:tcW w:type="dxa" w:w="567"/>
            <w:shd w:fill="auto" w:val="clear"/>
          </w:tcPr>
          <w:p w14:paraId="55190000">
            <w:pPr>
              <w:widowControl w:val="1"/>
              <w:ind/>
              <w:jc w:val="center"/>
              <w:rPr>
                <w:sz w:val="20"/>
              </w:rPr>
            </w:pPr>
            <w:r>
              <w:rPr>
                <w:sz w:val="20"/>
              </w:rPr>
              <w:t>606</w:t>
            </w:r>
          </w:p>
        </w:tc>
        <w:tc>
          <w:tcPr>
            <w:tcW w:type="dxa" w:w="426"/>
            <w:shd w:fill="auto" w:val="clear"/>
          </w:tcPr>
          <w:p w14:paraId="56190000">
            <w:pPr>
              <w:widowControl w:val="1"/>
              <w:ind/>
              <w:jc w:val="center"/>
              <w:rPr>
                <w:sz w:val="20"/>
              </w:rPr>
            </w:pPr>
            <w:r>
              <w:rPr>
                <w:sz w:val="20"/>
              </w:rPr>
              <w:t>07</w:t>
            </w:r>
          </w:p>
        </w:tc>
        <w:tc>
          <w:tcPr>
            <w:tcW w:type="dxa" w:w="425"/>
            <w:shd w:fill="auto" w:val="clear"/>
          </w:tcPr>
          <w:p w14:paraId="57190000">
            <w:pPr>
              <w:widowControl w:val="1"/>
              <w:ind/>
              <w:jc w:val="center"/>
              <w:rPr>
                <w:sz w:val="20"/>
              </w:rPr>
            </w:pPr>
            <w:r>
              <w:rPr>
                <w:sz w:val="20"/>
              </w:rPr>
              <w:t>03</w:t>
            </w:r>
          </w:p>
        </w:tc>
        <w:tc>
          <w:tcPr>
            <w:tcW w:type="dxa" w:w="1417"/>
            <w:shd w:fill="auto" w:val="clear"/>
            <w:tcMar>
              <w:left w:type="dxa" w:w="51"/>
              <w:right w:type="dxa" w:w="51"/>
            </w:tcMar>
          </w:tcPr>
          <w:p w14:paraId="58190000">
            <w:pPr>
              <w:widowControl w:val="1"/>
              <w:ind/>
              <w:jc w:val="center"/>
              <w:rPr>
                <w:sz w:val="20"/>
              </w:rPr>
            </w:pPr>
            <w:r>
              <w:rPr>
                <w:sz w:val="20"/>
              </w:rPr>
              <w:t>16 2 02 20550</w:t>
            </w:r>
          </w:p>
        </w:tc>
        <w:tc>
          <w:tcPr>
            <w:tcW w:type="dxa" w:w="567"/>
            <w:shd w:fill="auto" w:val="clear"/>
          </w:tcPr>
          <w:p w14:paraId="59190000">
            <w:pPr>
              <w:widowControl w:val="1"/>
              <w:ind/>
              <w:jc w:val="center"/>
              <w:rPr>
                <w:sz w:val="20"/>
              </w:rPr>
            </w:pPr>
            <w:r>
              <w:rPr>
                <w:sz w:val="20"/>
              </w:rPr>
              <w:t>620</w:t>
            </w:r>
          </w:p>
        </w:tc>
        <w:tc>
          <w:tcPr>
            <w:tcW w:type="dxa" w:w="1701"/>
            <w:shd w:fill="auto" w:val="clear"/>
          </w:tcPr>
          <w:p w14:paraId="5A190000">
            <w:pPr>
              <w:widowControl w:val="1"/>
              <w:ind/>
              <w:jc w:val="right"/>
              <w:rPr>
                <w:sz w:val="20"/>
              </w:rPr>
            </w:pPr>
            <w:r>
              <w:rPr>
                <w:sz w:val="20"/>
              </w:rPr>
              <w:t>553 590,07</w:t>
            </w:r>
          </w:p>
        </w:tc>
        <w:tc>
          <w:tcPr>
            <w:tcW w:type="dxa" w:w="1701"/>
            <w:shd w:fill="auto" w:val="clear"/>
          </w:tcPr>
          <w:p w14:paraId="5B190000">
            <w:pPr>
              <w:widowControl w:val="1"/>
              <w:ind/>
              <w:jc w:val="right"/>
              <w:rPr>
                <w:sz w:val="20"/>
              </w:rPr>
            </w:pPr>
            <w:r>
              <w:rPr>
                <w:sz w:val="20"/>
              </w:rPr>
              <w:t>45 000,00</w:t>
            </w:r>
          </w:p>
        </w:tc>
        <w:tc>
          <w:tcPr>
            <w:tcW w:type="dxa" w:w="851"/>
            <w:shd w:fill="auto" w:val="clear"/>
          </w:tcPr>
          <w:p w14:paraId="5C190000">
            <w:pPr>
              <w:widowControl w:val="1"/>
              <w:ind/>
              <w:jc w:val="right"/>
              <w:rPr>
                <w:sz w:val="20"/>
              </w:rPr>
            </w:pPr>
            <w:r>
              <w:rPr>
                <w:sz w:val="20"/>
              </w:rPr>
              <w:t>8,1</w:t>
            </w:r>
          </w:p>
        </w:tc>
      </w:tr>
      <w:tr>
        <w:trPr>
          <w:trHeight w:hRule="atLeast" w:val="20"/>
        </w:trPr>
        <w:tc>
          <w:tcPr>
            <w:tcW w:type="dxa" w:w="7384"/>
            <w:shd w:fill="auto" w:val="clear"/>
          </w:tcPr>
          <w:p w14:paraId="5D190000">
            <w:pPr>
              <w:rPr>
                <w:sz w:val="20"/>
              </w:rPr>
            </w:pPr>
            <w:r>
              <w:rPr>
                <w:sz w:val="20"/>
              </w:rPr>
              <w:t>Другие вопросы в области образования</w:t>
            </w:r>
          </w:p>
        </w:tc>
        <w:tc>
          <w:tcPr>
            <w:tcW w:type="dxa" w:w="567"/>
            <w:shd w:fill="auto" w:val="clear"/>
          </w:tcPr>
          <w:p w14:paraId="5E190000">
            <w:pPr>
              <w:widowControl w:val="1"/>
              <w:ind/>
              <w:jc w:val="center"/>
              <w:rPr>
                <w:sz w:val="20"/>
              </w:rPr>
            </w:pPr>
            <w:r>
              <w:rPr>
                <w:sz w:val="20"/>
              </w:rPr>
              <w:t>606</w:t>
            </w:r>
          </w:p>
        </w:tc>
        <w:tc>
          <w:tcPr>
            <w:tcW w:type="dxa" w:w="426"/>
            <w:shd w:fill="auto" w:val="clear"/>
          </w:tcPr>
          <w:p w14:paraId="5F190000">
            <w:pPr>
              <w:widowControl w:val="1"/>
              <w:ind/>
              <w:jc w:val="center"/>
              <w:rPr>
                <w:sz w:val="20"/>
              </w:rPr>
            </w:pPr>
            <w:r>
              <w:rPr>
                <w:sz w:val="20"/>
              </w:rPr>
              <w:t>07</w:t>
            </w:r>
          </w:p>
        </w:tc>
        <w:tc>
          <w:tcPr>
            <w:tcW w:type="dxa" w:w="425"/>
            <w:shd w:fill="auto" w:val="clear"/>
          </w:tcPr>
          <w:p w14:paraId="60190000">
            <w:pPr>
              <w:widowControl w:val="1"/>
              <w:ind/>
              <w:jc w:val="center"/>
              <w:rPr>
                <w:sz w:val="20"/>
              </w:rPr>
            </w:pPr>
            <w:r>
              <w:rPr>
                <w:sz w:val="20"/>
              </w:rPr>
              <w:t>09</w:t>
            </w:r>
          </w:p>
        </w:tc>
        <w:tc>
          <w:tcPr>
            <w:tcW w:type="dxa" w:w="1417"/>
            <w:shd w:fill="auto" w:val="clear"/>
            <w:tcMar>
              <w:left w:type="dxa" w:w="51"/>
              <w:right w:type="dxa" w:w="51"/>
            </w:tcMar>
          </w:tcPr>
          <w:p w14:paraId="61190000">
            <w:pPr>
              <w:widowControl w:val="1"/>
              <w:ind/>
              <w:jc w:val="center"/>
              <w:rPr>
                <w:sz w:val="20"/>
              </w:rPr>
            </w:pPr>
            <w:r>
              <w:rPr>
                <w:sz w:val="20"/>
              </w:rPr>
              <w:t>00 0 00 00000</w:t>
            </w:r>
          </w:p>
        </w:tc>
        <w:tc>
          <w:tcPr>
            <w:tcW w:type="dxa" w:w="567"/>
            <w:shd w:fill="auto" w:val="clear"/>
          </w:tcPr>
          <w:p w14:paraId="62190000">
            <w:pPr>
              <w:widowControl w:val="1"/>
              <w:ind/>
              <w:jc w:val="center"/>
              <w:rPr>
                <w:sz w:val="20"/>
              </w:rPr>
            </w:pPr>
            <w:r>
              <w:rPr>
                <w:sz w:val="20"/>
              </w:rPr>
              <w:t>000</w:t>
            </w:r>
          </w:p>
        </w:tc>
        <w:tc>
          <w:tcPr>
            <w:tcW w:type="dxa" w:w="1701"/>
            <w:shd w:fill="auto" w:val="clear"/>
          </w:tcPr>
          <w:p w14:paraId="63190000">
            <w:pPr>
              <w:widowControl w:val="1"/>
              <w:ind/>
              <w:jc w:val="right"/>
              <w:rPr>
                <w:sz w:val="20"/>
              </w:rPr>
            </w:pPr>
            <w:r>
              <w:rPr>
                <w:sz w:val="20"/>
              </w:rPr>
              <w:t>149 491 222,16</w:t>
            </w:r>
          </w:p>
        </w:tc>
        <w:tc>
          <w:tcPr>
            <w:tcW w:type="dxa" w:w="1701"/>
            <w:shd w:fill="auto" w:val="clear"/>
          </w:tcPr>
          <w:p w14:paraId="64190000">
            <w:pPr>
              <w:widowControl w:val="1"/>
              <w:ind/>
              <w:jc w:val="right"/>
              <w:rPr>
                <w:sz w:val="20"/>
              </w:rPr>
            </w:pPr>
            <w:r>
              <w:rPr>
                <w:sz w:val="20"/>
              </w:rPr>
              <w:t>23 346 618,59</w:t>
            </w:r>
          </w:p>
        </w:tc>
        <w:tc>
          <w:tcPr>
            <w:tcW w:type="dxa" w:w="851"/>
            <w:shd w:fill="auto" w:val="clear"/>
          </w:tcPr>
          <w:p w14:paraId="65190000">
            <w:pPr>
              <w:widowControl w:val="1"/>
              <w:ind/>
              <w:jc w:val="right"/>
              <w:rPr>
                <w:sz w:val="20"/>
              </w:rPr>
            </w:pPr>
            <w:r>
              <w:rPr>
                <w:sz w:val="20"/>
              </w:rPr>
              <w:t>15,6</w:t>
            </w:r>
          </w:p>
        </w:tc>
      </w:tr>
      <w:tr>
        <w:trPr>
          <w:trHeight w:hRule="atLeast" w:val="20"/>
        </w:trPr>
        <w:tc>
          <w:tcPr>
            <w:tcW w:type="dxa" w:w="7384"/>
            <w:shd w:fill="auto" w:val="clear"/>
          </w:tcPr>
          <w:p w14:paraId="66190000">
            <w:pPr>
              <w:rPr>
                <w:sz w:val="20"/>
              </w:rPr>
            </w:pPr>
            <w:r>
              <w:rPr>
                <w:sz w:val="20"/>
              </w:rPr>
              <w:t>Муниципальная программа «Развитие образования в городе Ставрополе»</w:t>
            </w:r>
          </w:p>
        </w:tc>
        <w:tc>
          <w:tcPr>
            <w:tcW w:type="dxa" w:w="567"/>
            <w:shd w:fill="auto" w:val="clear"/>
          </w:tcPr>
          <w:p w14:paraId="67190000">
            <w:pPr>
              <w:widowControl w:val="1"/>
              <w:ind/>
              <w:jc w:val="center"/>
              <w:rPr>
                <w:sz w:val="20"/>
              </w:rPr>
            </w:pPr>
            <w:r>
              <w:rPr>
                <w:sz w:val="20"/>
              </w:rPr>
              <w:t>606</w:t>
            </w:r>
          </w:p>
        </w:tc>
        <w:tc>
          <w:tcPr>
            <w:tcW w:type="dxa" w:w="426"/>
            <w:shd w:fill="auto" w:val="clear"/>
          </w:tcPr>
          <w:p w14:paraId="68190000">
            <w:pPr>
              <w:widowControl w:val="1"/>
              <w:ind/>
              <w:jc w:val="center"/>
              <w:rPr>
                <w:sz w:val="20"/>
              </w:rPr>
            </w:pPr>
            <w:r>
              <w:rPr>
                <w:sz w:val="20"/>
              </w:rPr>
              <w:t>07</w:t>
            </w:r>
          </w:p>
        </w:tc>
        <w:tc>
          <w:tcPr>
            <w:tcW w:type="dxa" w:w="425"/>
            <w:shd w:fill="auto" w:val="clear"/>
          </w:tcPr>
          <w:p w14:paraId="69190000">
            <w:pPr>
              <w:widowControl w:val="1"/>
              <w:ind/>
              <w:jc w:val="center"/>
              <w:rPr>
                <w:sz w:val="20"/>
              </w:rPr>
            </w:pPr>
            <w:r>
              <w:rPr>
                <w:sz w:val="20"/>
              </w:rPr>
              <w:t>09</w:t>
            </w:r>
          </w:p>
        </w:tc>
        <w:tc>
          <w:tcPr>
            <w:tcW w:type="dxa" w:w="1417"/>
            <w:shd w:fill="auto" w:val="clear"/>
            <w:tcMar>
              <w:left w:type="dxa" w:w="51"/>
              <w:right w:type="dxa" w:w="51"/>
            </w:tcMar>
          </w:tcPr>
          <w:p w14:paraId="6A190000">
            <w:pPr>
              <w:widowControl w:val="1"/>
              <w:ind/>
              <w:jc w:val="center"/>
              <w:rPr>
                <w:sz w:val="20"/>
              </w:rPr>
            </w:pPr>
            <w:r>
              <w:rPr>
                <w:sz w:val="20"/>
              </w:rPr>
              <w:t>01 0 00 00000</w:t>
            </w:r>
          </w:p>
        </w:tc>
        <w:tc>
          <w:tcPr>
            <w:tcW w:type="dxa" w:w="567"/>
            <w:shd w:fill="auto" w:val="clear"/>
          </w:tcPr>
          <w:p w14:paraId="6B190000">
            <w:pPr>
              <w:widowControl w:val="1"/>
              <w:ind/>
              <w:jc w:val="center"/>
              <w:rPr>
                <w:sz w:val="20"/>
              </w:rPr>
            </w:pPr>
            <w:r>
              <w:rPr>
                <w:sz w:val="20"/>
              </w:rPr>
              <w:t>000</w:t>
            </w:r>
          </w:p>
        </w:tc>
        <w:tc>
          <w:tcPr>
            <w:tcW w:type="dxa" w:w="1701"/>
            <w:shd w:fill="auto" w:val="clear"/>
          </w:tcPr>
          <w:p w14:paraId="6C190000">
            <w:pPr>
              <w:widowControl w:val="1"/>
              <w:ind/>
              <w:jc w:val="right"/>
              <w:rPr>
                <w:sz w:val="20"/>
              </w:rPr>
            </w:pPr>
            <w:r>
              <w:rPr>
                <w:sz w:val="20"/>
              </w:rPr>
              <w:t>69 752 119,66</w:t>
            </w:r>
          </w:p>
        </w:tc>
        <w:tc>
          <w:tcPr>
            <w:tcW w:type="dxa" w:w="1701"/>
            <w:shd w:fill="auto" w:val="clear"/>
          </w:tcPr>
          <w:p w14:paraId="6D190000">
            <w:pPr>
              <w:widowControl w:val="1"/>
              <w:ind/>
              <w:jc w:val="right"/>
              <w:rPr>
                <w:sz w:val="20"/>
              </w:rPr>
            </w:pPr>
            <w:r>
              <w:rPr>
                <w:sz w:val="20"/>
              </w:rPr>
              <w:t>6 944 389,14</w:t>
            </w:r>
          </w:p>
        </w:tc>
        <w:tc>
          <w:tcPr>
            <w:tcW w:type="dxa" w:w="851"/>
            <w:shd w:fill="auto" w:val="clear"/>
          </w:tcPr>
          <w:p w14:paraId="6E190000">
            <w:pPr>
              <w:widowControl w:val="1"/>
              <w:ind/>
              <w:jc w:val="right"/>
              <w:rPr>
                <w:sz w:val="20"/>
              </w:rPr>
            </w:pPr>
            <w:r>
              <w:rPr>
                <w:sz w:val="20"/>
              </w:rPr>
              <w:t>10,0</w:t>
            </w:r>
          </w:p>
        </w:tc>
      </w:tr>
      <w:tr>
        <w:trPr>
          <w:trHeight w:hRule="atLeast" w:val="20"/>
        </w:trPr>
        <w:tc>
          <w:tcPr>
            <w:tcW w:type="dxa" w:w="7384"/>
            <w:shd w:fill="auto" w:val="clear"/>
          </w:tcPr>
          <w:p w14:paraId="6F19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70190000">
            <w:pPr>
              <w:widowControl w:val="1"/>
              <w:ind/>
              <w:jc w:val="center"/>
              <w:rPr>
                <w:sz w:val="20"/>
              </w:rPr>
            </w:pPr>
            <w:r>
              <w:rPr>
                <w:sz w:val="20"/>
              </w:rPr>
              <w:t>606</w:t>
            </w:r>
          </w:p>
        </w:tc>
        <w:tc>
          <w:tcPr>
            <w:tcW w:type="dxa" w:w="426"/>
            <w:shd w:fill="auto" w:val="clear"/>
          </w:tcPr>
          <w:p w14:paraId="71190000">
            <w:pPr>
              <w:widowControl w:val="1"/>
              <w:ind/>
              <w:jc w:val="center"/>
              <w:rPr>
                <w:sz w:val="20"/>
              </w:rPr>
            </w:pPr>
            <w:r>
              <w:rPr>
                <w:sz w:val="20"/>
              </w:rPr>
              <w:t>07</w:t>
            </w:r>
          </w:p>
        </w:tc>
        <w:tc>
          <w:tcPr>
            <w:tcW w:type="dxa" w:w="425"/>
            <w:shd w:fill="auto" w:val="clear"/>
          </w:tcPr>
          <w:p w14:paraId="72190000">
            <w:pPr>
              <w:widowControl w:val="1"/>
              <w:ind/>
              <w:jc w:val="center"/>
              <w:rPr>
                <w:sz w:val="20"/>
              </w:rPr>
            </w:pPr>
            <w:r>
              <w:rPr>
                <w:sz w:val="20"/>
              </w:rPr>
              <w:t>09</w:t>
            </w:r>
          </w:p>
        </w:tc>
        <w:tc>
          <w:tcPr>
            <w:tcW w:type="dxa" w:w="1417"/>
            <w:shd w:fill="auto" w:val="clear"/>
            <w:tcMar>
              <w:left w:type="dxa" w:w="51"/>
              <w:right w:type="dxa" w:w="51"/>
            </w:tcMar>
          </w:tcPr>
          <w:p w14:paraId="73190000">
            <w:pPr>
              <w:widowControl w:val="1"/>
              <w:ind/>
              <w:jc w:val="center"/>
              <w:rPr>
                <w:sz w:val="20"/>
              </w:rPr>
            </w:pPr>
            <w:r>
              <w:rPr>
                <w:sz w:val="20"/>
              </w:rPr>
              <w:t>01 1 00 00000</w:t>
            </w:r>
          </w:p>
        </w:tc>
        <w:tc>
          <w:tcPr>
            <w:tcW w:type="dxa" w:w="567"/>
            <w:shd w:fill="auto" w:val="clear"/>
          </w:tcPr>
          <w:p w14:paraId="74190000">
            <w:pPr>
              <w:widowControl w:val="1"/>
              <w:ind/>
              <w:jc w:val="center"/>
              <w:rPr>
                <w:sz w:val="20"/>
              </w:rPr>
            </w:pPr>
            <w:r>
              <w:rPr>
                <w:sz w:val="20"/>
              </w:rPr>
              <w:t>000</w:t>
            </w:r>
          </w:p>
        </w:tc>
        <w:tc>
          <w:tcPr>
            <w:tcW w:type="dxa" w:w="1701"/>
            <w:shd w:fill="auto" w:val="clear"/>
          </w:tcPr>
          <w:p w14:paraId="75190000">
            <w:pPr>
              <w:widowControl w:val="1"/>
              <w:ind/>
              <w:jc w:val="right"/>
              <w:rPr>
                <w:sz w:val="20"/>
              </w:rPr>
            </w:pPr>
            <w:r>
              <w:rPr>
                <w:sz w:val="20"/>
              </w:rPr>
              <w:t>69 752 119,66</w:t>
            </w:r>
          </w:p>
        </w:tc>
        <w:tc>
          <w:tcPr>
            <w:tcW w:type="dxa" w:w="1701"/>
            <w:shd w:fill="auto" w:val="clear"/>
          </w:tcPr>
          <w:p w14:paraId="76190000">
            <w:pPr>
              <w:widowControl w:val="1"/>
              <w:ind/>
              <w:jc w:val="right"/>
              <w:rPr>
                <w:sz w:val="20"/>
              </w:rPr>
            </w:pPr>
            <w:r>
              <w:rPr>
                <w:sz w:val="20"/>
              </w:rPr>
              <w:t>6 944 389,14</w:t>
            </w:r>
          </w:p>
        </w:tc>
        <w:tc>
          <w:tcPr>
            <w:tcW w:type="dxa" w:w="851"/>
            <w:shd w:fill="auto" w:val="clear"/>
          </w:tcPr>
          <w:p w14:paraId="77190000">
            <w:pPr>
              <w:widowControl w:val="1"/>
              <w:ind/>
              <w:jc w:val="right"/>
              <w:rPr>
                <w:sz w:val="20"/>
              </w:rPr>
            </w:pPr>
            <w:r>
              <w:rPr>
                <w:sz w:val="20"/>
              </w:rPr>
              <w:t>10,0</w:t>
            </w:r>
          </w:p>
        </w:tc>
      </w:tr>
      <w:tr>
        <w:trPr>
          <w:trHeight w:hRule="atLeast" w:val="20"/>
        </w:trPr>
        <w:tc>
          <w:tcPr>
            <w:tcW w:type="dxa" w:w="7384"/>
            <w:shd w:fill="auto" w:val="clear"/>
          </w:tcPr>
          <w:p w14:paraId="78190000">
            <w:pPr>
              <w:rPr>
                <w:sz w:val="20"/>
              </w:rPr>
            </w:pPr>
            <w:r>
              <w:rPr>
                <w:sz w:val="20"/>
              </w:rPr>
              <w:t>Основное мероприятие «Организация и обеспечение отдыха и оздоровления детей»</w:t>
            </w:r>
          </w:p>
        </w:tc>
        <w:tc>
          <w:tcPr>
            <w:tcW w:type="dxa" w:w="567"/>
            <w:shd w:fill="auto" w:val="clear"/>
          </w:tcPr>
          <w:p w14:paraId="79190000">
            <w:pPr>
              <w:widowControl w:val="1"/>
              <w:ind/>
              <w:jc w:val="center"/>
              <w:rPr>
                <w:sz w:val="20"/>
              </w:rPr>
            </w:pPr>
            <w:r>
              <w:rPr>
                <w:sz w:val="20"/>
              </w:rPr>
              <w:t>606</w:t>
            </w:r>
          </w:p>
        </w:tc>
        <w:tc>
          <w:tcPr>
            <w:tcW w:type="dxa" w:w="426"/>
            <w:shd w:fill="auto" w:val="clear"/>
          </w:tcPr>
          <w:p w14:paraId="7A190000">
            <w:pPr>
              <w:widowControl w:val="1"/>
              <w:ind/>
              <w:jc w:val="center"/>
              <w:rPr>
                <w:sz w:val="20"/>
              </w:rPr>
            </w:pPr>
            <w:r>
              <w:rPr>
                <w:sz w:val="20"/>
              </w:rPr>
              <w:t>07</w:t>
            </w:r>
          </w:p>
        </w:tc>
        <w:tc>
          <w:tcPr>
            <w:tcW w:type="dxa" w:w="425"/>
            <w:shd w:fill="auto" w:val="clear"/>
          </w:tcPr>
          <w:p w14:paraId="7B190000">
            <w:pPr>
              <w:widowControl w:val="1"/>
              <w:ind/>
              <w:jc w:val="center"/>
              <w:rPr>
                <w:sz w:val="20"/>
              </w:rPr>
            </w:pPr>
            <w:r>
              <w:rPr>
                <w:sz w:val="20"/>
              </w:rPr>
              <w:t>09</w:t>
            </w:r>
          </w:p>
        </w:tc>
        <w:tc>
          <w:tcPr>
            <w:tcW w:type="dxa" w:w="1417"/>
            <w:shd w:fill="auto" w:val="clear"/>
            <w:tcMar>
              <w:left w:type="dxa" w:w="51"/>
              <w:right w:type="dxa" w:w="51"/>
            </w:tcMar>
          </w:tcPr>
          <w:p w14:paraId="7C190000">
            <w:pPr>
              <w:widowControl w:val="1"/>
              <w:ind/>
              <w:jc w:val="center"/>
              <w:rPr>
                <w:sz w:val="20"/>
              </w:rPr>
            </w:pPr>
            <w:r>
              <w:rPr>
                <w:sz w:val="20"/>
              </w:rPr>
              <w:t>01 1 04 00000</w:t>
            </w:r>
          </w:p>
        </w:tc>
        <w:tc>
          <w:tcPr>
            <w:tcW w:type="dxa" w:w="567"/>
            <w:shd w:fill="auto" w:val="clear"/>
          </w:tcPr>
          <w:p w14:paraId="7D190000">
            <w:pPr>
              <w:widowControl w:val="1"/>
              <w:ind/>
              <w:jc w:val="center"/>
              <w:rPr>
                <w:sz w:val="20"/>
              </w:rPr>
            </w:pPr>
            <w:r>
              <w:rPr>
                <w:sz w:val="20"/>
              </w:rPr>
              <w:t>000</w:t>
            </w:r>
          </w:p>
        </w:tc>
        <w:tc>
          <w:tcPr>
            <w:tcW w:type="dxa" w:w="1701"/>
            <w:shd w:fill="auto" w:val="clear"/>
          </w:tcPr>
          <w:p w14:paraId="7E190000">
            <w:pPr>
              <w:widowControl w:val="1"/>
              <w:ind/>
              <w:jc w:val="right"/>
              <w:rPr>
                <w:sz w:val="20"/>
              </w:rPr>
            </w:pPr>
            <w:r>
              <w:rPr>
                <w:sz w:val="20"/>
              </w:rPr>
              <w:t>34 501 918,13</w:t>
            </w:r>
          </w:p>
        </w:tc>
        <w:tc>
          <w:tcPr>
            <w:tcW w:type="dxa" w:w="1701"/>
            <w:shd w:fill="auto" w:val="clear"/>
          </w:tcPr>
          <w:p w14:paraId="7F190000">
            <w:pPr>
              <w:widowControl w:val="1"/>
              <w:ind/>
              <w:jc w:val="right"/>
              <w:rPr>
                <w:sz w:val="20"/>
              </w:rPr>
            </w:pPr>
            <w:r>
              <w:rPr>
                <w:sz w:val="20"/>
              </w:rPr>
              <w:t>0,00</w:t>
            </w:r>
          </w:p>
        </w:tc>
        <w:tc>
          <w:tcPr>
            <w:tcW w:type="dxa" w:w="851"/>
            <w:shd w:fill="auto" w:val="clear"/>
          </w:tcPr>
          <w:p w14:paraId="80190000">
            <w:pPr>
              <w:widowControl w:val="1"/>
              <w:ind/>
              <w:jc w:val="right"/>
              <w:rPr>
                <w:sz w:val="20"/>
              </w:rPr>
            </w:pPr>
            <w:r>
              <w:rPr>
                <w:sz w:val="20"/>
              </w:rPr>
              <w:t>0,0</w:t>
            </w:r>
          </w:p>
        </w:tc>
      </w:tr>
      <w:tr>
        <w:trPr>
          <w:trHeight w:hRule="atLeast" w:val="20"/>
        </w:trPr>
        <w:tc>
          <w:tcPr>
            <w:tcW w:type="dxa" w:w="7384"/>
            <w:shd w:fill="auto" w:val="clear"/>
          </w:tcPr>
          <w:p w14:paraId="81190000">
            <w:pPr>
              <w:rPr>
                <w:sz w:val="20"/>
              </w:rPr>
            </w:pPr>
            <w:r>
              <w:rPr>
                <w:sz w:val="20"/>
              </w:rPr>
              <w:t>Расходы на организацию отдыха детей в каникулярное время</w:t>
            </w:r>
          </w:p>
        </w:tc>
        <w:tc>
          <w:tcPr>
            <w:tcW w:type="dxa" w:w="567"/>
            <w:shd w:fill="auto" w:val="clear"/>
          </w:tcPr>
          <w:p w14:paraId="82190000">
            <w:pPr>
              <w:widowControl w:val="1"/>
              <w:ind/>
              <w:jc w:val="center"/>
              <w:rPr>
                <w:sz w:val="20"/>
              </w:rPr>
            </w:pPr>
            <w:r>
              <w:rPr>
                <w:sz w:val="20"/>
              </w:rPr>
              <w:t>606</w:t>
            </w:r>
          </w:p>
        </w:tc>
        <w:tc>
          <w:tcPr>
            <w:tcW w:type="dxa" w:w="426"/>
            <w:shd w:fill="auto" w:val="clear"/>
          </w:tcPr>
          <w:p w14:paraId="83190000">
            <w:pPr>
              <w:widowControl w:val="1"/>
              <w:ind/>
              <w:jc w:val="center"/>
              <w:rPr>
                <w:sz w:val="20"/>
              </w:rPr>
            </w:pPr>
            <w:r>
              <w:rPr>
                <w:sz w:val="20"/>
              </w:rPr>
              <w:t>07</w:t>
            </w:r>
          </w:p>
        </w:tc>
        <w:tc>
          <w:tcPr>
            <w:tcW w:type="dxa" w:w="425"/>
            <w:shd w:fill="auto" w:val="clear"/>
          </w:tcPr>
          <w:p w14:paraId="84190000">
            <w:pPr>
              <w:widowControl w:val="1"/>
              <w:ind/>
              <w:jc w:val="center"/>
              <w:rPr>
                <w:sz w:val="20"/>
              </w:rPr>
            </w:pPr>
            <w:r>
              <w:rPr>
                <w:sz w:val="20"/>
              </w:rPr>
              <w:t>09</w:t>
            </w:r>
          </w:p>
        </w:tc>
        <w:tc>
          <w:tcPr>
            <w:tcW w:type="dxa" w:w="1417"/>
            <w:shd w:fill="auto" w:val="clear"/>
            <w:tcMar>
              <w:left w:type="dxa" w:w="51"/>
              <w:right w:type="dxa" w:w="51"/>
            </w:tcMar>
          </w:tcPr>
          <w:p w14:paraId="85190000">
            <w:pPr>
              <w:widowControl w:val="1"/>
              <w:ind/>
              <w:jc w:val="center"/>
              <w:rPr>
                <w:sz w:val="20"/>
              </w:rPr>
            </w:pPr>
            <w:r>
              <w:rPr>
                <w:sz w:val="20"/>
              </w:rPr>
              <w:t>01 1 04 21790</w:t>
            </w:r>
          </w:p>
        </w:tc>
        <w:tc>
          <w:tcPr>
            <w:tcW w:type="dxa" w:w="567"/>
            <w:shd w:fill="auto" w:val="clear"/>
          </w:tcPr>
          <w:p w14:paraId="86190000">
            <w:pPr>
              <w:widowControl w:val="1"/>
              <w:ind/>
              <w:jc w:val="center"/>
              <w:rPr>
                <w:sz w:val="20"/>
              </w:rPr>
            </w:pPr>
            <w:r>
              <w:rPr>
                <w:sz w:val="20"/>
              </w:rPr>
              <w:t>000</w:t>
            </w:r>
          </w:p>
        </w:tc>
        <w:tc>
          <w:tcPr>
            <w:tcW w:type="dxa" w:w="1701"/>
            <w:shd w:fill="auto" w:val="clear"/>
          </w:tcPr>
          <w:p w14:paraId="87190000">
            <w:pPr>
              <w:widowControl w:val="1"/>
              <w:ind/>
              <w:jc w:val="right"/>
              <w:rPr>
                <w:sz w:val="20"/>
              </w:rPr>
            </w:pPr>
            <w:r>
              <w:rPr>
                <w:sz w:val="20"/>
              </w:rPr>
              <w:t>7 320 000,00</w:t>
            </w:r>
          </w:p>
        </w:tc>
        <w:tc>
          <w:tcPr>
            <w:tcW w:type="dxa" w:w="1701"/>
            <w:shd w:fill="auto" w:val="clear"/>
          </w:tcPr>
          <w:p w14:paraId="88190000">
            <w:pPr>
              <w:widowControl w:val="1"/>
              <w:ind/>
              <w:jc w:val="right"/>
              <w:rPr>
                <w:sz w:val="20"/>
              </w:rPr>
            </w:pPr>
            <w:r>
              <w:rPr>
                <w:sz w:val="20"/>
              </w:rPr>
              <w:t>0,00</w:t>
            </w:r>
          </w:p>
        </w:tc>
        <w:tc>
          <w:tcPr>
            <w:tcW w:type="dxa" w:w="851"/>
            <w:shd w:fill="auto" w:val="clear"/>
          </w:tcPr>
          <w:p w14:paraId="89190000">
            <w:pPr>
              <w:widowControl w:val="1"/>
              <w:ind/>
              <w:jc w:val="right"/>
              <w:rPr>
                <w:sz w:val="20"/>
              </w:rPr>
            </w:pPr>
            <w:r>
              <w:rPr>
                <w:sz w:val="20"/>
              </w:rPr>
              <w:t>0,0</w:t>
            </w:r>
          </w:p>
        </w:tc>
      </w:tr>
      <w:tr>
        <w:trPr>
          <w:trHeight w:hRule="atLeast" w:val="20"/>
        </w:trPr>
        <w:tc>
          <w:tcPr>
            <w:tcW w:type="dxa" w:w="7384"/>
            <w:shd w:fill="auto" w:val="clear"/>
          </w:tcPr>
          <w:p w14:paraId="8A190000">
            <w:pPr>
              <w:rPr>
                <w:sz w:val="20"/>
              </w:rPr>
            </w:pPr>
            <w:r>
              <w:rPr>
                <w:sz w:val="20"/>
              </w:rPr>
              <w:t>Субсидии бюджетным учреждениям</w:t>
            </w:r>
          </w:p>
        </w:tc>
        <w:tc>
          <w:tcPr>
            <w:tcW w:type="dxa" w:w="567"/>
            <w:shd w:fill="auto" w:val="clear"/>
          </w:tcPr>
          <w:p w14:paraId="8B190000">
            <w:pPr>
              <w:widowControl w:val="1"/>
              <w:ind/>
              <w:jc w:val="center"/>
              <w:rPr>
                <w:sz w:val="20"/>
              </w:rPr>
            </w:pPr>
            <w:r>
              <w:rPr>
                <w:sz w:val="20"/>
              </w:rPr>
              <w:t>606</w:t>
            </w:r>
          </w:p>
        </w:tc>
        <w:tc>
          <w:tcPr>
            <w:tcW w:type="dxa" w:w="426"/>
            <w:shd w:fill="auto" w:val="clear"/>
          </w:tcPr>
          <w:p w14:paraId="8C190000">
            <w:pPr>
              <w:widowControl w:val="1"/>
              <w:ind/>
              <w:jc w:val="center"/>
              <w:rPr>
                <w:sz w:val="20"/>
              </w:rPr>
            </w:pPr>
            <w:r>
              <w:rPr>
                <w:sz w:val="20"/>
              </w:rPr>
              <w:t>07</w:t>
            </w:r>
          </w:p>
        </w:tc>
        <w:tc>
          <w:tcPr>
            <w:tcW w:type="dxa" w:w="425"/>
            <w:shd w:fill="auto" w:val="clear"/>
          </w:tcPr>
          <w:p w14:paraId="8D190000">
            <w:pPr>
              <w:widowControl w:val="1"/>
              <w:ind/>
              <w:jc w:val="center"/>
              <w:rPr>
                <w:sz w:val="20"/>
              </w:rPr>
            </w:pPr>
            <w:r>
              <w:rPr>
                <w:sz w:val="20"/>
              </w:rPr>
              <w:t>09</w:t>
            </w:r>
          </w:p>
        </w:tc>
        <w:tc>
          <w:tcPr>
            <w:tcW w:type="dxa" w:w="1417"/>
            <w:shd w:fill="auto" w:val="clear"/>
            <w:tcMar>
              <w:left w:type="dxa" w:w="51"/>
              <w:right w:type="dxa" w:w="51"/>
            </w:tcMar>
          </w:tcPr>
          <w:p w14:paraId="8E190000">
            <w:pPr>
              <w:widowControl w:val="1"/>
              <w:ind/>
              <w:jc w:val="center"/>
              <w:rPr>
                <w:sz w:val="20"/>
              </w:rPr>
            </w:pPr>
            <w:r>
              <w:rPr>
                <w:sz w:val="20"/>
              </w:rPr>
              <w:t>01 1 04 21790</w:t>
            </w:r>
          </w:p>
        </w:tc>
        <w:tc>
          <w:tcPr>
            <w:tcW w:type="dxa" w:w="567"/>
            <w:shd w:fill="auto" w:val="clear"/>
          </w:tcPr>
          <w:p w14:paraId="8F190000">
            <w:pPr>
              <w:widowControl w:val="1"/>
              <w:ind/>
              <w:jc w:val="center"/>
              <w:rPr>
                <w:sz w:val="20"/>
              </w:rPr>
            </w:pPr>
            <w:r>
              <w:rPr>
                <w:sz w:val="20"/>
              </w:rPr>
              <w:t>610</w:t>
            </w:r>
          </w:p>
        </w:tc>
        <w:tc>
          <w:tcPr>
            <w:tcW w:type="dxa" w:w="1701"/>
            <w:shd w:fill="auto" w:val="clear"/>
          </w:tcPr>
          <w:p w14:paraId="90190000">
            <w:pPr>
              <w:widowControl w:val="1"/>
              <w:ind/>
              <w:jc w:val="right"/>
              <w:rPr>
                <w:sz w:val="20"/>
              </w:rPr>
            </w:pPr>
            <w:r>
              <w:rPr>
                <w:sz w:val="20"/>
              </w:rPr>
              <w:t>6 252 470,00</w:t>
            </w:r>
          </w:p>
        </w:tc>
        <w:tc>
          <w:tcPr>
            <w:tcW w:type="dxa" w:w="1701"/>
            <w:shd w:fill="auto" w:val="clear"/>
          </w:tcPr>
          <w:p w14:paraId="91190000">
            <w:pPr>
              <w:widowControl w:val="1"/>
              <w:ind/>
              <w:jc w:val="right"/>
              <w:rPr>
                <w:sz w:val="20"/>
              </w:rPr>
            </w:pPr>
            <w:r>
              <w:rPr>
                <w:sz w:val="20"/>
              </w:rPr>
              <w:t>0,00</w:t>
            </w:r>
          </w:p>
        </w:tc>
        <w:tc>
          <w:tcPr>
            <w:tcW w:type="dxa" w:w="851"/>
            <w:shd w:fill="auto" w:val="clear"/>
          </w:tcPr>
          <w:p w14:paraId="92190000">
            <w:pPr>
              <w:widowControl w:val="1"/>
              <w:ind/>
              <w:jc w:val="right"/>
              <w:rPr>
                <w:sz w:val="20"/>
              </w:rPr>
            </w:pPr>
            <w:r>
              <w:rPr>
                <w:sz w:val="20"/>
              </w:rPr>
              <w:t>0,0</w:t>
            </w:r>
          </w:p>
        </w:tc>
      </w:tr>
      <w:tr>
        <w:trPr>
          <w:trHeight w:hRule="atLeast" w:val="20"/>
        </w:trPr>
        <w:tc>
          <w:tcPr>
            <w:tcW w:type="dxa" w:w="7384"/>
            <w:shd w:fill="auto" w:val="clear"/>
          </w:tcPr>
          <w:p w14:paraId="93190000">
            <w:pPr>
              <w:rPr>
                <w:sz w:val="20"/>
              </w:rPr>
            </w:pPr>
            <w:r>
              <w:rPr>
                <w:sz w:val="20"/>
              </w:rPr>
              <w:t>Субсидии автономным учреждениям</w:t>
            </w:r>
          </w:p>
        </w:tc>
        <w:tc>
          <w:tcPr>
            <w:tcW w:type="dxa" w:w="567"/>
            <w:shd w:fill="auto" w:val="clear"/>
          </w:tcPr>
          <w:p w14:paraId="94190000">
            <w:pPr>
              <w:widowControl w:val="1"/>
              <w:ind/>
              <w:jc w:val="center"/>
              <w:rPr>
                <w:sz w:val="20"/>
              </w:rPr>
            </w:pPr>
            <w:r>
              <w:rPr>
                <w:sz w:val="20"/>
              </w:rPr>
              <w:t>606</w:t>
            </w:r>
          </w:p>
        </w:tc>
        <w:tc>
          <w:tcPr>
            <w:tcW w:type="dxa" w:w="426"/>
            <w:shd w:fill="auto" w:val="clear"/>
          </w:tcPr>
          <w:p w14:paraId="95190000">
            <w:pPr>
              <w:widowControl w:val="1"/>
              <w:ind/>
              <w:jc w:val="center"/>
              <w:rPr>
                <w:sz w:val="20"/>
              </w:rPr>
            </w:pPr>
            <w:r>
              <w:rPr>
                <w:sz w:val="20"/>
              </w:rPr>
              <w:t>07</w:t>
            </w:r>
          </w:p>
        </w:tc>
        <w:tc>
          <w:tcPr>
            <w:tcW w:type="dxa" w:w="425"/>
            <w:shd w:fill="auto" w:val="clear"/>
          </w:tcPr>
          <w:p w14:paraId="96190000">
            <w:pPr>
              <w:widowControl w:val="1"/>
              <w:ind/>
              <w:jc w:val="center"/>
              <w:rPr>
                <w:sz w:val="20"/>
              </w:rPr>
            </w:pPr>
            <w:r>
              <w:rPr>
                <w:sz w:val="20"/>
              </w:rPr>
              <w:t>09</w:t>
            </w:r>
          </w:p>
        </w:tc>
        <w:tc>
          <w:tcPr>
            <w:tcW w:type="dxa" w:w="1417"/>
            <w:shd w:fill="auto" w:val="clear"/>
            <w:tcMar>
              <w:left w:type="dxa" w:w="51"/>
              <w:right w:type="dxa" w:w="51"/>
            </w:tcMar>
          </w:tcPr>
          <w:p w14:paraId="97190000">
            <w:pPr>
              <w:widowControl w:val="1"/>
              <w:ind/>
              <w:jc w:val="center"/>
              <w:rPr>
                <w:sz w:val="20"/>
              </w:rPr>
            </w:pPr>
            <w:r>
              <w:rPr>
                <w:sz w:val="20"/>
              </w:rPr>
              <w:t>01 1 04 21790</w:t>
            </w:r>
          </w:p>
        </w:tc>
        <w:tc>
          <w:tcPr>
            <w:tcW w:type="dxa" w:w="567"/>
            <w:shd w:fill="auto" w:val="clear"/>
          </w:tcPr>
          <w:p w14:paraId="98190000">
            <w:pPr>
              <w:widowControl w:val="1"/>
              <w:ind/>
              <w:jc w:val="center"/>
              <w:rPr>
                <w:sz w:val="20"/>
              </w:rPr>
            </w:pPr>
            <w:r>
              <w:rPr>
                <w:sz w:val="20"/>
              </w:rPr>
              <w:t>620</w:t>
            </w:r>
          </w:p>
        </w:tc>
        <w:tc>
          <w:tcPr>
            <w:tcW w:type="dxa" w:w="1701"/>
            <w:shd w:fill="auto" w:val="clear"/>
          </w:tcPr>
          <w:p w14:paraId="99190000">
            <w:pPr>
              <w:widowControl w:val="1"/>
              <w:ind/>
              <w:jc w:val="right"/>
              <w:rPr>
                <w:sz w:val="20"/>
              </w:rPr>
            </w:pPr>
            <w:r>
              <w:rPr>
                <w:sz w:val="20"/>
              </w:rPr>
              <w:t>1 067 530,00</w:t>
            </w:r>
          </w:p>
        </w:tc>
        <w:tc>
          <w:tcPr>
            <w:tcW w:type="dxa" w:w="1701"/>
            <w:shd w:fill="auto" w:val="clear"/>
          </w:tcPr>
          <w:p w14:paraId="9A190000">
            <w:pPr>
              <w:widowControl w:val="1"/>
              <w:ind/>
              <w:jc w:val="right"/>
              <w:rPr>
                <w:sz w:val="20"/>
              </w:rPr>
            </w:pPr>
            <w:r>
              <w:rPr>
                <w:sz w:val="20"/>
              </w:rPr>
              <w:t>0,00</w:t>
            </w:r>
          </w:p>
        </w:tc>
        <w:tc>
          <w:tcPr>
            <w:tcW w:type="dxa" w:w="851"/>
            <w:shd w:fill="auto" w:val="clear"/>
          </w:tcPr>
          <w:p w14:paraId="9B190000">
            <w:pPr>
              <w:widowControl w:val="1"/>
              <w:ind/>
              <w:jc w:val="right"/>
              <w:rPr>
                <w:sz w:val="20"/>
              </w:rPr>
            </w:pPr>
            <w:r>
              <w:rPr>
                <w:sz w:val="20"/>
              </w:rPr>
              <w:t>0,0</w:t>
            </w:r>
          </w:p>
        </w:tc>
      </w:tr>
      <w:tr>
        <w:trPr>
          <w:trHeight w:hRule="atLeast" w:val="20"/>
        </w:trPr>
        <w:tc>
          <w:tcPr>
            <w:tcW w:type="dxa" w:w="7384"/>
            <w:shd w:fill="auto" w:val="clear"/>
          </w:tcPr>
          <w:p w14:paraId="9C190000">
            <w:pPr>
              <w:rPr>
                <w:sz w:val="20"/>
              </w:rPr>
            </w:pPr>
            <w:r>
              <w:rPr>
                <w:sz w:val="20"/>
              </w:rPr>
              <w:t>Организация и обеспечение отдыха и оздоровления детей</w:t>
            </w:r>
          </w:p>
        </w:tc>
        <w:tc>
          <w:tcPr>
            <w:tcW w:type="dxa" w:w="567"/>
            <w:shd w:fill="auto" w:val="clear"/>
          </w:tcPr>
          <w:p w14:paraId="9D190000">
            <w:pPr>
              <w:widowControl w:val="1"/>
              <w:ind/>
              <w:jc w:val="center"/>
              <w:rPr>
                <w:sz w:val="20"/>
              </w:rPr>
            </w:pPr>
            <w:r>
              <w:rPr>
                <w:sz w:val="20"/>
              </w:rPr>
              <w:t>606</w:t>
            </w:r>
          </w:p>
        </w:tc>
        <w:tc>
          <w:tcPr>
            <w:tcW w:type="dxa" w:w="426"/>
            <w:shd w:fill="auto" w:val="clear"/>
          </w:tcPr>
          <w:p w14:paraId="9E190000">
            <w:pPr>
              <w:widowControl w:val="1"/>
              <w:ind/>
              <w:jc w:val="center"/>
              <w:rPr>
                <w:sz w:val="20"/>
              </w:rPr>
            </w:pPr>
            <w:r>
              <w:rPr>
                <w:sz w:val="20"/>
              </w:rPr>
              <w:t>07</w:t>
            </w:r>
          </w:p>
        </w:tc>
        <w:tc>
          <w:tcPr>
            <w:tcW w:type="dxa" w:w="425"/>
            <w:shd w:fill="auto" w:val="clear"/>
          </w:tcPr>
          <w:p w14:paraId="9F190000">
            <w:pPr>
              <w:widowControl w:val="1"/>
              <w:ind/>
              <w:jc w:val="center"/>
              <w:rPr>
                <w:sz w:val="20"/>
              </w:rPr>
            </w:pPr>
            <w:r>
              <w:rPr>
                <w:sz w:val="20"/>
              </w:rPr>
              <w:t>09</w:t>
            </w:r>
          </w:p>
        </w:tc>
        <w:tc>
          <w:tcPr>
            <w:tcW w:type="dxa" w:w="1417"/>
            <w:shd w:fill="auto" w:val="clear"/>
            <w:tcMar>
              <w:left w:type="dxa" w:w="51"/>
              <w:right w:type="dxa" w:w="51"/>
            </w:tcMar>
          </w:tcPr>
          <w:p w14:paraId="A0190000">
            <w:pPr>
              <w:widowControl w:val="1"/>
              <w:ind/>
              <w:jc w:val="center"/>
              <w:rPr>
                <w:sz w:val="20"/>
              </w:rPr>
            </w:pPr>
            <w:r>
              <w:rPr>
                <w:sz w:val="20"/>
              </w:rPr>
              <w:t>01 1 04 78810</w:t>
            </w:r>
          </w:p>
        </w:tc>
        <w:tc>
          <w:tcPr>
            <w:tcW w:type="dxa" w:w="567"/>
            <w:shd w:fill="auto" w:val="clear"/>
          </w:tcPr>
          <w:p w14:paraId="A1190000">
            <w:pPr>
              <w:widowControl w:val="1"/>
              <w:ind/>
              <w:jc w:val="center"/>
              <w:rPr>
                <w:sz w:val="20"/>
              </w:rPr>
            </w:pPr>
            <w:r>
              <w:rPr>
                <w:sz w:val="20"/>
              </w:rPr>
              <w:t>000</w:t>
            </w:r>
          </w:p>
        </w:tc>
        <w:tc>
          <w:tcPr>
            <w:tcW w:type="dxa" w:w="1701"/>
            <w:shd w:fill="auto" w:val="clear"/>
          </w:tcPr>
          <w:p w14:paraId="A2190000">
            <w:pPr>
              <w:widowControl w:val="1"/>
              <w:ind/>
              <w:jc w:val="right"/>
              <w:rPr>
                <w:sz w:val="20"/>
              </w:rPr>
            </w:pPr>
            <w:r>
              <w:rPr>
                <w:sz w:val="20"/>
              </w:rPr>
              <w:t>27 181 918,13</w:t>
            </w:r>
          </w:p>
        </w:tc>
        <w:tc>
          <w:tcPr>
            <w:tcW w:type="dxa" w:w="1701"/>
            <w:shd w:fill="auto" w:val="clear"/>
          </w:tcPr>
          <w:p w14:paraId="A3190000">
            <w:pPr>
              <w:widowControl w:val="1"/>
              <w:ind/>
              <w:jc w:val="right"/>
              <w:rPr>
                <w:sz w:val="20"/>
              </w:rPr>
            </w:pPr>
            <w:r>
              <w:rPr>
                <w:sz w:val="20"/>
              </w:rPr>
              <w:t>0,00</w:t>
            </w:r>
          </w:p>
        </w:tc>
        <w:tc>
          <w:tcPr>
            <w:tcW w:type="dxa" w:w="851"/>
            <w:shd w:fill="auto" w:val="clear"/>
          </w:tcPr>
          <w:p w14:paraId="A4190000">
            <w:pPr>
              <w:widowControl w:val="1"/>
              <w:ind/>
              <w:jc w:val="right"/>
              <w:rPr>
                <w:sz w:val="20"/>
              </w:rPr>
            </w:pPr>
            <w:r>
              <w:rPr>
                <w:sz w:val="20"/>
              </w:rPr>
              <w:t>0,0</w:t>
            </w:r>
          </w:p>
        </w:tc>
      </w:tr>
      <w:tr>
        <w:trPr>
          <w:trHeight w:hRule="atLeast" w:val="20"/>
        </w:trPr>
        <w:tc>
          <w:tcPr>
            <w:tcW w:type="dxa" w:w="7384"/>
            <w:shd w:fill="auto" w:val="clear"/>
          </w:tcPr>
          <w:p w14:paraId="A5190000">
            <w:pPr>
              <w:rPr>
                <w:sz w:val="20"/>
              </w:rPr>
            </w:pPr>
            <w:r>
              <w:rPr>
                <w:sz w:val="20"/>
              </w:rPr>
              <w:t>Субсидии бюджетным учреждениям</w:t>
            </w:r>
          </w:p>
        </w:tc>
        <w:tc>
          <w:tcPr>
            <w:tcW w:type="dxa" w:w="567"/>
            <w:shd w:fill="auto" w:val="clear"/>
          </w:tcPr>
          <w:p w14:paraId="A6190000">
            <w:pPr>
              <w:widowControl w:val="1"/>
              <w:ind/>
              <w:jc w:val="center"/>
              <w:rPr>
                <w:sz w:val="20"/>
              </w:rPr>
            </w:pPr>
            <w:r>
              <w:rPr>
                <w:sz w:val="20"/>
              </w:rPr>
              <w:t>606</w:t>
            </w:r>
          </w:p>
        </w:tc>
        <w:tc>
          <w:tcPr>
            <w:tcW w:type="dxa" w:w="426"/>
            <w:shd w:fill="auto" w:val="clear"/>
          </w:tcPr>
          <w:p w14:paraId="A7190000">
            <w:pPr>
              <w:widowControl w:val="1"/>
              <w:ind/>
              <w:jc w:val="center"/>
              <w:rPr>
                <w:sz w:val="20"/>
              </w:rPr>
            </w:pPr>
            <w:r>
              <w:rPr>
                <w:sz w:val="20"/>
              </w:rPr>
              <w:t>07</w:t>
            </w:r>
          </w:p>
        </w:tc>
        <w:tc>
          <w:tcPr>
            <w:tcW w:type="dxa" w:w="425"/>
            <w:shd w:fill="auto" w:val="clear"/>
          </w:tcPr>
          <w:p w14:paraId="A8190000">
            <w:pPr>
              <w:widowControl w:val="1"/>
              <w:ind/>
              <w:jc w:val="center"/>
              <w:rPr>
                <w:sz w:val="20"/>
              </w:rPr>
            </w:pPr>
            <w:r>
              <w:rPr>
                <w:sz w:val="20"/>
              </w:rPr>
              <w:t>09</w:t>
            </w:r>
          </w:p>
        </w:tc>
        <w:tc>
          <w:tcPr>
            <w:tcW w:type="dxa" w:w="1417"/>
            <w:shd w:fill="auto" w:val="clear"/>
            <w:tcMar>
              <w:left w:type="dxa" w:w="51"/>
              <w:right w:type="dxa" w:w="51"/>
            </w:tcMar>
          </w:tcPr>
          <w:p w14:paraId="A9190000">
            <w:pPr>
              <w:widowControl w:val="1"/>
              <w:ind/>
              <w:jc w:val="center"/>
              <w:rPr>
                <w:sz w:val="20"/>
              </w:rPr>
            </w:pPr>
            <w:r>
              <w:rPr>
                <w:sz w:val="20"/>
              </w:rPr>
              <w:t>01 1 04 78810</w:t>
            </w:r>
          </w:p>
        </w:tc>
        <w:tc>
          <w:tcPr>
            <w:tcW w:type="dxa" w:w="567"/>
            <w:shd w:fill="auto" w:val="clear"/>
          </w:tcPr>
          <w:p w14:paraId="AA190000">
            <w:pPr>
              <w:widowControl w:val="1"/>
              <w:ind/>
              <w:jc w:val="center"/>
              <w:rPr>
                <w:sz w:val="20"/>
              </w:rPr>
            </w:pPr>
            <w:r>
              <w:rPr>
                <w:sz w:val="20"/>
              </w:rPr>
              <w:t>610</w:t>
            </w:r>
          </w:p>
        </w:tc>
        <w:tc>
          <w:tcPr>
            <w:tcW w:type="dxa" w:w="1701"/>
            <w:shd w:fill="auto" w:val="clear"/>
          </w:tcPr>
          <w:p w14:paraId="AB190000">
            <w:pPr>
              <w:widowControl w:val="1"/>
              <w:ind/>
              <w:jc w:val="right"/>
              <w:rPr>
                <w:sz w:val="20"/>
              </w:rPr>
            </w:pPr>
            <w:r>
              <w:rPr>
                <w:sz w:val="20"/>
              </w:rPr>
              <w:t>20 141 998,13</w:t>
            </w:r>
          </w:p>
        </w:tc>
        <w:tc>
          <w:tcPr>
            <w:tcW w:type="dxa" w:w="1701"/>
            <w:shd w:fill="auto" w:val="clear"/>
          </w:tcPr>
          <w:p w14:paraId="AC190000">
            <w:pPr>
              <w:widowControl w:val="1"/>
              <w:ind/>
              <w:jc w:val="right"/>
              <w:rPr>
                <w:sz w:val="20"/>
              </w:rPr>
            </w:pPr>
            <w:r>
              <w:rPr>
                <w:sz w:val="20"/>
              </w:rPr>
              <w:t>0,00</w:t>
            </w:r>
          </w:p>
        </w:tc>
        <w:tc>
          <w:tcPr>
            <w:tcW w:type="dxa" w:w="851"/>
            <w:shd w:fill="auto" w:val="clear"/>
          </w:tcPr>
          <w:p w14:paraId="AD190000">
            <w:pPr>
              <w:widowControl w:val="1"/>
              <w:ind/>
              <w:jc w:val="right"/>
              <w:rPr>
                <w:sz w:val="20"/>
              </w:rPr>
            </w:pPr>
            <w:r>
              <w:rPr>
                <w:sz w:val="20"/>
              </w:rPr>
              <w:t>0,0</w:t>
            </w:r>
          </w:p>
        </w:tc>
      </w:tr>
      <w:tr>
        <w:trPr>
          <w:trHeight w:hRule="atLeast" w:val="20"/>
        </w:trPr>
        <w:tc>
          <w:tcPr>
            <w:tcW w:type="dxa" w:w="7384"/>
            <w:shd w:fill="auto" w:val="clear"/>
          </w:tcPr>
          <w:p w14:paraId="AE190000">
            <w:pPr>
              <w:rPr>
                <w:sz w:val="20"/>
              </w:rPr>
            </w:pPr>
            <w:r>
              <w:rPr>
                <w:sz w:val="20"/>
              </w:rPr>
              <w:t>Субсидии автономным учреждениям</w:t>
            </w:r>
          </w:p>
        </w:tc>
        <w:tc>
          <w:tcPr>
            <w:tcW w:type="dxa" w:w="567"/>
            <w:shd w:fill="auto" w:val="clear"/>
          </w:tcPr>
          <w:p w14:paraId="AF190000">
            <w:pPr>
              <w:widowControl w:val="1"/>
              <w:ind/>
              <w:jc w:val="center"/>
              <w:rPr>
                <w:sz w:val="20"/>
              </w:rPr>
            </w:pPr>
            <w:r>
              <w:rPr>
                <w:sz w:val="20"/>
              </w:rPr>
              <w:t>606</w:t>
            </w:r>
          </w:p>
        </w:tc>
        <w:tc>
          <w:tcPr>
            <w:tcW w:type="dxa" w:w="426"/>
            <w:shd w:fill="auto" w:val="clear"/>
          </w:tcPr>
          <w:p w14:paraId="B0190000">
            <w:pPr>
              <w:widowControl w:val="1"/>
              <w:ind/>
              <w:jc w:val="center"/>
              <w:rPr>
                <w:sz w:val="20"/>
              </w:rPr>
            </w:pPr>
            <w:r>
              <w:rPr>
                <w:sz w:val="20"/>
              </w:rPr>
              <w:t>07</w:t>
            </w:r>
          </w:p>
        </w:tc>
        <w:tc>
          <w:tcPr>
            <w:tcW w:type="dxa" w:w="425"/>
            <w:shd w:fill="auto" w:val="clear"/>
          </w:tcPr>
          <w:p w14:paraId="B1190000">
            <w:pPr>
              <w:widowControl w:val="1"/>
              <w:ind/>
              <w:jc w:val="center"/>
              <w:rPr>
                <w:sz w:val="20"/>
              </w:rPr>
            </w:pPr>
            <w:r>
              <w:rPr>
                <w:sz w:val="20"/>
              </w:rPr>
              <w:t>09</w:t>
            </w:r>
          </w:p>
        </w:tc>
        <w:tc>
          <w:tcPr>
            <w:tcW w:type="dxa" w:w="1417"/>
            <w:shd w:fill="auto" w:val="clear"/>
            <w:tcMar>
              <w:left w:type="dxa" w:w="51"/>
              <w:right w:type="dxa" w:w="51"/>
            </w:tcMar>
          </w:tcPr>
          <w:p w14:paraId="B2190000">
            <w:pPr>
              <w:widowControl w:val="1"/>
              <w:ind/>
              <w:jc w:val="center"/>
              <w:rPr>
                <w:sz w:val="20"/>
              </w:rPr>
            </w:pPr>
            <w:r>
              <w:rPr>
                <w:sz w:val="20"/>
              </w:rPr>
              <w:t>01 1 04 78810</w:t>
            </w:r>
          </w:p>
        </w:tc>
        <w:tc>
          <w:tcPr>
            <w:tcW w:type="dxa" w:w="567"/>
            <w:shd w:fill="auto" w:val="clear"/>
          </w:tcPr>
          <w:p w14:paraId="B3190000">
            <w:pPr>
              <w:widowControl w:val="1"/>
              <w:ind/>
              <w:jc w:val="center"/>
              <w:rPr>
                <w:sz w:val="20"/>
              </w:rPr>
            </w:pPr>
            <w:r>
              <w:rPr>
                <w:sz w:val="20"/>
              </w:rPr>
              <w:t>620</w:t>
            </w:r>
          </w:p>
        </w:tc>
        <w:tc>
          <w:tcPr>
            <w:tcW w:type="dxa" w:w="1701"/>
            <w:shd w:fill="auto" w:val="clear"/>
          </w:tcPr>
          <w:p w14:paraId="B4190000">
            <w:pPr>
              <w:widowControl w:val="1"/>
              <w:ind/>
              <w:jc w:val="right"/>
              <w:rPr>
                <w:sz w:val="20"/>
              </w:rPr>
            </w:pPr>
            <w:r>
              <w:rPr>
                <w:sz w:val="20"/>
              </w:rPr>
              <w:t>7 039 920,00</w:t>
            </w:r>
          </w:p>
        </w:tc>
        <w:tc>
          <w:tcPr>
            <w:tcW w:type="dxa" w:w="1701"/>
            <w:shd w:fill="auto" w:val="clear"/>
          </w:tcPr>
          <w:p w14:paraId="B5190000">
            <w:pPr>
              <w:widowControl w:val="1"/>
              <w:ind/>
              <w:jc w:val="right"/>
              <w:rPr>
                <w:sz w:val="20"/>
              </w:rPr>
            </w:pPr>
            <w:r>
              <w:rPr>
                <w:sz w:val="20"/>
              </w:rPr>
              <w:t>0,00</w:t>
            </w:r>
          </w:p>
        </w:tc>
        <w:tc>
          <w:tcPr>
            <w:tcW w:type="dxa" w:w="851"/>
            <w:shd w:fill="auto" w:val="clear"/>
          </w:tcPr>
          <w:p w14:paraId="B6190000">
            <w:pPr>
              <w:widowControl w:val="1"/>
              <w:ind/>
              <w:jc w:val="right"/>
              <w:rPr>
                <w:sz w:val="20"/>
              </w:rPr>
            </w:pPr>
            <w:r>
              <w:rPr>
                <w:sz w:val="20"/>
              </w:rPr>
              <w:t>0,0</w:t>
            </w:r>
          </w:p>
        </w:tc>
      </w:tr>
      <w:tr>
        <w:trPr>
          <w:trHeight w:hRule="atLeast" w:val="20"/>
        </w:trPr>
        <w:tc>
          <w:tcPr>
            <w:tcW w:type="dxa" w:w="7384"/>
            <w:shd w:fill="auto" w:val="clear"/>
          </w:tcPr>
          <w:p w14:paraId="B719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567"/>
            <w:shd w:fill="auto" w:val="clear"/>
          </w:tcPr>
          <w:p w14:paraId="B8190000">
            <w:pPr>
              <w:widowControl w:val="1"/>
              <w:ind/>
              <w:jc w:val="center"/>
              <w:rPr>
                <w:sz w:val="20"/>
              </w:rPr>
            </w:pPr>
            <w:r>
              <w:rPr>
                <w:sz w:val="20"/>
              </w:rPr>
              <w:t>606</w:t>
            </w:r>
          </w:p>
        </w:tc>
        <w:tc>
          <w:tcPr>
            <w:tcW w:type="dxa" w:w="426"/>
            <w:shd w:fill="auto" w:val="clear"/>
          </w:tcPr>
          <w:p w14:paraId="B9190000">
            <w:pPr>
              <w:widowControl w:val="1"/>
              <w:ind/>
              <w:jc w:val="center"/>
              <w:rPr>
                <w:sz w:val="20"/>
              </w:rPr>
            </w:pPr>
            <w:r>
              <w:rPr>
                <w:sz w:val="20"/>
              </w:rPr>
              <w:t>07</w:t>
            </w:r>
          </w:p>
        </w:tc>
        <w:tc>
          <w:tcPr>
            <w:tcW w:type="dxa" w:w="425"/>
            <w:shd w:fill="auto" w:val="clear"/>
          </w:tcPr>
          <w:p w14:paraId="BA190000">
            <w:pPr>
              <w:widowControl w:val="1"/>
              <w:ind/>
              <w:jc w:val="center"/>
              <w:rPr>
                <w:sz w:val="20"/>
              </w:rPr>
            </w:pPr>
            <w:r>
              <w:rPr>
                <w:sz w:val="20"/>
              </w:rPr>
              <w:t>09</w:t>
            </w:r>
          </w:p>
        </w:tc>
        <w:tc>
          <w:tcPr>
            <w:tcW w:type="dxa" w:w="1417"/>
            <w:shd w:fill="auto" w:val="clear"/>
            <w:tcMar>
              <w:left w:type="dxa" w:w="51"/>
              <w:right w:type="dxa" w:w="51"/>
            </w:tcMar>
          </w:tcPr>
          <w:p w14:paraId="BB190000">
            <w:pPr>
              <w:widowControl w:val="1"/>
              <w:ind/>
              <w:jc w:val="center"/>
              <w:rPr>
                <w:sz w:val="20"/>
              </w:rPr>
            </w:pPr>
            <w:r>
              <w:rPr>
                <w:sz w:val="20"/>
              </w:rPr>
              <w:t>01 1 05 00000</w:t>
            </w:r>
          </w:p>
        </w:tc>
        <w:tc>
          <w:tcPr>
            <w:tcW w:type="dxa" w:w="567"/>
            <w:shd w:fill="auto" w:val="clear"/>
          </w:tcPr>
          <w:p w14:paraId="BC190000">
            <w:pPr>
              <w:widowControl w:val="1"/>
              <w:ind/>
              <w:jc w:val="center"/>
              <w:rPr>
                <w:sz w:val="20"/>
              </w:rPr>
            </w:pPr>
            <w:r>
              <w:rPr>
                <w:sz w:val="20"/>
              </w:rPr>
              <w:t>000</w:t>
            </w:r>
          </w:p>
        </w:tc>
        <w:tc>
          <w:tcPr>
            <w:tcW w:type="dxa" w:w="1701"/>
            <w:shd w:fill="auto" w:val="clear"/>
          </w:tcPr>
          <w:p w14:paraId="BD190000">
            <w:pPr>
              <w:widowControl w:val="1"/>
              <w:ind/>
              <w:jc w:val="right"/>
              <w:rPr>
                <w:sz w:val="20"/>
              </w:rPr>
            </w:pPr>
            <w:r>
              <w:rPr>
                <w:sz w:val="20"/>
              </w:rPr>
              <w:t>19 944 890,00</w:t>
            </w:r>
          </w:p>
        </w:tc>
        <w:tc>
          <w:tcPr>
            <w:tcW w:type="dxa" w:w="1701"/>
            <w:shd w:fill="auto" w:val="clear"/>
          </w:tcPr>
          <w:p w14:paraId="BE190000">
            <w:pPr>
              <w:widowControl w:val="1"/>
              <w:ind/>
              <w:jc w:val="right"/>
              <w:rPr>
                <w:sz w:val="20"/>
              </w:rPr>
            </w:pPr>
            <w:r>
              <w:rPr>
                <w:sz w:val="20"/>
              </w:rPr>
              <w:t>3 843 832,00</w:t>
            </w:r>
          </w:p>
        </w:tc>
        <w:tc>
          <w:tcPr>
            <w:tcW w:type="dxa" w:w="851"/>
            <w:shd w:fill="auto" w:val="clear"/>
          </w:tcPr>
          <w:p w14:paraId="BF190000">
            <w:pPr>
              <w:widowControl w:val="1"/>
              <w:ind/>
              <w:jc w:val="right"/>
              <w:rPr>
                <w:sz w:val="20"/>
              </w:rPr>
            </w:pPr>
            <w:r>
              <w:rPr>
                <w:sz w:val="20"/>
              </w:rPr>
              <w:t>19,3</w:t>
            </w:r>
          </w:p>
        </w:tc>
      </w:tr>
      <w:tr>
        <w:trPr>
          <w:trHeight w:hRule="atLeast" w:val="20"/>
        </w:trPr>
        <w:tc>
          <w:tcPr>
            <w:tcW w:type="dxa" w:w="7384"/>
            <w:shd w:fill="auto" w:val="clear"/>
          </w:tcPr>
          <w:p w14:paraId="C019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567"/>
            <w:shd w:fill="auto" w:val="clear"/>
          </w:tcPr>
          <w:p w14:paraId="C1190000">
            <w:pPr>
              <w:widowControl w:val="1"/>
              <w:ind/>
              <w:jc w:val="center"/>
              <w:rPr>
                <w:sz w:val="20"/>
              </w:rPr>
            </w:pPr>
            <w:r>
              <w:rPr>
                <w:sz w:val="20"/>
              </w:rPr>
              <w:t>606</w:t>
            </w:r>
          </w:p>
        </w:tc>
        <w:tc>
          <w:tcPr>
            <w:tcW w:type="dxa" w:w="426"/>
            <w:shd w:fill="auto" w:val="clear"/>
          </w:tcPr>
          <w:p w14:paraId="C2190000">
            <w:pPr>
              <w:widowControl w:val="1"/>
              <w:ind/>
              <w:jc w:val="center"/>
              <w:rPr>
                <w:sz w:val="20"/>
              </w:rPr>
            </w:pPr>
            <w:r>
              <w:rPr>
                <w:sz w:val="20"/>
              </w:rPr>
              <w:t>07</w:t>
            </w:r>
          </w:p>
        </w:tc>
        <w:tc>
          <w:tcPr>
            <w:tcW w:type="dxa" w:w="425"/>
            <w:shd w:fill="auto" w:val="clear"/>
          </w:tcPr>
          <w:p w14:paraId="C3190000">
            <w:pPr>
              <w:widowControl w:val="1"/>
              <w:ind/>
              <w:jc w:val="center"/>
              <w:rPr>
                <w:sz w:val="20"/>
              </w:rPr>
            </w:pPr>
            <w:r>
              <w:rPr>
                <w:sz w:val="20"/>
              </w:rPr>
              <w:t>09</w:t>
            </w:r>
          </w:p>
        </w:tc>
        <w:tc>
          <w:tcPr>
            <w:tcW w:type="dxa" w:w="1417"/>
            <w:shd w:fill="auto" w:val="clear"/>
            <w:tcMar>
              <w:left w:type="dxa" w:w="51"/>
              <w:right w:type="dxa" w:w="51"/>
            </w:tcMar>
          </w:tcPr>
          <w:p w14:paraId="C4190000">
            <w:pPr>
              <w:widowControl w:val="1"/>
              <w:ind/>
              <w:jc w:val="center"/>
              <w:rPr>
                <w:sz w:val="20"/>
              </w:rPr>
            </w:pPr>
            <w:r>
              <w:rPr>
                <w:sz w:val="20"/>
              </w:rPr>
              <w:t>01 1 05 20240</w:t>
            </w:r>
          </w:p>
        </w:tc>
        <w:tc>
          <w:tcPr>
            <w:tcW w:type="dxa" w:w="567"/>
            <w:shd w:fill="auto" w:val="clear"/>
          </w:tcPr>
          <w:p w14:paraId="C5190000">
            <w:pPr>
              <w:widowControl w:val="1"/>
              <w:ind/>
              <w:jc w:val="center"/>
              <w:rPr>
                <w:sz w:val="20"/>
              </w:rPr>
            </w:pPr>
            <w:r>
              <w:rPr>
                <w:sz w:val="20"/>
              </w:rPr>
              <w:t>000</w:t>
            </w:r>
          </w:p>
        </w:tc>
        <w:tc>
          <w:tcPr>
            <w:tcW w:type="dxa" w:w="1701"/>
            <w:shd w:fill="auto" w:val="clear"/>
          </w:tcPr>
          <w:p w14:paraId="C6190000">
            <w:pPr>
              <w:widowControl w:val="1"/>
              <w:ind/>
              <w:jc w:val="right"/>
              <w:rPr>
                <w:sz w:val="20"/>
              </w:rPr>
            </w:pPr>
            <w:r>
              <w:rPr>
                <w:sz w:val="20"/>
              </w:rPr>
              <w:t>13 944 890,00</w:t>
            </w:r>
          </w:p>
        </w:tc>
        <w:tc>
          <w:tcPr>
            <w:tcW w:type="dxa" w:w="1701"/>
            <w:shd w:fill="auto" w:val="clear"/>
          </w:tcPr>
          <w:p w14:paraId="C7190000">
            <w:pPr>
              <w:widowControl w:val="1"/>
              <w:ind/>
              <w:jc w:val="right"/>
              <w:rPr>
                <w:sz w:val="20"/>
              </w:rPr>
            </w:pPr>
            <w:r>
              <w:rPr>
                <w:sz w:val="20"/>
              </w:rPr>
              <w:t>3 843 832,00</w:t>
            </w:r>
          </w:p>
        </w:tc>
        <w:tc>
          <w:tcPr>
            <w:tcW w:type="dxa" w:w="851"/>
            <w:shd w:fill="auto" w:val="clear"/>
          </w:tcPr>
          <w:p w14:paraId="C8190000">
            <w:pPr>
              <w:widowControl w:val="1"/>
              <w:ind/>
              <w:jc w:val="right"/>
              <w:rPr>
                <w:sz w:val="20"/>
              </w:rPr>
            </w:pPr>
            <w:r>
              <w:rPr>
                <w:sz w:val="20"/>
              </w:rPr>
              <w:t>27,6</w:t>
            </w:r>
          </w:p>
        </w:tc>
      </w:tr>
      <w:tr>
        <w:trPr>
          <w:trHeight w:hRule="atLeast" w:val="20"/>
        </w:trPr>
        <w:tc>
          <w:tcPr>
            <w:tcW w:type="dxa" w:w="7384"/>
            <w:shd w:fill="auto" w:val="clear"/>
          </w:tcPr>
          <w:p w14:paraId="C9190000">
            <w:pPr>
              <w:rPr>
                <w:sz w:val="20"/>
              </w:rPr>
            </w:pPr>
            <w:r>
              <w:rPr>
                <w:sz w:val="20"/>
              </w:rPr>
              <w:t>Субсидии бюджетным учреждениям</w:t>
            </w:r>
          </w:p>
        </w:tc>
        <w:tc>
          <w:tcPr>
            <w:tcW w:type="dxa" w:w="567"/>
            <w:shd w:fill="auto" w:val="clear"/>
          </w:tcPr>
          <w:p w14:paraId="CA190000">
            <w:pPr>
              <w:widowControl w:val="1"/>
              <w:ind/>
              <w:jc w:val="center"/>
              <w:rPr>
                <w:sz w:val="20"/>
              </w:rPr>
            </w:pPr>
            <w:r>
              <w:rPr>
                <w:sz w:val="20"/>
              </w:rPr>
              <w:t>606</w:t>
            </w:r>
          </w:p>
        </w:tc>
        <w:tc>
          <w:tcPr>
            <w:tcW w:type="dxa" w:w="426"/>
            <w:shd w:fill="auto" w:val="clear"/>
          </w:tcPr>
          <w:p w14:paraId="CB190000">
            <w:pPr>
              <w:widowControl w:val="1"/>
              <w:ind/>
              <w:jc w:val="center"/>
              <w:rPr>
                <w:sz w:val="20"/>
              </w:rPr>
            </w:pPr>
            <w:r>
              <w:rPr>
                <w:sz w:val="20"/>
              </w:rPr>
              <w:t>07</w:t>
            </w:r>
          </w:p>
        </w:tc>
        <w:tc>
          <w:tcPr>
            <w:tcW w:type="dxa" w:w="425"/>
            <w:shd w:fill="auto" w:val="clear"/>
          </w:tcPr>
          <w:p w14:paraId="CC190000">
            <w:pPr>
              <w:widowControl w:val="1"/>
              <w:ind/>
              <w:jc w:val="center"/>
              <w:rPr>
                <w:sz w:val="20"/>
              </w:rPr>
            </w:pPr>
            <w:r>
              <w:rPr>
                <w:sz w:val="20"/>
              </w:rPr>
              <w:t>09</w:t>
            </w:r>
          </w:p>
        </w:tc>
        <w:tc>
          <w:tcPr>
            <w:tcW w:type="dxa" w:w="1417"/>
            <w:shd w:fill="auto" w:val="clear"/>
            <w:tcMar>
              <w:left w:type="dxa" w:w="51"/>
              <w:right w:type="dxa" w:w="51"/>
            </w:tcMar>
          </w:tcPr>
          <w:p w14:paraId="CD190000">
            <w:pPr>
              <w:widowControl w:val="1"/>
              <w:ind/>
              <w:jc w:val="center"/>
              <w:rPr>
                <w:sz w:val="20"/>
              </w:rPr>
            </w:pPr>
            <w:r>
              <w:rPr>
                <w:sz w:val="20"/>
              </w:rPr>
              <w:t>01 1 05 20240</w:t>
            </w:r>
          </w:p>
        </w:tc>
        <w:tc>
          <w:tcPr>
            <w:tcW w:type="dxa" w:w="567"/>
            <w:shd w:fill="auto" w:val="clear"/>
          </w:tcPr>
          <w:p w14:paraId="CE190000">
            <w:pPr>
              <w:widowControl w:val="1"/>
              <w:ind/>
              <w:jc w:val="center"/>
              <w:rPr>
                <w:sz w:val="20"/>
              </w:rPr>
            </w:pPr>
            <w:r>
              <w:rPr>
                <w:sz w:val="20"/>
              </w:rPr>
              <w:t>610</w:t>
            </w:r>
          </w:p>
        </w:tc>
        <w:tc>
          <w:tcPr>
            <w:tcW w:type="dxa" w:w="1701"/>
            <w:shd w:fill="auto" w:val="clear"/>
          </w:tcPr>
          <w:p w14:paraId="CF190000">
            <w:pPr>
              <w:widowControl w:val="1"/>
              <w:ind/>
              <w:jc w:val="right"/>
              <w:rPr>
                <w:sz w:val="20"/>
              </w:rPr>
            </w:pPr>
            <w:r>
              <w:rPr>
                <w:sz w:val="20"/>
              </w:rPr>
              <w:t>9 248 568,00</w:t>
            </w:r>
          </w:p>
        </w:tc>
        <w:tc>
          <w:tcPr>
            <w:tcW w:type="dxa" w:w="1701"/>
            <w:shd w:fill="auto" w:val="clear"/>
          </w:tcPr>
          <w:p w14:paraId="D0190000">
            <w:pPr>
              <w:widowControl w:val="1"/>
              <w:ind/>
              <w:jc w:val="right"/>
              <w:rPr>
                <w:sz w:val="20"/>
              </w:rPr>
            </w:pPr>
            <w:r>
              <w:rPr>
                <w:sz w:val="20"/>
              </w:rPr>
              <w:t>1 572 800,00</w:t>
            </w:r>
          </w:p>
        </w:tc>
        <w:tc>
          <w:tcPr>
            <w:tcW w:type="dxa" w:w="851"/>
            <w:shd w:fill="auto" w:val="clear"/>
          </w:tcPr>
          <w:p w14:paraId="D1190000">
            <w:pPr>
              <w:widowControl w:val="1"/>
              <w:ind/>
              <w:jc w:val="right"/>
              <w:rPr>
                <w:sz w:val="20"/>
              </w:rPr>
            </w:pPr>
            <w:r>
              <w:rPr>
                <w:sz w:val="20"/>
              </w:rPr>
              <w:t>17,0</w:t>
            </w:r>
          </w:p>
        </w:tc>
      </w:tr>
      <w:tr>
        <w:trPr>
          <w:trHeight w:hRule="atLeast" w:val="20"/>
        </w:trPr>
        <w:tc>
          <w:tcPr>
            <w:tcW w:type="dxa" w:w="7384"/>
            <w:shd w:fill="auto" w:val="clear"/>
          </w:tcPr>
          <w:p w14:paraId="D2190000">
            <w:pPr>
              <w:rPr>
                <w:sz w:val="20"/>
              </w:rPr>
            </w:pPr>
            <w:r>
              <w:rPr>
                <w:sz w:val="20"/>
              </w:rPr>
              <w:t>Субсидии автономным учреждениям</w:t>
            </w:r>
          </w:p>
        </w:tc>
        <w:tc>
          <w:tcPr>
            <w:tcW w:type="dxa" w:w="567"/>
            <w:shd w:fill="auto" w:val="clear"/>
          </w:tcPr>
          <w:p w14:paraId="D3190000">
            <w:pPr>
              <w:widowControl w:val="1"/>
              <w:ind/>
              <w:jc w:val="center"/>
              <w:rPr>
                <w:sz w:val="20"/>
              </w:rPr>
            </w:pPr>
            <w:r>
              <w:rPr>
                <w:sz w:val="20"/>
              </w:rPr>
              <w:t>606</w:t>
            </w:r>
          </w:p>
        </w:tc>
        <w:tc>
          <w:tcPr>
            <w:tcW w:type="dxa" w:w="426"/>
            <w:shd w:fill="auto" w:val="clear"/>
          </w:tcPr>
          <w:p w14:paraId="D4190000">
            <w:pPr>
              <w:widowControl w:val="1"/>
              <w:ind/>
              <w:jc w:val="center"/>
              <w:rPr>
                <w:sz w:val="20"/>
              </w:rPr>
            </w:pPr>
            <w:r>
              <w:rPr>
                <w:sz w:val="20"/>
              </w:rPr>
              <w:t>07</w:t>
            </w:r>
          </w:p>
        </w:tc>
        <w:tc>
          <w:tcPr>
            <w:tcW w:type="dxa" w:w="425"/>
            <w:shd w:fill="auto" w:val="clear"/>
          </w:tcPr>
          <w:p w14:paraId="D5190000">
            <w:pPr>
              <w:widowControl w:val="1"/>
              <w:ind/>
              <w:jc w:val="center"/>
              <w:rPr>
                <w:sz w:val="20"/>
              </w:rPr>
            </w:pPr>
            <w:r>
              <w:rPr>
                <w:sz w:val="20"/>
              </w:rPr>
              <w:t>09</w:t>
            </w:r>
          </w:p>
        </w:tc>
        <w:tc>
          <w:tcPr>
            <w:tcW w:type="dxa" w:w="1417"/>
            <w:shd w:fill="auto" w:val="clear"/>
            <w:tcMar>
              <w:left w:type="dxa" w:w="51"/>
              <w:right w:type="dxa" w:w="51"/>
            </w:tcMar>
          </w:tcPr>
          <w:p w14:paraId="D6190000">
            <w:pPr>
              <w:widowControl w:val="1"/>
              <w:ind/>
              <w:jc w:val="center"/>
              <w:rPr>
                <w:sz w:val="20"/>
              </w:rPr>
            </w:pPr>
            <w:r>
              <w:rPr>
                <w:sz w:val="20"/>
              </w:rPr>
              <w:t>01 1 05 20240</w:t>
            </w:r>
          </w:p>
        </w:tc>
        <w:tc>
          <w:tcPr>
            <w:tcW w:type="dxa" w:w="567"/>
            <w:shd w:fill="auto" w:val="clear"/>
          </w:tcPr>
          <w:p w14:paraId="D7190000">
            <w:pPr>
              <w:widowControl w:val="1"/>
              <w:ind/>
              <w:jc w:val="center"/>
              <w:rPr>
                <w:sz w:val="20"/>
              </w:rPr>
            </w:pPr>
            <w:r>
              <w:rPr>
                <w:sz w:val="20"/>
              </w:rPr>
              <w:t>620</w:t>
            </w:r>
          </w:p>
        </w:tc>
        <w:tc>
          <w:tcPr>
            <w:tcW w:type="dxa" w:w="1701"/>
            <w:shd w:fill="auto" w:val="clear"/>
          </w:tcPr>
          <w:p w14:paraId="D8190000">
            <w:pPr>
              <w:widowControl w:val="1"/>
              <w:ind/>
              <w:jc w:val="right"/>
              <w:rPr>
                <w:sz w:val="20"/>
              </w:rPr>
            </w:pPr>
            <w:r>
              <w:rPr>
                <w:sz w:val="20"/>
              </w:rPr>
              <w:t>4 696 322,00</w:t>
            </w:r>
          </w:p>
        </w:tc>
        <w:tc>
          <w:tcPr>
            <w:tcW w:type="dxa" w:w="1701"/>
            <w:shd w:fill="auto" w:val="clear"/>
          </w:tcPr>
          <w:p w14:paraId="D9190000">
            <w:pPr>
              <w:widowControl w:val="1"/>
              <w:ind/>
              <w:jc w:val="right"/>
              <w:rPr>
                <w:sz w:val="20"/>
              </w:rPr>
            </w:pPr>
            <w:r>
              <w:rPr>
                <w:sz w:val="20"/>
              </w:rPr>
              <w:t>2 271 032,00</w:t>
            </w:r>
          </w:p>
        </w:tc>
        <w:tc>
          <w:tcPr>
            <w:tcW w:type="dxa" w:w="851"/>
            <w:shd w:fill="auto" w:val="clear"/>
          </w:tcPr>
          <w:p w14:paraId="DA190000">
            <w:pPr>
              <w:widowControl w:val="1"/>
              <w:ind/>
              <w:jc w:val="right"/>
              <w:rPr>
                <w:sz w:val="20"/>
              </w:rPr>
            </w:pPr>
            <w:r>
              <w:rPr>
                <w:sz w:val="20"/>
              </w:rPr>
              <w:t>48,4</w:t>
            </w:r>
          </w:p>
        </w:tc>
      </w:tr>
      <w:tr>
        <w:trPr>
          <w:trHeight w:hRule="atLeast" w:val="20"/>
        </w:trPr>
        <w:tc>
          <w:tcPr>
            <w:tcW w:type="dxa" w:w="7384"/>
            <w:shd w:fill="auto" w:val="clear"/>
          </w:tcPr>
          <w:p w14:paraId="DB190000">
            <w:pPr>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567"/>
            <w:shd w:fill="auto" w:val="clear"/>
          </w:tcPr>
          <w:p w14:paraId="DC190000">
            <w:pPr>
              <w:widowControl w:val="1"/>
              <w:ind/>
              <w:jc w:val="center"/>
              <w:rPr>
                <w:sz w:val="20"/>
              </w:rPr>
            </w:pPr>
            <w:r>
              <w:rPr>
                <w:sz w:val="20"/>
              </w:rPr>
              <w:t>606</w:t>
            </w:r>
          </w:p>
        </w:tc>
        <w:tc>
          <w:tcPr>
            <w:tcW w:type="dxa" w:w="426"/>
            <w:shd w:fill="auto" w:val="clear"/>
          </w:tcPr>
          <w:p w14:paraId="DD190000">
            <w:pPr>
              <w:widowControl w:val="1"/>
              <w:ind/>
              <w:jc w:val="center"/>
              <w:rPr>
                <w:sz w:val="20"/>
              </w:rPr>
            </w:pPr>
            <w:r>
              <w:rPr>
                <w:sz w:val="20"/>
              </w:rPr>
              <w:t>07</w:t>
            </w:r>
          </w:p>
        </w:tc>
        <w:tc>
          <w:tcPr>
            <w:tcW w:type="dxa" w:w="425"/>
            <w:shd w:fill="auto" w:val="clear"/>
          </w:tcPr>
          <w:p w14:paraId="DE190000">
            <w:pPr>
              <w:widowControl w:val="1"/>
              <w:ind/>
              <w:jc w:val="center"/>
              <w:rPr>
                <w:sz w:val="20"/>
              </w:rPr>
            </w:pPr>
            <w:r>
              <w:rPr>
                <w:sz w:val="20"/>
              </w:rPr>
              <w:t>09</w:t>
            </w:r>
          </w:p>
        </w:tc>
        <w:tc>
          <w:tcPr>
            <w:tcW w:type="dxa" w:w="1417"/>
            <w:shd w:fill="auto" w:val="clear"/>
            <w:tcMar>
              <w:left w:type="dxa" w:w="51"/>
              <w:right w:type="dxa" w:w="51"/>
            </w:tcMar>
          </w:tcPr>
          <w:p w14:paraId="DF190000">
            <w:pPr>
              <w:widowControl w:val="1"/>
              <w:ind/>
              <w:jc w:val="center"/>
              <w:rPr>
                <w:sz w:val="20"/>
              </w:rPr>
            </w:pPr>
            <w:r>
              <w:rPr>
                <w:sz w:val="20"/>
              </w:rPr>
              <w:t>01 1 05 20260</w:t>
            </w:r>
          </w:p>
        </w:tc>
        <w:tc>
          <w:tcPr>
            <w:tcW w:type="dxa" w:w="567"/>
            <w:shd w:fill="auto" w:val="clear"/>
          </w:tcPr>
          <w:p w14:paraId="E0190000">
            <w:pPr>
              <w:widowControl w:val="1"/>
              <w:ind/>
              <w:jc w:val="center"/>
              <w:rPr>
                <w:sz w:val="20"/>
              </w:rPr>
            </w:pPr>
            <w:r>
              <w:rPr>
                <w:sz w:val="20"/>
              </w:rPr>
              <w:t>000</w:t>
            </w:r>
          </w:p>
        </w:tc>
        <w:tc>
          <w:tcPr>
            <w:tcW w:type="dxa" w:w="1701"/>
            <w:shd w:fill="auto" w:val="clear"/>
          </w:tcPr>
          <w:p w14:paraId="E1190000">
            <w:pPr>
              <w:widowControl w:val="1"/>
              <w:ind/>
              <w:jc w:val="right"/>
              <w:rPr>
                <w:sz w:val="20"/>
              </w:rPr>
            </w:pPr>
            <w:r>
              <w:rPr>
                <w:sz w:val="20"/>
              </w:rPr>
              <w:t>6 000 000,00</w:t>
            </w:r>
          </w:p>
        </w:tc>
        <w:tc>
          <w:tcPr>
            <w:tcW w:type="dxa" w:w="1701"/>
            <w:shd w:fill="auto" w:val="clear"/>
          </w:tcPr>
          <w:p w14:paraId="E2190000">
            <w:pPr>
              <w:widowControl w:val="1"/>
              <w:ind/>
              <w:jc w:val="right"/>
              <w:rPr>
                <w:sz w:val="20"/>
              </w:rPr>
            </w:pPr>
            <w:r>
              <w:rPr>
                <w:sz w:val="20"/>
              </w:rPr>
              <w:t>0,00</w:t>
            </w:r>
          </w:p>
        </w:tc>
        <w:tc>
          <w:tcPr>
            <w:tcW w:type="dxa" w:w="851"/>
            <w:shd w:fill="auto" w:val="clear"/>
          </w:tcPr>
          <w:p w14:paraId="E3190000">
            <w:pPr>
              <w:widowControl w:val="1"/>
              <w:ind/>
              <w:jc w:val="right"/>
              <w:rPr>
                <w:sz w:val="20"/>
              </w:rPr>
            </w:pPr>
            <w:r>
              <w:rPr>
                <w:sz w:val="20"/>
              </w:rPr>
              <w:t>0,0</w:t>
            </w:r>
          </w:p>
        </w:tc>
      </w:tr>
      <w:tr>
        <w:trPr>
          <w:trHeight w:hRule="atLeast" w:val="20"/>
        </w:trPr>
        <w:tc>
          <w:tcPr>
            <w:tcW w:type="dxa" w:w="7384"/>
            <w:shd w:fill="auto" w:val="clear"/>
          </w:tcPr>
          <w:p w14:paraId="E4190000">
            <w:pPr>
              <w:rPr>
                <w:sz w:val="20"/>
              </w:rPr>
            </w:pPr>
            <w:r>
              <w:rPr>
                <w:sz w:val="20"/>
              </w:rPr>
              <w:t>Субсидии бюджетным учреждениям</w:t>
            </w:r>
          </w:p>
        </w:tc>
        <w:tc>
          <w:tcPr>
            <w:tcW w:type="dxa" w:w="567"/>
            <w:shd w:fill="auto" w:val="clear"/>
          </w:tcPr>
          <w:p w14:paraId="E5190000">
            <w:pPr>
              <w:widowControl w:val="1"/>
              <w:ind/>
              <w:jc w:val="center"/>
              <w:rPr>
                <w:sz w:val="20"/>
              </w:rPr>
            </w:pPr>
            <w:r>
              <w:rPr>
                <w:sz w:val="20"/>
              </w:rPr>
              <w:t>606</w:t>
            </w:r>
          </w:p>
        </w:tc>
        <w:tc>
          <w:tcPr>
            <w:tcW w:type="dxa" w:w="426"/>
            <w:shd w:fill="auto" w:val="clear"/>
          </w:tcPr>
          <w:p w14:paraId="E6190000">
            <w:pPr>
              <w:widowControl w:val="1"/>
              <w:ind/>
              <w:jc w:val="center"/>
              <w:rPr>
                <w:sz w:val="20"/>
              </w:rPr>
            </w:pPr>
            <w:r>
              <w:rPr>
                <w:sz w:val="20"/>
              </w:rPr>
              <w:t>07</w:t>
            </w:r>
          </w:p>
        </w:tc>
        <w:tc>
          <w:tcPr>
            <w:tcW w:type="dxa" w:w="425"/>
            <w:shd w:fill="auto" w:val="clear"/>
          </w:tcPr>
          <w:p w14:paraId="E7190000">
            <w:pPr>
              <w:widowControl w:val="1"/>
              <w:ind/>
              <w:jc w:val="center"/>
              <w:rPr>
                <w:sz w:val="20"/>
              </w:rPr>
            </w:pPr>
            <w:r>
              <w:rPr>
                <w:sz w:val="20"/>
              </w:rPr>
              <w:t>09</w:t>
            </w:r>
          </w:p>
        </w:tc>
        <w:tc>
          <w:tcPr>
            <w:tcW w:type="dxa" w:w="1417"/>
            <w:shd w:fill="auto" w:val="clear"/>
            <w:tcMar>
              <w:left w:type="dxa" w:w="51"/>
              <w:right w:type="dxa" w:w="51"/>
            </w:tcMar>
          </w:tcPr>
          <w:p w14:paraId="E8190000">
            <w:pPr>
              <w:widowControl w:val="1"/>
              <w:ind/>
              <w:jc w:val="center"/>
              <w:rPr>
                <w:sz w:val="20"/>
              </w:rPr>
            </w:pPr>
            <w:r>
              <w:rPr>
                <w:sz w:val="20"/>
              </w:rPr>
              <w:t>01 1 05 20260</w:t>
            </w:r>
          </w:p>
        </w:tc>
        <w:tc>
          <w:tcPr>
            <w:tcW w:type="dxa" w:w="567"/>
            <w:shd w:fill="auto" w:val="clear"/>
          </w:tcPr>
          <w:p w14:paraId="E9190000">
            <w:pPr>
              <w:widowControl w:val="1"/>
              <w:ind/>
              <w:jc w:val="center"/>
              <w:rPr>
                <w:sz w:val="20"/>
              </w:rPr>
            </w:pPr>
            <w:r>
              <w:rPr>
                <w:sz w:val="20"/>
              </w:rPr>
              <w:t>610</w:t>
            </w:r>
          </w:p>
        </w:tc>
        <w:tc>
          <w:tcPr>
            <w:tcW w:type="dxa" w:w="1701"/>
            <w:shd w:fill="auto" w:val="clear"/>
          </w:tcPr>
          <w:p w14:paraId="EA190000">
            <w:pPr>
              <w:widowControl w:val="1"/>
              <w:ind/>
              <w:jc w:val="right"/>
              <w:rPr>
                <w:sz w:val="20"/>
              </w:rPr>
            </w:pPr>
            <w:r>
              <w:rPr>
                <w:sz w:val="20"/>
              </w:rPr>
              <w:t>6 000 000,00</w:t>
            </w:r>
          </w:p>
        </w:tc>
        <w:tc>
          <w:tcPr>
            <w:tcW w:type="dxa" w:w="1701"/>
            <w:shd w:fill="auto" w:val="clear"/>
          </w:tcPr>
          <w:p w14:paraId="EB190000">
            <w:pPr>
              <w:widowControl w:val="1"/>
              <w:ind/>
              <w:jc w:val="right"/>
              <w:rPr>
                <w:sz w:val="20"/>
              </w:rPr>
            </w:pPr>
            <w:r>
              <w:rPr>
                <w:sz w:val="20"/>
              </w:rPr>
              <w:t>0,00</w:t>
            </w:r>
          </w:p>
        </w:tc>
        <w:tc>
          <w:tcPr>
            <w:tcW w:type="dxa" w:w="851"/>
            <w:shd w:fill="auto" w:val="clear"/>
          </w:tcPr>
          <w:p w14:paraId="EC190000">
            <w:pPr>
              <w:widowControl w:val="1"/>
              <w:ind/>
              <w:jc w:val="right"/>
              <w:rPr>
                <w:sz w:val="20"/>
              </w:rPr>
            </w:pPr>
            <w:r>
              <w:rPr>
                <w:sz w:val="20"/>
              </w:rPr>
              <w:t>0,0</w:t>
            </w:r>
          </w:p>
        </w:tc>
      </w:tr>
      <w:tr>
        <w:trPr>
          <w:trHeight w:hRule="atLeast" w:val="20"/>
        </w:trPr>
        <w:tc>
          <w:tcPr>
            <w:tcW w:type="dxa" w:w="7384"/>
            <w:shd w:fill="auto" w:val="clear"/>
          </w:tcPr>
          <w:p w14:paraId="ED190000">
            <w:pPr>
              <w:rPr>
                <w:sz w:val="20"/>
              </w:rPr>
            </w:pPr>
            <w:r>
              <w:rPr>
                <w:sz w:val="20"/>
              </w:rPr>
              <w:t>Основное мероприятие «Обеспечение образовательной деятельности, оценки качества образования»</w:t>
            </w:r>
          </w:p>
        </w:tc>
        <w:tc>
          <w:tcPr>
            <w:tcW w:type="dxa" w:w="567"/>
            <w:shd w:fill="auto" w:val="clear"/>
          </w:tcPr>
          <w:p w14:paraId="EE190000">
            <w:pPr>
              <w:widowControl w:val="1"/>
              <w:ind/>
              <w:jc w:val="center"/>
              <w:rPr>
                <w:sz w:val="20"/>
              </w:rPr>
            </w:pPr>
            <w:r>
              <w:rPr>
                <w:sz w:val="20"/>
              </w:rPr>
              <w:t>606</w:t>
            </w:r>
          </w:p>
        </w:tc>
        <w:tc>
          <w:tcPr>
            <w:tcW w:type="dxa" w:w="426"/>
            <w:shd w:fill="auto" w:val="clear"/>
          </w:tcPr>
          <w:p w14:paraId="EF190000">
            <w:pPr>
              <w:widowControl w:val="1"/>
              <w:ind/>
              <w:jc w:val="center"/>
              <w:rPr>
                <w:sz w:val="20"/>
              </w:rPr>
            </w:pPr>
            <w:r>
              <w:rPr>
                <w:sz w:val="20"/>
              </w:rPr>
              <w:t>07</w:t>
            </w:r>
          </w:p>
        </w:tc>
        <w:tc>
          <w:tcPr>
            <w:tcW w:type="dxa" w:w="425"/>
            <w:shd w:fill="auto" w:val="clear"/>
          </w:tcPr>
          <w:p w14:paraId="F0190000">
            <w:pPr>
              <w:widowControl w:val="1"/>
              <w:ind/>
              <w:jc w:val="center"/>
              <w:rPr>
                <w:sz w:val="20"/>
              </w:rPr>
            </w:pPr>
            <w:r>
              <w:rPr>
                <w:sz w:val="20"/>
              </w:rPr>
              <w:t>09</w:t>
            </w:r>
          </w:p>
        </w:tc>
        <w:tc>
          <w:tcPr>
            <w:tcW w:type="dxa" w:w="1417"/>
            <w:shd w:fill="auto" w:val="clear"/>
            <w:tcMar>
              <w:left w:type="dxa" w:w="51"/>
              <w:right w:type="dxa" w:w="51"/>
            </w:tcMar>
          </w:tcPr>
          <w:p w14:paraId="F1190000">
            <w:pPr>
              <w:widowControl w:val="1"/>
              <w:ind/>
              <w:jc w:val="center"/>
              <w:rPr>
                <w:sz w:val="20"/>
              </w:rPr>
            </w:pPr>
            <w:r>
              <w:rPr>
                <w:sz w:val="20"/>
              </w:rPr>
              <w:t>01 1 08 00000</w:t>
            </w:r>
          </w:p>
        </w:tc>
        <w:tc>
          <w:tcPr>
            <w:tcW w:type="dxa" w:w="567"/>
            <w:shd w:fill="auto" w:val="clear"/>
          </w:tcPr>
          <w:p w14:paraId="F2190000">
            <w:pPr>
              <w:widowControl w:val="1"/>
              <w:ind/>
              <w:jc w:val="center"/>
              <w:rPr>
                <w:sz w:val="20"/>
              </w:rPr>
            </w:pPr>
            <w:r>
              <w:rPr>
                <w:sz w:val="20"/>
              </w:rPr>
              <w:t>000</w:t>
            </w:r>
          </w:p>
        </w:tc>
        <w:tc>
          <w:tcPr>
            <w:tcW w:type="dxa" w:w="1701"/>
            <w:shd w:fill="auto" w:val="clear"/>
          </w:tcPr>
          <w:p w14:paraId="F3190000">
            <w:pPr>
              <w:widowControl w:val="1"/>
              <w:ind/>
              <w:jc w:val="right"/>
              <w:rPr>
                <w:sz w:val="20"/>
              </w:rPr>
            </w:pPr>
            <w:r>
              <w:rPr>
                <w:sz w:val="20"/>
              </w:rPr>
              <w:t>15 305 311,53</w:t>
            </w:r>
          </w:p>
        </w:tc>
        <w:tc>
          <w:tcPr>
            <w:tcW w:type="dxa" w:w="1701"/>
            <w:shd w:fill="auto" w:val="clear"/>
          </w:tcPr>
          <w:p w14:paraId="F4190000">
            <w:pPr>
              <w:widowControl w:val="1"/>
              <w:ind/>
              <w:jc w:val="right"/>
              <w:rPr>
                <w:sz w:val="20"/>
              </w:rPr>
            </w:pPr>
            <w:r>
              <w:rPr>
                <w:sz w:val="20"/>
              </w:rPr>
              <w:t>3 100 557,14</w:t>
            </w:r>
          </w:p>
        </w:tc>
        <w:tc>
          <w:tcPr>
            <w:tcW w:type="dxa" w:w="851"/>
            <w:shd w:fill="auto" w:val="clear"/>
          </w:tcPr>
          <w:p w14:paraId="F5190000">
            <w:pPr>
              <w:widowControl w:val="1"/>
              <w:ind/>
              <w:jc w:val="right"/>
              <w:rPr>
                <w:sz w:val="20"/>
              </w:rPr>
            </w:pPr>
            <w:r>
              <w:rPr>
                <w:sz w:val="20"/>
              </w:rPr>
              <w:t>20,3</w:t>
            </w:r>
          </w:p>
        </w:tc>
      </w:tr>
      <w:tr>
        <w:trPr>
          <w:trHeight w:hRule="atLeast" w:val="20"/>
        </w:trPr>
        <w:tc>
          <w:tcPr>
            <w:tcW w:type="dxa" w:w="7384"/>
            <w:shd w:fill="auto" w:val="clear"/>
          </w:tcPr>
          <w:p w14:paraId="F619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F7190000">
            <w:pPr>
              <w:widowControl w:val="1"/>
              <w:ind/>
              <w:jc w:val="center"/>
              <w:rPr>
                <w:sz w:val="20"/>
              </w:rPr>
            </w:pPr>
            <w:r>
              <w:rPr>
                <w:sz w:val="20"/>
              </w:rPr>
              <w:t>606</w:t>
            </w:r>
          </w:p>
        </w:tc>
        <w:tc>
          <w:tcPr>
            <w:tcW w:type="dxa" w:w="426"/>
            <w:shd w:fill="auto" w:val="clear"/>
          </w:tcPr>
          <w:p w14:paraId="F8190000">
            <w:pPr>
              <w:widowControl w:val="1"/>
              <w:ind/>
              <w:jc w:val="center"/>
              <w:rPr>
                <w:sz w:val="20"/>
              </w:rPr>
            </w:pPr>
            <w:r>
              <w:rPr>
                <w:sz w:val="20"/>
              </w:rPr>
              <w:t>07</w:t>
            </w:r>
          </w:p>
        </w:tc>
        <w:tc>
          <w:tcPr>
            <w:tcW w:type="dxa" w:w="425"/>
            <w:shd w:fill="auto" w:val="clear"/>
          </w:tcPr>
          <w:p w14:paraId="F9190000">
            <w:pPr>
              <w:widowControl w:val="1"/>
              <w:ind/>
              <w:jc w:val="center"/>
              <w:rPr>
                <w:sz w:val="20"/>
              </w:rPr>
            </w:pPr>
            <w:r>
              <w:rPr>
                <w:sz w:val="20"/>
              </w:rPr>
              <w:t>09</w:t>
            </w:r>
          </w:p>
        </w:tc>
        <w:tc>
          <w:tcPr>
            <w:tcW w:type="dxa" w:w="1417"/>
            <w:shd w:fill="auto" w:val="clear"/>
            <w:tcMar>
              <w:left w:type="dxa" w:w="51"/>
              <w:right w:type="dxa" w:w="51"/>
            </w:tcMar>
          </w:tcPr>
          <w:p w14:paraId="FA190000">
            <w:pPr>
              <w:widowControl w:val="1"/>
              <w:ind/>
              <w:jc w:val="center"/>
              <w:rPr>
                <w:sz w:val="20"/>
              </w:rPr>
            </w:pPr>
            <w:r>
              <w:rPr>
                <w:sz w:val="20"/>
              </w:rPr>
              <w:t>01 1 08 11010</w:t>
            </w:r>
          </w:p>
        </w:tc>
        <w:tc>
          <w:tcPr>
            <w:tcW w:type="dxa" w:w="567"/>
            <w:shd w:fill="auto" w:val="clear"/>
          </w:tcPr>
          <w:p w14:paraId="FB190000">
            <w:pPr>
              <w:widowControl w:val="1"/>
              <w:ind/>
              <w:jc w:val="center"/>
              <w:rPr>
                <w:sz w:val="20"/>
              </w:rPr>
            </w:pPr>
            <w:r>
              <w:rPr>
                <w:sz w:val="20"/>
              </w:rPr>
              <w:t>000</w:t>
            </w:r>
          </w:p>
        </w:tc>
        <w:tc>
          <w:tcPr>
            <w:tcW w:type="dxa" w:w="1701"/>
            <w:shd w:fill="auto" w:val="clear"/>
          </w:tcPr>
          <w:p w14:paraId="FC190000">
            <w:pPr>
              <w:widowControl w:val="1"/>
              <w:ind/>
              <w:jc w:val="right"/>
              <w:rPr>
                <w:sz w:val="20"/>
              </w:rPr>
            </w:pPr>
            <w:r>
              <w:rPr>
                <w:sz w:val="20"/>
              </w:rPr>
              <w:t>14 895 311,53</w:t>
            </w:r>
          </w:p>
        </w:tc>
        <w:tc>
          <w:tcPr>
            <w:tcW w:type="dxa" w:w="1701"/>
            <w:shd w:fill="auto" w:val="clear"/>
          </w:tcPr>
          <w:p w14:paraId="FD190000">
            <w:pPr>
              <w:widowControl w:val="1"/>
              <w:ind/>
              <w:jc w:val="right"/>
              <w:rPr>
                <w:sz w:val="20"/>
              </w:rPr>
            </w:pPr>
            <w:r>
              <w:rPr>
                <w:sz w:val="20"/>
              </w:rPr>
              <w:t>3 100 557,14</w:t>
            </w:r>
          </w:p>
        </w:tc>
        <w:tc>
          <w:tcPr>
            <w:tcW w:type="dxa" w:w="851"/>
            <w:shd w:fill="auto" w:val="clear"/>
          </w:tcPr>
          <w:p w14:paraId="FE190000">
            <w:pPr>
              <w:widowControl w:val="1"/>
              <w:ind/>
              <w:jc w:val="right"/>
              <w:rPr>
                <w:sz w:val="20"/>
              </w:rPr>
            </w:pPr>
            <w:r>
              <w:rPr>
                <w:sz w:val="20"/>
              </w:rPr>
              <w:t>20,8</w:t>
            </w:r>
          </w:p>
        </w:tc>
      </w:tr>
      <w:tr>
        <w:trPr>
          <w:trHeight w:hRule="atLeast" w:val="20"/>
        </w:trPr>
        <w:tc>
          <w:tcPr>
            <w:tcW w:type="dxa" w:w="7384"/>
            <w:shd w:fill="auto" w:val="clear"/>
          </w:tcPr>
          <w:p w14:paraId="FF190000">
            <w:pPr>
              <w:rPr>
                <w:sz w:val="20"/>
              </w:rPr>
            </w:pPr>
            <w:r>
              <w:rPr>
                <w:sz w:val="20"/>
              </w:rPr>
              <w:t>Субсидии бюджетным учреждениям</w:t>
            </w:r>
          </w:p>
        </w:tc>
        <w:tc>
          <w:tcPr>
            <w:tcW w:type="dxa" w:w="567"/>
            <w:shd w:fill="auto" w:val="clear"/>
          </w:tcPr>
          <w:p w14:paraId="001A0000">
            <w:pPr>
              <w:widowControl w:val="1"/>
              <w:ind/>
              <w:jc w:val="center"/>
              <w:rPr>
                <w:sz w:val="20"/>
              </w:rPr>
            </w:pPr>
            <w:r>
              <w:rPr>
                <w:sz w:val="20"/>
              </w:rPr>
              <w:t>606</w:t>
            </w:r>
          </w:p>
        </w:tc>
        <w:tc>
          <w:tcPr>
            <w:tcW w:type="dxa" w:w="426"/>
            <w:shd w:fill="auto" w:val="clear"/>
          </w:tcPr>
          <w:p w14:paraId="011A0000">
            <w:pPr>
              <w:widowControl w:val="1"/>
              <w:ind/>
              <w:jc w:val="center"/>
              <w:rPr>
                <w:sz w:val="20"/>
              </w:rPr>
            </w:pPr>
            <w:r>
              <w:rPr>
                <w:sz w:val="20"/>
              </w:rPr>
              <w:t>07</w:t>
            </w:r>
          </w:p>
        </w:tc>
        <w:tc>
          <w:tcPr>
            <w:tcW w:type="dxa" w:w="425"/>
            <w:shd w:fill="auto" w:val="clear"/>
          </w:tcPr>
          <w:p w14:paraId="021A0000">
            <w:pPr>
              <w:widowControl w:val="1"/>
              <w:ind/>
              <w:jc w:val="center"/>
              <w:rPr>
                <w:sz w:val="20"/>
              </w:rPr>
            </w:pPr>
            <w:r>
              <w:rPr>
                <w:sz w:val="20"/>
              </w:rPr>
              <w:t>09</w:t>
            </w:r>
          </w:p>
        </w:tc>
        <w:tc>
          <w:tcPr>
            <w:tcW w:type="dxa" w:w="1417"/>
            <w:shd w:fill="auto" w:val="clear"/>
            <w:tcMar>
              <w:left w:type="dxa" w:w="51"/>
              <w:right w:type="dxa" w:w="51"/>
            </w:tcMar>
          </w:tcPr>
          <w:p w14:paraId="031A0000">
            <w:pPr>
              <w:widowControl w:val="1"/>
              <w:ind/>
              <w:jc w:val="center"/>
              <w:rPr>
                <w:sz w:val="20"/>
              </w:rPr>
            </w:pPr>
            <w:r>
              <w:rPr>
                <w:sz w:val="20"/>
              </w:rPr>
              <w:t>01 1 08 11010</w:t>
            </w:r>
          </w:p>
        </w:tc>
        <w:tc>
          <w:tcPr>
            <w:tcW w:type="dxa" w:w="567"/>
            <w:shd w:fill="auto" w:val="clear"/>
          </w:tcPr>
          <w:p w14:paraId="041A0000">
            <w:pPr>
              <w:widowControl w:val="1"/>
              <w:ind/>
              <w:jc w:val="center"/>
              <w:rPr>
                <w:sz w:val="20"/>
              </w:rPr>
            </w:pPr>
            <w:r>
              <w:rPr>
                <w:sz w:val="20"/>
              </w:rPr>
              <w:t>610</w:t>
            </w:r>
          </w:p>
        </w:tc>
        <w:tc>
          <w:tcPr>
            <w:tcW w:type="dxa" w:w="1701"/>
            <w:shd w:fill="auto" w:val="clear"/>
          </w:tcPr>
          <w:p w14:paraId="051A0000">
            <w:pPr>
              <w:widowControl w:val="1"/>
              <w:ind/>
              <w:jc w:val="right"/>
              <w:rPr>
                <w:sz w:val="20"/>
              </w:rPr>
            </w:pPr>
            <w:r>
              <w:rPr>
                <w:sz w:val="20"/>
              </w:rPr>
              <w:t>14 895 311,53</w:t>
            </w:r>
          </w:p>
        </w:tc>
        <w:tc>
          <w:tcPr>
            <w:tcW w:type="dxa" w:w="1701"/>
            <w:shd w:fill="auto" w:val="clear"/>
          </w:tcPr>
          <w:p w14:paraId="061A0000">
            <w:pPr>
              <w:widowControl w:val="1"/>
              <w:ind/>
              <w:jc w:val="right"/>
              <w:rPr>
                <w:sz w:val="20"/>
              </w:rPr>
            </w:pPr>
            <w:r>
              <w:rPr>
                <w:sz w:val="20"/>
              </w:rPr>
              <w:t>3 100 557,14</w:t>
            </w:r>
          </w:p>
        </w:tc>
        <w:tc>
          <w:tcPr>
            <w:tcW w:type="dxa" w:w="851"/>
            <w:shd w:fill="auto" w:val="clear"/>
          </w:tcPr>
          <w:p w14:paraId="071A0000">
            <w:pPr>
              <w:widowControl w:val="1"/>
              <w:ind/>
              <w:jc w:val="right"/>
              <w:rPr>
                <w:sz w:val="20"/>
              </w:rPr>
            </w:pPr>
            <w:r>
              <w:rPr>
                <w:sz w:val="20"/>
              </w:rPr>
              <w:t>20,8</w:t>
            </w:r>
          </w:p>
        </w:tc>
      </w:tr>
      <w:tr>
        <w:trPr>
          <w:trHeight w:hRule="atLeast" w:val="20"/>
        </w:trPr>
        <w:tc>
          <w:tcPr>
            <w:tcW w:type="dxa" w:w="7384"/>
            <w:shd w:fill="auto" w:val="clear"/>
          </w:tcPr>
          <w:p w14:paraId="081A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567"/>
            <w:shd w:fill="auto" w:val="clear"/>
          </w:tcPr>
          <w:p w14:paraId="091A0000">
            <w:pPr>
              <w:widowControl w:val="1"/>
              <w:ind/>
              <w:jc w:val="center"/>
              <w:rPr>
                <w:sz w:val="20"/>
              </w:rPr>
            </w:pPr>
            <w:r>
              <w:rPr>
                <w:sz w:val="20"/>
              </w:rPr>
              <w:t>606</w:t>
            </w:r>
          </w:p>
        </w:tc>
        <w:tc>
          <w:tcPr>
            <w:tcW w:type="dxa" w:w="426"/>
            <w:shd w:fill="auto" w:val="clear"/>
          </w:tcPr>
          <w:p w14:paraId="0A1A0000">
            <w:pPr>
              <w:widowControl w:val="1"/>
              <w:ind/>
              <w:jc w:val="center"/>
              <w:rPr>
                <w:sz w:val="20"/>
              </w:rPr>
            </w:pPr>
            <w:r>
              <w:rPr>
                <w:sz w:val="20"/>
              </w:rPr>
              <w:t>07</w:t>
            </w:r>
          </w:p>
        </w:tc>
        <w:tc>
          <w:tcPr>
            <w:tcW w:type="dxa" w:w="425"/>
            <w:shd w:fill="auto" w:val="clear"/>
          </w:tcPr>
          <w:p w14:paraId="0B1A0000">
            <w:pPr>
              <w:widowControl w:val="1"/>
              <w:ind/>
              <w:jc w:val="center"/>
              <w:rPr>
                <w:sz w:val="20"/>
              </w:rPr>
            </w:pPr>
            <w:r>
              <w:rPr>
                <w:sz w:val="20"/>
              </w:rPr>
              <w:t>09</w:t>
            </w:r>
          </w:p>
        </w:tc>
        <w:tc>
          <w:tcPr>
            <w:tcW w:type="dxa" w:w="1417"/>
            <w:shd w:fill="auto" w:val="clear"/>
            <w:tcMar>
              <w:left w:type="dxa" w:w="51"/>
              <w:right w:type="dxa" w:w="51"/>
            </w:tcMar>
          </w:tcPr>
          <w:p w14:paraId="0C1A0000">
            <w:pPr>
              <w:widowControl w:val="1"/>
              <w:ind/>
              <w:jc w:val="center"/>
              <w:rPr>
                <w:sz w:val="20"/>
              </w:rPr>
            </w:pPr>
            <w:r>
              <w:rPr>
                <w:sz w:val="20"/>
              </w:rPr>
              <w:t>01 1 08 21780</w:t>
            </w:r>
          </w:p>
        </w:tc>
        <w:tc>
          <w:tcPr>
            <w:tcW w:type="dxa" w:w="567"/>
            <w:shd w:fill="auto" w:val="clear"/>
          </w:tcPr>
          <w:p w14:paraId="0D1A0000">
            <w:pPr>
              <w:widowControl w:val="1"/>
              <w:ind/>
              <w:jc w:val="center"/>
              <w:rPr>
                <w:sz w:val="20"/>
              </w:rPr>
            </w:pPr>
            <w:r>
              <w:rPr>
                <w:sz w:val="20"/>
              </w:rPr>
              <w:t>000</w:t>
            </w:r>
          </w:p>
        </w:tc>
        <w:tc>
          <w:tcPr>
            <w:tcW w:type="dxa" w:w="1701"/>
            <w:shd w:fill="auto" w:val="clear"/>
          </w:tcPr>
          <w:p w14:paraId="0E1A0000">
            <w:pPr>
              <w:widowControl w:val="1"/>
              <w:ind/>
              <w:jc w:val="right"/>
              <w:rPr>
                <w:sz w:val="20"/>
              </w:rPr>
            </w:pPr>
            <w:r>
              <w:rPr>
                <w:sz w:val="20"/>
              </w:rPr>
              <w:t>410 000,00</w:t>
            </w:r>
          </w:p>
        </w:tc>
        <w:tc>
          <w:tcPr>
            <w:tcW w:type="dxa" w:w="1701"/>
            <w:shd w:fill="auto" w:val="clear"/>
          </w:tcPr>
          <w:p w14:paraId="0F1A0000">
            <w:pPr>
              <w:widowControl w:val="1"/>
              <w:ind/>
              <w:jc w:val="right"/>
              <w:rPr>
                <w:sz w:val="20"/>
              </w:rPr>
            </w:pPr>
            <w:r>
              <w:rPr>
                <w:sz w:val="20"/>
              </w:rPr>
              <w:t>0,00</w:t>
            </w:r>
          </w:p>
        </w:tc>
        <w:tc>
          <w:tcPr>
            <w:tcW w:type="dxa" w:w="851"/>
            <w:shd w:fill="auto" w:val="clear"/>
          </w:tcPr>
          <w:p w14:paraId="101A0000">
            <w:pPr>
              <w:widowControl w:val="1"/>
              <w:ind/>
              <w:jc w:val="right"/>
              <w:rPr>
                <w:sz w:val="20"/>
              </w:rPr>
            </w:pPr>
            <w:r>
              <w:rPr>
                <w:sz w:val="20"/>
              </w:rPr>
              <w:t>0,0</w:t>
            </w:r>
          </w:p>
        </w:tc>
      </w:tr>
      <w:tr>
        <w:trPr>
          <w:trHeight w:hRule="atLeast" w:val="20"/>
        </w:trPr>
        <w:tc>
          <w:tcPr>
            <w:tcW w:type="dxa" w:w="7384"/>
            <w:shd w:fill="auto" w:val="clear"/>
          </w:tcPr>
          <w:p w14:paraId="111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21A0000">
            <w:pPr>
              <w:widowControl w:val="1"/>
              <w:ind/>
              <w:jc w:val="center"/>
              <w:rPr>
                <w:sz w:val="20"/>
              </w:rPr>
            </w:pPr>
            <w:r>
              <w:rPr>
                <w:sz w:val="20"/>
              </w:rPr>
              <w:t>606</w:t>
            </w:r>
          </w:p>
        </w:tc>
        <w:tc>
          <w:tcPr>
            <w:tcW w:type="dxa" w:w="426"/>
            <w:shd w:fill="auto" w:val="clear"/>
          </w:tcPr>
          <w:p w14:paraId="131A0000">
            <w:pPr>
              <w:widowControl w:val="1"/>
              <w:ind/>
              <w:jc w:val="center"/>
              <w:rPr>
                <w:sz w:val="20"/>
              </w:rPr>
            </w:pPr>
            <w:r>
              <w:rPr>
                <w:sz w:val="20"/>
              </w:rPr>
              <w:t>07</w:t>
            </w:r>
          </w:p>
        </w:tc>
        <w:tc>
          <w:tcPr>
            <w:tcW w:type="dxa" w:w="425"/>
            <w:shd w:fill="auto" w:val="clear"/>
          </w:tcPr>
          <w:p w14:paraId="141A0000">
            <w:pPr>
              <w:widowControl w:val="1"/>
              <w:ind/>
              <w:jc w:val="center"/>
              <w:rPr>
                <w:sz w:val="20"/>
              </w:rPr>
            </w:pPr>
            <w:r>
              <w:rPr>
                <w:sz w:val="20"/>
              </w:rPr>
              <w:t>09</w:t>
            </w:r>
          </w:p>
        </w:tc>
        <w:tc>
          <w:tcPr>
            <w:tcW w:type="dxa" w:w="1417"/>
            <w:shd w:fill="auto" w:val="clear"/>
            <w:tcMar>
              <w:left w:type="dxa" w:w="51"/>
              <w:right w:type="dxa" w:w="51"/>
            </w:tcMar>
          </w:tcPr>
          <w:p w14:paraId="151A0000">
            <w:pPr>
              <w:widowControl w:val="1"/>
              <w:ind/>
              <w:jc w:val="center"/>
              <w:rPr>
                <w:sz w:val="20"/>
              </w:rPr>
            </w:pPr>
            <w:r>
              <w:rPr>
                <w:sz w:val="20"/>
              </w:rPr>
              <w:t>01 1 08 21780</w:t>
            </w:r>
          </w:p>
        </w:tc>
        <w:tc>
          <w:tcPr>
            <w:tcW w:type="dxa" w:w="567"/>
            <w:shd w:fill="auto" w:val="clear"/>
          </w:tcPr>
          <w:p w14:paraId="161A0000">
            <w:pPr>
              <w:widowControl w:val="1"/>
              <w:ind/>
              <w:jc w:val="center"/>
              <w:rPr>
                <w:sz w:val="20"/>
              </w:rPr>
            </w:pPr>
            <w:r>
              <w:rPr>
                <w:sz w:val="20"/>
              </w:rPr>
              <w:t>240</w:t>
            </w:r>
          </w:p>
        </w:tc>
        <w:tc>
          <w:tcPr>
            <w:tcW w:type="dxa" w:w="1701"/>
            <w:shd w:fill="auto" w:val="clear"/>
          </w:tcPr>
          <w:p w14:paraId="171A0000">
            <w:pPr>
              <w:widowControl w:val="1"/>
              <w:ind/>
              <w:jc w:val="right"/>
              <w:rPr>
                <w:sz w:val="20"/>
              </w:rPr>
            </w:pPr>
            <w:r>
              <w:rPr>
                <w:sz w:val="20"/>
              </w:rPr>
              <w:t>410 000,00</w:t>
            </w:r>
          </w:p>
        </w:tc>
        <w:tc>
          <w:tcPr>
            <w:tcW w:type="dxa" w:w="1701"/>
            <w:shd w:fill="auto" w:val="clear"/>
          </w:tcPr>
          <w:p w14:paraId="181A0000">
            <w:pPr>
              <w:widowControl w:val="1"/>
              <w:ind/>
              <w:jc w:val="right"/>
              <w:rPr>
                <w:sz w:val="20"/>
              </w:rPr>
            </w:pPr>
            <w:r>
              <w:rPr>
                <w:sz w:val="20"/>
              </w:rPr>
              <w:t>0,00</w:t>
            </w:r>
          </w:p>
        </w:tc>
        <w:tc>
          <w:tcPr>
            <w:tcW w:type="dxa" w:w="851"/>
            <w:shd w:fill="auto" w:val="clear"/>
          </w:tcPr>
          <w:p w14:paraId="191A0000">
            <w:pPr>
              <w:widowControl w:val="1"/>
              <w:ind/>
              <w:jc w:val="right"/>
              <w:rPr>
                <w:sz w:val="20"/>
              </w:rPr>
            </w:pPr>
            <w:r>
              <w:rPr>
                <w:sz w:val="20"/>
              </w:rPr>
              <w:t>0,0</w:t>
            </w:r>
          </w:p>
        </w:tc>
      </w:tr>
      <w:tr>
        <w:trPr>
          <w:trHeight w:hRule="atLeast" w:val="20"/>
        </w:trPr>
        <w:tc>
          <w:tcPr>
            <w:tcW w:type="dxa" w:w="7384"/>
            <w:shd w:fill="auto" w:val="clear"/>
          </w:tcPr>
          <w:p w14:paraId="1A1A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1B1A0000">
            <w:pPr>
              <w:widowControl w:val="1"/>
              <w:ind/>
              <w:jc w:val="center"/>
              <w:rPr>
                <w:sz w:val="20"/>
              </w:rPr>
            </w:pPr>
            <w:r>
              <w:rPr>
                <w:sz w:val="20"/>
              </w:rPr>
              <w:t>606</w:t>
            </w:r>
          </w:p>
        </w:tc>
        <w:tc>
          <w:tcPr>
            <w:tcW w:type="dxa" w:w="426"/>
            <w:shd w:fill="auto" w:val="clear"/>
          </w:tcPr>
          <w:p w14:paraId="1C1A0000">
            <w:pPr>
              <w:widowControl w:val="1"/>
              <w:ind/>
              <w:jc w:val="center"/>
              <w:rPr>
                <w:sz w:val="20"/>
              </w:rPr>
            </w:pPr>
            <w:r>
              <w:rPr>
                <w:sz w:val="20"/>
              </w:rPr>
              <w:t>07</w:t>
            </w:r>
          </w:p>
        </w:tc>
        <w:tc>
          <w:tcPr>
            <w:tcW w:type="dxa" w:w="425"/>
            <w:shd w:fill="auto" w:val="clear"/>
          </w:tcPr>
          <w:p w14:paraId="1D1A0000">
            <w:pPr>
              <w:widowControl w:val="1"/>
              <w:ind/>
              <w:jc w:val="center"/>
              <w:rPr>
                <w:sz w:val="20"/>
              </w:rPr>
            </w:pPr>
            <w:r>
              <w:rPr>
                <w:sz w:val="20"/>
              </w:rPr>
              <w:t>09</w:t>
            </w:r>
          </w:p>
        </w:tc>
        <w:tc>
          <w:tcPr>
            <w:tcW w:type="dxa" w:w="1417"/>
            <w:shd w:fill="auto" w:val="clear"/>
            <w:tcMar>
              <w:left w:type="dxa" w:w="51"/>
              <w:right w:type="dxa" w:w="51"/>
            </w:tcMar>
          </w:tcPr>
          <w:p w14:paraId="1E1A0000">
            <w:pPr>
              <w:widowControl w:val="1"/>
              <w:ind/>
              <w:jc w:val="center"/>
              <w:rPr>
                <w:sz w:val="20"/>
              </w:rPr>
            </w:pPr>
            <w:r>
              <w:rPr>
                <w:sz w:val="20"/>
              </w:rPr>
              <w:t>14 0 00 00000</w:t>
            </w:r>
          </w:p>
        </w:tc>
        <w:tc>
          <w:tcPr>
            <w:tcW w:type="dxa" w:w="567"/>
            <w:shd w:fill="auto" w:val="clear"/>
          </w:tcPr>
          <w:p w14:paraId="1F1A0000">
            <w:pPr>
              <w:widowControl w:val="1"/>
              <w:ind/>
              <w:jc w:val="center"/>
              <w:rPr>
                <w:sz w:val="20"/>
              </w:rPr>
            </w:pPr>
            <w:r>
              <w:rPr>
                <w:sz w:val="20"/>
              </w:rPr>
              <w:t>000</w:t>
            </w:r>
          </w:p>
        </w:tc>
        <w:tc>
          <w:tcPr>
            <w:tcW w:type="dxa" w:w="1701"/>
            <w:shd w:fill="auto" w:val="clear"/>
          </w:tcPr>
          <w:p w14:paraId="201A0000">
            <w:pPr>
              <w:widowControl w:val="1"/>
              <w:ind/>
              <w:jc w:val="right"/>
              <w:rPr>
                <w:sz w:val="20"/>
              </w:rPr>
            </w:pPr>
            <w:r>
              <w:rPr>
                <w:sz w:val="20"/>
              </w:rPr>
              <w:t>41 052,00</w:t>
            </w:r>
          </w:p>
        </w:tc>
        <w:tc>
          <w:tcPr>
            <w:tcW w:type="dxa" w:w="1701"/>
            <w:shd w:fill="auto" w:val="clear"/>
          </w:tcPr>
          <w:p w14:paraId="211A0000">
            <w:pPr>
              <w:widowControl w:val="1"/>
              <w:ind/>
              <w:jc w:val="right"/>
              <w:rPr>
                <w:sz w:val="20"/>
              </w:rPr>
            </w:pPr>
            <w:r>
              <w:rPr>
                <w:sz w:val="20"/>
              </w:rPr>
              <w:t>41 052,00</w:t>
            </w:r>
          </w:p>
        </w:tc>
        <w:tc>
          <w:tcPr>
            <w:tcW w:type="dxa" w:w="851"/>
            <w:shd w:fill="auto" w:val="clear"/>
          </w:tcPr>
          <w:p w14:paraId="221A0000">
            <w:pPr>
              <w:widowControl w:val="1"/>
              <w:ind/>
              <w:jc w:val="right"/>
              <w:rPr>
                <w:sz w:val="20"/>
              </w:rPr>
            </w:pPr>
            <w:r>
              <w:rPr>
                <w:sz w:val="20"/>
              </w:rPr>
              <w:t>100,0</w:t>
            </w:r>
          </w:p>
        </w:tc>
      </w:tr>
      <w:tr>
        <w:trPr>
          <w:trHeight w:hRule="atLeast" w:val="20"/>
        </w:trPr>
        <w:tc>
          <w:tcPr>
            <w:tcW w:type="dxa" w:w="7384"/>
            <w:shd w:fill="auto" w:val="clear"/>
          </w:tcPr>
          <w:p w14:paraId="231A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241A0000">
            <w:pPr>
              <w:widowControl w:val="1"/>
              <w:ind/>
              <w:jc w:val="center"/>
              <w:rPr>
                <w:sz w:val="20"/>
              </w:rPr>
            </w:pPr>
            <w:r>
              <w:rPr>
                <w:sz w:val="20"/>
              </w:rPr>
              <w:t>606</w:t>
            </w:r>
          </w:p>
        </w:tc>
        <w:tc>
          <w:tcPr>
            <w:tcW w:type="dxa" w:w="426"/>
            <w:shd w:fill="auto" w:val="clear"/>
          </w:tcPr>
          <w:p w14:paraId="251A0000">
            <w:pPr>
              <w:widowControl w:val="1"/>
              <w:ind/>
              <w:jc w:val="center"/>
              <w:rPr>
                <w:sz w:val="20"/>
              </w:rPr>
            </w:pPr>
            <w:r>
              <w:rPr>
                <w:sz w:val="20"/>
              </w:rPr>
              <w:t>07</w:t>
            </w:r>
          </w:p>
        </w:tc>
        <w:tc>
          <w:tcPr>
            <w:tcW w:type="dxa" w:w="425"/>
            <w:shd w:fill="auto" w:val="clear"/>
          </w:tcPr>
          <w:p w14:paraId="261A0000">
            <w:pPr>
              <w:widowControl w:val="1"/>
              <w:ind/>
              <w:jc w:val="center"/>
              <w:rPr>
                <w:sz w:val="20"/>
              </w:rPr>
            </w:pPr>
            <w:r>
              <w:rPr>
                <w:sz w:val="20"/>
              </w:rPr>
              <w:t>09</w:t>
            </w:r>
          </w:p>
        </w:tc>
        <w:tc>
          <w:tcPr>
            <w:tcW w:type="dxa" w:w="1417"/>
            <w:shd w:fill="auto" w:val="clear"/>
            <w:tcMar>
              <w:left w:type="dxa" w:w="51"/>
              <w:right w:type="dxa" w:w="51"/>
            </w:tcMar>
          </w:tcPr>
          <w:p w14:paraId="271A0000">
            <w:pPr>
              <w:widowControl w:val="1"/>
              <w:ind/>
              <w:jc w:val="center"/>
              <w:rPr>
                <w:sz w:val="20"/>
              </w:rPr>
            </w:pPr>
            <w:r>
              <w:rPr>
                <w:sz w:val="20"/>
              </w:rPr>
              <w:t>14 Б 00 00000</w:t>
            </w:r>
          </w:p>
        </w:tc>
        <w:tc>
          <w:tcPr>
            <w:tcW w:type="dxa" w:w="567"/>
            <w:shd w:fill="auto" w:val="clear"/>
          </w:tcPr>
          <w:p w14:paraId="281A0000">
            <w:pPr>
              <w:widowControl w:val="1"/>
              <w:ind/>
              <w:jc w:val="center"/>
              <w:rPr>
                <w:sz w:val="20"/>
              </w:rPr>
            </w:pPr>
            <w:r>
              <w:rPr>
                <w:sz w:val="20"/>
              </w:rPr>
              <w:t>000</w:t>
            </w:r>
          </w:p>
        </w:tc>
        <w:tc>
          <w:tcPr>
            <w:tcW w:type="dxa" w:w="1701"/>
            <w:shd w:fill="auto" w:val="clear"/>
          </w:tcPr>
          <w:p w14:paraId="291A0000">
            <w:pPr>
              <w:widowControl w:val="1"/>
              <w:ind/>
              <w:jc w:val="right"/>
              <w:rPr>
                <w:sz w:val="20"/>
              </w:rPr>
            </w:pPr>
            <w:r>
              <w:rPr>
                <w:sz w:val="20"/>
              </w:rPr>
              <w:t>41 052,00</w:t>
            </w:r>
          </w:p>
        </w:tc>
        <w:tc>
          <w:tcPr>
            <w:tcW w:type="dxa" w:w="1701"/>
            <w:shd w:fill="auto" w:val="clear"/>
          </w:tcPr>
          <w:p w14:paraId="2A1A0000">
            <w:pPr>
              <w:widowControl w:val="1"/>
              <w:ind/>
              <w:jc w:val="right"/>
              <w:rPr>
                <w:sz w:val="20"/>
              </w:rPr>
            </w:pPr>
            <w:r>
              <w:rPr>
                <w:sz w:val="20"/>
              </w:rPr>
              <w:t>41 052,00</w:t>
            </w:r>
          </w:p>
        </w:tc>
        <w:tc>
          <w:tcPr>
            <w:tcW w:type="dxa" w:w="851"/>
            <w:shd w:fill="auto" w:val="clear"/>
          </w:tcPr>
          <w:p w14:paraId="2B1A0000">
            <w:pPr>
              <w:widowControl w:val="1"/>
              <w:ind/>
              <w:jc w:val="right"/>
              <w:rPr>
                <w:sz w:val="20"/>
              </w:rPr>
            </w:pPr>
            <w:r>
              <w:rPr>
                <w:sz w:val="20"/>
              </w:rPr>
              <w:t>100,0</w:t>
            </w:r>
          </w:p>
        </w:tc>
      </w:tr>
      <w:tr>
        <w:trPr>
          <w:trHeight w:hRule="atLeast" w:val="20"/>
        </w:trPr>
        <w:tc>
          <w:tcPr>
            <w:tcW w:type="dxa" w:w="7384"/>
            <w:shd w:fill="auto" w:val="clear"/>
          </w:tcPr>
          <w:p w14:paraId="2C1A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2D1A0000">
            <w:pPr>
              <w:widowControl w:val="1"/>
              <w:ind/>
              <w:jc w:val="center"/>
              <w:rPr>
                <w:sz w:val="20"/>
              </w:rPr>
            </w:pPr>
            <w:r>
              <w:rPr>
                <w:sz w:val="20"/>
              </w:rPr>
              <w:t>606</w:t>
            </w:r>
          </w:p>
        </w:tc>
        <w:tc>
          <w:tcPr>
            <w:tcW w:type="dxa" w:w="426"/>
            <w:shd w:fill="auto" w:val="clear"/>
          </w:tcPr>
          <w:p w14:paraId="2E1A0000">
            <w:pPr>
              <w:widowControl w:val="1"/>
              <w:ind/>
              <w:jc w:val="center"/>
              <w:rPr>
                <w:sz w:val="20"/>
              </w:rPr>
            </w:pPr>
            <w:r>
              <w:rPr>
                <w:sz w:val="20"/>
              </w:rPr>
              <w:t>07</w:t>
            </w:r>
          </w:p>
        </w:tc>
        <w:tc>
          <w:tcPr>
            <w:tcW w:type="dxa" w:w="425"/>
            <w:shd w:fill="auto" w:val="clear"/>
          </w:tcPr>
          <w:p w14:paraId="2F1A0000">
            <w:pPr>
              <w:widowControl w:val="1"/>
              <w:ind/>
              <w:jc w:val="center"/>
              <w:rPr>
                <w:sz w:val="20"/>
              </w:rPr>
            </w:pPr>
            <w:r>
              <w:rPr>
                <w:sz w:val="20"/>
              </w:rPr>
              <w:t>09</w:t>
            </w:r>
          </w:p>
        </w:tc>
        <w:tc>
          <w:tcPr>
            <w:tcW w:type="dxa" w:w="1417"/>
            <w:shd w:fill="auto" w:val="clear"/>
            <w:tcMar>
              <w:left w:type="dxa" w:w="51"/>
              <w:right w:type="dxa" w:w="51"/>
            </w:tcMar>
          </w:tcPr>
          <w:p w14:paraId="301A0000">
            <w:pPr>
              <w:widowControl w:val="1"/>
              <w:ind/>
              <w:jc w:val="center"/>
              <w:rPr>
                <w:sz w:val="20"/>
              </w:rPr>
            </w:pPr>
            <w:r>
              <w:rPr>
                <w:sz w:val="20"/>
              </w:rPr>
              <w:t>14 Б 01 00000</w:t>
            </w:r>
          </w:p>
        </w:tc>
        <w:tc>
          <w:tcPr>
            <w:tcW w:type="dxa" w:w="567"/>
            <w:shd w:fill="auto" w:val="clear"/>
          </w:tcPr>
          <w:p w14:paraId="311A0000">
            <w:pPr>
              <w:widowControl w:val="1"/>
              <w:ind/>
              <w:jc w:val="center"/>
              <w:rPr>
                <w:sz w:val="20"/>
              </w:rPr>
            </w:pPr>
            <w:r>
              <w:rPr>
                <w:sz w:val="20"/>
              </w:rPr>
              <w:t>000</w:t>
            </w:r>
          </w:p>
        </w:tc>
        <w:tc>
          <w:tcPr>
            <w:tcW w:type="dxa" w:w="1701"/>
            <w:shd w:fill="auto" w:val="clear"/>
          </w:tcPr>
          <w:p w14:paraId="321A0000">
            <w:pPr>
              <w:widowControl w:val="1"/>
              <w:ind/>
              <w:jc w:val="right"/>
              <w:rPr>
                <w:sz w:val="20"/>
              </w:rPr>
            </w:pPr>
            <w:r>
              <w:rPr>
                <w:sz w:val="20"/>
              </w:rPr>
              <w:t>41 052,00</w:t>
            </w:r>
          </w:p>
        </w:tc>
        <w:tc>
          <w:tcPr>
            <w:tcW w:type="dxa" w:w="1701"/>
            <w:shd w:fill="auto" w:val="clear"/>
          </w:tcPr>
          <w:p w14:paraId="331A0000">
            <w:pPr>
              <w:widowControl w:val="1"/>
              <w:ind/>
              <w:jc w:val="right"/>
              <w:rPr>
                <w:sz w:val="20"/>
              </w:rPr>
            </w:pPr>
            <w:r>
              <w:rPr>
                <w:sz w:val="20"/>
              </w:rPr>
              <w:t>41 052,00</w:t>
            </w:r>
          </w:p>
        </w:tc>
        <w:tc>
          <w:tcPr>
            <w:tcW w:type="dxa" w:w="851"/>
            <w:shd w:fill="auto" w:val="clear"/>
          </w:tcPr>
          <w:p w14:paraId="341A0000">
            <w:pPr>
              <w:widowControl w:val="1"/>
              <w:ind/>
              <w:jc w:val="right"/>
              <w:rPr>
                <w:sz w:val="20"/>
              </w:rPr>
            </w:pPr>
            <w:r>
              <w:rPr>
                <w:sz w:val="20"/>
              </w:rPr>
              <w:t>100,0</w:t>
            </w:r>
          </w:p>
        </w:tc>
      </w:tr>
      <w:tr>
        <w:trPr>
          <w:trHeight w:hRule="atLeast" w:val="20"/>
        </w:trPr>
        <w:tc>
          <w:tcPr>
            <w:tcW w:type="dxa" w:w="7384"/>
            <w:shd w:fill="auto" w:val="clear"/>
          </w:tcPr>
          <w:p w14:paraId="351A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361A0000">
            <w:pPr>
              <w:widowControl w:val="1"/>
              <w:ind/>
              <w:jc w:val="center"/>
              <w:rPr>
                <w:sz w:val="20"/>
              </w:rPr>
            </w:pPr>
            <w:r>
              <w:rPr>
                <w:sz w:val="20"/>
              </w:rPr>
              <w:t>606</w:t>
            </w:r>
          </w:p>
        </w:tc>
        <w:tc>
          <w:tcPr>
            <w:tcW w:type="dxa" w:w="426"/>
            <w:shd w:fill="auto" w:val="clear"/>
          </w:tcPr>
          <w:p w14:paraId="371A0000">
            <w:pPr>
              <w:widowControl w:val="1"/>
              <w:ind/>
              <w:jc w:val="center"/>
              <w:rPr>
                <w:sz w:val="20"/>
              </w:rPr>
            </w:pPr>
            <w:r>
              <w:rPr>
                <w:sz w:val="20"/>
              </w:rPr>
              <w:t>07</w:t>
            </w:r>
          </w:p>
        </w:tc>
        <w:tc>
          <w:tcPr>
            <w:tcW w:type="dxa" w:w="425"/>
            <w:shd w:fill="auto" w:val="clear"/>
          </w:tcPr>
          <w:p w14:paraId="381A0000">
            <w:pPr>
              <w:widowControl w:val="1"/>
              <w:ind/>
              <w:jc w:val="center"/>
              <w:rPr>
                <w:sz w:val="20"/>
              </w:rPr>
            </w:pPr>
            <w:r>
              <w:rPr>
                <w:sz w:val="20"/>
              </w:rPr>
              <w:t>09</w:t>
            </w:r>
          </w:p>
        </w:tc>
        <w:tc>
          <w:tcPr>
            <w:tcW w:type="dxa" w:w="1417"/>
            <w:shd w:fill="auto" w:val="clear"/>
            <w:tcMar>
              <w:left w:type="dxa" w:w="51"/>
              <w:right w:type="dxa" w:w="51"/>
            </w:tcMar>
          </w:tcPr>
          <w:p w14:paraId="391A0000">
            <w:pPr>
              <w:widowControl w:val="1"/>
              <w:ind/>
              <w:jc w:val="center"/>
              <w:rPr>
                <w:sz w:val="20"/>
              </w:rPr>
            </w:pPr>
            <w:r>
              <w:rPr>
                <w:sz w:val="20"/>
              </w:rPr>
              <w:t>14 Б 01 20630</w:t>
            </w:r>
          </w:p>
        </w:tc>
        <w:tc>
          <w:tcPr>
            <w:tcW w:type="dxa" w:w="567"/>
            <w:shd w:fill="auto" w:val="clear"/>
          </w:tcPr>
          <w:p w14:paraId="3A1A0000">
            <w:pPr>
              <w:widowControl w:val="1"/>
              <w:ind/>
              <w:jc w:val="center"/>
              <w:rPr>
                <w:sz w:val="20"/>
              </w:rPr>
            </w:pPr>
            <w:r>
              <w:rPr>
                <w:sz w:val="20"/>
              </w:rPr>
              <w:t>000</w:t>
            </w:r>
          </w:p>
        </w:tc>
        <w:tc>
          <w:tcPr>
            <w:tcW w:type="dxa" w:w="1701"/>
            <w:shd w:fill="auto" w:val="clear"/>
          </w:tcPr>
          <w:p w14:paraId="3B1A0000">
            <w:pPr>
              <w:widowControl w:val="1"/>
              <w:ind/>
              <w:jc w:val="right"/>
              <w:rPr>
                <w:sz w:val="20"/>
              </w:rPr>
            </w:pPr>
            <w:r>
              <w:rPr>
                <w:sz w:val="20"/>
              </w:rPr>
              <w:t>41 052,00</w:t>
            </w:r>
          </w:p>
        </w:tc>
        <w:tc>
          <w:tcPr>
            <w:tcW w:type="dxa" w:w="1701"/>
            <w:shd w:fill="auto" w:val="clear"/>
          </w:tcPr>
          <w:p w14:paraId="3C1A0000">
            <w:pPr>
              <w:widowControl w:val="1"/>
              <w:ind/>
              <w:jc w:val="right"/>
              <w:rPr>
                <w:sz w:val="20"/>
              </w:rPr>
            </w:pPr>
            <w:r>
              <w:rPr>
                <w:sz w:val="20"/>
              </w:rPr>
              <w:t>41 052,00</w:t>
            </w:r>
          </w:p>
        </w:tc>
        <w:tc>
          <w:tcPr>
            <w:tcW w:type="dxa" w:w="851"/>
            <w:shd w:fill="auto" w:val="clear"/>
          </w:tcPr>
          <w:p w14:paraId="3D1A0000">
            <w:pPr>
              <w:widowControl w:val="1"/>
              <w:ind/>
              <w:jc w:val="right"/>
              <w:rPr>
                <w:sz w:val="20"/>
              </w:rPr>
            </w:pPr>
            <w:r>
              <w:rPr>
                <w:sz w:val="20"/>
              </w:rPr>
              <w:t>100,0</w:t>
            </w:r>
          </w:p>
        </w:tc>
      </w:tr>
      <w:tr>
        <w:trPr>
          <w:trHeight w:hRule="atLeast" w:val="20"/>
        </w:trPr>
        <w:tc>
          <w:tcPr>
            <w:tcW w:type="dxa" w:w="7384"/>
            <w:shd w:fill="auto" w:val="clear"/>
          </w:tcPr>
          <w:p w14:paraId="3E1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F1A0000">
            <w:pPr>
              <w:widowControl w:val="1"/>
              <w:ind/>
              <w:jc w:val="center"/>
              <w:rPr>
                <w:sz w:val="20"/>
              </w:rPr>
            </w:pPr>
            <w:r>
              <w:rPr>
                <w:sz w:val="20"/>
              </w:rPr>
              <w:t>606</w:t>
            </w:r>
          </w:p>
        </w:tc>
        <w:tc>
          <w:tcPr>
            <w:tcW w:type="dxa" w:w="426"/>
            <w:shd w:fill="auto" w:val="clear"/>
          </w:tcPr>
          <w:p w14:paraId="401A0000">
            <w:pPr>
              <w:widowControl w:val="1"/>
              <w:ind/>
              <w:jc w:val="center"/>
              <w:rPr>
                <w:sz w:val="20"/>
              </w:rPr>
            </w:pPr>
            <w:r>
              <w:rPr>
                <w:sz w:val="20"/>
              </w:rPr>
              <w:t>07</w:t>
            </w:r>
          </w:p>
        </w:tc>
        <w:tc>
          <w:tcPr>
            <w:tcW w:type="dxa" w:w="425"/>
            <w:shd w:fill="auto" w:val="clear"/>
          </w:tcPr>
          <w:p w14:paraId="411A0000">
            <w:pPr>
              <w:widowControl w:val="1"/>
              <w:ind/>
              <w:jc w:val="center"/>
              <w:rPr>
                <w:sz w:val="20"/>
              </w:rPr>
            </w:pPr>
            <w:r>
              <w:rPr>
                <w:sz w:val="20"/>
              </w:rPr>
              <w:t>09</w:t>
            </w:r>
          </w:p>
        </w:tc>
        <w:tc>
          <w:tcPr>
            <w:tcW w:type="dxa" w:w="1417"/>
            <w:shd w:fill="auto" w:val="clear"/>
            <w:tcMar>
              <w:left w:type="dxa" w:w="51"/>
              <w:right w:type="dxa" w:w="51"/>
            </w:tcMar>
          </w:tcPr>
          <w:p w14:paraId="421A0000">
            <w:pPr>
              <w:widowControl w:val="1"/>
              <w:ind/>
              <w:jc w:val="center"/>
              <w:rPr>
                <w:sz w:val="20"/>
              </w:rPr>
            </w:pPr>
            <w:r>
              <w:rPr>
                <w:sz w:val="20"/>
              </w:rPr>
              <w:t>14 Б 01 20630</w:t>
            </w:r>
          </w:p>
        </w:tc>
        <w:tc>
          <w:tcPr>
            <w:tcW w:type="dxa" w:w="567"/>
            <w:shd w:fill="auto" w:val="clear"/>
          </w:tcPr>
          <w:p w14:paraId="431A0000">
            <w:pPr>
              <w:widowControl w:val="1"/>
              <w:ind/>
              <w:jc w:val="center"/>
              <w:rPr>
                <w:sz w:val="20"/>
              </w:rPr>
            </w:pPr>
            <w:r>
              <w:rPr>
                <w:sz w:val="20"/>
              </w:rPr>
              <w:t>240</w:t>
            </w:r>
          </w:p>
        </w:tc>
        <w:tc>
          <w:tcPr>
            <w:tcW w:type="dxa" w:w="1701"/>
            <w:shd w:fill="auto" w:val="clear"/>
          </w:tcPr>
          <w:p w14:paraId="441A0000">
            <w:pPr>
              <w:widowControl w:val="1"/>
              <w:ind/>
              <w:jc w:val="right"/>
              <w:rPr>
                <w:sz w:val="20"/>
              </w:rPr>
            </w:pPr>
            <w:r>
              <w:rPr>
                <w:sz w:val="20"/>
              </w:rPr>
              <w:t>41 052,00</w:t>
            </w:r>
          </w:p>
        </w:tc>
        <w:tc>
          <w:tcPr>
            <w:tcW w:type="dxa" w:w="1701"/>
            <w:shd w:fill="auto" w:val="clear"/>
          </w:tcPr>
          <w:p w14:paraId="451A0000">
            <w:pPr>
              <w:widowControl w:val="1"/>
              <w:ind/>
              <w:jc w:val="right"/>
              <w:rPr>
                <w:sz w:val="20"/>
              </w:rPr>
            </w:pPr>
            <w:r>
              <w:rPr>
                <w:sz w:val="20"/>
              </w:rPr>
              <w:t>41 052,00</w:t>
            </w:r>
          </w:p>
        </w:tc>
        <w:tc>
          <w:tcPr>
            <w:tcW w:type="dxa" w:w="851"/>
            <w:shd w:fill="auto" w:val="clear"/>
          </w:tcPr>
          <w:p w14:paraId="461A0000">
            <w:pPr>
              <w:widowControl w:val="1"/>
              <w:ind/>
              <w:jc w:val="right"/>
              <w:rPr>
                <w:sz w:val="20"/>
              </w:rPr>
            </w:pPr>
            <w:r>
              <w:rPr>
                <w:sz w:val="20"/>
              </w:rPr>
              <w:t>100,0</w:t>
            </w:r>
          </w:p>
        </w:tc>
      </w:tr>
      <w:tr>
        <w:trPr>
          <w:trHeight w:hRule="atLeast" w:val="20"/>
        </w:trPr>
        <w:tc>
          <w:tcPr>
            <w:tcW w:type="dxa" w:w="7384"/>
            <w:shd w:fill="auto" w:val="clear"/>
          </w:tcPr>
          <w:p w14:paraId="471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481A0000">
            <w:pPr>
              <w:widowControl w:val="1"/>
              <w:ind/>
              <w:jc w:val="center"/>
              <w:rPr>
                <w:sz w:val="20"/>
              </w:rPr>
            </w:pPr>
            <w:r>
              <w:rPr>
                <w:sz w:val="20"/>
              </w:rPr>
              <w:t>606</w:t>
            </w:r>
          </w:p>
        </w:tc>
        <w:tc>
          <w:tcPr>
            <w:tcW w:type="dxa" w:w="426"/>
            <w:shd w:fill="auto" w:val="clear"/>
          </w:tcPr>
          <w:p w14:paraId="491A0000">
            <w:pPr>
              <w:widowControl w:val="1"/>
              <w:ind/>
              <w:jc w:val="center"/>
              <w:rPr>
                <w:sz w:val="20"/>
              </w:rPr>
            </w:pPr>
            <w:r>
              <w:rPr>
                <w:sz w:val="20"/>
              </w:rPr>
              <w:t>07</w:t>
            </w:r>
          </w:p>
        </w:tc>
        <w:tc>
          <w:tcPr>
            <w:tcW w:type="dxa" w:w="425"/>
            <w:shd w:fill="auto" w:val="clear"/>
          </w:tcPr>
          <w:p w14:paraId="4A1A0000">
            <w:pPr>
              <w:widowControl w:val="1"/>
              <w:ind/>
              <w:jc w:val="center"/>
              <w:rPr>
                <w:sz w:val="20"/>
              </w:rPr>
            </w:pPr>
            <w:r>
              <w:rPr>
                <w:sz w:val="20"/>
              </w:rPr>
              <w:t>09</w:t>
            </w:r>
          </w:p>
        </w:tc>
        <w:tc>
          <w:tcPr>
            <w:tcW w:type="dxa" w:w="1417"/>
            <w:shd w:fill="auto" w:val="clear"/>
            <w:tcMar>
              <w:left w:type="dxa" w:w="51"/>
              <w:right w:type="dxa" w:w="51"/>
            </w:tcMar>
          </w:tcPr>
          <w:p w14:paraId="4B1A0000">
            <w:pPr>
              <w:widowControl w:val="1"/>
              <w:ind/>
              <w:jc w:val="center"/>
              <w:rPr>
                <w:sz w:val="20"/>
              </w:rPr>
            </w:pPr>
            <w:r>
              <w:rPr>
                <w:sz w:val="20"/>
              </w:rPr>
              <w:t>15 0 00 00000</w:t>
            </w:r>
          </w:p>
        </w:tc>
        <w:tc>
          <w:tcPr>
            <w:tcW w:type="dxa" w:w="567"/>
            <w:shd w:fill="auto" w:val="clear"/>
          </w:tcPr>
          <w:p w14:paraId="4C1A0000">
            <w:pPr>
              <w:widowControl w:val="1"/>
              <w:ind/>
              <w:jc w:val="center"/>
              <w:rPr>
                <w:sz w:val="20"/>
              </w:rPr>
            </w:pPr>
            <w:r>
              <w:rPr>
                <w:sz w:val="20"/>
              </w:rPr>
              <w:t>000</w:t>
            </w:r>
          </w:p>
        </w:tc>
        <w:tc>
          <w:tcPr>
            <w:tcW w:type="dxa" w:w="1701"/>
            <w:shd w:fill="auto" w:val="clear"/>
          </w:tcPr>
          <w:p w14:paraId="4D1A0000">
            <w:pPr>
              <w:widowControl w:val="1"/>
              <w:ind/>
              <w:jc w:val="right"/>
              <w:rPr>
                <w:sz w:val="20"/>
              </w:rPr>
            </w:pPr>
            <w:r>
              <w:rPr>
                <w:sz w:val="20"/>
              </w:rPr>
              <w:t>610 252,80</w:t>
            </w:r>
          </w:p>
        </w:tc>
        <w:tc>
          <w:tcPr>
            <w:tcW w:type="dxa" w:w="1701"/>
            <w:shd w:fill="auto" w:val="clear"/>
          </w:tcPr>
          <w:p w14:paraId="4E1A0000">
            <w:pPr>
              <w:widowControl w:val="1"/>
              <w:ind/>
              <w:jc w:val="right"/>
              <w:rPr>
                <w:sz w:val="20"/>
              </w:rPr>
            </w:pPr>
            <w:r>
              <w:rPr>
                <w:sz w:val="20"/>
              </w:rPr>
              <w:t>75 324,00</w:t>
            </w:r>
          </w:p>
        </w:tc>
        <w:tc>
          <w:tcPr>
            <w:tcW w:type="dxa" w:w="851"/>
            <w:shd w:fill="auto" w:val="clear"/>
          </w:tcPr>
          <w:p w14:paraId="4F1A0000">
            <w:pPr>
              <w:widowControl w:val="1"/>
              <w:ind/>
              <w:jc w:val="right"/>
              <w:rPr>
                <w:sz w:val="20"/>
              </w:rPr>
            </w:pPr>
            <w:r>
              <w:rPr>
                <w:sz w:val="20"/>
              </w:rPr>
              <w:t>12,3</w:t>
            </w:r>
          </w:p>
        </w:tc>
      </w:tr>
      <w:tr>
        <w:trPr>
          <w:trHeight w:hRule="atLeast" w:val="20"/>
        </w:trPr>
        <w:tc>
          <w:tcPr>
            <w:tcW w:type="dxa" w:w="7384"/>
            <w:shd w:fill="auto" w:val="clear"/>
          </w:tcPr>
          <w:p w14:paraId="501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511A0000">
            <w:pPr>
              <w:widowControl w:val="1"/>
              <w:ind/>
              <w:jc w:val="center"/>
              <w:rPr>
                <w:sz w:val="20"/>
              </w:rPr>
            </w:pPr>
            <w:r>
              <w:rPr>
                <w:sz w:val="20"/>
              </w:rPr>
              <w:t>606</w:t>
            </w:r>
          </w:p>
        </w:tc>
        <w:tc>
          <w:tcPr>
            <w:tcW w:type="dxa" w:w="426"/>
            <w:shd w:fill="auto" w:val="clear"/>
          </w:tcPr>
          <w:p w14:paraId="521A0000">
            <w:pPr>
              <w:widowControl w:val="1"/>
              <w:ind/>
              <w:jc w:val="center"/>
              <w:rPr>
                <w:sz w:val="20"/>
              </w:rPr>
            </w:pPr>
            <w:r>
              <w:rPr>
                <w:sz w:val="20"/>
              </w:rPr>
              <w:t>07</w:t>
            </w:r>
          </w:p>
        </w:tc>
        <w:tc>
          <w:tcPr>
            <w:tcW w:type="dxa" w:w="425"/>
            <w:shd w:fill="auto" w:val="clear"/>
          </w:tcPr>
          <w:p w14:paraId="531A0000">
            <w:pPr>
              <w:widowControl w:val="1"/>
              <w:ind/>
              <w:jc w:val="center"/>
              <w:rPr>
                <w:sz w:val="20"/>
              </w:rPr>
            </w:pPr>
            <w:r>
              <w:rPr>
                <w:sz w:val="20"/>
              </w:rPr>
              <w:t>09</w:t>
            </w:r>
          </w:p>
        </w:tc>
        <w:tc>
          <w:tcPr>
            <w:tcW w:type="dxa" w:w="1417"/>
            <w:shd w:fill="auto" w:val="clear"/>
            <w:tcMar>
              <w:left w:type="dxa" w:w="51"/>
              <w:right w:type="dxa" w:w="51"/>
            </w:tcMar>
          </w:tcPr>
          <w:p w14:paraId="541A0000">
            <w:pPr>
              <w:widowControl w:val="1"/>
              <w:ind/>
              <w:jc w:val="center"/>
              <w:rPr>
                <w:sz w:val="20"/>
              </w:rPr>
            </w:pPr>
            <w:r>
              <w:rPr>
                <w:sz w:val="20"/>
              </w:rPr>
              <w:t>15 1 00 00000</w:t>
            </w:r>
          </w:p>
        </w:tc>
        <w:tc>
          <w:tcPr>
            <w:tcW w:type="dxa" w:w="567"/>
            <w:shd w:fill="auto" w:val="clear"/>
          </w:tcPr>
          <w:p w14:paraId="551A0000">
            <w:pPr>
              <w:widowControl w:val="1"/>
              <w:ind/>
              <w:jc w:val="center"/>
              <w:rPr>
                <w:sz w:val="20"/>
              </w:rPr>
            </w:pPr>
            <w:r>
              <w:rPr>
                <w:sz w:val="20"/>
              </w:rPr>
              <w:t>000</w:t>
            </w:r>
          </w:p>
        </w:tc>
        <w:tc>
          <w:tcPr>
            <w:tcW w:type="dxa" w:w="1701"/>
            <w:shd w:fill="auto" w:val="clear"/>
          </w:tcPr>
          <w:p w14:paraId="561A0000">
            <w:pPr>
              <w:widowControl w:val="1"/>
              <w:ind/>
              <w:jc w:val="right"/>
              <w:rPr>
                <w:sz w:val="20"/>
              </w:rPr>
            </w:pPr>
            <w:r>
              <w:rPr>
                <w:sz w:val="20"/>
              </w:rPr>
              <w:t>610 252,80</w:t>
            </w:r>
          </w:p>
        </w:tc>
        <w:tc>
          <w:tcPr>
            <w:tcW w:type="dxa" w:w="1701"/>
            <w:shd w:fill="auto" w:val="clear"/>
          </w:tcPr>
          <w:p w14:paraId="571A0000">
            <w:pPr>
              <w:widowControl w:val="1"/>
              <w:ind/>
              <w:jc w:val="right"/>
              <w:rPr>
                <w:sz w:val="20"/>
              </w:rPr>
            </w:pPr>
            <w:r>
              <w:rPr>
                <w:sz w:val="20"/>
              </w:rPr>
              <w:t>75 324,00</w:t>
            </w:r>
          </w:p>
        </w:tc>
        <w:tc>
          <w:tcPr>
            <w:tcW w:type="dxa" w:w="851"/>
            <w:shd w:fill="auto" w:val="clear"/>
          </w:tcPr>
          <w:p w14:paraId="581A0000">
            <w:pPr>
              <w:widowControl w:val="1"/>
              <w:ind/>
              <w:jc w:val="right"/>
              <w:rPr>
                <w:sz w:val="20"/>
              </w:rPr>
            </w:pPr>
            <w:r>
              <w:rPr>
                <w:sz w:val="20"/>
              </w:rPr>
              <w:t>12,3</w:t>
            </w:r>
          </w:p>
        </w:tc>
      </w:tr>
      <w:tr>
        <w:trPr>
          <w:trHeight w:hRule="atLeast" w:val="20"/>
        </w:trPr>
        <w:tc>
          <w:tcPr>
            <w:tcW w:type="dxa" w:w="7384"/>
            <w:shd w:fill="auto" w:val="clear"/>
          </w:tcPr>
          <w:p w14:paraId="591A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5A1A0000">
            <w:pPr>
              <w:widowControl w:val="1"/>
              <w:ind/>
              <w:jc w:val="center"/>
              <w:rPr>
                <w:sz w:val="20"/>
              </w:rPr>
            </w:pPr>
            <w:r>
              <w:rPr>
                <w:sz w:val="20"/>
              </w:rPr>
              <w:t>606</w:t>
            </w:r>
          </w:p>
        </w:tc>
        <w:tc>
          <w:tcPr>
            <w:tcW w:type="dxa" w:w="426"/>
            <w:shd w:fill="auto" w:val="clear"/>
          </w:tcPr>
          <w:p w14:paraId="5B1A0000">
            <w:pPr>
              <w:widowControl w:val="1"/>
              <w:ind/>
              <w:jc w:val="center"/>
              <w:rPr>
                <w:sz w:val="20"/>
              </w:rPr>
            </w:pPr>
            <w:r>
              <w:rPr>
                <w:sz w:val="20"/>
              </w:rPr>
              <w:t>07</w:t>
            </w:r>
          </w:p>
        </w:tc>
        <w:tc>
          <w:tcPr>
            <w:tcW w:type="dxa" w:w="425"/>
            <w:shd w:fill="auto" w:val="clear"/>
          </w:tcPr>
          <w:p w14:paraId="5C1A0000">
            <w:pPr>
              <w:widowControl w:val="1"/>
              <w:ind/>
              <w:jc w:val="center"/>
              <w:rPr>
                <w:sz w:val="20"/>
              </w:rPr>
            </w:pPr>
            <w:r>
              <w:rPr>
                <w:sz w:val="20"/>
              </w:rPr>
              <w:t>09</w:t>
            </w:r>
          </w:p>
        </w:tc>
        <w:tc>
          <w:tcPr>
            <w:tcW w:type="dxa" w:w="1417"/>
            <w:shd w:fill="auto" w:val="clear"/>
            <w:tcMar>
              <w:left w:type="dxa" w:w="51"/>
              <w:right w:type="dxa" w:w="51"/>
            </w:tcMar>
          </w:tcPr>
          <w:p w14:paraId="5D1A0000">
            <w:pPr>
              <w:widowControl w:val="1"/>
              <w:ind/>
              <w:jc w:val="center"/>
              <w:rPr>
                <w:sz w:val="20"/>
              </w:rPr>
            </w:pPr>
            <w:r>
              <w:rPr>
                <w:sz w:val="20"/>
              </w:rPr>
              <w:t>15 1 04 00000</w:t>
            </w:r>
          </w:p>
        </w:tc>
        <w:tc>
          <w:tcPr>
            <w:tcW w:type="dxa" w:w="567"/>
            <w:shd w:fill="auto" w:val="clear"/>
          </w:tcPr>
          <w:p w14:paraId="5E1A0000">
            <w:pPr>
              <w:widowControl w:val="1"/>
              <w:ind/>
              <w:jc w:val="center"/>
              <w:rPr>
                <w:sz w:val="20"/>
              </w:rPr>
            </w:pPr>
            <w:r>
              <w:rPr>
                <w:sz w:val="20"/>
              </w:rPr>
              <w:t>000</w:t>
            </w:r>
          </w:p>
        </w:tc>
        <w:tc>
          <w:tcPr>
            <w:tcW w:type="dxa" w:w="1701"/>
            <w:shd w:fill="auto" w:val="clear"/>
          </w:tcPr>
          <w:p w14:paraId="5F1A0000">
            <w:pPr>
              <w:widowControl w:val="1"/>
              <w:ind/>
              <w:jc w:val="right"/>
              <w:rPr>
                <w:sz w:val="20"/>
              </w:rPr>
            </w:pPr>
            <w:r>
              <w:rPr>
                <w:sz w:val="20"/>
              </w:rPr>
              <w:t>610 252,80</w:t>
            </w:r>
          </w:p>
        </w:tc>
        <w:tc>
          <w:tcPr>
            <w:tcW w:type="dxa" w:w="1701"/>
            <w:shd w:fill="auto" w:val="clear"/>
          </w:tcPr>
          <w:p w14:paraId="601A0000">
            <w:pPr>
              <w:widowControl w:val="1"/>
              <w:ind/>
              <w:jc w:val="right"/>
              <w:rPr>
                <w:sz w:val="20"/>
              </w:rPr>
            </w:pPr>
            <w:r>
              <w:rPr>
                <w:sz w:val="20"/>
              </w:rPr>
              <w:t>75 324,00</w:t>
            </w:r>
          </w:p>
        </w:tc>
        <w:tc>
          <w:tcPr>
            <w:tcW w:type="dxa" w:w="851"/>
            <w:shd w:fill="auto" w:val="clear"/>
          </w:tcPr>
          <w:p w14:paraId="611A0000">
            <w:pPr>
              <w:widowControl w:val="1"/>
              <w:ind/>
              <w:jc w:val="right"/>
              <w:rPr>
                <w:sz w:val="20"/>
              </w:rPr>
            </w:pPr>
            <w:r>
              <w:rPr>
                <w:sz w:val="20"/>
              </w:rPr>
              <w:t>12,3</w:t>
            </w:r>
          </w:p>
        </w:tc>
      </w:tr>
      <w:tr>
        <w:trPr>
          <w:trHeight w:hRule="atLeast" w:val="20"/>
        </w:trPr>
        <w:tc>
          <w:tcPr>
            <w:tcW w:type="dxa" w:w="7384"/>
            <w:shd w:fill="auto" w:val="clear"/>
          </w:tcPr>
          <w:p w14:paraId="621A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631A0000">
            <w:pPr>
              <w:widowControl w:val="1"/>
              <w:ind/>
              <w:jc w:val="center"/>
              <w:rPr>
                <w:sz w:val="20"/>
              </w:rPr>
            </w:pPr>
            <w:r>
              <w:rPr>
                <w:sz w:val="20"/>
              </w:rPr>
              <w:t>606</w:t>
            </w:r>
          </w:p>
        </w:tc>
        <w:tc>
          <w:tcPr>
            <w:tcW w:type="dxa" w:w="426"/>
            <w:shd w:fill="auto" w:val="clear"/>
          </w:tcPr>
          <w:p w14:paraId="641A0000">
            <w:pPr>
              <w:widowControl w:val="1"/>
              <w:ind/>
              <w:jc w:val="center"/>
              <w:rPr>
                <w:sz w:val="20"/>
              </w:rPr>
            </w:pPr>
            <w:r>
              <w:rPr>
                <w:sz w:val="20"/>
              </w:rPr>
              <w:t>07</w:t>
            </w:r>
          </w:p>
        </w:tc>
        <w:tc>
          <w:tcPr>
            <w:tcW w:type="dxa" w:w="425"/>
            <w:shd w:fill="auto" w:val="clear"/>
          </w:tcPr>
          <w:p w14:paraId="651A0000">
            <w:pPr>
              <w:widowControl w:val="1"/>
              <w:ind/>
              <w:jc w:val="center"/>
              <w:rPr>
                <w:sz w:val="20"/>
              </w:rPr>
            </w:pPr>
            <w:r>
              <w:rPr>
                <w:sz w:val="20"/>
              </w:rPr>
              <w:t>09</w:t>
            </w:r>
          </w:p>
        </w:tc>
        <w:tc>
          <w:tcPr>
            <w:tcW w:type="dxa" w:w="1417"/>
            <w:shd w:fill="auto" w:val="clear"/>
            <w:tcMar>
              <w:left w:type="dxa" w:w="51"/>
              <w:right w:type="dxa" w:w="51"/>
            </w:tcMar>
          </w:tcPr>
          <w:p w14:paraId="661A0000">
            <w:pPr>
              <w:widowControl w:val="1"/>
              <w:ind/>
              <w:jc w:val="center"/>
              <w:rPr>
                <w:sz w:val="20"/>
              </w:rPr>
            </w:pPr>
            <w:r>
              <w:rPr>
                <w:sz w:val="20"/>
              </w:rPr>
              <w:t>15 1 04 20380</w:t>
            </w:r>
          </w:p>
        </w:tc>
        <w:tc>
          <w:tcPr>
            <w:tcW w:type="dxa" w:w="567"/>
            <w:shd w:fill="auto" w:val="clear"/>
          </w:tcPr>
          <w:p w14:paraId="671A0000">
            <w:pPr>
              <w:widowControl w:val="1"/>
              <w:ind/>
              <w:jc w:val="center"/>
              <w:rPr>
                <w:sz w:val="20"/>
              </w:rPr>
            </w:pPr>
            <w:r>
              <w:rPr>
                <w:sz w:val="20"/>
              </w:rPr>
              <w:t>000</w:t>
            </w:r>
          </w:p>
        </w:tc>
        <w:tc>
          <w:tcPr>
            <w:tcW w:type="dxa" w:w="1701"/>
            <w:shd w:fill="auto" w:val="clear"/>
          </w:tcPr>
          <w:p w14:paraId="681A0000">
            <w:pPr>
              <w:widowControl w:val="1"/>
              <w:ind/>
              <w:jc w:val="right"/>
              <w:rPr>
                <w:sz w:val="20"/>
              </w:rPr>
            </w:pPr>
            <w:r>
              <w:rPr>
                <w:sz w:val="20"/>
              </w:rPr>
              <w:t>610 252,80</w:t>
            </w:r>
          </w:p>
        </w:tc>
        <w:tc>
          <w:tcPr>
            <w:tcW w:type="dxa" w:w="1701"/>
            <w:shd w:fill="auto" w:val="clear"/>
          </w:tcPr>
          <w:p w14:paraId="691A0000">
            <w:pPr>
              <w:widowControl w:val="1"/>
              <w:ind/>
              <w:jc w:val="right"/>
              <w:rPr>
                <w:sz w:val="20"/>
              </w:rPr>
            </w:pPr>
            <w:r>
              <w:rPr>
                <w:sz w:val="20"/>
              </w:rPr>
              <w:t>75 324,00</w:t>
            </w:r>
          </w:p>
        </w:tc>
        <w:tc>
          <w:tcPr>
            <w:tcW w:type="dxa" w:w="851"/>
            <w:shd w:fill="auto" w:val="clear"/>
          </w:tcPr>
          <w:p w14:paraId="6A1A0000">
            <w:pPr>
              <w:widowControl w:val="1"/>
              <w:ind/>
              <w:jc w:val="right"/>
              <w:rPr>
                <w:sz w:val="20"/>
              </w:rPr>
            </w:pPr>
            <w:r>
              <w:rPr>
                <w:sz w:val="20"/>
              </w:rPr>
              <w:t>12,3</w:t>
            </w:r>
          </w:p>
        </w:tc>
      </w:tr>
      <w:tr>
        <w:trPr>
          <w:trHeight w:hRule="atLeast" w:val="20"/>
        </w:trPr>
        <w:tc>
          <w:tcPr>
            <w:tcW w:type="dxa" w:w="7384"/>
            <w:shd w:fill="auto" w:val="clear"/>
          </w:tcPr>
          <w:p w14:paraId="6B1A0000">
            <w:pPr>
              <w:rPr>
                <w:sz w:val="20"/>
              </w:rPr>
            </w:pPr>
            <w:r>
              <w:rPr>
                <w:sz w:val="20"/>
              </w:rPr>
              <w:t>Субсидии бюджетным учреждениям</w:t>
            </w:r>
          </w:p>
        </w:tc>
        <w:tc>
          <w:tcPr>
            <w:tcW w:type="dxa" w:w="567"/>
            <w:shd w:fill="auto" w:val="clear"/>
          </w:tcPr>
          <w:p w14:paraId="6C1A0000">
            <w:pPr>
              <w:widowControl w:val="1"/>
              <w:ind/>
              <w:jc w:val="center"/>
              <w:rPr>
                <w:sz w:val="20"/>
              </w:rPr>
            </w:pPr>
            <w:r>
              <w:rPr>
                <w:sz w:val="20"/>
              </w:rPr>
              <w:t>606</w:t>
            </w:r>
          </w:p>
        </w:tc>
        <w:tc>
          <w:tcPr>
            <w:tcW w:type="dxa" w:w="426"/>
            <w:shd w:fill="auto" w:val="clear"/>
          </w:tcPr>
          <w:p w14:paraId="6D1A0000">
            <w:pPr>
              <w:widowControl w:val="1"/>
              <w:ind/>
              <w:jc w:val="center"/>
              <w:rPr>
                <w:sz w:val="20"/>
              </w:rPr>
            </w:pPr>
            <w:r>
              <w:rPr>
                <w:sz w:val="20"/>
              </w:rPr>
              <w:t>07</w:t>
            </w:r>
          </w:p>
        </w:tc>
        <w:tc>
          <w:tcPr>
            <w:tcW w:type="dxa" w:w="425"/>
            <w:shd w:fill="auto" w:val="clear"/>
          </w:tcPr>
          <w:p w14:paraId="6E1A0000">
            <w:pPr>
              <w:widowControl w:val="1"/>
              <w:ind/>
              <w:jc w:val="center"/>
              <w:rPr>
                <w:sz w:val="20"/>
              </w:rPr>
            </w:pPr>
            <w:r>
              <w:rPr>
                <w:sz w:val="20"/>
              </w:rPr>
              <w:t>09</w:t>
            </w:r>
          </w:p>
        </w:tc>
        <w:tc>
          <w:tcPr>
            <w:tcW w:type="dxa" w:w="1417"/>
            <w:shd w:fill="auto" w:val="clear"/>
            <w:tcMar>
              <w:left w:type="dxa" w:w="51"/>
              <w:right w:type="dxa" w:w="51"/>
            </w:tcMar>
          </w:tcPr>
          <w:p w14:paraId="6F1A0000">
            <w:pPr>
              <w:widowControl w:val="1"/>
              <w:ind/>
              <w:jc w:val="center"/>
              <w:rPr>
                <w:sz w:val="20"/>
              </w:rPr>
            </w:pPr>
            <w:r>
              <w:rPr>
                <w:sz w:val="20"/>
              </w:rPr>
              <w:t>15 1 04 20380</w:t>
            </w:r>
          </w:p>
        </w:tc>
        <w:tc>
          <w:tcPr>
            <w:tcW w:type="dxa" w:w="567"/>
            <w:shd w:fill="auto" w:val="clear"/>
          </w:tcPr>
          <w:p w14:paraId="701A0000">
            <w:pPr>
              <w:widowControl w:val="1"/>
              <w:ind/>
              <w:jc w:val="center"/>
              <w:rPr>
                <w:sz w:val="20"/>
              </w:rPr>
            </w:pPr>
            <w:r>
              <w:rPr>
                <w:sz w:val="20"/>
              </w:rPr>
              <w:t>610</w:t>
            </w:r>
          </w:p>
        </w:tc>
        <w:tc>
          <w:tcPr>
            <w:tcW w:type="dxa" w:w="1701"/>
            <w:shd w:fill="auto" w:val="clear"/>
          </w:tcPr>
          <w:p w14:paraId="711A0000">
            <w:pPr>
              <w:widowControl w:val="1"/>
              <w:ind/>
              <w:jc w:val="right"/>
              <w:rPr>
                <w:sz w:val="20"/>
              </w:rPr>
            </w:pPr>
            <w:r>
              <w:rPr>
                <w:sz w:val="20"/>
              </w:rPr>
              <w:t>610 252,80</w:t>
            </w:r>
          </w:p>
        </w:tc>
        <w:tc>
          <w:tcPr>
            <w:tcW w:type="dxa" w:w="1701"/>
            <w:shd w:fill="auto" w:val="clear"/>
          </w:tcPr>
          <w:p w14:paraId="721A0000">
            <w:pPr>
              <w:widowControl w:val="1"/>
              <w:ind/>
              <w:jc w:val="right"/>
              <w:rPr>
                <w:sz w:val="20"/>
              </w:rPr>
            </w:pPr>
            <w:r>
              <w:rPr>
                <w:sz w:val="20"/>
              </w:rPr>
              <w:t>75 324,00</w:t>
            </w:r>
          </w:p>
        </w:tc>
        <w:tc>
          <w:tcPr>
            <w:tcW w:type="dxa" w:w="851"/>
            <w:shd w:fill="auto" w:val="clear"/>
          </w:tcPr>
          <w:p w14:paraId="731A0000">
            <w:pPr>
              <w:widowControl w:val="1"/>
              <w:ind/>
              <w:jc w:val="right"/>
              <w:rPr>
                <w:sz w:val="20"/>
              </w:rPr>
            </w:pPr>
            <w:r>
              <w:rPr>
                <w:sz w:val="20"/>
              </w:rPr>
              <w:t>12,3</w:t>
            </w:r>
          </w:p>
        </w:tc>
      </w:tr>
      <w:tr>
        <w:trPr>
          <w:trHeight w:hRule="atLeast" w:val="20"/>
        </w:trPr>
        <w:tc>
          <w:tcPr>
            <w:tcW w:type="dxa" w:w="7384"/>
            <w:shd w:fill="auto" w:val="clear"/>
          </w:tcPr>
          <w:p w14:paraId="741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751A0000">
            <w:pPr>
              <w:widowControl w:val="1"/>
              <w:ind/>
              <w:jc w:val="center"/>
              <w:rPr>
                <w:sz w:val="20"/>
              </w:rPr>
            </w:pPr>
            <w:r>
              <w:rPr>
                <w:sz w:val="20"/>
              </w:rPr>
              <w:t>606</w:t>
            </w:r>
          </w:p>
        </w:tc>
        <w:tc>
          <w:tcPr>
            <w:tcW w:type="dxa" w:w="426"/>
            <w:shd w:fill="auto" w:val="clear"/>
          </w:tcPr>
          <w:p w14:paraId="761A0000">
            <w:pPr>
              <w:widowControl w:val="1"/>
              <w:ind/>
              <w:jc w:val="center"/>
              <w:rPr>
                <w:sz w:val="20"/>
              </w:rPr>
            </w:pPr>
            <w:r>
              <w:rPr>
                <w:sz w:val="20"/>
              </w:rPr>
              <w:t>07</w:t>
            </w:r>
          </w:p>
        </w:tc>
        <w:tc>
          <w:tcPr>
            <w:tcW w:type="dxa" w:w="425"/>
            <w:shd w:fill="auto" w:val="clear"/>
          </w:tcPr>
          <w:p w14:paraId="771A0000">
            <w:pPr>
              <w:widowControl w:val="1"/>
              <w:ind/>
              <w:jc w:val="center"/>
              <w:rPr>
                <w:sz w:val="20"/>
              </w:rPr>
            </w:pPr>
            <w:r>
              <w:rPr>
                <w:sz w:val="20"/>
              </w:rPr>
              <w:t>09</w:t>
            </w:r>
          </w:p>
        </w:tc>
        <w:tc>
          <w:tcPr>
            <w:tcW w:type="dxa" w:w="1417"/>
            <w:shd w:fill="auto" w:val="clear"/>
            <w:tcMar>
              <w:left w:type="dxa" w:w="51"/>
              <w:right w:type="dxa" w:w="51"/>
            </w:tcMar>
          </w:tcPr>
          <w:p w14:paraId="781A0000">
            <w:pPr>
              <w:widowControl w:val="1"/>
              <w:ind/>
              <w:jc w:val="center"/>
              <w:rPr>
                <w:sz w:val="20"/>
              </w:rPr>
            </w:pPr>
            <w:r>
              <w:rPr>
                <w:sz w:val="20"/>
              </w:rPr>
              <w:t>16 0 00 00000</w:t>
            </w:r>
          </w:p>
        </w:tc>
        <w:tc>
          <w:tcPr>
            <w:tcW w:type="dxa" w:w="567"/>
            <w:shd w:fill="auto" w:val="clear"/>
          </w:tcPr>
          <w:p w14:paraId="791A0000">
            <w:pPr>
              <w:widowControl w:val="1"/>
              <w:ind/>
              <w:jc w:val="center"/>
              <w:rPr>
                <w:sz w:val="20"/>
              </w:rPr>
            </w:pPr>
            <w:r>
              <w:rPr>
                <w:sz w:val="20"/>
              </w:rPr>
              <w:t>000</w:t>
            </w:r>
          </w:p>
        </w:tc>
        <w:tc>
          <w:tcPr>
            <w:tcW w:type="dxa" w:w="1701"/>
            <w:shd w:fill="auto" w:val="clear"/>
          </w:tcPr>
          <w:p w14:paraId="7A1A0000">
            <w:pPr>
              <w:widowControl w:val="1"/>
              <w:ind/>
              <w:jc w:val="right"/>
              <w:rPr>
                <w:sz w:val="20"/>
              </w:rPr>
            </w:pPr>
            <w:r>
              <w:rPr>
                <w:sz w:val="20"/>
              </w:rPr>
              <w:t>63 600,00</w:t>
            </w:r>
          </w:p>
        </w:tc>
        <w:tc>
          <w:tcPr>
            <w:tcW w:type="dxa" w:w="1701"/>
            <w:shd w:fill="auto" w:val="clear"/>
          </w:tcPr>
          <w:p w14:paraId="7B1A0000">
            <w:pPr>
              <w:widowControl w:val="1"/>
              <w:ind/>
              <w:jc w:val="right"/>
              <w:rPr>
                <w:sz w:val="20"/>
              </w:rPr>
            </w:pPr>
            <w:r>
              <w:rPr>
                <w:sz w:val="20"/>
              </w:rPr>
              <w:t>15 900,00</w:t>
            </w:r>
          </w:p>
        </w:tc>
        <w:tc>
          <w:tcPr>
            <w:tcW w:type="dxa" w:w="851"/>
            <w:shd w:fill="auto" w:val="clear"/>
          </w:tcPr>
          <w:p w14:paraId="7C1A0000">
            <w:pPr>
              <w:widowControl w:val="1"/>
              <w:ind/>
              <w:jc w:val="right"/>
              <w:rPr>
                <w:sz w:val="20"/>
              </w:rPr>
            </w:pPr>
            <w:r>
              <w:rPr>
                <w:sz w:val="20"/>
              </w:rPr>
              <w:t>25,0</w:t>
            </w:r>
          </w:p>
        </w:tc>
      </w:tr>
      <w:tr>
        <w:trPr>
          <w:trHeight w:hRule="atLeast" w:val="20"/>
        </w:trPr>
        <w:tc>
          <w:tcPr>
            <w:tcW w:type="dxa" w:w="7384"/>
            <w:shd w:fill="auto" w:val="clear"/>
          </w:tcPr>
          <w:p w14:paraId="7D1A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7E1A0000">
            <w:pPr>
              <w:widowControl w:val="1"/>
              <w:ind/>
              <w:jc w:val="center"/>
              <w:rPr>
                <w:sz w:val="20"/>
              </w:rPr>
            </w:pPr>
            <w:r>
              <w:rPr>
                <w:sz w:val="20"/>
              </w:rPr>
              <w:t>606</w:t>
            </w:r>
          </w:p>
        </w:tc>
        <w:tc>
          <w:tcPr>
            <w:tcW w:type="dxa" w:w="426"/>
            <w:shd w:fill="auto" w:val="clear"/>
          </w:tcPr>
          <w:p w14:paraId="7F1A0000">
            <w:pPr>
              <w:widowControl w:val="1"/>
              <w:ind/>
              <w:jc w:val="center"/>
              <w:rPr>
                <w:sz w:val="20"/>
              </w:rPr>
            </w:pPr>
            <w:r>
              <w:rPr>
                <w:sz w:val="20"/>
              </w:rPr>
              <w:t>07</w:t>
            </w:r>
          </w:p>
        </w:tc>
        <w:tc>
          <w:tcPr>
            <w:tcW w:type="dxa" w:w="425"/>
            <w:shd w:fill="auto" w:val="clear"/>
          </w:tcPr>
          <w:p w14:paraId="801A0000">
            <w:pPr>
              <w:widowControl w:val="1"/>
              <w:ind/>
              <w:jc w:val="center"/>
              <w:rPr>
                <w:sz w:val="20"/>
              </w:rPr>
            </w:pPr>
            <w:r>
              <w:rPr>
                <w:sz w:val="20"/>
              </w:rPr>
              <w:t>09</w:t>
            </w:r>
          </w:p>
        </w:tc>
        <w:tc>
          <w:tcPr>
            <w:tcW w:type="dxa" w:w="1417"/>
            <w:shd w:fill="auto" w:val="clear"/>
            <w:tcMar>
              <w:left w:type="dxa" w:w="51"/>
              <w:right w:type="dxa" w:w="51"/>
            </w:tcMar>
          </w:tcPr>
          <w:p w14:paraId="811A0000">
            <w:pPr>
              <w:widowControl w:val="1"/>
              <w:ind/>
              <w:jc w:val="center"/>
              <w:rPr>
                <w:sz w:val="20"/>
              </w:rPr>
            </w:pPr>
            <w:r>
              <w:rPr>
                <w:sz w:val="20"/>
              </w:rPr>
              <w:t>16 2 00 00000</w:t>
            </w:r>
          </w:p>
        </w:tc>
        <w:tc>
          <w:tcPr>
            <w:tcW w:type="dxa" w:w="567"/>
            <w:shd w:fill="auto" w:val="clear"/>
          </w:tcPr>
          <w:p w14:paraId="821A0000">
            <w:pPr>
              <w:widowControl w:val="1"/>
              <w:ind/>
              <w:jc w:val="center"/>
              <w:rPr>
                <w:sz w:val="20"/>
              </w:rPr>
            </w:pPr>
            <w:r>
              <w:rPr>
                <w:sz w:val="20"/>
              </w:rPr>
              <w:t>000</w:t>
            </w:r>
          </w:p>
        </w:tc>
        <w:tc>
          <w:tcPr>
            <w:tcW w:type="dxa" w:w="1701"/>
            <w:shd w:fill="auto" w:val="clear"/>
          </w:tcPr>
          <w:p w14:paraId="831A0000">
            <w:pPr>
              <w:widowControl w:val="1"/>
              <w:ind/>
              <w:jc w:val="right"/>
              <w:rPr>
                <w:sz w:val="20"/>
              </w:rPr>
            </w:pPr>
            <w:r>
              <w:rPr>
                <w:sz w:val="20"/>
              </w:rPr>
              <w:t>63 600,00</w:t>
            </w:r>
          </w:p>
        </w:tc>
        <w:tc>
          <w:tcPr>
            <w:tcW w:type="dxa" w:w="1701"/>
            <w:shd w:fill="auto" w:val="clear"/>
          </w:tcPr>
          <w:p w14:paraId="841A0000">
            <w:pPr>
              <w:widowControl w:val="1"/>
              <w:ind/>
              <w:jc w:val="right"/>
              <w:rPr>
                <w:sz w:val="20"/>
              </w:rPr>
            </w:pPr>
            <w:r>
              <w:rPr>
                <w:sz w:val="20"/>
              </w:rPr>
              <w:t>15 900,00</w:t>
            </w:r>
          </w:p>
        </w:tc>
        <w:tc>
          <w:tcPr>
            <w:tcW w:type="dxa" w:w="851"/>
            <w:shd w:fill="auto" w:val="clear"/>
          </w:tcPr>
          <w:p w14:paraId="851A0000">
            <w:pPr>
              <w:widowControl w:val="1"/>
              <w:ind/>
              <w:jc w:val="right"/>
              <w:rPr>
                <w:sz w:val="20"/>
              </w:rPr>
            </w:pPr>
            <w:r>
              <w:rPr>
                <w:sz w:val="20"/>
              </w:rPr>
              <w:t>25,0</w:t>
            </w:r>
          </w:p>
        </w:tc>
      </w:tr>
      <w:tr>
        <w:trPr>
          <w:trHeight w:hRule="atLeast" w:val="20"/>
        </w:trPr>
        <w:tc>
          <w:tcPr>
            <w:tcW w:type="dxa" w:w="7384"/>
            <w:shd w:fill="auto" w:val="clear"/>
          </w:tcPr>
          <w:p w14:paraId="861A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871A0000">
            <w:pPr>
              <w:widowControl w:val="1"/>
              <w:ind/>
              <w:jc w:val="center"/>
              <w:rPr>
                <w:sz w:val="20"/>
              </w:rPr>
            </w:pPr>
            <w:r>
              <w:rPr>
                <w:sz w:val="20"/>
              </w:rPr>
              <w:t>606</w:t>
            </w:r>
          </w:p>
        </w:tc>
        <w:tc>
          <w:tcPr>
            <w:tcW w:type="dxa" w:w="426"/>
            <w:shd w:fill="auto" w:val="clear"/>
          </w:tcPr>
          <w:p w14:paraId="881A0000">
            <w:pPr>
              <w:widowControl w:val="1"/>
              <w:ind/>
              <w:jc w:val="center"/>
              <w:rPr>
                <w:sz w:val="20"/>
              </w:rPr>
            </w:pPr>
            <w:r>
              <w:rPr>
                <w:sz w:val="20"/>
              </w:rPr>
              <w:t>07</w:t>
            </w:r>
          </w:p>
        </w:tc>
        <w:tc>
          <w:tcPr>
            <w:tcW w:type="dxa" w:w="425"/>
            <w:shd w:fill="auto" w:val="clear"/>
          </w:tcPr>
          <w:p w14:paraId="891A0000">
            <w:pPr>
              <w:widowControl w:val="1"/>
              <w:ind/>
              <w:jc w:val="center"/>
              <w:rPr>
                <w:sz w:val="20"/>
              </w:rPr>
            </w:pPr>
            <w:r>
              <w:rPr>
                <w:sz w:val="20"/>
              </w:rPr>
              <w:t>09</w:t>
            </w:r>
          </w:p>
        </w:tc>
        <w:tc>
          <w:tcPr>
            <w:tcW w:type="dxa" w:w="1417"/>
            <w:shd w:fill="auto" w:val="clear"/>
            <w:tcMar>
              <w:left w:type="dxa" w:w="51"/>
              <w:right w:type="dxa" w:w="51"/>
            </w:tcMar>
          </w:tcPr>
          <w:p w14:paraId="8A1A0000">
            <w:pPr>
              <w:widowControl w:val="1"/>
              <w:ind/>
              <w:jc w:val="center"/>
              <w:rPr>
                <w:sz w:val="20"/>
              </w:rPr>
            </w:pPr>
            <w:r>
              <w:rPr>
                <w:sz w:val="20"/>
              </w:rPr>
              <w:t>16 2 02 00000</w:t>
            </w:r>
          </w:p>
        </w:tc>
        <w:tc>
          <w:tcPr>
            <w:tcW w:type="dxa" w:w="567"/>
            <w:shd w:fill="auto" w:val="clear"/>
          </w:tcPr>
          <w:p w14:paraId="8B1A0000">
            <w:pPr>
              <w:widowControl w:val="1"/>
              <w:ind/>
              <w:jc w:val="center"/>
              <w:rPr>
                <w:sz w:val="20"/>
              </w:rPr>
            </w:pPr>
            <w:r>
              <w:rPr>
                <w:sz w:val="20"/>
              </w:rPr>
              <w:t>000</w:t>
            </w:r>
          </w:p>
        </w:tc>
        <w:tc>
          <w:tcPr>
            <w:tcW w:type="dxa" w:w="1701"/>
            <w:shd w:fill="auto" w:val="clear"/>
          </w:tcPr>
          <w:p w14:paraId="8C1A0000">
            <w:pPr>
              <w:widowControl w:val="1"/>
              <w:ind/>
              <w:jc w:val="right"/>
              <w:rPr>
                <w:sz w:val="20"/>
              </w:rPr>
            </w:pPr>
            <w:r>
              <w:rPr>
                <w:sz w:val="20"/>
              </w:rPr>
              <w:t>63 600,00</w:t>
            </w:r>
          </w:p>
        </w:tc>
        <w:tc>
          <w:tcPr>
            <w:tcW w:type="dxa" w:w="1701"/>
            <w:shd w:fill="auto" w:val="clear"/>
          </w:tcPr>
          <w:p w14:paraId="8D1A0000">
            <w:pPr>
              <w:widowControl w:val="1"/>
              <w:ind/>
              <w:jc w:val="right"/>
              <w:rPr>
                <w:sz w:val="20"/>
              </w:rPr>
            </w:pPr>
            <w:r>
              <w:rPr>
                <w:sz w:val="20"/>
              </w:rPr>
              <w:t>15 900,00</w:t>
            </w:r>
          </w:p>
        </w:tc>
        <w:tc>
          <w:tcPr>
            <w:tcW w:type="dxa" w:w="851"/>
            <w:shd w:fill="auto" w:val="clear"/>
          </w:tcPr>
          <w:p w14:paraId="8E1A0000">
            <w:pPr>
              <w:widowControl w:val="1"/>
              <w:ind/>
              <w:jc w:val="right"/>
              <w:rPr>
                <w:sz w:val="20"/>
              </w:rPr>
            </w:pPr>
            <w:r>
              <w:rPr>
                <w:sz w:val="20"/>
              </w:rPr>
              <w:t>25,0</w:t>
            </w:r>
          </w:p>
        </w:tc>
      </w:tr>
      <w:tr>
        <w:trPr>
          <w:trHeight w:hRule="atLeast" w:val="20"/>
        </w:trPr>
        <w:tc>
          <w:tcPr>
            <w:tcW w:type="dxa" w:w="7384"/>
            <w:shd w:fill="auto" w:val="clear"/>
          </w:tcPr>
          <w:p w14:paraId="8F1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901A0000">
            <w:pPr>
              <w:widowControl w:val="1"/>
              <w:ind/>
              <w:jc w:val="center"/>
              <w:rPr>
                <w:sz w:val="20"/>
              </w:rPr>
            </w:pPr>
            <w:r>
              <w:rPr>
                <w:sz w:val="20"/>
              </w:rPr>
              <w:t>606</w:t>
            </w:r>
          </w:p>
        </w:tc>
        <w:tc>
          <w:tcPr>
            <w:tcW w:type="dxa" w:w="426"/>
            <w:shd w:fill="auto" w:val="clear"/>
          </w:tcPr>
          <w:p w14:paraId="911A0000">
            <w:pPr>
              <w:widowControl w:val="1"/>
              <w:ind/>
              <w:jc w:val="center"/>
              <w:rPr>
                <w:sz w:val="20"/>
              </w:rPr>
            </w:pPr>
            <w:r>
              <w:rPr>
                <w:sz w:val="20"/>
              </w:rPr>
              <w:t>07</w:t>
            </w:r>
          </w:p>
        </w:tc>
        <w:tc>
          <w:tcPr>
            <w:tcW w:type="dxa" w:w="425"/>
            <w:shd w:fill="auto" w:val="clear"/>
          </w:tcPr>
          <w:p w14:paraId="921A0000">
            <w:pPr>
              <w:widowControl w:val="1"/>
              <w:ind/>
              <w:jc w:val="center"/>
              <w:rPr>
                <w:sz w:val="20"/>
              </w:rPr>
            </w:pPr>
            <w:r>
              <w:rPr>
                <w:sz w:val="20"/>
              </w:rPr>
              <w:t>09</w:t>
            </w:r>
          </w:p>
        </w:tc>
        <w:tc>
          <w:tcPr>
            <w:tcW w:type="dxa" w:w="1417"/>
            <w:shd w:fill="auto" w:val="clear"/>
            <w:tcMar>
              <w:left w:type="dxa" w:w="51"/>
              <w:right w:type="dxa" w:w="51"/>
            </w:tcMar>
          </w:tcPr>
          <w:p w14:paraId="931A0000">
            <w:pPr>
              <w:widowControl w:val="1"/>
              <w:ind/>
              <w:jc w:val="center"/>
              <w:rPr>
                <w:sz w:val="20"/>
              </w:rPr>
            </w:pPr>
            <w:r>
              <w:rPr>
                <w:sz w:val="20"/>
              </w:rPr>
              <w:t>16 2 02 20550</w:t>
            </w:r>
          </w:p>
        </w:tc>
        <w:tc>
          <w:tcPr>
            <w:tcW w:type="dxa" w:w="567"/>
            <w:shd w:fill="auto" w:val="clear"/>
          </w:tcPr>
          <w:p w14:paraId="941A0000">
            <w:pPr>
              <w:widowControl w:val="1"/>
              <w:ind/>
              <w:jc w:val="center"/>
              <w:rPr>
                <w:sz w:val="20"/>
              </w:rPr>
            </w:pPr>
            <w:r>
              <w:rPr>
                <w:sz w:val="20"/>
              </w:rPr>
              <w:t>000</w:t>
            </w:r>
          </w:p>
        </w:tc>
        <w:tc>
          <w:tcPr>
            <w:tcW w:type="dxa" w:w="1701"/>
            <w:shd w:fill="auto" w:val="clear"/>
          </w:tcPr>
          <w:p w14:paraId="951A0000">
            <w:pPr>
              <w:widowControl w:val="1"/>
              <w:ind/>
              <w:jc w:val="right"/>
              <w:rPr>
                <w:sz w:val="20"/>
              </w:rPr>
            </w:pPr>
            <w:r>
              <w:rPr>
                <w:sz w:val="20"/>
              </w:rPr>
              <w:t>63 600,00</w:t>
            </w:r>
          </w:p>
        </w:tc>
        <w:tc>
          <w:tcPr>
            <w:tcW w:type="dxa" w:w="1701"/>
            <w:shd w:fill="auto" w:val="clear"/>
          </w:tcPr>
          <w:p w14:paraId="961A0000">
            <w:pPr>
              <w:widowControl w:val="1"/>
              <w:ind/>
              <w:jc w:val="right"/>
              <w:rPr>
                <w:sz w:val="20"/>
              </w:rPr>
            </w:pPr>
            <w:r>
              <w:rPr>
                <w:sz w:val="20"/>
              </w:rPr>
              <w:t>15 900,00</w:t>
            </w:r>
          </w:p>
        </w:tc>
        <w:tc>
          <w:tcPr>
            <w:tcW w:type="dxa" w:w="851"/>
            <w:shd w:fill="auto" w:val="clear"/>
          </w:tcPr>
          <w:p w14:paraId="971A0000">
            <w:pPr>
              <w:widowControl w:val="1"/>
              <w:ind/>
              <w:jc w:val="right"/>
              <w:rPr>
                <w:sz w:val="20"/>
              </w:rPr>
            </w:pPr>
            <w:r>
              <w:rPr>
                <w:sz w:val="20"/>
              </w:rPr>
              <w:t>25,0</w:t>
            </w:r>
          </w:p>
        </w:tc>
      </w:tr>
      <w:tr>
        <w:trPr>
          <w:trHeight w:hRule="atLeast" w:val="20"/>
        </w:trPr>
        <w:tc>
          <w:tcPr>
            <w:tcW w:type="dxa" w:w="7384"/>
            <w:shd w:fill="auto" w:val="clear"/>
          </w:tcPr>
          <w:p w14:paraId="981A0000">
            <w:pPr>
              <w:rPr>
                <w:sz w:val="20"/>
              </w:rPr>
            </w:pPr>
            <w:r>
              <w:rPr>
                <w:sz w:val="20"/>
              </w:rPr>
              <w:t>Субсидии бюджетным учреждениям</w:t>
            </w:r>
          </w:p>
        </w:tc>
        <w:tc>
          <w:tcPr>
            <w:tcW w:type="dxa" w:w="567"/>
            <w:shd w:fill="auto" w:val="clear"/>
          </w:tcPr>
          <w:p w14:paraId="991A0000">
            <w:pPr>
              <w:widowControl w:val="1"/>
              <w:ind/>
              <w:jc w:val="center"/>
              <w:rPr>
                <w:sz w:val="20"/>
              </w:rPr>
            </w:pPr>
            <w:r>
              <w:rPr>
                <w:sz w:val="20"/>
              </w:rPr>
              <w:t>606</w:t>
            </w:r>
          </w:p>
        </w:tc>
        <w:tc>
          <w:tcPr>
            <w:tcW w:type="dxa" w:w="426"/>
            <w:shd w:fill="auto" w:val="clear"/>
          </w:tcPr>
          <w:p w14:paraId="9A1A0000">
            <w:pPr>
              <w:widowControl w:val="1"/>
              <w:ind/>
              <w:jc w:val="center"/>
              <w:rPr>
                <w:sz w:val="20"/>
              </w:rPr>
            </w:pPr>
            <w:r>
              <w:rPr>
                <w:sz w:val="20"/>
              </w:rPr>
              <w:t>07</w:t>
            </w:r>
          </w:p>
        </w:tc>
        <w:tc>
          <w:tcPr>
            <w:tcW w:type="dxa" w:w="425"/>
            <w:shd w:fill="auto" w:val="clear"/>
          </w:tcPr>
          <w:p w14:paraId="9B1A0000">
            <w:pPr>
              <w:widowControl w:val="1"/>
              <w:ind/>
              <w:jc w:val="center"/>
              <w:rPr>
                <w:sz w:val="20"/>
              </w:rPr>
            </w:pPr>
            <w:r>
              <w:rPr>
                <w:sz w:val="20"/>
              </w:rPr>
              <w:t>09</w:t>
            </w:r>
          </w:p>
        </w:tc>
        <w:tc>
          <w:tcPr>
            <w:tcW w:type="dxa" w:w="1417"/>
            <w:shd w:fill="auto" w:val="clear"/>
            <w:tcMar>
              <w:left w:type="dxa" w:w="51"/>
              <w:right w:type="dxa" w:w="51"/>
            </w:tcMar>
          </w:tcPr>
          <w:p w14:paraId="9C1A0000">
            <w:pPr>
              <w:widowControl w:val="1"/>
              <w:ind/>
              <w:jc w:val="center"/>
              <w:rPr>
                <w:sz w:val="20"/>
              </w:rPr>
            </w:pPr>
            <w:r>
              <w:rPr>
                <w:sz w:val="20"/>
              </w:rPr>
              <w:t>16 2 02 20550</w:t>
            </w:r>
          </w:p>
        </w:tc>
        <w:tc>
          <w:tcPr>
            <w:tcW w:type="dxa" w:w="567"/>
            <w:shd w:fill="auto" w:val="clear"/>
          </w:tcPr>
          <w:p w14:paraId="9D1A0000">
            <w:pPr>
              <w:widowControl w:val="1"/>
              <w:ind/>
              <w:jc w:val="center"/>
              <w:rPr>
                <w:sz w:val="20"/>
              </w:rPr>
            </w:pPr>
            <w:r>
              <w:rPr>
                <w:sz w:val="20"/>
              </w:rPr>
              <w:t>610</w:t>
            </w:r>
          </w:p>
        </w:tc>
        <w:tc>
          <w:tcPr>
            <w:tcW w:type="dxa" w:w="1701"/>
            <w:shd w:fill="auto" w:val="clear"/>
          </w:tcPr>
          <w:p w14:paraId="9E1A0000">
            <w:pPr>
              <w:widowControl w:val="1"/>
              <w:ind/>
              <w:jc w:val="right"/>
              <w:rPr>
                <w:sz w:val="20"/>
              </w:rPr>
            </w:pPr>
            <w:r>
              <w:rPr>
                <w:sz w:val="20"/>
              </w:rPr>
              <w:t>63 600,00</w:t>
            </w:r>
          </w:p>
        </w:tc>
        <w:tc>
          <w:tcPr>
            <w:tcW w:type="dxa" w:w="1701"/>
            <w:shd w:fill="auto" w:val="clear"/>
          </w:tcPr>
          <w:p w14:paraId="9F1A0000">
            <w:pPr>
              <w:widowControl w:val="1"/>
              <w:ind/>
              <w:jc w:val="right"/>
              <w:rPr>
                <w:sz w:val="20"/>
              </w:rPr>
            </w:pPr>
            <w:r>
              <w:rPr>
                <w:sz w:val="20"/>
              </w:rPr>
              <w:t>15 900,00</w:t>
            </w:r>
          </w:p>
        </w:tc>
        <w:tc>
          <w:tcPr>
            <w:tcW w:type="dxa" w:w="851"/>
            <w:shd w:fill="auto" w:val="clear"/>
          </w:tcPr>
          <w:p w14:paraId="A01A0000">
            <w:pPr>
              <w:widowControl w:val="1"/>
              <w:ind/>
              <w:jc w:val="right"/>
              <w:rPr>
                <w:sz w:val="20"/>
              </w:rPr>
            </w:pPr>
            <w:r>
              <w:rPr>
                <w:sz w:val="20"/>
              </w:rPr>
              <w:t>25,0</w:t>
            </w:r>
          </w:p>
        </w:tc>
      </w:tr>
      <w:tr>
        <w:trPr>
          <w:trHeight w:hRule="atLeast" w:val="20"/>
        </w:trPr>
        <w:tc>
          <w:tcPr>
            <w:tcW w:type="dxa" w:w="7384"/>
            <w:shd w:fill="auto" w:val="clear"/>
          </w:tcPr>
          <w:p w14:paraId="A11A0000">
            <w:pPr>
              <w:rPr>
                <w:sz w:val="20"/>
              </w:rPr>
            </w:pPr>
            <w:r>
              <w:rPr>
                <w:sz w:val="20"/>
              </w:rPr>
              <w:t>Обеспечение деятельности комитета образования администрации города Ставрополя</w:t>
            </w:r>
          </w:p>
        </w:tc>
        <w:tc>
          <w:tcPr>
            <w:tcW w:type="dxa" w:w="567"/>
            <w:shd w:fill="auto" w:val="clear"/>
          </w:tcPr>
          <w:p w14:paraId="A21A0000">
            <w:pPr>
              <w:widowControl w:val="1"/>
              <w:ind/>
              <w:jc w:val="center"/>
              <w:rPr>
                <w:sz w:val="20"/>
              </w:rPr>
            </w:pPr>
            <w:r>
              <w:rPr>
                <w:sz w:val="20"/>
              </w:rPr>
              <w:t>606</w:t>
            </w:r>
          </w:p>
        </w:tc>
        <w:tc>
          <w:tcPr>
            <w:tcW w:type="dxa" w:w="426"/>
            <w:shd w:fill="auto" w:val="clear"/>
          </w:tcPr>
          <w:p w14:paraId="A31A0000">
            <w:pPr>
              <w:widowControl w:val="1"/>
              <w:ind/>
              <w:jc w:val="center"/>
              <w:rPr>
                <w:sz w:val="20"/>
              </w:rPr>
            </w:pPr>
            <w:r>
              <w:rPr>
                <w:sz w:val="20"/>
              </w:rPr>
              <w:t>07</w:t>
            </w:r>
          </w:p>
        </w:tc>
        <w:tc>
          <w:tcPr>
            <w:tcW w:type="dxa" w:w="425"/>
            <w:shd w:fill="auto" w:val="clear"/>
          </w:tcPr>
          <w:p w14:paraId="A41A0000">
            <w:pPr>
              <w:widowControl w:val="1"/>
              <w:ind/>
              <w:jc w:val="center"/>
              <w:rPr>
                <w:sz w:val="20"/>
              </w:rPr>
            </w:pPr>
            <w:r>
              <w:rPr>
                <w:sz w:val="20"/>
              </w:rPr>
              <w:t>09</w:t>
            </w:r>
          </w:p>
        </w:tc>
        <w:tc>
          <w:tcPr>
            <w:tcW w:type="dxa" w:w="1417"/>
            <w:shd w:fill="auto" w:val="clear"/>
            <w:tcMar>
              <w:left w:type="dxa" w:w="51"/>
              <w:right w:type="dxa" w:w="51"/>
            </w:tcMar>
          </w:tcPr>
          <w:p w14:paraId="A51A0000">
            <w:pPr>
              <w:widowControl w:val="1"/>
              <w:ind/>
              <w:jc w:val="center"/>
              <w:rPr>
                <w:sz w:val="20"/>
              </w:rPr>
            </w:pPr>
            <w:r>
              <w:rPr>
                <w:sz w:val="20"/>
              </w:rPr>
              <w:t>75 0 00 00000</w:t>
            </w:r>
          </w:p>
        </w:tc>
        <w:tc>
          <w:tcPr>
            <w:tcW w:type="dxa" w:w="567"/>
            <w:shd w:fill="auto" w:val="clear"/>
          </w:tcPr>
          <w:p w14:paraId="A61A0000">
            <w:pPr>
              <w:widowControl w:val="1"/>
              <w:ind/>
              <w:jc w:val="center"/>
              <w:rPr>
                <w:sz w:val="20"/>
              </w:rPr>
            </w:pPr>
            <w:r>
              <w:rPr>
                <w:sz w:val="20"/>
              </w:rPr>
              <w:t>000</w:t>
            </w:r>
          </w:p>
        </w:tc>
        <w:tc>
          <w:tcPr>
            <w:tcW w:type="dxa" w:w="1701"/>
            <w:shd w:fill="auto" w:val="clear"/>
          </w:tcPr>
          <w:p w14:paraId="A71A0000">
            <w:pPr>
              <w:widowControl w:val="1"/>
              <w:ind/>
              <w:jc w:val="right"/>
              <w:rPr>
                <w:sz w:val="20"/>
              </w:rPr>
            </w:pPr>
            <w:r>
              <w:rPr>
                <w:sz w:val="20"/>
              </w:rPr>
              <w:t>79 024 197,70</w:t>
            </w:r>
          </w:p>
        </w:tc>
        <w:tc>
          <w:tcPr>
            <w:tcW w:type="dxa" w:w="1701"/>
            <w:shd w:fill="auto" w:val="clear"/>
          </w:tcPr>
          <w:p w14:paraId="A81A0000">
            <w:pPr>
              <w:widowControl w:val="1"/>
              <w:ind/>
              <w:jc w:val="right"/>
              <w:rPr>
                <w:sz w:val="20"/>
              </w:rPr>
            </w:pPr>
            <w:r>
              <w:rPr>
                <w:sz w:val="20"/>
              </w:rPr>
              <w:t>16 269 953,45</w:t>
            </w:r>
          </w:p>
        </w:tc>
        <w:tc>
          <w:tcPr>
            <w:tcW w:type="dxa" w:w="851"/>
            <w:shd w:fill="auto" w:val="clear"/>
          </w:tcPr>
          <w:p w14:paraId="A91A0000">
            <w:pPr>
              <w:widowControl w:val="1"/>
              <w:ind/>
              <w:jc w:val="right"/>
              <w:rPr>
                <w:sz w:val="20"/>
              </w:rPr>
            </w:pPr>
            <w:r>
              <w:rPr>
                <w:sz w:val="20"/>
              </w:rPr>
              <w:t>20,6</w:t>
            </w:r>
          </w:p>
        </w:tc>
      </w:tr>
      <w:tr>
        <w:trPr>
          <w:trHeight w:hRule="atLeast" w:val="20"/>
        </w:trPr>
        <w:tc>
          <w:tcPr>
            <w:tcW w:type="dxa" w:w="7384"/>
            <w:shd w:fill="auto" w:val="clear"/>
          </w:tcPr>
          <w:p w14:paraId="AA1A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567"/>
            <w:shd w:fill="auto" w:val="clear"/>
          </w:tcPr>
          <w:p w14:paraId="AB1A0000">
            <w:pPr>
              <w:widowControl w:val="1"/>
              <w:ind/>
              <w:jc w:val="center"/>
              <w:rPr>
                <w:sz w:val="20"/>
              </w:rPr>
            </w:pPr>
            <w:r>
              <w:rPr>
                <w:sz w:val="20"/>
              </w:rPr>
              <w:t>606</w:t>
            </w:r>
          </w:p>
        </w:tc>
        <w:tc>
          <w:tcPr>
            <w:tcW w:type="dxa" w:w="426"/>
            <w:shd w:fill="auto" w:val="clear"/>
          </w:tcPr>
          <w:p w14:paraId="AC1A0000">
            <w:pPr>
              <w:widowControl w:val="1"/>
              <w:ind/>
              <w:jc w:val="center"/>
              <w:rPr>
                <w:sz w:val="20"/>
              </w:rPr>
            </w:pPr>
            <w:r>
              <w:rPr>
                <w:sz w:val="20"/>
              </w:rPr>
              <w:t>07</w:t>
            </w:r>
          </w:p>
        </w:tc>
        <w:tc>
          <w:tcPr>
            <w:tcW w:type="dxa" w:w="425"/>
            <w:shd w:fill="auto" w:val="clear"/>
          </w:tcPr>
          <w:p w14:paraId="AD1A0000">
            <w:pPr>
              <w:widowControl w:val="1"/>
              <w:ind/>
              <w:jc w:val="center"/>
              <w:rPr>
                <w:sz w:val="20"/>
              </w:rPr>
            </w:pPr>
            <w:r>
              <w:rPr>
                <w:sz w:val="20"/>
              </w:rPr>
              <w:t>09</w:t>
            </w:r>
          </w:p>
        </w:tc>
        <w:tc>
          <w:tcPr>
            <w:tcW w:type="dxa" w:w="1417"/>
            <w:shd w:fill="auto" w:val="clear"/>
            <w:tcMar>
              <w:left w:type="dxa" w:w="51"/>
              <w:right w:type="dxa" w:w="51"/>
            </w:tcMar>
          </w:tcPr>
          <w:p w14:paraId="AE1A0000">
            <w:pPr>
              <w:widowControl w:val="1"/>
              <w:ind/>
              <w:jc w:val="center"/>
              <w:rPr>
                <w:sz w:val="20"/>
              </w:rPr>
            </w:pPr>
            <w:r>
              <w:rPr>
                <w:sz w:val="20"/>
              </w:rPr>
              <w:t>75 1 00 00000</w:t>
            </w:r>
          </w:p>
        </w:tc>
        <w:tc>
          <w:tcPr>
            <w:tcW w:type="dxa" w:w="567"/>
            <w:shd w:fill="auto" w:val="clear"/>
          </w:tcPr>
          <w:p w14:paraId="AF1A0000">
            <w:pPr>
              <w:widowControl w:val="1"/>
              <w:ind/>
              <w:jc w:val="center"/>
              <w:rPr>
                <w:sz w:val="20"/>
              </w:rPr>
            </w:pPr>
            <w:r>
              <w:rPr>
                <w:sz w:val="20"/>
              </w:rPr>
              <w:t>000</w:t>
            </w:r>
          </w:p>
        </w:tc>
        <w:tc>
          <w:tcPr>
            <w:tcW w:type="dxa" w:w="1701"/>
            <w:shd w:fill="auto" w:val="clear"/>
          </w:tcPr>
          <w:p w14:paraId="B01A0000">
            <w:pPr>
              <w:widowControl w:val="1"/>
              <w:ind/>
              <w:jc w:val="right"/>
              <w:rPr>
                <w:sz w:val="20"/>
              </w:rPr>
            </w:pPr>
            <w:r>
              <w:rPr>
                <w:sz w:val="20"/>
              </w:rPr>
              <w:t>79 024 197,70</w:t>
            </w:r>
          </w:p>
        </w:tc>
        <w:tc>
          <w:tcPr>
            <w:tcW w:type="dxa" w:w="1701"/>
            <w:shd w:fill="auto" w:val="clear"/>
          </w:tcPr>
          <w:p w14:paraId="B11A0000">
            <w:pPr>
              <w:widowControl w:val="1"/>
              <w:ind/>
              <w:jc w:val="right"/>
              <w:rPr>
                <w:sz w:val="20"/>
              </w:rPr>
            </w:pPr>
            <w:r>
              <w:rPr>
                <w:sz w:val="20"/>
              </w:rPr>
              <w:t>16 269 953,45</w:t>
            </w:r>
          </w:p>
        </w:tc>
        <w:tc>
          <w:tcPr>
            <w:tcW w:type="dxa" w:w="851"/>
            <w:shd w:fill="auto" w:val="clear"/>
          </w:tcPr>
          <w:p w14:paraId="B21A0000">
            <w:pPr>
              <w:widowControl w:val="1"/>
              <w:ind/>
              <w:jc w:val="right"/>
              <w:rPr>
                <w:sz w:val="20"/>
              </w:rPr>
            </w:pPr>
            <w:r>
              <w:rPr>
                <w:sz w:val="20"/>
              </w:rPr>
              <w:t>20,6</w:t>
            </w:r>
          </w:p>
        </w:tc>
      </w:tr>
      <w:tr>
        <w:trPr>
          <w:trHeight w:hRule="atLeast" w:val="20"/>
        </w:trPr>
        <w:tc>
          <w:tcPr>
            <w:tcW w:type="dxa" w:w="7384"/>
            <w:shd w:fill="auto" w:val="clear"/>
          </w:tcPr>
          <w:p w14:paraId="B31A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B41A0000">
            <w:pPr>
              <w:widowControl w:val="1"/>
              <w:ind/>
              <w:jc w:val="center"/>
              <w:rPr>
                <w:sz w:val="20"/>
              </w:rPr>
            </w:pPr>
            <w:r>
              <w:rPr>
                <w:sz w:val="20"/>
              </w:rPr>
              <w:t>606</w:t>
            </w:r>
          </w:p>
        </w:tc>
        <w:tc>
          <w:tcPr>
            <w:tcW w:type="dxa" w:w="426"/>
            <w:shd w:fill="auto" w:val="clear"/>
          </w:tcPr>
          <w:p w14:paraId="B51A0000">
            <w:pPr>
              <w:widowControl w:val="1"/>
              <w:ind/>
              <w:jc w:val="center"/>
              <w:rPr>
                <w:sz w:val="20"/>
              </w:rPr>
            </w:pPr>
            <w:r>
              <w:rPr>
                <w:sz w:val="20"/>
              </w:rPr>
              <w:t>07</w:t>
            </w:r>
          </w:p>
        </w:tc>
        <w:tc>
          <w:tcPr>
            <w:tcW w:type="dxa" w:w="425"/>
            <w:shd w:fill="auto" w:val="clear"/>
          </w:tcPr>
          <w:p w14:paraId="B61A0000">
            <w:pPr>
              <w:widowControl w:val="1"/>
              <w:ind/>
              <w:jc w:val="center"/>
              <w:rPr>
                <w:sz w:val="20"/>
              </w:rPr>
            </w:pPr>
            <w:r>
              <w:rPr>
                <w:sz w:val="20"/>
              </w:rPr>
              <w:t>09</w:t>
            </w:r>
          </w:p>
        </w:tc>
        <w:tc>
          <w:tcPr>
            <w:tcW w:type="dxa" w:w="1417"/>
            <w:shd w:fill="auto" w:val="clear"/>
            <w:tcMar>
              <w:left w:type="dxa" w:w="51"/>
              <w:right w:type="dxa" w:w="51"/>
            </w:tcMar>
          </w:tcPr>
          <w:p w14:paraId="B71A0000">
            <w:pPr>
              <w:widowControl w:val="1"/>
              <w:ind/>
              <w:jc w:val="center"/>
              <w:rPr>
                <w:sz w:val="20"/>
              </w:rPr>
            </w:pPr>
            <w:r>
              <w:rPr>
                <w:sz w:val="20"/>
              </w:rPr>
              <w:t>75 1 00 10010</w:t>
            </w:r>
          </w:p>
        </w:tc>
        <w:tc>
          <w:tcPr>
            <w:tcW w:type="dxa" w:w="567"/>
            <w:shd w:fill="auto" w:val="clear"/>
          </w:tcPr>
          <w:p w14:paraId="B81A0000">
            <w:pPr>
              <w:widowControl w:val="1"/>
              <w:ind/>
              <w:jc w:val="center"/>
              <w:rPr>
                <w:sz w:val="20"/>
              </w:rPr>
            </w:pPr>
            <w:r>
              <w:rPr>
                <w:sz w:val="20"/>
              </w:rPr>
              <w:t>000</w:t>
            </w:r>
          </w:p>
        </w:tc>
        <w:tc>
          <w:tcPr>
            <w:tcW w:type="dxa" w:w="1701"/>
            <w:shd w:fill="auto" w:val="clear"/>
          </w:tcPr>
          <w:p w14:paraId="B91A0000">
            <w:pPr>
              <w:widowControl w:val="1"/>
              <w:ind/>
              <w:jc w:val="right"/>
              <w:rPr>
                <w:sz w:val="20"/>
              </w:rPr>
            </w:pPr>
            <w:r>
              <w:rPr>
                <w:sz w:val="20"/>
              </w:rPr>
              <w:t>11 232 335,73</w:t>
            </w:r>
          </w:p>
        </w:tc>
        <w:tc>
          <w:tcPr>
            <w:tcW w:type="dxa" w:w="1701"/>
            <w:shd w:fill="auto" w:val="clear"/>
          </w:tcPr>
          <w:p w14:paraId="BA1A0000">
            <w:pPr>
              <w:widowControl w:val="1"/>
              <w:ind/>
              <w:jc w:val="right"/>
              <w:rPr>
                <w:sz w:val="20"/>
              </w:rPr>
            </w:pPr>
            <w:r>
              <w:rPr>
                <w:sz w:val="20"/>
              </w:rPr>
              <w:t>1 626 454,57</w:t>
            </w:r>
          </w:p>
        </w:tc>
        <w:tc>
          <w:tcPr>
            <w:tcW w:type="dxa" w:w="851"/>
            <w:shd w:fill="auto" w:val="clear"/>
          </w:tcPr>
          <w:p w14:paraId="BB1A0000">
            <w:pPr>
              <w:widowControl w:val="1"/>
              <w:ind/>
              <w:jc w:val="right"/>
              <w:rPr>
                <w:sz w:val="20"/>
              </w:rPr>
            </w:pPr>
            <w:r>
              <w:rPr>
                <w:sz w:val="20"/>
              </w:rPr>
              <w:t>14,5</w:t>
            </w:r>
          </w:p>
        </w:tc>
      </w:tr>
      <w:tr>
        <w:trPr>
          <w:trHeight w:hRule="atLeast" w:val="20"/>
        </w:trPr>
        <w:tc>
          <w:tcPr>
            <w:tcW w:type="dxa" w:w="7384"/>
            <w:shd w:fill="auto" w:val="clear"/>
          </w:tcPr>
          <w:p w14:paraId="BC1A0000">
            <w:pPr>
              <w:rPr>
                <w:sz w:val="20"/>
              </w:rPr>
            </w:pPr>
            <w:r>
              <w:rPr>
                <w:sz w:val="20"/>
              </w:rPr>
              <w:t>Расходы на выплаты персоналу  государственных (муниципальных) органов</w:t>
            </w:r>
          </w:p>
        </w:tc>
        <w:tc>
          <w:tcPr>
            <w:tcW w:type="dxa" w:w="567"/>
            <w:shd w:fill="auto" w:val="clear"/>
          </w:tcPr>
          <w:p w14:paraId="BD1A0000">
            <w:pPr>
              <w:widowControl w:val="1"/>
              <w:ind/>
              <w:jc w:val="center"/>
              <w:rPr>
                <w:sz w:val="20"/>
              </w:rPr>
            </w:pPr>
            <w:r>
              <w:rPr>
                <w:sz w:val="20"/>
              </w:rPr>
              <w:t>606</w:t>
            </w:r>
          </w:p>
        </w:tc>
        <w:tc>
          <w:tcPr>
            <w:tcW w:type="dxa" w:w="426"/>
            <w:shd w:fill="auto" w:val="clear"/>
          </w:tcPr>
          <w:p w14:paraId="BE1A0000">
            <w:pPr>
              <w:widowControl w:val="1"/>
              <w:ind/>
              <w:jc w:val="center"/>
              <w:rPr>
                <w:sz w:val="20"/>
              </w:rPr>
            </w:pPr>
            <w:r>
              <w:rPr>
                <w:sz w:val="20"/>
              </w:rPr>
              <w:t>07</w:t>
            </w:r>
          </w:p>
        </w:tc>
        <w:tc>
          <w:tcPr>
            <w:tcW w:type="dxa" w:w="425"/>
            <w:shd w:fill="auto" w:val="clear"/>
          </w:tcPr>
          <w:p w14:paraId="BF1A0000">
            <w:pPr>
              <w:widowControl w:val="1"/>
              <w:ind/>
              <w:jc w:val="center"/>
              <w:rPr>
                <w:sz w:val="20"/>
              </w:rPr>
            </w:pPr>
            <w:r>
              <w:rPr>
                <w:sz w:val="20"/>
              </w:rPr>
              <w:t>09</w:t>
            </w:r>
          </w:p>
        </w:tc>
        <w:tc>
          <w:tcPr>
            <w:tcW w:type="dxa" w:w="1417"/>
            <w:shd w:fill="auto" w:val="clear"/>
            <w:tcMar>
              <w:left w:type="dxa" w:w="51"/>
              <w:right w:type="dxa" w:w="51"/>
            </w:tcMar>
          </w:tcPr>
          <w:p w14:paraId="C01A0000">
            <w:pPr>
              <w:widowControl w:val="1"/>
              <w:ind/>
              <w:jc w:val="center"/>
              <w:rPr>
                <w:sz w:val="20"/>
              </w:rPr>
            </w:pPr>
            <w:r>
              <w:rPr>
                <w:sz w:val="20"/>
              </w:rPr>
              <w:t>75 1 00 10010</w:t>
            </w:r>
          </w:p>
        </w:tc>
        <w:tc>
          <w:tcPr>
            <w:tcW w:type="dxa" w:w="567"/>
            <w:shd w:fill="auto" w:val="clear"/>
          </w:tcPr>
          <w:p w14:paraId="C11A0000">
            <w:pPr>
              <w:widowControl w:val="1"/>
              <w:ind/>
              <w:jc w:val="center"/>
              <w:rPr>
                <w:sz w:val="20"/>
              </w:rPr>
            </w:pPr>
            <w:r>
              <w:rPr>
                <w:sz w:val="20"/>
              </w:rPr>
              <w:t>120</w:t>
            </w:r>
          </w:p>
        </w:tc>
        <w:tc>
          <w:tcPr>
            <w:tcW w:type="dxa" w:w="1701"/>
            <w:shd w:fill="auto" w:val="clear"/>
          </w:tcPr>
          <w:p w14:paraId="C21A0000">
            <w:pPr>
              <w:widowControl w:val="1"/>
              <w:ind/>
              <w:jc w:val="right"/>
              <w:rPr>
                <w:sz w:val="20"/>
              </w:rPr>
            </w:pPr>
            <w:r>
              <w:rPr>
                <w:sz w:val="20"/>
              </w:rPr>
              <w:t>1 390 536,00</w:t>
            </w:r>
          </w:p>
        </w:tc>
        <w:tc>
          <w:tcPr>
            <w:tcW w:type="dxa" w:w="1701"/>
            <w:shd w:fill="auto" w:val="clear"/>
          </w:tcPr>
          <w:p w14:paraId="C31A0000">
            <w:pPr>
              <w:widowControl w:val="1"/>
              <w:ind/>
              <w:jc w:val="right"/>
              <w:rPr>
                <w:sz w:val="20"/>
              </w:rPr>
            </w:pPr>
            <w:r>
              <w:rPr>
                <w:sz w:val="20"/>
              </w:rPr>
              <w:t>52 128,00</w:t>
            </w:r>
          </w:p>
        </w:tc>
        <w:tc>
          <w:tcPr>
            <w:tcW w:type="dxa" w:w="851"/>
            <w:shd w:fill="auto" w:val="clear"/>
          </w:tcPr>
          <w:p w14:paraId="C41A0000">
            <w:pPr>
              <w:widowControl w:val="1"/>
              <w:ind/>
              <w:jc w:val="right"/>
              <w:rPr>
                <w:sz w:val="20"/>
              </w:rPr>
            </w:pPr>
            <w:r>
              <w:rPr>
                <w:sz w:val="20"/>
              </w:rPr>
              <w:t>3,7</w:t>
            </w:r>
          </w:p>
        </w:tc>
      </w:tr>
      <w:tr>
        <w:trPr>
          <w:trHeight w:hRule="atLeast" w:val="20"/>
        </w:trPr>
        <w:tc>
          <w:tcPr>
            <w:tcW w:type="dxa" w:w="7384"/>
            <w:shd w:fill="auto" w:val="clear"/>
          </w:tcPr>
          <w:p w14:paraId="C51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61A0000">
            <w:pPr>
              <w:widowControl w:val="1"/>
              <w:ind/>
              <w:jc w:val="center"/>
              <w:rPr>
                <w:sz w:val="20"/>
              </w:rPr>
            </w:pPr>
            <w:r>
              <w:rPr>
                <w:sz w:val="20"/>
              </w:rPr>
              <w:t>606</w:t>
            </w:r>
          </w:p>
        </w:tc>
        <w:tc>
          <w:tcPr>
            <w:tcW w:type="dxa" w:w="426"/>
            <w:shd w:fill="auto" w:val="clear"/>
          </w:tcPr>
          <w:p w14:paraId="C71A0000">
            <w:pPr>
              <w:widowControl w:val="1"/>
              <w:ind/>
              <w:jc w:val="center"/>
              <w:rPr>
                <w:sz w:val="20"/>
              </w:rPr>
            </w:pPr>
            <w:r>
              <w:rPr>
                <w:sz w:val="20"/>
              </w:rPr>
              <w:t>07</w:t>
            </w:r>
          </w:p>
        </w:tc>
        <w:tc>
          <w:tcPr>
            <w:tcW w:type="dxa" w:w="425"/>
            <w:shd w:fill="auto" w:val="clear"/>
          </w:tcPr>
          <w:p w14:paraId="C81A0000">
            <w:pPr>
              <w:widowControl w:val="1"/>
              <w:ind/>
              <w:jc w:val="center"/>
              <w:rPr>
                <w:sz w:val="20"/>
              </w:rPr>
            </w:pPr>
            <w:r>
              <w:rPr>
                <w:sz w:val="20"/>
              </w:rPr>
              <w:t>09</w:t>
            </w:r>
          </w:p>
        </w:tc>
        <w:tc>
          <w:tcPr>
            <w:tcW w:type="dxa" w:w="1417"/>
            <w:shd w:fill="auto" w:val="clear"/>
            <w:tcMar>
              <w:left w:type="dxa" w:w="51"/>
              <w:right w:type="dxa" w:w="51"/>
            </w:tcMar>
          </w:tcPr>
          <w:p w14:paraId="C91A0000">
            <w:pPr>
              <w:widowControl w:val="1"/>
              <w:ind/>
              <w:jc w:val="center"/>
              <w:rPr>
                <w:sz w:val="20"/>
              </w:rPr>
            </w:pPr>
            <w:r>
              <w:rPr>
                <w:sz w:val="20"/>
              </w:rPr>
              <w:t>75 1 00 10010</w:t>
            </w:r>
          </w:p>
        </w:tc>
        <w:tc>
          <w:tcPr>
            <w:tcW w:type="dxa" w:w="567"/>
            <w:shd w:fill="auto" w:val="clear"/>
          </w:tcPr>
          <w:p w14:paraId="CA1A0000">
            <w:pPr>
              <w:widowControl w:val="1"/>
              <w:ind/>
              <w:jc w:val="center"/>
              <w:rPr>
                <w:sz w:val="20"/>
              </w:rPr>
            </w:pPr>
            <w:r>
              <w:rPr>
                <w:sz w:val="20"/>
              </w:rPr>
              <w:t>240</w:t>
            </w:r>
          </w:p>
        </w:tc>
        <w:tc>
          <w:tcPr>
            <w:tcW w:type="dxa" w:w="1701"/>
            <w:shd w:fill="auto" w:val="clear"/>
          </w:tcPr>
          <w:p w14:paraId="CB1A0000">
            <w:pPr>
              <w:widowControl w:val="1"/>
              <w:ind/>
              <w:jc w:val="right"/>
              <w:rPr>
                <w:sz w:val="20"/>
              </w:rPr>
            </w:pPr>
            <w:r>
              <w:rPr>
                <w:sz w:val="20"/>
              </w:rPr>
              <w:t>9 839 799,73</w:t>
            </w:r>
          </w:p>
        </w:tc>
        <w:tc>
          <w:tcPr>
            <w:tcW w:type="dxa" w:w="1701"/>
            <w:shd w:fill="auto" w:val="clear"/>
          </w:tcPr>
          <w:p w14:paraId="CC1A0000">
            <w:pPr>
              <w:widowControl w:val="1"/>
              <w:ind/>
              <w:jc w:val="right"/>
              <w:rPr>
                <w:sz w:val="20"/>
              </w:rPr>
            </w:pPr>
            <w:r>
              <w:rPr>
                <w:sz w:val="20"/>
              </w:rPr>
              <w:t>1 573 898,57</w:t>
            </w:r>
          </w:p>
        </w:tc>
        <w:tc>
          <w:tcPr>
            <w:tcW w:type="dxa" w:w="851"/>
            <w:shd w:fill="auto" w:val="clear"/>
          </w:tcPr>
          <w:p w14:paraId="CD1A0000">
            <w:pPr>
              <w:widowControl w:val="1"/>
              <w:ind/>
              <w:jc w:val="right"/>
              <w:rPr>
                <w:sz w:val="20"/>
              </w:rPr>
            </w:pPr>
            <w:r>
              <w:rPr>
                <w:sz w:val="20"/>
              </w:rPr>
              <w:t>16,0</w:t>
            </w:r>
          </w:p>
        </w:tc>
      </w:tr>
      <w:tr>
        <w:trPr>
          <w:trHeight w:hRule="atLeast" w:val="20"/>
        </w:trPr>
        <w:tc>
          <w:tcPr>
            <w:tcW w:type="dxa" w:w="7384"/>
            <w:shd w:fill="auto" w:val="clear"/>
          </w:tcPr>
          <w:p w14:paraId="CE1A0000">
            <w:pPr>
              <w:rPr>
                <w:sz w:val="20"/>
              </w:rPr>
            </w:pPr>
            <w:r>
              <w:rPr>
                <w:sz w:val="20"/>
              </w:rPr>
              <w:t>Уплата налогов, сборов и иных платежей</w:t>
            </w:r>
          </w:p>
        </w:tc>
        <w:tc>
          <w:tcPr>
            <w:tcW w:type="dxa" w:w="567"/>
            <w:shd w:fill="auto" w:val="clear"/>
          </w:tcPr>
          <w:p w14:paraId="CF1A0000">
            <w:pPr>
              <w:widowControl w:val="1"/>
              <w:ind/>
              <w:jc w:val="center"/>
              <w:rPr>
                <w:sz w:val="20"/>
              </w:rPr>
            </w:pPr>
            <w:r>
              <w:rPr>
                <w:sz w:val="20"/>
              </w:rPr>
              <w:t>606</w:t>
            </w:r>
          </w:p>
        </w:tc>
        <w:tc>
          <w:tcPr>
            <w:tcW w:type="dxa" w:w="426"/>
            <w:shd w:fill="auto" w:val="clear"/>
          </w:tcPr>
          <w:p w14:paraId="D01A0000">
            <w:pPr>
              <w:widowControl w:val="1"/>
              <w:ind/>
              <w:jc w:val="center"/>
              <w:rPr>
                <w:sz w:val="20"/>
              </w:rPr>
            </w:pPr>
            <w:r>
              <w:rPr>
                <w:sz w:val="20"/>
              </w:rPr>
              <w:t>07</w:t>
            </w:r>
          </w:p>
        </w:tc>
        <w:tc>
          <w:tcPr>
            <w:tcW w:type="dxa" w:w="425"/>
            <w:shd w:fill="auto" w:val="clear"/>
          </w:tcPr>
          <w:p w14:paraId="D11A0000">
            <w:pPr>
              <w:widowControl w:val="1"/>
              <w:ind/>
              <w:jc w:val="center"/>
              <w:rPr>
                <w:sz w:val="20"/>
              </w:rPr>
            </w:pPr>
            <w:r>
              <w:rPr>
                <w:sz w:val="20"/>
              </w:rPr>
              <w:t>09</w:t>
            </w:r>
          </w:p>
        </w:tc>
        <w:tc>
          <w:tcPr>
            <w:tcW w:type="dxa" w:w="1417"/>
            <w:shd w:fill="auto" w:val="clear"/>
            <w:tcMar>
              <w:left w:type="dxa" w:w="51"/>
              <w:right w:type="dxa" w:w="51"/>
            </w:tcMar>
          </w:tcPr>
          <w:p w14:paraId="D21A0000">
            <w:pPr>
              <w:widowControl w:val="1"/>
              <w:ind/>
              <w:jc w:val="center"/>
              <w:rPr>
                <w:sz w:val="20"/>
              </w:rPr>
            </w:pPr>
            <w:r>
              <w:rPr>
                <w:sz w:val="20"/>
              </w:rPr>
              <w:t>75 1 00 10010</w:t>
            </w:r>
          </w:p>
        </w:tc>
        <w:tc>
          <w:tcPr>
            <w:tcW w:type="dxa" w:w="567"/>
            <w:shd w:fill="auto" w:val="clear"/>
          </w:tcPr>
          <w:p w14:paraId="D31A0000">
            <w:pPr>
              <w:widowControl w:val="1"/>
              <w:ind/>
              <w:jc w:val="center"/>
              <w:rPr>
                <w:sz w:val="20"/>
              </w:rPr>
            </w:pPr>
            <w:r>
              <w:rPr>
                <w:sz w:val="20"/>
              </w:rPr>
              <w:t>850</w:t>
            </w:r>
          </w:p>
        </w:tc>
        <w:tc>
          <w:tcPr>
            <w:tcW w:type="dxa" w:w="1701"/>
            <w:shd w:fill="auto" w:val="clear"/>
          </w:tcPr>
          <w:p w14:paraId="D41A0000">
            <w:pPr>
              <w:widowControl w:val="1"/>
              <w:ind/>
              <w:jc w:val="right"/>
              <w:rPr>
                <w:sz w:val="20"/>
              </w:rPr>
            </w:pPr>
            <w:r>
              <w:rPr>
                <w:sz w:val="20"/>
              </w:rPr>
              <w:t>2 000,00</w:t>
            </w:r>
          </w:p>
        </w:tc>
        <w:tc>
          <w:tcPr>
            <w:tcW w:type="dxa" w:w="1701"/>
            <w:shd w:fill="auto" w:val="clear"/>
          </w:tcPr>
          <w:p w14:paraId="D51A0000">
            <w:pPr>
              <w:widowControl w:val="1"/>
              <w:ind/>
              <w:jc w:val="right"/>
              <w:rPr>
                <w:sz w:val="20"/>
              </w:rPr>
            </w:pPr>
            <w:r>
              <w:rPr>
                <w:sz w:val="20"/>
              </w:rPr>
              <w:t>428,00</w:t>
            </w:r>
          </w:p>
        </w:tc>
        <w:tc>
          <w:tcPr>
            <w:tcW w:type="dxa" w:w="851"/>
            <w:shd w:fill="auto" w:val="clear"/>
          </w:tcPr>
          <w:p w14:paraId="D61A0000">
            <w:pPr>
              <w:widowControl w:val="1"/>
              <w:ind/>
              <w:jc w:val="right"/>
              <w:rPr>
                <w:sz w:val="20"/>
              </w:rPr>
            </w:pPr>
            <w:r>
              <w:rPr>
                <w:sz w:val="20"/>
              </w:rPr>
              <w:t>21,4</w:t>
            </w:r>
          </w:p>
        </w:tc>
      </w:tr>
      <w:tr>
        <w:trPr>
          <w:trHeight w:hRule="atLeast" w:val="20"/>
        </w:trPr>
        <w:tc>
          <w:tcPr>
            <w:tcW w:type="dxa" w:w="7384"/>
            <w:shd w:fill="auto" w:val="clear"/>
          </w:tcPr>
          <w:p w14:paraId="D71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D81A0000">
            <w:pPr>
              <w:widowControl w:val="1"/>
              <w:ind/>
              <w:jc w:val="center"/>
              <w:rPr>
                <w:sz w:val="20"/>
              </w:rPr>
            </w:pPr>
            <w:r>
              <w:rPr>
                <w:sz w:val="20"/>
              </w:rPr>
              <w:t>606</w:t>
            </w:r>
          </w:p>
        </w:tc>
        <w:tc>
          <w:tcPr>
            <w:tcW w:type="dxa" w:w="426"/>
            <w:shd w:fill="auto" w:val="clear"/>
          </w:tcPr>
          <w:p w14:paraId="D91A0000">
            <w:pPr>
              <w:widowControl w:val="1"/>
              <w:ind/>
              <w:jc w:val="center"/>
              <w:rPr>
                <w:sz w:val="20"/>
              </w:rPr>
            </w:pPr>
            <w:r>
              <w:rPr>
                <w:sz w:val="20"/>
              </w:rPr>
              <w:t>07</w:t>
            </w:r>
          </w:p>
        </w:tc>
        <w:tc>
          <w:tcPr>
            <w:tcW w:type="dxa" w:w="425"/>
            <w:shd w:fill="auto" w:val="clear"/>
          </w:tcPr>
          <w:p w14:paraId="DA1A0000">
            <w:pPr>
              <w:widowControl w:val="1"/>
              <w:ind/>
              <w:jc w:val="center"/>
              <w:rPr>
                <w:sz w:val="20"/>
              </w:rPr>
            </w:pPr>
            <w:r>
              <w:rPr>
                <w:sz w:val="20"/>
              </w:rPr>
              <w:t>09</w:t>
            </w:r>
          </w:p>
        </w:tc>
        <w:tc>
          <w:tcPr>
            <w:tcW w:type="dxa" w:w="1417"/>
            <w:shd w:fill="auto" w:val="clear"/>
            <w:tcMar>
              <w:left w:type="dxa" w:w="51"/>
              <w:right w:type="dxa" w:w="51"/>
            </w:tcMar>
          </w:tcPr>
          <w:p w14:paraId="DB1A0000">
            <w:pPr>
              <w:widowControl w:val="1"/>
              <w:ind/>
              <w:jc w:val="center"/>
              <w:rPr>
                <w:sz w:val="20"/>
              </w:rPr>
            </w:pPr>
            <w:r>
              <w:rPr>
                <w:sz w:val="20"/>
              </w:rPr>
              <w:t>75 1 00 10020</w:t>
            </w:r>
          </w:p>
        </w:tc>
        <w:tc>
          <w:tcPr>
            <w:tcW w:type="dxa" w:w="567"/>
            <w:shd w:fill="auto" w:val="clear"/>
          </w:tcPr>
          <w:p w14:paraId="DC1A0000">
            <w:pPr>
              <w:widowControl w:val="1"/>
              <w:ind/>
              <w:jc w:val="center"/>
              <w:rPr>
                <w:sz w:val="20"/>
              </w:rPr>
            </w:pPr>
            <w:r>
              <w:rPr>
                <w:sz w:val="20"/>
              </w:rPr>
              <w:t>000</w:t>
            </w:r>
          </w:p>
        </w:tc>
        <w:tc>
          <w:tcPr>
            <w:tcW w:type="dxa" w:w="1701"/>
            <w:shd w:fill="auto" w:val="clear"/>
          </w:tcPr>
          <w:p w14:paraId="DD1A0000">
            <w:pPr>
              <w:widowControl w:val="1"/>
              <w:ind/>
              <w:jc w:val="right"/>
              <w:rPr>
                <w:sz w:val="20"/>
              </w:rPr>
            </w:pPr>
            <w:r>
              <w:rPr>
                <w:sz w:val="20"/>
              </w:rPr>
              <w:t>52 391 399,09</w:t>
            </w:r>
          </w:p>
        </w:tc>
        <w:tc>
          <w:tcPr>
            <w:tcW w:type="dxa" w:w="1701"/>
            <w:shd w:fill="auto" w:val="clear"/>
          </w:tcPr>
          <w:p w14:paraId="DE1A0000">
            <w:pPr>
              <w:widowControl w:val="1"/>
              <w:ind/>
              <w:jc w:val="right"/>
              <w:rPr>
                <w:sz w:val="20"/>
              </w:rPr>
            </w:pPr>
            <w:r>
              <w:rPr>
                <w:sz w:val="20"/>
              </w:rPr>
              <w:t>11 444 732,85</w:t>
            </w:r>
          </w:p>
        </w:tc>
        <w:tc>
          <w:tcPr>
            <w:tcW w:type="dxa" w:w="851"/>
            <w:shd w:fill="auto" w:val="clear"/>
          </w:tcPr>
          <w:p w14:paraId="DF1A0000">
            <w:pPr>
              <w:widowControl w:val="1"/>
              <w:ind/>
              <w:jc w:val="right"/>
              <w:rPr>
                <w:sz w:val="20"/>
              </w:rPr>
            </w:pPr>
            <w:r>
              <w:rPr>
                <w:sz w:val="20"/>
              </w:rPr>
              <w:t>21,8</w:t>
            </w:r>
          </w:p>
        </w:tc>
      </w:tr>
      <w:tr>
        <w:trPr>
          <w:trHeight w:hRule="atLeast" w:val="20"/>
        </w:trPr>
        <w:tc>
          <w:tcPr>
            <w:tcW w:type="dxa" w:w="7384"/>
            <w:shd w:fill="auto" w:val="clear"/>
          </w:tcPr>
          <w:p w14:paraId="E01A0000">
            <w:pPr>
              <w:rPr>
                <w:sz w:val="20"/>
              </w:rPr>
            </w:pPr>
            <w:r>
              <w:rPr>
                <w:sz w:val="20"/>
              </w:rPr>
              <w:t>Расходы на выплаты персоналу  государственных (муниципальных) органов</w:t>
            </w:r>
          </w:p>
        </w:tc>
        <w:tc>
          <w:tcPr>
            <w:tcW w:type="dxa" w:w="567"/>
            <w:shd w:fill="auto" w:val="clear"/>
          </w:tcPr>
          <w:p w14:paraId="E11A0000">
            <w:pPr>
              <w:widowControl w:val="1"/>
              <w:ind/>
              <w:jc w:val="center"/>
              <w:rPr>
                <w:sz w:val="20"/>
              </w:rPr>
            </w:pPr>
            <w:r>
              <w:rPr>
                <w:sz w:val="20"/>
              </w:rPr>
              <w:t>606</w:t>
            </w:r>
          </w:p>
        </w:tc>
        <w:tc>
          <w:tcPr>
            <w:tcW w:type="dxa" w:w="426"/>
            <w:shd w:fill="auto" w:val="clear"/>
          </w:tcPr>
          <w:p w14:paraId="E21A0000">
            <w:pPr>
              <w:widowControl w:val="1"/>
              <w:ind/>
              <w:jc w:val="center"/>
              <w:rPr>
                <w:sz w:val="20"/>
              </w:rPr>
            </w:pPr>
            <w:r>
              <w:rPr>
                <w:sz w:val="20"/>
              </w:rPr>
              <w:t>07</w:t>
            </w:r>
          </w:p>
        </w:tc>
        <w:tc>
          <w:tcPr>
            <w:tcW w:type="dxa" w:w="425"/>
            <w:shd w:fill="auto" w:val="clear"/>
          </w:tcPr>
          <w:p w14:paraId="E31A0000">
            <w:pPr>
              <w:widowControl w:val="1"/>
              <w:ind/>
              <w:jc w:val="center"/>
              <w:rPr>
                <w:sz w:val="20"/>
              </w:rPr>
            </w:pPr>
            <w:r>
              <w:rPr>
                <w:sz w:val="20"/>
              </w:rPr>
              <w:t>09</w:t>
            </w:r>
          </w:p>
        </w:tc>
        <w:tc>
          <w:tcPr>
            <w:tcW w:type="dxa" w:w="1417"/>
            <w:shd w:fill="auto" w:val="clear"/>
            <w:tcMar>
              <w:left w:type="dxa" w:w="51"/>
              <w:right w:type="dxa" w:w="51"/>
            </w:tcMar>
          </w:tcPr>
          <w:p w14:paraId="E41A0000">
            <w:pPr>
              <w:widowControl w:val="1"/>
              <w:ind/>
              <w:jc w:val="center"/>
              <w:rPr>
                <w:sz w:val="20"/>
              </w:rPr>
            </w:pPr>
            <w:r>
              <w:rPr>
                <w:sz w:val="20"/>
              </w:rPr>
              <w:t>75 1 00 10020</w:t>
            </w:r>
          </w:p>
        </w:tc>
        <w:tc>
          <w:tcPr>
            <w:tcW w:type="dxa" w:w="567"/>
            <w:shd w:fill="auto" w:val="clear"/>
          </w:tcPr>
          <w:p w14:paraId="E51A0000">
            <w:pPr>
              <w:widowControl w:val="1"/>
              <w:ind/>
              <w:jc w:val="center"/>
              <w:rPr>
                <w:sz w:val="20"/>
              </w:rPr>
            </w:pPr>
            <w:r>
              <w:rPr>
                <w:sz w:val="20"/>
              </w:rPr>
              <w:t>120</w:t>
            </w:r>
          </w:p>
        </w:tc>
        <w:tc>
          <w:tcPr>
            <w:tcW w:type="dxa" w:w="1701"/>
            <w:shd w:fill="auto" w:val="clear"/>
          </w:tcPr>
          <w:p w14:paraId="E61A0000">
            <w:pPr>
              <w:widowControl w:val="1"/>
              <w:ind/>
              <w:jc w:val="right"/>
              <w:rPr>
                <w:sz w:val="20"/>
              </w:rPr>
            </w:pPr>
            <w:r>
              <w:rPr>
                <w:sz w:val="20"/>
              </w:rPr>
              <w:t>52 391 399,09</w:t>
            </w:r>
          </w:p>
        </w:tc>
        <w:tc>
          <w:tcPr>
            <w:tcW w:type="dxa" w:w="1701"/>
            <w:shd w:fill="auto" w:val="clear"/>
          </w:tcPr>
          <w:p w14:paraId="E71A0000">
            <w:pPr>
              <w:widowControl w:val="1"/>
              <w:ind/>
              <w:jc w:val="right"/>
              <w:rPr>
                <w:sz w:val="20"/>
              </w:rPr>
            </w:pPr>
            <w:r>
              <w:rPr>
                <w:sz w:val="20"/>
              </w:rPr>
              <w:t>11 444 732,85</w:t>
            </w:r>
          </w:p>
        </w:tc>
        <w:tc>
          <w:tcPr>
            <w:tcW w:type="dxa" w:w="851"/>
            <w:shd w:fill="auto" w:val="clear"/>
          </w:tcPr>
          <w:p w14:paraId="E81A0000">
            <w:pPr>
              <w:widowControl w:val="1"/>
              <w:ind/>
              <w:jc w:val="right"/>
              <w:rPr>
                <w:sz w:val="20"/>
              </w:rPr>
            </w:pPr>
            <w:r>
              <w:rPr>
                <w:sz w:val="20"/>
              </w:rPr>
              <w:t>21,8</w:t>
            </w:r>
          </w:p>
        </w:tc>
      </w:tr>
      <w:tr>
        <w:trPr>
          <w:trHeight w:hRule="atLeast" w:val="20"/>
        </w:trPr>
        <w:tc>
          <w:tcPr>
            <w:tcW w:type="dxa" w:w="7384"/>
            <w:shd w:fill="auto" w:val="clear"/>
          </w:tcPr>
          <w:p w14:paraId="E91A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EA1A0000">
            <w:pPr>
              <w:widowControl w:val="1"/>
              <w:ind/>
              <w:jc w:val="center"/>
              <w:rPr>
                <w:sz w:val="20"/>
              </w:rPr>
            </w:pPr>
            <w:r>
              <w:rPr>
                <w:sz w:val="20"/>
              </w:rPr>
              <w:t>606</w:t>
            </w:r>
          </w:p>
        </w:tc>
        <w:tc>
          <w:tcPr>
            <w:tcW w:type="dxa" w:w="426"/>
            <w:shd w:fill="auto" w:val="clear"/>
          </w:tcPr>
          <w:p w14:paraId="EB1A0000">
            <w:pPr>
              <w:widowControl w:val="1"/>
              <w:ind/>
              <w:jc w:val="center"/>
              <w:rPr>
                <w:sz w:val="20"/>
              </w:rPr>
            </w:pPr>
            <w:r>
              <w:rPr>
                <w:sz w:val="20"/>
              </w:rPr>
              <w:t>07</w:t>
            </w:r>
          </w:p>
        </w:tc>
        <w:tc>
          <w:tcPr>
            <w:tcW w:type="dxa" w:w="425"/>
            <w:shd w:fill="auto" w:val="clear"/>
          </w:tcPr>
          <w:p w14:paraId="EC1A0000">
            <w:pPr>
              <w:widowControl w:val="1"/>
              <w:ind/>
              <w:jc w:val="center"/>
              <w:rPr>
                <w:sz w:val="20"/>
              </w:rPr>
            </w:pPr>
            <w:r>
              <w:rPr>
                <w:sz w:val="20"/>
              </w:rPr>
              <w:t>09</w:t>
            </w:r>
          </w:p>
        </w:tc>
        <w:tc>
          <w:tcPr>
            <w:tcW w:type="dxa" w:w="1417"/>
            <w:shd w:fill="auto" w:val="clear"/>
            <w:tcMar>
              <w:left w:type="dxa" w:w="51"/>
              <w:right w:type="dxa" w:w="51"/>
            </w:tcMar>
          </w:tcPr>
          <w:p w14:paraId="ED1A0000">
            <w:pPr>
              <w:widowControl w:val="1"/>
              <w:ind/>
              <w:jc w:val="center"/>
              <w:rPr>
                <w:sz w:val="20"/>
              </w:rPr>
            </w:pPr>
            <w:r>
              <w:rPr>
                <w:sz w:val="20"/>
              </w:rPr>
              <w:t>75 1 00 11010</w:t>
            </w:r>
          </w:p>
        </w:tc>
        <w:tc>
          <w:tcPr>
            <w:tcW w:type="dxa" w:w="567"/>
            <w:shd w:fill="auto" w:val="clear"/>
          </w:tcPr>
          <w:p w14:paraId="EE1A0000">
            <w:pPr>
              <w:widowControl w:val="1"/>
              <w:ind/>
              <w:jc w:val="center"/>
              <w:rPr>
                <w:sz w:val="20"/>
              </w:rPr>
            </w:pPr>
            <w:r>
              <w:rPr>
                <w:sz w:val="20"/>
              </w:rPr>
              <w:t>000</w:t>
            </w:r>
          </w:p>
        </w:tc>
        <w:tc>
          <w:tcPr>
            <w:tcW w:type="dxa" w:w="1701"/>
            <w:shd w:fill="auto" w:val="clear"/>
          </w:tcPr>
          <w:p w14:paraId="EF1A0000">
            <w:pPr>
              <w:widowControl w:val="1"/>
              <w:ind/>
              <w:jc w:val="right"/>
              <w:rPr>
                <w:sz w:val="20"/>
              </w:rPr>
            </w:pPr>
            <w:r>
              <w:rPr>
                <w:sz w:val="20"/>
              </w:rPr>
              <w:t>9 258 683,10</w:t>
            </w:r>
          </w:p>
        </w:tc>
        <w:tc>
          <w:tcPr>
            <w:tcW w:type="dxa" w:w="1701"/>
            <w:shd w:fill="auto" w:val="clear"/>
          </w:tcPr>
          <w:p w14:paraId="F01A0000">
            <w:pPr>
              <w:widowControl w:val="1"/>
              <w:ind/>
              <w:jc w:val="right"/>
              <w:rPr>
                <w:sz w:val="20"/>
              </w:rPr>
            </w:pPr>
            <w:r>
              <w:rPr>
                <w:sz w:val="20"/>
              </w:rPr>
              <w:t>1 835 728,06</w:t>
            </w:r>
          </w:p>
        </w:tc>
        <w:tc>
          <w:tcPr>
            <w:tcW w:type="dxa" w:w="851"/>
            <w:shd w:fill="auto" w:val="clear"/>
          </w:tcPr>
          <w:p w14:paraId="F11A0000">
            <w:pPr>
              <w:widowControl w:val="1"/>
              <w:ind/>
              <w:jc w:val="right"/>
              <w:rPr>
                <w:sz w:val="20"/>
              </w:rPr>
            </w:pPr>
            <w:r>
              <w:rPr>
                <w:sz w:val="20"/>
              </w:rPr>
              <w:t>19,8</w:t>
            </w:r>
          </w:p>
        </w:tc>
      </w:tr>
      <w:tr>
        <w:trPr>
          <w:trHeight w:hRule="atLeast" w:val="20"/>
        </w:trPr>
        <w:tc>
          <w:tcPr>
            <w:tcW w:type="dxa" w:w="7384"/>
            <w:shd w:fill="auto" w:val="clear"/>
          </w:tcPr>
          <w:p w14:paraId="F21A0000">
            <w:pPr>
              <w:rPr>
                <w:sz w:val="20"/>
              </w:rPr>
            </w:pPr>
            <w:r>
              <w:rPr>
                <w:sz w:val="20"/>
              </w:rPr>
              <w:t>Расходы на выплаты персоналу казенных учреждений</w:t>
            </w:r>
          </w:p>
        </w:tc>
        <w:tc>
          <w:tcPr>
            <w:tcW w:type="dxa" w:w="567"/>
            <w:shd w:fill="auto" w:val="clear"/>
          </w:tcPr>
          <w:p w14:paraId="F31A0000">
            <w:pPr>
              <w:widowControl w:val="1"/>
              <w:ind/>
              <w:jc w:val="center"/>
              <w:rPr>
                <w:sz w:val="20"/>
              </w:rPr>
            </w:pPr>
            <w:r>
              <w:rPr>
                <w:sz w:val="20"/>
              </w:rPr>
              <w:t>606</w:t>
            </w:r>
          </w:p>
        </w:tc>
        <w:tc>
          <w:tcPr>
            <w:tcW w:type="dxa" w:w="426"/>
            <w:shd w:fill="auto" w:val="clear"/>
          </w:tcPr>
          <w:p w14:paraId="F41A0000">
            <w:pPr>
              <w:widowControl w:val="1"/>
              <w:ind/>
              <w:jc w:val="center"/>
              <w:rPr>
                <w:sz w:val="20"/>
              </w:rPr>
            </w:pPr>
            <w:r>
              <w:rPr>
                <w:sz w:val="20"/>
              </w:rPr>
              <w:t>07</w:t>
            </w:r>
          </w:p>
        </w:tc>
        <w:tc>
          <w:tcPr>
            <w:tcW w:type="dxa" w:w="425"/>
            <w:shd w:fill="auto" w:val="clear"/>
          </w:tcPr>
          <w:p w14:paraId="F51A0000">
            <w:pPr>
              <w:widowControl w:val="1"/>
              <w:ind/>
              <w:jc w:val="center"/>
              <w:rPr>
                <w:sz w:val="20"/>
              </w:rPr>
            </w:pPr>
            <w:r>
              <w:rPr>
                <w:sz w:val="20"/>
              </w:rPr>
              <w:t>09</w:t>
            </w:r>
          </w:p>
        </w:tc>
        <w:tc>
          <w:tcPr>
            <w:tcW w:type="dxa" w:w="1417"/>
            <w:shd w:fill="auto" w:val="clear"/>
            <w:tcMar>
              <w:left w:type="dxa" w:w="51"/>
              <w:right w:type="dxa" w:w="51"/>
            </w:tcMar>
          </w:tcPr>
          <w:p w14:paraId="F61A0000">
            <w:pPr>
              <w:widowControl w:val="1"/>
              <w:ind/>
              <w:jc w:val="center"/>
              <w:rPr>
                <w:sz w:val="20"/>
              </w:rPr>
            </w:pPr>
            <w:r>
              <w:rPr>
                <w:sz w:val="20"/>
              </w:rPr>
              <w:t>75 1 00 11010</w:t>
            </w:r>
          </w:p>
        </w:tc>
        <w:tc>
          <w:tcPr>
            <w:tcW w:type="dxa" w:w="567"/>
            <w:shd w:fill="auto" w:val="clear"/>
          </w:tcPr>
          <w:p w14:paraId="F71A0000">
            <w:pPr>
              <w:widowControl w:val="1"/>
              <w:ind/>
              <w:jc w:val="center"/>
              <w:rPr>
                <w:sz w:val="20"/>
              </w:rPr>
            </w:pPr>
            <w:r>
              <w:rPr>
                <w:sz w:val="20"/>
              </w:rPr>
              <w:t>110</w:t>
            </w:r>
          </w:p>
        </w:tc>
        <w:tc>
          <w:tcPr>
            <w:tcW w:type="dxa" w:w="1701"/>
            <w:shd w:fill="auto" w:val="clear"/>
          </w:tcPr>
          <w:p w14:paraId="F81A0000">
            <w:pPr>
              <w:widowControl w:val="1"/>
              <w:ind/>
              <w:jc w:val="right"/>
              <w:rPr>
                <w:sz w:val="20"/>
              </w:rPr>
            </w:pPr>
            <w:r>
              <w:rPr>
                <w:sz w:val="20"/>
              </w:rPr>
              <w:t>8 879 631,00</w:t>
            </w:r>
          </w:p>
        </w:tc>
        <w:tc>
          <w:tcPr>
            <w:tcW w:type="dxa" w:w="1701"/>
            <w:shd w:fill="auto" w:val="clear"/>
          </w:tcPr>
          <w:p w14:paraId="F91A0000">
            <w:pPr>
              <w:widowControl w:val="1"/>
              <w:ind/>
              <w:jc w:val="right"/>
              <w:rPr>
                <w:sz w:val="20"/>
              </w:rPr>
            </w:pPr>
            <w:r>
              <w:rPr>
                <w:sz w:val="20"/>
              </w:rPr>
              <w:t>1 752 468,38</w:t>
            </w:r>
          </w:p>
        </w:tc>
        <w:tc>
          <w:tcPr>
            <w:tcW w:type="dxa" w:w="851"/>
            <w:shd w:fill="auto" w:val="clear"/>
          </w:tcPr>
          <w:p w14:paraId="FA1A0000">
            <w:pPr>
              <w:widowControl w:val="1"/>
              <w:ind/>
              <w:jc w:val="right"/>
              <w:rPr>
                <w:sz w:val="20"/>
              </w:rPr>
            </w:pPr>
            <w:r>
              <w:rPr>
                <w:sz w:val="20"/>
              </w:rPr>
              <w:t>19,7</w:t>
            </w:r>
          </w:p>
        </w:tc>
      </w:tr>
      <w:tr>
        <w:trPr>
          <w:trHeight w:hRule="atLeast" w:val="20"/>
        </w:trPr>
        <w:tc>
          <w:tcPr>
            <w:tcW w:type="dxa" w:w="7384"/>
            <w:shd w:fill="auto" w:val="clear"/>
          </w:tcPr>
          <w:p w14:paraId="FB1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C1A0000">
            <w:pPr>
              <w:widowControl w:val="1"/>
              <w:ind/>
              <w:jc w:val="center"/>
              <w:rPr>
                <w:sz w:val="20"/>
              </w:rPr>
            </w:pPr>
            <w:r>
              <w:rPr>
                <w:sz w:val="20"/>
              </w:rPr>
              <w:t>606</w:t>
            </w:r>
          </w:p>
        </w:tc>
        <w:tc>
          <w:tcPr>
            <w:tcW w:type="dxa" w:w="426"/>
            <w:shd w:fill="auto" w:val="clear"/>
          </w:tcPr>
          <w:p w14:paraId="FD1A0000">
            <w:pPr>
              <w:widowControl w:val="1"/>
              <w:ind/>
              <w:jc w:val="center"/>
              <w:rPr>
                <w:sz w:val="20"/>
              </w:rPr>
            </w:pPr>
            <w:r>
              <w:rPr>
                <w:sz w:val="20"/>
              </w:rPr>
              <w:t>07</w:t>
            </w:r>
          </w:p>
        </w:tc>
        <w:tc>
          <w:tcPr>
            <w:tcW w:type="dxa" w:w="425"/>
            <w:shd w:fill="auto" w:val="clear"/>
          </w:tcPr>
          <w:p w14:paraId="FE1A0000">
            <w:pPr>
              <w:widowControl w:val="1"/>
              <w:ind/>
              <w:jc w:val="center"/>
              <w:rPr>
                <w:sz w:val="20"/>
              </w:rPr>
            </w:pPr>
            <w:r>
              <w:rPr>
                <w:sz w:val="20"/>
              </w:rPr>
              <w:t>09</w:t>
            </w:r>
          </w:p>
        </w:tc>
        <w:tc>
          <w:tcPr>
            <w:tcW w:type="dxa" w:w="1417"/>
            <w:shd w:fill="auto" w:val="clear"/>
            <w:tcMar>
              <w:left w:type="dxa" w:w="51"/>
              <w:right w:type="dxa" w:w="51"/>
            </w:tcMar>
          </w:tcPr>
          <w:p w14:paraId="FF1A0000">
            <w:pPr>
              <w:widowControl w:val="1"/>
              <w:ind/>
              <w:jc w:val="center"/>
              <w:rPr>
                <w:sz w:val="20"/>
              </w:rPr>
            </w:pPr>
            <w:r>
              <w:rPr>
                <w:sz w:val="20"/>
              </w:rPr>
              <w:t>75 1 00 11010</w:t>
            </w:r>
          </w:p>
        </w:tc>
        <w:tc>
          <w:tcPr>
            <w:tcW w:type="dxa" w:w="567"/>
            <w:shd w:fill="auto" w:val="clear"/>
          </w:tcPr>
          <w:p w14:paraId="001B0000">
            <w:pPr>
              <w:widowControl w:val="1"/>
              <w:ind/>
              <w:jc w:val="center"/>
              <w:rPr>
                <w:sz w:val="20"/>
              </w:rPr>
            </w:pPr>
            <w:r>
              <w:rPr>
                <w:sz w:val="20"/>
              </w:rPr>
              <w:t>240</w:t>
            </w:r>
          </w:p>
        </w:tc>
        <w:tc>
          <w:tcPr>
            <w:tcW w:type="dxa" w:w="1701"/>
            <w:shd w:fill="auto" w:val="clear"/>
          </w:tcPr>
          <w:p w14:paraId="011B0000">
            <w:pPr>
              <w:widowControl w:val="1"/>
              <w:ind/>
              <w:jc w:val="right"/>
              <w:rPr>
                <w:sz w:val="20"/>
              </w:rPr>
            </w:pPr>
            <w:r>
              <w:rPr>
                <w:sz w:val="20"/>
              </w:rPr>
              <w:t>379 052,10</w:t>
            </w:r>
          </w:p>
        </w:tc>
        <w:tc>
          <w:tcPr>
            <w:tcW w:type="dxa" w:w="1701"/>
            <w:shd w:fill="auto" w:val="clear"/>
          </w:tcPr>
          <w:p w14:paraId="021B0000">
            <w:pPr>
              <w:widowControl w:val="1"/>
              <w:ind/>
              <w:jc w:val="right"/>
              <w:rPr>
                <w:sz w:val="20"/>
              </w:rPr>
            </w:pPr>
            <w:r>
              <w:rPr>
                <w:sz w:val="20"/>
              </w:rPr>
              <w:t>83 259,68</w:t>
            </w:r>
          </w:p>
        </w:tc>
        <w:tc>
          <w:tcPr>
            <w:tcW w:type="dxa" w:w="851"/>
            <w:shd w:fill="auto" w:val="clear"/>
          </w:tcPr>
          <w:p w14:paraId="031B0000">
            <w:pPr>
              <w:widowControl w:val="1"/>
              <w:ind/>
              <w:jc w:val="right"/>
              <w:rPr>
                <w:sz w:val="20"/>
              </w:rPr>
            </w:pPr>
            <w:r>
              <w:rPr>
                <w:sz w:val="20"/>
              </w:rPr>
              <w:t>22,0</w:t>
            </w:r>
          </w:p>
        </w:tc>
      </w:tr>
      <w:tr>
        <w:trPr>
          <w:trHeight w:hRule="atLeast" w:val="20"/>
        </w:trPr>
        <w:tc>
          <w:tcPr>
            <w:tcW w:type="dxa" w:w="7384"/>
            <w:shd w:fill="auto" w:val="clear"/>
          </w:tcPr>
          <w:p w14:paraId="041B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051B0000">
            <w:pPr>
              <w:widowControl w:val="1"/>
              <w:ind/>
              <w:jc w:val="center"/>
              <w:rPr>
                <w:sz w:val="20"/>
              </w:rPr>
            </w:pPr>
            <w:r>
              <w:rPr>
                <w:sz w:val="20"/>
              </w:rPr>
              <w:t>606</w:t>
            </w:r>
          </w:p>
        </w:tc>
        <w:tc>
          <w:tcPr>
            <w:tcW w:type="dxa" w:w="426"/>
            <w:shd w:fill="auto" w:val="clear"/>
          </w:tcPr>
          <w:p w14:paraId="061B0000">
            <w:pPr>
              <w:widowControl w:val="1"/>
              <w:ind/>
              <w:jc w:val="center"/>
              <w:rPr>
                <w:sz w:val="20"/>
              </w:rPr>
            </w:pPr>
            <w:r>
              <w:rPr>
                <w:sz w:val="20"/>
              </w:rPr>
              <w:t>07</w:t>
            </w:r>
          </w:p>
        </w:tc>
        <w:tc>
          <w:tcPr>
            <w:tcW w:type="dxa" w:w="425"/>
            <w:shd w:fill="auto" w:val="clear"/>
          </w:tcPr>
          <w:p w14:paraId="071B0000">
            <w:pPr>
              <w:widowControl w:val="1"/>
              <w:ind/>
              <w:jc w:val="center"/>
              <w:rPr>
                <w:sz w:val="20"/>
              </w:rPr>
            </w:pPr>
            <w:r>
              <w:rPr>
                <w:sz w:val="20"/>
              </w:rPr>
              <w:t>09</w:t>
            </w:r>
          </w:p>
        </w:tc>
        <w:tc>
          <w:tcPr>
            <w:tcW w:type="dxa" w:w="1417"/>
            <w:shd w:fill="auto" w:val="clear"/>
            <w:tcMar>
              <w:left w:type="dxa" w:w="51"/>
              <w:right w:type="dxa" w:w="51"/>
            </w:tcMar>
          </w:tcPr>
          <w:p w14:paraId="081B0000">
            <w:pPr>
              <w:widowControl w:val="1"/>
              <w:ind/>
              <w:jc w:val="center"/>
              <w:rPr>
                <w:sz w:val="20"/>
              </w:rPr>
            </w:pPr>
            <w:r>
              <w:rPr>
                <w:sz w:val="20"/>
              </w:rPr>
              <w:t>75 1 00 76200</w:t>
            </w:r>
          </w:p>
        </w:tc>
        <w:tc>
          <w:tcPr>
            <w:tcW w:type="dxa" w:w="567"/>
            <w:shd w:fill="auto" w:val="clear"/>
          </w:tcPr>
          <w:p w14:paraId="091B0000">
            <w:pPr>
              <w:widowControl w:val="1"/>
              <w:ind/>
              <w:jc w:val="center"/>
              <w:rPr>
                <w:sz w:val="20"/>
              </w:rPr>
            </w:pPr>
            <w:r>
              <w:rPr>
                <w:sz w:val="20"/>
              </w:rPr>
              <w:t>000</w:t>
            </w:r>
          </w:p>
        </w:tc>
        <w:tc>
          <w:tcPr>
            <w:tcW w:type="dxa" w:w="1701"/>
            <w:shd w:fill="auto" w:val="clear"/>
          </w:tcPr>
          <w:p w14:paraId="0A1B0000">
            <w:pPr>
              <w:widowControl w:val="1"/>
              <w:ind/>
              <w:jc w:val="right"/>
              <w:rPr>
                <w:sz w:val="20"/>
              </w:rPr>
            </w:pPr>
            <w:r>
              <w:rPr>
                <w:sz w:val="20"/>
              </w:rPr>
              <w:t>6 141 779,78</w:t>
            </w:r>
          </w:p>
        </w:tc>
        <w:tc>
          <w:tcPr>
            <w:tcW w:type="dxa" w:w="1701"/>
            <w:shd w:fill="auto" w:val="clear"/>
          </w:tcPr>
          <w:p w14:paraId="0B1B0000">
            <w:pPr>
              <w:widowControl w:val="1"/>
              <w:ind/>
              <w:jc w:val="right"/>
              <w:rPr>
                <w:sz w:val="20"/>
              </w:rPr>
            </w:pPr>
            <w:r>
              <w:rPr>
                <w:sz w:val="20"/>
              </w:rPr>
              <w:t>1 363 037,97</w:t>
            </w:r>
          </w:p>
        </w:tc>
        <w:tc>
          <w:tcPr>
            <w:tcW w:type="dxa" w:w="851"/>
            <w:shd w:fill="auto" w:val="clear"/>
          </w:tcPr>
          <w:p w14:paraId="0C1B0000">
            <w:pPr>
              <w:widowControl w:val="1"/>
              <w:ind/>
              <w:jc w:val="right"/>
              <w:rPr>
                <w:sz w:val="20"/>
              </w:rPr>
            </w:pPr>
            <w:r>
              <w:rPr>
                <w:sz w:val="20"/>
              </w:rPr>
              <w:t>22,2</w:t>
            </w:r>
          </w:p>
        </w:tc>
      </w:tr>
      <w:tr>
        <w:trPr>
          <w:trHeight w:hRule="atLeast" w:val="20"/>
        </w:trPr>
        <w:tc>
          <w:tcPr>
            <w:tcW w:type="dxa" w:w="7384"/>
            <w:shd w:fill="auto" w:val="clear"/>
          </w:tcPr>
          <w:p w14:paraId="0D1B0000">
            <w:pPr>
              <w:rPr>
                <w:sz w:val="20"/>
              </w:rPr>
            </w:pPr>
            <w:r>
              <w:rPr>
                <w:sz w:val="20"/>
              </w:rPr>
              <w:t>Расходы на выплаты персоналу  государственных (муниципальных) органов</w:t>
            </w:r>
          </w:p>
        </w:tc>
        <w:tc>
          <w:tcPr>
            <w:tcW w:type="dxa" w:w="567"/>
            <w:shd w:fill="auto" w:val="clear"/>
          </w:tcPr>
          <w:p w14:paraId="0E1B0000">
            <w:pPr>
              <w:widowControl w:val="1"/>
              <w:ind/>
              <w:jc w:val="center"/>
              <w:rPr>
                <w:sz w:val="20"/>
              </w:rPr>
            </w:pPr>
            <w:r>
              <w:rPr>
                <w:sz w:val="20"/>
              </w:rPr>
              <w:t>606</w:t>
            </w:r>
          </w:p>
        </w:tc>
        <w:tc>
          <w:tcPr>
            <w:tcW w:type="dxa" w:w="426"/>
            <w:shd w:fill="auto" w:val="clear"/>
          </w:tcPr>
          <w:p w14:paraId="0F1B0000">
            <w:pPr>
              <w:widowControl w:val="1"/>
              <w:ind/>
              <w:jc w:val="center"/>
              <w:rPr>
                <w:sz w:val="20"/>
              </w:rPr>
            </w:pPr>
            <w:r>
              <w:rPr>
                <w:sz w:val="20"/>
              </w:rPr>
              <w:t>07</w:t>
            </w:r>
          </w:p>
        </w:tc>
        <w:tc>
          <w:tcPr>
            <w:tcW w:type="dxa" w:w="425"/>
            <w:shd w:fill="auto" w:val="clear"/>
          </w:tcPr>
          <w:p w14:paraId="101B0000">
            <w:pPr>
              <w:widowControl w:val="1"/>
              <w:ind/>
              <w:jc w:val="center"/>
              <w:rPr>
                <w:sz w:val="20"/>
              </w:rPr>
            </w:pPr>
            <w:r>
              <w:rPr>
                <w:sz w:val="20"/>
              </w:rPr>
              <w:t>09</w:t>
            </w:r>
          </w:p>
        </w:tc>
        <w:tc>
          <w:tcPr>
            <w:tcW w:type="dxa" w:w="1417"/>
            <w:shd w:fill="auto" w:val="clear"/>
            <w:tcMar>
              <w:left w:type="dxa" w:w="51"/>
              <w:right w:type="dxa" w:w="51"/>
            </w:tcMar>
          </w:tcPr>
          <w:p w14:paraId="111B0000">
            <w:pPr>
              <w:widowControl w:val="1"/>
              <w:ind/>
              <w:jc w:val="center"/>
              <w:rPr>
                <w:sz w:val="20"/>
              </w:rPr>
            </w:pPr>
            <w:r>
              <w:rPr>
                <w:sz w:val="20"/>
              </w:rPr>
              <w:t>75 1 00 76200</w:t>
            </w:r>
          </w:p>
        </w:tc>
        <w:tc>
          <w:tcPr>
            <w:tcW w:type="dxa" w:w="567"/>
            <w:shd w:fill="auto" w:val="clear"/>
          </w:tcPr>
          <w:p w14:paraId="121B0000">
            <w:pPr>
              <w:widowControl w:val="1"/>
              <w:ind/>
              <w:jc w:val="center"/>
              <w:rPr>
                <w:sz w:val="20"/>
              </w:rPr>
            </w:pPr>
            <w:r>
              <w:rPr>
                <w:sz w:val="20"/>
              </w:rPr>
              <w:t>120</w:t>
            </w:r>
          </w:p>
        </w:tc>
        <w:tc>
          <w:tcPr>
            <w:tcW w:type="dxa" w:w="1701"/>
            <w:shd w:fill="auto" w:val="clear"/>
          </w:tcPr>
          <w:p w14:paraId="131B0000">
            <w:pPr>
              <w:widowControl w:val="1"/>
              <w:ind/>
              <w:jc w:val="right"/>
              <w:rPr>
                <w:sz w:val="20"/>
              </w:rPr>
            </w:pPr>
            <w:r>
              <w:rPr>
                <w:sz w:val="20"/>
              </w:rPr>
              <w:t>5 759 779,78</w:t>
            </w:r>
          </w:p>
        </w:tc>
        <w:tc>
          <w:tcPr>
            <w:tcW w:type="dxa" w:w="1701"/>
            <w:shd w:fill="auto" w:val="clear"/>
          </w:tcPr>
          <w:p w14:paraId="141B0000">
            <w:pPr>
              <w:widowControl w:val="1"/>
              <w:ind/>
              <w:jc w:val="right"/>
              <w:rPr>
                <w:sz w:val="20"/>
              </w:rPr>
            </w:pPr>
            <w:r>
              <w:rPr>
                <w:sz w:val="20"/>
              </w:rPr>
              <w:t>1 289 262,87</w:t>
            </w:r>
          </w:p>
        </w:tc>
        <w:tc>
          <w:tcPr>
            <w:tcW w:type="dxa" w:w="851"/>
            <w:shd w:fill="auto" w:val="clear"/>
          </w:tcPr>
          <w:p w14:paraId="151B0000">
            <w:pPr>
              <w:widowControl w:val="1"/>
              <w:ind/>
              <w:jc w:val="right"/>
              <w:rPr>
                <w:sz w:val="20"/>
              </w:rPr>
            </w:pPr>
            <w:r>
              <w:rPr>
                <w:sz w:val="20"/>
              </w:rPr>
              <w:t>22,4</w:t>
            </w:r>
          </w:p>
        </w:tc>
      </w:tr>
      <w:tr>
        <w:trPr>
          <w:trHeight w:hRule="atLeast" w:val="20"/>
        </w:trPr>
        <w:tc>
          <w:tcPr>
            <w:tcW w:type="dxa" w:w="7384"/>
            <w:shd w:fill="auto" w:val="clear"/>
          </w:tcPr>
          <w:p w14:paraId="161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71B0000">
            <w:pPr>
              <w:widowControl w:val="1"/>
              <w:ind/>
              <w:jc w:val="center"/>
              <w:rPr>
                <w:sz w:val="20"/>
              </w:rPr>
            </w:pPr>
            <w:r>
              <w:rPr>
                <w:sz w:val="20"/>
              </w:rPr>
              <w:t>606</w:t>
            </w:r>
          </w:p>
        </w:tc>
        <w:tc>
          <w:tcPr>
            <w:tcW w:type="dxa" w:w="426"/>
            <w:shd w:fill="auto" w:val="clear"/>
          </w:tcPr>
          <w:p w14:paraId="181B0000">
            <w:pPr>
              <w:widowControl w:val="1"/>
              <w:ind/>
              <w:jc w:val="center"/>
              <w:rPr>
                <w:sz w:val="20"/>
              </w:rPr>
            </w:pPr>
            <w:r>
              <w:rPr>
                <w:sz w:val="20"/>
              </w:rPr>
              <w:t>07</w:t>
            </w:r>
          </w:p>
        </w:tc>
        <w:tc>
          <w:tcPr>
            <w:tcW w:type="dxa" w:w="425"/>
            <w:shd w:fill="auto" w:val="clear"/>
          </w:tcPr>
          <w:p w14:paraId="191B0000">
            <w:pPr>
              <w:widowControl w:val="1"/>
              <w:ind/>
              <w:jc w:val="center"/>
              <w:rPr>
                <w:sz w:val="20"/>
              </w:rPr>
            </w:pPr>
            <w:r>
              <w:rPr>
                <w:sz w:val="20"/>
              </w:rPr>
              <w:t>09</w:t>
            </w:r>
          </w:p>
        </w:tc>
        <w:tc>
          <w:tcPr>
            <w:tcW w:type="dxa" w:w="1417"/>
            <w:shd w:fill="auto" w:val="clear"/>
            <w:tcMar>
              <w:left w:type="dxa" w:w="51"/>
              <w:right w:type="dxa" w:w="51"/>
            </w:tcMar>
          </w:tcPr>
          <w:p w14:paraId="1A1B0000">
            <w:pPr>
              <w:widowControl w:val="1"/>
              <w:ind/>
              <w:jc w:val="center"/>
              <w:rPr>
                <w:sz w:val="20"/>
              </w:rPr>
            </w:pPr>
            <w:r>
              <w:rPr>
                <w:sz w:val="20"/>
              </w:rPr>
              <w:t>75 1 00 76200</w:t>
            </w:r>
          </w:p>
        </w:tc>
        <w:tc>
          <w:tcPr>
            <w:tcW w:type="dxa" w:w="567"/>
            <w:shd w:fill="auto" w:val="clear"/>
          </w:tcPr>
          <w:p w14:paraId="1B1B0000">
            <w:pPr>
              <w:widowControl w:val="1"/>
              <w:ind/>
              <w:jc w:val="center"/>
              <w:rPr>
                <w:sz w:val="20"/>
              </w:rPr>
            </w:pPr>
            <w:r>
              <w:rPr>
                <w:sz w:val="20"/>
              </w:rPr>
              <w:t>240</w:t>
            </w:r>
          </w:p>
        </w:tc>
        <w:tc>
          <w:tcPr>
            <w:tcW w:type="dxa" w:w="1701"/>
            <w:shd w:fill="auto" w:val="clear"/>
          </w:tcPr>
          <w:p w14:paraId="1C1B0000">
            <w:pPr>
              <w:widowControl w:val="1"/>
              <w:ind/>
              <w:jc w:val="right"/>
              <w:rPr>
                <w:sz w:val="20"/>
              </w:rPr>
            </w:pPr>
            <w:r>
              <w:rPr>
                <w:sz w:val="20"/>
              </w:rPr>
              <w:t>382 000,00</w:t>
            </w:r>
          </w:p>
        </w:tc>
        <w:tc>
          <w:tcPr>
            <w:tcW w:type="dxa" w:w="1701"/>
            <w:shd w:fill="auto" w:val="clear"/>
          </w:tcPr>
          <w:p w14:paraId="1D1B0000">
            <w:pPr>
              <w:widowControl w:val="1"/>
              <w:ind/>
              <w:jc w:val="right"/>
              <w:rPr>
                <w:sz w:val="20"/>
              </w:rPr>
            </w:pPr>
            <w:r>
              <w:rPr>
                <w:sz w:val="20"/>
              </w:rPr>
              <w:t>73 775,10</w:t>
            </w:r>
          </w:p>
        </w:tc>
        <w:tc>
          <w:tcPr>
            <w:tcW w:type="dxa" w:w="851"/>
            <w:shd w:fill="auto" w:val="clear"/>
          </w:tcPr>
          <w:p w14:paraId="1E1B0000">
            <w:pPr>
              <w:widowControl w:val="1"/>
              <w:ind/>
              <w:jc w:val="right"/>
              <w:rPr>
                <w:sz w:val="20"/>
              </w:rPr>
            </w:pPr>
            <w:r>
              <w:rPr>
                <w:sz w:val="20"/>
              </w:rPr>
              <w:t>19,3</w:t>
            </w:r>
          </w:p>
        </w:tc>
      </w:tr>
      <w:tr>
        <w:trPr>
          <w:trHeight w:hRule="atLeast" w:val="20"/>
        </w:trPr>
        <w:tc>
          <w:tcPr>
            <w:tcW w:type="dxa" w:w="7384"/>
            <w:shd w:fill="auto" w:val="clear"/>
          </w:tcPr>
          <w:p w14:paraId="1F1B0000">
            <w:pPr>
              <w:rPr>
                <w:sz w:val="20"/>
              </w:rPr>
            </w:pPr>
            <w:r>
              <w:rPr>
                <w:sz w:val="20"/>
              </w:rPr>
              <w:t>Социальная политика</w:t>
            </w:r>
          </w:p>
        </w:tc>
        <w:tc>
          <w:tcPr>
            <w:tcW w:type="dxa" w:w="567"/>
            <w:shd w:fill="auto" w:val="clear"/>
          </w:tcPr>
          <w:p w14:paraId="201B0000">
            <w:pPr>
              <w:widowControl w:val="1"/>
              <w:ind/>
              <w:jc w:val="center"/>
              <w:rPr>
                <w:sz w:val="20"/>
              </w:rPr>
            </w:pPr>
            <w:r>
              <w:rPr>
                <w:sz w:val="20"/>
              </w:rPr>
              <w:t>606</w:t>
            </w:r>
          </w:p>
        </w:tc>
        <w:tc>
          <w:tcPr>
            <w:tcW w:type="dxa" w:w="426"/>
            <w:shd w:fill="auto" w:val="clear"/>
          </w:tcPr>
          <w:p w14:paraId="211B0000">
            <w:pPr>
              <w:widowControl w:val="1"/>
              <w:ind/>
              <w:jc w:val="center"/>
              <w:rPr>
                <w:sz w:val="20"/>
              </w:rPr>
            </w:pPr>
            <w:r>
              <w:rPr>
                <w:sz w:val="20"/>
              </w:rPr>
              <w:t>10</w:t>
            </w:r>
          </w:p>
        </w:tc>
        <w:tc>
          <w:tcPr>
            <w:tcW w:type="dxa" w:w="425"/>
            <w:shd w:fill="auto" w:val="clear"/>
          </w:tcPr>
          <w:p w14:paraId="221B0000">
            <w:pPr>
              <w:widowControl w:val="1"/>
              <w:ind/>
              <w:jc w:val="center"/>
              <w:rPr>
                <w:sz w:val="20"/>
              </w:rPr>
            </w:pPr>
            <w:r>
              <w:rPr>
                <w:sz w:val="20"/>
              </w:rPr>
              <w:t>00</w:t>
            </w:r>
          </w:p>
        </w:tc>
        <w:tc>
          <w:tcPr>
            <w:tcW w:type="dxa" w:w="1417"/>
            <w:shd w:fill="auto" w:val="clear"/>
            <w:tcMar>
              <w:left w:type="dxa" w:w="51"/>
              <w:right w:type="dxa" w:w="51"/>
            </w:tcMar>
          </w:tcPr>
          <w:p w14:paraId="231B0000">
            <w:pPr>
              <w:widowControl w:val="1"/>
              <w:ind/>
              <w:jc w:val="center"/>
              <w:rPr>
                <w:sz w:val="20"/>
              </w:rPr>
            </w:pPr>
            <w:r>
              <w:rPr>
                <w:sz w:val="20"/>
              </w:rPr>
              <w:t>00 0 00 00000</w:t>
            </w:r>
          </w:p>
        </w:tc>
        <w:tc>
          <w:tcPr>
            <w:tcW w:type="dxa" w:w="567"/>
            <w:shd w:fill="auto" w:val="clear"/>
          </w:tcPr>
          <w:p w14:paraId="241B0000">
            <w:pPr>
              <w:widowControl w:val="1"/>
              <w:ind/>
              <w:jc w:val="center"/>
              <w:rPr>
                <w:sz w:val="20"/>
              </w:rPr>
            </w:pPr>
            <w:r>
              <w:rPr>
                <w:sz w:val="20"/>
              </w:rPr>
              <w:t>000</w:t>
            </w:r>
          </w:p>
        </w:tc>
        <w:tc>
          <w:tcPr>
            <w:tcW w:type="dxa" w:w="1701"/>
            <w:shd w:fill="auto" w:val="clear"/>
          </w:tcPr>
          <w:p w14:paraId="251B0000">
            <w:pPr>
              <w:widowControl w:val="1"/>
              <w:ind/>
              <w:jc w:val="right"/>
              <w:rPr>
                <w:sz w:val="20"/>
              </w:rPr>
            </w:pPr>
            <w:r>
              <w:rPr>
                <w:sz w:val="20"/>
              </w:rPr>
              <w:t>182 924 863,22</w:t>
            </w:r>
          </w:p>
        </w:tc>
        <w:tc>
          <w:tcPr>
            <w:tcW w:type="dxa" w:w="1701"/>
            <w:shd w:fill="auto" w:val="clear"/>
          </w:tcPr>
          <w:p w14:paraId="261B0000">
            <w:pPr>
              <w:widowControl w:val="1"/>
              <w:ind/>
              <w:jc w:val="right"/>
              <w:rPr>
                <w:sz w:val="20"/>
              </w:rPr>
            </w:pPr>
            <w:r>
              <w:rPr>
                <w:sz w:val="20"/>
              </w:rPr>
              <w:t>42 637 424,20</w:t>
            </w:r>
          </w:p>
        </w:tc>
        <w:tc>
          <w:tcPr>
            <w:tcW w:type="dxa" w:w="851"/>
            <w:shd w:fill="auto" w:val="clear"/>
          </w:tcPr>
          <w:p w14:paraId="271B0000">
            <w:pPr>
              <w:widowControl w:val="1"/>
              <w:ind/>
              <w:jc w:val="right"/>
              <w:rPr>
                <w:sz w:val="20"/>
              </w:rPr>
            </w:pPr>
            <w:r>
              <w:rPr>
                <w:sz w:val="20"/>
              </w:rPr>
              <w:t>23,3</w:t>
            </w:r>
          </w:p>
        </w:tc>
      </w:tr>
      <w:tr>
        <w:trPr>
          <w:trHeight w:hRule="atLeast" w:val="20"/>
        </w:trPr>
        <w:tc>
          <w:tcPr>
            <w:tcW w:type="dxa" w:w="7384"/>
            <w:shd w:fill="auto" w:val="clear"/>
          </w:tcPr>
          <w:p w14:paraId="281B0000">
            <w:pPr>
              <w:rPr>
                <w:sz w:val="20"/>
              </w:rPr>
            </w:pPr>
            <w:r>
              <w:rPr>
                <w:sz w:val="20"/>
              </w:rPr>
              <w:t>Охрана семьи и детства</w:t>
            </w:r>
          </w:p>
        </w:tc>
        <w:tc>
          <w:tcPr>
            <w:tcW w:type="dxa" w:w="567"/>
            <w:shd w:fill="auto" w:val="clear"/>
          </w:tcPr>
          <w:p w14:paraId="291B0000">
            <w:pPr>
              <w:widowControl w:val="1"/>
              <w:ind/>
              <w:jc w:val="center"/>
              <w:rPr>
                <w:sz w:val="20"/>
              </w:rPr>
            </w:pPr>
            <w:r>
              <w:rPr>
                <w:sz w:val="20"/>
              </w:rPr>
              <w:t>606</w:t>
            </w:r>
          </w:p>
        </w:tc>
        <w:tc>
          <w:tcPr>
            <w:tcW w:type="dxa" w:w="426"/>
            <w:shd w:fill="auto" w:val="clear"/>
          </w:tcPr>
          <w:p w14:paraId="2A1B0000">
            <w:pPr>
              <w:widowControl w:val="1"/>
              <w:ind/>
              <w:jc w:val="center"/>
              <w:rPr>
                <w:sz w:val="20"/>
              </w:rPr>
            </w:pPr>
            <w:r>
              <w:rPr>
                <w:sz w:val="20"/>
              </w:rPr>
              <w:t>10</w:t>
            </w:r>
          </w:p>
        </w:tc>
        <w:tc>
          <w:tcPr>
            <w:tcW w:type="dxa" w:w="425"/>
            <w:shd w:fill="auto" w:val="clear"/>
          </w:tcPr>
          <w:p w14:paraId="2B1B0000">
            <w:pPr>
              <w:widowControl w:val="1"/>
              <w:ind/>
              <w:jc w:val="center"/>
              <w:rPr>
                <w:sz w:val="20"/>
              </w:rPr>
            </w:pPr>
            <w:r>
              <w:rPr>
                <w:sz w:val="20"/>
              </w:rPr>
              <w:t>04</w:t>
            </w:r>
          </w:p>
        </w:tc>
        <w:tc>
          <w:tcPr>
            <w:tcW w:type="dxa" w:w="1417"/>
            <w:shd w:fill="auto" w:val="clear"/>
            <w:tcMar>
              <w:left w:type="dxa" w:w="51"/>
              <w:right w:type="dxa" w:w="51"/>
            </w:tcMar>
          </w:tcPr>
          <w:p w14:paraId="2C1B0000">
            <w:pPr>
              <w:widowControl w:val="1"/>
              <w:ind/>
              <w:jc w:val="center"/>
              <w:rPr>
                <w:sz w:val="20"/>
              </w:rPr>
            </w:pPr>
            <w:r>
              <w:rPr>
                <w:sz w:val="20"/>
              </w:rPr>
              <w:t>00 0 00 00000</w:t>
            </w:r>
          </w:p>
        </w:tc>
        <w:tc>
          <w:tcPr>
            <w:tcW w:type="dxa" w:w="567"/>
            <w:shd w:fill="auto" w:val="clear"/>
          </w:tcPr>
          <w:p w14:paraId="2D1B0000">
            <w:pPr>
              <w:widowControl w:val="1"/>
              <w:ind/>
              <w:jc w:val="center"/>
              <w:rPr>
                <w:sz w:val="20"/>
              </w:rPr>
            </w:pPr>
            <w:r>
              <w:rPr>
                <w:sz w:val="20"/>
              </w:rPr>
              <w:t>000</w:t>
            </w:r>
          </w:p>
        </w:tc>
        <w:tc>
          <w:tcPr>
            <w:tcW w:type="dxa" w:w="1701"/>
            <w:shd w:fill="auto" w:val="clear"/>
          </w:tcPr>
          <w:p w14:paraId="2E1B0000">
            <w:pPr>
              <w:widowControl w:val="1"/>
              <w:ind/>
              <w:jc w:val="right"/>
              <w:rPr>
                <w:sz w:val="20"/>
              </w:rPr>
            </w:pPr>
            <w:r>
              <w:rPr>
                <w:sz w:val="20"/>
              </w:rPr>
              <w:t>182 924 863,22</w:t>
            </w:r>
          </w:p>
        </w:tc>
        <w:tc>
          <w:tcPr>
            <w:tcW w:type="dxa" w:w="1701"/>
            <w:shd w:fill="auto" w:val="clear"/>
          </w:tcPr>
          <w:p w14:paraId="2F1B0000">
            <w:pPr>
              <w:widowControl w:val="1"/>
              <w:ind/>
              <w:jc w:val="right"/>
              <w:rPr>
                <w:sz w:val="20"/>
              </w:rPr>
            </w:pPr>
            <w:r>
              <w:rPr>
                <w:sz w:val="20"/>
              </w:rPr>
              <w:t>42 637 424,20</w:t>
            </w:r>
          </w:p>
        </w:tc>
        <w:tc>
          <w:tcPr>
            <w:tcW w:type="dxa" w:w="851"/>
            <w:shd w:fill="auto" w:val="clear"/>
          </w:tcPr>
          <w:p w14:paraId="301B0000">
            <w:pPr>
              <w:widowControl w:val="1"/>
              <w:ind/>
              <w:jc w:val="right"/>
              <w:rPr>
                <w:sz w:val="20"/>
              </w:rPr>
            </w:pPr>
            <w:r>
              <w:rPr>
                <w:sz w:val="20"/>
              </w:rPr>
              <w:t>23,3</w:t>
            </w:r>
          </w:p>
        </w:tc>
      </w:tr>
      <w:tr>
        <w:trPr>
          <w:trHeight w:hRule="atLeast" w:val="20"/>
        </w:trPr>
        <w:tc>
          <w:tcPr>
            <w:tcW w:type="dxa" w:w="7384"/>
            <w:shd w:fill="auto" w:val="clear"/>
          </w:tcPr>
          <w:p w14:paraId="311B0000">
            <w:pPr>
              <w:rPr>
                <w:sz w:val="20"/>
              </w:rPr>
            </w:pPr>
            <w:r>
              <w:rPr>
                <w:sz w:val="20"/>
              </w:rPr>
              <w:t>Муниципальная программа «Развитие образования в городе Ставрополе»</w:t>
            </w:r>
          </w:p>
        </w:tc>
        <w:tc>
          <w:tcPr>
            <w:tcW w:type="dxa" w:w="567"/>
            <w:shd w:fill="auto" w:val="clear"/>
          </w:tcPr>
          <w:p w14:paraId="321B0000">
            <w:pPr>
              <w:widowControl w:val="1"/>
              <w:ind/>
              <w:jc w:val="center"/>
              <w:rPr>
                <w:sz w:val="20"/>
              </w:rPr>
            </w:pPr>
            <w:r>
              <w:rPr>
                <w:sz w:val="20"/>
              </w:rPr>
              <w:t>606</w:t>
            </w:r>
          </w:p>
        </w:tc>
        <w:tc>
          <w:tcPr>
            <w:tcW w:type="dxa" w:w="426"/>
            <w:shd w:fill="auto" w:val="clear"/>
          </w:tcPr>
          <w:p w14:paraId="331B0000">
            <w:pPr>
              <w:widowControl w:val="1"/>
              <w:ind/>
              <w:jc w:val="center"/>
              <w:rPr>
                <w:sz w:val="20"/>
              </w:rPr>
            </w:pPr>
            <w:r>
              <w:rPr>
                <w:sz w:val="20"/>
              </w:rPr>
              <w:t>10</w:t>
            </w:r>
          </w:p>
        </w:tc>
        <w:tc>
          <w:tcPr>
            <w:tcW w:type="dxa" w:w="425"/>
            <w:shd w:fill="auto" w:val="clear"/>
          </w:tcPr>
          <w:p w14:paraId="341B0000">
            <w:pPr>
              <w:widowControl w:val="1"/>
              <w:ind/>
              <w:jc w:val="center"/>
              <w:rPr>
                <w:sz w:val="20"/>
              </w:rPr>
            </w:pPr>
            <w:r>
              <w:rPr>
                <w:sz w:val="20"/>
              </w:rPr>
              <w:t>04</w:t>
            </w:r>
          </w:p>
        </w:tc>
        <w:tc>
          <w:tcPr>
            <w:tcW w:type="dxa" w:w="1417"/>
            <w:shd w:fill="auto" w:val="clear"/>
            <w:tcMar>
              <w:left w:type="dxa" w:w="51"/>
              <w:right w:type="dxa" w:w="51"/>
            </w:tcMar>
          </w:tcPr>
          <w:p w14:paraId="351B0000">
            <w:pPr>
              <w:widowControl w:val="1"/>
              <w:ind/>
              <w:jc w:val="center"/>
              <w:rPr>
                <w:sz w:val="20"/>
              </w:rPr>
            </w:pPr>
            <w:r>
              <w:rPr>
                <w:sz w:val="20"/>
              </w:rPr>
              <w:t>01 0 00 00000</w:t>
            </w:r>
          </w:p>
        </w:tc>
        <w:tc>
          <w:tcPr>
            <w:tcW w:type="dxa" w:w="567"/>
            <w:shd w:fill="auto" w:val="clear"/>
          </w:tcPr>
          <w:p w14:paraId="361B0000">
            <w:pPr>
              <w:widowControl w:val="1"/>
              <w:ind/>
              <w:jc w:val="center"/>
              <w:rPr>
                <w:sz w:val="20"/>
              </w:rPr>
            </w:pPr>
            <w:r>
              <w:rPr>
                <w:sz w:val="20"/>
              </w:rPr>
              <w:t>000</w:t>
            </w:r>
          </w:p>
        </w:tc>
        <w:tc>
          <w:tcPr>
            <w:tcW w:type="dxa" w:w="1701"/>
            <w:shd w:fill="auto" w:val="clear"/>
          </w:tcPr>
          <w:p w14:paraId="371B0000">
            <w:pPr>
              <w:widowControl w:val="1"/>
              <w:ind/>
              <w:jc w:val="right"/>
              <w:rPr>
                <w:sz w:val="20"/>
              </w:rPr>
            </w:pPr>
            <w:r>
              <w:rPr>
                <w:sz w:val="20"/>
              </w:rPr>
              <w:t>182 924 863,22</w:t>
            </w:r>
          </w:p>
        </w:tc>
        <w:tc>
          <w:tcPr>
            <w:tcW w:type="dxa" w:w="1701"/>
            <w:shd w:fill="auto" w:val="clear"/>
          </w:tcPr>
          <w:p w14:paraId="381B0000">
            <w:pPr>
              <w:widowControl w:val="1"/>
              <w:ind/>
              <w:jc w:val="right"/>
              <w:rPr>
                <w:sz w:val="20"/>
              </w:rPr>
            </w:pPr>
            <w:r>
              <w:rPr>
                <w:sz w:val="20"/>
              </w:rPr>
              <w:t>42 637 424,20</w:t>
            </w:r>
          </w:p>
        </w:tc>
        <w:tc>
          <w:tcPr>
            <w:tcW w:type="dxa" w:w="851"/>
            <w:shd w:fill="auto" w:val="clear"/>
          </w:tcPr>
          <w:p w14:paraId="391B0000">
            <w:pPr>
              <w:widowControl w:val="1"/>
              <w:ind/>
              <w:jc w:val="right"/>
              <w:rPr>
                <w:sz w:val="20"/>
              </w:rPr>
            </w:pPr>
            <w:r>
              <w:rPr>
                <w:sz w:val="20"/>
              </w:rPr>
              <w:t>23,3</w:t>
            </w:r>
          </w:p>
        </w:tc>
      </w:tr>
      <w:tr>
        <w:trPr>
          <w:trHeight w:hRule="atLeast" w:val="20"/>
        </w:trPr>
        <w:tc>
          <w:tcPr>
            <w:tcW w:type="dxa" w:w="7384"/>
            <w:shd w:fill="auto" w:val="clear"/>
          </w:tcPr>
          <w:p w14:paraId="3A1B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3B1B0000">
            <w:pPr>
              <w:widowControl w:val="1"/>
              <w:ind/>
              <w:jc w:val="center"/>
              <w:rPr>
                <w:sz w:val="20"/>
              </w:rPr>
            </w:pPr>
            <w:r>
              <w:rPr>
                <w:sz w:val="20"/>
              </w:rPr>
              <w:t>606</w:t>
            </w:r>
          </w:p>
        </w:tc>
        <w:tc>
          <w:tcPr>
            <w:tcW w:type="dxa" w:w="426"/>
            <w:shd w:fill="auto" w:val="clear"/>
          </w:tcPr>
          <w:p w14:paraId="3C1B0000">
            <w:pPr>
              <w:widowControl w:val="1"/>
              <w:ind/>
              <w:jc w:val="center"/>
              <w:rPr>
                <w:sz w:val="20"/>
              </w:rPr>
            </w:pPr>
            <w:r>
              <w:rPr>
                <w:sz w:val="20"/>
              </w:rPr>
              <w:t>10</w:t>
            </w:r>
          </w:p>
        </w:tc>
        <w:tc>
          <w:tcPr>
            <w:tcW w:type="dxa" w:w="425"/>
            <w:shd w:fill="auto" w:val="clear"/>
          </w:tcPr>
          <w:p w14:paraId="3D1B0000">
            <w:pPr>
              <w:widowControl w:val="1"/>
              <w:ind/>
              <w:jc w:val="center"/>
              <w:rPr>
                <w:sz w:val="20"/>
              </w:rPr>
            </w:pPr>
            <w:r>
              <w:rPr>
                <w:sz w:val="20"/>
              </w:rPr>
              <w:t>04</w:t>
            </w:r>
          </w:p>
        </w:tc>
        <w:tc>
          <w:tcPr>
            <w:tcW w:type="dxa" w:w="1417"/>
            <w:shd w:fill="auto" w:val="clear"/>
            <w:tcMar>
              <w:left w:type="dxa" w:w="51"/>
              <w:right w:type="dxa" w:w="51"/>
            </w:tcMar>
          </w:tcPr>
          <w:p w14:paraId="3E1B0000">
            <w:pPr>
              <w:widowControl w:val="1"/>
              <w:ind/>
              <w:jc w:val="center"/>
              <w:rPr>
                <w:sz w:val="20"/>
              </w:rPr>
            </w:pPr>
            <w:r>
              <w:rPr>
                <w:sz w:val="20"/>
              </w:rPr>
              <w:t>01 1 00 00000</w:t>
            </w:r>
          </w:p>
        </w:tc>
        <w:tc>
          <w:tcPr>
            <w:tcW w:type="dxa" w:w="567"/>
            <w:shd w:fill="auto" w:val="clear"/>
          </w:tcPr>
          <w:p w14:paraId="3F1B0000">
            <w:pPr>
              <w:widowControl w:val="1"/>
              <w:ind/>
              <w:jc w:val="center"/>
              <w:rPr>
                <w:sz w:val="20"/>
              </w:rPr>
            </w:pPr>
            <w:r>
              <w:rPr>
                <w:sz w:val="20"/>
              </w:rPr>
              <w:t>000</w:t>
            </w:r>
          </w:p>
        </w:tc>
        <w:tc>
          <w:tcPr>
            <w:tcW w:type="dxa" w:w="1701"/>
            <w:shd w:fill="auto" w:val="clear"/>
          </w:tcPr>
          <w:p w14:paraId="401B0000">
            <w:pPr>
              <w:widowControl w:val="1"/>
              <w:ind/>
              <w:jc w:val="right"/>
              <w:rPr>
                <w:sz w:val="20"/>
              </w:rPr>
            </w:pPr>
            <w:r>
              <w:rPr>
                <w:sz w:val="20"/>
              </w:rPr>
              <w:t>182 924 863,22</w:t>
            </w:r>
          </w:p>
        </w:tc>
        <w:tc>
          <w:tcPr>
            <w:tcW w:type="dxa" w:w="1701"/>
            <w:shd w:fill="auto" w:val="clear"/>
          </w:tcPr>
          <w:p w14:paraId="411B0000">
            <w:pPr>
              <w:widowControl w:val="1"/>
              <w:ind/>
              <w:jc w:val="right"/>
              <w:rPr>
                <w:sz w:val="20"/>
              </w:rPr>
            </w:pPr>
            <w:r>
              <w:rPr>
                <w:sz w:val="20"/>
              </w:rPr>
              <w:t>42 637 424,20</w:t>
            </w:r>
          </w:p>
        </w:tc>
        <w:tc>
          <w:tcPr>
            <w:tcW w:type="dxa" w:w="851"/>
            <w:shd w:fill="auto" w:val="clear"/>
          </w:tcPr>
          <w:p w14:paraId="421B0000">
            <w:pPr>
              <w:widowControl w:val="1"/>
              <w:ind/>
              <w:jc w:val="right"/>
              <w:rPr>
                <w:sz w:val="20"/>
              </w:rPr>
            </w:pPr>
            <w:r>
              <w:rPr>
                <w:sz w:val="20"/>
              </w:rPr>
              <w:t>23,3</w:t>
            </w:r>
          </w:p>
        </w:tc>
      </w:tr>
      <w:tr>
        <w:trPr>
          <w:trHeight w:hRule="atLeast" w:val="20"/>
        </w:trPr>
        <w:tc>
          <w:tcPr>
            <w:tcW w:type="dxa" w:w="7384"/>
            <w:shd w:fill="auto" w:val="clear"/>
          </w:tcPr>
          <w:p w14:paraId="431B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567"/>
            <w:shd w:fill="auto" w:val="clear"/>
          </w:tcPr>
          <w:p w14:paraId="441B0000">
            <w:pPr>
              <w:widowControl w:val="1"/>
              <w:ind/>
              <w:jc w:val="center"/>
              <w:rPr>
                <w:sz w:val="20"/>
              </w:rPr>
            </w:pPr>
            <w:r>
              <w:rPr>
                <w:sz w:val="20"/>
              </w:rPr>
              <w:t>606</w:t>
            </w:r>
          </w:p>
        </w:tc>
        <w:tc>
          <w:tcPr>
            <w:tcW w:type="dxa" w:w="426"/>
            <w:shd w:fill="auto" w:val="clear"/>
          </w:tcPr>
          <w:p w14:paraId="451B0000">
            <w:pPr>
              <w:widowControl w:val="1"/>
              <w:ind/>
              <w:jc w:val="center"/>
              <w:rPr>
                <w:sz w:val="20"/>
              </w:rPr>
            </w:pPr>
            <w:r>
              <w:rPr>
                <w:sz w:val="20"/>
              </w:rPr>
              <w:t>10</w:t>
            </w:r>
          </w:p>
        </w:tc>
        <w:tc>
          <w:tcPr>
            <w:tcW w:type="dxa" w:w="425"/>
            <w:shd w:fill="auto" w:val="clear"/>
          </w:tcPr>
          <w:p w14:paraId="461B0000">
            <w:pPr>
              <w:widowControl w:val="1"/>
              <w:ind/>
              <w:jc w:val="center"/>
              <w:rPr>
                <w:sz w:val="20"/>
              </w:rPr>
            </w:pPr>
            <w:r>
              <w:rPr>
                <w:sz w:val="20"/>
              </w:rPr>
              <w:t>04</w:t>
            </w:r>
          </w:p>
        </w:tc>
        <w:tc>
          <w:tcPr>
            <w:tcW w:type="dxa" w:w="1417"/>
            <w:shd w:fill="auto" w:val="clear"/>
            <w:tcMar>
              <w:left w:type="dxa" w:w="51"/>
              <w:right w:type="dxa" w:w="51"/>
            </w:tcMar>
          </w:tcPr>
          <w:p w14:paraId="471B0000">
            <w:pPr>
              <w:widowControl w:val="1"/>
              <w:ind/>
              <w:jc w:val="center"/>
              <w:rPr>
                <w:sz w:val="20"/>
              </w:rPr>
            </w:pPr>
            <w:r>
              <w:rPr>
                <w:sz w:val="20"/>
              </w:rPr>
              <w:t>01 1 01 00000</w:t>
            </w:r>
          </w:p>
        </w:tc>
        <w:tc>
          <w:tcPr>
            <w:tcW w:type="dxa" w:w="567"/>
            <w:shd w:fill="auto" w:val="clear"/>
          </w:tcPr>
          <w:p w14:paraId="481B0000">
            <w:pPr>
              <w:widowControl w:val="1"/>
              <w:ind/>
              <w:jc w:val="center"/>
              <w:rPr>
                <w:sz w:val="20"/>
              </w:rPr>
            </w:pPr>
            <w:r>
              <w:rPr>
                <w:sz w:val="20"/>
              </w:rPr>
              <w:t>000</w:t>
            </w:r>
          </w:p>
        </w:tc>
        <w:tc>
          <w:tcPr>
            <w:tcW w:type="dxa" w:w="1701"/>
            <w:shd w:fill="auto" w:val="clear"/>
          </w:tcPr>
          <w:p w14:paraId="491B0000">
            <w:pPr>
              <w:widowControl w:val="1"/>
              <w:ind/>
              <w:jc w:val="right"/>
              <w:rPr>
                <w:sz w:val="20"/>
              </w:rPr>
            </w:pPr>
            <w:r>
              <w:rPr>
                <w:sz w:val="20"/>
              </w:rPr>
              <w:t>115 371 991,80</w:t>
            </w:r>
          </w:p>
        </w:tc>
        <w:tc>
          <w:tcPr>
            <w:tcW w:type="dxa" w:w="1701"/>
            <w:shd w:fill="auto" w:val="clear"/>
          </w:tcPr>
          <w:p w14:paraId="4A1B0000">
            <w:pPr>
              <w:widowControl w:val="1"/>
              <w:ind/>
              <w:jc w:val="right"/>
              <w:rPr>
                <w:sz w:val="20"/>
              </w:rPr>
            </w:pPr>
            <w:r>
              <w:rPr>
                <w:sz w:val="20"/>
              </w:rPr>
              <w:t>30 420 859,61</w:t>
            </w:r>
          </w:p>
        </w:tc>
        <w:tc>
          <w:tcPr>
            <w:tcW w:type="dxa" w:w="851"/>
            <w:shd w:fill="auto" w:val="clear"/>
          </w:tcPr>
          <w:p w14:paraId="4B1B0000">
            <w:pPr>
              <w:widowControl w:val="1"/>
              <w:ind/>
              <w:jc w:val="right"/>
              <w:rPr>
                <w:sz w:val="20"/>
              </w:rPr>
            </w:pPr>
            <w:r>
              <w:rPr>
                <w:sz w:val="20"/>
              </w:rPr>
              <w:t>26,4</w:t>
            </w:r>
          </w:p>
        </w:tc>
      </w:tr>
      <w:tr>
        <w:trPr>
          <w:trHeight w:hRule="atLeast" w:val="20"/>
        </w:trPr>
        <w:tc>
          <w:tcPr>
            <w:tcW w:type="dxa" w:w="7384"/>
            <w:shd w:fill="auto" w:val="clear"/>
          </w:tcPr>
          <w:p w14:paraId="4C1B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567"/>
            <w:shd w:fill="auto" w:val="clear"/>
          </w:tcPr>
          <w:p w14:paraId="4D1B0000">
            <w:pPr>
              <w:widowControl w:val="1"/>
              <w:ind/>
              <w:jc w:val="center"/>
              <w:rPr>
                <w:sz w:val="20"/>
              </w:rPr>
            </w:pPr>
            <w:r>
              <w:rPr>
                <w:sz w:val="20"/>
              </w:rPr>
              <w:t>606</w:t>
            </w:r>
          </w:p>
        </w:tc>
        <w:tc>
          <w:tcPr>
            <w:tcW w:type="dxa" w:w="426"/>
            <w:shd w:fill="auto" w:val="clear"/>
          </w:tcPr>
          <w:p w14:paraId="4E1B0000">
            <w:pPr>
              <w:widowControl w:val="1"/>
              <w:ind/>
              <w:jc w:val="center"/>
              <w:rPr>
                <w:sz w:val="20"/>
              </w:rPr>
            </w:pPr>
            <w:r>
              <w:rPr>
                <w:sz w:val="20"/>
              </w:rPr>
              <w:t>10</w:t>
            </w:r>
          </w:p>
        </w:tc>
        <w:tc>
          <w:tcPr>
            <w:tcW w:type="dxa" w:w="425"/>
            <w:shd w:fill="auto" w:val="clear"/>
          </w:tcPr>
          <w:p w14:paraId="4F1B0000">
            <w:pPr>
              <w:widowControl w:val="1"/>
              <w:ind/>
              <w:jc w:val="center"/>
              <w:rPr>
                <w:sz w:val="20"/>
              </w:rPr>
            </w:pPr>
            <w:r>
              <w:rPr>
                <w:sz w:val="20"/>
              </w:rPr>
              <w:t>04</w:t>
            </w:r>
          </w:p>
        </w:tc>
        <w:tc>
          <w:tcPr>
            <w:tcW w:type="dxa" w:w="1417"/>
            <w:shd w:fill="auto" w:val="clear"/>
            <w:tcMar>
              <w:left w:type="dxa" w:w="51"/>
              <w:right w:type="dxa" w:w="51"/>
            </w:tcMar>
          </w:tcPr>
          <w:p w14:paraId="501B0000">
            <w:pPr>
              <w:widowControl w:val="1"/>
              <w:ind/>
              <w:jc w:val="center"/>
              <w:rPr>
                <w:sz w:val="20"/>
              </w:rPr>
            </w:pPr>
            <w:r>
              <w:rPr>
                <w:sz w:val="20"/>
              </w:rPr>
              <w:t>01 1 01 76140</w:t>
            </w:r>
          </w:p>
        </w:tc>
        <w:tc>
          <w:tcPr>
            <w:tcW w:type="dxa" w:w="567"/>
            <w:shd w:fill="auto" w:val="clear"/>
          </w:tcPr>
          <w:p w14:paraId="511B0000">
            <w:pPr>
              <w:widowControl w:val="1"/>
              <w:ind/>
              <w:jc w:val="center"/>
              <w:rPr>
                <w:sz w:val="20"/>
              </w:rPr>
            </w:pPr>
            <w:r>
              <w:rPr>
                <w:sz w:val="20"/>
              </w:rPr>
              <w:t>000</w:t>
            </w:r>
          </w:p>
        </w:tc>
        <w:tc>
          <w:tcPr>
            <w:tcW w:type="dxa" w:w="1701"/>
            <w:shd w:fill="auto" w:val="clear"/>
          </w:tcPr>
          <w:p w14:paraId="521B0000">
            <w:pPr>
              <w:widowControl w:val="1"/>
              <w:ind/>
              <w:jc w:val="right"/>
              <w:rPr>
                <w:sz w:val="20"/>
              </w:rPr>
            </w:pPr>
            <w:r>
              <w:rPr>
                <w:sz w:val="20"/>
              </w:rPr>
              <w:t>115 371 991,80</w:t>
            </w:r>
          </w:p>
        </w:tc>
        <w:tc>
          <w:tcPr>
            <w:tcW w:type="dxa" w:w="1701"/>
            <w:shd w:fill="auto" w:val="clear"/>
          </w:tcPr>
          <w:p w14:paraId="531B0000">
            <w:pPr>
              <w:widowControl w:val="1"/>
              <w:ind/>
              <w:jc w:val="right"/>
              <w:rPr>
                <w:sz w:val="20"/>
              </w:rPr>
            </w:pPr>
            <w:r>
              <w:rPr>
                <w:sz w:val="20"/>
              </w:rPr>
              <w:t>30 420 859,61</w:t>
            </w:r>
          </w:p>
        </w:tc>
        <w:tc>
          <w:tcPr>
            <w:tcW w:type="dxa" w:w="851"/>
            <w:shd w:fill="auto" w:val="clear"/>
          </w:tcPr>
          <w:p w14:paraId="541B0000">
            <w:pPr>
              <w:widowControl w:val="1"/>
              <w:ind/>
              <w:jc w:val="right"/>
              <w:rPr>
                <w:sz w:val="20"/>
              </w:rPr>
            </w:pPr>
            <w:r>
              <w:rPr>
                <w:sz w:val="20"/>
              </w:rPr>
              <w:t>26,4</w:t>
            </w:r>
          </w:p>
        </w:tc>
      </w:tr>
      <w:tr>
        <w:trPr>
          <w:trHeight w:hRule="atLeast" w:val="20"/>
        </w:trPr>
        <w:tc>
          <w:tcPr>
            <w:tcW w:type="dxa" w:w="7384"/>
            <w:shd w:fill="auto" w:val="clear"/>
          </w:tcPr>
          <w:p w14:paraId="551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61B0000">
            <w:pPr>
              <w:widowControl w:val="1"/>
              <w:ind/>
              <w:jc w:val="center"/>
              <w:rPr>
                <w:sz w:val="20"/>
              </w:rPr>
            </w:pPr>
            <w:r>
              <w:rPr>
                <w:sz w:val="20"/>
              </w:rPr>
              <w:t>606</w:t>
            </w:r>
          </w:p>
        </w:tc>
        <w:tc>
          <w:tcPr>
            <w:tcW w:type="dxa" w:w="426"/>
            <w:shd w:fill="auto" w:val="clear"/>
          </w:tcPr>
          <w:p w14:paraId="571B0000">
            <w:pPr>
              <w:widowControl w:val="1"/>
              <w:ind/>
              <w:jc w:val="center"/>
              <w:rPr>
                <w:sz w:val="20"/>
              </w:rPr>
            </w:pPr>
            <w:r>
              <w:rPr>
                <w:sz w:val="20"/>
              </w:rPr>
              <w:t>10</w:t>
            </w:r>
          </w:p>
        </w:tc>
        <w:tc>
          <w:tcPr>
            <w:tcW w:type="dxa" w:w="425"/>
            <w:shd w:fill="auto" w:val="clear"/>
          </w:tcPr>
          <w:p w14:paraId="581B0000">
            <w:pPr>
              <w:widowControl w:val="1"/>
              <w:ind/>
              <w:jc w:val="center"/>
              <w:rPr>
                <w:sz w:val="20"/>
              </w:rPr>
            </w:pPr>
            <w:r>
              <w:rPr>
                <w:sz w:val="20"/>
              </w:rPr>
              <w:t>04</w:t>
            </w:r>
          </w:p>
        </w:tc>
        <w:tc>
          <w:tcPr>
            <w:tcW w:type="dxa" w:w="1417"/>
            <w:shd w:fill="auto" w:val="clear"/>
            <w:tcMar>
              <w:left w:type="dxa" w:w="51"/>
              <w:right w:type="dxa" w:w="51"/>
            </w:tcMar>
          </w:tcPr>
          <w:p w14:paraId="591B0000">
            <w:pPr>
              <w:widowControl w:val="1"/>
              <w:ind/>
              <w:jc w:val="center"/>
              <w:rPr>
                <w:sz w:val="20"/>
              </w:rPr>
            </w:pPr>
            <w:r>
              <w:rPr>
                <w:sz w:val="20"/>
              </w:rPr>
              <w:t>01 1 01 76140</w:t>
            </w:r>
          </w:p>
        </w:tc>
        <w:tc>
          <w:tcPr>
            <w:tcW w:type="dxa" w:w="567"/>
            <w:shd w:fill="auto" w:val="clear"/>
          </w:tcPr>
          <w:p w14:paraId="5A1B0000">
            <w:pPr>
              <w:widowControl w:val="1"/>
              <w:ind/>
              <w:jc w:val="center"/>
              <w:rPr>
                <w:sz w:val="20"/>
              </w:rPr>
            </w:pPr>
            <w:r>
              <w:rPr>
                <w:sz w:val="20"/>
              </w:rPr>
              <w:t>240</w:t>
            </w:r>
          </w:p>
        </w:tc>
        <w:tc>
          <w:tcPr>
            <w:tcW w:type="dxa" w:w="1701"/>
            <w:shd w:fill="auto" w:val="clear"/>
          </w:tcPr>
          <w:p w14:paraId="5B1B0000">
            <w:pPr>
              <w:widowControl w:val="1"/>
              <w:ind/>
              <w:jc w:val="right"/>
              <w:rPr>
                <w:sz w:val="20"/>
              </w:rPr>
            </w:pPr>
            <w:r>
              <w:rPr>
                <w:sz w:val="20"/>
              </w:rPr>
              <w:t>1 705 005,00</w:t>
            </w:r>
          </w:p>
        </w:tc>
        <w:tc>
          <w:tcPr>
            <w:tcW w:type="dxa" w:w="1701"/>
            <w:shd w:fill="auto" w:val="clear"/>
          </w:tcPr>
          <w:p w14:paraId="5C1B0000">
            <w:pPr>
              <w:widowControl w:val="1"/>
              <w:ind/>
              <w:jc w:val="right"/>
              <w:rPr>
                <w:sz w:val="20"/>
              </w:rPr>
            </w:pPr>
            <w:r>
              <w:rPr>
                <w:sz w:val="20"/>
              </w:rPr>
              <w:t>368 633,09</w:t>
            </w:r>
          </w:p>
        </w:tc>
        <w:tc>
          <w:tcPr>
            <w:tcW w:type="dxa" w:w="851"/>
            <w:shd w:fill="auto" w:val="clear"/>
          </w:tcPr>
          <w:p w14:paraId="5D1B0000">
            <w:pPr>
              <w:widowControl w:val="1"/>
              <w:ind/>
              <w:jc w:val="right"/>
              <w:rPr>
                <w:sz w:val="20"/>
              </w:rPr>
            </w:pPr>
            <w:r>
              <w:rPr>
                <w:sz w:val="20"/>
              </w:rPr>
              <w:t>21,6</w:t>
            </w:r>
          </w:p>
        </w:tc>
      </w:tr>
      <w:tr>
        <w:trPr>
          <w:trHeight w:hRule="atLeast" w:val="20"/>
        </w:trPr>
        <w:tc>
          <w:tcPr>
            <w:tcW w:type="dxa" w:w="7384"/>
            <w:shd w:fill="auto" w:val="clear"/>
          </w:tcPr>
          <w:p w14:paraId="5E1B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5F1B0000">
            <w:pPr>
              <w:widowControl w:val="1"/>
              <w:ind/>
              <w:jc w:val="center"/>
              <w:rPr>
                <w:sz w:val="20"/>
              </w:rPr>
            </w:pPr>
            <w:r>
              <w:rPr>
                <w:sz w:val="20"/>
              </w:rPr>
              <w:t>606</w:t>
            </w:r>
          </w:p>
        </w:tc>
        <w:tc>
          <w:tcPr>
            <w:tcW w:type="dxa" w:w="426"/>
            <w:shd w:fill="auto" w:val="clear"/>
          </w:tcPr>
          <w:p w14:paraId="601B0000">
            <w:pPr>
              <w:widowControl w:val="1"/>
              <w:ind/>
              <w:jc w:val="center"/>
              <w:rPr>
                <w:sz w:val="20"/>
              </w:rPr>
            </w:pPr>
            <w:r>
              <w:rPr>
                <w:sz w:val="20"/>
              </w:rPr>
              <w:t>10</w:t>
            </w:r>
          </w:p>
        </w:tc>
        <w:tc>
          <w:tcPr>
            <w:tcW w:type="dxa" w:w="425"/>
            <w:shd w:fill="auto" w:val="clear"/>
          </w:tcPr>
          <w:p w14:paraId="611B0000">
            <w:pPr>
              <w:widowControl w:val="1"/>
              <w:ind/>
              <w:jc w:val="center"/>
              <w:rPr>
                <w:sz w:val="20"/>
              </w:rPr>
            </w:pPr>
            <w:r>
              <w:rPr>
                <w:sz w:val="20"/>
              </w:rPr>
              <w:t>04</w:t>
            </w:r>
          </w:p>
        </w:tc>
        <w:tc>
          <w:tcPr>
            <w:tcW w:type="dxa" w:w="1417"/>
            <w:shd w:fill="auto" w:val="clear"/>
            <w:tcMar>
              <w:left w:type="dxa" w:w="51"/>
              <w:right w:type="dxa" w:w="51"/>
            </w:tcMar>
          </w:tcPr>
          <w:p w14:paraId="621B0000">
            <w:pPr>
              <w:widowControl w:val="1"/>
              <w:ind/>
              <w:jc w:val="center"/>
              <w:rPr>
                <w:sz w:val="20"/>
              </w:rPr>
            </w:pPr>
            <w:r>
              <w:rPr>
                <w:sz w:val="20"/>
              </w:rPr>
              <w:t>01 1 01 76140</w:t>
            </w:r>
          </w:p>
        </w:tc>
        <w:tc>
          <w:tcPr>
            <w:tcW w:type="dxa" w:w="567"/>
            <w:shd w:fill="auto" w:val="clear"/>
          </w:tcPr>
          <w:p w14:paraId="631B0000">
            <w:pPr>
              <w:widowControl w:val="1"/>
              <w:ind/>
              <w:jc w:val="center"/>
              <w:rPr>
                <w:sz w:val="20"/>
              </w:rPr>
            </w:pPr>
            <w:r>
              <w:rPr>
                <w:sz w:val="20"/>
              </w:rPr>
              <w:t>320</w:t>
            </w:r>
          </w:p>
        </w:tc>
        <w:tc>
          <w:tcPr>
            <w:tcW w:type="dxa" w:w="1701"/>
            <w:shd w:fill="auto" w:val="clear"/>
          </w:tcPr>
          <w:p w14:paraId="641B0000">
            <w:pPr>
              <w:widowControl w:val="1"/>
              <w:ind/>
              <w:jc w:val="right"/>
              <w:rPr>
                <w:sz w:val="20"/>
              </w:rPr>
            </w:pPr>
            <w:r>
              <w:rPr>
                <w:sz w:val="20"/>
              </w:rPr>
              <w:t>113 666 986,80</w:t>
            </w:r>
          </w:p>
        </w:tc>
        <w:tc>
          <w:tcPr>
            <w:tcW w:type="dxa" w:w="1701"/>
            <w:shd w:fill="auto" w:val="clear"/>
          </w:tcPr>
          <w:p w14:paraId="651B0000">
            <w:pPr>
              <w:widowControl w:val="1"/>
              <w:ind/>
              <w:jc w:val="right"/>
              <w:rPr>
                <w:sz w:val="20"/>
              </w:rPr>
            </w:pPr>
            <w:r>
              <w:rPr>
                <w:sz w:val="20"/>
              </w:rPr>
              <w:t>30 052 226,52</w:t>
            </w:r>
          </w:p>
        </w:tc>
        <w:tc>
          <w:tcPr>
            <w:tcW w:type="dxa" w:w="851"/>
            <w:shd w:fill="auto" w:val="clear"/>
          </w:tcPr>
          <w:p w14:paraId="661B0000">
            <w:pPr>
              <w:widowControl w:val="1"/>
              <w:ind/>
              <w:jc w:val="right"/>
              <w:rPr>
                <w:sz w:val="20"/>
              </w:rPr>
            </w:pPr>
            <w:r>
              <w:rPr>
                <w:sz w:val="20"/>
              </w:rPr>
              <w:t>26,4</w:t>
            </w:r>
          </w:p>
        </w:tc>
      </w:tr>
      <w:tr>
        <w:trPr>
          <w:trHeight w:hRule="atLeast" w:val="20"/>
        </w:trPr>
        <w:tc>
          <w:tcPr>
            <w:tcW w:type="dxa" w:w="7384"/>
            <w:shd w:fill="auto" w:val="clear"/>
          </w:tcPr>
          <w:p w14:paraId="671B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567"/>
            <w:shd w:fill="auto" w:val="clear"/>
          </w:tcPr>
          <w:p w14:paraId="681B0000">
            <w:pPr>
              <w:widowControl w:val="1"/>
              <w:ind/>
              <w:jc w:val="center"/>
              <w:rPr>
                <w:sz w:val="20"/>
              </w:rPr>
            </w:pPr>
            <w:r>
              <w:rPr>
                <w:sz w:val="20"/>
              </w:rPr>
              <w:t>606</w:t>
            </w:r>
          </w:p>
        </w:tc>
        <w:tc>
          <w:tcPr>
            <w:tcW w:type="dxa" w:w="426"/>
            <w:shd w:fill="auto" w:val="clear"/>
          </w:tcPr>
          <w:p w14:paraId="691B0000">
            <w:pPr>
              <w:widowControl w:val="1"/>
              <w:ind/>
              <w:jc w:val="center"/>
              <w:rPr>
                <w:sz w:val="20"/>
              </w:rPr>
            </w:pPr>
            <w:r>
              <w:rPr>
                <w:sz w:val="20"/>
              </w:rPr>
              <w:t>10</w:t>
            </w:r>
          </w:p>
        </w:tc>
        <w:tc>
          <w:tcPr>
            <w:tcW w:type="dxa" w:w="425"/>
            <w:shd w:fill="auto" w:val="clear"/>
          </w:tcPr>
          <w:p w14:paraId="6A1B0000">
            <w:pPr>
              <w:widowControl w:val="1"/>
              <w:ind/>
              <w:jc w:val="center"/>
              <w:rPr>
                <w:sz w:val="20"/>
              </w:rPr>
            </w:pPr>
            <w:r>
              <w:rPr>
                <w:sz w:val="20"/>
              </w:rPr>
              <w:t>04</w:t>
            </w:r>
          </w:p>
        </w:tc>
        <w:tc>
          <w:tcPr>
            <w:tcW w:type="dxa" w:w="1417"/>
            <w:shd w:fill="auto" w:val="clear"/>
            <w:tcMar>
              <w:left w:type="dxa" w:w="51"/>
              <w:right w:type="dxa" w:w="51"/>
            </w:tcMar>
          </w:tcPr>
          <w:p w14:paraId="6B1B0000">
            <w:pPr>
              <w:widowControl w:val="1"/>
              <w:ind/>
              <w:jc w:val="center"/>
              <w:rPr>
                <w:sz w:val="20"/>
              </w:rPr>
            </w:pPr>
            <w:r>
              <w:rPr>
                <w:sz w:val="20"/>
              </w:rPr>
              <w:t>01 1 02 00000</w:t>
            </w:r>
          </w:p>
        </w:tc>
        <w:tc>
          <w:tcPr>
            <w:tcW w:type="dxa" w:w="567"/>
            <w:shd w:fill="auto" w:val="clear"/>
          </w:tcPr>
          <w:p w14:paraId="6C1B0000">
            <w:pPr>
              <w:widowControl w:val="1"/>
              <w:ind/>
              <w:jc w:val="center"/>
              <w:rPr>
                <w:sz w:val="20"/>
              </w:rPr>
            </w:pPr>
            <w:r>
              <w:rPr>
                <w:sz w:val="20"/>
              </w:rPr>
              <w:t>000</w:t>
            </w:r>
          </w:p>
        </w:tc>
        <w:tc>
          <w:tcPr>
            <w:tcW w:type="dxa" w:w="1701"/>
            <w:shd w:fill="auto" w:val="clear"/>
          </w:tcPr>
          <w:p w14:paraId="6D1B0000">
            <w:pPr>
              <w:widowControl w:val="1"/>
              <w:ind/>
              <w:jc w:val="right"/>
              <w:rPr>
                <w:sz w:val="20"/>
              </w:rPr>
            </w:pPr>
            <w:r>
              <w:rPr>
                <w:sz w:val="20"/>
              </w:rPr>
              <w:t>6 209 660,00</w:t>
            </w:r>
          </w:p>
        </w:tc>
        <w:tc>
          <w:tcPr>
            <w:tcW w:type="dxa" w:w="1701"/>
            <w:shd w:fill="auto" w:val="clear"/>
          </w:tcPr>
          <w:p w14:paraId="6E1B0000">
            <w:pPr>
              <w:widowControl w:val="1"/>
              <w:ind/>
              <w:jc w:val="right"/>
              <w:rPr>
                <w:sz w:val="20"/>
              </w:rPr>
            </w:pPr>
            <w:r>
              <w:rPr>
                <w:sz w:val="20"/>
              </w:rPr>
              <w:t>1 509 730,36</w:t>
            </w:r>
          </w:p>
        </w:tc>
        <w:tc>
          <w:tcPr>
            <w:tcW w:type="dxa" w:w="851"/>
            <w:shd w:fill="auto" w:val="clear"/>
          </w:tcPr>
          <w:p w14:paraId="6F1B0000">
            <w:pPr>
              <w:widowControl w:val="1"/>
              <w:ind/>
              <w:jc w:val="right"/>
              <w:rPr>
                <w:sz w:val="20"/>
              </w:rPr>
            </w:pPr>
            <w:r>
              <w:rPr>
                <w:sz w:val="20"/>
              </w:rPr>
              <w:t>24,3</w:t>
            </w:r>
          </w:p>
        </w:tc>
      </w:tr>
      <w:tr>
        <w:trPr>
          <w:trHeight w:hRule="atLeast" w:val="20"/>
        </w:trPr>
        <w:tc>
          <w:tcPr>
            <w:tcW w:type="dxa" w:w="7384"/>
            <w:shd w:fill="auto" w:val="clear"/>
          </w:tcPr>
          <w:p w14:paraId="701B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567"/>
            <w:shd w:fill="auto" w:val="clear"/>
          </w:tcPr>
          <w:p w14:paraId="711B0000">
            <w:pPr>
              <w:widowControl w:val="1"/>
              <w:ind/>
              <w:jc w:val="center"/>
              <w:rPr>
                <w:sz w:val="20"/>
              </w:rPr>
            </w:pPr>
            <w:r>
              <w:rPr>
                <w:sz w:val="20"/>
              </w:rPr>
              <w:t>606</w:t>
            </w:r>
          </w:p>
        </w:tc>
        <w:tc>
          <w:tcPr>
            <w:tcW w:type="dxa" w:w="426"/>
            <w:shd w:fill="auto" w:val="clear"/>
          </w:tcPr>
          <w:p w14:paraId="721B0000">
            <w:pPr>
              <w:widowControl w:val="1"/>
              <w:ind/>
              <w:jc w:val="center"/>
              <w:rPr>
                <w:sz w:val="20"/>
              </w:rPr>
            </w:pPr>
            <w:r>
              <w:rPr>
                <w:sz w:val="20"/>
              </w:rPr>
              <w:t>10</w:t>
            </w:r>
          </w:p>
        </w:tc>
        <w:tc>
          <w:tcPr>
            <w:tcW w:type="dxa" w:w="425"/>
            <w:shd w:fill="auto" w:val="clear"/>
          </w:tcPr>
          <w:p w14:paraId="731B0000">
            <w:pPr>
              <w:widowControl w:val="1"/>
              <w:ind/>
              <w:jc w:val="center"/>
              <w:rPr>
                <w:sz w:val="20"/>
              </w:rPr>
            </w:pPr>
            <w:r>
              <w:rPr>
                <w:sz w:val="20"/>
              </w:rPr>
              <w:t>04</w:t>
            </w:r>
          </w:p>
        </w:tc>
        <w:tc>
          <w:tcPr>
            <w:tcW w:type="dxa" w:w="1417"/>
            <w:shd w:fill="auto" w:val="clear"/>
            <w:tcMar>
              <w:left w:type="dxa" w:w="51"/>
              <w:right w:type="dxa" w:w="51"/>
            </w:tcMar>
          </w:tcPr>
          <w:p w14:paraId="741B0000">
            <w:pPr>
              <w:widowControl w:val="1"/>
              <w:ind/>
              <w:jc w:val="center"/>
              <w:rPr>
                <w:sz w:val="20"/>
              </w:rPr>
            </w:pPr>
            <w:r>
              <w:rPr>
                <w:sz w:val="20"/>
              </w:rPr>
              <w:t>01 1 02 80260</w:t>
            </w:r>
          </w:p>
        </w:tc>
        <w:tc>
          <w:tcPr>
            <w:tcW w:type="dxa" w:w="567"/>
            <w:shd w:fill="auto" w:val="clear"/>
          </w:tcPr>
          <w:p w14:paraId="751B0000">
            <w:pPr>
              <w:widowControl w:val="1"/>
              <w:ind/>
              <w:jc w:val="center"/>
              <w:rPr>
                <w:sz w:val="20"/>
              </w:rPr>
            </w:pPr>
            <w:r>
              <w:rPr>
                <w:sz w:val="20"/>
              </w:rPr>
              <w:t>000</w:t>
            </w:r>
          </w:p>
        </w:tc>
        <w:tc>
          <w:tcPr>
            <w:tcW w:type="dxa" w:w="1701"/>
            <w:shd w:fill="auto" w:val="clear"/>
          </w:tcPr>
          <w:p w14:paraId="761B0000">
            <w:pPr>
              <w:widowControl w:val="1"/>
              <w:ind/>
              <w:jc w:val="right"/>
              <w:rPr>
                <w:sz w:val="20"/>
              </w:rPr>
            </w:pPr>
            <w:r>
              <w:rPr>
                <w:sz w:val="20"/>
              </w:rPr>
              <w:t>5 110 200,00</w:t>
            </w:r>
          </w:p>
        </w:tc>
        <w:tc>
          <w:tcPr>
            <w:tcW w:type="dxa" w:w="1701"/>
            <w:shd w:fill="auto" w:val="clear"/>
          </w:tcPr>
          <w:p w14:paraId="771B0000">
            <w:pPr>
              <w:widowControl w:val="1"/>
              <w:ind/>
              <w:jc w:val="right"/>
              <w:rPr>
                <w:sz w:val="20"/>
              </w:rPr>
            </w:pPr>
            <w:r>
              <w:rPr>
                <w:sz w:val="20"/>
              </w:rPr>
              <w:t>1 292 832,10</w:t>
            </w:r>
          </w:p>
        </w:tc>
        <w:tc>
          <w:tcPr>
            <w:tcW w:type="dxa" w:w="851"/>
            <w:shd w:fill="auto" w:val="clear"/>
          </w:tcPr>
          <w:p w14:paraId="781B0000">
            <w:pPr>
              <w:widowControl w:val="1"/>
              <w:ind/>
              <w:jc w:val="right"/>
              <w:rPr>
                <w:sz w:val="20"/>
              </w:rPr>
            </w:pPr>
            <w:r>
              <w:rPr>
                <w:sz w:val="20"/>
              </w:rPr>
              <w:t>25,3</w:t>
            </w:r>
          </w:p>
        </w:tc>
      </w:tr>
      <w:tr>
        <w:trPr>
          <w:trHeight w:hRule="atLeast" w:val="20"/>
        </w:trPr>
        <w:tc>
          <w:tcPr>
            <w:tcW w:type="dxa" w:w="7384"/>
            <w:shd w:fill="auto" w:val="clear"/>
          </w:tcPr>
          <w:p w14:paraId="791B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7A1B0000">
            <w:pPr>
              <w:widowControl w:val="1"/>
              <w:ind/>
              <w:jc w:val="center"/>
              <w:rPr>
                <w:sz w:val="20"/>
              </w:rPr>
            </w:pPr>
            <w:r>
              <w:rPr>
                <w:sz w:val="20"/>
              </w:rPr>
              <w:t>606</w:t>
            </w:r>
          </w:p>
        </w:tc>
        <w:tc>
          <w:tcPr>
            <w:tcW w:type="dxa" w:w="426"/>
            <w:shd w:fill="auto" w:val="clear"/>
          </w:tcPr>
          <w:p w14:paraId="7B1B0000">
            <w:pPr>
              <w:widowControl w:val="1"/>
              <w:ind/>
              <w:jc w:val="center"/>
              <w:rPr>
                <w:sz w:val="20"/>
              </w:rPr>
            </w:pPr>
            <w:r>
              <w:rPr>
                <w:sz w:val="20"/>
              </w:rPr>
              <w:t>10</w:t>
            </w:r>
          </w:p>
        </w:tc>
        <w:tc>
          <w:tcPr>
            <w:tcW w:type="dxa" w:w="425"/>
            <w:shd w:fill="auto" w:val="clear"/>
          </w:tcPr>
          <w:p w14:paraId="7C1B0000">
            <w:pPr>
              <w:widowControl w:val="1"/>
              <w:ind/>
              <w:jc w:val="center"/>
              <w:rPr>
                <w:sz w:val="20"/>
              </w:rPr>
            </w:pPr>
            <w:r>
              <w:rPr>
                <w:sz w:val="20"/>
              </w:rPr>
              <w:t>04</w:t>
            </w:r>
          </w:p>
        </w:tc>
        <w:tc>
          <w:tcPr>
            <w:tcW w:type="dxa" w:w="1417"/>
            <w:shd w:fill="auto" w:val="clear"/>
            <w:tcMar>
              <w:left w:type="dxa" w:w="51"/>
              <w:right w:type="dxa" w:w="51"/>
            </w:tcMar>
          </w:tcPr>
          <w:p w14:paraId="7D1B0000">
            <w:pPr>
              <w:widowControl w:val="1"/>
              <w:ind/>
              <w:jc w:val="center"/>
              <w:rPr>
                <w:sz w:val="20"/>
              </w:rPr>
            </w:pPr>
            <w:r>
              <w:rPr>
                <w:sz w:val="20"/>
              </w:rPr>
              <w:t>01 1 02 80260</w:t>
            </w:r>
          </w:p>
        </w:tc>
        <w:tc>
          <w:tcPr>
            <w:tcW w:type="dxa" w:w="567"/>
            <w:shd w:fill="auto" w:val="clear"/>
          </w:tcPr>
          <w:p w14:paraId="7E1B0000">
            <w:pPr>
              <w:widowControl w:val="1"/>
              <w:ind/>
              <w:jc w:val="center"/>
              <w:rPr>
                <w:sz w:val="20"/>
              </w:rPr>
            </w:pPr>
            <w:r>
              <w:rPr>
                <w:sz w:val="20"/>
              </w:rPr>
              <w:t>320</w:t>
            </w:r>
          </w:p>
        </w:tc>
        <w:tc>
          <w:tcPr>
            <w:tcW w:type="dxa" w:w="1701"/>
            <w:shd w:fill="auto" w:val="clear"/>
          </w:tcPr>
          <w:p w14:paraId="7F1B0000">
            <w:pPr>
              <w:widowControl w:val="1"/>
              <w:ind/>
              <w:jc w:val="right"/>
              <w:rPr>
                <w:sz w:val="20"/>
              </w:rPr>
            </w:pPr>
            <w:r>
              <w:rPr>
                <w:sz w:val="20"/>
              </w:rPr>
              <w:t>5 110 200,00</w:t>
            </w:r>
          </w:p>
        </w:tc>
        <w:tc>
          <w:tcPr>
            <w:tcW w:type="dxa" w:w="1701"/>
            <w:shd w:fill="auto" w:val="clear"/>
          </w:tcPr>
          <w:p w14:paraId="801B0000">
            <w:pPr>
              <w:widowControl w:val="1"/>
              <w:ind/>
              <w:jc w:val="right"/>
              <w:rPr>
                <w:sz w:val="20"/>
              </w:rPr>
            </w:pPr>
            <w:r>
              <w:rPr>
                <w:sz w:val="20"/>
              </w:rPr>
              <w:t>1 292 832,10</w:t>
            </w:r>
          </w:p>
        </w:tc>
        <w:tc>
          <w:tcPr>
            <w:tcW w:type="dxa" w:w="851"/>
            <w:shd w:fill="auto" w:val="clear"/>
          </w:tcPr>
          <w:p w14:paraId="811B0000">
            <w:pPr>
              <w:widowControl w:val="1"/>
              <w:ind/>
              <w:jc w:val="right"/>
              <w:rPr>
                <w:sz w:val="20"/>
              </w:rPr>
            </w:pPr>
            <w:r>
              <w:rPr>
                <w:sz w:val="20"/>
              </w:rPr>
              <w:t>25,3</w:t>
            </w:r>
          </w:p>
        </w:tc>
      </w:tr>
      <w:tr>
        <w:trPr>
          <w:trHeight w:hRule="atLeast" w:val="20"/>
        </w:trPr>
        <w:tc>
          <w:tcPr>
            <w:tcW w:type="dxa" w:w="7384"/>
            <w:shd w:fill="auto" w:val="clear"/>
          </w:tcPr>
          <w:p w14:paraId="821B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567"/>
            <w:shd w:fill="auto" w:val="clear"/>
          </w:tcPr>
          <w:p w14:paraId="831B0000">
            <w:pPr>
              <w:widowControl w:val="1"/>
              <w:ind/>
              <w:jc w:val="center"/>
              <w:rPr>
                <w:sz w:val="20"/>
              </w:rPr>
            </w:pPr>
            <w:r>
              <w:rPr>
                <w:sz w:val="20"/>
              </w:rPr>
              <w:t>606</w:t>
            </w:r>
          </w:p>
        </w:tc>
        <w:tc>
          <w:tcPr>
            <w:tcW w:type="dxa" w:w="426"/>
            <w:shd w:fill="auto" w:val="clear"/>
          </w:tcPr>
          <w:p w14:paraId="841B0000">
            <w:pPr>
              <w:widowControl w:val="1"/>
              <w:ind/>
              <w:jc w:val="center"/>
              <w:rPr>
                <w:sz w:val="20"/>
              </w:rPr>
            </w:pPr>
            <w:r>
              <w:rPr>
                <w:sz w:val="20"/>
              </w:rPr>
              <w:t>10</w:t>
            </w:r>
          </w:p>
        </w:tc>
        <w:tc>
          <w:tcPr>
            <w:tcW w:type="dxa" w:w="425"/>
            <w:shd w:fill="auto" w:val="clear"/>
          </w:tcPr>
          <w:p w14:paraId="851B0000">
            <w:pPr>
              <w:widowControl w:val="1"/>
              <w:ind/>
              <w:jc w:val="center"/>
              <w:rPr>
                <w:sz w:val="20"/>
              </w:rPr>
            </w:pPr>
            <w:r>
              <w:rPr>
                <w:sz w:val="20"/>
              </w:rPr>
              <w:t>04</w:t>
            </w:r>
          </w:p>
        </w:tc>
        <w:tc>
          <w:tcPr>
            <w:tcW w:type="dxa" w:w="1417"/>
            <w:shd w:fill="auto" w:val="clear"/>
            <w:tcMar>
              <w:left w:type="dxa" w:w="51"/>
              <w:right w:type="dxa" w:w="51"/>
            </w:tcMar>
          </w:tcPr>
          <w:p w14:paraId="861B0000">
            <w:pPr>
              <w:widowControl w:val="1"/>
              <w:ind/>
              <w:jc w:val="center"/>
              <w:rPr>
                <w:sz w:val="20"/>
              </w:rPr>
            </w:pPr>
            <w:r>
              <w:rPr>
                <w:sz w:val="20"/>
              </w:rPr>
              <w:t>01 1 02 90260</w:t>
            </w:r>
          </w:p>
        </w:tc>
        <w:tc>
          <w:tcPr>
            <w:tcW w:type="dxa" w:w="567"/>
            <w:shd w:fill="auto" w:val="clear"/>
          </w:tcPr>
          <w:p w14:paraId="871B0000">
            <w:pPr>
              <w:widowControl w:val="1"/>
              <w:ind/>
              <w:jc w:val="center"/>
              <w:rPr>
                <w:sz w:val="20"/>
              </w:rPr>
            </w:pPr>
            <w:r>
              <w:rPr>
                <w:sz w:val="20"/>
              </w:rPr>
              <w:t>000</w:t>
            </w:r>
          </w:p>
        </w:tc>
        <w:tc>
          <w:tcPr>
            <w:tcW w:type="dxa" w:w="1701"/>
            <w:shd w:fill="auto" w:val="clear"/>
          </w:tcPr>
          <w:p w14:paraId="881B0000">
            <w:pPr>
              <w:widowControl w:val="1"/>
              <w:ind/>
              <w:jc w:val="right"/>
              <w:rPr>
                <w:sz w:val="20"/>
              </w:rPr>
            </w:pPr>
            <w:r>
              <w:rPr>
                <w:sz w:val="20"/>
              </w:rPr>
              <w:t>1 099 460,00</w:t>
            </w:r>
          </w:p>
        </w:tc>
        <w:tc>
          <w:tcPr>
            <w:tcW w:type="dxa" w:w="1701"/>
            <w:shd w:fill="auto" w:val="clear"/>
          </w:tcPr>
          <w:p w14:paraId="891B0000">
            <w:pPr>
              <w:widowControl w:val="1"/>
              <w:ind/>
              <w:jc w:val="right"/>
              <w:rPr>
                <w:sz w:val="20"/>
              </w:rPr>
            </w:pPr>
            <w:r>
              <w:rPr>
                <w:sz w:val="20"/>
              </w:rPr>
              <w:t>216 898,26</w:t>
            </w:r>
          </w:p>
        </w:tc>
        <w:tc>
          <w:tcPr>
            <w:tcW w:type="dxa" w:w="851"/>
            <w:shd w:fill="auto" w:val="clear"/>
          </w:tcPr>
          <w:p w14:paraId="8A1B0000">
            <w:pPr>
              <w:widowControl w:val="1"/>
              <w:ind/>
              <w:jc w:val="right"/>
              <w:rPr>
                <w:sz w:val="20"/>
              </w:rPr>
            </w:pPr>
            <w:r>
              <w:rPr>
                <w:sz w:val="20"/>
              </w:rPr>
              <w:t>19,7</w:t>
            </w:r>
          </w:p>
        </w:tc>
      </w:tr>
      <w:tr>
        <w:trPr>
          <w:trHeight w:hRule="atLeast" w:val="20"/>
        </w:trPr>
        <w:tc>
          <w:tcPr>
            <w:tcW w:type="dxa" w:w="7384"/>
            <w:shd w:fill="auto" w:val="clear"/>
          </w:tcPr>
          <w:p w14:paraId="8B1B0000">
            <w:pPr>
              <w:rPr>
                <w:sz w:val="20"/>
              </w:rPr>
            </w:pPr>
            <w:r>
              <w:rPr>
                <w:sz w:val="20"/>
              </w:rPr>
              <w:t xml:space="preserve">Социальные выплаты гражданам, кроме публичных нормативных социальных </w:t>
            </w:r>
            <w:r>
              <w:rPr>
                <w:sz w:val="20"/>
              </w:rPr>
              <w:t>выплат</w:t>
            </w:r>
          </w:p>
        </w:tc>
        <w:tc>
          <w:tcPr>
            <w:tcW w:type="dxa" w:w="567"/>
            <w:shd w:fill="auto" w:val="clear"/>
          </w:tcPr>
          <w:p w14:paraId="8C1B0000">
            <w:pPr>
              <w:widowControl w:val="1"/>
              <w:ind/>
              <w:jc w:val="center"/>
              <w:rPr>
                <w:sz w:val="20"/>
              </w:rPr>
            </w:pPr>
            <w:r>
              <w:rPr>
                <w:sz w:val="20"/>
              </w:rPr>
              <w:t>606</w:t>
            </w:r>
          </w:p>
        </w:tc>
        <w:tc>
          <w:tcPr>
            <w:tcW w:type="dxa" w:w="426"/>
            <w:shd w:fill="auto" w:val="clear"/>
          </w:tcPr>
          <w:p w14:paraId="8D1B0000">
            <w:pPr>
              <w:widowControl w:val="1"/>
              <w:ind/>
              <w:jc w:val="center"/>
              <w:rPr>
                <w:sz w:val="20"/>
              </w:rPr>
            </w:pPr>
            <w:r>
              <w:rPr>
                <w:sz w:val="20"/>
              </w:rPr>
              <w:t>10</w:t>
            </w:r>
          </w:p>
        </w:tc>
        <w:tc>
          <w:tcPr>
            <w:tcW w:type="dxa" w:w="425"/>
            <w:shd w:fill="auto" w:val="clear"/>
          </w:tcPr>
          <w:p w14:paraId="8E1B0000">
            <w:pPr>
              <w:widowControl w:val="1"/>
              <w:ind/>
              <w:jc w:val="center"/>
              <w:rPr>
                <w:sz w:val="20"/>
              </w:rPr>
            </w:pPr>
            <w:r>
              <w:rPr>
                <w:sz w:val="20"/>
              </w:rPr>
              <w:t>04</w:t>
            </w:r>
          </w:p>
        </w:tc>
        <w:tc>
          <w:tcPr>
            <w:tcW w:type="dxa" w:w="1417"/>
            <w:shd w:fill="auto" w:val="clear"/>
            <w:tcMar>
              <w:left w:type="dxa" w:w="51"/>
              <w:right w:type="dxa" w:w="51"/>
            </w:tcMar>
          </w:tcPr>
          <w:p w14:paraId="8F1B0000">
            <w:pPr>
              <w:widowControl w:val="1"/>
              <w:ind/>
              <w:jc w:val="center"/>
              <w:rPr>
                <w:sz w:val="20"/>
              </w:rPr>
            </w:pPr>
            <w:r>
              <w:rPr>
                <w:sz w:val="20"/>
              </w:rPr>
              <w:t>01 1 02 90260</w:t>
            </w:r>
          </w:p>
        </w:tc>
        <w:tc>
          <w:tcPr>
            <w:tcW w:type="dxa" w:w="567"/>
            <w:shd w:fill="auto" w:val="clear"/>
          </w:tcPr>
          <w:p w14:paraId="901B0000">
            <w:pPr>
              <w:widowControl w:val="1"/>
              <w:ind/>
              <w:jc w:val="center"/>
              <w:rPr>
                <w:sz w:val="20"/>
              </w:rPr>
            </w:pPr>
            <w:r>
              <w:rPr>
                <w:sz w:val="20"/>
              </w:rPr>
              <w:t>320</w:t>
            </w:r>
          </w:p>
        </w:tc>
        <w:tc>
          <w:tcPr>
            <w:tcW w:type="dxa" w:w="1701"/>
            <w:shd w:fill="auto" w:val="clear"/>
          </w:tcPr>
          <w:p w14:paraId="911B0000">
            <w:pPr>
              <w:widowControl w:val="1"/>
              <w:ind/>
              <w:jc w:val="right"/>
              <w:rPr>
                <w:sz w:val="20"/>
              </w:rPr>
            </w:pPr>
            <w:r>
              <w:rPr>
                <w:sz w:val="20"/>
              </w:rPr>
              <w:t>1 099 460,00</w:t>
            </w:r>
          </w:p>
        </w:tc>
        <w:tc>
          <w:tcPr>
            <w:tcW w:type="dxa" w:w="1701"/>
            <w:shd w:fill="auto" w:val="clear"/>
          </w:tcPr>
          <w:p w14:paraId="921B0000">
            <w:pPr>
              <w:widowControl w:val="1"/>
              <w:ind/>
              <w:jc w:val="right"/>
              <w:rPr>
                <w:sz w:val="20"/>
              </w:rPr>
            </w:pPr>
            <w:r>
              <w:rPr>
                <w:sz w:val="20"/>
              </w:rPr>
              <w:t>216 898,26</w:t>
            </w:r>
          </w:p>
        </w:tc>
        <w:tc>
          <w:tcPr>
            <w:tcW w:type="dxa" w:w="851"/>
            <w:shd w:fill="auto" w:val="clear"/>
          </w:tcPr>
          <w:p w14:paraId="931B0000">
            <w:pPr>
              <w:widowControl w:val="1"/>
              <w:ind/>
              <w:jc w:val="right"/>
              <w:rPr>
                <w:sz w:val="20"/>
              </w:rPr>
            </w:pPr>
            <w:r>
              <w:rPr>
                <w:sz w:val="20"/>
              </w:rPr>
              <w:t>19,7</w:t>
            </w:r>
          </w:p>
        </w:tc>
      </w:tr>
      <w:tr>
        <w:trPr>
          <w:trHeight w:hRule="atLeast" w:val="20"/>
        </w:trPr>
        <w:tc>
          <w:tcPr>
            <w:tcW w:type="dxa" w:w="7384"/>
            <w:shd w:fill="auto" w:val="clear"/>
          </w:tcPr>
          <w:p w14:paraId="941B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567"/>
            <w:shd w:fill="auto" w:val="clear"/>
          </w:tcPr>
          <w:p w14:paraId="951B0000">
            <w:pPr>
              <w:widowControl w:val="1"/>
              <w:ind/>
              <w:jc w:val="center"/>
              <w:rPr>
                <w:sz w:val="20"/>
              </w:rPr>
            </w:pPr>
            <w:r>
              <w:rPr>
                <w:sz w:val="20"/>
              </w:rPr>
              <w:t>606</w:t>
            </w:r>
          </w:p>
        </w:tc>
        <w:tc>
          <w:tcPr>
            <w:tcW w:type="dxa" w:w="426"/>
            <w:shd w:fill="auto" w:val="clear"/>
          </w:tcPr>
          <w:p w14:paraId="961B0000">
            <w:pPr>
              <w:widowControl w:val="1"/>
              <w:ind/>
              <w:jc w:val="center"/>
              <w:rPr>
                <w:sz w:val="20"/>
              </w:rPr>
            </w:pPr>
            <w:r>
              <w:rPr>
                <w:sz w:val="20"/>
              </w:rPr>
              <w:t>10</w:t>
            </w:r>
          </w:p>
        </w:tc>
        <w:tc>
          <w:tcPr>
            <w:tcW w:type="dxa" w:w="425"/>
            <w:shd w:fill="auto" w:val="clear"/>
          </w:tcPr>
          <w:p w14:paraId="971B0000">
            <w:pPr>
              <w:widowControl w:val="1"/>
              <w:ind/>
              <w:jc w:val="center"/>
              <w:rPr>
                <w:sz w:val="20"/>
              </w:rPr>
            </w:pPr>
            <w:r>
              <w:rPr>
                <w:sz w:val="20"/>
              </w:rPr>
              <w:t>04</w:t>
            </w:r>
          </w:p>
        </w:tc>
        <w:tc>
          <w:tcPr>
            <w:tcW w:type="dxa" w:w="1417"/>
            <w:shd w:fill="auto" w:val="clear"/>
            <w:tcMar>
              <w:left w:type="dxa" w:w="51"/>
              <w:right w:type="dxa" w:w="51"/>
            </w:tcMar>
          </w:tcPr>
          <w:p w14:paraId="981B0000">
            <w:pPr>
              <w:widowControl w:val="1"/>
              <w:ind/>
              <w:jc w:val="center"/>
              <w:rPr>
                <w:sz w:val="20"/>
              </w:rPr>
            </w:pPr>
            <w:r>
              <w:rPr>
                <w:sz w:val="20"/>
              </w:rPr>
              <w:t>01 1 07 00000</w:t>
            </w:r>
          </w:p>
        </w:tc>
        <w:tc>
          <w:tcPr>
            <w:tcW w:type="dxa" w:w="567"/>
            <w:shd w:fill="auto" w:val="clear"/>
          </w:tcPr>
          <w:p w14:paraId="991B0000">
            <w:pPr>
              <w:widowControl w:val="1"/>
              <w:ind/>
              <w:jc w:val="center"/>
              <w:rPr>
                <w:sz w:val="20"/>
              </w:rPr>
            </w:pPr>
            <w:r>
              <w:rPr>
                <w:sz w:val="20"/>
              </w:rPr>
              <w:t>000</w:t>
            </w:r>
          </w:p>
        </w:tc>
        <w:tc>
          <w:tcPr>
            <w:tcW w:type="dxa" w:w="1701"/>
            <w:shd w:fill="auto" w:val="clear"/>
          </w:tcPr>
          <w:p w14:paraId="9A1B0000">
            <w:pPr>
              <w:widowControl w:val="1"/>
              <w:ind/>
              <w:jc w:val="right"/>
              <w:rPr>
                <w:sz w:val="20"/>
              </w:rPr>
            </w:pPr>
            <w:r>
              <w:rPr>
                <w:sz w:val="20"/>
              </w:rPr>
              <w:t>61 343 211,42</w:t>
            </w:r>
          </w:p>
        </w:tc>
        <w:tc>
          <w:tcPr>
            <w:tcW w:type="dxa" w:w="1701"/>
            <w:shd w:fill="auto" w:val="clear"/>
          </w:tcPr>
          <w:p w14:paraId="9B1B0000">
            <w:pPr>
              <w:widowControl w:val="1"/>
              <w:ind/>
              <w:jc w:val="right"/>
              <w:rPr>
                <w:sz w:val="20"/>
              </w:rPr>
            </w:pPr>
            <w:r>
              <w:rPr>
                <w:sz w:val="20"/>
              </w:rPr>
              <w:t>10 706 834,23</w:t>
            </w:r>
          </w:p>
        </w:tc>
        <w:tc>
          <w:tcPr>
            <w:tcW w:type="dxa" w:w="851"/>
            <w:shd w:fill="auto" w:val="clear"/>
          </w:tcPr>
          <w:p w14:paraId="9C1B0000">
            <w:pPr>
              <w:widowControl w:val="1"/>
              <w:ind/>
              <w:jc w:val="right"/>
              <w:rPr>
                <w:sz w:val="20"/>
              </w:rPr>
            </w:pPr>
            <w:r>
              <w:rPr>
                <w:sz w:val="20"/>
              </w:rPr>
              <w:t>17,5</w:t>
            </w:r>
          </w:p>
        </w:tc>
      </w:tr>
      <w:tr>
        <w:trPr>
          <w:trHeight w:hRule="atLeast" w:val="20"/>
        </w:trPr>
        <w:tc>
          <w:tcPr>
            <w:tcW w:type="dxa" w:w="7384"/>
            <w:shd w:fill="auto" w:val="clear"/>
          </w:tcPr>
          <w:p w14:paraId="9D1B0000">
            <w:pPr>
              <w:rPr>
                <w:sz w:val="20"/>
              </w:rPr>
            </w:pPr>
            <w:r>
              <w:rPr>
                <w:sz w:val="20"/>
              </w:rPr>
              <w:t>Выплата денежных средств на содержание ребенка опекуну (попечителю)</w:t>
            </w:r>
          </w:p>
        </w:tc>
        <w:tc>
          <w:tcPr>
            <w:tcW w:type="dxa" w:w="567"/>
            <w:shd w:fill="auto" w:val="clear"/>
          </w:tcPr>
          <w:p w14:paraId="9E1B0000">
            <w:pPr>
              <w:widowControl w:val="1"/>
              <w:ind/>
              <w:jc w:val="center"/>
              <w:rPr>
                <w:sz w:val="20"/>
              </w:rPr>
            </w:pPr>
            <w:r>
              <w:rPr>
                <w:sz w:val="20"/>
              </w:rPr>
              <w:t>606</w:t>
            </w:r>
          </w:p>
        </w:tc>
        <w:tc>
          <w:tcPr>
            <w:tcW w:type="dxa" w:w="426"/>
            <w:shd w:fill="auto" w:val="clear"/>
          </w:tcPr>
          <w:p w14:paraId="9F1B0000">
            <w:pPr>
              <w:widowControl w:val="1"/>
              <w:ind/>
              <w:jc w:val="center"/>
              <w:rPr>
                <w:sz w:val="20"/>
              </w:rPr>
            </w:pPr>
            <w:r>
              <w:rPr>
                <w:sz w:val="20"/>
              </w:rPr>
              <w:t>10</w:t>
            </w:r>
          </w:p>
        </w:tc>
        <w:tc>
          <w:tcPr>
            <w:tcW w:type="dxa" w:w="425"/>
            <w:shd w:fill="auto" w:val="clear"/>
          </w:tcPr>
          <w:p w14:paraId="A01B0000">
            <w:pPr>
              <w:widowControl w:val="1"/>
              <w:ind/>
              <w:jc w:val="center"/>
              <w:rPr>
                <w:sz w:val="20"/>
              </w:rPr>
            </w:pPr>
            <w:r>
              <w:rPr>
                <w:sz w:val="20"/>
              </w:rPr>
              <w:t>04</w:t>
            </w:r>
          </w:p>
        </w:tc>
        <w:tc>
          <w:tcPr>
            <w:tcW w:type="dxa" w:w="1417"/>
            <w:shd w:fill="auto" w:val="clear"/>
            <w:tcMar>
              <w:left w:type="dxa" w:w="51"/>
              <w:right w:type="dxa" w:w="51"/>
            </w:tcMar>
          </w:tcPr>
          <w:p w14:paraId="A11B0000">
            <w:pPr>
              <w:widowControl w:val="1"/>
              <w:ind/>
              <w:jc w:val="center"/>
              <w:rPr>
                <w:sz w:val="20"/>
              </w:rPr>
            </w:pPr>
            <w:r>
              <w:rPr>
                <w:sz w:val="20"/>
              </w:rPr>
              <w:t>01 1 07 78110</w:t>
            </w:r>
          </w:p>
        </w:tc>
        <w:tc>
          <w:tcPr>
            <w:tcW w:type="dxa" w:w="567"/>
            <w:shd w:fill="auto" w:val="clear"/>
          </w:tcPr>
          <w:p w14:paraId="A21B0000">
            <w:pPr>
              <w:widowControl w:val="1"/>
              <w:ind/>
              <w:jc w:val="center"/>
              <w:rPr>
                <w:sz w:val="20"/>
              </w:rPr>
            </w:pPr>
            <w:r>
              <w:rPr>
                <w:sz w:val="20"/>
              </w:rPr>
              <w:t>000</w:t>
            </w:r>
          </w:p>
        </w:tc>
        <w:tc>
          <w:tcPr>
            <w:tcW w:type="dxa" w:w="1701"/>
            <w:shd w:fill="auto" w:val="clear"/>
          </w:tcPr>
          <w:p w14:paraId="A31B0000">
            <w:pPr>
              <w:widowControl w:val="1"/>
              <w:ind/>
              <w:jc w:val="right"/>
              <w:rPr>
                <w:sz w:val="20"/>
              </w:rPr>
            </w:pPr>
            <w:r>
              <w:rPr>
                <w:sz w:val="20"/>
              </w:rPr>
              <w:t>28 949 620,00</w:t>
            </w:r>
          </w:p>
        </w:tc>
        <w:tc>
          <w:tcPr>
            <w:tcW w:type="dxa" w:w="1701"/>
            <w:shd w:fill="auto" w:val="clear"/>
          </w:tcPr>
          <w:p w14:paraId="A41B0000">
            <w:pPr>
              <w:widowControl w:val="1"/>
              <w:ind/>
              <w:jc w:val="right"/>
              <w:rPr>
                <w:sz w:val="20"/>
              </w:rPr>
            </w:pPr>
            <w:r>
              <w:rPr>
                <w:sz w:val="20"/>
              </w:rPr>
              <w:t>4 572 403,00</w:t>
            </w:r>
          </w:p>
        </w:tc>
        <w:tc>
          <w:tcPr>
            <w:tcW w:type="dxa" w:w="851"/>
            <w:shd w:fill="auto" w:val="clear"/>
          </w:tcPr>
          <w:p w14:paraId="A51B0000">
            <w:pPr>
              <w:widowControl w:val="1"/>
              <w:ind/>
              <w:jc w:val="right"/>
              <w:rPr>
                <w:sz w:val="20"/>
              </w:rPr>
            </w:pPr>
            <w:r>
              <w:rPr>
                <w:sz w:val="20"/>
              </w:rPr>
              <w:t>15,8</w:t>
            </w:r>
          </w:p>
        </w:tc>
      </w:tr>
      <w:tr>
        <w:trPr>
          <w:trHeight w:hRule="atLeast" w:val="20"/>
        </w:trPr>
        <w:tc>
          <w:tcPr>
            <w:tcW w:type="dxa" w:w="7384"/>
            <w:shd w:fill="auto" w:val="clear"/>
          </w:tcPr>
          <w:p w14:paraId="A61B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A71B0000">
            <w:pPr>
              <w:widowControl w:val="1"/>
              <w:ind/>
              <w:jc w:val="center"/>
              <w:rPr>
                <w:sz w:val="20"/>
              </w:rPr>
            </w:pPr>
            <w:r>
              <w:rPr>
                <w:sz w:val="20"/>
              </w:rPr>
              <w:t>606</w:t>
            </w:r>
          </w:p>
        </w:tc>
        <w:tc>
          <w:tcPr>
            <w:tcW w:type="dxa" w:w="426"/>
            <w:shd w:fill="auto" w:val="clear"/>
          </w:tcPr>
          <w:p w14:paraId="A81B0000">
            <w:pPr>
              <w:widowControl w:val="1"/>
              <w:ind/>
              <w:jc w:val="center"/>
              <w:rPr>
                <w:sz w:val="20"/>
              </w:rPr>
            </w:pPr>
            <w:r>
              <w:rPr>
                <w:sz w:val="20"/>
              </w:rPr>
              <w:t>10</w:t>
            </w:r>
          </w:p>
        </w:tc>
        <w:tc>
          <w:tcPr>
            <w:tcW w:type="dxa" w:w="425"/>
            <w:shd w:fill="auto" w:val="clear"/>
          </w:tcPr>
          <w:p w14:paraId="A91B0000">
            <w:pPr>
              <w:widowControl w:val="1"/>
              <w:ind/>
              <w:jc w:val="center"/>
              <w:rPr>
                <w:sz w:val="20"/>
              </w:rPr>
            </w:pPr>
            <w:r>
              <w:rPr>
                <w:sz w:val="20"/>
              </w:rPr>
              <w:t>04</w:t>
            </w:r>
          </w:p>
        </w:tc>
        <w:tc>
          <w:tcPr>
            <w:tcW w:type="dxa" w:w="1417"/>
            <w:shd w:fill="auto" w:val="clear"/>
            <w:tcMar>
              <w:left w:type="dxa" w:w="51"/>
              <w:right w:type="dxa" w:w="51"/>
            </w:tcMar>
          </w:tcPr>
          <w:p w14:paraId="AA1B0000">
            <w:pPr>
              <w:widowControl w:val="1"/>
              <w:ind/>
              <w:jc w:val="center"/>
              <w:rPr>
                <w:sz w:val="20"/>
              </w:rPr>
            </w:pPr>
            <w:r>
              <w:rPr>
                <w:sz w:val="20"/>
              </w:rPr>
              <w:t>01 1 07 78110</w:t>
            </w:r>
          </w:p>
        </w:tc>
        <w:tc>
          <w:tcPr>
            <w:tcW w:type="dxa" w:w="567"/>
            <w:shd w:fill="auto" w:val="clear"/>
          </w:tcPr>
          <w:p w14:paraId="AB1B0000">
            <w:pPr>
              <w:widowControl w:val="1"/>
              <w:ind/>
              <w:jc w:val="center"/>
              <w:rPr>
                <w:sz w:val="20"/>
              </w:rPr>
            </w:pPr>
            <w:r>
              <w:rPr>
                <w:sz w:val="20"/>
              </w:rPr>
              <w:t>320</w:t>
            </w:r>
          </w:p>
        </w:tc>
        <w:tc>
          <w:tcPr>
            <w:tcW w:type="dxa" w:w="1701"/>
            <w:shd w:fill="auto" w:val="clear"/>
          </w:tcPr>
          <w:p w14:paraId="AC1B0000">
            <w:pPr>
              <w:widowControl w:val="1"/>
              <w:ind/>
              <w:jc w:val="right"/>
              <w:rPr>
                <w:sz w:val="20"/>
              </w:rPr>
            </w:pPr>
            <w:r>
              <w:rPr>
                <w:sz w:val="20"/>
              </w:rPr>
              <w:t>28 949 620,00</w:t>
            </w:r>
          </w:p>
        </w:tc>
        <w:tc>
          <w:tcPr>
            <w:tcW w:type="dxa" w:w="1701"/>
            <w:shd w:fill="auto" w:val="clear"/>
          </w:tcPr>
          <w:p w14:paraId="AD1B0000">
            <w:pPr>
              <w:widowControl w:val="1"/>
              <w:ind/>
              <w:jc w:val="right"/>
              <w:rPr>
                <w:sz w:val="20"/>
              </w:rPr>
            </w:pPr>
            <w:r>
              <w:rPr>
                <w:sz w:val="20"/>
              </w:rPr>
              <w:t>4 572 403,00</w:t>
            </w:r>
          </w:p>
        </w:tc>
        <w:tc>
          <w:tcPr>
            <w:tcW w:type="dxa" w:w="851"/>
            <w:shd w:fill="auto" w:val="clear"/>
          </w:tcPr>
          <w:p w14:paraId="AE1B0000">
            <w:pPr>
              <w:widowControl w:val="1"/>
              <w:ind/>
              <w:jc w:val="right"/>
              <w:rPr>
                <w:sz w:val="20"/>
              </w:rPr>
            </w:pPr>
            <w:r>
              <w:rPr>
                <w:sz w:val="20"/>
              </w:rPr>
              <w:t>15,8</w:t>
            </w:r>
          </w:p>
        </w:tc>
      </w:tr>
      <w:tr>
        <w:trPr>
          <w:trHeight w:hRule="atLeast" w:val="20"/>
        </w:trPr>
        <w:tc>
          <w:tcPr>
            <w:tcW w:type="dxa" w:w="7384"/>
            <w:shd w:fill="auto" w:val="clear"/>
          </w:tcPr>
          <w:p w14:paraId="AF1B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567"/>
            <w:shd w:fill="auto" w:val="clear"/>
          </w:tcPr>
          <w:p w14:paraId="B01B0000">
            <w:pPr>
              <w:widowControl w:val="1"/>
              <w:ind/>
              <w:jc w:val="center"/>
              <w:rPr>
                <w:sz w:val="20"/>
              </w:rPr>
            </w:pPr>
            <w:r>
              <w:rPr>
                <w:sz w:val="20"/>
              </w:rPr>
              <w:t>606</w:t>
            </w:r>
          </w:p>
        </w:tc>
        <w:tc>
          <w:tcPr>
            <w:tcW w:type="dxa" w:w="426"/>
            <w:shd w:fill="auto" w:val="clear"/>
          </w:tcPr>
          <w:p w14:paraId="B11B0000">
            <w:pPr>
              <w:widowControl w:val="1"/>
              <w:ind/>
              <w:jc w:val="center"/>
              <w:rPr>
                <w:sz w:val="20"/>
              </w:rPr>
            </w:pPr>
            <w:r>
              <w:rPr>
                <w:sz w:val="20"/>
              </w:rPr>
              <w:t>10</w:t>
            </w:r>
          </w:p>
        </w:tc>
        <w:tc>
          <w:tcPr>
            <w:tcW w:type="dxa" w:w="425"/>
            <w:shd w:fill="auto" w:val="clear"/>
          </w:tcPr>
          <w:p w14:paraId="B21B0000">
            <w:pPr>
              <w:widowControl w:val="1"/>
              <w:ind/>
              <w:jc w:val="center"/>
              <w:rPr>
                <w:sz w:val="20"/>
              </w:rPr>
            </w:pPr>
            <w:r>
              <w:rPr>
                <w:sz w:val="20"/>
              </w:rPr>
              <w:t>04</w:t>
            </w:r>
          </w:p>
        </w:tc>
        <w:tc>
          <w:tcPr>
            <w:tcW w:type="dxa" w:w="1417"/>
            <w:shd w:fill="auto" w:val="clear"/>
            <w:tcMar>
              <w:left w:type="dxa" w:w="51"/>
              <w:right w:type="dxa" w:w="51"/>
            </w:tcMar>
          </w:tcPr>
          <w:p w14:paraId="B31B0000">
            <w:pPr>
              <w:widowControl w:val="1"/>
              <w:ind/>
              <w:jc w:val="center"/>
              <w:rPr>
                <w:sz w:val="20"/>
              </w:rPr>
            </w:pPr>
            <w:r>
              <w:rPr>
                <w:sz w:val="20"/>
              </w:rPr>
              <w:t>01 1 07 78120</w:t>
            </w:r>
          </w:p>
        </w:tc>
        <w:tc>
          <w:tcPr>
            <w:tcW w:type="dxa" w:w="567"/>
            <w:shd w:fill="auto" w:val="clear"/>
          </w:tcPr>
          <w:p w14:paraId="B41B0000">
            <w:pPr>
              <w:widowControl w:val="1"/>
              <w:ind/>
              <w:jc w:val="center"/>
              <w:rPr>
                <w:sz w:val="20"/>
              </w:rPr>
            </w:pPr>
            <w:r>
              <w:rPr>
                <w:sz w:val="20"/>
              </w:rPr>
              <w:t>000</w:t>
            </w:r>
          </w:p>
        </w:tc>
        <w:tc>
          <w:tcPr>
            <w:tcW w:type="dxa" w:w="1701"/>
            <w:shd w:fill="auto" w:val="clear"/>
          </w:tcPr>
          <w:p w14:paraId="B51B0000">
            <w:pPr>
              <w:widowControl w:val="1"/>
              <w:ind/>
              <w:jc w:val="right"/>
              <w:rPr>
                <w:sz w:val="20"/>
              </w:rPr>
            </w:pPr>
            <w:r>
              <w:rPr>
                <w:sz w:val="20"/>
              </w:rPr>
              <w:t>2 250 000,00</w:t>
            </w:r>
          </w:p>
        </w:tc>
        <w:tc>
          <w:tcPr>
            <w:tcW w:type="dxa" w:w="1701"/>
            <w:shd w:fill="auto" w:val="clear"/>
          </w:tcPr>
          <w:p w14:paraId="B61B0000">
            <w:pPr>
              <w:widowControl w:val="1"/>
              <w:ind/>
              <w:jc w:val="right"/>
              <w:rPr>
                <w:sz w:val="20"/>
              </w:rPr>
            </w:pPr>
            <w:r>
              <w:rPr>
                <w:sz w:val="20"/>
              </w:rPr>
              <w:t>520 642,00</w:t>
            </w:r>
          </w:p>
        </w:tc>
        <w:tc>
          <w:tcPr>
            <w:tcW w:type="dxa" w:w="851"/>
            <w:shd w:fill="auto" w:val="clear"/>
          </w:tcPr>
          <w:p w14:paraId="B71B0000">
            <w:pPr>
              <w:widowControl w:val="1"/>
              <w:ind/>
              <w:jc w:val="right"/>
              <w:rPr>
                <w:sz w:val="20"/>
              </w:rPr>
            </w:pPr>
            <w:r>
              <w:rPr>
                <w:sz w:val="20"/>
              </w:rPr>
              <w:t>23,1</w:t>
            </w:r>
          </w:p>
        </w:tc>
      </w:tr>
      <w:tr>
        <w:trPr>
          <w:trHeight w:hRule="atLeast" w:val="20"/>
        </w:trPr>
        <w:tc>
          <w:tcPr>
            <w:tcW w:type="dxa" w:w="7384"/>
            <w:shd w:fill="auto" w:val="clear"/>
          </w:tcPr>
          <w:p w14:paraId="B81B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B91B0000">
            <w:pPr>
              <w:widowControl w:val="1"/>
              <w:ind/>
              <w:jc w:val="center"/>
              <w:rPr>
                <w:sz w:val="20"/>
              </w:rPr>
            </w:pPr>
            <w:r>
              <w:rPr>
                <w:sz w:val="20"/>
              </w:rPr>
              <w:t>606</w:t>
            </w:r>
          </w:p>
        </w:tc>
        <w:tc>
          <w:tcPr>
            <w:tcW w:type="dxa" w:w="426"/>
            <w:shd w:fill="auto" w:val="clear"/>
          </w:tcPr>
          <w:p w14:paraId="BA1B0000">
            <w:pPr>
              <w:widowControl w:val="1"/>
              <w:ind/>
              <w:jc w:val="center"/>
              <w:rPr>
                <w:sz w:val="20"/>
              </w:rPr>
            </w:pPr>
            <w:r>
              <w:rPr>
                <w:sz w:val="20"/>
              </w:rPr>
              <w:t>10</w:t>
            </w:r>
          </w:p>
        </w:tc>
        <w:tc>
          <w:tcPr>
            <w:tcW w:type="dxa" w:w="425"/>
            <w:shd w:fill="auto" w:val="clear"/>
          </w:tcPr>
          <w:p w14:paraId="BB1B0000">
            <w:pPr>
              <w:widowControl w:val="1"/>
              <w:ind/>
              <w:jc w:val="center"/>
              <w:rPr>
                <w:sz w:val="20"/>
              </w:rPr>
            </w:pPr>
            <w:r>
              <w:rPr>
                <w:sz w:val="20"/>
              </w:rPr>
              <w:t>04</w:t>
            </w:r>
          </w:p>
        </w:tc>
        <w:tc>
          <w:tcPr>
            <w:tcW w:type="dxa" w:w="1417"/>
            <w:shd w:fill="auto" w:val="clear"/>
            <w:tcMar>
              <w:left w:type="dxa" w:w="51"/>
              <w:right w:type="dxa" w:w="51"/>
            </w:tcMar>
          </w:tcPr>
          <w:p w14:paraId="BC1B0000">
            <w:pPr>
              <w:widowControl w:val="1"/>
              <w:ind/>
              <w:jc w:val="center"/>
              <w:rPr>
                <w:sz w:val="20"/>
              </w:rPr>
            </w:pPr>
            <w:r>
              <w:rPr>
                <w:sz w:val="20"/>
              </w:rPr>
              <w:t>01 1 07 78120</w:t>
            </w:r>
          </w:p>
        </w:tc>
        <w:tc>
          <w:tcPr>
            <w:tcW w:type="dxa" w:w="567"/>
            <w:shd w:fill="auto" w:val="clear"/>
          </w:tcPr>
          <w:p w14:paraId="BD1B0000">
            <w:pPr>
              <w:widowControl w:val="1"/>
              <w:ind/>
              <w:jc w:val="center"/>
              <w:rPr>
                <w:sz w:val="20"/>
              </w:rPr>
            </w:pPr>
            <w:r>
              <w:rPr>
                <w:sz w:val="20"/>
              </w:rPr>
              <w:t>320</w:t>
            </w:r>
          </w:p>
        </w:tc>
        <w:tc>
          <w:tcPr>
            <w:tcW w:type="dxa" w:w="1701"/>
            <w:shd w:fill="auto" w:val="clear"/>
          </w:tcPr>
          <w:p w14:paraId="BE1B0000">
            <w:pPr>
              <w:widowControl w:val="1"/>
              <w:ind/>
              <w:jc w:val="right"/>
              <w:rPr>
                <w:sz w:val="20"/>
              </w:rPr>
            </w:pPr>
            <w:r>
              <w:rPr>
                <w:sz w:val="20"/>
              </w:rPr>
              <w:t>2 250 000,00</w:t>
            </w:r>
          </w:p>
        </w:tc>
        <w:tc>
          <w:tcPr>
            <w:tcW w:type="dxa" w:w="1701"/>
            <w:shd w:fill="auto" w:val="clear"/>
          </w:tcPr>
          <w:p w14:paraId="BF1B0000">
            <w:pPr>
              <w:widowControl w:val="1"/>
              <w:ind/>
              <w:jc w:val="right"/>
              <w:rPr>
                <w:sz w:val="20"/>
              </w:rPr>
            </w:pPr>
            <w:r>
              <w:rPr>
                <w:sz w:val="20"/>
              </w:rPr>
              <w:t>520 642,00</w:t>
            </w:r>
          </w:p>
        </w:tc>
        <w:tc>
          <w:tcPr>
            <w:tcW w:type="dxa" w:w="851"/>
            <w:shd w:fill="auto" w:val="clear"/>
          </w:tcPr>
          <w:p w14:paraId="C01B0000">
            <w:pPr>
              <w:widowControl w:val="1"/>
              <w:ind/>
              <w:jc w:val="right"/>
              <w:rPr>
                <w:sz w:val="20"/>
              </w:rPr>
            </w:pPr>
            <w:r>
              <w:rPr>
                <w:sz w:val="20"/>
              </w:rPr>
              <w:t>23,1</w:t>
            </w:r>
          </w:p>
        </w:tc>
      </w:tr>
      <w:tr>
        <w:trPr>
          <w:trHeight w:hRule="atLeast" w:val="20"/>
        </w:trPr>
        <w:tc>
          <w:tcPr>
            <w:tcW w:type="dxa" w:w="7384"/>
            <w:shd w:fill="auto" w:val="clear"/>
          </w:tcPr>
          <w:p w14:paraId="C11B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567"/>
            <w:shd w:fill="auto" w:val="clear"/>
          </w:tcPr>
          <w:p w14:paraId="C21B0000">
            <w:pPr>
              <w:widowControl w:val="1"/>
              <w:ind/>
              <w:jc w:val="center"/>
              <w:rPr>
                <w:sz w:val="20"/>
              </w:rPr>
            </w:pPr>
            <w:r>
              <w:rPr>
                <w:sz w:val="20"/>
              </w:rPr>
              <w:t>606</w:t>
            </w:r>
          </w:p>
        </w:tc>
        <w:tc>
          <w:tcPr>
            <w:tcW w:type="dxa" w:w="426"/>
            <w:shd w:fill="auto" w:val="clear"/>
          </w:tcPr>
          <w:p w14:paraId="C31B0000">
            <w:pPr>
              <w:widowControl w:val="1"/>
              <w:ind/>
              <w:jc w:val="center"/>
              <w:rPr>
                <w:sz w:val="20"/>
              </w:rPr>
            </w:pPr>
            <w:r>
              <w:rPr>
                <w:sz w:val="20"/>
              </w:rPr>
              <w:t>10</w:t>
            </w:r>
          </w:p>
        </w:tc>
        <w:tc>
          <w:tcPr>
            <w:tcW w:type="dxa" w:w="425"/>
            <w:shd w:fill="auto" w:val="clear"/>
          </w:tcPr>
          <w:p w14:paraId="C41B0000">
            <w:pPr>
              <w:widowControl w:val="1"/>
              <w:ind/>
              <w:jc w:val="center"/>
              <w:rPr>
                <w:sz w:val="20"/>
              </w:rPr>
            </w:pPr>
            <w:r>
              <w:rPr>
                <w:sz w:val="20"/>
              </w:rPr>
              <w:t>04</w:t>
            </w:r>
          </w:p>
        </w:tc>
        <w:tc>
          <w:tcPr>
            <w:tcW w:type="dxa" w:w="1417"/>
            <w:shd w:fill="auto" w:val="clear"/>
            <w:tcMar>
              <w:left w:type="dxa" w:w="51"/>
              <w:right w:type="dxa" w:w="51"/>
            </w:tcMar>
          </w:tcPr>
          <w:p w14:paraId="C51B0000">
            <w:pPr>
              <w:widowControl w:val="1"/>
              <w:ind/>
              <w:jc w:val="center"/>
              <w:rPr>
                <w:sz w:val="20"/>
              </w:rPr>
            </w:pPr>
            <w:r>
              <w:rPr>
                <w:sz w:val="20"/>
              </w:rPr>
              <w:t>01 1 07 78130</w:t>
            </w:r>
          </w:p>
        </w:tc>
        <w:tc>
          <w:tcPr>
            <w:tcW w:type="dxa" w:w="567"/>
            <w:shd w:fill="auto" w:val="clear"/>
          </w:tcPr>
          <w:p w14:paraId="C61B0000">
            <w:pPr>
              <w:widowControl w:val="1"/>
              <w:ind/>
              <w:jc w:val="center"/>
              <w:rPr>
                <w:sz w:val="20"/>
              </w:rPr>
            </w:pPr>
            <w:r>
              <w:rPr>
                <w:sz w:val="20"/>
              </w:rPr>
              <w:t>000</w:t>
            </w:r>
          </w:p>
        </w:tc>
        <w:tc>
          <w:tcPr>
            <w:tcW w:type="dxa" w:w="1701"/>
            <w:shd w:fill="auto" w:val="clear"/>
          </w:tcPr>
          <w:p w14:paraId="C71B0000">
            <w:pPr>
              <w:widowControl w:val="1"/>
              <w:ind/>
              <w:jc w:val="right"/>
              <w:rPr>
                <w:sz w:val="20"/>
              </w:rPr>
            </w:pPr>
            <w:r>
              <w:rPr>
                <w:sz w:val="20"/>
              </w:rPr>
              <w:t>27 893 591,42</w:t>
            </w:r>
          </w:p>
        </w:tc>
        <w:tc>
          <w:tcPr>
            <w:tcW w:type="dxa" w:w="1701"/>
            <w:shd w:fill="auto" w:val="clear"/>
          </w:tcPr>
          <w:p w14:paraId="C81B0000">
            <w:pPr>
              <w:widowControl w:val="1"/>
              <w:ind/>
              <w:jc w:val="right"/>
              <w:rPr>
                <w:sz w:val="20"/>
              </w:rPr>
            </w:pPr>
            <w:r>
              <w:rPr>
                <w:sz w:val="20"/>
              </w:rPr>
              <w:t>5 163 789,23</w:t>
            </w:r>
          </w:p>
        </w:tc>
        <w:tc>
          <w:tcPr>
            <w:tcW w:type="dxa" w:w="851"/>
            <w:shd w:fill="auto" w:val="clear"/>
          </w:tcPr>
          <w:p w14:paraId="C91B0000">
            <w:pPr>
              <w:widowControl w:val="1"/>
              <w:ind/>
              <w:jc w:val="right"/>
              <w:rPr>
                <w:sz w:val="20"/>
              </w:rPr>
            </w:pPr>
            <w:r>
              <w:rPr>
                <w:sz w:val="20"/>
              </w:rPr>
              <w:t>18,5</w:t>
            </w:r>
          </w:p>
        </w:tc>
      </w:tr>
      <w:tr>
        <w:trPr>
          <w:trHeight w:hRule="atLeast" w:val="20"/>
        </w:trPr>
        <w:tc>
          <w:tcPr>
            <w:tcW w:type="dxa" w:w="7384"/>
            <w:shd w:fill="auto" w:val="clear"/>
          </w:tcPr>
          <w:p w14:paraId="CA1B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CB1B0000">
            <w:pPr>
              <w:widowControl w:val="1"/>
              <w:ind/>
              <w:jc w:val="center"/>
              <w:rPr>
                <w:sz w:val="20"/>
              </w:rPr>
            </w:pPr>
            <w:r>
              <w:rPr>
                <w:sz w:val="20"/>
              </w:rPr>
              <w:t>606</w:t>
            </w:r>
          </w:p>
        </w:tc>
        <w:tc>
          <w:tcPr>
            <w:tcW w:type="dxa" w:w="426"/>
            <w:shd w:fill="auto" w:val="clear"/>
          </w:tcPr>
          <w:p w14:paraId="CC1B0000">
            <w:pPr>
              <w:widowControl w:val="1"/>
              <w:ind/>
              <w:jc w:val="center"/>
              <w:rPr>
                <w:sz w:val="20"/>
              </w:rPr>
            </w:pPr>
            <w:r>
              <w:rPr>
                <w:sz w:val="20"/>
              </w:rPr>
              <w:t>10</w:t>
            </w:r>
          </w:p>
        </w:tc>
        <w:tc>
          <w:tcPr>
            <w:tcW w:type="dxa" w:w="425"/>
            <w:shd w:fill="auto" w:val="clear"/>
          </w:tcPr>
          <w:p w14:paraId="CD1B0000">
            <w:pPr>
              <w:widowControl w:val="1"/>
              <w:ind/>
              <w:jc w:val="center"/>
              <w:rPr>
                <w:sz w:val="20"/>
              </w:rPr>
            </w:pPr>
            <w:r>
              <w:rPr>
                <w:sz w:val="20"/>
              </w:rPr>
              <w:t>04</w:t>
            </w:r>
          </w:p>
        </w:tc>
        <w:tc>
          <w:tcPr>
            <w:tcW w:type="dxa" w:w="1417"/>
            <w:shd w:fill="auto" w:val="clear"/>
            <w:tcMar>
              <w:left w:type="dxa" w:w="51"/>
              <w:right w:type="dxa" w:w="51"/>
            </w:tcMar>
          </w:tcPr>
          <w:p w14:paraId="CE1B0000">
            <w:pPr>
              <w:widowControl w:val="1"/>
              <w:ind/>
              <w:jc w:val="center"/>
              <w:rPr>
                <w:sz w:val="20"/>
              </w:rPr>
            </w:pPr>
            <w:r>
              <w:rPr>
                <w:sz w:val="20"/>
              </w:rPr>
              <w:t>01 1 07 78130</w:t>
            </w:r>
          </w:p>
        </w:tc>
        <w:tc>
          <w:tcPr>
            <w:tcW w:type="dxa" w:w="567"/>
            <w:shd w:fill="auto" w:val="clear"/>
          </w:tcPr>
          <w:p w14:paraId="CF1B0000">
            <w:pPr>
              <w:widowControl w:val="1"/>
              <w:ind/>
              <w:jc w:val="center"/>
              <w:rPr>
                <w:sz w:val="20"/>
              </w:rPr>
            </w:pPr>
            <w:r>
              <w:rPr>
                <w:sz w:val="20"/>
              </w:rPr>
              <w:t>320</w:t>
            </w:r>
          </w:p>
        </w:tc>
        <w:tc>
          <w:tcPr>
            <w:tcW w:type="dxa" w:w="1701"/>
            <w:shd w:fill="auto" w:val="clear"/>
          </w:tcPr>
          <w:p w14:paraId="D01B0000">
            <w:pPr>
              <w:widowControl w:val="1"/>
              <w:ind/>
              <w:jc w:val="right"/>
              <w:rPr>
                <w:sz w:val="20"/>
              </w:rPr>
            </w:pPr>
            <w:r>
              <w:rPr>
                <w:sz w:val="20"/>
              </w:rPr>
              <w:t>27 893 591,42</w:t>
            </w:r>
          </w:p>
        </w:tc>
        <w:tc>
          <w:tcPr>
            <w:tcW w:type="dxa" w:w="1701"/>
            <w:shd w:fill="auto" w:val="clear"/>
          </w:tcPr>
          <w:p w14:paraId="D11B0000">
            <w:pPr>
              <w:widowControl w:val="1"/>
              <w:ind/>
              <w:jc w:val="right"/>
              <w:rPr>
                <w:sz w:val="20"/>
              </w:rPr>
            </w:pPr>
            <w:r>
              <w:rPr>
                <w:sz w:val="20"/>
              </w:rPr>
              <w:t>5 163 789,23</w:t>
            </w:r>
          </w:p>
        </w:tc>
        <w:tc>
          <w:tcPr>
            <w:tcW w:type="dxa" w:w="851"/>
            <w:shd w:fill="auto" w:val="clear"/>
          </w:tcPr>
          <w:p w14:paraId="D21B0000">
            <w:pPr>
              <w:widowControl w:val="1"/>
              <w:ind/>
              <w:jc w:val="right"/>
              <w:rPr>
                <w:sz w:val="20"/>
              </w:rPr>
            </w:pPr>
            <w:r>
              <w:rPr>
                <w:sz w:val="20"/>
              </w:rPr>
              <w:t>18,5</w:t>
            </w:r>
          </w:p>
        </w:tc>
      </w:tr>
      <w:tr>
        <w:trPr>
          <w:trHeight w:hRule="atLeast" w:val="20"/>
        </w:trPr>
        <w:tc>
          <w:tcPr>
            <w:tcW w:type="dxa" w:w="7384"/>
            <w:shd w:fill="auto" w:val="clear"/>
          </w:tcPr>
          <w:p w14:paraId="D31B0000">
            <w:pPr>
              <w:rPr>
                <w:sz w:val="20"/>
              </w:rPr>
            </w:pPr>
            <w:r>
              <w:rPr>
                <w:sz w:val="20"/>
              </w:rPr>
              <w:t>Выплата единовременного пособия усыновителям</w:t>
            </w:r>
          </w:p>
        </w:tc>
        <w:tc>
          <w:tcPr>
            <w:tcW w:type="dxa" w:w="567"/>
            <w:shd w:fill="auto" w:val="clear"/>
          </w:tcPr>
          <w:p w14:paraId="D41B0000">
            <w:pPr>
              <w:widowControl w:val="1"/>
              <w:ind/>
              <w:jc w:val="center"/>
              <w:rPr>
                <w:sz w:val="20"/>
              </w:rPr>
            </w:pPr>
            <w:r>
              <w:rPr>
                <w:sz w:val="20"/>
              </w:rPr>
              <w:t>606</w:t>
            </w:r>
          </w:p>
        </w:tc>
        <w:tc>
          <w:tcPr>
            <w:tcW w:type="dxa" w:w="426"/>
            <w:shd w:fill="auto" w:val="clear"/>
          </w:tcPr>
          <w:p w14:paraId="D51B0000">
            <w:pPr>
              <w:widowControl w:val="1"/>
              <w:ind/>
              <w:jc w:val="center"/>
              <w:rPr>
                <w:sz w:val="20"/>
              </w:rPr>
            </w:pPr>
            <w:r>
              <w:rPr>
                <w:sz w:val="20"/>
              </w:rPr>
              <w:t>10</w:t>
            </w:r>
          </w:p>
        </w:tc>
        <w:tc>
          <w:tcPr>
            <w:tcW w:type="dxa" w:w="425"/>
            <w:shd w:fill="auto" w:val="clear"/>
          </w:tcPr>
          <w:p w14:paraId="D61B0000">
            <w:pPr>
              <w:widowControl w:val="1"/>
              <w:ind/>
              <w:jc w:val="center"/>
              <w:rPr>
                <w:sz w:val="20"/>
              </w:rPr>
            </w:pPr>
            <w:r>
              <w:rPr>
                <w:sz w:val="20"/>
              </w:rPr>
              <w:t>04</w:t>
            </w:r>
          </w:p>
        </w:tc>
        <w:tc>
          <w:tcPr>
            <w:tcW w:type="dxa" w:w="1417"/>
            <w:shd w:fill="auto" w:val="clear"/>
            <w:tcMar>
              <w:left w:type="dxa" w:w="51"/>
              <w:right w:type="dxa" w:w="51"/>
            </w:tcMar>
          </w:tcPr>
          <w:p w14:paraId="D71B0000">
            <w:pPr>
              <w:widowControl w:val="1"/>
              <w:ind/>
              <w:jc w:val="center"/>
              <w:rPr>
                <w:sz w:val="20"/>
              </w:rPr>
            </w:pPr>
            <w:r>
              <w:rPr>
                <w:sz w:val="20"/>
              </w:rPr>
              <w:t>01 1 07 78140</w:t>
            </w:r>
          </w:p>
        </w:tc>
        <w:tc>
          <w:tcPr>
            <w:tcW w:type="dxa" w:w="567"/>
            <w:shd w:fill="auto" w:val="clear"/>
          </w:tcPr>
          <w:p w14:paraId="D81B0000">
            <w:pPr>
              <w:widowControl w:val="1"/>
              <w:ind/>
              <w:jc w:val="center"/>
              <w:rPr>
                <w:sz w:val="20"/>
              </w:rPr>
            </w:pPr>
            <w:r>
              <w:rPr>
                <w:sz w:val="20"/>
              </w:rPr>
              <w:t>000</w:t>
            </w:r>
          </w:p>
        </w:tc>
        <w:tc>
          <w:tcPr>
            <w:tcW w:type="dxa" w:w="1701"/>
            <w:shd w:fill="auto" w:val="clear"/>
          </w:tcPr>
          <w:p w14:paraId="D91B0000">
            <w:pPr>
              <w:widowControl w:val="1"/>
              <w:ind/>
              <w:jc w:val="right"/>
              <w:rPr>
                <w:sz w:val="20"/>
              </w:rPr>
            </w:pPr>
            <w:r>
              <w:rPr>
                <w:sz w:val="20"/>
              </w:rPr>
              <w:t>2 250 000,00</w:t>
            </w:r>
          </w:p>
        </w:tc>
        <w:tc>
          <w:tcPr>
            <w:tcW w:type="dxa" w:w="1701"/>
            <w:shd w:fill="auto" w:val="clear"/>
          </w:tcPr>
          <w:p w14:paraId="DA1B0000">
            <w:pPr>
              <w:widowControl w:val="1"/>
              <w:ind/>
              <w:jc w:val="right"/>
              <w:rPr>
                <w:sz w:val="20"/>
              </w:rPr>
            </w:pPr>
            <w:r>
              <w:rPr>
                <w:sz w:val="20"/>
              </w:rPr>
              <w:t>450 000,00</w:t>
            </w:r>
          </w:p>
        </w:tc>
        <w:tc>
          <w:tcPr>
            <w:tcW w:type="dxa" w:w="851"/>
            <w:shd w:fill="auto" w:val="clear"/>
          </w:tcPr>
          <w:p w14:paraId="DB1B0000">
            <w:pPr>
              <w:widowControl w:val="1"/>
              <w:ind/>
              <w:jc w:val="right"/>
              <w:rPr>
                <w:sz w:val="20"/>
              </w:rPr>
            </w:pPr>
            <w:r>
              <w:rPr>
                <w:sz w:val="20"/>
              </w:rPr>
              <w:t>20,0</w:t>
            </w:r>
          </w:p>
        </w:tc>
      </w:tr>
      <w:tr>
        <w:trPr>
          <w:trHeight w:hRule="atLeast" w:val="20"/>
        </w:trPr>
        <w:tc>
          <w:tcPr>
            <w:tcW w:type="dxa" w:w="7384"/>
            <w:shd w:fill="auto" w:val="clear"/>
          </w:tcPr>
          <w:p w14:paraId="DC1B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DD1B0000">
            <w:pPr>
              <w:widowControl w:val="1"/>
              <w:ind/>
              <w:jc w:val="center"/>
              <w:rPr>
                <w:sz w:val="20"/>
              </w:rPr>
            </w:pPr>
            <w:r>
              <w:rPr>
                <w:sz w:val="20"/>
              </w:rPr>
              <w:t>606</w:t>
            </w:r>
          </w:p>
        </w:tc>
        <w:tc>
          <w:tcPr>
            <w:tcW w:type="dxa" w:w="426"/>
            <w:shd w:fill="auto" w:val="clear"/>
          </w:tcPr>
          <w:p w14:paraId="DE1B0000">
            <w:pPr>
              <w:widowControl w:val="1"/>
              <w:ind/>
              <w:jc w:val="center"/>
              <w:rPr>
                <w:sz w:val="20"/>
              </w:rPr>
            </w:pPr>
            <w:r>
              <w:rPr>
                <w:sz w:val="20"/>
              </w:rPr>
              <w:t>10</w:t>
            </w:r>
          </w:p>
        </w:tc>
        <w:tc>
          <w:tcPr>
            <w:tcW w:type="dxa" w:w="425"/>
            <w:shd w:fill="auto" w:val="clear"/>
          </w:tcPr>
          <w:p w14:paraId="DF1B0000">
            <w:pPr>
              <w:widowControl w:val="1"/>
              <w:ind/>
              <w:jc w:val="center"/>
              <w:rPr>
                <w:sz w:val="20"/>
              </w:rPr>
            </w:pPr>
            <w:r>
              <w:rPr>
                <w:sz w:val="20"/>
              </w:rPr>
              <w:t>04</w:t>
            </w:r>
          </w:p>
        </w:tc>
        <w:tc>
          <w:tcPr>
            <w:tcW w:type="dxa" w:w="1417"/>
            <w:shd w:fill="auto" w:val="clear"/>
            <w:tcMar>
              <w:left w:type="dxa" w:w="51"/>
              <w:right w:type="dxa" w:w="51"/>
            </w:tcMar>
          </w:tcPr>
          <w:p w14:paraId="E01B0000">
            <w:pPr>
              <w:widowControl w:val="1"/>
              <w:ind/>
              <w:jc w:val="center"/>
              <w:rPr>
                <w:sz w:val="20"/>
              </w:rPr>
            </w:pPr>
            <w:r>
              <w:rPr>
                <w:sz w:val="20"/>
              </w:rPr>
              <w:t>01 1 07 78140</w:t>
            </w:r>
          </w:p>
        </w:tc>
        <w:tc>
          <w:tcPr>
            <w:tcW w:type="dxa" w:w="567"/>
            <w:shd w:fill="auto" w:val="clear"/>
          </w:tcPr>
          <w:p w14:paraId="E11B0000">
            <w:pPr>
              <w:widowControl w:val="1"/>
              <w:ind/>
              <w:jc w:val="center"/>
              <w:rPr>
                <w:sz w:val="20"/>
              </w:rPr>
            </w:pPr>
            <w:r>
              <w:rPr>
                <w:sz w:val="20"/>
              </w:rPr>
              <w:t>320</w:t>
            </w:r>
          </w:p>
        </w:tc>
        <w:tc>
          <w:tcPr>
            <w:tcW w:type="dxa" w:w="1701"/>
            <w:shd w:fill="auto" w:val="clear"/>
          </w:tcPr>
          <w:p w14:paraId="E21B0000">
            <w:pPr>
              <w:widowControl w:val="1"/>
              <w:ind/>
              <w:jc w:val="right"/>
              <w:rPr>
                <w:sz w:val="20"/>
              </w:rPr>
            </w:pPr>
            <w:r>
              <w:rPr>
                <w:sz w:val="20"/>
              </w:rPr>
              <w:t>2 250 000,00</w:t>
            </w:r>
          </w:p>
        </w:tc>
        <w:tc>
          <w:tcPr>
            <w:tcW w:type="dxa" w:w="1701"/>
            <w:shd w:fill="auto" w:val="clear"/>
          </w:tcPr>
          <w:p w14:paraId="E31B0000">
            <w:pPr>
              <w:widowControl w:val="1"/>
              <w:ind/>
              <w:jc w:val="right"/>
              <w:rPr>
                <w:sz w:val="20"/>
              </w:rPr>
            </w:pPr>
            <w:r>
              <w:rPr>
                <w:sz w:val="20"/>
              </w:rPr>
              <w:t>450 000,00</w:t>
            </w:r>
          </w:p>
        </w:tc>
        <w:tc>
          <w:tcPr>
            <w:tcW w:type="dxa" w:w="851"/>
            <w:shd w:fill="auto" w:val="clear"/>
          </w:tcPr>
          <w:p w14:paraId="E41B0000">
            <w:pPr>
              <w:widowControl w:val="1"/>
              <w:ind/>
              <w:jc w:val="right"/>
              <w:rPr>
                <w:sz w:val="20"/>
              </w:rPr>
            </w:pPr>
            <w:r>
              <w:rPr>
                <w:sz w:val="20"/>
              </w:rPr>
              <w:t>20,0</w:t>
            </w:r>
          </w:p>
        </w:tc>
      </w:tr>
      <w:tr>
        <w:trPr>
          <w:trHeight w:hRule="atLeast" w:val="20"/>
        </w:trPr>
        <w:tc>
          <w:tcPr>
            <w:tcW w:type="dxa" w:w="7384"/>
            <w:shd w:fill="auto" w:val="clear"/>
          </w:tcPr>
          <w:p w14:paraId="E51B0000">
            <w:pPr>
              <w:rPr>
                <w:sz w:val="20"/>
              </w:rPr>
            </w:pPr>
            <w:r>
              <w:rPr>
                <w:sz w:val="20"/>
              </w:rPr>
              <w:t> </w:t>
            </w:r>
          </w:p>
        </w:tc>
        <w:tc>
          <w:tcPr>
            <w:tcW w:type="dxa" w:w="567"/>
            <w:shd w:fill="auto" w:val="clear"/>
          </w:tcPr>
          <w:p w14:paraId="E61B0000">
            <w:pPr>
              <w:widowControl w:val="1"/>
              <w:ind/>
              <w:jc w:val="center"/>
              <w:rPr>
                <w:sz w:val="20"/>
              </w:rPr>
            </w:pPr>
            <w:r>
              <w:rPr>
                <w:sz w:val="20"/>
              </w:rPr>
              <w:t> </w:t>
            </w:r>
          </w:p>
        </w:tc>
        <w:tc>
          <w:tcPr>
            <w:tcW w:type="dxa" w:w="426"/>
            <w:shd w:fill="auto" w:val="clear"/>
          </w:tcPr>
          <w:p w14:paraId="E71B0000">
            <w:pPr>
              <w:widowControl w:val="1"/>
              <w:ind/>
              <w:jc w:val="center"/>
              <w:rPr>
                <w:sz w:val="20"/>
              </w:rPr>
            </w:pPr>
            <w:r>
              <w:rPr>
                <w:sz w:val="20"/>
              </w:rPr>
              <w:t> </w:t>
            </w:r>
          </w:p>
        </w:tc>
        <w:tc>
          <w:tcPr>
            <w:tcW w:type="dxa" w:w="425"/>
            <w:shd w:fill="auto" w:val="clear"/>
          </w:tcPr>
          <w:p w14:paraId="E81B0000">
            <w:pPr>
              <w:widowControl w:val="1"/>
              <w:ind/>
              <w:jc w:val="center"/>
              <w:rPr>
                <w:sz w:val="20"/>
              </w:rPr>
            </w:pPr>
            <w:r>
              <w:rPr>
                <w:sz w:val="20"/>
              </w:rPr>
              <w:t> </w:t>
            </w:r>
          </w:p>
        </w:tc>
        <w:tc>
          <w:tcPr>
            <w:tcW w:type="dxa" w:w="1417"/>
            <w:shd w:fill="auto" w:val="clear"/>
            <w:tcMar>
              <w:left w:type="dxa" w:w="51"/>
              <w:right w:type="dxa" w:w="51"/>
            </w:tcMar>
          </w:tcPr>
          <w:p w14:paraId="E91B0000">
            <w:pPr>
              <w:widowControl w:val="1"/>
              <w:ind/>
              <w:jc w:val="center"/>
              <w:rPr>
                <w:sz w:val="20"/>
              </w:rPr>
            </w:pPr>
            <w:r>
              <w:rPr>
                <w:sz w:val="20"/>
              </w:rPr>
              <w:t> </w:t>
            </w:r>
          </w:p>
        </w:tc>
        <w:tc>
          <w:tcPr>
            <w:tcW w:type="dxa" w:w="567"/>
            <w:shd w:fill="auto" w:val="clear"/>
          </w:tcPr>
          <w:p w14:paraId="EA1B0000">
            <w:pPr>
              <w:widowControl w:val="1"/>
              <w:ind/>
              <w:jc w:val="center"/>
              <w:rPr>
                <w:sz w:val="20"/>
              </w:rPr>
            </w:pPr>
            <w:r>
              <w:rPr>
                <w:sz w:val="20"/>
              </w:rPr>
              <w:t> </w:t>
            </w:r>
          </w:p>
        </w:tc>
        <w:tc>
          <w:tcPr>
            <w:tcW w:type="dxa" w:w="1701"/>
            <w:shd w:fill="auto" w:val="clear"/>
          </w:tcPr>
          <w:p w14:paraId="EB1B0000">
            <w:pPr>
              <w:widowControl w:val="1"/>
              <w:ind/>
              <w:jc w:val="right"/>
              <w:rPr>
                <w:sz w:val="20"/>
              </w:rPr>
            </w:pPr>
            <w:r>
              <w:rPr>
                <w:sz w:val="20"/>
              </w:rPr>
              <w:t> </w:t>
            </w:r>
          </w:p>
        </w:tc>
        <w:tc>
          <w:tcPr>
            <w:tcW w:type="dxa" w:w="1701"/>
            <w:shd w:fill="auto" w:val="clear"/>
          </w:tcPr>
          <w:p w14:paraId="EC1B0000">
            <w:pPr>
              <w:widowControl w:val="1"/>
              <w:ind/>
              <w:jc w:val="right"/>
              <w:rPr>
                <w:sz w:val="20"/>
              </w:rPr>
            </w:pPr>
            <w:r>
              <w:rPr>
                <w:sz w:val="20"/>
              </w:rPr>
              <w:t> </w:t>
            </w:r>
          </w:p>
        </w:tc>
        <w:tc>
          <w:tcPr>
            <w:tcW w:type="dxa" w:w="851"/>
            <w:shd w:fill="auto" w:val="clear"/>
          </w:tcPr>
          <w:p w14:paraId="ED1B0000">
            <w:pPr>
              <w:widowControl w:val="1"/>
              <w:ind/>
              <w:jc w:val="right"/>
              <w:rPr>
                <w:sz w:val="20"/>
              </w:rPr>
            </w:pPr>
            <w:r>
              <w:rPr>
                <w:sz w:val="20"/>
              </w:rPr>
              <w:t> </w:t>
            </w:r>
          </w:p>
        </w:tc>
      </w:tr>
      <w:tr>
        <w:trPr>
          <w:trHeight w:hRule="atLeast" w:val="20"/>
        </w:trPr>
        <w:tc>
          <w:tcPr>
            <w:tcW w:type="dxa" w:w="7384"/>
            <w:shd w:fill="auto" w:val="clear"/>
          </w:tcPr>
          <w:p w14:paraId="EE1B0000">
            <w:pPr>
              <w:rPr>
                <w:sz w:val="20"/>
              </w:rPr>
            </w:pPr>
            <w:r>
              <w:rPr>
                <w:sz w:val="20"/>
              </w:rPr>
              <w:t>Комитет культуры и молодежной политики администрации города Ставрополя</w:t>
            </w:r>
          </w:p>
        </w:tc>
        <w:tc>
          <w:tcPr>
            <w:tcW w:type="dxa" w:w="567"/>
            <w:shd w:fill="auto" w:val="clear"/>
          </w:tcPr>
          <w:p w14:paraId="EF1B0000">
            <w:pPr>
              <w:widowControl w:val="1"/>
              <w:ind/>
              <w:jc w:val="center"/>
              <w:rPr>
                <w:sz w:val="20"/>
              </w:rPr>
            </w:pPr>
            <w:r>
              <w:rPr>
                <w:sz w:val="20"/>
              </w:rPr>
              <w:t>607</w:t>
            </w:r>
          </w:p>
        </w:tc>
        <w:tc>
          <w:tcPr>
            <w:tcW w:type="dxa" w:w="426"/>
            <w:shd w:fill="auto" w:val="clear"/>
          </w:tcPr>
          <w:p w14:paraId="F01B0000">
            <w:pPr>
              <w:widowControl w:val="1"/>
              <w:ind/>
              <w:jc w:val="center"/>
              <w:rPr>
                <w:sz w:val="20"/>
              </w:rPr>
            </w:pPr>
            <w:r>
              <w:rPr>
                <w:sz w:val="20"/>
              </w:rPr>
              <w:t>00</w:t>
            </w:r>
          </w:p>
        </w:tc>
        <w:tc>
          <w:tcPr>
            <w:tcW w:type="dxa" w:w="425"/>
            <w:shd w:fill="auto" w:val="clear"/>
          </w:tcPr>
          <w:p w14:paraId="F11B0000">
            <w:pPr>
              <w:widowControl w:val="1"/>
              <w:ind/>
              <w:jc w:val="center"/>
              <w:rPr>
                <w:sz w:val="20"/>
              </w:rPr>
            </w:pPr>
            <w:r>
              <w:rPr>
                <w:sz w:val="20"/>
              </w:rPr>
              <w:t>00</w:t>
            </w:r>
          </w:p>
        </w:tc>
        <w:tc>
          <w:tcPr>
            <w:tcW w:type="dxa" w:w="1417"/>
            <w:shd w:fill="auto" w:val="clear"/>
            <w:tcMar>
              <w:left w:type="dxa" w:w="51"/>
              <w:right w:type="dxa" w:w="51"/>
            </w:tcMar>
          </w:tcPr>
          <w:p w14:paraId="F21B0000">
            <w:pPr>
              <w:widowControl w:val="1"/>
              <w:ind/>
              <w:jc w:val="center"/>
              <w:rPr>
                <w:sz w:val="20"/>
              </w:rPr>
            </w:pPr>
            <w:r>
              <w:rPr>
                <w:sz w:val="20"/>
              </w:rPr>
              <w:t>00 0 00 00000</w:t>
            </w:r>
          </w:p>
        </w:tc>
        <w:tc>
          <w:tcPr>
            <w:tcW w:type="dxa" w:w="567"/>
            <w:shd w:fill="auto" w:val="clear"/>
          </w:tcPr>
          <w:p w14:paraId="F31B0000">
            <w:pPr>
              <w:widowControl w:val="1"/>
              <w:ind/>
              <w:jc w:val="center"/>
              <w:rPr>
                <w:sz w:val="20"/>
              </w:rPr>
            </w:pPr>
            <w:r>
              <w:rPr>
                <w:sz w:val="20"/>
              </w:rPr>
              <w:t>000</w:t>
            </w:r>
          </w:p>
        </w:tc>
        <w:tc>
          <w:tcPr>
            <w:tcW w:type="dxa" w:w="1701"/>
            <w:shd w:fill="auto" w:val="clear"/>
          </w:tcPr>
          <w:p w14:paraId="F41B0000">
            <w:pPr>
              <w:widowControl w:val="1"/>
              <w:ind/>
              <w:jc w:val="right"/>
              <w:rPr>
                <w:sz w:val="20"/>
              </w:rPr>
            </w:pPr>
            <w:r>
              <w:rPr>
                <w:sz w:val="20"/>
              </w:rPr>
              <w:t>886 076 129,70</w:t>
            </w:r>
          </w:p>
        </w:tc>
        <w:tc>
          <w:tcPr>
            <w:tcW w:type="dxa" w:w="1701"/>
            <w:shd w:fill="auto" w:val="clear"/>
          </w:tcPr>
          <w:p w14:paraId="F51B0000">
            <w:pPr>
              <w:widowControl w:val="1"/>
              <w:ind/>
              <w:jc w:val="right"/>
              <w:rPr>
                <w:sz w:val="20"/>
              </w:rPr>
            </w:pPr>
            <w:r>
              <w:rPr>
                <w:sz w:val="20"/>
              </w:rPr>
              <w:t>183 978 093,38</w:t>
            </w:r>
          </w:p>
        </w:tc>
        <w:tc>
          <w:tcPr>
            <w:tcW w:type="dxa" w:w="851"/>
            <w:shd w:fill="auto" w:val="clear"/>
          </w:tcPr>
          <w:p w14:paraId="F61B0000">
            <w:pPr>
              <w:widowControl w:val="1"/>
              <w:ind/>
              <w:jc w:val="right"/>
              <w:rPr>
                <w:sz w:val="20"/>
              </w:rPr>
            </w:pPr>
            <w:r>
              <w:rPr>
                <w:sz w:val="20"/>
              </w:rPr>
              <w:t>20,8</w:t>
            </w:r>
          </w:p>
        </w:tc>
      </w:tr>
      <w:tr>
        <w:trPr>
          <w:trHeight w:hRule="atLeast" w:val="20"/>
        </w:trPr>
        <w:tc>
          <w:tcPr>
            <w:tcW w:type="dxa" w:w="7384"/>
            <w:shd w:fill="auto" w:val="clear"/>
          </w:tcPr>
          <w:p w14:paraId="F71B0000">
            <w:pPr>
              <w:rPr>
                <w:sz w:val="20"/>
              </w:rPr>
            </w:pPr>
            <w:r>
              <w:rPr>
                <w:sz w:val="20"/>
              </w:rPr>
              <w:t>Общегосударственные вопросы</w:t>
            </w:r>
          </w:p>
        </w:tc>
        <w:tc>
          <w:tcPr>
            <w:tcW w:type="dxa" w:w="567"/>
            <w:shd w:fill="auto" w:val="clear"/>
          </w:tcPr>
          <w:p w14:paraId="F81B0000">
            <w:pPr>
              <w:widowControl w:val="1"/>
              <w:ind/>
              <w:jc w:val="center"/>
              <w:rPr>
                <w:sz w:val="20"/>
              </w:rPr>
            </w:pPr>
            <w:r>
              <w:rPr>
                <w:sz w:val="20"/>
              </w:rPr>
              <w:t>607</w:t>
            </w:r>
          </w:p>
        </w:tc>
        <w:tc>
          <w:tcPr>
            <w:tcW w:type="dxa" w:w="426"/>
            <w:shd w:fill="auto" w:val="clear"/>
          </w:tcPr>
          <w:p w14:paraId="F91B0000">
            <w:pPr>
              <w:widowControl w:val="1"/>
              <w:ind/>
              <w:jc w:val="center"/>
              <w:rPr>
                <w:sz w:val="20"/>
              </w:rPr>
            </w:pPr>
            <w:r>
              <w:rPr>
                <w:sz w:val="20"/>
              </w:rPr>
              <w:t>01</w:t>
            </w:r>
          </w:p>
        </w:tc>
        <w:tc>
          <w:tcPr>
            <w:tcW w:type="dxa" w:w="425"/>
            <w:shd w:fill="auto" w:val="clear"/>
          </w:tcPr>
          <w:p w14:paraId="FA1B0000">
            <w:pPr>
              <w:widowControl w:val="1"/>
              <w:ind/>
              <w:jc w:val="center"/>
              <w:rPr>
                <w:sz w:val="20"/>
              </w:rPr>
            </w:pPr>
            <w:r>
              <w:rPr>
                <w:sz w:val="20"/>
              </w:rPr>
              <w:t>00</w:t>
            </w:r>
          </w:p>
        </w:tc>
        <w:tc>
          <w:tcPr>
            <w:tcW w:type="dxa" w:w="1417"/>
            <w:shd w:fill="auto" w:val="clear"/>
            <w:tcMar>
              <w:left w:type="dxa" w:w="51"/>
              <w:right w:type="dxa" w:w="51"/>
            </w:tcMar>
          </w:tcPr>
          <w:p w14:paraId="FB1B0000">
            <w:pPr>
              <w:widowControl w:val="1"/>
              <w:ind/>
              <w:jc w:val="center"/>
              <w:rPr>
                <w:sz w:val="20"/>
              </w:rPr>
            </w:pPr>
            <w:r>
              <w:rPr>
                <w:sz w:val="20"/>
              </w:rPr>
              <w:t>00 0 00 00000</w:t>
            </w:r>
          </w:p>
        </w:tc>
        <w:tc>
          <w:tcPr>
            <w:tcW w:type="dxa" w:w="567"/>
            <w:shd w:fill="auto" w:val="clear"/>
          </w:tcPr>
          <w:p w14:paraId="FC1B0000">
            <w:pPr>
              <w:widowControl w:val="1"/>
              <w:ind/>
              <w:jc w:val="center"/>
              <w:rPr>
                <w:sz w:val="20"/>
              </w:rPr>
            </w:pPr>
            <w:r>
              <w:rPr>
                <w:sz w:val="20"/>
              </w:rPr>
              <w:t>000</w:t>
            </w:r>
          </w:p>
        </w:tc>
        <w:tc>
          <w:tcPr>
            <w:tcW w:type="dxa" w:w="1701"/>
            <w:shd w:fill="auto" w:val="clear"/>
          </w:tcPr>
          <w:p w14:paraId="FD1B0000">
            <w:pPr>
              <w:widowControl w:val="1"/>
              <w:ind/>
              <w:jc w:val="right"/>
              <w:rPr>
                <w:sz w:val="20"/>
              </w:rPr>
            </w:pPr>
            <w:r>
              <w:rPr>
                <w:sz w:val="20"/>
              </w:rPr>
              <w:t>150 000,00</w:t>
            </w:r>
          </w:p>
        </w:tc>
        <w:tc>
          <w:tcPr>
            <w:tcW w:type="dxa" w:w="1701"/>
            <w:shd w:fill="auto" w:val="clear"/>
          </w:tcPr>
          <w:p w14:paraId="FE1B0000">
            <w:pPr>
              <w:widowControl w:val="1"/>
              <w:ind/>
              <w:jc w:val="right"/>
              <w:rPr>
                <w:sz w:val="20"/>
              </w:rPr>
            </w:pPr>
            <w:r>
              <w:rPr>
                <w:sz w:val="20"/>
              </w:rPr>
              <w:t>0,00</w:t>
            </w:r>
          </w:p>
        </w:tc>
        <w:tc>
          <w:tcPr>
            <w:tcW w:type="dxa" w:w="851"/>
            <w:shd w:fill="auto" w:val="clear"/>
          </w:tcPr>
          <w:p w14:paraId="FF1B0000">
            <w:pPr>
              <w:widowControl w:val="1"/>
              <w:ind/>
              <w:jc w:val="right"/>
              <w:rPr>
                <w:sz w:val="20"/>
              </w:rPr>
            </w:pPr>
            <w:r>
              <w:rPr>
                <w:sz w:val="20"/>
              </w:rPr>
              <w:t>0,0</w:t>
            </w:r>
          </w:p>
        </w:tc>
      </w:tr>
      <w:tr>
        <w:trPr>
          <w:trHeight w:hRule="atLeast" w:val="20"/>
        </w:trPr>
        <w:tc>
          <w:tcPr>
            <w:tcW w:type="dxa" w:w="7384"/>
            <w:shd w:fill="auto" w:val="clear"/>
          </w:tcPr>
          <w:p w14:paraId="001C0000">
            <w:pPr>
              <w:rPr>
                <w:sz w:val="20"/>
              </w:rPr>
            </w:pPr>
            <w:r>
              <w:rPr>
                <w:sz w:val="20"/>
              </w:rPr>
              <w:t>Другие общегосударственные вопросы</w:t>
            </w:r>
          </w:p>
        </w:tc>
        <w:tc>
          <w:tcPr>
            <w:tcW w:type="dxa" w:w="567"/>
            <w:shd w:fill="auto" w:val="clear"/>
          </w:tcPr>
          <w:p w14:paraId="011C0000">
            <w:pPr>
              <w:widowControl w:val="1"/>
              <w:ind/>
              <w:jc w:val="center"/>
              <w:rPr>
                <w:sz w:val="20"/>
              </w:rPr>
            </w:pPr>
            <w:r>
              <w:rPr>
                <w:sz w:val="20"/>
              </w:rPr>
              <w:t>607</w:t>
            </w:r>
          </w:p>
        </w:tc>
        <w:tc>
          <w:tcPr>
            <w:tcW w:type="dxa" w:w="426"/>
            <w:shd w:fill="auto" w:val="clear"/>
          </w:tcPr>
          <w:p w14:paraId="021C0000">
            <w:pPr>
              <w:widowControl w:val="1"/>
              <w:ind/>
              <w:jc w:val="center"/>
              <w:rPr>
                <w:sz w:val="20"/>
              </w:rPr>
            </w:pPr>
            <w:r>
              <w:rPr>
                <w:sz w:val="20"/>
              </w:rPr>
              <w:t>01</w:t>
            </w:r>
          </w:p>
        </w:tc>
        <w:tc>
          <w:tcPr>
            <w:tcW w:type="dxa" w:w="425"/>
            <w:shd w:fill="auto" w:val="clear"/>
          </w:tcPr>
          <w:p w14:paraId="031C0000">
            <w:pPr>
              <w:widowControl w:val="1"/>
              <w:ind/>
              <w:jc w:val="center"/>
              <w:rPr>
                <w:sz w:val="20"/>
              </w:rPr>
            </w:pPr>
            <w:r>
              <w:rPr>
                <w:sz w:val="20"/>
              </w:rPr>
              <w:t>13</w:t>
            </w:r>
          </w:p>
        </w:tc>
        <w:tc>
          <w:tcPr>
            <w:tcW w:type="dxa" w:w="1417"/>
            <w:shd w:fill="auto" w:val="clear"/>
            <w:tcMar>
              <w:left w:type="dxa" w:w="51"/>
              <w:right w:type="dxa" w:w="51"/>
            </w:tcMar>
          </w:tcPr>
          <w:p w14:paraId="041C0000">
            <w:pPr>
              <w:widowControl w:val="1"/>
              <w:ind/>
              <w:jc w:val="center"/>
              <w:rPr>
                <w:sz w:val="20"/>
              </w:rPr>
            </w:pPr>
            <w:r>
              <w:rPr>
                <w:sz w:val="20"/>
              </w:rPr>
              <w:t>00 0 00 00000</w:t>
            </w:r>
          </w:p>
        </w:tc>
        <w:tc>
          <w:tcPr>
            <w:tcW w:type="dxa" w:w="567"/>
            <w:shd w:fill="auto" w:val="clear"/>
          </w:tcPr>
          <w:p w14:paraId="051C0000">
            <w:pPr>
              <w:widowControl w:val="1"/>
              <w:ind/>
              <w:jc w:val="center"/>
              <w:rPr>
                <w:sz w:val="20"/>
              </w:rPr>
            </w:pPr>
            <w:r>
              <w:rPr>
                <w:sz w:val="20"/>
              </w:rPr>
              <w:t>000</w:t>
            </w:r>
          </w:p>
        </w:tc>
        <w:tc>
          <w:tcPr>
            <w:tcW w:type="dxa" w:w="1701"/>
            <w:shd w:fill="auto" w:val="clear"/>
          </w:tcPr>
          <w:p w14:paraId="061C0000">
            <w:pPr>
              <w:widowControl w:val="1"/>
              <w:ind/>
              <w:jc w:val="right"/>
              <w:rPr>
                <w:sz w:val="20"/>
              </w:rPr>
            </w:pPr>
            <w:r>
              <w:rPr>
                <w:sz w:val="20"/>
              </w:rPr>
              <w:t>150 000,00</w:t>
            </w:r>
          </w:p>
        </w:tc>
        <w:tc>
          <w:tcPr>
            <w:tcW w:type="dxa" w:w="1701"/>
            <w:shd w:fill="auto" w:val="clear"/>
          </w:tcPr>
          <w:p w14:paraId="071C0000">
            <w:pPr>
              <w:widowControl w:val="1"/>
              <w:ind/>
              <w:jc w:val="right"/>
              <w:rPr>
                <w:sz w:val="20"/>
              </w:rPr>
            </w:pPr>
            <w:r>
              <w:rPr>
                <w:sz w:val="20"/>
              </w:rPr>
              <w:t>0,00</w:t>
            </w:r>
          </w:p>
        </w:tc>
        <w:tc>
          <w:tcPr>
            <w:tcW w:type="dxa" w:w="851"/>
            <w:shd w:fill="auto" w:val="clear"/>
          </w:tcPr>
          <w:p w14:paraId="081C0000">
            <w:pPr>
              <w:widowControl w:val="1"/>
              <w:ind/>
              <w:jc w:val="right"/>
              <w:rPr>
                <w:sz w:val="20"/>
              </w:rPr>
            </w:pPr>
            <w:r>
              <w:rPr>
                <w:sz w:val="20"/>
              </w:rPr>
              <w:t>0,0</w:t>
            </w:r>
          </w:p>
        </w:tc>
      </w:tr>
      <w:tr>
        <w:trPr>
          <w:trHeight w:hRule="atLeast" w:val="20"/>
        </w:trPr>
        <w:tc>
          <w:tcPr>
            <w:tcW w:type="dxa" w:w="7384"/>
            <w:shd w:fill="auto" w:val="clear"/>
          </w:tcPr>
          <w:p w14:paraId="091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0A1C0000">
            <w:pPr>
              <w:widowControl w:val="1"/>
              <w:ind/>
              <w:jc w:val="center"/>
              <w:rPr>
                <w:sz w:val="20"/>
              </w:rPr>
            </w:pPr>
            <w:r>
              <w:rPr>
                <w:sz w:val="20"/>
              </w:rPr>
              <w:t>607</w:t>
            </w:r>
          </w:p>
        </w:tc>
        <w:tc>
          <w:tcPr>
            <w:tcW w:type="dxa" w:w="426"/>
            <w:shd w:fill="auto" w:val="clear"/>
          </w:tcPr>
          <w:p w14:paraId="0B1C0000">
            <w:pPr>
              <w:widowControl w:val="1"/>
              <w:ind/>
              <w:jc w:val="center"/>
              <w:rPr>
                <w:sz w:val="20"/>
              </w:rPr>
            </w:pPr>
            <w:r>
              <w:rPr>
                <w:sz w:val="20"/>
              </w:rPr>
              <w:t>01</w:t>
            </w:r>
          </w:p>
        </w:tc>
        <w:tc>
          <w:tcPr>
            <w:tcW w:type="dxa" w:w="425"/>
            <w:shd w:fill="auto" w:val="clear"/>
          </w:tcPr>
          <w:p w14:paraId="0C1C0000">
            <w:pPr>
              <w:widowControl w:val="1"/>
              <w:ind/>
              <w:jc w:val="center"/>
              <w:rPr>
                <w:sz w:val="20"/>
              </w:rPr>
            </w:pPr>
            <w:r>
              <w:rPr>
                <w:sz w:val="20"/>
              </w:rPr>
              <w:t>13</w:t>
            </w:r>
          </w:p>
        </w:tc>
        <w:tc>
          <w:tcPr>
            <w:tcW w:type="dxa" w:w="1417"/>
            <w:shd w:fill="auto" w:val="clear"/>
            <w:tcMar>
              <w:left w:type="dxa" w:w="51"/>
              <w:right w:type="dxa" w:w="51"/>
            </w:tcMar>
          </w:tcPr>
          <w:p w14:paraId="0D1C0000">
            <w:pPr>
              <w:widowControl w:val="1"/>
              <w:ind/>
              <w:jc w:val="center"/>
              <w:rPr>
                <w:sz w:val="20"/>
              </w:rPr>
            </w:pPr>
            <w:r>
              <w:rPr>
                <w:sz w:val="20"/>
              </w:rPr>
              <w:t>98 0 00 00000</w:t>
            </w:r>
          </w:p>
        </w:tc>
        <w:tc>
          <w:tcPr>
            <w:tcW w:type="dxa" w:w="567"/>
            <w:shd w:fill="auto" w:val="clear"/>
          </w:tcPr>
          <w:p w14:paraId="0E1C0000">
            <w:pPr>
              <w:widowControl w:val="1"/>
              <w:ind/>
              <w:jc w:val="center"/>
              <w:rPr>
                <w:sz w:val="20"/>
              </w:rPr>
            </w:pPr>
            <w:r>
              <w:rPr>
                <w:sz w:val="20"/>
              </w:rPr>
              <w:t>000</w:t>
            </w:r>
          </w:p>
        </w:tc>
        <w:tc>
          <w:tcPr>
            <w:tcW w:type="dxa" w:w="1701"/>
            <w:shd w:fill="auto" w:val="clear"/>
          </w:tcPr>
          <w:p w14:paraId="0F1C0000">
            <w:pPr>
              <w:widowControl w:val="1"/>
              <w:ind/>
              <w:jc w:val="right"/>
              <w:rPr>
                <w:sz w:val="20"/>
              </w:rPr>
            </w:pPr>
            <w:r>
              <w:rPr>
                <w:sz w:val="20"/>
              </w:rPr>
              <w:t>150 000,00</w:t>
            </w:r>
          </w:p>
        </w:tc>
        <w:tc>
          <w:tcPr>
            <w:tcW w:type="dxa" w:w="1701"/>
            <w:shd w:fill="auto" w:val="clear"/>
          </w:tcPr>
          <w:p w14:paraId="101C0000">
            <w:pPr>
              <w:widowControl w:val="1"/>
              <w:ind/>
              <w:jc w:val="right"/>
              <w:rPr>
                <w:sz w:val="20"/>
              </w:rPr>
            </w:pPr>
            <w:r>
              <w:rPr>
                <w:sz w:val="20"/>
              </w:rPr>
              <w:t>0,00</w:t>
            </w:r>
          </w:p>
        </w:tc>
        <w:tc>
          <w:tcPr>
            <w:tcW w:type="dxa" w:w="851"/>
            <w:shd w:fill="auto" w:val="clear"/>
          </w:tcPr>
          <w:p w14:paraId="111C0000">
            <w:pPr>
              <w:widowControl w:val="1"/>
              <w:ind/>
              <w:jc w:val="right"/>
              <w:rPr>
                <w:sz w:val="20"/>
              </w:rPr>
            </w:pPr>
            <w:r>
              <w:rPr>
                <w:sz w:val="20"/>
              </w:rPr>
              <w:t>0,0</w:t>
            </w:r>
          </w:p>
        </w:tc>
      </w:tr>
      <w:tr>
        <w:trPr>
          <w:trHeight w:hRule="atLeast" w:val="20"/>
        </w:trPr>
        <w:tc>
          <w:tcPr>
            <w:tcW w:type="dxa" w:w="7384"/>
            <w:shd w:fill="auto" w:val="clear"/>
          </w:tcPr>
          <w:p w14:paraId="121C0000">
            <w:pPr>
              <w:rPr>
                <w:sz w:val="20"/>
              </w:rPr>
            </w:pPr>
            <w:r>
              <w:rPr>
                <w:sz w:val="20"/>
              </w:rPr>
              <w:t>Иные непрограммные мероприятия</w:t>
            </w:r>
          </w:p>
        </w:tc>
        <w:tc>
          <w:tcPr>
            <w:tcW w:type="dxa" w:w="567"/>
            <w:shd w:fill="auto" w:val="clear"/>
          </w:tcPr>
          <w:p w14:paraId="131C0000">
            <w:pPr>
              <w:widowControl w:val="1"/>
              <w:ind/>
              <w:jc w:val="center"/>
              <w:rPr>
                <w:sz w:val="20"/>
              </w:rPr>
            </w:pPr>
            <w:r>
              <w:rPr>
                <w:sz w:val="20"/>
              </w:rPr>
              <w:t>607</w:t>
            </w:r>
          </w:p>
        </w:tc>
        <w:tc>
          <w:tcPr>
            <w:tcW w:type="dxa" w:w="426"/>
            <w:shd w:fill="auto" w:val="clear"/>
          </w:tcPr>
          <w:p w14:paraId="141C0000">
            <w:pPr>
              <w:widowControl w:val="1"/>
              <w:ind/>
              <w:jc w:val="center"/>
              <w:rPr>
                <w:sz w:val="20"/>
              </w:rPr>
            </w:pPr>
            <w:r>
              <w:rPr>
                <w:sz w:val="20"/>
              </w:rPr>
              <w:t>01</w:t>
            </w:r>
          </w:p>
        </w:tc>
        <w:tc>
          <w:tcPr>
            <w:tcW w:type="dxa" w:w="425"/>
            <w:shd w:fill="auto" w:val="clear"/>
          </w:tcPr>
          <w:p w14:paraId="151C0000">
            <w:pPr>
              <w:widowControl w:val="1"/>
              <w:ind/>
              <w:jc w:val="center"/>
              <w:rPr>
                <w:sz w:val="20"/>
              </w:rPr>
            </w:pPr>
            <w:r>
              <w:rPr>
                <w:sz w:val="20"/>
              </w:rPr>
              <w:t>13</w:t>
            </w:r>
          </w:p>
        </w:tc>
        <w:tc>
          <w:tcPr>
            <w:tcW w:type="dxa" w:w="1417"/>
            <w:shd w:fill="auto" w:val="clear"/>
            <w:tcMar>
              <w:left w:type="dxa" w:w="51"/>
              <w:right w:type="dxa" w:w="51"/>
            </w:tcMar>
          </w:tcPr>
          <w:p w14:paraId="161C0000">
            <w:pPr>
              <w:widowControl w:val="1"/>
              <w:ind/>
              <w:jc w:val="center"/>
              <w:rPr>
                <w:sz w:val="20"/>
              </w:rPr>
            </w:pPr>
            <w:r>
              <w:rPr>
                <w:sz w:val="20"/>
              </w:rPr>
              <w:t>98 1 00 00000</w:t>
            </w:r>
          </w:p>
        </w:tc>
        <w:tc>
          <w:tcPr>
            <w:tcW w:type="dxa" w:w="567"/>
            <w:shd w:fill="auto" w:val="clear"/>
          </w:tcPr>
          <w:p w14:paraId="171C0000">
            <w:pPr>
              <w:widowControl w:val="1"/>
              <w:ind/>
              <w:jc w:val="center"/>
              <w:rPr>
                <w:sz w:val="20"/>
              </w:rPr>
            </w:pPr>
            <w:r>
              <w:rPr>
                <w:sz w:val="20"/>
              </w:rPr>
              <w:t>000</w:t>
            </w:r>
          </w:p>
        </w:tc>
        <w:tc>
          <w:tcPr>
            <w:tcW w:type="dxa" w:w="1701"/>
            <w:shd w:fill="auto" w:val="clear"/>
          </w:tcPr>
          <w:p w14:paraId="181C0000">
            <w:pPr>
              <w:widowControl w:val="1"/>
              <w:ind/>
              <w:jc w:val="right"/>
              <w:rPr>
                <w:sz w:val="20"/>
              </w:rPr>
            </w:pPr>
            <w:r>
              <w:rPr>
                <w:sz w:val="20"/>
              </w:rPr>
              <w:t>150 000,00</w:t>
            </w:r>
          </w:p>
        </w:tc>
        <w:tc>
          <w:tcPr>
            <w:tcW w:type="dxa" w:w="1701"/>
            <w:shd w:fill="auto" w:val="clear"/>
          </w:tcPr>
          <w:p w14:paraId="191C0000">
            <w:pPr>
              <w:widowControl w:val="1"/>
              <w:ind/>
              <w:jc w:val="right"/>
              <w:rPr>
                <w:sz w:val="20"/>
              </w:rPr>
            </w:pPr>
            <w:r>
              <w:rPr>
                <w:sz w:val="20"/>
              </w:rPr>
              <w:t>0,00</w:t>
            </w:r>
          </w:p>
        </w:tc>
        <w:tc>
          <w:tcPr>
            <w:tcW w:type="dxa" w:w="851"/>
            <w:shd w:fill="auto" w:val="clear"/>
          </w:tcPr>
          <w:p w14:paraId="1A1C0000">
            <w:pPr>
              <w:widowControl w:val="1"/>
              <w:ind/>
              <w:jc w:val="right"/>
              <w:rPr>
                <w:sz w:val="20"/>
              </w:rPr>
            </w:pPr>
            <w:r>
              <w:rPr>
                <w:sz w:val="20"/>
              </w:rPr>
              <w:t>0,0</w:t>
            </w:r>
          </w:p>
        </w:tc>
      </w:tr>
      <w:tr>
        <w:trPr>
          <w:trHeight w:hRule="atLeast" w:val="20"/>
        </w:trPr>
        <w:tc>
          <w:tcPr>
            <w:tcW w:type="dxa" w:w="7384"/>
            <w:shd w:fill="auto" w:val="clear"/>
          </w:tcPr>
          <w:p w14:paraId="1B1C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567"/>
            <w:shd w:fill="auto" w:val="clear"/>
          </w:tcPr>
          <w:p w14:paraId="1C1C0000">
            <w:pPr>
              <w:widowControl w:val="1"/>
              <w:ind/>
              <w:jc w:val="center"/>
              <w:rPr>
                <w:sz w:val="20"/>
              </w:rPr>
            </w:pPr>
            <w:r>
              <w:rPr>
                <w:sz w:val="20"/>
              </w:rPr>
              <w:t>607</w:t>
            </w:r>
          </w:p>
        </w:tc>
        <w:tc>
          <w:tcPr>
            <w:tcW w:type="dxa" w:w="426"/>
            <w:shd w:fill="auto" w:val="clear"/>
          </w:tcPr>
          <w:p w14:paraId="1D1C0000">
            <w:pPr>
              <w:widowControl w:val="1"/>
              <w:ind/>
              <w:jc w:val="center"/>
              <w:rPr>
                <w:sz w:val="20"/>
              </w:rPr>
            </w:pPr>
            <w:r>
              <w:rPr>
                <w:sz w:val="20"/>
              </w:rPr>
              <w:t>01</w:t>
            </w:r>
          </w:p>
        </w:tc>
        <w:tc>
          <w:tcPr>
            <w:tcW w:type="dxa" w:w="425"/>
            <w:shd w:fill="auto" w:val="clear"/>
          </w:tcPr>
          <w:p w14:paraId="1E1C0000">
            <w:pPr>
              <w:widowControl w:val="1"/>
              <w:ind/>
              <w:jc w:val="center"/>
              <w:rPr>
                <w:sz w:val="20"/>
              </w:rPr>
            </w:pPr>
            <w:r>
              <w:rPr>
                <w:sz w:val="20"/>
              </w:rPr>
              <w:t>13</w:t>
            </w:r>
          </w:p>
        </w:tc>
        <w:tc>
          <w:tcPr>
            <w:tcW w:type="dxa" w:w="1417"/>
            <w:shd w:fill="auto" w:val="clear"/>
            <w:tcMar>
              <w:left w:type="dxa" w:w="51"/>
              <w:right w:type="dxa" w:w="51"/>
            </w:tcMar>
          </w:tcPr>
          <w:p w14:paraId="1F1C0000">
            <w:pPr>
              <w:widowControl w:val="1"/>
              <w:ind/>
              <w:jc w:val="center"/>
              <w:rPr>
                <w:sz w:val="20"/>
              </w:rPr>
            </w:pPr>
            <w:r>
              <w:rPr>
                <w:sz w:val="20"/>
              </w:rPr>
              <w:t>98 1 00 21400</w:t>
            </w:r>
          </w:p>
        </w:tc>
        <w:tc>
          <w:tcPr>
            <w:tcW w:type="dxa" w:w="567"/>
            <w:shd w:fill="auto" w:val="clear"/>
          </w:tcPr>
          <w:p w14:paraId="201C0000">
            <w:pPr>
              <w:widowControl w:val="1"/>
              <w:ind/>
              <w:jc w:val="center"/>
              <w:rPr>
                <w:sz w:val="20"/>
              </w:rPr>
            </w:pPr>
            <w:r>
              <w:rPr>
                <w:sz w:val="20"/>
              </w:rPr>
              <w:t>000</w:t>
            </w:r>
          </w:p>
        </w:tc>
        <w:tc>
          <w:tcPr>
            <w:tcW w:type="dxa" w:w="1701"/>
            <w:shd w:fill="auto" w:val="clear"/>
          </w:tcPr>
          <w:p w14:paraId="211C0000">
            <w:pPr>
              <w:widowControl w:val="1"/>
              <w:ind/>
              <w:jc w:val="right"/>
              <w:rPr>
                <w:sz w:val="20"/>
              </w:rPr>
            </w:pPr>
            <w:r>
              <w:rPr>
                <w:sz w:val="20"/>
              </w:rPr>
              <w:t>150 000,00</w:t>
            </w:r>
          </w:p>
        </w:tc>
        <w:tc>
          <w:tcPr>
            <w:tcW w:type="dxa" w:w="1701"/>
            <w:shd w:fill="auto" w:val="clear"/>
          </w:tcPr>
          <w:p w14:paraId="221C0000">
            <w:pPr>
              <w:widowControl w:val="1"/>
              <w:ind/>
              <w:jc w:val="right"/>
              <w:rPr>
                <w:sz w:val="20"/>
              </w:rPr>
            </w:pPr>
            <w:r>
              <w:rPr>
                <w:sz w:val="20"/>
              </w:rPr>
              <w:t>0,00</w:t>
            </w:r>
          </w:p>
        </w:tc>
        <w:tc>
          <w:tcPr>
            <w:tcW w:type="dxa" w:w="851"/>
            <w:shd w:fill="auto" w:val="clear"/>
          </w:tcPr>
          <w:p w14:paraId="231C0000">
            <w:pPr>
              <w:widowControl w:val="1"/>
              <w:ind/>
              <w:jc w:val="right"/>
              <w:rPr>
                <w:sz w:val="20"/>
              </w:rPr>
            </w:pPr>
            <w:r>
              <w:rPr>
                <w:sz w:val="20"/>
              </w:rPr>
              <w:t>0,0</w:t>
            </w:r>
          </w:p>
        </w:tc>
      </w:tr>
      <w:tr>
        <w:trPr>
          <w:trHeight w:hRule="atLeast" w:val="20"/>
        </w:trPr>
        <w:tc>
          <w:tcPr>
            <w:tcW w:type="dxa" w:w="7384"/>
            <w:shd w:fill="auto" w:val="clear"/>
          </w:tcPr>
          <w:p w14:paraId="241C0000">
            <w:pPr>
              <w:rPr>
                <w:sz w:val="20"/>
              </w:rPr>
            </w:pPr>
            <w:r>
              <w:rPr>
                <w:sz w:val="20"/>
              </w:rPr>
              <w:t>Премии и гранты</w:t>
            </w:r>
          </w:p>
        </w:tc>
        <w:tc>
          <w:tcPr>
            <w:tcW w:type="dxa" w:w="567"/>
            <w:shd w:fill="auto" w:val="clear"/>
          </w:tcPr>
          <w:p w14:paraId="251C0000">
            <w:pPr>
              <w:widowControl w:val="1"/>
              <w:ind/>
              <w:jc w:val="center"/>
              <w:rPr>
                <w:sz w:val="20"/>
              </w:rPr>
            </w:pPr>
            <w:r>
              <w:rPr>
                <w:sz w:val="20"/>
              </w:rPr>
              <w:t>607</w:t>
            </w:r>
          </w:p>
        </w:tc>
        <w:tc>
          <w:tcPr>
            <w:tcW w:type="dxa" w:w="426"/>
            <w:shd w:fill="auto" w:val="clear"/>
          </w:tcPr>
          <w:p w14:paraId="261C0000">
            <w:pPr>
              <w:widowControl w:val="1"/>
              <w:ind/>
              <w:jc w:val="center"/>
              <w:rPr>
                <w:sz w:val="20"/>
              </w:rPr>
            </w:pPr>
            <w:r>
              <w:rPr>
                <w:sz w:val="20"/>
              </w:rPr>
              <w:t>01</w:t>
            </w:r>
          </w:p>
        </w:tc>
        <w:tc>
          <w:tcPr>
            <w:tcW w:type="dxa" w:w="425"/>
            <w:shd w:fill="auto" w:val="clear"/>
          </w:tcPr>
          <w:p w14:paraId="271C0000">
            <w:pPr>
              <w:widowControl w:val="1"/>
              <w:ind/>
              <w:jc w:val="center"/>
              <w:rPr>
                <w:sz w:val="20"/>
              </w:rPr>
            </w:pPr>
            <w:r>
              <w:rPr>
                <w:sz w:val="20"/>
              </w:rPr>
              <w:t>13</w:t>
            </w:r>
          </w:p>
        </w:tc>
        <w:tc>
          <w:tcPr>
            <w:tcW w:type="dxa" w:w="1417"/>
            <w:shd w:fill="auto" w:val="clear"/>
            <w:tcMar>
              <w:left w:type="dxa" w:w="51"/>
              <w:right w:type="dxa" w:w="51"/>
            </w:tcMar>
          </w:tcPr>
          <w:p w14:paraId="281C0000">
            <w:pPr>
              <w:widowControl w:val="1"/>
              <w:ind/>
              <w:jc w:val="center"/>
              <w:rPr>
                <w:sz w:val="20"/>
              </w:rPr>
            </w:pPr>
            <w:r>
              <w:rPr>
                <w:sz w:val="20"/>
              </w:rPr>
              <w:t>98 1 00 21400</w:t>
            </w:r>
          </w:p>
        </w:tc>
        <w:tc>
          <w:tcPr>
            <w:tcW w:type="dxa" w:w="567"/>
            <w:shd w:fill="auto" w:val="clear"/>
          </w:tcPr>
          <w:p w14:paraId="291C0000">
            <w:pPr>
              <w:widowControl w:val="1"/>
              <w:ind/>
              <w:jc w:val="center"/>
              <w:rPr>
                <w:sz w:val="20"/>
              </w:rPr>
            </w:pPr>
            <w:r>
              <w:rPr>
                <w:sz w:val="20"/>
              </w:rPr>
              <w:t>350</w:t>
            </w:r>
          </w:p>
        </w:tc>
        <w:tc>
          <w:tcPr>
            <w:tcW w:type="dxa" w:w="1701"/>
            <w:shd w:fill="auto" w:val="clear"/>
          </w:tcPr>
          <w:p w14:paraId="2A1C0000">
            <w:pPr>
              <w:widowControl w:val="1"/>
              <w:ind/>
              <w:jc w:val="right"/>
              <w:rPr>
                <w:sz w:val="20"/>
              </w:rPr>
            </w:pPr>
            <w:r>
              <w:rPr>
                <w:sz w:val="20"/>
              </w:rPr>
              <w:t>150 000,00</w:t>
            </w:r>
          </w:p>
        </w:tc>
        <w:tc>
          <w:tcPr>
            <w:tcW w:type="dxa" w:w="1701"/>
            <w:shd w:fill="auto" w:val="clear"/>
          </w:tcPr>
          <w:p w14:paraId="2B1C0000">
            <w:pPr>
              <w:widowControl w:val="1"/>
              <w:ind/>
              <w:jc w:val="right"/>
              <w:rPr>
                <w:sz w:val="20"/>
              </w:rPr>
            </w:pPr>
            <w:r>
              <w:rPr>
                <w:sz w:val="20"/>
              </w:rPr>
              <w:t>0,00</w:t>
            </w:r>
          </w:p>
        </w:tc>
        <w:tc>
          <w:tcPr>
            <w:tcW w:type="dxa" w:w="851"/>
            <w:shd w:fill="auto" w:val="clear"/>
          </w:tcPr>
          <w:p w14:paraId="2C1C0000">
            <w:pPr>
              <w:widowControl w:val="1"/>
              <w:ind/>
              <w:jc w:val="right"/>
              <w:rPr>
                <w:sz w:val="20"/>
              </w:rPr>
            </w:pPr>
            <w:r>
              <w:rPr>
                <w:sz w:val="20"/>
              </w:rPr>
              <w:t>0,0</w:t>
            </w:r>
          </w:p>
        </w:tc>
      </w:tr>
      <w:tr>
        <w:trPr>
          <w:trHeight w:hRule="atLeast" w:val="20"/>
        </w:trPr>
        <w:tc>
          <w:tcPr>
            <w:tcW w:type="dxa" w:w="7384"/>
            <w:shd w:fill="auto" w:val="clear"/>
          </w:tcPr>
          <w:p w14:paraId="2D1C0000">
            <w:pPr>
              <w:rPr>
                <w:sz w:val="20"/>
              </w:rPr>
            </w:pPr>
            <w:r>
              <w:rPr>
                <w:sz w:val="20"/>
              </w:rPr>
              <w:t>Образование</w:t>
            </w:r>
          </w:p>
        </w:tc>
        <w:tc>
          <w:tcPr>
            <w:tcW w:type="dxa" w:w="567"/>
            <w:shd w:fill="auto" w:val="clear"/>
          </w:tcPr>
          <w:p w14:paraId="2E1C0000">
            <w:pPr>
              <w:widowControl w:val="1"/>
              <w:ind/>
              <w:jc w:val="center"/>
              <w:rPr>
                <w:sz w:val="20"/>
              </w:rPr>
            </w:pPr>
            <w:r>
              <w:rPr>
                <w:sz w:val="20"/>
              </w:rPr>
              <w:t>607</w:t>
            </w:r>
          </w:p>
        </w:tc>
        <w:tc>
          <w:tcPr>
            <w:tcW w:type="dxa" w:w="426"/>
            <w:shd w:fill="auto" w:val="clear"/>
          </w:tcPr>
          <w:p w14:paraId="2F1C0000">
            <w:pPr>
              <w:widowControl w:val="1"/>
              <w:ind/>
              <w:jc w:val="center"/>
              <w:rPr>
                <w:sz w:val="20"/>
              </w:rPr>
            </w:pPr>
            <w:r>
              <w:rPr>
                <w:sz w:val="20"/>
              </w:rPr>
              <w:t>07</w:t>
            </w:r>
          </w:p>
        </w:tc>
        <w:tc>
          <w:tcPr>
            <w:tcW w:type="dxa" w:w="425"/>
            <w:shd w:fill="auto" w:val="clear"/>
          </w:tcPr>
          <w:p w14:paraId="301C0000">
            <w:pPr>
              <w:widowControl w:val="1"/>
              <w:ind/>
              <w:jc w:val="center"/>
              <w:rPr>
                <w:sz w:val="20"/>
              </w:rPr>
            </w:pPr>
            <w:r>
              <w:rPr>
                <w:sz w:val="20"/>
              </w:rPr>
              <w:t>00</w:t>
            </w:r>
          </w:p>
        </w:tc>
        <w:tc>
          <w:tcPr>
            <w:tcW w:type="dxa" w:w="1417"/>
            <w:shd w:fill="auto" w:val="clear"/>
            <w:tcMar>
              <w:left w:type="dxa" w:w="51"/>
              <w:right w:type="dxa" w:w="51"/>
            </w:tcMar>
          </w:tcPr>
          <w:p w14:paraId="311C0000">
            <w:pPr>
              <w:widowControl w:val="1"/>
              <w:ind/>
              <w:jc w:val="center"/>
              <w:rPr>
                <w:sz w:val="20"/>
              </w:rPr>
            </w:pPr>
            <w:r>
              <w:rPr>
                <w:sz w:val="20"/>
              </w:rPr>
              <w:t>00 0 00 00000</w:t>
            </w:r>
          </w:p>
        </w:tc>
        <w:tc>
          <w:tcPr>
            <w:tcW w:type="dxa" w:w="567"/>
            <w:shd w:fill="auto" w:val="clear"/>
          </w:tcPr>
          <w:p w14:paraId="321C0000">
            <w:pPr>
              <w:widowControl w:val="1"/>
              <w:ind/>
              <w:jc w:val="center"/>
              <w:rPr>
                <w:sz w:val="20"/>
              </w:rPr>
            </w:pPr>
            <w:r>
              <w:rPr>
                <w:sz w:val="20"/>
              </w:rPr>
              <w:t>000</w:t>
            </w:r>
          </w:p>
        </w:tc>
        <w:tc>
          <w:tcPr>
            <w:tcW w:type="dxa" w:w="1701"/>
            <w:shd w:fill="auto" w:val="clear"/>
          </w:tcPr>
          <w:p w14:paraId="331C0000">
            <w:pPr>
              <w:widowControl w:val="1"/>
              <w:ind/>
              <w:jc w:val="right"/>
              <w:rPr>
                <w:sz w:val="20"/>
              </w:rPr>
            </w:pPr>
            <w:r>
              <w:rPr>
                <w:sz w:val="20"/>
              </w:rPr>
              <w:t>325 647 330,88</w:t>
            </w:r>
          </w:p>
        </w:tc>
        <w:tc>
          <w:tcPr>
            <w:tcW w:type="dxa" w:w="1701"/>
            <w:shd w:fill="auto" w:val="clear"/>
          </w:tcPr>
          <w:p w14:paraId="341C0000">
            <w:pPr>
              <w:widowControl w:val="1"/>
              <w:ind/>
              <w:jc w:val="right"/>
              <w:rPr>
                <w:sz w:val="20"/>
              </w:rPr>
            </w:pPr>
            <w:r>
              <w:rPr>
                <w:sz w:val="20"/>
              </w:rPr>
              <w:t>62 592 191,82</w:t>
            </w:r>
          </w:p>
        </w:tc>
        <w:tc>
          <w:tcPr>
            <w:tcW w:type="dxa" w:w="851"/>
            <w:shd w:fill="auto" w:val="clear"/>
          </w:tcPr>
          <w:p w14:paraId="351C0000">
            <w:pPr>
              <w:widowControl w:val="1"/>
              <w:ind/>
              <w:jc w:val="right"/>
              <w:rPr>
                <w:sz w:val="20"/>
              </w:rPr>
            </w:pPr>
            <w:r>
              <w:rPr>
                <w:sz w:val="20"/>
              </w:rPr>
              <w:t>19,2</w:t>
            </w:r>
          </w:p>
        </w:tc>
      </w:tr>
      <w:tr>
        <w:trPr>
          <w:trHeight w:hRule="atLeast" w:val="20"/>
        </w:trPr>
        <w:tc>
          <w:tcPr>
            <w:tcW w:type="dxa" w:w="7384"/>
            <w:shd w:fill="auto" w:val="clear"/>
          </w:tcPr>
          <w:p w14:paraId="361C0000">
            <w:pPr>
              <w:rPr>
                <w:sz w:val="20"/>
              </w:rPr>
            </w:pPr>
            <w:r>
              <w:rPr>
                <w:sz w:val="20"/>
              </w:rPr>
              <w:t>Дополнительное образование детей</w:t>
            </w:r>
          </w:p>
        </w:tc>
        <w:tc>
          <w:tcPr>
            <w:tcW w:type="dxa" w:w="567"/>
            <w:shd w:fill="auto" w:val="clear"/>
          </w:tcPr>
          <w:p w14:paraId="371C0000">
            <w:pPr>
              <w:widowControl w:val="1"/>
              <w:ind/>
              <w:jc w:val="center"/>
              <w:rPr>
                <w:sz w:val="20"/>
              </w:rPr>
            </w:pPr>
            <w:r>
              <w:rPr>
                <w:sz w:val="20"/>
              </w:rPr>
              <w:t>607</w:t>
            </w:r>
          </w:p>
        </w:tc>
        <w:tc>
          <w:tcPr>
            <w:tcW w:type="dxa" w:w="426"/>
            <w:shd w:fill="auto" w:val="clear"/>
          </w:tcPr>
          <w:p w14:paraId="381C0000">
            <w:pPr>
              <w:widowControl w:val="1"/>
              <w:ind/>
              <w:jc w:val="center"/>
              <w:rPr>
                <w:sz w:val="20"/>
              </w:rPr>
            </w:pPr>
            <w:r>
              <w:rPr>
                <w:sz w:val="20"/>
              </w:rPr>
              <w:t>07</w:t>
            </w:r>
          </w:p>
        </w:tc>
        <w:tc>
          <w:tcPr>
            <w:tcW w:type="dxa" w:w="425"/>
            <w:shd w:fill="auto" w:val="clear"/>
          </w:tcPr>
          <w:p w14:paraId="391C0000">
            <w:pPr>
              <w:widowControl w:val="1"/>
              <w:ind/>
              <w:jc w:val="center"/>
              <w:rPr>
                <w:sz w:val="20"/>
              </w:rPr>
            </w:pPr>
            <w:r>
              <w:rPr>
                <w:sz w:val="20"/>
              </w:rPr>
              <w:t>03</w:t>
            </w:r>
          </w:p>
        </w:tc>
        <w:tc>
          <w:tcPr>
            <w:tcW w:type="dxa" w:w="1417"/>
            <w:shd w:fill="auto" w:val="clear"/>
            <w:tcMar>
              <w:left w:type="dxa" w:w="51"/>
              <w:right w:type="dxa" w:w="51"/>
            </w:tcMar>
          </w:tcPr>
          <w:p w14:paraId="3A1C0000">
            <w:pPr>
              <w:widowControl w:val="1"/>
              <w:ind/>
              <w:jc w:val="center"/>
              <w:rPr>
                <w:sz w:val="20"/>
              </w:rPr>
            </w:pPr>
            <w:r>
              <w:rPr>
                <w:sz w:val="20"/>
              </w:rPr>
              <w:t>00 0 00 00000</w:t>
            </w:r>
          </w:p>
        </w:tc>
        <w:tc>
          <w:tcPr>
            <w:tcW w:type="dxa" w:w="567"/>
            <w:shd w:fill="auto" w:val="clear"/>
          </w:tcPr>
          <w:p w14:paraId="3B1C0000">
            <w:pPr>
              <w:widowControl w:val="1"/>
              <w:ind/>
              <w:jc w:val="center"/>
              <w:rPr>
                <w:sz w:val="20"/>
              </w:rPr>
            </w:pPr>
            <w:r>
              <w:rPr>
                <w:sz w:val="20"/>
              </w:rPr>
              <w:t>000</w:t>
            </w:r>
          </w:p>
        </w:tc>
        <w:tc>
          <w:tcPr>
            <w:tcW w:type="dxa" w:w="1701"/>
            <w:shd w:fill="auto" w:val="clear"/>
          </w:tcPr>
          <w:p w14:paraId="3C1C0000">
            <w:pPr>
              <w:widowControl w:val="1"/>
              <w:ind/>
              <w:jc w:val="right"/>
              <w:rPr>
                <w:sz w:val="20"/>
              </w:rPr>
            </w:pPr>
            <w:r>
              <w:rPr>
                <w:sz w:val="20"/>
              </w:rPr>
              <w:t>245 814 896,94</w:t>
            </w:r>
          </w:p>
        </w:tc>
        <w:tc>
          <w:tcPr>
            <w:tcW w:type="dxa" w:w="1701"/>
            <w:shd w:fill="auto" w:val="clear"/>
          </w:tcPr>
          <w:p w14:paraId="3D1C0000">
            <w:pPr>
              <w:widowControl w:val="1"/>
              <w:ind/>
              <w:jc w:val="right"/>
              <w:rPr>
                <w:sz w:val="20"/>
              </w:rPr>
            </w:pPr>
            <w:r>
              <w:rPr>
                <w:sz w:val="20"/>
              </w:rPr>
              <w:t>56 211 120,65</w:t>
            </w:r>
          </w:p>
        </w:tc>
        <w:tc>
          <w:tcPr>
            <w:tcW w:type="dxa" w:w="851"/>
            <w:shd w:fill="auto" w:val="clear"/>
          </w:tcPr>
          <w:p w14:paraId="3E1C0000">
            <w:pPr>
              <w:widowControl w:val="1"/>
              <w:ind/>
              <w:jc w:val="right"/>
              <w:rPr>
                <w:sz w:val="20"/>
              </w:rPr>
            </w:pPr>
            <w:r>
              <w:rPr>
                <w:sz w:val="20"/>
              </w:rPr>
              <w:t>22,9</w:t>
            </w:r>
          </w:p>
        </w:tc>
      </w:tr>
      <w:tr>
        <w:trPr>
          <w:trHeight w:hRule="atLeast" w:val="20"/>
        </w:trPr>
        <w:tc>
          <w:tcPr>
            <w:tcW w:type="dxa" w:w="7384"/>
            <w:shd w:fill="auto" w:val="clear"/>
          </w:tcPr>
          <w:p w14:paraId="3F1C0000">
            <w:pPr>
              <w:rPr>
                <w:sz w:val="20"/>
              </w:rPr>
            </w:pPr>
            <w:r>
              <w:rPr>
                <w:sz w:val="20"/>
              </w:rPr>
              <w:t>Муниципальная программа «Культура города Ставрополя»</w:t>
            </w:r>
          </w:p>
        </w:tc>
        <w:tc>
          <w:tcPr>
            <w:tcW w:type="dxa" w:w="567"/>
            <w:shd w:fill="auto" w:val="clear"/>
          </w:tcPr>
          <w:p w14:paraId="401C0000">
            <w:pPr>
              <w:widowControl w:val="1"/>
              <w:ind/>
              <w:jc w:val="center"/>
              <w:rPr>
                <w:sz w:val="20"/>
              </w:rPr>
            </w:pPr>
            <w:r>
              <w:rPr>
                <w:sz w:val="20"/>
              </w:rPr>
              <w:t>607</w:t>
            </w:r>
          </w:p>
        </w:tc>
        <w:tc>
          <w:tcPr>
            <w:tcW w:type="dxa" w:w="426"/>
            <w:shd w:fill="auto" w:val="clear"/>
          </w:tcPr>
          <w:p w14:paraId="411C0000">
            <w:pPr>
              <w:widowControl w:val="1"/>
              <w:ind/>
              <w:jc w:val="center"/>
              <w:rPr>
                <w:sz w:val="20"/>
              </w:rPr>
            </w:pPr>
            <w:r>
              <w:rPr>
                <w:sz w:val="20"/>
              </w:rPr>
              <w:t>07</w:t>
            </w:r>
          </w:p>
        </w:tc>
        <w:tc>
          <w:tcPr>
            <w:tcW w:type="dxa" w:w="425"/>
            <w:shd w:fill="auto" w:val="clear"/>
          </w:tcPr>
          <w:p w14:paraId="421C0000">
            <w:pPr>
              <w:widowControl w:val="1"/>
              <w:ind/>
              <w:jc w:val="center"/>
              <w:rPr>
                <w:sz w:val="20"/>
              </w:rPr>
            </w:pPr>
            <w:r>
              <w:rPr>
                <w:sz w:val="20"/>
              </w:rPr>
              <w:t>03</w:t>
            </w:r>
          </w:p>
        </w:tc>
        <w:tc>
          <w:tcPr>
            <w:tcW w:type="dxa" w:w="1417"/>
            <w:shd w:fill="auto" w:val="clear"/>
            <w:tcMar>
              <w:left w:type="dxa" w:w="51"/>
              <w:right w:type="dxa" w:w="51"/>
            </w:tcMar>
          </w:tcPr>
          <w:p w14:paraId="431C0000">
            <w:pPr>
              <w:widowControl w:val="1"/>
              <w:ind/>
              <w:jc w:val="center"/>
              <w:rPr>
                <w:sz w:val="20"/>
              </w:rPr>
            </w:pPr>
            <w:r>
              <w:rPr>
                <w:sz w:val="20"/>
              </w:rPr>
              <w:t>07 0 00 00000</w:t>
            </w:r>
          </w:p>
        </w:tc>
        <w:tc>
          <w:tcPr>
            <w:tcW w:type="dxa" w:w="567"/>
            <w:shd w:fill="auto" w:val="clear"/>
          </w:tcPr>
          <w:p w14:paraId="441C0000">
            <w:pPr>
              <w:widowControl w:val="1"/>
              <w:ind/>
              <w:jc w:val="center"/>
              <w:rPr>
                <w:sz w:val="20"/>
              </w:rPr>
            </w:pPr>
            <w:r>
              <w:rPr>
                <w:sz w:val="20"/>
              </w:rPr>
              <w:t>000</w:t>
            </w:r>
          </w:p>
        </w:tc>
        <w:tc>
          <w:tcPr>
            <w:tcW w:type="dxa" w:w="1701"/>
            <w:shd w:fill="auto" w:val="clear"/>
          </w:tcPr>
          <w:p w14:paraId="451C0000">
            <w:pPr>
              <w:widowControl w:val="1"/>
              <w:ind/>
              <w:jc w:val="right"/>
              <w:rPr>
                <w:sz w:val="20"/>
              </w:rPr>
            </w:pPr>
            <w:r>
              <w:rPr>
                <w:sz w:val="20"/>
              </w:rPr>
              <w:t>231 911 779,71</w:t>
            </w:r>
          </w:p>
        </w:tc>
        <w:tc>
          <w:tcPr>
            <w:tcW w:type="dxa" w:w="1701"/>
            <w:shd w:fill="auto" w:val="clear"/>
          </w:tcPr>
          <w:p w14:paraId="461C0000">
            <w:pPr>
              <w:widowControl w:val="1"/>
              <w:ind/>
              <w:jc w:val="right"/>
              <w:rPr>
                <w:sz w:val="20"/>
              </w:rPr>
            </w:pPr>
            <w:r>
              <w:rPr>
                <w:sz w:val="20"/>
              </w:rPr>
              <w:t>53 958 847,82</w:t>
            </w:r>
          </w:p>
        </w:tc>
        <w:tc>
          <w:tcPr>
            <w:tcW w:type="dxa" w:w="851"/>
            <w:shd w:fill="auto" w:val="clear"/>
          </w:tcPr>
          <w:p w14:paraId="471C0000">
            <w:pPr>
              <w:widowControl w:val="1"/>
              <w:ind/>
              <w:jc w:val="right"/>
              <w:rPr>
                <w:sz w:val="20"/>
              </w:rPr>
            </w:pPr>
            <w:r>
              <w:rPr>
                <w:sz w:val="20"/>
              </w:rPr>
              <w:t>23,3</w:t>
            </w:r>
          </w:p>
        </w:tc>
      </w:tr>
      <w:tr>
        <w:trPr>
          <w:trHeight w:hRule="atLeast" w:val="20"/>
        </w:trPr>
        <w:tc>
          <w:tcPr>
            <w:tcW w:type="dxa" w:w="7384"/>
            <w:shd w:fill="auto" w:val="clear"/>
          </w:tcPr>
          <w:p w14:paraId="481C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491C0000">
            <w:pPr>
              <w:widowControl w:val="1"/>
              <w:ind/>
              <w:jc w:val="center"/>
              <w:rPr>
                <w:sz w:val="20"/>
              </w:rPr>
            </w:pPr>
            <w:r>
              <w:rPr>
                <w:sz w:val="20"/>
              </w:rPr>
              <w:t>607</w:t>
            </w:r>
          </w:p>
        </w:tc>
        <w:tc>
          <w:tcPr>
            <w:tcW w:type="dxa" w:w="426"/>
            <w:shd w:fill="auto" w:val="clear"/>
          </w:tcPr>
          <w:p w14:paraId="4A1C0000">
            <w:pPr>
              <w:widowControl w:val="1"/>
              <w:ind/>
              <w:jc w:val="center"/>
              <w:rPr>
                <w:sz w:val="20"/>
              </w:rPr>
            </w:pPr>
            <w:r>
              <w:rPr>
                <w:sz w:val="20"/>
              </w:rPr>
              <w:t>07</w:t>
            </w:r>
          </w:p>
        </w:tc>
        <w:tc>
          <w:tcPr>
            <w:tcW w:type="dxa" w:w="425"/>
            <w:shd w:fill="auto" w:val="clear"/>
          </w:tcPr>
          <w:p w14:paraId="4B1C0000">
            <w:pPr>
              <w:widowControl w:val="1"/>
              <w:ind/>
              <w:jc w:val="center"/>
              <w:rPr>
                <w:sz w:val="20"/>
              </w:rPr>
            </w:pPr>
            <w:r>
              <w:rPr>
                <w:sz w:val="20"/>
              </w:rPr>
              <w:t>03</w:t>
            </w:r>
          </w:p>
        </w:tc>
        <w:tc>
          <w:tcPr>
            <w:tcW w:type="dxa" w:w="1417"/>
            <w:shd w:fill="auto" w:val="clear"/>
            <w:tcMar>
              <w:left w:type="dxa" w:w="51"/>
              <w:right w:type="dxa" w:w="51"/>
            </w:tcMar>
          </w:tcPr>
          <w:p w14:paraId="4C1C0000">
            <w:pPr>
              <w:widowControl w:val="1"/>
              <w:ind/>
              <w:jc w:val="center"/>
              <w:rPr>
                <w:sz w:val="20"/>
              </w:rPr>
            </w:pPr>
            <w:r>
              <w:rPr>
                <w:sz w:val="20"/>
              </w:rPr>
              <w:t>07 1 00 00000</w:t>
            </w:r>
          </w:p>
        </w:tc>
        <w:tc>
          <w:tcPr>
            <w:tcW w:type="dxa" w:w="567"/>
            <w:shd w:fill="auto" w:val="clear"/>
          </w:tcPr>
          <w:p w14:paraId="4D1C0000">
            <w:pPr>
              <w:widowControl w:val="1"/>
              <w:ind/>
              <w:jc w:val="center"/>
              <w:rPr>
                <w:sz w:val="20"/>
              </w:rPr>
            </w:pPr>
            <w:r>
              <w:rPr>
                <w:sz w:val="20"/>
              </w:rPr>
              <w:t>000</w:t>
            </w:r>
          </w:p>
        </w:tc>
        <w:tc>
          <w:tcPr>
            <w:tcW w:type="dxa" w:w="1701"/>
            <w:shd w:fill="auto" w:val="clear"/>
          </w:tcPr>
          <w:p w14:paraId="4E1C0000">
            <w:pPr>
              <w:widowControl w:val="1"/>
              <w:ind/>
              <w:jc w:val="right"/>
              <w:rPr>
                <w:sz w:val="20"/>
              </w:rPr>
            </w:pPr>
            <w:r>
              <w:rPr>
                <w:sz w:val="20"/>
              </w:rPr>
              <w:t>541 500,00</w:t>
            </w:r>
          </w:p>
        </w:tc>
        <w:tc>
          <w:tcPr>
            <w:tcW w:type="dxa" w:w="1701"/>
            <w:shd w:fill="auto" w:val="clear"/>
          </w:tcPr>
          <w:p w14:paraId="4F1C0000">
            <w:pPr>
              <w:widowControl w:val="1"/>
              <w:ind/>
              <w:jc w:val="right"/>
              <w:rPr>
                <w:sz w:val="20"/>
              </w:rPr>
            </w:pPr>
            <w:r>
              <w:rPr>
                <w:sz w:val="20"/>
              </w:rPr>
              <w:t>142 260,00</w:t>
            </w:r>
          </w:p>
        </w:tc>
        <w:tc>
          <w:tcPr>
            <w:tcW w:type="dxa" w:w="851"/>
            <w:shd w:fill="auto" w:val="clear"/>
          </w:tcPr>
          <w:p w14:paraId="501C0000">
            <w:pPr>
              <w:widowControl w:val="1"/>
              <w:ind/>
              <w:jc w:val="right"/>
              <w:rPr>
                <w:sz w:val="20"/>
              </w:rPr>
            </w:pPr>
            <w:r>
              <w:rPr>
                <w:sz w:val="20"/>
              </w:rPr>
              <w:t>26,3</w:t>
            </w:r>
          </w:p>
        </w:tc>
      </w:tr>
      <w:tr>
        <w:trPr>
          <w:trHeight w:hRule="atLeast" w:val="20"/>
        </w:trPr>
        <w:tc>
          <w:tcPr>
            <w:tcW w:type="dxa" w:w="7384"/>
            <w:shd w:fill="auto" w:val="clear"/>
          </w:tcPr>
          <w:p w14:paraId="511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521C0000">
            <w:pPr>
              <w:widowControl w:val="1"/>
              <w:ind/>
              <w:jc w:val="center"/>
              <w:rPr>
                <w:sz w:val="20"/>
              </w:rPr>
            </w:pPr>
            <w:r>
              <w:rPr>
                <w:sz w:val="20"/>
              </w:rPr>
              <w:t>607</w:t>
            </w:r>
          </w:p>
        </w:tc>
        <w:tc>
          <w:tcPr>
            <w:tcW w:type="dxa" w:w="426"/>
            <w:shd w:fill="auto" w:val="clear"/>
          </w:tcPr>
          <w:p w14:paraId="531C0000">
            <w:pPr>
              <w:widowControl w:val="1"/>
              <w:ind/>
              <w:jc w:val="center"/>
              <w:rPr>
                <w:sz w:val="20"/>
              </w:rPr>
            </w:pPr>
            <w:r>
              <w:rPr>
                <w:sz w:val="20"/>
              </w:rPr>
              <w:t>07</w:t>
            </w:r>
          </w:p>
        </w:tc>
        <w:tc>
          <w:tcPr>
            <w:tcW w:type="dxa" w:w="425"/>
            <w:shd w:fill="auto" w:val="clear"/>
          </w:tcPr>
          <w:p w14:paraId="541C0000">
            <w:pPr>
              <w:widowControl w:val="1"/>
              <w:ind/>
              <w:jc w:val="center"/>
              <w:rPr>
                <w:sz w:val="20"/>
              </w:rPr>
            </w:pPr>
            <w:r>
              <w:rPr>
                <w:sz w:val="20"/>
              </w:rPr>
              <w:t>03</w:t>
            </w:r>
          </w:p>
        </w:tc>
        <w:tc>
          <w:tcPr>
            <w:tcW w:type="dxa" w:w="1417"/>
            <w:shd w:fill="auto" w:val="clear"/>
            <w:tcMar>
              <w:left w:type="dxa" w:w="51"/>
              <w:right w:type="dxa" w:w="51"/>
            </w:tcMar>
          </w:tcPr>
          <w:p w14:paraId="551C0000">
            <w:pPr>
              <w:widowControl w:val="1"/>
              <w:ind/>
              <w:jc w:val="center"/>
              <w:rPr>
                <w:sz w:val="20"/>
              </w:rPr>
            </w:pPr>
            <w:r>
              <w:rPr>
                <w:sz w:val="20"/>
              </w:rPr>
              <w:t>07 1 01 00000</w:t>
            </w:r>
          </w:p>
        </w:tc>
        <w:tc>
          <w:tcPr>
            <w:tcW w:type="dxa" w:w="567"/>
            <w:shd w:fill="auto" w:val="clear"/>
          </w:tcPr>
          <w:p w14:paraId="561C0000">
            <w:pPr>
              <w:widowControl w:val="1"/>
              <w:ind/>
              <w:jc w:val="center"/>
              <w:rPr>
                <w:sz w:val="20"/>
              </w:rPr>
            </w:pPr>
            <w:r>
              <w:rPr>
                <w:sz w:val="20"/>
              </w:rPr>
              <w:t>000</w:t>
            </w:r>
          </w:p>
        </w:tc>
        <w:tc>
          <w:tcPr>
            <w:tcW w:type="dxa" w:w="1701"/>
            <w:shd w:fill="auto" w:val="clear"/>
          </w:tcPr>
          <w:p w14:paraId="571C0000">
            <w:pPr>
              <w:widowControl w:val="1"/>
              <w:ind/>
              <w:jc w:val="right"/>
              <w:rPr>
                <w:sz w:val="20"/>
              </w:rPr>
            </w:pPr>
            <w:r>
              <w:rPr>
                <w:sz w:val="20"/>
              </w:rPr>
              <w:t>541 500,00</w:t>
            </w:r>
          </w:p>
        </w:tc>
        <w:tc>
          <w:tcPr>
            <w:tcW w:type="dxa" w:w="1701"/>
            <w:shd w:fill="auto" w:val="clear"/>
          </w:tcPr>
          <w:p w14:paraId="581C0000">
            <w:pPr>
              <w:widowControl w:val="1"/>
              <w:ind/>
              <w:jc w:val="right"/>
              <w:rPr>
                <w:sz w:val="20"/>
              </w:rPr>
            </w:pPr>
            <w:r>
              <w:rPr>
                <w:sz w:val="20"/>
              </w:rPr>
              <w:t>142 260,00</w:t>
            </w:r>
          </w:p>
        </w:tc>
        <w:tc>
          <w:tcPr>
            <w:tcW w:type="dxa" w:w="851"/>
            <w:shd w:fill="auto" w:val="clear"/>
          </w:tcPr>
          <w:p w14:paraId="591C0000">
            <w:pPr>
              <w:widowControl w:val="1"/>
              <w:ind/>
              <w:jc w:val="right"/>
              <w:rPr>
                <w:sz w:val="20"/>
              </w:rPr>
            </w:pPr>
            <w:r>
              <w:rPr>
                <w:sz w:val="20"/>
              </w:rPr>
              <w:t>26,3</w:t>
            </w:r>
          </w:p>
        </w:tc>
      </w:tr>
      <w:tr>
        <w:trPr>
          <w:trHeight w:hRule="atLeast" w:val="20"/>
        </w:trPr>
        <w:tc>
          <w:tcPr>
            <w:tcW w:type="dxa" w:w="7384"/>
            <w:shd w:fill="auto" w:val="clear"/>
          </w:tcPr>
          <w:p w14:paraId="5A1C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5B1C0000">
            <w:pPr>
              <w:widowControl w:val="1"/>
              <w:ind/>
              <w:jc w:val="center"/>
              <w:rPr>
                <w:sz w:val="20"/>
              </w:rPr>
            </w:pPr>
            <w:r>
              <w:rPr>
                <w:sz w:val="20"/>
              </w:rPr>
              <w:t>607</w:t>
            </w:r>
          </w:p>
        </w:tc>
        <w:tc>
          <w:tcPr>
            <w:tcW w:type="dxa" w:w="426"/>
            <w:shd w:fill="auto" w:val="clear"/>
          </w:tcPr>
          <w:p w14:paraId="5C1C0000">
            <w:pPr>
              <w:widowControl w:val="1"/>
              <w:ind/>
              <w:jc w:val="center"/>
              <w:rPr>
                <w:sz w:val="20"/>
              </w:rPr>
            </w:pPr>
            <w:r>
              <w:rPr>
                <w:sz w:val="20"/>
              </w:rPr>
              <w:t>07</w:t>
            </w:r>
          </w:p>
        </w:tc>
        <w:tc>
          <w:tcPr>
            <w:tcW w:type="dxa" w:w="425"/>
            <w:shd w:fill="auto" w:val="clear"/>
          </w:tcPr>
          <w:p w14:paraId="5D1C0000">
            <w:pPr>
              <w:widowControl w:val="1"/>
              <w:ind/>
              <w:jc w:val="center"/>
              <w:rPr>
                <w:sz w:val="20"/>
              </w:rPr>
            </w:pPr>
            <w:r>
              <w:rPr>
                <w:sz w:val="20"/>
              </w:rPr>
              <w:t>03</w:t>
            </w:r>
          </w:p>
        </w:tc>
        <w:tc>
          <w:tcPr>
            <w:tcW w:type="dxa" w:w="1417"/>
            <w:shd w:fill="auto" w:val="clear"/>
            <w:tcMar>
              <w:left w:type="dxa" w:w="51"/>
              <w:right w:type="dxa" w:w="51"/>
            </w:tcMar>
          </w:tcPr>
          <w:p w14:paraId="5E1C0000">
            <w:pPr>
              <w:widowControl w:val="1"/>
              <w:ind/>
              <w:jc w:val="center"/>
              <w:rPr>
                <w:sz w:val="20"/>
              </w:rPr>
            </w:pPr>
            <w:r>
              <w:rPr>
                <w:sz w:val="20"/>
              </w:rPr>
              <w:t>07 1 01 20060</w:t>
            </w:r>
          </w:p>
        </w:tc>
        <w:tc>
          <w:tcPr>
            <w:tcW w:type="dxa" w:w="567"/>
            <w:shd w:fill="auto" w:val="clear"/>
          </w:tcPr>
          <w:p w14:paraId="5F1C0000">
            <w:pPr>
              <w:widowControl w:val="1"/>
              <w:ind/>
              <w:jc w:val="center"/>
              <w:rPr>
                <w:sz w:val="20"/>
              </w:rPr>
            </w:pPr>
            <w:r>
              <w:rPr>
                <w:sz w:val="20"/>
              </w:rPr>
              <w:t>000</w:t>
            </w:r>
          </w:p>
        </w:tc>
        <w:tc>
          <w:tcPr>
            <w:tcW w:type="dxa" w:w="1701"/>
            <w:shd w:fill="auto" w:val="clear"/>
          </w:tcPr>
          <w:p w14:paraId="601C0000">
            <w:pPr>
              <w:widowControl w:val="1"/>
              <w:ind/>
              <w:jc w:val="right"/>
              <w:rPr>
                <w:sz w:val="20"/>
              </w:rPr>
            </w:pPr>
            <w:r>
              <w:rPr>
                <w:sz w:val="20"/>
              </w:rPr>
              <w:t>541 500,00</w:t>
            </w:r>
          </w:p>
        </w:tc>
        <w:tc>
          <w:tcPr>
            <w:tcW w:type="dxa" w:w="1701"/>
            <w:shd w:fill="auto" w:val="clear"/>
          </w:tcPr>
          <w:p w14:paraId="611C0000">
            <w:pPr>
              <w:widowControl w:val="1"/>
              <w:ind/>
              <w:jc w:val="right"/>
              <w:rPr>
                <w:sz w:val="20"/>
              </w:rPr>
            </w:pPr>
            <w:r>
              <w:rPr>
                <w:sz w:val="20"/>
              </w:rPr>
              <w:t>142 260,00</w:t>
            </w:r>
          </w:p>
        </w:tc>
        <w:tc>
          <w:tcPr>
            <w:tcW w:type="dxa" w:w="851"/>
            <w:shd w:fill="auto" w:val="clear"/>
          </w:tcPr>
          <w:p w14:paraId="621C0000">
            <w:pPr>
              <w:widowControl w:val="1"/>
              <w:ind/>
              <w:jc w:val="right"/>
              <w:rPr>
                <w:sz w:val="20"/>
              </w:rPr>
            </w:pPr>
            <w:r>
              <w:rPr>
                <w:sz w:val="20"/>
              </w:rPr>
              <w:t>26,3</w:t>
            </w:r>
          </w:p>
        </w:tc>
      </w:tr>
      <w:tr>
        <w:trPr>
          <w:trHeight w:hRule="atLeast" w:val="20"/>
        </w:trPr>
        <w:tc>
          <w:tcPr>
            <w:tcW w:type="dxa" w:w="7384"/>
            <w:shd w:fill="auto" w:val="clear"/>
          </w:tcPr>
          <w:p w14:paraId="631C0000">
            <w:pPr>
              <w:rPr>
                <w:sz w:val="20"/>
              </w:rPr>
            </w:pPr>
            <w:r>
              <w:rPr>
                <w:sz w:val="20"/>
              </w:rPr>
              <w:t>Субсидии бюджетным учреждениям</w:t>
            </w:r>
          </w:p>
        </w:tc>
        <w:tc>
          <w:tcPr>
            <w:tcW w:type="dxa" w:w="567"/>
            <w:shd w:fill="auto" w:val="clear"/>
          </w:tcPr>
          <w:p w14:paraId="641C0000">
            <w:pPr>
              <w:widowControl w:val="1"/>
              <w:ind/>
              <w:jc w:val="center"/>
              <w:rPr>
                <w:sz w:val="20"/>
              </w:rPr>
            </w:pPr>
            <w:r>
              <w:rPr>
                <w:sz w:val="20"/>
              </w:rPr>
              <w:t>607</w:t>
            </w:r>
          </w:p>
        </w:tc>
        <w:tc>
          <w:tcPr>
            <w:tcW w:type="dxa" w:w="426"/>
            <w:shd w:fill="auto" w:val="clear"/>
          </w:tcPr>
          <w:p w14:paraId="651C0000">
            <w:pPr>
              <w:widowControl w:val="1"/>
              <w:ind/>
              <w:jc w:val="center"/>
              <w:rPr>
                <w:sz w:val="20"/>
              </w:rPr>
            </w:pPr>
            <w:r>
              <w:rPr>
                <w:sz w:val="20"/>
              </w:rPr>
              <w:t>07</w:t>
            </w:r>
          </w:p>
        </w:tc>
        <w:tc>
          <w:tcPr>
            <w:tcW w:type="dxa" w:w="425"/>
            <w:shd w:fill="auto" w:val="clear"/>
          </w:tcPr>
          <w:p w14:paraId="661C0000">
            <w:pPr>
              <w:widowControl w:val="1"/>
              <w:ind/>
              <w:jc w:val="center"/>
              <w:rPr>
                <w:sz w:val="20"/>
              </w:rPr>
            </w:pPr>
            <w:r>
              <w:rPr>
                <w:sz w:val="20"/>
              </w:rPr>
              <w:t>03</w:t>
            </w:r>
          </w:p>
        </w:tc>
        <w:tc>
          <w:tcPr>
            <w:tcW w:type="dxa" w:w="1417"/>
            <w:shd w:fill="auto" w:val="clear"/>
            <w:tcMar>
              <w:left w:type="dxa" w:w="51"/>
              <w:right w:type="dxa" w:w="51"/>
            </w:tcMar>
          </w:tcPr>
          <w:p w14:paraId="671C0000">
            <w:pPr>
              <w:widowControl w:val="1"/>
              <w:ind/>
              <w:jc w:val="center"/>
              <w:rPr>
                <w:sz w:val="20"/>
              </w:rPr>
            </w:pPr>
            <w:r>
              <w:rPr>
                <w:sz w:val="20"/>
              </w:rPr>
              <w:t>07 1 01 20060</w:t>
            </w:r>
          </w:p>
        </w:tc>
        <w:tc>
          <w:tcPr>
            <w:tcW w:type="dxa" w:w="567"/>
            <w:shd w:fill="auto" w:val="clear"/>
          </w:tcPr>
          <w:p w14:paraId="681C0000">
            <w:pPr>
              <w:widowControl w:val="1"/>
              <w:ind/>
              <w:jc w:val="center"/>
              <w:rPr>
                <w:sz w:val="20"/>
              </w:rPr>
            </w:pPr>
            <w:r>
              <w:rPr>
                <w:sz w:val="20"/>
              </w:rPr>
              <w:t>610</w:t>
            </w:r>
          </w:p>
        </w:tc>
        <w:tc>
          <w:tcPr>
            <w:tcW w:type="dxa" w:w="1701"/>
            <w:shd w:fill="auto" w:val="clear"/>
          </w:tcPr>
          <w:p w14:paraId="691C0000">
            <w:pPr>
              <w:widowControl w:val="1"/>
              <w:ind/>
              <w:jc w:val="right"/>
              <w:rPr>
                <w:sz w:val="20"/>
              </w:rPr>
            </w:pPr>
            <w:r>
              <w:rPr>
                <w:sz w:val="20"/>
              </w:rPr>
              <w:t>441 500,00</w:t>
            </w:r>
          </w:p>
        </w:tc>
        <w:tc>
          <w:tcPr>
            <w:tcW w:type="dxa" w:w="1701"/>
            <w:shd w:fill="auto" w:val="clear"/>
          </w:tcPr>
          <w:p w14:paraId="6A1C0000">
            <w:pPr>
              <w:widowControl w:val="1"/>
              <w:ind/>
              <w:jc w:val="right"/>
              <w:rPr>
                <w:sz w:val="20"/>
              </w:rPr>
            </w:pPr>
            <w:r>
              <w:rPr>
                <w:sz w:val="20"/>
              </w:rPr>
              <w:t>122 260,00</w:t>
            </w:r>
          </w:p>
        </w:tc>
        <w:tc>
          <w:tcPr>
            <w:tcW w:type="dxa" w:w="851"/>
            <w:shd w:fill="auto" w:val="clear"/>
          </w:tcPr>
          <w:p w14:paraId="6B1C0000">
            <w:pPr>
              <w:widowControl w:val="1"/>
              <w:ind/>
              <w:jc w:val="right"/>
              <w:rPr>
                <w:sz w:val="20"/>
              </w:rPr>
            </w:pPr>
            <w:r>
              <w:rPr>
                <w:sz w:val="20"/>
              </w:rPr>
              <w:t>27,7</w:t>
            </w:r>
          </w:p>
        </w:tc>
      </w:tr>
      <w:tr>
        <w:trPr>
          <w:trHeight w:hRule="atLeast" w:val="20"/>
        </w:trPr>
        <w:tc>
          <w:tcPr>
            <w:tcW w:type="dxa" w:w="7384"/>
            <w:shd w:fill="auto" w:val="clear"/>
          </w:tcPr>
          <w:p w14:paraId="6C1C0000">
            <w:pPr>
              <w:rPr>
                <w:sz w:val="20"/>
              </w:rPr>
            </w:pPr>
            <w:r>
              <w:rPr>
                <w:sz w:val="20"/>
              </w:rPr>
              <w:t>Субсидии автономным учреждениям</w:t>
            </w:r>
          </w:p>
        </w:tc>
        <w:tc>
          <w:tcPr>
            <w:tcW w:type="dxa" w:w="567"/>
            <w:shd w:fill="auto" w:val="clear"/>
          </w:tcPr>
          <w:p w14:paraId="6D1C0000">
            <w:pPr>
              <w:widowControl w:val="1"/>
              <w:ind/>
              <w:jc w:val="center"/>
              <w:rPr>
                <w:sz w:val="20"/>
              </w:rPr>
            </w:pPr>
            <w:r>
              <w:rPr>
                <w:sz w:val="20"/>
              </w:rPr>
              <w:t>607</w:t>
            </w:r>
          </w:p>
        </w:tc>
        <w:tc>
          <w:tcPr>
            <w:tcW w:type="dxa" w:w="426"/>
            <w:shd w:fill="auto" w:val="clear"/>
          </w:tcPr>
          <w:p w14:paraId="6E1C0000">
            <w:pPr>
              <w:widowControl w:val="1"/>
              <w:ind/>
              <w:jc w:val="center"/>
              <w:rPr>
                <w:sz w:val="20"/>
              </w:rPr>
            </w:pPr>
            <w:r>
              <w:rPr>
                <w:sz w:val="20"/>
              </w:rPr>
              <w:t>07</w:t>
            </w:r>
          </w:p>
        </w:tc>
        <w:tc>
          <w:tcPr>
            <w:tcW w:type="dxa" w:w="425"/>
            <w:shd w:fill="auto" w:val="clear"/>
          </w:tcPr>
          <w:p w14:paraId="6F1C0000">
            <w:pPr>
              <w:widowControl w:val="1"/>
              <w:ind/>
              <w:jc w:val="center"/>
              <w:rPr>
                <w:sz w:val="20"/>
              </w:rPr>
            </w:pPr>
            <w:r>
              <w:rPr>
                <w:sz w:val="20"/>
              </w:rPr>
              <w:t>03</w:t>
            </w:r>
          </w:p>
        </w:tc>
        <w:tc>
          <w:tcPr>
            <w:tcW w:type="dxa" w:w="1417"/>
            <w:shd w:fill="auto" w:val="clear"/>
            <w:tcMar>
              <w:left w:type="dxa" w:w="51"/>
              <w:right w:type="dxa" w:w="51"/>
            </w:tcMar>
          </w:tcPr>
          <w:p w14:paraId="701C0000">
            <w:pPr>
              <w:widowControl w:val="1"/>
              <w:ind/>
              <w:jc w:val="center"/>
              <w:rPr>
                <w:sz w:val="20"/>
              </w:rPr>
            </w:pPr>
            <w:r>
              <w:rPr>
                <w:sz w:val="20"/>
              </w:rPr>
              <w:t>07 1 01 20060</w:t>
            </w:r>
          </w:p>
        </w:tc>
        <w:tc>
          <w:tcPr>
            <w:tcW w:type="dxa" w:w="567"/>
            <w:shd w:fill="auto" w:val="clear"/>
          </w:tcPr>
          <w:p w14:paraId="711C0000">
            <w:pPr>
              <w:widowControl w:val="1"/>
              <w:ind/>
              <w:jc w:val="center"/>
              <w:rPr>
                <w:sz w:val="20"/>
              </w:rPr>
            </w:pPr>
            <w:r>
              <w:rPr>
                <w:sz w:val="20"/>
              </w:rPr>
              <w:t>620</w:t>
            </w:r>
          </w:p>
        </w:tc>
        <w:tc>
          <w:tcPr>
            <w:tcW w:type="dxa" w:w="1701"/>
            <w:shd w:fill="auto" w:val="clear"/>
          </w:tcPr>
          <w:p w14:paraId="721C0000">
            <w:pPr>
              <w:widowControl w:val="1"/>
              <w:ind/>
              <w:jc w:val="right"/>
              <w:rPr>
                <w:sz w:val="20"/>
              </w:rPr>
            </w:pPr>
            <w:r>
              <w:rPr>
                <w:sz w:val="20"/>
              </w:rPr>
              <w:t>100 000,00</w:t>
            </w:r>
          </w:p>
        </w:tc>
        <w:tc>
          <w:tcPr>
            <w:tcW w:type="dxa" w:w="1701"/>
            <w:shd w:fill="auto" w:val="clear"/>
          </w:tcPr>
          <w:p w14:paraId="731C0000">
            <w:pPr>
              <w:widowControl w:val="1"/>
              <w:ind/>
              <w:jc w:val="right"/>
              <w:rPr>
                <w:sz w:val="20"/>
              </w:rPr>
            </w:pPr>
            <w:r>
              <w:rPr>
                <w:sz w:val="20"/>
              </w:rPr>
              <w:t>20 000,00</w:t>
            </w:r>
          </w:p>
        </w:tc>
        <w:tc>
          <w:tcPr>
            <w:tcW w:type="dxa" w:w="851"/>
            <w:shd w:fill="auto" w:val="clear"/>
          </w:tcPr>
          <w:p w14:paraId="741C0000">
            <w:pPr>
              <w:widowControl w:val="1"/>
              <w:ind/>
              <w:jc w:val="right"/>
              <w:rPr>
                <w:sz w:val="20"/>
              </w:rPr>
            </w:pPr>
            <w:r>
              <w:rPr>
                <w:sz w:val="20"/>
              </w:rPr>
              <w:t>20,0</w:t>
            </w:r>
          </w:p>
        </w:tc>
      </w:tr>
      <w:tr>
        <w:trPr>
          <w:trHeight w:hRule="atLeast" w:val="20"/>
        </w:trPr>
        <w:tc>
          <w:tcPr>
            <w:tcW w:type="dxa" w:w="7384"/>
            <w:shd w:fill="auto" w:val="clear"/>
          </w:tcPr>
          <w:p w14:paraId="751C0000">
            <w:pPr>
              <w:rPr>
                <w:sz w:val="20"/>
              </w:rPr>
            </w:pPr>
            <w:r>
              <w:rPr>
                <w:sz w:val="20"/>
              </w:rPr>
              <w:t>Подпрограмма «Развитие культуры города Ставрополя»</w:t>
            </w:r>
          </w:p>
        </w:tc>
        <w:tc>
          <w:tcPr>
            <w:tcW w:type="dxa" w:w="567"/>
            <w:shd w:fill="auto" w:val="clear"/>
          </w:tcPr>
          <w:p w14:paraId="761C0000">
            <w:pPr>
              <w:widowControl w:val="1"/>
              <w:ind/>
              <w:jc w:val="center"/>
              <w:rPr>
                <w:sz w:val="20"/>
              </w:rPr>
            </w:pPr>
            <w:r>
              <w:rPr>
                <w:sz w:val="20"/>
              </w:rPr>
              <w:t>607</w:t>
            </w:r>
          </w:p>
        </w:tc>
        <w:tc>
          <w:tcPr>
            <w:tcW w:type="dxa" w:w="426"/>
            <w:shd w:fill="auto" w:val="clear"/>
          </w:tcPr>
          <w:p w14:paraId="771C0000">
            <w:pPr>
              <w:widowControl w:val="1"/>
              <w:ind/>
              <w:jc w:val="center"/>
              <w:rPr>
                <w:sz w:val="20"/>
              </w:rPr>
            </w:pPr>
            <w:r>
              <w:rPr>
                <w:sz w:val="20"/>
              </w:rPr>
              <w:t>07</w:t>
            </w:r>
          </w:p>
        </w:tc>
        <w:tc>
          <w:tcPr>
            <w:tcW w:type="dxa" w:w="425"/>
            <w:shd w:fill="auto" w:val="clear"/>
          </w:tcPr>
          <w:p w14:paraId="781C0000">
            <w:pPr>
              <w:widowControl w:val="1"/>
              <w:ind/>
              <w:jc w:val="center"/>
              <w:rPr>
                <w:sz w:val="20"/>
              </w:rPr>
            </w:pPr>
            <w:r>
              <w:rPr>
                <w:sz w:val="20"/>
              </w:rPr>
              <w:t>03</w:t>
            </w:r>
          </w:p>
        </w:tc>
        <w:tc>
          <w:tcPr>
            <w:tcW w:type="dxa" w:w="1417"/>
            <w:shd w:fill="auto" w:val="clear"/>
            <w:tcMar>
              <w:left w:type="dxa" w:w="51"/>
              <w:right w:type="dxa" w:w="51"/>
            </w:tcMar>
          </w:tcPr>
          <w:p w14:paraId="791C0000">
            <w:pPr>
              <w:widowControl w:val="1"/>
              <w:ind/>
              <w:jc w:val="center"/>
              <w:rPr>
                <w:sz w:val="20"/>
              </w:rPr>
            </w:pPr>
            <w:r>
              <w:rPr>
                <w:sz w:val="20"/>
              </w:rPr>
              <w:t>07 2 00 00000</w:t>
            </w:r>
          </w:p>
        </w:tc>
        <w:tc>
          <w:tcPr>
            <w:tcW w:type="dxa" w:w="567"/>
            <w:shd w:fill="auto" w:val="clear"/>
          </w:tcPr>
          <w:p w14:paraId="7A1C0000">
            <w:pPr>
              <w:widowControl w:val="1"/>
              <w:ind/>
              <w:jc w:val="center"/>
              <w:rPr>
                <w:sz w:val="20"/>
              </w:rPr>
            </w:pPr>
            <w:r>
              <w:rPr>
                <w:sz w:val="20"/>
              </w:rPr>
              <w:t>000</w:t>
            </w:r>
          </w:p>
        </w:tc>
        <w:tc>
          <w:tcPr>
            <w:tcW w:type="dxa" w:w="1701"/>
            <w:shd w:fill="auto" w:val="clear"/>
          </w:tcPr>
          <w:p w14:paraId="7B1C0000">
            <w:pPr>
              <w:widowControl w:val="1"/>
              <w:ind/>
              <w:jc w:val="right"/>
              <w:rPr>
                <w:sz w:val="20"/>
              </w:rPr>
            </w:pPr>
            <w:r>
              <w:rPr>
                <w:sz w:val="20"/>
              </w:rPr>
              <w:t>231 370 279,71</w:t>
            </w:r>
          </w:p>
        </w:tc>
        <w:tc>
          <w:tcPr>
            <w:tcW w:type="dxa" w:w="1701"/>
            <w:shd w:fill="auto" w:val="clear"/>
          </w:tcPr>
          <w:p w14:paraId="7C1C0000">
            <w:pPr>
              <w:widowControl w:val="1"/>
              <w:ind/>
              <w:jc w:val="right"/>
              <w:rPr>
                <w:sz w:val="20"/>
              </w:rPr>
            </w:pPr>
            <w:r>
              <w:rPr>
                <w:sz w:val="20"/>
              </w:rPr>
              <w:t>53 816 587,82</w:t>
            </w:r>
          </w:p>
        </w:tc>
        <w:tc>
          <w:tcPr>
            <w:tcW w:type="dxa" w:w="851"/>
            <w:shd w:fill="auto" w:val="clear"/>
          </w:tcPr>
          <w:p w14:paraId="7D1C0000">
            <w:pPr>
              <w:widowControl w:val="1"/>
              <w:ind/>
              <w:jc w:val="right"/>
              <w:rPr>
                <w:sz w:val="20"/>
              </w:rPr>
            </w:pPr>
            <w:r>
              <w:rPr>
                <w:sz w:val="20"/>
              </w:rPr>
              <w:t>23,3</w:t>
            </w:r>
          </w:p>
        </w:tc>
      </w:tr>
      <w:tr>
        <w:trPr>
          <w:trHeight w:hRule="atLeast" w:val="20"/>
        </w:trPr>
        <w:tc>
          <w:tcPr>
            <w:tcW w:type="dxa" w:w="7384"/>
            <w:shd w:fill="auto" w:val="clear"/>
          </w:tcPr>
          <w:p w14:paraId="7E1C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567"/>
            <w:shd w:fill="auto" w:val="clear"/>
          </w:tcPr>
          <w:p w14:paraId="7F1C0000">
            <w:pPr>
              <w:widowControl w:val="1"/>
              <w:ind/>
              <w:jc w:val="center"/>
              <w:rPr>
                <w:sz w:val="20"/>
              </w:rPr>
            </w:pPr>
            <w:r>
              <w:rPr>
                <w:sz w:val="20"/>
              </w:rPr>
              <w:t>607</w:t>
            </w:r>
          </w:p>
        </w:tc>
        <w:tc>
          <w:tcPr>
            <w:tcW w:type="dxa" w:w="426"/>
            <w:shd w:fill="auto" w:val="clear"/>
          </w:tcPr>
          <w:p w14:paraId="801C0000">
            <w:pPr>
              <w:widowControl w:val="1"/>
              <w:ind/>
              <w:jc w:val="center"/>
              <w:rPr>
                <w:sz w:val="20"/>
              </w:rPr>
            </w:pPr>
            <w:r>
              <w:rPr>
                <w:sz w:val="20"/>
              </w:rPr>
              <w:t>07</w:t>
            </w:r>
          </w:p>
        </w:tc>
        <w:tc>
          <w:tcPr>
            <w:tcW w:type="dxa" w:w="425"/>
            <w:shd w:fill="auto" w:val="clear"/>
          </w:tcPr>
          <w:p w14:paraId="811C0000">
            <w:pPr>
              <w:widowControl w:val="1"/>
              <w:ind/>
              <w:jc w:val="center"/>
              <w:rPr>
                <w:sz w:val="20"/>
              </w:rPr>
            </w:pPr>
            <w:r>
              <w:rPr>
                <w:sz w:val="20"/>
              </w:rPr>
              <w:t>03</w:t>
            </w:r>
          </w:p>
        </w:tc>
        <w:tc>
          <w:tcPr>
            <w:tcW w:type="dxa" w:w="1417"/>
            <w:shd w:fill="auto" w:val="clear"/>
            <w:tcMar>
              <w:left w:type="dxa" w:w="51"/>
              <w:right w:type="dxa" w:w="51"/>
            </w:tcMar>
          </w:tcPr>
          <w:p w14:paraId="821C0000">
            <w:pPr>
              <w:widowControl w:val="1"/>
              <w:ind/>
              <w:jc w:val="center"/>
              <w:rPr>
                <w:sz w:val="20"/>
              </w:rPr>
            </w:pPr>
            <w:r>
              <w:rPr>
                <w:sz w:val="20"/>
              </w:rPr>
              <w:t>07 2 01 00000</w:t>
            </w:r>
          </w:p>
        </w:tc>
        <w:tc>
          <w:tcPr>
            <w:tcW w:type="dxa" w:w="567"/>
            <w:shd w:fill="auto" w:val="clear"/>
          </w:tcPr>
          <w:p w14:paraId="831C0000">
            <w:pPr>
              <w:widowControl w:val="1"/>
              <w:ind/>
              <w:jc w:val="center"/>
              <w:rPr>
                <w:sz w:val="20"/>
              </w:rPr>
            </w:pPr>
            <w:r>
              <w:rPr>
                <w:sz w:val="20"/>
              </w:rPr>
              <w:t>000</w:t>
            </w:r>
          </w:p>
        </w:tc>
        <w:tc>
          <w:tcPr>
            <w:tcW w:type="dxa" w:w="1701"/>
            <w:shd w:fill="auto" w:val="clear"/>
          </w:tcPr>
          <w:p w14:paraId="841C0000">
            <w:pPr>
              <w:widowControl w:val="1"/>
              <w:ind/>
              <w:jc w:val="right"/>
              <w:rPr>
                <w:sz w:val="20"/>
              </w:rPr>
            </w:pPr>
            <w:r>
              <w:rPr>
                <w:sz w:val="20"/>
              </w:rPr>
              <w:t>229 832 173,46</w:t>
            </w:r>
          </w:p>
        </w:tc>
        <w:tc>
          <w:tcPr>
            <w:tcW w:type="dxa" w:w="1701"/>
            <w:shd w:fill="auto" w:val="clear"/>
          </w:tcPr>
          <w:p w14:paraId="851C0000">
            <w:pPr>
              <w:widowControl w:val="1"/>
              <w:ind/>
              <w:jc w:val="right"/>
              <w:rPr>
                <w:sz w:val="20"/>
              </w:rPr>
            </w:pPr>
            <w:r>
              <w:rPr>
                <w:sz w:val="20"/>
              </w:rPr>
              <w:t>53 695 488,14</w:t>
            </w:r>
          </w:p>
        </w:tc>
        <w:tc>
          <w:tcPr>
            <w:tcW w:type="dxa" w:w="851"/>
            <w:shd w:fill="auto" w:val="clear"/>
          </w:tcPr>
          <w:p w14:paraId="861C0000">
            <w:pPr>
              <w:widowControl w:val="1"/>
              <w:ind/>
              <w:jc w:val="right"/>
              <w:rPr>
                <w:sz w:val="20"/>
              </w:rPr>
            </w:pPr>
            <w:r>
              <w:rPr>
                <w:sz w:val="20"/>
              </w:rPr>
              <w:t>23,4</w:t>
            </w:r>
          </w:p>
        </w:tc>
      </w:tr>
      <w:tr>
        <w:trPr>
          <w:trHeight w:hRule="atLeast" w:val="20"/>
        </w:trPr>
        <w:tc>
          <w:tcPr>
            <w:tcW w:type="dxa" w:w="7384"/>
            <w:shd w:fill="auto" w:val="clear"/>
          </w:tcPr>
          <w:p w14:paraId="871C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881C0000">
            <w:pPr>
              <w:widowControl w:val="1"/>
              <w:ind/>
              <w:jc w:val="center"/>
              <w:rPr>
                <w:sz w:val="20"/>
              </w:rPr>
            </w:pPr>
            <w:r>
              <w:rPr>
                <w:sz w:val="20"/>
              </w:rPr>
              <w:t>607</w:t>
            </w:r>
          </w:p>
        </w:tc>
        <w:tc>
          <w:tcPr>
            <w:tcW w:type="dxa" w:w="426"/>
            <w:shd w:fill="auto" w:val="clear"/>
          </w:tcPr>
          <w:p w14:paraId="891C0000">
            <w:pPr>
              <w:widowControl w:val="1"/>
              <w:ind/>
              <w:jc w:val="center"/>
              <w:rPr>
                <w:sz w:val="20"/>
              </w:rPr>
            </w:pPr>
            <w:r>
              <w:rPr>
                <w:sz w:val="20"/>
              </w:rPr>
              <w:t>07</w:t>
            </w:r>
          </w:p>
        </w:tc>
        <w:tc>
          <w:tcPr>
            <w:tcW w:type="dxa" w:w="425"/>
            <w:shd w:fill="auto" w:val="clear"/>
          </w:tcPr>
          <w:p w14:paraId="8A1C0000">
            <w:pPr>
              <w:widowControl w:val="1"/>
              <w:ind/>
              <w:jc w:val="center"/>
              <w:rPr>
                <w:sz w:val="20"/>
              </w:rPr>
            </w:pPr>
            <w:r>
              <w:rPr>
                <w:sz w:val="20"/>
              </w:rPr>
              <w:t>03</w:t>
            </w:r>
          </w:p>
        </w:tc>
        <w:tc>
          <w:tcPr>
            <w:tcW w:type="dxa" w:w="1417"/>
            <w:shd w:fill="auto" w:val="clear"/>
            <w:tcMar>
              <w:left w:type="dxa" w:w="51"/>
              <w:right w:type="dxa" w:w="51"/>
            </w:tcMar>
          </w:tcPr>
          <w:p w14:paraId="8B1C0000">
            <w:pPr>
              <w:widowControl w:val="1"/>
              <w:ind/>
              <w:jc w:val="center"/>
              <w:rPr>
                <w:sz w:val="20"/>
              </w:rPr>
            </w:pPr>
            <w:r>
              <w:rPr>
                <w:sz w:val="20"/>
              </w:rPr>
              <w:t>07 2 01 11010</w:t>
            </w:r>
          </w:p>
        </w:tc>
        <w:tc>
          <w:tcPr>
            <w:tcW w:type="dxa" w:w="567"/>
            <w:shd w:fill="auto" w:val="clear"/>
          </w:tcPr>
          <w:p w14:paraId="8C1C0000">
            <w:pPr>
              <w:widowControl w:val="1"/>
              <w:ind/>
              <w:jc w:val="center"/>
              <w:rPr>
                <w:sz w:val="20"/>
              </w:rPr>
            </w:pPr>
            <w:r>
              <w:rPr>
                <w:sz w:val="20"/>
              </w:rPr>
              <w:t>000</w:t>
            </w:r>
          </w:p>
        </w:tc>
        <w:tc>
          <w:tcPr>
            <w:tcW w:type="dxa" w:w="1701"/>
            <w:shd w:fill="auto" w:val="clear"/>
          </w:tcPr>
          <w:p w14:paraId="8D1C0000">
            <w:pPr>
              <w:widowControl w:val="1"/>
              <w:ind/>
              <w:jc w:val="right"/>
              <w:rPr>
                <w:sz w:val="20"/>
              </w:rPr>
            </w:pPr>
            <w:r>
              <w:rPr>
                <w:sz w:val="20"/>
              </w:rPr>
              <w:t>229 832 173,46</w:t>
            </w:r>
          </w:p>
        </w:tc>
        <w:tc>
          <w:tcPr>
            <w:tcW w:type="dxa" w:w="1701"/>
            <w:shd w:fill="auto" w:val="clear"/>
          </w:tcPr>
          <w:p w14:paraId="8E1C0000">
            <w:pPr>
              <w:widowControl w:val="1"/>
              <w:ind/>
              <w:jc w:val="right"/>
              <w:rPr>
                <w:sz w:val="20"/>
              </w:rPr>
            </w:pPr>
            <w:r>
              <w:rPr>
                <w:sz w:val="20"/>
              </w:rPr>
              <w:t>53 695 488,14</w:t>
            </w:r>
          </w:p>
        </w:tc>
        <w:tc>
          <w:tcPr>
            <w:tcW w:type="dxa" w:w="851"/>
            <w:shd w:fill="auto" w:val="clear"/>
          </w:tcPr>
          <w:p w14:paraId="8F1C0000">
            <w:pPr>
              <w:widowControl w:val="1"/>
              <w:ind/>
              <w:jc w:val="right"/>
              <w:rPr>
                <w:sz w:val="20"/>
              </w:rPr>
            </w:pPr>
            <w:r>
              <w:rPr>
                <w:sz w:val="20"/>
              </w:rPr>
              <w:t>23,4</w:t>
            </w:r>
          </w:p>
        </w:tc>
      </w:tr>
      <w:tr>
        <w:trPr>
          <w:trHeight w:hRule="atLeast" w:val="20"/>
        </w:trPr>
        <w:tc>
          <w:tcPr>
            <w:tcW w:type="dxa" w:w="7384"/>
            <w:shd w:fill="auto" w:val="clear"/>
          </w:tcPr>
          <w:p w14:paraId="901C0000">
            <w:pPr>
              <w:rPr>
                <w:sz w:val="20"/>
              </w:rPr>
            </w:pPr>
            <w:r>
              <w:rPr>
                <w:sz w:val="20"/>
              </w:rPr>
              <w:t>Субсидии бюджетным учреждениям</w:t>
            </w:r>
          </w:p>
        </w:tc>
        <w:tc>
          <w:tcPr>
            <w:tcW w:type="dxa" w:w="567"/>
            <w:shd w:fill="auto" w:val="clear"/>
          </w:tcPr>
          <w:p w14:paraId="911C0000">
            <w:pPr>
              <w:widowControl w:val="1"/>
              <w:ind/>
              <w:jc w:val="center"/>
              <w:rPr>
                <w:sz w:val="20"/>
              </w:rPr>
            </w:pPr>
            <w:r>
              <w:rPr>
                <w:sz w:val="20"/>
              </w:rPr>
              <w:t>607</w:t>
            </w:r>
          </w:p>
        </w:tc>
        <w:tc>
          <w:tcPr>
            <w:tcW w:type="dxa" w:w="426"/>
            <w:shd w:fill="auto" w:val="clear"/>
          </w:tcPr>
          <w:p w14:paraId="921C0000">
            <w:pPr>
              <w:widowControl w:val="1"/>
              <w:ind/>
              <w:jc w:val="center"/>
              <w:rPr>
                <w:sz w:val="20"/>
              </w:rPr>
            </w:pPr>
            <w:r>
              <w:rPr>
                <w:sz w:val="20"/>
              </w:rPr>
              <w:t>07</w:t>
            </w:r>
          </w:p>
        </w:tc>
        <w:tc>
          <w:tcPr>
            <w:tcW w:type="dxa" w:w="425"/>
            <w:shd w:fill="auto" w:val="clear"/>
          </w:tcPr>
          <w:p w14:paraId="931C0000">
            <w:pPr>
              <w:widowControl w:val="1"/>
              <w:ind/>
              <w:jc w:val="center"/>
              <w:rPr>
                <w:sz w:val="20"/>
              </w:rPr>
            </w:pPr>
            <w:r>
              <w:rPr>
                <w:sz w:val="20"/>
              </w:rPr>
              <w:t>03</w:t>
            </w:r>
          </w:p>
        </w:tc>
        <w:tc>
          <w:tcPr>
            <w:tcW w:type="dxa" w:w="1417"/>
            <w:shd w:fill="auto" w:val="clear"/>
            <w:tcMar>
              <w:left w:type="dxa" w:w="51"/>
              <w:right w:type="dxa" w:w="51"/>
            </w:tcMar>
          </w:tcPr>
          <w:p w14:paraId="941C0000">
            <w:pPr>
              <w:widowControl w:val="1"/>
              <w:ind/>
              <w:jc w:val="center"/>
              <w:rPr>
                <w:sz w:val="20"/>
              </w:rPr>
            </w:pPr>
            <w:r>
              <w:rPr>
                <w:sz w:val="20"/>
              </w:rPr>
              <w:t>07 2 01 11010</w:t>
            </w:r>
          </w:p>
        </w:tc>
        <w:tc>
          <w:tcPr>
            <w:tcW w:type="dxa" w:w="567"/>
            <w:shd w:fill="auto" w:val="clear"/>
          </w:tcPr>
          <w:p w14:paraId="951C0000">
            <w:pPr>
              <w:widowControl w:val="1"/>
              <w:ind/>
              <w:jc w:val="center"/>
              <w:rPr>
                <w:sz w:val="20"/>
              </w:rPr>
            </w:pPr>
            <w:r>
              <w:rPr>
                <w:sz w:val="20"/>
              </w:rPr>
              <w:t>610</w:t>
            </w:r>
          </w:p>
        </w:tc>
        <w:tc>
          <w:tcPr>
            <w:tcW w:type="dxa" w:w="1701"/>
            <w:shd w:fill="auto" w:val="clear"/>
          </w:tcPr>
          <w:p w14:paraId="961C0000">
            <w:pPr>
              <w:widowControl w:val="1"/>
              <w:ind/>
              <w:jc w:val="right"/>
              <w:rPr>
                <w:sz w:val="20"/>
              </w:rPr>
            </w:pPr>
            <w:r>
              <w:rPr>
                <w:sz w:val="20"/>
              </w:rPr>
              <w:t>200 887 362,28</w:t>
            </w:r>
          </w:p>
        </w:tc>
        <w:tc>
          <w:tcPr>
            <w:tcW w:type="dxa" w:w="1701"/>
            <w:shd w:fill="auto" w:val="clear"/>
          </w:tcPr>
          <w:p w14:paraId="971C0000">
            <w:pPr>
              <w:widowControl w:val="1"/>
              <w:ind/>
              <w:jc w:val="right"/>
              <w:rPr>
                <w:sz w:val="20"/>
              </w:rPr>
            </w:pPr>
            <w:r>
              <w:rPr>
                <w:sz w:val="20"/>
              </w:rPr>
              <w:t>48 120 644,20</w:t>
            </w:r>
          </w:p>
        </w:tc>
        <w:tc>
          <w:tcPr>
            <w:tcW w:type="dxa" w:w="851"/>
            <w:shd w:fill="auto" w:val="clear"/>
          </w:tcPr>
          <w:p w14:paraId="981C0000">
            <w:pPr>
              <w:widowControl w:val="1"/>
              <w:ind/>
              <w:jc w:val="right"/>
              <w:rPr>
                <w:sz w:val="20"/>
              </w:rPr>
            </w:pPr>
            <w:r>
              <w:rPr>
                <w:sz w:val="20"/>
              </w:rPr>
              <w:t>24,0</w:t>
            </w:r>
          </w:p>
        </w:tc>
      </w:tr>
      <w:tr>
        <w:trPr>
          <w:trHeight w:hRule="atLeast" w:val="20"/>
        </w:trPr>
        <w:tc>
          <w:tcPr>
            <w:tcW w:type="dxa" w:w="7384"/>
            <w:shd w:fill="auto" w:val="clear"/>
          </w:tcPr>
          <w:p w14:paraId="991C0000">
            <w:pPr>
              <w:rPr>
                <w:sz w:val="20"/>
              </w:rPr>
            </w:pPr>
            <w:r>
              <w:rPr>
                <w:sz w:val="20"/>
              </w:rPr>
              <w:t>Субсидии автономным учреждениям</w:t>
            </w:r>
          </w:p>
        </w:tc>
        <w:tc>
          <w:tcPr>
            <w:tcW w:type="dxa" w:w="567"/>
            <w:shd w:fill="auto" w:val="clear"/>
          </w:tcPr>
          <w:p w14:paraId="9A1C0000">
            <w:pPr>
              <w:widowControl w:val="1"/>
              <w:ind/>
              <w:jc w:val="center"/>
              <w:rPr>
                <w:sz w:val="20"/>
              </w:rPr>
            </w:pPr>
            <w:r>
              <w:rPr>
                <w:sz w:val="20"/>
              </w:rPr>
              <w:t>607</w:t>
            </w:r>
          </w:p>
        </w:tc>
        <w:tc>
          <w:tcPr>
            <w:tcW w:type="dxa" w:w="426"/>
            <w:shd w:fill="auto" w:val="clear"/>
          </w:tcPr>
          <w:p w14:paraId="9B1C0000">
            <w:pPr>
              <w:widowControl w:val="1"/>
              <w:ind/>
              <w:jc w:val="center"/>
              <w:rPr>
                <w:sz w:val="20"/>
              </w:rPr>
            </w:pPr>
            <w:r>
              <w:rPr>
                <w:sz w:val="20"/>
              </w:rPr>
              <w:t>07</w:t>
            </w:r>
          </w:p>
        </w:tc>
        <w:tc>
          <w:tcPr>
            <w:tcW w:type="dxa" w:w="425"/>
            <w:shd w:fill="auto" w:val="clear"/>
          </w:tcPr>
          <w:p w14:paraId="9C1C0000">
            <w:pPr>
              <w:widowControl w:val="1"/>
              <w:ind/>
              <w:jc w:val="center"/>
              <w:rPr>
                <w:sz w:val="20"/>
              </w:rPr>
            </w:pPr>
            <w:r>
              <w:rPr>
                <w:sz w:val="20"/>
              </w:rPr>
              <w:t>03</w:t>
            </w:r>
          </w:p>
        </w:tc>
        <w:tc>
          <w:tcPr>
            <w:tcW w:type="dxa" w:w="1417"/>
            <w:shd w:fill="auto" w:val="clear"/>
            <w:tcMar>
              <w:left w:type="dxa" w:w="51"/>
              <w:right w:type="dxa" w:w="51"/>
            </w:tcMar>
          </w:tcPr>
          <w:p w14:paraId="9D1C0000">
            <w:pPr>
              <w:widowControl w:val="1"/>
              <w:ind/>
              <w:jc w:val="center"/>
              <w:rPr>
                <w:sz w:val="20"/>
              </w:rPr>
            </w:pPr>
            <w:r>
              <w:rPr>
                <w:sz w:val="20"/>
              </w:rPr>
              <w:t>07 2 01 11010</w:t>
            </w:r>
          </w:p>
        </w:tc>
        <w:tc>
          <w:tcPr>
            <w:tcW w:type="dxa" w:w="567"/>
            <w:shd w:fill="auto" w:val="clear"/>
          </w:tcPr>
          <w:p w14:paraId="9E1C0000">
            <w:pPr>
              <w:widowControl w:val="1"/>
              <w:ind/>
              <w:jc w:val="center"/>
              <w:rPr>
                <w:sz w:val="20"/>
              </w:rPr>
            </w:pPr>
            <w:r>
              <w:rPr>
                <w:sz w:val="20"/>
              </w:rPr>
              <w:t>620</w:t>
            </w:r>
          </w:p>
        </w:tc>
        <w:tc>
          <w:tcPr>
            <w:tcW w:type="dxa" w:w="1701"/>
            <w:shd w:fill="auto" w:val="clear"/>
          </w:tcPr>
          <w:p w14:paraId="9F1C0000">
            <w:pPr>
              <w:widowControl w:val="1"/>
              <w:ind/>
              <w:jc w:val="right"/>
              <w:rPr>
                <w:sz w:val="20"/>
              </w:rPr>
            </w:pPr>
            <w:r>
              <w:rPr>
                <w:sz w:val="20"/>
              </w:rPr>
              <w:t>28 944 811,18</w:t>
            </w:r>
          </w:p>
        </w:tc>
        <w:tc>
          <w:tcPr>
            <w:tcW w:type="dxa" w:w="1701"/>
            <w:shd w:fill="auto" w:val="clear"/>
          </w:tcPr>
          <w:p w14:paraId="A01C0000">
            <w:pPr>
              <w:widowControl w:val="1"/>
              <w:ind/>
              <w:jc w:val="right"/>
              <w:rPr>
                <w:sz w:val="20"/>
              </w:rPr>
            </w:pPr>
            <w:r>
              <w:rPr>
                <w:sz w:val="20"/>
              </w:rPr>
              <w:t>5 574 843,94</w:t>
            </w:r>
          </w:p>
        </w:tc>
        <w:tc>
          <w:tcPr>
            <w:tcW w:type="dxa" w:w="851"/>
            <w:shd w:fill="auto" w:val="clear"/>
          </w:tcPr>
          <w:p w14:paraId="A11C0000">
            <w:pPr>
              <w:widowControl w:val="1"/>
              <w:ind/>
              <w:jc w:val="right"/>
              <w:rPr>
                <w:sz w:val="20"/>
              </w:rPr>
            </w:pPr>
            <w:r>
              <w:rPr>
                <w:sz w:val="20"/>
              </w:rPr>
              <w:t>19,3</w:t>
            </w:r>
          </w:p>
        </w:tc>
      </w:tr>
      <w:tr>
        <w:trPr>
          <w:trHeight w:hRule="atLeast" w:val="20"/>
        </w:trPr>
        <w:tc>
          <w:tcPr>
            <w:tcW w:type="dxa" w:w="7384"/>
            <w:shd w:fill="auto" w:val="clear"/>
          </w:tcPr>
          <w:p w14:paraId="A21C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A31C0000">
            <w:pPr>
              <w:widowControl w:val="1"/>
              <w:ind/>
              <w:jc w:val="center"/>
              <w:rPr>
                <w:sz w:val="20"/>
              </w:rPr>
            </w:pPr>
            <w:r>
              <w:rPr>
                <w:sz w:val="20"/>
              </w:rPr>
              <w:t>607</w:t>
            </w:r>
          </w:p>
        </w:tc>
        <w:tc>
          <w:tcPr>
            <w:tcW w:type="dxa" w:w="426"/>
            <w:shd w:fill="auto" w:val="clear"/>
          </w:tcPr>
          <w:p w14:paraId="A41C0000">
            <w:pPr>
              <w:widowControl w:val="1"/>
              <w:ind/>
              <w:jc w:val="center"/>
              <w:rPr>
                <w:sz w:val="20"/>
              </w:rPr>
            </w:pPr>
            <w:r>
              <w:rPr>
                <w:sz w:val="20"/>
              </w:rPr>
              <w:t>07</w:t>
            </w:r>
          </w:p>
        </w:tc>
        <w:tc>
          <w:tcPr>
            <w:tcW w:type="dxa" w:w="425"/>
            <w:shd w:fill="auto" w:val="clear"/>
          </w:tcPr>
          <w:p w14:paraId="A51C0000">
            <w:pPr>
              <w:widowControl w:val="1"/>
              <w:ind/>
              <w:jc w:val="center"/>
              <w:rPr>
                <w:sz w:val="20"/>
              </w:rPr>
            </w:pPr>
            <w:r>
              <w:rPr>
                <w:sz w:val="20"/>
              </w:rPr>
              <w:t>03</w:t>
            </w:r>
          </w:p>
        </w:tc>
        <w:tc>
          <w:tcPr>
            <w:tcW w:type="dxa" w:w="1417"/>
            <w:shd w:fill="auto" w:val="clear"/>
            <w:tcMar>
              <w:left w:type="dxa" w:w="51"/>
              <w:right w:type="dxa" w:w="51"/>
            </w:tcMar>
          </w:tcPr>
          <w:p w14:paraId="A61C0000">
            <w:pPr>
              <w:widowControl w:val="1"/>
              <w:ind/>
              <w:jc w:val="center"/>
              <w:rPr>
                <w:sz w:val="20"/>
              </w:rPr>
            </w:pPr>
            <w:r>
              <w:rPr>
                <w:sz w:val="20"/>
              </w:rPr>
              <w:t>07 2 05 00000</w:t>
            </w:r>
          </w:p>
        </w:tc>
        <w:tc>
          <w:tcPr>
            <w:tcW w:type="dxa" w:w="567"/>
            <w:shd w:fill="auto" w:val="clear"/>
          </w:tcPr>
          <w:p w14:paraId="A71C0000">
            <w:pPr>
              <w:widowControl w:val="1"/>
              <w:ind/>
              <w:jc w:val="center"/>
              <w:rPr>
                <w:sz w:val="20"/>
              </w:rPr>
            </w:pPr>
            <w:r>
              <w:rPr>
                <w:sz w:val="20"/>
              </w:rPr>
              <w:t>000</w:t>
            </w:r>
          </w:p>
        </w:tc>
        <w:tc>
          <w:tcPr>
            <w:tcW w:type="dxa" w:w="1701"/>
            <w:shd w:fill="auto" w:val="clear"/>
          </w:tcPr>
          <w:p w14:paraId="A81C0000">
            <w:pPr>
              <w:widowControl w:val="1"/>
              <w:ind/>
              <w:jc w:val="right"/>
              <w:rPr>
                <w:sz w:val="20"/>
              </w:rPr>
            </w:pPr>
            <w:r>
              <w:rPr>
                <w:sz w:val="20"/>
              </w:rPr>
              <w:t>600 000,00</w:t>
            </w:r>
          </w:p>
        </w:tc>
        <w:tc>
          <w:tcPr>
            <w:tcW w:type="dxa" w:w="1701"/>
            <w:shd w:fill="auto" w:val="clear"/>
          </w:tcPr>
          <w:p w14:paraId="A91C0000">
            <w:pPr>
              <w:widowControl w:val="1"/>
              <w:ind/>
              <w:jc w:val="right"/>
              <w:rPr>
                <w:sz w:val="20"/>
              </w:rPr>
            </w:pPr>
            <w:r>
              <w:rPr>
                <w:sz w:val="20"/>
              </w:rPr>
              <w:t>0,00</w:t>
            </w:r>
          </w:p>
        </w:tc>
        <w:tc>
          <w:tcPr>
            <w:tcW w:type="dxa" w:w="851"/>
            <w:shd w:fill="auto" w:val="clear"/>
          </w:tcPr>
          <w:p w14:paraId="AA1C0000">
            <w:pPr>
              <w:widowControl w:val="1"/>
              <w:ind/>
              <w:jc w:val="right"/>
              <w:rPr>
                <w:sz w:val="20"/>
              </w:rPr>
            </w:pPr>
            <w:r>
              <w:rPr>
                <w:sz w:val="20"/>
              </w:rPr>
              <w:t>0,0</w:t>
            </w:r>
          </w:p>
        </w:tc>
      </w:tr>
      <w:tr>
        <w:trPr>
          <w:trHeight w:hRule="atLeast" w:val="20"/>
        </w:trPr>
        <w:tc>
          <w:tcPr>
            <w:tcW w:type="dxa" w:w="7384"/>
            <w:shd w:fill="auto" w:val="clear"/>
          </w:tcPr>
          <w:p w14:paraId="AB1C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AC1C0000">
            <w:pPr>
              <w:widowControl w:val="1"/>
              <w:ind/>
              <w:jc w:val="center"/>
              <w:rPr>
                <w:sz w:val="20"/>
              </w:rPr>
            </w:pPr>
            <w:r>
              <w:rPr>
                <w:sz w:val="20"/>
              </w:rPr>
              <w:t>607</w:t>
            </w:r>
          </w:p>
        </w:tc>
        <w:tc>
          <w:tcPr>
            <w:tcW w:type="dxa" w:w="426"/>
            <w:shd w:fill="auto" w:val="clear"/>
          </w:tcPr>
          <w:p w14:paraId="AD1C0000">
            <w:pPr>
              <w:widowControl w:val="1"/>
              <w:ind/>
              <w:jc w:val="center"/>
              <w:rPr>
                <w:sz w:val="20"/>
              </w:rPr>
            </w:pPr>
            <w:r>
              <w:rPr>
                <w:sz w:val="20"/>
              </w:rPr>
              <w:t>07</w:t>
            </w:r>
          </w:p>
        </w:tc>
        <w:tc>
          <w:tcPr>
            <w:tcW w:type="dxa" w:w="425"/>
            <w:shd w:fill="auto" w:val="clear"/>
          </w:tcPr>
          <w:p w14:paraId="AE1C0000">
            <w:pPr>
              <w:widowControl w:val="1"/>
              <w:ind/>
              <w:jc w:val="center"/>
              <w:rPr>
                <w:sz w:val="20"/>
              </w:rPr>
            </w:pPr>
            <w:r>
              <w:rPr>
                <w:sz w:val="20"/>
              </w:rPr>
              <w:t>03</w:t>
            </w:r>
          </w:p>
        </w:tc>
        <w:tc>
          <w:tcPr>
            <w:tcW w:type="dxa" w:w="1417"/>
            <w:shd w:fill="auto" w:val="clear"/>
            <w:tcMar>
              <w:left w:type="dxa" w:w="51"/>
              <w:right w:type="dxa" w:w="51"/>
            </w:tcMar>
          </w:tcPr>
          <w:p w14:paraId="AF1C0000">
            <w:pPr>
              <w:widowControl w:val="1"/>
              <w:ind/>
              <w:jc w:val="center"/>
              <w:rPr>
                <w:sz w:val="20"/>
              </w:rPr>
            </w:pPr>
            <w:r>
              <w:rPr>
                <w:sz w:val="20"/>
              </w:rPr>
              <w:t>07 2 05 21230</w:t>
            </w:r>
          </w:p>
        </w:tc>
        <w:tc>
          <w:tcPr>
            <w:tcW w:type="dxa" w:w="567"/>
            <w:shd w:fill="auto" w:val="clear"/>
          </w:tcPr>
          <w:p w14:paraId="B01C0000">
            <w:pPr>
              <w:widowControl w:val="1"/>
              <w:ind/>
              <w:jc w:val="center"/>
              <w:rPr>
                <w:sz w:val="20"/>
              </w:rPr>
            </w:pPr>
            <w:r>
              <w:rPr>
                <w:sz w:val="20"/>
              </w:rPr>
              <w:t>000</w:t>
            </w:r>
          </w:p>
        </w:tc>
        <w:tc>
          <w:tcPr>
            <w:tcW w:type="dxa" w:w="1701"/>
            <w:shd w:fill="auto" w:val="clear"/>
          </w:tcPr>
          <w:p w14:paraId="B11C0000">
            <w:pPr>
              <w:widowControl w:val="1"/>
              <w:ind/>
              <w:jc w:val="right"/>
              <w:rPr>
                <w:sz w:val="20"/>
              </w:rPr>
            </w:pPr>
            <w:r>
              <w:rPr>
                <w:sz w:val="20"/>
              </w:rPr>
              <w:t>600 000,00</w:t>
            </w:r>
          </w:p>
        </w:tc>
        <w:tc>
          <w:tcPr>
            <w:tcW w:type="dxa" w:w="1701"/>
            <w:shd w:fill="auto" w:val="clear"/>
          </w:tcPr>
          <w:p w14:paraId="B21C0000">
            <w:pPr>
              <w:widowControl w:val="1"/>
              <w:ind/>
              <w:jc w:val="right"/>
              <w:rPr>
                <w:sz w:val="20"/>
              </w:rPr>
            </w:pPr>
            <w:r>
              <w:rPr>
                <w:sz w:val="20"/>
              </w:rPr>
              <w:t>0,00</w:t>
            </w:r>
          </w:p>
        </w:tc>
        <w:tc>
          <w:tcPr>
            <w:tcW w:type="dxa" w:w="851"/>
            <w:shd w:fill="auto" w:val="clear"/>
          </w:tcPr>
          <w:p w14:paraId="B31C0000">
            <w:pPr>
              <w:widowControl w:val="1"/>
              <w:ind/>
              <w:jc w:val="right"/>
              <w:rPr>
                <w:sz w:val="20"/>
              </w:rPr>
            </w:pPr>
            <w:r>
              <w:rPr>
                <w:sz w:val="20"/>
              </w:rPr>
              <w:t>0,0</w:t>
            </w:r>
          </w:p>
        </w:tc>
      </w:tr>
      <w:tr>
        <w:trPr>
          <w:trHeight w:hRule="atLeast" w:val="20"/>
        </w:trPr>
        <w:tc>
          <w:tcPr>
            <w:tcW w:type="dxa" w:w="7384"/>
            <w:shd w:fill="auto" w:val="clear"/>
          </w:tcPr>
          <w:p w14:paraId="B41C0000">
            <w:pPr>
              <w:rPr>
                <w:sz w:val="20"/>
              </w:rPr>
            </w:pPr>
            <w:r>
              <w:rPr>
                <w:sz w:val="20"/>
              </w:rPr>
              <w:t>Субсидии бюджетным учреждениям</w:t>
            </w:r>
          </w:p>
        </w:tc>
        <w:tc>
          <w:tcPr>
            <w:tcW w:type="dxa" w:w="567"/>
            <w:shd w:fill="auto" w:val="clear"/>
          </w:tcPr>
          <w:p w14:paraId="B51C0000">
            <w:pPr>
              <w:widowControl w:val="1"/>
              <w:ind/>
              <w:jc w:val="center"/>
              <w:rPr>
                <w:sz w:val="20"/>
              </w:rPr>
            </w:pPr>
            <w:r>
              <w:rPr>
                <w:sz w:val="20"/>
              </w:rPr>
              <w:t>607</w:t>
            </w:r>
          </w:p>
        </w:tc>
        <w:tc>
          <w:tcPr>
            <w:tcW w:type="dxa" w:w="426"/>
            <w:shd w:fill="auto" w:val="clear"/>
          </w:tcPr>
          <w:p w14:paraId="B61C0000">
            <w:pPr>
              <w:widowControl w:val="1"/>
              <w:ind/>
              <w:jc w:val="center"/>
              <w:rPr>
                <w:sz w:val="20"/>
              </w:rPr>
            </w:pPr>
            <w:r>
              <w:rPr>
                <w:sz w:val="20"/>
              </w:rPr>
              <w:t>07</w:t>
            </w:r>
          </w:p>
        </w:tc>
        <w:tc>
          <w:tcPr>
            <w:tcW w:type="dxa" w:w="425"/>
            <w:shd w:fill="auto" w:val="clear"/>
          </w:tcPr>
          <w:p w14:paraId="B71C0000">
            <w:pPr>
              <w:widowControl w:val="1"/>
              <w:ind/>
              <w:jc w:val="center"/>
              <w:rPr>
                <w:sz w:val="20"/>
              </w:rPr>
            </w:pPr>
            <w:r>
              <w:rPr>
                <w:sz w:val="20"/>
              </w:rPr>
              <w:t>03</w:t>
            </w:r>
          </w:p>
        </w:tc>
        <w:tc>
          <w:tcPr>
            <w:tcW w:type="dxa" w:w="1417"/>
            <w:shd w:fill="auto" w:val="clear"/>
            <w:tcMar>
              <w:left w:type="dxa" w:w="51"/>
              <w:right w:type="dxa" w:w="51"/>
            </w:tcMar>
          </w:tcPr>
          <w:p w14:paraId="B81C0000">
            <w:pPr>
              <w:widowControl w:val="1"/>
              <w:ind/>
              <w:jc w:val="center"/>
              <w:rPr>
                <w:sz w:val="20"/>
              </w:rPr>
            </w:pPr>
            <w:r>
              <w:rPr>
                <w:sz w:val="20"/>
              </w:rPr>
              <w:t>07 2 05 21230</w:t>
            </w:r>
          </w:p>
        </w:tc>
        <w:tc>
          <w:tcPr>
            <w:tcW w:type="dxa" w:w="567"/>
            <w:shd w:fill="auto" w:val="clear"/>
          </w:tcPr>
          <w:p w14:paraId="B91C0000">
            <w:pPr>
              <w:widowControl w:val="1"/>
              <w:ind/>
              <w:jc w:val="center"/>
              <w:rPr>
                <w:sz w:val="20"/>
              </w:rPr>
            </w:pPr>
            <w:r>
              <w:rPr>
                <w:sz w:val="20"/>
              </w:rPr>
              <w:t>610</w:t>
            </w:r>
          </w:p>
        </w:tc>
        <w:tc>
          <w:tcPr>
            <w:tcW w:type="dxa" w:w="1701"/>
            <w:shd w:fill="auto" w:val="clear"/>
          </w:tcPr>
          <w:p w14:paraId="BA1C0000">
            <w:pPr>
              <w:widowControl w:val="1"/>
              <w:ind/>
              <w:jc w:val="right"/>
              <w:rPr>
                <w:sz w:val="20"/>
              </w:rPr>
            </w:pPr>
            <w:r>
              <w:rPr>
                <w:sz w:val="20"/>
              </w:rPr>
              <w:t>600 000,00</w:t>
            </w:r>
          </w:p>
        </w:tc>
        <w:tc>
          <w:tcPr>
            <w:tcW w:type="dxa" w:w="1701"/>
            <w:shd w:fill="auto" w:val="clear"/>
          </w:tcPr>
          <w:p w14:paraId="BB1C0000">
            <w:pPr>
              <w:widowControl w:val="1"/>
              <w:ind/>
              <w:jc w:val="right"/>
              <w:rPr>
                <w:sz w:val="20"/>
              </w:rPr>
            </w:pPr>
            <w:r>
              <w:rPr>
                <w:sz w:val="20"/>
              </w:rPr>
              <w:t>0,00</w:t>
            </w:r>
          </w:p>
        </w:tc>
        <w:tc>
          <w:tcPr>
            <w:tcW w:type="dxa" w:w="851"/>
            <w:shd w:fill="auto" w:val="clear"/>
          </w:tcPr>
          <w:p w14:paraId="BC1C0000">
            <w:pPr>
              <w:widowControl w:val="1"/>
              <w:ind/>
              <w:jc w:val="right"/>
              <w:rPr>
                <w:sz w:val="20"/>
              </w:rPr>
            </w:pPr>
            <w:r>
              <w:rPr>
                <w:sz w:val="20"/>
              </w:rPr>
              <w:t>0,0</w:t>
            </w:r>
          </w:p>
        </w:tc>
      </w:tr>
      <w:tr>
        <w:trPr>
          <w:trHeight w:hRule="atLeast" w:val="20"/>
        </w:trPr>
        <w:tc>
          <w:tcPr>
            <w:tcW w:type="dxa" w:w="7384"/>
            <w:shd w:fill="auto" w:val="clear"/>
          </w:tcPr>
          <w:p w14:paraId="BD1C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567"/>
            <w:shd w:fill="auto" w:val="clear"/>
          </w:tcPr>
          <w:p w14:paraId="BE1C0000">
            <w:pPr>
              <w:widowControl w:val="1"/>
              <w:ind/>
              <w:jc w:val="center"/>
              <w:rPr>
                <w:sz w:val="20"/>
              </w:rPr>
            </w:pPr>
            <w:r>
              <w:rPr>
                <w:sz w:val="20"/>
              </w:rPr>
              <w:t>607</w:t>
            </w:r>
          </w:p>
        </w:tc>
        <w:tc>
          <w:tcPr>
            <w:tcW w:type="dxa" w:w="426"/>
            <w:shd w:fill="auto" w:val="clear"/>
          </w:tcPr>
          <w:p w14:paraId="BF1C0000">
            <w:pPr>
              <w:widowControl w:val="1"/>
              <w:ind/>
              <w:jc w:val="center"/>
              <w:rPr>
                <w:sz w:val="20"/>
              </w:rPr>
            </w:pPr>
            <w:r>
              <w:rPr>
                <w:sz w:val="20"/>
              </w:rPr>
              <w:t>07</w:t>
            </w:r>
          </w:p>
        </w:tc>
        <w:tc>
          <w:tcPr>
            <w:tcW w:type="dxa" w:w="425"/>
            <w:shd w:fill="auto" w:val="clear"/>
          </w:tcPr>
          <w:p w14:paraId="C01C0000">
            <w:pPr>
              <w:widowControl w:val="1"/>
              <w:ind/>
              <w:jc w:val="center"/>
              <w:rPr>
                <w:sz w:val="20"/>
              </w:rPr>
            </w:pPr>
            <w:r>
              <w:rPr>
                <w:sz w:val="20"/>
              </w:rPr>
              <w:t>03</w:t>
            </w:r>
          </w:p>
        </w:tc>
        <w:tc>
          <w:tcPr>
            <w:tcW w:type="dxa" w:w="1417"/>
            <w:shd w:fill="auto" w:val="clear"/>
            <w:tcMar>
              <w:left w:type="dxa" w:w="51"/>
              <w:right w:type="dxa" w:w="51"/>
            </w:tcMar>
          </w:tcPr>
          <w:p w14:paraId="C11C0000">
            <w:pPr>
              <w:widowControl w:val="1"/>
              <w:ind/>
              <w:jc w:val="center"/>
              <w:rPr>
                <w:sz w:val="20"/>
              </w:rPr>
            </w:pPr>
            <w:r>
              <w:rPr>
                <w:sz w:val="20"/>
              </w:rPr>
              <w:t>07 2 06 00000</w:t>
            </w:r>
          </w:p>
        </w:tc>
        <w:tc>
          <w:tcPr>
            <w:tcW w:type="dxa" w:w="567"/>
            <w:shd w:fill="auto" w:val="clear"/>
          </w:tcPr>
          <w:p w14:paraId="C21C0000">
            <w:pPr>
              <w:widowControl w:val="1"/>
              <w:ind/>
              <w:jc w:val="center"/>
              <w:rPr>
                <w:sz w:val="20"/>
              </w:rPr>
            </w:pPr>
            <w:r>
              <w:rPr>
                <w:sz w:val="20"/>
              </w:rPr>
              <w:t>000</w:t>
            </w:r>
          </w:p>
        </w:tc>
        <w:tc>
          <w:tcPr>
            <w:tcW w:type="dxa" w:w="1701"/>
            <w:shd w:fill="auto" w:val="clear"/>
          </w:tcPr>
          <w:p w14:paraId="C31C0000">
            <w:pPr>
              <w:widowControl w:val="1"/>
              <w:ind/>
              <w:jc w:val="right"/>
              <w:rPr>
                <w:sz w:val="20"/>
              </w:rPr>
            </w:pPr>
            <w:r>
              <w:rPr>
                <w:sz w:val="20"/>
              </w:rPr>
              <w:t>663 733,06</w:t>
            </w:r>
          </w:p>
        </w:tc>
        <w:tc>
          <w:tcPr>
            <w:tcW w:type="dxa" w:w="1701"/>
            <w:shd w:fill="auto" w:val="clear"/>
          </w:tcPr>
          <w:p w14:paraId="C41C0000">
            <w:pPr>
              <w:widowControl w:val="1"/>
              <w:ind/>
              <w:jc w:val="right"/>
              <w:rPr>
                <w:sz w:val="20"/>
              </w:rPr>
            </w:pPr>
            <w:r>
              <w:rPr>
                <w:sz w:val="20"/>
              </w:rPr>
              <w:t>121 099,68</w:t>
            </w:r>
          </w:p>
        </w:tc>
        <w:tc>
          <w:tcPr>
            <w:tcW w:type="dxa" w:w="851"/>
            <w:shd w:fill="auto" w:val="clear"/>
          </w:tcPr>
          <w:p w14:paraId="C51C0000">
            <w:pPr>
              <w:widowControl w:val="1"/>
              <w:ind/>
              <w:jc w:val="right"/>
              <w:rPr>
                <w:sz w:val="20"/>
              </w:rPr>
            </w:pPr>
            <w:r>
              <w:rPr>
                <w:sz w:val="20"/>
              </w:rPr>
              <w:t>18,2</w:t>
            </w:r>
          </w:p>
        </w:tc>
      </w:tr>
      <w:tr>
        <w:trPr>
          <w:trHeight w:hRule="atLeast" w:val="20"/>
        </w:trPr>
        <w:tc>
          <w:tcPr>
            <w:tcW w:type="dxa" w:w="7384"/>
            <w:shd w:fill="auto" w:val="clear"/>
          </w:tcPr>
          <w:p w14:paraId="C61C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567"/>
            <w:shd w:fill="auto" w:val="clear"/>
          </w:tcPr>
          <w:p w14:paraId="C71C0000">
            <w:pPr>
              <w:widowControl w:val="1"/>
              <w:ind/>
              <w:jc w:val="center"/>
              <w:rPr>
                <w:sz w:val="20"/>
              </w:rPr>
            </w:pPr>
            <w:r>
              <w:rPr>
                <w:sz w:val="20"/>
              </w:rPr>
              <w:t>607</w:t>
            </w:r>
          </w:p>
        </w:tc>
        <w:tc>
          <w:tcPr>
            <w:tcW w:type="dxa" w:w="426"/>
            <w:shd w:fill="auto" w:val="clear"/>
          </w:tcPr>
          <w:p w14:paraId="C81C0000">
            <w:pPr>
              <w:widowControl w:val="1"/>
              <w:ind/>
              <w:jc w:val="center"/>
              <w:rPr>
                <w:sz w:val="20"/>
              </w:rPr>
            </w:pPr>
            <w:r>
              <w:rPr>
                <w:sz w:val="20"/>
              </w:rPr>
              <w:t>07</w:t>
            </w:r>
          </w:p>
        </w:tc>
        <w:tc>
          <w:tcPr>
            <w:tcW w:type="dxa" w:w="425"/>
            <w:shd w:fill="auto" w:val="clear"/>
          </w:tcPr>
          <w:p w14:paraId="C91C0000">
            <w:pPr>
              <w:widowControl w:val="1"/>
              <w:ind/>
              <w:jc w:val="center"/>
              <w:rPr>
                <w:sz w:val="20"/>
              </w:rPr>
            </w:pPr>
            <w:r>
              <w:rPr>
                <w:sz w:val="20"/>
              </w:rPr>
              <w:t>03</w:t>
            </w:r>
          </w:p>
        </w:tc>
        <w:tc>
          <w:tcPr>
            <w:tcW w:type="dxa" w:w="1417"/>
            <w:shd w:fill="auto" w:val="clear"/>
            <w:tcMar>
              <w:left w:type="dxa" w:w="51"/>
              <w:right w:type="dxa" w:w="51"/>
            </w:tcMar>
          </w:tcPr>
          <w:p w14:paraId="CA1C0000">
            <w:pPr>
              <w:widowControl w:val="1"/>
              <w:ind/>
              <w:jc w:val="center"/>
              <w:rPr>
                <w:sz w:val="20"/>
              </w:rPr>
            </w:pPr>
            <w:r>
              <w:rPr>
                <w:sz w:val="20"/>
              </w:rPr>
              <w:t>07 2 06 21280</w:t>
            </w:r>
          </w:p>
        </w:tc>
        <w:tc>
          <w:tcPr>
            <w:tcW w:type="dxa" w:w="567"/>
            <w:shd w:fill="auto" w:val="clear"/>
          </w:tcPr>
          <w:p w14:paraId="CB1C0000">
            <w:pPr>
              <w:widowControl w:val="1"/>
              <w:ind/>
              <w:jc w:val="center"/>
              <w:rPr>
                <w:sz w:val="20"/>
              </w:rPr>
            </w:pPr>
            <w:r>
              <w:rPr>
                <w:sz w:val="20"/>
              </w:rPr>
              <w:t>000</w:t>
            </w:r>
          </w:p>
        </w:tc>
        <w:tc>
          <w:tcPr>
            <w:tcW w:type="dxa" w:w="1701"/>
            <w:shd w:fill="auto" w:val="clear"/>
          </w:tcPr>
          <w:p w14:paraId="CC1C0000">
            <w:pPr>
              <w:widowControl w:val="1"/>
              <w:ind/>
              <w:jc w:val="right"/>
              <w:rPr>
                <w:sz w:val="20"/>
              </w:rPr>
            </w:pPr>
            <w:r>
              <w:rPr>
                <w:sz w:val="20"/>
              </w:rPr>
              <w:t>434 964,00</w:t>
            </w:r>
          </w:p>
        </w:tc>
        <w:tc>
          <w:tcPr>
            <w:tcW w:type="dxa" w:w="1701"/>
            <w:shd w:fill="auto" w:val="clear"/>
          </w:tcPr>
          <w:p w14:paraId="CD1C0000">
            <w:pPr>
              <w:widowControl w:val="1"/>
              <w:ind/>
              <w:jc w:val="right"/>
              <w:rPr>
                <w:sz w:val="20"/>
              </w:rPr>
            </w:pPr>
            <w:r>
              <w:rPr>
                <w:sz w:val="20"/>
              </w:rPr>
              <w:t>0,00</w:t>
            </w:r>
          </w:p>
        </w:tc>
        <w:tc>
          <w:tcPr>
            <w:tcW w:type="dxa" w:w="851"/>
            <w:shd w:fill="auto" w:val="clear"/>
          </w:tcPr>
          <w:p w14:paraId="CE1C0000">
            <w:pPr>
              <w:widowControl w:val="1"/>
              <w:ind/>
              <w:jc w:val="right"/>
              <w:rPr>
                <w:sz w:val="20"/>
              </w:rPr>
            </w:pPr>
            <w:r>
              <w:rPr>
                <w:sz w:val="20"/>
              </w:rPr>
              <w:t>0,0</w:t>
            </w:r>
          </w:p>
        </w:tc>
      </w:tr>
      <w:tr>
        <w:trPr>
          <w:trHeight w:hRule="atLeast" w:val="20"/>
        </w:trPr>
        <w:tc>
          <w:tcPr>
            <w:tcW w:type="dxa" w:w="7384"/>
            <w:shd w:fill="auto" w:val="clear"/>
          </w:tcPr>
          <w:p w14:paraId="CF1C0000">
            <w:pPr>
              <w:rPr>
                <w:sz w:val="20"/>
              </w:rPr>
            </w:pPr>
            <w:r>
              <w:rPr>
                <w:sz w:val="20"/>
              </w:rPr>
              <w:t>Субсидии бюджетным учреждениям</w:t>
            </w:r>
          </w:p>
        </w:tc>
        <w:tc>
          <w:tcPr>
            <w:tcW w:type="dxa" w:w="567"/>
            <w:shd w:fill="auto" w:val="clear"/>
          </w:tcPr>
          <w:p w14:paraId="D01C0000">
            <w:pPr>
              <w:widowControl w:val="1"/>
              <w:ind/>
              <w:jc w:val="center"/>
              <w:rPr>
                <w:sz w:val="20"/>
              </w:rPr>
            </w:pPr>
            <w:r>
              <w:rPr>
                <w:sz w:val="20"/>
              </w:rPr>
              <w:t>607</w:t>
            </w:r>
          </w:p>
        </w:tc>
        <w:tc>
          <w:tcPr>
            <w:tcW w:type="dxa" w:w="426"/>
            <w:shd w:fill="auto" w:val="clear"/>
          </w:tcPr>
          <w:p w14:paraId="D11C0000">
            <w:pPr>
              <w:widowControl w:val="1"/>
              <w:ind/>
              <w:jc w:val="center"/>
              <w:rPr>
                <w:sz w:val="20"/>
              </w:rPr>
            </w:pPr>
            <w:r>
              <w:rPr>
                <w:sz w:val="20"/>
              </w:rPr>
              <w:t>07</w:t>
            </w:r>
          </w:p>
        </w:tc>
        <w:tc>
          <w:tcPr>
            <w:tcW w:type="dxa" w:w="425"/>
            <w:shd w:fill="auto" w:val="clear"/>
          </w:tcPr>
          <w:p w14:paraId="D21C0000">
            <w:pPr>
              <w:widowControl w:val="1"/>
              <w:ind/>
              <w:jc w:val="center"/>
              <w:rPr>
                <w:sz w:val="20"/>
              </w:rPr>
            </w:pPr>
            <w:r>
              <w:rPr>
                <w:sz w:val="20"/>
              </w:rPr>
              <w:t>03</w:t>
            </w:r>
          </w:p>
        </w:tc>
        <w:tc>
          <w:tcPr>
            <w:tcW w:type="dxa" w:w="1417"/>
            <w:shd w:fill="auto" w:val="clear"/>
            <w:tcMar>
              <w:left w:type="dxa" w:w="51"/>
              <w:right w:type="dxa" w:w="51"/>
            </w:tcMar>
          </w:tcPr>
          <w:p w14:paraId="D31C0000">
            <w:pPr>
              <w:widowControl w:val="1"/>
              <w:ind/>
              <w:jc w:val="center"/>
              <w:rPr>
                <w:sz w:val="20"/>
              </w:rPr>
            </w:pPr>
            <w:r>
              <w:rPr>
                <w:sz w:val="20"/>
              </w:rPr>
              <w:t>07 2 06 21280</w:t>
            </w:r>
          </w:p>
        </w:tc>
        <w:tc>
          <w:tcPr>
            <w:tcW w:type="dxa" w:w="567"/>
            <w:shd w:fill="auto" w:val="clear"/>
          </w:tcPr>
          <w:p w14:paraId="D41C0000">
            <w:pPr>
              <w:widowControl w:val="1"/>
              <w:ind/>
              <w:jc w:val="center"/>
              <w:rPr>
                <w:sz w:val="20"/>
              </w:rPr>
            </w:pPr>
            <w:r>
              <w:rPr>
                <w:sz w:val="20"/>
              </w:rPr>
              <w:t>610</w:t>
            </w:r>
          </w:p>
        </w:tc>
        <w:tc>
          <w:tcPr>
            <w:tcW w:type="dxa" w:w="1701"/>
            <w:shd w:fill="auto" w:val="clear"/>
          </w:tcPr>
          <w:p w14:paraId="D51C0000">
            <w:pPr>
              <w:widowControl w:val="1"/>
              <w:ind/>
              <w:jc w:val="right"/>
              <w:rPr>
                <w:sz w:val="20"/>
              </w:rPr>
            </w:pPr>
            <w:r>
              <w:rPr>
                <w:sz w:val="20"/>
              </w:rPr>
              <w:t>344 874,00</w:t>
            </w:r>
          </w:p>
        </w:tc>
        <w:tc>
          <w:tcPr>
            <w:tcW w:type="dxa" w:w="1701"/>
            <w:shd w:fill="auto" w:val="clear"/>
          </w:tcPr>
          <w:p w14:paraId="D61C0000">
            <w:pPr>
              <w:widowControl w:val="1"/>
              <w:ind/>
              <w:jc w:val="right"/>
              <w:rPr>
                <w:sz w:val="20"/>
              </w:rPr>
            </w:pPr>
            <w:r>
              <w:rPr>
                <w:sz w:val="20"/>
              </w:rPr>
              <w:t>0,00</w:t>
            </w:r>
          </w:p>
        </w:tc>
        <w:tc>
          <w:tcPr>
            <w:tcW w:type="dxa" w:w="851"/>
            <w:shd w:fill="auto" w:val="clear"/>
          </w:tcPr>
          <w:p w14:paraId="D71C0000">
            <w:pPr>
              <w:widowControl w:val="1"/>
              <w:ind/>
              <w:jc w:val="right"/>
              <w:rPr>
                <w:sz w:val="20"/>
              </w:rPr>
            </w:pPr>
            <w:r>
              <w:rPr>
                <w:sz w:val="20"/>
              </w:rPr>
              <w:t>0,0</w:t>
            </w:r>
          </w:p>
        </w:tc>
      </w:tr>
      <w:tr>
        <w:trPr>
          <w:trHeight w:hRule="atLeast" w:val="20"/>
        </w:trPr>
        <w:tc>
          <w:tcPr>
            <w:tcW w:type="dxa" w:w="7384"/>
            <w:shd w:fill="auto" w:val="clear"/>
          </w:tcPr>
          <w:p w14:paraId="D81C0000">
            <w:pPr>
              <w:rPr>
                <w:sz w:val="20"/>
              </w:rPr>
            </w:pPr>
            <w:r>
              <w:rPr>
                <w:sz w:val="20"/>
              </w:rPr>
              <w:t>Субсидии автономным учреждениям</w:t>
            </w:r>
          </w:p>
        </w:tc>
        <w:tc>
          <w:tcPr>
            <w:tcW w:type="dxa" w:w="567"/>
            <w:shd w:fill="auto" w:val="clear"/>
          </w:tcPr>
          <w:p w14:paraId="D91C0000">
            <w:pPr>
              <w:widowControl w:val="1"/>
              <w:ind/>
              <w:jc w:val="center"/>
              <w:rPr>
                <w:sz w:val="20"/>
              </w:rPr>
            </w:pPr>
            <w:r>
              <w:rPr>
                <w:sz w:val="20"/>
              </w:rPr>
              <w:t>607</w:t>
            </w:r>
          </w:p>
        </w:tc>
        <w:tc>
          <w:tcPr>
            <w:tcW w:type="dxa" w:w="426"/>
            <w:shd w:fill="auto" w:val="clear"/>
          </w:tcPr>
          <w:p w14:paraId="DA1C0000">
            <w:pPr>
              <w:widowControl w:val="1"/>
              <w:ind/>
              <w:jc w:val="center"/>
              <w:rPr>
                <w:sz w:val="20"/>
              </w:rPr>
            </w:pPr>
            <w:r>
              <w:rPr>
                <w:sz w:val="20"/>
              </w:rPr>
              <w:t>07</w:t>
            </w:r>
          </w:p>
        </w:tc>
        <w:tc>
          <w:tcPr>
            <w:tcW w:type="dxa" w:w="425"/>
            <w:shd w:fill="auto" w:val="clear"/>
          </w:tcPr>
          <w:p w14:paraId="DB1C0000">
            <w:pPr>
              <w:widowControl w:val="1"/>
              <w:ind/>
              <w:jc w:val="center"/>
              <w:rPr>
                <w:sz w:val="20"/>
              </w:rPr>
            </w:pPr>
            <w:r>
              <w:rPr>
                <w:sz w:val="20"/>
              </w:rPr>
              <w:t>03</w:t>
            </w:r>
          </w:p>
        </w:tc>
        <w:tc>
          <w:tcPr>
            <w:tcW w:type="dxa" w:w="1417"/>
            <w:shd w:fill="auto" w:val="clear"/>
            <w:tcMar>
              <w:left w:type="dxa" w:w="51"/>
              <w:right w:type="dxa" w:w="51"/>
            </w:tcMar>
          </w:tcPr>
          <w:p w14:paraId="DC1C0000">
            <w:pPr>
              <w:widowControl w:val="1"/>
              <w:ind/>
              <w:jc w:val="center"/>
              <w:rPr>
                <w:sz w:val="20"/>
              </w:rPr>
            </w:pPr>
            <w:r>
              <w:rPr>
                <w:sz w:val="20"/>
              </w:rPr>
              <w:t>07 2 06 21280</w:t>
            </w:r>
          </w:p>
        </w:tc>
        <w:tc>
          <w:tcPr>
            <w:tcW w:type="dxa" w:w="567"/>
            <w:shd w:fill="auto" w:val="clear"/>
          </w:tcPr>
          <w:p w14:paraId="DD1C0000">
            <w:pPr>
              <w:widowControl w:val="1"/>
              <w:ind/>
              <w:jc w:val="center"/>
              <w:rPr>
                <w:sz w:val="20"/>
              </w:rPr>
            </w:pPr>
            <w:r>
              <w:rPr>
                <w:sz w:val="20"/>
              </w:rPr>
              <w:t>620</w:t>
            </w:r>
          </w:p>
        </w:tc>
        <w:tc>
          <w:tcPr>
            <w:tcW w:type="dxa" w:w="1701"/>
            <w:shd w:fill="auto" w:val="clear"/>
          </w:tcPr>
          <w:p w14:paraId="DE1C0000">
            <w:pPr>
              <w:widowControl w:val="1"/>
              <w:ind/>
              <w:jc w:val="right"/>
              <w:rPr>
                <w:sz w:val="20"/>
              </w:rPr>
            </w:pPr>
            <w:r>
              <w:rPr>
                <w:sz w:val="20"/>
              </w:rPr>
              <w:t>90 090,00</w:t>
            </w:r>
          </w:p>
        </w:tc>
        <w:tc>
          <w:tcPr>
            <w:tcW w:type="dxa" w:w="1701"/>
            <w:shd w:fill="auto" w:val="clear"/>
          </w:tcPr>
          <w:p w14:paraId="DF1C0000">
            <w:pPr>
              <w:widowControl w:val="1"/>
              <w:ind/>
              <w:jc w:val="right"/>
              <w:rPr>
                <w:sz w:val="20"/>
              </w:rPr>
            </w:pPr>
            <w:r>
              <w:rPr>
                <w:sz w:val="20"/>
              </w:rPr>
              <w:t>0,00</w:t>
            </w:r>
          </w:p>
        </w:tc>
        <w:tc>
          <w:tcPr>
            <w:tcW w:type="dxa" w:w="851"/>
            <w:shd w:fill="auto" w:val="clear"/>
          </w:tcPr>
          <w:p w14:paraId="E01C0000">
            <w:pPr>
              <w:widowControl w:val="1"/>
              <w:ind/>
              <w:jc w:val="right"/>
              <w:rPr>
                <w:sz w:val="20"/>
              </w:rPr>
            </w:pPr>
            <w:r>
              <w:rPr>
                <w:sz w:val="20"/>
              </w:rPr>
              <w:t>0,0</w:t>
            </w:r>
          </w:p>
        </w:tc>
      </w:tr>
      <w:tr>
        <w:trPr>
          <w:trHeight w:hRule="atLeast" w:val="20"/>
        </w:trPr>
        <w:tc>
          <w:tcPr>
            <w:tcW w:type="dxa" w:w="7384"/>
            <w:shd w:fill="auto" w:val="clear"/>
          </w:tcPr>
          <w:p w14:paraId="E11C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567"/>
            <w:shd w:fill="auto" w:val="clear"/>
          </w:tcPr>
          <w:p w14:paraId="E21C0000">
            <w:pPr>
              <w:widowControl w:val="1"/>
              <w:ind/>
              <w:jc w:val="center"/>
              <w:rPr>
                <w:sz w:val="20"/>
              </w:rPr>
            </w:pPr>
            <w:r>
              <w:rPr>
                <w:sz w:val="20"/>
              </w:rPr>
              <w:t>607</w:t>
            </w:r>
          </w:p>
        </w:tc>
        <w:tc>
          <w:tcPr>
            <w:tcW w:type="dxa" w:w="426"/>
            <w:shd w:fill="auto" w:val="clear"/>
          </w:tcPr>
          <w:p w14:paraId="E31C0000">
            <w:pPr>
              <w:widowControl w:val="1"/>
              <w:ind/>
              <w:jc w:val="center"/>
              <w:rPr>
                <w:sz w:val="20"/>
              </w:rPr>
            </w:pPr>
            <w:r>
              <w:rPr>
                <w:sz w:val="20"/>
              </w:rPr>
              <w:t>07</w:t>
            </w:r>
          </w:p>
        </w:tc>
        <w:tc>
          <w:tcPr>
            <w:tcW w:type="dxa" w:w="425"/>
            <w:shd w:fill="auto" w:val="clear"/>
          </w:tcPr>
          <w:p w14:paraId="E41C0000">
            <w:pPr>
              <w:widowControl w:val="1"/>
              <w:ind/>
              <w:jc w:val="center"/>
              <w:rPr>
                <w:sz w:val="20"/>
              </w:rPr>
            </w:pPr>
            <w:r>
              <w:rPr>
                <w:sz w:val="20"/>
              </w:rPr>
              <w:t>03</w:t>
            </w:r>
          </w:p>
        </w:tc>
        <w:tc>
          <w:tcPr>
            <w:tcW w:type="dxa" w:w="1417"/>
            <w:shd w:fill="auto" w:val="clear"/>
            <w:tcMar>
              <w:left w:type="dxa" w:w="51"/>
              <w:right w:type="dxa" w:w="51"/>
            </w:tcMar>
          </w:tcPr>
          <w:p w14:paraId="E51C0000">
            <w:pPr>
              <w:widowControl w:val="1"/>
              <w:ind/>
              <w:jc w:val="center"/>
              <w:rPr>
                <w:sz w:val="20"/>
              </w:rPr>
            </w:pPr>
            <w:r>
              <w:rPr>
                <w:sz w:val="20"/>
              </w:rPr>
              <w:t>07 2 06 21740</w:t>
            </w:r>
          </w:p>
        </w:tc>
        <w:tc>
          <w:tcPr>
            <w:tcW w:type="dxa" w:w="567"/>
            <w:shd w:fill="auto" w:val="clear"/>
          </w:tcPr>
          <w:p w14:paraId="E61C0000">
            <w:pPr>
              <w:widowControl w:val="1"/>
              <w:ind/>
              <w:jc w:val="center"/>
              <w:rPr>
                <w:sz w:val="20"/>
              </w:rPr>
            </w:pPr>
            <w:r>
              <w:rPr>
                <w:sz w:val="20"/>
              </w:rPr>
              <w:t>000</w:t>
            </w:r>
          </w:p>
        </w:tc>
        <w:tc>
          <w:tcPr>
            <w:tcW w:type="dxa" w:w="1701"/>
            <w:shd w:fill="auto" w:val="clear"/>
          </w:tcPr>
          <w:p w14:paraId="E71C0000">
            <w:pPr>
              <w:widowControl w:val="1"/>
              <w:ind/>
              <w:jc w:val="right"/>
              <w:rPr>
                <w:sz w:val="20"/>
              </w:rPr>
            </w:pPr>
            <w:r>
              <w:rPr>
                <w:sz w:val="20"/>
              </w:rPr>
              <w:t>228 769,06</w:t>
            </w:r>
          </w:p>
        </w:tc>
        <w:tc>
          <w:tcPr>
            <w:tcW w:type="dxa" w:w="1701"/>
            <w:shd w:fill="auto" w:val="clear"/>
          </w:tcPr>
          <w:p w14:paraId="E81C0000">
            <w:pPr>
              <w:widowControl w:val="1"/>
              <w:ind/>
              <w:jc w:val="right"/>
              <w:rPr>
                <w:sz w:val="20"/>
              </w:rPr>
            </w:pPr>
            <w:r>
              <w:rPr>
                <w:sz w:val="20"/>
              </w:rPr>
              <w:t>121 099,68</w:t>
            </w:r>
          </w:p>
        </w:tc>
        <w:tc>
          <w:tcPr>
            <w:tcW w:type="dxa" w:w="851"/>
            <w:shd w:fill="auto" w:val="clear"/>
          </w:tcPr>
          <w:p w14:paraId="E91C0000">
            <w:pPr>
              <w:widowControl w:val="1"/>
              <w:ind/>
              <w:jc w:val="right"/>
              <w:rPr>
                <w:sz w:val="20"/>
              </w:rPr>
            </w:pPr>
            <w:r>
              <w:rPr>
                <w:sz w:val="20"/>
              </w:rPr>
              <w:t>52,9</w:t>
            </w:r>
          </w:p>
        </w:tc>
      </w:tr>
      <w:tr>
        <w:trPr>
          <w:trHeight w:hRule="atLeast" w:val="20"/>
        </w:trPr>
        <w:tc>
          <w:tcPr>
            <w:tcW w:type="dxa" w:w="7384"/>
            <w:shd w:fill="auto" w:val="clear"/>
          </w:tcPr>
          <w:p w14:paraId="EA1C0000">
            <w:pPr>
              <w:rPr>
                <w:sz w:val="20"/>
              </w:rPr>
            </w:pPr>
            <w:r>
              <w:rPr>
                <w:sz w:val="20"/>
              </w:rPr>
              <w:t>Субсидии бюджетным учреждениям</w:t>
            </w:r>
          </w:p>
        </w:tc>
        <w:tc>
          <w:tcPr>
            <w:tcW w:type="dxa" w:w="567"/>
            <w:shd w:fill="auto" w:val="clear"/>
          </w:tcPr>
          <w:p w14:paraId="EB1C0000">
            <w:pPr>
              <w:widowControl w:val="1"/>
              <w:ind/>
              <w:jc w:val="center"/>
              <w:rPr>
                <w:sz w:val="20"/>
              </w:rPr>
            </w:pPr>
            <w:r>
              <w:rPr>
                <w:sz w:val="20"/>
              </w:rPr>
              <w:t>607</w:t>
            </w:r>
          </w:p>
        </w:tc>
        <w:tc>
          <w:tcPr>
            <w:tcW w:type="dxa" w:w="426"/>
            <w:shd w:fill="auto" w:val="clear"/>
          </w:tcPr>
          <w:p w14:paraId="EC1C0000">
            <w:pPr>
              <w:widowControl w:val="1"/>
              <w:ind/>
              <w:jc w:val="center"/>
              <w:rPr>
                <w:sz w:val="20"/>
              </w:rPr>
            </w:pPr>
            <w:r>
              <w:rPr>
                <w:sz w:val="20"/>
              </w:rPr>
              <w:t>07</w:t>
            </w:r>
          </w:p>
        </w:tc>
        <w:tc>
          <w:tcPr>
            <w:tcW w:type="dxa" w:w="425"/>
            <w:shd w:fill="auto" w:val="clear"/>
          </w:tcPr>
          <w:p w14:paraId="ED1C0000">
            <w:pPr>
              <w:widowControl w:val="1"/>
              <w:ind/>
              <w:jc w:val="center"/>
              <w:rPr>
                <w:sz w:val="20"/>
              </w:rPr>
            </w:pPr>
            <w:r>
              <w:rPr>
                <w:sz w:val="20"/>
              </w:rPr>
              <w:t>03</w:t>
            </w:r>
          </w:p>
        </w:tc>
        <w:tc>
          <w:tcPr>
            <w:tcW w:type="dxa" w:w="1417"/>
            <w:shd w:fill="auto" w:val="clear"/>
            <w:tcMar>
              <w:left w:type="dxa" w:w="51"/>
              <w:right w:type="dxa" w:w="51"/>
            </w:tcMar>
          </w:tcPr>
          <w:p w14:paraId="EE1C0000">
            <w:pPr>
              <w:widowControl w:val="1"/>
              <w:ind/>
              <w:jc w:val="center"/>
              <w:rPr>
                <w:sz w:val="20"/>
              </w:rPr>
            </w:pPr>
            <w:r>
              <w:rPr>
                <w:sz w:val="20"/>
              </w:rPr>
              <w:t>07 2 06 21740</w:t>
            </w:r>
          </w:p>
        </w:tc>
        <w:tc>
          <w:tcPr>
            <w:tcW w:type="dxa" w:w="567"/>
            <w:shd w:fill="auto" w:val="clear"/>
          </w:tcPr>
          <w:p w14:paraId="EF1C0000">
            <w:pPr>
              <w:widowControl w:val="1"/>
              <w:ind/>
              <w:jc w:val="center"/>
              <w:rPr>
                <w:sz w:val="20"/>
              </w:rPr>
            </w:pPr>
            <w:r>
              <w:rPr>
                <w:sz w:val="20"/>
              </w:rPr>
              <w:t>610</w:t>
            </w:r>
          </w:p>
        </w:tc>
        <w:tc>
          <w:tcPr>
            <w:tcW w:type="dxa" w:w="1701"/>
            <w:shd w:fill="auto" w:val="clear"/>
          </w:tcPr>
          <w:p w14:paraId="F01C0000">
            <w:pPr>
              <w:widowControl w:val="1"/>
              <w:ind/>
              <w:jc w:val="right"/>
              <w:rPr>
                <w:sz w:val="20"/>
              </w:rPr>
            </w:pPr>
            <w:r>
              <w:rPr>
                <w:sz w:val="20"/>
              </w:rPr>
              <w:t>121 099,68</w:t>
            </w:r>
          </w:p>
        </w:tc>
        <w:tc>
          <w:tcPr>
            <w:tcW w:type="dxa" w:w="1701"/>
            <w:shd w:fill="auto" w:val="clear"/>
          </w:tcPr>
          <w:p w14:paraId="F11C0000">
            <w:pPr>
              <w:widowControl w:val="1"/>
              <w:ind/>
              <w:jc w:val="right"/>
              <w:rPr>
                <w:sz w:val="20"/>
              </w:rPr>
            </w:pPr>
            <w:r>
              <w:rPr>
                <w:sz w:val="20"/>
              </w:rPr>
              <w:t>121 099,68</w:t>
            </w:r>
          </w:p>
        </w:tc>
        <w:tc>
          <w:tcPr>
            <w:tcW w:type="dxa" w:w="851"/>
            <w:shd w:fill="auto" w:val="clear"/>
          </w:tcPr>
          <w:p w14:paraId="F21C0000">
            <w:pPr>
              <w:widowControl w:val="1"/>
              <w:ind/>
              <w:jc w:val="right"/>
              <w:rPr>
                <w:sz w:val="20"/>
              </w:rPr>
            </w:pPr>
            <w:r>
              <w:rPr>
                <w:sz w:val="20"/>
              </w:rPr>
              <w:t>100,0</w:t>
            </w:r>
          </w:p>
        </w:tc>
      </w:tr>
      <w:tr>
        <w:trPr>
          <w:trHeight w:hRule="atLeast" w:val="20"/>
        </w:trPr>
        <w:tc>
          <w:tcPr>
            <w:tcW w:type="dxa" w:w="7384"/>
            <w:shd w:fill="auto" w:val="clear"/>
          </w:tcPr>
          <w:p w14:paraId="F31C0000">
            <w:pPr>
              <w:rPr>
                <w:sz w:val="20"/>
              </w:rPr>
            </w:pPr>
            <w:r>
              <w:rPr>
                <w:sz w:val="20"/>
              </w:rPr>
              <w:t>Субсидии автономным учреждениям</w:t>
            </w:r>
          </w:p>
        </w:tc>
        <w:tc>
          <w:tcPr>
            <w:tcW w:type="dxa" w:w="567"/>
            <w:shd w:fill="auto" w:val="clear"/>
          </w:tcPr>
          <w:p w14:paraId="F41C0000">
            <w:pPr>
              <w:widowControl w:val="1"/>
              <w:ind/>
              <w:jc w:val="center"/>
              <w:rPr>
                <w:sz w:val="20"/>
              </w:rPr>
            </w:pPr>
            <w:r>
              <w:rPr>
                <w:sz w:val="20"/>
              </w:rPr>
              <w:t>607</w:t>
            </w:r>
          </w:p>
        </w:tc>
        <w:tc>
          <w:tcPr>
            <w:tcW w:type="dxa" w:w="426"/>
            <w:shd w:fill="auto" w:val="clear"/>
          </w:tcPr>
          <w:p w14:paraId="F51C0000">
            <w:pPr>
              <w:widowControl w:val="1"/>
              <w:ind/>
              <w:jc w:val="center"/>
              <w:rPr>
                <w:sz w:val="20"/>
              </w:rPr>
            </w:pPr>
            <w:r>
              <w:rPr>
                <w:sz w:val="20"/>
              </w:rPr>
              <w:t>07</w:t>
            </w:r>
          </w:p>
        </w:tc>
        <w:tc>
          <w:tcPr>
            <w:tcW w:type="dxa" w:w="425"/>
            <w:shd w:fill="auto" w:val="clear"/>
          </w:tcPr>
          <w:p w14:paraId="F61C0000">
            <w:pPr>
              <w:widowControl w:val="1"/>
              <w:ind/>
              <w:jc w:val="center"/>
              <w:rPr>
                <w:sz w:val="20"/>
              </w:rPr>
            </w:pPr>
            <w:r>
              <w:rPr>
                <w:sz w:val="20"/>
              </w:rPr>
              <w:t>03</w:t>
            </w:r>
          </w:p>
        </w:tc>
        <w:tc>
          <w:tcPr>
            <w:tcW w:type="dxa" w:w="1417"/>
            <w:shd w:fill="auto" w:val="clear"/>
            <w:tcMar>
              <w:left w:type="dxa" w:w="51"/>
              <w:right w:type="dxa" w:w="51"/>
            </w:tcMar>
          </w:tcPr>
          <w:p w14:paraId="F71C0000">
            <w:pPr>
              <w:widowControl w:val="1"/>
              <w:ind/>
              <w:jc w:val="center"/>
              <w:rPr>
                <w:sz w:val="20"/>
              </w:rPr>
            </w:pPr>
            <w:r>
              <w:rPr>
                <w:sz w:val="20"/>
              </w:rPr>
              <w:t>07 2 06 21740</w:t>
            </w:r>
          </w:p>
        </w:tc>
        <w:tc>
          <w:tcPr>
            <w:tcW w:type="dxa" w:w="567"/>
            <w:shd w:fill="auto" w:val="clear"/>
          </w:tcPr>
          <w:p w14:paraId="F81C0000">
            <w:pPr>
              <w:widowControl w:val="1"/>
              <w:ind/>
              <w:jc w:val="center"/>
              <w:rPr>
                <w:sz w:val="20"/>
              </w:rPr>
            </w:pPr>
            <w:r>
              <w:rPr>
                <w:sz w:val="20"/>
              </w:rPr>
              <w:t>620</w:t>
            </w:r>
          </w:p>
        </w:tc>
        <w:tc>
          <w:tcPr>
            <w:tcW w:type="dxa" w:w="1701"/>
            <w:shd w:fill="auto" w:val="clear"/>
          </w:tcPr>
          <w:p w14:paraId="F91C0000">
            <w:pPr>
              <w:widowControl w:val="1"/>
              <w:ind/>
              <w:jc w:val="right"/>
              <w:rPr>
                <w:sz w:val="20"/>
              </w:rPr>
            </w:pPr>
            <w:r>
              <w:rPr>
                <w:sz w:val="20"/>
              </w:rPr>
              <w:t>107 669,38</w:t>
            </w:r>
          </w:p>
        </w:tc>
        <w:tc>
          <w:tcPr>
            <w:tcW w:type="dxa" w:w="1701"/>
            <w:shd w:fill="auto" w:val="clear"/>
          </w:tcPr>
          <w:p w14:paraId="FA1C0000">
            <w:pPr>
              <w:widowControl w:val="1"/>
              <w:ind/>
              <w:jc w:val="right"/>
              <w:rPr>
                <w:sz w:val="20"/>
              </w:rPr>
            </w:pPr>
            <w:r>
              <w:rPr>
                <w:sz w:val="20"/>
              </w:rPr>
              <w:t>0,00</w:t>
            </w:r>
          </w:p>
        </w:tc>
        <w:tc>
          <w:tcPr>
            <w:tcW w:type="dxa" w:w="851"/>
            <w:shd w:fill="auto" w:val="clear"/>
          </w:tcPr>
          <w:p w14:paraId="FB1C0000">
            <w:pPr>
              <w:widowControl w:val="1"/>
              <w:ind/>
              <w:jc w:val="right"/>
              <w:rPr>
                <w:sz w:val="20"/>
              </w:rPr>
            </w:pPr>
            <w:r>
              <w:rPr>
                <w:sz w:val="20"/>
              </w:rPr>
              <w:t>0,0</w:t>
            </w:r>
          </w:p>
        </w:tc>
      </w:tr>
      <w:tr>
        <w:trPr>
          <w:trHeight w:hRule="atLeast" w:val="20"/>
        </w:trPr>
        <w:tc>
          <w:tcPr>
            <w:tcW w:type="dxa" w:w="7384"/>
            <w:shd w:fill="auto" w:val="clear"/>
          </w:tcPr>
          <w:p w14:paraId="FC1C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FD1C0000">
            <w:pPr>
              <w:widowControl w:val="1"/>
              <w:ind/>
              <w:jc w:val="center"/>
              <w:rPr>
                <w:sz w:val="20"/>
              </w:rPr>
            </w:pPr>
            <w:r>
              <w:rPr>
                <w:sz w:val="20"/>
              </w:rPr>
              <w:t>607</w:t>
            </w:r>
          </w:p>
        </w:tc>
        <w:tc>
          <w:tcPr>
            <w:tcW w:type="dxa" w:w="426"/>
            <w:shd w:fill="auto" w:val="clear"/>
          </w:tcPr>
          <w:p w14:paraId="FE1C0000">
            <w:pPr>
              <w:widowControl w:val="1"/>
              <w:ind/>
              <w:jc w:val="center"/>
              <w:rPr>
                <w:sz w:val="20"/>
              </w:rPr>
            </w:pPr>
            <w:r>
              <w:rPr>
                <w:sz w:val="20"/>
              </w:rPr>
              <w:t>07</w:t>
            </w:r>
          </w:p>
        </w:tc>
        <w:tc>
          <w:tcPr>
            <w:tcW w:type="dxa" w:w="425"/>
            <w:shd w:fill="auto" w:val="clear"/>
          </w:tcPr>
          <w:p w14:paraId="FF1C0000">
            <w:pPr>
              <w:widowControl w:val="1"/>
              <w:ind/>
              <w:jc w:val="center"/>
              <w:rPr>
                <w:sz w:val="20"/>
              </w:rPr>
            </w:pPr>
            <w:r>
              <w:rPr>
                <w:sz w:val="20"/>
              </w:rPr>
              <w:t>03</w:t>
            </w:r>
          </w:p>
        </w:tc>
        <w:tc>
          <w:tcPr>
            <w:tcW w:type="dxa" w:w="1417"/>
            <w:shd w:fill="auto" w:val="clear"/>
            <w:tcMar>
              <w:left w:type="dxa" w:w="51"/>
              <w:right w:type="dxa" w:w="51"/>
            </w:tcMar>
          </w:tcPr>
          <w:p w14:paraId="001D0000">
            <w:pPr>
              <w:widowControl w:val="1"/>
              <w:ind/>
              <w:jc w:val="center"/>
              <w:rPr>
                <w:sz w:val="20"/>
              </w:rPr>
            </w:pPr>
            <w:r>
              <w:rPr>
                <w:sz w:val="20"/>
              </w:rPr>
              <w:t>07 2 09 00000</w:t>
            </w:r>
          </w:p>
        </w:tc>
        <w:tc>
          <w:tcPr>
            <w:tcW w:type="dxa" w:w="567"/>
            <w:shd w:fill="auto" w:val="clear"/>
          </w:tcPr>
          <w:p w14:paraId="011D0000">
            <w:pPr>
              <w:widowControl w:val="1"/>
              <w:ind/>
              <w:jc w:val="center"/>
              <w:rPr>
                <w:sz w:val="20"/>
              </w:rPr>
            </w:pPr>
            <w:r>
              <w:rPr>
                <w:sz w:val="20"/>
              </w:rPr>
              <w:t>000</w:t>
            </w:r>
          </w:p>
        </w:tc>
        <w:tc>
          <w:tcPr>
            <w:tcW w:type="dxa" w:w="1701"/>
            <w:shd w:fill="auto" w:val="clear"/>
          </w:tcPr>
          <w:p w14:paraId="021D0000">
            <w:pPr>
              <w:widowControl w:val="1"/>
              <w:ind/>
              <w:jc w:val="right"/>
              <w:rPr>
                <w:sz w:val="20"/>
              </w:rPr>
            </w:pPr>
            <w:r>
              <w:rPr>
                <w:sz w:val="20"/>
              </w:rPr>
              <w:t>274 373,19</w:t>
            </w:r>
          </w:p>
        </w:tc>
        <w:tc>
          <w:tcPr>
            <w:tcW w:type="dxa" w:w="1701"/>
            <w:shd w:fill="auto" w:val="clear"/>
          </w:tcPr>
          <w:p w14:paraId="031D0000">
            <w:pPr>
              <w:widowControl w:val="1"/>
              <w:ind/>
              <w:jc w:val="right"/>
              <w:rPr>
                <w:sz w:val="20"/>
              </w:rPr>
            </w:pPr>
            <w:r>
              <w:rPr>
                <w:sz w:val="20"/>
              </w:rPr>
              <w:t>0,00</w:t>
            </w:r>
          </w:p>
        </w:tc>
        <w:tc>
          <w:tcPr>
            <w:tcW w:type="dxa" w:w="851"/>
            <w:shd w:fill="auto" w:val="clear"/>
          </w:tcPr>
          <w:p w14:paraId="041D0000">
            <w:pPr>
              <w:widowControl w:val="1"/>
              <w:ind/>
              <w:jc w:val="right"/>
              <w:rPr>
                <w:sz w:val="20"/>
              </w:rPr>
            </w:pPr>
            <w:r>
              <w:rPr>
                <w:sz w:val="20"/>
              </w:rPr>
              <w:t>0,0</w:t>
            </w:r>
          </w:p>
        </w:tc>
      </w:tr>
      <w:tr>
        <w:trPr>
          <w:trHeight w:hRule="atLeast" w:val="20"/>
        </w:trPr>
        <w:tc>
          <w:tcPr>
            <w:tcW w:type="dxa" w:w="7384"/>
            <w:shd w:fill="auto" w:val="clear"/>
          </w:tcPr>
          <w:p w14:paraId="051D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567"/>
            <w:shd w:fill="auto" w:val="clear"/>
          </w:tcPr>
          <w:p w14:paraId="061D0000">
            <w:pPr>
              <w:widowControl w:val="1"/>
              <w:ind/>
              <w:jc w:val="center"/>
              <w:rPr>
                <w:sz w:val="20"/>
              </w:rPr>
            </w:pPr>
            <w:r>
              <w:rPr>
                <w:sz w:val="20"/>
              </w:rPr>
              <w:t>607</w:t>
            </w:r>
          </w:p>
        </w:tc>
        <w:tc>
          <w:tcPr>
            <w:tcW w:type="dxa" w:w="426"/>
            <w:shd w:fill="auto" w:val="clear"/>
          </w:tcPr>
          <w:p w14:paraId="071D0000">
            <w:pPr>
              <w:widowControl w:val="1"/>
              <w:ind/>
              <w:jc w:val="center"/>
              <w:rPr>
                <w:sz w:val="20"/>
              </w:rPr>
            </w:pPr>
            <w:r>
              <w:rPr>
                <w:sz w:val="20"/>
              </w:rPr>
              <w:t>07</w:t>
            </w:r>
          </w:p>
        </w:tc>
        <w:tc>
          <w:tcPr>
            <w:tcW w:type="dxa" w:w="425"/>
            <w:shd w:fill="auto" w:val="clear"/>
          </w:tcPr>
          <w:p w14:paraId="081D0000">
            <w:pPr>
              <w:widowControl w:val="1"/>
              <w:ind/>
              <w:jc w:val="center"/>
              <w:rPr>
                <w:sz w:val="20"/>
              </w:rPr>
            </w:pPr>
            <w:r>
              <w:rPr>
                <w:sz w:val="20"/>
              </w:rPr>
              <w:t>03</w:t>
            </w:r>
          </w:p>
        </w:tc>
        <w:tc>
          <w:tcPr>
            <w:tcW w:type="dxa" w:w="1417"/>
            <w:shd w:fill="auto" w:val="clear"/>
            <w:tcMar>
              <w:left w:type="dxa" w:w="51"/>
              <w:right w:type="dxa" w:w="51"/>
            </w:tcMar>
          </w:tcPr>
          <w:p w14:paraId="091D0000">
            <w:pPr>
              <w:widowControl w:val="1"/>
              <w:ind/>
              <w:jc w:val="center"/>
              <w:rPr>
                <w:sz w:val="20"/>
              </w:rPr>
            </w:pPr>
            <w:r>
              <w:rPr>
                <w:sz w:val="20"/>
              </w:rPr>
              <w:t>07 2 09 20400</w:t>
            </w:r>
          </w:p>
        </w:tc>
        <w:tc>
          <w:tcPr>
            <w:tcW w:type="dxa" w:w="567"/>
            <w:shd w:fill="auto" w:val="clear"/>
          </w:tcPr>
          <w:p w14:paraId="0A1D0000">
            <w:pPr>
              <w:widowControl w:val="1"/>
              <w:ind/>
              <w:jc w:val="center"/>
              <w:rPr>
                <w:sz w:val="20"/>
              </w:rPr>
            </w:pPr>
            <w:r>
              <w:rPr>
                <w:sz w:val="20"/>
              </w:rPr>
              <w:t>000</w:t>
            </w:r>
          </w:p>
        </w:tc>
        <w:tc>
          <w:tcPr>
            <w:tcW w:type="dxa" w:w="1701"/>
            <w:shd w:fill="auto" w:val="clear"/>
          </w:tcPr>
          <w:p w14:paraId="0B1D0000">
            <w:pPr>
              <w:widowControl w:val="1"/>
              <w:ind/>
              <w:jc w:val="right"/>
              <w:rPr>
                <w:sz w:val="20"/>
              </w:rPr>
            </w:pPr>
            <w:r>
              <w:rPr>
                <w:sz w:val="20"/>
              </w:rPr>
              <w:t>274 373,19</w:t>
            </w:r>
          </w:p>
        </w:tc>
        <w:tc>
          <w:tcPr>
            <w:tcW w:type="dxa" w:w="1701"/>
            <w:shd w:fill="auto" w:val="clear"/>
          </w:tcPr>
          <w:p w14:paraId="0C1D0000">
            <w:pPr>
              <w:widowControl w:val="1"/>
              <w:ind/>
              <w:jc w:val="right"/>
              <w:rPr>
                <w:sz w:val="20"/>
              </w:rPr>
            </w:pPr>
            <w:r>
              <w:rPr>
                <w:sz w:val="20"/>
              </w:rPr>
              <w:t>0,00</w:t>
            </w:r>
          </w:p>
        </w:tc>
        <w:tc>
          <w:tcPr>
            <w:tcW w:type="dxa" w:w="851"/>
            <w:shd w:fill="auto" w:val="clear"/>
          </w:tcPr>
          <w:p w14:paraId="0D1D0000">
            <w:pPr>
              <w:widowControl w:val="1"/>
              <w:ind/>
              <w:jc w:val="right"/>
              <w:rPr>
                <w:sz w:val="20"/>
              </w:rPr>
            </w:pPr>
            <w:r>
              <w:rPr>
                <w:sz w:val="20"/>
              </w:rPr>
              <w:t>0,0</w:t>
            </w:r>
          </w:p>
        </w:tc>
      </w:tr>
      <w:tr>
        <w:trPr>
          <w:trHeight w:hRule="atLeast" w:val="20"/>
        </w:trPr>
        <w:tc>
          <w:tcPr>
            <w:tcW w:type="dxa" w:w="7384"/>
            <w:shd w:fill="auto" w:val="clear"/>
          </w:tcPr>
          <w:p w14:paraId="0E1D0000">
            <w:pPr>
              <w:rPr>
                <w:sz w:val="20"/>
              </w:rPr>
            </w:pPr>
            <w:r>
              <w:rPr>
                <w:sz w:val="20"/>
              </w:rPr>
              <w:t>Субсидии бюджетным учреждениям</w:t>
            </w:r>
          </w:p>
        </w:tc>
        <w:tc>
          <w:tcPr>
            <w:tcW w:type="dxa" w:w="567"/>
            <w:shd w:fill="auto" w:val="clear"/>
          </w:tcPr>
          <w:p w14:paraId="0F1D0000">
            <w:pPr>
              <w:widowControl w:val="1"/>
              <w:ind/>
              <w:jc w:val="center"/>
              <w:rPr>
                <w:sz w:val="20"/>
              </w:rPr>
            </w:pPr>
            <w:r>
              <w:rPr>
                <w:sz w:val="20"/>
              </w:rPr>
              <w:t>607</w:t>
            </w:r>
          </w:p>
        </w:tc>
        <w:tc>
          <w:tcPr>
            <w:tcW w:type="dxa" w:w="426"/>
            <w:shd w:fill="auto" w:val="clear"/>
          </w:tcPr>
          <w:p w14:paraId="101D0000">
            <w:pPr>
              <w:widowControl w:val="1"/>
              <w:ind/>
              <w:jc w:val="center"/>
              <w:rPr>
                <w:sz w:val="20"/>
              </w:rPr>
            </w:pPr>
            <w:r>
              <w:rPr>
                <w:sz w:val="20"/>
              </w:rPr>
              <w:t>07</w:t>
            </w:r>
          </w:p>
        </w:tc>
        <w:tc>
          <w:tcPr>
            <w:tcW w:type="dxa" w:w="425"/>
            <w:shd w:fill="auto" w:val="clear"/>
          </w:tcPr>
          <w:p w14:paraId="111D0000">
            <w:pPr>
              <w:widowControl w:val="1"/>
              <w:ind/>
              <w:jc w:val="center"/>
              <w:rPr>
                <w:sz w:val="20"/>
              </w:rPr>
            </w:pPr>
            <w:r>
              <w:rPr>
                <w:sz w:val="20"/>
              </w:rPr>
              <w:t>03</w:t>
            </w:r>
          </w:p>
        </w:tc>
        <w:tc>
          <w:tcPr>
            <w:tcW w:type="dxa" w:w="1417"/>
            <w:shd w:fill="auto" w:val="clear"/>
            <w:tcMar>
              <w:left w:type="dxa" w:w="51"/>
              <w:right w:type="dxa" w:w="51"/>
            </w:tcMar>
          </w:tcPr>
          <w:p w14:paraId="121D0000">
            <w:pPr>
              <w:widowControl w:val="1"/>
              <w:ind/>
              <w:jc w:val="center"/>
              <w:rPr>
                <w:sz w:val="20"/>
              </w:rPr>
            </w:pPr>
            <w:r>
              <w:rPr>
                <w:sz w:val="20"/>
              </w:rPr>
              <w:t>07 2 09 20400</w:t>
            </w:r>
          </w:p>
        </w:tc>
        <w:tc>
          <w:tcPr>
            <w:tcW w:type="dxa" w:w="567"/>
            <w:shd w:fill="auto" w:val="clear"/>
          </w:tcPr>
          <w:p w14:paraId="131D0000">
            <w:pPr>
              <w:widowControl w:val="1"/>
              <w:ind/>
              <w:jc w:val="center"/>
              <w:rPr>
                <w:sz w:val="20"/>
              </w:rPr>
            </w:pPr>
            <w:r>
              <w:rPr>
                <w:sz w:val="20"/>
              </w:rPr>
              <w:t>610</w:t>
            </w:r>
          </w:p>
        </w:tc>
        <w:tc>
          <w:tcPr>
            <w:tcW w:type="dxa" w:w="1701"/>
            <w:shd w:fill="auto" w:val="clear"/>
          </w:tcPr>
          <w:p w14:paraId="141D0000">
            <w:pPr>
              <w:widowControl w:val="1"/>
              <w:ind/>
              <w:jc w:val="right"/>
              <w:rPr>
                <w:sz w:val="20"/>
              </w:rPr>
            </w:pPr>
            <w:r>
              <w:rPr>
                <w:sz w:val="20"/>
              </w:rPr>
              <w:t>274 373,19</w:t>
            </w:r>
          </w:p>
        </w:tc>
        <w:tc>
          <w:tcPr>
            <w:tcW w:type="dxa" w:w="1701"/>
            <w:shd w:fill="auto" w:val="clear"/>
          </w:tcPr>
          <w:p w14:paraId="151D0000">
            <w:pPr>
              <w:widowControl w:val="1"/>
              <w:ind/>
              <w:jc w:val="right"/>
              <w:rPr>
                <w:sz w:val="20"/>
              </w:rPr>
            </w:pPr>
            <w:r>
              <w:rPr>
                <w:sz w:val="20"/>
              </w:rPr>
              <w:t>0,00</w:t>
            </w:r>
          </w:p>
        </w:tc>
        <w:tc>
          <w:tcPr>
            <w:tcW w:type="dxa" w:w="851"/>
            <w:shd w:fill="auto" w:val="clear"/>
          </w:tcPr>
          <w:p w14:paraId="161D0000">
            <w:pPr>
              <w:widowControl w:val="1"/>
              <w:ind/>
              <w:jc w:val="right"/>
              <w:rPr>
                <w:sz w:val="20"/>
              </w:rPr>
            </w:pPr>
            <w:r>
              <w:rPr>
                <w:sz w:val="20"/>
              </w:rPr>
              <w:t>0,0</w:t>
            </w:r>
          </w:p>
        </w:tc>
      </w:tr>
      <w:tr>
        <w:trPr>
          <w:trHeight w:hRule="atLeast" w:val="20"/>
        </w:trPr>
        <w:tc>
          <w:tcPr>
            <w:tcW w:type="dxa" w:w="7384"/>
            <w:shd w:fill="auto" w:val="clear"/>
          </w:tcPr>
          <w:p w14:paraId="171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181D0000">
            <w:pPr>
              <w:widowControl w:val="1"/>
              <w:ind/>
              <w:jc w:val="center"/>
              <w:rPr>
                <w:sz w:val="20"/>
              </w:rPr>
            </w:pPr>
            <w:r>
              <w:rPr>
                <w:sz w:val="20"/>
              </w:rPr>
              <w:t>607</w:t>
            </w:r>
          </w:p>
        </w:tc>
        <w:tc>
          <w:tcPr>
            <w:tcW w:type="dxa" w:w="426"/>
            <w:shd w:fill="auto" w:val="clear"/>
          </w:tcPr>
          <w:p w14:paraId="191D0000">
            <w:pPr>
              <w:widowControl w:val="1"/>
              <w:ind/>
              <w:jc w:val="center"/>
              <w:rPr>
                <w:sz w:val="20"/>
              </w:rPr>
            </w:pPr>
            <w:r>
              <w:rPr>
                <w:sz w:val="20"/>
              </w:rPr>
              <w:t>07</w:t>
            </w:r>
          </w:p>
        </w:tc>
        <w:tc>
          <w:tcPr>
            <w:tcW w:type="dxa" w:w="425"/>
            <w:shd w:fill="auto" w:val="clear"/>
          </w:tcPr>
          <w:p w14:paraId="1A1D0000">
            <w:pPr>
              <w:widowControl w:val="1"/>
              <w:ind/>
              <w:jc w:val="center"/>
              <w:rPr>
                <w:sz w:val="20"/>
              </w:rPr>
            </w:pPr>
            <w:r>
              <w:rPr>
                <w:sz w:val="20"/>
              </w:rPr>
              <w:t>03</w:t>
            </w:r>
          </w:p>
        </w:tc>
        <w:tc>
          <w:tcPr>
            <w:tcW w:type="dxa" w:w="1417"/>
            <w:shd w:fill="auto" w:val="clear"/>
            <w:tcMar>
              <w:left w:type="dxa" w:w="51"/>
              <w:right w:type="dxa" w:w="51"/>
            </w:tcMar>
          </w:tcPr>
          <w:p w14:paraId="1B1D0000">
            <w:pPr>
              <w:widowControl w:val="1"/>
              <w:ind/>
              <w:jc w:val="center"/>
              <w:rPr>
                <w:sz w:val="20"/>
              </w:rPr>
            </w:pPr>
            <w:r>
              <w:rPr>
                <w:sz w:val="20"/>
              </w:rPr>
              <w:t>15 0 00 00000</w:t>
            </w:r>
          </w:p>
        </w:tc>
        <w:tc>
          <w:tcPr>
            <w:tcW w:type="dxa" w:w="567"/>
            <w:shd w:fill="auto" w:val="clear"/>
          </w:tcPr>
          <w:p w14:paraId="1C1D0000">
            <w:pPr>
              <w:widowControl w:val="1"/>
              <w:ind/>
              <w:jc w:val="center"/>
              <w:rPr>
                <w:sz w:val="20"/>
              </w:rPr>
            </w:pPr>
            <w:r>
              <w:rPr>
                <w:sz w:val="20"/>
              </w:rPr>
              <w:t>000</w:t>
            </w:r>
          </w:p>
        </w:tc>
        <w:tc>
          <w:tcPr>
            <w:tcW w:type="dxa" w:w="1701"/>
            <w:shd w:fill="auto" w:val="clear"/>
          </w:tcPr>
          <w:p w14:paraId="1D1D0000">
            <w:pPr>
              <w:widowControl w:val="1"/>
              <w:ind/>
              <w:jc w:val="right"/>
              <w:rPr>
                <w:sz w:val="20"/>
              </w:rPr>
            </w:pPr>
            <w:r>
              <w:rPr>
                <w:sz w:val="20"/>
              </w:rPr>
              <w:t>12 639 398,90</w:t>
            </w:r>
          </w:p>
        </w:tc>
        <w:tc>
          <w:tcPr>
            <w:tcW w:type="dxa" w:w="1701"/>
            <w:shd w:fill="auto" w:val="clear"/>
          </w:tcPr>
          <w:p w14:paraId="1E1D0000">
            <w:pPr>
              <w:widowControl w:val="1"/>
              <w:ind/>
              <w:jc w:val="right"/>
              <w:rPr>
                <w:sz w:val="20"/>
              </w:rPr>
            </w:pPr>
            <w:r>
              <w:rPr>
                <w:sz w:val="20"/>
              </w:rPr>
              <w:t>2 144 615,92</w:t>
            </w:r>
          </w:p>
        </w:tc>
        <w:tc>
          <w:tcPr>
            <w:tcW w:type="dxa" w:w="851"/>
            <w:shd w:fill="auto" w:val="clear"/>
          </w:tcPr>
          <w:p w14:paraId="1F1D0000">
            <w:pPr>
              <w:widowControl w:val="1"/>
              <w:ind/>
              <w:jc w:val="right"/>
              <w:rPr>
                <w:sz w:val="20"/>
              </w:rPr>
            </w:pPr>
            <w:r>
              <w:rPr>
                <w:sz w:val="20"/>
              </w:rPr>
              <w:t>17,0</w:t>
            </w:r>
          </w:p>
        </w:tc>
      </w:tr>
      <w:tr>
        <w:trPr>
          <w:trHeight w:hRule="atLeast" w:val="20"/>
        </w:trPr>
        <w:tc>
          <w:tcPr>
            <w:tcW w:type="dxa" w:w="7384"/>
            <w:shd w:fill="auto" w:val="clear"/>
          </w:tcPr>
          <w:p w14:paraId="201D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211D0000">
            <w:pPr>
              <w:widowControl w:val="1"/>
              <w:ind/>
              <w:jc w:val="center"/>
              <w:rPr>
                <w:sz w:val="20"/>
              </w:rPr>
            </w:pPr>
            <w:r>
              <w:rPr>
                <w:sz w:val="20"/>
              </w:rPr>
              <w:t>607</w:t>
            </w:r>
          </w:p>
        </w:tc>
        <w:tc>
          <w:tcPr>
            <w:tcW w:type="dxa" w:w="426"/>
            <w:shd w:fill="auto" w:val="clear"/>
          </w:tcPr>
          <w:p w14:paraId="221D0000">
            <w:pPr>
              <w:widowControl w:val="1"/>
              <w:ind/>
              <w:jc w:val="center"/>
              <w:rPr>
                <w:sz w:val="20"/>
              </w:rPr>
            </w:pPr>
            <w:r>
              <w:rPr>
                <w:sz w:val="20"/>
              </w:rPr>
              <w:t>07</w:t>
            </w:r>
          </w:p>
        </w:tc>
        <w:tc>
          <w:tcPr>
            <w:tcW w:type="dxa" w:w="425"/>
            <w:shd w:fill="auto" w:val="clear"/>
          </w:tcPr>
          <w:p w14:paraId="231D0000">
            <w:pPr>
              <w:widowControl w:val="1"/>
              <w:ind/>
              <w:jc w:val="center"/>
              <w:rPr>
                <w:sz w:val="20"/>
              </w:rPr>
            </w:pPr>
            <w:r>
              <w:rPr>
                <w:sz w:val="20"/>
              </w:rPr>
              <w:t>03</w:t>
            </w:r>
          </w:p>
        </w:tc>
        <w:tc>
          <w:tcPr>
            <w:tcW w:type="dxa" w:w="1417"/>
            <w:shd w:fill="auto" w:val="clear"/>
            <w:tcMar>
              <w:left w:type="dxa" w:w="51"/>
              <w:right w:type="dxa" w:w="51"/>
            </w:tcMar>
          </w:tcPr>
          <w:p w14:paraId="241D0000">
            <w:pPr>
              <w:widowControl w:val="1"/>
              <w:ind/>
              <w:jc w:val="center"/>
              <w:rPr>
                <w:sz w:val="20"/>
              </w:rPr>
            </w:pPr>
            <w:r>
              <w:rPr>
                <w:sz w:val="20"/>
              </w:rPr>
              <w:t>15 1 00 00000</w:t>
            </w:r>
          </w:p>
        </w:tc>
        <w:tc>
          <w:tcPr>
            <w:tcW w:type="dxa" w:w="567"/>
            <w:shd w:fill="auto" w:val="clear"/>
          </w:tcPr>
          <w:p w14:paraId="251D0000">
            <w:pPr>
              <w:widowControl w:val="1"/>
              <w:ind/>
              <w:jc w:val="center"/>
              <w:rPr>
                <w:sz w:val="20"/>
              </w:rPr>
            </w:pPr>
            <w:r>
              <w:rPr>
                <w:sz w:val="20"/>
              </w:rPr>
              <w:t>000</w:t>
            </w:r>
          </w:p>
        </w:tc>
        <w:tc>
          <w:tcPr>
            <w:tcW w:type="dxa" w:w="1701"/>
            <w:shd w:fill="auto" w:val="clear"/>
          </w:tcPr>
          <w:p w14:paraId="261D0000">
            <w:pPr>
              <w:widowControl w:val="1"/>
              <w:ind/>
              <w:jc w:val="right"/>
              <w:rPr>
                <w:sz w:val="20"/>
              </w:rPr>
            </w:pPr>
            <w:r>
              <w:rPr>
                <w:sz w:val="20"/>
              </w:rPr>
              <w:t>12 639 398,90</w:t>
            </w:r>
          </w:p>
        </w:tc>
        <w:tc>
          <w:tcPr>
            <w:tcW w:type="dxa" w:w="1701"/>
            <w:shd w:fill="auto" w:val="clear"/>
          </w:tcPr>
          <w:p w14:paraId="271D0000">
            <w:pPr>
              <w:widowControl w:val="1"/>
              <w:ind/>
              <w:jc w:val="right"/>
              <w:rPr>
                <w:sz w:val="20"/>
              </w:rPr>
            </w:pPr>
            <w:r>
              <w:rPr>
                <w:sz w:val="20"/>
              </w:rPr>
              <w:t>2 144 615,92</w:t>
            </w:r>
          </w:p>
        </w:tc>
        <w:tc>
          <w:tcPr>
            <w:tcW w:type="dxa" w:w="851"/>
            <w:shd w:fill="auto" w:val="clear"/>
          </w:tcPr>
          <w:p w14:paraId="281D0000">
            <w:pPr>
              <w:widowControl w:val="1"/>
              <w:ind/>
              <w:jc w:val="right"/>
              <w:rPr>
                <w:sz w:val="20"/>
              </w:rPr>
            </w:pPr>
            <w:r>
              <w:rPr>
                <w:sz w:val="20"/>
              </w:rPr>
              <w:t>17,0</w:t>
            </w:r>
          </w:p>
        </w:tc>
      </w:tr>
      <w:tr>
        <w:trPr>
          <w:trHeight w:hRule="atLeast" w:val="20"/>
        </w:trPr>
        <w:tc>
          <w:tcPr>
            <w:tcW w:type="dxa" w:w="7384"/>
            <w:shd w:fill="auto" w:val="clear"/>
          </w:tcPr>
          <w:p w14:paraId="291D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2A1D0000">
            <w:pPr>
              <w:widowControl w:val="1"/>
              <w:ind/>
              <w:jc w:val="center"/>
              <w:rPr>
                <w:sz w:val="20"/>
              </w:rPr>
            </w:pPr>
            <w:r>
              <w:rPr>
                <w:sz w:val="20"/>
              </w:rPr>
              <w:t>607</w:t>
            </w:r>
          </w:p>
        </w:tc>
        <w:tc>
          <w:tcPr>
            <w:tcW w:type="dxa" w:w="426"/>
            <w:shd w:fill="auto" w:val="clear"/>
          </w:tcPr>
          <w:p w14:paraId="2B1D0000">
            <w:pPr>
              <w:widowControl w:val="1"/>
              <w:ind/>
              <w:jc w:val="center"/>
              <w:rPr>
                <w:sz w:val="20"/>
              </w:rPr>
            </w:pPr>
            <w:r>
              <w:rPr>
                <w:sz w:val="20"/>
              </w:rPr>
              <w:t>07</w:t>
            </w:r>
          </w:p>
        </w:tc>
        <w:tc>
          <w:tcPr>
            <w:tcW w:type="dxa" w:w="425"/>
            <w:shd w:fill="auto" w:val="clear"/>
          </w:tcPr>
          <w:p w14:paraId="2C1D0000">
            <w:pPr>
              <w:widowControl w:val="1"/>
              <w:ind/>
              <w:jc w:val="center"/>
              <w:rPr>
                <w:sz w:val="20"/>
              </w:rPr>
            </w:pPr>
            <w:r>
              <w:rPr>
                <w:sz w:val="20"/>
              </w:rPr>
              <w:t>03</w:t>
            </w:r>
          </w:p>
        </w:tc>
        <w:tc>
          <w:tcPr>
            <w:tcW w:type="dxa" w:w="1417"/>
            <w:shd w:fill="auto" w:val="clear"/>
            <w:tcMar>
              <w:left w:type="dxa" w:w="51"/>
              <w:right w:type="dxa" w:w="51"/>
            </w:tcMar>
          </w:tcPr>
          <w:p w14:paraId="2D1D0000">
            <w:pPr>
              <w:widowControl w:val="1"/>
              <w:ind/>
              <w:jc w:val="center"/>
              <w:rPr>
                <w:sz w:val="20"/>
              </w:rPr>
            </w:pPr>
            <w:r>
              <w:rPr>
                <w:sz w:val="20"/>
              </w:rPr>
              <w:t>15 1 04 00000</w:t>
            </w:r>
          </w:p>
        </w:tc>
        <w:tc>
          <w:tcPr>
            <w:tcW w:type="dxa" w:w="567"/>
            <w:shd w:fill="auto" w:val="clear"/>
          </w:tcPr>
          <w:p w14:paraId="2E1D0000">
            <w:pPr>
              <w:widowControl w:val="1"/>
              <w:ind/>
              <w:jc w:val="center"/>
              <w:rPr>
                <w:sz w:val="20"/>
              </w:rPr>
            </w:pPr>
            <w:r>
              <w:rPr>
                <w:sz w:val="20"/>
              </w:rPr>
              <w:t>000</w:t>
            </w:r>
          </w:p>
        </w:tc>
        <w:tc>
          <w:tcPr>
            <w:tcW w:type="dxa" w:w="1701"/>
            <w:shd w:fill="auto" w:val="clear"/>
          </w:tcPr>
          <w:p w14:paraId="2F1D0000">
            <w:pPr>
              <w:widowControl w:val="1"/>
              <w:ind/>
              <w:jc w:val="right"/>
              <w:rPr>
                <w:sz w:val="20"/>
              </w:rPr>
            </w:pPr>
            <w:r>
              <w:rPr>
                <w:sz w:val="20"/>
              </w:rPr>
              <w:t>12 639 398,90</w:t>
            </w:r>
          </w:p>
        </w:tc>
        <w:tc>
          <w:tcPr>
            <w:tcW w:type="dxa" w:w="1701"/>
            <w:shd w:fill="auto" w:val="clear"/>
          </w:tcPr>
          <w:p w14:paraId="301D0000">
            <w:pPr>
              <w:widowControl w:val="1"/>
              <w:ind/>
              <w:jc w:val="right"/>
              <w:rPr>
                <w:sz w:val="20"/>
              </w:rPr>
            </w:pPr>
            <w:r>
              <w:rPr>
                <w:sz w:val="20"/>
              </w:rPr>
              <w:t>2 144 615,92</w:t>
            </w:r>
          </w:p>
        </w:tc>
        <w:tc>
          <w:tcPr>
            <w:tcW w:type="dxa" w:w="851"/>
            <w:shd w:fill="auto" w:val="clear"/>
          </w:tcPr>
          <w:p w14:paraId="311D0000">
            <w:pPr>
              <w:widowControl w:val="1"/>
              <w:ind/>
              <w:jc w:val="right"/>
              <w:rPr>
                <w:sz w:val="20"/>
              </w:rPr>
            </w:pPr>
            <w:r>
              <w:rPr>
                <w:sz w:val="20"/>
              </w:rPr>
              <w:t>17,0</w:t>
            </w:r>
          </w:p>
        </w:tc>
      </w:tr>
      <w:tr>
        <w:trPr>
          <w:trHeight w:hRule="atLeast" w:val="20"/>
        </w:trPr>
        <w:tc>
          <w:tcPr>
            <w:tcW w:type="dxa" w:w="7384"/>
            <w:shd w:fill="auto" w:val="clear"/>
          </w:tcPr>
          <w:p w14:paraId="321D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331D0000">
            <w:pPr>
              <w:widowControl w:val="1"/>
              <w:ind/>
              <w:jc w:val="center"/>
              <w:rPr>
                <w:sz w:val="20"/>
              </w:rPr>
            </w:pPr>
            <w:r>
              <w:rPr>
                <w:sz w:val="20"/>
              </w:rPr>
              <w:t>607</w:t>
            </w:r>
          </w:p>
        </w:tc>
        <w:tc>
          <w:tcPr>
            <w:tcW w:type="dxa" w:w="426"/>
            <w:shd w:fill="auto" w:val="clear"/>
          </w:tcPr>
          <w:p w14:paraId="341D0000">
            <w:pPr>
              <w:widowControl w:val="1"/>
              <w:ind/>
              <w:jc w:val="center"/>
              <w:rPr>
                <w:sz w:val="20"/>
              </w:rPr>
            </w:pPr>
            <w:r>
              <w:rPr>
                <w:sz w:val="20"/>
              </w:rPr>
              <w:t>07</w:t>
            </w:r>
          </w:p>
        </w:tc>
        <w:tc>
          <w:tcPr>
            <w:tcW w:type="dxa" w:w="425"/>
            <w:shd w:fill="auto" w:val="clear"/>
          </w:tcPr>
          <w:p w14:paraId="351D0000">
            <w:pPr>
              <w:widowControl w:val="1"/>
              <w:ind/>
              <w:jc w:val="center"/>
              <w:rPr>
                <w:sz w:val="20"/>
              </w:rPr>
            </w:pPr>
            <w:r>
              <w:rPr>
                <w:sz w:val="20"/>
              </w:rPr>
              <w:t>03</w:t>
            </w:r>
          </w:p>
        </w:tc>
        <w:tc>
          <w:tcPr>
            <w:tcW w:type="dxa" w:w="1417"/>
            <w:shd w:fill="auto" w:val="clear"/>
            <w:tcMar>
              <w:left w:type="dxa" w:w="51"/>
              <w:right w:type="dxa" w:w="51"/>
            </w:tcMar>
          </w:tcPr>
          <w:p w14:paraId="361D0000">
            <w:pPr>
              <w:widowControl w:val="1"/>
              <w:ind/>
              <w:jc w:val="center"/>
              <w:rPr>
                <w:sz w:val="20"/>
              </w:rPr>
            </w:pPr>
            <w:r>
              <w:rPr>
                <w:sz w:val="20"/>
              </w:rPr>
              <w:t>15 1 04 20380</w:t>
            </w:r>
          </w:p>
        </w:tc>
        <w:tc>
          <w:tcPr>
            <w:tcW w:type="dxa" w:w="567"/>
            <w:shd w:fill="auto" w:val="clear"/>
          </w:tcPr>
          <w:p w14:paraId="371D0000">
            <w:pPr>
              <w:widowControl w:val="1"/>
              <w:ind/>
              <w:jc w:val="center"/>
              <w:rPr>
                <w:sz w:val="20"/>
              </w:rPr>
            </w:pPr>
            <w:r>
              <w:rPr>
                <w:sz w:val="20"/>
              </w:rPr>
              <w:t>000</w:t>
            </w:r>
          </w:p>
        </w:tc>
        <w:tc>
          <w:tcPr>
            <w:tcW w:type="dxa" w:w="1701"/>
            <w:shd w:fill="auto" w:val="clear"/>
          </w:tcPr>
          <w:p w14:paraId="381D0000">
            <w:pPr>
              <w:widowControl w:val="1"/>
              <w:ind/>
              <w:jc w:val="right"/>
              <w:rPr>
                <w:sz w:val="20"/>
              </w:rPr>
            </w:pPr>
            <w:r>
              <w:rPr>
                <w:sz w:val="20"/>
              </w:rPr>
              <w:t>12 639 398,90</w:t>
            </w:r>
          </w:p>
        </w:tc>
        <w:tc>
          <w:tcPr>
            <w:tcW w:type="dxa" w:w="1701"/>
            <w:shd w:fill="auto" w:val="clear"/>
          </w:tcPr>
          <w:p w14:paraId="391D0000">
            <w:pPr>
              <w:widowControl w:val="1"/>
              <w:ind/>
              <w:jc w:val="right"/>
              <w:rPr>
                <w:sz w:val="20"/>
              </w:rPr>
            </w:pPr>
            <w:r>
              <w:rPr>
                <w:sz w:val="20"/>
              </w:rPr>
              <w:t>2 144 615,92</w:t>
            </w:r>
          </w:p>
        </w:tc>
        <w:tc>
          <w:tcPr>
            <w:tcW w:type="dxa" w:w="851"/>
            <w:shd w:fill="auto" w:val="clear"/>
          </w:tcPr>
          <w:p w14:paraId="3A1D0000">
            <w:pPr>
              <w:widowControl w:val="1"/>
              <w:ind/>
              <w:jc w:val="right"/>
              <w:rPr>
                <w:sz w:val="20"/>
              </w:rPr>
            </w:pPr>
            <w:r>
              <w:rPr>
                <w:sz w:val="20"/>
              </w:rPr>
              <w:t>17,0</w:t>
            </w:r>
          </w:p>
        </w:tc>
      </w:tr>
      <w:tr>
        <w:trPr>
          <w:trHeight w:hRule="atLeast" w:val="20"/>
        </w:trPr>
        <w:tc>
          <w:tcPr>
            <w:tcW w:type="dxa" w:w="7384"/>
            <w:shd w:fill="auto" w:val="clear"/>
          </w:tcPr>
          <w:p w14:paraId="3B1D0000">
            <w:pPr>
              <w:rPr>
                <w:sz w:val="20"/>
              </w:rPr>
            </w:pPr>
            <w:r>
              <w:rPr>
                <w:sz w:val="20"/>
              </w:rPr>
              <w:t>Субсидии бюджетным учреждениям</w:t>
            </w:r>
          </w:p>
        </w:tc>
        <w:tc>
          <w:tcPr>
            <w:tcW w:type="dxa" w:w="567"/>
            <w:shd w:fill="auto" w:val="clear"/>
          </w:tcPr>
          <w:p w14:paraId="3C1D0000">
            <w:pPr>
              <w:widowControl w:val="1"/>
              <w:ind/>
              <w:jc w:val="center"/>
              <w:rPr>
                <w:sz w:val="20"/>
              </w:rPr>
            </w:pPr>
            <w:r>
              <w:rPr>
                <w:sz w:val="20"/>
              </w:rPr>
              <w:t>607</w:t>
            </w:r>
          </w:p>
        </w:tc>
        <w:tc>
          <w:tcPr>
            <w:tcW w:type="dxa" w:w="426"/>
            <w:shd w:fill="auto" w:val="clear"/>
          </w:tcPr>
          <w:p w14:paraId="3D1D0000">
            <w:pPr>
              <w:widowControl w:val="1"/>
              <w:ind/>
              <w:jc w:val="center"/>
              <w:rPr>
                <w:sz w:val="20"/>
              </w:rPr>
            </w:pPr>
            <w:r>
              <w:rPr>
                <w:sz w:val="20"/>
              </w:rPr>
              <w:t>07</w:t>
            </w:r>
          </w:p>
        </w:tc>
        <w:tc>
          <w:tcPr>
            <w:tcW w:type="dxa" w:w="425"/>
            <w:shd w:fill="auto" w:val="clear"/>
          </w:tcPr>
          <w:p w14:paraId="3E1D0000">
            <w:pPr>
              <w:widowControl w:val="1"/>
              <w:ind/>
              <w:jc w:val="center"/>
              <w:rPr>
                <w:sz w:val="20"/>
              </w:rPr>
            </w:pPr>
            <w:r>
              <w:rPr>
                <w:sz w:val="20"/>
              </w:rPr>
              <w:t>03</w:t>
            </w:r>
          </w:p>
        </w:tc>
        <w:tc>
          <w:tcPr>
            <w:tcW w:type="dxa" w:w="1417"/>
            <w:shd w:fill="auto" w:val="clear"/>
            <w:tcMar>
              <w:left w:type="dxa" w:w="51"/>
              <w:right w:type="dxa" w:w="51"/>
            </w:tcMar>
          </w:tcPr>
          <w:p w14:paraId="3F1D0000">
            <w:pPr>
              <w:widowControl w:val="1"/>
              <w:ind/>
              <w:jc w:val="center"/>
              <w:rPr>
                <w:sz w:val="20"/>
              </w:rPr>
            </w:pPr>
            <w:r>
              <w:rPr>
                <w:sz w:val="20"/>
              </w:rPr>
              <w:t>15 1 04 20380</w:t>
            </w:r>
          </w:p>
        </w:tc>
        <w:tc>
          <w:tcPr>
            <w:tcW w:type="dxa" w:w="567"/>
            <w:shd w:fill="auto" w:val="clear"/>
          </w:tcPr>
          <w:p w14:paraId="401D0000">
            <w:pPr>
              <w:widowControl w:val="1"/>
              <w:ind/>
              <w:jc w:val="center"/>
              <w:rPr>
                <w:sz w:val="20"/>
              </w:rPr>
            </w:pPr>
            <w:r>
              <w:rPr>
                <w:sz w:val="20"/>
              </w:rPr>
              <w:t>610</w:t>
            </w:r>
          </w:p>
        </w:tc>
        <w:tc>
          <w:tcPr>
            <w:tcW w:type="dxa" w:w="1701"/>
            <w:shd w:fill="auto" w:val="clear"/>
          </w:tcPr>
          <w:p w14:paraId="411D0000">
            <w:pPr>
              <w:widowControl w:val="1"/>
              <w:ind/>
              <w:jc w:val="right"/>
              <w:rPr>
                <w:sz w:val="20"/>
              </w:rPr>
            </w:pPr>
            <w:r>
              <w:rPr>
                <w:sz w:val="20"/>
              </w:rPr>
              <w:t>9 747 258,41</w:t>
            </w:r>
          </w:p>
        </w:tc>
        <w:tc>
          <w:tcPr>
            <w:tcW w:type="dxa" w:w="1701"/>
            <w:shd w:fill="auto" w:val="clear"/>
          </w:tcPr>
          <w:p w14:paraId="421D0000">
            <w:pPr>
              <w:widowControl w:val="1"/>
              <w:ind/>
              <w:jc w:val="right"/>
              <w:rPr>
                <w:sz w:val="20"/>
              </w:rPr>
            </w:pPr>
            <w:r>
              <w:rPr>
                <w:sz w:val="20"/>
              </w:rPr>
              <w:t>1 708 820,24</w:t>
            </w:r>
          </w:p>
        </w:tc>
        <w:tc>
          <w:tcPr>
            <w:tcW w:type="dxa" w:w="851"/>
            <w:shd w:fill="auto" w:val="clear"/>
          </w:tcPr>
          <w:p w14:paraId="431D0000">
            <w:pPr>
              <w:widowControl w:val="1"/>
              <w:ind/>
              <w:jc w:val="right"/>
              <w:rPr>
                <w:sz w:val="20"/>
              </w:rPr>
            </w:pPr>
            <w:r>
              <w:rPr>
                <w:sz w:val="20"/>
              </w:rPr>
              <w:t>17,5</w:t>
            </w:r>
          </w:p>
        </w:tc>
      </w:tr>
      <w:tr>
        <w:trPr>
          <w:trHeight w:hRule="atLeast" w:val="20"/>
        </w:trPr>
        <w:tc>
          <w:tcPr>
            <w:tcW w:type="dxa" w:w="7384"/>
            <w:shd w:fill="auto" w:val="clear"/>
          </w:tcPr>
          <w:p w14:paraId="441D0000">
            <w:pPr>
              <w:rPr>
                <w:sz w:val="20"/>
              </w:rPr>
            </w:pPr>
            <w:r>
              <w:rPr>
                <w:sz w:val="20"/>
              </w:rPr>
              <w:t>Субсидии автономным учреждениям</w:t>
            </w:r>
          </w:p>
        </w:tc>
        <w:tc>
          <w:tcPr>
            <w:tcW w:type="dxa" w:w="567"/>
            <w:shd w:fill="auto" w:val="clear"/>
          </w:tcPr>
          <w:p w14:paraId="451D0000">
            <w:pPr>
              <w:widowControl w:val="1"/>
              <w:ind/>
              <w:jc w:val="center"/>
              <w:rPr>
                <w:sz w:val="20"/>
              </w:rPr>
            </w:pPr>
            <w:r>
              <w:rPr>
                <w:sz w:val="20"/>
              </w:rPr>
              <w:t>607</w:t>
            </w:r>
          </w:p>
        </w:tc>
        <w:tc>
          <w:tcPr>
            <w:tcW w:type="dxa" w:w="426"/>
            <w:shd w:fill="auto" w:val="clear"/>
          </w:tcPr>
          <w:p w14:paraId="461D0000">
            <w:pPr>
              <w:widowControl w:val="1"/>
              <w:ind/>
              <w:jc w:val="center"/>
              <w:rPr>
                <w:sz w:val="20"/>
              </w:rPr>
            </w:pPr>
            <w:r>
              <w:rPr>
                <w:sz w:val="20"/>
              </w:rPr>
              <w:t>07</w:t>
            </w:r>
          </w:p>
        </w:tc>
        <w:tc>
          <w:tcPr>
            <w:tcW w:type="dxa" w:w="425"/>
            <w:shd w:fill="auto" w:val="clear"/>
          </w:tcPr>
          <w:p w14:paraId="471D0000">
            <w:pPr>
              <w:widowControl w:val="1"/>
              <w:ind/>
              <w:jc w:val="center"/>
              <w:rPr>
                <w:sz w:val="20"/>
              </w:rPr>
            </w:pPr>
            <w:r>
              <w:rPr>
                <w:sz w:val="20"/>
              </w:rPr>
              <w:t>03</w:t>
            </w:r>
          </w:p>
        </w:tc>
        <w:tc>
          <w:tcPr>
            <w:tcW w:type="dxa" w:w="1417"/>
            <w:shd w:fill="auto" w:val="clear"/>
            <w:tcMar>
              <w:left w:type="dxa" w:w="51"/>
              <w:right w:type="dxa" w:w="51"/>
            </w:tcMar>
          </w:tcPr>
          <w:p w14:paraId="481D0000">
            <w:pPr>
              <w:widowControl w:val="1"/>
              <w:ind/>
              <w:jc w:val="center"/>
              <w:rPr>
                <w:sz w:val="20"/>
              </w:rPr>
            </w:pPr>
            <w:r>
              <w:rPr>
                <w:sz w:val="20"/>
              </w:rPr>
              <w:t>15 1 04 20380</w:t>
            </w:r>
          </w:p>
        </w:tc>
        <w:tc>
          <w:tcPr>
            <w:tcW w:type="dxa" w:w="567"/>
            <w:shd w:fill="auto" w:val="clear"/>
          </w:tcPr>
          <w:p w14:paraId="491D0000">
            <w:pPr>
              <w:widowControl w:val="1"/>
              <w:ind/>
              <w:jc w:val="center"/>
              <w:rPr>
                <w:sz w:val="20"/>
              </w:rPr>
            </w:pPr>
            <w:r>
              <w:rPr>
                <w:sz w:val="20"/>
              </w:rPr>
              <w:t>620</w:t>
            </w:r>
          </w:p>
        </w:tc>
        <w:tc>
          <w:tcPr>
            <w:tcW w:type="dxa" w:w="1701"/>
            <w:shd w:fill="auto" w:val="clear"/>
          </w:tcPr>
          <w:p w14:paraId="4A1D0000">
            <w:pPr>
              <w:widowControl w:val="1"/>
              <w:ind/>
              <w:jc w:val="right"/>
              <w:rPr>
                <w:sz w:val="20"/>
              </w:rPr>
            </w:pPr>
            <w:r>
              <w:rPr>
                <w:sz w:val="20"/>
              </w:rPr>
              <w:t>2 892 140,49</w:t>
            </w:r>
          </w:p>
        </w:tc>
        <w:tc>
          <w:tcPr>
            <w:tcW w:type="dxa" w:w="1701"/>
            <w:shd w:fill="auto" w:val="clear"/>
          </w:tcPr>
          <w:p w14:paraId="4B1D0000">
            <w:pPr>
              <w:widowControl w:val="1"/>
              <w:ind/>
              <w:jc w:val="right"/>
              <w:rPr>
                <w:sz w:val="20"/>
              </w:rPr>
            </w:pPr>
            <w:r>
              <w:rPr>
                <w:sz w:val="20"/>
              </w:rPr>
              <w:t>435 795,68</w:t>
            </w:r>
          </w:p>
        </w:tc>
        <w:tc>
          <w:tcPr>
            <w:tcW w:type="dxa" w:w="851"/>
            <w:shd w:fill="auto" w:val="clear"/>
          </w:tcPr>
          <w:p w14:paraId="4C1D0000">
            <w:pPr>
              <w:widowControl w:val="1"/>
              <w:ind/>
              <w:jc w:val="right"/>
              <w:rPr>
                <w:sz w:val="20"/>
              </w:rPr>
            </w:pPr>
            <w:r>
              <w:rPr>
                <w:sz w:val="20"/>
              </w:rPr>
              <w:t>15,1</w:t>
            </w:r>
          </w:p>
        </w:tc>
      </w:tr>
      <w:tr>
        <w:trPr>
          <w:trHeight w:hRule="atLeast" w:val="20"/>
        </w:trPr>
        <w:tc>
          <w:tcPr>
            <w:tcW w:type="dxa" w:w="7384"/>
            <w:shd w:fill="auto" w:val="clear"/>
          </w:tcPr>
          <w:p w14:paraId="4D1D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4E1D0000">
            <w:pPr>
              <w:widowControl w:val="1"/>
              <w:ind/>
              <w:jc w:val="center"/>
              <w:rPr>
                <w:sz w:val="20"/>
              </w:rPr>
            </w:pPr>
            <w:r>
              <w:rPr>
                <w:sz w:val="20"/>
              </w:rPr>
              <w:t>607</w:t>
            </w:r>
          </w:p>
        </w:tc>
        <w:tc>
          <w:tcPr>
            <w:tcW w:type="dxa" w:w="426"/>
            <w:shd w:fill="auto" w:val="clear"/>
          </w:tcPr>
          <w:p w14:paraId="4F1D0000">
            <w:pPr>
              <w:widowControl w:val="1"/>
              <w:ind/>
              <w:jc w:val="center"/>
              <w:rPr>
                <w:sz w:val="20"/>
              </w:rPr>
            </w:pPr>
            <w:r>
              <w:rPr>
                <w:sz w:val="20"/>
              </w:rPr>
              <w:t>07</w:t>
            </w:r>
          </w:p>
        </w:tc>
        <w:tc>
          <w:tcPr>
            <w:tcW w:type="dxa" w:w="425"/>
            <w:shd w:fill="auto" w:val="clear"/>
          </w:tcPr>
          <w:p w14:paraId="501D0000">
            <w:pPr>
              <w:widowControl w:val="1"/>
              <w:ind/>
              <w:jc w:val="center"/>
              <w:rPr>
                <w:sz w:val="20"/>
              </w:rPr>
            </w:pPr>
            <w:r>
              <w:rPr>
                <w:sz w:val="20"/>
              </w:rPr>
              <w:t>03</w:t>
            </w:r>
          </w:p>
        </w:tc>
        <w:tc>
          <w:tcPr>
            <w:tcW w:type="dxa" w:w="1417"/>
            <w:shd w:fill="auto" w:val="clear"/>
            <w:tcMar>
              <w:left w:type="dxa" w:w="51"/>
              <w:right w:type="dxa" w:w="51"/>
            </w:tcMar>
          </w:tcPr>
          <w:p w14:paraId="511D0000">
            <w:pPr>
              <w:widowControl w:val="1"/>
              <w:ind/>
              <w:jc w:val="center"/>
              <w:rPr>
                <w:sz w:val="20"/>
              </w:rPr>
            </w:pPr>
            <w:r>
              <w:rPr>
                <w:sz w:val="20"/>
              </w:rPr>
              <w:t>16 0 00 00000</w:t>
            </w:r>
          </w:p>
        </w:tc>
        <w:tc>
          <w:tcPr>
            <w:tcW w:type="dxa" w:w="567"/>
            <w:shd w:fill="auto" w:val="clear"/>
          </w:tcPr>
          <w:p w14:paraId="521D0000">
            <w:pPr>
              <w:widowControl w:val="1"/>
              <w:ind/>
              <w:jc w:val="center"/>
              <w:rPr>
                <w:sz w:val="20"/>
              </w:rPr>
            </w:pPr>
            <w:r>
              <w:rPr>
                <w:sz w:val="20"/>
              </w:rPr>
              <w:t>000</w:t>
            </w:r>
          </w:p>
        </w:tc>
        <w:tc>
          <w:tcPr>
            <w:tcW w:type="dxa" w:w="1701"/>
            <w:shd w:fill="auto" w:val="clear"/>
          </w:tcPr>
          <w:p w14:paraId="531D0000">
            <w:pPr>
              <w:widowControl w:val="1"/>
              <w:ind/>
              <w:jc w:val="right"/>
              <w:rPr>
                <w:sz w:val="20"/>
              </w:rPr>
            </w:pPr>
            <w:r>
              <w:rPr>
                <w:sz w:val="20"/>
              </w:rPr>
              <w:t>1 263 718,33</w:t>
            </w:r>
          </w:p>
        </w:tc>
        <w:tc>
          <w:tcPr>
            <w:tcW w:type="dxa" w:w="1701"/>
            <w:shd w:fill="auto" w:val="clear"/>
          </w:tcPr>
          <w:p w14:paraId="541D0000">
            <w:pPr>
              <w:widowControl w:val="1"/>
              <w:ind/>
              <w:jc w:val="right"/>
              <w:rPr>
                <w:sz w:val="20"/>
              </w:rPr>
            </w:pPr>
            <w:r>
              <w:rPr>
                <w:sz w:val="20"/>
              </w:rPr>
              <w:t>107 656,91</w:t>
            </w:r>
          </w:p>
        </w:tc>
        <w:tc>
          <w:tcPr>
            <w:tcW w:type="dxa" w:w="851"/>
            <w:shd w:fill="auto" w:val="clear"/>
          </w:tcPr>
          <w:p w14:paraId="551D0000">
            <w:pPr>
              <w:widowControl w:val="1"/>
              <w:ind/>
              <w:jc w:val="right"/>
              <w:rPr>
                <w:sz w:val="20"/>
              </w:rPr>
            </w:pPr>
            <w:r>
              <w:rPr>
                <w:sz w:val="20"/>
              </w:rPr>
              <w:t>8,5</w:t>
            </w:r>
          </w:p>
        </w:tc>
      </w:tr>
      <w:tr>
        <w:trPr>
          <w:trHeight w:hRule="atLeast" w:val="20"/>
        </w:trPr>
        <w:tc>
          <w:tcPr>
            <w:tcW w:type="dxa" w:w="7384"/>
            <w:shd w:fill="auto" w:val="clear"/>
          </w:tcPr>
          <w:p w14:paraId="561D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571D0000">
            <w:pPr>
              <w:widowControl w:val="1"/>
              <w:ind/>
              <w:jc w:val="center"/>
              <w:rPr>
                <w:sz w:val="20"/>
              </w:rPr>
            </w:pPr>
            <w:r>
              <w:rPr>
                <w:sz w:val="20"/>
              </w:rPr>
              <w:t>607</w:t>
            </w:r>
          </w:p>
        </w:tc>
        <w:tc>
          <w:tcPr>
            <w:tcW w:type="dxa" w:w="426"/>
            <w:shd w:fill="auto" w:val="clear"/>
          </w:tcPr>
          <w:p w14:paraId="581D0000">
            <w:pPr>
              <w:widowControl w:val="1"/>
              <w:ind/>
              <w:jc w:val="center"/>
              <w:rPr>
                <w:sz w:val="20"/>
              </w:rPr>
            </w:pPr>
            <w:r>
              <w:rPr>
                <w:sz w:val="20"/>
              </w:rPr>
              <w:t>07</w:t>
            </w:r>
          </w:p>
        </w:tc>
        <w:tc>
          <w:tcPr>
            <w:tcW w:type="dxa" w:w="425"/>
            <w:shd w:fill="auto" w:val="clear"/>
          </w:tcPr>
          <w:p w14:paraId="591D0000">
            <w:pPr>
              <w:widowControl w:val="1"/>
              <w:ind/>
              <w:jc w:val="center"/>
              <w:rPr>
                <w:sz w:val="20"/>
              </w:rPr>
            </w:pPr>
            <w:r>
              <w:rPr>
                <w:sz w:val="20"/>
              </w:rPr>
              <w:t>03</w:t>
            </w:r>
          </w:p>
        </w:tc>
        <w:tc>
          <w:tcPr>
            <w:tcW w:type="dxa" w:w="1417"/>
            <w:shd w:fill="auto" w:val="clear"/>
            <w:tcMar>
              <w:left w:type="dxa" w:w="51"/>
              <w:right w:type="dxa" w:w="51"/>
            </w:tcMar>
          </w:tcPr>
          <w:p w14:paraId="5A1D0000">
            <w:pPr>
              <w:widowControl w:val="1"/>
              <w:ind/>
              <w:jc w:val="center"/>
              <w:rPr>
                <w:sz w:val="20"/>
              </w:rPr>
            </w:pPr>
            <w:r>
              <w:rPr>
                <w:sz w:val="20"/>
              </w:rPr>
              <w:t>16 2 00 00000</w:t>
            </w:r>
          </w:p>
        </w:tc>
        <w:tc>
          <w:tcPr>
            <w:tcW w:type="dxa" w:w="567"/>
            <w:shd w:fill="auto" w:val="clear"/>
          </w:tcPr>
          <w:p w14:paraId="5B1D0000">
            <w:pPr>
              <w:widowControl w:val="1"/>
              <w:ind/>
              <w:jc w:val="center"/>
              <w:rPr>
                <w:sz w:val="20"/>
              </w:rPr>
            </w:pPr>
            <w:r>
              <w:rPr>
                <w:sz w:val="20"/>
              </w:rPr>
              <w:t>000</w:t>
            </w:r>
          </w:p>
        </w:tc>
        <w:tc>
          <w:tcPr>
            <w:tcW w:type="dxa" w:w="1701"/>
            <w:shd w:fill="auto" w:val="clear"/>
          </w:tcPr>
          <w:p w14:paraId="5C1D0000">
            <w:pPr>
              <w:widowControl w:val="1"/>
              <w:ind/>
              <w:jc w:val="right"/>
              <w:rPr>
                <w:sz w:val="20"/>
              </w:rPr>
            </w:pPr>
            <w:r>
              <w:rPr>
                <w:sz w:val="20"/>
              </w:rPr>
              <w:t>1 263 718,33</w:t>
            </w:r>
          </w:p>
        </w:tc>
        <w:tc>
          <w:tcPr>
            <w:tcW w:type="dxa" w:w="1701"/>
            <w:shd w:fill="auto" w:val="clear"/>
          </w:tcPr>
          <w:p w14:paraId="5D1D0000">
            <w:pPr>
              <w:widowControl w:val="1"/>
              <w:ind/>
              <w:jc w:val="right"/>
              <w:rPr>
                <w:sz w:val="20"/>
              </w:rPr>
            </w:pPr>
            <w:r>
              <w:rPr>
                <w:sz w:val="20"/>
              </w:rPr>
              <w:t>107 656,91</w:t>
            </w:r>
          </w:p>
        </w:tc>
        <w:tc>
          <w:tcPr>
            <w:tcW w:type="dxa" w:w="851"/>
            <w:shd w:fill="auto" w:val="clear"/>
          </w:tcPr>
          <w:p w14:paraId="5E1D0000">
            <w:pPr>
              <w:widowControl w:val="1"/>
              <w:ind/>
              <w:jc w:val="right"/>
              <w:rPr>
                <w:sz w:val="20"/>
              </w:rPr>
            </w:pPr>
            <w:r>
              <w:rPr>
                <w:sz w:val="20"/>
              </w:rPr>
              <w:t>8,5</w:t>
            </w:r>
          </w:p>
        </w:tc>
      </w:tr>
      <w:tr>
        <w:trPr>
          <w:trHeight w:hRule="atLeast" w:val="20"/>
        </w:trPr>
        <w:tc>
          <w:tcPr>
            <w:tcW w:type="dxa" w:w="7384"/>
            <w:shd w:fill="auto" w:val="clear"/>
          </w:tcPr>
          <w:p w14:paraId="5F1D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601D0000">
            <w:pPr>
              <w:widowControl w:val="1"/>
              <w:ind/>
              <w:jc w:val="center"/>
              <w:rPr>
                <w:sz w:val="20"/>
              </w:rPr>
            </w:pPr>
            <w:r>
              <w:rPr>
                <w:sz w:val="20"/>
              </w:rPr>
              <w:t>607</w:t>
            </w:r>
          </w:p>
        </w:tc>
        <w:tc>
          <w:tcPr>
            <w:tcW w:type="dxa" w:w="426"/>
            <w:shd w:fill="auto" w:val="clear"/>
          </w:tcPr>
          <w:p w14:paraId="611D0000">
            <w:pPr>
              <w:widowControl w:val="1"/>
              <w:ind/>
              <w:jc w:val="center"/>
              <w:rPr>
                <w:sz w:val="20"/>
              </w:rPr>
            </w:pPr>
            <w:r>
              <w:rPr>
                <w:sz w:val="20"/>
              </w:rPr>
              <w:t>07</w:t>
            </w:r>
          </w:p>
        </w:tc>
        <w:tc>
          <w:tcPr>
            <w:tcW w:type="dxa" w:w="425"/>
            <w:shd w:fill="auto" w:val="clear"/>
          </w:tcPr>
          <w:p w14:paraId="621D0000">
            <w:pPr>
              <w:widowControl w:val="1"/>
              <w:ind/>
              <w:jc w:val="center"/>
              <w:rPr>
                <w:sz w:val="20"/>
              </w:rPr>
            </w:pPr>
            <w:r>
              <w:rPr>
                <w:sz w:val="20"/>
              </w:rPr>
              <w:t>03</w:t>
            </w:r>
          </w:p>
        </w:tc>
        <w:tc>
          <w:tcPr>
            <w:tcW w:type="dxa" w:w="1417"/>
            <w:shd w:fill="auto" w:val="clear"/>
            <w:tcMar>
              <w:left w:type="dxa" w:w="51"/>
              <w:right w:type="dxa" w:w="51"/>
            </w:tcMar>
          </w:tcPr>
          <w:p w14:paraId="631D0000">
            <w:pPr>
              <w:widowControl w:val="1"/>
              <w:ind/>
              <w:jc w:val="center"/>
              <w:rPr>
                <w:sz w:val="20"/>
              </w:rPr>
            </w:pPr>
            <w:r>
              <w:rPr>
                <w:sz w:val="20"/>
              </w:rPr>
              <w:t>16 2 02 00000</w:t>
            </w:r>
          </w:p>
        </w:tc>
        <w:tc>
          <w:tcPr>
            <w:tcW w:type="dxa" w:w="567"/>
            <w:shd w:fill="auto" w:val="clear"/>
          </w:tcPr>
          <w:p w14:paraId="641D0000">
            <w:pPr>
              <w:widowControl w:val="1"/>
              <w:ind/>
              <w:jc w:val="center"/>
              <w:rPr>
                <w:sz w:val="20"/>
              </w:rPr>
            </w:pPr>
            <w:r>
              <w:rPr>
                <w:sz w:val="20"/>
              </w:rPr>
              <w:t>000</w:t>
            </w:r>
          </w:p>
        </w:tc>
        <w:tc>
          <w:tcPr>
            <w:tcW w:type="dxa" w:w="1701"/>
            <w:shd w:fill="auto" w:val="clear"/>
          </w:tcPr>
          <w:p w14:paraId="651D0000">
            <w:pPr>
              <w:widowControl w:val="1"/>
              <w:ind/>
              <w:jc w:val="right"/>
              <w:rPr>
                <w:sz w:val="20"/>
              </w:rPr>
            </w:pPr>
            <w:r>
              <w:rPr>
                <w:sz w:val="20"/>
              </w:rPr>
              <w:t>1 263 718,33</w:t>
            </w:r>
          </w:p>
        </w:tc>
        <w:tc>
          <w:tcPr>
            <w:tcW w:type="dxa" w:w="1701"/>
            <w:shd w:fill="auto" w:val="clear"/>
          </w:tcPr>
          <w:p w14:paraId="661D0000">
            <w:pPr>
              <w:widowControl w:val="1"/>
              <w:ind/>
              <w:jc w:val="right"/>
              <w:rPr>
                <w:sz w:val="20"/>
              </w:rPr>
            </w:pPr>
            <w:r>
              <w:rPr>
                <w:sz w:val="20"/>
              </w:rPr>
              <w:t>107 656,91</w:t>
            </w:r>
          </w:p>
        </w:tc>
        <w:tc>
          <w:tcPr>
            <w:tcW w:type="dxa" w:w="851"/>
            <w:shd w:fill="auto" w:val="clear"/>
          </w:tcPr>
          <w:p w14:paraId="671D0000">
            <w:pPr>
              <w:widowControl w:val="1"/>
              <w:ind/>
              <w:jc w:val="right"/>
              <w:rPr>
                <w:sz w:val="20"/>
              </w:rPr>
            </w:pPr>
            <w:r>
              <w:rPr>
                <w:sz w:val="20"/>
              </w:rPr>
              <w:t>8,5</w:t>
            </w:r>
          </w:p>
        </w:tc>
      </w:tr>
      <w:tr>
        <w:trPr>
          <w:trHeight w:hRule="atLeast" w:val="20"/>
        </w:trPr>
        <w:tc>
          <w:tcPr>
            <w:tcW w:type="dxa" w:w="7384"/>
            <w:shd w:fill="auto" w:val="clear"/>
          </w:tcPr>
          <w:p w14:paraId="681D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691D0000">
            <w:pPr>
              <w:widowControl w:val="1"/>
              <w:ind/>
              <w:jc w:val="center"/>
              <w:rPr>
                <w:sz w:val="20"/>
              </w:rPr>
            </w:pPr>
            <w:r>
              <w:rPr>
                <w:sz w:val="20"/>
              </w:rPr>
              <w:t>607</w:t>
            </w:r>
          </w:p>
        </w:tc>
        <w:tc>
          <w:tcPr>
            <w:tcW w:type="dxa" w:w="426"/>
            <w:shd w:fill="auto" w:val="clear"/>
          </w:tcPr>
          <w:p w14:paraId="6A1D0000">
            <w:pPr>
              <w:widowControl w:val="1"/>
              <w:ind/>
              <w:jc w:val="center"/>
              <w:rPr>
                <w:sz w:val="20"/>
              </w:rPr>
            </w:pPr>
            <w:r>
              <w:rPr>
                <w:sz w:val="20"/>
              </w:rPr>
              <w:t>07</w:t>
            </w:r>
          </w:p>
        </w:tc>
        <w:tc>
          <w:tcPr>
            <w:tcW w:type="dxa" w:w="425"/>
            <w:shd w:fill="auto" w:val="clear"/>
          </w:tcPr>
          <w:p w14:paraId="6B1D0000">
            <w:pPr>
              <w:widowControl w:val="1"/>
              <w:ind/>
              <w:jc w:val="center"/>
              <w:rPr>
                <w:sz w:val="20"/>
              </w:rPr>
            </w:pPr>
            <w:r>
              <w:rPr>
                <w:sz w:val="20"/>
              </w:rPr>
              <w:t>03</w:t>
            </w:r>
          </w:p>
        </w:tc>
        <w:tc>
          <w:tcPr>
            <w:tcW w:type="dxa" w:w="1417"/>
            <w:shd w:fill="auto" w:val="clear"/>
            <w:tcMar>
              <w:left w:type="dxa" w:w="51"/>
              <w:right w:type="dxa" w:w="51"/>
            </w:tcMar>
          </w:tcPr>
          <w:p w14:paraId="6C1D0000">
            <w:pPr>
              <w:widowControl w:val="1"/>
              <w:ind/>
              <w:jc w:val="center"/>
              <w:rPr>
                <w:sz w:val="20"/>
              </w:rPr>
            </w:pPr>
            <w:r>
              <w:rPr>
                <w:sz w:val="20"/>
              </w:rPr>
              <w:t>16 2 02 20550</w:t>
            </w:r>
          </w:p>
        </w:tc>
        <w:tc>
          <w:tcPr>
            <w:tcW w:type="dxa" w:w="567"/>
            <w:shd w:fill="auto" w:val="clear"/>
          </w:tcPr>
          <w:p w14:paraId="6D1D0000">
            <w:pPr>
              <w:widowControl w:val="1"/>
              <w:ind/>
              <w:jc w:val="center"/>
              <w:rPr>
                <w:sz w:val="20"/>
              </w:rPr>
            </w:pPr>
            <w:r>
              <w:rPr>
                <w:sz w:val="20"/>
              </w:rPr>
              <w:t>000</w:t>
            </w:r>
          </w:p>
        </w:tc>
        <w:tc>
          <w:tcPr>
            <w:tcW w:type="dxa" w:w="1701"/>
            <w:shd w:fill="auto" w:val="clear"/>
          </w:tcPr>
          <w:p w14:paraId="6E1D0000">
            <w:pPr>
              <w:widowControl w:val="1"/>
              <w:ind/>
              <w:jc w:val="right"/>
              <w:rPr>
                <w:sz w:val="20"/>
              </w:rPr>
            </w:pPr>
            <w:r>
              <w:rPr>
                <w:sz w:val="20"/>
              </w:rPr>
              <w:t>1 263 718,33</w:t>
            </w:r>
          </w:p>
        </w:tc>
        <w:tc>
          <w:tcPr>
            <w:tcW w:type="dxa" w:w="1701"/>
            <w:shd w:fill="auto" w:val="clear"/>
          </w:tcPr>
          <w:p w14:paraId="6F1D0000">
            <w:pPr>
              <w:widowControl w:val="1"/>
              <w:ind/>
              <w:jc w:val="right"/>
              <w:rPr>
                <w:sz w:val="20"/>
              </w:rPr>
            </w:pPr>
            <w:r>
              <w:rPr>
                <w:sz w:val="20"/>
              </w:rPr>
              <w:t>107 656,91</w:t>
            </w:r>
          </w:p>
        </w:tc>
        <w:tc>
          <w:tcPr>
            <w:tcW w:type="dxa" w:w="851"/>
            <w:shd w:fill="auto" w:val="clear"/>
          </w:tcPr>
          <w:p w14:paraId="701D0000">
            <w:pPr>
              <w:widowControl w:val="1"/>
              <w:ind/>
              <w:jc w:val="right"/>
              <w:rPr>
                <w:sz w:val="20"/>
              </w:rPr>
            </w:pPr>
            <w:r>
              <w:rPr>
                <w:sz w:val="20"/>
              </w:rPr>
              <w:t>8,5</w:t>
            </w:r>
          </w:p>
        </w:tc>
      </w:tr>
      <w:tr>
        <w:trPr>
          <w:trHeight w:hRule="atLeast" w:val="20"/>
        </w:trPr>
        <w:tc>
          <w:tcPr>
            <w:tcW w:type="dxa" w:w="7384"/>
            <w:shd w:fill="auto" w:val="clear"/>
          </w:tcPr>
          <w:p w14:paraId="711D0000">
            <w:pPr>
              <w:rPr>
                <w:sz w:val="20"/>
              </w:rPr>
            </w:pPr>
            <w:r>
              <w:rPr>
                <w:sz w:val="20"/>
              </w:rPr>
              <w:t>Субсидии бюджетным учреждениям</w:t>
            </w:r>
          </w:p>
        </w:tc>
        <w:tc>
          <w:tcPr>
            <w:tcW w:type="dxa" w:w="567"/>
            <w:shd w:fill="auto" w:val="clear"/>
          </w:tcPr>
          <w:p w14:paraId="721D0000">
            <w:pPr>
              <w:widowControl w:val="1"/>
              <w:ind/>
              <w:jc w:val="center"/>
              <w:rPr>
                <w:sz w:val="20"/>
              </w:rPr>
            </w:pPr>
            <w:r>
              <w:rPr>
                <w:sz w:val="20"/>
              </w:rPr>
              <w:t>607</w:t>
            </w:r>
          </w:p>
        </w:tc>
        <w:tc>
          <w:tcPr>
            <w:tcW w:type="dxa" w:w="426"/>
            <w:shd w:fill="auto" w:val="clear"/>
          </w:tcPr>
          <w:p w14:paraId="731D0000">
            <w:pPr>
              <w:widowControl w:val="1"/>
              <w:ind/>
              <w:jc w:val="center"/>
              <w:rPr>
                <w:sz w:val="20"/>
              </w:rPr>
            </w:pPr>
            <w:r>
              <w:rPr>
                <w:sz w:val="20"/>
              </w:rPr>
              <w:t>07</w:t>
            </w:r>
          </w:p>
        </w:tc>
        <w:tc>
          <w:tcPr>
            <w:tcW w:type="dxa" w:w="425"/>
            <w:shd w:fill="auto" w:val="clear"/>
          </w:tcPr>
          <w:p w14:paraId="741D0000">
            <w:pPr>
              <w:widowControl w:val="1"/>
              <w:ind/>
              <w:jc w:val="center"/>
              <w:rPr>
                <w:sz w:val="20"/>
              </w:rPr>
            </w:pPr>
            <w:r>
              <w:rPr>
                <w:sz w:val="20"/>
              </w:rPr>
              <w:t>03</w:t>
            </w:r>
          </w:p>
        </w:tc>
        <w:tc>
          <w:tcPr>
            <w:tcW w:type="dxa" w:w="1417"/>
            <w:shd w:fill="auto" w:val="clear"/>
            <w:tcMar>
              <w:left w:type="dxa" w:w="51"/>
              <w:right w:type="dxa" w:w="51"/>
            </w:tcMar>
          </w:tcPr>
          <w:p w14:paraId="751D0000">
            <w:pPr>
              <w:widowControl w:val="1"/>
              <w:ind/>
              <w:jc w:val="center"/>
              <w:rPr>
                <w:sz w:val="20"/>
              </w:rPr>
            </w:pPr>
            <w:r>
              <w:rPr>
                <w:sz w:val="20"/>
              </w:rPr>
              <w:t>16 2 02 20550</w:t>
            </w:r>
          </w:p>
        </w:tc>
        <w:tc>
          <w:tcPr>
            <w:tcW w:type="dxa" w:w="567"/>
            <w:shd w:fill="auto" w:val="clear"/>
          </w:tcPr>
          <w:p w14:paraId="761D0000">
            <w:pPr>
              <w:widowControl w:val="1"/>
              <w:ind/>
              <w:jc w:val="center"/>
              <w:rPr>
                <w:sz w:val="20"/>
              </w:rPr>
            </w:pPr>
            <w:r>
              <w:rPr>
                <w:sz w:val="20"/>
              </w:rPr>
              <w:t>610</w:t>
            </w:r>
          </w:p>
        </w:tc>
        <w:tc>
          <w:tcPr>
            <w:tcW w:type="dxa" w:w="1701"/>
            <w:shd w:fill="auto" w:val="clear"/>
          </w:tcPr>
          <w:p w14:paraId="771D0000">
            <w:pPr>
              <w:widowControl w:val="1"/>
              <w:ind/>
              <w:jc w:val="right"/>
              <w:rPr>
                <w:sz w:val="20"/>
              </w:rPr>
            </w:pPr>
            <w:r>
              <w:rPr>
                <w:sz w:val="20"/>
              </w:rPr>
              <w:t>1 215 718,33</w:t>
            </w:r>
          </w:p>
        </w:tc>
        <w:tc>
          <w:tcPr>
            <w:tcW w:type="dxa" w:w="1701"/>
            <w:shd w:fill="auto" w:val="clear"/>
          </w:tcPr>
          <w:p w14:paraId="781D0000">
            <w:pPr>
              <w:widowControl w:val="1"/>
              <w:ind/>
              <w:jc w:val="right"/>
              <w:rPr>
                <w:sz w:val="20"/>
              </w:rPr>
            </w:pPr>
            <w:r>
              <w:rPr>
                <w:sz w:val="20"/>
              </w:rPr>
              <w:t>98 056,91</w:t>
            </w:r>
          </w:p>
        </w:tc>
        <w:tc>
          <w:tcPr>
            <w:tcW w:type="dxa" w:w="851"/>
            <w:shd w:fill="auto" w:val="clear"/>
          </w:tcPr>
          <w:p w14:paraId="791D0000">
            <w:pPr>
              <w:widowControl w:val="1"/>
              <w:ind/>
              <w:jc w:val="right"/>
              <w:rPr>
                <w:sz w:val="20"/>
              </w:rPr>
            </w:pPr>
            <w:r>
              <w:rPr>
                <w:sz w:val="20"/>
              </w:rPr>
              <w:t>8,1</w:t>
            </w:r>
          </w:p>
        </w:tc>
      </w:tr>
      <w:tr>
        <w:trPr>
          <w:trHeight w:hRule="atLeast" w:val="20"/>
        </w:trPr>
        <w:tc>
          <w:tcPr>
            <w:tcW w:type="dxa" w:w="7384"/>
            <w:shd w:fill="auto" w:val="clear"/>
          </w:tcPr>
          <w:p w14:paraId="7A1D0000">
            <w:pPr>
              <w:rPr>
                <w:sz w:val="20"/>
              </w:rPr>
            </w:pPr>
            <w:r>
              <w:rPr>
                <w:sz w:val="20"/>
              </w:rPr>
              <w:t>Субсидии автономным учреждениям</w:t>
            </w:r>
          </w:p>
        </w:tc>
        <w:tc>
          <w:tcPr>
            <w:tcW w:type="dxa" w:w="567"/>
            <w:shd w:fill="auto" w:val="clear"/>
          </w:tcPr>
          <w:p w14:paraId="7B1D0000">
            <w:pPr>
              <w:widowControl w:val="1"/>
              <w:ind/>
              <w:jc w:val="center"/>
              <w:rPr>
                <w:sz w:val="20"/>
              </w:rPr>
            </w:pPr>
            <w:r>
              <w:rPr>
                <w:sz w:val="20"/>
              </w:rPr>
              <w:t>607</w:t>
            </w:r>
          </w:p>
        </w:tc>
        <w:tc>
          <w:tcPr>
            <w:tcW w:type="dxa" w:w="426"/>
            <w:shd w:fill="auto" w:val="clear"/>
          </w:tcPr>
          <w:p w14:paraId="7C1D0000">
            <w:pPr>
              <w:widowControl w:val="1"/>
              <w:ind/>
              <w:jc w:val="center"/>
              <w:rPr>
                <w:sz w:val="20"/>
              </w:rPr>
            </w:pPr>
            <w:r>
              <w:rPr>
                <w:sz w:val="20"/>
              </w:rPr>
              <w:t>07</w:t>
            </w:r>
          </w:p>
        </w:tc>
        <w:tc>
          <w:tcPr>
            <w:tcW w:type="dxa" w:w="425"/>
            <w:shd w:fill="auto" w:val="clear"/>
          </w:tcPr>
          <w:p w14:paraId="7D1D0000">
            <w:pPr>
              <w:widowControl w:val="1"/>
              <w:ind/>
              <w:jc w:val="center"/>
              <w:rPr>
                <w:sz w:val="20"/>
              </w:rPr>
            </w:pPr>
            <w:r>
              <w:rPr>
                <w:sz w:val="20"/>
              </w:rPr>
              <w:t>03</w:t>
            </w:r>
          </w:p>
        </w:tc>
        <w:tc>
          <w:tcPr>
            <w:tcW w:type="dxa" w:w="1417"/>
            <w:shd w:fill="auto" w:val="clear"/>
            <w:tcMar>
              <w:left w:type="dxa" w:w="51"/>
              <w:right w:type="dxa" w:w="51"/>
            </w:tcMar>
          </w:tcPr>
          <w:p w14:paraId="7E1D0000">
            <w:pPr>
              <w:widowControl w:val="1"/>
              <w:ind/>
              <w:jc w:val="center"/>
              <w:rPr>
                <w:sz w:val="20"/>
              </w:rPr>
            </w:pPr>
            <w:r>
              <w:rPr>
                <w:sz w:val="20"/>
              </w:rPr>
              <w:t>16 2 02 20550</w:t>
            </w:r>
          </w:p>
        </w:tc>
        <w:tc>
          <w:tcPr>
            <w:tcW w:type="dxa" w:w="567"/>
            <w:shd w:fill="auto" w:val="clear"/>
          </w:tcPr>
          <w:p w14:paraId="7F1D0000">
            <w:pPr>
              <w:widowControl w:val="1"/>
              <w:ind/>
              <w:jc w:val="center"/>
              <w:rPr>
                <w:sz w:val="20"/>
              </w:rPr>
            </w:pPr>
            <w:r>
              <w:rPr>
                <w:sz w:val="20"/>
              </w:rPr>
              <w:t>620</w:t>
            </w:r>
          </w:p>
        </w:tc>
        <w:tc>
          <w:tcPr>
            <w:tcW w:type="dxa" w:w="1701"/>
            <w:shd w:fill="auto" w:val="clear"/>
          </w:tcPr>
          <w:p w14:paraId="801D0000">
            <w:pPr>
              <w:widowControl w:val="1"/>
              <w:ind/>
              <w:jc w:val="right"/>
              <w:rPr>
                <w:sz w:val="20"/>
              </w:rPr>
            </w:pPr>
            <w:r>
              <w:rPr>
                <w:sz w:val="20"/>
              </w:rPr>
              <w:t>48 000,00</w:t>
            </w:r>
          </w:p>
        </w:tc>
        <w:tc>
          <w:tcPr>
            <w:tcW w:type="dxa" w:w="1701"/>
            <w:shd w:fill="auto" w:val="clear"/>
          </w:tcPr>
          <w:p w14:paraId="811D0000">
            <w:pPr>
              <w:widowControl w:val="1"/>
              <w:ind/>
              <w:jc w:val="right"/>
              <w:rPr>
                <w:sz w:val="20"/>
              </w:rPr>
            </w:pPr>
            <w:r>
              <w:rPr>
                <w:sz w:val="20"/>
              </w:rPr>
              <w:t>9 600,00</w:t>
            </w:r>
          </w:p>
        </w:tc>
        <w:tc>
          <w:tcPr>
            <w:tcW w:type="dxa" w:w="851"/>
            <w:shd w:fill="auto" w:val="clear"/>
          </w:tcPr>
          <w:p w14:paraId="821D0000">
            <w:pPr>
              <w:widowControl w:val="1"/>
              <w:ind/>
              <w:jc w:val="right"/>
              <w:rPr>
                <w:sz w:val="20"/>
              </w:rPr>
            </w:pPr>
            <w:r>
              <w:rPr>
                <w:sz w:val="20"/>
              </w:rPr>
              <w:t>20,0</w:t>
            </w:r>
          </w:p>
        </w:tc>
      </w:tr>
      <w:tr>
        <w:trPr>
          <w:trHeight w:hRule="atLeast" w:val="20"/>
        </w:trPr>
        <w:tc>
          <w:tcPr>
            <w:tcW w:type="dxa" w:w="7384"/>
            <w:shd w:fill="auto" w:val="clear"/>
          </w:tcPr>
          <w:p w14:paraId="831D0000">
            <w:pPr>
              <w:rPr>
                <w:sz w:val="20"/>
              </w:rPr>
            </w:pPr>
            <w:r>
              <w:rPr>
                <w:sz w:val="20"/>
              </w:rPr>
              <w:t>Молодежная политика</w:t>
            </w:r>
          </w:p>
        </w:tc>
        <w:tc>
          <w:tcPr>
            <w:tcW w:type="dxa" w:w="567"/>
            <w:shd w:fill="auto" w:val="clear"/>
          </w:tcPr>
          <w:p w14:paraId="841D0000">
            <w:pPr>
              <w:widowControl w:val="1"/>
              <w:ind/>
              <w:jc w:val="center"/>
              <w:rPr>
                <w:sz w:val="20"/>
              </w:rPr>
            </w:pPr>
            <w:r>
              <w:rPr>
                <w:sz w:val="20"/>
              </w:rPr>
              <w:t>607</w:t>
            </w:r>
          </w:p>
        </w:tc>
        <w:tc>
          <w:tcPr>
            <w:tcW w:type="dxa" w:w="426"/>
            <w:shd w:fill="auto" w:val="clear"/>
          </w:tcPr>
          <w:p w14:paraId="851D0000">
            <w:pPr>
              <w:widowControl w:val="1"/>
              <w:ind/>
              <w:jc w:val="center"/>
              <w:rPr>
                <w:sz w:val="20"/>
              </w:rPr>
            </w:pPr>
            <w:r>
              <w:rPr>
                <w:sz w:val="20"/>
              </w:rPr>
              <w:t>07</w:t>
            </w:r>
          </w:p>
        </w:tc>
        <w:tc>
          <w:tcPr>
            <w:tcW w:type="dxa" w:w="425"/>
            <w:shd w:fill="auto" w:val="clear"/>
          </w:tcPr>
          <w:p w14:paraId="861D0000">
            <w:pPr>
              <w:widowControl w:val="1"/>
              <w:ind/>
              <w:jc w:val="center"/>
              <w:rPr>
                <w:sz w:val="20"/>
              </w:rPr>
            </w:pPr>
            <w:r>
              <w:rPr>
                <w:sz w:val="20"/>
              </w:rPr>
              <w:t>07</w:t>
            </w:r>
          </w:p>
        </w:tc>
        <w:tc>
          <w:tcPr>
            <w:tcW w:type="dxa" w:w="1417"/>
            <w:shd w:fill="auto" w:val="clear"/>
            <w:tcMar>
              <w:left w:type="dxa" w:w="51"/>
              <w:right w:type="dxa" w:w="51"/>
            </w:tcMar>
          </w:tcPr>
          <w:p w14:paraId="871D0000">
            <w:pPr>
              <w:widowControl w:val="1"/>
              <w:ind/>
              <w:jc w:val="center"/>
              <w:rPr>
                <w:sz w:val="20"/>
              </w:rPr>
            </w:pPr>
            <w:r>
              <w:rPr>
                <w:sz w:val="20"/>
              </w:rPr>
              <w:t>00 0 00 00000</w:t>
            </w:r>
          </w:p>
        </w:tc>
        <w:tc>
          <w:tcPr>
            <w:tcW w:type="dxa" w:w="567"/>
            <w:shd w:fill="auto" w:val="clear"/>
          </w:tcPr>
          <w:p w14:paraId="881D0000">
            <w:pPr>
              <w:widowControl w:val="1"/>
              <w:ind/>
              <w:jc w:val="center"/>
              <w:rPr>
                <w:sz w:val="20"/>
              </w:rPr>
            </w:pPr>
            <w:r>
              <w:rPr>
                <w:sz w:val="20"/>
              </w:rPr>
              <w:t>000</w:t>
            </w:r>
          </w:p>
        </w:tc>
        <w:tc>
          <w:tcPr>
            <w:tcW w:type="dxa" w:w="1701"/>
            <w:shd w:fill="auto" w:val="clear"/>
          </w:tcPr>
          <w:p w14:paraId="891D0000">
            <w:pPr>
              <w:widowControl w:val="1"/>
              <w:ind/>
              <w:jc w:val="right"/>
              <w:rPr>
                <w:sz w:val="20"/>
              </w:rPr>
            </w:pPr>
            <w:r>
              <w:rPr>
                <w:sz w:val="20"/>
              </w:rPr>
              <w:t>79 832 433,94</w:t>
            </w:r>
          </w:p>
        </w:tc>
        <w:tc>
          <w:tcPr>
            <w:tcW w:type="dxa" w:w="1701"/>
            <w:shd w:fill="auto" w:val="clear"/>
          </w:tcPr>
          <w:p w14:paraId="8A1D0000">
            <w:pPr>
              <w:widowControl w:val="1"/>
              <w:ind/>
              <w:jc w:val="right"/>
              <w:rPr>
                <w:sz w:val="20"/>
              </w:rPr>
            </w:pPr>
            <w:r>
              <w:rPr>
                <w:sz w:val="20"/>
              </w:rPr>
              <w:t>6 381 071,17</w:t>
            </w:r>
          </w:p>
        </w:tc>
        <w:tc>
          <w:tcPr>
            <w:tcW w:type="dxa" w:w="851"/>
            <w:shd w:fill="auto" w:val="clear"/>
          </w:tcPr>
          <w:p w14:paraId="8B1D0000">
            <w:pPr>
              <w:widowControl w:val="1"/>
              <w:ind/>
              <w:jc w:val="right"/>
              <w:rPr>
                <w:sz w:val="20"/>
              </w:rPr>
            </w:pPr>
            <w:r>
              <w:rPr>
                <w:sz w:val="20"/>
              </w:rPr>
              <w:t>8,0</w:t>
            </w:r>
          </w:p>
        </w:tc>
      </w:tr>
      <w:tr>
        <w:trPr>
          <w:trHeight w:hRule="atLeast" w:val="20"/>
        </w:trPr>
        <w:tc>
          <w:tcPr>
            <w:tcW w:type="dxa" w:w="7384"/>
            <w:shd w:fill="auto" w:val="clear"/>
          </w:tcPr>
          <w:p w14:paraId="8C1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8D1D0000">
            <w:pPr>
              <w:widowControl w:val="1"/>
              <w:ind/>
              <w:jc w:val="center"/>
              <w:rPr>
                <w:sz w:val="20"/>
              </w:rPr>
            </w:pPr>
            <w:r>
              <w:rPr>
                <w:sz w:val="20"/>
              </w:rPr>
              <w:t>607</w:t>
            </w:r>
          </w:p>
        </w:tc>
        <w:tc>
          <w:tcPr>
            <w:tcW w:type="dxa" w:w="426"/>
            <w:shd w:fill="auto" w:val="clear"/>
          </w:tcPr>
          <w:p w14:paraId="8E1D0000">
            <w:pPr>
              <w:widowControl w:val="1"/>
              <w:ind/>
              <w:jc w:val="center"/>
              <w:rPr>
                <w:sz w:val="20"/>
              </w:rPr>
            </w:pPr>
            <w:r>
              <w:rPr>
                <w:sz w:val="20"/>
              </w:rPr>
              <w:t>07</w:t>
            </w:r>
          </w:p>
        </w:tc>
        <w:tc>
          <w:tcPr>
            <w:tcW w:type="dxa" w:w="425"/>
            <w:shd w:fill="auto" w:val="clear"/>
          </w:tcPr>
          <w:p w14:paraId="8F1D0000">
            <w:pPr>
              <w:widowControl w:val="1"/>
              <w:ind/>
              <w:jc w:val="center"/>
              <w:rPr>
                <w:sz w:val="20"/>
              </w:rPr>
            </w:pPr>
            <w:r>
              <w:rPr>
                <w:sz w:val="20"/>
              </w:rPr>
              <w:t>07</w:t>
            </w:r>
          </w:p>
        </w:tc>
        <w:tc>
          <w:tcPr>
            <w:tcW w:type="dxa" w:w="1417"/>
            <w:shd w:fill="auto" w:val="clear"/>
            <w:tcMar>
              <w:left w:type="dxa" w:w="51"/>
              <w:right w:type="dxa" w:w="51"/>
            </w:tcMar>
          </w:tcPr>
          <w:p w14:paraId="901D0000">
            <w:pPr>
              <w:widowControl w:val="1"/>
              <w:ind/>
              <w:jc w:val="center"/>
              <w:rPr>
                <w:sz w:val="20"/>
              </w:rPr>
            </w:pPr>
            <w:r>
              <w:rPr>
                <w:sz w:val="20"/>
              </w:rPr>
              <w:t>04 0 00 00000</w:t>
            </w:r>
          </w:p>
        </w:tc>
        <w:tc>
          <w:tcPr>
            <w:tcW w:type="dxa" w:w="567"/>
            <w:shd w:fill="auto" w:val="clear"/>
          </w:tcPr>
          <w:p w14:paraId="911D0000">
            <w:pPr>
              <w:widowControl w:val="1"/>
              <w:ind/>
              <w:jc w:val="center"/>
              <w:rPr>
                <w:sz w:val="20"/>
              </w:rPr>
            </w:pPr>
            <w:r>
              <w:rPr>
                <w:sz w:val="20"/>
              </w:rPr>
              <w:t>000</w:t>
            </w:r>
          </w:p>
        </w:tc>
        <w:tc>
          <w:tcPr>
            <w:tcW w:type="dxa" w:w="1701"/>
            <w:shd w:fill="auto" w:val="clear"/>
          </w:tcPr>
          <w:p w14:paraId="921D0000">
            <w:pPr>
              <w:widowControl w:val="1"/>
              <w:ind/>
              <w:jc w:val="right"/>
              <w:rPr>
                <w:sz w:val="20"/>
              </w:rPr>
            </w:pPr>
            <w:r>
              <w:rPr>
                <w:sz w:val="20"/>
              </w:rPr>
              <w:t>187 500,00</w:t>
            </w:r>
          </w:p>
        </w:tc>
        <w:tc>
          <w:tcPr>
            <w:tcW w:type="dxa" w:w="1701"/>
            <w:shd w:fill="auto" w:val="clear"/>
          </w:tcPr>
          <w:p w14:paraId="931D0000">
            <w:pPr>
              <w:widowControl w:val="1"/>
              <w:ind/>
              <w:jc w:val="right"/>
              <w:rPr>
                <w:sz w:val="20"/>
              </w:rPr>
            </w:pPr>
            <w:r>
              <w:rPr>
                <w:sz w:val="20"/>
              </w:rPr>
              <w:t>0,00</w:t>
            </w:r>
          </w:p>
        </w:tc>
        <w:tc>
          <w:tcPr>
            <w:tcW w:type="dxa" w:w="851"/>
            <w:shd w:fill="auto" w:val="clear"/>
          </w:tcPr>
          <w:p w14:paraId="941D0000">
            <w:pPr>
              <w:widowControl w:val="1"/>
              <w:ind/>
              <w:jc w:val="right"/>
              <w:rPr>
                <w:sz w:val="20"/>
              </w:rPr>
            </w:pPr>
            <w:r>
              <w:rPr>
                <w:sz w:val="20"/>
              </w:rPr>
              <w:t>0,0</w:t>
            </w:r>
          </w:p>
        </w:tc>
      </w:tr>
      <w:tr>
        <w:trPr>
          <w:trHeight w:hRule="atLeast" w:val="20"/>
        </w:trPr>
        <w:tc>
          <w:tcPr>
            <w:tcW w:type="dxa" w:w="7384"/>
            <w:shd w:fill="auto" w:val="clear"/>
          </w:tcPr>
          <w:p w14:paraId="951D0000">
            <w:pPr>
              <w:rPr>
                <w:sz w:val="20"/>
              </w:rPr>
            </w:pPr>
            <w:r>
              <w:rPr>
                <w:sz w:val="20"/>
              </w:rPr>
              <w:t>Подпрограмма «Благоустройство территории города Ставрополя»</w:t>
            </w:r>
          </w:p>
        </w:tc>
        <w:tc>
          <w:tcPr>
            <w:tcW w:type="dxa" w:w="567"/>
            <w:shd w:fill="auto" w:val="clear"/>
          </w:tcPr>
          <w:p w14:paraId="961D0000">
            <w:pPr>
              <w:widowControl w:val="1"/>
              <w:ind/>
              <w:jc w:val="center"/>
              <w:rPr>
                <w:sz w:val="20"/>
              </w:rPr>
            </w:pPr>
            <w:r>
              <w:rPr>
                <w:sz w:val="20"/>
              </w:rPr>
              <w:t>607</w:t>
            </w:r>
          </w:p>
        </w:tc>
        <w:tc>
          <w:tcPr>
            <w:tcW w:type="dxa" w:w="426"/>
            <w:shd w:fill="auto" w:val="clear"/>
          </w:tcPr>
          <w:p w14:paraId="971D0000">
            <w:pPr>
              <w:widowControl w:val="1"/>
              <w:ind/>
              <w:jc w:val="center"/>
              <w:rPr>
                <w:sz w:val="20"/>
              </w:rPr>
            </w:pPr>
            <w:r>
              <w:rPr>
                <w:sz w:val="20"/>
              </w:rPr>
              <w:t>07</w:t>
            </w:r>
          </w:p>
        </w:tc>
        <w:tc>
          <w:tcPr>
            <w:tcW w:type="dxa" w:w="425"/>
            <w:shd w:fill="auto" w:val="clear"/>
          </w:tcPr>
          <w:p w14:paraId="981D0000">
            <w:pPr>
              <w:widowControl w:val="1"/>
              <w:ind/>
              <w:jc w:val="center"/>
              <w:rPr>
                <w:sz w:val="20"/>
              </w:rPr>
            </w:pPr>
            <w:r>
              <w:rPr>
                <w:sz w:val="20"/>
              </w:rPr>
              <w:t>07</w:t>
            </w:r>
          </w:p>
        </w:tc>
        <w:tc>
          <w:tcPr>
            <w:tcW w:type="dxa" w:w="1417"/>
            <w:shd w:fill="auto" w:val="clear"/>
            <w:tcMar>
              <w:left w:type="dxa" w:w="51"/>
              <w:right w:type="dxa" w:w="51"/>
            </w:tcMar>
          </w:tcPr>
          <w:p w14:paraId="991D0000">
            <w:pPr>
              <w:widowControl w:val="1"/>
              <w:ind/>
              <w:jc w:val="center"/>
              <w:rPr>
                <w:sz w:val="20"/>
              </w:rPr>
            </w:pPr>
            <w:r>
              <w:rPr>
                <w:sz w:val="20"/>
              </w:rPr>
              <w:t>04 3 00 00000</w:t>
            </w:r>
          </w:p>
        </w:tc>
        <w:tc>
          <w:tcPr>
            <w:tcW w:type="dxa" w:w="567"/>
            <w:shd w:fill="auto" w:val="clear"/>
          </w:tcPr>
          <w:p w14:paraId="9A1D0000">
            <w:pPr>
              <w:widowControl w:val="1"/>
              <w:ind/>
              <w:jc w:val="center"/>
              <w:rPr>
                <w:sz w:val="20"/>
              </w:rPr>
            </w:pPr>
            <w:r>
              <w:rPr>
                <w:sz w:val="20"/>
              </w:rPr>
              <w:t>000</w:t>
            </w:r>
          </w:p>
        </w:tc>
        <w:tc>
          <w:tcPr>
            <w:tcW w:type="dxa" w:w="1701"/>
            <w:shd w:fill="auto" w:val="clear"/>
          </w:tcPr>
          <w:p w14:paraId="9B1D0000">
            <w:pPr>
              <w:widowControl w:val="1"/>
              <w:ind/>
              <w:jc w:val="right"/>
              <w:rPr>
                <w:sz w:val="20"/>
              </w:rPr>
            </w:pPr>
            <w:r>
              <w:rPr>
                <w:sz w:val="20"/>
              </w:rPr>
              <w:t>187 500,00</w:t>
            </w:r>
          </w:p>
        </w:tc>
        <w:tc>
          <w:tcPr>
            <w:tcW w:type="dxa" w:w="1701"/>
            <w:shd w:fill="auto" w:val="clear"/>
          </w:tcPr>
          <w:p w14:paraId="9C1D0000">
            <w:pPr>
              <w:widowControl w:val="1"/>
              <w:ind/>
              <w:jc w:val="right"/>
              <w:rPr>
                <w:sz w:val="20"/>
              </w:rPr>
            </w:pPr>
            <w:r>
              <w:rPr>
                <w:sz w:val="20"/>
              </w:rPr>
              <w:t>0,00</w:t>
            </w:r>
          </w:p>
        </w:tc>
        <w:tc>
          <w:tcPr>
            <w:tcW w:type="dxa" w:w="851"/>
            <w:shd w:fill="auto" w:val="clear"/>
          </w:tcPr>
          <w:p w14:paraId="9D1D0000">
            <w:pPr>
              <w:widowControl w:val="1"/>
              <w:ind/>
              <w:jc w:val="right"/>
              <w:rPr>
                <w:sz w:val="20"/>
              </w:rPr>
            </w:pPr>
            <w:r>
              <w:rPr>
                <w:sz w:val="20"/>
              </w:rPr>
              <w:t>0,0</w:t>
            </w:r>
          </w:p>
        </w:tc>
      </w:tr>
      <w:tr>
        <w:trPr>
          <w:trHeight w:hRule="atLeast" w:val="20"/>
        </w:trPr>
        <w:tc>
          <w:tcPr>
            <w:tcW w:type="dxa" w:w="7384"/>
            <w:shd w:fill="auto" w:val="clear"/>
          </w:tcPr>
          <w:p w14:paraId="9E1D0000">
            <w:pPr>
              <w:rPr>
                <w:sz w:val="20"/>
              </w:rPr>
            </w:pPr>
            <w:r>
              <w:rPr>
                <w:sz w:val="20"/>
              </w:rPr>
              <w:t>Основное мероприятие «Благоустройство территории города Ставрополя»</w:t>
            </w:r>
          </w:p>
        </w:tc>
        <w:tc>
          <w:tcPr>
            <w:tcW w:type="dxa" w:w="567"/>
            <w:shd w:fill="auto" w:val="clear"/>
          </w:tcPr>
          <w:p w14:paraId="9F1D0000">
            <w:pPr>
              <w:widowControl w:val="1"/>
              <w:ind/>
              <w:jc w:val="center"/>
              <w:rPr>
                <w:sz w:val="20"/>
              </w:rPr>
            </w:pPr>
            <w:r>
              <w:rPr>
                <w:sz w:val="20"/>
              </w:rPr>
              <w:t>607</w:t>
            </w:r>
          </w:p>
        </w:tc>
        <w:tc>
          <w:tcPr>
            <w:tcW w:type="dxa" w:w="426"/>
            <w:shd w:fill="auto" w:val="clear"/>
          </w:tcPr>
          <w:p w14:paraId="A01D0000">
            <w:pPr>
              <w:widowControl w:val="1"/>
              <w:ind/>
              <w:jc w:val="center"/>
              <w:rPr>
                <w:sz w:val="20"/>
              </w:rPr>
            </w:pPr>
            <w:r>
              <w:rPr>
                <w:sz w:val="20"/>
              </w:rPr>
              <w:t>07</w:t>
            </w:r>
          </w:p>
        </w:tc>
        <w:tc>
          <w:tcPr>
            <w:tcW w:type="dxa" w:w="425"/>
            <w:shd w:fill="auto" w:val="clear"/>
          </w:tcPr>
          <w:p w14:paraId="A11D0000">
            <w:pPr>
              <w:widowControl w:val="1"/>
              <w:ind/>
              <w:jc w:val="center"/>
              <w:rPr>
                <w:sz w:val="20"/>
              </w:rPr>
            </w:pPr>
            <w:r>
              <w:rPr>
                <w:sz w:val="20"/>
              </w:rPr>
              <w:t>07</w:t>
            </w:r>
          </w:p>
        </w:tc>
        <w:tc>
          <w:tcPr>
            <w:tcW w:type="dxa" w:w="1417"/>
            <w:shd w:fill="auto" w:val="clear"/>
            <w:tcMar>
              <w:left w:type="dxa" w:w="51"/>
              <w:right w:type="dxa" w:w="51"/>
            </w:tcMar>
          </w:tcPr>
          <w:p w14:paraId="A21D0000">
            <w:pPr>
              <w:widowControl w:val="1"/>
              <w:ind/>
              <w:jc w:val="center"/>
              <w:rPr>
                <w:sz w:val="20"/>
              </w:rPr>
            </w:pPr>
            <w:r>
              <w:rPr>
                <w:sz w:val="20"/>
              </w:rPr>
              <w:t>04 3 04 00000</w:t>
            </w:r>
          </w:p>
        </w:tc>
        <w:tc>
          <w:tcPr>
            <w:tcW w:type="dxa" w:w="567"/>
            <w:shd w:fill="auto" w:val="clear"/>
          </w:tcPr>
          <w:p w14:paraId="A31D0000">
            <w:pPr>
              <w:widowControl w:val="1"/>
              <w:ind/>
              <w:jc w:val="center"/>
              <w:rPr>
                <w:sz w:val="20"/>
              </w:rPr>
            </w:pPr>
            <w:r>
              <w:rPr>
                <w:sz w:val="20"/>
              </w:rPr>
              <w:t>000</w:t>
            </w:r>
          </w:p>
        </w:tc>
        <w:tc>
          <w:tcPr>
            <w:tcW w:type="dxa" w:w="1701"/>
            <w:shd w:fill="auto" w:val="clear"/>
          </w:tcPr>
          <w:p w14:paraId="A41D0000">
            <w:pPr>
              <w:widowControl w:val="1"/>
              <w:ind/>
              <w:jc w:val="right"/>
              <w:rPr>
                <w:sz w:val="20"/>
              </w:rPr>
            </w:pPr>
            <w:r>
              <w:rPr>
                <w:sz w:val="20"/>
              </w:rPr>
              <w:t>187 500,00</w:t>
            </w:r>
          </w:p>
        </w:tc>
        <w:tc>
          <w:tcPr>
            <w:tcW w:type="dxa" w:w="1701"/>
            <w:shd w:fill="auto" w:val="clear"/>
          </w:tcPr>
          <w:p w14:paraId="A51D0000">
            <w:pPr>
              <w:widowControl w:val="1"/>
              <w:ind/>
              <w:jc w:val="right"/>
              <w:rPr>
                <w:sz w:val="20"/>
              </w:rPr>
            </w:pPr>
            <w:r>
              <w:rPr>
                <w:sz w:val="20"/>
              </w:rPr>
              <w:t>0,00</w:t>
            </w:r>
          </w:p>
        </w:tc>
        <w:tc>
          <w:tcPr>
            <w:tcW w:type="dxa" w:w="851"/>
            <w:shd w:fill="auto" w:val="clear"/>
          </w:tcPr>
          <w:p w14:paraId="A61D0000">
            <w:pPr>
              <w:widowControl w:val="1"/>
              <w:ind/>
              <w:jc w:val="right"/>
              <w:rPr>
                <w:sz w:val="20"/>
              </w:rPr>
            </w:pPr>
            <w:r>
              <w:rPr>
                <w:sz w:val="20"/>
              </w:rPr>
              <w:t>0,0</w:t>
            </w:r>
          </w:p>
        </w:tc>
      </w:tr>
      <w:tr>
        <w:trPr>
          <w:trHeight w:hRule="atLeast" w:val="20"/>
        </w:trPr>
        <w:tc>
          <w:tcPr>
            <w:tcW w:type="dxa" w:w="7384"/>
            <w:shd w:fill="auto" w:val="clear"/>
          </w:tcPr>
          <w:p w14:paraId="A71D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A81D0000">
            <w:pPr>
              <w:widowControl w:val="1"/>
              <w:ind/>
              <w:jc w:val="center"/>
              <w:rPr>
                <w:sz w:val="20"/>
              </w:rPr>
            </w:pPr>
            <w:r>
              <w:rPr>
                <w:sz w:val="20"/>
              </w:rPr>
              <w:t>607</w:t>
            </w:r>
          </w:p>
        </w:tc>
        <w:tc>
          <w:tcPr>
            <w:tcW w:type="dxa" w:w="426"/>
            <w:shd w:fill="auto" w:val="clear"/>
          </w:tcPr>
          <w:p w14:paraId="A91D0000">
            <w:pPr>
              <w:widowControl w:val="1"/>
              <w:ind/>
              <w:jc w:val="center"/>
              <w:rPr>
                <w:sz w:val="20"/>
              </w:rPr>
            </w:pPr>
            <w:r>
              <w:rPr>
                <w:sz w:val="20"/>
              </w:rPr>
              <w:t>07</w:t>
            </w:r>
          </w:p>
        </w:tc>
        <w:tc>
          <w:tcPr>
            <w:tcW w:type="dxa" w:w="425"/>
            <w:shd w:fill="auto" w:val="clear"/>
          </w:tcPr>
          <w:p w14:paraId="AA1D0000">
            <w:pPr>
              <w:widowControl w:val="1"/>
              <w:ind/>
              <w:jc w:val="center"/>
              <w:rPr>
                <w:sz w:val="20"/>
              </w:rPr>
            </w:pPr>
            <w:r>
              <w:rPr>
                <w:sz w:val="20"/>
              </w:rPr>
              <w:t>07</w:t>
            </w:r>
          </w:p>
        </w:tc>
        <w:tc>
          <w:tcPr>
            <w:tcW w:type="dxa" w:w="1417"/>
            <w:shd w:fill="auto" w:val="clear"/>
            <w:tcMar>
              <w:left w:type="dxa" w:w="51"/>
              <w:right w:type="dxa" w:w="51"/>
            </w:tcMar>
          </w:tcPr>
          <w:p w14:paraId="AB1D0000">
            <w:pPr>
              <w:widowControl w:val="1"/>
              <w:ind/>
              <w:jc w:val="center"/>
              <w:rPr>
                <w:sz w:val="20"/>
              </w:rPr>
            </w:pPr>
            <w:r>
              <w:rPr>
                <w:sz w:val="20"/>
              </w:rPr>
              <w:t>04 3 04 20300</w:t>
            </w:r>
          </w:p>
        </w:tc>
        <w:tc>
          <w:tcPr>
            <w:tcW w:type="dxa" w:w="567"/>
            <w:shd w:fill="auto" w:val="clear"/>
          </w:tcPr>
          <w:p w14:paraId="AC1D0000">
            <w:pPr>
              <w:widowControl w:val="1"/>
              <w:ind/>
              <w:jc w:val="center"/>
              <w:rPr>
                <w:sz w:val="20"/>
              </w:rPr>
            </w:pPr>
            <w:r>
              <w:rPr>
                <w:sz w:val="20"/>
              </w:rPr>
              <w:t>000</w:t>
            </w:r>
          </w:p>
        </w:tc>
        <w:tc>
          <w:tcPr>
            <w:tcW w:type="dxa" w:w="1701"/>
            <w:shd w:fill="auto" w:val="clear"/>
          </w:tcPr>
          <w:p w14:paraId="AD1D0000">
            <w:pPr>
              <w:widowControl w:val="1"/>
              <w:ind/>
              <w:jc w:val="right"/>
              <w:rPr>
                <w:sz w:val="20"/>
              </w:rPr>
            </w:pPr>
            <w:r>
              <w:rPr>
                <w:sz w:val="20"/>
              </w:rPr>
              <w:t>187 500,00</w:t>
            </w:r>
          </w:p>
        </w:tc>
        <w:tc>
          <w:tcPr>
            <w:tcW w:type="dxa" w:w="1701"/>
            <w:shd w:fill="auto" w:val="clear"/>
          </w:tcPr>
          <w:p w14:paraId="AE1D0000">
            <w:pPr>
              <w:widowControl w:val="1"/>
              <w:ind/>
              <w:jc w:val="right"/>
              <w:rPr>
                <w:sz w:val="20"/>
              </w:rPr>
            </w:pPr>
            <w:r>
              <w:rPr>
                <w:sz w:val="20"/>
              </w:rPr>
              <w:t>0,00</w:t>
            </w:r>
          </w:p>
        </w:tc>
        <w:tc>
          <w:tcPr>
            <w:tcW w:type="dxa" w:w="851"/>
            <w:shd w:fill="auto" w:val="clear"/>
          </w:tcPr>
          <w:p w14:paraId="AF1D0000">
            <w:pPr>
              <w:widowControl w:val="1"/>
              <w:ind/>
              <w:jc w:val="right"/>
              <w:rPr>
                <w:sz w:val="20"/>
              </w:rPr>
            </w:pPr>
            <w:r>
              <w:rPr>
                <w:sz w:val="20"/>
              </w:rPr>
              <w:t>0,0</w:t>
            </w:r>
          </w:p>
        </w:tc>
      </w:tr>
      <w:tr>
        <w:trPr>
          <w:trHeight w:hRule="atLeast" w:val="20"/>
        </w:trPr>
        <w:tc>
          <w:tcPr>
            <w:tcW w:type="dxa" w:w="7384"/>
            <w:shd w:fill="auto" w:val="clear"/>
          </w:tcPr>
          <w:p w14:paraId="B01D0000">
            <w:pPr>
              <w:rPr>
                <w:sz w:val="20"/>
              </w:rPr>
            </w:pPr>
            <w:r>
              <w:rPr>
                <w:sz w:val="20"/>
              </w:rPr>
              <w:t>Субсидии бюджетным учреждениям</w:t>
            </w:r>
          </w:p>
        </w:tc>
        <w:tc>
          <w:tcPr>
            <w:tcW w:type="dxa" w:w="567"/>
            <w:shd w:fill="auto" w:val="clear"/>
          </w:tcPr>
          <w:p w14:paraId="B11D0000">
            <w:pPr>
              <w:widowControl w:val="1"/>
              <w:ind/>
              <w:jc w:val="center"/>
              <w:rPr>
                <w:sz w:val="20"/>
              </w:rPr>
            </w:pPr>
            <w:r>
              <w:rPr>
                <w:sz w:val="20"/>
              </w:rPr>
              <w:t>607</w:t>
            </w:r>
          </w:p>
        </w:tc>
        <w:tc>
          <w:tcPr>
            <w:tcW w:type="dxa" w:w="426"/>
            <w:shd w:fill="auto" w:val="clear"/>
          </w:tcPr>
          <w:p w14:paraId="B21D0000">
            <w:pPr>
              <w:widowControl w:val="1"/>
              <w:ind/>
              <w:jc w:val="center"/>
              <w:rPr>
                <w:sz w:val="20"/>
              </w:rPr>
            </w:pPr>
            <w:r>
              <w:rPr>
                <w:sz w:val="20"/>
              </w:rPr>
              <w:t>07</w:t>
            </w:r>
          </w:p>
        </w:tc>
        <w:tc>
          <w:tcPr>
            <w:tcW w:type="dxa" w:w="425"/>
            <w:shd w:fill="auto" w:val="clear"/>
          </w:tcPr>
          <w:p w14:paraId="B31D0000">
            <w:pPr>
              <w:widowControl w:val="1"/>
              <w:ind/>
              <w:jc w:val="center"/>
              <w:rPr>
                <w:sz w:val="20"/>
              </w:rPr>
            </w:pPr>
            <w:r>
              <w:rPr>
                <w:sz w:val="20"/>
              </w:rPr>
              <w:t>07</w:t>
            </w:r>
          </w:p>
        </w:tc>
        <w:tc>
          <w:tcPr>
            <w:tcW w:type="dxa" w:w="1417"/>
            <w:shd w:fill="auto" w:val="clear"/>
            <w:tcMar>
              <w:left w:type="dxa" w:w="51"/>
              <w:right w:type="dxa" w:w="51"/>
            </w:tcMar>
          </w:tcPr>
          <w:p w14:paraId="B41D0000">
            <w:pPr>
              <w:widowControl w:val="1"/>
              <w:ind/>
              <w:jc w:val="center"/>
              <w:rPr>
                <w:sz w:val="20"/>
              </w:rPr>
            </w:pPr>
            <w:r>
              <w:rPr>
                <w:sz w:val="20"/>
              </w:rPr>
              <w:t>04 3 04 20300</w:t>
            </w:r>
          </w:p>
        </w:tc>
        <w:tc>
          <w:tcPr>
            <w:tcW w:type="dxa" w:w="567"/>
            <w:shd w:fill="auto" w:val="clear"/>
          </w:tcPr>
          <w:p w14:paraId="B51D0000">
            <w:pPr>
              <w:widowControl w:val="1"/>
              <w:ind/>
              <w:jc w:val="center"/>
              <w:rPr>
                <w:sz w:val="20"/>
              </w:rPr>
            </w:pPr>
            <w:r>
              <w:rPr>
                <w:sz w:val="20"/>
              </w:rPr>
              <w:t>610</w:t>
            </w:r>
          </w:p>
        </w:tc>
        <w:tc>
          <w:tcPr>
            <w:tcW w:type="dxa" w:w="1701"/>
            <w:shd w:fill="auto" w:val="clear"/>
          </w:tcPr>
          <w:p w14:paraId="B61D0000">
            <w:pPr>
              <w:widowControl w:val="1"/>
              <w:ind/>
              <w:jc w:val="right"/>
              <w:rPr>
                <w:sz w:val="20"/>
              </w:rPr>
            </w:pPr>
            <w:r>
              <w:rPr>
                <w:sz w:val="20"/>
              </w:rPr>
              <w:t>187 500,00</w:t>
            </w:r>
          </w:p>
        </w:tc>
        <w:tc>
          <w:tcPr>
            <w:tcW w:type="dxa" w:w="1701"/>
            <w:shd w:fill="auto" w:val="clear"/>
          </w:tcPr>
          <w:p w14:paraId="B71D0000">
            <w:pPr>
              <w:widowControl w:val="1"/>
              <w:ind/>
              <w:jc w:val="right"/>
              <w:rPr>
                <w:sz w:val="20"/>
              </w:rPr>
            </w:pPr>
            <w:r>
              <w:rPr>
                <w:sz w:val="20"/>
              </w:rPr>
              <w:t>0,00</w:t>
            </w:r>
          </w:p>
        </w:tc>
        <w:tc>
          <w:tcPr>
            <w:tcW w:type="dxa" w:w="851"/>
            <w:shd w:fill="auto" w:val="clear"/>
          </w:tcPr>
          <w:p w14:paraId="B81D0000">
            <w:pPr>
              <w:widowControl w:val="1"/>
              <w:ind/>
              <w:jc w:val="right"/>
              <w:rPr>
                <w:sz w:val="20"/>
              </w:rPr>
            </w:pPr>
            <w:r>
              <w:rPr>
                <w:sz w:val="20"/>
              </w:rPr>
              <w:t>0,0</w:t>
            </w:r>
          </w:p>
        </w:tc>
      </w:tr>
      <w:tr>
        <w:trPr>
          <w:trHeight w:hRule="atLeast" w:val="20"/>
        </w:trPr>
        <w:tc>
          <w:tcPr>
            <w:tcW w:type="dxa" w:w="7384"/>
            <w:shd w:fill="auto" w:val="clear"/>
          </w:tcPr>
          <w:p w14:paraId="B91D0000">
            <w:pPr>
              <w:rPr>
                <w:sz w:val="20"/>
              </w:rPr>
            </w:pPr>
            <w:r>
              <w:rPr>
                <w:sz w:val="20"/>
              </w:rPr>
              <w:t>Муниципальная программа «Молодежь города Ставрополя»</w:t>
            </w:r>
          </w:p>
        </w:tc>
        <w:tc>
          <w:tcPr>
            <w:tcW w:type="dxa" w:w="567"/>
            <w:shd w:fill="auto" w:val="clear"/>
          </w:tcPr>
          <w:p w14:paraId="BA1D0000">
            <w:pPr>
              <w:widowControl w:val="1"/>
              <w:ind/>
              <w:jc w:val="center"/>
              <w:rPr>
                <w:sz w:val="20"/>
              </w:rPr>
            </w:pPr>
            <w:r>
              <w:rPr>
                <w:sz w:val="20"/>
              </w:rPr>
              <w:t>607</w:t>
            </w:r>
          </w:p>
        </w:tc>
        <w:tc>
          <w:tcPr>
            <w:tcW w:type="dxa" w:w="426"/>
            <w:shd w:fill="auto" w:val="clear"/>
          </w:tcPr>
          <w:p w14:paraId="BB1D0000">
            <w:pPr>
              <w:widowControl w:val="1"/>
              <w:ind/>
              <w:jc w:val="center"/>
              <w:rPr>
                <w:sz w:val="20"/>
              </w:rPr>
            </w:pPr>
            <w:r>
              <w:rPr>
                <w:sz w:val="20"/>
              </w:rPr>
              <w:t>07</w:t>
            </w:r>
          </w:p>
        </w:tc>
        <w:tc>
          <w:tcPr>
            <w:tcW w:type="dxa" w:w="425"/>
            <w:shd w:fill="auto" w:val="clear"/>
          </w:tcPr>
          <w:p w14:paraId="BC1D0000">
            <w:pPr>
              <w:widowControl w:val="1"/>
              <w:ind/>
              <w:jc w:val="center"/>
              <w:rPr>
                <w:sz w:val="20"/>
              </w:rPr>
            </w:pPr>
            <w:r>
              <w:rPr>
                <w:sz w:val="20"/>
              </w:rPr>
              <w:t>07</w:t>
            </w:r>
          </w:p>
        </w:tc>
        <w:tc>
          <w:tcPr>
            <w:tcW w:type="dxa" w:w="1417"/>
            <w:shd w:fill="auto" w:val="clear"/>
            <w:tcMar>
              <w:left w:type="dxa" w:w="51"/>
              <w:right w:type="dxa" w:w="51"/>
            </w:tcMar>
          </w:tcPr>
          <w:p w14:paraId="BD1D0000">
            <w:pPr>
              <w:widowControl w:val="1"/>
              <w:ind/>
              <w:jc w:val="center"/>
              <w:rPr>
                <w:sz w:val="20"/>
              </w:rPr>
            </w:pPr>
            <w:r>
              <w:rPr>
                <w:sz w:val="20"/>
              </w:rPr>
              <w:t>09 0 00 00000</w:t>
            </w:r>
          </w:p>
        </w:tc>
        <w:tc>
          <w:tcPr>
            <w:tcW w:type="dxa" w:w="567"/>
            <w:shd w:fill="auto" w:val="clear"/>
          </w:tcPr>
          <w:p w14:paraId="BE1D0000">
            <w:pPr>
              <w:widowControl w:val="1"/>
              <w:ind/>
              <w:jc w:val="center"/>
              <w:rPr>
                <w:sz w:val="20"/>
              </w:rPr>
            </w:pPr>
            <w:r>
              <w:rPr>
                <w:sz w:val="20"/>
              </w:rPr>
              <w:t>000</w:t>
            </w:r>
          </w:p>
        </w:tc>
        <w:tc>
          <w:tcPr>
            <w:tcW w:type="dxa" w:w="1701"/>
            <w:shd w:fill="auto" w:val="clear"/>
          </w:tcPr>
          <w:p w14:paraId="BF1D0000">
            <w:pPr>
              <w:widowControl w:val="1"/>
              <w:ind/>
              <w:jc w:val="right"/>
              <w:rPr>
                <w:sz w:val="20"/>
              </w:rPr>
            </w:pPr>
            <w:r>
              <w:rPr>
                <w:sz w:val="20"/>
              </w:rPr>
              <w:t>77 938 018,82</w:t>
            </w:r>
          </w:p>
        </w:tc>
        <w:tc>
          <w:tcPr>
            <w:tcW w:type="dxa" w:w="1701"/>
            <w:shd w:fill="auto" w:val="clear"/>
          </w:tcPr>
          <w:p w14:paraId="C01D0000">
            <w:pPr>
              <w:widowControl w:val="1"/>
              <w:ind/>
              <w:jc w:val="right"/>
              <w:rPr>
                <w:sz w:val="20"/>
              </w:rPr>
            </w:pPr>
            <w:r>
              <w:rPr>
                <w:sz w:val="20"/>
              </w:rPr>
              <w:t>6 221 071,17</w:t>
            </w:r>
          </w:p>
        </w:tc>
        <w:tc>
          <w:tcPr>
            <w:tcW w:type="dxa" w:w="851"/>
            <w:shd w:fill="auto" w:val="clear"/>
          </w:tcPr>
          <w:p w14:paraId="C11D0000">
            <w:pPr>
              <w:widowControl w:val="1"/>
              <w:ind/>
              <w:jc w:val="right"/>
              <w:rPr>
                <w:sz w:val="20"/>
              </w:rPr>
            </w:pPr>
            <w:r>
              <w:rPr>
                <w:sz w:val="20"/>
              </w:rPr>
              <w:t>8,0</w:t>
            </w:r>
          </w:p>
        </w:tc>
      </w:tr>
      <w:tr>
        <w:trPr>
          <w:trHeight w:hRule="atLeast" w:val="20"/>
        </w:trPr>
        <w:tc>
          <w:tcPr>
            <w:tcW w:type="dxa" w:w="7384"/>
            <w:shd w:fill="auto" w:val="clear"/>
          </w:tcPr>
          <w:p w14:paraId="C21D0000">
            <w:pPr>
              <w:rPr>
                <w:sz w:val="20"/>
              </w:rPr>
            </w:pPr>
            <w:r>
              <w:rPr>
                <w:sz w:val="20"/>
              </w:rPr>
              <w:t>Расходы в рамках реализации муниципальной программы «Молодежь города Ставрополя»</w:t>
            </w:r>
          </w:p>
        </w:tc>
        <w:tc>
          <w:tcPr>
            <w:tcW w:type="dxa" w:w="567"/>
            <w:shd w:fill="auto" w:val="clear"/>
          </w:tcPr>
          <w:p w14:paraId="C31D0000">
            <w:pPr>
              <w:widowControl w:val="1"/>
              <w:ind/>
              <w:jc w:val="center"/>
              <w:rPr>
                <w:sz w:val="20"/>
              </w:rPr>
            </w:pPr>
            <w:r>
              <w:rPr>
                <w:sz w:val="20"/>
              </w:rPr>
              <w:t>607</w:t>
            </w:r>
          </w:p>
        </w:tc>
        <w:tc>
          <w:tcPr>
            <w:tcW w:type="dxa" w:w="426"/>
            <w:shd w:fill="auto" w:val="clear"/>
          </w:tcPr>
          <w:p w14:paraId="C41D0000">
            <w:pPr>
              <w:widowControl w:val="1"/>
              <w:ind/>
              <w:jc w:val="center"/>
              <w:rPr>
                <w:sz w:val="20"/>
              </w:rPr>
            </w:pPr>
            <w:r>
              <w:rPr>
                <w:sz w:val="20"/>
              </w:rPr>
              <w:t>07</w:t>
            </w:r>
          </w:p>
        </w:tc>
        <w:tc>
          <w:tcPr>
            <w:tcW w:type="dxa" w:w="425"/>
            <w:shd w:fill="auto" w:val="clear"/>
          </w:tcPr>
          <w:p w14:paraId="C51D0000">
            <w:pPr>
              <w:widowControl w:val="1"/>
              <w:ind/>
              <w:jc w:val="center"/>
              <w:rPr>
                <w:sz w:val="20"/>
              </w:rPr>
            </w:pPr>
            <w:r>
              <w:rPr>
                <w:sz w:val="20"/>
              </w:rPr>
              <w:t>07</w:t>
            </w:r>
          </w:p>
        </w:tc>
        <w:tc>
          <w:tcPr>
            <w:tcW w:type="dxa" w:w="1417"/>
            <w:shd w:fill="auto" w:val="clear"/>
            <w:tcMar>
              <w:left w:type="dxa" w:w="51"/>
              <w:right w:type="dxa" w:w="51"/>
            </w:tcMar>
          </w:tcPr>
          <w:p w14:paraId="C61D0000">
            <w:pPr>
              <w:widowControl w:val="1"/>
              <w:ind/>
              <w:jc w:val="center"/>
              <w:rPr>
                <w:sz w:val="20"/>
              </w:rPr>
            </w:pPr>
            <w:r>
              <w:rPr>
                <w:sz w:val="20"/>
              </w:rPr>
              <w:t>09 Б 00 00000</w:t>
            </w:r>
          </w:p>
        </w:tc>
        <w:tc>
          <w:tcPr>
            <w:tcW w:type="dxa" w:w="567"/>
            <w:shd w:fill="auto" w:val="clear"/>
          </w:tcPr>
          <w:p w14:paraId="C71D0000">
            <w:pPr>
              <w:widowControl w:val="1"/>
              <w:ind/>
              <w:jc w:val="center"/>
              <w:rPr>
                <w:sz w:val="20"/>
              </w:rPr>
            </w:pPr>
            <w:r>
              <w:rPr>
                <w:sz w:val="20"/>
              </w:rPr>
              <w:t>000</w:t>
            </w:r>
          </w:p>
        </w:tc>
        <w:tc>
          <w:tcPr>
            <w:tcW w:type="dxa" w:w="1701"/>
            <w:shd w:fill="auto" w:val="clear"/>
          </w:tcPr>
          <w:p w14:paraId="C81D0000">
            <w:pPr>
              <w:widowControl w:val="1"/>
              <w:ind/>
              <w:jc w:val="right"/>
              <w:rPr>
                <w:sz w:val="20"/>
              </w:rPr>
            </w:pPr>
            <w:r>
              <w:rPr>
                <w:sz w:val="20"/>
              </w:rPr>
              <w:t>77 938 018,82</w:t>
            </w:r>
          </w:p>
        </w:tc>
        <w:tc>
          <w:tcPr>
            <w:tcW w:type="dxa" w:w="1701"/>
            <w:shd w:fill="auto" w:val="clear"/>
          </w:tcPr>
          <w:p w14:paraId="C91D0000">
            <w:pPr>
              <w:widowControl w:val="1"/>
              <w:ind/>
              <w:jc w:val="right"/>
              <w:rPr>
                <w:sz w:val="20"/>
              </w:rPr>
            </w:pPr>
            <w:r>
              <w:rPr>
                <w:sz w:val="20"/>
              </w:rPr>
              <w:t>6 221 071,17</w:t>
            </w:r>
          </w:p>
        </w:tc>
        <w:tc>
          <w:tcPr>
            <w:tcW w:type="dxa" w:w="851"/>
            <w:shd w:fill="auto" w:val="clear"/>
          </w:tcPr>
          <w:p w14:paraId="CA1D0000">
            <w:pPr>
              <w:widowControl w:val="1"/>
              <w:ind/>
              <w:jc w:val="right"/>
              <w:rPr>
                <w:sz w:val="20"/>
              </w:rPr>
            </w:pPr>
            <w:r>
              <w:rPr>
                <w:sz w:val="20"/>
              </w:rPr>
              <w:t>8,0</w:t>
            </w:r>
          </w:p>
        </w:tc>
      </w:tr>
      <w:tr>
        <w:trPr>
          <w:trHeight w:hRule="atLeast" w:val="20"/>
        </w:trPr>
        <w:tc>
          <w:tcPr>
            <w:tcW w:type="dxa" w:w="7384"/>
            <w:shd w:fill="auto" w:val="clear"/>
          </w:tcPr>
          <w:p w14:paraId="CB1D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567"/>
            <w:shd w:fill="auto" w:val="clear"/>
          </w:tcPr>
          <w:p w14:paraId="CC1D0000">
            <w:pPr>
              <w:widowControl w:val="1"/>
              <w:ind/>
              <w:jc w:val="center"/>
              <w:rPr>
                <w:sz w:val="20"/>
              </w:rPr>
            </w:pPr>
            <w:r>
              <w:rPr>
                <w:sz w:val="20"/>
              </w:rPr>
              <w:t>607</w:t>
            </w:r>
          </w:p>
        </w:tc>
        <w:tc>
          <w:tcPr>
            <w:tcW w:type="dxa" w:w="426"/>
            <w:shd w:fill="auto" w:val="clear"/>
          </w:tcPr>
          <w:p w14:paraId="CD1D0000">
            <w:pPr>
              <w:widowControl w:val="1"/>
              <w:ind/>
              <w:jc w:val="center"/>
              <w:rPr>
                <w:sz w:val="20"/>
              </w:rPr>
            </w:pPr>
            <w:r>
              <w:rPr>
                <w:sz w:val="20"/>
              </w:rPr>
              <w:t>07</w:t>
            </w:r>
          </w:p>
        </w:tc>
        <w:tc>
          <w:tcPr>
            <w:tcW w:type="dxa" w:w="425"/>
            <w:shd w:fill="auto" w:val="clear"/>
          </w:tcPr>
          <w:p w14:paraId="CE1D0000">
            <w:pPr>
              <w:widowControl w:val="1"/>
              <w:ind/>
              <w:jc w:val="center"/>
              <w:rPr>
                <w:sz w:val="20"/>
              </w:rPr>
            </w:pPr>
            <w:r>
              <w:rPr>
                <w:sz w:val="20"/>
              </w:rPr>
              <w:t>07</w:t>
            </w:r>
          </w:p>
        </w:tc>
        <w:tc>
          <w:tcPr>
            <w:tcW w:type="dxa" w:w="1417"/>
            <w:shd w:fill="auto" w:val="clear"/>
            <w:tcMar>
              <w:left w:type="dxa" w:w="51"/>
              <w:right w:type="dxa" w:w="51"/>
            </w:tcMar>
          </w:tcPr>
          <w:p w14:paraId="CF1D0000">
            <w:pPr>
              <w:widowControl w:val="1"/>
              <w:ind/>
              <w:jc w:val="center"/>
              <w:rPr>
                <w:sz w:val="20"/>
              </w:rPr>
            </w:pPr>
            <w:r>
              <w:rPr>
                <w:sz w:val="20"/>
              </w:rPr>
              <w:t>09 Б 01 00000</w:t>
            </w:r>
          </w:p>
        </w:tc>
        <w:tc>
          <w:tcPr>
            <w:tcW w:type="dxa" w:w="567"/>
            <w:shd w:fill="auto" w:val="clear"/>
          </w:tcPr>
          <w:p w14:paraId="D01D0000">
            <w:pPr>
              <w:widowControl w:val="1"/>
              <w:ind/>
              <w:jc w:val="center"/>
              <w:rPr>
                <w:sz w:val="20"/>
              </w:rPr>
            </w:pPr>
            <w:r>
              <w:rPr>
                <w:sz w:val="20"/>
              </w:rPr>
              <w:t>000</w:t>
            </w:r>
          </w:p>
        </w:tc>
        <w:tc>
          <w:tcPr>
            <w:tcW w:type="dxa" w:w="1701"/>
            <w:shd w:fill="auto" w:val="clear"/>
          </w:tcPr>
          <w:p w14:paraId="D11D0000">
            <w:pPr>
              <w:widowControl w:val="1"/>
              <w:ind/>
              <w:jc w:val="right"/>
              <w:rPr>
                <w:sz w:val="20"/>
              </w:rPr>
            </w:pPr>
            <w:r>
              <w:rPr>
                <w:sz w:val="20"/>
              </w:rPr>
              <w:t>1 852 000,00</w:t>
            </w:r>
          </w:p>
        </w:tc>
        <w:tc>
          <w:tcPr>
            <w:tcW w:type="dxa" w:w="1701"/>
            <w:shd w:fill="auto" w:val="clear"/>
          </w:tcPr>
          <w:p w14:paraId="D21D0000">
            <w:pPr>
              <w:widowControl w:val="1"/>
              <w:ind/>
              <w:jc w:val="right"/>
              <w:rPr>
                <w:sz w:val="20"/>
              </w:rPr>
            </w:pPr>
            <w:r>
              <w:rPr>
                <w:sz w:val="20"/>
              </w:rPr>
              <w:t>464 609,10</w:t>
            </w:r>
          </w:p>
        </w:tc>
        <w:tc>
          <w:tcPr>
            <w:tcW w:type="dxa" w:w="851"/>
            <w:shd w:fill="auto" w:val="clear"/>
          </w:tcPr>
          <w:p w14:paraId="D31D0000">
            <w:pPr>
              <w:widowControl w:val="1"/>
              <w:ind/>
              <w:jc w:val="right"/>
              <w:rPr>
                <w:sz w:val="20"/>
              </w:rPr>
            </w:pPr>
            <w:r>
              <w:rPr>
                <w:sz w:val="20"/>
              </w:rPr>
              <w:t>25,1</w:t>
            </w:r>
          </w:p>
        </w:tc>
      </w:tr>
      <w:tr>
        <w:trPr>
          <w:trHeight w:hRule="atLeast" w:val="20"/>
        </w:trPr>
        <w:tc>
          <w:tcPr>
            <w:tcW w:type="dxa" w:w="7384"/>
            <w:shd w:fill="auto" w:val="clear"/>
          </w:tcPr>
          <w:p w14:paraId="D41D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D51D0000">
            <w:pPr>
              <w:widowControl w:val="1"/>
              <w:ind/>
              <w:jc w:val="center"/>
              <w:rPr>
                <w:sz w:val="20"/>
              </w:rPr>
            </w:pPr>
            <w:r>
              <w:rPr>
                <w:sz w:val="20"/>
              </w:rPr>
              <w:t>607</w:t>
            </w:r>
          </w:p>
        </w:tc>
        <w:tc>
          <w:tcPr>
            <w:tcW w:type="dxa" w:w="426"/>
            <w:shd w:fill="auto" w:val="clear"/>
          </w:tcPr>
          <w:p w14:paraId="D61D0000">
            <w:pPr>
              <w:widowControl w:val="1"/>
              <w:ind/>
              <w:jc w:val="center"/>
              <w:rPr>
                <w:sz w:val="20"/>
              </w:rPr>
            </w:pPr>
            <w:r>
              <w:rPr>
                <w:sz w:val="20"/>
              </w:rPr>
              <w:t>07</w:t>
            </w:r>
          </w:p>
        </w:tc>
        <w:tc>
          <w:tcPr>
            <w:tcW w:type="dxa" w:w="425"/>
            <w:shd w:fill="auto" w:val="clear"/>
          </w:tcPr>
          <w:p w14:paraId="D71D0000">
            <w:pPr>
              <w:widowControl w:val="1"/>
              <w:ind/>
              <w:jc w:val="center"/>
              <w:rPr>
                <w:sz w:val="20"/>
              </w:rPr>
            </w:pPr>
            <w:r>
              <w:rPr>
                <w:sz w:val="20"/>
              </w:rPr>
              <w:t>07</w:t>
            </w:r>
          </w:p>
        </w:tc>
        <w:tc>
          <w:tcPr>
            <w:tcW w:type="dxa" w:w="1417"/>
            <w:shd w:fill="auto" w:val="clear"/>
            <w:tcMar>
              <w:left w:type="dxa" w:w="51"/>
              <w:right w:type="dxa" w:w="51"/>
            </w:tcMar>
          </w:tcPr>
          <w:p w14:paraId="D81D0000">
            <w:pPr>
              <w:widowControl w:val="1"/>
              <w:ind/>
              <w:jc w:val="center"/>
              <w:rPr>
                <w:sz w:val="20"/>
              </w:rPr>
            </w:pPr>
            <w:r>
              <w:rPr>
                <w:sz w:val="20"/>
              </w:rPr>
              <w:t>09 Б 01 20460</w:t>
            </w:r>
          </w:p>
        </w:tc>
        <w:tc>
          <w:tcPr>
            <w:tcW w:type="dxa" w:w="567"/>
            <w:shd w:fill="auto" w:val="clear"/>
          </w:tcPr>
          <w:p w14:paraId="D91D0000">
            <w:pPr>
              <w:widowControl w:val="1"/>
              <w:ind/>
              <w:jc w:val="center"/>
              <w:rPr>
                <w:sz w:val="20"/>
              </w:rPr>
            </w:pPr>
            <w:r>
              <w:rPr>
                <w:sz w:val="20"/>
              </w:rPr>
              <w:t>000</w:t>
            </w:r>
          </w:p>
        </w:tc>
        <w:tc>
          <w:tcPr>
            <w:tcW w:type="dxa" w:w="1701"/>
            <w:shd w:fill="auto" w:val="clear"/>
          </w:tcPr>
          <w:p w14:paraId="DA1D0000">
            <w:pPr>
              <w:widowControl w:val="1"/>
              <w:ind/>
              <w:jc w:val="right"/>
              <w:rPr>
                <w:sz w:val="20"/>
              </w:rPr>
            </w:pPr>
            <w:r>
              <w:rPr>
                <w:sz w:val="20"/>
              </w:rPr>
              <w:t>1 852 000,00</w:t>
            </w:r>
          </w:p>
        </w:tc>
        <w:tc>
          <w:tcPr>
            <w:tcW w:type="dxa" w:w="1701"/>
            <w:shd w:fill="auto" w:val="clear"/>
          </w:tcPr>
          <w:p w14:paraId="DB1D0000">
            <w:pPr>
              <w:widowControl w:val="1"/>
              <w:ind/>
              <w:jc w:val="right"/>
              <w:rPr>
                <w:sz w:val="20"/>
              </w:rPr>
            </w:pPr>
            <w:r>
              <w:rPr>
                <w:sz w:val="20"/>
              </w:rPr>
              <w:t>464 609,10</w:t>
            </w:r>
          </w:p>
        </w:tc>
        <w:tc>
          <w:tcPr>
            <w:tcW w:type="dxa" w:w="851"/>
            <w:shd w:fill="auto" w:val="clear"/>
          </w:tcPr>
          <w:p w14:paraId="DC1D0000">
            <w:pPr>
              <w:widowControl w:val="1"/>
              <w:ind/>
              <w:jc w:val="right"/>
              <w:rPr>
                <w:sz w:val="20"/>
              </w:rPr>
            </w:pPr>
            <w:r>
              <w:rPr>
                <w:sz w:val="20"/>
              </w:rPr>
              <w:t>25,1</w:t>
            </w:r>
          </w:p>
        </w:tc>
      </w:tr>
      <w:tr>
        <w:trPr>
          <w:trHeight w:hRule="atLeast" w:val="20"/>
        </w:trPr>
        <w:tc>
          <w:tcPr>
            <w:tcW w:type="dxa" w:w="7384"/>
            <w:shd w:fill="auto" w:val="clear"/>
          </w:tcPr>
          <w:p w14:paraId="DD1D0000">
            <w:pPr>
              <w:rPr>
                <w:sz w:val="20"/>
              </w:rPr>
            </w:pPr>
            <w:r>
              <w:rPr>
                <w:sz w:val="20"/>
              </w:rPr>
              <w:t>Субсидии бюджетным учреждениям</w:t>
            </w:r>
          </w:p>
        </w:tc>
        <w:tc>
          <w:tcPr>
            <w:tcW w:type="dxa" w:w="567"/>
            <w:shd w:fill="auto" w:val="clear"/>
          </w:tcPr>
          <w:p w14:paraId="DE1D0000">
            <w:pPr>
              <w:widowControl w:val="1"/>
              <w:ind/>
              <w:jc w:val="center"/>
              <w:rPr>
                <w:sz w:val="20"/>
              </w:rPr>
            </w:pPr>
            <w:r>
              <w:rPr>
                <w:sz w:val="20"/>
              </w:rPr>
              <w:t>607</w:t>
            </w:r>
          </w:p>
        </w:tc>
        <w:tc>
          <w:tcPr>
            <w:tcW w:type="dxa" w:w="426"/>
            <w:shd w:fill="auto" w:val="clear"/>
          </w:tcPr>
          <w:p w14:paraId="DF1D0000">
            <w:pPr>
              <w:widowControl w:val="1"/>
              <w:ind/>
              <w:jc w:val="center"/>
              <w:rPr>
                <w:sz w:val="20"/>
              </w:rPr>
            </w:pPr>
            <w:r>
              <w:rPr>
                <w:sz w:val="20"/>
              </w:rPr>
              <w:t>07</w:t>
            </w:r>
          </w:p>
        </w:tc>
        <w:tc>
          <w:tcPr>
            <w:tcW w:type="dxa" w:w="425"/>
            <w:shd w:fill="auto" w:val="clear"/>
          </w:tcPr>
          <w:p w14:paraId="E01D0000">
            <w:pPr>
              <w:widowControl w:val="1"/>
              <w:ind/>
              <w:jc w:val="center"/>
              <w:rPr>
                <w:sz w:val="20"/>
              </w:rPr>
            </w:pPr>
            <w:r>
              <w:rPr>
                <w:sz w:val="20"/>
              </w:rPr>
              <w:t>07</w:t>
            </w:r>
          </w:p>
        </w:tc>
        <w:tc>
          <w:tcPr>
            <w:tcW w:type="dxa" w:w="1417"/>
            <w:shd w:fill="auto" w:val="clear"/>
            <w:tcMar>
              <w:left w:type="dxa" w:w="51"/>
              <w:right w:type="dxa" w:w="51"/>
            </w:tcMar>
          </w:tcPr>
          <w:p w14:paraId="E11D0000">
            <w:pPr>
              <w:widowControl w:val="1"/>
              <w:ind/>
              <w:jc w:val="center"/>
              <w:rPr>
                <w:sz w:val="20"/>
              </w:rPr>
            </w:pPr>
            <w:r>
              <w:rPr>
                <w:sz w:val="20"/>
              </w:rPr>
              <w:t>09 Б 01 20460</w:t>
            </w:r>
          </w:p>
        </w:tc>
        <w:tc>
          <w:tcPr>
            <w:tcW w:type="dxa" w:w="567"/>
            <w:shd w:fill="auto" w:val="clear"/>
          </w:tcPr>
          <w:p w14:paraId="E21D0000">
            <w:pPr>
              <w:widowControl w:val="1"/>
              <w:ind/>
              <w:jc w:val="center"/>
              <w:rPr>
                <w:sz w:val="20"/>
              </w:rPr>
            </w:pPr>
            <w:r>
              <w:rPr>
                <w:sz w:val="20"/>
              </w:rPr>
              <w:t>610</w:t>
            </w:r>
          </w:p>
        </w:tc>
        <w:tc>
          <w:tcPr>
            <w:tcW w:type="dxa" w:w="1701"/>
            <w:shd w:fill="auto" w:val="clear"/>
          </w:tcPr>
          <w:p w14:paraId="E31D0000">
            <w:pPr>
              <w:widowControl w:val="1"/>
              <w:ind/>
              <w:jc w:val="right"/>
              <w:rPr>
                <w:sz w:val="20"/>
              </w:rPr>
            </w:pPr>
            <w:r>
              <w:rPr>
                <w:sz w:val="20"/>
              </w:rPr>
              <w:t>1 852 000,00</w:t>
            </w:r>
          </w:p>
        </w:tc>
        <w:tc>
          <w:tcPr>
            <w:tcW w:type="dxa" w:w="1701"/>
            <w:shd w:fill="auto" w:val="clear"/>
          </w:tcPr>
          <w:p w14:paraId="E41D0000">
            <w:pPr>
              <w:widowControl w:val="1"/>
              <w:ind/>
              <w:jc w:val="right"/>
              <w:rPr>
                <w:sz w:val="20"/>
              </w:rPr>
            </w:pPr>
            <w:r>
              <w:rPr>
                <w:sz w:val="20"/>
              </w:rPr>
              <w:t>464 609,10</w:t>
            </w:r>
          </w:p>
        </w:tc>
        <w:tc>
          <w:tcPr>
            <w:tcW w:type="dxa" w:w="851"/>
            <w:shd w:fill="auto" w:val="clear"/>
          </w:tcPr>
          <w:p w14:paraId="E51D0000">
            <w:pPr>
              <w:widowControl w:val="1"/>
              <w:ind/>
              <w:jc w:val="right"/>
              <w:rPr>
                <w:sz w:val="20"/>
              </w:rPr>
            </w:pPr>
            <w:r>
              <w:rPr>
                <w:sz w:val="20"/>
              </w:rPr>
              <w:t>25,1</w:t>
            </w:r>
          </w:p>
        </w:tc>
      </w:tr>
      <w:tr>
        <w:trPr>
          <w:trHeight w:hRule="atLeast" w:val="20"/>
        </w:trPr>
        <w:tc>
          <w:tcPr>
            <w:tcW w:type="dxa" w:w="7384"/>
            <w:shd w:fill="auto" w:val="clear"/>
          </w:tcPr>
          <w:p w14:paraId="E61D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567"/>
            <w:shd w:fill="auto" w:val="clear"/>
          </w:tcPr>
          <w:p w14:paraId="E71D0000">
            <w:pPr>
              <w:widowControl w:val="1"/>
              <w:ind/>
              <w:jc w:val="center"/>
              <w:rPr>
                <w:sz w:val="20"/>
              </w:rPr>
            </w:pPr>
            <w:r>
              <w:rPr>
                <w:sz w:val="20"/>
              </w:rPr>
              <w:t>607</w:t>
            </w:r>
          </w:p>
        </w:tc>
        <w:tc>
          <w:tcPr>
            <w:tcW w:type="dxa" w:w="426"/>
            <w:shd w:fill="auto" w:val="clear"/>
          </w:tcPr>
          <w:p w14:paraId="E81D0000">
            <w:pPr>
              <w:widowControl w:val="1"/>
              <w:ind/>
              <w:jc w:val="center"/>
              <w:rPr>
                <w:sz w:val="20"/>
              </w:rPr>
            </w:pPr>
            <w:r>
              <w:rPr>
                <w:sz w:val="20"/>
              </w:rPr>
              <w:t>07</w:t>
            </w:r>
          </w:p>
        </w:tc>
        <w:tc>
          <w:tcPr>
            <w:tcW w:type="dxa" w:w="425"/>
            <w:shd w:fill="auto" w:val="clear"/>
          </w:tcPr>
          <w:p w14:paraId="E91D0000">
            <w:pPr>
              <w:widowControl w:val="1"/>
              <w:ind/>
              <w:jc w:val="center"/>
              <w:rPr>
                <w:sz w:val="20"/>
              </w:rPr>
            </w:pPr>
            <w:r>
              <w:rPr>
                <w:sz w:val="20"/>
              </w:rPr>
              <w:t>07</w:t>
            </w:r>
          </w:p>
        </w:tc>
        <w:tc>
          <w:tcPr>
            <w:tcW w:type="dxa" w:w="1417"/>
            <w:shd w:fill="auto" w:val="clear"/>
            <w:tcMar>
              <w:left w:type="dxa" w:w="51"/>
              <w:right w:type="dxa" w:w="51"/>
            </w:tcMar>
          </w:tcPr>
          <w:p w14:paraId="EA1D0000">
            <w:pPr>
              <w:widowControl w:val="1"/>
              <w:ind/>
              <w:jc w:val="center"/>
              <w:rPr>
                <w:sz w:val="20"/>
              </w:rPr>
            </w:pPr>
            <w:r>
              <w:rPr>
                <w:sz w:val="20"/>
              </w:rPr>
              <w:t>09 Б 02 00000</w:t>
            </w:r>
          </w:p>
        </w:tc>
        <w:tc>
          <w:tcPr>
            <w:tcW w:type="dxa" w:w="567"/>
            <w:shd w:fill="auto" w:val="clear"/>
          </w:tcPr>
          <w:p w14:paraId="EB1D0000">
            <w:pPr>
              <w:widowControl w:val="1"/>
              <w:ind/>
              <w:jc w:val="center"/>
              <w:rPr>
                <w:sz w:val="20"/>
              </w:rPr>
            </w:pPr>
            <w:r>
              <w:rPr>
                <w:sz w:val="20"/>
              </w:rPr>
              <w:t>000</w:t>
            </w:r>
          </w:p>
        </w:tc>
        <w:tc>
          <w:tcPr>
            <w:tcW w:type="dxa" w:w="1701"/>
            <w:shd w:fill="auto" w:val="clear"/>
          </w:tcPr>
          <w:p w14:paraId="EC1D0000">
            <w:pPr>
              <w:widowControl w:val="1"/>
              <w:ind/>
              <w:jc w:val="right"/>
              <w:rPr>
                <w:sz w:val="20"/>
              </w:rPr>
            </w:pPr>
            <w:r>
              <w:rPr>
                <w:sz w:val="20"/>
              </w:rPr>
              <w:t>5 297 040,00</w:t>
            </w:r>
          </w:p>
        </w:tc>
        <w:tc>
          <w:tcPr>
            <w:tcW w:type="dxa" w:w="1701"/>
            <w:shd w:fill="auto" w:val="clear"/>
          </w:tcPr>
          <w:p w14:paraId="ED1D0000">
            <w:pPr>
              <w:widowControl w:val="1"/>
              <w:ind/>
              <w:jc w:val="right"/>
              <w:rPr>
                <w:sz w:val="20"/>
              </w:rPr>
            </w:pPr>
            <w:r>
              <w:rPr>
                <w:sz w:val="20"/>
              </w:rPr>
              <w:t>1 643 275,00</w:t>
            </w:r>
          </w:p>
        </w:tc>
        <w:tc>
          <w:tcPr>
            <w:tcW w:type="dxa" w:w="851"/>
            <w:shd w:fill="auto" w:val="clear"/>
          </w:tcPr>
          <w:p w14:paraId="EE1D0000">
            <w:pPr>
              <w:widowControl w:val="1"/>
              <w:ind/>
              <w:jc w:val="right"/>
              <w:rPr>
                <w:sz w:val="20"/>
              </w:rPr>
            </w:pPr>
            <w:r>
              <w:rPr>
                <w:sz w:val="20"/>
              </w:rPr>
              <w:t>31,0</w:t>
            </w:r>
          </w:p>
        </w:tc>
      </w:tr>
      <w:tr>
        <w:trPr>
          <w:trHeight w:hRule="atLeast" w:val="20"/>
        </w:trPr>
        <w:tc>
          <w:tcPr>
            <w:tcW w:type="dxa" w:w="7384"/>
            <w:shd w:fill="auto" w:val="clear"/>
          </w:tcPr>
          <w:p w14:paraId="EF1D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F01D0000">
            <w:pPr>
              <w:widowControl w:val="1"/>
              <w:ind/>
              <w:jc w:val="center"/>
              <w:rPr>
                <w:sz w:val="20"/>
              </w:rPr>
            </w:pPr>
            <w:r>
              <w:rPr>
                <w:sz w:val="20"/>
              </w:rPr>
              <w:t>607</w:t>
            </w:r>
          </w:p>
        </w:tc>
        <w:tc>
          <w:tcPr>
            <w:tcW w:type="dxa" w:w="426"/>
            <w:shd w:fill="auto" w:val="clear"/>
          </w:tcPr>
          <w:p w14:paraId="F11D0000">
            <w:pPr>
              <w:widowControl w:val="1"/>
              <w:ind/>
              <w:jc w:val="center"/>
              <w:rPr>
                <w:sz w:val="20"/>
              </w:rPr>
            </w:pPr>
            <w:r>
              <w:rPr>
                <w:sz w:val="20"/>
              </w:rPr>
              <w:t>07</w:t>
            </w:r>
          </w:p>
        </w:tc>
        <w:tc>
          <w:tcPr>
            <w:tcW w:type="dxa" w:w="425"/>
            <w:shd w:fill="auto" w:val="clear"/>
          </w:tcPr>
          <w:p w14:paraId="F21D0000">
            <w:pPr>
              <w:widowControl w:val="1"/>
              <w:ind/>
              <w:jc w:val="center"/>
              <w:rPr>
                <w:sz w:val="20"/>
              </w:rPr>
            </w:pPr>
            <w:r>
              <w:rPr>
                <w:sz w:val="20"/>
              </w:rPr>
              <w:t>07</w:t>
            </w:r>
          </w:p>
        </w:tc>
        <w:tc>
          <w:tcPr>
            <w:tcW w:type="dxa" w:w="1417"/>
            <w:shd w:fill="auto" w:val="clear"/>
            <w:tcMar>
              <w:left w:type="dxa" w:w="51"/>
              <w:right w:type="dxa" w:w="51"/>
            </w:tcMar>
          </w:tcPr>
          <w:p w14:paraId="F31D0000">
            <w:pPr>
              <w:widowControl w:val="1"/>
              <w:ind/>
              <w:jc w:val="center"/>
              <w:rPr>
                <w:sz w:val="20"/>
              </w:rPr>
            </w:pPr>
            <w:r>
              <w:rPr>
                <w:sz w:val="20"/>
              </w:rPr>
              <w:t>09 Б 02 20460</w:t>
            </w:r>
          </w:p>
        </w:tc>
        <w:tc>
          <w:tcPr>
            <w:tcW w:type="dxa" w:w="567"/>
            <w:shd w:fill="auto" w:val="clear"/>
          </w:tcPr>
          <w:p w14:paraId="F41D0000">
            <w:pPr>
              <w:widowControl w:val="1"/>
              <w:ind/>
              <w:jc w:val="center"/>
              <w:rPr>
                <w:sz w:val="20"/>
              </w:rPr>
            </w:pPr>
            <w:r>
              <w:rPr>
                <w:sz w:val="20"/>
              </w:rPr>
              <w:t>000</w:t>
            </w:r>
          </w:p>
        </w:tc>
        <w:tc>
          <w:tcPr>
            <w:tcW w:type="dxa" w:w="1701"/>
            <w:shd w:fill="auto" w:val="clear"/>
          </w:tcPr>
          <w:p w14:paraId="F51D0000">
            <w:pPr>
              <w:widowControl w:val="1"/>
              <w:ind/>
              <w:jc w:val="right"/>
              <w:rPr>
                <w:sz w:val="20"/>
              </w:rPr>
            </w:pPr>
            <w:r>
              <w:rPr>
                <w:sz w:val="20"/>
              </w:rPr>
              <w:t>5 297 040,00</w:t>
            </w:r>
          </w:p>
        </w:tc>
        <w:tc>
          <w:tcPr>
            <w:tcW w:type="dxa" w:w="1701"/>
            <w:shd w:fill="auto" w:val="clear"/>
          </w:tcPr>
          <w:p w14:paraId="F61D0000">
            <w:pPr>
              <w:widowControl w:val="1"/>
              <w:ind/>
              <w:jc w:val="right"/>
              <w:rPr>
                <w:sz w:val="20"/>
              </w:rPr>
            </w:pPr>
            <w:r>
              <w:rPr>
                <w:sz w:val="20"/>
              </w:rPr>
              <w:t>1 643 275,00</w:t>
            </w:r>
          </w:p>
        </w:tc>
        <w:tc>
          <w:tcPr>
            <w:tcW w:type="dxa" w:w="851"/>
            <w:shd w:fill="auto" w:val="clear"/>
          </w:tcPr>
          <w:p w14:paraId="F71D0000">
            <w:pPr>
              <w:widowControl w:val="1"/>
              <w:ind/>
              <w:jc w:val="right"/>
              <w:rPr>
                <w:sz w:val="20"/>
              </w:rPr>
            </w:pPr>
            <w:r>
              <w:rPr>
                <w:sz w:val="20"/>
              </w:rPr>
              <w:t>31,0</w:t>
            </w:r>
          </w:p>
        </w:tc>
      </w:tr>
      <w:tr>
        <w:trPr>
          <w:trHeight w:hRule="atLeast" w:val="20"/>
        </w:trPr>
        <w:tc>
          <w:tcPr>
            <w:tcW w:type="dxa" w:w="7384"/>
            <w:shd w:fill="auto" w:val="clear"/>
          </w:tcPr>
          <w:p w14:paraId="F81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91D0000">
            <w:pPr>
              <w:widowControl w:val="1"/>
              <w:ind/>
              <w:jc w:val="center"/>
              <w:rPr>
                <w:sz w:val="20"/>
              </w:rPr>
            </w:pPr>
            <w:r>
              <w:rPr>
                <w:sz w:val="20"/>
              </w:rPr>
              <w:t>607</w:t>
            </w:r>
          </w:p>
        </w:tc>
        <w:tc>
          <w:tcPr>
            <w:tcW w:type="dxa" w:w="426"/>
            <w:shd w:fill="auto" w:val="clear"/>
          </w:tcPr>
          <w:p w14:paraId="FA1D0000">
            <w:pPr>
              <w:widowControl w:val="1"/>
              <w:ind/>
              <w:jc w:val="center"/>
              <w:rPr>
                <w:sz w:val="20"/>
              </w:rPr>
            </w:pPr>
            <w:r>
              <w:rPr>
                <w:sz w:val="20"/>
              </w:rPr>
              <w:t>07</w:t>
            </w:r>
          </w:p>
        </w:tc>
        <w:tc>
          <w:tcPr>
            <w:tcW w:type="dxa" w:w="425"/>
            <w:shd w:fill="auto" w:val="clear"/>
          </w:tcPr>
          <w:p w14:paraId="FB1D0000">
            <w:pPr>
              <w:widowControl w:val="1"/>
              <w:ind/>
              <w:jc w:val="center"/>
              <w:rPr>
                <w:sz w:val="20"/>
              </w:rPr>
            </w:pPr>
            <w:r>
              <w:rPr>
                <w:sz w:val="20"/>
              </w:rPr>
              <w:t>07</w:t>
            </w:r>
          </w:p>
        </w:tc>
        <w:tc>
          <w:tcPr>
            <w:tcW w:type="dxa" w:w="1417"/>
            <w:shd w:fill="auto" w:val="clear"/>
            <w:tcMar>
              <w:left w:type="dxa" w:w="51"/>
              <w:right w:type="dxa" w:w="51"/>
            </w:tcMar>
          </w:tcPr>
          <w:p w14:paraId="FC1D0000">
            <w:pPr>
              <w:widowControl w:val="1"/>
              <w:ind/>
              <w:jc w:val="center"/>
              <w:rPr>
                <w:sz w:val="20"/>
              </w:rPr>
            </w:pPr>
            <w:r>
              <w:rPr>
                <w:sz w:val="20"/>
              </w:rPr>
              <w:t>09 Б 02 20460</w:t>
            </w:r>
          </w:p>
        </w:tc>
        <w:tc>
          <w:tcPr>
            <w:tcW w:type="dxa" w:w="567"/>
            <w:shd w:fill="auto" w:val="clear"/>
          </w:tcPr>
          <w:p w14:paraId="FD1D0000">
            <w:pPr>
              <w:widowControl w:val="1"/>
              <w:ind/>
              <w:jc w:val="center"/>
              <w:rPr>
                <w:sz w:val="20"/>
              </w:rPr>
            </w:pPr>
            <w:r>
              <w:rPr>
                <w:sz w:val="20"/>
              </w:rPr>
              <w:t>240</w:t>
            </w:r>
          </w:p>
        </w:tc>
        <w:tc>
          <w:tcPr>
            <w:tcW w:type="dxa" w:w="1701"/>
            <w:shd w:fill="auto" w:val="clear"/>
          </w:tcPr>
          <w:p w14:paraId="FE1D0000">
            <w:pPr>
              <w:widowControl w:val="1"/>
              <w:ind/>
              <w:jc w:val="right"/>
              <w:rPr>
                <w:sz w:val="20"/>
              </w:rPr>
            </w:pPr>
            <w:r>
              <w:rPr>
                <w:sz w:val="20"/>
              </w:rPr>
              <w:t>549 040,00</w:t>
            </w:r>
          </w:p>
        </w:tc>
        <w:tc>
          <w:tcPr>
            <w:tcW w:type="dxa" w:w="1701"/>
            <w:shd w:fill="auto" w:val="clear"/>
          </w:tcPr>
          <w:p w14:paraId="FF1D0000">
            <w:pPr>
              <w:widowControl w:val="1"/>
              <w:ind/>
              <w:jc w:val="right"/>
              <w:rPr>
                <w:sz w:val="20"/>
              </w:rPr>
            </w:pPr>
            <w:r>
              <w:rPr>
                <w:sz w:val="20"/>
              </w:rPr>
              <w:t>0,00</w:t>
            </w:r>
          </w:p>
        </w:tc>
        <w:tc>
          <w:tcPr>
            <w:tcW w:type="dxa" w:w="851"/>
            <w:shd w:fill="auto" w:val="clear"/>
          </w:tcPr>
          <w:p w14:paraId="001E0000">
            <w:pPr>
              <w:widowControl w:val="1"/>
              <w:ind/>
              <w:jc w:val="right"/>
              <w:rPr>
                <w:sz w:val="20"/>
              </w:rPr>
            </w:pPr>
            <w:r>
              <w:rPr>
                <w:sz w:val="20"/>
              </w:rPr>
              <w:t>0,0</w:t>
            </w:r>
          </w:p>
        </w:tc>
      </w:tr>
      <w:tr>
        <w:trPr>
          <w:trHeight w:hRule="atLeast" w:val="20"/>
        </w:trPr>
        <w:tc>
          <w:tcPr>
            <w:tcW w:type="dxa" w:w="7384"/>
            <w:shd w:fill="auto" w:val="clear"/>
          </w:tcPr>
          <w:p w14:paraId="011E0000">
            <w:pPr>
              <w:rPr>
                <w:sz w:val="20"/>
              </w:rPr>
            </w:pPr>
            <w:r>
              <w:rPr>
                <w:sz w:val="20"/>
              </w:rPr>
              <w:t>Стипендии</w:t>
            </w:r>
          </w:p>
        </w:tc>
        <w:tc>
          <w:tcPr>
            <w:tcW w:type="dxa" w:w="567"/>
            <w:shd w:fill="auto" w:val="clear"/>
          </w:tcPr>
          <w:p w14:paraId="021E0000">
            <w:pPr>
              <w:widowControl w:val="1"/>
              <w:ind/>
              <w:jc w:val="center"/>
              <w:rPr>
                <w:sz w:val="20"/>
              </w:rPr>
            </w:pPr>
            <w:r>
              <w:rPr>
                <w:sz w:val="20"/>
              </w:rPr>
              <w:t>607</w:t>
            </w:r>
          </w:p>
        </w:tc>
        <w:tc>
          <w:tcPr>
            <w:tcW w:type="dxa" w:w="426"/>
            <w:shd w:fill="auto" w:val="clear"/>
          </w:tcPr>
          <w:p w14:paraId="031E0000">
            <w:pPr>
              <w:widowControl w:val="1"/>
              <w:ind/>
              <w:jc w:val="center"/>
              <w:rPr>
                <w:sz w:val="20"/>
              </w:rPr>
            </w:pPr>
            <w:r>
              <w:rPr>
                <w:sz w:val="20"/>
              </w:rPr>
              <w:t>07</w:t>
            </w:r>
          </w:p>
        </w:tc>
        <w:tc>
          <w:tcPr>
            <w:tcW w:type="dxa" w:w="425"/>
            <w:shd w:fill="auto" w:val="clear"/>
          </w:tcPr>
          <w:p w14:paraId="041E0000">
            <w:pPr>
              <w:widowControl w:val="1"/>
              <w:ind/>
              <w:jc w:val="center"/>
              <w:rPr>
                <w:sz w:val="20"/>
              </w:rPr>
            </w:pPr>
            <w:r>
              <w:rPr>
                <w:sz w:val="20"/>
              </w:rPr>
              <w:t>07</w:t>
            </w:r>
          </w:p>
        </w:tc>
        <w:tc>
          <w:tcPr>
            <w:tcW w:type="dxa" w:w="1417"/>
            <w:shd w:fill="auto" w:val="clear"/>
            <w:tcMar>
              <w:left w:type="dxa" w:w="51"/>
              <w:right w:type="dxa" w:w="51"/>
            </w:tcMar>
          </w:tcPr>
          <w:p w14:paraId="051E0000">
            <w:pPr>
              <w:widowControl w:val="1"/>
              <w:ind/>
              <w:jc w:val="center"/>
              <w:rPr>
                <w:sz w:val="20"/>
              </w:rPr>
            </w:pPr>
            <w:r>
              <w:rPr>
                <w:sz w:val="20"/>
              </w:rPr>
              <w:t>09 Б 02 20460</w:t>
            </w:r>
          </w:p>
        </w:tc>
        <w:tc>
          <w:tcPr>
            <w:tcW w:type="dxa" w:w="567"/>
            <w:shd w:fill="auto" w:val="clear"/>
          </w:tcPr>
          <w:p w14:paraId="061E0000">
            <w:pPr>
              <w:widowControl w:val="1"/>
              <w:ind/>
              <w:jc w:val="center"/>
              <w:rPr>
                <w:sz w:val="20"/>
              </w:rPr>
            </w:pPr>
            <w:r>
              <w:rPr>
                <w:sz w:val="20"/>
              </w:rPr>
              <w:t>340</w:t>
            </w:r>
          </w:p>
        </w:tc>
        <w:tc>
          <w:tcPr>
            <w:tcW w:type="dxa" w:w="1701"/>
            <w:shd w:fill="auto" w:val="clear"/>
          </w:tcPr>
          <w:p w14:paraId="071E0000">
            <w:pPr>
              <w:widowControl w:val="1"/>
              <w:ind/>
              <w:jc w:val="right"/>
              <w:rPr>
                <w:sz w:val="20"/>
              </w:rPr>
            </w:pPr>
            <w:r>
              <w:rPr>
                <w:sz w:val="20"/>
              </w:rPr>
              <w:t>3 105 000,00</w:t>
            </w:r>
          </w:p>
        </w:tc>
        <w:tc>
          <w:tcPr>
            <w:tcW w:type="dxa" w:w="1701"/>
            <w:shd w:fill="auto" w:val="clear"/>
          </w:tcPr>
          <w:p w14:paraId="081E0000">
            <w:pPr>
              <w:widowControl w:val="1"/>
              <w:ind/>
              <w:jc w:val="right"/>
              <w:rPr>
                <w:sz w:val="20"/>
              </w:rPr>
            </w:pPr>
            <w:r>
              <w:rPr>
                <w:sz w:val="20"/>
              </w:rPr>
              <w:t>690 000,00</w:t>
            </w:r>
          </w:p>
        </w:tc>
        <w:tc>
          <w:tcPr>
            <w:tcW w:type="dxa" w:w="851"/>
            <w:shd w:fill="auto" w:val="clear"/>
          </w:tcPr>
          <w:p w14:paraId="091E0000">
            <w:pPr>
              <w:widowControl w:val="1"/>
              <w:ind/>
              <w:jc w:val="right"/>
              <w:rPr>
                <w:sz w:val="20"/>
              </w:rPr>
            </w:pPr>
            <w:r>
              <w:rPr>
                <w:sz w:val="20"/>
              </w:rPr>
              <w:t>22,2</w:t>
            </w:r>
          </w:p>
        </w:tc>
      </w:tr>
      <w:tr>
        <w:trPr>
          <w:trHeight w:hRule="atLeast" w:val="20"/>
        </w:trPr>
        <w:tc>
          <w:tcPr>
            <w:tcW w:type="dxa" w:w="7384"/>
            <w:shd w:fill="auto" w:val="clear"/>
          </w:tcPr>
          <w:p w14:paraId="0A1E0000">
            <w:pPr>
              <w:rPr>
                <w:sz w:val="20"/>
              </w:rPr>
            </w:pPr>
            <w:r>
              <w:rPr>
                <w:sz w:val="20"/>
              </w:rPr>
              <w:t>Премии и гранты</w:t>
            </w:r>
          </w:p>
        </w:tc>
        <w:tc>
          <w:tcPr>
            <w:tcW w:type="dxa" w:w="567"/>
            <w:shd w:fill="auto" w:val="clear"/>
          </w:tcPr>
          <w:p w14:paraId="0B1E0000">
            <w:pPr>
              <w:widowControl w:val="1"/>
              <w:ind/>
              <w:jc w:val="center"/>
              <w:rPr>
                <w:sz w:val="20"/>
              </w:rPr>
            </w:pPr>
            <w:r>
              <w:rPr>
                <w:sz w:val="20"/>
              </w:rPr>
              <w:t>607</w:t>
            </w:r>
          </w:p>
        </w:tc>
        <w:tc>
          <w:tcPr>
            <w:tcW w:type="dxa" w:w="426"/>
            <w:shd w:fill="auto" w:val="clear"/>
          </w:tcPr>
          <w:p w14:paraId="0C1E0000">
            <w:pPr>
              <w:widowControl w:val="1"/>
              <w:ind/>
              <w:jc w:val="center"/>
              <w:rPr>
                <w:sz w:val="20"/>
              </w:rPr>
            </w:pPr>
            <w:r>
              <w:rPr>
                <w:sz w:val="20"/>
              </w:rPr>
              <w:t>07</w:t>
            </w:r>
          </w:p>
        </w:tc>
        <w:tc>
          <w:tcPr>
            <w:tcW w:type="dxa" w:w="425"/>
            <w:shd w:fill="auto" w:val="clear"/>
          </w:tcPr>
          <w:p w14:paraId="0D1E0000">
            <w:pPr>
              <w:widowControl w:val="1"/>
              <w:ind/>
              <w:jc w:val="center"/>
              <w:rPr>
                <w:sz w:val="20"/>
              </w:rPr>
            </w:pPr>
            <w:r>
              <w:rPr>
                <w:sz w:val="20"/>
              </w:rPr>
              <w:t>07</w:t>
            </w:r>
          </w:p>
        </w:tc>
        <w:tc>
          <w:tcPr>
            <w:tcW w:type="dxa" w:w="1417"/>
            <w:shd w:fill="auto" w:val="clear"/>
            <w:tcMar>
              <w:left w:type="dxa" w:w="51"/>
              <w:right w:type="dxa" w:w="51"/>
            </w:tcMar>
          </w:tcPr>
          <w:p w14:paraId="0E1E0000">
            <w:pPr>
              <w:widowControl w:val="1"/>
              <w:ind/>
              <w:jc w:val="center"/>
              <w:rPr>
                <w:sz w:val="20"/>
              </w:rPr>
            </w:pPr>
            <w:r>
              <w:rPr>
                <w:sz w:val="20"/>
              </w:rPr>
              <w:t>09 Б 02 20460</w:t>
            </w:r>
          </w:p>
        </w:tc>
        <w:tc>
          <w:tcPr>
            <w:tcW w:type="dxa" w:w="567"/>
            <w:shd w:fill="auto" w:val="clear"/>
          </w:tcPr>
          <w:p w14:paraId="0F1E0000">
            <w:pPr>
              <w:widowControl w:val="1"/>
              <w:ind/>
              <w:jc w:val="center"/>
              <w:rPr>
                <w:sz w:val="20"/>
              </w:rPr>
            </w:pPr>
            <w:r>
              <w:rPr>
                <w:sz w:val="20"/>
              </w:rPr>
              <w:t>350</w:t>
            </w:r>
          </w:p>
        </w:tc>
        <w:tc>
          <w:tcPr>
            <w:tcW w:type="dxa" w:w="1701"/>
            <w:shd w:fill="auto" w:val="clear"/>
          </w:tcPr>
          <w:p w14:paraId="101E0000">
            <w:pPr>
              <w:widowControl w:val="1"/>
              <w:ind/>
              <w:jc w:val="right"/>
              <w:rPr>
                <w:sz w:val="20"/>
              </w:rPr>
            </w:pPr>
            <w:r>
              <w:rPr>
                <w:sz w:val="20"/>
              </w:rPr>
              <w:t>250 000,00</w:t>
            </w:r>
          </w:p>
        </w:tc>
        <w:tc>
          <w:tcPr>
            <w:tcW w:type="dxa" w:w="1701"/>
            <w:shd w:fill="auto" w:val="clear"/>
          </w:tcPr>
          <w:p w14:paraId="111E0000">
            <w:pPr>
              <w:widowControl w:val="1"/>
              <w:ind/>
              <w:jc w:val="right"/>
              <w:rPr>
                <w:sz w:val="20"/>
              </w:rPr>
            </w:pPr>
            <w:r>
              <w:rPr>
                <w:sz w:val="20"/>
              </w:rPr>
              <w:t>0,00</w:t>
            </w:r>
          </w:p>
        </w:tc>
        <w:tc>
          <w:tcPr>
            <w:tcW w:type="dxa" w:w="851"/>
            <w:shd w:fill="auto" w:val="clear"/>
          </w:tcPr>
          <w:p w14:paraId="121E0000">
            <w:pPr>
              <w:widowControl w:val="1"/>
              <w:ind/>
              <w:jc w:val="right"/>
              <w:rPr>
                <w:sz w:val="20"/>
              </w:rPr>
            </w:pPr>
            <w:r>
              <w:rPr>
                <w:sz w:val="20"/>
              </w:rPr>
              <w:t>0,0</w:t>
            </w:r>
          </w:p>
        </w:tc>
      </w:tr>
      <w:tr>
        <w:trPr>
          <w:trHeight w:hRule="atLeast" w:val="20"/>
        </w:trPr>
        <w:tc>
          <w:tcPr>
            <w:tcW w:type="dxa" w:w="7384"/>
            <w:shd w:fill="auto" w:val="clear"/>
          </w:tcPr>
          <w:p w14:paraId="131E0000">
            <w:pPr>
              <w:rPr>
                <w:sz w:val="20"/>
              </w:rPr>
            </w:pPr>
            <w:r>
              <w:rPr>
                <w:sz w:val="20"/>
              </w:rPr>
              <w:t>Субсидии бюджетным учреждениям</w:t>
            </w:r>
          </w:p>
        </w:tc>
        <w:tc>
          <w:tcPr>
            <w:tcW w:type="dxa" w:w="567"/>
            <w:shd w:fill="auto" w:val="clear"/>
          </w:tcPr>
          <w:p w14:paraId="141E0000">
            <w:pPr>
              <w:widowControl w:val="1"/>
              <w:ind/>
              <w:jc w:val="center"/>
              <w:rPr>
                <w:sz w:val="20"/>
              </w:rPr>
            </w:pPr>
            <w:r>
              <w:rPr>
                <w:sz w:val="20"/>
              </w:rPr>
              <w:t>607</w:t>
            </w:r>
          </w:p>
        </w:tc>
        <w:tc>
          <w:tcPr>
            <w:tcW w:type="dxa" w:w="426"/>
            <w:shd w:fill="auto" w:val="clear"/>
          </w:tcPr>
          <w:p w14:paraId="151E0000">
            <w:pPr>
              <w:widowControl w:val="1"/>
              <w:ind/>
              <w:jc w:val="center"/>
              <w:rPr>
                <w:sz w:val="20"/>
              </w:rPr>
            </w:pPr>
            <w:r>
              <w:rPr>
                <w:sz w:val="20"/>
              </w:rPr>
              <w:t>07</w:t>
            </w:r>
          </w:p>
        </w:tc>
        <w:tc>
          <w:tcPr>
            <w:tcW w:type="dxa" w:w="425"/>
            <w:shd w:fill="auto" w:val="clear"/>
          </w:tcPr>
          <w:p w14:paraId="161E0000">
            <w:pPr>
              <w:widowControl w:val="1"/>
              <w:ind/>
              <w:jc w:val="center"/>
              <w:rPr>
                <w:sz w:val="20"/>
              </w:rPr>
            </w:pPr>
            <w:r>
              <w:rPr>
                <w:sz w:val="20"/>
              </w:rPr>
              <w:t>07</w:t>
            </w:r>
          </w:p>
        </w:tc>
        <w:tc>
          <w:tcPr>
            <w:tcW w:type="dxa" w:w="1417"/>
            <w:shd w:fill="auto" w:val="clear"/>
            <w:tcMar>
              <w:left w:type="dxa" w:w="51"/>
              <w:right w:type="dxa" w:w="51"/>
            </w:tcMar>
          </w:tcPr>
          <w:p w14:paraId="171E0000">
            <w:pPr>
              <w:widowControl w:val="1"/>
              <w:ind/>
              <w:jc w:val="center"/>
              <w:rPr>
                <w:sz w:val="20"/>
              </w:rPr>
            </w:pPr>
            <w:r>
              <w:rPr>
                <w:sz w:val="20"/>
              </w:rPr>
              <w:t>09 Б 02 20460</w:t>
            </w:r>
          </w:p>
        </w:tc>
        <w:tc>
          <w:tcPr>
            <w:tcW w:type="dxa" w:w="567"/>
            <w:shd w:fill="auto" w:val="clear"/>
          </w:tcPr>
          <w:p w14:paraId="181E0000">
            <w:pPr>
              <w:widowControl w:val="1"/>
              <w:ind/>
              <w:jc w:val="center"/>
              <w:rPr>
                <w:sz w:val="20"/>
              </w:rPr>
            </w:pPr>
            <w:r>
              <w:rPr>
                <w:sz w:val="20"/>
              </w:rPr>
              <w:t>610</w:t>
            </w:r>
          </w:p>
        </w:tc>
        <w:tc>
          <w:tcPr>
            <w:tcW w:type="dxa" w:w="1701"/>
            <w:shd w:fill="auto" w:val="clear"/>
          </w:tcPr>
          <w:p w14:paraId="191E0000">
            <w:pPr>
              <w:widowControl w:val="1"/>
              <w:ind/>
              <w:jc w:val="right"/>
              <w:rPr>
                <w:sz w:val="20"/>
              </w:rPr>
            </w:pPr>
            <w:r>
              <w:rPr>
                <w:sz w:val="20"/>
              </w:rPr>
              <w:t>1 393 000,00</w:t>
            </w:r>
          </w:p>
        </w:tc>
        <w:tc>
          <w:tcPr>
            <w:tcW w:type="dxa" w:w="1701"/>
            <w:shd w:fill="auto" w:val="clear"/>
          </w:tcPr>
          <w:p w14:paraId="1A1E0000">
            <w:pPr>
              <w:widowControl w:val="1"/>
              <w:ind/>
              <w:jc w:val="right"/>
              <w:rPr>
                <w:sz w:val="20"/>
              </w:rPr>
            </w:pPr>
            <w:r>
              <w:rPr>
                <w:sz w:val="20"/>
              </w:rPr>
              <w:t>953 275,00</w:t>
            </w:r>
          </w:p>
        </w:tc>
        <w:tc>
          <w:tcPr>
            <w:tcW w:type="dxa" w:w="851"/>
            <w:shd w:fill="auto" w:val="clear"/>
          </w:tcPr>
          <w:p w14:paraId="1B1E0000">
            <w:pPr>
              <w:widowControl w:val="1"/>
              <w:ind/>
              <w:jc w:val="right"/>
              <w:rPr>
                <w:sz w:val="20"/>
              </w:rPr>
            </w:pPr>
            <w:r>
              <w:rPr>
                <w:sz w:val="20"/>
              </w:rPr>
              <w:t>68,4</w:t>
            </w:r>
          </w:p>
        </w:tc>
      </w:tr>
      <w:tr>
        <w:trPr>
          <w:trHeight w:hRule="atLeast" w:val="20"/>
        </w:trPr>
        <w:tc>
          <w:tcPr>
            <w:tcW w:type="dxa" w:w="7384"/>
            <w:shd w:fill="auto" w:val="clear"/>
          </w:tcPr>
          <w:p w14:paraId="1C1E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567"/>
            <w:shd w:fill="auto" w:val="clear"/>
          </w:tcPr>
          <w:p w14:paraId="1D1E0000">
            <w:pPr>
              <w:widowControl w:val="1"/>
              <w:ind/>
              <w:jc w:val="center"/>
              <w:rPr>
                <w:sz w:val="20"/>
              </w:rPr>
            </w:pPr>
            <w:r>
              <w:rPr>
                <w:sz w:val="20"/>
              </w:rPr>
              <w:t>607</w:t>
            </w:r>
          </w:p>
        </w:tc>
        <w:tc>
          <w:tcPr>
            <w:tcW w:type="dxa" w:w="426"/>
            <w:shd w:fill="auto" w:val="clear"/>
          </w:tcPr>
          <w:p w14:paraId="1E1E0000">
            <w:pPr>
              <w:widowControl w:val="1"/>
              <w:ind/>
              <w:jc w:val="center"/>
              <w:rPr>
                <w:sz w:val="20"/>
              </w:rPr>
            </w:pPr>
            <w:r>
              <w:rPr>
                <w:sz w:val="20"/>
              </w:rPr>
              <w:t>07</w:t>
            </w:r>
          </w:p>
        </w:tc>
        <w:tc>
          <w:tcPr>
            <w:tcW w:type="dxa" w:w="425"/>
            <w:shd w:fill="auto" w:val="clear"/>
          </w:tcPr>
          <w:p w14:paraId="1F1E0000">
            <w:pPr>
              <w:widowControl w:val="1"/>
              <w:ind/>
              <w:jc w:val="center"/>
              <w:rPr>
                <w:sz w:val="20"/>
              </w:rPr>
            </w:pPr>
            <w:r>
              <w:rPr>
                <w:sz w:val="20"/>
              </w:rPr>
              <w:t>07</w:t>
            </w:r>
          </w:p>
        </w:tc>
        <w:tc>
          <w:tcPr>
            <w:tcW w:type="dxa" w:w="1417"/>
            <w:shd w:fill="auto" w:val="clear"/>
            <w:tcMar>
              <w:left w:type="dxa" w:w="51"/>
              <w:right w:type="dxa" w:w="51"/>
            </w:tcMar>
          </w:tcPr>
          <w:p w14:paraId="201E0000">
            <w:pPr>
              <w:widowControl w:val="1"/>
              <w:ind/>
              <w:jc w:val="center"/>
              <w:rPr>
                <w:sz w:val="20"/>
              </w:rPr>
            </w:pPr>
            <w:r>
              <w:rPr>
                <w:sz w:val="20"/>
              </w:rPr>
              <w:t>09 Б 03 00000</w:t>
            </w:r>
          </w:p>
        </w:tc>
        <w:tc>
          <w:tcPr>
            <w:tcW w:type="dxa" w:w="567"/>
            <w:shd w:fill="auto" w:val="clear"/>
          </w:tcPr>
          <w:p w14:paraId="211E0000">
            <w:pPr>
              <w:widowControl w:val="1"/>
              <w:ind/>
              <w:jc w:val="center"/>
              <w:rPr>
                <w:sz w:val="20"/>
              </w:rPr>
            </w:pPr>
            <w:r>
              <w:rPr>
                <w:sz w:val="20"/>
              </w:rPr>
              <w:t>000</w:t>
            </w:r>
          </w:p>
        </w:tc>
        <w:tc>
          <w:tcPr>
            <w:tcW w:type="dxa" w:w="1701"/>
            <w:shd w:fill="auto" w:val="clear"/>
          </w:tcPr>
          <w:p w14:paraId="221E0000">
            <w:pPr>
              <w:widowControl w:val="1"/>
              <w:ind/>
              <w:jc w:val="right"/>
              <w:rPr>
                <w:sz w:val="20"/>
              </w:rPr>
            </w:pPr>
            <w:r>
              <w:rPr>
                <w:sz w:val="20"/>
              </w:rPr>
              <w:t>3 405 000,00</w:t>
            </w:r>
          </w:p>
        </w:tc>
        <w:tc>
          <w:tcPr>
            <w:tcW w:type="dxa" w:w="1701"/>
            <w:shd w:fill="auto" w:val="clear"/>
          </w:tcPr>
          <w:p w14:paraId="231E0000">
            <w:pPr>
              <w:widowControl w:val="1"/>
              <w:ind/>
              <w:jc w:val="right"/>
              <w:rPr>
                <w:sz w:val="20"/>
              </w:rPr>
            </w:pPr>
            <w:r>
              <w:rPr>
                <w:sz w:val="20"/>
              </w:rPr>
              <w:t>180 123,00</w:t>
            </w:r>
          </w:p>
        </w:tc>
        <w:tc>
          <w:tcPr>
            <w:tcW w:type="dxa" w:w="851"/>
            <w:shd w:fill="auto" w:val="clear"/>
          </w:tcPr>
          <w:p w14:paraId="241E0000">
            <w:pPr>
              <w:widowControl w:val="1"/>
              <w:ind/>
              <w:jc w:val="right"/>
              <w:rPr>
                <w:sz w:val="20"/>
              </w:rPr>
            </w:pPr>
            <w:r>
              <w:rPr>
                <w:sz w:val="20"/>
              </w:rPr>
              <w:t>5,3</w:t>
            </w:r>
          </w:p>
        </w:tc>
      </w:tr>
      <w:tr>
        <w:trPr>
          <w:trHeight w:hRule="atLeast" w:val="20"/>
        </w:trPr>
        <w:tc>
          <w:tcPr>
            <w:tcW w:type="dxa" w:w="7384"/>
            <w:shd w:fill="auto" w:val="clear"/>
          </w:tcPr>
          <w:p w14:paraId="251E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261E0000">
            <w:pPr>
              <w:widowControl w:val="1"/>
              <w:ind/>
              <w:jc w:val="center"/>
              <w:rPr>
                <w:sz w:val="20"/>
              </w:rPr>
            </w:pPr>
            <w:r>
              <w:rPr>
                <w:sz w:val="20"/>
              </w:rPr>
              <w:t>607</w:t>
            </w:r>
          </w:p>
        </w:tc>
        <w:tc>
          <w:tcPr>
            <w:tcW w:type="dxa" w:w="426"/>
            <w:shd w:fill="auto" w:val="clear"/>
          </w:tcPr>
          <w:p w14:paraId="271E0000">
            <w:pPr>
              <w:widowControl w:val="1"/>
              <w:ind/>
              <w:jc w:val="center"/>
              <w:rPr>
                <w:sz w:val="20"/>
              </w:rPr>
            </w:pPr>
            <w:r>
              <w:rPr>
                <w:sz w:val="20"/>
              </w:rPr>
              <w:t>07</w:t>
            </w:r>
          </w:p>
        </w:tc>
        <w:tc>
          <w:tcPr>
            <w:tcW w:type="dxa" w:w="425"/>
            <w:shd w:fill="auto" w:val="clear"/>
          </w:tcPr>
          <w:p w14:paraId="281E0000">
            <w:pPr>
              <w:widowControl w:val="1"/>
              <w:ind/>
              <w:jc w:val="center"/>
              <w:rPr>
                <w:sz w:val="20"/>
              </w:rPr>
            </w:pPr>
            <w:r>
              <w:rPr>
                <w:sz w:val="20"/>
              </w:rPr>
              <w:t>07</w:t>
            </w:r>
          </w:p>
        </w:tc>
        <w:tc>
          <w:tcPr>
            <w:tcW w:type="dxa" w:w="1417"/>
            <w:shd w:fill="auto" w:val="clear"/>
            <w:tcMar>
              <w:left w:type="dxa" w:w="51"/>
              <w:right w:type="dxa" w:w="51"/>
            </w:tcMar>
          </w:tcPr>
          <w:p w14:paraId="291E0000">
            <w:pPr>
              <w:widowControl w:val="1"/>
              <w:ind/>
              <w:jc w:val="center"/>
              <w:rPr>
                <w:sz w:val="20"/>
              </w:rPr>
            </w:pPr>
            <w:r>
              <w:rPr>
                <w:sz w:val="20"/>
              </w:rPr>
              <w:t>09 Б 03 20460</w:t>
            </w:r>
          </w:p>
        </w:tc>
        <w:tc>
          <w:tcPr>
            <w:tcW w:type="dxa" w:w="567"/>
            <w:shd w:fill="auto" w:val="clear"/>
          </w:tcPr>
          <w:p w14:paraId="2A1E0000">
            <w:pPr>
              <w:widowControl w:val="1"/>
              <w:ind/>
              <w:jc w:val="center"/>
              <w:rPr>
                <w:sz w:val="20"/>
              </w:rPr>
            </w:pPr>
            <w:r>
              <w:rPr>
                <w:sz w:val="20"/>
              </w:rPr>
              <w:t>000</w:t>
            </w:r>
          </w:p>
        </w:tc>
        <w:tc>
          <w:tcPr>
            <w:tcW w:type="dxa" w:w="1701"/>
            <w:shd w:fill="auto" w:val="clear"/>
          </w:tcPr>
          <w:p w14:paraId="2B1E0000">
            <w:pPr>
              <w:widowControl w:val="1"/>
              <w:ind/>
              <w:jc w:val="right"/>
              <w:rPr>
                <w:sz w:val="20"/>
              </w:rPr>
            </w:pPr>
            <w:r>
              <w:rPr>
                <w:sz w:val="20"/>
              </w:rPr>
              <w:t>3 405 000,00</w:t>
            </w:r>
          </w:p>
        </w:tc>
        <w:tc>
          <w:tcPr>
            <w:tcW w:type="dxa" w:w="1701"/>
            <w:shd w:fill="auto" w:val="clear"/>
          </w:tcPr>
          <w:p w14:paraId="2C1E0000">
            <w:pPr>
              <w:widowControl w:val="1"/>
              <w:ind/>
              <w:jc w:val="right"/>
              <w:rPr>
                <w:sz w:val="20"/>
              </w:rPr>
            </w:pPr>
            <w:r>
              <w:rPr>
                <w:sz w:val="20"/>
              </w:rPr>
              <w:t>180 123,00</w:t>
            </w:r>
          </w:p>
        </w:tc>
        <w:tc>
          <w:tcPr>
            <w:tcW w:type="dxa" w:w="851"/>
            <w:shd w:fill="auto" w:val="clear"/>
          </w:tcPr>
          <w:p w14:paraId="2D1E0000">
            <w:pPr>
              <w:widowControl w:val="1"/>
              <w:ind/>
              <w:jc w:val="right"/>
              <w:rPr>
                <w:sz w:val="20"/>
              </w:rPr>
            </w:pPr>
            <w:r>
              <w:rPr>
                <w:sz w:val="20"/>
              </w:rPr>
              <w:t>5,3</w:t>
            </w:r>
          </w:p>
        </w:tc>
      </w:tr>
      <w:tr>
        <w:trPr>
          <w:trHeight w:hRule="atLeast" w:val="20"/>
        </w:trPr>
        <w:tc>
          <w:tcPr>
            <w:tcW w:type="dxa" w:w="7384"/>
            <w:shd w:fill="auto" w:val="clear"/>
          </w:tcPr>
          <w:p w14:paraId="2E1E0000">
            <w:pPr>
              <w:rPr>
                <w:sz w:val="20"/>
              </w:rPr>
            </w:pPr>
            <w:r>
              <w:rPr>
                <w:sz w:val="20"/>
              </w:rPr>
              <w:t>Субсидии бюджетным учреждениям</w:t>
            </w:r>
          </w:p>
        </w:tc>
        <w:tc>
          <w:tcPr>
            <w:tcW w:type="dxa" w:w="567"/>
            <w:shd w:fill="auto" w:val="clear"/>
          </w:tcPr>
          <w:p w14:paraId="2F1E0000">
            <w:pPr>
              <w:widowControl w:val="1"/>
              <w:ind/>
              <w:jc w:val="center"/>
              <w:rPr>
                <w:sz w:val="20"/>
              </w:rPr>
            </w:pPr>
            <w:r>
              <w:rPr>
                <w:sz w:val="20"/>
              </w:rPr>
              <w:t>607</w:t>
            </w:r>
          </w:p>
        </w:tc>
        <w:tc>
          <w:tcPr>
            <w:tcW w:type="dxa" w:w="426"/>
            <w:shd w:fill="auto" w:val="clear"/>
          </w:tcPr>
          <w:p w14:paraId="301E0000">
            <w:pPr>
              <w:widowControl w:val="1"/>
              <w:ind/>
              <w:jc w:val="center"/>
              <w:rPr>
                <w:sz w:val="20"/>
              </w:rPr>
            </w:pPr>
            <w:r>
              <w:rPr>
                <w:sz w:val="20"/>
              </w:rPr>
              <w:t>07</w:t>
            </w:r>
          </w:p>
        </w:tc>
        <w:tc>
          <w:tcPr>
            <w:tcW w:type="dxa" w:w="425"/>
            <w:shd w:fill="auto" w:val="clear"/>
          </w:tcPr>
          <w:p w14:paraId="311E0000">
            <w:pPr>
              <w:widowControl w:val="1"/>
              <w:ind/>
              <w:jc w:val="center"/>
              <w:rPr>
                <w:sz w:val="20"/>
              </w:rPr>
            </w:pPr>
            <w:r>
              <w:rPr>
                <w:sz w:val="20"/>
              </w:rPr>
              <w:t>07</w:t>
            </w:r>
          </w:p>
        </w:tc>
        <w:tc>
          <w:tcPr>
            <w:tcW w:type="dxa" w:w="1417"/>
            <w:shd w:fill="auto" w:val="clear"/>
            <w:tcMar>
              <w:left w:type="dxa" w:w="51"/>
              <w:right w:type="dxa" w:w="51"/>
            </w:tcMar>
          </w:tcPr>
          <w:p w14:paraId="321E0000">
            <w:pPr>
              <w:widowControl w:val="1"/>
              <w:ind/>
              <w:jc w:val="center"/>
              <w:rPr>
                <w:sz w:val="20"/>
              </w:rPr>
            </w:pPr>
            <w:r>
              <w:rPr>
                <w:sz w:val="20"/>
              </w:rPr>
              <w:t>09 Б 03 20460</w:t>
            </w:r>
          </w:p>
        </w:tc>
        <w:tc>
          <w:tcPr>
            <w:tcW w:type="dxa" w:w="567"/>
            <w:shd w:fill="auto" w:val="clear"/>
          </w:tcPr>
          <w:p w14:paraId="331E0000">
            <w:pPr>
              <w:widowControl w:val="1"/>
              <w:ind/>
              <w:jc w:val="center"/>
              <w:rPr>
                <w:sz w:val="20"/>
              </w:rPr>
            </w:pPr>
            <w:r>
              <w:rPr>
                <w:sz w:val="20"/>
              </w:rPr>
              <w:t>610</w:t>
            </w:r>
          </w:p>
        </w:tc>
        <w:tc>
          <w:tcPr>
            <w:tcW w:type="dxa" w:w="1701"/>
            <w:shd w:fill="auto" w:val="clear"/>
          </w:tcPr>
          <w:p w14:paraId="341E0000">
            <w:pPr>
              <w:widowControl w:val="1"/>
              <w:ind/>
              <w:jc w:val="right"/>
              <w:rPr>
                <w:sz w:val="20"/>
              </w:rPr>
            </w:pPr>
            <w:r>
              <w:rPr>
                <w:sz w:val="20"/>
              </w:rPr>
              <w:t>3 405 000,00</w:t>
            </w:r>
          </w:p>
        </w:tc>
        <w:tc>
          <w:tcPr>
            <w:tcW w:type="dxa" w:w="1701"/>
            <w:shd w:fill="auto" w:val="clear"/>
          </w:tcPr>
          <w:p w14:paraId="351E0000">
            <w:pPr>
              <w:widowControl w:val="1"/>
              <w:ind/>
              <w:jc w:val="right"/>
              <w:rPr>
                <w:sz w:val="20"/>
              </w:rPr>
            </w:pPr>
            <w:r>
              <w:rPr>
                <w:sz w:val="20"/>
              </w:rPr>
              <w:t>180 123,00</w:t>
            </w:r>
          </w:p>
        </w:tc>
        <w:tc>
          <w:tcPr>
            <w:tcW w:type="dxa" w:w="851"/>
            <w:shd w:fill="auto" w:val="clear"/>
          </w:tcPr>
          <w:p w14:paraId="361E0000">
            <w:pPr>
              <w:widowControl w:val="1"/>
              <w:ind/>
              <w:jc w:val="right"/>
              <w:rPr>
                <w:sz w:val="20"/>
              </w:rPr>
            </w:pPr>
            <w:r>
              <w:rPr>
                <w:sz w:val="20"/>
              </w:rPr>
              <w:t>5,3</w:t>
            </w:r>
          </w:p>
        </w:tc>
      </w:tr>
      <w:tr>
        <w:trPr>
          <w:trHeight w:hRule="atLeast" w:val="20"/>
        </w:trPr>
        <w:tc>
          <w:tcPr>
            <w:tcW w:type="dxa" w:w="7384"/>
            <w:shd w:fill="auto" w:val="clear"/>
          </w:tcPr>
          <w:p w14:paraId="371E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567"/>
            <w:shd w:fill="auto" w:val="clear"/>
          </w:tcPr>
          <w:p w14:paraId="381E0000">
            <w:pPr>
              <w:widowControl w:val="1"/>
              <w:ind/>
              <w:jc w:val="center"/>
              <w:rPr>
                <w:sz w:val="20"/>
              </w:rPr>
            </w:pPr>
            <w:r>
              <w:rPr>
                <w:sz w:val="20"/>
              </w:rPr>
              <w:t>607</w:t>
            </w:r>
          </w:p>
        </w:tc>
        <w:tc>
          <w:tcPr>
            <w:tcW w:type="dxa" w:w="426"/>
            <w:shd w:fill="auto" w:val="clear"/>
          </w:tcPr>
          <w:p w14:paraId="391E0000">
            <w:pPr>
              <w:widowControl w:val="1"/>
              <w:ind/>
              <w:jc w:val="center"/>
              <w:rPr>
                <w:sz w:val="20"/>
              </w:rPr>
            </w:pPr>
            <w:r>
              <w:rPr>
                <w:sz w:val="20"/>
              </w:rPr>
              <w:t>07</w:t>
            </w:r>
          </w:p>
        </w:tc>
        <w:tc>
          <w:tcPr>
            <w:tcW w:type="dxa" w:w="425"/>
            <w:shd w:fill="auto" w:val="clear"/>
          </w:tcPr>
          <w:p w14:paraId="3A1E0000">
            <w:pPr>
              <w:widowControl w:val="1"/>
              <w:ind/>
              <w:jc w:val="center"/>
              <w:rPr>
                <w:sz w:val="20"/>
              </w:rPr>
            </w:pPr>
            <w:r>
              <w:rPr>
                <w:sz w:val="20"/>
              </w:rPr>
              <w:t>07</w:t>
            </w:r>
          </w:p>
        </w:tc>
        <w:tc>
          <w:tcPr>
            <w:tcW w:type="dxa" w:w="1417"/>
            <w:shd w:fill="auto" w:val="clear"/>
            <w:tcMar>
              <w:left w:type="dxa" w:w="51"/>
              <w:right w:type="dxa" w:w="51"/>
            </w:tcMar>
          </w:tcPr>
          <w:p w14:paraId="3B1E0000">
            <w:pPr>
              <w:widowControl w:val="1"/>
              <w:ind/>
              <w:jc w:val="center"/>
              <w:rPr>
                <w:sz w:val="20"/>
              </w:rPr>
            </w:pPr>
            <w:r>
              <w:rPr>
                <w:sz w:val="20"/>
              </w:rPr>
              <w:t>09 Б 04 00000</w:t>
            </w:r>
          </w:p>
        </w:tc>
        <w:tc>
          <w:tcPr>
            <w:tcW w:type="dxa" w:w="567"/>
            <w:shd w:fill="auto" w:val="clear"/>
          </w:tcPr>
          <w:p w14:paraId="3C1E0000">
            <w:pPr>
              <w:widowControl w:val="1"/>
              <w:ind/>
              <w:jc w:val="center"/>
              <w:rPr>
                <w:sz w:val="20"/>
              </w:rPr>
            </w:pPr>
            <w:r>
              <w:rPr>
                <w:sz w:val="20"/>
              </w:rPr>
              <w:t>000</w:t>
            </w:r>
          </w:p>
        </w:tc>
        <w:tc>
          <w:tcPr>
            <w:tcW w:type="dxa" w:w="1701"/>
            <w:shd w:fill="auto" w:val="clear"/>
          </w:tcPr>
          <w:p w14:paraId="3D1E0000">
            <w:pPr>
              <w:widowControl w:val="1"/>
              <w:ind/>
              <w:jc w:val="right"/>
              <w:rPr>
                <w:sz w:val="20"/>
              </w:rPr>
            </w:pPr>
            <w:r>
              <w:rPr>
                <w:sz w:val="20"/>
              </w:rPr>
              <w:t>17 173 078,82</w:t>
            </w:r>
          </w:p>
        </w:tc>
        <w:tc>
          <w:tcPr>
            <w:tcW w:type="dxa" w:w="1701"/>
            <w:shd w:fill="auto" w:val="clear"/>
          </w:tcPr>
          <w:p w14:paraId="3E1E0000">
            <w:pPr>
              <w:widowControl w:val="1"/>
              <w:ind/>
              <w:jc w:val="right"/>
              <w:rPr>
                <w:sz w:val="20"/>
              </w:rPr>
            </w:pPr>
            <w:r>
              <w:rPr>
                <w:sz w:val="20"/>
              </w:rPr>
              <w:t>3 900 564,07</w:t>
            </w:r>
          </w:p>
        </w:tc>
        <w:tc>
          <w:tcPr>
            <w:tcW w:type="dxa" w:w="851"/>
            <w:shd w:fill="auto" w:val="clear"/>
          </w:tcPr>
          <w:p w14:paraId="3F1E0000">
            <w:pPr>
              <w:widowControl w:val="1"/>
              <w:ind/>
              <w:jc w:val="right"/>
              <w:rPr>
                <w:sz w:val="20"/>
              </w:rPr>
            </w:pPr>
            <w:r>
              <w:rPr>
                <w:sz w:val="20"/>
              </w:rPr>
              <w:t>22,7</w:t>
            </w:r>
          </w:p>
        </w:tc>
      </w:tr>
      <w:tr>
        <w:trPr>
          <w:trHeight w:hRule="atLeast" w:val="20"/>
        </w:trPr>
        <w:tc>
          <w:tcPr>
            <w:tcW w:type="dxa" w:w="7384"/>
            <w:shd w:fill="auto" w:val="clear"/>
          </w:tcPr>
          <w:p w14:paraId="401E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411E0000">
            <w:pPr>
              <w:widowControl w:val="1"/>
              <w:ind/>
              <w:jc w:val="center"/>
              <w:rPr>
                <w:sz w:val="20"/>
              </w:rPr>
            </w:pPr>
            <w:r>
              <w:rPr>
                <w:sz w:val="20"/>
              </w:rPr>
              <w:t>607</w:t>
            </w:r>
          </w:p>
        </w:tc>
        <w:tc>
          <w:tcPr>
            <w:tcW w:type="dxa" w:w="426"/>
            <w:shd w:fill="auto" w:val="clear"/>
          </w:tcPr>
          <w:p w14:paraId="421E0000">
            <w:pPr>
              <w:widowControl w:val="1"/>
              <w:ind/>
              <w:jc w:val="center"/>
              <w:rPr>
                <w:sz w:val="20"/>
              </w:rPr>
            </w:pPr>
            <w:r>
              <w:rPr>
                <w:sz w:val="20"/>
              </w:rPr>
              <w:t>07</w:t>
            </w:r>
          </w:p>
        </w:tc>
        <w:tc>
          <w:tcPr>
            <w:tcW w:type="dxa" w:w="425"/>
            <w:shd w:fill="auto" w:val="clear"/>
          </w:tcPr>
          <w:p w14:paraId="431E0000">
            <w:pPr>
              <w:widowControl w:val="1"/>
              <w:ind/>
              <w:jc w:val="center"/>
              <w:rPr>
                <w:sz w:val="20"/>
              </w:rPr>
            </w:pPr>
            <w:r>
              <w:rPr>
                <w:sz w:val="20"/>
              </w:rPr>
              <w:t>07</w:t>
            </w:r>
          </w:p>
        </w:tc>
        <w:tc>
          <w:tcPr>
            <w:tcW w:type="dxa" w:w="1417"/>
            <w:shd w:fill="auto" w:val="clear"/>
            <w:tcMar>
              <w:left w:type="dxa" w:w="51"/>
              <w:right w:type="dxa" w:w="51"/>
            </w:tcMar>
          </w:tcPr>
          <w:p w14:paraId="441E0000">
            <w:pPr>
              <w:widowControl w:val="1"/>
              <w:ind/>
              <w:jc w:val="center"/>
              <w:rPr>
                <w:sz w:val="20"/>
              </w:rPr>
            </w:pPr>
            <w:r>
              <w:rPr>
                <w:sz w:val="20"/>
              </w:rPr>
              <w:t>09 Б 04 11010</w:t>
            </w:r>
          </w:p>
        </w:tc>
        <w:tc>
          <w:tcPr>
            <w:tcW w:type="dxa" w:w="567"/>
            <w:shd w:fill="auto" w:val="clear"/>
          </w:tcPr>
          <w:p w14:paraId="451E0000">
            <w:pPr>
              <w:widowControl w:val="1"/>
              <w:ind/>
              <w:jc w:val="center"/>
              <w:rPr>
                <w:sz w:val="20"/>
              </w:rPr>
            </w:pPr>
            <w:r>
              <w:rPr>
                <w:sz w:val="20"/>
              </w:rPr>
              <w:t>000</w:t>
            </w:r>
          </w:p>
        </w:tc>
        <w:tc>
          <w:tcPr>
            <w:tcW w:type="dxa" w:w="1701"/>
            <w:shd w:fill="auto" w:val="clear"/>
          </w:tcPr>
          <w:p w14:paraId="461E0000">
            <w:pPr>
              <w:widowControl w:val="1"/>
              <w:ind/>
              <w:jc w:val="right"/>
              <w:rPr>
                <w:sz w:val="20"/>
              </w:rPr>
            </w:pPr>
            <w:r>
              <w:rPr>
                <w:sz w:val="20"/>
              </w:rPr>
              <w:t>17 173 078,82</w:t>
            </w:r>
          </w:p>
        </w:tc>
        <w:tc>
          <w:tcPr>
            <w:tcW w:type="dxa" w:w="1701"/>
            <w:shd w:fill="auto" w:val="clear"/>
          </w:tcPr>
          <w:p w14:paraId="471E0000">
            <w:pPr>
              <w:widowControl w:val="1"/>
              <w:ind/>
              <w:jc w:val="right"/>
              <w:rPr>
                <w:sz w:val="20"/>
              </w:rPr>
            </w:pPr>
            <w:r>
              <w:rPr>
                <w:sz w:val="20"/>
              </w:rPr>
              <w:t>3 900 564,07</w:t>
            </w:r>
          </w:p>
        </w:tc>
        <w:tc>
          <w:tcPr>
            <w:tcW w:type="dxa" w:w="851"/>
            <w:shd w:fill="auto" w:val="clear"/>
          </w:tcPr>
          <w:p w14:paraId="481E0000">
            <w:pPr>
              <w:widowControl w:val="1"/>
              <w:ind/>
              <w:jc w:val="right"/>
              <w:rPr>
                <w:sz w:val="20"/>
              </w:rPr>
            </w:pPr>
            <w:r>
              <w:rPr>
                <w:sz w:val="20"/>
              </w:rPr>
              <w:t>22,7</w:t>
            </w:r>
          </w:p>
        </w:tc>
      </w:tr>
      <w:tr>
        <w:trPr>
          <w:trHeight w:hRule="atLeast" w:val="20"/>
        </w:trPr>
        <w:tc>
          <w:tcPr>
            <w:tcW w:type="dxa" w:w="7384"/>
            <w:shd w:fill="auto" w:val="clear"/>
          </w:tcPr>
          <w:p w14:paraId="491E0000">
            <w:pPr>
              <w:rPr>
                <w:sz w:val="20"/>
              </w:rPr>
            </w:pPr>
            <w:r>
              <w:rPr>
                <w:sz w:val="20"/>
              </w:rPr>
              <w:t>Субсидии бюджетным учреждениям</w:t>
            </w:r>
          </w:p>
        </w:tc>
        <w:tc>
          <w:tcPr>
            <w:tcW w:type="dxa" w:w="567"/>
            <w:shd w:fill="auto" w:val="clear"/>
          </w:tcPr>
          <w:p w14:paraId="4A1E0000">
            <w:pPr>
              <w:widowControl w:val="1"/>
              <w:ind/>
              <w:jc w:val="center"/>
              <w:rPr>
                <w:sz w:val="20"/>
              </w:rPr>
            </w:pPr>
            <w:r>
              <w:rPr>
                <w:sz w:val="20"/>
              </w:rPr>
              <w:t>607</w:t>
            </w:r>
          </w:p>
        </w:tc>
        <w:tc>
          <w:tcPr>
            <w:tcW w:type="dxa" w:w="426"/>
            <w:shd w:fill="auto" w:val="clear"/>
          </w:tcPr>
          <w:p w14:paraId="4B1E0000">
            <w:pPr>
              <w:widowControl w:val="1"/>
              <w:ind/>
              <w:jc w:val="center"/>
              <w:rPr>
                <w:sz w:val="20"/>
              </w:rPr>
            </w:pPr>
            <w:r>
              <w:rPr>
                <w:sz w:val="20"/>
              </w:rPr>
              <w:t>07</w:t>
            </w:r>
          </w:p>
        </w:tc>
        <w:tc>
          <w:tcPr>
            <w:tcW w:type="dxa" w:w="425"/>
            <w:shd w:fill="auto" w:val="clear"/>
          </w:tcPr>
          <w:p w14:paraId="4C1E0000">
            <w:pPr>
              <w:widowControl w:val="1"/>
              <w:ind/>
              <w:jc w:val="center"/>
              <w:rPr>
                <w:sz w:val="20"/>
              </w:rPr>
            </w:pPr>
            <w:r>
              <w:rPr>
                <w:sz w:val="20"/>
              </w:rPr>
              <w:t>07</w:t>
            </w:r>
          </w:p>
        </w:tc>
        <w:tc>
          <w:tcPr>
            <w:tcW w:type="dxa" w:w="1417"/>
            <w:shd w:fill="auto" w:val="clear"/>
            <w:tcMar>
              <w:left w:type="dxa" w:w="51"/>
              <w:right w:type="dxa" w:w="51"/>
            </w:tcMar>
          </w:tcPr>
          <w:p w14:paraId="4D1E0000">
            <w:pPr>
              <w:widowControl w:val="1"/>
              <w:ind/>
              <w:jc w:val="center"/>
              <w:rPr>
                <w:sz w:val="20"/>
              </w:rPr>
            </w:pPr>
            <w:r>
              <w:rPr>
                <w:sz w:val="20"/>
              </w:rPr>
              <w:t>09 Б 04 11010</w:t>
            </w:r>
          </w:p>
        </w:tc>
        <w:tc>
          <w:tcPr>
            <w:tcW w:type="dxa" w:w="567"/>
            <w:shd w:fill="auto" w:val="clear"/>
          </w:tcPr>
          <w:p w14:paraId="4E1E0000">
            <w:pPr>
              <w:widowControl w:val="1"/>
              <w:ind/>
              <w:jc w:val="center"/>
              <w:rPr>
                <w:sz w:val="20"/>
              </w:rPr>
            </w:pPr>
            <w:r>
              <w:rPr>
                <w:sz w:val="20"/>
              </w:rPr>
              <w:t>610</w:t>
            </w:r>
          </w:p>
        </w:tc>
        <w:tc>
          <w:tcPr>
            <w:tcW w:type="dxa" w:w="1701"/>
            <w:shd w:fill="auto" w:val="clear"/>
          </w:tcPr>
          <w:p w14:paraId="4F1E0000">
            <w:pPr>
              <w:widowControl w:val="1"/>
              <w:ind/>
              <w:jc w:val="right"/>
              <w:rPr>
                <w:sz w:val="20"/>
              </w:rPr>
            </w:pPr>
            <w:r>
              <w:rPr>
                <w:sz w:val="20"/>
              </w:rPr>
              <w:t>17 173 078,82</w:t>
            </w:r>
          </w:p>
        </w:tc>
        <w:tc>
          <w:tcPr>
            <w:tcW w:type="dxa" w:w="1701"/>
            <w:shd w:fill="auto" w:val="clear"/>
          </w:tcPr>
          <w:p w14:paraId="501E0000">
            <w:pPr>
              <w:widowControl w:val="1"/>
              <w:ind/>
              <w:jc w:val="right"/>
              <w:rPr>
                <w:sz w:val="20"/>
              </w:rPr>
            </w:pPr>
            <w:r>
              <w:rPr>
                <w:sz w:val="20"/>
              </w:rPr>
              <w:t>3 900 564,07</w:t>
            </w:r>
          </w:p>
        </w:tc>
        <w:tc>
          <w:tcPr>
            <w:tcW w:type="dxa" w:w="851"/>
            <w:shd w:fill="auto" w:val="clear"/>
          </w:tcPr>
          <w:p w14:paraId="511E0000">
            <w:pPr>
              <w:widowControl w:val="1"/>
              <w:ind/>
              <w:jc w:val="right"/>
              <w:rPr>
                <w:sz w:val="20"/>
              </w:rPr>
            </w:pPr>
            <w:r>
              <w:rPr>
                <w:sz w:val="20"/>
              </w:rPr>
              <w:t>22,7</w:t>
            </w:r>
          </w:p>
        </w:tc>
      </w:tr>
      <w:tr>
        <w:trPr>
          <w:trHeight w:hRule="atLeast" w:val="20"/>
        </w:trPr>
        <w:tc>
          <w:tcPr>
            <w:tcW w:type="dxa" w:w="7384"/>
            <w:shd w:fill="auto" w:val="clear"/>
          </w:tcPr>
          <w:p w14:paraId="521E0000">
            <w:pPr>
              <w:rPr>
                <w:sz w:val="20"/>
              </w:rPr>
            </w:pPr>
            <w:r>
              <w:rPr>
                <w:sz w:val="20"/>
              </w:rPr>
              <w:t>Основное мероприятие «Организация молодежных пространств»</w:t>
            </w:r>
          </w:p>
        </w:tc>
        <w:tc>
          <w:tcPr>
            <w:tcW w:type="dxa" w:w="567"/>
            <w:shd w:fill="auto" w:val="clear"/>
          </w:tcPr>
          <w:p w14:paraId="531E0000">
            <w:pPr>
              <w:widowControl w:val="1"/>
              <w:ind/>
              <w:jc w:val="center"/>
              <w:rPr>
                <w:sz w:val="20"/>
              </w:rPr>
            </w:pPr>
            <w:r>
              <w:rPr>
                <w:sz w:val="20"/>
              </w:rPr>
              <w:t>607</w:t>
            </w:r>
          </w:p>
        </w:tc>
        <w:tc>
          <w:tcPr>
            <w:tcW w:type="dxa" w:w="426"/>
            <w:shd w:fill="auto" w:val="clear"/>
          </w:tcPr>
          <w:p w14:paraId="541E0000">
            <w:pPr>
              <w:widowControl w:val="1"/>
              <w:ind/>
              <w:jc w:val="center"/>
              <w:rPr>
                <w:sz w:val="20"/>
              </w:rPr>
            </w:pPr>
            <w:r>
              <w:rPr>
                <w:sz w:val="20"/>
              </w:rPr>
              <w:t>07</w:t>
            </w:r>
          </w:p>
        </w:tc>
        <w:tc>
          <w:tcPr>
            <w:tcW w:type="dxa" w:w="425"/>
            <w:shd w:fill="auto" w:val="clear"/>
          </w:tcPr>
          <w:p w14:paraId="551E0000">
            <w:pPr>
              <w:widowControl w:val="1"/>
              <w:ind/>
              <w:jc w:val="center"/>
              <w:rPr>
                <w:sz w:val="20"/>
              </w:rPr>
            </w:pPr>
            <w:r>
              <w:rPr>
                <w:sz w:val="20"/>
              </w:rPr>
              <w:t>07</w:t>
            </w:r>
          </w:p>
        </w:tc>
        <w:tc>
          <w:tcPr>
            <w:tcW w:type="dxa" w:w="1417"/>
            <w:shd w:fill="auto" w:val="clear"/>
            <w:tcMar>
              <w:left w:type="dxa" w:w="51"/>
              <w:right w:type="dxa" w:w="51"/>
            </w:tcMar>
          </w:tcPr>
          <w:p w14:paraId="561E0000">
            <w:pPr>
              <w:widowControl w:val="1"/>
              <w:ind/>
              <w:jc w:val="center"/>
              <w:rPr>
                <w:sz w:val="20"/>
              </w:rPr>
            </w:pPr>
            <w:r>
              <w:rPr>
                <w:sz w:val="20"/>
              </w:rPr>
              <w:t>09 Б 05 00000</w:t>
            </w:r>
          </w:p>
        </w:tc>
        <w:tc>
          <w:tcPr>
            <w:tcW w:type="dxa" w:w="567"/>
            <w:shd w:fill="auto" w:val="clear"/>
          </w:tcPr>
          <w:p w14:paraId="571E0000">
            <w:pPr>
              <w:widowControl w:val="1"/>
              <w:ind/>
              <w:jc w:val="center"/>
              <w:rPr>
                <w:sz w:val="20"/>
              </w:rPr>
            </w:pPr>
            <w:r>
              <w:rPr>
                <w:sz w:val="20"/>
              </w:rPr>
              <w:t>000</w:t>
            </w:r>
          </w:p>
        </w:tc>
        <w:tc>
          <w:tcPr>
            <w:tcW w:type="dxa" w:w="1701"/>
            <w:shd w:fill="auto" w:val="clear"/>
          </w:tcPr>
          <w:p w14:paraId="581E0000">
            <w:pPr>
              <w:widowControl w:val="1"/>
              <w:ind/>
              <w:jc w:val="right"/>
              <w:rPr>
                <w:sz w:val="20"/>
              </w:rPr>
            </w:pPr>
            <w:r>
              <w:rPr>
                <w:sz w:val="20"/>
              </w:rPr>
              <w:t>210 900,00</w:t>
            </w:r>
          </w:p>
        </w:tc>
        <w:tc>
          <w:tcPr>
            <w:tcW w:type="dxa" w:w="1701"/>
            <w:shd w:fill="auto" w:val="clear"/>
          </w:tcPr>
          <w:p w14:paraId="591E0000">
            <w:pPr>
              <w:widowControl w:val="1"/>
              <w:ind/>
              <w:jc w:val="right"/>
              <w:rPr>
                <w:sz w:val="20"/>
              </w:rPr>
            </w:pPr>
            <w:r>
              <w:rPr>
                <w:sz w:val="20"/>
              </w:rPr>
              <w:t>32 500,00</w:t>
            </w:r>
          </w:p>
        </w:tc>
        <w:tc>
          <w:tcPr>
            <w:tcW w:type="dxa" w:w="851"/>
            <w:shd w:fill="auto" w:val="clear"/>
          </w:tcPr>
          <w:p w14:paraId="5A1E0000">
            <w:pPr>
              <w:widowControl w:val="1"/>
              <w:ind/>
              <w:jc w:val="right"/>
              <w:rPr>
                <w:sz w:val="20"/>
              </w:rPr>
            </w:pPr>
            <w:r>
              <w:rPr>
                <w:sz w:val="20"/>
              </w:rPr>
              <w:t>15,4</w:t>
            </w:r>
          </w:p>
        </w:tc>
      </w:tr>
      <w:tr>
        <w:trPr>
          <w:trHeight w:hRule="atLeast" w:val="20"/>
        </w:trPr>
        <w:tc>
          <w:tcPr>
            <w:tcW w:type="dxa" w:w="7384"/>
            <w:shd w:fill="auto" w:val="clear"/>
          </w:tcPr>
          <w:p w14:paraId="5B1E0000">
            <w:pPr>
              <w:rPr>
                <w:sz w:val="20"/>
              </w:rPr>
            </w:pPr>
            <w:r>
              <w:rPr>
                <w:sz w:val="20"/>
              </w:rPr>
              <w:t>Расходы на укрепление материально-технической базы муниципальных учреждений города Ставрополя в сфере молодежной политики</w:t>
            </w:r>
          </w:p>
        </w:tc>
        <w:tc>
          <w:tcPr>
            <w:tcW w:type="dxa" w:w="567"/>
            <w:shd w:fill="auto" w:val="clear"/>
          </w:tcPr>
          <w:p w14:paraId="5C1E0000">
            <w:pPr>
              <w:widowControl w:val="1"/>
              <w:ind/>
              <w:jc w:val="center"/>
              <w:rPr>
                <w:sz w:val="20"/>
              </w:rPr>
            </w:pPr>
            <w:r>
              <w:rPr>
                <w:sz w:val="20"/>
              </w:rPr>
              <w:t>607</w:t>
            </w:r>
          </w:p>
        </w:tc>
        <w:tc>
          <w:tcPr>
            <w:tcW w:type="dxa" w:w="426"/>
            <w:shd w:fill="auto" w:val="clear"/>
          </w:tcPr>
          <w:p w14:paraId="5D1E0000">
            <w:pPr>
              <w:widowControl w:val="1"/>
              <w:ind/>
              <w:jc w:val="center"/>
              <w:rPr>
                <w:sz w:val="20"/>
              </w:rPr>
            </w:pPr>
            <w:r>
              <w:rPr>
                <w:sz w:val="20"/>
              </w:rPr>
              <w:t>07</w:t>
            </w:r>
          </w:p>
        </w:tc>
        <w:tc>
          <w:tcPr>
            <w:tcW w:type="dxa" w:w="425"/>
            <w:shd w:fill="auto" w:val="clear"/>
          </w:tcPr>
          <w:p w14:paraId="5E1E0000">
            <w:pPr>
              <w:widowControl w:val="1"/>
              <w:ind/>
              <w:jc w:val="center"/>
              <w:rPr>
                <w:sz w:val="20"/>
              </w:rPr>
            </w:pPr>
            <w:r>
              <w:rPr>
                <w:sz w:val="20"/>
              </w:rPr>
              <w:t>07</w:t>
            </w:r>
          </w:p>
        </w:tc>
        <w:tc>
          <w:tcPr>
            <w:tcW w:type="dxa" w:w="1417"/>
            <w:shd w:fill="auto" w:val="clear"/>
            <w:tcMar>
              <w:left w:type="dxa" w:w="51"/>
              <w:right w:type="dxa" w:w="51"/>
            </w:tcMar>
          </w:tcPr>
          <w:p w14:paraId="5F1E0000">
            <w:pPr>
              <w:widowControl w:val="1"/>
              <w:ind/>
              <w:jc w:val="center"/>
              <w:rPr>
                <w:sz w:val="20"/>
              </w:rPr>
            </w:pPr>
            <w:r>
              <w:rPr>
                <w:sz w:val="20"/>
              </w:rPr>
              <w:t>09 Б 05 21110</w:t>
            </w:r>
          </w:p>
        </w:tc>
        <w:tc>
          <w:tcPr>
            <w:tcW w:type="dxa" w:w="567"/>
            <w:shd w:fill="auto" w:val="clear"/>
          </w:tcPr>
          <w:p w14:paraId="601E0000">
            <w:pPr>
              <w:widowControl w:val="1"/>
              <w:ind/>
              <w:jc w:val="center"/>
              <w:rPr>
                <w:sz w:val="20"/>
              </w:rPr>
            </w:pPr>
            <w:r>
              <w:rPr>
                <w:sz w:val="20"/>
              </w:rPr>
              <w:t>000</w:t>
            </w:r>
          </w:p>
        </w:tc>
        <w:tc>
          <w:tcPr>
            <w:tcW w:type="dxa" w:w="1701"/>
            <w:shd w:fill="auto" w:val="clear"/>
          </w:tcPr>
          <w:p w14:paraId="611E0000">
            <w:pPr>
              <w:widowControl w:val="1"/>
              <w:ind/>
              <w:jc w:val="right"/>
              <w:rPr>
                <w:sz w:val="20"/>
              </w:rPr>
            </w:pPr>
            <w:r>
              <w:rPr>
                <w:sz w:val="20"/>
              </w:rPr>
              <w:t>75 550,00</w:t>
            </w:r>
          </w:p>
        </w:tc>
        <w:tc>
          <w:tcPr>
            <w:tcW w:type="dxa" w:w="1701"/>
            <w:shd w:fill="auto" w:val="clear"/>
          </w:tcPr>
          <w:p w14:paraId="621E0000">
            <w:pPr>
              <w:widowControl w:val="1"/>
              <w:ind/>
              <w:jc w:val="right"/>
              <w:rPr>
                <w:sz w:val="20"/>
              </w:rPr>
            </w:pPr>
            <w:r>
              <w:rPr>
                <w:sz w:val="20"/>
              </w:rPr>
              <w:t>0,00</w:t>
            </w:r>
          </w:p>
        </w:tc>
        <w:tc>
          <w:tcPr>
            <w:tcW w:type="dxa" w:w="851"/>
            <w:shd w:fill="auto" w:val="clear"/>
          </w:tcPr>
          <w:p w14:paraId="631E0000">
            <w:pPr>
              <w:widowControl w:val="1"/>
              <w:ind/>
              <w:jc w:val="right"/>
              <w:rPr>
                <w:sz w:val="20"/>
              </w:rPr>
            </w:pPr>
            <w:r>
              <w:rPr>
                <w:sz w:val="20"/>
              </w:rPr>
              <w:t>0,0</w:t>
            </w:r>
          </w:p>
        </w:tc>
      </w:tr>
      <w:tr>
        <w:trPr>
          <w:trHeight w:hRule="atLeast" w:val="20"/>
        </w:trPr>
        <w:tc>
          <w:tcPr>
            <w:tcW w:type="dxa" w:w="7384"/>
            <w:shd w:fill="auto" w:val="clear"/>
          </w:tcPr>
          <w:p w14:paraId="641E0000">
            <w:pPr>
              <w:rPr>
                <w:sz w:val="20"/>
              </w:rPr>
            </w:pPr>
            <w:r>
              <w:rPr>
                <w:sz w:val="20"/>
              </w:rPr>
              <w:t>Субсидии бюджетным учреждениям</w:t>
            </w:r>
          </w:p>
        </w:tc>
        <w:tc>
          <w:tcPr>
            <w:tcW w:type="dxa" w:w="567"/>
            <w:shd w:fill="auto" w:val="clear"/>
          </w:tcPr>
          <w:p w14:paraId="651E0000">
            <w:pPr>
              <w:widowControl w:val="1"/>
              <w:ind/>
              <w:jc w:val="center"/>
              <w:rPr>
                <w:sz w:val="20"/>
              </w:rPr>
            </w:pPr>
            <w:r>
              <w:rPr>
                <w:sz w:val="20"/>
              </w:rPr>
              <w:t>607</w:t>
            </w:r>
          </w:p>
        </w:tc>
        <w:tc>
          <w:tcPr>
            <w:tcW w:type="dxa" w:w="426"/>
            <w:shd w:fill="auto" w:val="clear"/>
          </w:tcPr>
          <w:p w14:paraId="661E0000">
            <w:pPr>
              <w:widowControl w:val="1"/>
              <w:ind/>
              <w:jc w:val="center"/>
              <w:rPr>
                <w:sz w:val="20"/>
              </w:rPr>
            </w:pPr>
            <w:r>
              <w:rPr>
                <w:sz w:val="20"/>
              </w:rPr>
              <w:t>07</w:t>
            </w:r>
          </w:p>
        </w:tc>
        <w:tc>
          <w:tcPr>
            <w:tcW w:type="dxa" w:w="425"/>
            <w:shd w:fill="auto" w:val="clear"/>
          </w:tcPr>
          <w:p w14:paraId="671E0000">
            <w:pPr>
              <w:widowControl w:val="1"/>
              <w:ind/>
              <w:jc w:val="center"/>
              <w:rPr>
                <w:sz w:val="20"/>
              </w:rPr>
            </w:pPr>
            <w:r>
              <w:rPr>
                <w:sz w:val="20"/>
              </w:rPr>
              <w:t>07</w:t>
            </w:r>
          </w:p>
        </w:tc>
        <w:tc>
          <w:tcPr>
            <w:tcW w:type="dxa" w:w="1417"/>
            <w:shd w:fill="auto" w:val="clear"/>
            <w:tcMar>
              <w:left w:type="dxa" w:w="51"/>
              <w:right w:type="dxa" w:w="51"/>
            </w:tcMar>
          </w:tcPr>
          <w:p w14:paraId="681E0000">
            <w:pPr>
              <w:widowControl w:val="1"/>
              <w:ind/>
              <w:jc w:val="center"/>
              <w:rPr>
                <w:sz w:val="20"/>
              </w:rPr>
            </w:pPr>
            <w:r>
              <w:rPr>
                <w:sz w:val="20"/>
              </w:rPr>
              <w:t>09 Б 05 21110</w:t>
            </w:r>
          </w:p>
        </w:tc>
        <w:tc>
          <w:tcPr>
            <w:tcW w:type="dxa" w:w="567"/>
            <w:shd w:fill="auto" w:val="clear"/>
          </w:tcPr>
          <w:p w14:paraId="691E0000">
            <w:pPr>
              <w:widowControl w:val="1"/>
              <w:ind/>
              <w:jc w:val="center"/>
              <w:rPr>
                <w:sz w:val="20"/>
              </w:rPr>
            </w:pPr>
            <w:r>
              <w:rPr>
                <w:sz w:val="20"/>
              </w:rPr>
              <w:t>610</w:t>
            </w:r>
          </w:p>
        </w:tc>
        <w:tc>
          <w:tcPr>
            <w:tcW w:type="dxa" w:w="1701"/>
            <w:shd w:fill="auto" w:val="clear"/>
          </w:tcPr>
          <w:p w14:paraId="6A1E0000">
            <w:pPr>
              <w:widowControl w:val="1"/>
              <w:ind/>
              <w:jc w:val="right"/>
              <w:rPr>
                <w:sz w:val="20"/>
              </w:rPr>
            </w:pPr>
            <w:r>
              <w:rPr>
                <w:sz w:val="20"/>
              </w:rPr>
              <w:t>75 550,00</w:t>
            </w:r>
          </w:p>
        </w:tc>
        <w:tc>
          <w:tcPr>
            <w:tcW w:type="dxa" w:w="1701"/>
            <w:shd w:fill="auto" w:val="clear"/>
          </w:tcPr>
          <w:p w14:paraId="6B1E0000">
            <w:pPr>
              <w:widowControl w:val="1"/>
              <w:ind/>
              <w:jc w:val="right"/>
              <w:rPr>
                <w:sz w:val="20"/>
              </w:rPr>
            </w:pPr>
            <w:r>
              <w:rPr>
                <w:sz w:val="20"/>
              </w:rPr>
              <w:t>0,00</w:t>
            </w:r>
          </w:p>
        </w:tc>
        <w:tc>
          <w:tcPr>
            <w:tcW w:type="dxa" w:w="851"/>
            <w:shd w:fill="auto" w:val="clear"/>
          </w:tcPr>
          <w:p w14:paraId="6C1E0000">
            <w:pPr>
              <w:widowControl w:val="1"/>
              <w:ind/>
              <w:jc w:val="right"/>
              <w:rPr>
                <w:sz w:val="20"/>
              </w:rPr>
            </w:pPr>
            <w:r>
              <w:rPr>
                <w:sz w:val="20"/>
              </w:rPr>
              <w:t>0,0</w:t>
            </w:r>
          </w:p>
        </w:tc>
      </w:tr>
      <w:tr>
        <w:trPr>
          <w:trHeight w:hRule="atLeast" w:val="20"/>
        </w:trPr>
        <w:tc>
          <w:tcPr>
            <w:tcW w:type="dxa" w:w="7384"/>
            <w:shd w:fill="auto" w:val="clear"/>
          </w:tcPr>
          <w:p w14:paraId="6D1E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567"/>
            <w:shd w:fill="auto" w:val="clear"/>
          </w:tcPr>
          <w:p w14:paraId="6E1E0000">
            <w:pPr>
              <w:widowControl w:val="1"/>
              <w:ind/>
              <w:jc w:val="center"/>
              <w:rPr>
                <w:sz w:val="20"/>
              </w:rPr>
            </w:pPr>
            <w:r>
              <w:rPr>
                <w:sz w:val="20"/>
              </w:rPr>
              <w:t>607</w:t>
            </w:r>
          </w:p>
        </w:tc>
        <w:tc>
          <w:tcPr>
            <w:tcW w:type="dxa" w:w="426"/>
            <w:shd w:fill="auto" w:val="clear"/>
          </w:tcPr>
          <w:p w14:paraId="6F1E0000">
            <w:pPr>
              <w:widowControl w:val="1"/>
              <w:ind/>
              <w:jc w:val="center"/>
              <w:rPr>
                <w:sz w:val="20"/>
              </w:rPr>
            </w:pPr>
            <w:r>
              <w:rPr>
                <w:sz w:val="20"/>
              </w:rPr>
              <w:t>07</w:t>
            </w:r>
          </w:p>
        </w:tc>
        <w:tc>
          <w:tcPr>
            <w:tcW w:type="dxa" w:w="425"/>
            <w:shd w:fill="auto" w:val="clear"/>
          </w:tcPr>
          <w:p w14:paraId="701E0000">
            <w:pPr>
              <w:widowControl w:val="1"/>
              <w:ind/>
              <w:jc w:val="center"/>
              <w:rPr>
                <w:sz w:val="20"/>
              </w:rPr>
            </w:pPr>
            <w:r>
              <w:rPr>
                <w:sz w:val="20"/>
              </w:rPr>
              <w:t>07</w:t>
            </w:r>
          </w:p>
        </w:tc>
        <w:tc>
          <w:tcPr>
            <w:tcW w:type="dxa" w:w="1417"/>
            <w:shd w:fill="auto" w:val="clear"/>
            <w:tcMar>
              <w:left w:type="dxa" w:w="51"/>
              <w:right w:type="dxa" w:w="51"/>
            </w:tcMar>
          </w:tcPr>
          <w:p w14:paraId="711E0000">
            <w:pPr>
              <w:widowControl w:val="1"/>
              <w:ind/>
              <w:jc w:val="center"/>
              <w:rPr>
                <w:sz w:val="20"/>
              </w:rPr>
            </w:pPr>
            <w:r>
              <w:rPr>
                <w:sz w:val="20"/>
              </w:rPr>
              <w:t>09 Б 05 21190</w:t>
            </w:r>
          </w:p>
        </w:tc>
        <w:tc>
          <w:tcPr>
            <w:tcW w:type="dxa" w:w="567"/>
            <w:shd w:fill="auto" w:val="clear"/>
          </w:tcPr>
          <w:p w14:paraId="721E0000">
            <w:pPr>
              <w:widowControl w:val="1"/>
              <w:ind/>
              <w:jc w:val="center"/>
              <w:rPr>
                <w:sz w:val="20"/>
              </w:rPr>
            </w:pPr>
            <w:r>
              <w:rPr>
                <w:sz w:val="20"/>
              </w:rPr>
              <w:t>000</w:t>
            </w:r>
          </w:p>
        </w:tc>
        <w:tc>
          <w:tcPr>
            <w:tcW w:type="dxa" w:w="1701"/>
            <w:shd w:fill="auto" w:val="clear"/>
          </w:tcPr>
          <w:p w14:paraId="731E0000">
            <w:pPr>
              <w:widowControl w:val="1"/>
              <w:ind/>
              <w:jc w:val="right"/>
              <w:rPr>
                <w:sz w:val="20"/>
              </w:rPr>
            </w:pPr>
            <w:r>
              <w:rPr>
                <w:sz w:val="20"/>
              </w:rPr>
              <w:t>135 350,00</w:t>
            </w:r>
          </w:p>
        </w:tc>
        <w:tc>
          <w:tcPr>
            <w:tcW w:type="dxa" w:w="1701"/>
            <w:shd w:fill="auto" w:val="clear"/>
          </w:tcPr>
          <w:p w14:paraId="741E0000">
            <w:pPr>
              <w:widowControl w:val="1"/>
              <w:ind/>
              <w:jc w:val="right"/>
              <w:rPr>
                <w:sz w:val="20"/>
              </w:rPr>
            </w:pPr>
            <w:r>
              <w:rPr>
                <w:sz w:val="20"/>
              </w:rPr>
              <w:t>32 500,00</w:t>
            </w:r>
          </w:p>
        </w:tc>
        <w:tc>
          <w:tcPr>
            <w:tcW w:type="dxa" w:w="851"/>
            <w:shd w:fill="auto" w:val="clear"/>
          </w:tcPr>
          <w:p w14:paraId="751E0000">
            <w:pPr>
              <w:widowControl w:val="1"/>
              <w:ind/>
              <w:jc w:val="right"/>
              <w:rPr>
                <w:sz w:val="20"/>
              </w:rPr>
            </w:pPr>
            <w:r>
              <w:rPr>
                <w:sz w:val="20"/>
              </w:rPr>
              <w:t>24,0</w:t>
            </w:r>
          </w:p>
        </w:tc>
      </w:tr>
      <w:tr>
        <w:trPr>
          <w:trHeight w:hRule="atLeast" w:val="20"/>
        </w:trPr>
        <w:tc>
          <w:tcPr>
            <w:tcW w:type="dxa" w:w="7384"/>
            <w:shd w:fill="auto" w:val="clear"/>
          </w:tcPr>
          <w:p w14:paraId="761E0000">
            <w:pPr>
              <w:rPr>
                <w:sz w:val="20"/>
              </w:rPr>
            </w:pPr>
            <w:r>
              <w:rPr>
                <w:sz w:val="20"/>
              </w:rPr>
              <w:t>Субсидии бюджетным учреждениям</w:t>
            </w:r>
          </w:p>
        </w:tc>
        <w:tc>
          <w:tcPr>
            <w:tcW w:type="dxa" w:w="567"/>
            <w:shd w:fill="auto" w:val="clear"/>
          </w:tcPr>
          <w:p w14:paraId="771E0000">
            <w:pPr>
              <w:widowControl w:val="1"/>
              <w:ind/>
              <w:jc w:val="center"/>
              <w:rPr>
                <w:sz w:val="20"/>
              </w:rPr>
            </w:pPr>
            <w:r>
              <w:rPr>
                <w:sz w:val="20"/>
              </w:rPr>
              <w:t>607</w:t>
            </w:r>
          </w:p>
        </w:tc>
        <w:tc>
          <w:tcPr>
            <w:tcW w:type="dxa" w:w="426"/>
            <w:shd w:fill="auto" w:val="clear"/>
          </w:tcPr>
          <w:p w14:paraId="781E0000">
            <w:pPr>
              <w:widowControl w:val="1"/>
              <w:ind/>
              <w:jc w:val="center"/>
              <w:rPr>
                <w:sz w:val="20"/>
              </w:rPr>
            </w:pPr>
            <w:r>
              <w:rPr>
                <w:sz w:val="20"/>
              </w:rPr>
              <w:t>07</w:t>
            </w:r>
          </w:p>
        </w:tc>
        <w:tc>
          <w:tcPr>
            <w:tcW w:type="dxa" w:w="425"/>
            <w:shd w:fill="auto" w:val="clear"/>
          </w:tcPr>
          <w:p w14:paraId="791E0000">
            <w:pPr>
              <w:widowControl w:val="1"/>
              <w:ind/>
              <w:jc w:val="center"/>
              <w:rPr>
                <w:sz w:val="20"/>
              </w:rPr>
            </w:pPr>
            <w:r>
              <w:rPr>
                <w:sz w:val="20"/>
              </w:rPr>
              <w:t>07</w:t>
            </w:r>
          </w:p>
        </w:tc>
        <w:tc>
          <w:tcPr>
            <w:tcW w:type="dxa" w:w="1417"/>
            <w:shd w:fill="auto" w:val="clear"/>
            <w:tcMar>
              <w:left w:type="dxa" w:w="51"/>
              <w:right w:type="dxa" w:w="51"/>
            </w:tcMar>
          </w:tcPr>
          <w:p w14:paraId="7A1E0000">
            <w:pPr>
              <w:widowControl w:val="1"/>
              <w:ind/>
              <w:jc w:val="center"/>
              <w:rPr>
                <w:sz w:val="20"/>
              </w:rPr>
            </w:pPr>
            <w:r>
              <w:rPr>
                <w:sz w:val="20"/>
              </w:rPr>
              <w:t>09 Б 05 21190</w:t>
            </w:r>
          </w:p>
        </w:tc>
        <w:tc>
          <w:tcPr>
            <w:tcW w:type="dxa" w:w="567"/>
            <w:shd w:fill="auto" w:val="clear"/>
          </w:tcPr>
          <w:p w14:paraId="7B1E0000">
            <w:pPr>
              <w:widowControl w:val="1"/>
              <w:ind/>
              <w:jc w:val="center"/>
              <w:rPr>
                <w:sz w:val="20"/>
              </w:rPr>
            </w:pPr>
            <w:r>
              <w:rPr>
                <w:sz w:val="20"/>
              </w:rPr>
              <w:t>610</w:t>
            </w:r>
          </w:p>
        </w:tc>
        <w:tc>
          <w:tcPr>
            <w:tcW w:type="dxa" w:w="1701"/>
            <w:shd w:fill="auto" w:val="clear"/>
          </w:tcPr>
          <w:p w14:paraId="7C1E0000">
            <w:pPr>
              <w:widowControl w:val="1"/>
              <w:ind/>
              <w:jc w:val="right"/>
              <w:rPr>
                <w:sz w:val="20"/>
              </w:rPr>
            </w:pPr>
            <w:r>
              <w:rPr>
                <w:sz w:val="20"/>
              </w:rPr>
              <w:t>135 350,00</w:t>
            </w:r>
          </w:p>
        </w:tc>
        <w:tc>
          <w:tcPr>
            <w:tcW w:type="dxa" w:w="1701"/>
            <w:shd w:fill="auto" w:val="clear"/>
          </w:tcPr>
          <w:p w14:paraId="7D1E0000">
            <w:pPr>
              <w:widowControl w:val="1"/>
              <w:ind/>
              <w:jc w:val="right"/>
              <w:rPr>
                <w:sz w:val="20"/>
              </w:rPr>
            </w:pPr>
            <w:r>
              <w:rPr>
                <w:sz w:val="20"/>
              </w:rPr>
              <w:t>32 500,00</w:t>
            </w:r>
          </w:p>
        </w:tc>
        <w:tc>
          <w:tcPr>
            <w:tcW w:type="dxa" w:w="851"/>
            <w:shd w:fill="auto" w:val="clear"/>
          </w:tcPr>
          <w:p w14:paraId="7E1E0000">
            <w:pPr>
              <w:widowControl w:val="1"/>
              <w:ind/>
              <w:jc w:val="right"/>
              <w:rPr>
                <w:sz w:val="20"/>
              </w:rPr>
            </w:pPr>
            <w:r>
              <w:rPr>
                <w:sz w:val="20"/>
              </w:rPr>
              <w:t>24,0</w:t>
            </w:r>
          </w:p>
        </w:tc>
      </w:tr>
      <w:tr>
        <w:trPr>
          <w:trHeight w:hRule="atLeast" w:val="20"/>
        </w:trPr>
        <w:tc>
          <w:tcPr>
            <w:tcW w:type="dxa" w:w="7384"/>
            <w:shd w:fill="auto" w:val="clear"/>
          </w:tcPr>
          <w:p w14:paraId="7F1E0000">
            <w:pPr>
              <w:rPr>
                <w:sz w:val="20"/>
              </w:rPr>
            </w:pPr>
            <w:r>
              <w:rPr>
                <w:sz w:val="20"/>
              </w:rPr>
              <w:t>Региональный проект «Россия - страна возможностей»</w:t>
            </w:r>
          </w:p>
        </w:tc>
        <w:tc>
          <w:tcPr>
            <w:tcW w:type="dxa" w:w="567"/>
            <w:shd w:fill="auto" w:val="clear"/>
          </w:tcPr>
          <w:p w14:paraId="801E0000">
            <w:pPr>
              <w:widowControl w:val="1"/>
              <w:ind/>
              <w:jc w:val="center"/>
              <w:rPr>
                <w:sz w:val="20"/>
              </w:rPr>
            </w:pPr>
            <w:r>
              <w:rPr>
                <w:sz w:val="20"/>
              </w:rPr>
              <w:t>607</w:t>
            </w:r>
          </w:p>
        </w:tc>
        <w:tc>
          <w:tcPr>
            <w:tcW w:type="dxa" w:w="426"/>
            <w:shd w:fill="auto" w:val="clear"/>
          </w:tcPr>
          <w:p w14:paraId="811E0000">
            <w:pPr>
              <w:widowControl w:val="1"/>
              <w:ind/>
              <w:jc w:val="center"/>
              <w:rPr>
                <w:sz w:val="20"/>
              </w:rPr>
            </w:pPr>
            <w:r>
              <w:rPr>
                <w:sz w:val="20"/>
              </w:rPr>
              <w:t>07</w:t>
            </w:r>
          </w:p>
        </w:tc>
        <w:tc>
          <w:tcPr>
            <w:tcW w:type="dxa" w:w="425"/>
            <w:shd w:fill="auto" w:val="clear"/>
          </w:tcPr>
          <w:p w14:paraId="821E0000">
            <w:pPr>
              <w:widowControl w:val="1"/>
              <w:ind/>
              <w:jc w:val="center"/>
              <w:rPr>
                <w:sz w:val="20"/>
              </w:rPr>
            </w:pPr>
            <w:r>
              <w:rPr>
                <w:sz w:val="20"/>
              </w:rPr>
              <w:t>07</w:t>
            </w:r>
          </w:p>
        </w:tc>
        <w:tc>
          <w:tcPr>
            <w:tcW w:type="dxa" w:w="1417"/>
            <w:shd w:fill="auto" w:val="clear"/>
            <w:tcMar>
              <w:left w:type="dxa" w:w="51"/>
              <w:right w:type="dxa" w:w="51"/>
            </w:tcMar>
          </w:tcPr>
          <w:p w14:paraId="831E0000">
            <w:pPr>
              <w:widowControl w:val="1"/>
              <w:ind/>
              <w:jc w:val="center"/>
              <w:rPr>
                <w:sz w:val="20"/>
              </w:rPr>
            </w:pPr>
            <w:r>
              <w:rPr>
                <w:sz w:val="20"/>
              </w:rPr>
              <w:t>09 Б Ю1 00000</w:t>
            </w:r>
          </w:p>
        </w:tc>
        <w:tc>
          <w:tcPr>
            <w:tcW w:type="dxa" w:w="567"/>
            <w:shd w:fill="auto" w:val="clear"/>
          </w:tcPr>
          <w:p w14:paraId="841E0000">
            <w:pPr>
              <w:widowControl w:val="1"/>
              <w:ind/>
              <w:jc w:val="center"/>
              <w:rPr>
                <w:sz w:val="20"/>
              </w:rPr>
            </w:pPr>
            <w:r>
              <w:rPr>
                <w:sz w:val="20"/>
              </w:rPr>
              <w:t>000</w:t>
            </w:r>
          </w:p>
        </w:tc>
        <w:tc>
          <w:tcPr>
            <w:tcW w:type="dxa" w:w="1701"/>
            <w:shd w:fill="auto" w:val="clear"/>
          </w:tcPr>
          <w:p w14:paraId="851E0000">
            <w:pPr>
              <w:widowControl w:val="1"/>
              <w:ind/>
              <w:jc w:val="right"/>
              <w:rPr>
                <w:sz w:val="20"/>
              </w:rPr>
            </w:pPr>
            <w:r>
              <w:rPr>
                <w:sz w:val="20"/>
              </w:rPr>
              <w:t>50 000 000,00</w:t>
            </w:r>
          </w:p>
        </w:tc>
        <w:tc>
          <w:tcPr>
            <w:tcW w:type="dxa" w:w="1701"/>
            <w:shd w:fill="auto" w:val="clear"/>
          </w:tcPr>
          <w:p w14:paraId="861E0000">
            <w:pPr>
              <w:widowControl w:val="1"/>
              <w:ind/>
              <w:jc w:val="right"/>
              <w:rPr>
                <w:sz w:val="20"/>
              </w:rPr>
            </w:pPr>
            <w:r>
              <w:rPr>
                <w:sz w:val="20"/>
              </w:rPr>
              <w:t>0,00</w:t>
            </w:r>
          </w:p>
        </w:tc>
        <w:tc>
          <w:tcPr>
            <w:tcW w:type="dxa" w:w="851"/>
            <w:shd w:fill="auto" w:val="clear"/>
          </w:tcPr>
          <w:p w14:paraId="871E0000">
            <w:pPr>
              <w:widowControl w:val="1"/>
              <w:ind/>
              <w:jc w:val="right"/>
              <w:rPr>
                <w:sz w:val="20"/>
              </w:rPr>
            </w:pPr>
            <w:r>
              <w:rPr>
                <w:sz w:val="20"/>
              </w:rPr>
              <w:t>0,0</w:t>
            </w:r>
          </w:p>
        </w:tc>
      </w:tr>
      <w:tr>
        <w:trPr>
          <w:trHeight w:hRule="atLeast" w:val="20"/>
        </w:trPr>
        <w:tc>
          <w:tcPr>
            <w:tcW w:type="dxa" w:w="7384"/>
            <w:shd w:fill="auto" w:val="clear"/>
          </w:tcPr>
          <w:p w14:paraId="881E0000">
            <w:pPr>
              <w:rPr>
                <w:sz w:val="20"/>
              </w:rPr>
            </w:pPr>
            <w:r>
              <w:rPr>
                <w:sz w:val="20"/>
              </w:rPr>
              <w:t>Реализация программы комплексного развития молодежной политики в субъектах Российской Федерации «Регион для молодых»</w:t>
            </w:r>
          </w:p>
        </w:tc>
        <w:tc>
          <w:tcPr>
            <w:tcW w:type="dxa" w:w="567"/>
            <w:shd w:fill="auto" w:val="clear"/>
          </w:tcPr>
          <w:p w14:paraId="891E0000">
            <w:pPr>
              <w:widowControl w:val="1"/>
              <w:ind/>
              <w:jc w:val="center"/>
              <w:rPr>
                <w:sz w:val="20"/>
              </w:rPr>
            </w:pPr>
            <w:r>
              <w:rPr>
                <w:sz w:val="20"/>
              </w:rPr>
              <w:t>607</w:t>
            </w:r>
          </w:p>
        </w:tc>
        <w:tc>
          <w:tcPr>
            <w:tcW w:type="dxa" w:w="426"/>
            <w:shd w:fill="auto" w:val="clear"/>
          </w:tcPr>
          <w:p w14:paraId="8A1E0000">
            <w:pPr>
              <w:widowControl w:val="1"/>
              <w:ind/>
              <w:jc w:val="center"/>
              <w:rPr>
                <w:sz w:val="20"/>
              </w:rPr>
            </w:pPr>
            <w:r>
              <w:rPr>
                <w:sz w:val="20"/>
              </w:rPr>
              <w:t>07</w:t>
            </w:r>
          </w:p>
        </w:tc>
        <w:tc>
          <w:tcPr>
            <w:tcW w:type="dxa" w:w="425"/>
            <w:shd w:fill="auto" w:val="clear"/>
          </w:tcPr>
          <w:p w14:paraId="8B1E0000">
            <w:pPr>
              <w:widowControl w:val="1"/>
              <w:ind/>
              <w:jc w:val="center"/>
              <w:rPr>
                <w:sz w:val="20"/>
              </w:rPr>
            </w:pPr>
            <w:r>
              <w:rPr>
                <w:sz w:val="20"/>
              </w:rPr>
              <w:t>07</w:t>
            </w:r>
          </w:p>
        </w:tc>
        <w:tc>
          <w:tcPr>
            <w:tcW w:type="dxa" w:w="1417"/>
            <w:shd w:fill="auto" w:val="clear"/>
            <w:tcMar>
              <w:left w:type="dxa" w:w="51"/>
              <w:right w:type="dxa" w:w="51"/>
            </w:tcMar>
          </w:tcPr>
          <w:p w14:paraId="8C1E0000">
            <w:pPr>
              <w:widowControl w:val="1"/>
              <w:ind/>
              <w:jc w:val="center"/>
              <w:rPr>
                <w:sz w:val="20"/>
              </w:rPr>
            </w:pPr>
            <w:r>
              <w:rPr>
                <w:sz w:val="20"/>
              </w:rPr>
              <w:t>09 Б Ю1 51160</w:t>
            </w:r>
          </w:p>
        </w:tc>
        <w:tc>
          <w:tcPr>
            <w:tcW w:type="dxa" w:w="567"/>
            <w:shd w:fill="auto" w:val="clear"/>
          </w:tcPr>
          <w:p w14:paraId="8D1E0000">
            <w:pPr>
              <w:widowControl w:val="1"/>
              <w:ind/>
              <w:jc w:val="center"/>
              <w:rPr>
                <w:sz w:val="20"/>
              </w:rPr>
            </w:pPr>
            <w:r>
              <w:rPr>
                <w:sz w:val="20"/>
              </w:rPr>
              <w:t>000</w:t>
            </w:r>
          </w:p>
        </w:tc>
        <w:tc>
          <w:tcPr>
            <w:tcW w:type="dxa" w:w="1701"/>
            <w:shd w:fill="auto" w:val="clear"/>
          </w:tcPr>
          <w:p w14:paraId="8E1E0000">
            <w:pPr>
              <w:widowControl w:val="1"/>
              <w:ind/>
              <w:jc w:val="right"/>
              <w:rPr>
                <w:sz w:val="20"/>
              </w:rPr>
            </w:pPr>
            <w:r>
              <w:rPr>
                <w:sz w:val="20"/>
              </w:rPr>
              <w:t>50 000 000,00</w:t>
            </w:r>
          </w:p>
        </w:tc>
        <w:tc>
          <w:tcPr>
            <w:tcW w:type="dxa" w:w="1701"/>
            <w:shd w:fill="auto" w:val="clear"/>
          </w:tcPr>
          <w:p w14:paraId="8F1E0000">
            <w:pPr>
              <w:widowControl w:val="1"/>
              <w:ind/>
              <w:jc w:val="right"/>
              <w:rPr>
                <w:sz w:val="20"/>
              </w:rPr>
            </w:pPr>
            <w:r>
              <w:rPr>
                <w:sz w:val="20"/>
              </w:rPr>
              <w:t>0,00</w:t>
            </w:r>
          </w:p>
        </w:tc>
        <w:tc>
          <w:tcPr>
            <w:tcW w:type="dxa" w:w="851"/>
            <w:shd w:fill="auto" w:val="clear"/>
          </w:tcPr>
          <w:p w14:paraId="901E0000">
            <w:pPr>
              <w:widowControl w:val="1"/>
              <w:ind/>
              <w:jc w:val="right"/>
              <w:rPr>
                <w:sz w:val="20"/>
              </w:rPr>
            </w:pPr>
            <w:r>
              <w:rPr>
                <w:sz w:val="20"/>
              </w:rPr>
              <w:t>0,0</w:t>
            </w:r>
          </w:p>
        </w:tc>
      </w:tr>
      <w:tr>
        <w:trPr>
          <w:trHeight w:hRule="atLeast" w:val="20"/>
        </w:trPr>
        <w:tc>
          <w:tcPr>
            <w:tcW w:type="dxa" w:w="7384"/>
            <w:shd w:fill="auto" w:val="clear"/>
          </w:tcPr>
          <w:p w14:paraId="911E0000">
            <w:pPr>
              <w:rPr>
                <w:sz w:val="20"/>
              </w:rPr>
            </w:pPr>
            <w:r>
              <w:rPr>
                <w:sz w:val="20"/>
              </w:rPr>
              <w:t>Субсидии бюджетным учреждениям</w:t>
            </w:r>
          </w:p>
        </w:tc>
        <w:tc>
          <w:tcPr>
            <w:tcW w:type="dxa" w:w="567"/>
            <w:shd w:fill="auto" w:val="clear"/>
          </w:tcPr>
          <w:p w14:paraId="921E0000">
            <w:pPr>
              <w:widowControl w:val="1"/>
              <w:ind/>
              <w:jc w:val="center"/>
              <w:rPr>
                <w:sz w:val="20"/>
              </w:rPr>
            </w:pPr>
            <w:r>
              <w:rPr>
                <w:sz w:val="20"/>
              </w:rPr>
              <w:t>607</w:t>
            </w:r>
          </w:p>
        </w:tc>
        <w:tc>
          <w:tcPr>
            <w:tcW w:type="dxa" w:w="426"/>
            <w:shd w:fill="auto" w:val="clear"/>
          </w:tcPr>
          <w:p w14:paraId="931E0000">
            <w:pPr>
              <w:widowControl w:val="1"/>
              <w:ind/>
              <w:jc w:val="center"/>
              <w:rPr>
                <w:sz w:val="20"/>
              </w:rPr>
            </w:pPr>
            <w:r>
              <w:rPr>
                <w:sz w:val="20"/>
              </w:rPr>
              <w:t>07</w:t>
            </w:r>
          </w:p>
        </w:tc>
        <w:tc>
          <w:tcPr>
            <w:tcW w:type="dxa" w:w="425"/>
            <w:shd w:fill="auto" w:val="clear"/>
          </w:tcPr>
          <w:p w14:paraId="941E0000">
            <w:pPr>
              <w:widowControl w:val="1"/>
              <w:ind/>
              <w:jc w:val="center"/>
              <w:rPr>
                <w:sz w:val="20"/>
              </w:rPr>
            </w:pPr>
            <w:r>
              <w:rPr>
                <w:sz w:val="20"/>
              </w:rPr>
              <w:t>07</w:t>
            </w:r>
          </w:p>
        </w:tc>
        <w:tc>
          <w:tcPr>
            <w:tcW w:type="dxa" w:w="1417"/>
            <w:shd w:fill="auto" w:val="clear"/>
            <w:tcMar>
              <w:left w:type="dxa" w:w="51"/>
              <w:right w:type="dxa" w:w="51"/>
            </w:tcMar>
          </w:tcPr>
          <w:p w14:paraId="951E0000">
            <w:pPr>
              <w:widowControl w:val="1"/>
              <w:ind/>
              <w:jc w:val="center"/>
              <w:rPr>
                <w:sz w:val="20"/>
              </w:rPr>
            </w:pPr>
            <w:r>
              <w:rPr>
                <w:sz w:val="20"/>
              </w:rPr>
              <w:t>09 Б Ю1 51160</w:t>
            </w:r>
          </w:p>
        </w:tc>
        <w:tc>
          <w:tcPr>
            <w:tcW w:type="dxa" w:w="567"/>
            <w:shd w:fill="auto" w:val="clear"/>
          </w:tcPr>
          <w:p w14:paraId="961E0000">
            <w:pPr>
              <w:widowControl w:val="1"/>
              <w:ind/>
              <w:jc w:val="center"/>
              <w:rPr>
                <w:sz w:val="20"/>
              </w:rPr>
            </w:pPr>
            <w:r>
              <w:rPr>
                <w:sz w:val="20"/>
              </w:rPr>
              <w:t>610</w:t>
            </w:r>
          </w:p>
        </w:tc>
        <w:tc>
          <w:tcPr>
            <w:tcW w:type="dxa" w:w="1701"/>
            <w:shd w:fill="auto" w:val="clear"/>
          </w:tcPr>
          <w:p w14:paraId="971E0000">
            <w:pPr>
              <w:widowControl w:val="1"/>
              <w:ind/>
              <w:jc w:val="right"/>
              <w:rPr>
                <w:sz w:val="20"/>
              </w:rPr>
            </w:pPr>
            <w:r>
              <w:rPr>
                <w:sz w:val="20"/>
              </w:rPr>
              <w:t>50 000 000,00</w:t>
            </w:r>
          </w:p>
        </w:tc>
        <w:tc>
          <w:tcPr>
            <w:tcW w:type="dxa" w:w="1701"/>
            <w:shd w:fill="auto" w:val="clear"/>
          </w:tcPr>
          <w:p w14:paraId="981E0000">
            <w:pPr>
              <w:widowControl w:val="1"/>
              <w:ind/>
              <w:jc w:val="right"/>
              <w:rPr>
                <w:sz w:val="20"/>
              </w:rPr>
            </w:pPr>
            <w:r>
              <w:rPr>
                <w:sz w:val="20"/>
              </w:rPr>
              <w:t>0,00</w:t>
            </w:r>
          </w:p>
        </w:tc>
        <w:tc>
          <w:tcPr>
            <w:tcW w:type="dxa" w:w="851"/>
            <w:shd w:fill="auto" w:val="clear"/>
          </w:tcPr>
          <w:p w14:paraId="991E0000">
            <w:pPr>
              <w:widowControl w:val="1"/>
              <w:ind/>
              <w:jc w:val="right"/>
              <w:rPr>
                <w:sz w:val="20"/>
              </w:rPr>
            </w:pPr>
            <w:r>
              <w:rPr>
                <w:sz w:val="20"/>
              </w:rPr>
              <w:t>0,0</w:t>
            </w:r>
          </w:p>
        </w:tc>
      </w:tr>
      <w:tr>
        <w:trPr>
          <w:trHeight w:hRule="atLeast" w:val="20"/>
        </w:trPr>
        <w:tc>
          <w:tcPr>
            <w:tcW w:type="dxa" w:w="7384"/>
            <w:shd w:fill="auto" w:val="clear"/>
          </w:tcPr>
          <w:p w14:paraId="9A1E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9B1E0000">
            <w:pPr>
              <w:widowControl w:val="1"/>
              <w:ind/>
              <w:jc w:val="center"/>
              <w:rPr>
                <w:sz w:val="20"/>
              </w:rPr>
            </w:pPr>
            <w:r>
              <w:rPr>
                <w:sz w:val="20"/>
              </w:rPr>
              <w:t>607</w:t>
            </w:r>
          </w:p>
        </w:tc>
        <w:tc>
          <w:tcPr>
            <w:tcW w:type="dxa" w:w="426"/>
            <w:shd w:fill="auto" w:val="clear"/>
          </w:tcPr>
          <w:p w14:paraId="9C1E0000">
            <w:pPr>
              <w:widowControl w:val="1"/>
              <w:ind/>
              <w:jc w:val="center"/>
              <w:rPr>
                <w:sz w:val="20"/>
              </w:rPr>
            </w:pPr>
            <w:r>
              <w:rPr>
                <w:sz w:val="20"/>
              </w:rPr>
              <w:t>07</w:t>
            </w:r>
          </w:p>
        </w:tc>
        <w:tc>
          <w:tcPr>
            <w:tcW w:type="dxa" w:w="425"/>
            <w:shd w:fill="auto" w:val="clear"/>
          </w:tcPr>
          <w:p w14:paraId="9D1E0000">
            <w:pPr>
              <w:widowControl w:val="1"/>
              <w:ind/>
              <w:jc w:val="center"/>
              <w:rPr>
                <w:sz w:val="20"/>
              </w:rPr>
            </w:pPr>
            <w:r>
              <w:rPr>
                <w:sz w:val="20"/>
              </w:rPr>
              <w:t>07</w:t>
            </w:r>
          </w:p>
        </w:tc>
        <w:tc>
          <w:tcPr>
            <w:tcW w:type="dxa" w:w="1417"/>
            <w:shd w:fill="auto" w:val="clear"/>
            <w:tcMar>
              <w:left w:type="dxa" w:w="51"/>
              <w:right w:type="dxa" w:w="51"/>
            </w:tcMar>
          </w:tcPr>
          <w:p w14:paraId="9E1E0000">
            <w:pPr>
              <w:widowControl w:val="1"/>
              <w:ind/>
              <w:jc w:val="center"/>
              <w:rPr>
                <w:sz w:val="20"/>
              </w:rPr>
            </w:pPr>
            <w:r>
              <w:rPr>
                <w:sz w:val="20"/>
              </w:rPr>
              <w:t>15 0 00 00000</w:t>
            </w:r>
          </w:p>
        </w:tc>
        <w:tc>
          <w:tcPr>
            <w:tcW w:type="dxa" w:w="567"/>
            <w:shd w:fill="auto" w:val="clear"/>
          </w:tcPr>
          <w:p w14:paraId="9F1E0000">
            <w:pPr>
              <w:widowControl w:val="1"/>
              <w:ind/>
              <w:jc w:val="center"/>
              <w:rPr>
                <w:sz w:val="20"/>
              </w:rPr>
            </w:pPr>
            <w:r>
              <w:rPr>
                <w:sz w:val="20"/>
              </w:rPr>
              <w:t>000</w:t>
            </w:r>
          </w:p>
        </w:tc>
        <w:tc>
          <w:tcPr>
            <w:tcW w:type="dxa" w:w="1701"/>
            <w:shd w:fill="auto" w:val="clear"/>
          </w:tcPr>
          <w:p w14:paraId="A01E0000">
            <w:pPr>
              <w:widowControl w:val="1"/>
              <w:ind/>
              <w:jc w:val="right"/>
              <w:rPr>
                <w:sz w:val="20"/>
              </w:rPr>
            </w:pPr>
            <w:r>
              <w:rPr>
                <w:sz w:val="20"/>
              </w:rPr>
              <w:t>1 682 915,12</w:t>
            </w:r>
          </w:p>
        </w:tc>
        <w:tc>
          <w:tcPr>
            <w:tcW w:type="dxa" w:w="1701"/>
            <w:shd w:fill="auto" w:val="clear"/>
          </w:tcPr>
          <w:p w14:paraId="A11E0000">
            <w:pPr>
              <w:widowControl w:val="1"/>
              <w:ind/>
              <w:jc w:val="right"/>
              <w:rPr>
                <w:sz w:val="20"/>
              </w:rPr>
            </w:pPr>
            <w:r>
              <w:rPr>
                <w:sz w:val="20"/>
              </w:rPr>
              <w:t>160 000,00</w:t>
            </w:r>
          </w:p>
        </w:tc>
        <w:tc>
          <w:tcPr>
            <w:tcW w:type="dxa" w:w="851"/>
            <w:shd w:fill="auto" w:val="clear"/>
          </w:tcPr>
          <w:p w14:paraId="A21E0000">
            <w:pPr>
              <w:widowControl w:val="1"/>
              <w:ind/>
              <w:jc w:val="right"/>
              <w:rPr>
                <w:sz w:val="20"/>
              </w:rPr>
            </w:pPr>
            <w:r>
              <w:rPr>
                <w:sz w:val="20"/>
              </w:rPr>
              <w:t>9,5</w:t>
            </w:r>
          </w:p>
        </w:tc>
      </w:tr>
      <w:tr>
        <w:trPr>
          <w:trHeight w:hRule="atLeast" w:val="20"/>
        </w:trPr>
        <w:tc>
          <w:tcPr>
            <w:tcW w:type="dxa" w:w="7384"/>
            <w:shd w:fill="auto" w:val="clear"/>
          </w:tcPr>
          <w:p w14:paraId="A31E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A41E0000">
            <w:pPr>
              <w:widowControl w:val="1"/>
              <w:ind/>
              <w:jc w:val="center"/>
              <w:rPr>
                <w:sz w:val="20"/>
              </w:rPr>
            </w:pPr>
            <w:r>
              <w:rPr>
                <w:sz w:val="20"/>
              </w:rPr>
              <w:t>607</w:t>
            </w:r>
          </w:p>
        </w:tc>
        <w:tc>
          <w:tcPr>
            <w:tcW w:type="dxa" w:w="426"/>
            <w:shd w:fill="auto" w:val="clear"/>
          </w:tcPr>
          <w:p w14:paraId="A51E0000">
            <w:pPr>
              <w:widowControl w:val="1"/>
              <w:ind/>
              <w:jc w:val="center"/>
              <w:rPr>
                <w:sz w:val="20"/>
              </w:rPr>
            </w:pPr>
            <w:r>
              <w:rPr>
                <w:sz w:val="20"/>
              </w:rPr>
              <w:t>07</w:t>
            </w:r>
          </w:p>
        </w:tc>
        <w:tc>
          <w:tcPr>
            <w:tcW w:type="dxa" w:w="425"/>
            <w:shd w:fill="auto" w:val="clear"/>
          </w:tcPr>
          <w:p w14:paraId="A61E0000">
            <w:pPr>
              <w:widowControl w:val="1"/>
              <w:ind/>
              <w:jc w:val="center"/>
              <w:rPr>
                <w:sz w:val="20"/>
              </w:rPr>
            </w:pPr>
            <w:r>
              <w:rPr>
                <w:sz w:val="20"/>
              </w:rPr>
              <w:t>07</w:t>
            </w:r>
          </w:p>
        </w:tc>
        <w:tc>
          <w:tcPr>
            <w:tcW w:type="dxa" w:w="1417"/>
            <w:shd w:fill="auto" w:val="clear"/>
            <w:tcMar>
              <w:left w:type="dxa" w:w="51"/>
              <w:right w:type="dxa" w:w="51"/>
            </w:tcMar>
          </w:tcPr>
          <w:p w14:paraId="A71E0000">
            <w:pPr>
              <w:widowControl w:val="1"/>
              <w:ind/>
              <w:jc w:val="center"/>
              <w:rPr>
                <w:sz w:val="20"/>
              </w:rPr>
            </w:pPr>
            <w:r>
              <w:rPr>
                <w:sz w:val="20"/>
              </w:rPr>
              <w:t>15 1 00 00000</w:t>
            </w:r>
          </w:p>
        </w:tc>
        <w:tc>
          <w:tcPr>
            <w:tcW w:type="dxa" w:w="567"/>
            <w:shd w:fill="auto" w:val="clear"/>
          </w:tcPr>
          <w:p w14:paraId="A81E0000">
            <w:pPr>
              <w:widowControl w:val="1"/>
              <w:ind/>
              <w:jc w:val="center"/>
              <w:rPr>
                <w:sz w:val="20"/>
              </w:rPr>
            </w:pPr>
            <w:r>
              <w:rPr>
                <w:sz w:val="20"/>
              </w:rPr>
              <w:t>000</w:t>
            </w:r>
          </w:p>
        </w:tc>
        <w:tc>
          <w:tcPr>
            <w:tcW w:type="dxa" w:w="1701"/>
            <w:shd w:fill="auto" w:val="clear"/>
          </w:tcPr>
          <w:p w14:paraId="A91E0000">
            <w:pPr>
              <w:widowControl w:val="1"/>
              <w:ind/>
              <w:jc w:val="right"/>
              <w:rPr>
                <w:sz w:val="20"/>
              </w:rPr>
            </w:pPr>
            <w:r>
              <w:rPr>
                <w:sz w:val="20"/>
              </w:rPr>
              <w:t>1 482 915,12</w:t>
            </w:r>
          </w:p>
        </w:tc>
        <w:tc>
          <w:tcPr>
            <w:tcW w:type="dxa" w:w="1701"/>
            <w:shd w:fill="auto" w:val="clear"/>
          </w:tcPr>
          <w:p w14:paraId="AA1E0000">
            <w:pPr>
              <w:widowControl w:val="1"/>
              <w:ind/>
              <w:jc w:val="right"/>
              <w:rPr>
                <w:sz w:val="20"/>
              </w:rPr>
            </w:pPr>
            <w:r>
              <w:rPr>
                <w:sz w:val="20"/>
              </w:rPr>
              <w:t>160 000,00</w:t>
            </w:r>
          </w:p>
        </w:tc>
        <w:tc>
          <w:tcPr>
            <w:tcW w:type="dxa" w:w="851"/>
            <w:shd w:fill="auto" w:val="clear"/>
          </w:tcPr>
          <w:p w14:paraId="AB1E0000">
            <w:pPr>
              <w:widowControl w:val="1"/>
              <w:ind/>
              <w:jc w:val="right"/>
              <w:rPr>
                <w:sz w:val="20"/>
              </w:rPr>
            </w:pPr>
            <w:r>
              <w:rPr>
                <w:sz w:val="20"/>
              </w:rPr>
              <w:t>10,8</w:t>
            </w:r>
          </w:p>
        </w:tc>
      </w:tr>
      <w:tr>
        <w:trPr>
          <w:trHeight w:hRule="atLeast" w:val="20"/>
        </w:trPr>
        <w:tc>
          <w:tcPr>
            <w:tcW w:type="dxa" w:w="7384"/>
            <w:shd w:fill="auto" w:val="clear"/>
          </w:tcPr>
          <w:p w14:paraId="AC1E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567"/>
            <w:shd w:fill="auto" w:val="clear"/>
          </w:tcPr>
          <w:p w14:paraId="AD1E0000">
            <w:pPr>
              <w:widowControl w:val="1"/>
              <w:ind/>
              <w:jc w:val="center"/>
              <w:rPr>
                <w:sz w:val="20"/>
              </w:rPr>
            </w:pPr>
            <w:r>
              <w:rPr>
                <w:sz w:val="20"/>
              </w:rPr>
              <w:t>607</w:t>
            </w:r>
          </w:p>
        </w:tc>
        <w:tc>
          <w:tcPr>
            <w:tcW w:type="dxa" w:w="426"/>
            <w:shd w:fill="auto" w:val="clear"/>
          </w:tcPr>
          <w:p w14:paraId="AE1E0000">
            <w:pPr>
              <w:widowControl w:val="1"/>
              <w:ind/>
              <w:jc w:val="center"/>
              <w:rPr>
                <w:sz w:val="20"/>
              </w:rPr>
            </w:pPr>
            <w:r>
              <w:rPr>
                <w:sz w:val="20"/>
              </w:rPr>
              <w:t>07</w:t>
            </w:r>
          </w:p>
        </w:tc>
        <w:tc>
          <w:tcPr>
            <w:tcW w:type="dxa" w:w="425"/>
            <w:shd w:fill="auto" w:val="clear"/>
          </w:tcPr>
          <w:p w14:paraId="AF1E0000">
            <w:pPr>
              <w:widowControl w:val="1"/>
              <w:ind/>
              <w:jc w:val="center"/>
              <w:rPr>
                <w:sz w:val="20"/>
              </w:rPr>
            </w:pPr>
            <w:r>
              <w:rPr>
                <w:sz w:val="20"/>
              </w:rPr>
              <w:t>07</w:t>
            </w:r>
          </w:p>
        </w:tc>
        <w:tc>
          <w:tcPr>
            <w:tcW w:type="dxa" w:w="1417"/>
            <w:shd w:fill="auto" w:val="clear"/>
            <w:tcMar>
              <w:left w:type="dxa" w:w="51"/>
              <w:right w:type="dxa" w:w="51"/>
            </w:tcMar>
          </w:tcPr>
          <w:p w14:paraId="B01E0000">
            <w:pPr>
              <w:widowControl w:val="1"/>
              <w:ind/>
              <w:jc w:val="center"/>
              <w:rPr>
                <w:sz w:val="20"/>
              </w:rPr>
            </w:pPr>
            <w:r>
              <w:rPr>
                <w:sz w:val="20"/>
              </w:rPr>
              <w:t>15 1 02 00000</w:t>
            </w:r>
          </w:p>
        </w:tc>
        <w:tc>
          <w:tcPr>
            <w:tcW w:type="dxa" w:w="567"/>
            <w:shd w:fill="auto" w:val="clear"/>
          </w:tcPr>
          <w:p w14:paraId="B11E0000">
            <w:pPr>
              <w:widowControl w:val="1"/>
              <w:ind/>
              <w:jc w:val="center"/>
              <w:rPr>
                <w:sz w:val="20"/>
              </w:rPr>
            </w:pPr>
            <w:r>
              <w:rPr>
                <w:sz w:val="20"/>
              </w:rPr>
              <w:t>000</w:t>
            </w:r>
          </w:p>
        </w:tc>
        <w:tc>
          <w:tcPr>
            <w:tcW w:type="dxa" w:w="1701"/>
            <w:shd w:fill="auto" w:val="clear"/>
          </w:tcPr>
          <w:p w14:paraId="B21E0000">
            <w:pPr>
              <w:widowControl w:val="1"/>
              <w:ind/>
              <w:jc w:val="right"/>
              <w:rPr>
                <w:sz w:val="20"/>
              </w:rPr>
            </w:pPr>
            <w:r>
              <w:rPr>
                <w:sz w:val="20"/>
              </w:rPr>
              <w:t>390 000,00</w:t>
            </w:r>
          </w:p>
        </w:tc>
        <w:tc>
          <w:tcPr>
            <w:tcW w:type="dxa" w:w="1701"/>
            <w:shd w:fill="auto" w:val="clear"/>
          </w:tcPr>
          <w:p w14:paraId="B31E0000">
            <w:pPr>
              <w:widowControl w:val="1"/>
              <w:ind/>
              <w:jc w:val="right"/>
              <w:rPr>
                <w:sz w:val="20"/>
              </w:rPr>
            </w:pPr>
            <w:r>
              <w:rPr>
                <w:sz w:val="20"/>
              </w:rPr>
              <w:t>0,00</w:t>
            </w:r>
          </w:p>
        </w:tc>
        <w:tc>
          <w:tcPr>
            <w:tcW w:type="dxa" w:w="851"/>
            <w:shd w:fill="auto" w:val="clear"/>
          </w:tcPr>
          <w:p w14:paraId="B41E0000">
            <w:pPr>
              <w:widowControl w:val="1"/>
              <w:ind/>
              <w:jc w:val="right"/>
              <w:rPr>
                <w:sz w:val="20"/>
              </w:rPr>
            </w:pPr>
            <w:r>
              <w:rPr>
                <w:sz w:val="20"/>
              </w:rPr>
              <w:t>0,0</w:t>
            </w:r>
          </w:p>
        </w:tc>
      </w:tr>
      <w:tr>
        <w:trPr>
          <w:trHeight w:hRule="atLeast" w:val="20"/>
        </w:trPr>
        <w:tc>
          <w:tcPr>
            <w:tcW w:type="dxa" w:w="7384"/>
            <w:shd w:fill="auto" w:val="clear"/>
          </w:tcPr>
          <w:p w14:paraId="B51E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B61E0000">
            <w:pPr>
              <w:widowControl w:val="1"/>
              <w:ind/>
              <w:jc w:val="center"/>
              <w:rPr>
                <w:sz w:val="20"/>
              </w:rPr>
            </w:pPr>
            <w:r>
              <w:rPr>
                <w:sz w:val="20"/>
              </w:rPr>
              <w:t>607</w:t>
            </w:r>
          </w:p>
        </w:tc>
        <w:tc>
          <w:tcPr>
            <w:tcW w:type="dxa" w:w="426"/>
            <w:shd w:fill="auto" w:val="clear"/>
          </w:tcPr>
          <w:p w14:paraId="B71E0000">
            <w:pPr>
              <w:widowControl w:val="1"/>
              <w:ind/>
              <w:jc w:val="center"/>
              <w:rPr>
                <w:sz w:val="20"/>
              </w:rPr>
            </w:pPr>
            <w:r>
              <w:rPr>
                <w:sz w:val="20"/>
              </w:rPr>
              <w:t>07</w:t>
            </w:r>
          </w:p>
        </w:tc>
        <w:tc>
          <w:tcPr>
            <w:tcW w:type="dxa" w:w="425"/>
            <w:shd w:fill="auto" w:val="clear"/>
          </w:tcPr>
          <w:p w14:paraId="B81E0000">
            <w:pPr>
              <w:widowControl w:val="1"/>
              <w:ind/>
              <w:jc w:val="center"/>
              <w:rPr>
                <w:sz w:val="20"/>
              </w:rPr>
            </w:pPr>
            <w:r>
              <w:rPr>
                <w:sz w:val="20"/>
              </w:rPr>
              <w:t>07</w:t>
            </w:r>
          </w:p>
        </w:tc>
        <w:tc>
          <w:tcPr>
            <w:tcW w:type="dxa" w:w="1417"/>
            <w:shd w:fill="auto" w:val="clear"/>
            <w:tcMar>
              <w:left w:type="dxa" w:w="51"/>
              <w:right w:type="dxa" w:w="51"/>
            </w:tcMar>
          </w:tcPr>
          <w:p w14:paraId="B91E0000">
            <w:pPr>
              <w:widowControl w:val="1"/>
              <w:ind/>
              <w:jc w:val="center"/>
              <w:rPr>
                <w:sz w:val="20"/>
              </w:rPr>
            </w:pPr>
            <w:r>
              <w:rPr>
                <w:sz w:val="20"/>
              </w:rPr>
              <w:t>15 1 02 20350</w:t>
            </w:r>
          </w:p>
        </w:tc>
        <w:tc>
          <w:tcPr>
            <w:tcW w:type="dxa" w:w="567"/>
            <w:shd w:fill="auto" w:val="clear"/>
          </w:tcPr>
          <w:p w14:paraId="BA1E0000">
            <w:pPr>
              <w:widowControl w:val="1"/>
              <w:ind/>
              <w:jc w:val="center"/>
              <w:rPr>
                <w:sz w:val="20"/>
              </w:rPr>
            </w:pPr>
            <w:r>
              <w:rPr>
                <w:sz w:val="20"/>
              </w:rPr>
              <w:t>000</w:t>
            </w:r>
          </w:p>
        </w:tc>
        <w:tc>
          <w:tcPr>
            <w:tcW w:type="dxa" w:w="1701"/>
            <w:shd w:fill="auto" w:val="clear"/>
          </w:tcPr>
          <w:p w14:paraId="BB1E0000">
            <w:pPr>
              <w:widowControl w:val="1"/>
              <w:ind/>
              <w:jc w:val="right"/>
              <w:rPr>
                <w:sz w:val="20"/>
              </w:rPr>
            </w:pPr>
            <w:r>
              <w:rPr>
                <w:sz w:val="20"/>
              </w:rPr>
              <w:t>390 000,00</w:t>
            </w:r>
          </w:p>
        </w:tc>
        <w:tc>
          <w:tcPr>
            <w:tcW w:type="dxa" w:w="1701"/>
            <w:shd w:fill="auto" w:val="clear"/>
          </w:tcPr>
          <w:p w14:paraId="BC1E0000">
            <w:pPr>
              <w:widowControl w:val="1"/>
              <w:ind/>
              <w:jc w:val="right"/>
              <w:rPr>
                <w:sz w:val="20"/>
              </w:rPr>
            </w:pPr>
            <w:r>
              <w:rPr>
                <w:sz w:val="20"/>
              </w:rPr>
              <w:t>0,00</w:t>
            </w:r>
          </w:p>
        </w:tc>
        <w:tc>
          <w:tcPr>
            <w:tcW w:type="dxa" w:w="851"/>
            <w:shd w:fill="auto" w:val="clear"/>
          </w:tcPr>
          <w:p w14:paraId="BD1E0000">
            <w:pPr>
              <w:widowControl w:val="1"/>
              <w:ind/>
              <w:jc w:val="right"/>
              <w:rPr>
                <w:sz w:val="20"/>
              </w:rPr>
            </w:pPr>
            <w:r>
              <w:rPr>
                <w:sz w:val="20"/>
              </w:rPr>
              <w:t>0,0</w:t>
            </w:r>
          </w:p>
        </w:tc>
      </w:tr>
      <w:tr>
        <w:trPr>
          <w:trHeight w:hRule="atLeast" w:val="20"/>
        </w:trPr>
        <w:tc>
          <w:tcPr>
            <w:tcW w:type="dxa" w:w="7384"/>
            <w:shd w:fill="auto" w:val="clear"/>
          </w:tcPr>
          <w:p w14:paraId="BE1E0000">
            <w:pPr>
              <w:rPr>
                <w:sz w:val="20"/>
              </w:rPr>
            </w:pPr>
            <w:r>
              <w:rPr>
                <w:sz w:val="20"/>
              </w:rPr>
              <w:t>Субсидии бюджетным учреждениям</w:t>
            </w:r>
          </w:p>
        </w:tc>
        <w:tc>
          <w:tcPr>
            <w:tcW w:type="dxa" w:w="567"/>
            <w:shd w:fill="auto" w:val="clear"/>
          </w:tcPr>
          <w:p w14:paraId="BF1E0000">
            <w:pPr>
              <w:widowControl w:val="1"/>
              <w:ind/>
              <w:jc w:val="center"/>
              <w:rPr>
                <w:sz w:val="20"/>
              </w:rPr>
            </w:pPr>
            <w:r>
              <w:rPr>
                <w:sz w:val="20"/>
              </w:rPr>
              <w:t>607</w:t>
            </w:r>
          </w:p>
        </w:tc>
        <w:tc>
          <w:tcPr>
            <w:tcW w:type="dxa" w:w="426"/>
            <w:shd w:fill="auto" w:val="clear"/>
          </w:tcPr>
          <w:p w14:paraId="C01E0000">
            <w:pPr>
              <w:widowControl w:val="1"/>
              <w:ind/>
              <w:jc w:val="center"/>
              <w:rPr>
                <w:sz w:val="20"/>
              </w:rPr>
            </w:pPr>
            <w:r>
              <w:rPr>
                <w:sz w:val="20"/>
              </w:rPr>
              <w:t>07</w:t>
            </w:r>
          </w:p>
        </w:tc>
        <w:tc>
          <w:tcPr>
            <w:tcW w:type="dxa" w:w="425"/>
            <w:shd w:fill="auto" w:val="clear"/>
          </w:tcPr>
          <w:p w14:paraId="C11E0000">
            <w:pPr>
              <w:widowControl w:val="1"/>
              <w:ind/>
              <w:jc w:val="center"/>
              <w:rPr>
                <w:sz w:val="20"/>
              </w:rPr>
            </w:pPr>
            <w:r>
              <w:rPr>
                <w:sz w:val="20"/>
              </w:rPr>
              <w:t>07</w:t>
            </w:r>
          </w:p>
        </w:tc>
        <w:tc>
          <w:tcPr>
            <w:tcW w:type="dxa" w:w="1417"/>
            <w:shd w:fill="auto" w:val="clear"/>
            <w:tcMar>
              <w:left w:type="dxa" w:w="51"/>
              <w:right w:type="dxa" w:w="51"/>
            </w:tcMar>
          </w:tcPr>
          <w:p w14:paraId="C21E0000">
            <w:pPr>
              <w:widowControl w:val="1"/>
              <w:ind/>
              <w:jc w:val="center"/>
              <w:rPr>
                <w:sz w:val="20"/>
              </w:rPr>
            </w:pPr>
            <w:r>
              <w:rPr>
                <w:sz w:val="20"/>
              </w:rPr>
              <w:t>15 1 02 20350</w:t>
            </w:r>
          </w:p>
        </w:tc>
        <w:tc>
          <w:tcPr>
            <w:tcW w:type="dxa" w:w="567"/>
            <w:shd w:fill="auto" w:val="clear"/>
          </w:tcPr>
          <w:p w14:paraId="C31E0000">
            <w:pPr>
              <w:widowControl w:val="1"/>
              <w:ind/>
              <w:jc w:val="center"/>
              <w:rPr>
                <w:sz w:val="20"/>
              </w:rPr>
            </w:pPr>
            <w:r>
              <w:rPr>
                <w:sz w:val="20"/>
              </w:rPr>
              <w:t>610</w:t>
            </w:r>
          </w:p>
        </w:tc>
        <w:tc>
          <w:tcPr>
            <w:tcW w:type="dxa" w:w="1701"/>
            <w:shd w:fill="auto" w:val="clear"/>
          </w:tcPr>
          <w:p w14:paraId="C41E0000">
            <w:pPr>
              <w:widowControl w:val="1"/>
              <w:ind/>
              <w:jc w:val="right"/>
              <w:rPr>
                <w:sz w:val="20"/>
              </w:rPr>
            </w:pPr>
            <w:r>
              <w:rPr>
                <w:sz w:val="20"/>
              </w:rPr>
              <w:t>390 000,00</w:t>
            </w:r>
          </w:p>
        </w:tc>
        <w:tc>
          <w:tcPr>
            <w:tcW w:type="dxa" w:w="1701"/>
            <w:shd w:fill="auto" w:val="clear"/>
          </w:tcPr>
          <w:p w14:paraId="C51E0000">
            <w:pPr>
              <w:widowControl w:val="1"/>
              <w:ind/>
              <w:jc w:val="right"/>
              <w:rPr>
                <w:sz w:val="20"/>
              </w:rPr>
            </w:pPr>
            <w:r>
              <w:rPr>
                <w:sz w:val="20"/>
              </w:rPr>
              <w:t>0,00</w:t>
            </w:r>
          </w:p>
        </w:tc>
        <w:tc>
          <w:tcPr>
            <w:tcW w:type="dxa" w:w="851"/>
            <w:shd w:fill="auto" w:val="clear"/>
          </w:tcPr>
          <w:p w14:paraId="C61E0000">
            <w:pPr>
              <w:widowControl w:val="1"/>
              <w:ind/>
              <w:jc w:val="right"/>
              <w:rPr>
                <w:sz w:val="20"/>
              </w:rPr>
            </w:pPr>
            <w:r>
              <w:rPr>
                <w:sz w:val="20"/>
              </w:rPr>
              <w:t>0,0</w:t>
            </w:r>
          </w:p>
        </w:tc>
      </w:tr>
      <w:tr>
        <w:trPr>
          <w:trHeight w:hRule="atLeast" w:val="20"/>
        </w:trPr>
        <w:tc>
          <w:tcPr>
            <w:tcW w:type="dxa" w:w="7384"/>
            <w:shd w:fill="auto" w:val="clear"/>
          </w:tcPr>
          <w:p w14:paraId="C71E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C81E0000">
            <w:pPr>
              <w:widowControl w:val="1"/>
              <w:ind/>
              <w:jc w:val="center"/>
              <w:rPr>
                <w:sz w:val="20"/>
              </w:rPr>
            </w:pPr>
            <w:r>
              <w:rPr>
                <w:sz w:val="20"/>
              </w:rPr>
              <w:t>607</w:t>
            </w:r>
          </w:p>
        </w:tc>
        <w:tc>
          <w:tcPr>
            <w:tcW w:type="dxa" w:w="426"/>
            <w:shd w:fill="auto" w:val="clear"/>
          </w:tcPr>
          <w:p w14:paraId="C91E0000">
            <w:pPr>
              <w:widowControl w:val="1"/>
              <w:ind/>
              <w:jc w:val="center"/>
              <w:rPr>
                <w:sz w:val="20"/>
              </w:rPr>
            </w:pPr>
            <w:r>
              <w:rPr>
                <w:sz w:val="20"/>
              </w:rPr>
              <w:t>07</w:t>
            </w:r>
          </w:p>
        </w:tc>
        <w:tc>
          <w:tcPr>
            <w:tcW w:type="dxa" w:w="425"/>
            <w:shd w:fill="auto" w:val="clear"/>
          </w:tcPr>
          <w:p w14:paraId="CA1E0000">
            <w:pPr>
              <w:widowControl w:val="1"/>
              <w:ind/>
              <w:jc w:val="center"/>
              <w:rPr>
                <w:sz w:val="20"/>
              </w:rPr>
            </w:pPr>
            <w:r>
              <w:rPr>
                <w:sz w:val="20"/>
              </w:rPr>
              <w:t>07</w:t>
            </w:r>
          </w:p>
        </w:tc>
        <w:tc>
          <w:tcPr>
            <w:tcW w:type="dxa" w:w="1417"/>
            <w:shd w:fill="auto" w:val="clear"/>
            <w:tcMar>
              <w:left w:type="dxa" w:w="51"/>
              <w:right w:type="dxa" w:w="51"/>
            </w:tcMar>
          </w:tcPr>
          <w:p w14:paraId="CB1E0000">
            <w:pPr>
              <w:widowControl w:val="1"/>
              <w:ind/>
              <w:jc w:val="center"/>
              <w:rPr>
                <w:sz w:val="20"/>
              </w:rPr>
            </w:pPr>
            <w:r>
              <w:rPr>
                <w:sz w:val="20"/>
              </w:rPr>
              <w:t>15 1 04 00000</w:t>
            </w:r>
          </w:p>
        </w:tc>
        <w:tc>
          <w:tcPr>
            <w:tcW w:type="dxa" w:w="567"/>
            <w:shd w:fill="auto" w:val="clear"/>
          </w:tcPr>
          <w:p w14:paraId="CC1E0000">
            <w:pPr>
              <w:widowControl w:val="1"/>
              <w:ind/>
              <w:jc w:val="center"/>
              <w:rPr>
                <w:sz w:val="20"/>
              </w:rPr>
            </w:pPr>
            <w:r>
              <w:rPr>
                <w:sz w:val="20"/>
              </w:rPr>
              <w:t>000</w:t>
            </w:r>
          </w:p>
        </w:tc>
        <w:tc>
          <w:tcPr>
            <w:tcW w:type="dxa" w:w="1701"/>
            <w:shd w:fill="auto" w:val="clear"/>
          </w:tcPr>
          <w:p w14:paraId="CD1E0000">
            <w:pPr>
              <w:widowControl w:val="1"/>
              <w:ind/>
              <w:jc w:val="right"/>
              <w:rPr>
                <w:sz w:val="20"/>
              </w:rPr>
            </w:pPr>
            <w:r>
              <w:rPr>
                <w:sz w:val="20"/>
              </w:rPr>
              <w:t>1 092 915,12</w:t>
            </w:r>
          </w:p>
        </w:tc>
        <w:tc>
          <w:tcPr>
            <w:tcW w:type="dxa" w:w="1701"/>
            <w:shd w:fill="auto" w:val="clear"/>
          </w:tcPr>
          <w:p w14:paraId="CE1E0000">
            <w:pPr>
              <w:widowControl w:val="1"/>
              <w:ind/>
              <w:jc w:val="right"/>
              <w:rPr>
                <w:sz w:val="20"/>
              </w:rPr>
            </w:pPr>
            <w:r>
              <w:rPr>
                <w:sz w:val="20"/>
              </w:rPr>
              <w:t>160 000,00</w:t>
            </w:r>
          </w:p>
        </w:tc>
        <w:tc>
          <w:tcPr>
            <w:tcW w:type="dxa" w:w="851"/>
            <w:shd w:fill="auto" w:val="clear"/>
          </w:tcPr>
          <w:p w14:paraId="CF1E0000">
            <w:pPr>
              <w:widowControl w:val="1"/>
              <w:ind/>
              <w:jc w:val="right"/>
              <w:rPr>
                <w:sz w:val="20"/>
              </w:rPr>
            </w:pPr>
            <w:r>
              <w:rPr>
                <w:sz w:val="20"/>
              </w:rPr>
              <w:t>14,6</w:t>
            </w:r>
          </w:p>
        </w:tc>
      </w:tr>
      <w:tr>
        <w:trPr>
          <w:trHeight w:hRule="atLeast" w:val="20"/>
        </w:trPr>
        <w:tc>
          <w:tcPr>
            <w:tcW w:type="dxa" w:w="7384"/>
            <w:shd w:fill="auto" w:val="clear"/>
          </w:tcPr>
          <w:p w14:paraId="D01E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D11E0000">
            <w:pPr>
              <w:widowControl w:val="1"/>
              <w:ind/>
              <w:jc w:val="center"/>
              <w:rPr>
                <w:sz w:val="20"/>
              </w:rPr>
            </w:pPr>
            <w:r>
              <w:rPr>
                <w:sz w:val="20"/>
              </w:rPr>
              <w:t>607</w:t>
            </w:r>
          </w:p>
        </w:tc>
        <w:tc>
          <w:tcPr>
            <w:tcW w:type="dxa" w:w="426"/>
            <w:shd w:fill="auto" w:val="clear"/>
          </w:tcPr>
          <w:p w14:paraId="D21E0000">
            <w:pPr>
              <w:widowControl w:val="1"/>
              <w:ind/>
              <w:jc w:val="center"/>
              <w:rPr>
                <w:sz w:val="20"/>
              </w:rPr>
            </w:pPr>
            <w:r>
              <w:rPr>
                <w:sz w:val="20"/>
              </w:rPr>
              <w:t>07</w:t>
            </w:r>
          </w:p>
        </w:tc>
        <w:tc>
          <w:tcPr>
            <w:tcW w:type="dxa" w:w="425"/>
            <w:shd w:fill="auto" w:val="clear"/>
          </w:tcPr>
          <w:p w14:paraId="D31E0000">
            <w:pPr>
              <w:widowControl w:val="1"/>
              <w:ind/>
              <w:jc w:val="center"/>
              <w:rPr>
                <w:sz w:val="20"/>
              </w:rPr>
            </w:pPr>
            <w:r>
              <w:rPr>
                <w:sz w:val="20"/>
              </w:rPr>
              <w:t>07</w:t>
            </w:r>
          </w:p>
        </w:tc>
        <w:tc>
          <w:tcPr>
            <w:tcW w:type="dxa" w:w="1417"/>
            <w:shd w:fill="auto" w:val="clear"/>
            <w:tcMar>
              <w:left w:type="dxa" w:w="51"/>
              <w:right w:type="dxa" w:w="51"/>
            </w:tcMar>
          </w:tcPr>
          <w:p w14:paraId="D41E0000">
            <w:pPr>
              <w:widowControl w:val="1"/>
              <w:ind/>
              <w:jc w:val="center"/>
              <w:rPr>
                <w:sz w:val="20"/>
              </w:rPr>
            </w:pPr>
            <w:r>
              <w:rPr>
                <w:sz w:val="20"/>
              </w:rPr>
              <w:t>15 1 04 20380</w:t>
            </w:r>
          </w:p>
        </w:tc>
        <w:tc>
          <w:tcPr>
            <w:tcW w:type="dxa" w:w="567"/>
            <w:shd w:fill="auto" w:val="clear"/>
          </w:tcPr>
          <w:p w14:paraId="D51E0000">
            <w:pPr>
              <w:widowControl w:val="1"/>
              <w:ind/>
              <w:jc w:val="center"/>
              <w:rPr>
                <w:sz w:val="20"/>
              </w:rPr>
            </w:pPr>
            <w:r>
              <w:rPr>
                <w:sz w:val="20"/>
              </w:rPr>
              <w:t>000</w:t>
            </w:r>
          </w:p>
        </w:tc>
        <w:tc>
          <w:tcPr>
            <w:tcW w:type="dxa" w:w="1701"/>
            <w:shd w:fill="auto" w:val="clear"/>
          </w:tcPr>
          <w:p w14:paraId="D61E0000">
            <w:pPr>
              <w:widowControl w:val="1"/>
              <w:ind/>
              <w:jc w:val="right"/>
              <w:rPr>
                <w:sz w:val="20"/>
              </w:rPr>
            </w:pPr>
            <w:r>
              <w:rPr>
                <w:sz w:val="20"/>
              </w:rPr>
              <w:t>1 092 915,12</w:t>
            </w:r>
          </w:p>
        </w:tc>
        <w:tc>
          <w:tcPr>
            <w:tcW w:type="dxa" w:w="1701"/>
            <w:shd w:fill="auto" w:val="clear"/>
          </w:tcPr>
          <w:p w14:paraId="D71E0000">
            <w:pPr>
              <w:widowControl w:val="1"/>
              <w:ind/>
              <w:jc w:val="right"/>
              <w:rPr>
                <w:sz w:val="20"/>
              </w:rPr>
            </w:pPr>
            <w:r>
              <w:rPr>
                <w:sz w:val="20"/>
              </w:rPr>
              <w:t>160 000,00</w:t>
            </w:r>
          </w:p>
        </w:tc>
        <w:tc>
          <w:tcPr>
            <w:tcW w:type="dxa" w:w="851"/>
            <w:shd w:fill="auto" w:val="clear"/>
          </w:tcPr>
          <w:p w14:paraId="D81E0000">
            <w:pPr>
              <w:widowControl w:val="1"/>
              <w:ind/>
              <w:jc w:val="right"/>
              <w:rPr>
                <w:sz w:val="20"/>
              </w:rPr>
            </w:pPr>
            <w:r>
              <w:rPr>
                <w:sz w:val="20"/>
              </w:rPr>
              <w:t>14,6</w:t>
            </w:r>
          </w:p>
        </w:tc>
      </w:tr>
      <w:tr>
        <w:trPr>
          <w:trHeight w:hRule="atLeast" w:val="20"/>
        </w:trPr>
        <w:tc>
          <w:tcPr>
            <w:tcW w:type="dxa" w:w="7384"/>
            <w:shd w:fill="auto" w:val="clear"/>
          </w:tcPr>
          <w:p w14:paraId="D91E0000">
            <w:pPr>
              <w:rPr>
                <w:sz w:val="20"/>
              </w:rPr>
            </w:pPr>
            <w:r>
              <w:rPr>
                <w:sz w:val="20"/>
              </w:rPr>
              <w:t>Субсидии бюджетным учреждениям</w:t>
            </w:r>
          </w:p>
        </w:tc>
        <w:tc>
          <w:tcPr>
            <w:tcW w:type="dxa" w:w="567"/>
            <w:shd w:fill="auto" w:val="clear"/>
          </w:tcPr>
          <w:p w14:paraId="DA1E0000">
            <w:pPr>
              <w:widowControl w:val="1"/>
              <w:ind/>
              <w:jc w:val="center"/>
              <w:rPr>
                <w:sz w:val="20"/>
              </w:rPr>
            </w:pPr>
            <w:r>
              <w:rPr>
                <w:sz w:val="20"/>
              </w:rPr>
              <w:t>607</w:t>
            </w:r>
          </w:p>
        </w:tc>
        <w:tc>
          <w:tcPr>
            <w:tcW w:type="dxa" w:w="426"/>
            <w:shd w:fill="auto" w:val="clear"/>
          </w:tcPr>
          <w:p w14:paraId="DB1E0000">
            <w:pPr>
              <w:widowControl w:val="1"/>
              <w:ind/>
              <w:jc w:val="center"/>
              <w:rPr>
                <w:sz w:val="20"/>
              </w:rPr>
            </w:pPr>
            <w:r>
              <w:rPr>
                <w:sz w:val="20"/>
              </w:rPr>
              <w:t>07</w:t>
            </w:r>
          </w:p>
        </w:tc>
        <w:tc>
          <w:tcPr>
            <w:tcW w:type="dxa" w:w="425"/>
            <w:shd w:fill="auto" w:val="clear"/>
          </w:tcPr>
          <w:p w14:paraId="DC1E0000">
            <w:pPr>
              <w:widowControl w:val="1"/>
              <w:ind/>
              <w:jc w:val="center"/>
              <w:rPr>
                <w:sz w:val="20"/>
              </w:rPr>
            </w:pPr>
            <w:r>
              <w:rPr>
                <w:sz w:val="20"/>
              </w:rPr>
              <w:t>07</w:t>
            </w:r>
          </w:p>
        </w:tc>
        <w:tc>
          <w:tcPr>
            <w:tcW w:type="dxa" w:w="1417"/>
            <w:shd w:fill="auto" w:val="clear"/>
            <w:tcMar>
              <w:left w:type="dxa" w:w="51"/>
              <w:right w:type="dxa" w:w="51"/>
            </w:tcMar>
          </w:tcPr>
          <w:p w14:paraId="DD1E0000">
            <w:pPr>
              <w:widowControl w:val="1"/>
              <w:ind/>
              <w:jc w:val="center"/>
              <w:rPr>
                <w:sz w:val="20"/>
              </w:rPr>
            </w:pPr>
            <w:r>
              <w:rPr>
                <w:sz w:val="20"/>
              </w:rPr>
              <w:t>15 1 04 20380</w:t>
            </w:r>
          </w:p>
        </w:tc>
        <w:tc>
          <w:tcPr>
            <w:tcW w:type="dxa" w:w="567"/>
            <w:shd w:fill="auto" w:val="clear"/>
          </w:tcPr>
          <w:p w14:paraId="DE1E0000">
            <w:pPr>
              <w:widowControl w:val="1"/>
              <w:ind/>
              <w:jc w:val="center"/>
              <w:rPr>
                <w:sz w:val="20"/>
              </w:rPr>
            </w:pPr>
            <w:r>
              <w:rPr>
                <w:sz w:val="20"/>
              </w:rPr>
              <w:t>610</w:t>
            </w:r>
          </w:p>
        </w:tc>
        <w:tc>
          <w:tcPr>
            <w:tcW w:type="dxa" w:w="1701"/>
            <w:shd w:fill="auto" w:val="clear"/>
          </w:tcPr>
          <w:p w14:paraId="DF1E0000">
            <w:pPr>
              <w:widowControl w:val="1"/>
              <w:ind/>
              <w:jc w:val="right"/>
              <w:rPr>
                <w:sz w:val="20"/>
              </w:rPr>
            </w:pPr>
            <w:r>
              <w:rPr>
                <w:sz w:val="20"/>
              </w:rPr>
              <w:t>1 092 915,12</w:t>
            </w:r>
          </w:p>
        </w:tc>
        <w:tc>
          <w:tcPr>
            <w:tcW w:type="dxa" w:w="1701"/>
            <w:shd w:fill="auto" w:val="clear"/>
          </w:tcPr>
          <w:p w14:paraId="E01E0000">
            <w:pPr>
              <w:widowControl w:val="1"/>
              <w:ind/>
              <w:jc w:val="right"/>
              <w:rPr>
                <w:sz w:val="20"/>
              </w:rPr>
            </w:pPr>
            <w:r>
              <w:rPr>
                <w:sz w:val="20"/>
              </w:rPr>
              <w:t>160 000,00</w:t>
            </w:r>
          </w:p>
        </w:tc>
        <w:tc>
          <w:tcPr>
            <w:tcW w:type="dxa" w:w="851"/>
            <w:shd w:fill="auto" w:val="clear"/>
          </w:tcPr>
          <w:p w14:paraId="E11E0000">
            <w:pPr>
              <w:widowControl w:val="1"/>
              <w:ind/>
              <w:jc w:val="right"/>
              <w:rPr>
                <w:sz w:val="20"/>
              </w:rPr>
            </w:pPr>
            <w:r>
              <w:rPr>
                <w:sz w:val="20"/>
              </w:rPr>
              <w:t>14,6</w:t>
            </w:r>
          </w:p>
        </w:tc>
      </w:tr>
      <w:tr>
        <w:trPr>
          <w:trHeight w:hRule="atLeast" w:val="20"/>
        </w:trPr>
        <w:tc>
          <w:tcPr>
            <w:tcW w:type="dxa" w:w="7384"/>
            <w:shd w:fill="auto" w:val="clear"/>
          </w:tcPr>
          <w:p w14:paraId="E21E0000">
            <w:pPr>
              <w:rPr>
                <w:sz w:val="20"/>
              </w:rPr>
            </w:pPr>
            <w:r>
              <w:rPr>
                <w:sz w:val="20"/>
              </w:rPr>
              <w:t xml:space="preserve">Подпрограмма «НЕзависимость» </w:t>
            </w:r>
          </w:p>
        </w:tc>
        <w:tc>
          <w:tcPr>
            <w:tcW w:type="dxa" w:w="567"/>
            <w:shd w:fill="auto" w:val="clear"/>
          </w:tcPr>
          <w:p w14:paraId="E31E0000">
            <w:pPr>
              <w:widowControl w:val="1"/>
              <w:ind/>
              <w:jc w:val="center"/>
              <w:rPr>
                <w:sz w:val="20"/>
              </w:rPr>
            </w:pPr>
            <w:r>
              <w:rPr>
                <w:sz w:val="20"/>
              </w:rPr>
              <w:t>607</w:t>
            </w:r>
          </w:p>
        </w:tc>
        <w:tc>
          <w:tcPr>
            <w:tcW w:type="dxa" w:w="426"/>
            <w:shd w:fill="auto" w:val="clear"/>
          </w:tcPr>
          <w:p w14:paraId="E41E0000">
            <w:pPr>
              <w:widowControl w:val="1"/>
              <w:ind/>
              <w:jc w:val="center"/>
              <w:rPr>
                <w:sz w:val="20"/>
              </w:rPr>
            </w:pPr>
            <w:r>
              <w:rPr>
                <w:sz w:val="20"/>
              </w:rPr>
              <w:t>07</w:t>
            </w:r>
          </w:p>
        </w:tc>
        <w:tc>
          <w:tcPr>
            <w:tcW w:type="dxa" w:w="425"/>
            <w:shd w:fill="auto" w:val="clear"/>
          </w:tcPr>
          <w:p w14:paraId="E51E0000">
            <w:pPr>
              <w:widowControl w:val="1"/>
              <w:ind/>
              <w:jc w:val="center"/>
              <w:rPr>
                <w:sz w:val="20"/>
              </w:rPr>
            </w:pPr>
            <w:r>
              <w:rPr>
                <w:sz w:val="20"/>
              </w:rPr>
              <w:t>07</w:t>
            </w:r>
          </w:p>
        </w:tc>
        <w:tc>
          <w:tcPr>
            <w:tcW w:type="dxa" w:w="1417"/>
            <w:shd w:fill="auto" w:val="clear"/>
            <w:tcMar>
              <w:left w:type="dxa" w:w="51"/>
              <w:right w:type="dxa" w:w="51"/>
            </w:tcMar>
          </w:tcPr>
          <w:p w14:paraId="E61E0000">
            <w:pPr>
              <w:widowControl w:val="1"/>
              <w:ind/>
              <w:jc w:val="center"/>
              <w:rPr>
                <w:sz w:val="20"/>
              </w:rPr>
            </w:pPr>
            <w:r>
              <w:rPr>
                <w:sz w:val="20"/>
              </w:rPr>
              <w:t>15 3 00 00000</w:t>
            </w:r>
          </w:p>
        </w:tc>
        <w:tc>
          <w:tcPr>
            <w:tcW w:type="dxa" w:w="567"/>
            <w:shd w:fill="auto" w:val="clear"/>
          </w:tcPr>
          <w:p w14:paraId="E71E0000">
            <w:pPr>
              <w:widowControl w:val="1"/>
              <w:ind/>
              <w:jc w:val="center"/>
              <w:rPr>
                <w:sz w:val="20"/>
              </w:rPr>
            </w:pPr>
            <w:r>
              <w:rPr>
                <w:sz w:val="20"/>
              </w:rPr>
              <w:t>000</w:t>
            </w:r>
          </w:p>
        </w:tc>
        <w:tc>
          <w:tcPr>
            <w:tcW w:type="dxa" w:w="1701"/>
            <w:shd w:fill="auto" w:val="clear"/>
          </w:tcPr>
          <w:p w14:paraId="E81E0000">
            <w:pPr>
              <w:widowControl w:val="1"/>
              <w:ind/>
              <w:jc w:val="right"/>
              <w:rPr>
                <w:sz w:val="20"/>
              </w:rPr>
            </w:pPr>
            <w:r>
              <w:rPr>
                <w:sz w:val="20"/>
              </w:rPr>
              <w:t>200 000,00</w:t>
            </w:r>
          </w:p>
        </w:tc>
        <w:tc>
          <w:tcPr>
            <w:tcW w:type="dxa" w:w="1701"/>
            <w:shd w:fill="auto" w:val="clear"/>
          </w:tcPr>
          <w:p w14:paraId="E91E0000">
            <w:pPr>
              <w:widowControl w:val="1"/>
              <w:ind/>
              <w:jc w:val="right"/>
              <w:rPr>
                <w:sz w:val="20"/>
              </w:rPr>
            </w:pPr>
            <w:r>
              <w:rPr>
                <w:sz w:val="20"/>
              </w:rPr>
              <w:t>0,00</w:t>
            </w:r>
          </w:p>
        </w:tc>
        <w:tc>
          <w:tcPr>
            <w:tcW w:type="dxa" w:w="851"/>
            <w:shd w:fill="auto" w:val="clear"/>
          </w:tcPr>
          <w:p w14:paraId="EA1E0000">
            <w:pPr>
              <w:widowControl w:val="1"/>
              <w:ind/>
              <w:jc w:val="right"/>
              <w:rPr>
                <w:sz w:val="20"/>
              </w:rPr>
            </w:pPr>
            <w:r>
              <w:rPr>
                <w:sz w:val="20"/>
              </w:rPr>
              <w:t>0,0</w:t>
            </w:r>
          </w:p>
        </w:tc>
      </w:tr>
      <w:tr>
        <w:trPr>
          <w:trHeight w:hRule="atLeast" w:val="20"/>
        </w:trPr>
        <w:tc>
          <w:tcPr>
            <w:tcW w:type="dxa" w:w="7384"/>
            <w:shd w:fill="auto" w:val="clear"/>
          </w:tcPr>
          <w:p w14:paraId="EB1E0000">
            <w:pPr>
              <w:rPr>
                <w:sz w:val="20"/>
              </w:rPr>
            </w:pPr>
            <w:r>
              <w:rPr>
                <w:sz w:val="20"/>
              </w:rPr>
              <w:t>Основное мероприятие «Профилактика зависимого (аддиктивного) поведения и пропаганда здорового образа жизни»</w:t>
            </w:r>
          </w:p>
        </w:tc>
        <w:tc>
          <w:tcPr>
            <w:tcW w:type="dxa" w:w="567"/>
            <w:shd w:fill="auto" w:val="clear"/>
          </w:tcPr>
          <w:p w14:paraId="EC1E0000">
            <w:pPr>
              <w:widowControl w:val="1"/>
              <w:ind/>
              <w:jc w:val="center"/>
              <w:rPr>
                <w:sz w:val="20"/>
              </w:rPr>
            </w:pPr>
            <w:r>
              <w:rPr>
                <w:sz w:val="20"/>
              </w:rPr>
              <w:t>607</w:t>
            </w:r>
          </w:p>
        </w:tc>
        <w:tc>
          <w:tcPr>
            <w:tcW w:type="dxa" w:w="426"/>
            <w:shd w:fill="auto" w:val="clear"/>
          </w:tcPr>
          <w:p w14:paraId="ED1E0000">
            <w:pPr>
              <w:widowControl w:val="1"/>
              <w:ind/>
              <w:jc w:val="center"/>
              <w:rPr>
                <w:sz w:val="20"/>
              </w:rPr>
            </w:pPr>
            <w:r>
              <w:rPr>
                <w:sz w:val="20"/>
              </w:rPr>
              <w:t>07</w:t>
            </w:r>
          </w:p>
        </w:tc>
        <w:tc>
          <w:tcPr>
            <w:tcW w:type="dxa" w:w="425"/>
            <w:shd w:fill="auto" w:val="clear"/>
          </w:tcPr>
          <w:p w14:paraId="EE1E0000">
            <w:pPr>
              <w:widowControl w:val="1"/>
              <w:ind/>
              <w:jc w:val="center"/>
              <w:rPr>
                <w:sz w:val="20"/>
              </w:rPr>
            </w:pPr>
            <w:r>
              <w:rPr>
                <w:sz w:val="20"/>
              </w:rPr>
              <w:t>07</w:t>
            </w:r>
          </w:p>
        </w:tc>
        <w:tc>
          <w:tcPr>
            <w:tcW w:type="dxa" w:w="1417"/>
            <w:shd w:fill="auto" w:val="clear"/>
            <w:tcMar>
              <w:left w:type="dxa" w:w="51"/>
              <w:right w:type="dxa" w:w="51"/>
            </w:tcMar>
          </w:tcPr>
          <w:p w14:paraId="EF1E0000">
            <w:pPr>
              <w:widowControl w:val="1"/>
              <w:ind/>
              <w:jc w:val="center"/>
              <w:rPr>
                <w:sz w:val="20"/>
              </w:rPr>
            </w:pPr>
            <w:r>
              <w:rPr>
                <w:sz w:val="20"/>
              </w:rPr>
              <w:t>15 3 03 00000</w:t>
            </w:r>
          </w:p>
        </w:tc>
        <w:tc>
          <w:tcPr>
            <w:tcW w:type="dxa" w:w="567"/>
            <w:shd w:fill="auto" w:val="clear"/>
          </w:tcPr>
          <w:p w14:paraId="F01E0000">
            <w:pPr>
              <w:widowControl w:val="1"/>
              <w:ind/>
              <w:jc w:val="center"/>
              <w:rPr>
                <w:sz w:val="20"/>
              </w:rPr>
            </w:pPr>
            <w:r>
              <w:rPr>
                <w:sz w:val="20"/>
              </w:rPr>
              <w:t>000</w:t>
            </w:r>
          </w:p>
        </w:tc>
        <w:tc>
          <w:tcPr>
            <w:tcW w:type="dxa" w:w="1701"/>
            <w:shd w:fill="auto" w:val="clear"/>
          </w:tcPr>
          <w:p w14:paraId="F11E0000">
            <w:pPr>
              <w:widowControl w:val="1"/>
              <w:ind/>
              <w:jc w:val="right"/>
              <w:rPr>
                <w:sz w:val="20"/>
              </w:rPr>
            </w:pPr>
            <w:r>
              <w:rPr>
                <w:sz w:val="20"/>
              </w:rPr>
              <w:t>200 000,00</w:t>
            </w:r>
          </w:p>
        </w:tc>
        <w:tc>
          <w:tcPr>
            <w:tcW w:type="dxa" w:w="1701"/>
            <w:shd w:fill="auto" w:val="clear"/>
          </w:tcPr>
          <w:p w14:paraId="F21E0000">
            <w:pPr>
              <w:widowControl w:val="1"/>
              <w:ind/>
              <w:jc w:val="right"/>
              <w:rPr>
                <w:sz w:val="20"/>
              </w:rPr>
            </w:pPr>
            <w:r>
              <w:rPr>
                <w:sz w:val="20"/>
              </w:rPr>
              <w:t>0,00</w:t>
            </w:r>
          </w:p>
        </w:tc>
        <w:tc>
          <w:tcPr>
            <w:tcW w:type="dxa" w:w="851"/>
            <w:shd w:fill="auto" w:val="clear"/>
          </w:tcPr>
          <w:p w14:paraId="F31E0000">
            <w:pPr>
              <w:widowControl w:val="1"/>
              <w:ind/>
              <w:jc w:val="right"/>
              <w:rPr>
                <w:sz w:val="20"/>
              </w:rPr>
            </w:pPr>
            <w:r>
              <w:rPr>
                <w:sz w:val="20"/>
              </w:rPr>
              <w:t>0,0</w:t>
            </w:r>
          </w:p>
        </w:tc>
      </w:tr>
      <w:tr>
        <w:trPr>
          <w:trHeight w:hRule="atLeast" w:val="20"/>
        </w:trPr>
        <w:tc>
          <w:tcPr>
            <w:tcW w:type="dxa" w:w="7384"/>
            <w:shd w:fill="auto" w:val="clear"/>
          </w:tcPr>
          <w:p w14:paraId="F41E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F51E0000">
            <w:pPr>
              <w:widowControl w:val="1"/>
              <w:ind/>
              <w:jc w:val="center"/>
              <w:rPr>
                <w:sz w:val="20"/>
              </w:rPr>
            </w:pPr>
            <w:r>
              <w:rPr>
                <w:sz w:val="20"/>
              </w:rPr>
              <w:t>607</w:t>
            </w:r>
          </w:p>
        </w:tc>
        <w:tc>
          <w:tcPr>
            <w:tcW w:type="dxa" w:w="426"/>
            <w:shd w:fill="auto" w:val="clear"/>
          </w:tcPr>
          <w:p w14:paraId="F61E0000">
            <w:pPr>
              <w:widowControl w:val="1"/>
              <w:ind/>
              <w:jc w:val="center"/>
              <w:rPr>
                <w:sz w:val="20"/>
              </w:rPr>
            </w:pPr>
            <w:r>
              <w:rPr>
                <w:sz w:val="20"/>
              </w:rPr>
              <w:t>07</w:t>
            </w:r>
          </w:p>
        </w:tc>
        <w:tc>
          <w:tcPr>
            <w:tcW w:type="dxa" w:w="425"/>
            <w:shd w:fill="auto" w:val="clear"/>
          </w:tcPr>
          <w:p w14:paraId="F71E0000">
            <w:pPr>
              <w:widowControl w:val="1"/>
              <w:ind/>
              <w:jc w:val="center"/>
              <w:rPr>
                <w:sz w:val="20"/>
              </w:rPr>
            </w:pPr>
            <w:r>
              <w:rPr>
                <w:sz w:val="20"/>
              </w:rPr>
              <w:t>07</w:t>
            </w:r>
          </w:p>
        </w:tc>
        <w:tc>
          <w:tcPr>
            <w:tcW w:type="dxa" w:w="1417"/>
            <w:shd w:fill="auto" w:val="clear"/>
            <w:tcMar>
              <w:left w:type="dxa" w:w="51"/>
              <w:right w:type="dxa" w:w="51"/>
            </w:tcMar>
          </w:tcPr>
          <w:p w14:paraId="F81E0000">
            <w:pPr>
              <w:widowControl w:val="1"/>
              <w:ind/>
              <w:jc w:val="center"/>
              <w:rPr>
                <w:sz w:val="20"/>
              </w:rPr>
            </w:pPr>
            <w:r>
              <w:rPr>
                <w:sz w:val="20"/>
              </w:rPr>
              <w:t>15 3 03 20370</w:t>
            </w:r>
          </w:p>
        </w:tc>
        <w:tc>
          <w:tcPr>
            <w:tcW w:type="dxa" w:w="567"/>
            <w:shd w:fill="auto" w:val="clear"/>
          </w:tcPr>
          <w:p w14:paraId="F91E0000">
            <w:pPr>
              <w:widowControl w:val="1"/>
              <w:ind/>
              <w:jc w:val="center"/>
              <w:rPr>
                <w:sz w:val="20"/>
              </w:rPr>
            </w:pPr>
            <w:r>
              <w:rPr>
                <w:sz w:val="20"/>
              </w:rPr>
              <w:t>000</w:t>
            </w:r>
          </w:p>
        </w:tc>
        <w:tc>
          <w:tcPr>
            <w:tcW w:type="dxa" w:w="1701"/>
            <w:shd w:fill="auto" w:val="clear"/>
          </w:tcPr>
          <w:p w14:paraId="FA1E0000">
            <w:pPr>
              <w:widowControl w:val="1"/>
              <w:ind/>
              <w:jc w:val="right"/>
              <w:rPr>
                <w:sz w:val="20"/>
              </w:rPr>
            </w:pPr>
            <w:r>
              <w:rPr>
                <w:sz w:val="20"/>
              </w:rPr>
              <w:t>200 000,00</w:t>
            </w:r>
          </w:p>
        </w:tc>
        <w:tc>
          <w:tcPr>
            <w:tcW w:type="dxa" w:w="1701"/>
            <w:shd w:fill="auto" w:val="clear"/>
          </w:tcPr>
          <w:p w14:paraId="FB1E0000">
            <w:pPr>
              <w:widowControl w:val="1"/>
              <w:ind/>
              <w:jc w:val="right"/>
              <w:rPr>
                <w:sz w:val="20"/>
              </w:rPr>
            </w:pPr>
            <w:r>
              <w:rPr>
                <w:sz w:val="20"/>
              </w:rPr>
              <w:t>0,00</w:t>
            </w:r>
          </w:p>
        </w:tc>
        <w:tc>
          <w:tcPr>
            <w:tcW w:type="dxa" w:w="851"/>
            <w:shd w:fill="auto" w:val="clear"/>
          </w:tcPr>
          <w:p w14:paraId="FC1E0000">
            <w:pPr>
              <w:widowControl w:val="1"/>
              <w:ind/>
              <w:jc w:val="right"/>
              <w:rPr>
                <w:sz w:val="20"/>
              </w:rPr>
            </w:pPr>
            <w:r>
              <w:rPr>
                <w:sz w:val="20"/>
              </w:rPr>
              <w:t>0,0</w:t>
            </w:r>
          </w:p>
        </w:tc>
      </w:tr>
      <w:tr>
        <w:trPr>
          <w:trHeight w:hRule="atLeast" w:val="20"/>
        </w:trPr>
        <w:tc>
          <w:tcPr>
            <w:tcW w:type="dxa" w:w="7384"/>
            <w:shd w:fill="auto" w:val="clear"/>
          </w:tcPr>
          <w:p w14:paraId="FD1E0000">
            <w:pPr>
              <w:rPr>
                <w:sz w:val="20"/>
              </w:rPr>
            </w:pPr>
            <w:r>
              <w:rPr>
                <w:sz w:val="20"/>
              </w:rPr>
              <w:t>Субсидии бюджетным учреждениям</w:t>
            </w:r>
          </w:p>
        </w:tc>
        <w:tc>
          <w:tcPr>
            <w:tcW w:type="dxa" w:w="567"/>
            <w:shd w:fill="auto" w:val="clear"/>
          </w:tcPr>
          <w:p w14:paraId="FE1E0000">
            <w:pPr>
              <w:widowControl w:val="1"/>
              <w:ind/>
              <w:jc w:val="center"/>
              <w:rPr>
                <w:sz w:val="20"/>
              </w:rPr>
            </w:pPr>
            <w:r>
              <w:rPr>
                <w:sz w:val="20"/>
              </w:rPr>
              <w:t>607</w:t>
            </w:r>
          </w:p>
        </w:tc>
        <w:tc>
          <w:tcPr>
            <w:tcW w:type="dxa" w:w="426"/>
            <w:shd w:fill="auto" w:val="clear"/>
          </w:tcPr>
          <w:p w14:paraId="FF1E0000">
            <w:pPr>
              <w:widowControl w:val="1"/>
              <w:ind/>
              <w:jc w:val="center"/>
              <w:rPr>
                <w:sz w:val="20"/>
              </w:rPr>
            </w:pPr>
            <w:r>
              <w:rPr>
                <w:sz w:val="20"/>
              </w:rPr>
              <w:t>07</w:t>
            </w:r>
          </w:p>
        </w:tc>
        <w:tc>
          <w:tcPr>
            <w:tcW w:type="dxa" w:w="425"/>
            <w:shd w:fill="auto" w:val="clear"/>
          </w:tcPr>
          <w:p w14:paraId="001F0000">
            <w:pPr>
              <w:widowControl w:val="1"/>
              <w:ind/>
              <w:jc w:val="center"/>
              <w:rPr>
                <w:sz w:val="20"/>
              </w:rPr>
            </w:pPr>
            <w:r>
              <w:rPr>
                <w:sz w:val="20"/>
              </w:rPr>
              <w:t>07</w:t>
            </w:r>
          </w:p>
        </w:tc>
        <w:tc>
          <w:tcPr>
            <w:tcW w:type="dxa" w:w="1417"/>
            <w:shd w:fill="auto" w:val="clear"/>
            <w:tcMar>
              <w:left w:type="dxa" w:w="51"/>
              <w:right w:type="dxa" w:w="51"/>
            </w:tcMar>
          </w:tcPr>
          <w:p w14:paraId="011F0000">
            <w:pPr>
              <w:widowControl w:val="1"/>
              <w:ind/>
              <w:jc w:val="center"/>
              <w:rPr>
                <w:sz w:val="20"/>
              </w:rPr>
            </w:pPr>
            <w:r>
              <w:rPr>
                <w:sz w:val="20"/>
              </w:rPr>
              <w:t>15 3 03 20370</w:t>
            </w:r>
          </w:p>
        </w:tc>
        <w:tc>
          <w:tcPr>
            <w:tcW w:type="dxa" w:w="567"/>
            <w:shd w:fill="auto" w:val="clear"/>
          </w:tcPr>
          <w:p w14:paraId="021F0000">
            <w:pPr>
              <w:widowControl w:val="1"/>
              <w:ind/>
              <w:jc w:val="center"/>
              <w:rPr>
                <w:sz w:val="20"/>
              </w:rPr>
            </w:pPr>
            <w:r>
              <w:rPr>
                <w:sz w:val="20"/>
              </w:rPr>
              <w:t>610</w:t>
            </w:r>
          </w:p>
        </w:tc>
        <w:tc>
          <w:tcPr>
            <w:tcW w:type="dxa" w:w="1701"/>
            <w:shd w:fill="auto" w:val="clear"/>
          </w:tcPr>
          <w:p w14:paraId="031F0000">
            <w:pPr>
              <w:widowControl w:val="1"/>
              <w:ind/>
              <w:jc w:val="right"/>
              <w:rPr>
                <w:sz w:val="20"/>
              </w:rPr>
            </w:pPr>
            <w:r>
              <w:rPr>
                <w:sz w:val="20"/>
              </w:rPr>
              <w:t>200 000,00</w:t>
            </w:r>
          </w:p>
        </w:tc>
        <w:tc>
          <w:tcPr>
            <w:tcW w:type="dxa" w:w="1701"/>
            <w:shd w:fill="auto" w:val="clear"/>
          </w:tcPr>
          <w:p w14:paraId="041F0000">
            <w:pPr>
              <w:widowControl w:val="1"/>
              <w:ind/>
              <w:jc w:val="right"/>
              <w:rPr>
                <w:sz w:val="20"/>
              </w:rPr>
            </w:pPr>
            <w:r>
              <w:rPr>
                <w:sz w:val="20"/>
              </w:rPr>
              <w:t>0,00</w:t>
            </w:r>
          </w:p>
        </w:tc>
        <w:tc>
          <w:tcPr>
            <w:tcW w:type="dxa" w:w="851"/>
            <w:shd w:fill="auto" w:val="clear"/>
          </w:tcPr>
          <w:p w14:paraId="051F0000">
            <w:pPr>
              <w:widowControl w:val="1"/>
              <w:ind/>
              <w:jc w:val="right"/>
              <w:rPr>
                <w:sz w:val="20"/>
              </w:rPr>
            </w:pPr>
            <w:r>
              <w:rPr>
                <w:sz w:val="20"/>
              </w:rPr>
              <w:t>0,0</w:t>
            </w:r>
          </w:p>
        </w:tc>
      </w:tr>
      <w:tr>
        <w:trPr>
          <w:trHeight w:hRule="atLeast" w:val="20"/>
        </w:trPr>
        <w:tc>
          <w:tcPr>
            <w:tcW w:type="dxa" w:w="7384"/>
            <w:shd w:fill="auto" w:val="clear"/>
          </w:tcPr>
          <w:p w14:paraId="061F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071F0000">
            <w:pPr>
              <w:widowControl w:val="1"/>
              <w:ind/>
              <w:jc w:val="center"/>
              <w:rPr>
                <w:sz w:val="20"/>
              </w:rPr>
            </w:pPr>
            <w:r>
              <w:rPr>
                <w:sz w:val="20"/>
              </w:rPr>
              <w:t>607</w:t>
            </w:r>
          </w:p>
        </w:tc>
        <w:tc>
          <w:tcPr>
            <w:tcW w:type="dxa" w:w="426"/>
            <w:shd w:fill="auto" w:val="clear"/>
          </w:tcPr>
          <w:p w14:paraId="081F0000">
            <w:pPr>
              <w:widowControl w:val="1"/>
              <w:ind/>
              <w:jc w:val="center"/>
              <w:rPr>
                <w:sz w:val="20"/>
              </w:rPr>
            </w:pPr>
            <w:r>
              <w:rPr>
                <w:sz w:val="20"/>
              </w:rPr>
              <w:t>07</w:t>
            </w:r>
          </w:p>
        </w:tc>
        <w:tc>
          <w:tcPr>
            <w:tcW w:type="dxa" w:w="425"/>
            <w:shd w:fill="auto" w:val="clear"/>
          </w:tcPr>
          <w:p w14:paraId="091F0000">
            <w:pPr>
              <w:widowControl w:val="1"/>
              <w:ind/>
              <w:jc w:val="center"/>
              <w:rPr>
                <w:sz w:val="20"/>
              </w:rPr>
            </w:pPr>
            <w:r>
              <w:rPr>
                <w:sz w:val="20"/>
              </w:rPr>
              <w:t>07</w:t>
            </w:r>
          </w:p>
        </w:tc>
        <w:tc>
          <w:tcPr>
            <w:tcW w:type="dxa" w:w="1417"/>
            <w:shd w:fill="auto" w:val="clear"/>
            <w:tcMar>
              <w:left w:type="dxa" w:w="51"/>
              <w:right w:type="dxa" w:w="51"/>
            </w:tcMar>
          </w:tcPr>
          <w:p w14:paraId="0A1F0000">
            <w:pPr>
              <w:widowControl w:val="1"/>
              <w:ind/>
              <w:jc w:val="center"/>
              <w:rPr>
                <w:sz w:val="20"/>
              </w:rPr>
            </w:pPr>
            <w:r>
              <w:rPr>
                <w:sz w:val="20"/>
              </w:rPr>
              <w:t>16 0 00 00000</w:t>
            </w:r>
          </w:p>
        </w:tc>
        <w:tc>
          <w:tcPr>
            <w:tcW w:type="dxa" w:w="567"/>
            <w:shd w:fill="auto" w:val="clear"/>
          </w:tcPr>
          <w:p w14:paraId="0B1F0000">
            <w:pPr>
              <w:widowControl w:val="1"/>
              <w:ind/>
              <w:jc w:val="center"/>
              <w:rPr>
                <w:sz w:val="20"/>
              </w:rPr>
            </w:pPr>
            <w:r>
              <w:rPr>
                <w:sz w:val="20"/>
              </w:rPr>
              <w:t>000</w:t>
            </w:r>
          </w:p>
        </w:tc>
        <w:tc>
          <w:tcPr>
            <w:tcW w:type="dxa" w:w="1701"/>
            <w:shd w:fill="auto" w:val="clear"/>
          </w:tcPr>
          <w:p w14:paraId="0C1F0000">
            <w:pPr>
              <w:widowControl w:val="1"/>
              <w:ind/>
              <w:jc w:val="right"/>
              <w:rPr>
                <w:sz w:val="20"/>
              </w:rPr>
            </w:pPr>
            <w:r>
              <w:rPr>
                <w:sz w:val="20"/>
              </w:rPr>
              <w:t>24 000,00</w:t>
            </w:r>
          </w:p>
        </w:tc>
        <w:tc>
          <w:tcPr>
            <w:tcW w:type="dxa" w:w="1701"/>
            <w:shd w:fill="auto" w:val="clear"/>
          </w:tcPr>
          <w:p w14:paraId="0D1F0000">
            <w:pPr>
              <w:widowControl w:val="1"/>
              <w:ind/>
              <w:jc w:val="right"/>
              <w:rPr>
                <w:sz w:val="20"/>
              </w:rPr>
            </w:pPr>
            <w:r>
              <w:rPr>
                <w:sz w:val="20"/>
              </w:rPr>
              <w:t>0,00</w:t>
            </w:r>
          </w:p>
        </w:tc>
        <w:tc>
          <w:tcPr>
            <w:tcW w:type="dxa" w:w="851"/>
            <w:shd w:fill="auto" w:val="clear"/>
          </w:tcPr>
          <w:p w14:paraId="0E1F0000">
            <w:pPr>
              <w:widowControl w:val="1"/>
              <w:ind/>
              <w:jc w:val="right"/>
              <w:rPr>
                <w:sz w:val="20"/>
              </w:rPr>
            </w:pPr>
            <w:r>
              <w:rPr>
                <w:sz w:val="20"/>
              </w:rPr>
              <w:t>0,0</w:t>
            </w:r>
          </w:p>
        </w:tc>
      </w:tr>
      <w:tr>
        <w:trPr>
          <w:trHeight w:hRule="atLeast" w:val="20"/>
        </w:trPr>
        <w:tc>
          <w:tcPr>
            <w:tcW w:type="dxa" w:w="7384"/>
            <w:shd w:fill="auto" w:val="clear"/>
          </w:tcPr>
          <w:p w14:paraId="0F1F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101F0000">
            <w:pPr>
              <w:widowControl w:val="1"/>
              <w:ind/>
              <w:jc w:val="center"/>
              <w:rPr>
                <w:sz w:val="20"/>
              </w:rPr>
            </w:pPr>
            <w:r>
              <w:rPr>
                <w:sz w:val="20"/>
              </w:rPr>
              <w:t>607</w:t>
            </w:r>
          </w:p>
        </w:tc>
        <w:tc>
          <w:tcPr>
            <w:tcW w:type="dxa" w:w="426"/>
            <w:shd w:fill="auto" w:val="clear"/>
          </w:tcPr>
          <w:p w14:paraId="111F0000">
            <w:pPr>
              <w:widowControl w:val="1"/>
              <w:ind/>
              <w:jc w:val="center"/>
              <w:rPr>
                <w:sz w:val="20"/>
              </w:rPr>
            </w:pPr>
            <w:r>
              <w:rPr>
                <w:sz w:val="20"/>
              </w:rPr>
              <w:t>07</w:t>
            </w:r>
          </w:p>
        </w:tc>
        <w:tc>
          <w:tcPr>
            <w:tcW w:type="dxa" w:w="425"/>
            <w:shd w:fill="auto" w:val="clear"/>
          </w:tcPr>
          <w:p w14:paraId="121F0000">
            <w:pPr>
              <w:widowControl w:val="1"/>
              <w:ind/>
              <w:jc w:val="center"/>
              <w:rPr>
                <w:sz w:val="20"/>
              </w:rPr>
            </w:pPr>
            <w:r>
              <w:rPr>
                <w:sz w:val="20"/>
              </w:rPr>
              <w:t>07</w:t>
            </w:r>
          </w:p>
        </w:tc>
        <w:tc>
          <w:tcPr>
            <w:tcW w:type="dxa" w:w="1417"/>
            <w:shd w:fill="auto" w:val="clear"/>
            <w:tcMar>
              <w:left w:type="dxa" w:w="51"/>
              <w:right w:type="dxa" w:w="51"/>
            </w:tcMar>
          </w:tcPr>
          <w:p w14:paraId="131F0000">
            <w:pPr>
              <w:widowControl w:val="1"/>
              <w:ind/>
              <w:jc w:val="center"/>
              <w:rPr>
                <w:sz w:val="20"/>
              </w:rPr>
            </w:pPr>
            <w:r>
              <w:rPr>
                <w:sz w:val="20"/>
              </w:rPr>
              <w:t>16 2 00 00000</w:t>
            </w:r>
          </w:p>
        </w:tc>
        <w:tc>
          <w:tcPr>
            <w:tcW w:type="dxa" w:w="567"/>
            <w:shd w:fill="auto" w:val="clear"/>
          </w:tcPr>
          <w:p w14:paraId="141F0000">
            <w:pPr>
              <w:widowControl w:val="1"/>
              <w:ind/>
              <w:jc w:val="center"/>
              <w:rPr>
                <w:sz w:val="20"/>
              </w:rPr>
            </w:pPr>
            <w:r>
              <w:rPr>
                <w:sz w:val="20"/>
              </w:rPr>
              <w:t>000</w:t>
            </w:r>
          </w:p>
        </w:tc>
        <w:tc>
          <w:tcPr>
            <w:tcW w:type="dxa" w:w="1701"/>
            <w:shd w:fill="auto" w:val="clear"/>
          </w:tcPr>
          <w:p w14:paraId="151F0000">
            <w:pPr>
              <w:widowControl w:val="1"/>
              <w:ind/>
              <w:jc w:val="right"/>
              <w:rPr>
                <w:sz w:val="20"/>
              </w:rPr>
            </w:pPr>
            <w:r>
              <w:rPr>
                <w:sz w:val="20"/>
              </w:rPr>
              <w:t>24 000,00</w:t>
            </w:r>
          </w:p>
        </w:tc>
        <w:tc>
          <w:tcPr>
            <w:tcW w:type="dxa" w:w="1701"/>
            <w:shd w:fill="auto" w:val="clear"/>
          </w:tcPr>
          <w:p w14:paraId="161F0000">
            <w:pPr>
              <w:widowControl w:val="1"/>
              <w:ind/>
              <w:jc w:val="right"/>
              <w:rPr>
                <w:sz w:val="20"/>
              </w:rPr>
            </w:pPr>
            <w:r>
              <w:rPr>
                <w:sz w:val="20"/>
              </w:rPr>
              <w:t>0,00</w:t>
            </w:r>
          </w:p>
        </w:tc>
        <w:tc>
          <w:tcPr>
            <w:tcW w:type="dxa" w:w="851"/>
            <w:shd w:fill="auto" w:val="clear"/>
          </w:tcPr>
          <w:p w14:paraId="171F0000">
            <w:pPr>
              <w:widowControl w:val="1"/>
              <w:ind/>
              <w:jc w:val="right"/>
              <w:rPr>
                <w:sz w:val="20"/>
              </w:rPr>
            </w:pPr>
            <w:r>
              <w:rPr>
                <w:sz w:val="20"/>
              </w:rPr>
              <w:t>0,0</w:t>
            </w:r>
          </w:p>
        </w:tc>
      </w:tr>
      <w:tr>
        <w:trPr>
          <w:trHeight w:hRule="atLeast" w:val="20"/>
        </w:trPr>
        <w:tc>
          <w:tcPr>
            <w:tcW w:type="dxa" w:w="7384"/>
            <w:shd w:fill="auto" w:val="clear"/>
          </w:tcPr>
          <w:p w14:paraId="181F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191F0000">
            <w:pPr>
              <w:widowControl w:val="1"/>
              <w:ind/>
              <w:jc w:val="center"/>
              <w:rPr>
                <w:sz w:val="20"/>
              </w:rPr>
            </w:pPr>
            <w:r>
              <w:rPr>
                <w:sz w:val="20"/>
              </w:rPr>
              <w:t>607</w:t>
            </w:r>
          </w:p>
        </w:tc>
        <w:tc>
          <w:tcPr>
            <w:tcW w:type="dxa" w:w="426"/>
            <w:shd w:fill="auto" w:val="clear"/>
          </w:tcPr>
          <w:p w14:paraId="1A1F0000">
            <w:pPr>
              <w:widowControl w:val="1"/>
              <w:ind/>
              <w:jc w:val="center"/>
              <w:rPr>
                <w:sz w:val="20"/>
              </w:rPr>
            </w:pPr>
            <w:r>
              <w:rPr>
                <w:sz w:val="20"/>
              </w:rPr>
              <w:t>07</w:t>
            </w:r>
          </w:p>
        </w:tc>
        <w:tc>
          <w:tcPr>
            <w:tcW w:type="dxa" w:w="425"/>
            <w:shd w:fill="auto" w:val="clear"/>
          </w:tcPr>
          <w:p w14:paraId="1B1F0000">
            <w:pPr>
              <w:widowControl w:val="1"/>
              <w:ind/>
              <w:jc w:val="center"/>
              <w:rPr>
                <w:sz w:val="20"/>
              </w:rPr>
            </w:pPr>
            <w:r>
              <w:rPr>
                <w:sz w:val="20"/>
              </w:rPr>
              <w:t>07</w:t>
            </w:r>
          </w:p>
        </w:tc>
        <w:tc>
          <w:tcPr>
            <w:tcW w:type="dxa" w:w="1417"/>
            <w:shd w:fill="auto" w:val="clear"/>
            <w:tcMar>
              <w:left w:type="dxa" w:w="51"/>
              <w:right w:type="dxa" w:w="51"/>
            </w:tcMar>
          </w:tcPr>
          <w:p w14:paraId="1C1F0000">
            <w:pPr>
              <w:widowControl w:val="1"/>
              <w:ind/>
              <w:jc w:val="center"/>
              <w:rPr>
                <w:sz w:val="20"/>
              </w:rPr>
            </w:pPr>
            <w:r>
              <w:rPr>
                <w:sz w:val="20"/>
              </w:rPr>
              <w:t>16 2 02 00000</w:t>
            </w:r>
          </w:p>
        </w:tc>
        <w:tc>
          <w:tcPr>
            <w:tcW w:type="dxa" w:w="567"/>
            <w:shd w:fill="auto" w:val="clear"/>
          </w:tcPr>
          <w:p w14:paraId="1D1F0000">
            <w:pPr>
              <w:widowControl w:val="1"/>
              <w:ind/>
              <w:jc w:val="center"/>
              <w:rPr>
                <w:sz w:val="20"/>
              </w:rPr>
            </w:pPr>
            <w:r>
              <w:rPr>
                <w:sz w:val="20"/>
              </w:rPr>
              <w:t>000</w:t>
            </w:r>
          </w:p>
        </w:tc>
        <w:tc>
          <w:tcPr>
            <w:tcW w:type="dxa" w:w="1701"/>
            <w:shd w:fill="auto" w:val="clear"/>
          </w:tcPr>
          <w:p w14:paraId="1E1F0000">
            <w:pPr>
              <w:widowControl w:val="1"/>
              <w:ind/>
              <w:jc w:val="right"/>
              <w:rPr>
                <w:sz w:val="20"/>
              </w:rPr>
            </w:pPr>
            <w:r>
              <w:rPr>
                <w:sz w:val="20"/>
              </w:rPr>
              <w:t>24 000,00</w:t>
            </w:r>
          </w:p>
        </w:tc>
        <w:tc>
          <w:tcPr>
            <w:tcW w:type="dxa" w:w="1701"/>
            <w:shd w:fill="auto" w:val="clear"/>
          </w:tcPr>
          <w:p w14:paraId="1F1F0000">
            <w:pPr>
              <w:widowControl w:val="1"/>
              <w:ind/>
              <w:jc w:val="right"/>
              <w:rPr>
                <w:sz w:val="20"/>
              </w:rPr>
            </w:pPr>
            <w:r>
              <w:rPr>
                <w:sz w:val="20"/>
              </w:rPr>
              <w:t>0,00</w:t>
            </w:r>
          </w:p>
        </w:tc>
        <w:tc>
          <w:tcPr>
            <w:tcW w:type="dxa" w:w="851"/>
            <w:shd w:fill="auto" w:val="clear"/>
          </w:tcPr>
          <w:p w14:paraId="201F0000">
            <w:pPr>
              <w:widowControl w:val="1"/>
              <w:ind/>
              <w:jc w:val="right"/>
              <w:rPr>
                <w:sz w:val="20"/>
              </w:rPr>
            </w:pPr>
            <w:r>
              <w:rPr>
                <w:sz w:val="20"/>
              </w:rPr>
              <w:t>0,0</w:t>
            </w:r>
          </w:p>
        </w:tc>
      </w:tr>
      <w:tr>
        <w:trPr>
          <w:trHeight w:hRule="atLeast" w:val="20"/>
        </w:trPr>
        <w:tc>
          <w:tcPr>
            <w:tcW w:type="dxa" w:w="7384"/>
            <w:shd w:fill="auto" w:val="clear"/>
          </w:tcPr>
          <w:p w14:paraId="211F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221F0000">
            <w:pPr>
              <w:widowControl w:val="1"/>
              <w:ind/>
              <w:jc w:val="center"/>
              <w:rPr>
                <w:sz w:val="20"/>
              </w:rPr>
            </w:pPr>
            <w:r>
              <w:rPr>
                <w:sz w:val="20"/>
              </w:rPr>
              <w:t>607</w:t>
            </w:r>
          </w:p>
        </w:tc>
        <w:tc>
          <w:tcPr>
            <w:tcW w:type="dxa" w:w="426"/>
            <w:shd w:fill="auto" w:val="clear"/>
          </w:tcPr>
          <w:p w14:paraId="231F0000">
            <w:pPr>
              <w:widowControl w:val="1"/>
              <w:ind/>
              <w:jc w:val="center"/>
              <w:rPr>
                <w:sz w:val="20"/>
              </w:rPr>
            </w:pPr>
            <w:r>
              <w:rPr>
                <w:sz w:val="20"/>
              </w:rPr>
              <w:t>07</w:t>
            </w:r>
          </w:p>
        </w:tc>
        <w:tc>
          <w:tcPr>
            <w:tcW w:type="dxa" w:w="425"/>
            <w:shd w:fill="auto" w:val="clear"/>
          </w:tcPr>
          <w:p w14:paraId="241F0000">
            <w:pPr>
              <w:widowControl w:val="1"/>
              <w:ind/>
              <w:jc w:val="center"/>
              <w:rPr>
                <w:sz w:val="20"/>
              </w:rPr>
            </w:pPr>
            <w:r>
              <w:rPr>
                <w:sz w:val="20"/>
              </w:rPr>
              <w:t>07</w:t>
            </w:r>
          </w:p>
        </w:tc>
        <w:tc>
          <w:tcPr>
            <w:tcW w:type="dxa" w:w="1417"/>
            <w:shd w:fill="auto" w:val="clear"/>
            <w:tcMar>
              <w:left w:type="dxa" w:w="51"/>
              <w:right w:type="dxa" w:w="51"/>
            </w:tcMar>
          </w:tcPr>
          <w:p w14:paraId="251F0000">
            <w:pPr>
              <w:widowControl w:val="1"/>
              <w:ind/>
              <w:jc w:val="center"/>
              <w:rPr>
                <w:sz w:val="20"/>
              </w:rPr>
            </w:pPr>
            <w:r>
              <w:rPr>
                <w:sz w:val="20"/>
              </w:rPr>
              <w:t>16 2 02 20550</w:t>
            </w:r>
          </w:p>
        </w:tc>
        <w:tc>
          <w:tcPr>
            <w:tcW w:type="dxa" w:w="567"/>
            <w:shd w:fill="auto" w:val="clear"/>
          </w:tcPr>
          <w:p w14:paraId="261F0000">
            <w:pPr>
              <w:widowControl w:val="1"/>
              <w:ind/>
              <w:jc w:val="center"/>
              <w:rPr>
                <w:sz w:val="20"/>
              </w:rPr>
            </w:pPr>
            <w:r>
              <w:rPr>
                <w:sz w:val="20"/>
              </w:rPr>
              <w:t>000</w:t>
            </w:r>
          </w:p>
        </w:tc>
        <w:tc>
          <w:tcPr>
            <w:tcW w:type="dxa" w:w="1701"/>
            <w:shd w:fill="auto" w:val="clear"/>
          </w:tcPr>
          <w:p w14:paraId="271F0000">
            <w:pPr>
              <w:widowControl w:val="1"/>
              <w:ind/>
              <w:jc w:val="right"/>
              <w:rPr>
                <w:sz w:val="20"/>
              </w:rPr>
            </w:pPr>
            <w:r>
              <w:rPr>
                <w:sz w:val="20"/>
              </w:rPr>
              <w:t>24 000,00</w:t>
            </w:r>
          </w:p>
        </w:tc>
        <w:tc>
          <w:tcPr>
            <w:tcW w:type="dxa" w:w="1701"/>
            <w:shd w:fill="auto" w:val="clear"/>
          </w:tcPr>
          <w:p w14:paraId="281F0000">
            <w:pPr>
              <w:widowControl w:val="1"/>
              <w:ind/>
              <w:jc w:val="right"/>
              <w:rPr>
                <w:sz w:val="20"/>
              </w:rPr>
            </w:pPr>
            <w:r>
              <w:rPr>
                <w:sz w:val="20"/>
              </w:rPr>
              <w:t>0,00</w:t>
            </w:r>
          </w:p>
        </w:tc>
        <w:tc>
          <w:tcPr>
            <w:tcW w:type="dxa" w:w="851"/>
            <w:shd w:fill="auto" w:val="clear"/>
          </w:tcPr>
          <w:p w14:paraId="291F0000">
            <w:pPr>
              <w:widowControl w:val="1"/>
              <w:ind/>
              <w:jc w:val="right"/>
              <w:rPr>
                <w:sz w:val="20"/>
              </w:rPr>
            </w:pPr>
            <w:r>
              <w:rPr>
                <w:sz w:val="20"/>
              </w:rPr>
              <w:t>0,0</w:t>
            </w:r>
          </w:p>
        </w:tc>
      </w:tr>
      <w:tr>
        <w:trPr>
          <w:trHeight w:hRule="atLeast" w:val="20"/>
        </w:trPr>
        <w:tc>
          <w:tcPr>
            <w:tcW w:type="dxa" w:w="7384"/>
            <w:shd w:fill="auto" w:val="clear"/>
          </w:tcPr>
          <w:p w14:paraId="2A1F0000">
            <w:pPr>
              <w:rPr>
                <w:sz w:val="20"/>
              </w:rPr>
            </w:pPr>
            <w:r>
              <w:rPr>
                <w:sz w:val="20"/>
              </w:rPr>
              <w:t>Субсидии бюджетным учреждениям</w:t>
            </w:r>
          </w:p>
        </w:tc>
        <w:tc>
          <w:tcPr>
            <w:tcW w:type="dxa" w:w="567"/>
            <w:shd w:fill="auto" w:val="clear"/>
          </w:tcPr>
          <w:p w14:paraId="2B1F0000">
            <w:pPr>
              <w:widowControl w:val="1"/>
              <w:ind/>
              <w:jc w:val="center"/>
              <w:rPr>
                <w:sz w:val="20"/>
              </w:rPr>
            </w:pPr>
            <w:r>
              <w:rPr>
                <w:sz w:val="20"/>
              </w:rPr>
              <w:t>607</w:t>
            </w:r>
          </w:p>
        </w:tc>
        <w:tc>
          <w:tcPr>
            <w:tcW w:type="dxa" w:w="426"/>
            <w:shd w:fill="auto" w:val="clear"/>
          </w:tcPr>
          <w:p w14:paraId="2C1F0000">
            <w:pPr>
              <w:widowControl w:val="1"/>
              <w:ind/>
              <w:jc w:val="center"/>
              <w:rPr>
                <w:sz w:val="20"/>
              </w:rPr>
            </w:pPr>
            <w:r>
              <w:rPr>
                <w:sz w:val="20"/>
              </w:rPr>
              <w:t>07</w:t>
            </w:r>
          </w:p>
        </w:tc>
        <w:tc>
          <w:tcPr>
            <w:tcW w:type="dxa" w:w="425"/>
            <w:shd w:fill="auto" w:val="clear"/>
          </w:tcPr>
          <w:p w14:paraId="2D1F0000">
            <w:pPr>
              <w:widowControl w:val="1"/>
              <w:ind/>
              <w:jc w:val="center"/>
              <w:rPr>
                <w:sz w:val="20"/>
              </w:rPr>
            </w:pPr>
            <w:r>
              <w:rPr>
                <w:sz w:val="20"/>
              </w:rPr>
              <w:t>07</w:t>
            </w:r>
          </w:p>
        </w:tc>
        <w:tc>
          <w:tcPr>
            <w:tcW w:type="dxa" w:w="1417"/>
            <w:shd w:fill="auto" w:val="clear"/>
            <w:tcMar>
              <w:left w:type="dxa" w:w="51"/>
              <w:right w:type="dxa" w:w="51"/>
            </w:tcMar>
          </w:tcPr>
          <w:p w14:paraId="2E1F0000">
            <w:pPr>
              <w:widowControl w:val="1"/>
              <w:ind/>
              <w:jc w:val="center"/>
              <w:rPr>
                <w:sz w:val="20"/>
              </w:rPr>
            </w:pPr>
            <w:r>
              <w:rPr>
                <w:sz w:val="20"/>
              </w:rPr>
              <w:t>16 2 02 20550</w:t>
            </w:r>
          </w:p>
        </w:tc>
        <w:tc>
          <w:tcPr>
            <w:tcW w:type="dxa" w:w="567"/>
            <w:shd w:fill="auto" w:val="clear"/>
          </w:tcPr>
          <w:p w14:paraId="2F1F0000">
            <w:pPr>
              <w:widowControl w:val="1"/>
              <w:ind/>
              <w:jc w:val="center"/>
              <w:rPr>
                <w:sz w:val="20"/>
              </w:rPr>
            </w:pPr>
            <w:r>
              <w:rPr>
                <w:sz w:val="20"/>
              </w:rPr>
              <w:t>610</w:t>
            </w:r>
          </w:p>
        </w:tc>
        <w:tc>
          <w:tcPr>
            <w:tcW w:type="dxa" w:w="1701"/>
            <w:shd w:fill="auto" w:val="clear"/>
          </w:tcPr>
          <w:p w14:paraId="301F0000">
            <w:pPr>
              <w:widowControl w:val="1"/>
              <w:ind/>
              <w:jc w:val="right"/>
              <w:rPr>
                <w:sz w:val="20"/>
              </w:rPr>
            </w:pPr>
            <w:r>
              <w:rPr>
                <w:sz w:val="20"/>
              </w:rPr>
              <w:t>24 000,00</w:t>
            </w:r>
          </w:p>
        </w:tc>
        <w:tc>
          <w:tcPr>
            <w:tcW w:type="dxa" w:w="1701"/>
            <w:shd w:fill="auto" w:val="clear"/>
          </w:tcPr>
          <w:p w14:paraId="311F0000">
            <w:pPr>
              <w:widowControl w:val="1"/>
              <w:ind/>
              <w:jc w:val="right"/>
              <w:rPr>
                <w:sz w:val="20"/>
              </w:rPr>
            </w:pPr>
            <w:r>
              <w:rPr>
                <w:sz w:val="20"/>
              </w:rPr>
              <w:t>0,00</w:t>
            </w:r>
          </w:p>
        </w:tc>
        <w:tc>
          <w:tcPr>
            <w:tcW w:type="dxa" w:w="851"/>
            <w:shd w:fill="auto" w:val="clear"/>
          </w:tcPr>
          <w:p w14:paraId="321F0000">
            <w:pPr>
              <w:widowControl w:val="1"/>
              <w:ind/>
              <w:jc w:val="right"/>
              <w:rPr>
                <w:sz w:val="20"/>
              </w:rPr>
            </w:pPr>
            <w:r>
              <w:rPr>
                <w:sz w:val="20"/>
              </w:rPr>
              <w:t>0,0</w:t>
            </w:r>
          </w:p>
        </w:tc>
      </w:tr>
      <w:tr>
        <w:trPr>
          <w:trHeight w:hRule="atLeast" w:val="20"/>
        </w:trPr>
        <w:tc>
          <w:tcPr>
            <w:tcW w:type="dxa" w:w="7384"/>
            <w:shd w:fill="auto" w:val="clear"/>
          </w:tcPr>
          <w:p w14:paraId="331F0000">
            <w:pPr>
              <w:rPr>
                <w:sz w:val="20"/>
              </w:rPr>
            </w:pPr>
            <w:r>
              <w:rPr>
                <w:sz w:val="20"/>
              </w:rPr>
              <w:t>Культура, кинематография</w:t>
            </w:r>
          </w:p>
        </w:tc>
        <w:tc>
          <w:tcPr>
            <w:tcW w:type="dxa" w:w="567"/>
            <w:shd w:fill="auto" w:val="clear"/>
          </w:tcPr>
          <w:p w14:paraId="341F0000">
            <w:pPr>
              <w:widowControl w:val="1"/>
              <w:ind/>
              <w:jc w:val="center"/>
              <w:rPr>
                <w:sz w:val="20"/>
              </w:rPr>
            </w:pPr>
            <w:r>
              <w:rPr>
                <w:sz w:val="20"/>
              </w:rPr>
              <w:t>607</w:t>
            </w:r>
          </w:p>
        </w:tc>
        <w:tc>
          <w:tcPr>
            <w:tcW w:type="dxa" w:w="426"/>
            <w:shd w:fill="auto" w:val="clear"/>
          </w:tcPr>
          <w:p w14:paraId="351F0000">
            <w:pPr>
              <w:widowControl w:val="1"/>
              <w:ind/>
              <w:jc w:val="center"/>
              <w:rPr>
                <w:sz w:val="20"/>
              </w:rPr>
            </w:pPr>
            <w:r>
              <w:rPr>
                <w:sz w:val="20"/>
              </w:rPr>
              <w:t>08</w:t>
            </w:r>
          </w:p>
        </w:tc>
        <w:tc>
          <w:tcPr>
            <w:tcW w:type="dxa" w:w="425"/>
            <w:shd w:fill="auto" w:val="clear"/>
          </w:tcPr>
          <w:p w14:paraId="361F0000">
            <w:pPr>
              <w:widowControl w:val="1"/>
              <w:ind/>
              <w:jc w:val="center"/>
              <w:rPr>
                <w:sz w:val="20"/>
              </w:rPr>
            </w:pPr>
            <w:r>
              <w:rPr>
                <w:sz w:val="20"/>
              </w:rPr>
              <w:t>00</w:t>
            </w:r>
          </w:p>
        </w:tc>
        <w:tc>
          <w:tcPr>
            <w:tcW w:type="dxa" w:w="1417"/>
            <w:shd w:fill="auto" w:val="clear"/>
            <w:tcMar>
              <w:left w:type="dxa" w:w="51"/>
              <w:right w:type="dxa" w:w="51"/>
            </w:tcMar>
          </w:tcPr>
          <w:p w14:paraId="371F0000">
            <w:pPr>
              <w:widowControl w:val="1"/>
              <w:ind/>
              <w:jc w:val="center"/>
              <w:rPr>
                <w:sz w:val="20"/>
              </w:rPr>
            </w:pPr>
            <w:r>
              <w:rPr>
                <w:sz w:val="20"/>
              </w:rPr>
              <w:t>00 0 00 00000</w:t>
            </w:r>
          </w:p>
        </w:tc>
        <w:tc>
          <w:tcPr>
            <w:tcW w:type="dxa" w:w="567"/>
            <w:shd w:fill="auto" w:val="clear"/>
          </w:tcPr>
          <w:p w14:paraId="381F0000">
            <w:pPr>
              <w:widowControl w:val="1"/>
              <w:ind/>
              <w:jc w:val="center"/>
              <w:rPr>
                <w:sz w:val="20"/>
              </w:rPr>
            </w:pPr>
            <w:r>
              <w:rPr>
                <w:sz w:val="20"/>
              </w:rPr>
              <w:t>000</w:t>
            </w:r>
          </w:p>
        </w:tc>
        <w:tc>
          <w:tcPr>
            <w:tcW w:type="dxa" w:w="1701"/>
            <w:shd w:fill="auto" w:val="clear"/>
          </w:tcPr>
          <w:p w14:paraId="391F0000">
            <w:pPr>
              <w:widowControl w:val="1"/>
              <w:ind/>
              <w:jc w:val="right"/>
              <w:rPr>
                <w:sz w:val="20"/>
              </w:rPr>
            </w:pPr>
            <w:r>
              <w:rPr>
                <w:sz w:val="20"/>
              </w:rPr>
              <w:t>560 278 798,82</w:t>
            </w:r>
          </w:p>
        </w:tc>
        <w:tc>
          <w:tcPr>
            <w:tcW w:type="dxa" w:w="1701"/>
            <w:shd w:fill="auto" w:val="clear"/>
          </w:tcPr>
          <w:p w14:paraId="3A1F0000">
            <w:pPr>
              <w:widowControl w:val="1"/>
              <w:ind/>
              <w:jc w:val="right"/>
              <w:rPr>
                <w:sz w:val="20"/>
              </w:rPr>
            </w:pPr>
            <w:r>
              <w:rPr>
                <w:sz w:val="20"/>
              </w:rPr>
              <w:t>121 385 901,56</w:t>
            </w:r>
          </w:p>
        </w:tc>
        <w:tc>
          <w:tcPr>
            <w:tcW w:type="dxa" w:w="851"/>
            <w:shd w:fill="auto" w:val="clear"/>
          </w:tcPr>
          <w:p w14:paraId="3B1F0000">
            <w:pPr>
              <w:widowControl w:val="1"/>
              <w:ind/>
              <w:jc w:val="right"/>
              <w:rPr>
                <w:sz w:val="20"/>
              </w:rPr>
            </w:pPr>
            <w:r>
              <w:rPr>
                <w:sz w:val="20"/>
              </w:rPr>
              <w:t>21,7</w:t>
            </w:r>
          </w:p>
        </w:tc>
      </w:tr>
      <w:tr>
        <w:trPr>
          <w:trHeight w:hRule="atLeast" w:val="20"/>
        </w:trPr>
        <w:tc>
          <w:tcPr>
            <w:tcW w:type="dxa" w:w="7384"/>
            <w:shd w:fill="auto" w:val="clear"/>
          </w:tcPr>
          <w:p w14:paraId="3C1F0000">
            <w:pPr>
              <w:rPr>
                <w:sz w:val="20"/>
              </w:rPr>
            </w:pPr>
            <w:r>
              <w:rPr>
                <w:sz w:val="20"/>
              </w:rPr>
              <w:t>Культура</w:t>
            </w:r>
          </w:p>
        </w:tc>
        <w:tc>
          <w:tcPr>
            <w:tcW w:type="dxa" w:w="567"/>
            <w:shd w:fill="auto" w:val="clear"/>
          </w:tcPr>
          <w:p w14:paraId="3D1F0000">
            <w:pPr>
              <w:widowControl w:val="1"/>
              <w:ind/>
              <w:jc w:val="center"/>
              <w:rPr>
                <w:sz w:val="20"/>
              </w:rPr>
            </w:pPr>
            <w:r>
              <w:rPr>
                <w:sz w:val="20"/>
              </w:rPr>
              <w:t>607</w:t>
            </w:r>
          </w:p>
        </w:tc>
        <w:tc>
          <w:tcPr>
            <w:tcW w:type="dxa" w:w="426"/>
            <w:shd w:fill="auto" w:val="clear"/>
          </w:tcPr>
          <w:p w14:paraId="3E1F0000">
            <w:pPr>
              <w:widowControl w:val="1"/>
              <w:ind/>
              <w:jc w:val="center"/>
              <w:rPr>
                <w:sz w:val="20"/>
              </w:rPr>
            </w:pPr>
            <w:r>
              <w:rPr>
                <w:sz w:val="20"/>
              </w:rPr>
              <w:t>08</w:t>
            </w:r>
          </w:p>
        </w:tc>
        <w:tc>
          <w:tcPr>
            <w:tcW w:type="dxa" w:w="425"/>
            <w:shd w:fill="auto" w:val="clear"/>
          </w:tcPr>
          <w:p w14:paraId="3F1F0000">
            <w:pPr>
              <w:widowControl w:val="1"/>
              <w:ind/>
              <w:jc w:val="center"/>
              <w:rPr>
                <w:sz w:val="20"/>
              </w:rPr>
            </w:pPr>
            <w:r>
              <w:rPr>
                <w:sz w:val="20"/>
              </w:rPr>
              <w:t>01</w:t>
            </w:r>
          </w:p>
        </w:tc>
        <w:tc>
          <w:tcPr>
            <w:tcW w:type="dxa" w:w="1417"/>
            <w:shd w:fill="auto" w:val="clear"/>
            <w:tcMar>
              <w:left w:type="dxa" w:w="51"/>
              <w:right w:type="dxa" w:w="51"/>
            </w:tcMar>
          </w:tcPr>
          <w:p w14:paraId="401F0000">
            <w:pPr>
              <w:widowControl w:val="1"/>
              <w:ind/>
              <w:jc w:val="center"/>
              <w:rPr>
                <w:sz w:val="20"/>
              </w:rPr>
            </w:pPr>
            <w:r>
              <w:rPr>
                <w:sz w:val="20"/>
              </w:rPr>
              <w:t>00 0 00 00000</w:t>
            </w:r>
          </w:p>
        </w:tc>
        <w:tc>
          <w:tcPr>
            <w:tcW w:type="dxa" w:w="567"/>
            <w:shd w:fill="auto" w:val="clear"/>
          </w:tcPr>
          <w:p w14:paraId="411F0000">
            <w:pPr>
              <w:widowControl w:val="1"/>
              <w:ind/>
              <w:jc w:val="center"/>
              <w:rPr>
                <w:sz w:val="20"/>
              </w:rPr>
            </w:pPr>
            <w:r>
              <w:rPr>
                <w:sz w:val="20"/>
              </w:rPr>
              <w:t>000</w:t>
            </w:r>
          </w:p>
        </w:tc>
        <w:tc>
          <w:tcPr>
            <w:tcW w:type="dxa" w:w="1701"/>
            <w:shd w:fill="auto" w:val="clear"/>
          </w:tcPr>
          <w:p w14:paraId="421F0000">
            <w:pPr>
              <w:widowControl w:val="1"/>
              <w:ind/>
              <w:jc w:val="right"/>
              <w:rPr>
                <w:sz w:val="20"/>
              </w:rPr>
            </w:pPr>
            <w:r>
              <w:rPr>
                <w:sz w:val="20"/>
              </w:rPr>
              <w:t>532 646 378,02</w:t>
            </w:r>
          </w:p>
        </w:tc>
        <w:tc>
          <w:tcPr>
            <w:tcW w:type="dxa" w:w="1701"/>
            <w:shd w:fill="auto" w:val="clear"/>
          </w:tcPr>
          <w:p w14:paraId="431F0000">
            <w:pPr>
              <w:widowControl w:val="1"/>
              <w:ind/>
              <w:jc w:val="right"/>
              <w:rPr>
                <w:sz w:val="20"/>
              </w:rPr>
            </w:pPr>
            <w:r>
              <w:rPr>
                <w:sz w:val="20"/>
              </w:rPr>
              <w:t>116 305 786,48</w:t>
            </w:r>
          </w:p>
        </w:tc>
        <w:tc>
          <w:tcPr>
            <w:tcW w:type="dxa" w:w="851"/>
            <w:shd w:fill="auto" w:val="clear"/>
          </w:tcPr>
          <w:p w14:paraId="441F0000">
            <w:pPr>
              <w:widowControl w:val="1"/>
              <w:ind/>
              <w:jc w:val="right"/>
              <w:rPr>
                <w:sz w:val="20"/>
              </w:rPr>
            </w:pPr>
            <w:r>
              <w:rPr>
                <w:sz w:val="20"/>
              </w:rPr>
              <w:t>21,8</w:t>
            </w:r>
          </w:p>
        </w:tc>
      </w:tr>
      <w:tr>
        <w:trPr>
          <w:trHeight w:hRule="atLeast" w:val="20"/>
        </w:trPr>
        <w:tc>
          <w:tcPr>
            <w:tcW w:type="dxa" w:w="7384"/>
            <w:shd w:fill="auto" w:val="clear"/>
          </w:tcPr>
          <w:p w14:paraId="451F0000">
            <w:pPr>
              <w:rPr>
                <w:sz w:val="20"/>
              </w:rPr>
            </w:pPr>
            <w:r>
              <w:rPr>
                <w:sz w:val="20"/>
              </w:rPr>
              <w:t>Муниципальная программа «Культура города Ставрополя»</w:t>
            </w:r>
          </w:p>
        </w:tc>
        <w:tc>
          <w:tcPr>
            <w:tcW w:type="dxa" w:w="567"/>
            <w:shd w:fill="auto" w:val="clear"/>
          </w:tcPr>
          <w:p w14:paraId="461F0000">
            <w:pPr>
              <w:widowControl w:val="1"/>
              <w:ind/>
              <w:jc w:val="center"/>
              <w:rPr>
                <w:sz w:val="20"/>
              </w:rPr>
            </w:pPr>
            <w:r>
              <w:rPr>
                <w:sz w:val="20"/>
              </w:rPr>
              <w:t>607</w:t>
            </w:r>
          </w:p>
        </w:tc>
        <w:tc>
          <w:tcPr>
            <w:tcW w:type="dxa" w:w="426"/>
            <w:shd w:fill="auto" w:val="clear"/>
          </w:tcPr>
          <w:p w14:paraId="471F0000">
            <w:pPr>
              <w:widowControl w:val="1"/>
              <w:ind/>
              <w:jc w:val="center"/>
              <w:rPr>
                <w:sz w:val="20"/>
              </w:rPr>
            </w:pPr>
            <w:r>
              <w:rPr>
                <w:sz w:val="20"/>
              </w:rPr>
              <w:t>08</w:t>
            </w:r>
          </w:p>
        </w:tc>
        <w:tc>
          <w:tcPr>
            <w:tcW w:type="dxa" w:w="425"/>
            <w:shd w:fill="auto" w:val="clear"/>
          </w:tcPr>
          <w:p w14:paraId="481F0000">
            <w:pPr>
              <w:widowControl w:val="1"/>
              <w:ind/>
              <w:jc w:val="center"/>
              <w:rPr>
                <w:sz w:val="20"/>
              </w:rPr>
            </w:pPr>
            <w:r>
              <w:rPr>
                <w:sz w:val="20"/>
              </w:rPr>
              <w:t>01</w:t>
            </w:r>
          </w:p>
        </w:tc>
        <w:tc>
          <w:tcPr>
            <w:tcW w:type="dxa" w:w="1417"/>
            <w:shd w:fill="auto" w:val="clear"/>
            <w:tcMar>
              <w:left w:type="dxa" w:w="51"/>
              <w:right w:type="dxa" w:w="51"/>
            </w:tcMar>
          </w:tcPr>
          <w:p w14:paraId="491F0000">
            <w:pPr>
              <w:widowControl w:val="1"/>
              <w:ind/>
              <w:jc w:val="center"/>
              <w:rPr>
                <w:sz w:val="20"/>
              </w:rPr>
            </w:pPr>
            <w:r>
              <w:rPr>
                <w:sz w:val="20"/>
              </w:rPr>
              <w:t>07 0 00 00000</w:t>
            </w:r>
          </w:p>
        </w:tc>
        <w:tc>
          <w:tcPr>
            <w:tcW w:type="dxa" w:w="567"/>
            <w:shd w:fill="auto" w:val="clear"/>
          </w:tcPr>
          <w:p w14:paraId="4A1F0000">
            <w:pPr>
              <w:widowControl w:val="1"/>
              <w:ind/>
              <w:jc w:val="center"/>
              <w:rPr>
                <w:sz w:val="20"/>
              </w:rPr>
            </w:pPr>
            <w:r>
              <w:rPr>
                <w:sz w:val="20"/>
              </w:rPr>
              <w:t>000</w:t>
            </w:r>
          </w:p>
        </w:tc>
        <w:tc>
          <w:tcPr>
            <w:tcW w:type="dxa" w:w="1701"/>
            <w:shd w:fill="auto" w:val="clear"/>
          </w:tcPr>
          <w:p w14:paraId="4B1F0000">
            <w:pPr>
              <w:widowControl w:val="1"/>
              <w:ind/>
              <w:jc w:val="right"/>
              <w:rPr>
                <w:sz w:val="20"/>
              </w:rPr>
            </w:pPr>
            <w:r>
              <w:rPr>
                <w:sz w:val="20"/>
              </w:rPr>
              <w:t>495 196 931,24</w:t>
            </w:r>
          </w:p>
        </w:tc>
        <w:tc>
          <w:tcPr>
            <w:tcW w:type="dxa" w:w="1701"/>
            <w:shd w:fill="auto" w:val="clear"/>
          </w:tcPr>
          <w:p w14:paraId="4C1F0000">
            <w:pPr>
              <w:widowControl w:val="1"/>
              <w:ind/>
              <w:jc w:val="right"/>
              <w:rPr>
                <w:sz w:val="20"/>
              </w:rPr>
            </w:pPr>
            <w:r>
              <w:rPr>
                <w:sz w:val="20"/>
              </w:rPr>
              <w:t>111 775 448,41</w:t>
            </w:r>
          </w:p>
        </w:tc>
        <w:tc>
          <w:tcPr>
            <w:tcW w:type="dxa" w:w="851"/>
            <w:shd w:fill="auto" w:val="clear"/>
          </w:tcPr>
          <w:p w14:paraId="4D1F0000">
            <w:pPr>
              <w:widowControl w:val="1"/>
              <w:ind/>
              <w:jc w:val="right"/>
              <w:rPr>
                <w:sz w:val="20"/>
              </w:rPr>
            </w:pPr>
            <w:r>
              <w:rPr>
                <w:sz w:val="20"/>
              </w:rPr>
              <w:t>22,6</w:t>
            </w:r>
          </w:p>
        </w:tc>
      </w:tr>
      <w:tr>
        <w:trPr>
          <w:trHeight w:hRule="atLeast" w:val="20"/>
        </w:trPr>
        <w:tc>
          <w:tcPr>
            <w:tcW w:type="dxa" w:w="7384"/>
            <w:shd w:fill="auto" w:val="clear"/>
          </w:tcPr>
          <w:p w14:paraId="4E1F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4F1F0000">
            <w:pPr>
              <w:widowControl w:val="1"/>
              <w:ind/>
              <w:jc w:val="center"/>
              <w:rPr>
                <w:sz w:val="20"/>
              </w:rPr>
            </w:pPr>
            <w:r>
              <w:rPr>
                <w:sz w:val="20"/>
              </w:rPr>
              <w:t>607</w:t>
            </w:r>
          </w:p>
        </w:tc>
        <w:tc>
          <w:tcPr>
            <w:tcW w:type="dxa" w:w="426"/>
            <w:shd w:fill="auto" w:val="clear"/>
          </w:tcPr>
          <w:p w14:paraId="501F0000">
            <w:pPr>
              <w:widowControl w:val="1"/>
              <w:ind/>
              <w:jc w:val="center"/>
              <w:rPr>
                <w:sz w:val="20"/>
              </w:rPr>
            </w:pPr>
            <w:r>
              <w:rPr>
                <w:sz w:val="20"/>
              </w:rPr>
              <w:t>08</w:t>
            </w:r>
          </w:p>
        </w:tc>
        <w:tc>
          <w:tcPr>
            <w:tcW w:type="dxa" w:w="425"/>
            <w:shd w:fill="auto" w:val="clear"/>
          </w:tcPr>
          <w:p w14:paraId="511F0000">
            <w:pPr>
              <w:widowControl w:val="1"/>
              <w:ind/>
              <w:jc w:val="center"/>
              <w:rPr>
                <w:sz w:val="20"/>
              </w:rPr>
            </w:pPr>
            <w:r>
              <w:rPr>
                <w:sz w:val="20"/>
              </w:rPr>
              <w:t>01</w:t>
            </w:r>
          </w:p>
        </w:tc>
        <w:tc>
          <w:tcPr>
            <w:tcW w:type="dxa" w:w="1417"/>
            <w:shd w:fill="auto" w:val="clear"/>
            <w:tcMar>
              <w:left w:type="dxa" w:w="51"/>
              <w:right w:type="dxa" w:w="51"/>
            </w:tcMar>
          </w:tcPr>
          <w:p w14:paraId="521F0000">
            <w:pPr>
              <w:widowControl w:val="1"/>
              <w:ind/>
              <w:jc w:val="center"/>
              <w:rPr>
                <w:sz w:val="20"/>
              </w:rPr>
            </w:pPr>
            <w:r>
              <w:rPr>
                <w:sz w:val="20"/>
              </w:rPr>
              <w:t>07 1 00 00000</w:t>
            </w:r>
          </w:p>
        </w:tc>
        <w:tc>
          <w:tcPr>
            <w:tcW w:type="dxa" w:w="567"/>
            <w:shd w:fill="auto" w:val="clear"/>
          </w:tcPr>
          <w:p w14:paraId="531F0000">
            <w:pPr>
              <w:widowControl w:val="1"/>
              <w:ind/>
              <w:jc w:val="center"/>
              <w:rPr>
                <w:sz w:val="20"/>
              </w:rPr>
            </w:pPr>
            <w:r>
              <w:rPr>
                <w:sz w:val="20"/>
              </w:rPr>
              <w:t>000</w:t>
            </w:r>
          </w:p>
        </w:tc>
        <w:tc>
          <w:tcPr>
            <w:tcW w:type="dxa" w:w="1701"/>
            <w:shd w:fill="auto" w:val="clear"/>
          </w:tcPr>
          <w:p w14:paraId="541F0000">
            <w:pPr>
              <w:widowControl w:val="1"/>
              <w:ind/>
              <w:jc w:val="right"/>
              <w:rPr>
                <w:sz w:val="20"/>
              </w:rPr>
            </w:pPr>
            <w:r>
              <w:rPr>
                <w:sz w:val="20"/>
              </w:rPr>
              <w:t>11 760 000,00</w:t>
            </w:r>
          </w:p>
        </w:tc>
        <w:tc>
          <w:tcPr>
            <w:tcW w:type="dxa" w:w="1701"/>
            <w:shd w:fill="auto" w:val="clear"/>
          </w:tcPr>
          <w:p w14:paraId="551F0000">
            <w:pPr>
              <w:widowControl w:val="1"/>
              <w:ind/>
              <w:jc w:val="right"/>
              <w:rPr>
                <w:sz w:val="20"/>
              </w:rPr>
            </w:pPr>
            <w:r>
              <w:rPr>
                <w:sz w:val="20"/>
              </w:rPr>
              <w:t>5 386 148,00</w:t>
            </w:r>
          </w:p>
        </w:tc>
        <w:tc>
          <w:tcPr>
            <w:tcW w:type="dxa" w:w="851"/>
            <w:shd w:fill="auto" w:val="clear"/>
          </w:tcPr>
          <w:p w14:paraId="561F0000">
            <w:pPr>
              <w:widowControl w:val="1"/>
              <w:ind/>
              <w:jc w:val="right"/>
              <w:rPr>
                <w:sz w:val="20"/>
              </w:rPr>
            </w:pPr>
            <w:r>
              <w:rPr>
                <w:sz w:val="20"/>
              </w:rPr>
              <w:t>45,8</w:t>
            </w:r>
          </w:p>
        </w:tc>
      </w:tr>
      <w:tr>
        <w:trPr>
          <w:trHeight w:hRule="atLeast" w:val="20"/>
        </w:trPr>
        <w:tc>
          <w:tcPr>
            <w:tcW w:type="dxa" w:w="7384"/>
            <w:shd w:fill="auto" w:val="clear"/>
          </w:tcPr>
          <w:p w14:paraId="571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581F0000">
            <w:pPr>
              <w:widowControl w:val="1"/>
              <w:ind/>
              <w:jc w:val="center"/>
              <w:rPr>
                <w:sz w:val="20"/>
              </w:rPr>
            </w:pPr>
            <w:r>
              <w:rPr>
                <w:sz w:val="20"/>
              </w:rPr>
              <w:t>607</w:t>
            </w:r>
          </w:p>
        </w:tc>
        <w:tc>
          <w:tcPr>
            <w:tcW w:type="dxa" w:w="426"/>
            <w:shd w:fill="auto" w:val="clear"/>
          </w:tcPr>
          <w:p w14:paraId="591F0000">
            <w:pPr>
              <w:widowControl w:val="1"/>
              <w:ind/>
              <w:jc w:val="center"/>
              <w:rPr>
                <w:sz w:val="20"/>
              </w:rPr>
            </w:pPr>
            <w:r>
              <w:rPr>
                <w:sz w:val="20"/>
              </w:rPr>
              <w:t>08</w:t>
            </w:r>
          </w:p>
        </w:tc>
        <w:tc>
          <w:tcPr>
            <w:tcW w:type="dxa" w:w="425"/>
            <w:shd w:fill="auto" w:val="clear"/>
          </w:tcPr>
          <w:p w14:paraId="5A1F0000">
            <w:pPr>
              <w:widowControl w:val="1"/>
              <w:ind/>
              <w:jc w:val="center"/>
              <w:rPr>
                <w:sz w:val="20"/>
              </w:rPr>
            </w:pPr>
            <w:r>
              <w:rPr>
                <w:sz w:val="20"/>
              </w:rPr>
              <w:t>01</w:t>
            </w:r>
          </w:p>
        </w:tc>
        <w:tc>
          <w:tcPr>
            <w:tcW w:type="dxa" w:w="1417"/>
            <w:shd w:fill="auto" w:val="clear"/>
            <w:tcMar>
              <w:left w:type="dxa" w:w="51"/>
              <w:right w:type="dxa" w:w="51"/>
            </w:tcMar>
          </w:tcPr>
          <w:p w14:paraId="5B1F0000">
            <w:pPr>
              <w:widowControl w:val="1"/>
              <w:ind/>
              <w:jc w:val="center"/>
              <w:rPr>
                <w:sz w:val="20"/>
              </w:rPr>
            </w:pPr>
            <w:r>
              <w:rPr>
                <w:sz w:val="20"/>
              </w:rPr>
              <w:t>07 1 01 00000</w:t>
            </w:r>
          </w:p>
        </w:tc>
        <w:tc>
          <w:tcPr>
            <w:tcW w:type="dxa" w:w="567"/>
            <w:shd w:fill="auto" w:val="clear"/>
          </w:tcPr>
          <w:p w14:paraId="5C1F0000">
            <w:pPr>
              <w:widowControl w:val="1"/>
              <w:ind/>
              <w:jc w:val="center"/>
              <w:rPr>
                <w:sz w:val="20"/>
              </w:rPr>
            </w:pPr>
            <w:r>
              <w:rPr>
                <w:sz w:val="20"/>
              </w:rPr>
              <w:t>000</w:t>
            </w:r>
          </w:p>
        </w:tc>
        <w:tc>
          <w:tcPr>
            <w:tcW w:type="dxa" w:w="1701"/>
            <w:shd w:fill="auto" w:val="clear"/>
          </w:tcPr>
          <w:p w14:paraId="5D1F0000">
            <w:pPr>
              <w:widowControl w:val="1"/>
              <w:ind/>
              <w:jc w:val="right"/>
              <w:rPr>
                <w:sz w:val="20"/>
              </w:rPr>
            </w:pPr>
            <w:r>
              <w:rPr>
                <w:sz w:val="20"/>
              </w:rPr>
              <w:t>11 760 000,00</w:t>
            </w:r>
          </w:p>
        </w:tc>
        <w:tc>
          <w:tcPr>
            <w:tcW w:type="dxa" w:w="1701"/>
            <w:shd w:fill="auto" w:val="clear"/>
          </w:tcPr>
          <w:p w14:paraId="5E1F0000">
            <w:pPr>
              <w:widowControl w:val="1"/>
              <w:ind/>
              <w:jc w:val="right"/>
              <w:rPr>
                <w:sz w:val="20"/>
              </w:rPr>
            </w:pPr>
            <w:r>
              <w:rPr>
                <w:sz w:val="20"/>
              </w:rPr>
              <w:t>5 386 148,00</w:t>
            </w:r>
          </w:p>
        </w:tc>
        <w:tc>
          <w:tcPr>
            <w:tcW w:type="dxa" w:w="851"/>
            <w:shd w:fill="auto" w:val="clear"/>
          </w:tcPr>
          <w:p w14:paraId="5F1F0000">
            <w:pPr>
              <w:widowControl w:val="1"/>
              <w:ind/>
              <w:jc w:val="right"/>
              <w:rPr>
                <w:sz w:val="20"/>
              </w:rPr>
            </w:pPr>
            <w:r>
              <w:rPr>
                <w:sz w:val="20"/>
              </w:rPr>
              <w:t>45,8</w:t>
            </w:r>
          </w:p>
        </w:tc>
      </w:tr>
      <w:tr>
        <w:trPr>
          <w:trHeight w:hRule="atLeast" w:val="20"/>
        </w:trPr>
        <w:tc>
          <w:tcPr>
            <w:tcW w:type="dxa" w:w="7384"/>
            <w:shd w:fill="auto" w:val="clear"/>
          </w:tcPr>
          <w:p w14:paraId="601F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611F0000">
            <w:pPr>
              <w:widowControl w:val="1"/>
              <w:ind/>
              <w:jc w:val="center"/>
              <w:rPr>
                <w:sz w:val="20"/>
              </w:rPr>
            </w:pPr>
            <w:r>
              <w:rPr>
                <w:sz w:val="20"/>
              </w:rPr>
              <w:t>607</w:t>
            </w:r>
          </w:p>
        </w:tc>
        <w:tc>
          <w:tcPr>
            <w:tcW w:type="dxa" w:w="426"/>
            <w:shd w:fill="auto" w:val="clear"/>
          </w:tcPr>
          <w:p w14:paraId="621F0000">
            <w:pPr>
              <w:widowControl w:val="1"/>
              <w:ind/>
              <w:jc w:val="center"/>
              <w:rPr>
                <w:sz w:val="20"/>
              </w:rPr>
            </w:pPr>
            <w:r>
              <w:rPr>
                <w:sz w:val="20"/>
              </w:rPr>
              <w:t>08</w:t>
            </w:r>
          </w:p>
        </w:tc>
        <w:tc>
          <w:tcPr>
            <w:tcW w:type="dxa" w:w="425"/>
            <w:shd w:fill="auto" w:val="clear"/>
          </w:tcPr>
          <w:p w14:paraId="631F0000">
            <w:pPr>
              <w:widowControl w:val="1"/>
              <w:ind/>
              <w:jc w:val="center"/>
              <w:rPr>
                <w:sz w:val="20"/>
              </w:rPr>
            </w:pPr>
            <w:r>
              <w:rPr>
                <w:sz w:val="20"/>
              </w:rPr>
              <w:t>01</w:t>
            </w:r>
          </w:p>
        </w:tc>
        <w:tc>
          <w:tcPr>
            <w:tcW w:type="dxa" w:w="1417"/>
            <w:shd w:fill="auto" w:val="clear"/>
            <w:tcMar>
              <w:left w:type="dxa" w:w="51"/>
              <w:right w:type="dxa" w:w="51"/>
            </w:tcMar>
          </w:tcPr>
          <w:p w14:paraId="641F0000">
            <w:pPr>
              <w:widowControl w:val="1"/>
              <w:ind/>
              <w:jc w:val="center"/>
              <w:rPr>
                <w:sz w:val="20"/>
              </w:rPr>
            </w:pPr>
            <w:r>
              <w:rPr>
                <w:sz w:val="20"/>
              </w:rPr>
              <w:t>07 1 01 20060</w:t>
            </w:r>
          </w:p>
        </w:tc>
        <w:tc>
          <w:tcPr>
            <w:tcW w:type="dxa" w:w="567"/>
            <w:shd w:fill="auto" w:val="clear"/>
          </w:tcPr>
          <w:p w14:paraId="651F0000">
            <w:pPr>
              <w:widowControl w:val="1"/>
              <w:ind/>
              <w:jc w:val="center"/>
              <w:rPr>
                <w:sz w:val="20"/>
              </w:rPr>
            </w:pPr>
            <w:r>
              <w:rPr>
                <w:sz w:val="20"/>
              </w:rPr>
              <w:t>000</w:t>
            </w:r>
          </w:p>
        </w:tc>
        <w:tc>
          <w:tcPr>
            <w:tcW w:type="dxa" w:w="1701"/>
            <w:shd w:fill="auto" w:val="clear"/>
          </w:tcPr>
          <w:p w14:paraId="661F0000">
            <w:pPr>
              <w:widowControl w:val="1"/>
              <w:ind/>
              <w:jc w:val="right"/>
              <w:rPr>
                <w:sz w:val="20"/>
              </w:rPr>
            </w:pPr>
            <w:r>
              <w:rPr>
                <w:sz w:val="20"/>
              </w:rPr>
              <w:t>11 760 000,00</w:t>
            </w:r>
          </w:p>
        </w:tc>
        <w:tc>
          <w:tcPr>
            <w:tcW w:type="dxa" w:w="1701"/>
            <w:shd w:fill="auto" w:val="clear"/>
          </w:tcPr>
          <w:p w14:paraId="671F0000">
            <w:pPr>
              <w:widowControl w:val="1"/>
              <w:ind/>
              <w:jc w:val="right"/>
              <w:rPr>
                <w:sz w:val="20"/>
              </w:rPr>
            </w:pPr>
            <w:r>
              <w:rPr>
                <w:sz w:val="20"/>
              </w:rPr>
              <w:t>5 386 148,00</w:t>
            </w:r>
          </w:p>
        </w:tc>
        <w:tc>
          <w:tcPr>
            <w:tcW w:type="dxa" w:w="851"/>
            <w:shd w:fill="auto" w:val="clear"/>
          </w:tcPr>
          <w:p w14:paraId="681F0000">
            <w:pPr>
              <w:widowControl w:val="1"/>
              <w:ind/>
              <w:jc w:val="right"/>
              <w:rPr>
                <w:sz w:val="20"/>
              </w:rPr>
            </w:pPr>
            <w:r>
              <w:rPr>
                <w:sz w:val="20"/>
              </w:rPr>
              <w:t>45,8</w:t>
            </w:r>
          </w:p>
        </w:tc>
      </w:tr>
      <w:tr>
        <w:trPr>
          <w:trHeight w:hRule="atLeast" w:val="20"/>
        </w:trPr>
        <w:tc>
          <w:tcPr>
            <w:tcW w:type="dxa" w:w="7384"/>
            <w:shd w:fill="auto" w:val="clear"/>
          </w:tcPr>
          <w:p w14:paraId="691F0000">
            <w:pPr>
              <w:rPr>
                <w:sz w:val="20"/>
              </w:rPr>
            </w:pPr>
            <w:r>
              <w:rPr>
                <w:sz w:val="20"/>
              </w:rPr>
              <w:t>Субсидии бюджетным учреждениям</w:t>
            </w:r>
          </w:p>
        </w:tc>
        <w:tc>
          <w:tcPr>
            <w:tcW w:type="dxa" w:w="567"/>
            <w:shd w:fill="auto" w:val="clear"/>
          </w:tcPr>
          <w:p w14:paraId="6A1F0000">
            <w:pPr>
              <w:widowControl w:val="1"/>
              <w:ind/>
              <w:jc w:val="center"/>
              <w:rPr>
                <w:sz w:val="20"/>
              </w:rPr>
            </w:pPr>
            <w:r>
              <w:rPr>
                <w:sz w:val="20"/>
              </w:rPr>
              <w:t>607</w:t>
            </w:r>
          </w:p>
        </w:tc>
        <w:tc>
          <w:tcPr>
            <w:tcW w:type="dxa" w:w="426"/>
            <w:shd w:fill="auto" w:val="clear"/>
          </w:tcPr>
          <w:p w14:paraId="6B1F0000">
            <w:pPr>
              <w:widowControl w:val="1"/>
              <w:ind/>
              <w:jc w:val="center"/>
              <w:rPr>
                <w:sz w:val="20"/>
              </w:rPr>
            </w:pPr>
            <w:r>
              <w:rPr>
                <w:sz w:val="20"/>
              </w:rPr>
              <w:t>08</w:t>
            </w:r>
          </w:p>
        </w:tc>
        <w:tc>
          <w:tcPr>
            <w:tcW w:type="dxa" w:w="425"/>
            <w:shd w:fill="auto" w:val="clear"/>
          </w:tcPr>
          <w:p w14:paraId="6C1F0000">
            <w:pPr>
              <w:widowControl w:val="1"/>
              <w:ind/>
              <w:jc w:val="center"/>
              <w:rPr>
                <w:sz w:val="20"/>
              </w:rPr>
            </w:pPr>
            <w:r>
              <w:rPr>
                <w:sz w:val="20"/>
              </w:rPr>
              <w:t>01</w:t>
            </w:r>
          </w:p>
        </w:tc>
        <w:tc>
          <w:tcPr>
            <w:tcW w:type="dxa" w:w="1417"/>
            <w:shd w:fill="auto" w:val="clear"/>
            <w:tcMar>
              <w:left w:type="dxa" w:w="51"/>
              <w:right w:type="dxa" w:w="51"/>
            </w:tcMar>
          </w:tcPr>
          <w:p w14:paraId="6D1F0000">
            <w:pPr>
              <w:widowControl w:val="1"/>
              <w:ind/>
              <w:jc w:val="center"/>
              <w:rPr>
                <w:sz w:val="20"/>
              </w:rPr>
            </w:pPr>
            <w:r>
              <w:rPr>
                <w:sz w:val="20"/>
              </w:rPr>
              <w:t>07 1 01 20060</w:t>
            </w:r>
          </w:p>
        </w:tc>
        <w:tc>
          <w:tcPr>
            <w:tcW w:type="dxa" w:w="567"/>
            <w:shd w:fill="auto" w:val="clear"/>
          </w:tcPr>
          <w:p w14:paraId="6E1F0000">
            <w:pPr>
              <w:widowControl w:val="1"/>
              <w:ind/>
              <w:jc w:val="center"/>
              <w:rPr>
                <w:sz w:val="20"/>
              </w:rPr>
            </w:pPr>
            <w:r>
              <w:rPr>
                <w:sz w:val="20"/>
              </w:rPr>
              <w:t>610</w:t>
            </w:r>
          </w:p>
        </w:tc>
        <w:tc>
          <w:tcPr>
            <w:tcW w:type="dxa" w:w="1701"/>
            <w:shd w:fill="auto" w:val="clear"/>
          </w:tcPr>
          <w:p w14:paraId="6F1F0000">
            <w:pPr>
              <w:widowControl w:val="1"/>
              <w:ind/>
              <w:jc w:val="right"/>
              <w:rPr>
                <w:sz w:val="20"/>
              </w:rPr>
            </w:pPr>
            <w:r>
              <w:rPr>
                <w:sz w:val="20"/>
              </w:rPr>
              <w:t>5 461 000,00</w:t>
            </w:r>
          </w:p>
        </w:tc>
        <w:tc>
          <w:tcPr>
            <w:tcW w:type="dxa" w:w="1701"/>
            <w:shd w:fill="auto" w:val="clear"/>
          </w:tcPr>
          <w:p w14:paraId="701F0000">
            <w:pPr>
              <w:widowControl w:val="1"/>
              <w:ind/>
              <w:jc w:val="right"/>
              <w:rPr>
                <w:sz w:val="20"/>
              </w:rPr>
            </w:pPr>
            <w:r>
              <w:rPr>
                <w:sz w:val="20"/>
              </w:rPr>
              <w:t>1 242 148,00</w:t>
            </w:r>
          </w:p>
        </w:tc>
        <w:tc>
          <w:tcPr>
            <w:tcW w:type="dxa" w:w="851"/>
            <w:shd w:fill="auto" w:val="clear"/>
          </w:tcPr>
          <w:p w14:paraId="711F0000">
            <w:pPr>
              <w:widowControl w:val="1"/>
              <w:ind/>
              <w:jc w:val="right"/>
              <w:rPr>
                <w:sz w:val="20"/>
              </w:rPr>
            </w:pPr>
            <w:r>
              <w:rPr>
                <w:sz w:val="20"/>
              </w:rPr>
              <w:t>22,7</w:t>
            </w:r>
          </w:p>
        </w:tc>
      </w:tr>
      <w:tr>
        <w:trPr>
          <w:trHeight w:hRule="atLeast" w:val="20"/>
        </w:trPr>
        <w:tc>
          <w:tcPr>
            <w:tcW w:type="dxa" w:w="7384"/>
            <w:shd w:fill="auto" w:val="clear"/>
          </w:tcPr>
          <w:p w14:paraId="721F0000">
            <w:pPr>
              <w:rPr>
                <w:sz w:val="20"/>
              </w:rPr>
            </w:pPr>
            <w:r>
              <w:rPr>
                <w:sz w:val="20"/>
              </w:rPr>
              <w:t>Субсидии автономным учреждениям</w:t>
            </w:r>
          </w:p>
        </w:tc>
        <w:tc>
          <w:tcPr>
            <w:tcW w:type="dxa" w:w="567"/>
            <w:shd w:fill="auto" w:val="clear"/>
          </w:tcPr>
          <w:p w14:paraId="731F0000">
            <w:pPr>
              <w:widowControl w:val="1"/>
              <w:ind/>
              <w:jc w:val="center"/>
              <w:rPr>
                <w:sz w:val="20"/>
              </w:rPr>
            </w:pPr>
            <w:r>
              <w:rPr>
                <w:sz w:val="20"/>
              </w:rPr>
              <w:t>607</w:t>
            </w:r>
          </w:p>
        </w:tc>
        <w:tc>
          <w:tcPr>
            <w:tcW w:type="dxa" w:w="426"/>
            <w:shd w:fill="auto" w:val="clear"/>
          </w:tcPr>
          <w:p w14:paraId="741F0000">
            <w:pPr>
              <w:widowControl w:val="1"/>
              <w:ind/>
              <w:jc w:val="center"/>
              <w:rPr>
                <w:sz w:val="20"/>
              </w:rPr>
            </w:pPr>
            <w:r>
              <w:rPr>
                <w:sz w:val="20"/>
              </w:rPr>
              <w:t>08</w:t>
            </w:r>
          </w:p>
        </w:tc>
        <w:tc>
          <w:tcPr>
            <w:tcW w:type="dxa" w:w="425"/>
            <w:shd w:fill="auto" w:val="clear"/>
          </w:tcPr>
          <w:p w14:paraId="751F0000">
            <w:pPr>
              <w:widowControl w:val="1"/>
              <w:ind/>
              <w:jc w:val="center"/>
              <w:rPr>
                <w:sz w:val="20"/>
              </w:rPr>
            </w:pPr>
            <w:r>
              <w:rPr>
                <w:sz w:val="20"/>
              </w:rPr>
              <w:t>01</w:t>
            </w:r>
          </w:p>
        </w:tc>
        <w:tc>
          <w:tcPr>
            <w:tcW w:type="dxa" w:w="1417"/>
            <w:shd w:fill="auto" w:val="clear"/>
            <w:tcMar>
              <w:left w:type="dxa" w:w="51"/>
              <w:right w:type="dxa" w:w="51"/>
            </w:tcMar>
          </w:tcPr>
          <w:p w14:paraId="761F0000">
            <w:pPr>
              <w:widowControl w:val="1"/>
              <w:ind/>
              <w:jc w:val="center"/>
              <w:rPr>
                <w:sz w:val="20"/>
              </w:rPr>
            </w:pPr>
            <w:r>
              <w:rPr>
                <w:sz w:val="20"/>
              </w:rPr>
              <w:t>07 1 01 20060</w:t>
            </w:r>
          </w:p>
        </w:tc>
        <w:tc>
          <w:tcPr>
            <w:tcW w:type="dxa" w:w="567"/>
            <w:shd w:fill="auto" w:val="clear"/>
          </w:tcPr>
          <w:p w14:paraId="771F0000">
            <w:pPr>
              <w:widowControl w:val="1"/>
              <w:ind/>
              <w:jc w:val="center"/>
              <w:rPr>
                <w:sz w:val="20"/>
              </w:rPr>
            </w:pPr>
            <w:r>
              <w:rPr>
                <w:sz w:val="20"/>
              </w:rPr>
              <w:t>620</w:t>
            </w:r>
          </w:p>
        </w:tc>
        <w:tc>
          <w:tcPr>
            <w:tcW w:type="dxa" w:w="1701"/>
            <w:shd w:fill="auto" w:val="clear"/>
          </w:tcPr>
          <w:p w14:paraId="781F0000">
            <w:pPr>
              <w:widowControl w:val="1"/>
              <w:ind/>
              <w:jc w:val="right"/>
              <w:rPr>
                <w:sz w:val="20"/>
              </w:rPr>
            </w:pPr>
            <w:r>
              <w:rPr>
                <w:sz w:val="20"/>
              </w:rPr>
              <w:t>6 299 000,00</w:t>
            </w:r>
          </w:p>
        </w:tc>
        <w:tc>
          <w:tcPr>
            <w:tcW w:type="dxa" w:w="1701"/>
            <w:shd w:fill="auto" w:val="clear"/>
          </w:tcPr>
          <w:p w14:paraId="791F0000">
            <w:pPr>
              <w:widowControl w:val="1"/>
              <w:ind/>
              <w:jc w:val="right"/>
              <w:rPr>
                <w:sz w:val="20"/>
              </w:rPr>
            </w:pPr>
            <w:r>
              <w:rPr>
                <w:sz w:val="20"/>
              </w:rPr>
              <w:t>4 144 000,00</w:t>
            </w:r>
          </w:p>
        </w:tc>
        <w:tc>
          <w:tcPr>
            <w:tcW w:type="dxa" w:w="851"/>
            <w:shd w:fill="auto" w:val="clear"/>
          </w:tcPr>
          <w:p w14:paraId="7A1F0000">
            <w:pPr>
              <w:widowControl w:val="1"/>
              <w:ind/>
              <w:jc w:val="right"/>
              <w:rPr>
                <w:sz w:val="20"/>
              </w:rPr>
            </w:pPr>
            <w:r>
              <w:rPr>
                <w:sz w:val="20"/>
              </w:rPr>
              <w:t>65,8</w:t>
            </w:r>
          </w:p>
        </w:tc>
      </w:tr>
      <w:tr>
        <w:trPr>
          <w:trHeight w:hRule="atLeast" w:val="20"/>
        </w:trPr>
        <w:tc>
          <w:tcPr>
            <w:tcW w:type="dxa" w:w="7384"/>
            <w:shd w:fill="auto" w:val="clear"/>
          </w:tcPr>
          <w:p w14:paraId="7B1F0000">
            <w:pPr>
              <w:rPr>
                <w:sz w:val="20"/>
              </w:rPr>
            </w:pPr>
            <w:r>
              <w:rPr>
                <w:sz w:val="20"/>
              </w:rPr>
              <w:t>Подпрограмма «Развитие культуры города Ставрополя»</w:t>
            </w:r>
          </w:p>
        </w:tc>
        <w:tc>
          <w:tcPr>
            <w:tcW w:type="dxa" w:w="567"/>
            <w:shd w:fill="auto" w:val="clear"/>
          </w:tcPr>
          <w:p w14:paraId="7C1F0000">
            <w:pPr>
              <w:widowControl w:val="1"/>
              <w:ind/>
              <w:jc w:val="center"/>
              <w:rPr>
                <w:sz w:val="20"/>
              </w:rPr>
            </w:pPr>
            <w:r>
              <w:rPr>
                <w:sz w:val="20"/>
              </w:rPr>
              <w:t>607</w:t>
            </w:r>
          </w:p>
        </w:tc>
        <w:tc>
          <w:tcPr>
            <w:tcW w:type="dxa" w:w="426"/>
            <w:shd w:fill="auto" w:val="clear"/>
          </w:tcPr>
          <w:p w14:paraId="7D1F0000">
            <w:pPr>
              <w:widowControl w:val="1"/>
              <w:ind/>
              <w:jc w:val="center"/>
              <w:rPr>
                <w:sz w:val="20"/>
              </w:rPr>
            </w:pPr>
            <w:r>
              <w:rPr>
                <w:sz w:val="20"/>
              </w:rPr>
              <w:t>08</w:t>
            </w:r>
          </w:p>
        </w:tc>
        <w:tc>
          <w:tcPr>
            <w:tcW w:type="dxa" w:w="425"/>
            <w:shd w:fill="auto" w:val="clear"/>
          </w:tcPr>
          <w:p w14:paraId="7E1F0000">
            <w:pPr>
              <w:widowControl w:val="1"/>
              <w:ind/>
              <w:jc w:val="center"/>
              <w:rPr>
                <w:sz w:val="20"/>
              </w:rPr>
            </w:pPr>
            <w:r>
              <w:rPr>
                <w:sz w:val="20"/>
              </w:rPr>
              <w:t>01</w:t>
            </w:r>
          </w:p>
        </w:tc>
        <w:tc>
          <w:tcPr>
            <w:tcW w:type="dxa" w:w="1417"/>
            <w:shd w:fill="auto" w:val="clear"/>
            <w:tcMar>
              <w:left w:type="dxa" w:w="51"/>
              <w:right w:type="dxa" w:w="51"/>
            </w:tcMar>
          </w:tcPr>
          <w:p w14:paraId="7F1F0000">
            <w:pPr>
              <w:widowControl w:val="1"/>
              <w:ind/>
              <w:jc w:val="center"/>
              <w:rPr>
                <w:sz w:val="20"/>
              </w:rPr>
            </w:pPr>
            <w:r>
              <w:rPr>
                <w:sz w:val="20"/>
              </w:rPr>
              <w:t>07 2 00 00000</w:t>
            </w:r>
          </w:p>
        </w:tc>
        <w:tc>
          <w:tcPr>
            <w:tcW w:type="dxa" w:w="567"/>
            <w:shd w:fill="auto" w:val="clear"/>
          </w:tcPr>
          <w:p w14:paraId="801F0000">
            <w:pPr>
              <w:widowControl w:val="1"/>
              <w:ind/>
              <w:jc w:val="center"/>
              <w:rPr>
                <w:sz w:val="20"/>
              </w:rPr>
            </w:pPr>
            <w:r>
              <w:rPr>
                <w:sz w:val="20"/>
              </w:rPr>
              <w:t>000</w:t>
            </w:r>
          </w:p>
        </w:tc>
        <w:tc>
          <w:tcPr>
            <w:tcW w:type="dxa" w:w="1701"/>
            <w:shd w:fill="auto" w:val="clear"/>
          </w:tcPr>
          <w:p w14:paraId="811F0000">
            <w:pPr>
              <w:widowControl w:val="1"/>
              <w:ind/>
              <w:jc w:val="right"/>
              <w:rPr>
                <w:sz w:val="20"/>
              </w:rPr>
            </w:pPr>
            <w:r>
              <w:rPr>
                <w:sz w:val="20"/>
              </w:rPr>
              <w:t>483 436 931,24</w:t>
            </w:r>
          </w:p>
        </w:tc>
        <w:tc>
          <w:tcPr>
            <w:tcW w:type="dxa" w:w="1701"/>
            <w:shd w:fill="auto" w:val="clear"/>
          </w:tcPr>
          <w:p w14:paraId="821F0000">
            <w:pPr>
              <w:widowControl w:val="1"/>
              <w:ind/>
              <w:jc w:val="right"/>
              <w:rPr>
                <w:sz w:val="20"/>
              </w:rPr>
            </w:pPr>
            <w:r>
              <w:rPr>
                <w:sz w:val="20"/>
              </w:rPr>
              <w:t>106 389 300,41</w:t>
            </w:r>
          </w:p>
        </w:tc>
        <w:tc>
          <w:tcPr>
            <w:tcW w:type="dxa" w:w="851"/>
            <w:shd w:fill="auto" w:val="clear"/>
          </w:tcPr>
          <w:p w14:paraId="831F0000">
            <w:pPr>
              <w:widowControl w:val="1"/>
              <w:ind/>
              <w:jc w:val="right"/>
              <w:rPr>
                <w:sz w:val="20"/>
              </w:rPr>
            </w:pPr>
            <w:r>
              <w:rPr>
                <w:sz w:val="20"/>
              </w:rPr>
              <w:t>22,0</w:t>
            </w:r>
          </w:p>
        </w:tc>
      </w:tr>
      <w:tr>
        <w:trPr>
          <w:trHeight w:hRule="atLeast" w:val="20"/>
        </w:trPr>
        <w:tc>
          <w:tcPr>
            <w:tcW w:type="dxa" w:w="7384"/>
            <w:shd w:fill="auto" w:val="clear"/>
          </w:tcPr>
          <w:p w14:paraId="841F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567"/>
            <w:shd w:fill="auto" w:val="clear"/>
          </w:tcPr>
          <w:p w14:paraId="851F0000">
            <w:pPr>
              <w:widowControl w:val="1"/>
              <w:ind/>
              <w:jc w:val="center"/>
              <w:rPr>
                <w:sz w:val="20"/>
              </w:rPr>
            </w:pPr>
            <w:r>
              <w:rPr>
                <w:sz w:val="20"/>
              </w:rPr>
              <w:t>607</w:t>
            </w:r>
          </w:p>
        </w:tc>
        <w:tc>
          <w:tcPr>
            <w:tcW w:type="dxa" w:w="426"/>
            <w:shd w:fill="auto" w:val="clear"/>
          </w:tcPr>
          <w:p w14:paraId="861F0000">
            <w:pPr>
              <w:widowControl w:val="1"/>
              <w:ind/>
              <w:jc w:val="center"/>
              <w:rPr>
                <w:sz w:val="20"/>
              </w:rPr>
            </w:pPr>
            <w:r>
              <w:rPr>
                <w:sz w:val="20"/>
              </w:rPr>
              <w:t>08</w:t>
            </w:r>
          </w:p>
        </w:tc>
        <w:tc>
          <w:tcPr>
            <w:tcW w:type="dxa" w:w="425"/>
            <w:shd w:fill="auto" w:val="clear"/>
          </w:tcPr>
          <w:p w14:paraId="871F0000">
            <w:pPr>
              <w:widowControl w:val="1"/>
              <w:ind/>
              <w:jc w:val="center"/>
              <w:rPr>
                <w:sz w:val="20"/>
              </w:rPr>
            </w:pPr>
            <w:r>
              <w:rPr>
                <w:sz w:val="20"/>
              </w:rPr>
              <w:t>01</w:t>
            </w:r>
          </w:p>
        </w:tc>
        <w:tc>
          <w:tcPr>
            <w:tcW w:type="dxa" w:w="1417"/>
            <w:shd w:fill="auto" w:val="clear"/>
            <w:tcMar>
              <w:left w:type="dxa" w:w="51"/>
              <w:right w:type="dxa" w:w="51"/>
            </w:tcMar>
          </w:tcPr>
          <w:p w14:paraId="881F0000">
            <w:pPr>
              <w:widowControl w:val="1"/>
              <w:ind/>
              <w:jc w:val="center"/>
              <w:rPr>
                <w:sz w:val="20"/>
              </w:rPr>
            </w:pPr>
            <w:r>
              <w:rPr>
                <w:sz w:val="20"/>
              </w:rPr>
              <w:t>07 2 02 00000</w:t>
            </w:r>
          </w:p>
        </w:tc>
        <w:tc>
          <w:tcPr>
            <w:tcW w:type="dxa" w:w="567"/>
            <w:shd w:fill="auto" w:val="clear"/>
          </w:tcPr>
          <w:p w14:paraId="891F0000">
            <w:pPr>
              <w:widowControl w:val="1"/>
              <w:ind/>
              <w:jc w:val="center"/>
              <w:rPr>
                <w:sz w:val="20"/>
              </w:rPr>
            </w:pPr>
            <w:r>
              <w:rPr>
                <w:sz w:val="20"/>
              </w:rPr>
              <w:t>000</w:t>
            </w:r>
          </w:p>
        </w:tc>
        <w:tc>
          <w:tcPr>
            <w:tcW w:type="dxa" w:w="1701"/>
            <w:shd w:fill="auto" w:val="clear"/>
          </w:tcPr>
          <w:p w14:paraId="8A1F0000">
            <w:pPr>
              <w:widowControl w:val="1"/>
              <w:ind/>
              <w:jc w:val="right"/>
              <w:rPr>
                <w:sz w:val="20"/>
              </w:rPr>
            </w:pPr>
            <w:r>
              <w:rPr>
                <w:sz w:val="20"/>
              </w:rPr>
              <w:t>293 141 455,55</w:t>
            </w:r>
          </w:p>
        </w:tc>
        <w:tc>
          <w:tcPr>
            <w:tcW w:type="dxa" w:w="1701"/>
            <w:shd w:fill="auto" w:val="clear"/>
          </w:tcPr>
          <w:p w14:paraId="8B1F0000">
            <w:pPr>
              <w:widowControl w:val="1"/>
              <w:ind/>
              <w:jc w:val="right"/>
              <w:rPr>
                <w:sz w:val="20"/>
              </w:rPr>
            </w:pPr>
            <w:r>
              <w:rPr>
                <w:sz w:val="20"/>
              </w:rPr>
              <w:t>63 769 926,84</w:t>
            </w:r>
          </w:p>
        </w:tc>
        <w:tc>
          <w:tcPr>
            <w:tcW w:type="dxa" w:w="851"/>
            <w:shd w:fill="auto" w:val="clear"/>
          </w:tcPr>
          <w:p w14:paraId="8C1F0000">
            <w:pPr>
              <w:widowControl w:val="1"/>
              <w:ind/>
              <w:jc w:val="right"/>
              <w:rPr>
                <w:sz w:val="20"/>
              </w:rPr>
            </w:pPr>
            <w:r>
              <w:rPr>
                <w:sz w:val="20"/>
              </w:rPr>
              <w:t>21,8</w:t>
            </w:r>
          </w:p>
        </w:tc>
      </w:tr>
      <w:tr>
        <w:trPr>
          <w:trHeight w:hRule="atLeast" w:val="20"/>
        </w:trPr>
        <w:tc>
          <w:tcPr>
            <w:tcW w:type="dxa" w:w="7384"/>
            <w:shd w:fill="auto" w:val="clear"/>
          </w:tcPr>
          <w:p w14:paraId="8D1F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8E1F0000">
            <w:pPr>
              <w:widowControl w:val="1"/>
              <w:ind/>
              <w:jc w:val="center"/>
              <w:rPr>
                <w:sz w:val="20"/>
              </w:rPr>
            </w:pPr>
            <w:r>
              <w:rPr>
                <w:sz w:val="20"/>
              </w:rPr>
              <w:t>607</w:t>
            </w:r>
          </w:p>
        </w:tc>
        <w:tc>
          <w:tcPr>
            <w:tcW w:type="dxa" w:w="426"/>
            <w:shd w:fill="auto" w:val="clear"/>
          </w:tcPr>
          <w:p w14:paraId="8F1F0000">
            <w:pPr>
              <w:widowControl w:val="1"/>
              <w:ind/>
              <w:jc w:val="center"/>
              <w:rPr>
                <w:sz w:val="20"/>
              </w:rPr>
            </w:pPr>
            <w:r>
              <w:rPr>
                <w:sz w:val="20"/>
              </w:rPr>
              <w:t>08</w:t>
            </w:r>
          </w:p>
        </w:tc>
        <w:tc>
          <w:tcPr>
            <w:tcW w:type="dxa" w:w="425"/>
            <w:shd w:fill="auto" w:val="clear"/>
          </w:tcPr>
          <w:p w14:paraId="901F0000">
            <w:pPr>
              <w:widowControl w:val="1"/>
              <w:ind/>
              <w:jc w:val="center"/>
              <w:rPr>
                <w:sz w:val="20"/>
              </w:rPr>
            </w:pPr>
            <w:r>
              <w:rPr>
                <w:sz w:val="20"/>
              </w:rPr>
              <w:t>01</w:t>
            </w:r>
          </w:p>
        </w:tc>
        <w:tc>
          <w:tcPr>
            <w:tcW w:type="dxa" w:w="1417"/>
            <w:shd w:fill="auto" w:val="clear"/>
            <w:tcMar>
              <w:left w:type="dxa" w:w="51"/>
              <w:right w:type="dxa" w:w="51"/>
            </w:tcMar>
          </w:tcPr>
          <w:p w14:paraId="911F0000">
            <w:pPr>
              <w:widowControl w:val="1"/>
              <w:ind/>
              <w:jc w:val="center"/>
              <w:rPr>
                <w:sz w:val="20"/>
              </w:rPr>
            </w:pPr>
            <w:r>
              <w:rPr>
                <w:sz w:val="20"/>
              </w:rPr>
              <w:t>07 2 02 11010</w:t>
            </w:r>
          </w:p>
        </w:tc>
        <w:tc>
          <w:tcPr>
            <w:tcW w:type="dxa" w:w="567"/>
            <w:shd w:fill="auto" w:val="clear"/>
          </w:tcPr>
          <w:p w14:paraId="921F0000">
            <w:pPr>
              <w:widowControl w:val="1"/>
              <w:ind/>
              <w:jc w:val="center"/>
              <w:rPr>
                <w:sz w:val="20"/>
              </w:rPr>
            </w:pPr>
            <w:r>
              <w:rPr>
                <w:sz w:val="20"/>
              </w:rPr>
              <w:t>000</w:t>
            </w:r>
          </w:p>
        </w:tc>
        <w:tc>
          <w:tcPr>
            <w:tcW w:type="dxa" w:w="1701"/>
            <w:shd w:fill="auto" w:val="clear"/>
          </w:tcPr>
          <w:p w14:paraId="931F0000">
            <w:pPr>
              <w:widowControl w:val="1"/>
              <w:ind/>
              <w:jc w:val="right"/>
              <w:rPr>
                <w:sz w:val="20"/>
              </w:rPr>
            </w:pPr>
            <w:r>
              <w:rPr>
                <w:sz w:val="20"/>
              </w:rPr>
              <w:t>293 141 455,55</w:t>
            </w:r>
          </w:p>
        </w:tc>
        <w:tc>
          <w:tcPr>
            <w:tcW w:type="dxa" w:w="1701"/>
            <w:shd w:fill="auto" w:val="clear"/>
          </w:tcPr>
          <w:p w14:paraId="941F0000">
            <w:pPr>
              <w:widowControl w:val="1"/>
              <w:ind/>
              <w:jc w:val="right"/>
              <w:rPr>
                <w:sz w:val="20"/>
              </w:rPr>
            </w:pPr>
            <w:r>
              <w:rPr>
                <w:sz w:val="20"/>
              </w:rPr>
              <w:t>63 769 926,84</w:t>
            </w:r>
          </w:p>
        </w:tc>
        <w:tc>
          <w:tcPr>
            <w:tcW w:type="dxa" w:w="851"/>
            <w:shd w:fill="auto" w:val="clear"/>
          </w:tcPr>
          <w:p w14:paraId="951F0000">
            <w:pPr>
              <w:widowControl w:val="1"/>
              <w:ind/>
              <w:jc w:val="right"/>
              <w:rPr>
                <w:sz w:val="20"/>
              </w:rPr>
            </w:pPr>
            <w:r>
              <w:rPr>
                <w:sz w:val="20"/>
              </w:rPr>
              <w:t>21,8</w:t>
            </w:r>
          </w:p>
        </w:tc>
      </w:tr>
      <w:tr>
        <w:trPr>
          <w:trHeight w:hRule="atLeast" w:val="20"/>
        </w:trPr>
        <w:tc>
          <w:tcPr>
            <w:tcW w:type="dxa" w:w="7384"/>
            <w:shd w:fill="auto" w:val="clear"/>
          </w:tcPr>
          <w:p w14:paraId="961F0000">
            <w:pPr>
              <w:rPr>
                <w:sz w:val="20"/>
              </w:rPr>
            </w:pPr>
            <w:r>
              <w:rPr>
                <w:sz w:val="20"/>
              </w:rPr>
              <w:t>Субсидии бюджетным учреждениям</w:t>
            </w:r>
          </w:p>
        </w:tc>
        <w:tc>
          <w:tcPr>
            <w:tcW w:type="dxa" w:w="567"/>
            <w:shd w:fill="auto" w:val="clear"/>
          </w:tcPr>
          <w:p w14:paraId="971F0000">
            <w:pPr>
              <w:widowControl w:val="1"/>
              <w:ind/>
              <w:jc w:val="center"/>
              <w:rPr>
                <w:sz w:val="20"/>
              </w:rPr>
            </w:pPr>
            <w:r>
              <w:rPr>
                <w:sz w:val="20"/>
              </w:rPr>
              <w:t>607</w:t>
            </w:r>
          </w:p>
        </w:tc>
        <w:tc>
          <w:tcPr>
            <w:tcW w:type="dxa" w:w="426"/>
            <w:shd w:fill="auto" w:val="clear"/>
          </w:tcPr>
          <w:p w14:paraId="981F0000">
            <w:pPr>
              <w:widowControl w:val="1"/>
              <w:ind/>
              <w:jc w:val="center"/>
              <w:rPr>
                <w:sz w:val="20"/>
              </w:rPr>
            </w:pPr>
            <w:r>
              <w:rPr>
                <w:sz w:val="20"/>
              </w:rPr>
              <w:t>08</w:t>
            </w:r>
          </w:p>
        </w:tc>
        <w:tc>
          <w:tcPr>
            <w:tcW w:type="dxa" w:w="425"/>
            <w:shd w:fill="auto" w:val="clear"/>
          </w:tcPr>
          <w:p w14:paraId="991F0000">
            <w:pPr>
              <w:widowControl w:val="1"/>
              <w:ind/>
              <w:jc w:val="center"/>
              <w:rPr>
                <w:sz w:val="20"/>
              </w:rPr>
            </w:pPr>
            <w:r>
              <w:rPr>
                <w:sz w:val="20"/>
              </w:rPr>
              <w:t>01</w:t>
            </w:r>
          </w:p>
        </w:tc>
        <w:tc>
          <w:tcPr>
            <w:tcW w:type="dxa" w:w="1417"/>
            <w:shd w:fill="auto" w:val="clear"/>
            <w:tcMar>
              <w:left w:type="dxa" w:w="51"/>
              <w:right w:type="dxa" w:w="51"/>
            </w:tcMar>
          </w:tcPr>
          <w:p w14:paraId="9A1F0000">
            <w:pPr>
              <w:widowControl w:val="1"/>
              <w:ind/>
              <w:jc w:val="center"/>
              <w:rPr>
                <w:sz w:val="20"/>
              </w:rPr>
            </w:pPr>
            <w:r>
              <w:rPr>
                <w:sz w:val="20"/>
              </w:rPr>
              <w:t>07 2 02 11010</w:t>
            </w:r>
          </w:p>
        </w:tc>
        <w:tc>
          <w:tcPr>
            <w:tcW w:type="dxa" w:w="567"/>
            <w:shd w:fill="auto" w:val="clear"/>
          </w:tcPr>
          <w:p w14:paraId="9B1F0000">
            <w:pPr>
              <w:widowControl w:val="1"/>
              <w:ind/>
              <w:jc w:val="center"/>
              <w:rPr>
                <w:sz w:val="20"/>
              </w:rPr>
            </w:pPr>
            <w:r>
              <w:rPr>
                <w:sz w:val="20"/>
              </w:rPr>
              <w:t>610</w:t>
            </w:r>
          </w:p>
        </w:tc>
        <w:tc>
          <w:tcPr>
            <w:tcW w:type="dxa" w:w="1701"/>
            <w:shd w:fill="auto" w:val="clear"/>
          </w:tcPr>
          <w:p w14:paraId="9C1F0000">
            <w:pPr>
              <w:widowControl w:val="1"/>
              <w:ind/>
              <w:jc w:val="right"/>
              <w:rPr>
                <w:sz w:val="20"/>
              </w:rPr>
            </w:pPr>
            <w:r>
              <w:rPr>
                <w:sz w:val="20"/>
              </w:rPr>
              <w:t>38 260 885,65</w:t>
            </w:r>
          </w:p>
        </w:tc>
        <w:tc>
          <w:tcPr>
            <w:tcW w:type="dxa" w:w="1701"/>
            <w:shd w:fill="auto" w:val="clear"/>
          </w:tcPr>
          <w:p w14:paraId="9D1F0000">
            <w:pPr>
              <w:widowControl w:val="1"/>
              <w:ind/>
              <w:jc w:val="right"/>
              <w:rPr>
                <w:sz w:val="20"/>
              </w:rPr>
            </w:pPr>
            <w:r>
              <w:rPr>
                <w:sz w:val="20"/>
              </w:rPr>
              <w:t>7 722 077,05</w:t>
            </w:r>
          </w:p>
        </w:tc>
        <w:tc>
          <w:tcPr>
            <w:tcW w:type="dxa" w:w="851"/>
            <w:shd w:fill="auto" w:val="clear"/>
          </w:tcPr>
          <w:p w14:paraId="9E1F0000">
            <w:pPr>
              <w:widowControl w:val="1"/>
              <w:ind/>
              <w:jc w:val="right"/>
              <w:rPr>
                <w:sz w:val="20"/>
              </w:rPr>
            </w:pPr>
            <w:r>
              <w:rPr>
                <w:sz w:val="20"/>
              </w:rPr>
              <w:t>20,2</w:t>
            </w:r>
          </w:p>
        </w:tc>
      </w:tr>
      <w:tr>
        <w:trPr>
          <w:trHeight w:hRule="atLeast" w:val="20"/>
        </w:trPr>
        <w:tc>
          <w:tcPr>
            <w:tcW w:type="dxa" w:w="7384"/>
            <w:shd w:fill="auto" w:val="clear"/>
          </w:tcPr>
          <w:p w14:paraId="9F1F0000">
            <w:pPr>
              <w:rPr>
                <w:sz w:val="20"/>
              </w:rPr>
            </w:pPr>
            <w:r>
              <w:rPr>
                <w:sz w:val="20"/>
              </w:rPr>
              <w:t>Субсидии автономным учреждениям</w:t>
            </w:r>
          </w:p>
        </w:tc>
        <w:tc>
          <w:tcPr>
            <w:tcW w:type="dxa" w:w="567"/>
            <w:shd w:fill="auto" w:val="clear"/>
          </w:tcPr>
          <w:p w14:paraId="A01F0000">
            <w:pPr>
              <w:widowControl w:val="1"/>
              <w:ind/>
              <w:jc w:val="center"/>
              <w:rPr>
                <w:sz w:val="20"/>
              </w:rPr>
            </w:pPr>
            <w:r>
              <w:rPr>
                <w:sz w:val="20"/>
              </w:rPr>
              <w:t>607</w:t>
            </w:r>
          </w:p>
        </w:tc>
        <w:tc>
          <w:tcPr>
            <w:tcW w:type="dxa" w:w="426"/>
            <w:shd w:fill="auto" w:val="clear"/>
          </w:tcPr>
          <w:p w14:paraId="A11F0000">
            <w:pPr>
              <w:widowControl w:val="1"/>
              <w:ind/>
              <w:jc w:val="center"/>
              <w:rPr>
                <w:sz w:val="20"/>
              </w:rPr>
            </w:pPr>
            <w:r>
              <w:rPr>
                <w:sz w:val="20"/>
              </w:rPr>
              <w:t>08</w:t>
            </w:r>
          </w:p>
        </w:tc>
        <w:tc>
          <w:tcPr>
            <w:tcW w:type="dxa" w:w="425"/>
            <w:shd w:fill="auto" w:val="clear"/>
          </w:tcPr>
          <w:p w14:paraId="A21F0000">
            <w:pPr>
              <w:widowControl w:val="1"/>
              <w:ind/>
              <w:jc w:val="center"/>
              <w:rPr>
                <w:sz w:val="20"/>
              </w:rPr>
            </w:pPr>
            <w:r>
              <w:rPr>
                <w:sz w:val="20"/>
              </w:rPr>
              <w:t>01</w:t>
            </w:r>
          </w:p>
        </w:tc>
        <w:tc>
          <w:tcPr>
            <w:tcW w:type="dxa" w:w="1417"/>
            <w:shd w:fill="auto" w:val="clear"/>
            <w:tcMar>
              <w:left w:type="dxa" w:w="51"/>
              <w:right w:type="dxa" w:w="51"/>
            </w:tcMar>
          </w:tcPr>
          <w:p w14:paraId="A31F0000">
            <w:pPr>
              <w:widowControl w:val="1"/>
              <w:ind/>
              <w:jc w:val="center"/>
              <w:rPr>
                <w:sz w:val="20"/>
              </w:rPr>
            </w:pPr>
            <w:r>
              <w:rPr>
                <w:sz w:val="20"/>
              </w:rPr>
              <w:t>07 2 02 11010</w:t>
            </w:r>
          </w:p>
        </w:tc>
        <w:tc>
          <w:tcPr>
            <w:tcW w:type="dxa" w:w="567"/>
            <w:shd w:fill="auto" w:val="clear"/>
          </w:tcPr>
          <w:p w14:paraId="A41F0000">
            <w:pPr>
              <w:widowControl w:val="1"/>
              <w:ind/>
              <w:jc w:val="center"/>
              <w:rPr>
                <w:sz w:val="20"/>
              </w:rPr>
            </w:pPr>
            <w:r>
              <w:rPr>
                <w:sz w:val="20"/>
              </w:rPr>
              <w:t>620</w:t>
            </w:r>
          </w:p>
        </w:tc>
        <w:tc>
          <w:tcPr>
            <w:tcW w:type="dxa" w:w="1701"/>
            <w:shd w:fill="auto" w:val="clear"/>
          </w:tcPr>
          <w:p w14:paraId="A51F0000">
            <w:pPr>
              <w:widowControl w:val="1"/>
              <w:ind/>
              <w:jc w:val="right"/>
              <w:rPr>
                <w:sz w:val="20"/>
              </w:rPr>
            </w:pPr>
            <w:r>
              <w:rPr>
                <w:sz w:val="20"/>
              </w:rPr>
              <w:t>254 880 569,90</w:t>
            </w:r>
          </w:p>
        </w:tc>
        <w:tc>
          <w:tcPr>
            <w:tcW w:type="dxa" w:w="1701"/>
            <w:shd w:fill="auto" w:val="clear"/>
          </w:tcPr>
          <w:p w14:paraId="A61F0000">
            <w:pPr>
              <w:widowControl w:val="1"/>
              <w:ind/>
              <w:jc w:val="right"/>
              <w:rPr>
                <w:sz w:val="20"/>
              </w:rPr>
            </w:pPr>
            <w:r>
              <w:rPr>
                <w:sz w:val="20"/>
              </w:rPr>
              <w:t>56 047 849,79</w:t>
            </w:r>
          </w:p>
        </w:tc>
        <w:tc>
          <w:tcPr>
            <w:tcW w:type="dxa" w:w="851"/>
            <w:shd w:fill="auto" w:val="clear"/>
          </w:tcPr>
          <w:p w14:paraId="A71F0000">
            <w:pPr>
              <w:widowControl w:val="1"/>
              <w:ind/>
              <w:jc w:val="right"/>
              <w:rPr>
                <w:sz w:val="20"/>
              </w:rPr>
            </w:pPr>
            <w:r>
              <w:rPr>
                <w:sz w:val="20"/>
              </w:rPr>
              <w:t>22,0</w:t>
            </w:r>
          </w:p>
        </w:tc>
      </w:tr>
      <w:tr>
        <w:trPr>
          <w:trHeight w:hRule="atLeast" w:val="20"/>
        </w:trPr>
        <w:tc>
          <w:tcPr>
            <w:tcW w:type="dxa" w:w="7384"/>
            <w:shd w:fill="auto" w:val="clear"/>
          </w:tcPr>
          <w:p w14:paraId="A81F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567"/>
            <w:shd w:fill="auto" w:val="clear"/>
          </w:tcPr>
          <w:p w14:paraId="A91F0000">
            <w:pPr>
              <w:widowControl w:val="1"/>
              <w:ind/>
              <w:jc w:val="center"/>
              <w:rPr>
                <w:sz w:val="20"/>
              </w:rPr>
            </w:pPr>
            <w:r>
              <w:rPr>
                <w:sz w:val="20"/>
              </w:rPr>
              <w:t>607</w:t>
            </w:r>
          </w:p>
        </w:tc>
        <w:tc>
          <w:tcPr>
            <w:tcW w:type="dxa" w:w="426"/>
            <w:shd w:fill="auto" w:val="clear"/>
          </w:tcPr>
          <w:p w14:paraId="AA1F0000">
            <w:pPr>
              <w:widowControl w:val="1"/>
              <w:ind/>
              <w:jc w:val="center"/>
              <w:rPr>
                <w:sz w:val="20"/>
              </w:rPr>
            </w:pPr>
            <w:r>
              <w:rPr>
                <w:sz w:val="20"/>
              </w:rPr>
              <w:t>08</w:t>
            </w:r>
          </w:p>
        </w:tc>
        <w:tc>
          <w:tcPr>
            <w:tcW w:type="dxa" w:w="425"/>
            <w:shd w:fill="auto" w:val="clear"/>
          </w:tcPr>
          <w:p w14:paraId="AB1F0000">
            <w:pPr>
              <w:widowControl w:val="1"/>
              <w:ind/>
              <w:jc w:val="center"/>
              <w:rPr>
                <w:sz w:val="20"/>
              </w:rPr>
            </w:pPr>
            <w:r>
              <w:rPr>
                <w:sz w:val="20"/>
              </w:rPr>
              <w:t>01</w:t>
            </w:r>
          </w:p>
        </w:tc>
        <w:tc>
          <w:tcPr>
            <w:tcW w:type="dxa" w:w="1417"/>
            <w:shd w:fill="auto" w:val="clear"/>
            <w:tcMar>
              <w:left w:type="dxa" w:w="51"/>
              <w:right w:type="dxa" w:w="51"/>
            </w:tcMar>
          </w:tcPr>
          <w:p w14:paraId="AC1F0000">
            <w:pPr>
              <w:widowControl w:val="1"/>
              <w:ind/>
              <w:jc w:val="center"/>
              <w:rPr>
                <w:sz w:val="20"/>
              </w:rPr>
            </w:pPr>
            <w:r>
              <w:rPr>
                <w:sz w:val="20"/>
              </w:rPr>
              <w:t>07 2 03 00000</w:t>
            </w:r>
          </w:p>
        </w:tc>
        <w:tc>
          <w:tcPr>
            <w:tcW w:type="dxa" w:w="567"/>
            <w:shd w:fill="auto" w:val="clear"/>
          </w:tcPr>
          <w:p w14:paraId="AD1F0000">
            <w:pPr>
              <w:widowControl w:val="1"/>
              <w:ind/>
              <w:jc w:val="center"/>
              <w:rPr>
                <w:sz w:val="20"/>
              </w:rPr>
            </w:pPr>
            <w:r>
              <w:rPr>
                <w:sz w:val="20"/>
              </w:rPr>
              <w:t>000</w:t>
            </w:r>
          </w:p>
        </w:tc>
        <w:tc>
          <w:tcPr>
            <w:tcW w:type="dxa" w:w="1701"/>
            <w:shd w:fill="auto" w:val="clear"/>
          </w:tcPr>
          <w:p w14:paraId="AE1F0000">
            <w:pPr>
              <w:widowControl w:val="1"/>
              <w:ind/>
              <w:jc w:val="right"/>
              <w:rPr>
                <w:sz w:val="20"/>
              </w:rPr>
            </w:pPr>
            <w:r>
              <w:rPr>
                <w:sz w:val="20"/>
              </w:rPr>
              <w:t>79 639 042,91</w:t>
            </w:r>
          </w:p>
        </w:tc>
        <w:tc>
          <w:tcPr>
            <w:tcW w:type="dxa" w:w="1701"/>
            <w:shd w:fill="auto" w:val="clear"/>
          </w:tcPr>
          <w:p w14:paraId="AF1F0000">
            <w:pPr>
              <w:widowControl w:val="1"/>
              <w:ind/>
              <w:jc w:val="right"/>
              <w:rPr>
                <w:sz w:val="20"/>
              </w:rPr>
            </w:pPr>
            <w:r>
              <w:rPr>
                <w:sz w:val="20"/>
              </w:rPr>
              <w:t>18 775 890,51</w:t>
            </w:r>
          </w:p>
        </w:tc>
        <w:tc>
          <w:tcPr>
            <w:tcW w:type="dxa" w:w="851"/>
            <w:shd w:fill="auto" w:val="clear"/>
          </w:tcPr>
          <w:p w14:paraId="B01F0000">
            <w:pPr>
              <w:widowControl w:val="1"/>
              <w:ind/>
              <w:jc w:val="right"/>
              <w:rPr>
                <w:sz w:val="20"/>
              </w:rPr>
            </w:pPr>
            <w:r>
              <w:rPr>
                <w:sz w:val="20"/>
              </w:rPr>
              <w:t>23,6</w:t>
            </w:r>
          </w:p>
        </w:tc>
      </w:tr>
      <w:tr>
        <w:trPr>
          <w:trHeight w:hRule="atLeast" w:val="20"/>
        </w:trPr>
        <w:tc>
          <w:tcPr>
            <w:tcW w:type="dxa" w:w="7384"/>
            <w:shd w:fill="auto" w:val="clear"/>
          </w:tcPr>
          <w:p w14:paraId="B11F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B21F0000">
            <w:pPr>
              <w:widowControl w:val="1"/>
              <w:ind/>
              <w:jc w:val="center"/>
              <w:rPr>
                <w:sz w:val="20"/>
              </w:rPr>
            </w:pPr>
            <w:r>
              <w:rPr>
                <w:sz w:val="20"/>
              </w:rPr>
              <w:t>607</w:t>
            </w:r>
          </w:p>
        </w:tc>
        <w:tc>
          <w:tcPr>
            <w:tcW w:type="dxa" w:w="426"/>
            <w:shd w:fill="auto" w:val="clear"/>
          </w:tcPr>
          <w:p w14:paraId="B31F0000">
            <w:pPr>
              <w:widowControl w:val="1"/>
              <w:ind/>
              <w:jc w:val="center"/>
              <w:rPr>
                <w:sz w:val="20"/>
              </w:rPr>
            </w:pPr>
            <w:r>
              <w:rPr>
                <w:sz w:val="20"/>
              </w:rPr>
              <w:t>08</w:t>
            </w:r>
          </w:p>
        </w:tc>
        <w:tc>
          <w:tcPr>
            <w:tcW w:type="dxa" w:w="425"/>
            <w:shd w:fill="auto" w:val="clear"/>
          </w:tcPr>
          <w:p w14:paraId="B41F0000">
            <w:pPr>
              <w:widowControl w:val="1"/>
              <w:ind/>
              <w:jc w:val="center"/>
              <w:rPr>
                <w:sz w:val="20"/>
              </w:rPr>
            </w:pPr>
            <w:r>
              <w:rPr>
                <w:sz w:val="20"/>
              </w:rPr>
              <w:t>01</w:t>
            </w:r>
          </w:p>
        </w:tc>
        <w:tc>
          <w:tcPr>
            <w:tcW w:type="dxa" w:w="1417"/>
            <w:shd w:fill="auto" w:val="clear"/>
            <w:tcMar>
              <w:left w:type="dxa" w:w="51"/>
              <w:right w:type="dxa" w:w="51"/>
            </w:tcMar>
          </w:tcPr>
          <w:p w14:paraId="B51F0000">
            <w:pPr>
              <w:widowControl w:val="1"/>
              <w:ind/>
              <w:jc w:val="center"/>
              <w:rPr>
                <w:sz w:val="20"/>
              </w:rPr>
            </w:pPr>
            <w:r>
              <w:rPr>
                <w:sz w:val="20"/>
              </w:rPr>
              <w:t>07 2 03 11010</w:t>
            </w:r>
          </w:p>
        </w:tc>
        <w:tc>
          <w:tcPr>
            <w:tcW w:type="dxa" w:w="567"/>
            <w:shd w:fill="auto" w:val="clear"/>
          </w:tcPr>
          <w:p w14:paraId="B61F0000">
            <w:pPr>
              <w:widowControl w:val="1"/>
              <w:ind/>
              <w:jc w:val="center"/>
              <w:rPr>
                <w:sz w:val="20"/>
              </w:rPr>
            </w:pPr>
            <w:r>
              <w:rPr>
                <w:sz w:val="20"/>
              </w:rPr>
              <w:t>000</w:t>
            </w:r>
          </w:p>
        </w:tc>
        <w:tc>
          <w:tcPr>
            <w:tcW w:type="dxa" w:w="1701"/>
            <w:shd w:fill="auto" w:val="clear"/>
          </w:tcPr>
          <w:p w14:paraId="B71F0000">
            <w:pPr>
              <w:widowControl w:val="1"/>
              <w:ind/>
              <w:jc w:val="right"/>
              <w:rPr>
                <w:sz w:val="20"/>
              </w:rPr>
            </w:pPr>
            <w:r>
              <w:rPr>
                <w:sz w:val="20"/>
              </w:rPr>
              <w:t>76 670 685,98</w:t>
            </w:r>
          </w:p>
        </w:tc>
        <w:tc>
          <w:tcPr>
            <w:tcW w:type="dxa" w:w="1701"/>
            <w:shd w:fill="auto" w:val="clear"/>
          </w:tcPr>
          <w:p w14:paraId="B81F0000">
            <w:pPr>
              <w:widowControl w:val="1"/>
              <w:ind/>
              <w:jc w:val="right"/>
              <w:rPr>
                <w:sz w:val="20"/>
              </w:rPr>
            </w:pPr>
            <w:r>
              <w:rPr>
                <w:sz w:val="20"/>
              </w:rPr>
              <w:t>18 775 890,51</w:t>
            </w:r>
          </w:p>
        </w:tc>
        <w:tc>
          <w:tcPr>
            <w:tcW w:type="dxa" w:w="851"/>
            <w:shd w:fill="auto" w:val="clear"/>
          </w:tcPr>
          <w:p w14:paraId="B91F0000">
            <w:pPr>
              <w:widowControl w:val="1"/>
              <w:ind/>
              <w:jc w:val="right"/>
              <w:rPr>
                <w:sz w:val="20"/>
              </w:rPr>
            </w:pPr>
            <w:r>
              <w:rPr>
                <w:sz w:val="20"/>
              </w:rPr>
              <w:t>24,5</w:t>
            </w:r>
          </w:p>
        </w:tc>
      </w:tr>
      <w:tr>
        <w:trPr>
          <w:trHeight w:hRule="atLeast" w:val="20"/>
        </w:trPr>
        <w:tc>
          <w:tcPr>
            <w:tcW w:type="dxa" w:w="7384"/>
            <w:shd w:fill="auto" w:val="clear"/>
          </w:tcPr>
          <w:p w14:paraId="BA1F0000">
            <w:pPr>
              <w:rPr>
                <w:sz w:val="20"/>
              </w:rPr>
            </w:pPr>
            <w:r>
              <w:rPr>
                <w:sz w:val="20"/>
              </w:rPr>
              <w:t>Субсидии бюджетным учреждениям</w:t>
            </w:r>
          </w:p>
        </w:tc>
        <w:tc>
          <w:tcPr>
            <w:tcW w:type="dxa" w:w="567"/>
            <w:shd w:fill="auto" w:val="clear"/>
          </w:tcPr>
          <w:p w14:paraId="BB1F0000">
            <w:pPr>
              <w:widowControl w:val="1"/>
              <w:ind/>
              <w:jc w:val="center"/>
              <w:rPr>
                <w:sz w:val="20"/>
              </w:rPr>
            </w:pPr>
            <w:r>
              <w:rPr>
                <w:sz w:val="20"/>
              </w:rPr>
              <w:t>607</w:t>
            </w:r>
          </w:p>
        </w:tc>
        <w:tc>
          <w:tcPr>
            <w:tcW w:type="dxa" w:w="426"/>
            <w:shd w:fill="auto" w:val="clear"/>
          </w:tcPr>
          <w:p w14:paraId="BC1F0000">
            <w:pPr>
              <w:widowControl w:val="1"/>
              <w:ind/>
              <w:jc w:val="center"/>
              <w:rPr>
                <w:sz w:val="20"/>
              </w:rPr>
            </w:pPr>
            <w:r>
              <w:rPr>
                <w:sz w:val="20"/>
              </w:rPr>
              <w:t>08</w:t>
            </w:r>
          </w:p>
        </w:tc>
        <w:tc>
          <w:tcPr>
            <w:tcW w:type="dxa" w:w="425"/>
            <w:shd w:fill="auto" w:val="clear"/>
          </w:tcPr>
          <w:p w14:paraId="BD1F0000">
            <w:pPr>
              <w:widowControl w:val="1"/>
              <w:ind/>
              <w:jc w:val="center"/>
              <w:rPr>
                <w:sz w:val="20"/>
              </w:rPr>
            </w:pPr>
            <w:r>
              <w:rPr>
                <w:sz w:val="20"/>
              </w:rPr>
              <w:t>01</w:t>
            </w:r>
          </w:p>
        </w:tc>
        <w:tc>
          <w:tcPr>
            <w:tcW w:type="dxa" w:w="1417"/>
            <w:shd w:fill="auto" w:val="clear"/>
            <w:tcMar>
              <w:left w:type="dxa" w:w="51"/>
              <w:right w:type="dxa" w:w="51"/>
            </w:tcMar>
          </w:tcPr>
          <w:p w14:paraId="BE1F0000">
            <w:pPr>
              <w:widowControl w:val="1"/>
              <w:ind/>
              <w:jc w:val="center"/>
              <w:rPr>
                <w:sz w:val="20"/>
              </w:rPr>
            </w:pPr>
            <w:r>
              <w:rPr>
                <w:sz w:val="20"/>
              </w:rPr>
              <w:t>07 2 03 11010</w:t>
            </w:r>
          </w:p>
        </w:tc>
        <w:tc>
          <w:tcPr>
            <w:tcW w:type="dxa" w:w="567"/>
            <w:shd w:fill="auto" w:val="clear"/>
          </w:tcPr>
          <w:p w14:paraId="BF1F0000">
            <w:pPr>
              <w:widowControl w:val="1"/>
              <w:ind/>
              <w:jc w:val="center"/>
              <w:rPr>
                <w:sz w:val="20"/>
              </w:rPr>
            </w:pPr>
            <w:r>
              <w:rPr>
                <w:sz w:val="20"/>
              </w:rPr>
              <w:t>610</w:t>
            </w:r>
          </w:p>
        </w:tc>
        <w:tc>
          <w:tcPr>
            <w:tcW w:type="dxa" w:w="1701"/>
            <w:shd w:fill="auto" w:val="clear"/>
          </w:tcPr>
          <w:p w14:paraId="C01F0000">
            <w:pPr>
              <w:widowControl w:val="1"/>
              <w:ind/>
              <w:jc w:val="right"/>
              <w:rPr>
                <w:sz w:val="20"/>
              </w:rPr>
            </w:pPr>
            <w:r>
              <w:rPr>
                <w:sz w:val="20"/>
              </w:rPr>
              <w:t>76 670 685,98</w:t>
            </w:r>
          </w:p>
        </w:tc>
        <w:tc>
          <w:tcPr>
            <w:tcW w:type="dxa" w:w="1701"/>
            <w:shd w:fill="auto" w:val="clear"/>
          </w:tcPr>
          <w:p w14:paraId="C11F0000">
            <w:pPr>
              <w:widowControl w:val="1"/>
              <w:ind/>
              <w:jc w:val="right"/>
              <w:rPr>
                <w:sz w:val="20"/>
              </w:rPr>
            </w:pPr>
            <w:r>
              <w:rPr>
                <w:sz w:val="20"/>
              </w:rPr>
              <w:t>18 775 890,51</w:t>
            </w:r>
          </w:p>
        </w:tc>
        <w:tc>
          <w:tcPr>
            <w:tcW w:type="dxa" w:w="851"/>
            <w:shd w:fill="auto" w:val="clear"/>
          </w:tcPr>
          <w:p w14:paraId="C21F0000">
            <w:pPr>
              <w:widowControl w:val="1"/>
              <w:ind/>
              <w:jc w:val="right"/>
              <w:rPr>
                <w:sz w:val="20"/>
              </w:rPr>
            </w:pPr>
            <w:r>
              <w:rPr>
                <w:sz w:val="20"/>
              </w:rPr>
              <w:t>24,5</w:t>
            </w:r>
          </w:p>
        </w:tc>
      </w:tr>
      <w:tr>
        <w:trPr>
          <w:trHeight w:hRule="atLeast" w:val="20"/>
        </w:trPr>
        <w:tc>
          <w:tcPr>
            <w:tcW w:type="dxa" w:w="7384"/>
            <w:shd w:fill="auto" w:val="clear"/>
          </w:tcPr>
          <w:p w14:paraId="C31F0000">
            <w:pPr>
              <w:rPr>
                <w:sz w:val="20"/>
              </w:rPr>
            </w:pPr>
            <w:r>
              <w:rPr>
                <w:sz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type="dxa" w:w="567"/>
            <w:shd w:fill="auto" w:val="clear"/>
          </w:tcPr>
          <w:p w14:paraId="C41F0000">
            <w:pPr>
              <w:widowControl w:val="1"/>
              <w:ind/>
              <w:jc w:val="center"/>
              <w:rPr>
                <w:sz w:val="20"/>
              </w:rPr>
            </w:pPr>
            <w:r>
              <w:rPr>
                <w:sz w:val="20"/>
              </w:rPr>
              <w:t>607</w:t>
            </w:r>
          </w:p>
        </w:tc>
        <w:tc>
          <w:tcPr>
            <w:tcW w:type="dxa" w:w="426"/>
            <w:shd w:fill="auto" w:val="clear"/>
          </w:tcPr>
          <w:p w14:paraId="C51F0000">
            <w:pPr>
              <w:widowControl w:val="1"/>
              <w:ind/>
              <w:jc w:val="center"/>
              <w:rPr>
                <w:sz w:val="20"/>
              </w:rPr>
            </w:pPr>
            <w:r>
              <w:rPr>
                <w:sz w:val="20"/>
              </w:rPr>
              <w:t>08</w:t>
            </w:r>
          </w:p>
        </w:tc>
        <w:tc>
          <w:tcPr>
            <w:tcW w:type="dxa" w:w="425"/>
            <w:shd w:fill="auto" w:val="clear"/>
          </w:tcPr>
          <w:p w14:paraId="C61F0000">
            <w:pPr>
              <w:widowControl w:val="1"/>
              <w:ind/>
              <w:jc w:val="center"/>
              <w:rPr>
                <w:sz w:val="20"/>
              </w:rPr>
            </w:pPr>
            <w:r>
              <w:rPr>
                <w:sz w:val="20"/>
              </w:rPr>
              <w:t>01</w:t>
            </w:r>
          </w:p>
        </w:tc>
        <w:tc>
          <w:tcPr>
            <w:tcW w:type="dxa" w:w="1417"/>
            <w:shd w:fill="auto" w:val="clear"/>
            <w:tcMar>
              <w:left w:type="dxa" w:w="51"/>
              <w:right w:type="dxa" w:w="51"/>
            </w:tcMar>
          </w:tcPr>
          <w:p w14:paraId="C71F0000">
            <w:pPr>
              <w:widowControl w:val="1"/>
              <w:ind/>
              <w:jc w:val="center"/>
              <w:rPr>
                <w:sz w:val="20"/>
              </w:rPr>
            </w:pPr>
            <w:r>
              <w:rPr>
                <w:sz w:val="20"/>
              </w:rPr>
              <w:t>07 2 03 L5194</w:t>
            </w:r>
          </w:p>
        </w:tc>
        <w:tc>
          <w:tcPr>
            <w:tcW w:type="dxa" w:w="567"/>
            <w:shd w:fill="auto" w:val="clear"/>
          </w:tcPr>
          <w:p w14:paraId="C81F0000">
            <w:pPr>
              <w:widowControl w:val="1"/>
              <w:ind/>
              <w:jc w:val="center"/>
              <w:rPr>
                <w:sz w:val="20"/>
              </w:rPr>
            </w:pPr>
            <w:r>
              <w:rPr>
                <w:sz w:val="20"/>
              </w:rPr>
              <w:t>000</w:t>
            </w:r>
          </w:p>
        </w:tc>
        <w:tc>
          <w:tcPr>
            <w:tcW w:type="dxa" w:w="1701"/>
            <w:shd w:fill="auto" w:val="clear"/>
          </w:tcPr>
          <w:p w14:paraId="C91F0000">
            <w:pPr>
              <w:widowControl w:val="1"/>
              <w:ind/>
              <w:jc w:val="right"/>
              <w:rPr>
                <w:sz w:val="20"/>
              </w:rPr>
            </w:pPr>
            <w:r>
              <w:rPr>
                <w:sz w:val="20"/>
              </w:rPr>
              <w:t>2 968 356,93</w:t>
            </w:r>
          </w:p>
        </w:tc>
        <w:tc>
          <w:tcPr>
            <w:tcW w:type="dxa" w:w="1701"/>
            <w:shd w:fill="auto" w:val="clear"/>
          </w:tcPr>
          <w:p w14:paraId="CA1F0000">
            <w:pPr>
              <w:widowControl w:val="1"/>
              <w:ind/>
              <w:jc w:val="right"/>
              <w:rPr>
                <w:sz w:val="20"/>
              </w:rPr>
            </w:pPr>
            <w:r>
              <w:rPr>
                <w:sz w:val="20"/>
              </w:rPr>
              <w:t>0,00</w:t>
            </w:r>
          </w:p>
        </w:tc>
        <w:tc>
          <w:tcPr>
            <w:tcW w:type="dxa" w:w="851"/>
            <w:shd w:fill="auto" w:val="clear"/>
          </w:tcPr>
          <w:p w14:paraId="CB1F0000">
            <w:pPr>
              <w:widowControl w:val="1"/>
              <w:ind/>
              <w:jc w:val="right"/>
              <w:rPr>
                <w:sz w:val="20"/>
              </w:rPr>
            </w:pPr>
            <w:r>
              <w:rPr>
                <w:sz w:val="20"/>
              </w:rPr>
              <w:t>0,0</w:t>
            </w:r>
          </w:p>
        </w:tc>
      </w:tr>
      <w:tr>
        <w:trPr>
          <w:trHeight w:hRule="atLeast" w:val="20"/>
        </w:trPr>
        <w:tc>
          <w:tcPr>
            <w:tcW w:type="dxa" w:w="7384"/>
            <w:shd w:fill="auto" w:val="clear"/>
          </w:tcPr>
          <w:p w14:paraId="CC1F0000">
            <w:pPr>
              <w:rPr>
                <w:sz w:val="20"/>
              </w:rPr>
            </w:pPr>
            <w:r>
              <w:rPr>
                <w:sz w:val="20"/>
              </w:rPr>
              <w:t>Субсидии бюджетным учреждениям</w:t>
            </w:r>
          </w:p>
        </w:tc>
        <w:tc>
          <w:tcPr>
            <w:tcW w:type="dxa" w:w="567"/>
            <w:shd w:fill="auto" w:val="clear"/>
          </w:tcPr>
          <w:p w14:paraId="CD1F0000">
            <w:pPr>
              <w:widowControl w:val="1"/>
              <w:ind/>
              <w:jc w:val="center"/>
              <w:rPr>
                <w:sz w:val="20"/>
              </w:rPr>
            </w:pPr>
            <w:r>
              <w:rPr>
                <w:sz w:val="20"/>
              </w:rPr>
              <w:t>607</w:t>
            </w:r>
          </w:p>
        </w:tc>
        <w:tc>
          <w:tcPr>
            <w:tcW w:type="dxa" w:w="426"/>
            <w:shd w:fill="auto" w:val="clear"/>
          </w:tcPr>
          <w:p w14:paraId="CE1F0000">
            <w:pPr>
              <w:widowControl w:val="1"/>
              <w:ind/>
              <w:jc w:val="center"/>
              <w:rPr>
                <w:sz w:val="20"/>
              </w:rPr>
            </w:pPr>
            <w:r>
              <w:rPr>
                <w:sz w:val="20"/>
              </w:rPr>
              <w:t>08</w:t>
            </w:r>
          </w:p>
        </w:tc>
        <w:tc>
          <w:tcPr>
            <w:tcW w:type="dxa" w:w="425"/>
            <w:shd w:fill="auto" w:val="clear"/>
          </w:tcPr>
          <w:p w14:paraId="CF1F0000">
            <w:pPr>
              <w:widowControl w:val="1"/>
              <w:ind/>
              <w:jc w:val="center"/>
              <w:rPr>
                <w:sz w:val="20"/>
              </w:rPr>
            </w:pPr>
            <w:r>
              <w:rPr>
                <w:sz w:val="20"/>
              </w:rPr>
              <w:t>01</w:t>
            </w:r>
          </w:p>
        </w:tc>
        <w:tc>
          <w:tcPr>
            <w:tcW w:type="dxa" w:w="1417"/>
            <w:shd w:fill="auto" w:val="clear"/>
            <w:tcMar>
              <w:left w:type="dxa" w:w="51"/>
              <w:right w:type="dxa" w:w="51"/>
            </w:tcMar>
          </w:tcPr>
          <w:p w14:paraId="D01F0000">
            <w:pPr>
              <w:widowControl w:val="1"/>
              <w:ind/>
              <w:jc w:val="center"/>
              <w:rPr>
                <w:sz w:val="20"/>
              </w:rPr>
            </w:pPr>
            <w:r>
              <w:rPr>
                <w:sz w:val="20"/>
              </w:rPr>
              <w:t>07 2 03 L5194</w:t>
            </w:r>
          </w:p>
        </w:tc>
        <w:tc>
          <w:tcPr>
            <w:tcW w:type="dxa" w:w="567"/>
            <w:shd w:fill="auto" w:val="clear"/>
          </w:tcPr>
          <w:p w14:paraId="D11F0000">
            <w:pPr>
              <w:widowControl w:val="1"/>
              <w:ind/>
              <w:jc w:val="center"/>
              <w:rPr>
                <w:sz w:val="20"/>
              </w:rPr>
            </w:pPr>
            <w:r>
              <w:rPr>
                <w:sz w:val="20"/>
              </w:rPr>
              <w:t>610</w:t>
            </w:r>
          </w:p>
        </w:tc>
        <w:tc>
          <w:tcPr>
            <w:tcW w:type="dxa" w:w="1701"/>
            <w:shd w:fill="auto" w:val="clear"/>
          </w:tcPr>
          <w:p w14:paraId="D21F0000">
            <w:pPr>
              <w:widowControl w:val="1"/>
              <w:ind/>
              <w:jc w:val="right"/>
              <w:rPr>
                <w:sz w:val="20"/>
              </w:rPr>
            </w:pPr>
            <w:r>
              <w:rPr>
                <w:sz w:val="20"/>
              </w:rPr>
              <w:t>2 968 356,93</w:t>
            </w:r>
          </w:p>
        </w:tc>
        <w:tc>
          <w:tcPr>
            <w:tcW w:type="dxa" w:w="1701"/>
            <w:shd w:fill="auto" w:val="clear"/>
          </w:tcPr>
          <w:p w14:paraId="D31F0000">
            <w:pPr>
              <w:widowControl w:val="1"/>
              <w:ind/>
              <w:jc w:val="right"/>
              <w:rPr>
                <w:sz w:val="20"/>
              </w:rPr>
            </w:pPr>
            <w:r>
              <w:rPr>
                <w:sz w:val="20"/>
              </w:rPr>
              <w:t>0,00</w:t>
            </w:r>
          </w:p>
        </w:tc>
        <w:tc>
          <w:tcPr>
            <w:tcW w:type="dxa" w:w="851"/>
            <w:shd w:fill="auto" w:val="clear"/>
          </w:tcPr>
          <w:p w14:paraId="D41F0000">
            <w:pPr>
              <w:widowControl w:val="1"/>
              <w:ind/>
              <w:jc w:val="right"/>
              <w:rPr>
                <w:sz w:val="20"/>
              </w:rPr>
            </w:pPr>
            <w:r>
              <w:rPr>
                <w:sz w:val="20"/>
              </w:rPr>
              <w:t>0,0</w:t>
            </w:r>
          </w:p>
        </w:tc>
      </w:tr>
      <w:tr>
        <w:trPr>
          <w:trHeight w:hRule="atLeast" w:val="20"/>
        </w:trPr>
        <w:tc>
          <w:tcPr>
            <w:tcW w:type="dxa" w:w="7384"/>
            <w:shd w:fill="auto" w:val="clear"/>
          </w:tcPr>
          <w:p w14:paraId="D51F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567"/>
            <w:shd w:fill="auto" w:val="clear"/>
          </w:tcPr>
          <w:p w14:paraId="D61F0000">
            <w:pPr>
              <w:widowControl w:val="1"/>
              <w:ind/>
              <w:jc w:val="center"/>
              <w:rPr>
                <w:sz w:val="20"/>
              </w:rPr>
            </w:pPr>
            <w:r>
              <w:rPr>
                <w:sz w:val="20"/>
              </w:rPr>
              <w:t>607</w:t>
            </w:r>
          </w:p>
        </w:tc>
        <w:tc>
          <w:tcPr>
            <w:tcW w:type="dxa" w:w="426"/>
            <w:shd w:fill="auto" w:val="clear"/>
          </w:tcPr>
          <w:p w14:paraId="D71F0000">
            <w:pPr>
              <w:widowControl w:val="1"/>
              <w:ind/>
              <w:jc w:val="center"/>
              <w:rPr>
                <w:sz w:val="20"/>
              </w:rPr>
            </w:pPr>
            <w:r>
              <w:rPr>
                <w:sz w:val="20"/>
              </w:rPr>
              <w:t>08</w:t>
            </w:r>
          </w:p>
        </w:tc>
        <w:tc>
          <w:tcPr>
            <w:tcW w:type="dxa" w:w="425"/>
            <w:shd w:fill="auto" w:val="clear"/>
          </w:tcPr>
          <w:p w14:paraId="D81F0000">
            <w:pPr>
              <w:widowControl w:val="1"/>
              <w:ind/>
              <w:jc w:val="center"/>
              <w:rPr>
                <w:sz w:val="20"/>
              </w:rPr>
            </w:pPr>
            <w:r>
              <w:rPr>
                <w:sz w:val="20"/>
              </w:rPr>
              <w:t>01</w:t>
            </w:r>
          </w:p>
        </w:tc>
        <w:tc>
          <w:tcPr>
            <w:tcW w:type="dxa" w:w="1417"/>
            <w:shd w:fill="auto" w:val="clear"/>
            <w:tcMar>
              <w:left w:type="dxa" w:w="51"/>
              <w:right w:type="dxa" w:w="51"/>
            </w:tcMar>
          </w:tcPr>
          <w:p w14:paraId="D91F0000">
            <w:pPr>
              <w:widowControl w:val="1"/>
              <w:ind/>
              <w:jc w:val="center"/>
              <w:rPr>
                <w:sz w:val="20"/>
              </w:rPr>
            </w:pPr>
            <w:r>
              <w:rPr>
                <w:sz w:val="20"/>
              </w:rPr>
              <w:t>07 2 04 00000</w:t>
            </w:r>
          </w:p>
        </w:tc>
        <w:tc>
          <w:tcPr>
            <w:tcW w:type="dxa" w:w="567"/>
            <w:shd w:fill="auto" w:val="clear"/>
          </w:tcPr>
          <w:p w14:paraId="DA1F0000">
            <w:pPr>
              <w:widowControl w:val="1"/>
              <w:ind/>
              <w:jc w:val="center"/>
              <w:rPr>
                <w:sz w:val="20"/>
              </w:rPr>
            </w:pPr>
            <w:r>
              <w:rPr>
                <w:sz w:val="20"/>
              </w:rPr>
              <w:t>000</w:t>
            </w:r>
          </w:p>
        </w:tc>
        <w:tc>
          <w:tcPr>
            <w:tcW w:type="dxa" w:w="1701"/>
            <w:shd w:fill="auto" w:val="clear"/>
          </w:tcPr>
          <w:p w14:paraId="DB1F0000">
            <w:pPr>
              <w:widowControl w:val="1"/>
              <w:ind/>
              <w:jc w:val="right"/>
              <w:rPr>
                <w:sz w:val="20"/>
              </w:rPr>
            </w:pPr>
            <w:r>
              <w:rPr>
                <w:sz w:val="20"/>
              </w:rPr>
              <w:t>97 461 329,45</w:t>
            </w:r>
          </w:p>
        </w:tc>
        <w:tc>
          <w:tcPr>
            <w:tcW w:type="dxa" w:w="1701"/>
            <w:shd w:fill="auto" w:val="clear"/>
          </w:tcPr>
          <w:p w14:paraId="DC1F0000">
            <w:pPr>
              <w:widowControl w:val="1"/>
              <w:ind/>
              <w:jc w:val="right"/>
              <w:rPr>
                <w:sz w:val="20"/>
              </w:rPr>
            </w:pPr>
            <w:r>
              <w:rPr>
                <w:sz w:val="20"/>
              </w:rPr>
              <w:t>20 917 415,85</w:t>
            </w:r>
          </w:p>
        </w:tc>
        <w:tc>
          <w:tcPr>
            <w:tcW w:type="dxa" w:w="851"/>
            <w:shd w:fill="auto" w:val="clear"/>
          </w:tcPr>
          <w:p w14:paraId="DD1F0000">
            <w:pPr>
              <w:widowControl w:val="1"/>
              <w:ind/>
              <w:jc w:val="right"/>
              <w:rPr>
                <w:sz w:val="20"/>
              </w:rPr>
            </w:pPr>
            <w:r>
              <w:rPr>
                <w:sz w:val="20"/>
              </w:rPr>
              <w:t>21,5</w:t>
            </w:r>
          </w:p>
        </w:tc>
      </w:tr>
      <w:tr>
        <w:trPr>
          <w:trHeight w:hRule="atLeast" w:val="20"/>
        </w:trPr>
        <w:tc>
          <w:tcPr>
            <w:tcW w:type="dxa" w:w="7384"/>
            <w:shd w:fill="auto" w:val="clear"/>
          </w:tcPr>
          <w:p w14:paraId="DE1F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DF1F0000">
            <w:pPr>
              <w:widowControl w:val="1"/>
              <w:ind/>
              <w:jc w:val="center"/>
              <w:rPr>
                <w:sz w:val="20"/>
              </w:rPr>
            </w:pPr>
            <w:r>
              <w:rPr>
                <w:sz w:val="20"/>
              </w:rPr>
              <w:t>607</w:t>
            </w:r>
          </w:p>
        </w:tc>
        <w:tc>
          <w:tcPr>
            <w:tcW w:type="dxa" w:w="426"/>
            <w:shd w:fill="auto" w:val="clear"/>
          </w:tcPr>
          <w:p w14:paraId="E01F0000">
            <w:pPr>
              <w:widowControl w:val="1"/>
              <w:ind/>
              <w:jc w:val="center"/>
              <w:rPr>
                <w:sz w:val="20"/>
              </w:rPr>
            </w:pPr>
            <w:r>
              <w:rPr>
                <w:sz w:val="20"/>
              </w:rPr>
              <w:t>08</w:t>
            </w:r>
          </w:p>
        </w:tc>
        <w:tc>
          <w:tcPr>
            <w:tcW w:type="dxa" w:w="425"/>
            <w:shd w:fill="auto" w:val="clear"/>
          </w:tcPr>
          <w:p w14:paraId="E11F0000">
            <w:pPr>
              <w:widowControl w:val="1"/>
              <w:ind/>
              <w:jc w:val="center"/>
              <w:rPr>
                <w:sz w:val="20"/>
              </w:rPr>
            </w:pPr>
            <w:r>
              <w:rPr>
                <w:sz w:val="20"/>
              </w:rPr>
              <w:t>01</w:t>
            </w:r>
          </w:p>
        </w:tc>
        <w:tc>
          <w:tcPr>
            <w:tcW w:type="dxa" w:w="1417"/>
            <w:shd w:fill="auto" w:val="clear"/>
            <w:tcMar>
              <w:left w:type="dxa" w:w="51"/>
              <w:right w:type="dxa" w:w="51"/>
            </w:tcMar>
          </w:tcPr>
          <w:p w14:paraId="E21F0000">
            <w:pPr>
              <w:widowControl w:val="1"/>
              <w:ind/>
              <w:jc w:val="center"/>
              <w:rPr>
                <w:sz w:val="20"/>
              </w:rPr>
            </w:pPr>
            <w:r>
              <w:rPr>
                <w:sz w:val="20"/>
              </w:rPr>
              <w:t>07 2 04 11010</w:t>
            </w:r>
          </w:p>
        </w:tc>
        <w:tc>
          <w:tcPr>
            <w:tcW w:type="dxa" w:w="567"/>
            <w:shd w:fill="auto" w:val="clear"/>
          </w:tcPr>
          <w:p w14:paraId="E31F0000">
            <w:pPr>
              <w:widowControl w:val="1"/>
              <w:ind/>
              <w:jc w:val="center"/>
              <w:rPr>
                <w:sz w:val="20"/>
              </w:rPr>
            </w:pPr>
            <w:r>
              <w:rPr>
                <w:sz w:val="20"/>
              </w:rPr>
              <w:t>000</w:t>
            </w:r>
          </w:p>
        </w:tc>
        <w:tc>
          <w:tcPr>
            <w:tcW w:type="dxa" w:w="1701"/>
            <w:shd w:fill="auto" w:val="clear"/>
          </w:tcPr>
          <w:p w14:paraId="E41F0000">
            <w:pPr>
              <w:widowControl w:val="1"/>
              <w:ind/>
              <w:jc w:val="right"/>
              <w:rPr>
                <w:sz w:val="20"/>
              </w:rPr>
            </w:pPr>
            <w:r>
              <w:rPr>
                <w:sz w:val="20"/>
              </w:rPr>
              <w:t>97 461 329,45</w:t>
            </w:r>
          </w:p>
        </w:tc>
        <w:tc>
          <w:tcPr>
            <w:tcW w:type="dxa" w:w="1701"/>
            <w:shd w:fill="auto" w:val="clear"/>
          </w:tcPr>
          <w:p w14:paraId="E51F0000">
            <w:pPr>
              <w:widowControl w:val="1"/>
              <w:ind/>
              <w:jc w:val="right"/>
              <w:rPr>
                <w:sz w:val="20"/>
              </w:rPr>
            </w:pPr>
            <w:r>
              <w:rPr>
                <w:sz w:val="20"/>
              </w:rPr>
              <w:t>20 917 415,85</w:t>
            </w:r>
          </w:p>
        </w:tc>
        <w:tc>
          <w:tcPr>
            <w:tcW w:type="dxa" w:w="851"/>
            <w:shd w:fill="auto" w:val="clear"/>
          </w:tcPr>
          <w:p w14:paraId="E61F0000">
            <w:pPr>
              <w:widowControl w:val="1"/>
              <w:ind/>
              <w:jc w:val="right"/>
              <w:rPr>
                <w:sz w:val="20"/>
              </w:rPr>
            </w:pPr>
            <w:r>
              <w:rPr>
                <w:sz w:val="20"/>
              </w:rPr>
              <w:t>21,5</w:t>
            </w:r>
          </w:p>
        </w:tc>
      </w:tr>
      <w:tr>
        <w:trPr>
          <w:trHeight w:hRule="atLeast" w:val="20"/>
        </w:trPr>
        <w:tc>
          <w:tcPr>
            <w:tcW w:type="dxa" w:w="7384"/>
            <w:shd w:fill="auto" w:val="clear"/>
          </w:tcPr>
          <w:p w14:paraId="E71F0000">
            <w:pPr>
              <w:rPr>
                <w:sz w:val="20"/>
              </w:rPr>
            </w:pPr>
            <w:r>
              <w:rPr>
                <w:sz w:val="20"/>
              </w:rPr>
              <w:t>Субсидии бюджетным учреждениям</w:t>
            </w:r>
          </w:p>
        </w:tc>
        <w:tc>
          <w:tcPr>
            <w:tcW w:type="dxa" w:w="567"/>
            <w:shd w:fill="auto" w:val="clear"/>
          </w:tcPr>
          <w:p w14:paraId="E81F0000">
            <w:pPr>
              <w:widowControl w:val="1"/>
              <w:ind/>
              <w:jc w:val="center"/>
              <w:rPr>
                <w:sz w:val="20"/>
              </w:rPr>
            </w:pPr>
            <w:r>
              <w:rPr>
                <w:sz w:val="20"/>
              </w:rPr>
              <w:t>607</w:t>
            </w:r>
          </w:p>
        </w:tc>
        <w:tc>
          <w:tcPr>
            <w:tcW w:type="dxa" w:w="426"/>
            <w:shd w:fill="auto" w:val="clear"/>
          </w:tcPr>
          <w:p w14:paraId="E91F0000">
            <w:pPr>
              <w:widowControl w:val="1"/>
              <w:ind/>
              <w:jc w:val="center"/>
              <w:rPr>
                <w:sz w:val="20"/>
              </w:rPr>
            </w:pPr>
            <w:r>
              <w:rPr>
                <w:sz w:val="20"/>
              </w:rPr>
              <w:t>08</w:t>
            </w:r>
          </w:p>
        </w:tc>
        <w:tc>
          <w:tcPr>
            <w:tcW w:type="dxa" w:w="425"/>
            <w:shd w:fill="auto" w:val="clear"/>
          </w:tcPr>
          <w:p w14:paraId="EA1F0000">
            <w:pPr>
              <w:widowControl w:val="1"/>
              <w:ind/>
              <w:jc w:val="center"/>
              <w:rPr>
                <w:sz w:val="20"/>
              </w:rPr>
            </w:pPr>
            <w:r>
              <w:rPr>
                <w:sz w:val="20"/>
              </w:rPr>
              <w:t>01</w:t>
            </w:r>
          </w:p>
        </w:tc>
        <w:tc>
          <w:tcPr>
            <w:tcW w:type="dxa" w:w="1417"/>
            <w:shd w:fill="auto" w:val="clear"/>
            <w:tcMar>
              <w:left w:type="dxa" w:w="51"/>
              <w:right w:type="dxa" w:w="51"/>
            </w:tcMar>
          </w:tcPr>
          <w:p w14:paraId="EB1F0000">
            <w:pPr>
              <w:widowControl w:val="1"/>
              <w:ind/>
              <w:jc w:val="center"/>
              <w:rPr>
                <w:sz w:val="20"/>
              </w:rPr>
            </w:pPr>
            <w:r>
              <w:rPr>
                <w:sz w:val="20"/>
              </w:rPr>
              <w:t>07 2 04 11010</w:t>
            </w:r>
          </w:p>
        </w:tc>
        <w:tc>
          <w:tcPr>
            <w:tcW w:type="dxa" w:w="567"/>
            <w:shd w:fill="auto" w:val="clear"/>
          </w:tcPr>
          <w:p w14:paraId="EC1F0000">
            <w:pPr>
              <w:widowControl w:val="1"/>
              <w:ind/>
              <w:jc w:val="center"/>
              <w:rPr>
                <w:sz w:val="20"/>
              </w:rPr>
            </w:pPr>
            <w:r>
              <w:rPr>
                <w:sz w:val="20"/>
              </w:rPr>
              <w:t>610</w:t>
            </w:r>
          </w:p>
        </w:tc>
        <w:tc>
          <w:tcPr>
            <w:tcW w:type="dxa" w:w="1701"/>
            <w:shd w:fill="auto" w:val="clear"/>
          </w:tcPr>
          <w:p w14:paraId="ED1F0000">
            <w:pPr>
              <w:widowControl w:val="1"/>
              <w:ind/>
              <w:jc w:val="right"/>
              <w:rPr>
                <w:sz w:val="20"/>
              </w:rPr>
            </w:pPr>
            <w:r>
              <w:rPr>
                <w:sz w:val="20"/>
              </w:rPr>
              <w:t>83 901 308,45</w:t>
            </w:r>
          </w:p>
        </w:tc>
        <w:tc>
          <w:tcPr>
            <w:tcW w:type="dxa" w:w="1701"/>
            <w:shd w:fill="auto" w:val="clear"/>
          </w:tcPr>
          <w:p w14:paraId="EE1F0000">
            <w:pPr>
              <w:widowControl w:val="1"/>
              <w:ind/>
              <w:jc w:val="right"/>
              <w:rPr>
                <w:sz w:val="20"/>
              </w:rPr>
            </w:pPr>
            <w:r>
              <w:rPr>
                <w:sz w:val="20"/>
              </w:rPr>
              <w:t>17 355 337,85</w:t>
            </w:r>
          </w:p>
        </w:tc>
        <w:tc>
          <w:tcPr>
            <w:tcW w:type="dxa" w:w="851"/>
            <w:shd w:fill="auto" w:val="clear"/>
          </w:tcPr>
          <w:p w14:paraId="EF1F0000">
            <w:pPr>
              <w:widowControl w:val="1"/>
              <w:ind/>
              <w:jc w:val="right"/>
              <w:rPr>
                <w:sz w:val="20"/>
              </w:rPr>
            </w:pPr>
            <w:r>
              <w:rPr>
                <w:sz w:val="20"/>
              </w:rPr>
              <w:t>20,7</w:t>
            </w:r>
          </w:p>
        </w:tc>
      </w:tr>
      <w:tr>
        <w:trPr>
          <w:trHeight w:hRule="atLeast" w:val="20"/>
        </w:trPr>
        <w:tc>
          <w:tcPr>
            <w:tcW w:type="dxa" w:w="7384"/>
            <w:shd w:fill="auto" w:val="clear"/>
          </w:tcPr>
          <w:p w14:paraId="F01F0000">
            <w:pPr>
              <w:rPr>
                <w:sz w:val="20"/>
              </w:rPr>
            </w:pPr>
            <w:r>
              <w:rPr>
                <w:sz w:val="20"/>
              </w:rPr>
              <w:t>Субсидии автономным учреждениям</w:t>
            </w:r>
          </w:p>
        </w:tc>
        <w:tc>
          <w:tcPr>
            <w:tcW w:type="dxa" w:w="567"/>
            <w:shd w:fill="auto" w:val="clear"/>
          </w:tcPr>
          <w:p w14:paraId="F11F0000">
            <w:pPr>
              <w:widowControl w:val="1"/>
              <w:ind/>
              <w:jc w:val="center"/>
              <w:rPr>
                <w:sz w:val="20"/>
              </w:rPr>
            </w:pPr>
            <w:r>
              <w:rPr>
                <w:sz w:val="20"/>
              </w:rPr>
              <w:t>607</w:t>
            </w:r>
          </w:p>
        </w:tc>
        <w:tc>
          <w:tcPr>
            <w:tcW w:type="dxa" w:w="426"/>
            <w:shd w:fill="auto" w:val="clear"/>
          </w:tcPr>
          <w:p w14:paraId="F21F0000">
            <w:pPr>
              <w:widowControl w:val="1"/>
              <w:ind/>
              <w:jc w:val="center"/>
              <w:rPr>
                <w:sz w:val="20"/>
              </w:rPr>
            </w:pPr>
            <w:r>
              <w:rPr>
                <w:sz w:val="20"/>
              </w:rPr>
              <w:t>08</w:t>
            </w:r>
          </w:p>
        </w:tc>
        <w:tc>
          <w:tcPr>
            <w:tcW w:type="dxa" w:w="425"/>
            <w:shd w:fill="auto" w:val="clear"/>
          </w:tcPr>
          <w:p w14:paraId="F31F0000">
            <w:pPr>
              <w:widowControl w:val="1"/>
              <w:ind/>
              <w:jc w:val="center"/>
              <w:rPr>
                <w:sz w:val="20"/>
              </w:rPr>
            </w:pPr>
            <w:r>
              <w:rPr>
                <w:sz w:val="20"/>
              </w:rPr>
              <w:t>01</w:t>
            </w:r>
          </w:p>
        </w:tc>
        <w:tc>
          <w:tcPr>
            <w:tcW w:type="dxa" w:w="1417"/>
            <w:shd w:fill="auto" w:val="clear"/>
            <w:tcMar>
              <w:left w:type="dxa" w:w="51"/>
              <w:right w:type="dxa" w:w="51"/>
            </w:tcMar>
          </w:tcPr>
          <w:p w14:paraId="F41F0000">
            <w:pPr>
              <w:widowControl w:val="1"/>
              <w:ind/>
              <w:jc w:val="center"/>
              <w:rPr>
                <w:sz w:val="20"/>
              </w:rPr>
            </w:pPr>
            <w:r>
              <w:rPr>
                <w:sz w:val="20"/>
              </w:rPr>
              <w:t>07 2 04 11010</w:t>
            </w:r>
          </w:p>
        </w:tc>
        <w:tc>
          <w:tcPr>
            <w:tcW w:type="dxa" w:w="567"/>
            <w:shd w:fill="auto" w:val="clear"/>
          </w:tcPr>
          <w:p w14:paraId="F51F0000">
            <w:pPr>
              <w:widowControl w:val="1"/>
              <w:ind/>
              <w:jc w:val="center"/>
              <w:rPr>
                <w:sz w:val="20"/>
              </w:rPr>
            </w:pPr>
            <w:r>
              <w:rPr>
                <w:sz w:val="20"/>
              </w:rPr>
              <w:t>620</w:t>
            </w:r>
          </w:p>
        </w:tc>
        <w:tc>
          <w:tcPr>
            <w:tcW w:type="dxa" w:w="1701"/>
            <w:shd w:fill="auto" w:val="clear"/>
          </w:tcPr>
          <w:p w14:paraId="F61F0000">
            <w:pPr>
              <w:widowControl w:val="1"/>
              <w:ind/>
              <w:jc w:val="right"/>
              <w:rPr>
                <w:sz w:val="20"/>
              </w:rPr>
            </w:pPr>
            <w:r>
              <w:rPr>
                <w:sz w:val="20"/>
              </w:rPr>
              <w:t>13 560 021,00</w:t>
            </w:r>
          </w:p>
        </w:tc>
        <w:tc>
          <w:tcPr>
            <w:tcW w:type="dxa" w:w="1701"/>
            <w:shd w:fill="auto" w:val="clear"/>
          </w:tcPr>
          <w:p w14:paraId="F71F0000">
            <w:pPr>
              <w:widowControl w:val="1"/>
              <w:ind/>
              <w:jc w:val="right"/>
              <w:rPr>
                <w:sz w:val="20"/>
              </w:rPr>
            </w:pPr>
            <w:r>
              <w:rPr>
                <w:sz w:val="20"/>
              </w:rPr>
              <w:t>3 562 078,00</w:t>
            </w:r>
          </w:p>
        </w:tc>
        <w:tc>
          <w:tcPr>
            <w:tcW w:type="dxa" w:w="851"/>
            <w:shd w:fill="auto" w:val="clear"/>
          </w:tcPr>
          <w:p w14:paraId="F81F0000">
            <w:pPr>
              <w:widowControl w:val="1"/>
              <w:ind/>
              <w:jc w:val="right"/>
              <w:rPr>
                <w:sz w:val="20"/>
              </w:rPr>
            </w:pPr>
            <w:r>
              <w:rPr>
                <w:sz w:val="20"/>
              </w:rPr>
              <w:t>26,3</w:t>
            </w:r>
          </w:p>
        </w:tc>
      </w:tr>
      <w:tr>
        <w:trPr>
          <w:trHeight w:hRule="atLeast" w:val="20"/>
        </w:trPr>
        <w:tc>
          <w:tcPr>
            <w:tcW w:type="dxa" w:w="7384"/>
            <w:shd w:fill="auto" w:val="clear"/>
          </w:tcPr>
          <w:p w14:paraId="F91F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FA1F0000">
            <w:pPr>
              <w:widowControl w:val="1"/>
              <w:ind/>
              <w:jc w:val="center"/>
              <w:rPr>
                <w:sz w:val="20"/>
              </w:rPr>
            </w:pPr>
            <w:r>
              <w:rPr>
                <w:sz w:val="20"/>
              </w:rPr>
              <w:t>607</w:t>
            </w:r>
          </w:p>
        </w:tc>
        <w:tc>
          <w:tcPr>
            <w:tcW w:type="dxa" w:w="426"/>
            <w:shd w:fill="auto" w:val="clear"/>
          </w:tcPr>
          <w:p w14:paraId="FB1F0000">
            <w:pPr>
              <w:widowControl w:val="1"/>
              <w:ind/>
              <w:jc w:val="center"/>
              <w:rPr>
                <w:sz w:val="20"/>
              </w:rPr>
            </w:pPr>
            <w:r>
              <w:rPr>
                <w:sz w:val="20"/>
              </w:rPr>
              <w:t>08</w:t>
            </w:r>
          </w:p>
        </w:tc>
        <w:tc>
          <w:tcPr>
            <w:tcW w:type="dxa" w:w="425"/>
            <w:shd w:fill="auto" w:val="clear"/>
          </w:tcPr>
          <w:p w14:paraId="FC1F0000">
            <w:pPr>
              <w:widowControl w:val="1"/>
              <w:ind/>
              <w:jc w:val="center"/>
              <w:rPr>
                <w:sz w:val="20"/>
              </w:rPr>
            </w:pPr>
            <w:r>
              <w:rPr>
                <w:sz w:val="20"/>
              </w:rPr>
              <w:t>01</w:t>
            </w:r>
          </w:p>
        </w:tc>
        <w:tc>
          <w:tcPr>
            <w:tcW w:type="dxa" w:w="1417"/>
            <w:shd w:fill="auto" w:val="clear"/>
            <w:tcMar>
              <w:left w:type="dxa" w:w="51"/>
              <w:right w:type="dxa" w:w="51"/>
            </w:tcMar>
          </w:tcPr>
          <w:p w14:paraId="FD1F0000">
            <w:pPr>
              <w:widowControl w:val="1"/>
              <w:ind/>
              <w:jc w:val="center"/>
              <w:rPr>
                <w:sz w:val="20"/>
              </w:rPr>
            </w:pPr>
            <w:r>
              <w:rPr>
                <w:sz w:val="20"/>
              </w:rPr>
              <w:t>07 2 05 00000</w:t>
            </w:r>
          </w:p>
        </w:tc>
        <w:tc>
          <w:tcPr>
            <w:tcW w:type="dxa" w:w="567"/>
            <w:shd w:fill="auto" w:val="clear"/>
          </w:tcPr>
          <w:p w14:paraId="FE1F0000">
            <w:pPr>
              <w:widowControl w:val="1"/>
              <w:ind/>
              <w:jc w:val="center"/>
              <w:rPr>
                <w:sz w:val="20"/>
              </w:rPr>
            </w:pPr>
            <w:r>
              <w:rPr>
                <w:sz w:val="20"/>
              </w:rPr>
              <w:t>000</w:t>
            </w:r>
          </w:p>
        </w:tc>
        <w:tc>
          <w:tcPr>
            <w:tcW w:type="dxa" w:w="1701"/>
            <w:shd w:fill="auto" w:val="clear"/>
          </w:tcPr>
          <w:p w14:paraId="FF1F0000">
            <w:pPr>
              <w:widowControl w:val="1"/>
              <w:ind/>
              <w:jc w:val="right"/>
              <w:rPr>
                <w:sz w:val="20"/>
              </w:rPr>
            </w:pPr>
            <w:r>
              <w:rPr>
                <w:sz w:val="20"/>
              </w:rPr>
              <w:t>2 177 250,00</w:t>
            </w:r>
          </w:p>
        </w:tc>
        <w:tc>
          <w:tcPr>
            <w:tcW w:type="dxa" w:w="1701"/>
            <w:shd w:fill="auto" w:val="clear"/>
          </w:tcPr>
          <w:p w14:paraId="00200000">
            <w:pPr>
              <w:widowControl w:val="1"/>
              <w:ind/>
              <w:jc w:val="right"/>
              <w:rPr>
                <w:sz w:val="20"/>
              </w:rPr>
            </w:pPr>
            <w:r>
              <w:rPr>
                <w:sz w:val="20"/>
              </w:rPr>
              <w:t>27 000,00</w:t>
            </w:r>
          </w:p>
        </w:tc>
        <w:tc>
          <w:tcPr>
            <w:tcW w:type="dxa" w:w="851"/>
            <w:shd w:fill="auto" w:val="clear"/>
          </w:tcPr>
          <w:p w14:paraId="01200000">
            <w:pPr>
              <w:widowControl w:val="1"/>
              <w:ind/>
              <w:jc w:val="right"/>
              <w:rPr>
                <w:sz w:val="20"/>
              </w:rPr>
            </w:pPr>
            <w:r>
              <w:rPr>
                <w:sz w:val="20"/>
              </w:rPr>
              <w:t>1,2</w:t>
            </w:r>
          </w:p>
        </w:tc>
      </w:tr>
      <w:tr>
        <w:trPr>
          <w:trHeight w:hRule="atLeast" w:val="20"/>
        </w:trPr>
        <w:tc>
          <w:tcPr>
            <w:tcW w:type="dxa" w:w="7384"/>
            <w:shd w:fill="auto" w:val="clear"/>
          </w:tcPr>
          <w:p w14:paraId="0220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03200000">
            <w:pPr>
              <w:widowControl w:val="1"/>
              <w:ind/>
              <w:jc w:val="center"/>
              <w:rPr>
                <w:sz w:val="20"/>
              </w:rPr>
            </w:pPr>
            <w:r>
              <w:rPr>
                <w:sz w:val="20"/>
              </w:rPr>
              <w:t>607</w:t>
            </w:r>
          </w:p>
        </w:tc>
        <w:tc>
          <w:tcPr>
            <w:tcW w:type="dxa" w:w="426"/>
            <w:shd w:fill="auto" w:val="clear"/>
          </w:tcPr>
          <w:p w14:paraId="04200000">
            <w:pPr>
              <w:widowControl w:val="1"/>
              <w:ind/>
              <w:jc w:val="center"/>
              <w:rPr>
                <w:sz w:val="20"/>
              </w:rPr>
            </w:pPr>
            <w:r>
              <w:rPr>
                <w:sz w:val="20"/>
              </w:rPr>
              <w:t>08</w:t>
            </w:r>
          </w:p>
        </w:tc>
        <w:tc>
          <w:tcPr>
            <w:tcW w:type="dxa" w:w="425"/>
            <w:shd w:fill="auto" w:val="clear"/>
          </w:tcPr>
          <w:p w14:paraId="05200000">
            <w:pPr>
              <w:widowControl w:val="1"/>
              <w:ind/>
              <w:jc w:val="center"/>
              <w:rPr>
                <w:sz w:val="20"/>
              </w:rPr>
            </w:pPr>
            <w:r>
              <w:rPr>
                <w:sz w:val="20"/>
              </w:rPr>
              <w:t>01</w:t>
            </w:r>
          </w:p>
        </w:tc>
        <w:tc>
          <w:tcPr>
            <w:tcW w:type="dxa" w:w="1417"/>
            <w:shd w:fill="auto" w:val="clear"/>
            <w:tcMar>
              <w:left w:type="dxa" w:w="51"/>
              <w:right w:type="dxa" w:w="51"/>
            </w:tcMar>
          </w:tcPr>
          <w:p w14:paraId="06200000">
            <w:pPr>
              <w:widowControl w:val="1"/>
              <w:ind/>
              <w:jc w:val="center"/>
              <w:rPr>
                <w:sz w:val="20"/>
              </w:rPr>
            </w:pPr>
            <w:r>
              <w:rPr>
                <w:sz w:val="20"/>
              </w:rPr>
              <w:t>07 2 05 21230</w:t>
            </w:r>
          </w:p>
        </w:tc>
        <w:tc>
          <w:tcPr>
            <w:tcW w:type="dxa" w:w="567"/>
            <w:shd w:fill="auto" w:val="clear"/>
          </w:tcPr>
          <w:p w14:paraId="07200000">
            <w:pPr>
              <w:widowControl w:val="1"/>
              <w:ind/>
              <w:jc w:val="center"/>
              <w:rPr>
                <w:sz w:val="20"/>
              </w:rPr>
            </w:pPr>
            <w:r>
              <w:rPr>
                <w:sz w:val="20"/>
              </w:rPr>
              <w:t>000</w:t>
            </w:r>
          </w:p>
        </w:tc>
        <w:tc>
          <w:tcPr>
            <w:tcW w:type="dxa" w:w="1701"/>
            <w:shd w:fill="auto" w:val="clear"/>
          </w:tcPr>
          <w:p w14:paraId="08200000">
            <w:pPr>
              <w:widowControl w:val="1"/>
              <w:ind/>
              <w:jc w:val="right"/>
              <w:rPr>
                <w:sz w:val="20"/>
              </w:rPr>
            </w:pPr>
            <w:r>
              <w:rPr>
                <w:sz w:val="20"/>
              </w:rPr>
              <w:t>2 177 250,00</w:t>
            </w:r>
          </w:p>
        </w:tc>
        <w:tc>
          <w:tcPr>
            <w:tcW w:type="dxa" w:w="1701"/>
            <w:shd w:fill="auto" w:val="clear"/>
          </w:tcPr>
          <w:p w14:paraId="09200000">
            <w:pPr>
              <w:widowControl w:val="1"/>
              <w:ind/>
              <w:jc w:val="right"/>
              <w:rPr>
                <w:sz w:val="20"/>
              </w:rPr>
            </w:pPr>
            <w:r>
              <w:rPr>
                <w:sz w:val="20"/>
              </w:rPr>
              <w:t>27 000,00</w:t>
            </w:r>
          </w:p>
        </w:tc>
        <w:tc>
          <w:tcPr>
            <w:tcW w:type="dxa" w:w="851"/>
            <w:shd w:fill="auto" w:val="clear"/>
          </w:tcPr>
          <w:p w14:paraId="0A200000">
            <w:pPr>
              <w:widowControl w:val="1"/>
              <w:ind/>
              <w:jc w:val="right"/>
              <w:rPr>
                <w:sz w:val="20"/>
              </w:rPr>
            </w:pPr>
            <w:r>
              <w:rPr>
                <w:sz w:val="20"/>
              </w:rPr>
              <w:t>1,2</w:t>
            </w:r>
          </w:p>
        </w:tc>
      </w:tr>
      <w:tr>
        <w:trPr>
          <w:trHeight w:hRule="atLeast" w:val="20"/>
        </w:trPr>
        <w:tc>
          <w:tcPr>
            <w:tcW w:type="dxa" w:w="7384"/>
            <w:shd w:fill="auto" w:val="clear"/>
          </w:tcPr>
          <w:p w14:paraId="0B200000">
            <w:pPr>
              <w:rPr>
                <w:sz w:val="20"/>
              </w:rPr>
            </w:pPr>
            <w:r>
              <w:rPr>
                <w:sz w:val="20"/>
              </w:rPr>
              <w:t>Субсидии бюджетным учреждениям</w:t>
            </w:r>
          </w:p>
        </w:tc>
        <w:tc>
          <w:tcPr>
            <w:tcW w:type="dxa" w:w="567"/>
            <w:shd w:fill="auto" w:val="clear"/>
          </w:tcPr>
          <w:p w14:paraId="0C200000">
            <w:pPr>
              <w:widowControl w:val="1"/>
              <w:ind/>
              <w:jc w:val="center"/>
              <w:rPr>
                <w:sz w:val="20"/>
              </w:rPr>
            </w:pPr>
            <w:r>
              <w:rPr>
                <w:sz w:val="20"/>
              </w:rPr>
              <w:t>607</w:t>
            </w:r>
          </w:p>
        </w:tc>
        <w:tc>
          <w:tcPr>
            <w:tcW w:type="dxa" w:w="426"/>
            <w:shd w:fill="auto" w:val="clear"/>
          </w:tcPr>
          <w:p w14:paraId="0D200000">
            <w:pPr>
              <w:widowControl w:val="1"/>
              <w:ind/>
              <w:jc w:val="center"/>
              <w:rPr>
                <w:sz w:val="20"/>
              </w:rPr>
            </w:pPr>
            <w:r>
              <w:rPr>
                <w:sz w:val="20"/>
              </w:rPr>
              <w:t>08</w:t>
            </w:r>
          </w:p>
        </w:tc>
        <w:tc>
          <w:tcPr>
            <w:tcW w:type="dxa" w:w="425"/>
            <w:shd w:fill="auto" w:val="clear"/>
          </w:tcPr>
          <w:p w14:paraId="0E200000">
            <w:pPr>
              <w:widowControl w:val="1"/>
              <w:ind/>
              <w:jc w:val="center"/>
              <w:rPr>
                <w:sz w:val="20"/>
              </w:rPr>
            </w:pPr>
            <w:r>
              <w:rPr>
                <w:sz w:val="20"/>
              </w:rPr>
              <w:t>01</w:t>
            </w:r>
          </w:p>
        </w:tc>
        <w:tc>
          <w:tcPr>
            <w:tcW w:type="dxa" w:w="1417"/>
            <w:shd w:fill="auto" w:val="clear"/>
            <w:tcMar>
              <w:left w:type="dxa" w:w="51"/>
              <w:right w:type="dxa" w:w="51"/>
            </w:tcMar>
          </w:tcPr>
          <w:p w14:paraId="0F200000">
            <w:pPr>
              <w:widowControl w:val="1"/>
              <w:ind/>
              <w:jc w:val="center"/>
              <w:rPr>
                <w:sz w:val="20"/>
              </w:rPr>
            </w:pPr>
            <w:r>
              <w:rPr>
                <w:sz w:val="20"/>
              </w:rPr>
              <w:t>07 2 05 21230</w:t>
            </w:r>
          </w:p>
        </w:tc>
        <w:tc>
          <w:tcPr>
            <w:tcW w:type="dxa" w:w="567"/>
            <w:shd w:fill="auto" w:val="clear"/>
          </w:tcPr>
          <w:p w14:paraId="10200000">
            <w:pPr>
              <w:widowControl w:val="1"/>
              <w:ind/>
              <w:jc w:val="center"/>
              <w:rPr>
                <w:sz w:val="20"/>
              </w:rPr>
            </w:pPr>
            <w:r>
              <w:rPr>
                <w:sz w:val="20"/>
              </w:rPr>
              <w:t>610</w:t>
            </w:r>
          </w:p>
        </w:tc>
        <w:tc>
          <w:tcPr>
            <w:tcW w:type="dxa" w:w="1701"/>
            <w:shd w:fill="auto" w:val="clear"/>
          </w:tcPr>
          <w:p w14:paraId="11200000">
            <w:pPr>
              <w:widowControl w:val="1"/>
              <w:ind/>
              <w:jc w:val="right"/>
              <w:rPr>
                <w:sz w:val="20"/>
              </w:rPr>
            </w:pPr>
            <w:r>
              <w:rPr>
                <w:sz w:val="20"/>
              </w:rPr>
              <w:t>1 697 250,00</w:t>
            </w:r>
          </w:p>
        </w:tc>
        <w:tc>
          <w:tcPr>
            <w:tcW w:type="dxa" w:w="1701"/>
            <w:shd w:fill="auto" w:val="clear"/>
          </w:tcPr>
          <w:p w14:paraId="12200000">
            <w:pPr>
              <w:widowControl w:val="1"/>
              <w:ind/>
              <w:jc w:val="right"/>
              <w:rPr>
                <w:sz w:val="20"/>
              </w:rPr>
            </w:pPr>
            <w:r>
              <w:rPr>
                <w:sz w:val="20"/>
              </w:rPr>
              <w:t>0,00</w:t>
            </w:r>
          </w:p>
        </w:tc>
        <w:tc>
          <w:tcPr>
            <w:tcW w:type="dxa" w:w="851"/>
            <w:shd w:fill="auto" w:val="clear"/>
          </w:tcPr>
          <w:p w14:paraId="13200000">
            <w:pPr>
              <w:widowControl w:val="1"/>
              <w:ind/>
              <w:jc w:val="right"/>
              <w:rPr>
                <w:sz w:val="20"/>
              </w:rPr>
            </w:pPr>
            <w:r>
              <w:rPr>
                <w:sz w:val="20"/>
              </w:rPr>
              <w:t>0,0</w:t>
            </w:r>
          </w:p>
        </w:tc>
      </w:tr>
      <w:tr>
        <w:trPr>
          <w:trHeight w:hRule="atLeast" w:val="20"/>
        </w:trPr>
        <w:tc>
          <w:tcPr>
            <w:tcW w:type="dxa" w:w="7384"/>
            <w:shd w:fill="auto" w:val="clear"/>
          </w:tcPr>
          <w:p w14:paraId="14200000">
            <w:pPr>
              <w:rPr>
                <w:sz w:val="20"/>
              </w:rPr>
            </w:pPr>
            <w:r>
              <w:rPr>
                <w:sz w:val="20"/>
              </w:rPr>
              <w:t>Субсидии автономным учреждениям</w:t>
            </w:r>
          </w:p>
        </w:tc>
        <w:tc>
          <w:tcPr>
            <w:tcW w:type="dxa" w:w="567"/>
            <w:shd w:fill="auto" w:val="clear"/>
          </w:tcPr>
          <w:p w14:paraId="15200000">
            <w:pPr>
              <w:widowControl w:val="1"/>
              <w:ind/>
              <w:jc w:val="center"/>
              <w:rPr>
                <w:sz w:val="20"/>
              </w:rPr>
            </w:pPr>
            <w:r>
              <w:rPr>
                <w:sz w:val="20"/>
              </w:rPr>
              <w:t>607</w:t>
            </w:r>
          </w:p>
        </w:tc>
        <w:tc>
          <w:tcPr>
            <w:tcW w:type="dxa" w:w="426"/>
            <w:shd w:fill="auto" w:val="clear"/>
          </w:tcPr>
          <w:p w14:paraId="16200000">
            <w:pPr>
              <w:widowControl w:val="1"/>
              <w:ind/>
              <w:jc w:val="center"/>
              <w:rPr>
                <w:sz w:val="20"/>
              </w:rPr>
            </w:pPr>
            <w:r>
              <w:rPr>
                <w:sz w:val="20"/>
              </w:rPr>
              <w:t>08</w:t>
            </w:r>
          </w:p>
        </w:tc>
        <w:tc>
          <w:tcPr>
            <w:tcW w:type="dxa" w:w="425"/>
            <w:shd w:fill="auto" w:val="clear"/>
          </w:tcPr>
          <w:p w14:paraId="17200000">
            <w:pPr>
              <w:widowControl w:val="1"/>
              <w:ind/>
              <w:jc w:val="center"/>
              <w:rPr>
                <w:sz w:val="20"/>
              </w:rPr>
            </w:pPr>
            <w:r>
              <w:rPr>
                <w:sz w:val="20"/>
              </w:rPr>
              <w:t>01</w:t>
            </w:r>
          </w:p>
        </w:tc>
        <w:tc>
          <w:tcPr>
            <w:tcW w:type="dxa" w:w="1417"/>
            <w:shd w:fill="auto" w:val="clear"/>
            <w:tcMar>
              <w:left w:type="dxa" w:w="51"/>
              <w:right w:type="dxa" w:w="51"/>
            </w:tcMar>
          </w:tcPr>
          <w:p w14:paraId="18200000">
            <w:pPr>
              <w:widowControl w:val="1"/>
              <w:ind/>
              <w:jc w:val="center"/>
              <w:rPr>
                <w:sz w:val="20"/>
              </w:rPr>
            </w:pPr>
            <w:r>
              <w:rPr>
                <w:sz w:val="20"/>
              </w:rPr>
              <w:t>07 2 05 21230</w:t>
            </w:r>
          </w:p>
        </w:tc>
        <w:tc>
          <w:tcPr>
            <w:tcW w:type="dxa" w:w="567"/>
            <w:shd w:fill="auto" w:val="clear"/>
          </w:tcPr>
          <w:p w14:paraId="19200000">
            <w:pPr>
              <w:widowControl w:val="1"/>
              <w:ind/>
              <w:jc w:val="center"/>
              <w:rPr>
                <w:sz w:val="20"/>
              </w:rPr>
            </w:pPr>
            <w:r>
              <w:rPr>
                <w:sz w:val="20"/>
              </w:rPr>
              <w:t>620</w:t>
            </w:r>
          </w:p>
        </w:tc>
        <w:tc>
          <w:tcPr>
            <w:tcW w:type="dxa" w:w="1701"/>
            <w:shd w:fill="auto" w:val="clear"/>
          </w:tcPr>
          <w:p w14:paraId="1A200000">
            <w:pPr>
              <w:widowControl w:val="1"/>
              <w:ind/>
              <w:jc w:val="right"/>
              <w:rPr>
                <w:sz w:val="20"/>
              </w:rPr>
            </w:pPr>
            <w:r>
              <w:rPr>
                <w:sz w:val="20"/>
              </w:rPr>
              <w:t>480 000,00</w:t>
            </w:r>
          </w:p>
        </w:tc>
        <w:tc>
          <w:tcPr>
            <w:tcW w:type="dxa" w:w="1701"/>
            <w:shd w:fill="auto" w:val="clear"/>
          </w:tcPr>
          <w:p w14:paraId="1B200000">
            <w:pPr>
              <w:widowControl w:val="1"/>
              <w:ind/>
              <w:jc w:val="right"/>
              <w:rPr>
                <w:sz w:val="20"/>
              </w:rPr>
            </w:pPr>
            <w:r>
              <w:rPr>
                <w:sz w:val="20"/>
              </w:rPr>
              <w:t>27 000,00</w:t>
            </w:r>
          </w:p>
        </w:tc>
        <w:tc>
          <w:tcPr>
            <w:tcW w:type="dxa" w:w="851"/>
            <w:shd w:fill="auto" w:val="clear"/>
          </w:tcPr>
          <w:p w14:paraId="1C200000">
            <w:pPr>
              <w:widowControl w:val="1"/>
              <w:ind/>
              <w:jc w:val="right"/>
              <w:rPr>
                <w:sz w:val="20"/>
              </w:rPr>
            </w:pPr>
            <w:r>
              <w:rPr>
                <w:sz w:val="20"/>
              </w:rPr>
              <w:t>5,6</w:t>
            </w:r>
          </w:p>
        </w:tc>
      </w:tr>
      <w:tr>
        <w:trPr>
          <w:trHeight w:hRule="atLeast" w:val="20"/>
        </w:trPr>
        <w:tc>
          <w:tcPr>
            <w:tcW w:type="dxa" w:w="7384"/>
            <w:shd w:fill="auto" w:val="clear"/>
          </w:tcPr>
          <w:p w14:paraId="1D20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567"/>
            <w:shd w:fill="auto" w:val="clear"/>
          </w:tcPr>
          <w:p w14:paraId="1E200000">
            <w:pPr>
              <w:widowControl w:val="1"/>
              <w:ind/>
              <w:jc w:val="center"/>
              <w:rPr>
                <w:sz w:val="20"/>
              </w:rPr>
            </w:pPr>
            <w:r>
              <w:rPr>
                <w:sz w:val="20"/>
              </w:rPr>
              <w:t>607</w:t>
            </w:r>
          </w:p>
        </w:tc>
        <w:tc>
          <w:tcPr>
            <w:tcW w:type="dxa" w:w="426"/>
            <w:shd w:fill="auto" w:val="clear"/>
          </w:tcPr>
          <w:p w14:paraId="1F200000">
            <w:pPr>
              <w:widowControl w:val="1"/>
              <w:ind/>
              <w:jc w:val="center"/>
              <w:rPr>
                <w:sz w:val="20"/>
              </w:rPr>
            </w:pPr>
            <w:r>
              <w:rPr>
                <w:sz w:val="20"/>
              </w:rPr>
              <w:t>08</w:t>
            </w:r>
          </w:p>
        </w:tc>
        <w:tc>
          <w:tcPr>
            <w:tcW w:type="dxa" w:w="425"/>
            <w:shd w:fill="auto" w:val="clear"/>
          </w:tcPr>
          <w:p w14:paraId="20200000">
            <w:pPr>
              <w:widowControl w:val="1"/>
              <w:ind/>
              <w:jc w:val="center"/>
              <w:rPr>
                <w:sz w:val="20"/>
              </w:rPr>
            </w:pPr>
            <w:r>
              <w:rPr>
                <w:sz w:val="20"/>
              </w:rPr>
              <w:t>01</w:t>
            </w:r>
          </w:p>
        </w:tc>
        <w:tc>
          <w:tcPr>
            <w:tcW w:type="dxa" w:w="1417"/>
            <w:shd w:fill="auto" w:val="clear"/>
            <w:tcMar>
              <w:left w:type="dxa" w:w="51"/>
              <w:right w:type="dxa" w:w="51"/>
            </w:tcMar>
          </w:tcPr>
          <w:p w14:paraId="21200000">
            <w:pPr>
              <w:widowControl w:val="1"/>
              <w:ind/>
              <w:jc w:val="center"/>
              <w:rPr>
                <w:sz w:val="20"/>
              </w:rPr>
            </w:pPr>
            <w:r>
              <w:rPr>
                <w:sz w:val="20"/>
              </w:rPr>
              <w:t>07 2 06 00000</w:t>
            </w:r>
          </w:p>
        </w:tc>
        <w:tc>
          <w:tcPr>
            <w:tcW w:type="dxa" w:w="567"/>
            <w:shd w:fill="auto" w:val="clear"/>
          </w:tcPr>
          <w:p w14:paraId="22200000">
            <w:pPr>
              <w:widowControl w:val="1"/>
              <w:ind/>
              <w:jc w:val="center"/>
              <w:rPr>
                <w:sz w:val="20"/>
              </w:rPr>
            </w:pPr>
            <w:r>
              <w:rPr>
                <w:sz w:val="20"/>
              </w:rPr>
              <w:t>000</w:t>
            </w:r>
          </w:p>
        </w:tc>
        <w:tc>
          <w:tcPr>
            <w:tcW w:type="dxa" w:w="1701"/>
            <w:shd w:fill="auto" w:val="clear"/>
          </w:tcPr>
          <w:p w14:paraId="23200000">
            <w:pPr>
              <w:widowControl w:val="1"/>
              <w:ind/>
              <w:jc w:val="right"/>
              <w:rPr>
                <w:sz w:val="20"/>
              </w:rPr>
            </w:pPr>
            <w:r>
              <w:rPr>
                <w:sz w:val="20"/>
              </w:rPr>
              <w:t>5 378 559,15</w:t>
            </w:r>
          </w:p>
        </w:tc>
        <w:tc>
          <w:tcPr>
            <w:tcW w:type="dxa" w:w="1701"/>
            <w:shd w:fill="auto" w:val="clear"/>
          </w:tcPr>
          <w:p w14:paraId="24200000">
            <w:pPr>
              <w:widowControl w:val="1"/>
              <w:ind/>
              <w:jc w:val="right"/>
              <w:rPr>
                <w:sz w:val="20"/>
              </w:rPr>
            </w:pPr>
            <w:r>
              <w:rPr>
                <w:sz w:val="20"/>
              </w:rPr>
              <w:t>1 708 619,15</w:t>
            </w:r>
          </w:p>
        </w:tc>
        <w:tc>
          <w:tcPr>
            <w:tcW w:type="dxa" w:w="851"/>
            <w:shd w:fill="auto" w:val="clear"/>
          </w:tcPr>
          <w:p w14:paraId="25200000">
            <w:pPr>
              <w:widowControl w:val="1"/>
              <w:ind/>
              <w:jc w:val="right"/>
              <w:rPr>
                <w:sz w:val="20"/>
              </w:rPr>
            </w:pPr>
            <w:r>
              <w:rPr>
                <w:sz w:val="20"/>
              </w:rPr>
              <w:t>31,8</w:t>
            </w:r>
          </w:p>
        </w:tc>
      </w:tr>
      <w:tr>
        <w:trPr>
          <w:trHeight w:hRule="atLeast" w:val="20"/>
        </w:trPr>
        <w:tc>
          <w:tcPr>
            <w:tcW w:type="dxa" w:w="7384"/>
            <w:shd w:fill="auto" w:val="clear"/>
          </w:tcPr>
          <w:p w14:paraId="2620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567"/>
            <w:shd w:fill="auto" w:val="clear"/>
          </w:tcPr>
          <w:p w14:paraId="27200000">
            <w:pPr>
              <w:widowControl w:val="1"/>
              <w:ind/>
              <w:jc w:val="center"/>
              <w:rPr>
                <w:sz w:val="20"/>
              </w:rPr>
            </w:pPr>
            <w:r>
              <w:rPr>
                <w:sz w:val="20"/>
              </w:rPr>
              <w:t>607</w:t>
            </w:r>
          </w:p>
        </w:tc>
        <w:tc>
          <w:tcPr>
            <w:tcW w:type="dxa" w:w="426"/>
            <w:shd w:fill="auto" w:val="clear"/>
          </w:tcPr>
          <w:p w14:paraId="28200000">
            <w:pPr>
              <w:widowControl w:val="1"/>
              <w:ind/>
              <w:jc w:val="center"/>
              <w:rPr>
                <w:sz w:val="20"/>
              </w:rPr>
            </w:pPr>
            <w:r>
              <w:rPr>
                <w:sz w:val="20"/>
              </w:rPr>
              <w:t>08</w:t>
            </w:r>
          </w:p>
        </w:tc>
        <w:tc>
          <w:tcPr>
            <w:tcW w:type="dxa" w:w="425"/>
            <w:shd w:fill="auto" w:val="clear"/>
          </w:tcPr>
          <w:p w14:paraId="29200000">
            <w:pPr>
              <w:widowControl w:val="1"/>
              <w:ind/>
              <w:jc w:val="center"/>
              <w:rPr>
                <w:sz w:val="20"/>
              </w:rPr>
            </w:pPr>
            <w:r>
              <w:rPr>
                <w:sz w:val="20"/>
              </w:rPr>
              <w:t>01</w:t>
            </w:r>
          </w:p>
        </w:tc>
        <w:tc>
          <w:tcPr>
            <w:tcW w:type="dxa" w:w="1417"/>
            <w:shd w:fill="auto" w:val="clear"/>
            <w:tcMar>
              <w:left w:type="dxa" w:w="51"/>
              <w:right w:type="dxa" w:w="51"/>
            </w:tcMar>
          </w:tcPr>
          <w:p w14:paraId="2A200000">
            <w:pPr>
              <w:widowControl w:val="1"/>
              <w:ind/>
              <w:jc w:val="center"/>
              <w:rPr>
                <w:sz w:val="20"/>
              </w:rPr>
            </w:pPr>
            <w:r>
              <w:rPr>
                <w:sz w:val="20"/>
              </w:rPr>
              <w:t>07 2 06 21280</w:t>
            </w:r>
          </w:p>
        </w:tc>
        <w:tc>
          <w:tcPr>
            <w:tcW w:type="dxa" w:w="567"/>
            <w:shd w:fill="auto" w:val="clear"/>
          </w:tcPr>
          <w:p w14:paraId="2B200000">
            <w:pPr>
              <w:widowControl w:val="1"/>
              <w:ind/>
              <w:jc w:val="center"/>
              <w:rPr>
                <w:sz w:val="20"/>
              </w:rPr>
            </w:pPr>
            <w:r>
              <w:rPr>
                <w:sz w:val="20"/>
              </w:rPr>
              <w:t>000</w:t>
            </w:r>
          </w:p>
        </w:tc>
        <w:tc>
          <w:tcPr>
            <w:tcW w:type="dxa" w:w="1701"/>
            <w:shd w:fill="auto" w:val="clear"/>
          </w:tcPr>
          <w:p w14:paraId="2C200000">
            <w:pPr>
              <w:widowControl w:val="1"/>
              <w:ind/>
              <w:jc w:val="right"/>
              <w:rPr>
                <w:sz w:val="20"/>
              </w:rPr>
            </w:pPr>
            <w:r>
              <w:rPr>
                <w:sz w:val="20"/>
              </w:rPr>
              <w:t>4 430 484,00</w:t>
            </w:r>
          </w:p>
        </w:tc>
        <w:tc>
          <w:tcPr>
            <w:tcW w:type="dxa" w:w="1701"/>
            <w:shd w:fill="auto" w:val="clear"/>
          </w:tcPr>
          <w:p w14:paraId="2D200000">
            <w:pPr>
              <w:widowControl w:val="1"/>
              <w:ind/>
              <w:jc w:val="right"/>
              <w:rPr>
                <w:sz w:val="20"/>
              </w:rPr>
            </w:pPr>
            <w:r>
              <w:rPr>
                <w:sz w:val="20"/>
              </w:rPr>
              <w:t>1 433 794,00</w:t>
            </w:r>
          </w:p>
        </w:tc>
        <w:tc>
          <w:tcPr>
            <w:tcW w:type="dxa" w:w="851"/>
            <w:shd w:fill="auto" w:val="clear"/>
          </w:tcPr>
          <w:p w14:paraId="2E200000">
            <w:pPr>
              <w:widowControl w:val="1"/>
              <w:ind/>
              <w:jc w:val="right"/>
              <w:rPr>
                <w:sz w:val="20"/>
              </w:rPr>
            </w:pPr>
            <w:r>
              <w:rPr>
                <w:sz w:val="20"/>
              </w:rPr>
              <w:t>32,4</w:t>
            </w:r>
          </w:p>
        </w:tc>
      </w:tr>
      <w:tr>
        <w:trPr>
          <w:trHeight w:hRule="atLeast" w:val="20"/>
        </w:trPr>
        <w:tc>
          <w:tcPr>
            <w:tcW w:type="dxa" w:w="7384"/>
            <w:shd w:fill="auto" w:val="clear"/>
          </w:tcPr>
          <w:p w14:paraId="2F200000">
            <w:pPr>
              <w:rPr>
                <w:sz w:val="20"/>
              </w:rPr>
            </w:pPr>
            <w:r>
              <w:rPr>
                <w:sz w:val="20"/>
              </w:rPr>
              <w:t>Субсидии бюджетным учреждениям</w:t>
            </w:r>
          </w:p>
        </w:tc>
        <w:tc>
          <w:tcPr>
            <w:tcW w:type="dxa" w:w="567"/>
            <w:shd w:fill="auto" w:val="clear"/>
          </w:tcPr>
          <w:p w14:paraId="30200000">
            <w:pPr>
              <w:widowControl w:val="1"/>
              <w:ind/>
              <w:jc w:val="center"/>
              <w:rPr>
                <w:sz w:val="20"/>
              </w:rPr>
            </w:pPr>
            <w:r>
              <w:rPr>
                <w:sz w:val="20"/>
              </w:rPr>
              <w:t>607</w:t>
            </w:r>
          </w:p>
        </w:tc>
        <w:tc>
          <w:tcPr>
            <w:tcW w:type="dxa" w:w="426"/>
            <w:shd w:fill="auto" w:val="clear"/>
          </w:tcPr>
          <w:p w14:paraId="31200000">
            <w:pPr>
              <w:widowControl w:val="1"/>
              <w:ind/>
              <w:jc w:val="center"/>
              <w:rPr>
                <w:sz w:val="20"/>
              </w:rPr>
            </w:pPr>
            <w:r>
              <w:rPr>
                <w:sz w:val="20"/>
              </w:rPr>
              <w:t>08</w:t>
            </w:r>
          </w:p>
        </w:tc>
        <w:tc>
          <w:tcPr>
            <w:tcW w:type="dxa" w:w="425"/>
            <w:shd w:fill="auto" w:val="clear"/>
          </w:tcPr>
          <w:p w14:paraId="32200000">
            <w:pPr>
              <w:widowControl w:val="1"/>
              <w:ind/>
              <w:jc w:val="center"/>
              <w:rPr>
                <w:sz w:val="20"/>
              </w:rPr>
            </w:pPr>
            <w:r>
              <w:rPr>
                <w:sz w:val="20"/>
              </w:rPr>
              <w:t>01</w:t>
            </w:r>
          </w:p>
        </w:tc>
        <w:tc>
          <w:tcPr>
            <w:tcW w:type="dxa" w:w="1417"/>
            <w:shd w:fill="auto" w:val="clear"/>
            <w:tcMar>
              <w:left w:type="dxa" w:w="51"/>
              <w:right w:type="dxa" w:w="51"/>
            </w:tcMar>
          </w:tcPr>
          <w:p w14:paraId="33200000">
            <w:pPr>
              <w:widowControl w:val="1"/>
              <w:ind/>
              <w:jc w:val="center"/>
              <w:rPr>
                <w:sz w:val="20"/>
              </w:rPr>
            </w:pPr>
            <w:r>
              <w:rPr>
                <w:sz w:val="20"/>
              </w:rPr>
              <w:t>07 2 06 21280</w:t>
            </w:r>
          </w:p>
        </w:tc>
        <w:tc>
          <w:tcPr>
            <w:tcW w:type="dxa" w:w="567"/>
            <w:shd w:fill="auto" w:val="clear"/>
          </w:tcPr>
          <w:p w14:paraId="34200000">
            <w:pPr>
              <w:widowControl w:val="1"/>
              <w:ind/>
              <w:jc w:val="center"/>
              <w:rPr>
                <w:sz w:val="20"/>
              </w:rPr>
            </w:pPr>
            <w:r>
              <w:rPr>
                <w:sz w:val="20"/>
              </w:rPr>
              <w:t>610</w:t>
            </w:r>
          </w:p>
        </w:tc>
        <w:tc>
          <w:tcPr>
            <w:tcW w:type="dxa" w:w="1701"/>
            <w:shd w:fill="auto" w:val="clear"/>
          </w:tcPr>
          <w:p w14:paraId="35200000">
            <w:pPr>
              <w:widowControl w:val="1"/>
              <w:ind/>
              <w:jc w:val="right"/>
              <w:rPr>
                <w:sz w:val="20"/>
              </w:rPr>
            </w:pPr>
            <w:r>
              <w:rPr>
                <w:sz w:val="20"/>
              </w:rPr>
              <w:t>2 350 990,00</w:t>
            </w:r>
          </w:p>
        </w:tc>
        <w:tc>
          <w:tcPr>
            <w:tcW w:type="dxa" w:w="1701"/>
            <w:shd w:fill="auto" w:val="clear"/>
          </w:tcPr>
          <w:p w14:paraId="36200000">
            <w:pPr>
              <w:widowControl w:val="1"/>
              <w:ind/>
              <w:jc w:val="right"/>
              <w:rPr>
                <w:sz w:val="20"/>
              </w:rPr>
            </w:pPr>
            <w:r>
              <w:rPr>
                <w:sz w:val="20"/>
              </w:rPr>
              <w:t>1 433 794,00</w:t>
            </w:r>
          </w:p>
        </w:tc>
        <w:tc>
          <w:tcPr>
            <w:tcW w:type="dxa" w:w="851"/>
            <w:shd w:fill="auto" w:val="clear"/>
          </w:tcPr>
          <w:p w14:paraId="37200000">
            <w:pPr>
              <w:widowControl w:val="1"/>
              <w:ind/>
              <w:jc w:val="right"/>
              <w:rPr>
                <w:sz w:val="20"/>
              </w:rPr>
            </w:pPr>
            <w:r>
              <w:rPr>
                <w:sz w:val="20"/>
              </w:rPr>
              <w:t>61,0</w:t>
            </w:r>
          </w:p>
        </w:tc>
      </w:tr>
      <w:tr>
        <w:trPr>
          <w:trHeight w:hRule="atLeast" w:val="20"/>
        </w:trPr>
        <w:tc>
          <w:tcPr>
            <w:tcW w:type="dxa" w:w="7384"/>
            <w:shd w:fill="auto" w:val="clear"/>
          </w:tcPr>
          <w:p w14:paraId="38200000">
            <w:pPr>
              <w:rPr>
                <w:sz w:val="20"/>
              </w:rPr>
            </w:pPr>
            <w:r>
              <w:rPr>
                <w:sz w:val="20"/>
              </w:rPr>
              <w:t>Субсидии автономным учреждениям</w:t>
            </w:r>
          </w:p>
        </w:tc>
        <w:tc>
          <w:tcPr>
            <w:tcW w:type="dxa" w:w="567"/>
            <w:shd w:fill="auto" w:val="clear"/>
          </w:tcPr>
          <w:p w14:paraId="39200000">
            <w:pPr>
              <w:widowControl w:val="1"/>
              <w:ind/>
              <w:jc w:val="center"/>
              <w:rPr>
                <w:sz w:val="20"/>
              </w:rPr>
            </w:pPr>
            <w:r>
              <w:rPr>
                <w:sz w:val="20"/>
              </w:rPr>
              <w:t>607</w:t>
            </w:r>
          </w:p>
        </w:tc>
        <w:tc>
          <w:tcPr>
            <w:tcW w:type="dxa" w:w="426"/>
            <w:shd w:fill="auto" w:val="clear"/>
          </w:tcPr>
          <w:p w14:paraId="3A200000">
            <w:pPr>
              <w:widowControl w:val="1"/>
              <w:ind/>
              <w:jc w:val="center"/>
              <w:rPr>
                <w:sz w:val="20"/>
              </w:rPr>
            </w:pPr>
            <w:r>
              <w:rPr>
                <w:sz w:val="20"/>
              </w:rPr>
              <w:t>08</w:t>
            </w:r>
          </w:p>
        </w:tc>
        <w:tc>
          <w:tcPr>
            <w:tcW w:type="dxa" w:w="425"/>
            <w:shd w:fill="auto" w:val="clear"/>
          </w:tcPr>
          <w:p w14:paraId="3B200000">
            <w:pPr>
              <w:widowControl w:val="1"/>
              <w:ind/>
              <w:jc w:val="center"/>
              <w:rPr>
                <w:sz w:val="20"/>
              </w:rPr>
            </w:pPr>
            <w:r>
              <w:rPr>
                <w:sz w:val="20"/>
              </w:rPr>
              <w:t>01</w:t>
            </w:r>
          </w:p>
        </w:tc>
        <w:tc>
          <w:tcPr>
            <w:tcW w:type="dxa" w:w="1417"/>
            <w:shd w:fill="auto" w:val="clear"/>
            <w:tcMar>
              <w:left w:type="dxa" w:w="51"/>
              <w:right w:type="dxa" w:w="51"/>
            </w:tcMar>
          </w:tcPr>
          <w:p w14:paraId="3C200000">
            <w:pPr>
              <w:widowControl w:val="1"/>
              <w:ind/>
              <w:jc w:val="center"/>
              <w:rPr>
                <w:sz w:val="20"/>
              </w:rPr>
            </w:pPr>
            <w:r>
              <w:rPr>
                <w:sz w:val="20"/>
              </w:rPr>
              <w:t>07 2 06 21280</w:t>
            </w:r>
          </w:p>
        </w:tc>
        <w:tc>
          <w:tcPr>
            <w:tcW w:type="dxa" w:w="567"/>
            <w:shd w:fill="auto" w:val="clear"/>
          </w:tcPr>
          <w:p w14:paraId="3D200000">
            <w:pPr>
              <w:widowControl w:val="1"/>
              <w:ind/>
              <w:jc w:val="center"/>
              <w:rPr>
                <w:sz w:val="20"/>
              </w:rPr>
            </w:pPr>
            <w:r>
              <w:rPr>
                <w:sz w:val="20"/>
              </w:rPr>
              <w:t>620</w:t>
            </w:r>
          </w:p>
        </w:tc>
        <w:tc>
          <w:tcPr>
            <w:tcW w:type="dxa" w:w="1701"/>
            <w:shd w:fill="auto" w:val="clear"/>
          </w:tcPr>
          <w:p w14:paraId="3E200000">
            <w:pPr>
              <w:widowControl w:val="1"/>
              <w:ind/>
              <w:jc w:val="right"/>
              <w:rPr>
                <w:sz w:val="20"/>
              </w:rPr>
            </w:pPr>
            <w:r>
              <w:rPr>
                <w:sz w:val="20"/>
              </w:rPr>
              <w:t>2 079 494,00</w:t>
            </w:r>
          </w:p>
        </w:tc>
        <w:tc>
          <w:tcPr>
            <w:tcW w:type="dxa" w:w="1701"/>
            <w:shd w:fill="auto" w:val="clear"/>
          </w:tcPr>
          <w:p w14:paraId="3F200000">
            <w:pPr>
              <w:widowControl w:val="1"/>
              <w:ind/>
              <w:jc w:val="right"/>
              <w:rPr>
                <w:sz w:val="20"/>
              </w:rPr>
            </w:pPr>
            <w:r>
              <w:rPr>
                <w:sz w:val="20"/>
              </w:rPr>
              <w:t>0,00</w:t>
            </w:r>
          </w:p>
        </w:tc>
        <w:tc>
          <w:tcPr>
            <w:tcW w:type="dxa" w:w="851"/>
            <w:shd w:fill="auto" w:val="clear"/>
          </w:tcPr>
          <w:p w14:paraId="40200000">
            <w:pPr>
              <w:widowControl w:val="1"/>
              <w:ind/>
              <w:jc w:val="right"/>
              <w:rPr>
                <w:sz w:val="20"/>
              </w:rPr>
            </w:pPr>
            <w:r>
              <w:rPr>
                <w:sz w:val="20"/>
              </w:rPr>
              <w:t>0,0</w:t>
            </w:r>
          </w:p>
        </w:tc>
      </w:tr>
      <w:tr>
        <w:trPr>
          <w:trHeight w:hRule="atLeast" w:val="20"/>
        </w:trPr>
        <w:tc>
          <w:tcPr>
            <w:tcW w:type="dxa" w:w="7384"/>
            <w:shd w:fill="auto" w:val="clear"/>
          </w:tcPr>
          <w:p w14:paraId="4120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567"/>
            <w:shd w:fill="auto" w:val="clear"/>
          </w:tcPr>
          <w:p w14:paraId="42200000">
            <w:pPr>
              <w:widowControl w:val="1"/>
              <w:ind/>
              <w:jc w:val="center"/>
              <w:rPr>
                <w:sz w:val="20"/>
              </w:rPr>
            </w:pPr>
            <w:r>
              <w:rPr>
                <w:sz w:val="20"/>
              </w:rPr>
              <w:t>607</w:t>
            </w:r>
          </w:p>
        </w:tc>
        <w:tc>
          <w:tcPr>
            <w:tcW w:type="dxa" w:w="426"/>
            <w:shd w:fill="auto" w:val="clear"/>
          </w:tcPr>
          <w:p w14:paraId="43200000">
            <w:pPr>
              <w:widowControl w:val="1"/>
              <w:ind/>
              <w:jc w:val="center"/>
              <w:rPr>
                <w:sz w:val="20"/>
              </w:rPr>
            </w:pPr>
            <w:r>
              <w:rPr>
                <w:sz w:val="20"/>
              </w:rPr>
              <w:t>08</w:t>
            </w:r>
          </w:p>
        </w:tc>
        <w:tc>
          <w:tcPr>
            <w:tcW w:type="dxa" w:w="425"/>
            <w:shd w:fill="auto" w:val="clear"/>
          </w:tcPr>
          <w:p w14:paraId="44200000">
            <w:pPr>
              <w:widowControl w:val="1"/>
              <w:ind/>
              <w:jc w:val="center"/>
              <w:rPr>
                <w:sz w:val="20"/>
              </w:rPr>
            </w:pPr>
            <w:r>
              <w:rPr>
                <w:sz w:val="20"/>
              </w:rPr>
              <w:t>01</w:t>
            </w:r>
          </w:p>
        </w:tc>
        <w:tc>
          <w:tcPr>
            <w:tcW w:type="dxa" w:w="1417"/>
            <w:shd w:fill="auto" w:val="clear"/>
            <w:tcMar>
              <w:left w:type="dxa" w:w="51"/>
              <w:right w:type="dxa" w:w="51"/>
            </w:tcMar>
          </w:tcPr>
          <w:p w14:paraId="45200000">
            <w:pPr>
              <w:widowControl w:val="1"/>
              <w:ind/>
              <w:jc w:val="center"/>
              <w:rPr>
                <w:sz w:val="20"/>
              </w:rPr>
            </w:pPr>
            <w:r>
              <w:rPr>
                <w:sz w:val="20"/>
              </w:rPr>
              <w:t>07 2 06 21740</w:t>
            </w:r>
          </w:p>
        </w:tc>
        <w:tc>
          <w:tcPr>
            <w:tcW w:type="dxa" w:w="567"/>
            <w:shd w:fill="auto" w:val="clear"/>
          </w:tcPr>
          <w:p w14:paraId="46200000">
            <w:pPr>
              <w:widowControl w:val="1"/>
              <w:ind/>
              <w:jc w:val="center"/>
              <w:rPr>
                <w:sz w:val="20"/>
              </w:rPr>
            </w:pPr>
            <w:r>
              <w:rPr>
                <w:sz w:val="20"/>
              </w:rPr>
              <w:t>000</w:t>
            </w:r>
          </w:p>
        </w:tc>
        <w:tc>
          <w:tcPr>
            <w:tcW w:type="dxa" w:w="1701"/>
            <w:shd w:fill="auto" w:val="clear"/>
          </w:tcPr>
          <w:p w14:paraId="47200000">
            <w:pPr>
              <w:widowControl w:val="1"/>
              <w:ind/>
              <w:jc w:val="right"/>
              <w:rPr>
                <w:sz w:val="20"/>
              </w:rPr>
            </w:pPr>
            <w:r>
              <w:rPr>
                <w:sz w:val="20"/>
              </w:rPr>
              <w:t>948 075,15</w:t>
            </w:r>
          </w:p>
        </w:tc>
        <w:tc>
          <w:tcPr>
            <w:tcW w:type="dxa" w:w="1701"/>
            <w:shd w:fill="auto" w:val="clear"/>
          </w:tcPr>
          <w:p w14:paraId="48200000">
            <w:pPr>
              <w:widowControl w:val="1"/>
              <w:ind/>
              <w:jc w:val="right"/>
              <w:rPr>
                <w:sz w:val="20"/>
              </w:rPr>
            </w:pPr>
            <w:r>
              <w:rPr>
                <w:sz w:val="20"/>
              </w:rPr>
              <w:t>274 825,15</w:t>
            </w:r>
          </w:p>
        </w:tc>
        <w:tc>
          <w:tcPr>
            <w:tcW w:type="dxa" w:w="851"/>
            <w:shd w:fill="auto" w:val="clear"/>
          </w:tcPr>
          <w:p w14:paraId="49200000">
            <w:pPr>
              <w:widowControl w:val="1"/>
              <w:ind/>
              <w:jc w:val="right"/>
              <w:rPr>
                <w:sz w:val="20"/>
              </w:rPr>
            </w:pPr>
            <w:r>
              <w:rPr>
                <w:sz w:val="20"/>
              </w:rPr>
              <w:t>29,0</w:t>
            </w:r>
          </w:p>
        </w:tc>
      </w:tr>
      <w:tr>
        <w:trPr>
          <w:trHeight w:hRule="atLeast" w:val="20"/>
        </w:trPr>
        <w:tc>
          <w:tcPr>
            <w:tcW w:type="dxa" w:w="7384"/>
            <w:shd w:fill="auto" w:val="clear"/>
          </w:tcPr>
          <w:p w14:paraId="4A200000">
            <w:pPr>
              <w:rPr>
                <w:sz w:val="20"/>
              </w:rPr>
            </w:pPr>
            <w:r>
              <w:rPr>
                <w:sz w:val="20"/>
              </w:rPr>
              <w:t>Субсидии бюджетным учреждениям</w:t>
            </w:r>
          </w:p>
        </w:tc>
        <w:tc>
          <w:tcPr>
            <w:tcW w:type="dxa" w:w="567"/>
            <w:shd w:fill="auto" w:val="clear"/>
          </w:tcPr>
          <w:p w14:paraId="4B200000">
            <w:pPr>
              <w:widowControl w:val="1"/>
              <w:ind/>
              <w:jc w:val="center"/>
              <w:rPr>
                <w:sz w:val="20"/>
              </w:rPr>
            </w:pPr>
            <w:r>
              <w:rPr>
                <w:sz w:val="20"/>
              </w:rPr>
              <w:t>607</w:t>
            </w:r>
          </w:p>
        </w:tc>
        <w:tc>
          <w:tcPr>
            <w:tcW w:type="dxa" w:w="426"/>
            <w:shd w:fill="auto" w:val="clear"/>
          </w:tcPr>
          <w:p w14:paraId="4C200000">
            <w:pPr>
              <w:widowControl w:val="1"/>
              <w:ind/>
              <w:jc w:val="center"/>
              <w:rPr>
                <w:sz w:val="20"/>
              </w:rPr>
            </w:pPr>
            <w:r>
              <w:rPr>
                <w:sz w:val="20"/>
              </w:rPr>
              <w:t>08</w:t>
            </w:r>
          </w:p>
        </w:tc>
        <w:tc>
          <w:tcPr>
            <w:tcW w:type="dxa" w:w="425"/>
            <w:shd w:fill="auto" w:val="clear"/>
          </w:tcPr>
          <w:p w14:paraId="4D200000">
            <w:pPr>
              <w:widowControl w:val="1"/>
              <w:ind/>
              <w:jc w:val="center"/>
              <w:rPr>
                <w:sz w:val="20"/>
              </w:rPr>
            </w:pPr>
            <w:r>
              <w:rPr>
                <w:sz w:val="20"/>
              </w:rPr>
              <w:t>01</w:t>
            </w:r>
          </w:p>
        </w:tc>
        <w:tc>
          <w:tcPr>
            <w:tcW w:type="dxa" w:w="1417"/>
            <w:shd w:fill="auto" w:val="clear"/>
            <w:tcMar>
              <w:left w:type="dxa" w:w="51"/>
              <w:right w:type="dxa" w:w="51"/>
            </w:tcMar>
          </w:tcPr>
          <w:p w14:paraId="4E200000">
            <w:pPr>
              <w:widowControl w:val="1"/>
              <w:ind/>
              <w:jc w:val="center"/>
              <w:rPr>
                <w:sz w:val="20"/>
              </w:rPr>
            </w:pPr>
            <w:r>
              <w:rPr>
                <w:sz w:val="20"/>
              </w:rPr>
              <w:t>07 2 06 21740</w:t>
            </w:r>
          </w:p>
        </w:tc>
        <w:tc>
          <w:tcPr>
            <w:tcW w:type="dxa" w:w="567"/>
            <w:shd w:fill="auto" w:val="clear"/>
          </w:tcPr>
          <w:p w14:paraId="4F200000">
            <w:pPr>
              <w:widowControl w:val="1"/>
              <w:ind/>
              <w:jc w:val="center"/>
              <w:rPr>
                <w:sz w:val="20"/>
              </w:rPr>
            </w:pPr>
            <w:r>
              <w:rPr>
                <w:sz w:val="20"/>
              </w:rPr>
              <w:t>610</w:t>
            </w:r>
          </w:p>
        </w:tc>
        <w:tc>
          <w:tcPr>
            <w:tcW w:type="dxa" w:w="1701"/>
            <w:shd w:fill="auto" w:val="clear"/>
          </w:tcPr>
          <w:p w14:paraId="50200000">
            <w:pPr>
              <w:widowControl w:val="1"/>
              <w:ind/>
              <w:jc w:val="right"/>
              <w:rPr>
                <w:sz w:val="20"/>
              </w:rPr>
            </w:pPr>
            <w:r>
              <w:rPr>
                <w:sz w:val="20"/>
              </w:rPr>
              <w:t>898 075,15</w:t>
            </w:r>
          </w:p>
        </w:tc>
        <w:tc>
          <w:tcPr>
            <w:tcW w:type="dxa" w:w="1701"/>
            <w:shd w:fill="auto" w:val="clear"/>
          </w:tcPr>
          <w:p w14:paraId="51200000">
            <w:pPr>
              <w:widowControl w:val="1"/>
              <w:ind/>
              <w:jc w:val="right"/>
              <w:rPr>
                <w:sz w:val="20"/>
              </w:rPr>
            </w:pPr>
            <w:r>
              <w:rPr>
                <w:sz w:val="20"/>
              </w:rPr>
              <w:t>274 825,15</w:t>
            </w:r>
          </w:p>
        </w:tc>
        <w:tc>
          <w:tcPr>
            <w:tcW w:type="dxa" w:w="851"/>
            <w:shd w:fill="auto" w:val="clear"/>
          </w:tcPr>
          <w:p w14:paraId="52200000">
            <w:pPr>
              <w:widowControl w:val="1"/>
              <w:ind/>
              <w:jc w:val="right"/>
              <w:rPr>
                <w:sz w:val="20"/>
              </w:rPr>
            </w:pPr>
            <w:r>
              <w:rPr>
                <w:sz w:val="20"/>
              </w:rPr>
              <w:t>30,6</w:t>
            </w:r>
          </w:p>
        </w:tc>
      </w:tr>
      <w:tr>
        <w:trPr>
          <w:trHeight w:hRule="atLeast" w:val="20"/>
        </w:trPr>
        <w:tc>
          <w:tcPr>
            <w:tcW w:type="dxa" w:w="7384"/>
            <w:shd w:fill="auto" w:val="clear"/>
          </w:tcPr>
          <w:p w14:paraId="53200000">
            <w:pPr>
              <w:rPr>
                <w:sz w:val="20"/>
              </w:rPr>
            </w:pPr>
            <w:r>
              <w:rPr>
                <w:sz w:val="20"/>
              </w:rPr>
              <w:t>Субсидии автономным учреждениям</w:t>
            </w:r>
          </w:p>
        </w:tc>
        <w:tc>
          <w:tcPr>
            <w:tcW w:type="dxa" w:w="567"/>
            <w:shd w:fill="auto" w:val="clear"/>
          </w:tcPr>
          <w:p w14:paraId="54200000">
            <w:pPr>
              <w:widowControl w:val="1"/>
              <w:ind/>
              <w:jc w:val="center"/>
              <w:rPr>
                <w:sz w:val="20"/>
              </w:rPr>
            </w:pPr>
            <w:r>
              <w:rPr>
                <w:sz w:val="20"/>
              </w:rPr>
              <w:t>607</w:t>
            </w:r>
          </w:p>
        </w:tc>
        <w:tc>
          <w:tcPr>
            <w:tcW w:type="dxa" w:w="426"/>
            <w:shd w:fill="auto" w:val="clear"/>
          </w:tcPr>
          <w:p w14:paraId="55200000">
            <w:pPr>
              <w:widowControl w:val="1"/>
              <w:ind/>
              <w:jc w:val="center"/>
              <w:rPr>
                <w:sz w:val="20"/>
              </w:rPr>
            </w:pPr>
            <w:r>
              <w:rPr>
                <w:sz w:val="20"/>
              </w:rPr>
              <w:t>08</w:t>
            </w:r>
          </w:p>
        </w:tc>
        <w:tc>
          <w:tcPr>
            <w:tcW w:type="dxa" w:w="425"/>
            <w:shd w:fill="auto" w:val="clear"/>
          </w:tcPr>
          <w:p w14:paraId="56200000">
            <w:pPr>
              <w:widowControl w:val="1"/>
              <w:ind/>
              <w:jc w:val="center"/>
              <w:rPr>
                <w:sz w:val="20"/>
              </w:rPr>
            </w:pPr>
            <w:r>
              <w:rPr>
                <w:sz w:val="20"/>
              </w:rPr>
              <w:t>01</w:t>
            </w:r>
          </w:p>
        </w:tc>
        <w:tc>
          <w:tcPr>
            <w:tcW w:type="dxa" w:w="1417"/>
            <w:shd w:fill="auto" w:val="clear"/>
            <w:tcMar>
              <w:left w:type="dxa" w:w="51"/>
              <w:right w:type="dxa" w:w="51"/>
            </w:tcMar>
          </w:tcPr>
          <w:p w14:paraId="57200000">
            <w:pPr>
              <w:widowControl w:val="1"/>
              <w:ind/>
              <w:jc w:val="center"/>
              <w:rPr>
                <w:sz w:val="20"/>
              </w:rPr>
            </w:pPr>
            <w:r>
              <w:rPr>
                <w:sz w:val="20"/>
              </w:rPr>
              <w:t>07 2 06 21740</w:t>
            </w:r>
          </w:p>
        </w:tc>
        <w:tc>
          <w:tcPr>
            <w:tcW w:type="dxa" w:w="567"/>
            <w:shd w:fill="auto" w:val="clear"/>
          </w:tcPr>
          <w:p w14:paraId="58200000">
            <w:pPr>
              <w:widowControl w:val="1"/>
              <w:ind/>
              <w:jc w:val="center"/>
              <w:rPr>
                <w:sz w:val="20"/>
              </w:rPr>
            </w:pPr>
            <w:r>
              <w:rPr>
                <w:sz w:val="20"/>
              </w:rPr>
              <w:t>620</w:t>
            </w:r>
          </w:p>
        </w:tc>
        <w:tc>
          <w:tcPr>
            <w:tcW w:type="dxa" w:w="1701"/>
            <w:shd w:fill="auto" w:val="clear"/>
          </w:tcPr>
          <w:p w14:paraId="59200000">
            <w:pPr>
              <w:widowControl w:val="1"/>
              <w:ind/>
              <w:jc w:val="right"/>
              <w:rPr>
                <w:sz w:val="20"/>
              </w:rPr>
            </w:pPr>
            <w:r>
              <w:rPr>
                <w:sz w:val="20"/>
              </w:rPr>
              <w:t>50 000,00</w:t>
            </w:r>
          </w:p>
        </w:tc>
        <w:tc>
          <w:tcPr>
            <w:tcW w:type="dxa" w:w="1701"/>
            <w:shd w:fill="auto" w:val="clear"/>
          </w:tcPr>
          <w:p w14:paraId="5A200000">
            <w:pPr>
              <w:widowControl w:val="1"/>
              <w:ind/>
              <w:jc w:val="right"/>
              <w:rPr>
                <w:sz w:val="20"/>
              </w:rPr>
            </w:pPr>
            <w:r>
              <w:rPr>
                <w:sz w:val="20"/>
              </w:rPr>
              <w:t>0,00</w:t>
            </w:r>
          </w:p>
        </w:tc>
        <w:tc>
          <w:tcPr>
            <w:tcW w:type="dxa" w:w="851"/>
            <w:shd w:fill="auto" w:val="clear"/>
          </w:tcPr>
          <w:p w14:paraId="5B200000">
            <w:pPr>
              <w:widowControl w:val="1"/>
              <w:ind/>
              <w:jc w:val="right"/>
              <w:rPr>
                <w:sz w:val="20"/>
              </w:rPr>
            </w:pPr>
            <w:r>
              <w:rPr>
                <w:sz w:val="20"/>
              </w:rPr>
              <w:t>0,0</w:t>
            </w:r>
          </w:p>
        </w:tc>
      </w:tr>
      <w:tr>
        <w:trPr>
          <w:trHeight w:hRule="atLeast" w:val="20"/>
        </w:trPr>
        <w:tc>
          <w:tcPr>
            <w:tcW w:type="dxa" w:w="7384"/>
            <w:shd w:fill="auto" w:val="clear"/>
          </w:tcPr>
          <w:p w14:paraId="5C20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567"/>
            <w:shd w:fill="auto" w:val="clear"/>
          </w:tcPr>
          <w:p w14:paraId="5D200000">
            <w:pPr>
              <w:widowControl w:val="1"/>
              <w:ind/>
              <w:jc w:val="center"/>
              <w:rPr>
                <w:sz w:val="20"/>
              </w:rPr>
            </w:pPr>
            <w:r>
              <w:rPr>
                <w:sz w:val="20"/>
              </w:rPr>
              <w:t>607</w:t>
            </w:r>
          </w:p>
        </w:tc>
        <w:tc>
          <w:tcPr>
            <w:tcW w:type="dxa" w:w="426"/>
            <w:shd w:fill="auto" w:val="clear"/>
          </w:tcPr>
          <w:p w14:paraId="5E200000">
            <w:pPr>
              <w:widowControl w:val="1"/>
              <w:ind/>
              <w:jc w:val="center"/>
              <w:rPr>
                <w:sz w:val="20"/>
              </w:rPr>
            </w:pPr>
            <w:r>
              <w:rPr>
                <w:sz w:val="20"/>
              </w:rPr>
              <w:t>08</w:t>
            </w:r>
          </w:p>
        </w:tc>
        <w:tc>
          <w:tcPr>
            <w:tcW w:type="dxa" w:w="425"/>
            <w:shd w:fill="auto" w:val="clear"/>
          </w:tcPr>
          <w:p w14:paraId="5F200000">
            <w:pPr>
              <w:widowControl w:val="1"/>
              <w:ind/>
              <w:jc w:val="center"/>
              <w:rPr>
                <w:sz w:val="20"/>
              </w:rPr>
            </w:pPr>
            <w:r>
              <w:rPr>
                <w:sz w:val="20"/>
              </w:rPr>
              <w:t>01</w:t>
            </w:r>
          </w:p>
        </w:tc>
        <w:tc>
          <w:tcPr>
            <w:tcW w:type="dxa" w:w="1417"/>
            <w:shd w:fill="auto" w:val="clear"/>
            <w:tcMar>
              <w:left w:type="dxa" w:w="51"/>
              <w:right w:type="dxa" w:w="51"/>
            </w:tcMar>
          </w:tcPr>
          <w:p w14:paraId="60200000">
            <w:pPr>
              <w:widowControl w:val="1"/>
              <w:ind/>
              <w:jc w:val="center"/>
              <w:rPr>
                <w:sz w:val="20"/>
              </w:rPr>
            </w:pPr>
            <w:r>
              <w:rPr>
                <w:sz w:val="20"/>
              </w:rPr>
              <w:t>07 2 08 00000</w:t>
            </w:r>
          </w:p>
        </w:tc>
        <w:tc>
          <w:tcPr>
            <w:tcW w:type="dxa" w:w="567"/>
            <w:shd w:fill="auto" w:val="clear"/>
          </w:tcPr>
          <w:p w14:paraId="61200000">
            <w:pPr>
              <w:widowControl w:val="1"/>
              <w:ind/>
              <w:jc w:val="center"/>
              <w:rPr>
                <w:sz w:val="20"/>
              </w:rPr>
            </w:pPr>
            <w:r>
              <w:rPr>
                <w:sz w:val="20"/>
              </w:rPr>
              <w:t>000</w:t>
            </w:r>
          </w:p>
        </w:tc>
        <w:tc>
          <w:tcPr>
            <w:tcW w:type="dxa" w:w="1701"/>
            <w:shd w:fill="auto" w:val="clear"/>
          </w:tcPr>
          <w:p w14:paraId="62200000">
            <w:pPr>
              <w:widowControl w:val="1"/>
              <w:ind/>
              <w:jc w:val="right"/>
              <w:rPr>
                <w:sz w:val="20"/>
              </w:rPr>
            </w:pPr>
            <w:r>
              <w:rPr>
                <w:sz w:val="20"/>
              </w:rPr>
              <w:t>5 639 294,18</w:t>
            </w:r>
          </w:p>
        </w:tc>
        <w:tc>
          <w:tcPr>
            <w:tcW w:type="dxa" w:w="1701"/>
            <w:shd w:fill="auto" w:val="clear"/>
          </w:tcPr>
          <w:p w14:paraId="63200000">
            <w:pPr>
              <w:widowControl w:val="1"/>
              <w:ind/>
              <w:jc w:val="right"/>
              <w:rPr>
                <w:sz w:val="20"/>
              </w:rPr>
            </w:pPr>
            <w:r>
              <w:rPr>
                <w:sz w:val="20"/>
              </w:rPr>
              <w:t>1 190 448,06</w:t>
            </w:r>
          </w:p>
        </w:tc>
        <w:tc>
          <w:tcPr>
            <w:tcW w:type="dxa" w:w="851"/>
            <w:shd w:fill="auto" w:val="clear"/>
          </w:tcPr>
          <w:p w14:paraId="64200000">
            <w:pPr>
              <w:widowControl w:val="1"/>
              <w:ind/>
              <w:jc w:val="right"/>
              <w:rPr>
                <w:sz w:val="20"/>
              </w:rPr>
            </w:pPr>
            <w:r>
              <w:rPr>
                <w:sz w:val="20"/>
              </w:rPr>
              <w:t>21,1</w:t>
            </w:r>
          </w:p>
        </w:tc>
      </w:tr>
      <w:tr>
        <w:trPr>
          <w:trHeight w:hRule="atLeast" w:val="20"/>
        </w:trPr>
        <w:tc>
          <w:tcPr>
            <w:tcW w:type="dxa" w:w="7384"/>
            <w:shd w:fill="auto" w:val="clear"/>
          </w:tcPr>
          <w:p w14:paraId="6520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66200000">
            <w:pPr>
              <w:widowControl w:val="1"/>
              <w:ind/>
              <w:jc w:val="center"/>
              <w:rPr>
                <w:sz w:val="20"/>
              </w:rPr>
            </w:pPr>
            <w:r>
              <w:rPr>
                <w:sz w:val="20"/>
              </w:rPr>
              <w:t>607</w:t>
            </w:r>
          </w:p>
        </w:tc>
        <w:tc>
          <w:tcPr>
            <w:tcW w:type="dxa" w:w="426"/>
            <w:shd w:fill="auto" w:val="clear"/>
          </w:tcPr>
          <w:p w14:paraId="67200000">
            <w:pPr>
              <w:widowControl w:val="1"/>
              <w:ind/>
              <w:jc w:val="center"/>
              <w:rPr>
                <w:sz w:val="20"/>
              </w:rPr>
            </w:pPr>
            <w:r>
              <w:rPr>
                <w:sz w:val="20"/>
              </w:rPr>
              <w:t>08</w:t>
            </w:r>
          </w:p>
        </w:tc>
        <w:tc>
          <w:tcPr>
            <w:tcW w:type="dxa" w:w="425"/>
            <w:shd w:fill="auto" w:val="clear"/>
          </w:tcPr>
          <w:p w14:paraId="68200000">
            <w:pPr>
              <w:widowControl w:val="1"/>
              <w:ind/>
              <w:jc w:val="center"/>
              <w:rPr>
                <w:sz w:val="20"/>
              </w:rPr>
            </w:pPr>
            <w:r>
              <w:rPr>
                <w:sz w:val="20"/>
              </w:rPr>
              <w:t>01</w:t>
            </w:r>
          </w:p>
        </w:tc>
        <w:tc>
          <w:tcPr>
            <w:tcW w:type="dxa" w:w="1417"/>
            <w:shd w:fill="auto" w:val="clear"/>
            <w:tcMar>
              <w:left w:type="dxa" w:w="51"/>
              <w:right w:type="dxa" w:w="51"/>
            </w:tcMar>
          </w:tcPr>
          <w:p w14:paraId="69200000">
            <w:pPr>
              <w:widowControl w:val="1"/>
              <w:ind/>
              <w:jc w:val="center"/>
              <w:rPr>
                <w:sz w:val="20"/>
              </w:rPr>
            </w:pPr>
            <w:r>
              <w:rPr>
                <w:sz w:val="20"/>
              </w:rPr>
              <w:t>07 2 08 11010</w:t>
            </w:r>
          </w:p>
        </w:tc>
        <w:tc>
          <w:tcPr>
            <w:tcW w:type="dxa" w:w="567"/>
            <w:shd w:fill="auto" w:val="clear"/>
          </w:tcPr>
          <w:p w14:paraId="6A200000">
            <w:pPr>
              <w:widowControl w:val="1"/>
              <w:ind/>
              <w:jc w:val="center"/>
              <w:rPr>
                <w:sz w:val="20"/>
              </w:rPr>
            </w:pPr>
            <w:r>
              <w:rPr>
                <w:sz w:val="20"/>
              </w:rPr>
              <w:t>000</w:t>
            </w:r>
          </w:p>
        </w:tc>
        <w:tc>
          <w:tcPr>
            <w:tcW w:type="dxa" w:w="1701"/>
            <w:shd w:fill="auto" w:val="clear"/>
          </w:tcPr>
          <w:p w14:paraId="6B200000">
            <w:pPr>
              <w:widowControl w:val="1"/>
              <w:ind/>
              <w:jc w:val="right"/>
              <w:rPr>
                <w:sz w:val="20"/>
              </w:rPr>
            </w:pPr>
            <w:r>
              <w:rPr>
                <w:sz w:val="20"/>
              </w:rPr>
              <w:t>5 639 294,18</w:t>
            </w:r>
          </w:p>
        </w:tc>
        <w:tc>
          <w:tcPr>
            <w:tcW w:type="dxa" w:w="1701"/>
            <w:shd w:fill="auto" w:val="clear"/>
          </w:tcPr>
          <w:p w14:paraId="6C200000">
            <w:pPr>
              <w:widowControl w:val="1"/>
              <w:ind/>
              <w:jc w:val="right"/>
              <w:rPr>
                <w:sz w:val="20"/>
              </w:rPr>
            </w:pPr>
            <w:r>
              <w:rPr>
                <w:sz w:val="20"/>
              </w:rPr>
              <w:t>1 190 448,06</w:t>
            </w:r>
          </w:p>
        </w:tc>
        <w:tc>
          <w:tcPr>
            <w:tcW w:type="dxa" w:w="851"/>
            <w:shd w:fill="auto" w:val="clear"/>
          </w:tcPr>
          <w:p w14:paraId="6D200000">
            <w:pPr>
              <w:widowControl w:val="1"/>
              <w:ind/>
              <w:jc w:val="right"/>
              <w:rPr>
                <w:sz w:val="20"/>
              </w:rPr>
            </w:pPr>
            <w:r>
              <w:rPr>
                <w:sz w:val="20"/>
              </w:rPr>
              <w:t>21,1</w:t>
            </w:r>
          </w:p>
        </w:tc>
      </w:tr>
      <w:tr>
        <w:trPr>
          <w:trHeight w:hRule="atLeast" w:val="20"/>
        </w:trPr>
        <w:tc>
          <w:tcPr>
            <w:tcW w:type="dxa" w:w="7384"/>
            <w:shd w:fill="auto" w:val="clear"/>
          </w:tcPr>
          <w:p w14:paraId="6E200000">
            <w:pPr>
              <w:rPr>
                <w:sz w:val="20"/>
              </w:rPr>
            </w:pPr>
            <w:r>
              <w:rPr>
                <w:sz w:val="20"/>
              </w:rPr>
              <w:t>Субсидии бюджетным учреждениям</w:t>
            </w:r>
          </w:p>
        </w:tc>
        <w:tc>
          <w:tcPr>
            <w:tcW w:type="dxa" w:w="567"/>
            <w:shd w:fill="auto" w:val="clear"/>
          </w:tcPr>
          <w:p w14:paraId="6F200000">
            <w:pPr>
              <w:widowControl w:val="1"/>
              <w:ind/>
              <w:jc w:val="center"/>
              <w:rPr>
                <w:sz w:val="20"/>
              </w:rPr>
            </w:pPr>
            <w:r>
              <w:rPr>
                <w:sz w:val="20"/>
              </w:rPr>
              <w:t>607</w:t>
            </w:r>
          </w:p>
        </w:tc>
        <w:tc>
          <w:tcPr>
            <w:tcW w:type="dxa" w:w="426"/>
            <w:shd w:fill="auto" w:val="clear"/>
          </w:tcPr>
          <w:p w14:paraId="70200000">
            <w:pPr>
              <w:widowControl w:val="1"/>
              <w:ind/>
              <w:jc w:val="center"/>
              <w:rPr>
                <w:sz w:val="20"/>
              </w:rPr>
            </w:pPr>
            <w:r>
              <w:rPr>
                <w:sz w:val="20"/>
              </w:rPr>
              <w:t>08</w:t>
            </w:r>
          </w:p>
        </w:tc>
        <w:tc>
          <w:tcPr>
            <w:tcW w:type="dxa" w:w="425"/>
            <w:shd w:fill="auto" w:val="clear"/>
          </w:tcPr>
          <w:p w14:paraId="71200000">
            <w:pPr>
              <w:widowControl w:val="1"/>
              <w:ind/>
              <w:jc w:val="center"/>
              <w:rPr>
                <w:sz w:val="20"/>
              </w:rPr>
            </w:pPr>
            <w:r>
              <w:rPr>
                <w:sz w:val="20"/>
              </w:rPr>
              <w:t>01</w:t>
            </w:r>
          </w:p>
        </w:tc>
        <w:tc>
          <w:tcPr>
            <w:tcW w:type="dxa" w:w="1417"/>
            <w:shd w:fill="auto" w:val="clear"/>
            <w:tcMar>
              <w:left w:type="dxa" w:w="51"/>
              <w:right w:type="dxa" w:w="51"/>
            </w:tcMar>
          </w:tcPr>
          <w:p w14:paraId="72200000">
            <w:pPr>
              <w:widowControl w:val="1"/>
              <w:ind/>
              <w:jc w:val="center"/>
              <w:rPr>
                <w:sz w:val="20"/>
              </w:rPr>
            </w:pPr>
            <w:r>
              <w:rPr>
                <w:sz w:val="20"/>
              </w:rPr>
              <w:t>07 2 08 11010</w:t>
            </w:r>
          </w:p>
        </w:tc>
        <w:tc>
          <w:tcPr>
            <w:tcW w:type="dxa" w:w="567"/>
            <w:shd w:fill="auto" w:val="clear"/>
          </w:tcPr>
          <w:p w14:paraId="73200000">
            <w:pPr>
              <w:widowControl w:val="1"/>
              <w:ind/>
              <w:jc w:val="center"/>
              <w:rPr>
                <w:sz w:val="20"/>
              </w:rPr>
            </w:pPr>
            <w:r>
              <w:rPr>
                <w:sz w:val="20"/>
              </w:rPr>
              <w:t>610</w:t>
            </w:r>
          </w:p>
        </w:tc>
        <w:tc>
          <w:tcPr>
            <w:tcW w:type="dxa" w:w="1701"/>
            <w:shd w:fill="auto" w:val="clear"/>
          </w:tcPr>
          <w:p w14:paraId="74200000">
            <w:pPr>
              <w:widowControl w:val="1"/>
              <w:ind/>
              <w:jc w:val="right"/>
              <w:rPr>
                <w:sz w:val="20"/>
              </w:rPr>
            </w:pPr>
            <w:r>
              <w:rPr>
                <w:sz w:val="20"/>
              </w:rPr>
              <w:t>5 639 294,18</w:t>
            </w:r>
          </w:p>
        </w:tc>
        <w:tc>
          <w:tcPr>
            <w:tcW w:type="dxa" w:w="1701"/>
            <w:shd w:fill="auto" w:val="clear"/>
          </w:tcPr>
          <w:p w14:paraId="75200000">
            <w:pPr>
              <w:widowControl w:val="1"/>
              <w:ind/>
              <w:jc w:val="right"/>
              <w:rPr>
                <w:sz w:val="20"/>
              </w:rPr>
            </w:pPr>
            <w:r>
              <w:rPr>
                <w:sz w:val="20"/>
              </w:rPr>
              <w:t>1 190 448,06</w:t>
            </w:r>
          </w:p>
        </w:tc>
        <w:tc>
          <w:tcPr>
            <w:tcW w:type="dxa" w:w="851"/>
            <w:shd w:fill="auto" w:val="clear"/>
          </w:tcPr>
          <w:p w14:paraId="76200000">
            <w:pPr>
              <w:widowControl w:val="1"/>
              <w:ind/>
              <w:jc w:val="right"/>
              <w:rPr>
                <w:sz w:val="20"/>
              </w:rPr>
            </w:pPr>
            <w:r>
              <w:rPr>
                <w:sz w:val="20"/>
              </w:rPr>
              <w:t>21,1</w:t>
            </w:r>
          </w:p>
        </w:tc>
      </w:tr>
      <w:tr>
        <w:trPr>
          <w:trHeight w:hRule="atLeast" w:val="20"/>
        </w:trPr>
        <w:tc>
          <w:tcPr>
            <w:tcW w:type="dxa" w:w="7384"/>
            <w:shd w:fill="auto" w:val="clear"/>
          </w:tcPr>
          <w:p w14:paraId="7720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78200000">
            <w:pPr>
              <w:widowControl w:val="1"/>
              <w:ind/>
              <w:jc w:val="center"/>
              <w:rPr>
                <w:sz w:val="20"/>
              </w:rPr>
            </w:pPr>
            <w:r>
              <w:rPr>
                <w:sz w:val="20"/>
              </w:rPr>
              <w:t>607</w:t>
            </w:r>
          </w:p>
        </w:tc>
        <w:tc>
          <w:tcPr>
            <w:tcW w:type="dxa" w:w="426"/>
            <w:shd w:fill="auto" w:val="clear"/>
          </w:tcPr>
          <w:p w14:paraId="79200000">
            <w:pPr>
              <w:widowControl w:val="1"/>
              <w:ind/>
              <w:jc w:val="center"/>
              <w:rPr>
                <w:sz w:val="20"/>
              </w:rPr>
            </w:pPr>
            <w:r>
              <w:rPr>
                <w:sz w:val="20"/>
              </w:rPr>
              <w:t>08</w:t>
            </w:r>
          </w:p>
        </w:tc>
        <w:tc>
          <w:tcPr>
            <w:tcW w:type="dxa" w:w="425"/>
            <w:shd w:fill="auto" w:val="clear"/>
          </w:tcPr>
          <w:p w14:paraId="7A200000">
            <w:pPr>
              <w:widowControl w:val="1"/>
              <w:ind/>
              <w:jc w:val="center"/>
              <w:rPr>
                <w:sz w:val="20"/>
              </w:rPr>
            </w:pPr>
            <w:r>
              <w:rPr>
                <w:sz w:val="20"/>
              </w:rPr>
              <w:t>01</w:t>
            </w:r>
          </w:p>
        </w:tc>
        <w:tc>
          <w:tcPr>
            <w:tcW w:type="dxa" w:w="1417"/>
            <w:shd w:fill="auto" w:val="clear"/>
            <w:tcMar>
              <w:left w:type="dxa" w:w="51"/>
              <w:right w:type="dxa" w:w="51"/>
            </w:tcMar>
          </w:tcPr>
          <w:p w14:paraId="7B200000">
            <w:pPr>
              <w:widowControl w:val="1"/>
              <w:ind/>
              <w:jc w:val="center"/>
              <w:rPr>
                <w:sz w:val="20"/>
              </w:rPr>
            </w:pPr>
            <w:r>
              <w:rPr>
                <w:sz w:val="20"/>
              </w:rPr>
              <w:t>15 0 00 00000</w:t>
            </w:r>
          </w:p>
        </w:tc>
        <w:tc>
          <w:tcPr>
            <w:tcW w:type="dxa" w:w="567"/>
            <w:shd w:fill="auto" w:val="clear"/>
          </w:tcPr>
          <w:p w14:paraId="7C200000">
            <w:pPr>
              <w:widowControl w:val="1"/>
              <w:ind/>
              <w:jc w:val="center"/>
              <w:rPr>
                <w:sz w:val="20"/>
              </w:rPr>
            </w:pPr>
            <w:r>
              <w:rPr>
                <w:sz w:val="20"/>
              </w:rPr>
              <w:t>000</w:t>
            </w:r>
          </w:p>
        </w:tc>
        <w:tc>
          <w:tcPr>
            <w:tcW w:type="dxa" w:w="1701"/>
            <w:shd w:fill="auto" w:val="clear"/>
          </w:tcPr>
          <w:p w14:paraId="7D200000">
            <w:pPr>
              <w:widowControl w:val="1"/>
              <w:ind/>
              <w:jc w:val="right"/>
              <w:rPr>
                <w:sz w:val="20"/>
              </w:rPr>
            </w:pPr>
            <w:r>
              <w:rPr>
                <w:sz w:val="20"/>
              </w:rPr>
              <w:t>35 762 816,78</w:t>
            </w:r>
          </w:p>
        </w:tc>
        <w:tc>
          <w:tcPr>
            <w:tcW w:type="dxa" w:w="1701"/>
            <w:shd w:fill="auto" w:val="clear"/>
          </w:tcPr>
          <w:p w14:paraId="7E200000">
            <w:pPr>
              <w:widowControl w:val="1"/>
              <w:ind/>
              <w:jc w:val="right"/>
              <w:rPr>
                <w:sz w:val="20"/>
              </w:rPr>
            </w:pPr>
            <w:r>
              <w:rPr>
                <w:sz w:val="20"/>
              </w:rPr>
              <w:t>4 392 938,07</w:t>
            </w:r>
          </w:p>
        </w:tc>
        <w:tc>
          <w:tcPr>
            <w:tcW w:type="dxa" w:w="851"/>
            <w:shd w:fill="auto" w:val="clear"/>
          </w:tcPr>
          <w:p w14:paraId="7F200000">
            <w:pPr>
              <w:widowControl w:val="1"/>
              <w:ind/>
              <w:jc w:val="right"/>
              <w:rPr>
                <w:sz w:val="20"/>
              </w:rPr>
            </w:pPr>
            <w:r>
              <w:rPr>
                <w:sz w:val="20"/>
              </w:rPr>
              <w:t>12,3</w:t>
            </w:r>
          </w:p>
        </w:tc>
      </w:tr>
      <w:tr>
        <w:trPr>
          <w:trHeight w:hRule="atLeast" w:val="20"/>
        </w:trPr>
        <w:tc>
          <w:tcPr>
            <w:tcW w:type="dxa" w:w="7384"/>
            <w:shd w:fill="auto" w:val="clear"/>
          </w:tcPr>
          <w:p w14:paraId="8020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81200000">
            <w:pPr>
              <w:widowControl w:val="1"/>
              <w:ind/>
              <w:jc w:val="center"/>
              <w:rPr>
                <w:sz w:val="20"/>
              </w:rPr>
            </w:pPr>
            <w:r>
              <w:rPr>
                <w:sz w:val="20"/>
              </w:rPr>
              <w:t>607</w:t>
            </w:r>
          </w:p>
        </w:tc>
        <w:tc>
          <w:tcPr>
            <w:tcW w:type="dxa" w:w="426"/>
            <w:shd w:fill="auto" w:val="clear"/>
          </w:tcPr>
          <w:p w14:paraId="82200000">
            <w:pPr>
              <w:widowControl w:val="1"/>
              <w:ind/>
              <w:jc w:val="center"/>
              <w:rPr>
                <w:sz w:val="20"/>
              </w:rPr>
            </w:pPr>
            <w:r>
              <w:rPr>
                <w:sz w:val="20"/>
              </w:rPr>
              <w:t>08</w:t>
            </w:r>
          </w:p>
        </w:tc>
        <w:tc>
          <w:tcPr>
            <w:tcW w:type="dxa" w:w="425"/>
            <w:shd w:fill="auto" w:val="clear"/>
          </w:tcPr>
          <w:p w14:paraId="83200000">
            <w:pPr>
              <w:widowControl w:val="1"/>
              <w:ind/>
              <w:jc w:val="center"/>
              <w:rPr>
                <w:sz w:val="20"/>
              </w:rPr>
            </w:pPr>
            <w:r>
              <w:rPr>
                <w:sz w:val="20"/>
              </w:rPr>
              <w:t>01</w:t>
            </w:r>
          </w:p>
        </w:tc>
        <w:tc>
          <w:tcPr>
            <w:tcW w:type="dxa" w:w="1417"/>
            <w:shd w:fill="auto" w:val="clear"/>
            <w:tcMar>
              <w:left w:type="dxa" w:w="51"/>
              <w:right w:type="dxa" w:w="51"/>
            </w:tcMar>
          </w:tcPr>
          <w:p w14:paraId="84200000">
            <w:pPr>
              <w:widowControl w:val="1"/>
              <w:ind/>
              <w:jc w:val="center"/>
              <w:rPr>
                <w:sz w:val="20"/>
              </w:rPr>
            </w:pPr>
            <w:r>
              <w:rPr>
                <w:sz w:val="20"/>
              </w:rPr>
              <w:t>15 1 00 00000</w:t>
            </w:r>
          </w:p>
        </w:tc>
        <w:tc>
          <w:tcPr>
            <w:tcW w:type="dxa" w:w="567"/>
            <w:shd w:fill="auto" w:val="clear"/>
          </w:tcPr>
          <w:p w14:paraId="85200000">
            <w:pPr>
              <w:widowControl w:val="1"/>
              <w:ind/>
              <w:jc w:val="center"/>
              <w:rPr>
                <w:sz w:val="20"/>
              </w:rPr>
            </w:pPr>
            <w:r>
              <w:rPr>
                <w:sz w:val="20"/>
              </w:rPr>
              <w:t>000</w:t>
            </w:r>
          </w:p>
        </w:tc>
        <w:tc>
          <w:tcPr>
            <w:tcW w:type="dxa" w:w="1701"/>
            <w:shd w:fill="auto" w:val="clear"/>
          </w:tcPr>
          <w:p w14:paraId="86200000">
            <w:pPr>
              <w:widowControl w:val="1"/>
              <w:ind/>
              <w:jc w:val="right"/>
              <w:rPr>
                <w:sz w:val="20"/>
              </w:rPr>
            </w:pPr>
            <w:r>
              <w:rPr>
                <w:sz w:val="20"/>
              </w:rPr>
              <w:t>35 762 816,78</w:t>
            </w:r>
          </w:p>
        </w:tc>
        <w:tc>
          <w:tcPr>
            <w:tcW w:type="dxa" w:w="1701"/>
            <w:shd w:fill="auto" w:val="clear"/>
          </w:tcPr>
          <w:p w14:paraId="87200000">
            <w:pPr>
              <w:widowControl w:val="1"/>
              <w:ind/>
              <w:jc w:val="right"/>
              <w:rPr>
                <w:sz w:val="20"/>
              </w:rPr>
            </w:pPr>
            <w:r>
              <w:rPr>
                <w:sz w:val="20"/>
              </w:rPr>
              <w:t>4 392 938,07</w:t>
            </w:r>
          </w:p>
        </w:tc>
        <w:tc>
          <w:tcPr>
            <w:tcW w:type="dxa" w:w="851"/>
            <w:shd w:fill="auto" w:val="clear"/>
          </w:tcPr>
          <w:p w14:paraId="88200000">
            <w:pPr>
              <w:widowControl w:val="1"/>
              <w:ind/>
              <w:jc w:val="right"/>
              <w:rPr>
                <w:sz w:val="20"/>
              </w:rPr>
            </w:pPr>
            <w:r>
              <w:rPr>
                <w:sz w:val="20"/>
              </w:rPr>
              <w:t>12,3</w:t>
            </w:r>
          </w:p>
        </w:tc>
      </w:tr>
      <w:tr>
        <w:trPr>
          <w:trHeight w:hRule="atLeast" w:val="20"/>
        </w:trPr>
        <w:tc>
          <w:tcPr>
            <w:tcW w:type="dxa" w:w="7384"/>
            <w:shd w:fill="auto" w:val="clear"/>
          </w:tcPr>
          <w:p w14:paraId="8920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567"/>
            <w:shd w:fill="auto" w:val="clear"/>
          </w:tcPr>
          <w:p w14:paraId="8A200000">
            <w:pPr>
              <w:widowControl w:val="1"/>
              <w:ind/>
              <w:jc w:val="center"/>
              <w:rPr>
                <w:sz w:val="20"/>
              </w:rPr>
            </w:pPr>
            <w:r>
              <w:rPr>
                <w:sz w:val="20"/>
              </w:rPr>
              <w:t>607</w:t>
            </w:r>
          </w:p>
        </w:tc>
        <w:tc>
          <w:tcPr>
            <w:tcW w:type="dxa" w:w="426"/>
            <w:shd w:fill="auto" w:val="clear"/>
          </w:tcPr>
          <w:p w14:paraId="8B200000">
            <w:pPr>
              <w:widowControl w:val="1"/>
              <w:ind/>
              <w:jc w:val="center"/>
              <w:rPr>
                <w:sz w:val="20"/>
              </w:rPr>
            </w:pPr>
            <w:r>
              <w:rPr>
                <w:sz w:val="20"/>
              </w:rPr>
              <w:t>08</w:t>
            </w:r>
          </w:p>
        </w:tc>
        <w:tc>
          <w:tcPr>
            <w:tcW w:type="dxa" w:w="425"/>
            <w:shd w:fill="auto" w:val="clear"/>
          </w:tcPr>
          <w:p w14:paraId="8C200000">
            <w:pPr>
              <w:widowControl w:val="1"/>
              <w:ind/>
              <w:jc w:val="center"/>
              <w:rPr>
                <w:sz w:val="20"/>
              </w:rPr>
            </w:pPr>
            <w:r>
              <w:rPr>
                <w:sz w:val="20"/>
              </w:rPr>
              <w:t>01</w:t>
            </w:r>
          </w:p>
        </w:tc>
        <w:tc>
          <w:tcPr>
            <w:tcW w:type="dxa" w:w="1417"/>
            <w:shd w:fill="auto" w:val="clear"/>
            <w:tcMar>
              <w:left w:type="dxa" w:w="51"/>
              <w:right w:type="dxa" w:w="51"/>
            </w:tcMar>
          </w:tcPr>
          <w:p w14:paraId="8D200000">
            <w:pPr>
              <w:widowControl w:val="1"/>
              <w:ind/>
              <w:jc w:val="center"/>
              <w:rPr>
                <w:sz w:val="20"/>
              </w:rPr>
            </w:pPr>
            <w:r>
              <w:rPr>
                <w:sz w:val="20"/>
              </w:rPr>
              <w:t>15 1 03 00000</w:t>
            </w:r>
          </w:p>
        </w:tc>
        <w:tc>
          <w:tcPr>
            <w:tcW w:type="dxa" w:w="567"/>
            <w:shd w:fill="auto" w:val="clear"/>
          </w:tcPr>
          <w:p w14:paraId="8E200000">
            <w:pPr>
              <w:widowControl w:val="1"/>
              <w:ind/>
              <w:jc w:val="center"/>
              <w:rPr>
                <w:sz w:val="20"/>
              </w:rPr>
            </w:pPr>
            <w:r>
              <w:rPr>
                <w:sz w:val="20"/>
              </w:rPr>
              <w:t>000</w:t>
            </w:r>
          </w:p>
        </w:tc>
        <w:tc>
          <w:tcPr>
            <w:tcW w:type="dxa" w:w="1701"/>
            <w:shd w:fill="auto" w:val="clear"/>
          </w:tcPr>
          <w:p w14:paraId="8F200000">
            <w:pPr>
              <w:widowControl w:val="1"/>
              <w:ind/>
              <w:jc w:val="right"/>
              <w:rPr>
                <w:sz w:val="20"/>
              </w:rPr>
            </w:pPr>
            <w:r>
              <w:rPr>
                <w:sz w:val="20"/>
              </w:rPr>
              <w:t>76 500,00</w:t>
            </w:r>
          </w:p>
        </w:tc>
        <w:tc>
          <w:tcPr>
            <w:tcW w:type="dxa" w:w="1701"/>
            <w:shd w:fill="auto" w:val="clear"/>
          </w:tcPr>
          <w:p w14:paraId="90200000">
            <w:pPr>
              <w:widowControl w:val="1"/>
              <w:ind/>
              <w:jc w:val="right"/>
              <w:rPr>
                <w:sz w:val="20"/>
              </w:rPr>
            </w:pPr>
            <w:r>
              <w:rPr>
                <w:sz w:val="20"/>
              </w:rPr>
              <w:t>0,00</w:t>
            </w:r>
          </w:p>
        </w:tc>
        <w:tc>
          <w:tcPr>
            <w:tcW w:type="dxa" w:w="851"/>
            <w:shd w:fill="auto" w:val="clear"/>
          </w:tcPr>
          <w:p w14:paraId="91200000">
            <w:pPr>
              <w:widowControl w:val="1"/>
              <w:ind/>
              <w:jc w:val="right"/>
              <w:rPr>
                <w:sz w:val="20"/>
              </w:rPr>
            </w:pPr>
            <w:r>
              <w:rPr>
                <w:sz w:val="20"/>
              </w:rPr>
              <w:t>0,0</w:t>
            </w:r>
          </w:p>
        </w:tc>
      </w:tr>
      <w:tr>
        <w:trPr>
          <w:trHeight w:hRule="atLeast" w:val="20"/>
        </w:trPr>
        <w:tc>
          <w:tcPr>
            <w:tcW w:type="dxa" w:w="7384"/>
            <w:shd w:fill="auto" w:val="clear"/>
          </w:tcPr>
          <w:p w14:paraId="9220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93200000">
            <w:pPr>
              <w:widowControl w:val="1"/>
              <w:ind/>
              <w:jc w:val="center"/>
              <w:rPr>
                <w:sz w:val="20"/>
              </w:rPr>
            </w:pPr>
            <w:r>
              <w:rPr>
                <w:sz w:val="20"/>
              </w:rPr>
              <w:t>607</w:t>
            </w:r>
          </w:p>
        </w:tc>
        <w:tc>
          <w:tcPr>
            <w:tcW w:type="dxa" w:w="426"/>
            <w:shd w:fill="auto" w:val="clear"/>
          </w:tcPr>
          <w:p w14:paraId="94200000">
            <w:pPr>
              <w:widowControl w:val="1"/>
              <w:ind/>
              <w:jc w:val="center"/>
              <w:rPr>
                <w:sz w:val="20"/>
              </w:rPr>
            </w:pPr>
            <w:r>
              <w:rPr>
                <w:sz w:val="20"/>
              </w:rPr>
              <w:t>08</w:t>
            </w:r>
          </w:p>
        </w:tc>
        <w:tc>
          <w:tcPr>
            <w:tcW w:type="dxa" w:w="425"/>
            <w:shd w:fill="auto" w:val="clear"/>
          </w:tcPr>
          <w:p w14:paraId="95200000">
            <w:pPr>
              <w:widowControl w:val="1"/>
              <w:ind/>
              <w:jc w:val="center"/>
              <w:rPr>
                <w:sz w:val="20"/>
              </w:rPr>
            </w:pPr>
            <w:r>
              <w:rPr>
                <w:sz w:val="20"/>
              </w:rPr>
              <w:t>01</w:t>
            </w:r>
          </w:p>
        </w:tc>
        <w:tc>
          <w:tcPr>
            <w:tcW w:type="dxa" w:w="1417"/>
            <w:shd w:fill="auto" w:val="clear"/>
            <w:tcMar>
              <w:left w:type="dxa" w:w="51"/>
              <w:right w:type="dxa" w:w="51"/>
            </w:tcMar>
          </w:tcPr>
          <w:p w14:paraId="96200000">
            <w:pPr>
              <w:widowControl w:val="1"/>
              <w:ind/>
              <w:jc w:val="center"/>
              <w:rPr>
                <w:sz w:val="20"/>
              </w:rPr>
            </w:pPr>
            <w:r>
              <w:rPr>
                <w:sz w:val="20"/>
              </w:rPr>
              <w:t>15 1 03 20350</w:t>
            </w:r>
          </w:p>
        </w:tc>
        <w:tc>
          <w:tcPr>
            <w:tcW w:type="dxa" w:w="567"/>
            <w:shd w:fill="auto" w:val="clear"/>
          </w:tcPr>
          <w:p w14:paraId="97200000">
            <w:pPr>
              <w:widowControl w:val="1"/>
              <w:ind/>
              <w:jc w:val="center"/>
              <w:rPr>
                <w:sz w:val="20"/>
              </w:rPr>
            </w:pPr>
            <w:r>
              <w:rPr>
                <w:sz w:val="20"/>
              </w:rPr>
              <w:t>000</w:t>
            </w:r>
          </w:p>
        </w:tc>
        <w:tc>
          <w:tcPr>
            <w:tcW w:type="dxa" w:w="1701"/>
            <w:shd w:fill="auto" w:val="clear"/>
          </w:tcPr>
          <w:p w14:paraId="98200000">
            <w:pPr>
              <w:widowControl w:val="1"/>
              <w:ind/>
              <w:jc w:val="right"/>
              <w:rPr>
                <w:sz w:val="20"/>
              </w:rPr>
            </w:pPr>
            <w:r>
              <w:rPr>
                <w:sz w:val="20"/>
              </w:rPr>
              <w:t>76 500,00</w:t>
            </w:r>
          </w:p>
        </w:tc>
        <w:tc>
          <w:tcPr>
            <w:tcW w:type="dxa" w:w="1701"/>
            <w:shd w:fill="auto" w:val="clear"/>
          </w:tcPr>
          <w:p w14:paraId="99200000">
            <w:pPr>
              <w:widowControl w:val="1"/>
              <w:ind/>
              <w:jc w:val="right"/>
              <w:rPr>
                <w:sz w:val="20"/>
              </w:rPr>
            </w:pPr>
            <w:r>
              <w:rPr>
                <w:sz w:val="20"/>
              </w:rPr>
              <w:t>0,00</w:t>
            </w:r>
          </w:p>
        </w:tc>
        <w:tc>
          <w:tcPr>
            <w:tcW w:type="dxa" w:w="851"/>
            <w:shd w:fill="auto" w:val="clear"/>
          </w:tcPr>
          <w:p w14:paraId="9A200000">
            <w:pPr>
              <w:widowControl w:val="1"/>
              <w:ind/>
              <w:jc w:val="right"/>
              <w:rPr>
                <w:sz w:val="20"/>
              </w:rPr>
            </w:pPr>
            <w:r>
              <w:rPr>
                <w:sz w:val="20"/>
              </w:rPr>
              <w:t>0,0</w:t>
            </w:r>
          </w:p>
        </w:tc>
      </w:tr>
      <w:tr>
        <w:trPr>
          <w:trHeight w:hRule="atLeast" w:val="20"/>
        </w:trPr>
        <w:tc>
          <w:tcPr>
            <w:tcW w:type="dxa" w:w="7384"/>
            <w:shd w:fill="auto" w:val="clear"/>
          </w:tcPr>
          <w:p w14:paraId="9B200000">
            <w:pPr>
              <w:rPr>
                <w:sz w:val="20"/>
              </w:rPr>
            </w:pPr>
            <w:r>
              <w:rPr>
                <w:sz w:val="20"/>
              </w:rPr>
              <w:t>Субсидии автономным учреждениям</w:t>
            </w:r>
          </w:p>
        </w:tc>
        <w:tc>
          <w:tcPr>
            <w:tcW w:type="dxa" w:w="567"/>
            <w:shd w:fill="auto" w:val="clear"/>
          </w:tcPr>
          <w:p w14:paraId="9C200000">
            <w:pPr>
              <w:widowControl w:val="1"/>
              <w:ind/>
              <w:jc w:val="center"/>
              <w:rPr>
                <w:sz w:val="20"/>
              </w:rPr>
            </w:pPr>
            <w:r>
              <w:rPr>
                <w:sz w:val="20"/>
              </w:rPr>
              <w:t>607</w:t>
            </w:r>
          </w:p>
        </w:tc>
        <w:tc>
          <w:tcPr>
            <w:tcW w:type="dxa" w:w="426"/>
            <w:shd w:fill="auto" w:val="clear"/>
          </w:tcPr>
          <w:p w14:paraId="9D200000">
            <w:pPr>
              <w:widowControl w:val="1"/>
              <w:ind/>
              <w:jc w:val="center"/>
              <w:rPr>
                <w:sz w:val="20"/>
              </w:rPr>
            </w:pPr>
            <w:r>
              <w:rPr>
                <w:sz w:val="20"/>
              </w:rPr>
              <w:t>08</w:t>
            </w:r>
          </w:p>
        </w:tc>
        <w:tc>
          <w:tcPr>
            <w:tcW w:type="dxa" w:w="425"/>
            <w:shd w:fill="auto" w:val="clear"/>
          </w:tcPr>
          <w:p w14:paraId="9E200000">
            <w:pPr>
              <w:widowControl w:val="1"/>
              <w:ind/>
              <w:jc w:val="center"/>
              <w:rPr>
                <w:sz w:val="20"/>
              </w:rPr>
            </w:pPr>
            <w:r>
              <w:rPr>
                <w:sz w:val="20"/>
              </w:rPr>
              <w:t>01</w:t>
            </w:r>
          </w:p>
        </w:tc>
        <w:tc>
          <w:tcPr>
            <w:tcW w:type="dxa" w:w="1417"/>
            <w:shd w:fill="auto" w:val="clear"/>
            <w:tcMar>
              <w:left w:type="dxa" w:w="51"/>
              <w:right w:type="dxa" w:w="51"/>
            </w:tcMar>
          </w:tcPr>
          <w:p w14:paraId="9F200000">
            <w:pPr>
              <w:widowControl w:val="1"/>
              <w:ind/>
              <w:jc w:val="center"/>
              <w:rPr>
                <w:sz w:val="20"/>
              </w:rPr>
            </w:pPr>
            <w:r>
              <w:rPr>
                <w:sz w:val="20"/>
              </w:rPr>
              <w:t>15 1 03 20350</w:t>
            </w:r>
          </w:p>
        </w:tc>
        <w:tc>
          <w:tcPr>
            <w:tcW w:type="dxa" w:w="567"/>
            <w:shd w:fill="auto" w:val="clear"/>
          </w:tcPr>
          <w:p w14:paraId="A0200000">
            <w:pPr>
              <w:widowControl w:val="1"/>
              <w:ind/>
              <w:jc w:val="center"/>
              <w:rPr>
                <w:sz w:val="20"/>
              </w:rPr>
            </w:pPr>
            <w:r>
              <w:rPr>
                <w:sz w:val="20"/>
              </w:rPr>
              <w:t>620</w:t>
            </w:r>
          </w:p>
        </w:tc>
        <w:tc>
          <w:tcPr>
            <w:tcW w:type="dxa" w:w="1701"/>
            <w:shd w:fill="auto" w:val="clear"/>
          </w:tcPr>
          <w:p w14:paraId="A1200000">
            <w:pPr>
              <w:widowControl w:val="1"/>
              <w:ind/>
              <w:jc w:val="right"/>
              <w:rPr>
                <w:sz w:val="20"/>
              </w:rPr>
            </w:pPr>
            <w:r>
              <w:rPr>
                <w:sz w:val="20"/>
              </w:rPr>
              <w:t>76 500,00</w:t>
            </w:r>
          </w:p>
        </w:tc>
        <w:tc>
          <w:tcPr>
            <w:tcW w:type="dxa" w:w="1701"/>
            <w:shd w:fill="auto" w:val="clear"/>
          </w:tcPr>
          <w:p w14:paraId="A2200000">
            <w:pPr>
              <w:widowControl w:val="1"/>
              <w:ind/>
              <w:jc w:val="right"/>
              <w:rPr>
                <w:sz w:val="20"/>
              </w:rPr>
            </w:pPr>
            <w:r>
              <w:rPr>
                <w:sz w:val="20"/>
              </w:rPr>
              <w:t>0,00</w:t>
            </w:r>
          </w:p>
        </w:tc>
        <w:tc>
          <w:tcPr>
            <w:tcW w:type="dxa" w:w="851"/>
            <w:shd w:fill="auto" w:val="clear"/>
          </w:tcPr>
          <w:p w14:paraId="A3200000">
            <w:pPr>
              <w:widowControl w:val="1"/>
              <w:ind/>
              <w:jc w:val="right"/>
              <w:rPr>
                <w:sz w:val="20"/>
              </w:rPr>
            </w:pPr>
            <w:r>
              <w:rPr>
                <w:sz w:val="20"/>
              </w:rPr>
              <w:t>0,0</w:t>
            </w:r>
          </w:p>
        </w:tc>
      </w:tr>
      <w:tr>
        <w:trPr>
          <w:trHeight w:hRule="atLeast" w:val="20"/>
        </w:trPr>
        <w:tc>
          <w:tcPr>
            <w:tcW w:type="dxa" w:w="7384"/>
            <w:shd w:fill="auto" w:val="clear"/>
          </w:tcPr>
          <w:p w14:paraId="A420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A5200000">
            <w:pPr>
              <w:widowControl w:val="1"/>
              <w:ind/>
              <w:jc w:val="center"/>
              <w:rPr>
                <w:sz w:val="20"/>
              </w:rPr>
            </w:pPr>
            <w:r>
              <w:rPr>
                <w:sz w:val="20"/>
              </w:rPr>
              <w:t>607</w:t>
            </w:r>
          </w:p>
        </w:tc>
        <w:tc>
          <w:tcPr>
            <w:tcW w:type="dxa" w:w="426"/>
            <w:shd w:fill="auto" w:val="clear"/>
          </w:tcPr>
          <w:p w14:paraId="A6200000">
            <w:pPr>
              <w:widowControl w:val="1"/>
              <w:ind/>
              <w:jc w:val="center"/>
              <w:rPr>
                <w:sz w:val="20"/>
              </w:rPr>
            </w:pPr>
            <w:r>
              <w:rPr>
                <w:sz w:val="20"/>
              </w:rPr>
              <w:t>08</w:t>
            </w:r>
          </w:p>
        </w:tc>
        <w:tc>
          <w:tcPr>
            <w:tcW w:type="dxa" w:w="425"/>
            <w:shd w:fill="auto" w:val="clear"/>
          </w:tcPr>
          <w:p w14:paraId="A7200000">
            <w:pPr>
              <w:widowControl w:val="1"/>
              <w:ind/>
              <w:jc w:val="center"/>
              <w:rPr>
                <w:sz w:val="20"/>
              </w:rPr>
            </w:pPr>
            <w:r>
              <w:rPr>
                <w:sz w:val="20"/>
              </w:rPr>
              <w:t>01</w:t>
            </w:r>
          </w:p>
        </w:tc>
        <w:tc>
          <w:tcPr>
            <w:tcW w:type="dxa" w:w="1417"/>
            <w:shd w:fill="auto" w:val="clear"/>
            <w:tcMar>
              <w:left w:type="dxa" w:w="51"/>
              <w:right w:type="dxa" w:w="51"/>
            </w:tcMar>
          </w:tcPr>
          <w:p w14:paraId="A8200000">
            <w:pPr>
              <w:widowControl w:val="1"/>
              <w:ind/>
              <w:jc w:val="center"/>
              <w:rPr>
                <w:sz w:val="20"/>
              </w:rPr>
            </w:pPr>
            <w:r>
              <w:rPr>
                <w:sz w:val="20"/>
              </w:rPr>
              <w:t>15 1 04 00000</w:t>
            </w:r>
          </w:p>
        </w:tc>
        <w:tc>
          <w:tcPr>
            <w:tcW w:type="dxa" w:w="567"/>
            <w:shd w:fill="auto" w:val="clear"/>
          </w:tcPr>
          <w:p w14:paraId="A9200000">
            <w:pPr>
              <w:widowControl w:val="1"/>
              <w:ind/>
              <w:jc w:val="center"/>
              <w:rPr>
                <w:sz w:val="20"/>
              </w:rPr>
            </w:pPr>
            <w:r>
              <w:rPr>
                <w:sz w:val="20"/>
              </w:rPr>
              <w:t>000</w:t>
            </w:r>
          </w:p>
        </w:tc>
        <w:tc>
          <w:tcPr>
            <w:tcW w:type="dxa" w:w="1701"/>
            <w:shd w:fill="auto" w:val="clear"/>
          </w:tcPr>
          <w:p w14:paraId="AA200000">
            <w:pPr>
              <w:widowControl w:val="1"/>
              <w:ind/>
              <w:jc w:val="right"/>
              <w:rPr>
                <w:sz w:val="20"/>
              </w:rPr>
            </w:pPr>
            <w:r>
              <w:rPr>
                <w:sz w:val="20"/>
              </w:rPr>
              <w:t>35 686 316,78</w:t>
            </w:r>
          </w:p>
        </w:tc>
        <w:tc>
          <w:tcPr>
            <w:tcW w:type="dxa" w:w="1701"/>
            <w:shd w:fill="auto" w:val="clear"/>
          </w:tcPr>
          <w:p w14:paraId="AB200000">
            <w:pPr>
              <w:widowControl w:val="1"/>
              <w:ind/>
              <w:jc w:val="right"/>
              <w:rPr>
                <w:sz w:val="20"/>
              </w:rPr>
            </w:pPr>
            <w:r>
              <w:rPr>
                <w:sz w:val="20"/>
              </w:rPr>
              <w:t>4 392 938,07</w:t>
            </w:r>
          </w:p>
        </w:tc>
        <w:tc>
          <w:tcPr>
            <w:tcW w:type="dxa" w:w="851"/>
            <w:shd w:fill="auto" w:val="clear"/>
          </w:tcPr>
          <w:p w14:paraId="AC200000">
            <w:pPr>
              <w:widowControl w:val="1"/>
              <w:ind/>
              <w:jc w:val="right"/>
              <w:rPr>
                <w:sz w:val="20"/>
              </w:rPr>
            </w:pPr>
            <w:r>
              <w:rPr>
                <w:sz w:val="20"/>
              </w:rPr>
              <w:t>12,3</w:t>
            </w:r>
          </w:p>
        </w:tc>
      </w:tr>
      <w:tr>
        <w:trPr>
          <w:trHeight w:hRule="atLeast" w:val="20"/>
        </w:trPr>
        <w:tc>
          <w:tcPr>
            <w:tcW w:type="dxa" w:w="7384"/>
            <w:shd w:fill="auto" w:val="clear"/>
          </w:tcPr>
          <w:p w14:paraId="AD20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AE200000">
            <w:pPr>
              <w:widowControl w:val="1"/>
              <w:ind/>
              <w:jc w:val="center"/>
              <w:rPr>
                <w:sz w:val="20"/>
              </w:rPr>
            </w:pPr>
            <w:r>
              <w:rPr>
                <w:sz w:val="20"/>
              </w:rPr>
              <w:t>607</w:t>
            </w:r>
          </w:p>
        </w:tc>
        <w:tc>
          <w:tcPr>
            <w:tcW w:type="dxa" w:w="426"/>
            <w:shd w:fill="auto" w:val="clear"/>
          </w:tcPr>
          <w:p w14:paraId="AF200000">
            <w:pPr>
              <w:widowControl w:val="1"/>
              <w:ind/>
              <w:jc w:val="center"/>
              <w:rPr>
                <w:sz w:val="20"/>
              </w:rPr>
            </w:pPr>
            <w:r>
              <w:rPr>
                <w:sz w:val="20"/>
              </w:rPr>
              <w:t>08</w:t>
            </w:r>
          </w:p>
        </w:tc>
        <w:tc>
          <w:tcPr>
            <w:tcW w:type="dxa" w:w="425"/>
            <w:shd w:fill="auto" w:val="clear"/>
          </w:tcPr>
          <w:p w14:paraId="B0200000">
            <w:pPr>
              <w:widowControl w:val="1"/>
              <w:ind/>
              <w:jc w:val="center"/>
              <w:rPr>
                <w:sz w:val="20"/>
              </w:rPr>
            </w:pPr>
            <w:r>
              <w:rPr>
                <w:sz w:val="20"/>
              </w:rPr>
              <w:t>01</w:t>
            </w:r>
          </w:p>
        </w:tc>
        <w:tc>
          <w:tcPr>
            <w:tcW w:type="dxa" w:w="1417"/>
            <w:shd w:fill="auto" w:val="clear"/>
            <w:tcMar>
              <w:left w:type="dxa" w:w="51"/>
              <w:right w:type="dxa" w:w="51"/>
            </w:tcMar>
          </w:tcPr>
          <w:p w14:paraId="B1200000">
            <w:pPr>
              <w:widowControl w:val="1"/>
              <w:ind/>
              <w:jc w:val="center"/>
              <w:rPr>
                <w:sz w:val="20"/>
              </w:rPr>
            </w:pPr>
            <w:r>
              <w:rPr>
                <w:sz w:val="20"/>
              </w:rPr>
              <w:t>15 1 04 20380</w:t>
            </w:r>
          </w:p>
        </w:tc>
        <w:tc>
          <w:tcPr>
            <w:tcW w:type="dxa" w:w="567"/>
            <w:shd w:fill="auto" w:val="clear"/>
          </w:tcPr>
          <w:p w14:paraId="B2200000">
            <w:pPr>
              <w:widowControl w:val="1"/>
              <w:ind/>
              <w:jc w:val="center"/>
              <w:rPr>
                <w:sz w:val="20"/>
              </w:rPr>
            </w:pPr>
            <w:r>
              <w:rPr>
                <w:sz w:val="20"/>
              </w:rPr>
              <w:t>000</w:t>
            </w:r>
          </w:p>
        </w:tc>
        <w:tc>
          <w:tcPr>
            <w:tcW w:type="dxa" w:w="1701"/>
            <w:shd w:fill="auto" w:val="clear"/>
          </w:tcPr>
          <w:p w14:paraId="B3200000">
            <w:pPr>
              <w:widowControl w:val="1"/>
              <w:ind/>
              <w:jc w:val="right"/>
              <w:rPr>
                <w:sz w:val="20"/>
              </w:rPr>
            </w:pPr>
            <w:r>
              <w:rPr>
                <w:sz w:val="20"/>
              </w:rPr>
              <w:t>35 686 316,78</w:t>
            </w:r>
          </w:p>
        </w:tc>
        <w:tc>
          <w:tcPr>
            <w:tcW w:type="dxa" w:w="1701"/>
            <w:shd w:fill="auto" w:val="clear"/>
          </w:tcPr>
          <w:p w14:paraId="B4200000">
            <w:pPr>
              <w:widowControl w:val="1"/>
              <w:ind/>
              <w:jc w:val="right"/>
              <w:rPr>
                <w:sz w:val="20"/>
              </w:rPr>
            </w:pPr>
            <w:r>
              <w:rPr>
                <w:sz w:val="20"/>
              </w:rPr>
              <w:t>4 392 938,07</w:t>
            </w:r>
          </w:p>
        </w:tc>
        <w:tc>
          <w:tcPr>
            <w:tcW w:type="dxa" w:w="851"/>
            <w:shd w:fill="auto" w:val="clear"/>
          </w:tcPr>
          <w:p w14:paraId="B5200000">
            <w:pPr>
              <w:widowControl w:val="1"/>
              <w:ind/>
              <w:jc w:val="right"/>
              <w:rPr>
                <w:sz w:val="20"/>
              </w:rPr>
            </w:pPr>
            <w:r>
              <w:rPr>
                <w:sz w:val="20"/>
              </w:rPr>
              <w:t>12,3</w:t>
            </w:r>
          </w:p>
        </w:tc>
      </w:tr>
      <w:tr>
        <w:trPr>
          <w:trHeight w:hRule="atLeast" w:val="20"/>
        </w:trPr>
        <w:tc>
          <w:tcPr>
            <w:tcW w:type="dxa" w:w="7384"/>
            <w:shd w:fill="auto" w:val="clear"/>
          </w:tcPr>
          <w:p w14:paraId="B6200000">
            <w:pPr>
              <w:rPr>
                <w:sz w:val="20"/>
              </w:rPr>
            </w:pPr>
            <w:r>
              <w:rPr>
                <w:sz w:val="20"/>
              </w:rPr>
              <w:t>Субсидии бюджетным учреждениям</w:t>
            </w:r>
          </w:p>
        </w:tc>
        <w:tc>
          <w:tcPr>
            <w:tcW w:type="dxa" w:w="567"/>
            <w:shd w:fill="auto" w:val="clear"/>
          </w:tcPr>
          <w:p w14:paraId="B7200000">
            <w:pPr>
              <w:widowControl w:val="1"/>
              <w:ind/>
              <w:jc w:val="center"/>
              <w:rPr>
                <w:sz w:val="20"/>
              </w:rPr>
            </w:pPr>
            <w:r>
              <w:rPr>
                <w:sz w:val="20"/>
              </w:rPr>
              <w:t>607</w:t>
            </w:r>
          </w:p>
        </w:tc>
        <w:tc>
          <w:tcPr>
            <w:tcW w:type="dxa" w:w="426"/>
            <w:shd w:fill="auto" w:val="clear"/>
          </w:tcPr>
          <w:p w14:paraId="B8200000">
            <w:pPr>
              <w:widowControl w:val="1"/>
              <w:ind/>
              <w:jc w:val="center"/>
              <w:rPr>
                <w:sz w:val="20"/>
              </w:rPr>
            </w:pPr>
            <w:r>
              <w:rPr>
                <w:sz w:val="20"/>
              </w:rPr>
              <w:t>08</w:t>
            </w:r>
          </w:p>
        </w:tc>
        <w:tc>
          <w:tcPr>
            <w:tcW w:type="dxa" w:w="425"/>
            <w:shd w:fill="auto" w:val="clear"/>
          </w:tcPr>
          <w:p w14:paraId="B9200000">
            <w:pPr>
              <w:widowControl w:val="1"/>
              <w:ind/>
              <w:jc w:val="center"/>
              <w:rPr>
                <w:sz w:val="20"/>
              </w:rPr>
            </w:pPr>
            <w:r>
              <w:rPr>
                <w:sz w:val="20"/>
              </w:rPr>
              <w:t>01</w:t>
            </w:r>
          </w:p>
        </w:tc>
        <w:tc>
          <w:tcPr>
            <w:tcW w:type="dxa" w:w="1417"/>
            <w:shd w:fill="auto" w:val="clear"/>
            <w:tcMar>
              <w:left w:type="dxa" w:w="51"/>
              <w:right w:type="dxa" w:w="51"/>
            </w:tcMar>
          </w:tcPr>
          <w:p w14:paraId="BA200000">
            <w:pPr>
              <w:widowControl w:val="1"/>
              <w:ind/>
              <w:jc w:val="center"/>
              <w:rPr>
                <w:sz w:val="20"/>
              </w:rPr>
            </w:pPr>
            <w:r>
              <w:rPr>
                <w:sz w:val="20"/>
              </w:rPr>
              <w:t>15 1 04 20380</w:t>
            </w:r>
          </w:p>
        </w:tc>
        <w:tc>
          <w:tcPr>
            <w:tcW w:type="dxa" w:w="567"/>
            <w:shd w:fill="auto" w:val="clear"/>
          </w:tcPr>
          <w:p w14:paraId="BB200000">
            <w:pPr>
              <w:widowControl w:val="1"/>
              <w:ind/>
              <w:jc w:val="center"/>
              <w:rPr>
                <w:sz w:val="20"/>
              </w:rPr>
            </w:pPr>
            <w:r>
              <w:rPr>
                <w:sz w:val="20"/>
              </w:rPr>
              <w:t>610</w:t>
            </w:r>
          </w:p>
        </w:tc>
        <w:tc>
          <w:tcPr>
            <w:tcW w:type="dxa" w:w="1701"/>
            <w:shd w:fill="auto" w:val="clear"/>
          </w:tcPr>
          <w:p w14:paraId="BC200000">
            <w:pPr>
              <w:widowControl w:val="1"/>
              <w:ind/>
              <w:jc w:val="right"/>
              <w:rPr>
                <w:sz w:val="20"/>
              </w:rPr>
            </w:pPr>
            <w:r>
              <w:rPr>
                <w:sz w:val="20"/>
              </w:rPr>
              <w:t>6 943 328,93</w:t>
            </w:r>
          </w:p>
        </w:tc>
        <w:tc>
          <w:tcPr>
            <w:tcW w:type="dxa" w:w="1701"/>
            <w:shd w:fill="auto" w:val="clear"/>
          </w:tcPr>
          <w:p w14:paraId="BD200000">
            <w:pPr>
              <w:widowControl w:val="1"/>
              <w:ind/>
              <w:jc w:val="right"/>
              <w:rPr>
                <w:sz w:val="20"/>
              </w:rPr>
            </w:pPr>
            <w:r>
              <w:rPr>
                <w:sz w:val="20"/>
              </w:rPr>
              <w:t>1 169 601,75</w:t>
            </w:r>
          </w:p>
        </w:tc>
        <w:tc>
          <w:tcPr>
            <w:tcW w:type="dxa" w:w="851"/>
            <w:shd w:fill="auto" w:val="clear"/>
          </w:tcPr>
          <w:p w14:paraId="BE200000">
            <w:pPr>
              <w:widowControl w:val="1"/>
              <w:ind/>
              <w:jc w:val="right"/>
              <w:rPr>
                <w:sz w:val="20"/>
              </w:rPr>
            </w:pPr>
            <w:r>
              <w:rPr>
                <w:sz w:val="20"/>
              </w:rPr>
              <w:t>16,8</w:t>
            </w:r>
          </w:p>
        </w:tc>
      </w:tr>
      <w:tr>
        <w:trPr>
          <w:trHeight w:hRule="atLeast" w:val="20"/>
        </w:trPr>
        <w:tc>
          <w:tcPr>
            <w:tcW w:type="dxa" w:w="7384"/>
            <w:shd w:fill="auto" w:val="clear"/>
          </w:tcPr>
          <w:p w14:paraId="BF200000">
            <w:pPr>
              <w:rPr>
                <w:sz w:val="20"/>
              </w:rPr>
            </w:pPr>
            <w:r>
              <w:rPr>
                <w:sz w:val="20"/>
              </w:rPr>
              <w:t>Субсидии автономным учреждениям</w:t>
            </w:r>
          </w:p>
        </w:tc>
        <w:tc>
          <w:tcPr>
            <w:tcW w:type="dxa" w:w="567"/>
            <w:shd w:fill="auto" w:val="clear"/>
          </w:tcPr>
          <w:p w14:paraId="C0200000">
            <w:pPr>
              <w:widowControl w:val="1"/>
              <w:ind/>
              <w:jc w:val="center"/>
              <w:rPr>
                <w:sz w:val="20"/>
              </w:rPr>
            </w:pPr>
            <w:r>
              <w:rPr>
                <w:sz w:val="20"/>
              </w:rPr>
              <w:t>607</w:t>
            </w:r>
          </w:p>
        </w:tc>
        <w:tc>
          <w:tcPr>
            <w:tcW w:type="dxa" w:w="426"/>
            <w:shd w:fill="auto" w:val="clear"/>
          </w:tcPr>
          <w:p w14:paraId="C1200000">
            <w:pPr>
              <w:widowControl w:val="1"/>
              <w:ind/>
              <w:jc w:val="center"/>
              <w:rPr>
                <w:sz w:val="20"/>
              </w:rPr>
            </w:pPr>
            <w:r>
              <w:rPr>
                <w:sz w:val="20"/>
              </w:rPr>
              <w:t>08</w:t>
            </w:r>
          </w:p>
        </w:tc>
        <w:tc>
          <w:tcPr>
            <w:tcW w:type="dxa" w:w="425"/>
            <w:shd w:fill="auto" w:val="clear"/>
          </w:tcPr>
          <w:p w14:paraId="C2200000">
            <w:pPr>
              <w:widowControl w:val="1"/>
              <w:ind/>
              <w:jc w:val="center"/>
              <w:rPr>
                <w:sz w:val="20"/>
              </w:rPr>
            </w:pPr>
            <w:r>
              <w:rPr>
                <w:sz w:val="20"/>
              </w:rPr>
              <w:t>01</w:t>
            </w:r>
          </w:p>
        </w:tc>
        <w:tc>
          <w:tcPr>
            <w:tcW w:type="dxa" w:w="1417"/>
            <w:shd w:fill="auto" w:val="clear"/>
            <w:tcMar>
              <w:left w:type="dxa" w:w="51"/>
              <w:right w:type="dxa" w:w="51"/>
            </w:tcMar>
          </w:tcPr>
          <w:p w14:paraId="C3200000">
            <w:pPr>
              <w:widowControl w:val="1"/>
              <w:ind/>
              <w:jc w:val="center"/>
              <w:rPr>
                <w:sz w:val="20"/>
              </w:rPr>
            </w:pPr>
            <w:r>
              <w:rPr>
                <w:sz w:val="20"/>
              </w:rPr>
              <w:t>15 1 04 20380</w:t>
            </w:r>
          </w:p>
        </w:tc>
        <w:tc>
          <w:tcPr>
            <w:tcW w:type="dxa" w:w="567"/>
            <w:shd w:fill="auto" w:val="clear"/>
          </w:tcPr>
          <w:p w14:paraId="C4200000">
            <w:pPr>
              <w:widowControl w:val="1"/>
              <w:ind/>
              <w:jc w:val="center"/>
              <w:rPr>
                <w:sz w:val="20"/>
              </w:rPr>
            </w:pPr>
            <w:r>
              <w:rPr>
                <w:sz w:val="20"/>
              </w:rPr>
              <w:t>620</w:t>
            </w:r>
          </w:p>
        </w:tc>
        <w:tc>
          <w:tcPr>
            <w:tcW w:type="dxa" w:w="1701"/>
            <w:shd w:fill="auto" w:val="clear"/>
          </w:tcPr>
          <w:p w14:paraId="C5200000">
            <w:pPr>
              <w:widowControl w:val="1"/>
              <w:ind/>
              <w:jc w:val="right"/>
              <w:rPr>
                <w:sz w:val="20"/>
              </w:rPr>
            </w:pPr>
            <w:r>
              <w:rPr>
                <w:sz w:val="20"/>
              </w:rPr>
              <w:t>28 742 987,85</w:t>
            </w:r>
          </w:p>
        </w:tc>
        <w:tc>
          <w:tcPr>
            <w:tcW w:type="dxa" w:w="1701"/>
            <w:shd w:fill="auto" w:val="clear"/>
          </w:tcPr>
          <w:p w14:paraId="C6200000">
            <w:pPr>
              <w:widowControl w:val="1"/>
              <w:ind/>
              <w:jc w:val="right"/>
              <w:rPr>
                <w:sz w:val="20"/>
              </w:rPr>
            </w:pPr>
            <w:r>
              <w:rPr>
                <w:sz w:val="20"/>
              </w:rPr>
              <w:t>3 223 336,32</w:t>
            </w:r>
          </w:p>
        </w:tc>
        <w:tc>
          <w:tcPr>
            <w:tcW w:type="dxa" w:w="851"/>
            <w:shd w:fill="auto" w:val="clear"/>
          </w:tcPr>
          <w:p w14:paraId="C7200000">
            <w:pPr>
              <w:widowControl w:val="1"/>
              <w:ind/>
              <w:jc w:val="right"/>
              <w:rPr>
                <w:sz w:val="20"/>
              </w:rPr>
            </w:pPr>
            <w:r>
              <w:rPr>
                <w:sz w:val="20"/>
              </w:rPr>
              <w:t>11,2</w:t>
            </w:r>
          </w:p>
        </w:tc>
      </w:tr>
      <w:tr>
        <w:trPr>
          <w:trHeight w:hRule="atLeast" w:val="20"/>
        </w:trPr>
        <w:tc>
          <w:tcPr>
            <w:tcW w:type="dxa" w:w="7384"/>
            <w:shd w:fill="auto" w:val="clear"/>
          </w:tcPr>
          <w:p w14:paraId="C8200000">
            <w:pPr>
              <w:rPr>
                <w:sz w:val="20"/>
              </w:rPr>
            </w:pPr>
            <w:r>
              <w:rPr>
                <w:sz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w:t>
            </w:r>
            <w:r>
              <w:rPr>
                <w:sz w:val="20"/>
              </w:rPr>
              <w:t>характера»</w:t>
            </w:r>
          </w:p>
        </w:tc>
        <w:tc>
          <w:tcPr>
            <w:tcW w:type="dxa" w:w="567"/>
            <w:shd w:fill="auto" w:val="clear"/>
          </w:tcPr>
          <w:p w14:paraId="C9200000">
            <w:pPr>
              <w:widowControl w:val="1"/>
              <w:ind/>
              <w:jc w:val="center"/>
              <w:rPr>
                <w:sz w:val="20"/>
              </w:rPr>
            </w:pPr>
            <w:r>
              <w:rPr>
                <w:sz w:val="20"/>
              </w:rPr>
              <w:t>607</w:t>
            </w:r>
          </w:p>
        </w:tc>
        <w:tc>
          <w:tcPr>
            <w:tcW w:type="dxa" w:w="426"/>
            <w:shd w:fill="auto" w:val="clear"/>
          </w:tcPr>
          <w:p w14:paraId="CA200000">
            <w:pPr>
              <w:widowControl w:val="1"/>
              <w:ind/>
              <w:jc w:val="center"/>
              <w:rPr>
                <w:sz w:val="20"/>
              </w:rPr>
            </w:pPr>
            <w:r>
              <w:rPr>
                <w:sz w:val="20"/>
              </w:rPr>
              <w:t>08</w:t>
            </w:r>
          </w:p>
        </w:tc>
        <w:tc>
          <w:tcPr>
            <w:tcW w:type="dxa" w:w="425"/>
            <w:shd w:fill="auto" w:val="clear"/>
          </w:tcPr>
          <w:p w14:paraId="CB200000">
            <w:pPr>
              <w:widowControl w:val="1"/>
              <w:ind/>
              <w:jc w:val="center"/>
              <w:rPr>
                <w:sz w:val="20"/>
              </w:rPr>
            </w:pPr>
            <w:r>
              <w:rPr>
                <w:sz w:val="20"/>
              </w:rPr>
              <w:t>01</w:t>
            </w:r>
          </w:p>
        </w:tc>
        <w:tc>
          <w:tcPr>
            <w:tcW w:type="dxa" w:w="1417"/>
            <w:shd w:fill="auto" w:val="clear"/>
            <w:tcMar>
              <w:left w:type="dxa" w:w="51"/>
              <w:right w:type="dxa" w:w="51"/>
            </w:tcMar>
          </w:tcPr>
          <w:p w14:paraId="CC200000">
            <w:pPr>
              <w:widowControl w:val="1"/>
              <w:ind/>
              <w:jc w:val="center"/>
              <w:rPr>
                <w:sz w:val="20"/>
              </w:rPr>
            </w:pPr>
            <w:r>
              <w:rPr>
                <w:sz w:val="20"/>
              </w:rPr>
              <w:t>16 0 00 00000</w:t>
            </w:r>
          </w:p>
        </w:tc>
        <w:tc>
          <w:tcPr>
            <w:tcW w:type="dxa" w:w="567"/>
            <w:shd w:fill="auto" w:val="clear"/>
          </w:tcPr>
          <w:p w14:paraId="CD200000">
            <w:pPr>
              <w:widowControl w:val="1"/>
              <w:ind/>
              <w:jc w:val="center"/>
              <w:rPr>
                <w:sz w:val="20"/>
              </w:rPr>
            </w:pPr>
            <w:r>
              <w:rPr>
                <w:sz w:val="20"/>
              </w:rPr>
              <w:t>000</w:t>
            </w:r>
          </w:p>
        </w:tc>
        <w:tc>
          <w:tcPr>
            <w:tcW w:type="dxa" w:w="1701"/>
            <w:shd w:fill="auto" w:val="clear"/>
          </w:tcPr>
          <w:p w14:paraId="CE200000">
            <w:pPr>
              <w:widowControl w:val="1"/>
              <w:ind/>
              <w:jc w:val="right"/>
              <w:rPr>
                <w:sz w:val="20"/>
              </w:rPr>
            </w:pPr>
            <w:r>
              <w:rPr>
                <w:sz w:val="20"/>
              </w:rPr>
              <w:t>790 550,00</w:t>
            </w:r>
          </w:p>
        </w:tc>
        <w:tc>
          <w:tcPr>
            <w:tcW w:type="dxa" w:w="1701"/>
            <w:shd w:fill="auto" w:val="clear"/>
          </w:tcPr>
          <w:p w14:paraId="CF200000">
            <w:pPr>
              <w:widowControl w:val="1"/>
              <w:ind/>
              <w:jc w:val="right"/>
              <w:rPr>
                <w:sz w:val="20"/>
              </w:rPr>
            </w:pPr>
            <w:r>
              <w:rPr>
                <w:sz w:val="20"/>
              </w:rPr>
              <w:t>137 400,00</w:t>
            </w:r>
          </w:p>
        </w:tc>
        <w:tc>
          <w:tcPr>
            <w:tcW w:type="dxa" w:w="851"/>
            <w:shd w:fill="auto" w:val="clear"/>
          </w:tcPr>
          <w:p w14:paraId="D0200000">
            <w:pPr>
              <w:widowControl w:val="1"/>
              <w:ind/>
              <w:jc w:val="right"/>
              <w:rPr>
                <w:sz w:val="20"/>
              </w:rPr>
            </w:pPr>
            <w:r>
              <w:rPr>
                <w:sz w:val="20"/>
              </w:rPr>
              <w:t>17,4</w:t>
            </w:r>
          </w:p>
        </w:tc>
      </w:tr>
      <w:tr>
        <w:trPr>
          <w:trHeight w:hRule="atLeast" w:val="20"/>
        </w:trPr>
        <w:tc>
          <w:tcPr>
            <w:tcW w:type="dxa" w:w="7384"/>
            <w:shd w:fill="auto" w:val="clear"/>
          </w:tcPr>
          <w:p w14:paraId="D120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D2200000">
            <w:pPr>
              <w:widowControl w:val="1"/>
              <w:ind/>
              <w:jc w:val="center"/>
              <w:rPr>
                <w:sz w:val="20"/>
              </w:rPr>
            </w:pPr>
            <w:r>
              <w:rPr>
                <w:sz w:val="20"/>
              </w:rPr>
              <w:t>607</w:t>
            </w:r>
          </w:p>
        </w:tc>
        <w:tc>
          <w:tcPr>
            <w:tcW w:type="dxa" w:w="426"/>
            <w:shd w:fill="auto" w:val="clear"/>
          </w:tcPr>
          <w:p w14:paraId="D3200000">
            <w:pPr>
              <w:widowControl w:val="1"/>
              <w:ind/>
              <w:jc w:val="center"/>
              <w:rPr>
                <w:sz w:val="20"/>
              </w:rPr>
            </w:pPr>
            <w:r>
              <w:rPr>
                <w:sz w:val="20"/>
              </w:rPr>
              <w:t>08</w:t>
            </w:r>
          </w:p>
        </w:tc>
        <w:tc>
          <w:tcPr>
            <w:tcW w:type="dxa" w:w="425"/>
            <w:shd w:fill="auto" w:val="clear"/>
          </w:tcPr>
          <w:p w14:paraId="D4200000">
            <w:pPr>
              <w:widowControl w:val="1"/>
              <w:ind/>
              <w:jc w:val="center"/>
              <w:rPr>
                <w:sz w:val="20"/>
              </w:rPr>
            </w:pPr>
            <w:r>
              <w:rPr>
                <w:sz w:val="20"/>
              </w:rPr>
              <w:t>01</w:t>
            </w:r>
          </w:p>
        </w:tc>
        <w:tc>
          <w:tcPr>
            <w:tcW w:type="dxa" w:w="1417"/>
            <w:shd w:fill="auto" w:val="clear"/>
            <w:tcMar>
              <w:left w:type="dxa" w:w="51"/>
              <w:right w:type="dxa" w:w="51"/>
            </w:tcMar>
          </w:tcPr>
          <w:p w14:paraId="D5200000">
            <w:pPr>
              <w:widowControl w:val="1"/>
              <w:ind/>
              <w:jc w:val="center"/>
              <w:rPr>
                <w:sz w:val="20"/>
              </w:rPr>
            </w:pPr>
            <w:r>
              <w:rPr>
                <w:sz w:val="20"/>
              </w:rPr>
              <w:t>16 2 00 00000</w:t>
            </w:r>
          </w:p>
        </w:tc>
        <w:tc>
          <w:tcPr>
            <w:tcW w:type="dxa" w:w="567"/>
            <w:shd w:fill="auto" w:val="clear"/>
          </w:tcPr>
          <w:p w14:paraId="D6200000">
            <w:pPr>
              <w:widowControl w:val="1"/>
              <w:ind/>
              <w:jc w:val="center"/>
              <w:rPr>
                <w:sz w:val="20"/>
              </w:rPr>
            </w:pPr>
            <w:r>
              <w:rPr>
                <w:sz w:val="20"/>
              </w:rPr>
              <w:t>000</w:t>
            </w:r>
          </w:p>
        </w:tc>
        <w:tc>
          <w:tcPr>
            <w:tcW w:type="dxa" w:w="1701"/>
            <w:shd w:fill="auto" w:val="clear"/>
          </w:tcPr>
          <w:p w14:paraId="D7200000">
            <w:pPr>
              <w:widowControl w:val="1"/>
              <w:ind/>
              <w:jc w:val="right"/>
              <w:rPr>
                <w:sz w:val="20"/>
              </w:rPr>
            </w:pPr>
            <w:r>
              <w:rPr>
                <w:sz w:val="20"/>
              </w:rPr>
              <w:t>790 550,00</w:t>
            </w:r>
          </w:p>
        </w:tc>
        <w:tc>
          <w:tcPr>
            <w:tcW w:type="dxa" w:w="1701"/>
            <w:shd w:fill="auto" w:val="clear"/>
          </w:tcPr>
          <w:p w14:paraId="D8200000">
            <w:pPr>
              <w:widowControl w:val="1"/>
              <w:ind/>
              <w:jc w:val="right"/>
              <w:rPr>
                <w:sz w:val="20"/>
              </w:rPr>
            </w:pPr>
            <w:r>
              <w:rPr>
                <w:sz w:val="20"/>
              </w:rPr>
              <w:t>137 400,00</w:t>
            </w:r>
          </w:p>
        </w:tc>
        <w:tc>
          <w:tcPr>
            <w:tcW w:type="dxa" w:w="851"/>
            <w:shd w:fill="auto" w:val="clear"/>
          </w:tcPr>
          <w:p w14:paraId="D9200000">
            <w:pPr>
              <w:widowControl w:val="1"/>
              <w:ind/>
              <w:jc w:val="right"/>
              <w:rPr>
                <w:sz w:val="20"/>
              </w:rPr>
            </w:pPr>
            <w:r>
              <w:rPr>
                <w:sz w:val="20"/>
              </w:rPr>
              <w:t>17,4</w:t>
            </w:r>
          </w:p>
        </w:tc>
      </w:tr>
      <w:tr>
        <w:trPr>
          <w:trHeight w:hRule="atLeast" w:val="20"/>
        </w:trPr>
        <w:tc>
          <w:tcPr>
            <w:tcW w:type="dxa" w:w="7384"/>
            <w:shd w:fill="auto" w:val="clear"/>
          </w:tcPr>
          <w:p w14:paraId="DA20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DB200000">
            <w:pPr>
              <w:widowControl w:val="1"/>
              <w:ind/>
              <w:jc w:val="center"/>
              <w:rPr>
                <w:sz w:val="20"/>
              </w:rPr>
            </w:pPr>
            <w:r>
              <w:rPr>
                <w:sz w:val="20"/>
              </w:rPr>
              <w:t>607</w:t>
            </w:r>
          </w:p>
        </w:tc>
        <w:tc>
          <w:tcPr>
            <w:tcW w:type="dxa" w:w="426"/>
            <w:shd w:fill="auto" w:val="clear"/>
          </w:tcPr>
          <w:p w14:paraId="DC200000">
            <w:pPr>
              <w:widowControl w:val="1"/>
              <w:ind/>
              <w:jc w:val="center"/>
              <w:rPr>
                <w:sz w:val="20"/>
              </w:rPr>
            </w:pPr>
            <w:r>
              <w:rPr>
                <w:sz w:val="20"/>
              </w:rPr>
              <w:t>08</w:t>
            </w:r>
          </w:p>
        </w:tc>
        <w:tc>
          <w:tcPr>
            <w:tcW w:type="dxa" w:w="425"/>
            <w:shd w:fill="auto" w:val="clear"/>
          </w:tcPr>
          <w:p w14:paraId="DD200000">
            <w:pPr>
              <w:widowControl w:val="1"/>
              <w:ind/>
              <w:jc w:val="center"/>
              <w:rPr>
                <w:sz w:val="20"/>
              </w:rPr>
            </w:pPr>
            <w:r>
              <w:rPr>
                <w:sz w:val="20"/>
              </w:rPr>
              <w:t>01</w:t>
            </w:r>
          </w:p>
        </w:tc>
        <w:tc>
          <w:tcPr>
            <w:tcW w:type="dxa" w:w="1417"/>
            <w:shd w:fill="auto" w:val="clear"/>
            <w:tcMar>
              <w:left w:type="dxa" w:w="51"/>
              <w:right w:type="dxa" w:w="51"/>
            </w:tcMar>
          </w:tcPr>
          <w:p w14:paraId="DE200000">
            <w:pPr>
              <w:widowControl w:val="1"/>
              <w:ind/>
              <w:jc w:val="center"/>
              <w:rPr>
                <w:sz w:val="20"/>
              </w:rPr>
            </w:pPr>
            <w:r>
              <w:rPr>
                <w:sz w:val="20"/>
              </w:rPr>
              <w:t>16 2 02 00000</w:t>
            </w:r>
          </w:p>
        </w:tc>
        <w:tc>
          <w:tcPr>
            <w:tcW w:type="dxa" w:w="567"/>
            <w:shd w:fill="auto" w:val="clear"/>
          </w:tcPr>
          <w:p w14:paraId="DF200000">
            <w:pPr>
              <w:widowControl w:val="1"/>
              <w:ind/>
              <w:jc w:val="center"/>
              <w:rPr>
                <w:sz w:val="20"/>
              </w:rPr>
            </w:pPr>
            <w:r>
              <w:rPr>
                <w:sz w:val="20"/>
              </w:rPr>
              <w:t>000</w:t>
            </w:r>
          </w:p>
        </w:tc>
        <w:tc>
          <w:tcPr>
            <w:tcW w:type="dxa" w:w="1701"/>
            <w:shd w:fill="auto" w:val="clear"/>
          </w:tcPr>
          <w:p w14:paraId="E0200000">
            <w:pPr>
              <w:widowControl w:val="1"/>
              <w:ind/>
              <w:jc w:val="right"/>
              <w:rPr>
                <w:sz w:val="20"/>
              </w:rPr>
            </w:pPr>
            <w:r>
              <w:rPr>
                <w:sz w:val="20"/>
              </w:rPr>
              <w:t>790 550,00</w:t>
            </w:r>
          </w:p>
        </w:tc>
        <w:tc>
          <w:tcPr>
            <w:tcW w:type="dxa" w:w="1701"/>
            <w:shd w:fill="auto" w:val="clear"/>
          </w:tcPr>
          <w:p w14:paraId="E1200000">
            <w:pPr>
              <w:widowControl w:val="1"/>
              <w:ind/>
              <w:jc w:val="right"/>
              <w:rPr>
                <w:sz w:val="20"/>
              </w:rPr>
            </w:pPr>
            <w:r>
              <w:rPr>
                <w:sz w:val="20"/>
              </w:rPr>
              <w:t>137 400,00</w:t>
            </w:r>
          </w:p>
        </w:tc>
        <w:tc>
          <w:tcPr>
            <w:tcW w:type="dxa" w:w="851"/>
            <w:shd w:fill="auto" w:val="clear"/>
          </w:tcPr>
          <w:p w14:paraId="E2200000">
            <w:pPr>
              <w:widowControl w:val="1"/>
              <w:ind/>
              <w:jc w:val="right"/>
              <w:rPr>
                <w:sz w:val="20"/>
              </w:rPr>
            </w:pPr>
            <w:r>
              <w:rPr>
                <w:sz w:val="20"/>
              </w:rPr>
              <w:t>17,4</w:t>
            </w:r>
          </w:p>
        </w:tc>
      </w:tr>
      <w:tr>
        <w:trPr>
          <w:trHeight w:hRule="atLeast" w:val="20"/>
        </w:trPr>
        <w:tc>
          <w:tcPr>
            <w:tcW w:type="dxa" w:w="7384"/>
            <w:shd w:fill="auto" w:val="clear"/>
          </w:tcPr>
          <w:p w14:paraId="E320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E4200000">
            <w:pPr>
              <w:widowControl w:val="1"/>
              <w:ind/>
              <w:jc w:val="center"/>
              <w:rPr>
                <w:sz w:val="20"/>
              </w:rPr>
            </w:pPr>
            <w:r>
              <w:rPr>
                <w:sz w:val="20"/>
              </w:rPr>
              <w:t>607</w:t>
            </w:r>
          </w:p>
        </w:tc>
        <w:tc>
          <w:tcPr>
            <w:tcW w:type="dxa" w:w="426"/>
            <w:shd w:fill="auto" w:val="clear"/>
          </w:tcPr>
          <w:p w14:paraId="E5200000">
            <w:pPr>
              <w:widowControl w:val="1"/>
              <w:ind/>
              <w:jc w:val="center"/>
              <w:rPr>
                <w:sz w:val="20"/>
              </w:rPr>
            </w:pPr>
            <w:r>
              <w:rPr>
                <w:sz w:val="20"/>
              </w:rPr>
              <w:t>08</w:t>
            </w:r>
          </w:p>
        </w:tc>
        <w:tc>
          <w:tcPr>
            <w:tcW w:type="dxa" w:w="425"/>
            <w:shd w:fill="auto" w:val="clear"/>
          </w:tcPr>
          <w:p w14:paraId="E6200000">
            <w:pPr>
              <w:widowControl w:val="1"/>
              <w:ind/>
              <w:jc w:val="center"/>
              <w:rPr>
                <w:sz w:val="20"/>
              </w:rPr>
            </w:pPr>
            <w:r>
              <w:rPr>
                <w:sz w:val="20"/>
              </w:rPr>
              <w:t>01</w:t>
            </w:r>
          </w:p>
        </w:tc>
        <w:tc>
          <w:tcPr>
            <w:tcW w:type="dxa" w:w="1417"/>
            <w:shd w:fill="auto" w:val="clear"/>
            <w:tcMar>
              <w:left w:type="dxa" w:w="51"/>
              <w:right w:type="dxa" w:w="51"/>
            </w:tcMar>
          </w:tcPr>
          <w:p w14:paraId="E7200000">
            <w:pPr>
              <w:widowControl w:val="1"/>
              <w:ind/>
              <w:jc w:val="center"/>
              <w:rPr>
                <w:sz w:val="20"/>
              </w:rPr>
            </w:pPr>
            <w:r>
              <w:rPr>
                <w:sz w:val="20"/>
              </w:rPr>
              <w:t>16 2 02 20550</w:t>
            </w:r>
          </w:p>
        </w:tc>
        <w:tc>
          <w:tcPr>
            <w:tcW w:type="dxa" w:w="567"/>
            <w:shd w:fill="auto" w:val="clear"/>
          </w:tcPr>
          <w:p w14:paraId="E8200000">
            <w:pPr>
              <w:widowControl w:val="1"/>
              <w:ind/>
              <w:jc w:val="center"/>
              <w:rPr>
                <w:sz w:val="20"/>
              </w:rPr>
            </w:pPr>
            <w:r>
              <w:rPr>
                <w:sz w:val="20"/>
              </w:rPr>
              <w:t>000</w:t>
            </w:r>
          </w:p>
        </w:tc>
        <w:tc>
          <w:tcPr>
            <w:tcW w:type="dxa" w:w="1701"/>
            <w:shd w:fill="auto" w:val="clear"/>
          </w:tcPr>
          <w:p w14:paraId="E9200000">
            <w:pPr>
              <w:widowControl w:val="1"/>
              <w:ind/>
              <w:jc w:val="right"/>
              <w:rPr>
                <w:sz w:val="20"/>
              </w:rPr>
            </w:pPr>
            <w:r>
              <w:rPr>
                <w:sz w:val="20"/>
              </w:rPr>
              <w:t>790 550,00</w:t>
            </w:r>
          </w:p>
        </w:tc>
        <w:tc>
          <w:tcPr>
            <w:tcW w:type="dxa" w:w="1701"/>
            <w:shd w:fill="auto" w:val="clear"/>
          </w:tcPr>
          <w:p w14:paraId="EA200000">
            <w:pPr>
              <w:widowControl w:val="1"/>
              <w:ind/>
              <w:jc w:val="right"/>
              <w:rPr>
                <w:sz w:val="20"/>
              </w:rPr>
            </w:pPr>
            <w:r>
              <w:rPr>
                <w:sz w:val="20"/>
              </w:rPr>
              <w:t>137 400,00</w:t>
            </w:r>
          </w:p>
        </w:tc>
        <w:tc>
          <w:tcPr>
            <w:tcW w:type="dxa" w:w="851"/>
            <w:shd w:fill="auto" w:val="clear"/>
          </w:tcPr>
          <w:p w14:paraId="EB200000">
            <w:pPr>
              <w:widowControl w:val="1"/>
              <w:ind/>
              <w:jc w:val="right"/>
              <w:rPr>
                <w:sz w:val="20"/>
              </w:rPr>
            </w:pPr>
            <w:r>
              <w:rPr>
                <w:sz w:val="20"/>
              </w:rPr>
              <w:t>17,4</w:t>
            </w:r>
          </w:p>
        </w:tc>
      </w:tr>
      <w:tr>
        <w:trPr>
          <w:trHeight w:hRule="atLeast" w:val="20"/>
        </w:trPr>
        <w:tc>
          <w:tcPr>
            <w:tcW w:type="dxa" w:w="7384"/>
            <w:shd w:fill="auto" w:val="clear"/>
          </w:tcPr>
          <w:p w14:paraId="EC200000">
            <w:pPr>
              <w:rPr>
                <w:sz w:val="20"/>
              </w:rPr>
            </w:pPr>
            <w:r>
              <w:rPr>
                <w:sz w:val="20"/>
              </w:rPr>
              <w:t>Субсидии бюджетным учреждениям</w:t>
            </w:r>
          </w:p>
        </w:tc>
        <w:tc>
          <w:tcPr>
            <w:tcW w:type="dxa" w:w="567"/>
            <w:shd w:fill="auto" w:val="clear"/>
          </w:tcPr>
          <w:p w14:paraId="ED200000">
            <w:pPr>
              <w:widowControl w:val="1"/>
              <w:ind/>
              <w:jc w:val="center"/>
              <w:rPr>
                <w:sz w:val="20"/>
              </w:rPr>
            </w:pPr>
            <w:r>
              <w:rPr>
                <w:sz w:val="20"/>
              </w:rPr>
              <w:t>607</w:t>
            </w:r>
          </w:p>
        </w:tc>
        <w:tc>
          <w:tcPr>
            <w:tcW w:type="dxa" w:w="426"/>
            <w:shd w:fill="auto" w:val="clear"/>
          </w:tcPr>
          <w:p w14:paraId="EE200000">
            <w:pPr>
              <w:widowControl w:val="1"/>
              <w:ind/>
              <w:jc w:val="center"/>
              <w:rPr>
                <w:sz w:val="20"/>
              </w:rPr>
            </w:pPr>
            <w:r>
              <w:rPr>
                <w:sz w:val="20"/>
              </w:rPr>
              <w:t>08</w:t>
            </w:r>
          </w:p>
        </w:tc>
        <w:tc>
          <w:tcPr>
            <w:tcW w:type="dxa" w:w="425"/>
            <w:shd w:fill="auto" w:val="clear"/>
          </w:tcPr>
          <w:p w14:paraId="EF200000">
            <w:pPr>
              <w:widowControl w:val="1"/>
              <w:ind/>
              <w:jc w:val="center"/>
              <w:rPr>
                <w:sz w:val="20"/>
              </w:rPr>
            </w:pPr>
            <w:r>
              <w:rPr>
                <w:sz w:val="20"/>
              </w:rPr>
              <w:t>01</w:t>
            </w:r>
          </w:p>
        </w:tc>
        <w:tc>
          <w:tcPr>
            <w:tcW w:type="dxa" w:w="1417"/>
            <w:shd w:fill="auto" w:val="clear"/>
            <w:tcMar>
              <w:left w:type="dxa" w:w="51"/>
              <w:right w:type="dxa" w:w="51"/>
            </w:tcMar>
          </w:tcPr>
          <w:p w14:paraId="F0200000">
            <w:pPr>
              <w:widowControl w:val="1"/>
              <w:ind/>
              <w:jc w:val="center"/>
              <w:rPr>
                <w:sz w:val="20"/>
              </w:rPr>
            </w:pPr>
            <w:r>
              <w:rPr>
                <w:sz w:val="20"/>
              </w:rPr>
              <w:t>16 2 02 20550</w:t>
            </w:r>
          </w:p>
        </w:tc>
        <w:tc>
          <w:tcPr>
            <w:tcW w:type="dxa" w:w="567"/>
            <w:shd w:fill="auto" w:val="clear"/>
          </w:tcPr>
          <w:p w14:paraId="F1200000">
            <w:pPr>
              <w:widowControl w:val="1"/>
              <w:ind/>
              <w:jc w:val="center"/>
              <w:rPr>
                <w:sz w:val="20"/>
              </w:rPr>
            </w:pPr>
            <w:r>
              <w:rPr>
                <w:sz w:val="20"/>
              </w:rPr>
              <w:t>610</w:t>
            </w:r>
          </w:p>
        </w:tc>
        <w:tc>
          <w:tcPr>
            <w:tcW w:type="dxa" w:w="1701"/>
            <w:shd w:fill="auto" w:val="clear"/>
          </w:tcPr>
          <w:p w14:paraId="F2200000">
            <w:pPr>
              <w:widowControl w:val="1"/>
              <w:ind/>
              <w:jc w:val="right"/>
              <w:rPr>
                <w:sz w:val="20"/>
              </w:rPr>
            </w:pPr>
            <w:r>
              <w:rPr>
                <w:sz w:val="20"/>
              </w:rPr>
              <w:t>655 500,00</w:t>
            </w:r>
          </w:p>
        </w:tc>
        <w:tc>
          <w:tcPr>
            <w:tcW w:type="dxa" w:w="1701"/>
            <w:shd w:fill="auto" w:val="clear"/>
          </w:tcPr>
          <w:p w14:paraId="F3200000">
            <w:pPr>
              <w:widowControl w:val="1"/>
              <w:ind/>
              <w:jc w:val="right"/>
              <w:rPr>
                <w:sz w:val="20"/>
              </w:rPr>
            </w:pPr>
            <w:r>
              <w:rPr>
                <w:sz w:val="20"/>
              </w:rPr>
              <w:t>113 400,00</w:t>
            </w:r>
          </w:p>
        </w:tc>
        <w:tc>
          <w:tcPr>
            <w:tcW w:type="dxa" w:w="851"/>
            <w:shd w:fill="auto" w:val="clear"/>
          </w:tcPr>
          <w:p w14:paraId="F4200000">
            <w:pPr>
              <w:widowControl w:val="1"/>
              <w:ind/>
              <w:jc w:val="right"/>
              <w:rPr>
                <w:sz w:val="20"/>
              </w:rPr>
            </w:pPr>
            <w:r>
              <w:rPr>
                <w:sz w:val="20"/>
              </w:rPr>
              <w:t>17,3</w:t>
            </w:r>
          </w:p>
        </w:tc>
      </w:tr>
      <w:tr>
        <w:trPr>
          <w:trHeight w:hRule="atLeast" w:val="20"/>
        </w:trPr>
        <w:tc>
          <w:tcPr>
            <w:tcW w:type="dxa" w:w="7384"/>
            <w:shd w:fill="auto" w:val="clear"/>
          </w:tcPr>
          <w:p w14:paraId="F5200000">
            <w:pPr>
              <w:rPr>
                <w:sz w:val="20"/>
              </w:rPr>
            </w:pPr>
            <w:r>
              <w:rPr>
                <w:sz w:val="20"/>
              </w:rPr>
              <w:t>Субсидии автономным учреждениям</w:t>
            </w:r>
          </w:p>
        </w:tc>
        <w:tc>
          <w:tcPr>
            <w:tcW w:type="dxa" w:w="567"/>
            <w:shd w:fill="auto" w:val="clear"/>
          </w:tcPr>
          <w:p w14:paraId="F6200000">
            <w:pPr>
              <w:widowControl w:val="1"/>
              <w:ind/>
              <w:jc w:val="center"/>
              <w:rPr>
                <w:sz w:val="20"/>
              </w:rPr>
            </w:pPr>
            <w:r>
              <w:rPr>
                <w:sz w:val="20"/>
              </w:rPr>
              <w:t>607</w:t>
            </w:r>
          </w:p>
        </w:tc>
        <w:tc>
          <w:tcPr>
            <w:tcW w:type="dxa" w:w="426"/>
            <w:shd w:fill="auto" w:val="clear"/>
          </w:tcPr>
          <w:p w14:paraId="F7200000">
            <w:pPr>
              <w:widowControl w:val="1"/>
              <w:ind/>
              <w:jc w:val="center"/>
              <w:rPr>
                <w:sz w:val="20"/>
              </w:rPr>
            </w:pPr>
            <w:r>
              <w:rPr>
                <w:sz w:val="20"/>
              </w:rPr>
              <w:t>08</w:t>
            </w:r>
          </w:p>
        </w:tc>
        <w:tc>
          <w:tcPr>
            <w:tcW w:type="dxa" w:w="425"/>
            <w:shd w:fill="auto" w:val="clear"/>
          </w:tcPr>
          <w:p w14:paraId="F8200000">
            <w:pPr>
              <w:widowControl w:val="1"/>
              <w:ind/>
              <w:jc w:val="center"/>
              <w:rPr>
                <w:sz w:val="20"/>
              </w:rPr>
            </w:pPr>
            <w:r>
              <w:rPr>
                <w:sz w:val="20"/>
              </w:rPr>
              <w:t>01</w:t>
            </w:r>
          </w:p>
        </w:tc>
        <w:tc>
          <w:tcPr>
            <w:tcW w:type="dxa" w:w="1417"/>
            <w:shd w:fill="auto" w:val="clear"/>
            <w:tcMar>
              <w:left w:type="dxa" w:w="51"/>
              <w:right w:type="dxa" w:w="51"/>
            </w:tcMar>
          </w:tcPr>
          <w:p w14:paraId="F9200000">
            <w:pPr>
              <w:widowControl w:val="1"/>
              <w:ind/>
              <w:jc w:val="center"/>
              <w:rPr>
                <w:sz w:val="20"/>
              </w:rPr>
            </w:pPr>
            <w:r>
              <w:rPr>
                <w:sz w:val="20"/>
              </w:rPr>
              <w:t>16 2 02 20550</w:t>
            </w:r>
          </w:p>
        </w:tc>
        <w:tc>
          <w:tcPr>
            <w:tcW w:type="dxa" w:w="567"/>
            <w:shd w:fill="auto" w:val="clear"/>
          </w:tcPr>
          <w:p w14:paraId="FA200000">
            <w:pPr>
              <w:widowControl w:val="1"/>
              <w:ind/>
              <w:jc w:val="center"/>
              <w:rPr>
                <w:sz w:val="20"/>
              </w:rPr>
            </w:pPr>
            <w:r>
              <w:rPr>
                <w:sz w:val="20"/>
              </w:rPr>
              <w:t>620</w:t>
            </w:r>
          </w:p>
        </w:tc>
        <w:tc>
          <w:tcPr>
            <w:tcW w:type="dxa" w:w="1701"/>
            <w:shd w:fill="auto" w:val="clear"/>
          </w:tcPr>
          <w:p w14:paraId="FB200000">
            <w:pPr>
              <w:widowControl w:val="1"/>
              <w:ind/>
              <w:jc w:val="right"/>
              <w:rPr>
                <w:sz w:val="20"/>
              </w:rPr>
            </w:pPr>
            <w:r>
              <w:rPr>
                <w:sz w:val="20"/>
              </w:rPr>
              <w:t>135 050,00</w:t>
            </w:r>
          </w:p>
        </w:tc>
        <w:tc>
          <w:tcPr>
            <w:tcW w:type="dxa" w:w="1701"/>
            <w:shd w:fill="auto" w:val="clear"/>
          </w:tcPr>
          <w:p w14:paraId="FC200000">
            <w:pPr>
              <w:widowControl w:val="1"/>
              <w:ind/>
              <w:jc w:val="right"/>
              <w:rPr>
                <w:sz w:val="20"/>
              </w:rPr>
            </w:pPr>
            <w:r>
              <w:rPr>
                <w:sz w:val="20"/>
              </w:rPr>
              <w:t>24 000,00</w:t>
            </w:r>
          </w:p>
        </w:tc>
        <w:tc>
          <w:tcPr>
            <w:tcW w:type="dxa" w:w="851"/>
            <w:shd w:fill="auto" w:val="clear"/>
          </w:tcPr>
          <w:p w14:paraId="FD200000">
            <w:pPr>
              <w:widowControl w:val="1"/>
              <w:ind/>
              <w:jc w:val="right"/>
              <w:rPr>
                <w:sz w:val="20"/>
              </w:rPr>
            </w:pPr>
            <w:r>
              <w:rPr>
                <w:sz w:val="20"/>
              </w:rPr>
              <w:t>17,8</w:t>
            </w:r>
          </w:p>
        </w:tc>
      </w:tr>
      <w:tr>
        <w:trPr>
          <w:trHeight w:hRule="atLeast" w:val="20"/>
        </w:trPr>
        <w:tc>
          <w:tcPr>
            <w:tcW w:type="dxa" w:w="7384"/>
            <w:shd w:fill="auto" w:val="clear"/>
          </w:tcPr>
          <w:p w14:paraId="FE20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567"/>
            <w:shd w:fill="auto" w:val="clear"/>
          </w:tcPr>
          <w:p w14:paraId="FF200000">
            <w:pPr>
              <w:widowControl w:val="1"/>
              <w:ind/>
              <w:jc w:val="center"/>
              <w:rPr>
                <w:sz w:val="20"/>
              </w:rPr>
            </w:pPr>
            <w:r>
              <w:rPr>
                <w:sz w:val="20"/>
              </w:rPr>
              <w:t>607</w:t>
            </w:r>
          </w:p>
        </w:tc>
        <w:tc>
          <w:tcPr>
            <w:tcW w:type="dxa" w:w="426"/>
            <w:shd w:fill="auto" w:val="clear"/>
          </w:tcPr>
          <w:p w14:paraId="00210000">
            <w:pPr>
              <w:widowControl w:val="1"/>
              <w:ind/>
              <w:jc w:val="center"/>
              <w:rPr>
                <w:sz w:val="20"/>
              </w:rPr>
            </w:pPr>
            <w:r>
              <w:rPr>
                <w:sz w:val="20"/>
              </w:rPr>
              <w:t>08</w:t>
            </w:r>
          </w:p>
        </w:tc>
        <w:tc>
          <w:tcPr>
            <w:tcW w:type="dxa" w:w="425"/>
            <w:shd w:fill="auto" w:val="clear"/>
          </w:tcPr>
          <w:p w14:paraId="01210000">
            <w:pPr>
              <w:widowControl w:val="1"/>
              <w:ind/>
              <w:jc w:val="center"/>
              <w:rPr>
                <w:sz w:val="20"/>
              </w:rPr>
            </w:pPr>
            <w:r>
              <w:rPr>
                <w:sz w:val="20"/>
              </w:rPr>
              <w:t>01</w:t>
            </w:r>
          </w:p>
        </w:tc>
        <w:tc>
          <w:tcPr>
            <w:tcW w:type="dxa" w:w="1417"/>
            <w:shd w:fill="auto" w:val="clear"/>
            <w:tcMar>
              <w:left w:type="dxa" w:w="51"/>
              <w:right w:type="dxa" w:w="51"/>
            </w:tcMar>
          </w:tcPr>
          <w:p w14:paraId="02210000">
            <w:pPr>
              <w:widowControl w:val="1"/>
              <w:ind/>
              <w:jc w:val="center"/>
              <w:rPr>
                <w:sz w:val="20"/>
              </w:rPr>
            </w:pPr>
            <w:r>
              <w:rPr>
                <w:sz w:val="20"/>
              </w:rPr>
              <w:t>17 0 00 00000</w:t>
            </w:r>
          </w:p>
        </w:tc>
        <w:tc>
          <w:tcPr>
            <w:tcW w:type="dxa" w:w="567"/>
            <w:shd w:fill="auto" w:val="clear"/>
          </w:tcPr>
          <w:p w14:paraId="03210000">
            <w:pPr>
              <w:widowControl w:val="1"/>
              <w:ind/>
              <w:jc w:val="center"/>
              <w:rPr>
                <w:sz w:val="20"/>
              </w:rPr>
            </w:pPr>
            <w:r>
              <w:rPr>
                <w:sz w:val="20"/>
              </w:rPr>
              <w:t>000</w:t>
            </w:r>
          </w:p>
        </w:tc>
        <w:tc>
          <w:tcPr>
            <w:tcW w:type="dxa" w:w="1701"/>
            <w:shd w:fill="auto" w:val="clear"/>
          </w:tcPr>
          <w:p w14:paraId="04210000">
            <w:pPr>
              <w:widowControl w:val="1"/>
              <w:ind/>
              <w:jc w:val="right"/>
              <w:rPr>
                <w:sz w:val="20"/>
              </w:rPr>
            </w:pPr>
            <w:r>
              <w:rPr>
                <w:sz w:val="20"/>
              </w:rPr>
              <w:t>896 080,00</w:t>
            </w:r>
          </w:p>
        </w:tc>
        <w:tc>
          <w:tcPr>
            <w:tcW w:type="dxa" w:w="1701"/>
            <w:shd w:fill="auto" w:val="clear"/>
          </w:tcPr>
          <w:p w14:paraId="05210000">
            <w:pPr>
              <w:widowControl w:val="1"/>
              <w:ind/>
              <w:jc w:val="right"/>
              <w:rPr>
                <w:sz w:val="20"/>
              </w:rPr>
            </w:pPr>
            <w:r>
              <w:rPr>
                <w:sz w:val="20"/>
              </w:rPr>
              <w:t>0,00</w:t>
            </w:r>
          </w:p>
        </w:tc>
        <w:tc>
          <w:tcPr>
            <w:tcW w:type="dxa" w:w="851"/>
            <w:shd w:fill="auto" w:val="clear"/>
          </w:tcPr>
          <w:p w14:paraId="06210000">
            <w:pPr>
              <w:widowControl w:val="1"/>
              <w:ind/>
              <w:jc w:val="right"/>
              <w:rPr>
                <w:sz w:val="20"/>
              </w:rPr>
            </w:pPr>
            <w:r>
              <w:rPr>
                <w:sz w:val="20"/>
              </w:rPr>
              <w:t>0,0</w:t>
            </w:r>
          </w:p>
        </w:tc>
      </w:tr>
      <w:tr>
        <w:trPr>
          <w:trHeight w:hRule="atLeast" w:val="20"/>
        </w:trPr>
        <w:tc>
          <w:tcPr>
            <w:tcW w:type="dxa" w:w="7384"/>
            <w:shd w:fill="auto" w:val="clear"/>
          </w:tcPr>
          <w:p w14:paraId="0721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auto" w:val="clear"/>
          </w:tcPr>
          <w:p w14:paraId="08210000">
            <w:pPr>
              <w:widowControl w:val="1"/>
              <w:ind/>
              <w:jc w:val="center"/>
              <w:rPr>
                <w:sz w:val="20"/>
              </w:rPr>
            </w:pPr>
            <w:r>
              <w:rPr>
                <w:sz w:val="20"/>
              </w:rPr>
              <w:t>607</w:t>
            </w:r>
          </w:p>
        </w:tc>
        <w:tc>
          <w:tcPr>
            <w:tcW w:type="dxa" w:w="426"/>
            <w:shd w:fill="auto" w:val="clear"/>
          </w:tcPr>
          <w:p w14:paraId="09210000">
            <w:pPr>
              <w:widowControl w:val="1"/>
              <w:ind/>
              <w:jc w:val="center"/>
              <w:rPr>
                <w:sz w:val="20"/>
              </w:rPr>
            </w:pPr>
            <w:r>
              <w:rPr>
                <w:sz w:val="20"/>
              </w:rPr>
              <w:t>08</w:t>
            </w:r>
          </w:p>
        </w:tc>
        <w:tc>
          <w:tcPr>
            <w:tcW w:type="dxa" w:w="425"/>
            <w:shd w:fill="auto" w:val="clear"/>
          </w:tcPr>
          <w:p w14:paraId="0A210000">
            <w:pPr>
              <w:widowControl w:val="1"/>
              <w:ind/>
              <w:jc w:val="center"/>
              <w:rPr>
                <w:sz w:val="20"/>
              </w:rPr>
            </w:pPr>
            <w:r>
              <w:rPr>
                <w:sz w:val="20"/>
              </w:rPr>
              <w:t>01</w:t>
            </w:r>
          </w:p>
        </w:tc>
        <w:tc>
          <w:tcPr>
            <w:tcW w:type="dxa" w:w="1417"/>
            <w:shd w:fill="auto" w:val="clear"/>
            <w:tcMar>
              <w:left w:type="dxa" w:w="51"/>
              <w:right w:type="dxa" w:w="51"/>
            </w:tcMar>
          </w:tcPr>
          <w:p w14:paraId="0B210000">
            <w:pPr>
              <w:widowControl w:val="1"/>
              <w:ind/>
              <w:jc w:val="center"/>
              <w:rPr>
                <w:sz w:val="20"/>
              </w:rPr>
            </w:pPr>
            <w:r>
              <w:rPr>
                <w:sz w:val="20"/>
              </w:rPr>
              <w:t>17 Б 00 00000</w:t>
            </w:r>
          </w:p>
        </w:tc>
        <w:tc>
          <w:tcPr>
            <w:tcW w:type="dxa" w:w="567"/>
            <w:shd w:fill="auto" w:val="clear"/>
          </w:tcPr>
          <w:p w14:paraId="0C210000">
            <w:pPr>
              <w:widowControl w:val="1"/>
              <w:ind/>
              <w:jc w:val="center"/>
              <w:rPr>
                <w:sz w:val="20"/>
              </w:rPr>
            </w:pPr>
            <w:r>
              <w:rPr>
                <w:sz w:val="20"/>
              </w:rPr>
              <w:t>000</w:t>
            </w:r>
          </w:p>
        </w:tc>
        <w:tc>
          <w:tcPr>
            <w:tcW w:type="dxa" w:w="1701"/>
            <w:shd w:fill="auto" w:val="clear"/>
          </w:tcPr>
          <w:p w14:paraId="0D210000">
            <w:pPr>
              <w:widowControl w:val="1"/>
              <w:ind/>
              <w:jc w:val="right"/>
              <w:rPr>
                <w:sz w:val="20"/>
              </w:rPr>
            </w:pPr>
            <w:r>
              <w:rPr>
                <w:sz w:val="20"/>
              </w:rPr>
              <w:t>896 080,00</w:t>
            </w:r>
          </w:p>
        </w:tc>
        <w:tc>
          <w:tcPr>
            <w:tcW w:type="dxa" w:w="1701"/>
            <w:shd w:fill="auto" w:val="clear"/>
          </w:tcPr>
          <w:p w14:paraId="0E210000">
            <w:pPr>
              <w:widowControl w:val="1"/>
              <w:ind/>
              <w:jc w:val="right"/>
              <w:rPr>
                <w:sz w:val="20"/>
              </w:rPr>
            </w:pPr>
            <w:r>
              <w:rPr>
                <w:sz w:val="20"/>
              </w:rPr>
              <w:t>0,00</w:t>
            </w:r>
          </w:p>
        </w:tc>
        <w:tc>
          <w:tcPr>
            <w:tcW w:type="dxa" w:w="851"/>
            <w:shd w:fill="auto" w:val="clear"/>
          </w:tcPr>
          <w:p w14:paraId="0F210000">
            <w:pPr>
              <w:widowControl w:val="1"/>
              <w:ind/>
              <w:jc w:val="right"/>
              <w:rPr>
                <w:sz w:val="20"/>
              </w:rPr>
            </w:pPr>
            <w:r>
              <w:rPr>
                <w:sz w:val="20"/>
              </w:rPr>
              <w:t>0,0</w:t>
            </w:r>
          </w:p>
        </w:tc>
      </w:tr>
      <w:tr>
        <w:trPr>
          <w:trHeight w:hRule="atLeast" w:val="20"/>
        </w:trPr>
        <w:tc>
          <w:tcPr>
            <w:tcW w:type="dxa" w:w="7384"/>
            <w:shd w:fill="auto" w:val="clear"/>
          </w:tcPr>
          <w:p w14:paraId="10210000">
            <w:pPr>
              <w:rPr>
                <w:sz w:val="20"/>
              </w:rPr>
            </w:pPr>
            <w:r>
              <w:rPr>
                <w:sz w:val="20"/>
              </w:rPr>
              <w:t>Основное мероприятие «Энергосбережение и энергоэффективность в бюджетном секторе»</w:t>
            </w:r>
          </w:p>
        </w:tc>
        <w:tc>
          <w:tcPr>
            <w:tcW w:type="dxa" w:w="567"/>
            <w:shd w:fill="auto" w:val="clear"/>
          </w:tcPr>
          <w:p w14:paraId="11210000">
            <w:pPr>
              <w:widowControl w:val="1"/>
              <w:ind/>
              <w:jc w:val="center"/>
              <w:rPr>
                <w:sz w:val="20"/>
              </w:rPr>
            </w:pPr>
            <w:r>
              <w:rPr>
                <w:sz w:val="20"/>
              </w:rPr>
              <w:t>607</w:t>
            </w:r>
          </w:p>
        </w:tc>
        <w:tc>
          <w:tcPr>
            <w:tcW w:type="dxa" w:w="426"/>
            <w:shd w:fill="auto" w:val="clear"/>
          </w:tcPr>
          <w:p w14:paraId="12210000">
            <w:pPr>
              <w:widowControl w:val="1"/>
              <w:ind/>
              <w:jc w:val="center"/>
              <w:rPr>
                <w:sz w:val="20"/>
              </w:rPr>
            </w:pPr>
            <w:r>
              <w:rPr>
                <w:sz w:val="20"/>
              </w:rPr>
              <w:t>08</w:t>
            </w:r>
          </w:p>
        </w:tc>
        <w:tc>
          <w:tcPr>
            <w:tcW w:type="dxa" w:w="425"/>
            <w:shd w:fill="auto" w:val="clear"/>
          </w:tcPr>
          <w:p w14:paraId="13210000">
            <w:pPr>
              <w:widowControl w:val="1"/>
              <w:ind/>
              <w:jc w:val="center"/>
              <w:rPr>
                <w:sz w:val="20"/>
              </w:rPr>
            </w:pPr>
            <w:r>
              <w:rPr>
                <w:sz w:val="20"/>
              </w:rPr>
              <w:t>01</w:t>
            </w:r>
          </w:p>
        </w:tc>
        <w:tc>
          <w:tcPr>
            <w:tcW w:type="dxa" w:w="1417"/>
            <w:shd w:fill="auto" w:val="clear"/>
            <w:tcMar>
              <w:left w:type="dxa" w:w="51"/>
              <w:right w:type="dxa" w:w="51"/>
            </w:tcMar>
          </w:tcPr>
          <w:p w14:paraId="14210000">
            <w:pPr>
              <w:widowControl w:val="1"/>
              <w:ind/>
              <w:jc w:val="center"/>
              <w:rPr>
                <w:sz w:val="20"/>
              </w:rPr>
            </w:pPr>
            <w:r>
              <w:rPr>
                <w:sz w:val="20"/>
              </w:rPr>
              <w:t>17 Б 01 00000</w:t>
            </w:r>
          </w:p>
        </w:tc>
        <w:tc>
          <w:tcPr>
            <w:tcW w:type="dxa" w:w="567"/>
            <w:shd w:fill="auto" w:val="clear"/>
          </w:tcPr>
          <w:p w14:paraId="15210000">
            <w:pPr>
              <w:widowControl w:val="1"/>
              <w:ind/>
              <w:jc w:val="center"/>
              <w:rPr>
                <w:sz w:val="20"/>
              </w:rPr>
            </w:pPr>
            <w:r>
              <w:rPr>
                <w:sz w:val="20"/>
              </w:rPr>
              <w:t>000</w:t>
            </w:r>
          </w:p>
        </w:tc>
        <w:tc>
          <w:tcPr>
            <w:tcW w:type="dxa" w:w="1701"/>
            <w:shd w:fill="auto" w:val="clear"/>
          </w:tcPr>
          <w:p w14:paraId="16210000">
            <w:pPr>
              <w:widowControl w:val="1"/>
              <w:ind/>
              <w:jc w:val="right"/>
              <w:rPr>
                <w:sz w:val="20"/>
              </w:rPr>
            </w:pPr>
            <w:r>
              <w:rPr>
                <w:sz w:val="20"/>
              </w:rPr>
              <w:t>896 080,00</w:t>
            </w:r>
          </w:p>
        </w:tc>
        <w:tc>
          <w:tcPr>
            <w:tcW w:type="dxa" w:w="1701"/>
            <w:shd w:fill="auto" w:val="clear"/>
          </w:tcPr>
          <w:p w14:paraId="17210000">
            <w:pPr>
              <w:widowControl w:val="1"/>
              <w:ind/>
              <w:jc w:val="right"/>
              <w:rPr>
                <w:sz w:val="20"/>
              </w:rPr>
            </w:pPr>
            <w:r>
              <w:rPr>
                <w:sz w:val="20"/>
              </w:rPr>
              <w:t>0,00</w:t>
            </w:r>
          </w:p>
        </w:tc>
        <w:tc>
          <w:tcPr>
            <w:tcW w:type="dxa" w:w="851"/>
            <w:shd w:fill="auto" w:val="clear"/>
          </w:tcPr>
          <w:p w14:paraId="18210000">
            <w:pPr>
              <w:widowControl w:val="1"/>
              <w:ind/>
              <w:jc w:val="right"/>
              <w:rPr>
                <w:sz w:val="20"/>
              </w:rPr>
            </w:pPr>
            <w:r>
              <w:rPr>
                <w:sz w:val="20"/>
              </w:rPr>
              <w:t>0,0</w:t>
            </w:r>
          </w:p>
        </w:tc>
      </w:tr>
      <w:tr>
        <w:trPr>
          <w:trHeight w:hRule="atLeast" w:val="20"/>
        </w:trPr>
        <w:tc>
          <w:tcPr>
            <w:tcW w:type="dxa" w:w="7384"/>
            <w:shd w:fill="auto" w:val="clear"/>
          </w:tcPr>
          <w:p w14:paraId="1921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567"/>
            <w:shd w:fill="auto" w:val="clear"/>
          </w:tcPr>
          <w:p w14:paraId="1A210000">
            <w:pPr>
              <w:widowControl w:val="1"/>
              <w:ind/>
              <w:jc w:val="center"/>
              <w:rPr>
                <w:sz w:val="20"/>
              </w:rPr>
            </w:pPr>
            <w:r>
              <w:rPr>
                <w:sz w:val="20"/>
              </w:rPr>
              <w:t>607</w:t>
            </w:r>
          </w:p>
        </w:tc>
        <w:tc>
          <w:tcPr>
            <w:tcW w:type="dxa" w:w="426"/>
            <w:shd w:fill="auto" w:val="clear"/>
          </w:tcPr>
          <w:p w14:paraId="1B210000">
            <w:pPr>
              <w:widowControl w:val="1"/>
              <w:ind/>
              <w:jc w:val="center"/>
              <w:rPr>
                <w:sz w:val="20"/>
              </w:rPr>
            </w:pPr>
            <w:r>
              <w:rPr>
                <w:sz w:val="20"/>
              </w:rPr>
              <w:t>08</w:t>
            </w:r>
          </w:p>
        </w:tc>
        <w:tc>
          <w:tcPr>
            <w:tcW w:type="dxa" w:w="425"/>
            <w:shd w:fill="auto" w:val="clear"/>
          </w:tcPr>
          <w:p w14:paraId="1C210000">
            <w:pPr>
              <w:widowControl w:val="1"/>
              <w:ind/>
              <w:jc w:val="center"/>
              <w:rPr>
                <w:sz w:val="20"/>
              </w:rPr>
            </w:pPr>
            <w:r>
              <w:rPr>
                <w:sz w:val="20"/>
              </w:rPr>
              <w:t>01</w:t>
            </w:r>
          </w:p>
        </w:tc>
        <w:tc>
          <w:tcPr>
            <w:tcW w:type="dxa" w:w="1417"/>
            <w:shd w:fill="auto" w:val="clear"/>
            <w:tcMar>
              <w:left w:type="dxa" w:w="51"/>
              <w:right w:type="dxa" w:w="51"/>
            </w:tcMar>
          </w:tcPr>
          <w:p w14:paraId="1D210000">
            <w:pPr>
              <w:widowControl w:val="1"/>
              <w:ind/>
              <w:jc w:val="center"/>
              <w:rPr>
                <w:sz w:val="20"/>
              </w:rPr>
            </w:pPr>
            <w:r>
              <w:rPr>
                <w:sz w:val="20"/>
              </w:rPr>
              <w:t>17 Б 01 20490</w:t>
            </w:r>
          </w:p>
        </w:tc>
        <w:tc>
          <w:tcPr>
            <w:tcW w:type="dxa" w:w="567"/>
            <w:shd w:fill="auto" w:val="clear"/>
          </w:tcPr>
          <w:p w14:paraId="1E210000">
            <w:pPr>
              <w:widowControl w:val="1"/>
              <w:ind/>
              <w:jc w:val="center"/>
              <w:rPr>
                <w:sz w:val="20"/>
              </w:rPr>
            </w:pPr>
            <w:r>
              <w:rPr>
                <w:sz w:val="20"/>
              </w:rPr>
              <w:t>000</w:t>
            </w:r>
          </w:p>
        </w:tc>
        <w:tc>
          <w:tcPr>
            <w:tcW w:type="dxa" w:w="1701"/>
            <w:shd w:fill="auto" w:val="clear"/>
          </w:tcPr>
          <w:p w14:paraId="1F210000">
            <w:pPr>
              <w:widowControl w:val="1"/>
              <w:ind/>
              <w:jc w:val="right"/>
              <w:rPr>
                <w:sz w:val="20"/>
              </w:rPr>
            </w:pPr>
            <w:r>
              <w:rPr>
                <w:sz w:val="20"/>
              </w:rPr>
              <w:t>896 080,00</w:t>
            </w:r>
          </w:p>
        </w:tc>
        <w:tc>
          <w:tcPr>
            <w:tcW w:type="dxa" w:w="1701"/>
            <w:shd w:fill="auto" w:val="clear"/>
          </w:tcPr>
          <w:p w14:paraId="20210000">
            <w:pPr>
              <w:widowControl w:val="1"/>
              <w:ind/>
              <w:jc w:val="right"/>
              <w:rPr>
                <w:sz w:val="20"/>
              </w:rPr>
            </w:pPr>
            <w:r>
              <w:rPr>
                <w:sz w:val="20"/>
              </w:rPr>
              <w:t>0,00</w:t>
            </w:r>
          </w:p>
        </w:tc>
        <w:tc>
          <w:tcPr>
            <w:tcW w:type="dxa" w:w="851"/>
            <w:shd w:fill="auto" w:val="clear"/>
          </w:tcPr>
          <w:p w14:paraId="21210000">
            <w:pPr>
              <w:widowControl w:val="1"/>
              <w:ind/>
              <w:jc w:val="right"/>
              <w:rPr>
                <w:sz w:val="20"/>
              </w:rPr>
            </w:pPr>
            <w:r>
              <w:rPr>
                <w:sz w:val="20"/>
              </w:rPr>
              <w:t>0,0</w:t>
            </w:r>
          </w:p>
        </w:tc>
      </w:tr>
      <w:tr>
        <w:trPr>
          <w:trHeight w:hRule="atLeast" w:val="20"/>
        </w:trPr>
        <w:tc>
          <w:tcPr>
            <w:tcW w:type="dxa" w:w="7384"/>
            <w:shd w:fill="auto" w:val="clear"/>
          </w:tcPr>
          <w:p w14:paraId="22210000">
            <w:pPr>
              <w:rPr>
                <w:sz w:val="20"/>
              </w:rPr>
            </w:pPr>
            <w:r>
              <w:rPr>
                <w:sz w:val="20"/>
              </w:rPr>
              <w:t>Субсидии бюджетным учреждениям</w:t>
            </w:r>
          </w:p>
        </w:tc>
        <w:tc>
          <w:tcPr>
            <w:tcW w:type="dxa" w:w="567"/>
            <w:shd w:fill="auto" w:val="clear"/>
          </w:tcPr>
          <w:p w14:paraId="23210000">
            <w:pPr>
              <w:widowControl w:val="1"/>
              <w:ind/>
              <w:jc w:val="center"/>
              <w:rPr>
                <w:sz w:val="20"/>
              </w:rPr>
            </w:pPr>
            <w:r>
              <w:rPr>
                <w:sz w:val="20"/>
              </w:rPr>
              <w:t>607</w:t>
            </w:r>
          </w:p>
        </w:tc>
        <w:tc>
          <w:tcPr>
            <w:tcW w:type="dxa" w:w="426"/>
            <w:shd w:fill="auto" w:val="clear"/>
          </w:tcPr>
          <w:p w14:paraId="24210000">
            <w:pPr>
              <w:widowControl w:val="1"/>
              <w:ind/>
              <w:jc w:val="center"/>
              <w:rPr>
                <w:sz w:val="20"/>
              </w:rPr>
            </w:pPr>
            <w:r>
              <w:rPr>
                <w:sz w:val="20"/>
              </w:rPr>
              <w:t>08</w:t>
            </w:r>
          </w:p>
        </w:tc>
        <w:tc>
          <w:tcPr>
            <w:tcW w:type="dxa" w:w="425"/>
            <w:shd w:fill="auto" w:val="clear"/>
          </w:tcPr>
          <w:p w14:paraId="25210000">
            <w:pPr>
              <w:widowControl w:val="1"/>
              <w:ind/>
              <w:jc w:val="center"/>
              <w:rPr>
                <w:sz w:val="20"/>
              </w:rPr>
            </w:pPr>
            <w:r>
              <w:rPr>
                <w:sz w:val="20"/>
              </w:rPr>
              <w:t>01</w:t>
            </w:r>
          </w:p>
        </w:tc>
        <w:tc>
          <w:tcPr>
            <w:tcW w:type="dxa" w:w="1417"/>
            <w:shd w:fill="auto" w:val="clear"/>
            <w:tcMar>
              <w:left w:type="dxa" w:w="51"/>
              <w:right w:type="dxa" w:w="51"/>
            </w:tcMar>
          </w:tcPr>
          <w:p w14:paraId="26210000">
            <w:pPr>
              <w:widowControl w:val="1"/>
              <w:ind/>
              <w:jc w:val="center"/>
              <w:rPr>
                <w:sz w:val="20"/>
              </w:rPr>
            </w:pPr>
            <w:r>
              <w:rPr>
                <w:sz w:val="20"/>
              </w:rPr>
              <w:t>17 Б 01 20490</w:t>
            </w:r>
          </w:p>
        </w:tc>
        <w:tc>
          <w:tcPr>
            <w:tcW w:type="dxa" w:w="567"/>
            <w:shd w:fill="auto" w:val="clear"/>
          </w:tcPr>
          <w:p w14:paraId="27210000">
            <w:pPr>
              <w:widowControl w:val="1"/>
              <w:ind/>
              <w:jc w:val="center"/>
              <w:rPr>
                <w:sz w:val="20"/>
              </w:rPr>
            </w:pPr>
            <w:r>
              <w:rPr>
                <w:sz w:val="20"/>
              </w:rPr>
              <w:t>610</w:t>
            </w:r>
          </w:p>
        </w:tc>
        <w:tc>
          <w:tcPr>
            <w:tcW w:type="dxa" w:w="1701"/>
            <w:shd w:fill="auto" w:val="clear"/>
          </w:tcPr>
          <w:p w14:paraId="28210000">
            <w:pPr>
              <w:widowControl w:val="1"/>
              <w:ind/>
              <w:jc w:val="right"/>
              <w:rPr>
                <w:sz w:val="20"/>
              </w:rPr>
            </w:pPr>
            <w:r>
              <w:rPr>
                <w:sz w:val="20"/>
              </w:rPr>
              <w:t>896 080,00</w:t>
            </w:r>
          </w:p>
        </w:tc>
        <w:tc>
          <w:tcPr>
            <w:tcW w:type="dxa" w:w="1701"/>
            <w:shd w:fill="auto" w:val="clear"/>
          </w:tcPr>
          <w:p w14:paraId="29210000">
            <w:pPr>
              <w:widowControl w:val="1"/>
              <w:ind/>
              <w:jc w:val="right"/>
              <w:rPr>
                <w:sz w:val="20"/>
              </w:rPr>
            </w:pPr>
            <w:r>
              <w:rPr>
                <w:sz w:val="20"/>
              </w:rPr>
              <w:t>0,00</w:t>
            </w:r>
          </w:p>
        </w:tc>
        <w:tc>
          <w:tcPr>
            <w:tcW w:type="dxa" w:w="851"/>
            <w:shd w:fill="auto" w:val="clear"/>
          </w:tcPr>
          <w:p w14:paraId="2A210000">
            <w:pPr>
              <w:widowControl w:val="1"/>
              <w:ind/>
              <w:jc w:val="right"/>
              <w:rPr>
                <w:sz w:val="20"/>
              </w:rPr>
            </w:pPr>
            <w:r>
              <w:rPr>
                <w:sz w:val="20"/>
              </w:rPr>
              <w:t>0,0</w:t>
            </w:r>
          </w:p>
        </w:tc>
      </w:tr>
      <w:tr>
        <w:trPr>
          <w:trHeight w:hRule="atLeast" w:val="20"/>
        </w:trPr>
        <w:tc>
          <w:tcPr>
            <w:tcW w:type="dxa" w:w="7384"/>
            <w:shd w:fill="auto" w:val="clear"/>
          </w:tcPr>
          <w:p w14:paraId="2B210000">
            <w:pPr>
              <w:rPr>
                <w:sz w:val="20"/>
              </w:rPr>
            </w:pPr>
            <w:r>
              <w:rPr>
                <w:sz w:val="20"/>
              </w:rPr>
              <w:t>Другие вопросы в области культуры, кинематографии</w:t>
            </w:r>
          </w:p>
        </w:tc>
        <w:tc>
          <w:tcPr>
            <w:tcW w:type="dxa" w:w="567"/>
            <w:shd w:fill="auto" w:val="clear"/>
          </w:tcPr>
          <w:p w14:paraId="2C210000">
            <w:pPr>
              <w:widowControl w:val="1"/>
              <w:ind/>
              <w:jc w:val="center"/>
              <w:rPr>
                <w:sz w:val="20"/>
              </w:rPr>
            </w:pPr>
            <w:r>
              <w:rPr>
                <w:sz w:val="20"/>
              </w:rPr>
              <w:t>607</w:t>
            </w:r>
          </w:p>
        </w:tc>
        <w:tc>
          <w:tcPr>
            <w:tcW w:type="dxa" w:w="426"/>
            <w:shd w:fill="auto" w:val="clear"/>
          </w:tcPr>
          <w:p w14:paraId="2D210000">
            <w:pPr>
              <w:widowControl w:val="1"/>
              <w:ind/>
              <w:jc w:val="center"/>
              <w:rPr>
                <w:sz w:val="20"/>
              </w:rPr>
            </w:pPr>
            <w:r>
              <w:rPr>
                <w:sz w:val="20"/>
              </w:rPr>
              <w:t>08</w:t>
            </w:r>
          </w:p>
        </w:tc>
        <w:tc>
          <w:tcPr>
            <w:tcW w:type="dxa" w:w="425"/>
            <w:shd w:fill="auto" w:val="clear"/>
          </w:tcPr>
          <w:p w14:paraId="2E210000">
            <w:pPr>
              <w:widowControl w:val="1"/>
              <w:ind/>
              <w:jc w:val="center"/>
              <w:rPr>
                <w:sz w:val="20"/>
              </w:rPr>
            </w:pPr>
            <w:r>
              <w:rPr>
                <w:sz w:val="20"/>
              </w:rPr>
              <w:t>04</w:t>
            </w:r>
          </w:p>
        </w:tc>
        <w:tc>
          <w:tcPr>
            <w:tcW w:type="dxa" w:w="1417"/>
            <w:shd w:fill="auto" w:val="clear"/>
            <w:tcMar>
              <w:left w:type="dxa" w:w="51"/>
              <w:right w:type="dxa" w:w="51"/>
            </w:tcMar>
          </w:tcPr>
          <w:p w14:paraId="2F210000">
            <w:pPr>
              <w:widowControl w:val="1"/>
              <w:ind/>
              <w:jc w:val="center"/>
              <w:rPr>
                <w:sz w:val="20"/>
              </w:rPr>
            </w:pPr>
            <w:r>
              <w:rPr>
                <w:sz w:val="20"/>
              </w:rPr>
              <w:t>00 0 00 00000</w:t>
            </w:r>
          </w:p>
        </w:tc>
        <w:tc>
          <w:tcPr>
            <w:tcW w:type="dxa" w:w="567"/>
            <w:shd w:fill="auto" w:val="clear"/>
          </w:tcPr>
          <w:p w14:paraId="30210000">
            <w:pPr>
              <w:widowControl w:val="1"/>
              <w:ind/>
              <w:jc w:val="center"/>
              <w:rPr>
                <w:sz w:val="20"/>
              </w:rPr>
            </w:pPr>
            <w:r>
              <w:rPr>
                <w:sz w:val="20"/>
              </w:rPr>
              <w:t>000</w:t>
            </w:r>
          </w:p>
        </w:tc>
        <w:tc>
          <w:tcPr>
            <w:tcW w:type="dxa" w:w="1701"/>
            <w:shd w:fill="auto" w:val="clear"/>
          </w:tcPr>
          <w:p w14:paraId="31210000">
            <w:pPr>
              <w:widowControl w:val="1"/>
              <w:ind/>
              <w:jc w:val="right"/>
              <w:rPr>
                <w:sz w:val="20"/>
              </w:rPr>
            </w:pPr>
            <w:r>
              <w:rPr>
                <w:sz w:val="20"/>
              </w:rPr>
              <w:t>27 632 420,80</w:t>
            </w:r>
          </w:p>
        </w:tc>
        <w:tc>
          <w:tcPr>
            <w:tcW w:type="dxa" w:w="1701"/>
            <w:shd w:fill="auto" w:val="clear"/>
          </w:tcPr>
          <w:p w14:paraId="32210000">
            <w:pPr>
              <w:widowControl w:val="1"/>
              <w:ind/>
              <w:jc w:val="right"/>
              <w:rPr>
                <w:sz w:val="20"/>
              </w:rPr>
            </w:pPr>
            <w:r>
              <w:rPr>
                <w:sz w:val="20"/>
              </w:rPr>
              <w:t>5 080 115,08</w:t>
            </w:r>
          </w:p>
        </w:tc>
        <w:tc>
          <w:tcPr>
            <w:tcW w:type="dxa" w:w="851"/>
            <w:shd w:fill="auto" w:val="clear"/>
          </w:tcPr>
          <w:p w14:paraId="33210000">
            <w:pPr>
              <w:widowControl w:val="1"/>
              <w:ind/>
              <w:jc w:val="right"/>
              <w:rPr>
                <w:sz w:val="20"/>
              </w:rPr>
            </w:pPr>
            <w:r>
              <w:rPr>
                <w:sz w:val="20"/>
              </w:rPr>
              <w:t>18,4</w:t>
            </w:r>
          </w:p>
        </w:tc>
      </w:tr>
      <w:tr>
        <w:trPr>
          <w:trHeight w:hRule="atLeast" w:val="20"/>
        </w:trPr>
        <w:tc>
          <w:tcPr>
            <w:tcW w:type="dxa" w:w="7384"/>
            <w:shd w:fill="auto" w:val="clear"/>
          </w:tcPr>
          <w:p w14:paraId="3421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35210000">
            <w:pPr>
              <w:widowControl w:val="1"/>
              <w:ind/>
              <w:jc w:val="center"/>
              <w:rPr>
                <w:sz w:val="20"/>
              </w:rPr>
            </w:pPr>
            <w:r>
              <w:rPr>
                <w:sz w:val="20"/>
              </w:rPr>
              <w:t>607</w:t>
            </w:r>
          </w:p>
        </w:tc>
        <w:tc>
          <w:tcPr>
            <w:tcW w:type="dxa" w:w="426"/>
            <w:shd w:fill="auto" w:val="clear"/>
          </w:tcPr>
          <w:p w14:paraId="36210000">
            <w:pPr>
              <w:widowControl w:val="1"/>
              <w:ind/>
              <w:jc w:val="center"/>
              <w:rPr>
                <w:sz w:val="20"/>
              </w:rPr>
            </w:pPr>
            <w:r>
              <w:rPr>
                <w:sz w:val="20"/>
              </w:rPr>
              <w:t>08</w:t>
            </w:r>
          </w:p>
        </w:tc>
        <w:tc>
          <w:tcPr>
            <w:tcW w:type="dxa" w:w="425"/>
            <w:shd w:fill="auto" w:val="clear"/>
          </w:tcPr>
          <w:p w14:paraId="37210000">
            <w:pPr>
              <w:widowControl w:val="1"/>
              <w:ind/>
              <w:jc w:val="center"/>
              <w:rPr>
                <w:sz w:val="20"/>
              </w:rPr>
            </w:pPr>
            <w:r>
              <w:rPr>
                <w:sz w:val="20"/>
              </w:rPr>
              <w:t>04</w:t>
            </w:r>
          </w:p>
        </w:tc>
        <w:tc>
          <w:tcPr>
            <w:tcW w:type="dxa" w:w="1417"/>
            <w:shd w:fill="auto" w:val="clear"/>
            <w:tcMar>
              <w:left w:type="dxa" w:w="51"/>
              <w:right w:type="dxa" w:w="51"/>
            </w:tcMar>
          </w:tcPr>
          <w:p w14:paraId="38210000">
            <w:pPr>
              <w:widowControl w:val="1"/>
              <w:ind/>
              <w:jc w:val="center"/>
              <w:rPr>
                <w:sz w:val="20"/>
              </w:rPr>
            </w:pPr>
            <w:r>
              <w:rPr>
                <w:sz w:val="20"/>
              </w:rPr>
              <w:t>14 0 00 00000</w:t>
            </w:r>
          </w:p>
        </w:tc>
        <w:tc>
          <w:tcPr>
            <w:tcW w:type="dxa" w:w="567"/>
            <w:shd w:fill="auto" w:val="clear"/>
          </w:tcPr>
          <w:p w14:paraId="39210000">
            <w:pPr>
              <w:widowControl w:val="1"/>
              <w:ind/>
              <w:jc w:val="center"/>
              <w:rPr>
                <w:sz w:val="20"/>
              </w:rPr>
            </w:pPr>
            <w:r>
              <w:rPr>
                <w:sz w:val="20"/>
              </w:rPr>
              <w:t>000</w:t>
            </w:r>
          </w:p>
        </w:tc>
        <w:tc>
          <w:tcPr>
            <w:tcW w:type="dxa" w:w="1701"/>
            <w:shd w:fill="auto" w:val="clear"/>
          </w:tcPr>
          <w:p w14:paraId="3A210000">
            <w:pPr>
              <w:widowControl w:val="1"/>
              <w:ind/>
              <w:jc w:val="right"/>
              <w:rPr>
                <w:sz w:val="20"/>
              </w:rPr>
            </w:pPr>
            <w:r>
              <w:rPr>
                <w:sz w:val="20"/>
              </w:rPr>
              <w:t>13 386,00</w:t>
            </w:r>
          </w:p>
        </w:tc>
        <w:tc>
          <w:tcPr>
            <w:tcW w:type="dxa" w:w="1701"/>
            <w:shd w:fill="auto" w:val="clear"/>
          </w:tcPr>
          <w:p w14:paraId="3B210000">
            <w:pPr>
              <w:widowControl w:val="1"/>
              <w:ind/>
              <w:jc w:val="right"/>
              <w:rPr>
                <w:sz w:val="20"/>
              </w:rPr>
            </w:pPr>
            <w:r>
              <w:rPr>
                <w:sz w:val="20"/>
              </w:rPr>
              <w:t>0,00</w:t>
            </w:r>
          </w:p>
        </w:tc>
        <w:tc>
          <w:tcPr>
            <w:tcW w:type="dxa" w:w="851"/>
            <w:shd w:fill="auto" w:val="clear"/>
          </w:tcPr>
          <w:p w14:paraId="3C210000">
            <w:pPr>
              <w:widowControl w:val="1"/>
              <w:ind/>
              <w:jc w:val="right"/>
              <w:rPr>
                <w:sz w:val="20"/>
              </w:rPr>
            </w:pPr>
            <w:r>
              <w:rPr>
                <w:sz w:val="20"/>
              </w:rPr>
              <w:t>0,0</w:t>
            </w:r>
          </w:p>
        </w:tc>
      </w:tr>
      <w:tr>
        <w:trPr>
          <w:trHeight w:hRule="atLeast" w:val="20"/>
        </w:trPr>
        <w:tc>
          <w:tcPr>
            <w:tcW w:type="dxa" w:w="7384"/>
            <w:shd w:fill="auto" w:val="clear"/>
          </w:tcPr>
          <w:p w14:paraId="3D21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3E210000">
            <w:pPr>
              <w:widowControl w:val="1"/>
              <w:ind/>
              <w:jc w:val="center"/>
              <w:rPr>
                <w:sz w:val="20"/>
              </w:rPr>
            </w:pPr>
            <w:r>
              <w:rPr>
                <w:sz w:val="20"/>
              </w:rPr>
              <w:t>607</w:t>
            </w:r>
          </w:p>
        </w:tc>
        <w:tc>
          <w:tcPr>
            <w:tcW w:type="dxa" w:w="426"/>
            <w:shd w:fill="auto" w:val="clear"/>
          </w:tcPr>
          <w:p w14:paraId="3F210000">
            <w:pPr>
              <w:widowControl w:val="1"/>
              <w:ind/>
              <w:jc w:val="center"/>
              <w:rPr>
                <w:sz w:val="20"/>
              </w:rPr>
            </w:pPr>
            <w:r>
              <w:rPr>
                <w:sz w:val="20"/>
              </w:rPr>
              <w:t>08</w:t>
            </w:r>
          </w:p>
        </w:tc>
        <w:tc>
          <w:tcPr>
            <w:tcW w:type="dxa" w:w="425"/>
            <w:shd w:fill="auto" w:val="clear"/>
          </w:tcPr>
          <w:p w14:paraId="40210000">
            <w:pPr>
              <w:widowControl w:val="1"/>
              <w:ind/>
              <w:jc w:val="center"/>
              <w:rPr>
                <w:sz w:val="20"/>
              </w:rPr>
            </w:pPr>
            <w:r>
              <w:rPr>
                <w:sz w:val="20"/>
              </w:rPr>
              <w:t>04</w:t>
            </w:r>
          </w:p>
        </w:tc>
        <w:tc>
          <w:tcPr>
            <w:tcW w:type="dxa" w:w="1417"/>
            <w:shd w:fill="auto" w:val="clear"/>
            <w:tcMar>
              <w:left w:type="dxa" w:w="51"/>
              <w:right w:type="dxa" w:w="51"/>
            </w:tcMar>
          </w:tcPr>
          <w:p w14:paraId="41210000">
            <w:pPr>
              <w:widowControl w:val="1"/>
              <w:ind/>
              <w:jc w:val="center"/>
              <w:rPr>
                <w:sz w:val="20"/>
              </w:rPr>
            </w:pPr>
            <w:r>
              <w:rPr>
                <w:sz w:val="20"/>
              </w:rPr>
              <w:t>14 Б 00 00000</w:t>
            </w:r>
          </w:p>
        </w:tc>
        <w:tc>
          <w:tcPr>
            <w:tcW w:type="dxa" w:w="567"/>
            <w:shd w:fill="auto" w:val="clear"/>
          </w:tcPr>
          <w:p w14:paraId="42210000">
            <w:pPr>
              <w:widowControl w:val="1"/>
              <w:ind/>
              <w:jc w:val="center"/>
              <w:rPr>
                <w:sz w:val="20"/>
              </w:rPr>
            </w:pPr>
            <w:r>
              <w:rPr>
                <w:sz w:val="20"/>
              </w:rPr>
              <w:t>000</w:t>
            </w:r>
          </w:p>
        </w:tc>
        <w:tc>
          <w:tcPr>
            <w:tcW w:type="dxa" w:w="1701"/>
            <w:shd w:fill="auto" w:val="clear"/>
          </w:tcPr>
          <w:p w14:paraId="43210000">
            <w:pPr>
              <w:widowControl w:val="1"/>
              <w:ind/>
              <w:jc w:val="right"/>
              <w:rPr>
                <w:sz w:val="20"/>
              </w:rPr>
            </w:pPr>
            <w:r>
              <w:rPr>
                <w:sz w:val="20"/>
              </w:rPr>
              <w:t>13 386,00</w:t>
            </w:r>
          </w:p>
        </w:tc>
        <w:tc>
          <w:tcPr>
            <w:tcW w:type="dxa" w:w="1701"/>
            <w:shd w:fill="auto" w:val="clear"/>
          </w:tcPr>
          <w:p w14:paraId="44210000">
            <w:pPr>
              <w:widowControl w:val="1"/>
              <w:ind/>
              <w:jc w:val="right"/>
              <w:rPr>
                <w:sz w:val="20"/>
              </w:rPr>
            </w:pPr>
            <w:r>
              <w:rPr>
                <w:sz w:val="20"/>
              </w:rPr>
              <w:t>0,00</w:t>
            </w:r>
          </w:p>
        </w:tc>
        <w:tc>
          <w:tcPr>
            <w:tcW w:type="dxa" w:w="851"/>
            <w:shd w:fill="auto" w:val="clear"/>
          </w:tcPr>
          <w:p w14:paraId="45210000">
            <w:pPr>
              <w:widowControl w:val="1"/>
              <w:ind/>
              <w:jc w:val="right"/>
              <w:rPr>
                <w:sz w:val="20"/>
              </w:rPr>
            </w:pPr>
            <w:r>
              <w:rPr>
                <w:sz w:val="20"/>
              </w:rPr>
              <w:t>0,0</w:t>
            </w:r>
          </w:p>
        </w:tc>
      </w:tr>
      <w:tr>
        <w:trPr>
          <w:trHeight w:hRule="atLeast" w:val="20"/>
        </w:trPr>
        <w:tc>
          <w:tcPr>
            <w:tcW w:type="dxa" w:w="7384"/>
            <w:shd w:fill="auto" w:val="clear"/>
          </w:tcPr>
          <w:p w14:paraId="4621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47210000">
            <w:pPr>
              <w:widowControl w:val="1"/>
              <w:ind/>
              <w:jc w:val="center"/>
              <w:rPr>
                <w:sz w:val="20"/>
              </w:rPr>
            </w:pPr>
            <w:r>
              <w:rPr>
                <w:sz w:val="20"/>
              </w:rPr>
              <w:t>607</w:t>
            </w:r>
          </w:p>
        </w:tc>
        <w:tc>
          <w:tcPr>
            <w:tcW w:type="dxa" w:w="426"/>
            <w:shd w:fill="auto" w:val="clear"/>
          </w:tcPr>
          <w:p w14:paraId="48210000">
            <w:pPr>
              <w:widowControl w:val="1"/>
              <w:ind/>
              <w:jc w:val="center"/>
              <w:rPr>
                <w:sz w:val="20"/>
              </w:rPr>
            </w:pPr>
            <w:r>
              <w:rPr>
                <w:sz w:val="20"/>
              </w:rPr>
              <w:t>08</w:t>
            </w:r>
          </w:p>
        </w:tc>
        <w:tc>
          <w:tcPr>
            <w:tcW w:type="dxa" w:w="425"/>
            <w:shd w:fill="auto" w:val="clear"/>
          </w:tcPr>
          <w:p w14:paraId="49210000">
            <w:pPr>
              <w:widowControl w:val="1"/>
              <w:ind/>
              <w:jc w:val="center"/>
              <w:rPr>
                <w:sz w:val="20"/>
              </w:rPr>
            </w:pPr>
            <w:r>
              <w:rPr>
                <w:sz w:val="20"/>
              </w:rPr>
              <w:t>04</w:t>
            </w:r>
          </w:p>
        </w:tc>
        <w:tc>
          <w:tcPr>
            <w:tcW w:type="dxa" w:w="1417"/>
            <w:shd w:fill="auto" w:val="clear"/>
            <w:tcMar>
              <w:left w:type="dxa" w:w="51"/>
              <w:right w:type="dxa" w:w="51"/>
            </w:tcMar>
          </w:tcPr>
          <w:p w14:paraId="4A210000">
            <w:pPr>
              <w:widowControl w:val="1"/>
              <w:ind/>
              <w:jc w:val="center"/>
              <w:rPr>
                <w:sz w:val="20"/>
              </w:rPr>
            </w:pPr>
            <w:r>
              <w:rPr>
                <w:sz w:val="20"/>
              </w:rPr>
              <w:t>14 Б 01 00000</w:t>
            </w:r>
          </w:p>
        </w:tc>
        <w:tc>
          <w:tcPr>
            <w:tcW w:type="dxa" w:w="567"/>
            <w:shd w:fill="auto" w:val="clear"/>
          </w:tcPr>
          <w:p w14:paraId="4B210000">
            <w:pPr>
              <w:widowControl w:val="1"/>
              <w:ind/>
              <w:jc w:val="center"/>
              <w:rPr>
                <w:sz w:val="20"/>
              </w:rPr>
            </w:pPr>
            <w:r>
              <w:rPr>
                <w:sz w:val="20"/>
              </w:rPr>
              <w:t>000</w:t>
            </w:r>
          </w:p>
        </w:tc>
        <w:tc>
          <w:tcPr>
            <w:tcW w:type="dxa" w:w="1701"/>
            <w:shd w:fill="auto" w:val="clear"/>
          </w:tcPr>
          <w:p w14:paraId="4C210000">
            <w:pPr>
              <w:widowControl w:val="1"/>
              <w:ind/>
              <w:jc w:val="right"/>
              <w:rPr>
                <w:sz w:val="20"/>
              </w:rPr>
            </w:pPr>
            <w:r>
              <w:rPr>
                <w:sz w:val="20"/>
              </w:rPr>
              <w:t>13 386,00</w:t>
            </w:r>
          </w:p>
        </w:tc>
        <w:tc>
          <w:tcPr>
            <w:tcW w:type="dxa" w:w="1701"/>
            <w:shd w:fill="auto" w:val="clear"/>
          </w:tcPr>
          <w:p w14:paraId="4D210000">
            <w:pPr>
              <w:widowControl w:val="1"/>
              <w:ind/>
              <w:jc w:val="right"/>
              <w:rPr>
                <w:sz w:val="20"/>
              </w:rPr>
            </w:pPr>
            <w:r>
              <w:rPr>
                <w:sz w:val="20"/>
              </w:rPr>
              <w:t>0,00</w:t>
            </w:r>
          </w:p>
        </w:tc>
        <w:tc>
          <w:tcPr>
            <w:tcW w:type="dxa" w:w="851"/>
            <w:shd w:fill="auto" w:val="clear"/>
          </w:tcPr>
          <w:p w14:paraId="4E210000">
            <w:pPr>
              <w:widowControl w:val="1"/>
              <w:ind/>
              <w:jc w:val="right"/>
              <w:rPr>
                <w:sz w:val="20"/>
              </w:rPr>
            </w:pPr>
            <w:r>
              <w:rPr>
                <w:sz w:val="20"/>
              </w:rPr>
              <w:t>0,0</w:t>
            </w:r>
          </w:p>
        </w:tc>
      </w:tr>
      <w:tr>
        <w:trPr>
          <w:trHeight w:hRule="atLeast" w:val="20"/>
        </w:trPr>
        <w:tc>
          <w:tcPr>
            <w:tcW w:type="dxa" w:w="7384"/>
            <w:shd w:fill="auto" w:val="clear"/>
          </w:tcPr>
          <w:p w14:paraId="4F21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50210000">
            <w:pPr>
              <w:widowControl w:val="1"/>
              <w:ind/>
              <w:jc w:val="center"/>
              <w:rPr>
                <w:sz w:val="20"/>
              </w:rPr>
            </w:pPr>
            <w:r>
              <w:rPr>
                <w:sz w:val="20"/>
              </w:rPr>
              <w:t>607</w:t>
            </w:r>
          </w:p>
        </w:tc>
        <w:tc>
          <w:tcPr>
            <w:tcW w:type="dxa" w:w="426"/>
            <w:shd w:fill="auto" w:val="clear"/>
          </w:tcPr>
          <w:p w14:paraId="51210000">
            <w:pPr>
              <w:widowControl w:val="1"/>
              <w:ind/>
              <w:jc w:val="center"/>
              <w:rPr>
                <w:sz w:val="20"/>
              </w:rPr>
            </w:pPr>
            <w:r>
              <w:rPr>
                <w:sz w:val="20"/>
              </w:rPr>
              <w:t>08</w:t>
            </w:r>
          </w:p>
        </w:tc>
        <w:tc>
          <w:tcPr>
            <w:tcW w:type="dxa" w:w="425"/>
            <w:shd w:fill="auto" w:val="clear"/>
          </w:tcPr>
          <w:p w14:paraId="52210000">
            <w:pPr>
              <w:widowControl w:val="1"/>
              <w:ind/>
              <w:jc w:val="center"/>
              <w:rPr>
                <w:sz w:val="20"/>
              </w:rPr>
            </w:pPr>
            <w:r>
              <w:rPr>
                <w:sz w:val="20"/>
              </w:rPr>
              <w:t>04</w:t>
            </w:r>
          </w:p>
        </w:tc>
        <w:tc>
          <w:tcPr>
            <w:tcW w:type="dxa" w:w="1417"/>
            <w:shd w:fill="auto" w:val="clear"/>
            <w:tcMar>
              <w:left w:type="dxa" w:w="51"/>
              <w:right w:type="dxa" w:w="51"/>
            </w:tcMar>
          </w:tcPr>
          <w:p w14:paraId="53210000">
            <w:pPr>
              <w:widowControl w:val="1"/>
              <w:ind/>
              <w:jc w:val="center"/>
              <w:rPr>
                <w:sz w:val="20"/>
              </w:rPr>
            </w:pPr>
            <w:r>
              <w:rPr>
                <w:sz w:val="20"/>
              </w:rPr>
              <w:t>14 Б 01 20630</w:t>
            </w:r>
          </w:p>
        </w:tc>
        <w:tc>
          <w:tcPr>
            <w:tcW w:type="dxa" w:w="567"/>
            <w:shd w:fill="auto" w:val="clear"/>
          </w:tcPr>
          <w:p w14:paraId="54210000">
            <w:pPr>
              <w:widowControl w:val="1"/>
              <w:ind/>
              <w:jc w:val="center"/>
              <w:rPr>
                <w:sz w:val="20"/>
              </w:rPr>
            </w:pPr>
            <w:r>
              <w:rPr>
                <w:sz w:val="20"/>
              </w:rPr>
              <w:t>000</w:t>
            </w:r>
          </w:p>
        </w:tc>
        <w:tc>
          <w:tcPr>
            <w:tcW w:type="dxa" w:w="1701"/>
            <w:shd w:fill="auto" w:val="clear"/>
          </w:tcPr>
          <w:p w14:paraId="55210000">
            <w:pPr>
              <w:widowControl w:val="1"/>
              <w:ind/>
              <w:jc w:val="right"/>
              <w:rPr>
                <w:sz w:val="20"/>
              </w:rPr>
            </w:pPr>
            <w:r>
              <w:rPr>
                <w:sz w:val="20"/>
              </w:rPr>
              <w:t>13 386,00</w:t>
            </w:r>
          </w:p>
        </w:tc>
        <w:tc>
          <w:tcPr>
            <w:tcW w:type="dxa" w:w="1701"/>
            <w:shd w:fill="auto" w:val="clear"/>
          </w:tcPr>
          <w:p w14:paraId="56210000">
            <w:pPr>
              <w:widowControl w:val="1"/>
              <w:ind/>
              <w:jc w:val="right"/>
              <w:rPr>
                <w:sz w:val="20"/>
              </w:rPr>
            </w:pPr>
            <w:r>
              <w:rPr>
                <w:sz w:val="20"/>
              </w:rPr>
              <w:t>0,00</w:t>
            </w:r>
          </w:p>
        </w:tc>
        <w:tc>
          <w:tcPr>
            <w:tcW w:type="dxa" w:w="851"/>
            <w:shd w:fill="auto" w:val="clear"/>
          </w:tcPr>
          <w:p w14:paraId="57210000">
            <w:pPr>
              <w:widowControl w:val="1"/>
              <w:ind/>
              <w:jc w:val="right"/>
              <w:rPr>
                <w:sz w:val="20"/>
              </w:rPr>
            </w:pPr>
            <w:r>
              <w:rPr>
                <w:sz w:val="20"/>
              </w:rPr>
              <w:t>0,0</w:t>
            </w:r>
          </w:p>
        </w:tc>
      </w:tr>
      <w:tr>
        <w:trPr>
          <w:trHeight w:hRule="atLeast" w:val="20"/>
        </w:trPr>
        <w:tc>
          <w:tcPr>
            <w:tcW w:type="dxa" w:w="7384"/>
            <w:shd w:fill="auto" w:val="clear"/>
          </w:tcPr>
          <w:p w14:paraId="58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9210000">
            <w:pPr>
              <w:widowControl w:val="1"/>
              <w:ind/>
              <w:jc w:val="center"/>
              <w:rPr>
                <w:sz w:val="20"/>
              </w:rPr>
            </w:pPr>
            <w:r>
              <w:rPr>
                <w:sz w:val="20"/>
              </w:rPr>
              <w:t>607</w:t>
            </w:r>
          </w:p>
        </w:tc>
        <w:tc>
          <w:tcPr>
            <w:tcW w:type="dxa" w:w="426"/>
            <w:shd w:fill="auto" w:val="clear"/>
          </w:tcPr>
          <w:p w14:paraId="5A210000">
            <w:pPr>
              <w:widowControl w:val="1"/>
              <w:ind/>
              <w:jc w:val="center"/>
              <w:rPr>
                <w:sz w:val="20"/>
              </w:rPr>
            </w:pPr>
            <w:r>
              <w:rPr>
                <w:sz w:val="20"/>
              </w:rPr>
              <w:t>08</w:t>
            </w:r>
          </w:p>
        </w:tc>
        <w:tc>
          <w:tcPr>
            <w:tcW w:type="dxa" w:w="425"/>
            <w:shd w:fill="auto" w:val="clear"/>
          </w:tcPr>
          <w:p w14:paraId="5B210000">
            <w:pPr>
              <w:widowControl w:val="1"/>
              <w:ind/>
              <w:jc w:val="center"/>
              <w:rPr>
                <w:sz w:val="20"/>
              </w:rPr>
            </w:pPr>
            <w:r>
              <w:rPr>
                <w:sz w:val="20"/>
              </w:rPr>
              <w:t>04</w:t>
            </w:r>
          </w:p>
        </w:tc>
        <w:tc>
          <w:tcPr>
            <w:tcW w:type="dxa" w:w="1417"/>
            <w:shd w:fill="auto" w:val="clear"/>
            <w:tcMar>
              <w:left w:type="dxa" w:w="51"/>
              <w:right w:type="dxa" w:w="51"/>
            </w:tcMar>
          </w:tcPr>
          <w:p w14:paraId="5C210000">
            <w:pPr>
              <w:widowControl w:val="1"/>
              <w:ind/>
              <w:jc w:val="center"/>
              <w:rPr>
                <w:sz w:val="20"/>
              </w:rPr>
            </w:pPr>
            <w:r>
              <w:rPr>
                <w:sz w:val="20"/>
              </w:rPr>
              <w:t>14 Б 01 20630</w:t>
            </w:r>
          </w:p>
        </w:tc>
        <w:tc>
          <w:tcPr>
            <w:tcW w:type="dxa" w:w="567"/>
            <w:shd w:fill="auto" w:val="clear"/>
          </w:tcPr>
          <w:p w14:paraId="5D210000">
            <w:pPr>
              <w:widowControl w:val="1"/>
              <w:ind/>
              <w:jc w:val="center"/>
              <w:rPr>
                <w:sz w:val="20"/>
              </w:rPr>
            </w:pPr>
            <w:r>
              <w:rPr>
                <w:sz w:val="20"/>
              </w:rPr>
              <w:t>240</w:t>
            </w:r>
          </w:p>
        </w:tc>
        <w:tc>
          <w:tcPr>
            <w:tcW w:type="dxa" w:w="1701"/>
            <w:shd w:fill="auto" w:val="clear"/>
          </w:tcPr>
          <w:p w14:paraId="5E210000">
            <w:pPr>
              <w:widowControl w:val="1"/>
              <w:ind/>
              <w:jc w:val="right"/>
              <w:rPr>
                <w:sz w:val="20"/>
              </w:rPr>
            </w:pPr>
            <w:r>
              <w:rPr>
                <w:sz w:val="20"/>
              </w:rPr>
              <w:t>13 386,00</w:t>
            </w:r>
          </w:p>
        </w:tc>
        <w:tc>
          <w:tcPr>
            <w:tcW w:type="dxa" w:w="1701"/>
            <w:shd w:fill="auto" w:val="clear"/>
          </w:tcPr>
          <w:p w14:paraId="5F210000">
            <w:pPr>
              <w:widowControl w:val="1"/>
              <w:ind/>
              <w:jc w:val="right"/>
              <w:rPr>
                <w:sz w:val="20"/>
              </w:rPr>
            </w:pPr>
            <w:r>
              <w:rPr>
                <w:sz w:val="20"/>
              </w:rPr>
              <w:t>0,00</w:t>
            </w:r>
          </w:p>
        </w:tc>
        <w:tc>
          <w:tcPr>
            <w:tcW w:type="dxa" w:w="851"/>
            <w:shd w:fill="auto" w:val="clear"/>
          </w:tcPr>
          <w:p w14:paraId="60210000">
            <w:pPr>
              <w:widowControl w:val="1"/>
              <w:ind/>
              <w:jc w:val="right"/>
              <w:rPr>
                <w:sz w:val="20"/>
              </w:rPr>
            </w:pPr>
            <w:r>
              <w:rPr>
                <w:sz w:val="20"/>
              </w:rPr>
              <w:t>0,0</w:t>
            </w:r>
          </w:p>
        </w:tc>
      </w:tr>
      <w:tr>
        <w:trPr>
          <w:trHeight w:hRule="atLeast" w:val="20"/>
        </w:trPr>
        <w:tc>
          <w:tcPr>
            <w:tcW w:type="dxa" w:w="7384"/>
            <w:shd w:fill="auto" w:val="clear"/>
          </w:tcPr>
          <w:p w14:paraId="6121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567"/>
            <w:shd w:fill="auto" w:val="clear"/>
          </w:tcPr>
          <w:p w14:paraId="62210000">
            <w:pPr>
              <w:widowControl w:val="1"/>
              <w:ind/>
              <w:jc w:val="center"/>
              <w:rPr>
                <w:sz w:val="20"/>
              </w:rPr>
            </w:pPr>
            <w:r>
              <w:rPr>
                <w:sz w:val="20"/>
              </w:rPr>
              <w:t>607</w:t>
            </w:r>
          </w:p>
        </w:tc>
        <w:tc>
          <w:tcPr>
            <w:tcW w:type="dxa" w:w="426"/>
            <w:shd w:fill="auto" w:val="clear"/>
          </w:tcPr>
          <w:p w14:paraId="63210000">
            <w:pPr>
              <w:widowControl w:val="1"/>
              <w:ind/>
              <w:jc w:val="center"/>
              <w:rPr>
                <w:sz w:val="20"/>
              </w:rPr>
            </w:pPr>
            <w:r>
              <w:rPr>
                <w:sz w:val="20"/>
              </w:rPr>
              <w:t>08</w:t>
            </w:r>
          </w:p>
        </w:tc>
        <w:tc>
          <w:tcPr>
            <w:tcW w:type="dxa" w:w="425"/>
            <w:shd w:fill="auto" w:val="clear"/>
          </w:tcPr>
          <w:p w14:paraId="64210000">
            <w:pPr>
              <w:widowControl w:val="1"/>
              <w:ind/>
              <w:jc w:val="center"/>
              <w:rPr>
                <w:sz w:val="20"/>
              </w:rPr>
            </w:pPr>
            <w:r>
              <w:rPr>
                <w:sz w:val="20"/>
              </w:rPr>
              <w:t>04</w:t>
            </w:r>
          </w:p>
        </w:tc>
        <w:tc>
          <w:tcPr>
            <w:tcW w:type="dxa" w:w="1417"/>
            <w:shd w:fill="auto" w:val="clear"/>
            <w:tcMar>
              <w:left w:type="dxa" w:w="51"/>
              <w:right w:type="dxa" w:w="51"/>
            </w:tcMar>
          </w:tcPr>
          <w:p w14:paraId="65210000">
            <w:pPr>
              <w:widowControl w:val="1"/>
              <w:ind/>
              <w:jc w:val="center"/>
              <w:rPr>
                <w:sz w:val="20"/>
              </w:rPr>
            </w:pPr>
            <w:r>
              <w:rPr>
                <w:sz w:val="20"/>
              </w:rPr>
              <w:t>76 0 00 00000</w:t>
            </w:r>
          </w:p>
        </w:tc>
        <w:tc>
          <w:tcPr>
            <w:tcW w:type="dxa" w:w="567"/>
            <w:shd w:fill="auto" w:val="clear"/>
          </w:tcPr>
          <w:p w14:paraId="66210000">
            <w:pPr>
              <w:widowControl w:val="1"/>
              <w:ind/>
              <w:jc w:val="center"/>
              <w:rPr>
                <w:sz w:val="20"/>
              </w:rPr>
            </w:pPr>
            <w:r>
              <w:rPr>
                <w:sz w:val="20"/>
              </w:rPr>
              <w:t>000</w:t>
            </w:r>
          </w:p>
        </w:tc>
        <w:tc>
          <w:tcPr>
            <w:tcW w:type="dxa" w:w="1701"/>
            <w:shd w:fill="auto" w:val="clear"/>
          </w:tcPr>
          <w:p w14:paraId="67210000">
            <w:pPr>
              <w:widowControl w:val="1"/>
              <w:ind/>
              <w:jc w:val="right"/>
              <w:rPr>
                <w:sz w:val="20"/>
              </w:rPr>
            </w:pPr>
            <w:r>
              <w:rPr>
                <w:sz w:val="20"/>
              </w:rPr>
              <w:t>27 619 034,80</w:t>
            </w:r>
          </w:p>
        </w:tc>
        <w:tc>
          <w:tcPr>
            <w:tcW w:type="dxa" w:w="1701"/>
            <w:shd w:fill="auto" w:val="clear"/>
          </w:tcPr>
          <w:p w14:paraId="68210000">
            <w:pPr>
              <w:widowControl w:val="1"/>
              <w:ind/>
              <w:jc w:val="right"/>
              <w:rPr>
                <w:sz w:val="20"/>
              </w:rPr>
            </w:pPr>
            <w:r>
              <w:rPr>
                <w:sz w:val="20"/>
              </w:rPr>
              <w:t>5 080 115,08</w:t>
            </w:r>
          </w:p>
        </w:tc>
        <w:tc>
          <w:tcPr>
            <w:tcW w:type="dxa" w:w="851"/>
            <w:shd w:fill="auto" w:val="clear"/>
          </w:tcPr>
          <w:p w14:paraId="69210000">
            <w:pPr>
              <w:widowControl w:val="1"/>
              <w:ind/>
              <w:jc w:val="right"/>
              <w:rPr>
                <w:sz w:val="20"/>
              </w:rPr>
            </w:pPr>
            <w:r>
              <w:rPr>
                <w:sz w:val="20"/>
              </w:rPr>
              <w:t>18,4</w:t>
            </w:r>
          </w:p>
        </w:tc>
      </w:tr>
      <w:tr>
        <w:trPr>
          <w:trHeight w:hRule="atLeast" w:val="20"/>
        </w:trPr>
        <w:tc>
          <w:tcPr>
            <w:tcW w:type="dxa" w:w="7384"/>
            <w:shd w:fill="auto" w:val="clear"/>
          </w:tcPr>
          <w:p w14:paraId="6A21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567"/>
            <w:shd w:fill="auto" w:val="clear"/>
          </w:tcPr>
          <w:p w14:paraId="6B210000">
            <w:pPr>
              <w:widowControl w:val="1"/>
              <w:ind/>
              <w:jc w:val="center"/>
              <w:rPr>
                <w:sz w:val="20"/>
              </w:rPr>
            </w:pPr>
            <w:r>
              <w:rPr>
                <w:sz w:val="20"/>
              </w:rPr>
              <w:t>607</w:t>
            </w:r>
          </w:p>
        </w:tc>
        <w:tc>
          <w:tcPr>
            <w:tcW w:type="dxa" w:w="426"/>
            <w:shd w:fill="auto" w:val="clear"/>
          </w:tcPr>
          <w:p w14:paraId="6C210000">
            <w:pPr>
              <w:widowControl w:val="1"/>
              <w:ind/>
              <w:jc w:val="center"/>
              <w:rPr>
                <w:sz w:val="20"/>
              </w:rPr>
            </w:pPr>
            <w:r>
              <w:rPr>
                <w:sz w:val="20"/>
              </w:rPr>
              <w:t>08</w:t>
            </w:r>
          </w:p>
        </w:tc>
        <w:tc>
          <w:tcPr>
            <w:tcW w:type="dxa" w:w="425"/>
            <w:shd w:fill="auto" w:val="clear"/>
          </w:tcPr>
          <w:p w14:paraId="6D210000">
            <w:pPr>
              <w:widowControl w:val="1"/>
              <w:ind/>
              <w:jc w:val="center"/>
              <w:rPr>
                <w:sz w:val="20"/>
              </w:rPr>
            </w:pPr>
            <w:r>
              <w:rPr>
                <w:sz w:val="20"/>
              </w:rPr>
              <w:t>04</w:t>
            </w:r>
          </w:p>
        </w:tc>
        <w:tc>
          <w:tcPr>
            <w:tcW w:type="dxa" w:w="1417"/>
            <w:shd w:fill="auto" w:val="clear"/>
            <w:tcMar>
              <w:left w:type="dxa" w:w="51"/>
              <w:right w:type="dxa" w:w="51"/>
            </w:tcMar>
          </w:tcPr>
          <w:p w14:paraId="6E210000">
            <w:pPr>
              <w:widowControl w:val="1"/>
              <w:ind/>
              <w:jc w:val="center"/>
              <w:rPr>
                <w:sz w:val="20"/>
              </w:rPr>
            </w:pPr>
            <w:r>
              <w:rPr>
                <w:sz w:val="20"/>
              </w:rPr>
              <w:t>76 1 00 00000</w:t>
            </w:r>
          </w:p>
        </w:tc>
        <w:tc>
          <w:tcPr>
            <w:tcW w:type="dxa" w:w="567"/>
            <w:shd w:fill="auto" w:val="clear"/>
          </w:tcPr>
          <w:p w14:paraId="6F210000">
            <w:pPr>
              <w:widowControl w:val="1"/>
              <w:ind/>
              <w:jc w:val="center"/>
              <w:rPr>
                <w:sz w:val="20"/>
              </w:rPr>
            </w:pPr>
            <w:r>
              <w:rPr>
                <w:sz w:val="20"/>
              </w:rPr>
              <w:t>000</w:t>
            </w:r>
          </w:p>
        </w:tc>
        <w:tc>
          <w:tcPr>
            <w:tcW w:type="dxa" w:w="1701"/>
            <w:shd w:fill="auto" w:val="clear"/>
          </w:tcPr>
          <w:p w14:paraId="70210000">
            <w:pPr>
              <w:widowControl w:val="1"/>
              <w:ind/>
              <w:jc w:val="right"/>
              <w:rPr>
                <w:sz w:val="20"/>
              </w:rPr>
            </w:pPr>
            <w:r>
              <w:rPr>
                <w:sz w:val="20"/>
              </w:rPr>
              <w:t>26 960 484,80</w:t>
            </w:r>
          </w:p>
        </w:tc>
        <w:tc>
          <w:tcPr>
            <w:tcW w:type="dxa" w:w="1701"/>
            <w:shd w:fill="auto" w:val="clear"/>
          </w:tcPr>
          <w:p w14:paraId="71210000">
            <w:pPr>
              <w:widowControl w:val="1"/>
              <w:ind/>
              <w:jc w:val="right"/>
              <w:rPr>
                <w:sz w:val="20"/>
              </w:rPr>
            </w:pPr>
            <w:r>
              <w:rPr>
                <w:sz w:val="20"/>
              </w:rPr>
              <w:t>4 979 575,08</w:t>
            </w:r>
          </w:p>
        </w:tc>
        <w:tc>
          <w:tcPr>
            <w:tcW w:type="dxa" w:w="851"/>
            <w:shd w:fill="auto" w:val="clear"/>
          </w:tcPr>
          <w:p w14:paraId="72210000">
            <w:pPr>
              <w:widowControl w:val="1"/>
              <w:ind/>
              <w:jc w:val="right"/>
              <w:rPr>
                <w:sz w:val="20"/>
              </w:rPr>
            </w:pPr>
            <w:r>
              <w:rPr>
                <w:sz w:val="20"/>
              </w:rPr>
              <w:t>18,5</w:t>
            </w:r>
          </w:p>
        </w:tc>
      </w:tr>
      <w:tr>
        <w:trPr>
          <w:trHeight w:hRule="atLeast" w:val="20"/>
        </w:trPr>
        <w:tc>
          <w:tcPr>
            <w:tcW w:type="dxa" w:w="7384"/>
            <w:shd w:fill="auto" w:val="clear"/>
          </w:tcPr>
          <w:p w14:paraId="7321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74210000">
            <w:pPr>
              <w:widowControl w:val="1"/>
              <w:ind/>
              <w:jc w:val="center"/>
              <w:rPr>
                <w:sz w:val="20"/>
              </w:rPr>
            </w:pPr>
            <w:r>
              <w:rPr>
                <w:sz w:val="20"/>
              </w:rPr>
              <w:t>607</w:t>
            </w:r>
          </w:p>
        </w:tc>
        <w:tc>
          <w:tcPr>
            <w:tcW w:type="dxa" w:w="426"/>
            <w:shd w:fill="auto" w:val="clear"/>
          </w:tcPr>
          <w:p w14:paraId="75210000">
            <w:pPr>
              <w:widowControl w:val="1"/>
              <w:ind/>
              <w:jc w:val="center"/>
              <w:rPr>
                <w:sz w:val="20"/>
              </w:rPr>
            </w:pPr>
            <w:r>
              <w:rPr>
                <w:sz w:val="20"/>
              </w:rPr>
              <w:t>08</w:t>
            </w:r>
          </w:p>
        </w:tc>
        <w:tc>
          <w:tcPr>
            <w:tcW w:type="dxa" w:w="425"/>
            <w:shd w:fill="auto" w:val="clear"/>
          </w:tcPr>
          <w:p w14:paraId="76210000">
            <w:pPr>
              <w:widowControl w:val="1"/>
              <w:ind/>
              <w:jc w:val="center"/>
              <w:rPr>
                <w:sz w:val="20"/>
              </w:rPr>
            </w:pPr>
            <w:r>
              <w:rPr>
                <w:sz w:val="20"/>
              </w:rPr>
              <w:t>04</w:t>
            </w:r>
          </w:p>
        </w:tc>
        <w:tc>
          <w:tcPr>
            <w:tcW w:type="dxa" w:w="1417"/>
            <w:shd w:fill="auto" w:val="clear"/>
            <w:tcMar>
              <w:left w:type="dxa" w:w="51"/>
              <w:right w:type="dxa" w:w="51"/>
            </w:tcMar>
          </w:tcPr>
          <w:p w14:paraId="77210000">
            <w:pPr>
              <w:widowControl w:val="1"/>
              <w:ind/>
              <w:jc w:val="center"/>
              <w:rPr>
                <w:sz w:val="20"/>
              </w:rPr>
            </w:pPr>
            <w:r>
              <w:rPr>
                <w:sz w:val="20"/>
              </w:rPr>
              <w:t>76 1 00 10010</w:t>
            </w:r>
          </w:p>
        </w:tc>
        <w:tc>
          <w:tcPr>
            <w:tcW w:type="dxa" w:w="567"/>
            <w:shd w:fill="auto" w:val="clear"/>
          </w:tcPr>
          <w:p w14:paraId="78210000">
            <w:pPr>
              <w:widowControl w:val="1"/>
              <w:ind/>
              <w:jc w:val="center"/>
              <w:rPr>
                <w:sz w:val="20"/>
              </w:rPr>
            </w:pPr>
            <w:r>
              <w:rPr>
                <w:sz w:val="20"/>
              </w:rPr>
              <w:t>000</w:t>
            </w:r>
          </w:p>
        </w:tc>
        <w:tc>
          <w:tcPr>
            <w:tcW w:type="dxa" w:w="1701"/>
            <w:shd w:fill="auto" w:val="clear"/>
          </w:tcPr>
          <w:p w14:paraId="79210000">
            <w:pPr>
              <w:widowControl w:val="1"/>
              <w:ind/>
              <w:jc w:val="right"/>
              <w:rPr>
                <w:sz w:val="20"/>
              </w:rPr>
            </w:pPr>
            <w:r>
              <w:rPr>
                <w:sz w:val="20"/>
              </w:rPr>
              <w:t>2 330 802,50</w:t>
            </w:r>
          </w:p>
        </w:tc>
        <w:tc>
          <w:tcPr>
            <w:tcW w:type="dxa" w:w="1701"/>
            <w:shd w:fill="auto" w:val="clear"/>
          </w:tcPr>
          <w:p w14:paraId="7A210000">
            <w:pPr>
              <w:widowControl w:val="1"/>
              <w:ind/>
              <w:jc w:val="right"/>
              <w:rPr>
                <w:sz w:val="20"/>
              </w:rPr>
            </w:pPr>
            <w:r>
              <w:rPr>
                <w:sz w:val="20"/>
              </w:rPr>
              <w:t>351 978,55</w:t>
            </w:r>
          </w:p>
        </w:tc>
        <w:tc>
          <w:tcPr>
            <w:tcW w:type="dxa" w:w="851"/>
            <w:shd w:fill="auto" w:val="clear"/>
          </w:tcPr>
          <w:p w14:paraId="7B210000">
            <w:pPr>
              <w:widowControl w:val="1"/>
              <w:ind/>
              <w:jc w:val="right"/>
              <w:rPr>
                <w:sz w:val="20"/>
              </w:rPr>
            </w:pPr>
            <w:r>
              <w:rPr>
                <w:sz w:val="20"/>
              </w:rPr>
              <w:t>15,1</w:t>
            </w:r>
          </w:p>
        </w:tc>
      </w:tr>
      <w:tr>
        <w:trPr>
          <w:trHeight w:hRule="atLeast" w:val="20"/>
        </w:trPr>
        <w:tc>
          <w:tcPr>
            <w:tcW w:type="dxa" w:w="7384"/>
            <w:shd w:fill="auto" w:val="clear"/>
          </w:tcPr>
          <w:p w14:paraId="7C210000">
            <w:pPr>
              <w:rPr>
                <w:sz w:val="20"/>
              </w:rPr>
            </w:pPr>
            <w:r>
              <w:rPr>
                <w:sz w:val="20"/>
              </w:rPr>
              <w:t>Расходы на выплаты персоналу государственных (муниципальных) органов</w:t>
            </w:r>
          </w:p>
        </w:tc>
        <w:tc>
          <w:tcPr>
            <w:tcW w:type="dxa" w:w="567"/>
            <w:shd w:fill="auto" w:val="clear"/>
          </w:tcPr>
          <w:p w14:paraId="7D210000">
            <w:pPr>
              <w:widowControl w:val="1"/>
              <w:ind/>
              <w:jc w:val="center"/>
              <w:rPr>
                <w:sz w:val="20"/>
              </w:rPr>
            </w:pPr>
            <w:r>
              <w:rPr>
                <w:sz w:val="20"/>
              </w:rPr>
              <w:t>607</w:t>
            </w:r>
          </w:p>
        </w:tc>
        <w:tc>
          <w:tcPr>
            <w:tcW w:type="dxa" w:w="426"/>
            <w:shd w:fill="auto" w:val="clear"/>
          </w:tcPr>
          <w:p w14:paraId="7E210000">
            <w:pPr>
              <w:widowControl w:val="1"/>
              <w:ind/>
              <w:jc w:val="center"/>
              <w:rPr>
                <w:sz w:val="20"/>
              </w:rPr>
            </w:pPr>
            <w:r>
              <w:rPr>
                <w:sz w:val="20"/>
              </w:rPr>
              <w:t>08</w:t>
            </w:r>
          </w:p>
        </w:tc>
        <w:tc>
          <w:tcPr>
            <w:tcW w:type="dxa" w:w="425"/>
            <w:shd w:fill="auto" w:val="clear"/>
          </w:tcPr>
          <w:p w14:paraId="7F210000">
            <w:pPr>
              <w:widowControl w:val="1"/>
              <w:ind/>
              <w:jc w:val="center"/>
              <w:rPr>
                <w:sz w:val="20"/>
              </w:rPr>
            </w:pPr>
            <w:r>
              <w:rPr>
                <w:sz w:val="20"/>
              </w:rPr>
              <w:t>04</w:t>
            </w:r>
          </w:p>
        </w:tc>
        <w:tc>
          <w:tcPr>
            <w:tcW w:type="dxa" w:w="1417"/>
            <w:shd w:fill="auto" w:val="clear"/>
            <w:tcMar>
              <w:left w:type="dxa" w:w="51"/>
              <w:right w:type="dxa" w:w="51"/>
            </w:tcMar>
          </w:tcPr>
          <w:p w14:paraId="80210000">
            <w:pPr>
              <w:widowControl w:val="1"/>
              <w:ind/>
              <w:jc w:val="center"/>
              <w:rPr>
                <w:sz w:val="20"/>
              </w:rPr>
            </w:pPr>
            <w:r>
              <w:rPr>
                <w:sz w:val="20"/>
              </w:rPr>
              <w:t>76 1 00 10010</w:t>
            </w:r>
          </w:p>
        </w:tc>
        <w:tc>
          <w:tcPr>
            <w:tcW w:type="dxa" w:w="567"/>
            <w:shd w:fill="auto" w:val="clear"/>
          </w:tcPr>
          <w:p w14:paraId="81210000">
            <w:pPr>
              <w:widowControl w:val="1"/>
              <w:ind/>
              <w:jc w:val="center"/>
              <w:rPr>
                <w:sz w:val="20"/>
              </w:rPr>
            </w:pPr>
            <w:r>
              <w:rPr>
                <w:sz w:val="20"/>
              </w:rPr>
              <w:t>120</w:t>
            </w:r>
          </w:p>
        </w:tc>
        <w:tc>
          <w:tcPr>
            <w:tcW w:type="dxa" w:w="1701"/>
            <w:shd w:fill="auto" w:val="clear"/>
          </w:tcPr>
          <w:p w14:paraId="82210000">
            <w:pPr>
              <w:widowControl w:val="1"/>
              <w:ind/>
              <w:jc w:val="right"/>
              <w:rPr>
                <w:sz w:val="20"/>
              </w:rPr>
            </w:pPr>
            <w:r>
              <w:rPr>
                <w:sz w:val="20"/>
              </w:rPr>
              <w:t>704 927,70</w:t>
            </w:r>
          </w:p>
        </w:tc>
        <w:tc>
          <w:tcPr>
            <w:tcW w:type="dxa" w:w="1701"/>
            <w:shd w:fill="auto" w:val="clear"/>
          </w:tcPr>
          <w:p w14:paraId="83210000">
            <w:pPr>
              <w:widowControl w:val="1"/>
              <w:ind/>
              <w:jc w:val="right"/>
              <w:rPr>
                <w:sz w:val="20"/>
              </w:rPr>
            </w:pPr>
            <w:r>
              <w:rPr>
                <w:sz w:val="20"/>
              </w:rPr>
              <w:t>864,00</w:t>
            </w:r>
          </w:p>
        </w:tc>
        <w:tc>
          <w:tcPr>
            <w:tcW w:type="dxa" w:w="851"/>
            <w:shd w:fill="auto" w:val="clear"/>
          </w:tcPr>
          <w:p w14:paraId="84210000">
            <w:pPr>
              <w:widowControl w:val="1"/>
              <w:ind/>
              <w:jc w:val="right"/>
              <w:rPr>
                <w:sz w:val="20"/>
              </w:rPr>
            </w:pPr>
            <w:r>
              <w:rPr>
                <w:sz w:val="20"/>
              </w:rPr>
              <w:t>0,1</w:t>
            </w:r>
          </w:p>
        </w:tc>
      </w:tr>
      <w:tr>
        <w:trPr>
          <w:trHeight w:hRule="atLeast" w:val="20"/>
        </w:trPr>
        <w:tc>
          <w:tcPr>
            <w:tcW w:type="dxa" w:w="7384"/>
            <w:shd w:fill="auto" w:val="clear"/>
          </w:tcPr>
          <w:p w14:paraId="85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6210000">
            <w:pPr>
              <w:widowControl w:val="1"/>
              <w:ind/>
              <w:jc w:val="center"/>
              <w:rPr>
                <w:sz w:val="20"/>
              </w:rPr>
            </w:pPr>
            <w:r>
              <w:rPr>
                <w:sz w:val="20"/>
              </w:rPr>
              <w:t>607</w:t>
            </w:r>
          </w:p>
        </w:tc>
        <w:tc>
          <w:tcPr>
            <w:tcW w:type="dxa" w:w="426"/>
            <w:shd w:fill="auto" w:val="clear"/>
          </w:tcPr>
          <w:p w14:paraId="87210000">
            <w:pPr>
              <w:widowControl w:val="1"/>
              <w:ind/>
              <w:jc w:val="center"/>
              <w:rPr>
                <w:sz w:val="20"/>
              </w:rPr>
            </w:pPr>
            <w:r>
              <w:rPr>
                <w:sz w:val="20"/>
              </w:rPr>
              <w:t>08</w:t>
            </w:r>
          </w:p>
        </w:tc>
        <w:tc>
          <w:tcPr>
            <w:tcW w:type="dxa" w:w="425"/>
            <w:shd w:fill="auto" w:val="clear"/>
          </w:tcPr>
          <w:p w14:paraId="88210000">
            <w:pPr>
              <w:widowControl w:val="1"/>
              <w:ind/>
              <w:jc w:val="center"/>
              <w:rPr>
                <w:sz w:val="20"/>
              </w:rPr>
            </w:pPr>
            <w:r>
              <w:rPr>
                <w:sz w:val="20"/>
              </w:rPr>
              <w:t>04</w:t>
            </w:r>
          </w:p>
        </w:tc>
        <w:tc>
          <w:tcPr>
            <w:tcW w:type="dxa" w:w="1417"/>
            <w:shd w:fill="auto" w:val="clear"/>
            <w:tcMar>
              <w:left w:type="dxa" w:w="51"/>
              <w:right w:type="dxa" w:w="51"/>
            </w:tcMar>
          </w:tcPr>
          <w:p w14:paraId="89210000">
            <w:pPr>
              <w:widowControl w:val="1"/>
              <w:ind/>
              <w:jc w:val="center"/>
              <w:rPr>
                <w:sz w:val="20"/>
              </w:rPr>
            </w:pPr>
            <w:r>
              <w:rPr>
                <w:sz w:val="20"/>
              </w:rPr>
              <w:t>76 1 00 10010</w:t>
            </w:r>
          </w:p>
        </w:tc>
        <w:tc>
          <w:tcPr>
            <w:tcW w:type="dxa" w:w="567"/>
            <w:shd w:fill="auto" w:val="clear"/>
          </w:tcPr>
          <w:p w14:paraId="8A210000">
            <w:pPr>
              <w:widowControl w:val="1"/>
              <w:ind/>
              <w:jc w:val="center"/>
              <w:rPr>
                <w:sz w:val="20"/>
              </w:rPr>
            </w:pPr>
            <w:r>
              <w:rPr>
                <w:sz w:val="20"/>
              </w:rPr>
              <w:t>240</w:t>
            </w:r>
          </w:p>
        </w:tc>
        <w:tc>
          <w:tcPr>
            <w:tcW w:type="dxa" w:w="1701"/>
            <w:shd w:fill="auto" w:val="clear"/>
          </w:tcPr>
          <w:p w14:paraId="8B210000">
            <w:pPr>
              <w:widowControl w:val="1"/>
              <w:ind/>
              <w:jc w:val="right"/>
              <w:rPr>
                <w:sz w:val="20"/>
              </w:rPr>
            </w:pPr>
            <w:r>
              <w:rPr>
                <w:sz w:val="20"/>
              </w:rPr>
              <w:t>1 456 294,80</w:t>
            </w:r>
          </w:p>
        </w:tc>
        <w:tc>
          <w:tcPr>
            <w:tcW w:type="dxa" w:w="1701"/>
            <w:shd w:fill="auto" w:val="clear"/>
          </w:tcPr>
          <w:p w14:paraId="8C210000">
            <w:pPr>
              <w:widowControl w:val="1"/>
              <w:ind/>
              <w:jc w:val="right"/>
              <w:rPr>
                <w:sz w:val="20"/>
              </w:rPr>
            </w:pPr>
            <w:r>
              <w:rPr>
                <w:sz w:val="20"/>
              </w:rPr>
              <w:t>311 485,55</w:t>
            </w:r>
          </w:p>
        </w:tc>
        <w:tc>
          <w:tcPr>
            <w:tcW w:type="dxa" w:w="851"/>
            <w:shd w:fill="auto" w:val="clear"/>
          </w:tcPr>
          <w:p w14:paraId="8D210000">
            <w:pPr>
              <w:widowControl w:val="1"/>
              <w:ind/>
              <w:jc w:val="right"/>
              <w:rPr>
                <w:sz w:val="20"/>
              </w:rPr>
            </w:pPr>
            <w:r>
              <w:rPr>
                <w:sz w:val="20"/>
              </w:rPr>
              <w:t>21,4</w:t>
            </w:r>
          </w:p>
        </w:tc>
      </w:tr>
      <w:tr>
        <w:trPr>
          <w:trHeight w:hRule="atLeast" w:val="20"/>
        </w:trPr>
        <w:tc>
          <w:tcPr>
            <w:tcW w:type="dxa" w:w="7384"/>
            <w:shd w:fill="auto" w:val="clear"/>
          </w:tcPr>
          <w:p w14:paraId="8E210000">
            <w:pPr>
              <w:rPr>
                <w:sz w:val="20"/>
              </w:rPr>
            </w:pPr>
            <w:r>
              <w:rPr>
                <w:sz w:val="20"/>
              </w:rPr>
              <w:t>Уплата налогов, сборов и иных платежей</w:t>
            </w:r>
          </w:p>
        </w:tc>
        <w:tc>
          <w:tcPr>
            <w:tcW w:type="dxa" w:w="567"/>
            <w:shd w:fill="auto" w:val="clear"/>
          </w:tcPr>
          <w:p w14:paraId="8F210000">
            <w:pPr>
              <w:widowControl w:val="1"/>
              <w:ind/>
              <w:jc w:val="center"/>
              <w:rPr>
                <w:sz w:val="20"/>
              </w:rPr>
            </w:pPr>
            <w:r>
              <w:rPr>
                <w:sz w:val="20"/>
              </w:rPr>
              <w:t>607</w:t>
            </w:r>
          </w:p>
        </w:tc>
        <w:tc>
          <w:tcPr>
            <w:tcW w:type="dxa" w:w="426"/>
            <w:shd w:fill="auto" w:val="clear"/>
          </w:tcPr>
          <w:p w14:paraId="90210000">
            <w:pPr>
              <w:widowControl w:val="1"/>
              <w:ind/>
              <w:jc w:val="center"/>
              <w:rPr>
                <w:sz w:val="20"/>
              </w:rPr>
            </w:pPr>
            <w:r>
              <w:rPr>
                <w:sz w:val="20"/>
              </w:rPr>
              <w:t>08</w:t>
            </w:r>
          </w:p>
        </w:tc>
        <w:tc>
          <w:tcPr>
            <w:tcW w:type="dxa" w:w="425"/>
            <w:shd w:fill="auto" w:val="clear"/>
          </w:tcPr>
          <w:p w14:paraId="91210000">
            <w:pPr>
              <w:widowControl w:val="1"/>
              <w:ind/>
              <w:jc w:val="center"/>
              <w:rPr>
                <w:sz w:val="20"/>
              </w:rPr>
            </w:pPr>
            <w:r>
              <w:rPr>
                <w:sz w:val="20"/>
              </w:rPr>
              <w:t>04</w:t>
            </w:r>
          </w:p>
        </w:tc>
        <w:tc>
          <w:tcPr>
            <w:tcW w:type="dxa" w:w="1417"/>
            <w:shd w:fill="auto" w:val="clear"/>
            <w:tcMar>
              <w:left w:type="dxa" w:w="51"/>
              <w:right w:type="dxa" w:w="51"/>
            </w:tcMar>
          </w:tcPr>
          <w:p w14:paraId="92210000">
            <w:pPr>
              <w:widowControl w:val="1"/>
              <w:ind/>
              <w:jc w:val="center"/>
              <w:rPr>
                <w:sz w:val="20"/>
              </w:rPr>
            </w:pPr>
            <w:r>
              <w:rPr>
                <w:sz w:val="20"/>
              </w:rPr>
              <w:t>76 1 00 10010</w:t>
            </w:r>
          </w:p>
        </w:tc>
        <w:tc>
          <w:tcPr>
            <w:tcW w:type="dxa" w:w="567"/>
            <w:shd w:fill="auto" w:val="clear"/>
          </w:tcPr>
          <w:p w14:paraId="93210000">
            <w:pPr>
              <w:widowControl w:val="1"/>
              <w:ind/>
              <w:jc w:val="center"/>
              <w:rPr>
                <w:sz w:val="20"/>
              </w:rPr>
            </w:pPr>
            <w:r>
              <w:rPr>
                <w:sz w:val="20"/>
              </w:rPr>
              <w:t>850</w:t>
            </w:r>
          </w:p>
        </w:tc>
        <w:tc>
          <w:tcPr>
            <w:tcW w:type="dxa" w:w="1701"/>
            <w:shd w:fill="auto" w:val="clear"/>
          </w:tcPr>
          <w:p w14:paraId="94210000">
            <w:pPr>
              <w:widowControl w:val="1"/>
              <w:ind/>
              <w:jc w:val="right"/>
              <w:rPr>
                <w:sz w:val="20"/>
              </w:rPr>
            </w:pPr>
            <w:r>
              <w:rPr>
                <w:sz w:val="20"/>
              </w:rPr>
              <w:t>169 580,00</w:t>
            </w:r>
          </w:p>
        </w:tc>
        <w:tc>
          <w:tcPr>
            <w:tcW w:type="dxa" w:w="1701"/>
            <w:shd w:fill="auto" w:val="clear"/>
          </w:tcPr>
          <w:p w14:paraId="95210000">
            <w:pPr>
              <w:widowControl w:val="1"/>
              <w:ind/>
              <w:jc w:val="right"/>
              <w:rPr>
                <w:sz w:val="20"/>
              </w:rPr>
            </w:pPr>
            <w:r>
              <w:rPr>
                <w:sz w:val="20"/>
              </w:rPr>
              <w:t>39 629,00</w:t>
            </w:r>
          </w:p>
        </w:tc>
        <w:tc>
          <w:tcPr>
            <w:tcW w:type="dxa" w:w="851"/>
            <w:shd w:fill="auto" w:val="clear"/>
          </w:tcPr>
          <w:p w14:paraId="96210000">
            <w:pPr>
              <w:widowControl w:val="1"/>
              <w:ind/>
              <w:jc w:val="right"/>
              <w:rPr>
                <w:sz w:val="20"/>
              </w:rPr>
            </w:pPr>
            <w:r>
              <w:rPr>
                <w:sz w:val="20"/>
              </w:rPr>
              <w:t>23,4</w:t>
            </w:r>
          </w:p>
        </w:tc>
      </w:tr>
      <w:tr>
        <w:trPr>
          <w:trHeight w:hRule="atLeast" w:val="20"/>
        </w:trPr>
        <w:tc>
          <w:tcPr>
            <w:tcW w:type="dxa" w:w="7384"/>
            <w:shd w:fill="auto" w:val="clear"/>
          </w:tcPr>
          <w:p w14:paraId="972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98210000">
            <w:pPr>
              <w:widowControl w:val="1"/>
              <w:ind/>
              <w:jc w:val="center"/>
              <w:rPr>
                <w:sz w:val="20"/>
              </w:rPr>
            </w:pPr>
            <w:r>
              <w:rPr>
                <w:sz w:val="20"/>
              </w:rPr>
              <w:t>607</w:t>
            </w:r>
          </w:p>
        </w:tc>
        <w:tc>
          <w:tcPr>
            <w:tcW w:type="dxa" w:w="426"/>
            <w:shd w:fill="auto" w:val="clear"/>
          </w:tcPr>
          <w:p w14:paraId="99210000">
            <w:pPr>
              <w:widowControl w:val="1"/>
              <w:ind/>
              <w:jc w:val="center"/>
              <w:rPr>
                <w:sz w:val="20"/>
              </w:rPr>
            </w:pPr>
            <w:r>
              <w:rPr>
                <w:sz w:val="20"/>
              </w:rPr>
              <w:t>08</w:t>
            </w:r>
          </w:p>
        </w:tc>
        <w:tc>
          <w:tcPr>
            <w:tcW w:type="dxa" w:w="425"/>
            <w:shd w:fill="auto" w:val="clear"/>
          </w:tcPr>
          <w:p w14:paraId="9A210000">
            <w:pPr>
              <w:widowControl w:val="1"/>
              <w:ind/>
              <w:jc w:val="center"/>
              <w:rPr>
                <w:sz w:val="20"/>
              </w:rPr>
            </w:pPr>
            <w:r>
              <w:rPr>
                <w:sz w:val="20"/>
              </w:rPr>
              <w:t>04</w:t>
            </w:r>
          </w:p>
        </w:tc>
        <w:tc>
          <w:tcPr>
            <w:tcW w:type="dxa" w:w="1417"/>
            <w:shd w:fill="auto" w:val="clear"/>
            <w:tcMar>
              <w:left w:type="dxa" w:w="51"/>
              <w:right w:type="dxa" w:w="51"/>
            </w:tcMar>
          </w:tcPr>
          <w:p w14:paraId="9B210000">
            <w:pPr>
              <w:widowControl w:val="1"/>
              <w:ind/>
              <w:jc w:val="center"/>
              <w:rPr>
                <w:sz w:val="20"/>
              </w:rPr>
            </w:pPr>
            <w:r>
              <w:rPr>
                <w:sz w:val="20"/>
              </w:rPr>
              <w:t>76 1 00 10020</w:t>
            </w:r>
          </w:p>
        </w:tc>
        <w:tc>
          <w:tcPr>
            <w:tcW w:type="dxa" w:w="567"/>
            <w:shd w:fill="auto" w:val="clear"/>
          </w:tcPr>
          <w:p w14:paraId="9C210000">
            <w:pPr>
              <w:widowControl w:val="1"/>
              <w:ind/>
              <w:jc w:val="center"/>
              <w:rPr>
                <w:sz w:val="20"/>
              </w:rPr>
            </w:pPr>
            <w:r>
              <w:rPr>
                <w:sz w:val="20"/>
              </w:rPr>
              <w:t>000</w:t>
            </w:r>
          </w:p>
        </w:tc>
        <w:tc>
          <w:tcPr>
            <w:tcW w:type="dxa" w:w="1701"/>
            <w:shd w:fill="auto" w:val="clear"/>
          </w:tcPr>
          <w:p w14:paraId="9D210000">
            <w:pPr>
              <w:widowControl w:val="1"/>
              <w:ind/>
              <w:jc w:val="right"/>
              <w:rPr>
                <w:sz w:val="20"/>
              </w:rPr>
            </w:pPr>
            <w:r>
              <w:rPr>
                <w:sz w:val="20"/>
              </w:rPr>
              <w:t>24 629 682,30</w:t>
            </w:r>
          </w:p>
        </w:tc>
        <w:tc>
          <w:tcPr>
            <w:tcW w:type="dxa" w:w="1701"/>
            <w:shd w:fill="auto" w:val="clear"/>
          </w:tcPr>
          <w:p w14:paraId="9E210000">
            <w:pPr>
              <w:widowControl w:val="1"/>
              <w:ind/>
              <w:jc w:val="right"/>
              <w:rPr>
                <w:sz w:val="20"/>
              </w:rPr>
            </w:pPr>
            <w:r>
              <w:rPr>
                <w:sz w:val="20"/>
              </w:rPr>
              <w:t>4 627 596,53</w:t>
            </w:r>
          </w:p>
        </w:tc>
        <w:tc>
          <w:tcPr>
            <w:tcW w:type="dxa" w:w="851"/>
            <w:shd w:fill="auto" w:val="clear"/>
          </w:tcPr>
          <w:p w14:paraId="9F210000">
            <w:pPr>
              <w:widowControl w:val="1"/>
              <w:ind/>
              <w:jc w:val="right"/>
              <w:rPr>
                <w:sz w:val="20"/>
              </w:rPr>
            </w:pPr>
            <w:r>
              <w:rPr>
                <w:sz w:val="20"/>
              </w:rPr>
              <w:t>18,8</w:t>
            </w:r>
          </w:p>
        </w:tc>
      </w:tr>
      <w:tr>
        <w:trPr>
          <w:trHeight w:hRule="atLeast" w:val="20"/>
        </w:trPr>
        <w:tc>
          <w:tcPr>
            <w:tcW w:type="dxa" w:w="7384"/>
            <w:shd w:fill="auto" w:val="clear"/>
          </w:tcPr>
          <w:p w14:paraId="A0210000">
            <w:pPr>
              <w:rPr>
                <w:sz w:val="20"/>
              </w:rPr>
            </w:pPr>
            <w:r>
              <w:rPr>
                <w:sz w:val="20"/>
              </w:rPr>
              <w:t>Расходы на выплаты персоналу государственных (муниципальных) органов</w:t>
            </w:r>
          </w:p>
        </w:tc>
        <w:tc>
          <w:tcPr>
            <w:tcW w:type="dxa" w:w="567"/>
            <w:shd w:fill="auto" w:val="clear"/>
          </w:tcPr>
          <w:p w14:paraId="A1210000">
            <w:pPr>
              <w:widowControl w:val="1"/>
              <w:ind/>
              <w:jc w:val="center"/>
              <w:rPr>
                <w:sz w:val="20"/>
              </w:rPr>
            </w:pPr>
            <w:r>
              <w:rPr>
                <w:sz w:val="20"/>
              </w:rPr>
              <w:t>607</w:t>
            </w:r>
          </w:p>
        </w:tc>
        <w:tc>
          <w:tcPr>
            <w:tcW w:type="dxa" w:w="426"/>
            <w:shd w:fill="auto" w:val="clear"/>
          </w:tcPr>
          <w:p w14:paraId="A2210000">
            <w:pPr>
              <w:widowControl w:val="1"/>
              <w:ind/>
              <w:jc w:val="center"/>
              <w:rPr>
                <w:sz w:val="20"/>
              </w:rPr>
            </w:pPr>
            <w:r>
              <w:rPr>
                <w:sz w:val="20"/>
              </w:rPr>
              <w:t>08</w:t>
            </w:r>
          </w:p>
        </w:tc>
        <w:tc>
          <w:tcPr>
            <w:tcW w:type="dxa" w:w="425"/>
            <w:shd w:fill="auto" w:val="clear"/>
          </w:tcPr>
          <w:p w14:paraId="A3210000">
            <w:pPr>
              <w:widowControl w:val="1"/>
              <w:ind/>
              <w:jc w:val="center"/>
              <w:rPr>
                <w:sz w:val="20"/>
              </w:rPr>
            </w:pPr>
            <w:r>
              <w:rPr>
                <w:sz w:val="20"/>
              </w:rPr>
              <w:t>04</w:t>
            </w:r>
          </w:p>
        </w:tc>
        <w:tc>
          <w:tcPr>
            <w:tcW w:type="dxa" w:w="1417"/>
            <w:shd w:fill="auto" w:val="clear"/>
            <w:tcMar>
              <w:left w:type="dxa" w:w="51"/>
              <w:right w:type="dxa" w:w="51"/>
            </w:tcMar>
          </w:tcPr>
          <w:p w14:paraId="A4210000">
            <w:pPr>
              <w:widowControl w:val="1"/>
              <w:ind/>
              <w:jc w:val="center"/>
              <w:rPr>
                <w:sz w:val="20"/>
              </w:rPr>
            </w:pPr>
            <w:r>
              <w:rPr>
                <w:sz w:val="20"/>
              </w:rPr>
              <w:t>76 1 00 10020</w:t>
            </w:r>
          </w:p>
        </w:tc>
        <w:tc>
          <w:tcPr>
            <w:tcW w:type="dxa" w:w="567"/>
            <w:shd w:fill="auto" w:val="clear"/>
          </w:tcPr>
          <w:p w14:paraId="A5210000">
            <w:pPr>
              <w:widowControl w:val="1"/>
              <w:ind/>
              <w:jc w:val="center"/>
              <w:rPr>
                <w:sz w:val="20"/>
              </w:rPr>
            </w:pPr>
            <w:r>
              <w:rPr>
                <w:sz w:val="20"/>
              </w:rPr>
              <w:t>120</w:t>
            </w:r>
          </w:p>
        </w:tc>
        <w:tc>
          <w:tcPr>
            <w:tcW w:type="dxa" w:w="1701"/>
            <w:shd w:fill="auto" w:val="clear"/>
          </w:tcPr>
          <w:p w14:paraId="A6210000">
            <w:pPr>
              <w:widowControl w:val="1"/>
              <w:ind/>
              <w:jc w:val="right"/>
              <w:rPr>
                <w:sz w:val="20"/>
              </w:rPr>
            </w:pPr>
            <w:r>
              <w:rPr>
                <w:sz w:val="20"/>
              </w:rPr>
              <w:t>24 629 682,30</w:t>
            </w:r>
          </w:p>
        </w:tc>
        <w:tc>
          <w:tcPr>
            <w:tcW w:type="dxa" w:w="1701"/>
            <w:shd w:fill="auto" w:val="clear"/>
          </w:tcPr>
          <w:p w14:paraId="A7210000">
            <w:pPr>
              <w:widowControl w:val="1"/>
              <w:ind/>
              <w:jc w:val="right"/>
              <w:rPr>
                <w:sz w:val="20"/>
              </w:rPr>
            </w:pPr>
            <w:r>
              <w:rPr>
                <w:sz w:val="20"/>
              </w:rPr>
              <w:t>4 627 596,53</w:t>
            </w:r>
          </w:p>
        </w:tc>
        <w:tc>
          <w:tcPr>
            <w:tcW w:type="dxa" w:w="851"/>
            <w:shd w:fill="auto" w:val="clear"/>
          </w:tcPr>
          <w:p w14:paraId="A8210000">
            <w:pPr>
              <w:widowControl w:val="1"/>
              <w:ind/>
              <w:jc w:val="right"/>
              <w:rPr>
                <w:sz w:val="20"/>
              </w:rPr>
            </w:pPr>
            <w:r>
              <w:rPr>
                <w:sz w:val="20"/>
              </w:rPr>
              <w:t>18,8</w:t>
            </w:r>
          </w:p>
        </w:tc>
      </w:tr>
      <w:tr>
        <w:trPr>
          <w:trHeight w:hRule="atLeast" w:val="20"/>
        </w:trPr>
        <w:tc>
          <w:tcPr>
            <w:tcW w:type="dxa" w:w="7384"/>
            <w:shd w:fill="auto" w:val="clear"/>
          </w:tcPr>
          <w:p w14:paraId="A9210000">
            <w:pPr>
              <w:rPr>
                <w:sz w:val="20"/>
              </w:rPr>
            </w:pPr>
            <w:r>
              <w:rPr>
                <w:sz w:val="20"/>
              </w:rPr>
              <w:t>Расходы, предусмотренные на иные цели</w:t>
            </w:r>
          </w:p>
        </w:tc>
        <w:tc>
          <w:tcPr>
            <w:tcW w:type="dxa" w:w="567"/>
            <w:shd w:fill="auto" w:val="clear"/>
          </w:tcPr>
          <w:p w14:paraId="AA210000">
            <w:pPr>
              <w:widowControl w:val="1"/>
              <w:ind/>
              <w:jc w:val="center"/>
              <w:rPr>
                <w:sz w:val="20"/>
              </w:rPr>
            </w:pPr>
            <w:r>
              <w:rPr>
                <w:sz w:val="20"/>
              </w:rPr>
              <w:t>607</w:t>
            </w:r>
          </w:p>
        </w:tc>
        <w:tc>
          <w:tcPr>
            <w:tcW w:type="dxa" w:w="426"/>
            <w:shd w:fill="auto" w:val="clear"/>
          </w:tcPr>
          <w:p w14:paraId="AB210000">
            <w:pPr>
              <w:widowControl w:val="1"/>
              <w:ind/>
              <w:jc w:val="center"/>
              <w:rPr>
                <w:sz w:val="20"/>
              </w:rPr>
            </w:pPr>
            <w:r>
              <w:rPr>
                <w:sz w:val="20"/>
              </w:rPr>
              <w:t>08</w:t>
            </w:r>
          </w:p>
        </w:tc>
        <w:tc>
          <w:tcPr>
            <w:tcW w:type="dxa" w:w="425"/>
            <w:shd w:fill="auto" w:val="clear"/>
          </w:tcPr>
          <w:p w14:paraId="AC210000">
            <w:pPr>
              <w:widowControl w:val="1"/>
              <w:ind/>
              <w:jc w:val="center"/>
              <w:rPr>
                <w:sz w:val="20"/>
              </w:rPr>
            </w:pPr>
            <w:r>
              <w:rPr>
                <w:sz w:val="20"/>
              </w:rPr>
              <w:t>04</w:t>
            </w:r>
          </w:p>
        </w:tc>
        <w:tc>
          <w:tcPr>
            <w:tcW w:type="dxa" w:w="1417"/>
            <w:shd w:fill="auto" w:val="clear"/>
            <w:tcMar>
              <w:left w:type="dxa" w:w="51"/>
              <w:right w:type="dxa" w:w="51"/>
            </w:tcMar>
          </w:tcPr>
          <w:p w14:paraId="AD210000">
            <w:pPr>
              <w:widowControl w:val="1"/>
              <w:ind/>
              <w:jc w:val="center"/>
              <w:rPr>
                <w:sz w:val="20"/>
              </w:rPr>
            </w:pPr>
            <w:r>
              <w:rPr>
                <w:sz w:val="20"/>
              </w:rPr>
              <w:t>76 2 00 00000</w:t>
            </w:r>
          </w:p>
        </w:tc>
        <w:tc>
          <w:tcPr>
            <w:tcW w:type="dxa" w:w="567"/>
            <w:shd w:fill="auto" w:val="clear"/>
          </w:tcPr>
          <w:p w14:paraId="AE210000">
            <w:pPr>
              <w:widowControl w:val="1"/>
              <w:ind/>
              <w:jc w:val="center"/>
              <w:rPr>
                <w:sz w:val="20"/>
              </w:rPr>
            </w:pPr>
            <w:r>
              <w:rPr>
                <w:sz w:val="20"/>
              </w:rPr>
              <w:t>000</w:t>
            </w:r>
          </w:p>
        </w:tc>
        <w:tc>
          <w:tcPr>
            <w:tcW w:type="dxa" w:w="1701"/>
            <w:shd w:fill="auto" w:val="clear"/>
          </w:tcPr>
          <w:p w14:paraId="AF210000">
            <w:pPr>
              <w:widowControl w:val="1"/>
              <w:ind/>
              <w:jc w:val="right"/>
              <w:rPr>
                <w:sz w:val="20"/>
              </w:rPr>
            </w:pPr>
            <w:r>
              <w:rPr>
                <w:sz w:val="20"/>
              </w:rPr>
              <w:t>658 550,00</w:t>
            </w:r>
          </w:p>
        </w:tc>
        <w:tc>
          <w:tcPr>
            <w:tcW w:type="dxa" w:w="1701"/>
            <w:shd w:fill="auto" w:val="clear"/>
          </w:tcPr>
          <w:p w14:paraId="B0210000">
            <w:pPr>
              <w:widowControl w:val="1"/>
              <w:ind/>
              <w:jc w:val="right"/>
              <w:rPr>
                <w:sz w:val="20"/>
              </w:rPr>
            </w:pPr>
            <w:r>
              <w:rPr>
                <w:sz w:val="20"/>
              </w:rPr>
              <w:t>100 540,00</w:t>
            </w:r>
          </w:p>
        </w:tc>
        <w:tc>
          <w:tcPr>
            <w:tcW w:type="dxa" w:w="851"/>
            <w:shd w:fill="auto" w:val="clear"/>
          </w:tcPr>
          <w:p w14:paraId="B1210000">
            <w:pPr>
              <w:widowControl w:val="1"/>
              <w:ind/>
              <w:jc w:val="right"/>
              <w:rPr>
                <w:sz w:val="20"/>
              </w:rPr>
            </w:pPr>
            <w:r>
              <w:rPr>
                <w:sz w:val="20"/>
              </w:rPr>
              <w:t>15,3</w:t>
            </w:r>
          </w:p>
        </w:tc>
      </w:tr>
      <w:tr>
        <w:trPr>
          <w:trHeight w:hRule="atLeast" w:val="20"/>
        </w:trPr>
        <w:tc>
          <w:tcPr>
            <w:tcW w:type="dxa" w:w="7384"/>
            <w:shd w:fill="auto" w:val="clear"/>
          </w:tcPr>
          <w:p w14:paraId="B221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567"/>
            <w:shd w:fill="auto" w:val="clear"/>
          </w:tcPr>
          <w:p w14:paraId="B3210000">
            <w:pPr>
              <w:widowControl w:val="1"/>
              <w:ind/>
              <w:jc w:val="center"/>
              <w:rPr>
                <w:sz w:val="20"/>
              </w:rPr>
            </w:pPr>
            <w:r>
              <w:rPr>
                <w:sz w:val="20"/>
              </w:rPr>
              <w:t>607</w:t>
            </w:r>
          </w:p>
        </w:tc>
        <w:tc>
          <w:tcPr>
            <w:tcW w:type="dxa" w:w="426"/>
            <w:shd w:fill="auto" w:val="clear"/>
          </w:tcPr>
          <w:p w14:paraId="B4210000">
            <w:pPr>
              <w:widowControl w:val="1"/>
              <w:ind/>
              <w:jc w:val="center"/>
              <w:rPr>
                <w:sz w:val="20"/>
              </w:rPr>
            </w:pPr>
            <w:r>
              <w:rPr>
                <w:sz w:val="20"/>
              </w:rPr>
              <w:t>08</w:t>
            </w:r>
          </w:p>
        </w:tc>
        <w:tc>
          <w:tcPr>
            <w:tcW w:type="dxa" w:w="425"/>
            <w:shd w:fill="auto" w:val="clear"/>
          </w:tcPr>
          <w:p w14:paraId="B5210000">
            <w:pPr>
              <w:widowControl w:val="1"/>
              <w:ind/>
              <w:jc w:val="center"/>
              <w:rPr>
                <w:sz w:val="20"/>
              </w:rPr>
            </w:pPr>
            <w:r>
              <w:rPr>
                <w:sz w:val="20"/>
              </w:rPr>
              <w:t>04</w:t>
            </w:r>
          </w:p>
        </w:tc>
        <w:tc>
          <w:tcPr>
            <w:tcW w:type="dxa" w:w="1417"/>
            <w:shd w:fill="auto" w:val="clear"/>
            <w:tcMar>
              <w:left w:type="dxa" w:w="51"/>
              <w:right w:type="dxa" w:w="51"/>
            </w:tcMar>
          </w:tcPr>
          <w:p w14:paraId="B6210000">
            <w:pPr>
              <w:widowControl w:val="1"/>
              <w:ind/>
              <w:jc w:val="center"/>
              <w:rPr>
                <w:sz w:val="20"/>
              </w:rPr>
            </w:pPr>
            <w:r>
              <w:rPr>
                <w:sz w:val="20"/>
              </w:rPr>
              <w:t>76 2 00 20250</w:t>
            </w:r>
          </w:p>
        </w:tc>
        <w:tc>
          <w:tcPr>
            <w:tcW w:type="dxa" w:w="567"/>
            <w:shd w:fill="auto" w:val="clear"/>
          </w:tcPr>
          <w:p w14:paraId="B7210000">
            <w:pPr>
              <w:widowControl w:val="1"/>
              <w:ind/>
              <w:jc w:val="center"/>
              <w:rPr>
                <w:sz w:val="20"/>
              </w:rPr>
            </w:pPr>
            <w:r>
              <w:rPr>
                <w:sz w:val="20"/>
              </w:rPr>
              <w:t>000</w:t>
            </w:r>
          </w:p>
        </w:tc>
        <w:tc>
          <w:tcPr>
            <w:tcW w:type="dxa" w:w="1701"/>
            <w:shd w:fill="auto" w:val="clear"/>
          </w:tcPr>
          <w:p w14:paraId="B8210000">
            <w:pPr>
              <w:widowControl w:val="1"/>
              <w:ind/>
              <w:jc w:val="right"/>
              <w:rPr>
                <w:sz w:val="20"/>
              </w:rPr>
            </w:pPr>
            <w:r>
              <w:rPr>
                <w:sz w:val="20"/>
              </w:rPr>
              <w:t>658 550,00</w:t>
            </w:r>
          </w:p>
        </w:tc>
        <w:tc>
          <w:tcPr>
            <w:tcW w:type="dxa" w:w="1701"/>
            <w:shd w:fill="auto" w:val="clear"/>
          </w:tcPr>
          <w:p w14:paraId="B9210000">
            <w:pPr>
              <w:widowControl w:val="1"/>
              <w:ind/>
              <w:jc w:val="right"/>
              <w:rPr>
                <w:sz w:val="20"/>
              </w:rPr>
            </w:pPr>
            <w:r>
              <w:rPr>
                <w:sz w:val="20"/>
              </w:rPr>
              <w:t>100 540,00</w:t>
            </w:r>
          </w:p>
        </w:tc>
        <w:tc>
          <w:tcPr>
            <w:tcW w:type="dxa" w:w="851"/>
            <w:shd w:fill="auto" w:val="clear"/>
          </w:tcPr>
          <w:p w14:paraId="BA210000">
            <w:pPr>
              <w:widowControl w:val="1"/>
              <w:ind/>
              <w:jc w:val="right"/>
              <w:rPr>
                <w:sz w:val="20"/>
              </w:rPr>
            </w:pPr>
            <w:r>
              <w:rPr>
                <w:sz w:val="20"/>
              </w:rPr>
              <w:t>15,3</w:t>
            </w:r>
          </w:p>
        </w:tc>
      </w:tr>
      <w:tr>
        <w:trPr>
          <w:trHeight w:hRule="atLeast" w:val="20"/>
        </w:trPr>
        <w:tc>
          <w:tcPr>
            <w:tcW w:type="dxa" w:w="7384"/>
            <w:shd w:fill="auto" w:val="clear"/>
          </w:tcPr>
          <w:p w14:paraId="BB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C210000">
            <w:pPr>
              <w:widowControl w:val="1"/>
              <w:ind/>
              <w:jc w:val="center"/>
              <w:rPr>
                <w:sz w:val="20"/>
              </w:rPr>
            </w:pPr>
            <w:r>
              <w:rPr>
                <w:sz w:val="20"/>
              </w:rPr>
              <w:t>607</w:t>
            </w:r>
          </w:p>
        </w:tc>
        <w:tc>
          <w:tcPr>
            <w:tcW w:type="dxa" w:w="426"/>
            <w:shd w:fill="auto" w:val="clear"/>
          </w:tcPr>
          <w:p w14:paraId="BD210000">
            <w:pPr>
              <w:widowControl w:val="1"/>
              <w:ind/>
              <w:jc w:val="center"/>
              <w:rPr>
                <w:sz w:val="20"/>
              </w:rPr>
            </w:pPr>
            <w:r>
              <w:rPr>
                <w:sz w:val="20"/>
              </w:rPr>
              <w:t>08</w:t>
            </w:r>
          </w:p>
        </w:tc>
        <w:tc>
          <w:tcPr>
            <w:tcW w:type="dxa" w:w="425"/>
            <w:shd w:fill="auto" w:val="clear"/>
          </w:tcPr>
          <w:p w14:paraId="BE210000">
            <w:pPr>
              <w:widowControl w:val="1"/>
              <w:ind/>
              <w:jc w:val="center"/>
              <w:rPr>
                <w:sz w:val="20"/>
              </w:rPr>
            </w:pPr>
            <w:r>
              <w:rPr>
                <w:sz w:val="20"/>
              </w:rPr>
              <w:t>04</w:t>
            </w:r>
          </w:p>
        </w:tc>
        <w:tc>
          <w:tcPr>
            <w:tcW w:type="dxa" w:w="1417"/>
            <w:shd w:fill="auto" w:val="clear"/>
            <w:tcMar>
              <w:left w:type="dxa" w:w="51"/>
              <w:right w:type="dxa" w:w="51"/>
            </w:tcMar>
          </w:tcPr>
          <w:p w14:paraId="BF210000">
            <w:pPr>
              <w:widowControl w:val="1"/>
              <w:ind/>
              <w:jc w:val="center"/>
              <w:rPr>
                <w:sz w:val="20"/>
              </w:rPr>
            </w:pPr>
            <w:r>
              <w:rPr>
                <w:sz w:val="20"/>
              </w:rPr>
              <w:t>76 2 00 20250</w:t>
            </w:r>
          </w:p>
        </w:tc>
        <w:tc>
          <w:tcPr>
            <w:tcW w:type="dxa" w:w="567"/>
            <w:shd w:fill="auto" w:val="clear"/>
          </w:tcPr>
          <w:p w14:paraId="C0210000">
            <w:pPr>
              <w:widowControl w:val="1"/>
              <w:ind/>
              <w:jc w:val="center"/>
              <w:rPr>
                <w:sz w:val="20"/>
              </w:rPr>
            </w:pPr>
            <w:r>
              <w:rPr>
                <w:sz w:val="20"/>
              </w:rPr>
              <w:t>240</w:t>
            </w:r>
          </w:p>
        </w:tc>
        <w:tc>
          <w:tcPr>
            <w:tcW w:type="dxa" w:w="1701"/>
            <w:shd w:fill="auto" w:val="clear"/>
          </w:tcPr>
          <w:p w14:paraId="C1210000">
            <w:pPr>
              <w:widowControl w:val="1"/>
              <w:ind/>
              <w:jc w:val="right"/>
              <w:rPr>
                <w:sz w:val="20"/>
              </w:rPr>
            </w:pPr>
            <w:r>
              <w:rPr>
                <w:sz w:val="20"/>
              </w:rPr>
              <w:t>658 550,00</w:t>
            </w:r>
          </w:p>
        </w:tc>
        <w:tc>
          <w:tcPr>
            <w:tcW w:type="dxa" w:w="1701"/>
            <w:shd w:fill="auto" w:val="clear"/>
          </w:tcPr>
          <w:p w14:paraId="C2210000">
            <w:pPr>
              <w:widowControl w:val="1"/>
              <w:ind/>
              <w:jc w:val="right"/>
              <w:rPr>
                <w:sz w:val="20"/>
              </w:rPr>
            </w:pPr>
            <w:r>
              <w:rPr>
                <w:sz w:val="20"/>
              </w:rPr>
              <w:t>100 540,00</w:t>
            </w:r>
          </w:p>
        </w:tc>
        <w:tc>
          <w:tcPr>
            <w:tcW w:type="dxa" w:w="851"/>
            <w:shd w:fill="auto" w:val="clear"/>
          </w:tcPr>
          <w:p w14:paraId="C3210000">
            <w:pPr>
              <w:widowControl w:val="1"/>
              <w:ind/>
              <w:jc w:val="right"/>
              <w:rPr>
                <w:sz w:val="20"/>
              </w:rPr>
            </w:pPr>
            <w:r>
              <w:rPr>
                <w:sz w:val="20"/>
              </w:rPr>
              <w:t>15,3</w:t>
            </w:r>
          </w:p>
        </w:tc>
      </w:tr>
      <w:tr>
        <w:trPr>
          <w:trHeight w:hRule="atLeast" w:val="20"/>
        </w:trPr>
        <w:tc>
          <w:tcPr>
            <w:tcW w:type="dxa" w:w="7384"/>
            <w:shd w:fill="auto" w:val="clear"/>
          </w:tcPr>
          <w:p w14:paraId="C4210000">
            <w:pPr>
              <w:rPr>
                <w:sz w:val="20"/>
              </w:rPr>
            </w:pPr>
            <w:r>
              <w:rPr>
                <w:sz w:val="20"/>
              </w:rPr>
              <w:t> </w:t>
            </w:r>
          </w:p>
        </w:tc>
        <w:tc>
          <w:tcPr>
            <w:tcW w:type="dxa" w:w="567"/>
            <w:shd w:fill="auto" w:val="clear"/>
          </w:tcPr>
          <w:p w14:paraId="C5210000">
            <w:pPr>
              <w:widowControl w:val="1"/>
              <w:ind/>
              <w:jc w:val="center"/>
              <w:rPr>
                <w:sz w:val="20"/>
              </w:rPr>
            </w:pPr>
            <w:r>
              <w:rPr>
                <w:sz w:val="20"/>
              </w:rPr>
              <w:t> </w:t>
            </w:r>
          </w:p>
        </w:tc>
        <w:tc>
          <w:tcPr>
            <w:tcW w:type="dxa" w:w="426"/>
            <w:shd w:fill="auto" w:val="clear"/>
          </w:tcPr>
          <w:p w14:paraId="C6210000">
            <w:pPr>
              <w:widowControl w:val="1"/>
              <w:ind/>
              <w:jc w:val="center"/>
              <w:rPr>
                <w:sz w:val="20"/>
              </w:rPr>
            </w:pPr>
            <w:r>
              <w:rPr>
                <w:sz w:val="20"/>
              </w:rPr>
              <w:t> </w:t>
            </w:r>
          </w:p>
        </w:tc>
        <w:tc>
          <w:tcPr>
            <w:tcW w:type="dxa" w:w="425"/>
            <w:shd w:fill="auto" w:val="clear"/>
          </w:tcPr>
          <w:p w14:paraId="C7210000">
            <w:pPr>
              <w:widowControl w:val="1"/>
              <w:ind/>
              <w:jc w:val="center"/>
              <w:rPr>
                <w:sz w:val="20"/>
              </w:rPr>
            </w:pPr>
            <w:r>
              <w:rPr>
                <w:sz w:val="20"/>
              </w:rPr>
              <w:t> </w:t>
            </w:r>
          </w:p>
        </w:tc>
        <w:tc>
          <w:tcPr>
            <w:tcW w:type="dxa" w:w="1417"/>
            <w:shd w:fill="auto" w:val="clear"/>
            <w:tcMar>
              <w:left w:type="dxa" w:w="51"/>
              <w:right w:type="dxa" w:w="51"/>
            </w:tcMar>
          </w:tcPr>
          <w:p w14:paraId="C8210000">
            <w:pPr>
              <w:widowControl w:val="1"/>
              <w:ind/>
              <w:jc w:val="center"/>
              <w:rPr>
                <w:sz w:val="20"/>
              </w:rPr>
            </w:pPr>
            <w:r>
              <w:rPr>
                <w:sz w:val="20"/>
              </w:rPr>
              <w:t> </w:t>
            </w:r>
          </w:p>
        </w:tc>
        <w:tc>
          <w:tcPr>
            <w:tcW w:type="dxa" w:w="567"/>
            <w:shd w:fill="auto" w:val="clear"/>
          </w:tcPr>
          <w:p w14:paraId="C9210000">
            <w:pPr>
              <w:widowControl w:val="1"/>
              <w:ind/>
              <w:jc w:val="center"/>
              <w:rPr>
                <w:sz w:val="20"/>
              </w:rPr>
            </w:pPr>
            <w:r>
              <w:rPr>
                <w:sz w:val="20"/>
              </w:rPr>
              <w:t> </w:t>
            </w:r>
          </w:p>
        </w:tc>
        <w:tc>
          <w:tcPr>
            <w:tcW w:type="dxa" w:w="1701"/>
            <w:shd w:fill="auto" w:val="clear"/>
          </w:tcPr>
          <w:p w14:paraId="CA210000">
            <w:pPr>
              <w:widowControl w:val="1"/>
              <w:ind/>
              <w:jc w:val="right"/>
              <w:rPr>
                <w:sz w:val="20"/>
              </w:rPr>
            </w:pPr>
            <w:r>
              <w:rPr>
                <w:sz w:val="20"/>
              </w:rPr>
              <w:t> </w:t>
            </w:r>
          </w:p>
        </w:tc>
        <w:tc>
          <w:tcPr>
            <w:tcW w:type="dxa" w:w="1701"/>
            <w:shd w:fill="auto" w:val="clear"/>
          </w:tcPr>
          <w:p w14:paraId="CB210000">
            <w:pPr>
              <w:widowControl w:val="1"/>
              <w:ind/>
              <w:jc w:val="right"/>
              <w:rPr>
                <w:sz w:val="20"/>
              </w:rPr>
            </w:pPr>
            <w:r>
              <w:rPr>
                <w:sz w:val="20"/>
              </w:rPr>
              <w:t> </w:t>
            </w:r>
          </w:p>
        </w:tc>
        <w:tc>
          <w:tcPr>
            <w:tcW w:type="dxa" w:w="851"/>
            <w:shd w:fill="auto" w:val="clear"/>
          </w:tcPr>
          <w:p w14:paraId="CC210000">
            <w:pPr>
              <w:widowControl w:val="1"/>
              <w:ind/>
              <w:jc w:val="right"/>
              <w:rPr>
                <w:sz w:val="20"/>
              </w:rPr>
            </w:pPr>
            <w:r>
              <w:rPr>
                <w:sz w:val="20"/>
              </w:rPr>
              <w:t> </w:t>
            </w:r>
          </w:p>
        </w:tc>
      </w:tr>
      <w:tr>
        <w:trPr>
          <w:trHeight w:hRule="atLeast" w:val="20"/>
        </w:trPr>
        <w:tc>
          <w:tcPr>
            <w:tcW w:type="dxa" w:w="7384"/>
            <w:shd w:fill="auto" w:val="clear"/>
          </w:tcPr>
          <w:p w14:paraId="CD210000">
            <w:pPr>
              <w:rPr>
                <w:sz w:val="20"/>
              </w:rPr>
            </w:pPr>
            <w:r>
              <w:rPr>
                <w:sz w:val="20"/>
              </w:rPr>
              <w:t>Комитет труда и социальной защиты населения администрации города Ставрополя</w:t>
            </w:r>
          </w:p>
        </w:tc>
        <w:tc>
          <w:tcPr>
            <w:tcW w:type="dxa" w:w="567"/>
            <w:shd w:fill="auto" w:val="clear"/>
          </w:tcPr>
          <w:p w14:paraId="CE210000">
            <w:pPr>
              <w:widowControl w:val="1"/>
              <w:ind/>
              <w:jc w:val="center"/>
              <w:rPr>
                <w:sz w:val="20"/>
              </w:rPr>
            </w:pPr>
            <w:r>
              <w:rPr>
                <w:sz w:val="20"/>
              </w:rPr>
              <w:t>609</w:t>
            </w:r>
          </w:p>
        </w:tc>
        <w:tc>
          <w:tcPr>
            <w:tcW w:type="dxa" w:w="426"/>
            <w:shd w:fill="auto" w:val="clear"/>
          </w:tcPr>
          <w:p w14:paraId="CF210000">
            <w:pPr>
              <w:widowControl w:val="1"/>
              <w:ind/>
              <w:jc w:val="center"/>
              <w:rPr>
                <w:sz w:val="20"/>
              </w:rPr>
            </w:pPr>
            <w:r>
              <w:rPr>
                <w:sz w:val="20"/>
              </w:rPr>
              <w:t>00</w:t>
            </w:r>
          </w:p>
        </w:tc>
        <w:tc>
          <w:tcPr>
            <w:tcW w:type="dxa" w:w="425"/>
            <w:shd w:fill="auto" w:val="clear"/>
          </w:tcPr>
          <w:p w14:paraId="D0210000">
            <w:pPr>
              <w:widowControl w:val="1"/>
              <w:ind/>
              <w:jc w:val="center"/>
              <w:rPr>
                <w:sz w:val="20"/>
              </w:rPr>
            </w:pPr>
            <w:r>
              <w:rPr>
                <w:sz w:val="20"/>
              </w:rPr>
              <w:t>00</w:t>
            </w:r>
          </w:p>
        </w:tc>
        <w:tc>
          <w:tcPr>
            <w:tcW w:type="dxa" w:w="1417"/>
            <w:shd w:fill="auto" w:val="clear"/>
            <w:tcMar>
              <w:left w:type="dxa" w:w="51"/>
              <w:right w:type="dxa" w:w="51"/>
            </w:tcMar>
          </w:tcPr>
          <w:p w14:paraId="D1210000">
            <w:pPr>
              <w:widowControl w:val="1"/>
              <w:ind/>
              <w:jc w:val="center"/>
              <w:rPr>
                <w:sz w:val="20"/>
              </w:rPr>
            </w:pPr>
            <w:r>
              <w:rPr>
                <w:sz w:val="20"/>
              </w:rPr>
              <w:t>00 0 00 00000</w:t>
            </w:r>
          </w:p>
        </w:tc>
        <w:tc>
          <w:tcPr>
            <w:tcW w:type="dxa" w:w="567"/>
            <w:shd w:fill="auto" w:val="clear"/>
          </w:tcPr>
          <w:p w14:paraId="D2210000">
            <w:pPr>
              <w:widowControl w:val="1"/>
              <w:ind/>
              <w:jc w:val="center"/>
              <w:rPr>
                <w:sz w:val="20"/>
              </w:rPr>
            </w:pPr>
            <w:r>
              <w:rPr>
                <w:sz w:val="20"/>
              </w:rPr>
              <w:t>000</w:t>
            </w:r>
          </w:p>
        </w:tc>
        <w:tc>
          <w:tcPr>
            <w:tcW w:type="dxa" w:w="1701"/>
            <w:shd w:fill="auto" w:val="clear"/>
          </w:tcPr>
          <w:p w14:paraId="D3210000">
            <w:pPr>
              <w:widowControl w:val="1"/>
              <w:ind/>
              <w:jc w:val="right"/>
              <w:rPr>
                <w:sz w:val="20"/>
              </w:rPr>
            </w:pPr>
            <w:r>
              <w:rPr>
                <w:sz w:val="20"/>
              </w:rPr>
              <w:t xml:space="preserve">2 535 109 728,91 </w:t>
            </w:r>
          </w:p>
        </w:tc>
        <w:tc>
          <w:tcPr>
            <w:tcW w:type="dxa" w:w="1701"/>
            <w:shd w:fill="auto" w:val="clear"/>
          </w:tcPr>
          <w:p w14:paraId="D4210000">
            <w:pPr>
              <w:widowControl w:val="1"/>
              <w:ind/>
              <w:jc w:val="right"/>
              <w:rPr>
                <w:sz w:val="20"/>
              </w:rPr>
            </w:pPr>
            <w:r>
              <w:rPr>
                <w:sz w:val="20"/>
              </w:rPr>
              <w:t xml:space="preserve">695 977 440,91 </w:t>
            </w:r>
          </w:p>
        </w:tc>
        <w:tc>
          <w:tcPr>
            <w:tcW w:type="dxa" w:w="851"/>
            <w:shd w:fill="auto" w:val="clear"/>
          </w:tcPr>
          <w:p w14:paraId="D5210000">
            <w:pPr>
              <w:widowControl w:val="1"/>
              <w:ind/>
              <w:jc w:val="right"/>
              <w:rPr>
                <w:sz w:val="20"/>
              </w:rPr>
            </w:pPr>
            <w:r>
              <w:rPr>
                <w:sz w:val="20"/>
              </w:rPr>
              <w:t>27,5</w:t>
            </w:r>
          </w:p>
        </w:tc>
      </w:tr>
      <w:tr>
        <w:trPr>
          <w:trHeight w:hRule="atLeast" w:val="20"/>
        </w:trPr>
        <w:tc>
          <w:tcPr>
            <w:tcW w:type="dxa" w:w="7384"/>
            <w:shd w:fill="auto" w:val="clear"/>
          </w:tcPr>
          <w:p w14:paraId="D6210000">
            <w:pPr>
              <w:rPr>
                <w:sz w:val="20"/>
              </w:rPr>
            </w:pPr>
            <w:r>
              <w:rPr>
                <w:sz w:val="20"/>
              </w:rPr>
              <w:t>Общегосударственные вопросы</w:t>
            </w:r>
          </w:p>
        </w:tc>
        <w:tc>
          <w:tcPr>
            <w:tcW w:type="dxa" w:w="567"/>
            <w:shd w:fill="auto" w:val="clear"/>
          </w:tcPr>
          <w:p w14:paraId="D7210000">
            <w:pPr>
              <w:widowControl w:val="1"/>
              <w:ind/>
              <w:jc w:val="center"/>
              <w:rPr>
                <w:sz w:val="20"/>
              </w:rPr>
            </w:pPr>
            <w:r>
              <w:rPr>
                <w:sz w:val="20"/>
              </w:rPr>
              <w:t>609</w:t>
            </w:r>
          </w:p>
        </w:tc>
        <w:tc>
          <w:tcPr>
            <w:tcW w:type="dxa" w:w="426"/>
            <w:shd w:fill="auto" w:val="clear"/>
          </w:tcPr>
          <w:p w14:paraId="D8210000">
            <w:pPr>
              <w:widowControl w:val="1"/>
              <w:ind/>
              <w:jc w:val="center"/>
              <w:rPr>
                <w:sz w:val="20"/>
              </w:rPr>
            </w:pPr>
            <w:r>
              <w:rPr>
                <w:sz w:val="20"/>
              </w:rPr>
              <w:t>01</w:t>
            </w:r>
          </w:p>
        </w:tc>
        <w:tc>
          <w:tcPr>
            <w:tcW w:type="dxa" w:w="425"/>
            <w:shd w:fill="auto" w:val="clear"/>
          </w:tcPr>
          <w:p w14:paraId="D9210000">
            <w:pPr>
              <w:widowControl w:val="1"/>
              <w:ind/>
              <w:jc w:val="center"/>
              <w:rPr>
                <w:sz w:val="20"/>
              </w:rPr>
            </w:pPr>
            <w:r>
              <w:rPr>
                <w:sz w:val="20"/>
              </w:rPr>
              <w:t>00</w:t>
            </w:r>
          </w:p>
        </w:tc>
        <w:tc>
          <w:tcPr>
            <w:tcW w:type="dxa" w:w="1417"/>
            <w:shd w:fill="auto" w:val="clear"/>
            <w:tcMar>
              <w:left w:type="dxa" w:w="51"/>
              <w:right w:type="dxa" w:w="51"/>
            </w:tcMar>
          </w:tcPr>
          <w:p w14:paraId="DA210000">
            <w:pPr>
              <w:widowControl w:val="1"/>
              <w:ind/>
              <w:jc w:val="center"/>
              <w:rPr>
                <w:sz w:val="20"/>
              </w:rPr>
            </w:pPr>
            <w:r>
              <w:rPr>
                <w:sz w:val="20"/>
              </w:rPr>
              <w:t>00 0 00 00000</w:t>
            </w:r>
          </w:p>
        </w:tc>
        <w:tc>
          <w:tcPr>
            <w:tcW w:type="dxa" w:w="567"/>
            <w:shd w:fill="auto" w:val="clear"/>
          </w:tcPr>
          <w:p w14:paraId="DB210000">
            <w:pPr>
              <w:widowControl w:val="1"/>
              <w:ind/>
              <w:jc w:val="center"/>
              <w:rPr>
                <w:sz w:val="20"/>
              </w:rPr>
            </w:pPr>
            <w:r>
              <w:rPr>
                <w:sz w:val="20"/>
              </w:rPr>
              <w:t>000</w:t>
            </w:r>
          </w:p>
        </w:tc>
        <w:tc>
          <w:tcPr>
            <w:tcW w:type="dxa" w:w="1701"/>
            <w:shd w:fill="auto" w:val="clear"/>
          </w:tcPr>
          <w:p w14:paraId="DC210000">
            <w:pPr>
              <w:widowControl w:val="1"/>
              <w:ind/>
              <w:jc w:val="right"/>
              <w:rPr>
                <w:sz w:val="20"/>
              </w:rPr>
            </w:pPr>
            <w:r>
              <w:rPr>
                <w:sz w:val="20"/>
              </w:rPr>
              <w:t>3 085 432,82</w:t>
            </w:r>
          </w:p>
        </w:tc>
        <w:tc>
          <w:tcPr>
            <w:tcW w:type="dxa" w:w="1701"/>
            <w:shd w:fill="auto" w:val="clear"/>
          </w:tcPr>
          <w:p w14:paraId="DD210000">
            <w:pPr>
              <w:widowControl w:val="1"/>
              <w:ind/>
              <w:jc w:val="right"/>
              <w:rPr>
                <w:sz w:val="20"/>
              </w:rPr>
            </w:pPr>
            <w:r>
              <w:rPr>
                <w:sz w:val="20"/>
              </w:rPr>
              <w:t>768 863,78</w:t>
            </w:r>
          </w:p>
        </w:tc>
        <w:tc>
          <w:tcPr>
            <w:tcW w:type="dxa" w:w="851"/>
            <w:shd w:fill="auto" w:val="clear"/>
          </w:tcPr>
          <w:p w14:paraId="DE210000">
            <w:pPr>
              <w:widowControl w:val="1"/>
              <w:ind/>
              <w:jc w:val="right"/>
              <w:rPr>
                <w:sz w:val="20"/>
              </w:rPr>
            </w:pPr>
            <w:r>
              <w:rPr>
                <w:sz w:val="20"/>
              </w:rPr>
              <w:t>24,9</w:t>
            </w:r>
          </w:p>
        </w:tc>
      </w:tr>
      <w:tr>
        <w:trPr>
          <w:trHeight w:hRule="atLeast" w:val="20"/>
        </w:trPr>
        <w:tc>
          <w:tcPr>
            <w:tcW w:type="dxa" w:w="7384"/>
            <w:shd w:fill="auto" w:val="clear"/>
          </w:tcPr>
          <w:p w14:paraId="DF210000">
            <w:pPr>
              <w:rPr>
                <w:sz w:val="20"/>
              </w:rPr>
            </w:pPr>
            <w:r>
              <w:rPr>
                <w:sz w:val="20"/>
              </w:rPr>
              <w:t>Другие общегосударственные вопросы</w:t>
            </w:r>
          </w:p>
        </w:tc>
        <w:tc>
          <w:tcPr>
            <w:tcW w:type="dxa" w:w="567"/>
            <w:shd w:fill="auto" w:val="clear"/>
          </w:tcPr>
          <w:p w14:paraId="E0210000">
            <w:pPr>
              <w:widowControl w:val="1"/>
              <w:ind/>
              <w:jc w:val="center"/>
              <w:rPr>
                <w:sz w:val="20"/>
              </w:rPr>
            </w:pPr>
            <w:r>
              <w:rPr>
                <w:sz w:val="20"/>
              </w:rPr>
              <w:t>609</w:t>
            </w:r>
          </w:p>
        </w:tc>
        <w:tc>
          <w:tcPr>
            <w:tcW w:type="dxa" w:w="426"/>
            <w:shd w:fill="auto" w:val="clear"/>
          </w:tcPr>
          <w:p w14:paraId="E1210000">
            <w:pPr>
              <w:widowControl w:val="1"/>
              <w:ind/>
              <w:jc w:val="center"/>
              <w:rPr>
                <w:sz w:val="20"/>
              </w:rPr>
            </w:pPr>
            <w:r>
              <w:rPr>
                <w:sz w:val="20"/>
              </w:rPr>
              <w:t>01</w:t>
            </w:r>
          </w:p>
        </w:tc>
        <w:tc>
          <w:tcPr>
            <w:tcW w:type="dxa" w:w="425"/>
            <w:shd w:fill="auto" w:val="clear"/>
          </w:tcPr>
          <w:p w14:paraId="E2210000">
            <w:pPr>
              <w:widowControl w:val="1"/>
              <w:ind/>
              <w:jc w:val="center"/>
              <w:rPr>
                <w:sz w:val="20"/>
              </w:rPr>
            </w:pPr>
            <w:r>
              <w:rPr>
                <w:sz w:val="20"/>
              </w:rPr>
              <w:t>13</w:t>
            </w:r>
          </w:p>
        </w:tc>
        <w:tc>
          <w:tcPr>
            <w:tcW w:type="dxa" w:w="1417"/>
            <w:shd w:fill="auto" w:val="clear"/>
            <w:tcMar>
              <w:left w:type="dxa" w:w="51"/>
              <w:right w:type="dxa" w:w="51"/>
            </w:tcMar>
          </w:tcPr>
          <w:p w14:paraId="E3210000">
            <w:pPr>
              <w:widowControl w:val="1"/>
              <w:ind/>
              <w:jc w:val="center"/>
              <w:rPr>
                <w:sz w:val="20"/>
              </w:rPr>
            </w:pPr>
            <w:r>
              <w:rPr>
                <w:sz w:val="20"/>
              </w:rPr>
              <w:t>00 0 00 00000</w:t>
            </w:r>
          </w:p>
        </w:tc>
        <w:tc>
          <w:tcPr>
            <w:tcW w:type="dxa" w:w="567"/>
            <w:shd w:fill="auto" w:val="clear"/>
          </w:tcPr>
          <w:p w14:paraId="E4210000">
            <w:pPr>
              <w:widowControl w:val="1"/>
              <w:ind/>
              <w:jc w:val="center"/>
              <w:rPr>
                <w:sz w:val="20"/>
              </w:rPr>
            </w:pPr>
            <w:r>
              <w:rPr>
                <w:sz w:val="20"/>
              </w:rPr>
              <w:t>000</w:t>
            </w:r>
          </w:p>
        </w:tc>
        <w:tc>
          <w:tcPr>
            <w:tcW w:type="dxa" w:w="1701"/>
            <w:shd w:fill="auto" w:val="clear"/>
          </w:tcPr>
          <w:p w14:paraId="E5210000">
            <w:pPr>
              <w:widowControl w:val="1"/>
              <w:ind/>
              <w:jc w:val="right"/>
              <w:rPr>
                <w:sz w:val="20"/>
              </w:rPr>
            </w:pPr>
            <w:r>
              <w:rPr>
                <w:sz w:val="20"/>
              </w:rPr>
              <w:t>3 085 432,82</w:t>
            </w:r>
          </w:p>
        </w:tc>
        <w:tc>
          <w:tcPr>
            <w:tcW w:type="dxa" w:w="1701"/>
            <w:shd w:fill="auto" w:val="clear"/>
          </w:tcPr>
          <w:p w14:paraId="E6210000">
            <w:pPr>
              <w:widowControl w:val="1"/>
              <w:ind/>
              <w:jc w:val="right"/>
              <w:rPr>
                <w:sz w:val="20"/>
              </w:rPr>
            </w:pPr>
            <w:r>
              <w:rPr>
                <w:sz w:val="20"/>
              </w:rPr>
              <w:t>768 863,78</w:t>
            </w:r>
          </w:p>
        </w:tc>
        <w:tc>
          <w:tcPr>
            <w:tcW w:type="dxa" w:w="851"/>
            <w:shd w:fill="auto" w:val="clear"/>
          </w:tcPr>
          <w:p w14:paraId="E7210000">
            <w:pPr>
              <w:widowControl w:val="1"/>
              <w:ind/>
              <w:jc w:val="right"/>
              <w:rPr>
                <w:sz w:val="20"/>
              </w:rPr>
            </w:pPr>
            <w:r>
              <w:rPr>
                <w:sz w:val="20"/>
              </w:rPr>
              <w:t>24,9</w:t>
            </w:r>
          </w:p>
        </w:tc>
      </w:tr>
      <w:tr>
        <w:trPr>
          <w:trHeight w:hRule="atLeast" w:val="20"/>
        </w:trPr>
        <w:tc>
          <w:tcPr>
            <w:tcW w:type="dxa" w:w="7384"/>
            <w:shd w:fill="auto" w:val="clear"/>
          </w:tcPr>
          <w:p w14:paraId="E821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E9210000">
            <w:pPr>
              <w:widowControl w:val="1"/>
              <w:ind/>
              <w:jc w:val="center"/>
              <w:rPr>
                <w:sz w:val="20"/>
              </w:rPr>
            </w:pPr>
            <w:r>
              <w:rPr>
                <w:sz w:val="20"/>
              </w:rPr>
              <w:t>609</w:t>
            </w:r>
          </w:p>
        </w:tc>
        <w:tc>
          <w:tcPr>
            <w:tcW w:type="dxa" w:w="426"/>
            <w:shd w:fill="auto" w:val="clear"/>
          </w:tcPr>
          <w:p w14:paraId="EA210000">
            <w:pPr>
              <w:widowControl w:val="1"/>
              <w:ind/>
              <w:jc w:val="center"/>
              <w:rPr>
                <w:sz w:val="20"/>
              </w:rPr>
            </w:pPr>
            <w:r>
              <w:rPr>
                <w:sz w:val="20"/>
              </w:rPr>
              <w:t>01</w:t>
            </w:r>
          </w:p>
        </w:tc>
        <w:tc>
          <w:tcPr>
            <w:tcW w:type="dxa" w:w="425"/>
            <w:shd w:fill="auto" w:val="clear"/>
          </w:tcPr>
          <w:p w14:paraId="EB210000">
            <w:pPr>
              <w:widowControl w:val="1"/>
              <w:ind/>
              <w:jc w:val="center"/>
              <w:rPr>
                <w:sz w:val="20"/>
              </w:rPr>
            </w:pPr>
            <w:r>
              <w:rPr>
                <w:sz w:val="20"/>
              </w:rPr>
              <w:t>13</w:t>
            </w:r>
          </w:p>
        </w:tc>
        <w:tc>
          <w:tcPr>
            <w:tcW w:type="dxa" w:w="1417"/>
            <w:shd w:fill="auto" w:val="clear"/>
            <w:tcMar>
              <w:left w:type="dxa" w:w="51"/>
              <w:right w:type="dxa" w:w="51"/>
            </w:tcMar>
          </w:tcPr>
          <w:p w14:paraId="EC210000">
            <w:pPr>
              <w:widowControl w:val="1"/>
              <w:ind/>
              <w:jc w:val="center"/>
              <w:rPr>
                <w:sz w:val="20"/>
              </w:rPr>
            </w:pPr>
            <w:r>
              <w:rPr>
                <w:sz w:val="20"/>
              </w:rPr>
              <w:t>11 0 00 00000</w:t>
            </w:r>
          </w:p>
        </w:tc>
        <w:tc>
          <w:tcPr>
            <w:tcW w:type="dxa" w:w="567"/>
            <w:shd w:fill="auto" w:val="clear"/>
          </w:tcPr>
          <w:p w14:paraId="ED210000">
            <w:pPr>
              <w:widowControl w:val="1"/>
              <w:ind/>
              <w:jc w:val="center"/>
              <w:rPr>
                <w:sz w:val="20"/>
              </w:rPr>
            </w:pPr>
            <w:r>
              <w:rPr>
                <w:sz w:val="20"/>
              </w:rPr>
              <w:t>000</w:t>
            </w:r>
          </w:p>
        </w:tc>
        <w:tc>
          <w:tcPr>
            <w:tcW w:type="dxa" w:w="1701"/>
            <w:shd w:fill="auto" w:val="clear"/>
          </w:tcPr>
          <w:p w14:paraId="EE210000">
            <w:pPr>
              <w:widowControl w:val="1"/>
              <w:ind/>
              <w:jc w:val="right"/>
              <w:rPr>
                <w:sz w:val="20"/>
              </w:rPr>
            </w:pPr>
            <w:r>
              <w:rPr>
                <w:sz w:val="20"/>
              </w:rPr>
              <w:t>19 882,86</w:t>
            </w:r>
          </w:p>
        </w:tc>
        <w:tc>
          <w:tcPr>
            <w:tcW w:type="dxa" w:w="1701"/>
            <w:shd w:fill="auto" w:val="clear"/>
          </w:tcPr>
          <w:p w14:paraId="EF210000">
            <w:pPr>
              <w:widowControl w:val="1"/>
              <w:ind/>
              <w:jc w:val="right"/>
              <w:rPr>
                <w:sz w:val="20"/>
              </w:rPr>
            </w:pPr>
            <w:r>
              <w:rPr>
                <w:sz w:val="20"/>
              </w:rPr>
              <w:t>3 313,82</w:t>
            </w:r>
          </w:p>
        </w:tc>
        <w:tc>
          <w:tcPr>
            <w:tcW w:type="dxa" w:w="851"/>
            <w:shd w:fill="auto" w:val="clear"/>
          </w:tcPr>
          <w:p w14:paraId="F0210000">
            <w:pPr>
              <w:widowControl w:val="1"/>
              <w:ind/>
              <w:jc w:val="right"/>
              <w:rPr>
                <w:sz w:val="20"/>
              </w:rPr>
            </w:pPr>
            <w:r>
              <w:rPr>
                <w:sz w:val="20"/>
              </w:rPr>
              <w:t>16,7</w:t>
            </w:r>
          </w:p>
        </w:tc>
      </w:tr>
      <w:tr>
        <w:trPr>
          <w:trHeight w:hRule="atLeast" w:val="20"/>
        </w:trPr>
        <w:tc>
          <w:tcPr>
            <w:tcW w:type="dxa" w:w="7384"/>
            <w:shd w:fill="auto" w:val="clear"/>
          </w:tcPr>
          <w:p w14:paraId="F121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F2210000">
            <w:pPr>
              <w:widowControl w:val="1"/>
              <w:ind/>
              <w:jc w:val="center"/>
              <w:rPr>
                <w:sz w:val="20"/>
              </w:rPr>
            </w:pPr>
            <w:r>
              <w:rPr>
                <w:sz w:val="20"/>
              </w:rPr>
              <w:t>609</w:t>
            </w:r>
          </w:p>
        </w:tc>
        <w:tc>
          <w:tcPr>
            <w:tcW w:type="dxa" w:w="426"/>
            <w:shd w:fill="auto" w:val="clear"/>
          </w:tcPr>
          <w:p w14:paraId="F3210000">
            <w:pPr>
              <w:widowControl w:val="1"/>
              <w:ind/>
              <w:jc w:val="center"/>
              <w:rPr>
                <w:sz w:val="20"/>
              </w:rPr>
            </w:pPr>
            <w:r>
              <w:rPr>
                <w:sz w:val="20"/>
              </w:rPr>
              <w:t>01</w:t>
            </w:r>
          </w:p>
        </w:tc>
        <w:tc>
          <w:tcPr>
            <w:tcW w:type="dxa" w:w="425"/>
            <w:shd w:fill="auto" w:val="clear"/>
          </w:tcPr>
          <w:p w14:paraId="F4210000">
            <w:pPr>
              <w:widowControl w:val="1"/>
              <w:ind/>
              <w:jc w:val="center"/>
              <w:rPr>
                <w:sz w:val="20"/>
              </w:rPr>
            </w:pPr>
            <w:r>
              <w:rPr>
                <w:sz w:val="20"/>
              </w:rPr>
              <w:t>13</w:t>
            </w:r>
          </w:p>
        </w:tc>
        <w:tc>
          <w:tcPr>
            <w:tcW w:type="dxa" w:w="1417"/>
            <w:shd w:fill="auto" w:val="clear"/>
            <w:tcMar>
              <w:left w:type="dxa" w:w="51"/>
              <w:right w:type="dxa" w:w="51"/>
            </w:tcMar>
          </w:tcPr>
          <w:p w14:paraId="F5210000">
            <w:pPr>
              <w:widowControl w:val="1"/>
              <w:ind/>
              <w:jc w:val="center"/>
              <w:rPr>
                <w:sz w:val="20"/>
              </w:rPr>
            </w:pPr>
            <w:r>
              <w:rPr>
                <w:sz w:val="20"/>
              </w:rPr>
              <w:t>11 Б 00 00000</w:t>
            </w:r>
          </w:p>
        </w:tc>
        <w:tc>
          <w:tcPr>
            <w:tcW w:type="dxa" w:w="567"/>
            <w:shd w:fill="auto" w:val="clear"/>
          </w:tcPr>
          <w:p w14:paraId="F6210000">
            <w:pPr>
              <w:widowControl w:val="1"/>
              <w:ind/>
              <w:jc w:val="center"/>
              <w:rPr>
                <w:sz w:val="20"/>
              </w:rPr>
            </w:pPr>
            <w:r>
              <w:rPr>
                <w:sz w:val="20"/>
              </w:rPr>
              <w:t>000</w:t>
            </w:r>
          </w:p>
        </w:tc>
        <w:tc>
          <w:tcPr>
            <w:tcW w:type="dxa" w:w="1701"/>
            <w:shd w:fill="auto" w:val="clear"/>
          </w:tcPr>
          <w:p w14:paraId="F7210000">
            <w:pPr>
              <w:widowControl w:val="1"/>
              <w:ind/>
              <w:jc w:val="right"/>
              <w:rPr>
                <w:sz w:val="20"/>
              </w:rPr>
            </w:pPr>
            <w:r>
              <w:rPr>
                <w:sz w:val="20"/>
              </w:rPr>
              <w:t>19 882,86</w:t>
            </w:r>
          </w:p>
        </w:tc>
        <w:tc>
          <w:tcPr>
            <w:tcW w:type="dxa" w:w="1701"/>
            <w:shd w:fill="auto" w:val="clear"/>
          </w:tcPr>
          <w:p w14:paraId="F8210000">
            <w:pPr>
              <w:widowControl w:val="1"/>
              <w:ind/>
              <w:jc w:val="right"/>
              <w:rPr>
                <w:sz w:val="20"/>
              </w:rPr>
            </w:pPr>
            <w:r>
              <w:rPr>
                <w:sz w:val="20"/>
              </w:rPr>
              <w:t>3 313,82</w:t>
            </w:r>
          </w:p>
        </w:tc>
        <w:tc>
          <w:tcPr>
            <w:tcW w:type="dxa" w:w="851"/>
            <w:shd w:fill="auto" w:val="clear"/>
          </w:tcPr>
          <w:p w14:paraId="F9210000">
            <w:pPr>
              <w:widowControl w:val="1"/>
              <w:ind/>
              <w:jc w:val="right"/>
              <w:rPr>
                <w:sz w:val="20"/>
              </w:rPr>
            </w:pPr>
            <w:r>
              <w:rPr>
                <w:sz w:val="20"/>
              </w:rPr>
              <w:t>16,7</w:t>
            </w:r>
          </w:p>
        </w:tc>
      </w:tr>
      <w:tr>
        <w:trPr>
          <w:trHeight w:hRule="atLeast" w:val="20"/>
        </w:trPr>
        <w:tc>
          <w:tcPr>
            <w:tcW w:type="dxa" w:w="7384"/>
            <w:shd w:fill="auto" w:val="clear"/>
          </w:tcPr>
          <w:p w14:paraId="FA21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FB210000">
            <w:pPr>
              <w:widowControl w:val="1"/>
              <w:ind/>
              <w:jc w:val="center"/>
              <w:rPr>
                <w:sz w:val="20"/>
              </w:rPr>
            </w:pPr>
            <w:r>
              <w:rPr>
                <w:sz w:val="20"/>
              </w:rPr>
              <w:t>609</w:t>
            </w:r>
          </w:p>
        </w:tc>
        <w:tc>
          <w:tcPr>
            <w:tcW w:type="dxa" w:w="426"/>
            <w:shd w:fill="auto" w:val="clear"/>
          </w:tcPr>
          <w:p w14:paraId="FC210000">
            <w:pPr>
              <w:widowControl w:val="1"/>
              <w:ind/>
              <w:jc w:val="center"/>
              <w:rPr>
                <w:sz w:val="20"/>
              </w:rPr>
            </w:pPr>
            <w:r>
              <w:rPr>
                <w:sz w:val="20"/>
              </w:rPr>
              <w:t>01</w:t>
            </w:r>
          </w:p>
        </w:tc>
        <w:tc>
          <w:tcPr>
            <w:tcW w:type="dxa" w:w="425"/>
            <w:shd w:fill="auto" w:val="clear"/>
          </w:tcPr>
          <w:p w14:paraId="FD210000">
            <w:pPr>
              <w:widowControl w:val="1"/>
              <w:ind/>
              <w:jc w:val="center"/>
              <w:rPr>
                <w:sz w:val="20"/>
              </w:rPr>
            </w:pPr>
            <w:r>
              <w:rPr>
                <w:sz w:val="20"/>
              </w:rPr>
              <w:t>13</w:t>
            </w:r>
          </w:p>
        </w:tc>
        <w:tc>
          <w:tcPr>
            <w:tcW w:type="dxa" w:w="1417"/>
            <w:shd w:fill="auto" w:val="clear"/>
            <w:tcMar>
              <w:left w:type="dxa" w:w="51"/>
              <w:right w:type="dxa" w:w="51"/>
            </w:tcMar>
          </w:tcPr>
          <w:p w14:paraId="FE210000">
            <w:pPr>
              <w:widowControl w:val="1"/>
              <w:ind/>
              <w:jc w:val="center"/>
              <w:rPr>
                <w:sz w:val="20"/>
              </w:rPr>
            </w:pPr>
            <w:r>
              <w:rPr>
                <w:sz w:val="20"/>
              </w:rPr>
              <w:t>11 Б 02 00000</w:t>
            </w:r>
          </w:p>
        </w:tc>
        <w:tc>
          <w:tcPr>
            <w:tcW w:type="dxa" w:w="567"/>
            <w:shd w:fill="auto" w:val="clear"/>
          </w:tcPr>
          <w:p w14:paraId="FF210000">
            <w:pPr>
              <w:widowControl w:val="1"/>
              <w:ind/>
              <w:jc w:val="center"/>
              <w:rPr>
                <w:sz w:val="20"/>
              </w:rPr>
            </w:pPr>
            <w:r>
              <w:rPr>
                <w:sz w:val="20"/>
              </w:rPr>
              <w:t>000</w:t>
            </w:r>
          </w:p>
        </w:tc>
        <w:tc>
          <w:tcPr>
            <w:tcW w:type="dxa" w:w="1701"/>
            <w:shd w:fill="auto" w:val="clear"/>
          </w:tcPr>
          <w:p w14:paraId="00220000">
            <w:pPr>
              <w:widowControl w:val="1"/>
              <w:ind/>
              <w:jc w:val="right"/>
              <w:rPr>
                <w:sz w:val="20"/>
              </w:rPr>
            </w:pPr>
            <w:r>
              <w:rPr>
                <w:sz w:val="20"/>
              </w:rPr>
              <w:t>19 882,86</w:t>
            </w:r>
          </w:p>
        </w:tc>
        <w:tc>
          <w:tcPr>
            <w:tcW w:type="dxa" w:w="1701"/>
            <w:shd w:fill="auto" w:val="clear"/>
          </w:tcPr>
          <w:p w14:paraId="01220000">
            <w:pPr>
              <w:widowControl w:val="1"/>
              <w:ind/>
              <w:jc w:val="right"/>
              <w:rPr>
                <w:sz w:val="20"/>
              </w:rPr>
            </w:pPr>
            <w:r>
              <w:rPr>
                <w:sz w:val="20"/>
              </w:rPr>
              <w:t>3 313,82</w:t>
            </w:r>
          </w:p>
        </w:tc>
        <w:tc>
          <w:tcPr>
            <w:tcW w:type="dxa" w:w="851"/>
            <w:shd w:fill="auto" w:val="clear"/>
          </w:tcPr>
          <w:p w14:paraId="02220000">
            <w:pPr>
              <w:widowControl w:val="1"/>
              <w:ind/>
              <w:jc w:val="right"/>
              <w:rPr>
                <w:sz w:val="20"/>
              </w:rPr>
            </w:pPr>
            <w:r>
              <w:rPr>
                <w:sz w:val="20"/>
              </w:rPr>
              <w:t>16,7</w:t>
            </w:r>
          </w:p>
        </w:tc>
      </w:tr>
      <w:tr>
        <w:trPr>
          <w:trHeight w:hRule="atLeast" w:val="20"/>
        </w:trPr>
        <w:tc>
          <w:tcPr>
            <w:tcW w:type="dxa" w:w="7384"/>
            <w:shd w:fill="auto" w:val="clear"/>
          </w:tcPr>
          <w:p w14:paraId="0322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04220000">
            <w:pPr>
              <w:widowControl w:val="1"/>
              <w:ind/>
              <w:jc w:val="center"/>
              <w:rPr>
                <w:sz w:val="20"/>
              </w:rPr>
            </w:pPr>
            <w:r>
              <w:rPr>
                <w:sz w:val="20"/>
              </w:rPr>
              <w:t>609</w:t>
            </w:r>
          </w:p>
        </w:tc>
        <w:tc>
          <w:tcPr>
            <w:tcW w:type="dxa" w:w="426"/>
            <w:shd w:fill="auto" w:val="clear"/>
          </w:tcPr>
          <w:p w14:paraId="05220000">
            <w:pPr>
              <w:widowControl w:val="1"/>
              <w:ind/>
              <w:jc w:val="center"/>
              <w:rPr>
                <w:sz w:val="20"/>
              </w:rPr>
            </w:pPr>
            <w:r>
              <w:rPr>
                <w:sz w:val="20"/>
              </w:rPr>
              <w:t>01</w:t>
            </w:r>
          </w:p>
        </w:tc>
        <w:tc>
          <w:tcPr>
            <w:tcW w:type="dxa" w:w="425"/>
            <w:shd w:fill="auto" w:val="clear"/>
          </w:tcPr>
          <w:p w14:paraId="06220000">
            <w:pPr>
              <w:widowControl w:val="1"/>
              <w:ind/>
              <w:jc w:val="center"/>
              <w:rPr>
                <w:sz w:val="20"/>
              </w:rPr>
            </w:pPr>
            <w:r>
              <w:rPr>
                <w:sz w:val="20"/>
              </w:rPr>
              <w:t>13</w:t>
            </w:r>
          </w:p>
        </w:tc>
        <w:tc>
          <w:tcPr>
            <w:tcW w:type="dxa" w:w="1417"/>
            <w:shd w:fill="auto" w:val="clear"/>
            <w:tcMar>
              <w:left w:type="dxa" w:w="51"/>
              <w:right w:type="dxa" w:w="51"/>
            </w:tcMar>
          </w:tcPr>
          <w:p w14:paraId="07220000">
            <w:pPr>
              <w:widowControl w:val="1"/>
              <w:ind/>
              <w:jc w:val="center"/>
              <w:rPr>
                <w:sz w:val="20"/>
              </w:rPr>
            </w:pPr>
            <w:r>
              <w:rPr>
                <w:sz w:val="20"/>
              </w:rPr>
              <w:t>11 Б 02 21120</w:t>
            </w:r>
          </w:p>
        </w:tc>
        <w:tc>
          <w:tcPr>
            <w:tcW w:type="dxa" w:w="567"/>
            <w:shd w:fill="auto" w:val="clear"/>
          </w:tcPr>
          <w:p w14:paraId="08220000">
            <w:pPr>
              <w:widowControl w:val="1"/>
              <w:ind/>
              <w:jc w:val="center"/>
              <w:rPr>
                <w:sz w:val="20"/>
              </w:rPr>
            </w:pPr>
            <w:r>
              <w:rPr>
                <w:sz w:val="20"/>
              </w:rPr>
              <w:t>000</w:t>
            </w:r>
          </w:p>
        </w:tc>
        <w:tc>
          <w:tcPr>
            <w:tcW w:type="dxa" w:w="1701"/>
            <w:shd w:fill="auto" w:val="clear"/>
          </w:tcPr>
          <w:p w14:paraId="09220000">
            <w:pPr>
              <w:widowControl w:val="1"/>
              <w:ind/>
              <w:jc w:val="right"/>
              <w:rPr>
                <w:sz w:val="20"/>
              </w:rPr>
            </w:pPr>
            <w:r>
              <w:rPr>
                <w:sz w:val="20"/>
              </w:rPr>
              <w:t>19 882,86</w:t>
            </w:r>
          </w:p>
        </w:tc>
        <w:tc>
          <w:tcPr>
            <w:tcW w:type="dxa" w:w="1701"/>
            <w:shd w:fill="auto" w:val="clear"/>
          </w:tcPr>
          <w:p w14:paraId="0A220000">
            <w:pPr>
              <w:widowControl w:val="1"/>
              <w:ind/>
              <w:jc w:val="right"/>
              <w:rPr>
                <w:sz w:val="20"/>
              </w:rPr>
            </w:pPr>
            <w:r>
              <w:rPr>
                <w:sz w:val="20"/>
              </w:rPr>
              <w:t>3 313,82</w:t>
            </w:r>
          </w:p>
        </w:tc>
        <w:tc>
          <w:tcPr>
            <w:tcW w:type="dxa" w:w="851"/>
            <w:shd w:fill="auto" w:val="clear"/>
          </w:tcPr>
          <w:p w14:paraId="0B220000">
            <w:pPr>
              <w:widowControl w:val="1"/>
              <w:ind/>
              <w:jc w:val="right"/>
              <w:rPr>
                <w:sz w:val="20"/>
              </w:rPr>
            </w:pPr>
            <w:r>
              <w:rPr>
                <w:sz w:val="20"/>
              </w:rPr>
              <w:t>16,7</w:t>
            </w:r>
          </w:p>
        </w:tc>
      </w:tr>
      <w:tr>
        <w:trPr>
          <w:trHeight w:hRule="atLeast" w:val="20"/>
        </w:trPr>
        <w:tc>
          <w:tcPr>
            <w:tcW w:type="dxa" w:w="7384"/>
            <w:shd w:fill="auto" w:val="clear"/>
          </w:tcPr>
          <w:p w14:paraId="0C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D220000">
            <w:pPr>
              <w:widowControl w:val="1"/>
              <w:ind/>
              <w:jc w:val="center"/>
              <w:rPr>
                <w:sz w:val="20"/>
              </w:rPr>
            </w:pPr>
            <w:r>
              <w:rPr>
                <w:sz w:val="20"/>
              </w:rPr>
              <w:t>609</w:t>
            </w:r>
          </w:p>
        </w:tc>
        <w:tc>
          <w:tcPr>
            <w:tcW w:type="dxa" w:w="426"/>
            <w:shd w:fill="auto" w:val="clear"/>
          </w:tcPr>
          <w:p w14:paraId="0E220000">
            <w:pPr>
              <w:widowControl w:val="1"/>
              <w:ind/>
              <w:jc w:val="center"/>
              <w:rPr>
                <w:sz w:val="20"/>
              </w:rPr>
            </w:pPr>
            <w:r>
              <w:rPr>
                <w:sz w:val="20"/>
              </w:rPr>
              <w:t>01</w:t>
            </w:r>
          </w:p>
        </w:tc>
        <w:tc>
          <w:tcPr>
            <w:tcW w:type="dxa" w:w="425"/>
            <w:shd w:fill="auto" w:val="clear"/>
          </w:tcPr>
          <w:p w14:paraId="0F220000">
            <w:pPr>
              <w:widowControl w:val="1"/>
              <w:ind/>
              <w:jc w:val="center"/>
              <w:rPr>
                <w:sz w:val="20"/>
              </w:rPr>
            </w:pPr>
            <w:r>
              <w:rPr>
                <w:sz w:val="20"/>
              </w:rPr>
              <w:t>13</w:t>
            </w:r>
          </w:p>
        </w:tc>
        <w:tc>
          <w:tcPr>
            <w:tcW w:type="dxa" w:w="1417"/>
            <w:shd w:fill="auto" w:val="clear"/>
            <w:tcMar>
              <w:left w:type="dxa" w:w="51"/>
              <w:right w:type="dxa" w:w="51"/>
            </w:tcMar>
          </w:tcPr>
          <w:p w14:paraId="10220000">
            <w:pPr>
              <w:widowControl w:val="1"/>
              <w:ind/>
              <w:jc w:val="center"/>
              <w:rPr>
                <w:sz w:val="20"/>
              </w:rPr>
            </w:pPr>
            <w:r>
              <w:rPr>
                <w:sz w:val="20"/>
              </w:rPr>
              <w:t>11 Б 02 21120</w:t>
            </w:r>
          </w:p>
        </w:tc>
        <w:tc>
          <w:tcPr>
            <w:tcW w:type="dxa" w:w="567"/>
            <w:shd w:fill="auto" w:val="clear"/>
          </w:tcPr>
          <w:p w14:paraId="11220000">
            <w:pPr>
              <w:widowControl w:val="1"/>
              <w:ind/>
              <w:jc w:val="center"/>
              <w:rPr>
                <w:sz w:val="20"/>
              </w:rPr>
            </w:pPr>
            <w:r>
              <w:rPr>
                <w:sz w:val="20"/>
              </w:rPr>
              <w:t>240</w:t>
            </w:r>
          </w:p>
        </w:tc>
        <w:tc>
          <w:tcPr>
            <w:tcW w:type="dxa" w:w="1701"/>
            <w:shd w:fill="auto" w:val="clear"/>
          </w:tcPr>
          <w:p w14:paraId="12220000">
            <w:pPr>
              <w:widowControl w:val="1"/>
              <w:ind/>
              <w:jc w:val="right"/>
              <w:rPr>
                <w:sz w:val="20"/>
              </w:rPr>
            </w:pPr>
            <w:r>
              <w:rPr>
                <w:sz w:val="20"/>
              </w:rPr>
              <w:t>19 882,86</w:t>
            </w:r>
          </w:p>
        </w:tc>
        <w:tc>
          <w:tcPr>
            <w:tcW w:type="dxa" w:w="1701"/>
            <w:shd w:fill="auto" w:val="clear"/>
          </w:tcPr>
          <w:p w14:paraId="13220000">
            <w:pPr>
              <w:widowControl w:val="1"/>
              <w:ind/>
              <w:jc w:val="right"/>
              <w:rPr>
                <w:sz w:val="20"/>
              </w:rPr>
            </w:pPr>
            <w:r>
              <w:rPr>
                <w:sz w:val="20"/>
              </w:rPr>
              <w:t>3 313,82</w:t>
            </w:r>
          </w:p>
        </w:tc>
        <w:tc>
          <w:tcPr>
            <w:tcW w:type="dxa" w:w="851"/>
            <w:shd w:fill="auto" w:val="clear"/>
          </w:tcPr>
          <w:p w14:paraId="14220000">
            <w:pPr>
              <w:widowControl w:val="1"/>
              <w:ind/>
              <w:jc w:val="right"/>
              <w:rPr>
                <w:sz w:val="20"/>
              </w:rPr>
            </w:pPr>
            <w:r>
              <w:rPr>
                <w:sz w:val="20"/>
              </w:rPr>
              <w:t>16,7</w:t>
            </w:r>
          </w:p>
        </w:tc>
      </w:tr>
      <w:tr>
        <w:trPr>
          <w:trHeight w:hRule="atLeast" w:val="20"/>
        </w:trPr>
        <w:tc>
          <w:tcPr>
            <w:tcW w:type="dxa" w:w="7384"/>
            <w:shd w:fill="auto" w:val="clear"/>
          </w:tcPr>
          <w:p w14:paraId="1522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567"/>
            <w:shd w:fill="auto" w:val="clear"/>
          </w:tcPr>
          <w:p w14:paraId="16220000">
            <w:pPr>
              <w:widowControl w:val="1"/>
              <w:ind/>
              <w:jc w:val="center"/>
              <w:rPr>
                <w:sz w:val="20"/>
              </w:rPr>
            </w:pPr>
            <w:r>
              <w:rPr>
                <w:sz w:val="20"/>
              </w:rPr>
              <w:t>609</w:t>
            </w:r>
          </w:p>
        </w:tc>
        <w:tc>
          <w:tcPr>
            <w:tcW w:type="dxa" w:w="426"/>
            <w:shd w:fill="auto" w:val="clear"/>
          </w:tcPr>
          <w:p w14:paraId="17220000">
            <w:pPr>
              <w:widowControl w:val="1"/>
              <w:ind/>
              <w:jc w:val="center"/>
              <w:rPr>
                <w:sz w:val="20"/>
              </w:rPr>
            </w:pPr>
            <w:r>
              <w:rPr>
                <w:sz w:val="20"/>
              </w:rPr>
              <w:t>01</w:t>
            </w:r>
          </w:p>
        </w:tc>
        <w:tc>
          <w:tcPr>
            <w:tcW w:type="dxa" w:w="425"/>
            <w:shd w:fill="auto" w:val="clear"/>
          </w:tcPr>
          <w:p w14:paraId="18220000">
            <w:pPr>
              <w:widowControl w:val="1"/>
              <w:ind/>
              <w:jc w:val="center"/>
              <w:rPr>
                <w:sz w:val="20"/>
              </w:rPr>
            </w:pPr>
            <w:r>
              <w:rPr>
                <w:sz w:val="20"/>
              </w:rPr>
              <w:t>13</w:t>
            </w:r>
          </w:p>
        </w:tc>
        <w:tc>
          <w:tcPr>
            <w:tcW w:type="dxa" w:w="1417"/>
            <w:shd w:fill="auto" w:val="clear"/>
            <w:tcMar>
              <w:left w:type="dxa" w:w="51"/>
              <w:right w:type="dxa" w:w="51"/>
            </w:tcMar>
          </w:tcPr>
          <w:p w14:paraId="19220000">
            <w:pPr>
              <w:widowControl w:val="1"/>
              <w:ind/>
              <w:jc w:val="center"/>
              <w:rPr>
                <w:sz w:val="20"/>
              </w:rPr>
            </w:pPr>
            <w:r>
              <w:rPr>
                <w:sz w:val="20"/>
              </w:rPr>
              <w:t>77 0 00 00000</w:t>
            </w:r>
          </w:p>
        </w:tc>
        <w:tc>
          <w:tcPr>
            <w:tcW w:type="dxa" w:w="567"/>
            <w:shd w:fill="auto" w:val="clear"/>
          </w:tcPr>
          <w:p w14:paraId="1A220000">
            <w:pPr>
              <w:widowControl w:val="1"/>
              <w:ind/>
              <w:jc w:val="center"/>
              <w:rPr>
                <w:sz w:val="20"/>
              </w:rPr>
            </w:pPr>
            <w:r>
              <w:rPr>
                <w:sz w:val="20"/>
              </w:rPr>
              <w:t>000</w:t>
            </w:r>
          </w:p>
        </w:tc>
        <w:tc>
          <w:tcPr>
            <w:tcW w:type="dxa" w:w="1701"/>
            <w:shd w:fill="auto" w:val="clear"/>
          </w:tcPr>
          <w:p w14:paraId="1B220000">
            <w:pPr>
              <w:widowControl w:val="1"/>
              <w:ind/>
              <w:jc w:val="right"/>
              <w:rPr>
                <w:sz w:val="20"/>
              </w:rPr>
            </w:pPr>
            <w:r>
              <w:rPr>
                <w:sz w:val="20"/>
              </w:rPr>
              <w:t>765 549,96</w:t>
            </w:r>
          </w:p>
        </w:tc>
        <w:tc>
          <w:tcPr>
            <w:tcW w:type="dxa" w:w="1701"/>
            <w:shd w:fill="auto" w:val="clear"/>
          </w:tcPr>
          <w:p w14:paraId="1C220000">
            <w:pPr>
              <w:widowControl w:val="1"/>
              <w:ind/>
              <w:jc w:val="right"/>
              <w:rPr>
                <w:sz w:val="20"/>
              </w:rPr>
            </w:pPr>
            <w:r>
              <w:rPr>
                <w:sz w:val="20"/>
              </w:rPr>
              <w:t>765 549,96</w:t>
            </w:r>
          </w:p>
        </w:tc>
        <w:tc>
          <w:tcPr>
            <w:tcW w:type="dxa" w:w="851"/>
            <w:shd w:fill="auto" w:val="clear"/>
          </w:tcPr>
          <w:p w14:paraId="1D220000">
            <w:pPr>
              <w:widowControl w:val="1"/>
              <w:ind/>
              <w:jc w:val="right"/>
              <w:rPr>
                <w:sz w:val="20"/>
              </w:rPr>
            </w:pPr>
            <w:r>
              <w:rPr>
                <w:sz w:val="20"/>
              </w:rPr>
              <w:t>100,00</w:t>
            </w:r>
          </w:p>
        </w:tc>
      </w:tr>
      <w:tr>
        <w:trPr>
          <w:trHeight w:hRule="atLeast" w:val="20"/>
        </w:trPr>
        <w:tc>
          <w:tcPr>
            <w:tcW w:type="dxa" w:w="7384"/>
            <w:shd w:fill="auto" w:val="clear"/>
          </w:tcPr>
          <w:p w14:paraId="1E22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567"/>
            <w:shd w:fill="auto" w:val="clear"/>
          </w:tcPr>
          <w:p w14:paraId="1F220000">
            <w:pPr>
              <w:widowControl w:val="1"/>
              <w:ind/>
              <w:jc w:val="center"/>
              <w:rPr>
                <w:sz w:val="20"/>
              </w:rPr>
            </w:pPr>
            <w:r>
              <w:rPr>
                <w:sz w:val="20"/>
              </w:rPr>
              <w:t>609</w:t>
            </w:r>
          </w:p>
        </w:tc>
        <w:tc>
          <w:tcPr>
            <w:tcW w:type="dxa" w:w="426"/>
            <w:shd w:fill="auto" w:val="clear"/>
          </w:tcPr>
          <w:p w14:paraId="20220000">
            <w:pPr>
              <w:widowControl w:val="1"/>
              <w:ind/>
              <w:jc w:val="center"/>
              <w:rPr>
                <w:sz w:val="20"/>
              </w:rPr>
            </w:pPr>
            <w:r>
              <w:rPr>
                <w:sz w:val="20"/>
              </w:rPr>
              <w:t>01</w:t>
            </w:r>
          </w:p>
        </w:tc>
        <w:tc>
          <w:tcPr>
            <w:tcW w:type="dxa" w:w="425"/>
            <w:shd w:fill="auto" w:val="clear"/>
          </w:tcPr>
          <w:p w14:paraId="21220000">
            <w:pPr>
              <w:widowControl w:val="1"/>
              <w:ind/>
              <w:jc w:val="center"/>
              <w:rPr>
                <w:sz w:val="20"/>
              </w:rPr>
            </w:pPr>
            <w:r>
              <w:rPr>
                <w:sz w:val="20"/>
              </w:rPr>
              <w:t>13</w:t>
            </w:r>
          </w:p>
        </w:tc>
        <w:tc>
          <w:tcPr>
            <w:tcW w:type="dxa" w:w="1417"/>
            <w:shd w:fill="auto" w:val="clear"/>
            <w:tcMar>
              <w:left w:type="dxa" w:w="51"/>
              <w:right w:type="dxa" w:w="51"/>
            </w:tcMar>
          </w:tcPr>
          <w:p w14:paraId="22220000">
            <w:pPr>
              <w:widowControl w:val="1"/>
              <w:ind/>
              <w:jc w:val="center"/>
              <w:rPr>
                <w:sz w:val="20"/>
              </w:rPr>
            </w:pPr>
            <w:r>
              <w:rPr>
                <w:sz w:val="20"/>
              </w:rPr>
              <w:t>77 1 00 00000</w:t>
            </w:r>
          </w:p>
        </w:tc>
        <w:tc>
          <w:tcPr>
            <w:tcW w:type="dxa" w:w="567"/>
            <w:shd w:fill="auto" w:val="clear"/>
          </w:tcPr>
          <w:p w14:paraId="23220000">
            <w:pPr>
              <w:widowControl w:val="1"/>
              <w:ind/>
              <w:jc w:val="center"/>
              <w:rPr>
                <w:sz w:val="20"/>
              </w:rPr>
            </w:pPr>
            <w:r>
              <w:rPr>
                <w:sz w:val="20"/>
              </w:rPr>
              <w:t>000</w:t>
            </w:r>
          </w:p>
        </w:tc>
        <w:tc>
          <w:tcPr>
            <w:tcW w:type="dxa" w:w="1701"/>
            <w:shd w:fill="auto" w:val="clear"/>
          </w:tcPr>
          <w:p w14:paraId="24220000">
            <w:pPr>
              <w:widowControl w:val="1"/>
              <w:ind/>
              <w:jc w:val="right"/>
              <w:rPr>
                <w:sz w:val="20"/>
              </w:rPr>
            </w:pPr>
            <w:r>
              <w:rPr>
                <w:sz w:val="20"/>
              </w:rPr>
              <w:t>765 549,96</w:t>
            </w:r>
          </w:p>
        </w:tc>
        <w:tc>
          <w:tcPr>
            <w:tcW w:type="dxa" w:w="1701"/>
            <w:shd w:fill="auto" w:val="clear"/>
          </w:tcPr>
          <w:p w14:paraId="25220000">
            <w:pPr>
              <w:widowControl w:val="1"/>
              <w:ind/>
              <w:jc w:val="right"/>
              <w:rPr>
                <w:sz w:val="20"/>
              </w:rPr>
            </w:pPr>
            <w:r>
              <w:rPr>
                <w:sz w:val="20"/>
              </w:rPr>
              <w:t>765 549,96</w:t>
            </w:r>
          </w:p>
        </w:tc>
        <w:tc>
          <w:tcPr>
            <w:tcW w:type="dxa" w:w="851"/>
            <w:shd w:fill="auto" w:val="clear"/>
          </w:tcPr>
          <w:p w14:paraId="26220000">
            <w:pPr>
              <w:widowControl w:val="1"/>
              <w:ind/>
              <w:jc w:val="right"/>
              <w:rPr>
                <w:sz w:val="20"/>
              </w:rPr>
            </w:pPr>
            <w:r>
              <w:rPr>
                <w:sz w:val="20"/>
              </w:rPr>
              <w:t>100,00</w:t>
            </w:r>
          </w:p>
        </w:tc>
      </w:tr>
      <w:tr>
        <w:trPr>
          <w:trHeight w:hRule="atLeast" w:val="20"/>
        </w:trPr>
        <w:tc>
          <w:tcPr>
            <w:tcW w:type="dxa" w:w="7384"/>
            <w:shd w:fill="auto" w:val="clear"/>
          </w:tcPr>
          <w:p w14:paraId="2722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567"/>
            <w:shd w:fill="auto" w:val="clear"/>
          </w:tcPr>
          <w:p w14:paraId="28220000">
            <w:pPr>
              <w:widowControl w:val="1"/>
              <w:ind/>
              <w:jc w:val="center"/>
              <w:rPr>
                <w:sz w:val="20"/>
              </w:rPr>
            </w:pPr>
            <w:r>
              <w:rPr>
                <w:sz w:val="20"/>
              </w:rPr>
              <w:t>609</w:t>
            </w:r>
          </w:p>
        </w:tc>
        <w:tc>
          <w:tcPr>
            <w:tcW w:type="dxa" w:w="426"/>
            <w:shd w:fill="auto" w:val="clear"/>
          </w:tcPr>
          <w:p w14:paraId="29220000">
            <w:pPr>
              <w:widowControl w:val="1"/>
              <w:ind/>
              <w:jc w:val="center"/>
              <w:rPr>
                <w:sz w:val="20"/>
              </w:rPr>
            </w:pPr>
            <w:r>
              <w:rPr>
                <w:sz w:val="20"/>
              </w:rPr>
              <w:t>01</w:t>
            </w:r>
          </w:p>
        </w:tc>
        <w:tc>
          <w:tcPr>
            <w:tcW w:type="dxa" w:w="425"/>
            <w:shd w:fill="auto" w:val="clear"/>
          </w:tcPr>
          <w:p w14:paraId="2A220000">
            <w:pPr>
              <w:widowControl w:val="1"/>
              <w:ind/>
              <w:jc w:val="center"/>
              <w:rPr>
                <w:sz w:val="20"/>
              </w:rPr>
            </w:pPr>
            <w:r>
              <w:rPr>
                <w:sz w:val="20"/>
              </w:rPr>
              <w:t>13</w:t>
            </w:r>
          </w:p>
        </w:tc>
        <w:tc>
          <w:tcPr>
            <w:tcW w:type="dxa" w:w="1417"/>
            <w:shd w:fill="auto" w:val="clear"/>
            <w:tcMar>
              <w:left w:type="dxa" w:w="51"/>
              <w:right w:type="dxa" w:w="51"/>
            </w:tcMar>
          </w:tcPr>
          <w:p w14:paraId="2B220000">
            <w:pPr>
              <w:widowControl w:val="1"/>
              <w:ind/>
              <w:jc w:val="center"/>
              <w:rPr>
                <w:sz w:val="20"/>
              </w:rPr>
            </w:pPr>
            <w:r>
              <w:rPr>
                <w:sz w:val="20"/>
              </w:rPr>
              <w:t>77 1 00 10050</w:t>
            </w:r>
          </w:p>
        </w:tc>
        <w:tc>
          <w:tcPr>
            <w:tcW w:type="dxa" w:w="567"/>
            <w:shd w:fill="auto" w:val="clear"/>
          </w:tcPr>
          <w:p w14:paraId="2C220000">
            <w:pPr>
              <w:widowControl w:val="1"/>
              <w:ind/>
              <w:jc w:val="center"/>
              <w:rPr>
                <w:sz w:val="20"/>
              </w:rPr>
            </w:pPr>
            <w:r>
              <w:rPr>
                <w:sz w:val="20"/>
              </w:rPr>
              <w:t>000</w:t>
            </w:r>
          </w:p>
        </w:tc>
        <w:tc>
          <w:tcPr>
            <w:tcW w:type="dxa" w:w="1701"/>
            <w:shd w:fill="auto" w:val="clear"/>
          </w:tcPr>
          <w:p w14:paraId="2D220000">
            <w:pPr>
              <w:widowControl w:val="1"/>
              <w:ind/>
              <w:jc w:val="right"/>
              <w:rPr>
                <w:sz w:val="20"/>
              </w:rPr>
            </w:pPr>
            <w:r>
              <w:rPr>
                <w:sz w:val="20"/>
              </w:rPr>
              <w:t>765 549,96</w:t>
            </w:r>
          </w:p>
        </w:tc>
        <w:tc>
          <w:tcPr>
            <w:tcW w:type="dxa" w:w="1701"/>
            <w:shd w:fill="auto" w:val="clear"/>
          </w:tcPr>
          <w:p w14:paraId="2E220000">
            <w:pPr>
              <w:widowControl w:val="1"/>
              <w:ind/>
              <w:jc w:val="right"/>
              <w:rPr>
                <w:sz w:val="20"/>
              </w:rPr>
            </w:pPr>
            <w:r>
              <w:rPr>
                <w:sz w:val="20"/>
              </w:rPr>
              <w:t>765 549,96</w:t>
            </w:r>
          </w:p>
        </w:tc>
        <w:tc>
          <w:tcPr>
            <w:tcW w:type="dxa" w:w="851"/>
            <w:shd w:fill="auto" w:val="clear"/>
          </w:tcPr>
          <w:p w14:paraId="2F220000">
            <w:pPr>
              <w:widowControl w:val="1"/>
              <w:ind/>
              <w:jc w:val="right"/>
              <w:rPr>
                <w:sz w:val="20"/>
              </w:rPr>
            </w:pPr>
            <w:r>
              <w:rPr>
                <w:sz w:val="20"/>
              </w:rPr>
              <w:t>100,00</w:t>
            </w:r>
          </w:p>
        </w:tc>
      </w:tr>
      <w:tr>
        <w:trPr>
          <w:trHeight w:hRule="atLeast" w:val="20"/>
        </w:trPr>
        <w:tc>
          <w:tcPr>
            <w:tcW w:type="dxa" w:w="7384"/>
            <w:shd w:fill="auto" w:val="clear"/>
          </w:tcPr>
          <w:p w14:paraId="30220000">
            <w:pPr>
              <w:rPr>
                <w:sz w:val="20"/>
              </w:rPr>
            </w:pPr>
            <w:r>
              <w:rPr>
                <w:sz w:val="20"/>
              </w:rPr>
              <w:t>Расходы на выплаты персоналу государственных (муниципальных) органов</w:t>
            </w:r>
          </w:p>
        </w:tc>
        <w:tc>
          <w:tcPr>
            <w:tcW w:type="dxa" w:w="567"/>
            <w:shd w:fill="auto" w:val="clear"/>
          </w:tcPr>
          <w:p w14:paraId="31220000">
            <w:pPr>
              <w:widowControl w:val="1"/>
              <w:ind/>
              <w:jc w:val="center"/>
              <w:rPr>
                <w:sz w:val="20"/>
              </w:rPr>
            </w:pPr>
            <w:r>
              <w:rPr>
                <w:sz w:val="20"/>
              </w:rPr>
              <w:t>609</w:t>
            </w:r>
          </w:p>
        </w:tc>
        <w:tc>
          <w:tcPr>
            <w:tcW w:type="dxa" w:w="426"/>
            <w:shd w:fill="auto" w:val="clear"/>
          </w:tcPr>
          <w:p w14:paraId="32220000">
            <w:pPr>
              <w:widowControl w:val="1"/>
              <w:ind/>
              <w:jc w:val="center"/>
              <w:rPr>
                <w:sz w:val="20"/>
              </w:rPr>
            </w:pPr>
            <w:r>
              <w:rPr>
                <w:sz w:val="20"/>
              </w:rPr>
              <w:t>01</w:t>
            </w:r>
          </w:p>
        </w:tc>
        <w:tc>
          <w:tcPr>
            <w:tcW w:type="dxa" w:w="425"/>
            <w:shd w:fill="auto" w:val="clear"/>
          </w:tcPr>
          <w:p w14:paraId="33220000">
            <w:pPr>
              <w:widowControl w:val="1"/>
              <w:ind/>
              <w:jc w:val="center"/>
              <w:rPr>
                <w:sz w:val="20"/>
              </w:rPr>
            </w:pPr>
            <w:r>
              <w:rPr>
                <w:sz w:val="20"/>
              </w:rPr>
              <w:t>13</w:t>
            </w:r>
          </w:p>
        </w:tc>
        <w:tc>
          <w:tcPr>
            <w:tcW w:type="dxa" w:w="1417"/>
            <w:shd w:fill="auto" w:val="clear"/>
            <w:tcMar>
              <w:left w:type="dxa" w:w="51"/>
              <w:right w:type="dxa" w:w="51"/>
            </w:tcMar>
          </w:tcPr>
          <w:p w14:paraId="34220000">
            <w:pPr>
              <w:widowControl w:val="1"/>
              <w:ind/>
              <w:jc w:val="center"/>
              <w:rPr>
                <w:sz w:val="20"/>
              </w:rPr>
            </w:pPr>
            <w:r>
              <w:rPr>
                <w:sz w:val="20"/>
              </w:rPr>
              <w:t>77 1 00 10050</w:t>
            </w:r>
          </w:p>
        </w:tc>
        <w:tc>
          <w:tcPr>
            <w:tcW w:type="dxa" w:w="567"/>
            <w:shd w:fill="auto" w:val="clear"/>
          </w:tcPr>
          <w:p w14:paraId="35220000">
            <w:pPr>
              <w:widowControl w:val="1"/>
              <w:ind/>
              <w:jc w:val="center"/>
              <w:rPr>
                <w:sz w:val="20"/>
              </w:rPr>
            </w:pPr>
            <w:r>
              <w:rPr>
                <w:sz w:val="20"/>
              </w:rPr>
              <w:t>120</w:t>
            </w:r>
          </w:p>
        </w:tc>
        <w:tc>
          <w:tcPr>
            <w:tcW w:type="dxa" w:w="1701"/>
            <w:shd w:fill="auto" w:val="clear"/>
          </w:tcPr>
          <w:p w14:paraId="36220000">
            <w:pPr>
              <w:widowControl w:val="1"/>
              <w:ind/>
              <w:jc w:val="right"/>
              <w:rPr>
                <w:sz w:val="20"/>
              </w:rPr>
            </w:pPr>
            <w:r>
              <w:rPr>
                <w:sz w:val="20"/>
              </w:rPr>
              <w:t>765 549,96</w:t>
            </w:r>
          </w:p>
        </w:tc>
        <w:tc>
          <w:tcPr>
            <w:tcW w:type="dxa" w:w="1701"/>
            <w:shd w:fill="auto" w:val="clear"/>
          </w:tcPr>
          <w:p w14:paraId="37220000">
            <w:pPr>
              <w:widowControl w:val="1"/>
              <w:ind/>
              <w:jc w:val="right"/>
              <w:rPr>
                <w:sz w:val="20"/>
              </w:rPr>
            </w:pPr>
            <w:r>
              <w:rPr>
                <w:sz w:val="20"/>
              </w:rPr>
              <w:t>765 549,96</w:t>
            </w:r>
          </w:p>
        </w:tc>
        <w:tc>
          <w:tcPr>
            <w:tcW w:type="dxa" w:w="851"/>
            <w:shd w:fill="auto" w:val="clear"/>
          </w:tcPr>
          <w:p w14:paraId="38220000">
            <w:pPr>
              <w:widowControl w:val="1"/>
              <w:ind/>
              <w:jc w:val="right"/>
              <w:rPr>
                <w:sz w:val="20"/>
              </w:rPr>
            </w:pPr>
            <w:r>
              <w:rPr>
                <w:sz w:val="20"/>
              </w:rPr>
              <w:t>100,0</w:t>
            </w:r>
          </w:p>
        </w:tc>
      </w:tr>
      <w:tr>
        <w:trPr>
          <w:trHeight w:hRule="atLeast" w:val="20"/>
        </w:trPr>
        <w:tc>
          <w:tcPr>
            <w:tcW w:type="dxa" w:w="7384"/>
            <w:shd w:fill="auto" w:val="clear"/>
          </w:tcPr>
          <w:p w14:paraId="3922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3A220000">
            <w:pPr>
              <w:widowControl w:val="1"/>
              <w:ind/>
              <w:jc w:val="center"/>
              <w:rPr>
                <w:sz w:val="20"/>
              </w:rPr>
            </w:pPr>
            <w:r>
              <w:rPr>
                <w:sz w:val="20"/>
              </w:rPr>
              <w:t>609</w:t>
            </w:r>
          </w:p>
        </w:tc>
        <w:tc>
          <w:tcPr>
            <w:tcW w:type="dxa" w:w="426"/>
            <w:shd w:fill="auto" w:val="clear"/>
          </w:tcPr>
          <w:p w14:paraId="3B220000">
            <w:pPr>
              <w:widowControl w:val="1"/>
              <w:ind/>
              <w:jc w:val="center"/>
              <w:rPr>
                <w:sz w:val="20"/>
              </w:rPr>
            </w:pPr>
            <w:r>
              <w:rPr>
                <w:sz w:val="20"/>
              </w:rPr>
              <w:t>01</w:t>
            </w:r>
          </w:p>
        </w:tc>
        <w:tc>
          <w:tcPr>
            <w:tcW w:type="dxa" w:w="425"/>
            <w:shd w:fill="auto" w:val="clear"/>
          </w:tcPr>
          <w:p w14:paraId="3C220000">
            <w:pPr>
              <w:widowControl w:val="1"/>
              <w:ind/>
              <w:jc w:val="center"/>
              <w:rPr>
                <w:sz w:val="20"/>
              </w:rPr>
            </w:pPr>
            <w:r>
              <w:rPr>
                <w:sz w:val="20"/>
              </w:rPr>
              <w:t>13</w:t>
            </w:r>
          </w:p>
        </w:tc>
        <w:tc>
          <w:tcPr>
            <w:tcW w:type="dxa" w:w="1417"/>
            <w:shd w:fill="auto" w:val="clear"/>
            <w:tcMar>
              <w:left w:type="dxa" w:w="51"/>
              <w:right w:type="dxa" w:w="51"/>
            </w:tcMar>
          </w:tcPr>
          <w:p w14:paraId="3D220000">
            <w:pPr>
              <w:widowControl w:val="1"/>
              <w:ind/>
              <w:jc w:val="center"/>
              <w:rPr>
                <w:sz w:val="20"/>
              </w:rPr>
            </w:pPr>
            <w:r>
              <w:rPr>
                <w:sz w:val="20"/>
              </w:rPr>
              <w:t>98 0 00 00000</w:t>
            </w:r>
          </w:p>
        </w:tc>
        <w:tc>
          <w:tcPr>
            <w:tcW w:type="dxa" w:w="567"/>
            <w:shd w:fill="auto" w:val="clear"/>
          </w:tcPr>
          <w:p w14:paraId="3E220000">
            <w:pPr>
              <w:widowControl w:val="1"/>
              <w:ind/>
              <w:jc w:val="center"/>
              <w:rPr>
                <w:sz w:val="20"/>
              </w:rPr>
            </w:pPr>
            <w:r>
              <w:rPr>
                <w:sz w:val="20"/>
              </w:rPr>
              <w:t>000</w:t>
            </w:r>
          </w:p>
        </w:tc>
        <w:tc>
          <w:tcPr>
            <w:tcW w:type="dxa" w:w="1701"/>
            <w:shd w:fill="auto" w:val="clear"/>
          </w:tcPr>
          <w:p w14:paraId="3F220000">
            <w:pPr>
              <w:widowControl w:val="1"/>
              <w:ind/>
              <w:jc w:val="right"/>
              <w:rPr>
                <w:sz w:val="20"/>
              </w:rPr>
            </w:pPr>
            <w:r>
              <w:rPr>
                <w:sz w:val="20"/>
              </w:rPr>
              <w:t>2 300 000,00</w:t>
            </w:r>
          </w:p>
        </w:tc>
        <w:tc>
          <w:tcPr>
            <w:tcW w:type="dxa" w:w="1701"/>
            <w:shd w:fill="auto" w:val="clear"/>
          </w:tcPr>
          <w:p w14:paraId="40220000">
            <w:pPr>
              <w:widowControl w:val="1"/>
              <w:ind/>
              <w:jc w:val="right"/>
              <w:rPr>
                <w:sz w:val="20"/>
              </w:rPr>
            </w:pPr>
            <w:r>
              <w:rPr>
                <w:sz w:val="20"/>
              </w:rPr>
              <w:t>0,00</w:t>
            </w:r>
          </w:p>
        </w:tc>
        <w:tc>
          <w:tcPr>
            <w:tcW w:type="dxa" w:w="851"/>
            <w:shd w:fill="auto" w:val="clear"/>
          </w:tcPr>
          <w:p w14:paraId="41220000">
            <w:pPr>
              <w:widowControl w:val="1"/>
              <w:ind/>
              <w:jc w:val="right"/>
              <w:rPr>
                <w:sz w:val="20"/>
              </w:rPr>
            </w:pPr>
            <w:r>
              <w:rPr>
                <w:sz w:val="20"/>
              </w:rPr>
              <w:t>0,0</w:t>
            </w:r>
          </w:p>
        </w:tc>
      </w:tr>
      <w:tr>
        <w:trPr>
          <w:trHeight w:hRule="atLeast" w:val="20"/>
        </w:trPr>
        <w:tc>
          <w:tcPr>
            <w:tcW w:type="dxa" w:w="7384"/>
            <w:shd w:fill="auto" w:val="clear"/>
          </w:tcPr>
          <w:p w14:paraId="42220000">
            <w:pPr>
              <w:rPr>
                <w:sz w:val="20"/>
              </w:rPr>
            </w:pPr>
            <w:r>
              <w:rPr>
                <w:sz w:val="20"/>
              </w:rPr>
              <w:t>Иные непрограммные мероприятия</w:t>
            </w:r>
          </w:p>
        </w:tc>
        <w:tc>
          <w:tcPr>
            <w:tcW w:type="dxa" w:w="567"/>
            <w:shd w:fill="auto" w:val="clear"/>
          </w:tcPr>
          <w:p w14:paraId="43220000">
            <w:pPr>
              <w:widowControl w:val="1"/>
              <w:ind/>
              <w:jc w:val="center"/>
              <w:rPr>
                <w:sz w:val="20"/>
              </w:rPr>
            </w:pPr>
            <w:r>
              <w:rPr>
                <w:sz w:val="20"/>
              </w:rPr>
              <w:t>609</w:t>
            </w:r>
          </w:p>
        </w:tc>
        <w:tc>
          <w:tcPr>
            <w:tcW w:type="dxa" w:w="426"/>
            <w:shd w:fill="auto" w:val="clear"/>
          </w:tcPr>
          <w:p w14:paraId="44220000">
            <w:pPr>
              <w:widowControl w:val="1"/>
              <w:ind/>
              <w:jc w:val="center"/>
              <w:rPr>
                <w:sz w:val="20"/>
              </w:rPr>
            </w:pPr>
            <w:r>
              <w:rPr>
                <w:sz w:val="20"/>
              </w:rPr>
              <w:t>01</w:t>
            </w:r>
          </w:p>
        </w:tc>
        <w:tc>
          <w:tcPr>
            <w:tcW w:type="dxa" w:w="425"/>
            <w:shd w:fill="auto" w:val="clear"/>
          </w:tcPr>
          <w:p w14:paraId="45220000">
            <w:pPr>
              <w:widowControl w:val="1"/>
              <w:ind/>
              <w:jc w:val="center"/>
              <w:rPr>
                <w:sz w:val="20"/>
              </w:rPr>
            </w:pPr>
            <w:r>
              <w:rPr>
                <w:sz w:val="20"/>
              </w:rPr>
              <w:t>13</w:t>
            </w:r>
          </w:p>
        </w:tc>
        <w:tc>
          <w:tcPr>
            <w:tcW w:type="dxa" w:w="1417"/>
            <w:shd w:fill="auto" w:val="clear"/>
            <w:tcMar>
              <w:left w:type="dxa" w:w="51"/>
              <w:right w:type="dxa" w:w="51"/>
            </w:tcMar>
          </w:tcPr>
          <w:p w14:paraId="46220000">
            <w:pPr>
              <w:widowControl w:val="1"/>
              <w:ind/>
              <w:jc w:val="center"/>
              <w:rPr>
                <w:sz w:val="20"/>
              </w:rPr>
            </w:pPr>
            <w:r>
              <w:rPr>
                <w:sz w:val="20"/>
              </w:rPr>
              <w:t>98 1 00 00000</w:t>
            </w:r>
          </w:p>
        </w:tc>
        <w:tc>
          <w:tcPr>
            <w:tcW w:type="dxa" w:w="567"/>
            <w:shd w:fill="auto" w:val="clear"/>
          </w:tcPr>
          <w:p w14:paraId="47220000">
            <w:pPr>
              <w:widowControl w:val="1"/>
              <w:ind/>
              <w:jc w:val="center"/>
              <w:rPr>
                <w:sz w:val="20"/>
              </w:rPr>
            </w:pPr>
            <w:r>
              <w:rPr>
                <w:sz w:val="20"/>
              </w:rPr>
              <w:t>000</w:t>
            </w:r>
          </w:p>
        </w:tc>
        <w:tc>
          <w:tcPr>
            <w:tcW w:type="dxa" w:w="1701"/>
            <w:shd w:fill="auto" w:val="clear"/>
          </w:tcPr>
          <w:p w14:paraId="48220000">
            <w:pPr>
              <w:widowControl w:val="1"/>
              <w:ind/>
              <w:jc w:val="right"/>
              <w:rPr>
                <w:sz w:val="20"/>
              </w:rPr>
            </w:pPr>
            <w:r>
              <w:rPr>
                <w:sz w:val="20"/>
              </w:rPr>
              <w:t>2 300 000,00</w:t>
            </w:r>
          </w:p>
        </w:tc>
        <w:tc>
          <w:tcPr>
            <w:tcW w:type="dxa" w:w="1701"/>
            <w:shd w:fill="auto" w:val="clear"/>
          </w:tcPr>
          <w:p w14:paraId="49220000">
            <w:pPr>
              <w:widowControl w:val="1"/>
              <w:ind/>
              <w:jc w:val="right"/>
              <w:rPr>
                <w:sz w:val="20"/>
              </w:rPr>
            </w:pPr>
            <w:r>
              <w:rPr>
                <w:sz w:val="20"/>
              </w:rPr>
              <w:t>0,00</w:t>
            </w:r>
          </w:p>
        </w:tc>
        <w:tc>
          <w:tcPr>
            <w:tcW w:type="dxa" w:w="851"/>
            <w:shd w:fill="auto" w:val="clear"/>
          </w:tcPr>
          <w:p w14:paraId="4A220000">
            <w:pPr>
              <w:widowControl w:val="1"/>
              <w:ind/>
              <w:jc w:val="right"/>
              <w:rPr>
                <w:sz w:val="20"/>
              </w:rPr>
            </w:pPr>
            <w:r>
              <w:rPr>
                <w:sz w:val="20"/>
              </w:rPr>
              <w:t>0,0</w:t>
            </w:r>
          </w:p>
        </w:tc>
      </w:tr>
      <w:tr>
        <w:trPr>
          <w:trHeight w:hRule="atLeast" w:val="20"/>
        </w:trPr>
        <w:tc>
          <w:tcPr>
            <w:tcW w:type="dxa" w:w="7384"/>
            <w:shd w:fill="auto" w:val="clear"/>
          </w:tcPr>
          <w:p w14:paraId="4B220000">
            <w:pPr>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567"/>
            <w:shd w:fill="auto" w:val="clear"/>
          </w:tcPr>
          <w:p w14:paraId="4C220000">
            <w:pPr>
              <w:widowControl w:val="1"/>
              <w:ind/>
              <w:jc w:val="center"/>
              <w:rPr>
                <w:sz w:val="20"/>
              </w:rPr>
            </w:pPr>
            <w:r>
              <w:rPr>
                <w:sz w:val="20"/>
              </w:rPr>
              <w:t>609</w:t>
            </w:r>
          </w:p>
        </w:tc>
        <w:tc>
          <w:tcPr>
            <w:tcW w:type="dxa" w:w="426"/>
            <w:shd w:fill="auto" w:val="clear"/>
          </w:tcPr>
          <w:p w14:paraId="4D220000">
            <w:pPr>
              <w:widowControl w:val="1"/>
              <w:ind/>
              <w:jc w:val="center"/>
              <w:rPr>
                <w:sz w:val="20"/>
              </w:rPr>
            </w:pPr>
            <w:r>
              <w:rPr>
                <w:sz w:val="20"/>
              </w:rPr>
              <w:t>01</w:t>
            </w:r>
          </w:p>
        </w:tc>
        <w:tc>
          <w:tcPr>
            <w:tcW w:type="dxa" w:w="425"/>
            <w:shd w:fill="auto" w:val="clear"/>
          </w:tcPr>
          <w:p w14:paraId="4E220000">
            <w:pPr>
              <w:widowControl w:val="1"/>
              <w:ind/>
              <w:jc w:val="center"/>
              <w:rPr>
                <w:sz w:val="20"/>
              </w:rPr>
            </w:pPr>
            <w:r>
              <w:rPr>
                <w:sz w:val="20"/>
              </w:rPr>
              <w:t>13</w:t>
            </w:r>
          </w:p>
        </w:tc>
        <w:tc>
          <w:tcPr>
            <w:tcW w:type="dxa" w:w="1417"/>
            <w:shd w:fill="auto" w:val="clear"/>
            <w:tcMar>
              <w:left w:type="dxa" w:w="51"/>
              <w:right w:type="dxa" w:w="51"/>
            </w:tcMar>
          </w:tcPr>
          <w:p w14:paraId="4F220000">
            <w:pPr>
              <w:widowControl w:val="1"/>
              <w:ind/>
              <w:jc w:val="center"/>
              <w:rPr>
                <w:sz w:val="20"/>
              </w:rPr>
            </w:pPr>
            <w:r>
              <w:rPr>
                <w:sz w:val="20"/>
              </w:rPr>
              <w:t>98 1 00 21370</w:t>
            </w:r>
          </w:p>
        </w:tc>
        <w:tc>
          <w:tcPr>
            <w:tcW w:type="dxa" w:w="567"/>
            <w:shd w:fill="auto" w:val="clear"/>
          </w:tcPr>
          <w:p w14:paraId="50220000">
            <w:pPr>
              <w:widowControl w:val="1"/>
              <w:ind/>
              <w:jc w:val="center"/>
              <w:rPr>
                <w:sz w:val="20"/>
              </w:rPr>
            </w:pPr>
            <w:r>
              <w:rPr>
                <w:sz w:val="20"/>
              </w:rPr>
              <w:t>000</w:t>
            </w:r>
          </w:p>
        </w:tc>
        <w:tc>
          <w:tcPr>
            <w:tcW w:type="dxa" w:w="1701"/>
            <w:shd w:fill="auto" w:val="clear"/>
          </w:tcPr>
          <w:p w14:paraId="51220000">
            <w:pPr>
              <w:widowControl w:val="1"/>
              <w:ind/>
              <w:jc w:val="right"/>
              <w:rPr>
                <w:sz w:val="20"/>
              </w:rPr>
            </w:pPr>
            <w:r>
              <w:rPr>
                <w:sz w:val="20"/>
              </w:rPr>
              <w:t>100 000,00</w:t>
            </w:r>
          </w:p>
        </w:tc>
        <w:tc>
          <w:tcPr>
            <w:tcW w:type="dxa" w:w="1701"/>
            <w:shd w:fill="auto" w:val="clear"/>
          </w:tcPr>
          <w:p w14:paraId="52220000">
            <w:pPr>
              <w:widowControl w:val="1"/>
              <w:ind/>
              <w:jc w:val="right"/>
              <w:rPr>
                <w:sz w:val="20"/>
              </w:rPr>
            </w:pPr>
            <w:r>
              <w:rPr>
                <w:sz w:val="20"/>
              </w:rPr>
              <w:t>0,00</w:t>
            </w:r>
          </w:p>
        </w:tc>
        <w:tc>
          <w:tcPr>
            <w:tcW w:type="dxa" w:w="851"/>
            <w:shd w:fill="auto" w:val="clear"/>
          </w:tcPr>
          <w:p w14:paraId="53220000">
            <w:pPr>
              <w:widowControl w:val="1"/>
              <w:ind/>
              <w:jc w:val="right"/>
              <w:rPr>
                <w:sz w:val="20"/>
              </w:rPr>
            </w:pPr>
            <w:r>
              <w:rPr>
                <w:sz w:val="20"/>
              </w:rPr>
              <w:t>0,0</w:t>
            </w:r>
          </w:p>
        </w:tc>
      </w:tr>
      <w:tr>
        <w:trPr>
          <w:trHeight w:hRule="atLeast" w:val="20"/>
        </w:trPr>
        <w:tc>
          <w:tcPr>
            <w:tcW w:type="dxa" w:w="7384"/>
            <w:shd w:fill="auto" w:val="clear"/>
          </w:tcPr>
          <w:p w14:paraId="54220000">
            <w:pPr>
              <w:rPr>
                <w:sz w:val="20"/>
              </w:rPr>
            </w:pPr>
            <w:r>
              <w:rPr>
                <w:sz w:val="20"/>
              </w:rPr>
              <w:t>Публичные нормативные выплаты гражданам несоциального характера</w:t>
            </w:r>
          </w:p>
        </w:tc>
        <w:tc>
          <w:tcPr>
            <w:tcW w:type="dxa" w:w="567"/>
            <w:shd w:fill="auto" w:val="clear"/>
          </w:tcPr>
          <w:p w14:paraId="55220000">
            <w:pPr>
              <w:widowControl w:val="1"/>
              <w:ind/>
              <w:jc w:val="center"/>
              <w:rPr>
                <w:sz w:val="20"/>
              </w:rPr>
            </w:pPr>
            <w:r>
              <w:rPr>
                <w:sz w:val="20"/>
              </w:rPr>
              <w:t>609</w:t>
            </w:r>
          </w:p>
        </w:tc>
        <w:tc>
          <w:tcPr>
            <w:tcW w:type="dxa" w:w="426"/>
            <w:shd w:fill="auto" w:val="clear"/>
          </w:tcPr>
          <w:p w14:paraId="56220000">
            <w:pPr>
              <w:widowControl w:val="1"/>
              <w:ind/>
              <w:jc w:val="center"/>
              <w:rPr>
                <w:sz w:val="20"/>
              </w:rPr>
            </w:pPr>
            <w:r>
              <w:rPr>
                <w:sz w:val="20"/>
              </w:rPr>
              <w:t>01</w:t>
            </w:r>
          </w:p>
        </w:tc>
        <w:tc>
          <w:tcPr>
            <w:tcW w:type="dxa" w:w="425"/>
            <w:shd w:fill="auto" w:val="clear"/>
          </w:tcPr>
          <w:p w14:paraId="57220000">
            <w:pPr>
              <w:widowControl w:val="1"/>
              <w:ind/>
              <w:jc w:val="center"/>
              <w:rPr>
                <w:sz w:val="20"/>
              </w:rPr>
            </w:pPr>
            <w:r>
              <w:rPr>
                <w:sz w:val="20"/>
              </w:rPr>
              <w:t>13</w:t>
            </w:r>
          </w:p>
        </w:tc>
        <w:tc>
          <w:tcPr>
            <w:tcW w:type="dxa" w:w="1417"/>
            <w:shd w:fill="auto" w:val="clear"/>
            <w:tcMar>
              <w:left w:type="dxa" w:w="51"/>
              <w:right w:type="dxa" w:w="51"/>
            </w:tcMar>
          </w:tcPr>
          <w:p w14:paraId="58220000">
            <w:pPr>
              <w:widowControl w:val="1"/>
              <w:ind/>
              <w:jc w:val="center"/>
              <w:rPr>
                <w:sz w:val="20"/>
              </w:rPr>
            </w:pPr>
            <w:r>
              <w:rPr>
                <w:sz w:val="20"/>
              </w:rPr>
              <w:t>98 1 00 21370</w:t>
            </w:r>
          </w:p>
        </w:tc>
        <w:tc>
          <w:tcPr>
            <w:tcW w:type="dxa" w:w="567"/>
            <w:shd w:fill="auto" w:val="clear"/>
          </w:tcPr>
          <w:p w14:paraId="59220000">
            <w:pPr>
              <w:widowControl w:val="1"/>
              <w:ind/>
              <w:jc w:val="center"/>
              <w:rPr>
                <w:sz w:val="20"/>
              </w:rPr>
            </w:pPr>
            <w:r>
              <w:rPr>
                <w:sz w:val="20"/>
              </w:rPr>
              <w:t>330</w:t>
            </w:r>
          </w:p>
        </w:tc>
        <w:tc>
          <w:tcPr>
            <w:tcW w:type="dxa" w:w="1701"/>
            <w:shd w:fill="auto" w:val="clear"/>
          </w:tcPr>
          <w:p w14:paraId="5A220000">
            <w:pPr>
              <w:widowControl w:val="1"/>
              <w:ind/>
              <w:jc w:val="right"/>
              <w:rPr>
                <w:sz w:val="20"/>
              </w:rPr>
            </w:pPr>
            <w:r>
              <w:rPr>
                <w:sz w:val="20"/>
              </w:rPr>
              <w:t>100 000,00</w:t>
            </w:r>
          </w:p>
        </w:tc>
        <w:tc>
          <w:tcPr>
            <w:tcW w:type="dxa" w:w="1701"/>
            <w:shd w:fill="auto" w:val="clear"/>
          </w:tcPr>
          <w:p w14:paraId="5B220000">
            <w:pPr>
              <w:widowControl w:val="1"/>
              <w:ind/>
              <w:jc w:val="right"/>
              <w:rPr>
                <w:sz w:val="20"/>
              </w:rPr>
            </w:pPr>
            <w:r>
              <w:rPr>
                <w:sz w:val="20"/>
              </w:rPr>
              <w:t>0,00</w:t>
            </w:r>
          </w:p>
        </w:tc>
        <w:tc>
          <w:tcPr>
            <w:tcW w:type="dxa" w:w="851"/>
            <w:shd w:fill="auto" w:val="clear"/>
          </w:tcPr>
          <w:p w14:paraId="5C220000">
            <w:pPr>
              <w:widowControl w:val="1"/>
              <w:ind/>
              <w:jc w:val="right"/>
              <w:rPr>
                <w:sz w:val="20"/>
              </w:rPr>
            </w:pPr>
            <w:r>
              <w:rPr>
                <w:sz w:val="20"/>
              </w:rPr>
              <w:t>0,0</w:t>
            </w:r>
          </w:p>
        </w:tc>
      </w:tr>
      <w:tr>
        <w:trPr>
          <w:trHeight w:hRule="atLeast" w:val="20"/>
        </w:trPr>
        <w:tc>
          <w:tcPr>
            <w:tcW w:type="dxa" w:w="7384"/>
            <w:shd w:fill="auto" w:val="clear"/>
          </w:tcPr>
          <w:p w14:paraId="5D220000">
            <w:pPr>
              <w:rPr>
                <w:sz w:val="20"/>
              </w:rPr>
            </w:pPr>
            <w:r>
              <w:rPr>
                <w:sz w:val="20"/>
              </w:rPr>
              <w:t>Премия гражданам, удостоенным звания «Почетный гражданин города Ставрополя»</w:t>
            </w:r>
          </w:p>
        </w:tc>
        <w:tc>
          <w:tcPr>
            <w:tcW w:type="dxa" w:w="567"/>
            <w:shd w:fill="auto" w:val="clear"/>
          </w:tcPr>
          <w:p w14:paraId="5E220000">
            <w:pPr>
              <w:widowControl w:val="1"/>
              <w:ind/>
              <w:jc w:val="center"/>
              <w:rPr>
                <w:sz w:val="20"/>
              </w:rPr>
            </w:pPr>
            <w:r>
              <w:rPr>
                <w:sz w:val="20"/>
              </w:rPr>
              <w:t>609</w:t>
            </w:r>
          </w:p>
        </w:tc>
        <w:tc>
          <w:tcPr>
            <w:tcW w:type="dxa" w:w="426"/>
            <w:shd w:fill="auto" w:val="clear"/>
          </w:tcPr>
          <w:p w14:paraId="5F220000">
            <w:pPr>
              <w:widowControl w:val="1"/>
              <w:ind/>
              <w:jc w:val="center"/>
              <w:rPr>
                <w:sz w:val="20"/>
              </w:rPr>
            </w:pPr>
            <w:r>
              <w:rPr>
                <w:sz w:val="20"/>
              </w:rPr>
              <w:t>01</w:t>
            </w:r>
          </w:p>
        </w:tc>
        <w:tc>
          <w:tcPr>
            <w:tcW w:type="dxa" w:w="425"/>
            <w:shd w:fill="auto" w:val="clear"/>
          </w:tcPr>
          <w:p w14:paraId="60220000">
            <w:pPr>
              <w:widowControl w:val="1"/>
              <w:ind/>
              <w:jc w:val="center"/>
              <w:rPr>
                <w:sz w:val="20"/>
              </w:rPr>
            </w:pPr>
            <w:r>
              <w:rPr>
                <w:sz w:val="20"/>
              </w:rPr>
              <w:t>13</w:t>
            </w:r>
          </w:p>
        </w:tc>
        <w:tc>
          <w:tcPr>
            <w:tcW w:type="dxa" w:w="1417"/>
            <w:shd w:fill="auto" w:val="clear"/>
            <w:tcMar>
              <w:left w:type="dxa" w:w="51"/>
              <w:right w:type="dxa" w:w="51"/>
            </w:tcMar>
          </w:tcPr>
          <w:p w14:paraId="61220000">
            <w:pPr>
              <w:widowControl w:val="1"/>
              <w:ind/>
              <w:jc w:val="center"/>
              <w:rPr>
                <w:sz w:val="20"/>
              </w:rPr>
            </w:pPr>
            <w:r>
              <w:rPr>
                <w:sz w:val="20"/>
              </w:rPr>
              <w:t>98 1 00 21850</w:t>
            </w:r>
          </w:p>
        </w:tc>
        <w:tc>
          <w:tcPr>
            <w:tcW w:type="dxa" w:w="567"/>
            <w:shd w:fill="auto" w:val="clear"/>
          </w:tcPr>
          <w:p w14:paraId="62220000">
            <w:pPr>
              <w:widowControl w:val="1"/>
              <w:ind/>
              <w:jc w:val="center"/>
              <w:rPr>
                <w:sz w:val="20"/>
              </w:rPr>
            </w:pPr>
            <w:r>
              <w:rPr>
                <w:sz w:val="20"/>
              </w:rPr>
              <w:t>000</w:t>
            </w:r>
          </w:p>
        </w:tc>
        <w:tc>
          <w:tcPr>
            <w:tcW w:type="dxa" w:w="1701"/>
            <w:shd w:fill="auto" w:val="clear"/>
          </w:tcPr>
          <w:p w14:paraId="63220000">
            <w:pPr>
              <w:widowControl w:val="1"/>
              <w:ind/>
              <w:jc w:val="right"/>
              <w:rPr>
                <w:sz w:val="20"/>
              </w:rPr>
            </w:pPr>
            <w:r>
              <w:rPr>
                <w:sz w:val="20"/>
              </w:rPr>
              <w:t>2 200 000,00</w:t>
            </w:r>
          </w:p>
        </w:tc>
        <w:tc>
          <w:tcPr>
            <w:tcW w:type="dxa" w:w="1701"/>
            <w:shd w:fill="auto" w:val="clear"/>
          </w:tcPr>
          <w:p w14:paraId="64220000">
            <w:pPr>
              <w:widowControl w:val="1"/>
              <w:ind/>
              <w:jc w:val="right"/>
              <w:rPr>
                <w:sz w:val="20"/>
              </w:rPr>
            </w:pPr>
            <w:r>
              <w:rPr>
                <w:sz w:val="20"/>
              </w:rPr>
              <w:t>0,00</w:t>
            </w:r>
          </w:p>
        </w:tc>
        <w:tc>
          <w:tcPr>
            <w:tcW w:type="dxa" w:w="851"/>
            <w:shd w:fill="auto" w:val="clear"/>
          </w:tcPr>
          <w:p w14:paraId="65220000">
            <w:pPr>
              <w:widowControl w:val="1"/>
              <w:ind/>
              <w:jc w:val="right"/>
              <w:rPr>
                <w:sz w:val="20"/>
              </w:rPr>
            </w:pPr>
            <w:r>
              <w:rPr>
                <w:sz w:val="20"/>
              </w:rPr>
              <w:t>0,0</w:t>
            </w:r>
          </w:p>
        </w:tc>
      </w:tr>
      <w:tr>
        <w:trPr>
          <w:trHeight w:hRule="atLeast" w:val="20"/>
        </w:trPr>
        <w:tc>
          <w:tcPr>
            <w:tcW w:type="dxa" w:w="7384"/>
            <w:shd w:fill="auto" w:val="clear"/>
          </w:tcPr>
          <w:p w14:paraId="66220000">
            <w:pPr>
              <w:rPr>
                <w:sz w:val="20"/>
              </w:rPr>
            </w:pPr>
            <w:r>
              <w:rPr>
                <w:sz w:val="20"/>
              </w:rPr>
              <w:t>Премии и гранты</w:t>
            </w:r>
          </w:p>
        </w:tc>
        <w:tc>
          <w:tcPr>
            <w:tcW w:type="dxa" w:w="567"/>
            <w:shd w:fill="auto" w:val="clear"/>
          </w:tcPr>
          <w:p w14:paraId="67220000">
            <w:pPr>
              <w:widowControl w:val="1"/>
              <w:ind/>
              <w:jc w:val="center"/>
              <w:rPr>
                <w:sz w:val="20"/>
              </w:rPr>
            </w:pPr>
            <w:r>
              <w:rPr>
                <w:sz w:val="20"/>
              </w:rPr>
              <w:t>609</w:t>
            </w:r>
          </w:p>
        </w:tc>
        <w:tc>
          <w:tcPr>
            <w:tcW w:type="dxa" w:w="426"/>
            <w:shd w:fill="auto" w:val="clear"/>
          </w:tcPr>
          <w:p w14:paraId="68220000">
            <w:pPr>
              <w:widowControl w:val="1"/>
              <w:ind/>
              <w:jc w:val="center"/>
              <w:rPr>
                <w:sz w:val="20"/>
              </w:rPr>
            </w:pPr>
            <w:r>
              <w:rPr>
                <w:sz w:val="20"/>
              </w:rPr>
              <w:t>01</w:t>
            </w:r>
          </w:p>
        </w:tc>
        <w:tc>
          <w:tcPr>
            <w:tcW w:type="dxa" w:w="425"/>
            <w:shd w:fill="auto" w:val="clear"/>
          </w:tcPr>
          <w:p w14:paraId="69220000">
            <w:pPr>
              <w:widowControl w:val="1"/>
              <w:ind/>
              <w:jc w:val="center"/>
              <w:rPr>
                <w:sz w:val="20"/>
              </w:rPr>
            </w:pPr>
            <w:r>
              <w:rPr>
                <w:sz w:val="20"/>
              </w:rPr>
              <w:t>13</w:t>
            </w:r>
          </w:p>
        </w:tc>
        <w:tc>
          <w:tcPr>
            <w:tcW w:type="dxa" w:w="1417"/>
            <w:shd w:fill="auto" w:val="clear"/>
            <w:tcMar>
              <w:left w:type="dxa" w:w="51"/>
              <w:right w:type="dxa" w:w="51"/>
            </w:tcMar>
          </w:tcPr>
          <w:p w14:paraId="6A220000">
            <w:pPr>
              <w:widowControl w:val="1"/>
              <w:ind/>
              <w:jc w:val="center"/>
              <w:rPr>
                <w:sz w:val="20"/>
              </w:rPr>
            </w:pPr>
            <w:r>
              <w:rPr>
                <w:sz w:val="20"/>
              </w:rPr>
              <w:t>98 1 00 21850</w:t>
            </w:r>
          </w:p>
        </w:tc>
        <w:tc>
          <w:tcPr>
            <w:tcW w:type="dxa" w:w="567"/>
            <w:shd w:fill="auto" w:val="clear"/>
          </w:tcPr>
          <w:p w14:paraId="6B220000">
            <w:pPr>
              <w:widowControl w:val="1"/>
              <w:ind/>
              <w:jc w:val="center"/>
              <w:rPr>
                <w:sz w:val="20"/>
              </w:rPr>
            </w:pPr>
            <w:r>
              <w:rPr>
                <w:sz w:val="20"/>
              </w:rPr>
              <w:t>350</w:t>
            </w:r>
          </w:p>
        </w:tc>
        <w:tc>
          <w:tcPr>
            <w:tcW w:type="dxa" w:w="1701"/>
            <w:shd w:fill="auto" w:val="clear"/>
          </w:tcPr>
          <w:p w14:paraId="6C220000">
            <w:pPr>
              <w:widowControl w:val="1"/>
              <w:ind/>
              <w:jc w:val="right"/>
              <w:rPr>
                <w:sz w:val="20"/>
              </w:rPr>
            </w:pPr>
            <w:r>
              <w:rPr>
                <w:sz w:val="20"/>
              </w:rPr>
              <w:t>2 200 000,00</w:t>
            </w:r>
          </w:p>
        </w:tc>
        <w:tc>
          <w:tcPr>
            <w:tcW w:type="dxa" w:w="1701"/>
            <w:shd w:fill="auto" w:val="clear"/>
          </w:tcPr>
          <w:p w14:paraId="6D220000">
            <w:pPr>
              <w:widowControl w:val="1"/>
              <w:ind/>
              <w:jc w:val="right"/>
              <w:rPr>
                <w:sz w:val="20"/>
              </w:rPr>
            </w:pPr>
            <w:r>
              <w:rPr>
                <w:sz w:val="20"/>
              </w:rPr>
              <w:t>0,00</w:t>
            </w:r>
          </w:p>
        </w:tc>
        <w:tc>
          <w:tcPr>
            <w:tcW w:type="dxa" w:w="851"/>
            <w:shd w:fill="auto" w:val="clear"/>
          </w:tcPr>
          <w:p w14:paraId="6E220000">
            <w:pPr>
              <w:widowControl w:val="1"/>
              <w:ind/>
              <w:jc w:val="right"/>
              <w:rPr>
                <w:sz w:val="20"/>
              </w:rPr>
            </w:pPr>
            <w:r>
              <w:rPr>
                <w:sz w:val="20"/>
              </w:rPr>
              <w:t>0,0</w:t>
            </w:r>
          </w:p>
        </w:tc>
      </w:tr>
      <w:tr>
        <w:trPr>
          <w:trHeight w:hRule="atLeast" w:val="20"/>
        </w:trPr>
        <w:tc>
          <w:tcPr>
            <w:tcW w:type="dxa" w:w="7384"/>
            <w:shd w:fill="auto" w:val="clear"/>
          </w:tcPr>
          <w:p w14:paraId="6F220000">
            <w:pPr>
              <w:rPr>
                <w:sz w:val="20"/>
              </w:rPr>
            </w:pPr>
            <w:r>
              <w:rPr>
                <w:sz w:val="20"/>
              </w:rPr>
              <w:t>Культура, кинематография</w:t>
            </w:r>
          </w:p>
        </w:tc>
        <w:tc>
          <w:tcPr>
            <w:tcW w:type="dxa" w:w="567"/>
            <w:shd w:fill="auto" w:val="clear"/>
          </w:tcPr>
          <w:p w14:paraId="70220000">
            <w:pPr>
              <w:widowControl w:val="1"/>
              <w:ind/>
              <w:jc w:val="center"/>
              <w:rPr>
                <w:sz w:val="20"/>
              </w:rPr>
            </w:pPr>
            <w:r>
              <w:rPr>
                <w:sz w:val="20"/>
              </w:rPr>
              <w:t>609</w:t>
            </w:r>
          </w:p>
        </w:tc>
        <w:tc>
          <w:tcPr>
            <w:tcW w:type="dxa" w:w="426"/>
            <w:shd w:fill="auto" w:val="clear"/>
          </w:tcPr>
          <w:p w14:paraId="71220000">
            <w:pPr>
              <w:widowControl w:val="1"/>
              <w:ind/>
              <w:jc w:val="center"/>
              <w:rPr>
                <w:sz w:val="20"/>
              </w:rPr>
            </w:pPr>
            <w:r>
              <w:rPr>
                <w:sz w:val="20"/>
              </w:rPr>
              <w:t>08</w:t>
            </w:r>
          </w:p>
        </w:tc>
        <w:tc>
          <w:tcPr>
            <w:tcW w:type="dxa" w:w="425"/>
            <w:shd w:fill="auto" w:val="clear"/>
          </w:tcPr>
          <w:p w14:paraId="72220000">
            <w:pPr>
              <w:widowControl w:val="1"/>
              <w:ind/>
              <w:jc w:val="center"/>
              <w:rPr>
                <w:sz w:val="20"/>
              </w:rPr>
            </w:pPr>
            <w:r>
              <w:rPr>
                <w:sz w:val="20"/>
              </w:rPr>
              <w:t>00</w:t>
            </w:r>
          </w:p>
        </w:tc>
        <w:tc>
          <w:tcPr>
            <w:tcW w:type="dxa" w:w="1417"/>
            <w:shd w:fill="auto" w:val="clear"/>
            <w:tcMar>
              <w:left w:type="dxa" w:w="51"/>
              <w:right w:type="dxa" w:w="51"/>
            </w:tcMar>
          </w:tcPr>
          <w:p w14:paraId="73220000">
            <w:pPr>
              <w:widowControl w:val="1"/>
              <w:ind/>
              <w:jc w:val="center"/>
              <w:rPr>
                <w:sz w:val="20"/>
              </w:rPr>
            </w:pPr>
            <w:r>
              <w:rPr>
                <w:sz w:val="20"/>
              </w:rPr>
              <w:t>00 0 00 00000</w:t>
            </w:r>
          </w:p>
        </w:tc>
        <w:tc>
          <w:tcPr>
            <w:tcW w:type="dxa" w:w="567"/>
            <w:shd w:fill="auto" w:val="clear"/>
          </w:tcPr>
          <w:p w14:paraId="74220000">
            <w:pPr>
              <w:widowControl w:val="1"/>
              <w:ind/>
              <w:jc w:val="center"/>
              <w:rPr>
                <w:sz w:val="20"/>
              </w:rPr>
            </w:pPr>
            <w:r>
              <w:rPr>
                <w:sz w:val="20"/>
              </w:rPr>
              <w:t>000</w:t>
            </w:r>
          </w:p>
        </w:tc>
        <w:tc>
          <w:tcPr>
            <w:tcW w:type="dxa" w:w="1701"/>
            <w:shd w:fill="auto" w:val="clear"/>
          </w:tcPr>
          <w:p w14:paraId="75220000">
            <w:pPr>
              <w:widowControl w:val="1"/>
              <w:ind/>
              <w:jc w:val="right"/>
              <w:rPr>
                <w:sz w:val="20"/>
              </w:rPr>
            </w:pPr>
            <w:r>
              <w:rPr>
                <w:sz w:val="20"/>
              </w:rPr>
              <w:t>5 490 997,50</w:t>
            </w:r>
          </w:p>
        </w:tc>
        <w:tc>
          <w:tcPr>
            <w:tcW w:type="dxa" w:w="1701"/>
            <w:shd w:fill="auto" w:val="clear"/>
          </w:tcPr>
          <w:p w14:paraId="76220000">
            <w:pPr>
              <w:widowControl w:val="1"/>
              <w:ind/>
              <w:jc w:val="right"/>
              <w:rPr>
                <w:sz w:val="20"/>
              </w:rPr>
            </w:pPr>
            <w:r>
              <w:rPr>
                <w:sz w:val="20"/>
              </w:rPr>
              <w:t>4 411 922,50</w:t>
            </w:r>
          </w:p>
        </w:tc>
        <w:tc>
          <w:tcPr>
            <w:tcW w:type="dxa" w:w="851"/>
            <w:shd w:fill="auto" w:val="clear"/>
          </w:tcPr>
          <w:p w14:paraId="77220000">
            <w:pPr>
              <w:widowControl w:val="1"/>
              <w:ind/>
              <w:jc w:val="right"/>
              <w:rPr>
                <w:sz w:val="20"/>
              </w:rPr>
            </w:pPr>
            <w:r>
              <w:rPr>
                <w:sz w:val="20"/>
              </w:rPr>
              <w:t>80,3</w:t>
            </w:r>
          </w:p>
        </w:tc>
      </w:tr>
      <w:tr>
        <w:trPr>
          <w:trHeight w:hRule="atLeast" w:val="20"/>
        </w:trPr>
        <w:tc>
          <w:tcPr>
            <w:tcW w:type="dxa" w:w="7384"/>
            <w:shd w:fill="auto" w:val="clear"/>
          </w:tcPr>
          <w:p w14:paraId="78220000">
            <w:pPr>
              <w:rPr>
                <w:sz w:val="20"/>
              </w:rPr>
            </w:pPr>
            <w:r>
              <w:rPr>
                <w:sz w:val="20"/>
              </w:rPr>
              <w:t>Культура</w:t>
            </w:r>
          </w:p>
        </w:tc>
        <w:tc>
          <w:tcPr>
            <w:tcW w:type="dxa" w:w="567"/>
            <w:shd w:fill="auto" w:val="clear"/>
          </w:tcPr>
          <w:p w14:paraId="79220000">
            <w:pPr>
              <w:widowControl w:val="1"/>
              <w:ind/>
              <w:jc w:val="center"/>
              <w:rPr>
                <w:sz w:val="20"/>
              </w:rPr>
            </w:pPr>
            <w:r>
              <w:rPr>
                <w:sz w:val="20"/>
              </w:rPr>
              <w:t>609</w:t>
            </w:r>
          </w:p>
        </w:tc>
        <w:tc>
          <w:tcPr>
            <w:tcW w:type="dxa" w:w="426"/>
            <w:shd w:fill="auto" w:val="clear"/>
          </w:tcPr>
          <w:p w14:paraId="7A220000">
            <w:pPr>
              <w:widowControl w:val="1"/>
              <w:ind/>
              <w:jc w:val="center"/>
              <w:rPr>
                <w:sz w:val="20"/>
              </w:rPr>
            </w:pPr>
            <w:r>
              <w:rPr>
                <w:sz w:val="20"/>
              </w:rPr>
              <w:t>08</w:t>
            </w:r>
          </w:p>
        </w:tc>
        <w:tc>
          <w:tcPr>
            <w:tcW w:type="dxa" w:w="425"/>
            <w:shd w:fill="auto" w:val="clear"/>
          </w:tcPr>
          <w:p w14:paraId="7B220000">
            <w:pPr>
              <w:widowControl w:val="1"/>
              <w:ind/>
              <w:jc w:val="center"/>
              <w:rPr>
                <w:sz w:val="20"/>
              </w:rPr>
            </w:pPr>
            <w:r>
              <w:rPr>
                <w:sz w:val="20"/>
              </w:rPr>
              <w:t>01</w:t>
            </w:r>
          </w:p>
        </w:tc>
        <w:tc>
          <w:tcPr>
            <w:tcW w:type="dxa" w:w="1417"/>
            <w:shd w:fill="auto" w:val="clear"/>
            <w:tcMar>
              <w:left w:type="dxa" w:w="51"/>
              <w:right w:type="dxa" w:w="51"/>
            </w:tcMar>
          </w:tcPr>
          <w:p w14:paraId="7C220000">
            <w:pPr>
              <w:widowControl w:val="1"/>
              <w:ind/>
              <w:jc w:val="center"/>
              <w:rPr>
                <w:sz w:val="20"/>
              </w:rPr>
            </w:pPr>
            <w:r>
              <w:rPr>
                <w:sz w:val="20"/>
              </w:rPr>
              <w:t>00 0 00 00000</w:t>
            </w:r>
          </w:p>
        </w:tc>
        <w:tc>
          <w:tcPr>
            <w:tcW w:type="dxa" w:w="567"/>
            <w:shd w:fill="auto" w:val="clear"/>
          </w:tcPr>
          <w:p w14:paraId="7D220000">
            <w:pPr>
              <w:widowControl w:val="1"/>
              <w:ind/>
              <w:jc w:val="center"/>
              <w:rPr>
                <w:sz w:val="20"/>
              </w:rPr>
            </w:pPr>
            <w:r>
              <w:rPr>
                <w:sz w:val="20"/>
              </w:rPr>
              <w:t>000</w:t>
            </w:r>
          </w:p>
        </w:tc>
        <w:tc>
          <w:tcPr>
            <w:tcW w:type="dxa" w:w="1701"/>
            <w:shd w:fill="auto" w:val="clear"/>
          </w:tcPr>
          <w:p w14:paraId="7E220000">
            <w:pPr>
              <w:widowControl w:val="1"/>
              <w:ind/>
              <w:jc w:val="right"/>
              <w:rPr>
                <w:sz w:val="20"/>
              </w:rPr>
            </w:pPr>
            <w:r>
              <w:rPr>
                <w:sz w:val="20"/>
              </w:rPr>
              <w:t>5 490 997,50</w:t>
            </w:r>
          </w:p>
        </w:tc>
        <w:tc>
          <w:tcPr>
            <w:tcW w:type="dxa" w:w="1701"/>
            <w:shd w:fill="auto" w:val="clear"/>
          </w:tcPr>
          <w:p w14:paraId="7F220000">
            <w:pPr>
              <w:widowControl w:val="1"/>
              <w:ind/>
              <w:jc w:val="right"/>
              <w:rPr>
                <w:sz w:val="20"/>
              </w:rPr>
            </w:pPr>
            <w:r>
              <w:rPr>
                <w:sz w:val="20"/>
              </w:rPr>
              <w:t>4 411 922,50</w:t>
            </w:r>
          </w:p>
        </w:tc>
        <w:tc>
          <w:tcPr>
            <w:tcW w:type="dxa" w:w="851"/>
            <w:shd w:fill="auto" w:val="clear"/>
          </w:tcPr>
          <w:p w14:paraId="80220000">
            <w:pPr>
              <w:widowControl w:val="1"/>
              <w:ind/>
              <w:jc w:val="right"/>
              <w:rPr>
                <w:sz w:val="20"/>
              </w:rPr>
            </w:pPr>
            <w:r>
              <w:rPr>
                <w:sz w:val="20"/>
              </w:rPr>
              <w:t>80,3</w:t>
            </w:r>
          </w:p>
        </w:tc>
      </w:tr>
      <w:tr>
        <w:trPr>
          <w:trHeight w:hRule="atLeast" w:val="20"/>
        </w:trPr>
        <w:tc>
          <w:tcPr>
            <w:tcW w:type="dxa" w:w="7384"/>
            <w:shd w:fill="auto" w:val="clear"/>
          </w:tcPr>
          <w:p w14:paraId="81220000">
            <w:pPr>
              <w:rPr>
                <w:sz w:val="20"/>
              </w:rPr>
            </w:pPr>
            <w:r>
              <w:rPr>
                <w:sz w:val="20"/>
              </w:rPr>
              <w:t>Муниципальная программа «Культура города Ставрополя»</w:t>
            </w:r>
          </w:p>
        </w:tc>
        <w:tc>
          <w:tcPr>
            <w:tcW w:type="dxa" w:w="567"/>
            <w:shd w:fill="auto" w:val="clear"/>
          </w:tcPr>
          <w:p w14:paraId="82220000">
            <w:pPr>
              <w:widowControl w:val="1"/>
              <w:ind/>
              <w:jc w:val="center"/>
              <w:rPr>
                <w:sz w:val="20"/>
              </w:rPr>
            </w:pPr>
            <w:r>
              <w:rPr>
                <w:sz w:val="20"/>
              </w:rPr>
              <w:t>609</w:t>
            </w:r>
          </w:p>
        </w:tc>
        <w:tc>
          <w:tcPr>
            <w:tcW w:type="dxa" w:w="426"/>
            <w:shd w:fill="auto" w:val="clear"/>
          </w:tcPr>
          <w:p w14:paraId="83220000">
            <w:pPr>
              <w:widowControl w:val="1"/>
              <w:ind/>
              <w:jc w:val="center"/>
              <w:rPr>
                <w:sz w:val="20"/>
              </w:rPr>
            </w:pPr>
            <w:r>
              <w:rPr>
                <w:sz w:val="20"/>
              </w:rPr>
              <w:t>08</w:t>
            </w:r>
          </w:p>
        </w:tc>
        <w:tc>
          <w:tcPr>
            <w:tcW w:type="dxa" w:w="425"/>
            <w:shd w:fill="auto" w:val="clear"/>
          </w:tcPr>
          <w:p w14:paraId="84220000">
            <w:pPr>
              <w:widowControl w:val="1"/>
              <w:ind/>
              <w:jc w:val="center"/>
              <w:rPr>
                <w:sz w:val="20"/>
              </w:rPr>
            </w:pPr>
            <w:r>
              <w:rPr>
                <w:sz w:val="20"/>
              </w:rPr>
              <w:t>01</w:t>
            </w:r>
          </w:p>
        </w:tc>
        <w:tc>
          <w:tcPr>
            <w:tcW w:type="dxa" w:w="1417"/>
            <w:shd w:fill="auto" w:val="clear"/>
            <w:tcMar>
              <w:left w:type="dxa" w:w="51"/>
              <w:right w:type="dxa" w:w="51"/>
            </w:tcMar>
          </w:tcPr>
          <w:p w14:paraId="85220000">
            <w:pPr>
              <w:widowControl w:val="1"/>
              <w:ind/>
              <w:jc w:val="center"/>
              <w:rPr>
                <w:sz w:val="20"/>
              </w:rPr>
            </w:pPr>
            <w:r>
              <w:rPr>
                <w:sz w:val="20"/>
              </w:rPr>
              <w:t>07 0 00 00000</w:t>
            </w:r>
          </w:p>
        </w:tc>
        <w:tc>
          <w:tcPr>
            <w:tcW w:type="dxa" w:w="567"/>
            <w:shd w:fill="auto" w:val="clear"/>
          </w:tcPr>
          <w:p w14:paraId="86220000">
            <w:pPr>
              <w:widowControl w:val="1"/>
              <w:ind/>
              <w:jc w:val="center"/>
              <w:rPr>
                <w:sz w:val="20"/>
              </w:rPr>
            </w:pPr>
            <w:r>
              <w:rPr>
                <w:sz w:val="20"/>
              </w:rPr>
              <w:t>000</w:t>
            </w:r>
          </w:p>
        </w:tc>
        <w:tc>
          <w:tcPr>
            <w:tcW w:type="dxa" w:w="1701"/>
            <w:shd w:fill="auto" w:val="clear"/>
          </w:tcPr>
          <w:p w14:paraId="87220000">
            <w:pPr>
              <w:widowControl w:val="1"/>
              <w:ind/>
              <w:jc w:val="right"/>
              <w:rPr>
                <w:sz w:val="20"/>
              </w:rPr>
            </w:pPr>
            <w:r>
              <w:rPr>
                <w:sz w:val="20"/>
              </w:rPr>
              <w:t>5 490 997,50</w:t>
            </w:r>
          </w:p>
        </w:tc>
        <w:tc>
          <w:tcPr>
            <w:tcW w:type="dxa" w:w="1701"/>
            <w:shd w:fill="auto" w:val="clear"/>
          </w:tcPr>
          <w:p w14:paraId="88220000">
            <w:pPr>
              <w:widowControl w:val="1"/>
              <w:ind/>
              <w:jc w:val="right"/>
              <w:rPr>
                <w:sz w:val="20"/>
              </w:rPr>
            </w:pPr>
            <w:r>
              <w:rPr>
                <w:sz w:val="20"/>
              </w:rPr>
              <w:t>4 411 922,50</w:t>
            </w:r>
          </w:p>
        </w:tc>
        <w:tc>
          <w:tcPr>
            <w:tcW w:type="dxa" w:w="851"/>
            <w:shd w:fill="auto" w:val="clear"/>
          </w:tcPr>
          <w:p w14:paraId="89220000">
            <w:pPr>
              <w:widowControl w:val="1"/>
              <w:ind/>
              <w:jc w:val="right"/>
              <w:rPr>
                <w:sz w:val="20"/>
              </w:rPr>
            </w:pPr>
            <w:r>
              <w:rPr>
                <w:sz w:val="20"/>
              </w:rPr>
              <w:t>80,3</w:t>
            </w:r>
          </w:p>
        </w:tc>
      </w:tr>
      <w:tr>
        <w:trPr>
          <w:trHeight w:hRule="atLeast" w:val="20"/>
        </w:trPr>
        <w:tc>
          <w:tcPr>
            <w:tcW w:type="dxa" w:w="7384"/>
            <w:shd w:fill="auto" w:val="clear"/>
          </w:tcPr>
          <w:p w14:paraId="8A22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8B220000">
            <w:pPr>
              <w:widowControl w:val="1"/>
              <w:ind/>
              <w:jc w:val="center"/>
              <w:rPr>
                <w:sz w:val="20"/>
              </w:rPr>
            </w:pPr>
            <w:r>
              <w:rPr>
                <w:sz w:val="20"/>
              </w:rPr>
              <w:t>609</w:t>
            </w:r>
          </w:p>
        </w:tc>
        <w:tc>
          <w:tcPr>
            <w:tcW w:type="dxa" w:w="426"/>
            <w:shd w:fill="auto" w:val="clear"/>
          </w:tcPr>
          <w:p w14:paraId="8C220000">
            <w:pPr>
              <w:widowControl w:val="1"/>
              <w:ind/>
              <w:jc w:val="center"/>
              <w:rPr>
                <w:sz w:val="20"/>
              </w:rPr>
            </w:pPr>
            <w:r>
              <w:rPr>
                <w:sz w:val="20"/>
              </w:rPr>
              <w:t>08</w:t>
            </w:r>
          </w:p>
        </w:tc>
        <w:tc>
          <w:tcPr>
            <w:tcW w:type="dxa" w:w="425"/>
            <w:shd w:fill="auto" w:val="clear"/>
          </w:tcPr>
          <w:p w14:paraId="8D220000">
            <w:pPr>
              <w:widowControl w:val="1"/>
              <w:ind/>
              <w:jc w:val="center"/>
              <w:rPr>
                <w:sz w:val="20"/>
              </w:rPr>
            </w:pPr>
            <w:r>
              <w:rPr>
                <w:sz w:val="20"/>
              </w:rPr>
              <w:t>01</w:t>
            </w:r>
          </w:p>
        </w:tc>
        <w:tc>
          <w:tcPr>
            <w:tcW w:type="dxa" w:w="1417"/>
            <w:shd w:fill="auto" w:val="clear"/>
            <w:tcMar>
              <w:left w:type="dxa" w:w="51"/>
              <w:right w:type="dxa" w:w="51"/>
            </w:tcMar>
          </w:tcPr>
          <w:p w14:paraId="8E220000">
            <w:pPr>
              <w:widowControl w:val="1"/>
              <w:ind/>
              <w:jc w:val="center"/>
              <w:rPr>
                <w:sz w:val="20"/>
              </w:rPr>
            </w:pPr>
            <w:r>
              <w:rPr>
                <w:sz w:val="20"/>
              </w:rPr>
              <w:t>07 1 00 00000</w:t>
            </w:r>
          </w:p>
        </w:tc>
        <w:tc>
          <w:tcPr>
            <w:tcW w:type="dxa" w:w="567"/>
            <w:shd w:fill="auto" w:val="clear"/>
          </w:tcPr>
          <w:p w14:paraId="8F220000">
            <w:pPr>
              <w:widowControl w:val="1"/>
              <w:ind/>
              <w:jc w:val="center"/>
              <w:rPr>
                <w:sz w:val="20"/>
              </w:rPr>
            </w:pPr>
            <w:r>
              <w:rPr>
                <w:sz w:val="20"/>
              </w:rPr>
              <w:t>000</w:t>
            </w:r>
          </w:p>
        </w:tc>
        <w:tc>
          <w:tcPr>
            <w:tcW w:type="dxa" w:w="1701"/>
            <w:shd w:fill="auto" w:val="clear"/>
          </w:tcPr>
          <w:p w14:paraId="90220000">
            <w:pPr>
              <w:widowControl w:val="1"/>
              <w:ind/>
              <w:jc w:val="right"/>
              <w:rPr>
                <w:sz w:val="20"/>
              </w:rPr>
            </w:pPr>
            <w:r>
              <w:rPr>
                <w:sz w:val="20"/>
              </w:rPr>
              <w:t>5 490 997,50</w:t>
            </w:r>
          </w:p>
        </w:tc>
        <w:tc>
          <w:tcPr>
            <w:tcW w:type="dxa" w:w="1701"/>
            <w:shd w:fill="auto" w:val="clear"/>
          </w:tcPr>
          <w:p w14:paraId="91220000">
            <w:pPr>
              <w:widowControl w:val="1"/>
              <w:ind/>
              <w:jc w:val="right"/>
              <w:rPr>
                <w:sz w:val="20"/>
              </w:rPr>
            </w:pPr>
            <w:r>
              <w:rPr>
                <w:sz w:val="20"/>
              </w:rPr>
              <w:t>4 411 922,50</w:t>
            </w:r>
          </w:p>
        </w:tc>
        <w:tc>
          <w:tcPr>
            <w:tcW w:type="dxa" w:w="851"/>
            <w:shd w:fill="auto" w:val="clear"/>
          </w:tcPr>
          <w:p w14:paraId="92220000">
            <w:pPr>
              <w:widowControl w:val="1"/>
              <w:ind/>
              <w:jc w:val="right"/>
              <w:rPr>
                <w:sz w:val="20"/>
              </w:rPr>
            </w:pPr>
            <w:r>
              <w:rPr>
                <w:sz w:val="20"/>
              </w:rPr>
              <w:t>80,3</w:t>
            </w:r>
          </w:p>
        </w:tc>
      </w:tr>
      <w:tr>
        <w:trPr>
          <w:trHeight w:hRule="atLeast" w:val="20"/>
        </w:trPr>
        <w:tc>
          <w:tcPr>
            <w:tcW w:type="dxa" w:w="7384"/>
            <w:shd w:fill="auto" w:val="clear"/>
          </w:tcPr>
          <w:p w14:paraId="9322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94220000">
            <w:pPr>
              <w:widowControl w:val="1"/>
              <w:ind/>
              <w:jc w:val="center"/>
              <w:rPr>
                <w:sz w:val="20"/>
              </w:rPr>
            </w:pPr>
            <w:r>
              <w:rPr>
                <w:sz w:val="20"/>
              </w:rPr>
              <w:t>609</w:t>
            </w:r>
          </w:p>
        </w:tc>
        <w:tc>
          <w:tcPr>
            <w:tcW w:type="dxa" w:w="426"/>
            <w:shd w:fill="auto" w:val="clear"/>
          </w:tcPr>
          <w:p w14:paraId="95220000">
            <w:pPr>
              <w:widowControl w:val="1"/>
              <w:ind/>
              <w:jc w:val="center"/>
              <w:rPr>
                <w:sz w:val="20"/>
              </w:rPr>
            </w:pPr>
            <w:r>
              <w:rPr>
                <w:sz w:val="20"/>
              </w:rPr>
              <w:t>08</w:t>
            </w:r>
          </w:p>
        </w:tc>
        <w:tc>
          <w:tcPr>
            <w:tcW w:type="dxa" w:w="425"/>
            <w:shd w:fill="auto" w:val="clear"/>
          </w:tcPr>
          <w:p w14:paraId="96220000">
            <w:pPr>
              <w:widowControl w:val="1"/>
              <w:ind/>
              <w:jc w:val="center"/>
              <w:rPr>
                <w:sz w:val="20"/>
              </w:rPr>
            </w:pPr>
            <w:r>
              <w:rPr>
                <w:sz w:val="20"/>
              </w:rPr>
              <w:t>01</w:t>
            </w:r>
          </w:p>
        </w:tc>
        <w:tc>
          <w:tcPr>
            <w:tcW w:type="dxa" w:w="1417"/>
            <w:shd w:fill="auto" w:val="clear"/>
            <w:tcMar>
              <w:left w:type="dxa" w:w="51"/>
              <w:right w:type="dxa" w:w="51"/>
            </w:tcMar>
          </w:tcPr>
          <w:p w14:paraId="97220000">
            <w:pPr>
              <w:widowControl w:val="1"/>
              <w:ind/>
              <w:jc w:val="center"/>
              <w:rPr>
                <w:sz w:val="20"/>
              </w:rPr>
            </w:pPr>
            <w:r>
              <w:rPr>
                <w:sz w:val="20"/>
              </w:rPr>
              <w:t>07 1 01 00000</w:t>
            </w:r>
          </w:p>
        </w:tc>
        <w:tc>
          <w:tcPr>
            <w:tcW w:type="dxa" w:w="567"/>
            <w:shd w:fill="auto" w:val="clear"/>
          </w:tcPr>
          <w:p w14:paraId="98220000">
            <w:pPr>
              <w:widowControl w:val="1"/>
              <w:ind/>
              <w:jc w:val="center"/>
              <w:rPr>
                <w:sz w:val="20"/>
              </w:rPr>
            </w:pPr>
            <w:r>
              <w:rPr>
                <w:sz w:val="20"/>
              </w:rPr>
              <w:t>000</w:t>
            </w:r>
          </w:p>
        </w:tc>
        <w:tc>
          <w:tcPr>
            <w:tcW w:type="dxa" w:w="1701"/>
            <w:shd w:fill="auto" w:val="clear"/>
          </w:tcPr>
          <w:p w14:paraId="99220000">
            <w:pPr>
              <w:widowControl w:val="1"/>
              <w:ind/>
              <w:jc w:val="right"/>
              <w:rPr>
                <w:sz w:val="20"/>
              </w:rPr>
            </w:pPr>
            <w:r>
              <w:rPr>
                <w:sz w:val="20"/>
              </w:rPr>
              <w:t>5 490 997,50</w:t>
            </w:r>
          </w:p>
        </w:tc>
        <w:tc>
          <w:tcPr>
            <w:tcW w:type="dxa" w:w="1701"/>
            <w:shd w:fill="auto" w:val="clear"/>
          </w:tcPr>
          <w:p w14:paraId="9A220000">
            <w:pPr>
              <w:widowControl w:val="1"/>
              <w:ind/>
              <w:jc w:val="right"/>
              <w:rPr>
                <w:sz w:val="20"/>
              </w:rPr>
            </w:pPr>
            <w:r>
              <w:rPr>
                <w:sz w:val="20"/>
              </w:rPr>
              <w:t>4 411 922,50</w:t>
            </w:r>
          </w:p>
        </w:tc>
        <w:tc>
          <w:tcPr>
            <w:tcW w:type="dxa" w:w="851"/>
            <w:shd w:fill="auto" w:val="clear"/>
          </w:tcPr>
          <w:p w14:paraId="9B220000">
            <w:pPr>
              <w:widowControl w:val="1"/>
              <w:ind/>
              <w:jc w:val="right"/>
              <w:rPr>
                <w:sz w:val="20"/>
              </w:rPr>
            </w:pPr>
            <w:r>
              <w:rPr>
                <w:sz w:val="20"/>
              </w:rPr>
              <w:t>80,3</w:t>
            </w:r>
          </w:p>
        </w:tc>
      </w:tr>
      <w:tr>
        <w:trPr>
          <w:trHeight w:hRule="atLeast" w:val="20"/>
        </w:trPr>
        <w:tc>
          <w:tcPr>
            <w:tcW w:type="dxa" w:w="7384"/>
            <w:shd w:fill="auto" w:val="clear"/>
          </w:tcPr>
          <w:p w14:paraId="9C22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9D220000">
            <w:pPr>
              <w:widowControl w:val="1"/>
              <w:ind/>
              <w:jc w:val="center"/>
              <w:rPr>
                <w:sz w:val="20"/>
              </w:rPr>
            </w:pPr>
            <w:r>
              <w:rPr>
                <w:sz w:val="20"/>
              </w:rPr>
              <w:t>609</w:t>
            </w:r>
          </w:p>
        </w:tc>
        <w:tc>
          <w:tcPr>
            <w:tcW w:type="dxa" w:w="426"/>
            <w:shd w:fill="auto" w:val="clear"/>
          </w:tcPr>
          <w:p w14:paraId="9E220000">
            <w:pPr>
              <w:widowControl w:val="1"/>
              <w:ind/>
              <w:jc w:val="center"/>
              <w:rPr>
                <w:sz w:val="20"/>
              </w:rPr>
            </w:pPr>
            <w:r>
              <w:rPr>
                <w:sz w:val="20"/>
              </w:rPr>
              <w:t>08</w:t>
            </w:r>
          </w:p>
        </w:tc>
        <w:tc>
          <w:tcPr>
            <w:tcW w:type="dxa" w:w="425"/>
            <w:shd w:fill="auto" w:val="clear"/>
          </w:tcPr>
          <w:p w14:paraId="9F220000">
            <w:pPr>
              <w:widowControl w:val="1"/>
              <w:ind/>
              <w:jc w:val="center"/>
              <w:rPr>
                <w:sz w:val="20"/>
              </w:rPr>
            </w:pPr>
            <w:r>
              <w:rPr>
                <w:sz w:val="20"/>
              </w:rPr>
              <w:t>01</w:t>
            </w:r>
          </w:p>
        </w:tc>
        <w:tc>
          <w:tcPr>
            <w:tcW w:type="dxa" w:w="1417"/>
            <w:shd w:fill="auto" w:val="clear"/>
            <w:tcMar>
              <w:left w:type="dxa" w:w="51"/>
              <w:right w:type="dxa" w:w="51"/>
            </w:tcMar>
          </w:tcPr>
          <w:p w14:paraId="A0220000">
            <w:pPr>
              <w:widowControl w:val="1"/>
              <w:ind/>
              <w:jc w:val="center"/>
              <w:rPr>
                <w:sz w:val="20"/>
              </w:rPr>
            </w:pPr>
            <w:r>
              <w:rPr>
                <w:sz w:val="20"/>
              </w:rPr>
              <w:t>07 1 01 20060</w:t>
            </w:r>
          </w:p>
        </w:tc>
        <w:tc>
          <w:tcPr>
            <w:tcW w:type="dxa" w:w="567"/>
            <w:shd w:fill="auto" w:val="clear"/>
          </w:tcPr>
          <w:p w14:paraId="A1220000">
            <w:pPr>
              <w:widowControl w:val="1"/>
              <w:ind/>
              <w:jc w:val="center"/>
              <w:rPr>
                <w:sz w:val="20"/>
              </w:rPr>
            </w:pPr>
            <w:r>
              <w:rPr>
                <w:sz w:val="20"/>
              </w:rPr>
              <w:t>000</w:t>
            </w:r>
          </w:p>
        </w:tc>
        <w:tc>
          <w:tcPr>
            <w:tcW w:type="dxa" w:w="1701"/>
            <w:shd w:fill="auto" w:val="clear"/>
          </w:tcPr>
          <w:p w14:paraId="A2220000">
            <w:pPr>
              <w:widowControl w:val="1"/>
              <w:ind/>
              <w:jc w:val="right"/>
              <w:rPr>
                <w:sz w:val="20"/>
              </w:rPr>
            </w:pPr>
            <w:r>
              <w:rPr>
                <w:sz w:val="20"/>
              </w:rPr>
              <w:t>5 490 997,50</w:t>
            </w:r>
          </w:p>
        </w:tc>
        <w:tc>
          <w:tcPr>
            <w:tcW w:type="dxa" w:w="1701"/>
            <w:shd w:fill="auto" w:val="clear"/>
          </w:tcPr>
          <w:p w14:paraId="A3220000">
            <w:pPr>
              <w:widowControl w:val="1"/>
              <w:ind/>
              <w:jc w:val="right"/>
              <w:rPr>
                <w:sz w:val="20"/>
              </w:rPr>
            </w:pPr>
            <w:r>
              <w:rPr>
                <w:sz w:val="20"/>
              </w:rPr>
              <w:t>4 411 922,50</w:t>
            </w:r>
          </w:p>
        </w:tc>
        <w:tc>
          <w:tcPr>
            <w:tcW w:type="dxa" w:w="851"/>
            <w:shd w:fill="auto" w:val="clear"/>
          </w:tcPr>
          <w:p w14:paraId="A4220000">
            <w:pPr>
              <w:widowControl w:val="1"/>
              <w:ind/>
              <w:jc w:val="right"/>
              <w:rPr>
                <w:sz w:val="20"/>
              </w:rPr>
            </w:pPr>
            <w:r>
              <w:rPr>
                <w:sz w:val="20"/>
              </w:rPr>
              <w:t>80,3</w:t>
            </w:r>
          </w:p>
        </w:tc>
      </w:tr>
      <w:tr>
        <w:trPr>
          <w:trHeight w:hRule="atLeast" w:val="20"/>
        </w:trPr>
        <w:tc>
          <w:tcPr>
            <w:tcW w:type="dxa" w:w="7384"/>
            <w:shd w:fill="auto" w:val="clear"/>
          </w:tcPr>
          <w:p w14:paraId="A5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6220000">
            <w:pPr>
              <w:widowControl w:val="1"/>
              <w:ind/>
              <w:jc w:val="center"/>
              <w:rPr>
                <w:sz w:val="20"/>
              </w:rPr>
            </w:pPr>
            <w:r>
              <w:rPr>
                <w:sz w:val="20"/>
              </w:rPr>
              <w:t>609</w:t>
            </w:r>
          </w:p>
        </w:tc>
        <w:tc>
          <w:tcPr>
            <w:tcW w:type="dxa" w:w="426"/>
            <w:shd w:fill="auto" w:val="clear"/>
          </w:tcPr>
          <w:p w14:paraId="A7220000">
            <w:pPr>
              <w:widowControl w:val="1"/>
              <w:ind/>
              <w:jc w:val="center"/>
              <w:rPr>
                <w:sz w:val="20"/>
              </w:rPr>
            </w:pPr>
            <w:r>
              <w:rPr>
                <w:sz w:val="20"/>
              </w:rPr>
              <w:t>08</w:t>
            </w:r>
          </w:p>
        </w:tc>
        <w:tc>
          <w:tcPr>
            <w:tcW w:type="dxa" w:w="425"/>
            <w:shd w:fill="auto" w:val="clear"/>
          </w:tcPr>
          <w:p w14:paraId="A8220000">
            <w:pPr>
              <w:widowControl w:val="1"/>
              <w:ind/>
              <w:jc w:val="center"/>
              <w:rPr>
                <w:sz w:val="20"/>
              </w:rPr>
            </w:pPr>
            <w:r>
              <w:rPr>
                <w:sz w:val="20"/>
              </w:rPr>
              <w:t>01</w:t>
            </w:r>
          </w:p>
        </w:tc>
        <w:tc>
          <w:tcPr>
            <w:tcW w:type="dxa" w:w="1417"/>
            <w:shd w:fill="auto" w:val="clear"/>
            <w:tcMar>
              <w:left w:type="dxa" w:w="51"/>
              <w:right w:type="dxa" w:w="51"/>
            </w:tcMar>
          </w:tcPr>
          <w:p w14:paraId="A9220000">
            <w:pPr>
              <w:widowControl w:val="1"/>
              <w:ind/>
              <w:jc w:val="center"/>
              <w:rPr>
                <w:sz w:val="20"/>
              </w:rPr>
            </w:pPr>
            <w:r>
              <w:rPr>
                <w:sz w:val="20"/>
              </w:rPr>
              <w:t>07 1 01 20060</w:t>
            </w:r>
          </w:p>
        </w:tc>
        <w:tc>
          <w:tcPr>
            <w:tcW w:type="dxa" w:w="567"/>
            <w:shd w:fill="auto" w:val="clear"/>
          </w:tcPr>
          <w:p w14:paraId="AA220000">
            <w:pPr>
              <w:widowControl w:val="1"/>
              <w:ind/>
              <w:jc w:val="center"/>
              <w:rPr>
                <w:sz w:val="20"/>
              </w:rPr>
            </w:pPr>
            <w:r>
              <w:rPr>
                <w:sz w:val="20"/>
              </w:rPr>
              <w:t>240</w:t>
            </w:r>
          </w:p>
        </w:tc>
        <w:tc>
          <w:tcPr>
            <w:tcW w:type="dxa" w:w="1701"/>
            <w:shd w:fill="auto" w:val="clear"/>
          </w:tcPr>
          <w:p w14:paraId="AB220000">
            <w:pPr>
              <w:widowControl w:val="1"/>
              <w:ind/>
              <w:jc w:val="right"/>
              <w:rPr>
                <w:sz w:val="20"/>
              </w:rPr>
            </w:pPr>
            <w:r>
              <w:rPr>
                <w:sz w:val="20"/>
              </w:rPr>
              <w:t>5 490 997,50</w:t>
            </w:r>
          </w:p>
        </w:tc>
        <w:tc>
          <w:tcPr>
            <w:tcW w:type="dxa" w:w="1701"/>
            <w:shd w:fill="auto" w:val="clear"/>
          </w:tcPr>
          <w:p w14:paraId="AC220000">
            <w:pPr>
              <w:widowControl w:val="1"/>
              <w:ind/>
              <w:jc w:val="right"/>
              <w:rPr>
                <w:sz w:val="20"/>
              </w:rPr>
            </w:pPr>
            <w:r>
              <w:rPr>
                <w:sz w:val="20"/>
              </w:rPr>
              <w:t>4 411 922,50</w:t>
            </w:r>
          </w:p>
        </w:tc>
        <w:tc>
          <w:tcPr>
            <w:tcW w:type="dxa" w:w="851"/>
            <w:shd w:fill="auto" w:val="clear"/>
          </w:tcPr>
          <w:p w14:paraId="AD220000">
            <w:pPr>
              <w:widowControl w:val="1"/>
              <w:ind/>
              <w:jc w:val="right"/>
              <w:rPr>
                <w:sz w:val="20"/>
              </w:rPr>
            </w:pPr>
            <w:r>
              <w:rPr>
                <w:sz w:val="20"/>
              </w:rPr>
              <w:t>80,3</w:t>
            </w:r>
          </w:p>
        </w:tc>
      </w:tr>
      <w:tr>
        <w:trPr>
          <w:trHeight w:hRule="atLeast" w:val="20"/>
        </w:trPr>
        <w:tc>
          <w:tcPr>
            <w:tcW w:type="dxa" w:w="7384"/>
            <w:shd w:fill="auto" w:val="clear"/>
          </w:tcPr>
          <w:p w14:paraId="AE220000">
            <w:pPr>
              <w:rPr>
                <w:sz w:val="20"/>
              </w:rPr>
            </w:pPr>
            <w:r>
              <w:rPr>
                <w:sz w:val="20"/>
              </w:rPr>
              <w:t>Социальная политика</w:t>
            </w:r>
          </w:p>
        </w:tc>
        <w:tc>
          <w:tcPr>
            <w:tcW w:type="dxa" w:w="567"/>
            <w:shd w:fill="auto" w:val="clear"/>
          </w:tcPr>
          <w:p w14:paraId="AF220000">
            <w:pPr>
              <w:widowControl w:val="1"/>
              <w:ind/>
              <w:jc w:val="center"/>
              <w:rPr>
                <w:sz w:val="20"/>
              </w:rPr>
            </w:pPr>
            <w:r>
              <w:rPr>
                <w:sz w:val="20"/>
              </w:rPr>
              <w:t>609</w:t>
            </w:r>
          </w:p>
        </w:tc>
        <w:tc>
          <w:tcPr>
            <w:tcW w:type="dxa" w:w="426"/>
            <w:shd w:fill="auto" w:val="clear"/>
          </w:tcPr>
          <w:p w14:paraId="B0220000">
            <w:pPr>
              <w:widowControl w:val="1"/>
              <w:ind/>
              <w:jc w:val="center"/>
              <w:rPr>
                <w:sz w:val="20"/>
              </w:rPr>
            </w:pPr>
            <w:r>
              <w:rPr>
                <w:sz w:val="20"/>
              </w:rPr>
              <w:t>10</w:t>
            </w:r>
          </w:p>
        </w:tc>
        <w:tc>
          <w:tcPr>
            <w:tcW w:type="dxa" w:w="425"/>
            <w:shd w:fill="auto" w:val="clear"/>
          </w:tcPr>
          <w:p w14:paraId="B1220000">
            <w:pPr>
              <w:widowControl w:val="1"/>
              <w:ind/>
              <w:jc w:val="center"/>
              <w:rPr>
                <w:sz w:val="20"/>
              </w:rPr>
            </w:pPr>
            <w:r>
              <w:rPr>
                <w:sz w:val="20"/>
              </w:rPr>
              <w:t>00</w:t>
            </w:r>
          </w:p>
        </w:tc>
        <w:tc>
          <w:tcPr>
            <w:tcW w:type="dxa" w:w="1417"/>
            <w:shd w:fill="auto" w:val="clear"/>
            <w:tcMar>
              <w:left w:type="dxa" w:w="51"/>
              <w:right w:type="dxa" w:w="51"/>
            </w:tcMar>
          </w:tcPr>
          <w:p w14:paraId="B2220000">
            <w:pPr>
              <w:widowControl w:val="1"/>
              <w:ind/>
              <w:jc w:val="center"/>
              <w:rPr>
                <w:sz w:val="20"/>
              </w:rPr>
            </w:pPr>
            <w:r>
              <w:rPr>
                <w:sz w:val="20"/>
              </w:rPr>
              <w:t>00 0 00 00000</w:t>
            </w:r>
          </w:p>
        </w:tc>
        <w:tc>
          <w:tcPr>
            <w:tcW w:type="dxa" w:w="567"/>
            <w:shd w:fill="auto" w:val="clear"/>
          </w:tcPr>
          <w:p w14:paraId="B3220000">
            <w:pPr>
              <w:widowControl w:val="1"/>
              <w:ind/>
              <w:jc w:val="center"/>
              <w:rPr>
                <w:sz w:val="20"/>
              </w:rPr>
            </w:pPr>
            <w:r>
              <w:rPr>
                <w:sz w:val="20"/>
              </w:rPr>
              <w:t>000</w:t>
            </w:r>
          </w:p>
        </w:tc>
        <w:tc>
          <w:tcPr>
            <w:tcW w:type="dxa" w:w="1701"/>
            <w:shd w:fill="auto" w:val="clear"/>
          </w:tcPr>
          <w:p w14:paraId="B4220000">
            <w:pPr>
              <w:widowControl w:val="1"/>
              <w:ind/>
              <w:jc w:val="right"/>
              <w:rPr>
                <w:sz w:val="20"/>
              </w:rPr>
            </w:pPr>
            <w:r>
              <w:rPr>
                <w:sz w:val="20"/>
              </w:rPr>
              <w:t>2 526 533 298,59</w:t>
            </w:r>
          </w:p>
        </w:tc>
        <w:tc>
          <w:tcPr>
            <w:tcW w:type="dxa" w:w="1701"/>
            <w:shd w:fill="auto" w:val="clear"/>
          </w:tcPr>
          <w:p w14:paraId="B5220000">
            <w:pPr>
              <w:widowControl w:val="1"/>
              <w:ind/>
              <w:jc w:val="right"/>
              <w:rPr>
                <w:sz w:val="20"/>
              </w:rPr>
            </w:pPr>
            <w:r>
              <w:rPr>
                <w:sz w:val="20"/>
              </w:rPr>
              <w:t>690 796 654,63</w:t>
            </w:r>
          </w:p>
        </w:tc>
        <w:tc>
          <w:tcPr>
            <w:tcW w:type="dxa" w:w="851"/>
            <w:shd w:fill="auto" w:val="clear"/>
          </w:tcPr>
          <w:p w14:paraId="B6220000">
            <w:pPr>
              <w:widowControl w:val="1"/>
              <w:ind/>
              <w:jc w:val="right"/>
              <w:rPr>
                <w:sz w:val="20"/>
              </w:rPr>
            </w:pPr>
            <w:r>
              <w:rPr>
                <w:sz w:val="20"/>
              </w:rPr>
              <w:t>27,3</w:t>
            </w:r>
          </w:p>
        </w:tc>
      </w:tr>
      <w:tr>
        <w:trPr>
          <w:trHeight w:hRule="atLeast" w:val="20"/>
        </w:trPr>
        <w:tc>
          <w:tcPr>
            <w:tcW w:type="dxa" w:w="7384"/>
            <w:shd w:fill="auto" w:val="clear"/>
          </w:tcPr>
          <w:p w14:paraId="B7220000">
            <w:pPr>
              <w:rPr>
                <w:sz w:val="20"/>
              </w:rPr>
            </w:pPr>
            <w:r>
              <w:rPr>
                <w:sz w:val="20"/>
              </w:rPr>
              <w:t>Социальное обеспечение населения</w:t>
            </w:r>
          </w:p>
        </w:tc>
        <w:tc>
          <w:tcPr>
            <w:tcW w:type="dxa" w:w="567"/>
            <w:shd w:fill="auto" w:val="clear"/>
          </w:tcPr>
          <w:p w14:paraId="B8220000">
            <w:pPr>
              <w:widowControl w:val="1"/>
              <w:ind/>
              <w:jc w:val="center"/>
              <w:rPr>
                <w:sz w:val="20"/>
              </w:rPr>
            </w:pPr>
            <w:r>
              <w:rPr>
                <w:sz w:val="20"/>
              </w:rPr>
              <w:t>609</w:t>
            </w:r>
          </w:p>
        </w:tc>
        <w:tc>
          <w:tcPr>
            <w:tcW w:type="dxa" w:w="426"/>
            <w:shd w:fill="auto" w:val="clear"/>
          </w:tcPr>
          <w:p w14:paraId="B9220000">
            <w:pPr>
              <w:widowControl w:val="1"/>
              <w:ind/>
              <w:jc w:val="center"/>
              <w:rPr>
                <w:sz w:val="20"/>
              </w:rPr>
            </w:pPr>
            <w:r>
              <w:rPr>
                <w:sz w:val="20"/>
              </w:rPr>
              <w:t>10</w:t>
            </w:r>
          </w:p>
        </w:tc>
        <w:tc>
          <w:tcPr>
            <w:tcW w:type="dxa" w:w="425"/>
            <w:shd w:fill="auto" w:val="clear"/>
          </w:tcPr>
          <w:p w14:paraId="BA220000">
            <w:pPr>
              <w:widowControl w:val="1"/>
              <w:ind/>
              <w:jc w:val="center"/>
              <w:rPr>
                <w:sz w:val="20"/>
              </w:rPr>
            </w:pPr>
            <w:r>
              <w:rPr>
                <w:sz w:val="20"/>
              </w:rPr>
              <w:t>03</w:t>
            </w:r>
          </w:p>
        </w:tc>
        <w:tc>
          <w:tcPr>
            <w:tcW w:type="dxa" w:w="1417"/>
            <w:shd w:fill="auto" w:val="clear"/>
            <w:tcMar>
              <w:left w:type="dxa" w:w="51"/>
              <w:right w:type="dxa" w:w="51"/>
            </w:tcMar>
          </w:tcPr>
          <w:p w14:paraId="BB220000">
            <w:pPr>
              <w:widowControl w:val="1"/>
              <w:ind/>
              <w:jc w:val="center"/>
              <w:rPr>
                <w:sz w:val="20"/>
              </w:rPr>
            </w:pPr>
            <w:r>
              <w:rPr>
                <w:sz w:val="20"/>
              </w:rPr>
              <w:t>00 0 00 00000</w:t>
            </w:r>
          </w:p>
        </w:tc>
        <w:tc>
          <w:tcPr>
            <w:tcW w:type="dxa" w:w="567"/>
            <w:shd w:fill="auto" w:val="clear"/>
          </w:tcPr>
          <w:p w14:paraId="BC220000">
            <w:pPr>
              <w:widowControl w:val="1"/>
              <w:ind/>
              <w:jc w:val="center"/>
              <w:rPr>
                <w:sz w:val="20"/>
              </w:rPr>
            </w:pPr>
            <w:r>
              <w:rPr>
                <w:sz w:val="20"/>
              </w:rPr>
              <w:t>000</w:t>
            </w:r>
          </w:p>
        </w:tc>
        <w:tc>
          <w:tcPr>
            <w:tcW w:type="dxa" w:w="1701"/>
            <w:shd w:fill="auto" w:val="clear"/>
          </w:tcPr>
          <w:p w14:paraId="BD220000">
            <w:pPr>
              <w:widowControl w:val="1"/>
              <w:ind/>
              <w:jc w:val="right"/>
              <w:rPr>
                <w:sz w:val="20"/>
              </w:rPr>
            </w:pPr>
            <w:r>
              <w:rPr>
                <w:sz w:val="20"/>
              </w:rPr>
              <w:t>2 016 536 499,69</w:t>
            </w:r>
          </w:p>
        </w:tc>
        <w:tc>
          <w:tcPr>
            <w:tcW w:type="dxa" w:w="1701"/>
            <w:shd w:fill="auto" w:val="clear"/>
          </w:tcPr>
          <w:p w14:paraId="BE220000">
            <w:pPr>
              <w:widowControl w:val="1"/>
              <w:ind/>
              <w:jc w:val="right"/>
              <w:rPr>
                <w:sz w:val="20"/>
              </w:rPr>
            </w:pPr>
            <w:r>
              <w:rPr>
                <w:sz w:val="20"/>
              </w:rPr>
              <w:t>604 941 624,66</w:t>
            </w:r>
          </w:p>
        </w:tc>
        <w:tc>
          <w:tcPr>
            <w:tcW w:type="dxa" w:w="851"/>
            <w:shd w:fill="auto" w:val="clear"/>
          </w:tcPr>
          <w:p w14:paraId="BF220000">
            <w:pPr>
              <w:widowControl w:val="1"/>
              <w:ind/>
              <w:jc w:val="right"/>
              <w:rPr>
                <w:sz w:val="20"/>
              </w:rPr>
            </w:pPr>
            <w:r>
              <w:rPr>
                <w:sz w:val="20"/>
              </w:rPr>
              <w:t>30,0</w:t>
            </w:r>
          </w:p>
        </w:tc>
      </w:tr>
      <w:tr>
        <w:trPr>
          <w:trHeight w:hRule="atLeast" w:val="20"/>
        </w:trPr>
        <w:tc>
          <w:tcPr>
            <w:tcW w:type="dxa" w:w="7384"/>
            <w:shd w:fill="auto" w:val="clear"/>
          </w:tcPr>
          <w:p w14:paraId="C022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C1220000">
            <w:pPr>
              <w:widowControl w:val="1"/>
              <w:ind/>
              <w:jc w:val="center"/>
              <w:rPr>
                <w:sz w:val="20"/>
              </w:rPr>
            </w:pPr>
            <w:r>
              <w:rPr>
                <w:sz w:val="20"/>
              </w:rPr>
              <w:t>609</w:t>
            </w:r>
          </w:p>
        </w:tc>
        <w:tc>
          <w:tcPr>
            <w:tcW w:type="dxa" w:w="426"/>
            <w:shd w:fill="auto" w:val="clear"/>
          </w:tcPr>
          <w:p w14:paraId="C2220000">
            <w:pPr>
              <w:widowControl w:val="1"/>
              <w:ind/>
              <w:jc w:val="center"/>
              <w:rPr>
                <w:sz w:val="20"/>
              </w:rPr>
            </w:pPr>
            <w:r>
              <w:rPr>
                <w:sz w:val="20"/>
              </w:rPr>
              <w:t>10</w:t>
            </w:r>
          </w:p>
        </w:tc>
        <w:tc>
          <w:tcPr>
            <w:tcW w:type="dxa" w:w="425"/>
            <w:shd w:fill="auto" w:val="clear"/>
          </w:tcPr>
          <w:p w14:paraId="C3220000">
            <w:pPr>
              <w:widowControl w:val="1"/>
              <w:ind/>
              <w:jc w:val="center"/>
              <w:rPr>
                <w:sz w:val="20"/>
              </w:rPr>
            </w:pPr>
            <w:r>
              <w:rPr>
                <w:sz w:val="20"/>
              </w:rPr>
              <w:t>03</w:t>
            </w:r>
          </w:p>
        </w:tc>
        <w:tc>
          <w:tcPr>
            <w:tcW w:type="dxa" w:w="1417"/>
            <w:shd w:fill="auto" w:val="clear"/>
            <w:tcMar>
              <w:left w:type="dxa" w:w="51"/>
              <w:right w:type="dxa" w:w="51"/>
            </w:tcMar>
          </w:tcPr>
          <w:p w14:paraId="C4220000">
            <w:pPr>
              <w:widowControl w:val="1"/>
              <w:ind/>
              <w:jc w:val="center"/>
              <w:rPr>
                <w:sz w:val="20"/>
              </w:rPr>
            </w:pPr>
            <w:r>
              <w:rPr>
                <w:sz w:val="20"/>
              </w:rPr>
              <w:t>03 0 00 00000</w:t>
            </w:r>
          </w:p>
        </w:tc>
        <w:tc>
          <w:tcPr>
            <w:tcW w:type="dxa" w:w="567"/>
            <w:shd w:fill="auto" w:val="clear"/>
          </w:tcPr>
          <w:p w14:paraId="C5220000">
            <w:pPr>
              <w:widowControl w:val="1"/>
              <w:ind/>
              <w:jc w:val="center"/>
              <w:rPr>
                <w:sz w:val="20"/>
              </w:rPr>
            </w:pPr>
            <w:r>
              <w:rPr>
                <w:sz w:val="20"/>
              </w:rPr>
              <w:t>000</w:t>
            </w:r>
          </w:p>
        </w:tc>
        <w:tc>
          <w:tcPr>
            <w:tcW w:type="dxa" w:w="1701"/>
            <w:shd w:fill="auto" w:val="clear"/>
          </w:tcPr>
          <w:p w14:paraId="C6220000">
            <w:pPr>
              <w:widowControl w:val="1"/>
              <w:ind/>
              <w:jc w:val="right"/>
              <w:rPr>
                <w:sz w:val="20"/>
              </w:rPr>
            </w:pPr>
            <w:r>
              <w:rPr>
                <w:sz w:val="20"/>
              </w:rPr>
              <w:t>2 016 536 499,69</w:t>
            </w:r>
          </w:p>
        </w:tc>
        <w:tc>
          <w:tcPr>
            <w:tcW w:type="dxa" w:w="1701"/>
            <w:shd w:fill="auto" w:val="clear"/>
          </w:tcPr>
          <w:p w14:paraId="C7220000">
            <w:pPr>
              <w:widowControl w:val="1"/>
              <w:ind/>
              <w:jc w:val="right"/>
              <w:rPr>
                <w:sz w:val="20"/>
              </w:rPr>
            </w:pPr>
            <w:r>
              <w:rPr>
                <w:sz w:val="20"/>
              </w:rPr>
              <w:t>604 941 624,66</w:t>
            </w:r>
          </w:p>
        </w:tc>
        <w:tc>
          <w:tcPr>
            <w:tcW w:type="dxa" w:w="851"/>
            <w:shd w:fill="auto" w:val="clear"/>
          </w:tcPr>
          <w:p w14:paraId="C8220000">
            <w:pPr>
              <w:widowControl w:val="1"/>
              <w:ind/>
              <w:jc w:val="right"/>
              <w:rPr>
                <w:sz w:val="20"/>
              </w:rPr>
            </w:pPr>
            <w:r>
              <w:rPr>
                <w:sz w:val="20"/>
              </w:rPr>
              <w:t>30,0</w:t>
            </w:r>
          </w:p>
        </w:tc>
      </w:tr>
      <w:tr>
        <w:trPr>
          <w:trHeight w:hRule="atLeast" w:val="20"/>
        </w:trPr>
        <w:tc>
          <w:tcPr>
            <w:tcW w:type="dxa" w:w="7384"/>
            <w:shd w:fill="auto" w:val="clear"/>
          </w:tcPr>
          <w:p w14:paraId="C922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auto" w:val="clear"/>
          </w:tcPr>
          <w:p w14:paraId="CA220000">
            <w:pPr>
              <w:widowControl w:val="1"/>
              <w:ind/>
              <w:jc w:val="center"/>
              <w:rPr>
                <w:sz w:val="20"/>
              </w:rPr>
            </w:pPr>
            <w:r>
              <w:rPr>
                <w:sz w:val="20"/>
              </w:rPr>
              <w:t>609</w:t>
            </w:r>
          </w:p>
        </w:tc>
        <w:tc>
          <w:tcPr>
            <w:tcW w:type="dxa" w:w="426"/>
            <w:shd w:fill="auto" w:val="clear"/>
          </w:tcPr>
          <w:p w14:paraId="CB220000">
            <w:pPr>
              <w:widowControl w:val="1"/>
              <w:ind/>
              <w:jc w:val="center"/>
              <w:rPr>
                <w:sz w:val="20"/>
              </w:rPr>
            </w:pPr>
            <w:r>
              <w:rPr>
                <w:sz w:val="20"/>
              </w:rPr>
              <w:t>10</w:t>
            </w:r>
          </w:p>
        </w:tc>
        <w:tc>
          <w:tcPr>
            <w:tcW w:type="dxa" w:w="425"/>
            <w:shd w:fill="auto" w:val="clear"/>
          </w:tcPr>
          <w:p w14:paraId="CC220000">
            <w:pPr>
              <w:widowControl w:val="1"/>
              <w:ind/>
              <w:jc w:val="center"/>
              <w:rPr>
                <w:sz w:val="20"/>
              </w:rPr>
            </w:pPr>
            <w:r>
              <w:rPr>
                <w:sz w:val="20"/>
              </w:rPr>
              <w:t>03</w:t>
            </w:r>
          </w:p>
        </w:tc>
        <w:tc>
          <w:tcPr>
            <w:tcW w:type="dxa" w:w="1417"/>
            <w:shd w:fill="auto" w:val="clear"/>
            <w:tcMar>
              <w:left w:type="dxa" w:w="51"/>
              <w:right w:type="dxa" w:w="51"/>
            </w:tcMar>
          </w:tcPr>
          <w:p w14:paraId="CD220000">
            <w:pPr>
              <w:widowControl w:val="1"/>
              <w:ind/>
              <w:jc w:val="center"/>
              <w:rPr>
                <w:sz w:val="20"/>
              </w:rPr>
            </w:pPr>
            <w:r>
              <w:rPr>
                <w:sz w:val="20"/>
              </w:rPr>
              <w:t xml:space="preserve">03 1 00 00000 </w:t>
            </w:r>
          </w:p>
        </w:tc>
        <w:tc>
          <w:tcPr>
            <w:tcW w:type="dxa" w:w="567"/>
            <w:shd w:fill="auto" w:val="clear"/>
          </w:tcPr>
          <w:p w14:paraId="CE220000">
            <w:pPr>
              <w:widowControl w:val="1"/>
              <w:ind/>
              <w:jc w:val="center"/>
              <w:rPr>
                <w:sz w:val="20"/>
              </w:rPr>
            </w:pPr>
            <w:r>
              <w:rPr>
                <w:sz w:val="20"/>
              </w:rPr>
              <w:t>000</w:t>
            </w:r>
          </w:p>
        </w:tc>
        <w:tc>
          <w:tcPr>
            <w:tcW w:type="dxa" w:w="1701"/>
            <w:shd w:fill="auto" w:val="clear"/>
          </w:tcPr>
          <w:p w14:paraId="CF220000">
            <w:pPr>
              <w:widowControl w:val="1"/>
              <w:ind/>
              <w:jc w:val="right"/>
              <w:rPr>
                <w:sz w:val="20"/>
              </w:rPr>
            </w:pPr>
            <w:r>
              <w:rPr>
                <w:sz w:val="20"/>
              </w:rPr>
              <w:t>1 808 005 183,00</w:t>
            </w:r>
          </w:p>
        </w:tc>
        <w:tc>
          <w:tcPr>
            <w:tcW w:type="dxa" w:w="1701"/>
            <w:shd w:fill="auto" w:val="clear"/>
          </w:tcPr>
          <w:p w14:paraId="D0220000">
            <w:pPr>
              <w:widowControl w:val="1"/>
              <w:ind/>
              <w:jc w:val="right"/>
              <w:rPr>
                <w:sz w:val="20"/>
              </w:rPr>
            </w:pPr>
            <w:r>
              <w:rPr>
                <w:sz w:val="20"/>
              </w:rPr>
              <w:t>574 596 714,74</w:t>
            </w:r>
          </w:p>
        </w:tc>
        <w:tc>
          <w:tcPr>
            <w:tcW w:type="dxa" w:w="851"/>
            <w:shd w:fill="auto" w:val="clear"/>
          </w:tcPr>
          <w:p w14:paraId="D1220000">
            <w:pPr>
              <w:widowControl w:val="1"/>
              <w:ind/>
              <w:jc w:val="right"/>
              <w:rPr>
                <w:sz w:val="20"/>
              </w:rPr>
            </w:pPr>
            <w:r>
              <w:rPr>
                <w:sz w:val="20"/>
              </w:rPr>
              <w:t>31,8</w:t>
            </w:r>
          </w:p>
        </w:tc>
      </w:tr>
      <w:tr>
        <w:trPr>
          <w:trHeight w:hRule="atLeast" w:val="20"/>
        </w:trPr>
        <w:tc>
          <w:tcPr>
            <w:tcW w:type="dxa" w:w="7384"/>
            <w:shd w:fill="auto" w:val="clear"/>
          </w:tcPr>
          <w:p w14:paraId="D2220000">
            <w:pPr>
              <w:rPr>
                <w:sz w:val="20"/>
              </w:rPr>
            </w:pPr>
            <w:r>
              <w:rPr>
                <w:sz w:val="20"/>
              </w:rPr>
              <w:t>Основное мероприятие «Предоставление мер социальной поддержки отдельным категориям граждан»</w:t>
            </w:r>
          </w:p>
        </w:tc>
        <w:tc>
          <w:tcPr>
            <w:tcW w:type="dxa" w:w="567"/>
            <w:shd w:fill="auto" w:val="clear"/>
          </w:tcPr>
          <w:p w14:paraId="D3220000">
            <w:pPr>
              <w:widowControl w:val="1"/>
              <w:ind/>
              <w:jc w:val="center"/>
              <w:rPr>
                <w:sz w:val="20"/>
              </w:rPr>
            </w:pPr>
            <w:r>
              <w:rPr>
                <w:sz w:val="20"/>
              </w:rPr>
              <w:t>609</w:t>
            </w:r>
          </w:p>
        </w:tc>
        <w:tc>
          <w:tcPr>
            <w:tcW w:type="dxa" w:w="426"/>
            <w:shd w:fill="auto" w:val="clear"/>
          </w:tcPr>
          <w:p w14:paraId="D4220000">
            <w:pPr>
              <w:widowControl w:val="1"/>
              <w:ind/>
              <w:jc w:val="center"/>
              <w:rPr>
                <w:sz w:val="20"/>
              </w:rPr>
            </w:pPr>
            <w:r>
              <w:rPr>
                <w:sz w:val="20"/>
              </w:rPr>
              <w:t>10</w:t>
            </w:r>
          </w:p>
        </w:tc>
        <w:tc>
          <w:tcPr>
            <w:tcW w:type="dxa" w:w="425"/>
            <w:shd w:fill="auto" w:val="clear"/>
          </w:tcPr>
          <w:p w14:paraId="D5220000">
            <w:pPr>
              <w:widowControl w:val="1"/>
              <w:ind/>
              <w:jc w:val="center"/>
              <w:rPr>
                <w:sz w:val="20"/>
              </w:rPr>
            </w:pPr>
            <w:r>
              <w:rPr>
                <w:sz w:val="20"/>
              </w:rPr>
              <w:t>03</w:t>
            </w:r>
          </w:p>
        </w:tc>
        <w:tc>
          <w:tcPr>
            <w:tcW w:type="dxa" w:w="1417"/>
            <w:shd w:fill="auto" w:val="clear"/>
            <w:tcMar>
              <w:left w:type="dxa" w:w="51"/>
              <w:right w:type="dxa" w:w="51"/>
            </w:tcMar>
          </w:tcPr>
          <w:p w14:paraId="D6220000">
            <w:pPr>
              <w:widowControl w:val="1"/>
              <w:ind/>
              <w:jc w:val="center"/>
              <w:rPr>
                <w:sz w:val="20"/>
              </w:rPr>
            </w:pPr>
            <w:r>
              <w:rPr>
                <w:sz w:val="20"/>
              </w:rPr>
              <w:t xml:space="preserve">03 1 01 00000 </w:t>
            </w:r>
          </w:p>
        </w:tc>
        <w:tc>
          <w:tcPr>
            <w:tcW w:type="dxa" w:w="567"/>
            <w:shd w:fill="auto" w:val="clear"/>
          </w:tcPr>
          <w:p w14:paraId="D7220000">
            <w:pPr>
              <w:widowControl w:val="1"/>
              <w:ind/>
              <w:jc w:val="center"/>
              <w:rPr>
                <w:sz w:val="20"/>
              </w:rPr>
            </w:pPr>
            <w:r>
              <w:rPr>
                <w:sz w:val="20"/>
              </w:rPr>
              <w:t>000</w:t>
            </w:r>
          </w:p>
        </w:tc>
        <w:tc>
          <w:tcPr>
            <w:tcW w:type="dxa" w:w="1701"/>
            <w:shd w:fill="auto" w:val="clear"/>
          </w:tcPr>
          <w:p w14:paraId="D8220000">
            <w:pPr>
              <w:widowControl w:val="1"/>
              <w:ind/>
              <w:jc w:val="right"/>
              <w:rPr>
                <w:sz w:val="20"/>
              </w:rPr>
            </w:pPr>
            <w:r>
              <w:rPr>
                <w:sz w:val="20"/>
              </w:rPr>
              <w:t>1 612 116 789,91</w:t>
            </w:r>
          </w:p>
        </w:tc>
        <w:tc>
          <w:tcPr>
            <w:tcW w:type="dxa" w:w="1701"/>
            <w:shd w:fill="auto" w:val="clear"/>
          </w:tcPr>
          <w:p w14:paraId="D9220000">
            <w:pPr>
              <w:widowControl w:val="1"/>
              <w:ind/>
              <w:jc w:val="right"/>
              <w:rPr>
                <w:sz w:val="20"/>
              </w:rPr>
            </w:pPr>
            <w:r>
              <w:rPr>
                <w:sz w:val="20"/>
              </w:rPr>
              <w:t>529 086 196,60</w:t>
            </w:r>
          </w:p>
        </w:tc>
        <w:tc>
          <w:tcPr>
            <w:tcW w:type="dxa" w:w="851"/>
            <w:shd w:fill="auto" w:val="clear"/>
          </w:tcPr>
          <w:p w14:paraId="DA220000">
            <w:pPr>
              <w:widowControl w:val="1"/>
              <w:ind/>
              <w:jc w:val="right"/>
              <w:rPr>
                <w:sz w:val="20"/>
              </w:rPr>
            </w:pPr>
            <w:r>
              <w:rPr>
                <w:sz w:val="20"/>
              </w:rPr>
              <w:t>32,8</w:t>
            </w:r>
          </w:p>
        </w:tc>
      </w:tr>
      <w:tr>
        <w:trPr>
          <w:trHeight w:hRule="atLeast" w:val="20"/>
        </w:trPr>
        <w:tc>
          <w:tcPr>
            <w:tcW w:type="dxa" w:w="7384"/>
            <w:shd w:fill="auto" w:val="clear"/>
          </w:tcPr>
          <w:p w14:paraId="DB22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567"/>
            <w:shd w:fill="auto" w:val="clear"/>
          </w:tcPr>
          <w:p w14:paraId="DC220000">
            <w:pPr>
              <w:widowControl w:val="1"/>
              <w:ind/>
              <w:jc w:val="center"/>
              <w:rPr>
                <w:sz w:val="20"/>
              </w:rPr>
            </w:pPr>
            <w:r>
              <w:rPr>
                <w:sz w:val="20"/>
              </w:rPr>
              <w:t>609</w:t>
            </w:r>
          </w:p>
        </w:tc>
        <w:tc>
          <w:tcPr>
            <w:tcW w:type="dxa" w:w="426"/>
            <w:shd w:fill="auto" w:val="clear"/>
          </w:tcPr>
          <w:p w14:paraId="DD220000">
            <w:pPr>
              <w:widowControl w:val="1"/>
              <w:ind/>
              <w:jc w:val="center"/>
              <w:rPr>
                <w:sz w:val="20"/>
              </w:rPr>
            </w:pPr>
            <w:r>
              <w:rPr>
                <w:sz w:val="20"/>
              </w:rPr>
              <w:t>10</w:t>
            </w:r>
          </w:p>
        </w:tc>
        <w:tc>
          <w:tcPr>
            <w:tcW w:type="dxa" w:w="425"/>
            <w:shd w:fill="auto" w:val="clear"/>
          </w:tcPr>
          <w:p w14:paraId="DE220000">
            <w:pPr>
              <w:widowControl w:val="1"/>
              <w:ind/>
              <w:jc w:val="center"/>
              <w:rPr>
                <w:sz w:val="20"/>
              </w:rPr>
            </w:pPr>
            <w:r>
              <w:rPr>
                <w:sz w:val="20"/>
              </w:rPr>
              <w:t>03</w:t>
            </w:r>
          </w:p>
        </w:tc>
        <w:tc>
          <w:tcPr>
            <w:tcW w:type="dxa" w:w="1417"/>
            <w:shd w:fill="auto" w:val="clear"/>
            <w:tcMar>
              <w:left w:type="dxa" w:w="51"/>
              <w:right w:type="dxa" w:w="51"/>
            </w:tcMar>
          </w:tcPr>
          <w:p w14:paraId="DF220000">
            <w:pPr>
              <w:widowControl w:val="1"/>
              <w:ind/>
              <w:jc w:val="center"/>
              <w:rPr>
                <w:sz w:val="20"/>
              </w:rPr>
            </w:pPr>
            <w:r>
              <w:rPr>
                <w:sz w:val="20"/>
              </w:rPr>
              <w:t>03 1 01 52200</w:t>
            </w:r>
          </w:p>
        </w:tc>
        <w:tc>
          <w:tcPr>
            <w:tcW w:type="dxa" w:w="567"/>
            <w:shd w:fill="auto" w:val="clear"/>
          </w:tcPr>
          <w:p w14:paraId="E0220000">
            <w:pPr>
              <w:widowControl w:val="1"/>
              <w:ind/>
              <w:jc w:val="center"/>
              <w:rPr>
                <w:sz w:val="20"/>
              </w:rPr>
            </w:pPr>
            <w:r>
              <w:rPr>
                <w:sz w:val="20"/>
              </w:rPr>
              <w:t>000</w:t>
            </w:r>
          </w:p>
        </w:tc>
        <w:tc>
          <w:tcPr>
            <w:tcW w:type="dxa" w:w="1701"/>
            <w:shd w:fill="auto" w:val="clear"/>
          </w:tcPr>
          <w:p w14:paraId="E1220000">
            <w:pPr>
              <w:widowControl w:val="1"/>
              <w:ind/>
              <w:jc w:val="right"/>
              <w:rPr>
                <w:sz w:val="20"/>
              </w:rPr>
            </w:pPr>
            <w:r>
              <w:rPr>
                <w:sz w:val="20"/>
              </w:rPr>
              <w:t>25 603 082,45</w:t>
            </w:r>
          </w:p>
        </w:tc>
        <w:tc>
          <w:tcPr>
            <w:tcW w:type="dxa" w:w="1701"/>
            <w:shd w:fill="auto" w:val="clear"/>
          </w:tcPr>
          <w:p w14:paraId="E2220000">
            <w:pPr>
              <w:widowControl w:val="1"/>
              <w:ind/>
              <w:jc w:val="right"/>
              <w:rPr>
                <w:sz w:val="20"/>
              </w:rPr>
            </w:pPr>
            <w:r>
              <w:rPr>
                <w:sz w:val="20"/>
              </w:rPr>
              <w:t>25 603 082,45</w:t>
            </w:r>
          </w:p>
        </w:tc>
        <w:tc>
          <w:tcPr>
            <w:tcW w:type="dxa" w:w="851"/>
            <w:shd w:fill="auto" w:val="clear"/>
          </w:tcPr>
          <w:p w14:paraId="E3220000">
            <w:pPr>
              <w:widowControl w:val="1"/>
              <w:ind/>
              <w:jc w:val="right"/>
              <w:rPr>
                <w:sz w:val="20"/>
              </w:rPr>
            </w:pPr>
            <w:r>
              <w:rPr>
                <w:sz w:val="20"/>
              </w:rPr>
              <w:t>100,0</w:t>
            </w:r>
          </w:p>
        </w:tc>
      </w:tr>
      <w:tr>
        <w:trPr>
          <w:trHeight w:hRule="atLeast" w:val="20"/>
        </w:trPr>
        <w:tc>
          <w:tcPr>
            <w:tcW w:type="dxa" w:w="7384"/>
            <w:shd w:fill="auto" w:val="clear"/>
          </w:tcPr>
          <w:p w14:paraId="E4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5220000">
            <w:pPr>
              <w:widowControl w:val="1"/>
              <w:ind/>
              <w:jc w:val="center"/>
              <w:rPr>
                <w:sz w:val="20"/>
              </w:rPr>
            </w:pPr>
            <w:r>
              <w:rPr>
                <w:sz w:val="20"/>
              </w:rPr>
              <w:t>609</w:t>
            </w:r>
          </w:p>
        </w:tc>
        <w:tc>
          <w:tcPr>
            <w:tcW w:type="dxa" w:w="426"/>
            <w:shd w:fill="auto" w:val="clear"/>
          </w:tcPr>
          <w:p w14:paraId="E6220000">
            <w:pPr>
              <w:widowControl w:val="1"/>
              <w:ind/>
              <w:jc w:val="center"/>
              <w:rPr>
                <w:sz w:val="20"/>
              </w:rPr>
            </w:pPr>
            <w:r>
              <w:rPr>
                <w:sz w:val="20"/>
              </w:rPr>
              <w:t>10</w:t>
            </w:r>
          </w:p>
        </w:tc>
        <w:tc>
          <w:tcPr>
            <w:tcW w:type="dxa" w:w="425"/>
            <w:shd w:fill="auto" w:val="clear"/>
          </w:tcPr>
          <w:p w14:paraId="E7220000">
            <w:pPr>
              <w:widowControl w:val="1"/>
              <w:ind/>
              <w:jc w:val="center"/>
              <w:rPr>
                <w:sz w:val="20"/>
              </w:rPr>
            </w:pPr>
            <w:r>
              <w:rPr>
                <w:sz w:val="20"/>
              </w:rPr>
              <w:t>03</w:t>
            </w:r>
          </w:p>
        </w:tc>
        <w:tc>
          <w:tcPr>
            <w:tcW w:type="dxa" w:w="1417"/>
            <w:shd w:fill="auto" w:val="clear"/>
            <w:tcMar>
              <w:left w:type="dxa" w:w="51"/>
              <w:right w:type="dxa" w:w="51"/>
            </w:tcMar>
          </w:tcPr>
          <w:p w14:paraId="E8220000">
            <w:pPr>
              <w:widowControl w:val="1"/>
              <w:ind/>
              <w:jc w:val="center"/>
              <w:rPr>
                <w:sz w:val="20"/>
              </w:rPr>
            </w:pPr>
            <w:r>
              <w:rPr>
                <w:sz w:val="20"/>
              </w:rPr>
              <w:t>03 1 01 52200</w:t>
            </w:r>
          </w:p>
        </w:tc>
        <w:tc>
          <w:tcPr>
            <w:tcW w:type="dxa" w:w="567"/>
            <w:shd w:fill="auto" w:val="clear"/>
          </w:tcPr>
          <w:p w14:paraId="E9220000">
            <w:pPr>
              <w:widowControl w:val="1"/>
              <w:ind/>
              <w:jc w:val="center"/>
              <w:rPr>
                <w:sz w:val="20"/>
              </w:rPr>
            </w:pPr>
            <w:r>
              <w:rPr>
                <w:sz w:val="20"/>
              </w:rPr>
              <w:t>240</w:t>
            </w:r>
          </w:p>
        </w:tc>
        <w:tc>
          <w:tcPr>
            <w:tcW w:type="dxa" w:w="1701"/>
            <w:shd w:fill="auto" w:val="clear"/>
          </w:tcPr>
          <w:p w14:paraId="EA220000">
            <w:pPr>
              <w:widowControl w:val="1"/>
              <w:ind/>
              <w:jc w:val="right"/>
              <w:rPr>
                <w:sz w:val="20"/>
              </w:rPr>
            </w:pPr>
            <w:r>
              <w:rPr>
                <w:sz w:val="20"/>
              </w:rPr>
              <w:t>117 874,87</w:t>
            </w:r>
          </w:p>
        </w:tc>
        <w:tc>
          <w:tcPr>
            <w:tcW w:type="dxa" w:w="1701"/>
            <w:shd w:fill="auto" w:val="clear"/>
          </w:tcPr>
          <w:p w14:paraId="EB220000">
            <w:pPr>
              <w:widowControl w:val="1"/>
              <w:ind/>
              <w:jc w:val="right"/>
              <w:rPr>
                <w:sz w:val="20"/>
              </w:rPr>
            </w:pPr>
            <w:r>
              <w:rPr>
                <w:sz w:val="20"/>
              </w:rPr>
              <w:t>117 874,87</w:t>
            </w:r>
          </w:p>
        </w:tc>
        <w:tc>
          <w:tcPr>
            <w:tcW w:type="dxa" w:w="851"/>
            <w:shd w:fill="auto" w:val="clear"/>
          </w:tcPr>
          <w:p w14:paraId="EC220000">
            <w:pPr>
              <w:widowControl w:val="1"/>
              <w:ind/>
              <w:jc w:val="right"/>
              <w:rPr>
                <w:sz w:val="20"/>
              </w:rPr>
            </w:pPr>
            <w:r>
              <w:rPr>
                <w:sz w:val="20"/>
              </w:rPr>
              <w:t>100,0</w:t>
            </w:r>
          </w:p>
        </w:tc>
      </w:tr>
      <w:tr>
        <w:trPr>
          <w:trHeight w:hRule="atLeast" w:val="20"/>
        </w:trPr>
        <w:tc>
          <w:tcPr>
            <w:tcW w:type="dxa" w:w="7384"/>
            <w:shd w:fill="auto" w:val="clear"/>
          </w:tcPr>
          <w:p w14:paraId="ED220000">
            <w:pPr>
              <w:rPr>
                <w:sz w:val="20"/>
              </w:rPr>
            </w:pPr>
            <w:r>
              <w:rPr>
                <w:sz w:val="20"/>
              </w:rPr>
              <w:t>Публичные нормативные социальные выплаты гражданам</w:t>
            </w:r>
          </w:p>
        </w:tc>
        <w:tc>
          <w:tcPr>
            <w:tcW w:type="dxa" w:w="567"/>
            <w:shd w:fill="auto" w:val="clear"/>
          </w:tcPr>
          <w:p w14:paraId="EE220000">
            <w:pPr>
              <w:widowControl w:val="1"/>
              <w:ind/>
              <w:jc w:val="center"/>
              <w:rPr>
                <w:sz w:val="20"/>
              </w:rPr>
            </w:pPr>
            <w:r>
              <w:rPr>
                <w:sz w:val="20"/>
              </w:rPr>
              <w:t>609</w:t>
            </w:r>
          </w:p>
        </w:tc>
        <w:tc>
          <w:tcPr>
            <w:tcW w:type="dxa" w:w="426"/>
            <w:shd w:fill="auto" w:val="clear"/>
          </w:tcPr>
          <w:p w14:paraId="EF220000">
            <w:pPr>
              <w:widowControl w:val="1"/>
              <w:ind/>
              <w:jc w:val="center"/>
              <w:rPr>
                <w:sz w:val="20"/>
              </w:rPr>
            </w:pPr>
            <w:r>
              <w:rPr>
                <w:sz w:val="20"/>
              </w:rPr>
              <w:t>10</w:t>
            </w:r>
          </w:p>
        </w:tc>
        <w:tc>
          <w:tcPr>
            <w:tcW w:type="dxa" w:w="425"/>
            <w:shd w:fill="auto" w:val="clear"/>
          </w:tcPr>
          <w:p w14:paraId="F0220000">
            <w:pPr>
              <w:widowControl w:val="1"/>
              <w:ind/>
              <w:jc w:val="center"/>
              <w:rPr>
                <w:sz w:val="20"/>
              </w:rPr>
            </w:pPr>
            <w:r>
              <w:rPr>
                <w:sz w:val="20"/>
              </w:rPr>
              <w:t>03</w:t>
            </w:r>
          </w:p>
        </w:tc>
        <w:tc>
          <w:tcPr>
            <w:tcW w:type="dxa" w:w="1417"/>
            <w:shd w:fill="auto" w:val="clear"/>
            <w:tcMar>
              <w:left w:type="dxa" w:w="51"/>
              <w:right w:type="dxa" w:w="51"/>
            </w:tcMar>
          </w:tcPr>
          <w:p w14:paraId="F1220000">
            <w:pPr>
              <w:widowControl w:val="1"/>
              <w:ind/>
              <w:jc w:val="center"/>
              <w:rPr>
                <w:sz w:val="20"/>
              </w:rPr>
            </w:pPr>
            <w:r>
              <w:rPr>
                <w:sz w:val="20"/>
              </w:rPr>
              <w:t>03 1 01 52200</w:t>
            </w:r>
          </w:p>
        </w:tc>
        <w:tc>
          <w:tcPr>
            <w:tcW w:type="dxa" w:w="567"/>
            <w:shd w:fill="auto" w:val="clear"/>
          </w:tcPr>
          <w:p w14:paraId="F2220000">
            <w:pPr>
              <w:widowControl w:val="1"/>
              <w:ind/>
              <w:jc w:val="center"/>
              <w:rPr>
                <w:sz w:val="20"/>
              </w:rPr>
            </w:pPr>
            <w:r>
              <w:rPr>
                <w:sz w:val="20"/>
              </w:rPr>
              <w:t>310</w:t>
            </w:r>
          </w:p>
        </w:tc>
        <w:tc>
          <w:tcPr>
            <w:tcW w:type="dxa" w:w="1701"/>
            <w:shd w:fill="auto" w:val="clear"/>
          </w:tcPr>
          <w:p w14:paraId="F3220000">
            <w:pPr>
              <w:widowControl w:val="1"/>
              <w:ind/>
              <w:jc w:val="right"/>
              <w:rPr>
                <w:sz w:val="20"/>
              </w:rPr>
            </w:pPr>
            <w:r>
              <w:rPr>
                <w:sz w:val="20"/>
              </w:rPr>
              <w:t>25 485 207,58</w:t>
            </w:r>
          </w:p>
        </w:tc>
        <w:tc>
          <w:tcPr>
            <w:tcW w:type="dxa" w:w="1701"/>
            <w:shd w:fill="auto" w:val="clear"/>
          </w:tcPr>
          <w:p w14:paraId="F4220000">
            <w:pPr>
              <w:widowControl w:val="1"/>
              <w:ind/>
              <w:jc w:val="right"/>
              <w:rPr>
                <w:sz w:val="20"/>
              </w:rPr>
            </w:pPr>
            <w:r>
              <w:rPr>
                <w:sz w:val="20"/>
              </w:rPr>
              <w:t>25 485 207,58</w:t>
            </w:r>
          </w:p>
        </w:tc>
        <w:tc>
          <w:tcPr>
            <w:tcW w:type="dxa" w:w="851"/>
            <w:shd w:fill="auto" w:val="clear"/>
          </w:tcPr>
          <w:p w14:paraId="F5220000">
            <w:pPr>
              <w:widowControl w:val="1"/>
              <w:ind/>
              <w:jc w:val="right"/>
              <w:rPr>
                <w:sz w:val="20"/>
              </w:rPr>
            </w:pPr>
            <w:r>
              <w:rPr>
                <w:sz w:val="20"/>
              </w:rPr>
              <w:t>100,0</w:t>
            </w:r>
          </w:p>
        </w:tc>
      </w:tr>
      <w:tr>
        <w:trPr>
          <w:trHeight w:hRule="atLeast" w:val="20"/>
        </w:trPr>
        <w:tc>
          <w:tcPr>
            <w:tcW w:type="dxa" w:w="7384"/>
            <w:shd w:fill="auto" w:val="clear"/>
          </w:tcPr>
          <w:p w14:paraId="F622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567"/>
            <w:shd w:fill="auto" w:val="clear"/>
          </w:tcPr>
          <w:p w14:paraId="F7220000">
            <w:pPr>
              <w:widowControl w:val="1"/>
              <w:ind/>
              <w:jc w:val="center"/>
              <w:rPr>
                <w:sz w:val="20"/>
              </w:rPr>
            </w:pPr>
            <w:r>
              <w:rPr>
                <w:sz w:val="20"/>
              </w:rPr>
              <w:t>609</w:t>
            </w:r>
          </w:p>
        </w:tc>
        <w:tc>
          <w:tcPr>
            <w:tcW w:type="dxa" w:w="426"/>
            <w:shd w:fill="auto" w:val="clear"/>
          </w:tcPr>
          <w:p w14:paraId="F8220000">
            <w:pPr>
              <w:widowControl w:val="1"/>
              <w:ind/>
              <w:jc w:val="center"/>
              <w:rPr>
                <w:sz w:val="20"/>
              </w:rPr>
            </w:pPr>
            <w:r>
              <w:rPr>
                <w:sz w:val="20"/>
              </w:rPr>
              <w:t>10</w:t>
            </w:r>
          </w:p>
        </w:tc>
        <w:tc>
          <w:tcPr>
            <w:tcW w:type="dxa" w:w="425"/>
            <w:shd w:fill="auto" w:val="clear"/>
          </w:tcPr>
          <w:p w14:paraId="F9220000">
            <w:pPr>
              <w:widowControl w:val="1"/>
              <w:ind/>
              <w:jc w:val="center"/>
              <w:rPr>
                <w:sz w:val="20"/>
              </w:rPr>
            </w:pPr>
            <w:r>
              <w:rPr>
                <w:sz w:val="20"/>
              </w:rPr>
              <w:t>03</w:t>
            </w:r>
          </w:p>
        </w:tc>
        <w:tc>
          <w:tcPr>
            <w:tcW w:type="dxa" w:w="1417"/>
            <w:shd w:fill="auto" w:val="clear"/>
            <w:tcMar>
              <w:left w:type="dxa" w:w="51"/>
              <w:right w:type="dxa" w:w="51"/>
            </w:tcMar>
          </w:tcPr>
          <w:p w14:paraId="FA220000">
            <w:pPr>
              <w:widowControl w:val="1"/>
              <w:ind/>
              <w:jc w:val="center"/>
              <w:rPr>
                <w:sz w:val="20"/>
              </w:rPr>
            </w:pPr>
            <w:r>
              <w:rPr>
                <w:sz w:val="20"/>
              </w:rPr>
              <w:t>03 1 01 52500</w:t>
            </w:r>
          </w:p>
        </w:tc>
        <w:tc>
          <w:tcPr>
            <w:tcW w:type="dxa" w:w="567"/>
            <w:shd w:fill="auto" w:val="clear"/>
          </w:tcPr>
          <w:p w14:paraId="FB220000">
            <w:pPr>
              <w:widowControl w:val="1"/>
              <w:ind/>
              <w:jc w:val="center"/>
              <w:rPr>
                <w:sz w:val="20"/>
              </w:rPr>
            </w:pPr>
            <w:r>
              <w:rPr>
                <w:sz w:val="20"/>
              </w:rPr>
              <w:t>000</w:t>
            </w:r>
          </w:p>
        </w:tc>
        <w:tc>
          <w:tcPr>
            <w:tcW w:type="dxa" w:w="1701"/>
            <w:shd w:fill="auto" w:val="clear"/>
          </w:tcPr>
          <w:p w14:paraId="FC220000">
            <w:pPr>
              <w:widowControl w:val="1"/>
              <w:ind/>
              <w:jc w:val="right"/>
              <w:rPr>
                <w:sz w:val="20"/>
              </w:rPr>
            </w:pPr>
            <w:r>
              <w:rPr>
                <w:sz w:val="20"/>
              </w:rPr>
              <w:t>381 930 769,20</w:t>
            </w:r>
          </w:p>
        </w:tc>
        <w:tc>
          <w:tcPr>
            <w:tcW w:type="dxa" w:w="1701"/>
            <w:shd w:fill="auto" w:val="clear"/>
          </w:tcPr>
          <w:p w14:paraId="FD220000">
            <w:pPr>
              <w:widowControl w:val="1"/>
              <w:ind/>
              <w:jc w:val="right"/>
              <w:rPr>
                <w:sz w:val="20"/>
              </w:rPr>
            </w:pPr>
            <w:r>
              <w:rPr>
                <w:sz w:val="20"/>
              </w:rPr>
              <w:t>145 000 000,00</w:t>
            </w:r>
          </w:p>
        </w:tc>
        <w:tc>
          <w:tcPr>
            <w:tcW w:type="dxa" w:w="851"/>
            <w:shd w:fill="auto" w:val="clear"/>
          </w:tcPr>
          <w:p w14:paraId="FE220000">
            <w:pPr>
              <w:widowControl w:val="1"/>
              <w:ind/>
              <w:jc w:val="right"/>
              <w:rPr>
                <w:sz w:val="20"/>
              </w:rPr>
            </w:pPr>
            <w:r>
              <w:rPr>
                <w:sz w:val="20"/>
              </w:rPr>
              <w:t>38,0</w:t>
            </w:r>
          </w:p>
        </w:tc>
      </w:tr>
      <w:tr>
        <w:trPr>
          <w:trHeight w:hRule="atLeast" w:val="20"/>
        </w:trPr>
        <w:tc>
          <w:tcPr>
            <w:tcW w:type="dxa" w:w="7384"/>
            <w:shd w:fill="auto" w:val="clear"/>
          </w:tcPr>
          <w:p w14:paraId="FF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0230000">
            <w:pPr>
              <w:widowControl w:val="1"/>
              <w:ind/>
              <w:jc w:val="center"/>
              <w:rPr>
                <w:sz w:val="20"/>
              </w:rPr>
            </w:pPr>
            <w:r>
              <w:rPr>
                <w:sz w:val="20"/>
              </w:rPr>
              <w:t>609</w:t>
            </w:r>
          </w:p>
        </w:tc>
        <w:tc>
          <w:tcPr>
            <w:tcW w:type="dxa" w:w="426"/>
            <w:shd w:fill="auto" w:val="clear"/>
          </w:tcPr>
          <w:p w14:paraId="01230000">
            <w:pPr>
              <w:widowControl w:val="1"/>
              <w:ind/>
              <w:jc w:val="center"/>
              <w:rPr>
                <w:sz w:val="20"/>
              </w:rPr>
            </w:pPr>
            <w:r>
              <w:rPr>
                <w:sz w:val="20"/>
              </w:rPr>
              <w:t>10</w:t>
            </w:r>
          </w:p>
        </w:tc>
        <w:tc>
          <w:tcPr>
            <w:tcW w:type="dxa" w:w="425"/>
            <w:shd w:fill="auto" w:val="clear"/>
          </w:tcPr>
          <w:p w14:paraId="02230000">
            <w:pPr>
              <w:widowControl w:val="1"/>
              <w:ind/>
              <w:jc w:val="center"/>
              <w:rPr>
                <w:sz w:val="20"/>
              </w:rPr>
            </w:pPr>
            <w:r>
              <w:rPr>
                <w:sz w:val="20"/>
              </w:rPr>
              <w:t>03</w:t>
            </w:r>
          </w:p>
        </w:tc>
        <w:tc>
          <w:tcPr>
            <w:tcW w:type="dxa" w:w="1417"/>
            <w:shd w:fill="auto" w:val="clear"/>
            <w:tcMar>
              <w:left w:type="dxa" w:w="51"/>
              <w:right w:type="dxa" w:w="51"/>
            </w:tcMar>
          </w:tcPr>
          <w:p w14:paraId="03230000">
            <w:pPr>
              <w:widowControl w:val="1"/>
              <w:ind/>
              <w:jc w:val="center"/>
              <w:rPr>
                <w:sz w:val="20"/>
              </w:rPr>
            </w:pPr>
            <w:r>
              <w:rPr>
                <w:sz w:val="20"/>
              </w:rPr>
              <w:t>03 1 01 52500</w:t>
            </w:r>
          </w:p>
        </w:tc>
        <w:tc>
          <w:tcPr>
            <w:tcW w:type="dxa" w:w="567"/>
            <w:shd w:fill="auto" w:val="clear"/>
          </w:tcPr>
          <w:p w14:paraId="04230000">
            <w:pPr>
              <w:widowControl w:val="1"/>
              <w:ind/>
              <w:jc w:val="center"/>
              <w:rPr>
                <w:sz w:val="20"/>
              </w:rPr>
            </w:pPr>
            <w:r>
              <w:rPr>
                <w:sz w:val="20"/>
              </w:rPr>
              <w:t>240</w:t>
            </w:r>
          </w:p>
        </w:tc>
        <w:tc>
          <w:tcPr>
            <w:tcW w:type="dxa" w:w="1701"/>
            <w:shd w:fill="auto" w:val="clear"/>
          </w:tcPr>
          <w:p w14:paraId="05230000">
            <w:pPr>
              <w:widowControl w:val="1"/>
              <w:ind/>
              <w:jc w:val="right"/>
              <w:rPr>
                <w:sz w:val="20"/>
              </w:rPr>
            </w:pPr>
            <w:r>
              <w:rPr>
                <w:sz w:val="20"/>
              </w:rPr>
              <w:t>3 892 994,16</w:t>
            </w:r>
          </w:p>
        </w:tc>
        <w:tc>
          <w:tcPr>
            <w:tcW w:type="dxa" w:w="1701"/>
            <w:shd w:fill="auto" w:val="clear"/>
          </w:tcPr>
          <w:p w14:paraId="06230000">
            <w:pPr>
              <w:widowControl w:val="1"/>
              <w:ind/>
              <w:jc w:val="right"/>
              <w:rPr>
                <w:sz w:val="20"/>
              </w:rPr>
            </w:pPr>
            <w:r>
              <w:rPr>
                <w:sz w:val="20"/>
              </w:rPr>
              <w:t>383 333,20</w:t>
            </w:r>
          </w:p>
        </w:tc>
        <w:tc>
          <w:tcPr>
            <w:tcW w:type="dxa" w:w="851"/>
            <w:shd w:fill="auto" w:val="clear"/>
          </w:tcPr>
          <w:p w14:paraId="07230000">
            <w:pPr>
              <w:widowControl w:val="1"/>
              <w:ind/>
              <w:jc w:val="right"/>
              <w:rPr>
                <w:sz w:val="20"/>
              </w:rPr>
            </w:pPr>
            <w:r>
              <w:rPr>
                <w:sz w:val="20"/>
              </w:rPr>
              <w:t>9,8</w:t>
            </w:r>
          </w:p>
        </w:tc>
      </w:tr>
      <w:tr>
        <w:trPr>
          <w:trHeight w:hRule="atLeast" w:val="20"/>
        </w:trPr>
        <w:tc>
          <w:tcPr>
            <w:tcW w:type="dxa" w:w="7384"/>
            <w:shd w:fill="auto" w:val="clear"/>
          </w:tcPr>
          <w:p w14:paraId="0823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09230000">
            <w:pPr>
              <w:widowControl w:val="1"/>
              <w:ind/>
              <w:jc w:val="center"/>
              <w:rPr>
                <w:sz w:val="20"/>
              </w:rPr>
            </w:pPr>
            <w:r>
              <w:rPr>
                <w:sz w:val="20"/>
              </w:rPr>
              <w:t>609</w:t>
            </w:r>
          </w:p>
        </w:tc>
        <w:tc>
          <w:tcPr>
            <w:tcW w:type="dxa" w:w="426"/>
            <w:shd w:fill="auto" w:val="clear"/>
          </w:tcPr>
          <w:p w14:paraId="0A230000">
            <w:pPr>
              <w:widowControl w:val="1"/>
              <w:ind/>
              <w:jc w:val="center"/>
              <w:rPr>
                <w:sz w:val="20"/>
              </w:rPr>
            </w:pPr>
            <w:r>
              <w:rPr>
                <w:sz w:val="20"/>
              </w:rPr>
              <w:t>10</w:t>
            </w:r>
          </w:p>
        </w:tc>
        <w:tc>
          <w:tcPr>
            <w:tcW w:type="dxa" w:w="425"/>
            <w:shd w:fill="auto" w:val="clear"/>
          </w:tcPr>
          <w:p w14:paraId="0B230000">
            <w:pPr>
              <w:widowControl w:val="1"/>
              <w:ind/>
              <w:jc w:val="center"/>
              <w:rPr>
                <w:sz w:val="20"/>
              </w:rPr>
            </w:pPr>
            <w:r>
              <w:rPr>
                <w:sz w:val="20"/>
              </w:rPr>
              <w:t>03</w:t>
            </w:r>
          </w:p>
        </w:tc>
        <w:tc>
          <w:tcPr>
            <w:tcW w:type="dxa" w:w="1417"/>
            <w:shd w:fill="auto" w:val="clear"/>
            <w:tcMar>
              <w:left w:type="dxa" w:w="51"/>
              <w:right w:type="dxa" w:w="51"/>
            </w:tcMar>
          </w:tcPr>
          <w:p w14:paraId="0C230000">
            <w:pPr>
              <w:widowControl w:val="1"/>
              <w:ind/>
              <w:jc w:val="center"/>
              <w:rPr>
                <w:sz w:val="20"/>
              </w:rPr>
            </w:pPr>
            <w:r>
              <w:rPr>
                <w:sz w:val="20"/>
              </w:rPr>
              <w:t>03 1 01 52500</w:t>
            </w:r>
          </w:p>
        </w:tc>
        <w:tc>
          <w:tcPr>
            <w:tcW w:type="dxa" w:w="567"/>
            <w:shd w:fill="auto" w:val="clear"/>
          </w:tcPr>
          <w:p w14:paraId="0D230000">
            <w:pPr>
              <w:widowControl w:val="1"/>
              <w:ind/>
              <w:jc w:val="center"/>
              <w:rPr>
                <w:sz w:val="20"/>
              </w:rPr>
            </w:pPr>
            <w:r>
              <w:rPr>
                <w:sz w:val="20"/>
              </w:rPr>
              <w:t>320</w:t>
            </w:r>
          </w:p>
        </w:tc>
        <w:tc>
          <w:tcPr>
            <w:tcW w:type="dxa" w:w="1701"/>
            <w:shd w:fill="auto" w:val="clear"/>
          </w:tcPr>
          <w:p w14:paraId="0E230000">
            <w:pPr>
              <w:widowControl w:val="1"/>
              <w:ind/>
              <w:jc w:val="right"/>
              <w:rPr>
                <w:sz w:val="20"/>
              </w:rPr>
            </w:pPr>
            <w:r>
              <w:rPr>
                <w:sz w:val="20"/>
              </w:rPr>
              <w:t>378 037 775,04</w:t>
            </w:r>
          </w:p>
        </w:tc>
        <w:tc>
          <w:tcPr>
            <w:tcW w:type="dxa" w:w="1701"/>
            <w:shd w:fill="auto" w:val="clear"/>
          </w:tcPr>
          <w:p w14:paraId="0F230000">
            <w:pPr>
              <w:widowControl w:val="1"/>
              <w:ind/>
              <w:jc w:val="right"/>
              <w:rPr>
                <w:sz w:val="20"/>
              </w:rPr>
            </w:pPr>
            <w:r>
              <w:rPr>
                <w:sz w:val="20"/>
              </w:rPr>
              <w:t>144 616 666,80</w:t>
            </w:r>
          </w:p>
        </w:tc>
        <w:tc>
          <w:tcPr>
            <w:tcW w:type="dxa" w:w="851"/>
            <w:shd w:fill="auto" w:val="clear"/>
          </w:tcPr>
          <w:p w14:paraId="10230000">
            <w:pPr>
              <w:widowControl w:val="1"/>
              <w:ind/>
              <w:jc w:val="right"/>
              <w:rPr>
                <w:sz w:val="20"/>
              </w:rPr>
            </w:pPr>
            <w:r>
              <w:rPr>
                <w:sz w:val="20"/>
              </w:rPr>
              <w:t>38,3</w:t>
            </w:r>
          </w:p>
        </w:tc>
      </w:tr>
      <w:tr>
        <w:trPr>
          <w:trHeight w:hRule="atLeast" w:val="20"/>
        </w:trPr>
        <w:tc>
          <w:tcPr>
            <w:tcW w:type="dxa" w:w="7384"/>
            <w:shd w:fill="auto" w:val="clear"/>
          </w:tcPr>
          <w:p w14:paraId="1123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567"/>
            <w:shd w:fill="auto" w:val="clear"/>
          </w:tcPr>
          <w:p w14:paraId="12230000">
            <w:pPr>
              <w:widowControl w:val="1"/>
              <w:ind/>
              <w:jc w:val="center"/>
              <w:rPr>
                <w:sz w:val="20"/>
              </w:rPr>
            </w:pPr>
            <w:r>
              <w:rPr>
                <w:sz w:val="20"/>
              </w:rPr>
              <w:t>609</w:t>
            </w:r>
          </w:p>
        </w:tc>
        <w:tc>
          <w:tcPr>
            <w:tcW w:type="dxa" w:w="426"/>
            <w:shd w:fill="auto" w:val="clear"/>
          </w:tcPr>
          <w:p w14:paraId="13230000">
            <w:pPr>
              <w:widowControl w:val="1"/>
              <w:ind/>
              <w:jc w:val="center"/>
              <w:rPr>
                <w:sz w:val="20"/>
              </w:rPr>
            </w:pPr>
            <w:r>
              <w:rPr>
                <w:sz w:val="20"/>
              </w:rPr>
              <w:t>10</w:t>
            </w:r>
          </w:p>
        </w:tc>
        <w:tc>
          <w:tcPr>
            <w:tcW w:type="dxa" w:w="425"/>
            <w:shd w:fill="auto" w:val="clear"/>
          </w:tcPr>
          <w:p w14:paraId="14230000">
            <w:pPr>
              <w:widowControl w:val="1"/>
              <w:ind/>
              <w:jc w:val="center"/>
              <w:rPr>
                <w:sz w:val="20"/>
              </w:rPr>
            </w:pPr>
            <w:r>
              <w:rPr>
                <w:sz w:val="20"/>
              </w:rPr>
              <w:t>03</w:t>
            </w:r>
          </w:p>
        </w:tc>
        <w:tc>
          <w:tcPr>
            <w:tcW w:type="dxa" w:w="1417"/>
            <w:shd w:fill="auto" w:val="clear"/>
            <w:tcMar>
              <w:left w:type="dxa" w:w="51"/>
              <w:right w:type="dxa" w:w="51"/>
            </w:tcMar>
          </w:tcPr>
          <w:p w14:paraId="15230000">
            <w:pPr>
              <w:widowControl w:val="1"/>
              <w:ind/>
              <w:jc w:val="center"/>
              <w:rPr>
                <w:sz w:val="20"/>
              </w:rPr>
            </w:pPr>
            <w:r>
              <w:rPr>
                <w:sz w:val="20"/>
              </w:rPr>
              <w:t>03 1 01 76240</w:t>
            </w:r>
          </w:p>
        </w:tc>
        <w:tc>
          <w:tcPr>
            <w:tcW w:type="dxa" w:w="567"/>
            <w:shd w:fill="auto" w:val="clear"/>
          </w:tcPr>
          <w:p w14:paraId="16230000">
            <w:pPr>
              <w:widowControl w:val="1"/>
              <w:ind/>
              <w:jc w:val="center"/>
              <w:rPr>
                <w:sz w:val="20"/>
              </w:rPr>
            </w:pPr>
            <w:r>
              <w:rPr>
                <w:sz w:val="20"/>
              </w:rPr>
              <w:t>000</w:t>
            </w:r>
          </w:p>
        </w:tc>
        <w:tc>
          <w:tcPr>
            <w:tcW w:type="dxa" w:w="1701"/>
            <w:shd w:fill="auto" w:val="clear"/>
          </w:tcPr>
          <w:p w14:paraId="17230000">
            <w:pPr>
              <w:widowControl w:val="1"/>
              <w:ind/>
              <w:jc w:val="right"/>
              <w:rPr>
                <w:sz w:val="20"/>
              </w:rPr>
            </w:pPr>
            <w:r>
              <w:rPr>
                <w:sz w:val="20"/>
              </w:rPr>
              <w:t>11 130 404,70</w:t>
            </w:r>
          </w:p>
        </w:tc>
        <w:tc>
          <w:tcPr>
            <w:tcW w:type="dxa" w:w="1701"/>
            <w:shd w:fill="auto" w:val="clear"/>
          </w:tcPr>
          <w:p w14:paraId="18230000">
            <w:pPr>
              <w:widowControl w:val="1"/>
              <w:ind/>
              <w:jc w:val="right"/>
              <w:rPr>
                <w:sz w:val="20"/>
              </w:rPr>
            </w:pPr>
            <w:r>
              <w:rPr>
                <w:sz w:val="20"/>
              </w:rPr>
              <w:t>4 297 301,16</w:t>
            </w:r>
          </w:p>
        </w:tc>
        <w:tc>
          <w:tcPr>
            <w:tcW w:type="dxa" w:w="851"/>
            <w:shd w:fill="auto" w:val="clear"/>
          </w:tcPr>
          <w:p w14:paraId="19230000">
            <w:pPr>
              <w:widowControl w:val="1"/>
              <w:ind/>
              <w:jc w:val="right"/>
              <w:rPr>
                <w:sz w:val="20"/>
              </w:rPr>
            </w:pPr>
            <w:r>
              <w:rPr>
                <w:sz w:val="20"/>
              </w:rPr>
              <w:t>38,6</w:t>
            </w:r>
          </w:p>
        </w:tc>
      </w:tr>
      <w:tr>
        <w:trPr>
          <w:trHeight w:hRule="atLeast" w:val="20"/>
        </w:trPr>
        <w:tc>
          <w:tcPr>
            <w:tcW w:type="dxa" w:w="7384"/>
            <w:shd w:fill="auto" w:val="clear"/>
          </w:tcPr>
          <w:p w14:paraId="1A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B230000">
            <w:pPr>
              <w:widowControl w:val="1"/>
              <w:ind/>
              <w:jc w:val="center"/>
              <w:rPr>
                <w:sz w:val="20"/>
              </w:rPr>
            </w:pPr>
            <w:r>
              <w:rPr>
                <w:sz w:val="20"/>
              </w:rPr>
              <w:t>609</w:t>
            </w:r>
          </w:p>
        </w:tc>
        <w:tc>
          <w:tcPr>
            <w:tcW w:type="dxa" w:w="426"/>
            <w:shd w:fill="auto" w:val="clear"/>
          </w:tcPr>
          <w:p w14:paraId="1C230000">
            <w:pPr>
              <w:widowControl w:val="1"/>
              <w:ind/>
              <w:jc w:val="center"/>
              <w:rPr>
                <w:sz w:val="20"/>
              </w:rPr>
            </w:pPr>
            <w:r>
              <w:rPr>
                <w:sz w:val="20"/>
              </w:rPr>
              <w:t>10</w:t>
            </w:r>
          </w:p>
        </w:tc>
        <w:tc>
          <w:tcPr>
            <w:tcW w:type="dxa" w:w="425"/>
            <w:shd w:fill="auto" w:val="clear"/>
          </w:tcPr>
          <w:p w14:paraId="1D230000">
            <w:pPr>
              <w:widowControl w:val="1"/>
              <w:ind/>
              <w:jc w:val="center"/>
              <w:rPr>
                <w:sz w:val="20"/>
              </w:rPr>
            </w:pPr>
            <w:r>
              <w:rPr>
                <w:sz w:val="20"/>
              </w:rPr>
              <w:t>03</w:t>
            </w:r>
          </w:p>
        </w:tc>
        <w:tc>
          <w:tcPr>
            <w:tcW w:type="dxa" w:w="1417"/>
            <w:shd w:fill="auto" w:val="clear"/>
            <w:tcMar>
              <w:left w:type="dxa" w:w="51"/>
              <w:right w:type="dxa" w:w="51"/>
            </w:tcMar>
          </w:tcPr>
          <w:p w14:paraId="1E230000">
            <w:pPr>
              <w:widowControl w:val="1"/>
              <w:ind/>
              <w:jc w:val="center"/>
              <w:rPr>
                <w:sz w:val="20"/>
              </w:rPr>
            </w:pPr>
            <w:r>
              <w:rPr>
                <w:sz w:val="20"/>
              </w:rPr>
              <w:t>03 1 01 76240</w:t>
            </w:r>
          </w:p>
        </w:tc>
        <w:tc>
          <w:tcPr>
            <w:tcW w:type="dxa" w:w="567"/>
            <w:shd w:fill="auto" w:val="clear"/>
          </w:tcPr>
          <w:p w14:paraId="1F230000">
            <w:pPr>
              <w:widowControl w:val="1"/>
              <w:ind/>
              <w:jc w:val="center"/>
              <w:rPr>
                <w:sz w:val="20"/>
              </w:rPr>
            </w:pPr>
            <w:r>
              <w:rPr>
                <w:sz w:val="20"/>
              </w:rPr>
              <w:t>240</w:t>
            </w:r>
          </w:p>
        </w:tc>
        <w:tc>
          <w:tcPr>
            <w:tcW w:type="dxa" w:w="1701"/>
            <w:shd w:fill="auto" w:val="clear"/>
          </w:tcPr>
          <w:p w14:paraId="20230000">
            <w:pPr>
              <w:widowControl w:val="1"/>
              <w:ind/>
              <w:jc w:val="right"/>
              <w:rPr>
                <w:sz w:val="20"/>
              </w:rPr>
            </w:pPr>
            <w:r>
              <w:rPr>
                <w:sz w:val="20"/>
              </w:rPr>
              <w:t>600,00</w:t>
            </w:r>
          </w:p>
        </w:tc>
        <w:tc>
          <w:tcPr>
            <w:tcW w:type="dxa" w:w="1701"/>
            <w:shd w:fill="auto" w:val="clear"/>
          </w:tcPr>
          <w:p w14:paraId="21230000">
            <w:pPr>
              <w:widowControl w:val="1"/>
              <w:ind/>
              <w:jc w:val="right"/>
              <w:rPr>
                <w:sz w:val="20"/>
              </w:rPr>
            </w:pPr>
            <w:r>
              <w:rPr>
                <w:sz w:val="20"/>
              </w:rPr>
              <w:t>0,00</w:t>
            </w:r>
          </w:p>
        </w:tc>
        <w:tc>
          <w:tcPr>
            <w:tcW w:type="dxa" w:w="851"/>
            <w:shd w:fill="auto" w:val="clear"/>
          </w:tcPr>
          <w:p w14:paraId="22230000">
            <w:pPr>
              <w:widowControl w:val="1"/>
              <w:ind/>
              <w:jc w:val="right"/>
              <w:rPr>
                <w:sz w:val="20"/>
              </w:rPr>
            </w:pPr>
            <w:r>
              <w:rPr>
                <w:sz w:val="20"/>
              </w:rPr>
              <w:t>0,0</w:t>
            </w:r>
          </w:p>
        </w:tc>
      </w:tr>
      <w:tr>
        <w:trPr>
          <w:trHeight w:hRule="atLeast" w:val="20"/>
        </w:trPr>
        <w:tc>
          <w:tcPr>
            <w:tcW w:type="dxa" w:w="7384"/>
            <w:shd w:fill="auto" w:val="clear"/>
          </w:tcPr>
          <w:p w14:paraId="2323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24230000">
            <w:pPr>
              <w:widowControl w:val="1"/>
              <w:ind/>
              <w:jc w:val="center"/>
              <w:rPr>
                <w:sz w:val="20"/>
              </w:rPr>
            </w:pPr>
            <w:r>
              <w:rPr>
                <w:sz w:val="20"/>
              </w:rPr>
              <w:t>609</w:t>
            </w:r>
          </w:p>
        </w:tc>
        <w:tc>
          <w:tcPr>
            <w:tcW w:type="dxa" w:w="426"/>
            <w:shd w:fill="auto" w:val="clear"/>
          </w:tcPr>
          <w:p w14:paraId="25230000">
            <w:pPr>
              <w:widowControl w:val="1"/>
              <w:ind/>
              <w:jc w:val="center"/>
              <w:rPr>
                <w:sz w:val="20"/>
              </w:rPr>
            </w:pPr>
            <w:r>
              <w:rPr>
                <w:sz w:val="20"/>
              </w:rPr>
              <w:t>10</w:t>
            </w:r>
          </w:p>
        </w:tc>
        <w:tc>
          <w:tcPr>
            <w:tcW w:type="dxa" w:w="425"/>
            <w:shd w:fill="auto" w:val="clear"/>
          </w:tcPr>
          <w:p w14:paraId="26230000">
            <w:pPr>
              <w:widowControl w:val="1"/>
              <w:ind/>
              <w:jc w:val="center"/>
              <w:rPr>
                <w:sz w:val="20"/>
              </w:rPr>
            </w:pPr>
            <w:r>
              <w:rPr>
                <w:sz w:val="20"/>
              </w:rPr>
              <w:t>03</w:t>
            </w:r>
          </w:p>
        </w:tc>
        <w:tc>
          <w:tcPr>
            <w:tcW w:type="dxa" w:w="1417"/>
            <w:shd w:fill="auto" w:val="clear"/>
            <w:tcMar>
              <w:left w:type="dxa" w:w="51"/>
              <w:right w:type="dxa" w:w="51"/>
            </w:tcMar>
          </w:tcPr>
          <w:p w14:paraId="27230000">
            <w:pPr>
              <w:widowControl w:val="1"/>
              <w:ind/>
              <w:jc w:val="center"/>
              <w:rPr>
                <w:sz w:val="20"/>
              </w:rPr>
            </w:pPr>
            <w:r>
              <w:rPr>
                <w:sz w:val="20"/>
              </w:rPr>
              <w:t>03 1 01 76240</w:t>
            </w:r>
          </w:p>
        </w:tc>
        <w:tc>
          <w:tcPr>
            <w:tcW w:type="dxa" w:w="567"/>
            <w:shd w:fill="auto" w:val="clear"/>
          </w:tcPr>
          <w:p w14:paraId="28230000">
            <w:pPr>
              <w:widowControl w:val="1"/>
              <w:ind/>
              <w:jc w:val="center"/>
              <w:rPr>
                <w:sz w:val="20"/>
              </w:rPr>
            </w:pPr>
            <w:r>
              <w:rPr>
                <w:sz w:val="20"/>
              </w:rPr>
              <w:t>320</w:t>
            </w:r>
          </w:p>
        </w:tc>
        <w:tc>
          <w:tcPr>
            <w:tcW w:type="dxa" w:w="1701"/>
            <w:shd w:fill="auto" w:val="clear"/>
          </w:tcPr>
          <w:p w14:paraId="29230000">
            <w:pPr>
              <w:widowControl w:val="1"/>
              <w:ind/>
              <w:jc w:val="right"/>
              <w:rPr>
                <w:sz w:val="20"/>
              </w:rPr>
            </w:pPr>
            <w:r>
              <w:rPr>
                <w:sz w:val="20"/>
              </w:rPr>
              <w:t>11 129 804,70</w:t>
            </w:r>
          </w:p>
        </w:tc>
        <w:tc>
          <w:tcPr>
            <w:tcW w:type="dxa" w:w="1701"/>
            <w:shd w:fill="auto" w:val="clear"/>
          </w:tcPr>
          <w:p w14:paraId="2A230000">
            <w:pPr>
              <w:widowControl w:val="1"/>
              <w:ind/>
              <w:jc w:val="right"/>
              <w:rPr>
                <w:sz w:val="20"/>
              </w:rPr>
            </w:pPr>
            <w:r>
              <w:rPr>
                <w:sz w:val="20"/>
              </w:rPr>
              <w:t>4 297 301,16</w:t>
            </w:r>
          </w:p>
        </w:tc>
        <w:tc>
          <w:tcPr>
            <w:tcW w:type="dxa" w:w="851"/>
            <w:shd w:fill="auto" w:val="clear"/>
          </w:tcPr>
          <w:p w14:paraId="2B230000">
            <w:pPr>
              <w:widowControl w:val="1"/>
              <w:ind/>
              <w:jc w:val="right"/>
              <w:rPr>
                <w:sz w:val="20"/>
              </w:rPr>
            </w:pPr>
            <w:r>
              <w:rPr>
                <w:sz w:val="20"/>
              </w:rPr>
              <w:t>38,6</w:t>
            </w:r>
          </w:p>
        </w:tc>
      </w:tr>
      <w:tr>
        <w:trPr>
          <w:trHeight w:hRule="atLeast" w:val="20"/>
        </w:trPr>
        <w:tc>
          <w:tcPr>
            <w:tcW w:type="dxa" w:w="7384"/>
            <w:shd w:fill="auto" w:val="clear"/>
          </w:tcPr>
          <w:p w14:paraId="2C23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567"/>
            <w:shd w:fill="auto" w:val="clear"/>
          </w:tcPr>
          <w:p w14:paraId="2D230000">
            <w:pPr>
              <w:widowControl w:val="1"/>
              <w:ind/>
              <w:jc w:val="center"/>
              <w:rPr>
                <w:sz w:val="20"/>
              </w:rPr>
            </w:pPr>
            <w:r>
              <w:rPr>
                <w:sz w:val="20"/>
              </w:rPr>
              <w:t>609</w:t>
            </w:r>
          </w:p>
        </w:tc>
        <w:tc>
          <w:tcPr>
            <w:tcW w:type="dxa" w:w="426"/>
            <w:shd w:fill="auto" w:val="clear"/>
          </w:tcPr>
          <w:p w14:paraId="2E230000">
            <w:pPr>
              <w:widowControl w:val="1"/>
              <w:ind/>
              <w:jc w:val="center"/>
              <w:rPr>
                <w:sz w:val="20"/>
              </w:rPr>
            </w:pPr>
            <w:r>
              <w:rPr>
                <w:sz w:val="20"/>
              </w:rPr>
              <w:t>10</w:t>
            </w:r>
          </w:p>
        </w:tc>
        <w:tc>
          <w:tcPr>
            <w:tcW w:type="dxa" w:w="425"/>
            <w:shd w:fill="auto" w:val="clear"/>
          </w:tcPr>
          <w:p w14:paraId="2F230000">
            <w:pPr>
              <w:widowControl w:val="1"/>
              <w:ind/>
              <w:jc w:val="center"/>
              <w:rPr>
                <w:sz w:val="20"/>
              </w:rPr>
            </w:pPr>
            <w:r>
              <w:rPr>
                <w:sz w:val="20"/>
              </w:rPr>
              <w:t>03</w:t>
            </w:r>
          </w:p>
        </w:tc>
        <w:tc>
          <w:tcPr>
            <w:tcW w:type="dxa" w:w="1417"/>
            <w:shd w:fill="auto" w:val="clear"/>
            <w:tcMar>
              <w:left w:type="dxa" w:w="51"/>
              <w:right w:type="dxa" w:w="51"/>
            </w:tcMar>
          </w:tcPr>
          <w:p w14:paraId="30230000">
            <w:pPr>
              <w:widowControl w:val="1"/>
              <w:ind/>
              <w:jc w:val="center"/>
              <w:rPr>
                <w:sz w:val="20"/>
              </w:rPr>
            </w:pPr>
            <w:r>
              <w:rPr>
                <w:sz w:val="20"/>
              </w:rPr>
              <w:t xml:space="preserve">03 1 01 77220 </w:t>
            </w:r>
          </w:p>
        </w:tc>
        <w:tc>
          <w:tcPr>
            <w:tcW w:type="dxa" w:w="567"/>
            <w:shd w:fill="auto" w:val="clear"/>
          </w:tcPr>
          <w:p w14:paraId="31230000">
            <w:pPr>
              <w:widowControl w:val="1"/>
              <w:ind/>
              <w:jc w:val="center"/>
              <w:rPr>
                <w:sz w:val="20"/>
              </w:rPr>
            </w:pPr>
            <w:r>
              <w:rPr>
                <w:sz w:val="20"/>
              </w:rPr>
              <w:t>000</w:t>
            </w:r>
          </w:p>
        </w:tc>
        <w:tc>
          <w:tcPr>
            <w:tcW w:type="dxa" w:w="1701"/>
            <w:shd w:fill="auto" w:val="clear"/>
          </w:tcPr>
          <w:p w14:paraId="32230000">
            <w:pPr>
              <w:widowControl w:val="1"/>
              <w:ind/>
              <w:jc w:val="right"/>
              <w:rPr>
                <w:sz w:val="20"/>
              </w:rPr>
            </w:pPr>
            <w:r>
              <w:rPr>
                <w:sz w:val="20"/>
              </w:rPr>
              <w:t>15 310 000,29</w:t>
            </w:r>
          </w:p>
        </w:tc>
        <w:tc>
          <w:tcPr>
            <w:tcW w:type="dxa" w:w="1701"/>
            <w:shd w:fill="auto" w:val="clear"/>
          </w:tcPr>
          <w:p w14:paraId="33230000">
            <w:pPr>
              <w:widowControl w:val="1"/>
              <w:ind/>
              <w:jc w:val="right"/>
              <w:rPr>
                <w:sz w:val="20"/>
              </w:rPr>
            </w:pPr>
            <w:r>
              <w:rPr>
                <w:sz w:val="20"/>
              </w:rPr>
              <w:t>2 436 571,79</w:t>
            </w:r>
          </w:p>
        </w:tc>
        <w:tc>
          <w:tcPr>
            <w:tcW w:type="dxa" w:w="851"/>
            <w:shd w:fill="auto" w:val="clear"/>
          </w:tcPr>
          <w:p w14:paraId="34230000">
            <w:pPr>
              <w:widowControl w:val="1"/>
              <w:ind/>
              <w:jc w:val="right"/>
              <w:rPr>
                <w:sz w:val="20"/>
              </w:rPr>
            </w:pPr>
            <w:r>
              <w:rPr>
                <w:sz w:val="20"/>
              </w:rPr>
              <w:t>15,9</w:t>
            </w:r>
          </w:p>
        </w:tc>
      </w:tr>
      <w:tr>
        <w:trPr>
          <w:trHeight w:hRule="atLeast" w:val="20"/>
        </w:trPr>
        <w:tc>
          <w:tcPr>
            <w:tcW w:type="dxa" w:w="7384"/>
            <w:shd w:fill="auto" w:val="clear"/>
          </w:tcPr>
          <w:p w14:paraId="35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6230000">
            <w:pPr>
              <w:widowControl w:val="1"/>
              <w:ind/>
              <w:jc w:val="center"/>
              <w:rPr>
                <w:sz w:val="20"/>
              </w:rPr>
            </w:pPr>
            <w:r>
              <w:rPr>
                <w:sz w:val="20"/>
              </w:rPr>
              <w:t>609</w:t>
            </w:r>
          </w:p>
        </w:tc>
        <w:tc>
          <w:tcPr>
            <w:tcW w:type="dxa" w:w="426"/>
            <w:shd w:fill="auto" w:val="clear"/>
          </w:tcPr>
          <w:p w14:paraId="37230000">
            <w:pPr>
              <w:widowControl w:val="1"/>
              <w:ind/>
              <w:jc w:val="center"/>
              <w:rPr>
                <w:sz w:val="20"/>
              </w:rPr>
            </w:pPr>
            <w:r>
              <w:rPr>
                <w:sz w:val="20"/>
              </w:rPr>
              <w:t>10</w:t>
            </w:r>
          </w:p>
        </w:tc>
        <w:tc>
          <w:tcPr>
            <w:tcW w:type="dxa" w:w="425"/>
            <w:shd w:fill="auto" w:val="clear"/>
          </w:tcPr>
          <w:p w14:paraId="38230000">
            <w:pPr>
              <w:widowControl w:val="1"/>
              <w:ind/>
              <w:jc w:val="center"/>
              <w:rPr>
                <w:sz w:val="20"/>
              </w:rPr>
            </w:pPr>
            <w:r>
              <w:rPr>
                <w:sz w:val="20"/>
              </w:rPr>
              <w:t>03</w:t>
            </w:r>
          </w:p>
        </w:tc>
        <w:tc>
          <w:tcPr>
            <w:tcW w:type="dxa" w:w="1417"/>
            <w:shd w:fill="auto" w:val="clear"/>
            <w:tcMar>
              <w:left w:type="dxa" w:w="51"/>
              <w:right w:type="dxa" w:w="51"/>
            </w:tcMar>
          </w:tcPr>
          <w:p w14:paraId="39230000">
            <w:pPr>
              <w:widowControl w:val="1"/>
              <w:ind/>
              <w:jc w:val="center"/>
              <w:rPr>
                <w:sz w:val="20"/>
              </w:rPr>
            </w:pPr>
            <w:r>
              <w:rPr>
                <w:sz w:val="20"/>
              </w:rPr>
              <w:t>03 1 01 77220</w:t>
            </w:r>
          </w:p>
        </w:tc>
        <w:tc>
          <w:tcPr>
            <w:tcW w:type="dxa" w:w="567"/>
            <w:shd w:fill="auto" w:val="clear"/>
          </w:tcPr>
          <w:p w14:paraId="3A230000">
            <w:pPr>
              <w:widowControl w:val="1"/>
              <w:ind/>
              <w:jc w:val="center"/>
              <w:rPr>
                <w:sz w:val="20"/>
              </w:rPr>
            </w:pPr>
            <w:r>
              <w:rPr>
                <w:sz w:val="20"/>
              </w:rPr>
              <w:t>240</w:t>
            </w:r>
          </w:p>
        </w:tc>
        <w:tc>
          <w:tcPr>
            <w:tcW w:type="dxa" w:w="1701"/>
            <w:shd w:fill="auto" w:val="clear"/>
          </w:tcPr>
          <w:p w14:paraId="3B230000">
            <w:pPr>
              <w:widowControl w:val="1"/>
              <w:ind/>
              <w:jc w:val="right"/>
              <w:rPr>
                <w:sz w:val="20"/>
              </w:rPr>
            </w:pPr>
            <w:r>
              <w:rPr>
                <w:sz w:val="20"/>
              </w:rPr>
              <w:t>196 350,00</w:t>
            </w:r>
          </w:p>
        </w:tc>
        <w:tc>
          <w:tcPr>
            <w:tcW w:type="dxa" w:w="1701"/>
            <w:shd w:fill="auto" w:val="clear"/>
          </w:tcPr>
          <w:p w14:paraId="3C230000">
            <w:pPr>
              <w:widowControl w:val="1"/>
              <w:ind/>
              <w:jc w:val="right"/>
              <w:rPr>
                <w:sz w:val="20"/>
              </w:rPr>
            </w:pPr>
            <w:r>
              <w:rPr>
                <w:sz w:val="20"/>
              </w:rPr>
              <w:t>61 962,81</w:t>
            </w:r>
          </w:p>
        </w:tc>
        <w:tc>
          <w:tcPr>
            <w:tcW w:type="dxa" w:w="851"/>
            <w:shd w:fill="auto" w:val="clear"/>
          </w:tcPr>
          <w:p w14:paraId="3D230000">
            <w:pPr>
              <w:widowControl w:val="1"/>
              <w:ind/>
              <w:jc w:val="right"/>
              <w:rPr>
                <w:sz w:val="20"/>
              </w:rPr>
            </w:pPr>
            <w:r>
              <w:rPr>
                <w:sz w:val="20"/>
              </w:rPr>
              <w:t>31,6</w:t>
            </w:r>
          </w:p>
        </w:tc>
      </w:tr>
      <w:tr>
        <w:trPr>
          <w:trHeight w:hRule="atLeast" w:val="20"/>
        </w:trPr>
        <w:tc>
          <w:tcPr>
            <w:tcW w:type="dxa" w:w="7384"/>
            <w:shd w:fill="auto" w:val="clear"/>
          </w:tcPr>
          <w:p w14:paraId="3E23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3F230000">
            <w:pPr>
              <w:widowControl w:val="1"/>
              <w:ind/>
              <w:jc w:val="center"/>
              <w:rPr>
                <w:sz w:val="20"/>
              </w:rPr>
            </w:pPr>
            <w:r>
              <w:rPr>
                <w:sz w:val="20"/>
              </w:rPr>
              <w:t>609</w:t>
            </w:r>
          </w:p>
        </w:tc>
        <w:tc>
          <w:tcPr>
            <w:tcW w:type="dxa" w:w="426"/>
            <w:shd w:fill="auto" w:val="clear"/>
          </w:tcPr>
          <w:p w14:paraId="40230000">
            <w:pPr>
              <w:widowControl w:val="1"/>
              <w:ind/>
              <w:jc w:val="center"/>
              <w:rPr>
                <w:sz w:val="20"/>
              </w:rPr>
            </w:pPr>
            <w:r>
              <w:rPr>
                <w:sz w:val="20"/>
              </w:rPr>
              <w:t>10</w:t>
            </w:r>
          </w:p>
        </w:tc>
        <w:tc>
          <w:tcPr>
            <w:tcW w:type="dxa" w:w="425"/>
            <w:shd w:fill="auto" w:val="clear"/>
          </w:tcPr>
          <w:p w14:paraId="41230000">
            <w:pPr>
              <w:widowControl w:val="1"/>
              <w:ind/>
              <w:jc w:val="center"/>
              <w:rPr>
                <w:sz w:val="20"/>
              </w:rPr>
            </w:pPr>
            <w:r>
              <w:rPr>
                <w:sz w:val="20"/>
              </w:rPr>
              <w:t>03</w:t>
            </w:r>
          </w:p>
        </w:tc>
        <w:tc>
          <w:tcPr>
            <w:tcW w:type="dxa" w:w="1417"/>
            <w:shd w:fill="auto" w:val="clear"/>
            <w:tcMar>
              <w:left w:type="dxa" w:w="51"/>
              <w:right w:type="dxa" w:w="51"/>
            </w:tcMar>
          </w:tcPr>
          <w:p w14:paraId="42230000">
            <w:pPr>
              <w:widowControl w:val="1"/>
              <w:ind/>
              <w:jc w:val="center"/>
              <w:rPr>
                <w:sz w:val="20"/>
              </w:rPr>
            </w:pPr>
            <w:r>
              <w:rPr>
                <w:sz w:val="20"/>
              </w:rPr>
              <w:t xml:space="preserve">03 1 01 77220 </w:t>
            </w:r>
          </w:p>
        </w:tc>
        <w:tc>
          <w:tcPr>
            <w:tcW w:type="dxa" w:w="567"/>
            <w:shd w:fill="auto" w:val="clear"/>
          </w:tcPr>
          <w:p w14:paraId="43230000">
            <w:pPr>
              <w:widowControl w:val="1"/>
              <w:ind/>
              <w:jc w:val="center"/>
              <w:rPr>
                <w:sz w:val="20"/>
              </w:rPr>
            </w:pPr>
            <w:r>
              <w:rPr>
                <w:sz w:val="20"/>
              </w:rPr>
              <w:t>320</w:t>
            </w:r>
          </w:p>
        </w:tc>
        <w:tc>
          <w:tcPr>
            <w:tcW w:type="dxa" w:w="1701"/>
            <w:shd w:fill="auto" w:val="clear"/>
          </w:tcPr>
          <w:p w14:paraId="44230000">
            <w:pPr>
              <w:widowControl w:val="1"/>
              <w:ind/>
              <w:jc w:val="right"/>
              <w:rPr>
                <w:sz w:val="20"/>
              </w:rPr>
            </w:pPr>
            <w:r>
              <w:rPr>
                <w:sz w:val="20"/>
              </w:rPr>
              <w:t>15 113 650,29</w:t>
            </w:r>
          </w:p>
        </w:tc>
        <w:tc>
          <w:tcPr>
            <w:tcW w:type="dxa" w:w="1701"/>
            <w:shd w:fill="auto" w:val="clear"/>
          </w:tcPr>
          <w:p w14:paraId="45230000">
            <w:pPr>
              <w:widowControl w:val="1"/>
              <w:ind/>
              <w:jc w:val="right"/>
              <w:rPr>
                <w:sz w:val="20"/>
              </w:rPr>
            </w:pPr>
            <w:r>
              <w:rPr>
                <w:sz w:val="20"/>
              </w:rPr>
              <w:t>2 374 608,98</w:t>
            </w:r>
          </w:p>
        </w:tc>
        <w:tc>
          <w:tcPr>
            <w:tcW w:type="dxa" w:w="851"/>
            <w:shd w:fill="auto" w:val="clear"/>
          </w:tcPr>
          <w:p w14:paraId="46230000">
            <w:pPr>
              <w:widowControl w:val="1"/>
              <w:ind/>
              <w:jc w:val="right"/>
              <w:rPr>
                <w:sz w:val="20"/>
              </w:rPr>
            </w:pPr>
            <w:r>
              <w:rPr>
                <w:sz w:val="20"/>
              </w:rPr>
              <w:t>15,7</w:t>
            </w:r>
          </w:p>
        </w:tc>
      </w:tr>
      <w:tr>
        <w:trPr>
          <w:trHeight w:hRule="atLeast" w:val="20"/>
        </w:trPr>
        <w:tc>
          <w:tcPr>
            <w:tcW w:type="dxa" w:w="7384"/>
            <w:shd w:fill="auto" w:val="clear"/>
          </w:tcPr>
          <w:p w14:paraId="4723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567"/>
            <w:shd w:fill="auto" w:val="clear"/>
          </w:tcPr>
          <w:p w14:paraId="48230000">
            <w:pPr>
              <w:widowControl w:val="1"/>
              <w:ind/>
              <w:jc w:val="center"/>
              <w:rPr>
                <w:sz w:val="20"/>
              </w:rPr>
            </w:pPr>
            <w:r>
              <w:rPr>
                <w:sz w:val="20"/>
              </w:rPr>
              <w:t>609</w:t>
            </w:r>
          </w:p>
        </w:tc>
        <w:tc>
          <w:tcPr>
            <w:tcW w:type="dxa" w:w="426"/>
            <w:shd w:fill="auto" w:val="clear"/>
          </w:tcPr>
          <w:p w14:paraId="49230000">
            <w:pPr>
              <w:widowControl w:val="1"/>
              <w:ind/>
              <w:jc w:val="center"/>
              <w:rPr>
                <w:sz w:val="20"/>
              </w:rPr>
            </w:pPr>
            <w:r>
              <w:rPr>
                <w:sz w:val="20"/>
              </w:rPr>
              <w:t>10</w:t>
            </w:r>
          </w:p>
        </w:tc>
        <w:tc>
          <w:tcPr>
            <w:tcW w:type="dxa" w:w="425"/>
            <w:shd w:fill="auto" w:val="clear"/>
          </w:tcPr>
          <w:p w14:paraId="4A230000">
            <w:pPr>
              <w:widowControl w:val="1"/>
              <w:ind/>
              <w:jc w:val="center"/>
              <w:rPr>
                <w:sz w:val="20"/>
              </w:rPr>
            </w:pPr>
            <w:r>
              <w:rPr>
                <w:sz w:val="20"/>
              </w:rPr>
              <w:t>03</w:t>
            </w:r>
          </w:p>
        </w:tc>
        <w:tc>
          <w:tcPr>
            <w:tcW w:type="dxa" w:w="1417"/>
            <w:shd w:fill="auto" w:val="clear"/>
            <w:tcMar>
              <w:left w:type="dxa" w:w="51"/>
              <w:right w:type="dxa" w:w="51"/>
            </w:tcMar>
          </w:tcPr>
          <w:p w14:paraId="4B230000">
            <w:pPr>
              <w:widowControl w:val="1"/>
              <w:ind/>
              <w:jc w:val="center"/>
              <w:rPr>
                <w:sz w:val="20"/>
              </w:rPr>
            </w:pPr>
            <w:r>
              <w:rPr>
                <w:sz w:val="20"/>
              </w:rPr>
              <w:t>03 1 01 77820</w:t>
            </w:r>
          </w:p>
        </w:tc>
        <w:tc>
          <w:tcPr>
            <w:tcW w:type="dxa" w:w="567"/>
            <w:shd w:fill="auto" w:val="clear"/>
          </w:tcPr>
          <w:p w14:paraId="4C230000">
            <w:pPr>
              <w:widowControl w:val="1"/>
              <w:ind/>
              <w:jc w:val="center"/>
              <w:rPr>
                <w:sz w:val="20"/>
              </w:rPr>
            </w:pPr>
            <w:r>
              <w:rPr>
                <w:sz w:val="20"/>
              </w:rPr>
              <w:t>000</w:t>
            </w:r>
          </w:p>
        </w:tc>
        <w:tc>
          <w:tcPr>
            <w:tcW w:type="dxa" w:w="1701"/>
            <w:shd w:fill="auto" w:val="clear"/>
          </w:tcPr>
          <w:p w14:paraId="4D230000">
            <w:pPr>
              <w:widowControl w:val="1"/>
              <w:ind/>
              <w:jc w:val="right"/>
              <w:rPr>
                <w:sz w:val="20"/>
              </w:rPr>
            </w:pPr>
            <w:r>
              <w:rPr>
                <w:sz w:val="20"/>
              </w:rPr>
              <w:t>103 720 256,46</w:t>
            </w:r>
          </w:p>
        </w:tc>
        <w:tc>
          <w:tcPr>
            <w:tcW w:type="dxa" w:w="1701"/>
            <w:shd w:fill="auto" w:val="clear"/>
          </w:tcPr>
          <w:p w14:paraId="4E230000">
            <w:pPr>
              <w:widowControl w:val="1"/>
              <w:ind/>
              <w:jc w:val="right"/>
              <w:rPr>
                <w:sz w:val="20"/>
              </w:rPr>
            </w:pPr>
            <w:r>
              <w:rPr>
                <w:sz w:val="20"/>
              </w:rPr>
              <w:t>103 610 131,35</w:t>
            </w:r>
          </w:p>
        </w:tc>
        <w:tc>
          <w:tcPr>
            <w:tcW w:type="dxa" w:w="851"/>
            <w:shd w:fill="auto" w:val="clear"/>
          </w:tcPr>
          <w:p w14:paraId="4F230000">
            <w:pPr>
              <w:widowControl w:val="1"/>
              <w:ind/>
              <w:jc w:val="right"/>
              <w:rPr>
                <w:sz w:val="20"/>
              </w:rPr>
            </w:pPr>
            <w:r>
              <w:rPr>
                <w:sz w:val="20"/>
              </w:rPr>
              <w:t>99,9</w:t>
            </w:r>
          </w:p>
        </w:tc>
      </w:tr>
      <w:tr>
        <w:trPr>
          <w:trHeight w:hRule="atLeast" w:val="20"/>
        </w:trPr>
        <w:tc>
          <w:tcPr>
            <w:tcW w:type="dxa" w:w="7384"/>
            <w:shd w:fill="auto" w:val="clear"/>
          </w:tcPr>
          <w:p w14:paraId="50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1230000">
            <w:pPr>
              <w:widowControl w:val="1"/>
              <w:ind/>
              <w:jc w:val="center"/>
              <w:rPr>
                <w:sz w:val="20"/>
              </w:rPr>
            </w:pPr>
            <w:r>
              <w:rPr>
                <w:sz w:val="20"/>
              </w:rPr>
              <w:t>609</w:t>
            </w:r>
          </w:p>
        </w:tc>
        <w:tc>
          <w:tcPr>
            <w:tcW w:type="dxa" w:w="426"/>
            <w:shd w:fill="auto" w:val="clear"/>
          </w:tcPr>
          <w:p w14:paraId="52230000">
            <w:pPr>
              <w:widowControl w:val="1"/>
              <w:ind/>
              <w:jc w:val="center"/>
              <w:rPr>
                <w:sz w:val="20"/>
              </w:rPr>
            </w:pPr>
            <w:r>
              <w:rPr>
                <w:sz w:val="20"/>
              </w:rPr>
              <w:t>10</w:t>
            </w:r>
          </w:p>
        </w:tc>
        <w:tc>
          <w:tcPr>
            <w:tcW w:type="dxa" w:w="425"/>
            <w:shd w:fill="auto" w:val="clear"/>
          </w:tcPr>
          <w:p w14:paraId="53230000">
            <w:pPr>
              <w:widowControl w:val="1"/>
              <w:ind/>
              <w:jc w:val="center"/>
              <w:rPr>
                <w:sz w:val="20"/>
              </w:rPr>
            </w:pPr>
            <w:r>
              <w:rPr>
                <w:sz w:val="20"/>
              </w:rPr>
              <w:t>03</w:t>
            </w:r>
          </w:p>
        </w:tc>
        <w:tc>
          <w:tcPr>
            <w:tcW w:type="dxa" w:w="1417"/>
            <w:shd w:fill="auto" w:val="clear"/>
            <w:tcMar>
              <w:left w:type="dxa" w:w="51"/>
              <w:right w:type="dxa" w:w="51"/>
            </w:tcMar>
          </w:tcPr>
          <w:p w14:paraId="54230000">
            <w:pPr>
              <w:widowControl w:val="1"/>
              <w:ind/>
              <w:jc w:val="center"/>
              <w:rPr>
                <w:sz w:val="20"/>
              </w:rPr>
            </w:pPr>
            <w:r>
              <w:rPr>
                <w:sz w:val="20"/>
              </w:rPr>
              <w:t>03 1 01 77820</w:t>
            </w:r>
          </w:p>
        </w:tc>
        <w:tc>
          <w:tcPr>
            <w:tcW w:type="dxa" w:w="567"/>
            <w:shd w:fill="auto" w:val="clear"/>
          </w:tcPr>
          <w:p w14:paraId="55230000">
            <w:pPr>
              <w:widowControl w:val="1"/>
              <w:ind/>
              <w:jc w:val="center"/>
              <w:rPr>
                <w:sz w:val="20"/>
              </w:rPr>
            </w:pPr>
            <w:r>
              <w:rPr>
                <w:sz w:val="20"/>
              </w:rPr>
              <w:t>240</w:t>
            </w:r>
          </w:p>
        </w:tc>
        <w:tc>
          <w:tcPr>
            <w:tcW w:type="dxa" w:w="1701"/>
            <w:shd w:fill="auto" w:val="clear"/>
          </w:tcPr>
          <w:p w14:paraId="56230000">
            <w:pPr>
              <w:widowControl w:val="1"/>
              <w:ind/>
              <w:jc w:val="right"/>
              <w:rPr>
                <w:sz w:val="20"/>
              </w:rPr>
            </w:pPr>
            <w:r>
              <w:rPr>
                <w:sz w:val="20"/>
              </w:rPr>
              <w:t>363 200,00</w:t>
            </w:r>
          </w:p>
        </w:tc>
        <w:tc>
          <w:tcPr>
            <w:tcW w:type="dxa" w:w="1701"/>
            <w:shd w:fill="auto" w:val="clear"/>
          </w:tcPr>
          <w:p w14:paraId="57230000">
            <w:pPr>
              <w:widowControl w:val="1"/>
              <w:ind/>
              <w:jc w:val="right"/>
              <w:rPr>
                <w:sz w:val="20"/>
              </w:rPr>
            </w:pPr>
            <w:r>
              <w:rPr>
                <w:sz w:val="20"/>
              </w:rPr>
              <w:t>350 924,20</w:t>
            </w:r>
          </w:p>
        </w:tc>
        <w:tc>
          <w:tcPr>
            <w:tcW w:type="dxa" w:w="851"/>
            <w:shd w:fill="auto" w:val="clear"/>
          </w:tcPr>
          <w:p w14:paraId="58230000">
            <w:pPr>
              <w:widowControl w:val="1"/>
              <w:ind/>
              <w:jc w:val="right"/>
              <w:rPr>
                <w:sz w:val="20"/>
              </w:rPr>
            </w:pPr>
            <w:r>
              <w:rPr>
                <w:sz w:val="20"/>
              </w:rPr>
              <w:t>96,6</w:t>
            </w:r>
          </w:p>
        </w:tc>
      </w:tr>
      <w:tr>
        <w:trPr>
          <w:trHeight w:hRule="atLeast" w:val="20"/>
        </w:trPr>
        <w:tc>
          <w:tcPr>
            <w:tcW w:type="dxa" w:w="7384"/>
            <w:shd w:fill="auto" w:val="clear"/>
          </w:tcPr>
          <w:p w14:paraId="59230000">
            <w:pPr>
              <w:rPr>
                <w:sz w:val="20"/>
              </w:rPr>
            </w:pPr>
            <w:r>
              <w:rPr>
                <w:sz w:val="20"/>
              </w:rPr>
              <w:t>Публичные нормативные социальные выплаты гражданам</w:t>
            </w:r>
          </w:p>
        </w:tc>
        <w:tc>
          <w:tcPr>
            <w:tcW w:type="dxa" w:w="567"/>
            <w:shd w:fill="auto" w:val="clear"/>
          </w:tcPr>
          <w:p w14:paraId="5A230000">
            <w:pPr>
              <w:widowControl w:val="1"/>
              <w:ind/>
              <w:jc w:val="center"/>
              <w:rPr>
                <w:sz w:val="20"/>
              </w:rPr>
            </w:pPr>
            <w:r>
              <w:rPr>
                <w:sz w:val="20"/>
              </w:rPr>
              <w:t>609</w:t>
            </w:r>
          </w:p>
        </w:tc>
        <w:tc>
          <w:tcPr>
            <w:tcW w:type="dxa" w:w="426"/>
            <w:shd w:fill="auto" w:val="clear"/>
          </w:tcPr>
          <w:p w14:paraId="5B230000">
            <w:pPr>
              <w:widowControl w:val="1"/>
              <w:ind/>
              <w:jc w:val="center"/>
              <w:rPr>
                <w:sz w:val="20"/>
              </w:rPr>
            </w:pPr>
            <w:r>
              <w:rPr>
                <w:sz w:val="20"/>
              </w:rPr>
              <w:t>10</w:t>
            </w:r>
          </w:p>
        </w:tc>
        <w:tc>
          <w:tcPr>
            <w:tcW w:type="dxa" w:w="425"/>
            <w:shd w:fill="auto" w:val="clear"/>
          </w:tcPr>
          <w:p w14:paraId="5C230000">
            <w:pPr>
              <w:widowControl w:val="1"/>
              <w:ind/>
              <w:jc w:val="center"/>
              <w:rPr>
                <w:sz w:val="20"/>
              </w:rPr>
            </w:pPr>
            <w:r>
              <w:rPr>
                <w:sz w:val="20"/>
              </w:rPr>
              <w:t>03</w:t>
            </w:r>
          </w:p>
        </w:tc>
        <w:tc>
          <w:tcPr>
            <w:tcW w:type="dxa" w:w="1417"/>
            <w:shd w:fill="auto" w:val="clear"/>
            <w:tcMar>
              <w:left w:type="dxa" w:w="51"/>
              <w:right w:type="dxa" w:w="51"/>
            </w:tcMar>
          </w:tcPr>
          <w:p w14:paraId="5D230000">
            <w:pPr>
              <w:widowControl w:val="1"/>
              <w:ind/>
              <w:jc w:val="center"/>
              <w:rPr>
                <w:sz w:val="20"/>
              </w:rPr>
            </w:pPr>
            <w:r>
              <w:rPr>
                <w:sz w:val="20"/>
              </w:rPr>
              <w:t>03 1 01 77820</w:t>
            </w:r>
          </w:p>
        </w:tc>
        <w:tc>
          <w:tcPr>
            <w:tcW w:type="dxa" w:w="567"/>
            <w:shd w:fill="auto" w:val="clear"/>
          </w:tcPr>
          <w:p w14:paraId="5E230000">
            <w:pPr>
              <w:widowControl w:val="1"/>
              <w:ind/>
              <w:jc w:val="center"/>
              <w:rPr>
                <w:sz w:val="20"/>
              </w:rPr>
            </w:pPr>
            <w:r>
              <w:rPr>
                <w:sz w:val="20"/>
              </w:rPr>
              <w:t>310</w:t>
            </w:r>
          </w:p>
        </w:tc>
        <w:tc>
          <w:tcPr>
            <w:tcW w:type="dxa" w:w="1701"/>
            <w:shd w:fill="auto" w:val="clear"/>
          </w:tcPr>
          <w:p w14:paraId="5F230000">
            <w:pPr>
              <w:widowControl w:val="1"/>
              <w:ind/>
              <w:jc w:val="right"/>
              <w:rPr>
                <w:sz w:val="20"/>
              </w:rPr>
            </w:pPr>
            <w:r>
              <w:rPr>
                <w:sz w:val="20"/>
              </w:rPr>
              <w:t>103 357 056,46</w:t>
            </w:r>
          </w:p>
        </w:tc>
        <w:tc>
          <w:tcPr>
            <w:tcW w:type="dxa" w:w="1701"/>
            <w:shd w:fill="auto" w:val="clear"/>
          </w:tcPr>
          <w:p w14:paraId="60230000">
            <w:pPr>
              <w:widowControl w:val="1"/>
              <w:ind/>
              <w:jc w:val="right"/>
              <w:rPr>
                <w:sz w:val="20"/>
              </w:rPr>
            </w:pPr>
            <w:r>
              <w:rPr>
                <w:sz w:val="20"/>
              </w:rPr>
              <w:t>103 259 207,15</w:t>
            </w:r>
          </w:p>
        </w:tc>
        <w:tc>
          <w:tcPr>
            <w:tcW w:type="dxa" w:w="851"/>
            <w:shd w:fill="auto" w:val="clear"/>
          </w:tcPr>
          <w:p w14:paraId="61230000">
            <w:pPr>
              <w:widowControl w:val="1"/>
              <w:ind/>
              <w:jc w:val="right"/>
              <w:rPr>
                <w:sz w:val="20"/>
              </w:rPr>
            </w:pPr>
            <w:r>
              <w:rPr>
                <w:sz w:val="20"/>
              </w:rPr>
              <w:t>99,9</w:t>
            </w:r>
          </w:p>
        </w:tc>
      </w:tr>
      <w:tr>
        <w:trPr>
          <w:trHeight w:hRule="atLeast" w:val="20"/>
        </w:trPr>
        <w:tc>
          <w:tcPr>
            <w:tcW w:type="dxa" w:w="7384"/>
            <w:shd w:fill="auto" w:val="clear"/>
          </w:tcPr>
          <w:p w14:paraId="62230000">
            <w:pPr>
              <w:rPr>
                <w:sz w:val="20"/>
              </w:rPr>
            </w:pPr>
            <w:r>
              <w:rPr>
                <w:sz w:val="20"/>
              </w:rPr>
              <w:t>Обеспечение мер социальной поддержки ветеранов труда и тружеников тыла</w:t>
            </w:r>
          </w:p>
        </w:tc>
        <w:tc>
          <w:tcPr>
            <w:tcW w:type="dxa" w:w="567"/>
            <w:shd w:fill="auto" w:val="clear"/>
          </w:tcPr>
          <w:p w14:paraId="63230000">
            <w:pPr>
              <w:widowControl w:val="1"/>
              <w:ind/>
              <w:jc w:val="center"/>
              <w:rPr>
                <w:sz w:val="20"/>
              </w:rPr>
            </w:pPr>
            <w:r>
              <w:rPr>
                <w:sz w:val="20"/>
              </w:rPr>
              <w:t>609</w:t>
            </w:r>
          </w:p>
        </w:tc>
        <w:tc>
          <w:tcPr>
            <w:tcW w:type="dxa" w:w="426"/>
            <w:shd w:fill="auto" w:val="clear"/>
          </w:tcPr>
          <w:p w14:paraId="64230000">
            <w:pPr>
              <w:widowControl w:val="1"/>
              <w:ind/>
              <w:jc w:val="center"/>
              <w:rPr>
                <w:sz w:val="20"/>
              </w:rPr>
            </w:pPr>
            <w:r>
              <w:rPr>
                <w:sz w:val="20"/>
              </w:rPr>
              <w:t>10</w:t>
            </w:r>
          </w:p>
        </w:tc>
        <w:tc>
          <w:tcPr>
            <w:tcW w:type="dxa" w:w="425"/>
            <w:shd w:fill="auto" w:val="clear"/>
          </w:tcPr>
          <w:p w14:paraId="65230000">
            <w:pPr>
              <w:widowControl w:val="1"/>
              <w:ind/>
              <w:jc w:val="center"/>
              <w:rPr>
                <w:sz w:val="20"/>
              </w:rPr>
            </w:pPr>
            <w:r>
              <w:rPr>
                <w:sz w:val="20"/>
              </w:rPr>
              <w:t>03</w:t>
            </w:r>
          </w:p>
        </w:tc>
        <w:tc>
          <w:tcPr>
            <w:tcW w:type="dxa" w:w="1417"/>
            <w:shd w:fill="auto" w:val="clear"/>
            <w:tcMar>
              <w:left w:type="dxa" w:w="51"/>
              <w:right w:type="dxa" w:w="51"/>
            </w:tcMar>
          </w:tcPr>
          <w:p w14:paraId="66230000">
            <w:pPr>
              <w:widowControl w:val="1"/>
              <w:ind/>
              <w:jc w:val="center"/>
              <w:rPr>
                <w:sz w:val="20"/>
              </w:rPr>
            </w:pPr>
            <w:r>
              <w:rPr>
                <w:sz w:val="20"/>
              </w:rPr>
              <w:t>03 1 01 78210</w:t>
            </w:r>
          </w:p>
        </w:tc>
        <w:tc>
          <w:tcPr>
            <w:tcW w:type="dxa" w:w="567"/>
            <w:shd w:fill="auto" w:val="clear"/>
          </w:tcPr>
          <w:p w14:paraId="67230000">
            <w:pPr>
              <w:widowControl w:val="1"/>
              <w:ind/>
              <w:jc w:val="center"/>
              <w:rPr>
                <w:sz w:val="20"/>
              </w:rPr>
            </w:pPr>
            <w:r>
              <w:rPr>
                <w:sz w:val="20"/>
              </w:rPr>
              <w:t>000</w:t>
            </w:r>
          </w:p>
        </w:tc>
        <w:tc>
          <w:tcPr>
            <w:tcW w:type="dxa" w:w="1701"/>
            <w:shd w:fill="auto" w:val="clear"/>
          </w:tcPr>
          <w:p w14:paraId="68230000">
            <w:pPr>
              <w:widowControl w:val="1"/>
              <w:ind/>
              <w:jc w:val="right"/>
              <w:rPr>
                <w:sz w:val="20"/>
              </w:rPr>
            </w:pPr>
            <w:r>
              <w:rPr>
                <w:sz w:val="20"/>
              </w:rPr>
              <w:t>418 660 843,81</w:t>
            </w:r>
          </w:p>
        </w:tc>
        <w:tc>
          <w:tcPr>
            <w:tcW w:type="dxa" w:w="1701"/>
            <w:shd w:fill="auto" w:val="clear"/>
          </w:tcPr>
          <w:p w14:paraId="69230000">
            <w:pPr>
              <w:widowControl w:val="1"/>
              <w:ind/>
              <w:jc w:val="right"/>
              <w:rPr>
                <w:sz w:val="20"/>
              </w:rPr>
            </w:pPr>
            <w:r>
              <w:rPr>
                <w:sz w:val="20"/>
              </w:rPr>
              <w:t>112 993 845,35</w:t>
            </w:r>
          </w:p>
        </w:tc>
        <w:tc>
          <w:tcPr>
            <w:tcW w:type="dxa" w:w="851"/>
            <w:shd w:fill="auto" w:val="clear"/>
          </w:tcPr>
          <w:p w14:paraId="6A230000">
            <w:pPr>
              <w:widowControl w:val="1"/>
              <w:ind/>
              <w:jc w:val="right"/>
              <w:rPr>
                <w:sz w:val="20"/>
              </w:rPr>
            </w:pPr>
            <w:r>
              <w:rPr>
                <w:sz w:val="20"/>
              </w:rPr>
              <w:t>27,0</w:t>
            </w:r>
          </w:p>
        </w:tc>
      </w:tr>
      <w:tr>
        <w:trPr>
          <w:trHeight w:hRule="atLeast" w:val="20"/>
        </w:trPr>
        <w:tc>
          <w:tcPr>
            <w:tcW w:type="dxa" w:w="7384"/>
            <w:shd w:fill="auto" w:val="clear"/>
          </w:tcPr>
          <w:p w14:paraId="6B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C230000">
            <w:pPr>
              <w:widowControl w:val="1"/>
              <w:ind/>
              <w:jc w:val="center"/>
              <w:rPr>
                <w:sz w:val="20"/>
              </w:rPr>
            </w:pPr>
            <w:r>
              <w:rPr>
                <w:sz w:val="20"/>
              </w:rPr>
              <w:t>609</w:t>
            </w:r>
          </w:p>
        </w:tc>
        <w:tc>
          <w:tcPr>
            <w:tcW w:type="dxa" w:w="426"/>
            <w:shd w:fill="auto" w:val="clear"/>
          </w:tcPr>
          <w:p w14:paraId="6D230000">
            <w:pPr>
              <w:widowControl w:val="1"/>
              <w:ind/>
              <w:jc w:val="center"/>
              <w:rPr>
                <w:sz w:val="20"/>
              </w:rPr>
            </w:pPr>
            <w:r>
              <w:rPr>
                <w:sz w:val="20"/>
              </w:rPr>
              <w:t>10</w:t>
            </w:r>
          </w:p>
        </w:tc>
        <w:tc>
          <w:tcPr>
            <w:tcW w:type="dxa" w:w="425"/>
            <w:shd w:fill="auto" w:val="clear"/>
          </w:tcPr>
          <w:p w14:paraId="6E230000">
            <w:pPr>
              <w:widowControl w:val="1"/>
              <w:ind/>
              <w:jc w:val="center"/>
              <w:rPr>
                <w:sz w:val="20"/>
              </w:rPr>
            </w:pPr>
            <w:r>
              <w:rPr>
                <w:sz w:val="20"/>
              </w:rPr>
              <w:t>03</w:t>
            </w:r>
          </w:p>
        </w:tc>
        <w:tc>
          <w:tcPr>
            <w:tcW w:type="dxa" w:w="1417"/>
            <w:shd w:fill="auto" w:val="clear"/>
            <w:tcMar>
              <w:left w:type="dxa" w:w="51"/>
              <w:right w:type="dxa" w:w="51"/>
            </w:tcMar>
          </w:tcPr>
          <w:p w14:paraId="6F230000">
            <w:pPr>
              <w:widowControl w:val="1"/>
              <w:ind/>
              <w:jc w:val="center"/>
              <w:rPr>
                <w:sz w:val="20"/>
              </w:rPr>
            </w:pPr>
            <w:r>
              <w:rPr>
                <w:sz w:val="20"/>
              </w:rPr>
              <w:t>03 1 01 78210</w:t>
            </w:r>
          </w:p>
        </w:tc>
        <w:tc>
          <w:tcPr>
            <w:tcW w:type="dxa" w:w="567"/>
            <w:shd w:fill="auto" w:val="clear"/>
          </w:tcPr>
          <w:p w14:paraId="70230000">
            <w:pPr>
              <w:widowControl w:val="1"/>
              <w:ind/>
              <w:jc w:val="center"/>
              <w:rPr>
                <w:sz w:val="20"/>
              </w:rPr>
            </w:pPr>
            <w:r>
              <w:rPr>
                <w:sz w:val="20"/>
              </w:rPr>
              <w:t>240</w:t>
            </w:r>
          </w:p>
        </w:tc>
        <w:tc>
          <w:tcPr>
            <w:tcW w:type="dxa" w:w="1701"/>
            <w:shd w:fill="auto" w:val="clear"/>
          </w:tcPr>
          <w:p w14:paraId="71230000">
            <w:pPr>
              <w:widowControl w:val="1"/>
              <w:ind/>
              <w:jc w:val="right"/>
              <w:rPr>
                <w:sz w:val="20"/>
              </w:rPr>
            </w:pPr>
            <w:r>
              <w:rPr>
                <w:sz w:val="20"/>
              </w:rPr>
              <w:t>5 000 000,00</w:t>
            </w:r>
          </w:p>
        </w:tc>
        <w:tc>
          <w:tcPr>
            <w:tcW w:type="dxa" w:w="1701"/>
            <w:shd w:fill="auto" w:val="clear"/>
          </w:tcPr>
          <w:p w14:paraId="72230000">
            <w:pPr>
              <w:widowControl w:val="1"/>
              <w:ind/>
              <w:jc w:val="right"/>
              <w:rPr>
                <w:sz w:val="20"/>
              </w:rPr>
            </w:pPr>
            <w:r>
              <w:rPr>
                <w:sz w:val="20"/>
              </w:rPr>
              <w:t>997 974,51</w:t>
            </w:r>
          </w:p>
        </w:tc>
        <w:tc>
          <w:tcPr>
            <w:tcW w:type="dxa" w:w="851"/>
            <w:shd w:fill="auto" w:val="clear"/>
          </w:tcPr>
          <w:p w14:paraId="73230000">
            <w:pPr>
              <w:widowControl w:val="1"/>
              <w:ind/>
              <w:jc w:val="right"/>
              <w:rPr>
                <w:sz w:val="20"/>
              </w:rPr>
            </w:pPr>
            <w:r>
              <w:rPr>
                <w:sz w:val="20"/>
              </w:rPr>
              <w:t>20,0</w:t>
            </w:r>
          </w:p>
        </w:tc>
      </w:tr>
      <w:tr>
        <w:trPr>
          <w:trHeight w:hRule="atLeast" w:val="20"/>
        </w:trPr>
        <w:tc>
          <w:tcPr>
            <w:tcW w:type="dxa" w:w="7384"/>
            <w:shd w:fill="auto" w:val="clear"/>
          </w:tcPr>
          <w:p w14:paraId="74230000">
            <w:pPr>
              <w:rPr>
                <w:sz w:val="20"/>
              </w:rPr>
            </w:pPr>
            <w:r>
              <w:rPr>
                <w:sz w:val="20"/>
              </w:rPr>
              <w:t>Публичные нормативные социальные выплаты гражданам</w:t>
            </w:r>
          </w:p>
        </w:tc>
        <w:tc>
          <w:tcPr>
            <w:tcW w:type="dxa" w:w="567"/>
            <w:shd w:fill="auto" w:val="clear"/>
          </w:tcPr>
          <w:p w14:paraId="75230000">
            <w:pPr>
              <w:widowControl w:val="1"/>
              <w:ind/>
              <w:jc w:val="center"/>
              <w:rPr>
                <w:sz w:val="20"/>
              </w:rPr>
            </w:pPr>
            <w:r>
              <w:rPr>
                <w:sz w:val="20"/>
              </w:rPr>
              <w:t>609</w:t>
            </w:r>
          </w:p>
        </w:tc>
        <w:tc>
          <w:tcPr>
            <w:tcW w:type="dxa" w:w="426"/>
            <w:shd w:fill="auto" w:val="clear"/>
          </w:tcPr>
          <w:p w14:paraId="76230000">
            <w:pPr>
              <w:widowControl w:val="1"/>
              <w:ind/>
              <w:jc w:val="center"/>
              <w:rPr>
                <w:sz w:val="20"/>
              </w:rPr>
            </w:pPr>
            <w:r>
              <w:rPr>
                <w:sz w:val="20"/>
              </w:rPr>
              <w:t>10</w:t>
            </w:r>
          </w:p>
        </w:tc>
        <w:tc>
          <w:tcPr>
            <w:tcW w:type="dxa" w:w="425"/>
            <w:shd w:fill="auto" w:val="clear"/>
          </w:tcPr>
          <w:p w14:paraId="77230000">
            <w:pPr>
              <w:widowControl w:val="1"/>
              <w:ind/>
              <w:jc w:val="center"/>
              <w:rPr>
                <w:sz w:val="20"/>
              </w:rPr>
            </w:pPr>
            <w:r>
              <w:rPr>
                <w:sz w:val="20"/>
              </w:rPr>
              <w:t>03</w:t>
            </w:r>
          </w:p>
        </w:tc>
        <w:tc>
          <w:tcPr>
            <w:tcW w:type="dxa" w:w="1417"/>
            <w:shd w:fill="auto" w:val="clear"/>
            <w:tcMar>
              <w:left w:type="dxa" w:w="51"/>
              <w:right w:type="dxa" w:w="51"/>
            </w:tcMar>
          </w:tcPr>
          <w:p w14:paraId="78230000">
            <w:pPr>
              <w:widowControl w:val="1"/>
              <w:ind/>
              <w:jc w:val="center"/>
              <w:rPr>
                <w:sz w:val="20"/>
              </w:rPr>
            </w:pPr>
            <w:r>
              <w:rPr>
                <w:sz w:val="20"/>
              </w:rPr>
              <w:t>03 1 01 78210</w:t>
            </w:r>
          </w:p>
        </w:tc>
        <w:tc>
          <w:tcPr>
            <w:tcW w:type="dxa" w:w="567"/>
            <w:shd w:fill="auto" w:val="clear"/>
          </w:tcPr>
          <w:p w14:paraId="79230000">
            <w:pPr>
              <w:widowControl w:val="1"/>
              <w:ind/>
              <w:jc w:val="center"/>
              <w:rPr>
                <w:sz w:val="20"/>
              </w:rPr>
            </w:pPr>
            <w:r>
              <w:rPr>
                <w:sz w:val="20"/>
              </w:rPr>
              <w:t>310</w:t>
            </w:r>
          </w:p>
        </w:tc>
        <w:tc>
          <w:tcPr>
            <w:tcW w:type="dxa" w:w="1701"/>
            <w:shd w:fill="auto" w:val="clear"/>
          </w:tcPr>
          <w:p w14:paraId="7A230000">
            <w:pPr>
              <w:widowControl w:val="1"/>
              <w:ind/>
              <w:jc w:val="right"/>
              <w:rPr>
                <w:sz w:val="20"/>
              </w:rPr>
            </w:pPr>
            <w:r>
              <w:rPr>
                <w:sz w:val="20"/>
              </w:rPr>
              <w:t>413 660 843,81</w:t>
            </w:r>
          </w:p>
        </w:tc>
        <w:tc>
          <w:tcPr>
            <w:tcW w:type="dxa" w:w="1701"/>
            <w:shd w:fill="auto" w:val="clear"/>
          </w:tcPr>
          <w:p w14:paraId="7B230000">
            <w:pPr>
              <w:widowControl w:val="1"/>
              <w:ind/>
              <w:jc w:val="right"/>
              <w:rPr>
                <w:sz w:val="20"/>
              </w:rPr>
            </w:pPr>
            <w:r>
              <w:rPr>
                <w:sz w:val="20"/>
              </w:rPr>
              <w:t>111 995 870,84</w:t>
            </w:r>
          </w:p>
        </w:tc>
        <w:tc>
          <w:tcPr>
            <w:tcW w:type="dxa" w:w="851"/>
            <w:shd w:fill="auto" w:val="clear"/>
          </w:tcPr>
          <w:p w14:paraId="7C230000">
            <w:pPr>
              <w:widowControl w:val="1"/>
              <w:ind/>
              <w:jc w:val="right"/>
              <w:rPr>
                <w:sz w:val="20"/>
              </w:rPr>
            </w:pPr>
            <w:r>
              <w:rPr>
                <w:sz w:val="20"/>
              </w:rPr>
              <w:t>27,1</w:t>
            </w:r>
          </w:p>
        </w:tc>
      </w:tr>
      <w:tr>
        <w:trPr>
          <w:trHeight w:hRule="atLeast" w:val="20"/>
        </w:trPr>
        <w:tc>
          <w:tcPr>
            <w:tcW w:type="dxa" w:w="7384"/>
            <w:shd w:fill="auto" w:val="clear"/>
          </w:tcPr>
          <w:p w14:paraId="7D230000">
            <w:pPr>
              <w:rPr>
                <w:sz w:val="20"/>
              </w:rPr>
            </w:pPr>
            <w:r>
              <w:rPr>
                <w:sz w:val="20"/>
              </w:rPr>
              <w:t>Обеспечение мер социальной поддержки ветеранов труда Ставропольского края</w:t>
            </w:r>
          </w:p>
        </w:tc>
        <w:tc>
          <w:tcPr>
            <w:tcW w:type="dxa" w:w="567"/>
            <w:shd w:fill="auto" w:val="clear"/>
          </w:tcPr>
          <w:p w14:paraId="7E230000">
            <w:pPr>
              <w:widowControl w:val="1"/>
              <w:ind/>
              <w:jc w:val="center"/>
              <w:rPr>
                <w:sz w:val="20"/>
              </w:rPr>
            </w:pPr>
            <w:r>
              <w:rPr>
                <w:sz w:val="20"/>
              </w:rPr>
              <w:t>609</w:t>
            </w:r>
          </w:p>
        </w:tc>
        <w:tc>
          <w:tcPr>
            <w:tcW w:type="dxa" w:w="426"/>
            <w:shd w:fill="auto" w:val="clear"/>
          </w:tcPr>
          <w:p w14:paraId="7F230000">
            <w:pPr>
              <w:widowControl w:val="1"/>
              <w:ind/>
              <w:jc w:val="center"/>
              <w:rPr>
                <w:sz w:val="20"/>
              </w:rPr>
            </w:pPr>
            <w:r>
              <w:rPr>
                <w:sz w:val="20"/>
              </w:rPr>
              <w:t>10</w:t>
            </w:r>
          </w:p>
        </w:tc>
        <w:tc>
          <w:tcPr>
            <w:tcW w:type="dxa" w:w="425"/>
            <w:shd w:fill="auto" w:val="clear"/>
          </w:tcPr>
          <w:p w14:paraId="80230000">
            <w:pPr>
              <w:widowControl w:val="1"/>
              <w:ind/>
              <w:jc w:val="center"/>
              <w:rPr>
                <w:sz w:val="20"/>
              </w:rPr>
            </w:pPr>
            <w:r>
              <w:rPr>
                <w:sz w:val="20"/>
              </w:rPr>
              <w:t>03</w:t>
            </w:r>
          </w:p>
        </w:tc>
        <w:tc>
          <w:tcPr>
            <w:tcW w:type="dxa" w:w="1417"/>
            <w:shd w:fill="auto" w:val="clear"/>
            <w:tcMar>
              <w:left w:type="dxa" w:w="51"/>
              <w:right w:type="dxa" w:w="51"/>
            </w:tcMar>
          </w:tcPr>
          <w:p w14:paraId="81230000">
            <w:pPr>
              <w:widowControl w:val="1"/>
              <w:ind/>
              <w:jc w:val="center"/>
              <w:rPr>
                <w:sz w:val="20"/>
              </w:rPr>
            </w:pPr>
            <w:r>
              <w:rPr>
                <w:sz w:val="20"/>
              </w:rPr>
              <w:t>03 1 01 78220</w:t>
            </w:r>
          </w:p>
        </w:tc>
        <w:tc>
          <w:tcPr>
            <w:tcW w:type="dxa" w:w="567"/>
            <w:shd w:fill="auto" w:val="clear"/>
          </w:tcPr>
          <w:p w14:paraId="82230000">
            <w:pPr>
              <w:widowControl w:val="1"/>
              <w:ind/>
              <w:jc w:val="center"/>
              <w:rPr>
                <w:sz w:val="20"/>
              </w:rPr>
            </w:pPr>
            <w:r>
              <w:rPr>
                <w:sz w:val="20"/>
              </w:rPr>
              <w:t>000</w:t>
            </w:r>
          </w:p>
        </w:tc>
        <w:tc>
          <w:tcPr>
            <w:tcW w:type="dxa" w:w="1701"/>
            <w:shd w:fill="auto" w:val="clear"/>
          </w:tcPr>
          <w:p w14:paraId="83230000">
            <w:pPr>
              <w:widowControl w:val="1"/>
              <w:ind/>
              <w:jc w:val="right"/>
              <w:rPr>
                <w:sz w:val="20"/>
              </w:rPr>
            </w:pPr>
            <w:r>
              <w:rPr>
                <w:sz w:val="20"/>
              </w:rPr>
              <w:t>306 233 593,52</w:t>
            </w:r>
          </w:p>
        </w:tc>
        <w:tc>
          <w:tcPr>
            <w:tcW w:type="dxa" w:w="1701"/>
            <w:shd w:fill="auto" w:val="clear"/>
          </w:tcPr>
          <w:p w14:paraId="84230000">
            <w:pPr>
              <w:widowControl w:val="1"/>
              <w:ind/>
              <w:jc w:val="right"/>
              <w:rPr>
                <w:sz w:val="20"/>
              </w:rPr>
            </w:pPr>
            <w:r>
              <w:rPr>
                <w:sz w:val="20"/>
              </w:rPr>
              <w:t>82 605 447,60</w:t>
            </w:r>
          </w:p>
        </w:tc>
        <w:tc>
          <w:tcPr>
            <w:tcW w:type="dxa" w:w="851"/>
            <w:shd w:fill="auto" w:val="clear"/>
          </w:tcPr>
          <w:p w14:paraId="85230000">
            <w:pPr>
              <w:widowControl w:val="1"/>
              <w:ind/>
              <w:jc w:val="right"/>
              <w:rPr>
                <w:sz w:val="20"/>
              </w:rPr>
            </w:pPr>
            <w:r>
              <w:rPr>
                <w:sz w:val="20"/>
              </w:rPr>
              <w:t>27,0</w:t>
            </w:r>
          </w:p>
        </w:tc>
      </w:tr>
      <w:tr>
        <w:trPr>
          <w:trHeight w:hRule="atLeast" w:val="20"/>
        </w:trPr>
        <w:tc>
          <w:tcPr>
            <w:tcW w:type="dxa" w:w="7384"/>
            <w:shd w:fill="auto" w:val="clear"/>
          </w:tcPr>
          <w:p w14:paraId="86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7230000">
            <w:pPr>
              <w:widowControl w:val="1"/>
              <w:ind/>
              <w:jc w:val="center"/>
              <w:rPr>
                <w:sz w:val="20"/>
              </w:rPr>
            </w:pPr>
            <w:r>
              <w:rPr>
                <w:sz w:val="20"/>
              </w:rPr>
              <w:t>609</w:t>
            </w:r>
          </w:p>
        </w:tc>
        <w:tc>
          <w:tcPr>
            <w:tcW w:type="dxa" w:w="426"/>
            <w:shd w:fill="auto" w:val="clear"/>
          </w:tcPr>
          <w:p w14:paraId="88230000">
            <w:pPr>
              <w:widowControl w:val="1"/>
              <w:ind/>
              <w:jc w:val="center"/>
              <w:rPr>
                <w:sz w:val="20"/>
              </w:rPr>
            </w:pPr>
            <w:r>
              <w:rPr>
                <w:sz w:val="20"/>
              </w:rPr>
              <w:t>10</w:t>
            </w:r>
          </w:p>
        </w:tc>
        <w:tc>
          <w:tcPr>
            <w:tcW w:type="dxa" w:w="425"/>
            <w:shd w:fill="auto" w:val="clear"/>
          </w:tcPr>
          <w:p w14:paraId="89230000">
            <w:pPr>
              <w:widowControl w:val="1"/>
              <w:ind/>
              <w:jc w:val="center"/>
              <w:rPr>
                <w:sz w:val="20"/>
              </w:rPr>
            </w:pPr>
            <w:r>
              <w:rPr>
                <w:sz w:val="20"/>
              </w:rPr>
              <w:t>03</w:t>
            </w:r>
          </w:p>
        </w:tc>
        <w:tc>
          <w:tcPr>
            <w:tcW w:type="dxa" w:w="1417"/>
            <w:shd w:fill="auto" w:val="clear"/>
            <w:tcMar>
              <w:left w:type="dxa" w:w="51"/>
              <w:right w:type="dxa" w:w="51"/>
            </w:tcMar>
          </w:tcPr>
          <w:p w14:paraId="8A230000">
            <w:pPr>
              <w:widowControl w:val="1"/>
              <w:ind/>
              <w:jc w:val="center"/>
              <w:rPr>
                <w:sz w:val="20"/>
              </w:rPr>
            </w:pPr>
            <w:r>
              <w:rPr>
                <w:sz w:val="20"/>
              </w:rPr>
              <w:t>03 1 01 78220</w:t>
            </w:r>
          </w:p>
        </w:tc>
        <w:tc>
          <w:tcPr>
            <w:tcW w:type="dxa" w:w="567"/>
            <w:shd w:fill="auto" w:val="clear"/>
          </w:tcPr>
          <w:p w14:paraId="8B230000">
            <w:pPr>
              <w:widowControl w:val="1"/>
              <w:ind/>
              <w:jc w:val="center"/>
              <w:rPr>
                <w:sz w:val="20"/>
              </w:rPr>
            </w:pPr>
            <w:r>
              <w:rPr>
                <w:sz w:val="20"/>
              </w:rPr>
              <w:t>240</w:t>
            </w:r>
          </w:p>
        </w:tc>
        <w:tc>
          <w:tcPr>
            <w:tcW w:type="dxa" w:w="1701"/>
            <w:shd w:fill="auto" w:val="clear"/>
          </w:tcPr>
          <w:p w14:paraId="8C230000">
            <w:pPr>
              <w:widowControl w:val="1"/>
              <w:ind/>
              <w:jc w:val="right"/>
              <w:rPr>
                <w:sz w:val="20"/>
              </w:rPr>
            </w:pPr>
            <w:r>
              <w:rPr>
                <w:sz w:val="20"/>
              </w:rPr>
              <w:t>4 000 000,00</w:t>
            </w:r>
          </w:p>
        </w:tc>
        <w:tc>
          <w:tcPr>
            <w:tcW w:type="dxa" w:w="1701"/>
            <w:shd w:fill="auto" w:val="clear"/>
          </w:tcPr>
          <w:p w14:paraId="8D230000">
            <w:pPr>
              <w:widowControl w:val="1"/>
              <w:ind/>
              <w:jc w:val="right"/>
              <w:rPr>
                <w:sz w:val="20"/>
              </w:rPr>
            </w:pPr>
            <w:r>
              <w:rPr>
                <w:sz w:val="20"/>
              </w:rPr>
              <w:t>731 918,07</w:t>
            </w:r>
          </w:p>
        </w:tc>
        <w:tc>
          <w:tcPr>
            <w:tcW w:type="dxa" w:w="851"/>
            <w:shd w:fill="auto" w:val="clear"/>
          </w:tcPr>
          <w:p w14:paraId="8E230000">
            <w:pPr>
              <w:widowControl w:val="1"/>
              <w:ind/>
              <w:jc w:val="right"/>
              <w:rPr>
                <w:sz w:val="20"/>
              </w:rPr>
            </w:pPr>
            <w:r>
              <w:rPr>
                <w:sz w:val="20"/>
              </w:rPr>
              <w:t>18,3</w:t>
            </w:r>
          </w:p>
        </w:tc>
      </w:tr>
      <w:tr>
        <w:trPr>
          <w:trHeight w:hRule="atLeast" w:val="20"/>
        </w:trPr>
        <w:tc>
          <w:tcPr>
            <w:tcW w:type="dxa" w:w="7384"/>
            <w:shd w:fill="auto" w:val="clear"/>
          </w:tcPr>
          <w:p w14:paraId="8F230000">
            <w:pPr>
              <w:rPr>
                <w:sz w:val="20"/>
              </w:rPr>
            </w:pPr>
            <w:r>
              <w:rPr>
                <w:sz w:val="20"/>
              </w:rPr>
              <w:t>Публичные нормативные социальные выплаты гражданам</w:t>
            </w:r>
          </w:p>
        </w:tc>
        <w:tc>
          <w:tcPr>
            <w:tcW w:type="dxa" w:w="567"/>
            <w:shd w:fill="auto" w:val="clear"/>
          </w:tcPr>
          <w:p w14:paraId="90230000">
            <w:pPr>
              <w:widowControl w:val="1"/>
              <w:ind/>
              <w:jc w:val="center"/>
              <w:rPr>
                <w:sz w:val="20"/>
              </w:rPr>
            </w:pPr>
            <w:r>
              <w:rPr>
                <w:sz w:val="20"/>
              </w:rPr>
              <w:t>609</w:t>
            </w:r>
          </w:p>
        </w:tc>
        <w:tc>
          <w:tcPr>
            <w:tcW w:type="dxa" w:w="426"/>
            <w:shd w:fill="auto" w:val="clear"/>
          </w:tcPr>
          <w:p w14:paraId="91230000">
            <w:pPr>
              <w:widowControl w:val="1"/>
              <w:ind/>
              <w:jc w:val="center"/>
              <w:rPr>
                <w:sz w:val="20"/>
              </w:rPr>
            </w:pPr>
            <w:r>
              <w:rPr>
                <w:sz w:val="20"/>
              </w:rPr>
              <w:t>10</w:t>
            </w:r>
          </w:p>
        </w:tc>
        <w:tc>
          <w:tcPr>
            <w:tcW w:type="dxa" w:w="425"/>
            <w:shd w:fill="auto" w:val="clear"/>
          </w:tcPr>
          <w:p w14:paraId="92230000">
            <w:pPr>
              <w:widowControl w:val="1"/>
              <w:ind/>
              <w:jc w:val="center"/>
              <w:rPr>
                <w:sz w:val="20"/>
              </w:rPr>
            </w:pPr>
            <w:r>
              <w:rPr>
                <w:sz w:val="20"/>
              </w:rPr>
              <w:t>03</w:t>
            </w:r>
          </w:p>
        </w:tc>
        <w:tc>
          <w:tcPr>
            <w:tcW w:type="dxa" w:w="1417"/>
            <w:shd w:fill="auto" w:val="clear"/>
            <w:tcMar>
              <w:left w:type="dxa" w:w="51"/>
              <w:right w:type="dxa" w:w="51"/>
            </w:tcMar>
          </w:tcPr>
          <w:p w14:paraId="93230000">
            <w:pPr>
              <w:widowControl w:val="1"/>
              <w:ind/>
              <w:jc w:val="center"/>
              <w:rPr>
                <w:sz w:val="20"/>
              </w:rPr>
            </w:pPr>
            <w:r>
              <w:rPr>
                <w:sz w:val="20"/>
              </w:rPr>
              <w:t>03 1 01 78220</w:t>
            </w:r>
          </w:p>
        </w:tc>
        <w:tc>
          <w:tcPr>
            <w:tcW w:type="dxa" w:w="567"/>
            <w:shd w:fill="auto" w:val="clear"/>
          </w:tcPr>
          <w:p w14:paraId="94230000">
            <w:pPr>
              <w:widowControl w:val="1"/>
              <w:ind/>
              <w:jc w:val="center"/>
              <w:rPr>
                <w:sz w:val="20"/>
              </w:rPr>
            </w:pPr>
            <w:r>
              <w:rPr>
                <w:sz w:val="20"/>
              </w:rPr>
              <w:t>310</w:t>
            </w:r>
          </w:p>
        </w:tc>
        <w:tc>
          <w:tcPr>
            <w:tcW w:type="dxa" w:w="1701"/>
            <w:shd w:fill="auto" w:val="clear"/>
          </w:tcPr>
          <w:p w14:paraId="95230000">
            <w:pPr>
              <w:widowControl w:val="1"/>
              <w:ind/>
              <w:jc w:val="right"/>
              <w:rPr>
                <w:sz w:val="20"/>
              </w:rPr>
            </w:pPr>
            <w:r>
              <w:rPr>
                <w:sz w:val="20"/>
              </w:rPr>
              <w:t>302 233 593,52</w:t>
            </w:r>
          </w:p>
        </w:tc>
        <w:tc>
          <w:tcPr>
            <w:tcW w:type="dxa" w:w="1701"/>
            <w:shd w:fill="auto" w:val="clear"/>
          </w:tcPr>
          <w:p w14:paraId="96230000">
            <w:pPr>
              <w:widowControl w:val="1"/>
              <w:ind/>
              <w:jc w:val="right"/>
              <w:rPr>
                <w:sz w:val="20"/>
              </w:rPr>
            </w:pPr>
            <w:r>
              <w:rPr>
                <w:sz w:val="20"/>
              </w:rPr>
              <w:t>81 873 529,53</w:t>
            </w:r>
          </w:p>
        </w:tc>
        <w:tc>
          <w:tcPr>
            <w:tcW w:type="dxa" w:w="851"/>
            <w:shd w:fill="auto" w:val="clear"/>
          </w:tcPr>
          <w:p w14:paraId="97230000">
            <w:pPr>
              <w:widowControl w:val="1"/>
              <w:ind/>
              <w:jc w:val="right"/>
              <w:rPr>
                <w:sz w:val="20"/>
              </w:rPr>
            </w:pPr>
            <w:r>
              <w:rPr>
                <w:sz w:val="20"/>
              </w:rPr>
              <w:t>27,1</w:t>
            </w:r>
          </w:p>
        </w:tc>
      </w:tr>
      <w:tr>
        <w:trPr>
          <w:trHeight w:hRule="atLeast" w:val="20"/>
        </w:trPr>
        <w:tc>
          <w:tcPr>
            <w:tcW w:type="dxa" w:w="7384"/>
            <w:shd w:fill="auto" w:val="clear"/>
          </w:tcPr>
          <w:p w14:paraId="9823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567"/>
            <w:shd w:fill="auto" w:val="clear"/>
          </w:tcPr>
          <w:p w14:paraId="99230000">
            <w:pPr>
              <w:widowControl w:val="1"/>
              <w:ind/>
              <w:jc w:val="center"/>
              <w:rPr>
                <w:sz w:val="20"/>
              </w:rPr>
            </w:pPr>
            <w:r>
              <w:rPr>
                <w:sz w:val="20"/>
              </w:rPr>
              <w:t>609</w:t>
            </w:r>
          </w:p>
        </w:tc>
        <w:tc>
          <w:tcPr>
            <w:tcW w:type="dxa" w:w="426"/>
            <w:shd w:fill="auto" w:val="clear"/>
          </w:tcPr>
          <w:p w14:paraId="9A230000">
            <w:pPr>
              <w:widowControl w:val="1"/>
              <w:ind/>
              <w:jc w:val="center"/>
              <w:rPr>
                <w:sz w:val="20"/>
              </w:rPr>
            </w:pPr>
            <w:r>
              <w:rPr>
                <w:sz w:val="20"/>
              </w:rPr>
              <w:t>10</w:t>
            </w:r>
          </w:p>
        </w:tc>
        <w:tc>
          <w:tcPr>
            <w:tcW w:type="dxa" w:w="425"/>
            <w:shd w:fill="auto" w:val="clear"/>
          </w:tcPr>
          <w:p w14:paraId="9B230000">
            <w:pPr>
              <w:widowControl w:val="1"/>
              <w:ind/>
              <w:jc w:val="center"/>
              <w:rPr>
                <w:sz w:val="20"/>
              </w:rPr>
            </w:pPr>
            <w:r>
              <w:rPr>
                <w:sz w:val="20"/>
              </w:rPr>
              <w:t>03</w:t>
            </w:r>
          </w:p>
        </w:tc>
        <w:tc>
          <w:tcPr>
            <w:tcW w:type="dxa" w:w="1417"/>
            <w:shd w:fill="auto" w:val="clear"/>
            <w:tcMar>
              <w:left w:type="dxa" w:w="51"/>
              <w:right w:type="dxa" w:w="51"/>
            </w:tcMar>
          </w:tcPr>
          <w:p w14:paraId="9C230000">
            <w:pPr>
              <w:widowControl w:val="1"/>
              <w:ind/>
              <w:jc w:val="center"/>
              <w:rPr>
                <w:sz w:val="20"/>
              </w:rPr>
            </w:pPr>
            <w:r>
              <w:rPr>
                <w:sz w:val="20"/>
              </w:rPr>
              <w:t>03 1 01 78230</w:t>
            </w:r>
          </w:p>
        </w:tc>
        <w:tc>
          <w:tcPr>
            <w:tcW w:type="dxa" w:w="567"/>
            <w:shd w:fill="auto" w:val="clear"/>
          </w:tcPr>
          <w:p w14:paraId="9D230000">
            <w:pPr>
              <w:widowControl w:val="1"/>
              <w:ind/>
              <w:jc w:val="center"/>
              <w:rPr>
                <w:sz w:val="20"/>
              </w:rPr>
            </w:pPr>
            <w:r>
              <w:rPr>
                <w:sz w:val="20"/>
              </w:rPr>
              <w:t>000</w:t>
            </w:r>
          </w:p>
        </w:tc>
        <w:tc>
          <w:tcPr>
            <w:tcW w:type="dxa" w:w="1701"/>
            <w:shd w:fill="auto" w:val="clear"/>
          </w:tcPr>
          <w:p w14:paraId="9E230000">
            <w:pPr>
              <w:widowControl w:val="1"/>
              <w:ind/>
              <w:jc w:val="right"/>
              <w:rPr>
                <w:sz w:val="20"/>
              </w:rPr>
            </w:pPr>
            <w:r>
              <w:rPr>
                <w:sz w:val="20"/>
              </w:rPr>
              <w:t>6 452 000,00</w:t>
            </w:r>
          </w:p>
        </w:tc>
        <w:tc>
          <w:tcPr>
            <w:tcW w:type="dxa" w:w="1701"/>
            <w:shd w:fill="auto" w:val="clear"/>
          </w:tcPr>
          <w:p w14:paraId="9F230000">
            <w:pPr>
              <w:widowControl w:val="1"/>
              <w:ind/>
              <w:jc w:val="right"/>
              <w:rPr>
                <w:sz w:val="20"/>
              </w:rPr>
            </w:pPr>
            <w:r>
              <w:rPr>
                <w:sz w:val="20"/>
              </w:rPr>
              <w:t>1 700 000,00</w:t>
            </w:r>
          </w:p>
        </w:tc>
        <w:tc>
          <w:tcPr>
            <w:tcW w:type="dxa" w:w="851"/>
            <w:shd w:fill="auto" w:val="clear"/>
          </w:tcPr>
          <w:p w14:paraId="A0230000">
            <w:pPr>
              <w:widowControl w:val="1"/>
              <w:ind/>
              <w:jc w:val="right"/>
              <w:rPr>
                <w:sz w:val="20"/>
              </w:rPr>
            </w:pPr>
            <w:r>
              <w:rPr>
                <w:sz w:val="20"/>
              </w:rPr>
              <w:t>26,3</w:t>
            </w:r>
          </w:p>
        </w:tc>
      </w:tr>
      <w:tr>
        <w:trPr>
          <w:trHeight w:hRule="atLeast" w:val="20"/>
        </w:trPr>
        <w:tc>
          <w:tcPr>
            <w:tcW w:type="dxa" w:w="7384"/>
            <w:shd w:fill="auto" w:val="clear"/>
          </w:tcPr>
          <w:p w14:paraId="A1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2230000">
            <w:pPr>
              <w:widowControl w:val="1"/>
              <w:ind/>
              <w:jc w:val="center"/>
              <w:rPr>
                <w:sz w:val="20"/>
              </w:rPr>
            </w:pPr>
            <w:r>
              <w:rPr>
                <w:sz w:val="20"/>
              </w:rPr>
              <w:t>609</w:t>
            </w:r>
          </w:p>
        </w:tc>
        <w:tc>
          <w:tcPr>
            <w:tcW w:type="dxa" w:w="426"/>
            <w:shd w:fill="auto" w:val="clear"/>
          </w:tcPr>
          <w:p w14:paraId="A3230000">
            <w:pPr>
              <w:widowControl w:val="1"/>
              <w:ind/>
              <w:jc w:val="center"/>
              <w:rPr>
                <w:sz w:val="20"/>
              </w:rPr>
            </w:pPr>
            <w:r>
              <w:rPr>
                <w:sz w:val="20"/>
              </w:rPr>
              <w:t>10</w:t>
            </w:r>
          </w:p>
        </w:tc>
        <w:tc>
          <w:tcPr>
            <w:tcW w:type="dxa" w:w="425"/>
            <w:shd w:fill="auto" w:val="clear"/>
          </w:tcPr>
          <w:p w14:paraId="A4230000">
            <w:pPr>
              <w:widowControl w:val="1"/>
              <w:ind/>
              <w:jc w:val="center"/>
              <w:rPr>
                <w:sz w:val="20"/>
              </w:rPr>
            </w:pPr>
            <w:r>
              <w:rPr>
                <w:sz w:val="20"/>
              </w:rPr>
              <w:t>03</w:t>
            </w:r>
          </w:p>
        </w:tc>
        <w:tc>
          <w:tcPr>
            <w:tcW w:type="dxa" w:w="1417"/>
            <w:shd w:fill="auto" w:val="clear"/>
            <w:tcMar>
              <w:left w:type="dxa" w:w="51"/>
              <w:right w:type="dxa" w:w="51"/>
            </w:tcMar>
          </w:tcPr>
          <w:p w14:paraId="A5230000">
            <w:pPr>
              <w:widowControl w:val="1"/>
              <w:ind/>
              <w:jc w:val="center"/>
              <w:rPr>
                <w:sz w:val="20"/>
              </w:rPr>
            </w:pPr>
            <w:r>
              <w:rPr>
                <w:sz w:val="20"/>
              </w:rPr>
              <w:t>03 1 01 78230</w:t>
            </w:r>
          </w:p>
        </w:tc>
        <w:tc>
          <w:tcPr>
            <w:tcW w:type="dxa" w:w="567"/>
            <w:shd w:fill="auto" w:val="clear"/>
          </w:tcPr>
          <w:p w14:paraId="A6230000">
            <w:pPr>
              <w:widowControl w:val="1"/>
              <w:ind/>
              <w:jc w:val="center"/>
              <w:rPr>
                <w:sz w:val="20"/>
              </w:rPr>
            </w:pPr>
            <w:r>
              <w:rPr>
                <w:sz w:val="20"/>
              </w:rPr>
              <w:t>240</w:t>
            </w:r>
          </w:p>
        </w:tc>
        <w:tc>
          <w:tcPr>
            <w:tcW w:type="dxa" w:w="1701"/>
            <w:shd w:fill="auto" w:val="clear"/>
          </w:tcPr>
          <w:p w14:paraId="A7230000">
            <w:pPr>
              <w:widowControl w:val="1"/>
              <w:ind/>
              <w:jc w:val="right"/>
              <w:rPr>
                <w:sz w:val="20"/>
              </w:rPr>
            </w:pPr>
            <w:r>
              <w:rPr>
                <w:sz w:val="20"/>
              </w:rPr>
              <w:t>80 000,00</w:t>
            </w:r>
          </w:p>
        </w:tc>
        <w:tc>
          <w:tcPr>
            <w:tcW w:type="dxa" w:w="1701"/>
            <w:shd w:fill="auto" w:val="clear"/>
          </w:tcPr>
          <w:p w14:paraId="A8230000">
            <w:pPr>
              <w:widowControl w:val="1"/>
              <w:ind/>
              <w:jc w:val="right"/>
              <w:rPr>
                <w:sz w:val="20"/>
              </w:rPr>
            </w:pPr>
            <w:r>
              <w:rPr>
                <w:sz w:val="20"/>
              </w:rPr>
              <w:t>15 226,55</w:t>
            </w:r>
          </w:p>
        </w:tc>
        <w:tc>
          <w:tcPr>
            <w:tcW w:type="dxa" w:w="851"/>
            <w:shd w:fill="auto" w:val="clear"/>
          </w:tcPr>
          <w:p w14:paraId="A9230000">
            <w:pPr>
              <w:widowControl w:val="1"/>
              <w:ind/>
              <w:jc w:val="right"/>
              <w:rPr>
                <w:sz w:val="20"/>
              </w:rPr>
            </w:pPr>
            <w:r>
              <w:rPr>
                <w:sz w:val="20"/>
              </w:rPr>
              <w:t>19,0</w:t>
            </w:r>
          </w:p>
        </w:tc>
      </w:tr>
      <w:tr>
        <w:trPr>
          <w:trHeight w:hRule="atLeast" w:val="20"/>
        </w:trPr>
        <w:tc>
          <w:tcPr>
            <w:tcW w:type="dxa" w:w="7384"/>
            <w:shd w:fill="auto" w:val="clear"/>
          </w:tcPr>
          <w:p w14:paraId="AA230000">
            <w:pPr>
              <w:rPr>
                <w:sz w:val="20"/>
              </w:rPr>
            </w:pPr>
            <w:r>
              <w:rPr>
                <w:sz w:val="20"/>
              </w:rPr>
              <w:t>Публичные нормативные социальные выплаты гражданам</w:t>
            </w:r>
          </w:p>
        </w:tc>
        <w:tc>
          <w:tcPr>
            <w:tcW w:type="dxa" w:w="567"/>
            <w:shd w:fill="auto" w:val="clear"/>
          </w:tcPr>
          <w:p w14:paraId="AB230000">
            <w:pPr>
              <w:widowControl w:val="1"/>
              <w:ind/>
              <w:jc w:val="center"/>
              <w:rPr>
                <w:sz w:val="20"/>
              </w:rPr>
            </w:pPr>
            <w:r>
              <w:rPr>
                <w:sz w:val="20"/>
              </w:rPr>
              <w:t>609</w:t>
            </w:r>
          </w:p>
        </w:tc>
        <w:tc>
          <w:tcPr>
            <w:tcW w:type="dxa" w:w="426"/>
            <w:shd w:fill="auto" w:val="clear"/>
          </w:tcPr>
          <w:p w14:paraId="AC230000">
            <w:pPr>
              <w:widowControl w:val="1"/>
              <w:ind/>
              <w:jc w:val="center"/>
              <w:rPr>
                <w:sz w:val="20"/>
              </w:rPr>
            </w:pPr>
            <w:r>
              <w:rPr>
                <w:sz w:val="20"/>
              </w:rPr>
              <w:t>10</w:t>
            </w:r>
          </w:p>
        </w:tc>
        <w:tc>
          <w:tcPr>
            <w:tcW w:type="dxa" w:w="425"/>
            <w:shd w:fill="auto" w:val="clear"/>
          </w:tcPr>
          <w:p w14:paraId="AD230000">
            <w:pPr>
              <w:widowControl w:val="1"/>
              <w:ind/>
              <w:jc w:val="center"/>
              <w:rPr>
                <w:sz w:val="20"/>
              </w:rPr>
            </w:pPr>
            <w:r>
              <w:rPr>
                <w:sz w:val="20"/>
              </w:rPr>
              <w:t>03</w:t>
            </w:r>
          </w:p>
        </w:tc>
        <w:tc>
          <w:tcPr>
            <w:tcW w:type="dxa" w:w="1417"/>
            <w:shd w:fill="auto" w:val="clear"/>
            <w:tcMar>
              <w:left w:type="dxa" w:w="51"/>
              <w:right w:type="dxa" w:w="51"/>
            </w:tcMar>
          </w:tcPr>
          <w:p w14:paraId="AE230000">
            <w:pPr>
              <w:widowControl w:val="1"/>
              <w:ind/>
              <w:jc w:val="center"/>
              <w:rPr>
                <w:sz w:val="20"/>
              </w:rPr>
            </w:pPr>
            <w:r>
              <w:rPr>
                <w:sz w:val="20"/>
              </w:rPr>
              <w:t>03 1 01 78230</w:t>
            </w:r>
          </w:p>
        </w:tc>
        <w:tc>
          <w:tcPr>
            <w:tcW w:type="dxa" w:w="567"/>
            <w:shd w:fill="auto" w:val="clear"/>
          </w:tcPr>
          <w:p w14:paraId="AF230000">
            <w:pPr>
              <w:widowControl w:val="1"/>
              <w:ind/>
              <w:jc w:val="center"/>
              <w:rPr>
                <w:sz w:val="20"/>
              </w:rPr>
            </w:pPr>
            <w:r>
              <w:rPr>
                <w:sz w:val="20"/>
              </w:rPr>
              <w:t>310</w:t>
            </w:r>
          </w:p>
        </w:tc>
        <w:tc>
          <w:tcPr>
            <w:tcW w:type="dxa" w:w="1701"/>
            <w:shd w:fill="auto" w:val="clear"/>
          </w:tcPr>
          <w:p w14:paraId="B0230000">
            <w:pPr>
              <w:widowControl w:val="1"/>
              <w:ind/>
              <w:jc w:val="right"/>
              <w:rPr>
                <w:sz w:val="20"/>
              </w:rPr>
            </w:pPr>
            <w:r>
              <w:rPr>
                <w:sz w:val="20"/>
              </w:rPr>
              <w:t>6 372 000,00</w:t>
            </w:r>
          </w:p>
        </w:tc>
        <w:tc>
          <w:tcPr>
            <w:tcW w:type="dxa" w:w="1701"/>
            <w:shd w:fill="auto" w:val="clear"/>
          </w:tcPr>
          <w:p w14:paraId="B1230000">
            <w:pPr>
              <w:widowControl w:val="1"/>
              <w:ind/>
              <w:jc w:val="right"/>
              <w:rPr>
                <w:sz w:val="20"/>
              </w:rPr>
            </w:pPr>
            <w:r>
              <w:rPr>
                <w:sz w:val="20"/>
              </w:rPr>
              <w:t>1 684 773,45</w:t>
            </w:r>
          </w:p>
        </w:tc>
        <w:tc>
          <w:tcPr>
            <w:tcW w:type="dxa" w:w="851"/>
            <w:shd w:fill="auto" w:val="clear"/>
          </w:tcPr>
          <w:p w14:paraId="B2230000">
            <w:pPr>
              <w:widowControl w:val="1"/>
              <w:ind/>
              <w:jc w:val="right"/>
              <w:rPr>
                <w:sz w:val="20"/>
              </w:rPr>
            </w:pPr>
            <w:r>
              <w:rPr>
                <w:sz w:val="20"/>
              </w:rPr>
              <w:t>26,4</w:t>
            </w:r>
          </w:p>
        </w:tc>
      </w:tr>
      <w:tr>
        <w:trPr>
          <w:trHeight w:hRule="atLeast" w:val="20"/>
        </w:trPr>
        <w:tc>
          <w:tcPr>
            <w:tcW w:type="dxa" w:w="7384"/>
            <w:shd w:fill="auto" w:val="clear"/>
          </w:tcPr>
          <w:p w14:paraId="B323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567"/>
            <w:shd w:fill="auto" w:val="clear"/>
          </w:tcPr>
          <w:p w14:paraId="B4230000">
            <w:pPr>
              <w:widowControl w:val="1"/>
              <w:ind/>
              <w:jc w:val="center"/>
              <w:rPr>
                <w:sz w:val="20"/>
              </w:rPr>
            </w:pPr>
            <w:r>
              <w:rPr>
                <w:sz w:val="20"/>
              </w:rPr>
              <w:t>609</w:t>
            </w:r>
          </w:p>
        </w:tc>
        <w:tc>
          <w:tcPr>
            <w:tcW w:type="dxa" w:w="426"/>
            <w:shd w:fill="auto" w:val="clear"/>
          </w:tcPr>
          <w:p w14:paraId="B5230000">
            <w:pPr>
              <w:widowControl w:val="1"/>
              <w:ind/>
              <w:jc w:val="center"/>
              <w:rPr>
                <w:sz w:val="20"/>
              </w:rPr>
            </w:pPr>
            <w:r>
              <w:rPr>
                <w:sz w:val="20"/>
              </w:rPr>
              <w:t>10</w:t>
            </w:r>
          </w:p>
        </w:tc>
        <w:tc>
          <w:tcPr>
            <w:tcW w:type="dxa" w:w="425"/>
            <w:shd w:fill="auto" w:val="clear"/>
          </w:tcPr>
          <w:p w14:paraId="B6230000">
            <w:pPr>
              <w:widowControl w:val="1"/>
              <w:ind/>
              <w:jc w:val="center"/>
              <w:rPr>
                <w:sz w:val="20"/>
              </w:rPr>
            </w:pPr>
            <w:r>
              <w:rPr>
                <w:sz w:val="20"/>
              </w:rPr>
              <w:t>03</w:t>
            </w:r>
          </w:p>
        </w:tc>
        <w:tc>
          <w:tcPr>
            <w:tcW w:type="dxa" w:w="1417"/>
            <w:shd w:fill="auto" w:val="clear"/>
            <w:tcMar>
              <w:left w:type="dxa" w:w="51"/>
              <w:right w:type="dxa" w:w="51"/>
            </w:tcMar>
          </w:tcPr>
          <w:p w14:paraId="B7230000">
            <w:pPr>
              <w:widowControl w:val="1"/>
              <w:ind/>
              <w:jc w:val="center"/>
              <w:rPr>
                <w:sz w:val="20"/>
              </w:rPr>
            </w:pPr>
            <w:r>
              <w:rPr>
                <w:sz w:val="20"/>
              </w:rPr>
              <w:t>03 1 01 78240</w:t>
            </w:r>
          </w:p>
        </w:tc>
        <w:tc>
          <w:tcPr>
            <w:tcW w:type="dxa" w:w="567"/>
            <w:shd w:fill="auto" w:val="clear"/>
          </w:tcPr>
          <w:p w14:paraId="B8230000">
            <w:pPr>
              <w:widowControl w:val="1"/>
              <w:ind/>
              <w:jc w:val="center"/>
              <w:rPr>
                <w:sz w:val="20"/>
              </w:rPr>
            </w:pPr>
            <w:r>
              <w:rPr>
                <w:sz w:val="20"/>
              </w:rPr>
              <w:t>000</w:t>
            </w:r>
          </w:p>
        </w:tc>
        <w:tc>
          <w:tcPr>
            <w:tcW w:type="dxa" w:w="1701"/>
            <w:shd w:fill="auto" w:val="clear"/>
          </w:tcPr>
          <w:p w14:paraId="B9230000">
            <w:pPr>
              <w:widowControl w:val="1"/>
              <w:ind/>
              <w:jc w:val="right"/>
              <w:rPr>
                <w:sz w:val="20"/>
              </w:rPr>
            </w:pPr>
            <w:r>
              <w:rPr>
                <w:sz w:val="20"/>
              </w:rPr>
              <w:t>482 279,73</w:t>
            </w:r>
          </w:p>
        </w:tc>
        <w:tc>
          <w:tcPr>
            <w:tcW w:type="dxa" w:w="1701"/>
            <w:shd w:fill="auto" w:val="clear"/>
          </w:tcPr>
          <w:p w14:paraId="BA230000">
            <w:pPr>
              <w:widowControl w:val="1"/>
              <w:ind/>
              <w:jc w:val="right"/>
              <w:rPr>
                <w:sz w:val="20"/>
              </w:rPr>
            </w:pPr>
            <w:r>
              <w:rPr>
                <w:sz w:val="20"/>
              </w:rPr>
              <w:t>106 237,75</w:t>
            </w:r>
          </w:p>
        </w:tc>
        <w:tc>
          <w:tcPr>
            <w:tcW w:type="dxa" w:w="851"/>
            <w:shd w:fill="auto" w:val="clear"/>
          </w:tcPr>
          <w:p w14:paraId="BB230000">
            <w:pPr>
              <w:widowControl w:val="1"/>
              <w:ind/>
              <w:jc w:val="right"/>
              <w:rPr>
                <w:sz w:val="20"/>
              </w:rPr>
            </w:pPr>
            <w:r>
              <w:rPr>
                <w:sz w:val="20"/>
              </w:rPr>
              <w:t>22,0</w:t>
            </w:r>
          </w:p>
        </w:tc>
      </w:tr>
      <w:tr>
        <w:trPr>
          <w:trHeight w:hRule="atLeast" w:val="20"/>
        </w:trPr>
        <w:tc>
          <w:tcPr>
            <w:tcW w:type="dxa" w:w="7384"/>
            <w:shd w:fill="auto" w:val="clear"/>
          </w:tcPr>
          <w:p w14:paraId="BC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D230000">
            <w:pPr>
              <w:widowControl w:val="1"/>
              <w:ind/>
              <w:jc w:val="center"/>
              <w:rPr>
                <w:sz w:val="20"/>
              </w:rPr>
            </w:pPr>
            <w:r>
              <w:rPr>
                <w:sz w:val="20"/>
              </w:rPr>
              <w:t>609</w:t>
            </w:r>
          </w:p>
        </w:tc>
        <w:tc>
          <w:tcPr>
            <w:tcW w:type="dxa" w:w="426"/>
            <w:shd w:fill="auto" w:val="clear"/>
          </w:tcPr>
          <w:p w14:paraId="BE230000">
            <w:pPr>
              <w:widowControl w:val="1"/>
              <w:ind/>
              <w:jc w:val="center"/>
              <w:rPr>
                <w:sz w:val="20"/>
              </w:rPr>
            </w:pPr>
            <w:r>
              <w:rPr>
                <w:sz w:val="20"/>
              </w:rPr>
              <w:t>10</w:t>
            </w:r>
          </w:p>
        </w:tc>
        <w:tc>
          <w:tcPr>
            <w:tcW w:type="dxa" w:w="425"/>
            <w:shd w:fill="auto" w:val="clear"/>
          </w:tcPr>
          <w:p w14:paraId="BF230000">
            <w:pPr>
              <w:widowControl w:val="1"/>
              <w:ind/>
              <w:jc w:val="center"/>
              <w:rPr>
                <w:sz w:val="20"/>
              </w:rPr>
            </w:pPr>
            <w:r>
              <w:rPr>
                <w:sz w:val="20"/>
              </w:rPr>
              <w:t>03</w:t>
            </w:r>
          </w:p>
        </w:tc>
        <w:tc>
          <w:tcPr>
            <w:tcW w:type="dxa" w:w="1417"/>
            <w:shd w:fill="auto" w:val="clear"/>
            <w:tcMar>
              <w:left w:type="dxa" w:w="51"/>
              <w:right w:type="dxa" w:w="51"/>
            </w:tcMar>
          </w:tcPr>
          <w:p w14:paraId="C0230000">
            <w:pPr>
              <w:widowControl w:val="1"/>
              <w:ind/>
              <w:jc w:val="center"/>
              <w:rPr>
                <w:sz w:val="20"/>
              </w:rPr>
            </w:pPr>
            <w:r>
              <w:rPr>
                <w:sz w:val="20"/>
              </w:rPr>
              <w:t>03 1 01 78240</w:t>
            </w:r>
          </w:p>
        </w:tc>
        <w:tc>
          <w:tcPr>
            <w:tcW w:type="dxa" w:w="567"/>
            <w:shd w:fill="auto" w:val="clear"/>
          </w:tcPr>
          <w:p w14:paraId="C1230000">
            <w:pPr>
              <w:widowControl w:val="1"/>
              <w:ind/>
              <w:jc w:val="center"/>
              <w:rPr>
                <w:sz w:val="20"/>
              </w:rPr>
            </w:pPr>
            <w:r>
              <w:rPr>
                <w:sz w:val="20"/>
              </w:rPr>
              <w:t>240</w:t>
            </w:r>
          </w:p>
        </w:tc>
        <w:tc>
          <w:tcPr>
            <w:tcW w:type="dxa" w:w="1701"/>
            <w:shd w:fill="auto" w:val="clear"/>
          </w:tcPr>
          <w:p w14:paraId="C2230000">
            <w:pPr>
              <w:widowControl w:val="1"/>
              <w:ind/>
              <w:jc w:val="right"/>
              <w:rPr>
                <w:sz w:val="20"/>
              </w:rPr>
            </w:pPr>
            <w:r>
              <w:rPr>
                <w:sz w:val="20"/>
              </w:rPr>
              <w:t>2 459,73</w:t>
            </w:r>
          </w:p>
        </w:tc>
        <w:tc>
          <w:tcPr>
            <w:tcW w:type="dxa" w:w="1701"/>
            <w:shd w:fill="auto" w:val="clear"/>
          </w:tcPr>
          <w:p w14:paraId="C3230000">
            <w:pPr>
              <w:widowControl w:val="1"/>
              <w:ind/>
              <w:jc w:val="right"/>
              <w:rPr>
                <w:sz w:val="20"/>
              </w:rPr>
            </w:pPr>
            <w:r>
              <w:rPr>
                <w:sz w:val="20"/>
              </w:rPr>
              <w:t>299,70</w:t>
            </w:r>
          </w:p>
        </w:tc>
        <w:tc>
          <w:tcPr>
            <w:tcW w:type="dxa" w:w="851"/>
            <w:shd w:fill="auto" w:val="clear"/>
          </w:tcPr>
          <w:p w14:paraId="C4230000">
            <w:pPr>
              <w:widowControl w:val="1"/>
              <w:ind/>
              <w:jc w:val="right"/>
              <w:rPr>
                <w:sz w:val="20"/>
              </w:rPr>
            </w:pPr>
            <w:r>
              <w:rPr>
                <w:sz w:val="20"/>
              </w:rPr>
              <w:t>12,2</w:t>
            </w:r>
          </w:p>
        </w:tc>
      </w:tr>
      <w:tr>
        <w:trPr>
          <w:trHeight w:hRule="atLeast" w:val="20"/>
        </w:trPr>
        <w:tc>
          <w:tcPr>
            <w:tcW w:type="dxa" w:w="7384"/>
            <w:shd w:fill="auto" w:val="clear"/>
          </w:tcPr>
          <w:p w14:paraId="C5230000">
            <w:pPr>
              <w:rPr>
                <w:sz w:val="20"/>
              </w:rPr>
            </w:pPr>
            <w:r>
              <w:rPr>
                <w:sz w:val="20"/>
              </w:rPr>
              <w:t>Публичные нормативные социальные выплаты гражданам</w:t>
            </w:r>
          </w:p>
        </w:tc>
        <w:tc>
          <w:tcPr>
            <w:tcW w:type="dxa" w:w="567"/>
            <w:shd w:fill="auto" w:val="clear"/>
          </w:tcPr>
          <w:p w14:paraId="C6230000">
            <w:pPr>
              <w:widowControl w:val="1"/>
              <w:ind/>
              <w:jc w:val="center"/>
              <w:rPr>
                <w:sz w:val="20"/>
              </w:rPr>
            </w:pPr>
            <w:r>
              <w:rPr>
                <w:sz w:val="20"/>
              </w:rPr>
              <w:t>609</w:t>
            </w:r>
          </w:p>
        </w:tc>
        <w:tc>
          <w:tcPr>
            <w:tcW w:type="dxa" w:w="426"/>
            <w:shd w:fill="auto" w:val="clear"/>
          </w:tcPr>
          <w:p w14:paraId="C7230000">
            <w:pPr>
              <w:widowControl w:val="1"/>
              <w:ind/>
              <w:jc w:val="center"/>
              <w:rPr>
                <w:sz w:val="20"/>
              </w:rPr>
            </w:pPr>
            <w:r>
              <w:rPr>
                <w:sz w:val="20"/>
              </w:rPr>
              <w:t>10</w:t>
            </w:r>
          </w:p>
        </w:tc>
        <w:tc>
          <w:tcPr>
            <w:tcW w:type="dxa" w:w="425"/>
            <w:shd w:fill="auto" w:val="clear"/>
          </w:tcPr>
          <w:p w14:paraId="C8230000">
            <w:pPr>
              <w:widowControl w:val="1"/>
              <w:ind/>
              <w:jc w:val="center"/>
              <w:rPr>
                <w:sz w:val="20"/>
              </w:rPr>
            </w:pPr>
            <w:r>
              <w:rPr>
                <w:sz w:val="20"/>
              </w:rPr>
              <w:t>03</w:t>
            </w:r>
          </w:p>
        </w:tc>
        <w:tc>
          <w:tcPr>
            <w:tcW w:type="dxa" w:w="1417"/>
            <w:shd w:fill="auto" w:val="clear"/>
            <w:tcMar>
              <w:left w:type="dxa" w:w="51"/>
              <w:right w:type="dxa" w:w="51"/>
            </w:tcMar>
          </w:tcPr>
          <w:p w14:paraId="C9230000">
            <w:pPr>
              <w:widowControl w:val="1"/>
              <w:ind/>
              <w:jc w:val="center"/>
              <w:rPr>
                <w:sz w:val="20"/>
              </w:rPr>
            </w:pPr>
            <w:r>
              <w:rPr>
                <w:sz w:val="20"/>
              </w:rPr>
              <w:t>03 1 01 78240</w:t>
            </w:r>
          </w:p>
        </w:tc>
        <w:tc>
          <w:tcPr>
            <w:tcW w:type="dxa" w:w="567"/>
            <w:shd w:fill="auto" w:val="clear"/>
          </w:tcPr>
          <w:p w14:paraId="CA230000">
            <w:pPr>
              <w:widowControl w:val="1"/>
              <w:ind/>
              <w:jc w:val="center"/>
              <w:rPr>
                <w:sz w:val="20"/>
              </w:rPr>
            </w:pPr>
            <w:r>
              <w:rPr>
                <w:sz w:val="20"/>
              </w:rPr>
              <w:t>310</w:t>
            </w:r>
          </w:p>
        </w:tc>
        <w:tc>
          <w:tcPr>
            <w:tcW w:type="dxa" w:w="1701"/>
            <w:shd w:fill="auto" w:val="clear"/>
          </w:tcPr>
          <w:p w14:paraId="CB230000">
            <w:pPr>
              <w:widowControl w:val="1"/>
              <w:ind/>
              <w:jc w:val="right"/>
              <w:rPr>
                <w:sz w:val="20"/>
              </w:rPr>
            </w:pPr>
            <w:r>
              <w:rPr>
                <w:sz w:val="20"/>
              </w:rPr>
              <w:t>479 820,00</w:t>
            </w:r>
          </w:p>
        </w:tc>
        <w:tc>
          <w:tcPr>
            <w:tcW w:type="dxa" w:w="1701"/>
            <w:shd w:fill="auto" w:val="clear"/>
          </w:tcPr>
          <w:p w14:paraId="CC230000">
            <w:pPr>
              <w:widowControl w:val="1"/>
              <w:ind/>
              <w:jc w:val="right"/>
              <w:rPr>
                <w:sz w:val="20"/>
              </w:rPr>
            </w:pPr>
            <w:r>
              <w:rPr>
                <w:sz w:val="20"/>
              </w:rPr>
              <w:t>105 938,05</w:t>
            </w:r>
          </w:p>
        </w:tc>
        <w:tc>
          <w:tcPr>
            <w:tcW w:type="dxa" w:w="851"/>
            <w:shd w:fill="auto" w:val="clear"/>
          </w:tcPr>
          <w:p w14:paraId="CD230000">
            <w:pPr>
              <w:widowControl w:val="1"/>
              <w:ind/>
              <w:jc w:val="right"/>
              <w:rPr>
                <w:sz w:val="20"/>
              </w:rPr>
            </w:pPr>
            <w:r>
              <w:rPr>
                <w:sz w:val="20"/>
              </w:rPr>
              <w:t>22,1</w:t>
            </w:r>
          </w:p>
        </w:tc>
      </w:tr>
      <w:tr>
        <w:trPr>
          <w:trHeight w:hRule="atLeast" w:val="20"/>
        </w:trPr>
        <w:tc>
          <w:tcPr>
            <w:tcW w:type="dxa" w:w="7384"/>
            <w:shd w:fill="auto" w:val="clear"/>
          </w:tcPr>
          <w:p w14:paraId="CE230000">
            <w:pPr>
              <w:rPr>
                <w:sz w:val="20"/>
              </w:rPr>
            </w:pPr>
            <w:r>
              <w:rPr>
                <w:sz w:val="20"/>
              </w:rPr>
              <w:t>Ежемесячная денежная выплата семьям погибших ветеранов боевых действий</w:t>
            </w:r>
          </w:p>
        </w:tc>
        <w:tc>
          <w:tcPr>
            <w:tcW w:type="dxa" w:w="567"/>
            <w:shd w:fill="auto" w:val="clear"/>
          </w:tcPr>
          <w:p w14:paraId="CF230000">
            <w:pPr>
              <w:widowControl w:val="1"/>
              <w:ind/>
              <w:jc w:val="center"/>
              <w:rPr>
                <w:sz w:val="20"/>
              </w:rPr>
            </w:pPr>
            <w:r>
              <w:rPr>
                <w:sz w:val="20"/>
              </w:rPr>
              <w:t>609</w:t>
            </w:r>
          </w:p>
        </w:tc>
        <w:tc>
          <w:tcPr>
            <w:tcW w:type="dxa" w:w="426"/>
            <w:shd w:fill="auto" w:val="clear"/>
          </w:tcPr>
          <w:p w14:paraId="D0230000">
            <w:pPr>
              <w:widowControl w:val="1"/>
              <w:ind/>
              <w:jc w:val="center"/>
              <w:rPr>
                <w:sz w:val="20"/>
              </w:rPr>
            </w:pPr>
            <w:r>
              <w:rPr>
                <w:sz w:val="20"/>
              </w:rPr>
              <w:t>10</w:t>
            </w:r>
          </w:p>
        </w:tc>
        <w:tc>
          <w:tcPr>
            <w:tcW w:type="dxa" w:w="425"/>
            <w:shd w:fill="auto" w:val="clear"/>
          </w:tcPr>
          <w:p w14:paraId="D1230000">
            <w:pPr>
              <w:widowControl w:val="1"/>
              <w:ind/>
              <w:jc w:val="center"/>
              <w:rPr>
                <w:sz w:val="20"/>
              </w:rPr>
            </w:pPr>
            <w:r>
              <w:rPr>
                <w:sz w:val="20"/>
              </w:rPr>
              <w:t>03</w:t>
            </w:r>
          </w:p>
        </w:tc>
        <w:tc>
          <w:tcPr>
            <w:tcW w:type="dxa" w:w="1417"/>
            <w:shd w:fill="auto" w:val="clear"/>
            <w:tcMar>
              <w:left w:type="dxa" w:w="51"/>
              <w:right w:type="dxa" w:w="51"/>
            </w:tcMar>
          </w:tcPr>
          <w:p w14:paraId="D2230000">
            <w:pPr>
              <w:widowControl w:val="1"/>
              <w:ind/>
              <w:jc w:val="center"/>
              <w:rPr>
                <w:sz w:val="20"/>
              </w:rPr>
            </w:pPr>
            <w:r>
              <w:rPr>
                <w:sz w:val="20"/>
              </w:rPr>
              <w:t>03 1 01 78250</w:t>
            </w:r>
          </w:p>
        </w:tc>
        <w:tc>
          <w:tcPr>
            <w:tcW w:type="dxa" w:w="567"/>
            <w:shd w:fill="auto" w:val="clear"/>
          </w:tcPr>
          <w:p w14:paraId="D3230000">
            <w:pPr>
              <w:widowControl w:val="1"/>
              <w:ind/>
              <w:jc w:val="center"/>
              <w:rPr>
                <w:sz w:val="20"/>
              </w:rPr>
            </w:pPr>
            <w:r>
              <w:rPr>
                <w:sz w:val="20"/>
              </w:rPr>
              <w:t>000</w:t>
            </w:r>
          </w:p>
        </w:tc>
        <w:tc>
          <w:tcPr>
            <w:tcW w:type="dxa" w:w="1701"/>
            <w:shd w:fill="auto" w:val="clear"/>
          </w:tcPr>
          <w:p w14:paraId="D4230000">
            <w:pPr>
              <w:widowControl w:val="1"/>
              <w:ind/>
              <w:jc w:val="right"/>
              <w:rPr>
                <w:sz w:val="20"/>
              </w:rPr>
            </w:pPr>
            <w:r>
              <w:rPr>
                <w:sz w:val="20"/>
              </w:rPr>
              <w:t>5 819 500,00</w:t>
            </w:r>
          </w:p>
        </w:tc>
        <w:tc>
          <w:tcPr>
            <w:tcW w:type="dxa" w:w="1701"/>
            <w:shd w:fill="auto" w:val="clear"/>
          </w:tcPr>
          <w:p w14:paraId="D5230000">
            <w:pPr>
              <w:widowControl w:val="1"/>
              <w:ind/>
              <w:jc w:val="right"/>
              <w:rPr>
                <w:sz w:val="20"/>
              </w:rPr>
            </w:pPr>
            <w:r>
              <w:rPr>
                <w:sz w:val="20"/>
              </w:rPr>
              <w:t>1 335 461,57</w:t>
            </w:r>
          </w:p>
        </w:tc>
        <w:tc>
          <w:tcPr>
            <w:tcW w:type="dxa" w:w="851"/>
            <w:shd w:fill="auto" w:val="clear"/>
          </w:tcPr>
          <w:p w14:paraId="D6230000">
            <w:pPr>
              <w:widowControl w:val="1"/>
              <w:ind/>
              <w:jc w:val="right"/>
              <w:rPr>
                <w:sz w:val="20"/>
              </w:rPr>
            </w:pPr>
            <w:r>
              <w:rPr>
                <w:sz w:val="20"/>
              </w:rPr>
              <w:t>22,9</w:t>
            </w:r>
          </w:p>
        </w:tc>
      </w:tr>
      <w:tr>
        <w:trPr>
          <w:trHeight w:hRule="atLeast" w:val="20"/>
        </w:trPr>
        <w:tc>
          <w:tcPr>
            <w:tcW w:type="dxa" w:w="7384"/>
            <w:shd w:fill="auto" w:val="clear"/>
          </w:tcPr>
          <w:p w14:paraId="D7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8230000">
            <w:pPr>
              <w:widowControl w:val="1"/>
              <w:ind/>
              <w:jc w:val="center"/>
              <w:rPr>
                <w:sz w:val="20"/>
              </w:rPr>
            </w:pPr>
            <w:r>
              <w:rPr>
                <w:sz w:val="20"/>
              </w:rPr>
              <w:t>609</w:t>
            </w:r>
          </w:p>
        </w:tc>
        <w:tc>
          <w:tcPr>
            <w:tcW w:type="dxa" w:w="426"/>
            <w:shd w:fill="auto" w:val="clear"/>
          </w:tcPr>
          <w:p w14:paraId="D9230000">
            <w:pPr>
              <w:widowControl w:val="1"/>
              <w:ind/>
              <w:jc w:val="center"/>
              <w:rPr>
                <w:sz w:val="20"/>
              </w:rPr>
            </w:pPr>
            <w:r>
              <w:rPr>
                <w:sz w:val="20"/>
              </w:rPr>
              <w:t>10</w:t>
            </w:r>
          </w:p>
        </w:tc>
        <w:tc>
          <w:tcPr>
            <w:tcW w:type="dxa" w:w="425"/>
            <w:shd w:fill="auto" w:val="clear"/>
          </w:tcPr>
          <w:p w14:paraId="DA230000">
            <w:pPr>
              <w:widowControl w:val="1"/>
              <w:ind/>
              <w:jc w:val="center"/>
              <w:rPr>
                <w:sz w:val="20"/>
              </w:rPr>
            </w:pPr>
            <w:r>
              <w:rPr>
                <w:sz w:val="20"/>
              </w:rPr>
              <w:t>03</w:t>
            </w:r>
          </w:p>
        </w:tc>
        <w:tc>
          <w:tcPr>
            <w:tcW w:type="dxa" w:w="1417"/>
            <w:shd w:fill="auto" w:val="clear"/>
            <w:tcMar>
              <w:left w:type="dxa" w:w="51"/>
              <w:right w:type="dxa" w:w="51"/>
            </w:tcMar>
          </w:tcPr>
          <w:p w14:paraId="DB230000">
            <w:pPr>
              <w:widowControl w:val="1"/>
              <w:ind/>
              <w:jc w:val="center"/>
              <w:rPr>
                <w:sz w:val="20"/>
              </w:rPr>
            </w:pPr>
            <w:r>
              <w:rPr>
                <w:sz w:val="20"/>
              </w:rPr>
              <w:t>03 1 01 78250</w:t>
            </w:r>
          </w:p>
        </w:tc>
        <w:tc>
          <w:tcPr>
            <w:tcW w:type="dxa" w:w="567"/>
            <w:shd w:fill="auto" w:val="clear"/>
          </w:tcPr>
          <w:p w14:paraId="DC230000">
            <w:pPr>
              <w:widowControl w:val="1"/>
              <w:ind/>
              <w:jc w:val="center"/>
              <w:rPr>
                <w:sz w:val="20"/>
              </w:rPr>
            </w:pPr>
            <w:r>
              <w:rPr>
                <w:sz w:val="20"/>
              </w:rPr>
              <w:t>240</w:t>
            </w:r>
          </w:p>
        </w:tc>
        <w:tc>
          <w:tcPr>
            <w:tcW w:type="dxa" w:w="1701"/>
            <w:shd w:fill="auto" w:val="clear"/>
          </w:tcPr>
          <w:p w14:paraId="DD230000">
            <w:pPr>
              <w:widowControl w:val="1"/>
              <w:ind/>
              <w:jc w:val="right"/>
              <w:rPr>
                <w:sz w:val="20"/>
              </w:rPr>
            </w:pPr>
            <w:r>
              <w:rPr>
                <w:sz w:val="20"/>
              </w:rPr>
              <w:t>69 500,00</w:t>
            </w:r>
          </w:p>
        </w:tc>
        <w:tc>
          <w:tcPr>
            <w:tcW w:type="dxa" w:w="1701"/>
            <w:shd w:fill="auto" w:val="clear"/>
          </w:tcPr>
          <w:p w14:paraId="DE230000">
            <w:pPr>
              <w:widowControl w:val="1"/>
              <w:ind/>
              <w:jc w:val="right"/>
              <w:rPr>
                <w:sz w:val="20"/>
              </w:rPr>
            </w:pPr>
            <w:r>
              <w:rPr>
                <w:sz w:val="20"/>
              </w:rPr>
              <w:t>11 382,61</w:t>
            </w:r>
          </w:p>
        </w:tc>
        <w:tc>
          <w:tcPr>
            <w:tcW w:type="dxa" w:w="851"/>
            <w:shd w:fill="auto" w:val="clear"/>
          </w:tcPr>
          <w:p w14:paraId="DF230000">
            <w:pPr>
              <w:widowControl w:val="1"/>
              <w:ind/>
              <w:jc w:val="right"/>
              <w:rPr>
                <w:sz w:val="20"/>
              </w:rPr>
            </w:pPr>
            <w:r>
              <w:rPr>
                <w:sz w:val="20"/>
              </w:rPr>
              <w:t>16,4</w:t>
            </w:r>
          </w:p>
        </w:tc>
      </w:tr>
      <w:tr>
        <w:trPr>
          <w:trHeight w:hRule="atLeast" w:val="20"/>
        </w:trPr>
        <w:tc>
          <w:tcPr>
            <w:tcW w:type="dxa" w:w="7384"/>
            <w:shd w:fill="auto" w:val="clear"/>
          </w:tcPr>
          <w:p w14:paraId="E0230000">
            <w:pPr>
              <w:rPr>
                <w:sz w:val="20"/>
              </w:rPr>
            </w:pPr>
            <w:r>
              <w:rPr>
                <w:sz w:val="20"/>
              </w:rPr>
              <w:t>Публичные нормативные социальные выплаты гражданам</w:t>
            </w:r>
          </w:p>
        </w:tc>
        <w:tc>
          <w:tcPr>
            <w:tcW w:type="dxa" w:w="567"/>
            <w:shd w:fill="auto" w:val="clear"/>
          </w:tcPr>
          <w:p w14:paraId="E1230000">
            <w:pPr>
              <w:widowControl w:val="1"/>
              <w:ind/>
              <w:jc w:val="center"/>
              <w:rPr>
                <w:sz w:val="20"/>
              </w:rPr>
            </w:pPr>
            <w:r>
              <w:rPr>
                <w:sz w:val="20"/>
              </w:rPr>
              <w:t>609</w:t>
            </w:r>
          </w:p>
        </w:tc>
        <w:tc>
          <w:tcPr>
            <w:tcW w:type="dxa" w:w="426"/>
            <w:shd w:fill="auto" w:val="clear"/>
          </w:tcPr>
          <w:p w14:paraId="E2230000">
            <w:pPr>
              <w:widowControl w:val="1"/>
              <w:ind/>
              <w:jc w:val="center"/>
              <w:rPr>
                <w:sz w:val="20"/>
              </w:rPr>
            </w:pPr>
            <w:r>
              <w:rPr>
                <w:sz w:val="20"/>
              </w:rPr>
              <w:t>10</w:t>
            </w:r>
          </w:p>
        </w:tc>
        <w:tc>
          <w:tcPr>
            <w:tcW w:type="dxa" w:w="425"/>
            <w:shd w:fill="auto" w:val="clear"/>
          </w:tcPr>
          <w:p w14:paraId="E3230000">
            <w:pPr>
              <w:widowControl w:val="1"/>
              <w:ind/>
              <w:jc w:val="center"/>
              <w:rPr>
                <w:sz w:val="20"/>
              </w:rPr>
            </w:pPr>
            <w:r>
              <w:rPr>
                <w:sz w:val="20"/>
              </w:rPr>
              <w:t>03</w:t>
            </w:r>
          </w:p>
        </w:tc>
        <w:tc>
          <w:tcPr>
            <w:tcW w:type="dxa" w:w="1417"/>
            <w:shd w:fill="auto" w:val="clear"/>
            <w:tcMar>
              <w:left w:type="dxa" w:w="51"/>
              <w:right w:type="dxa" w:w="51"/>
            </w:tcMar>
          </w:tcPr>
          <w:p w14:paraId="E4230000">
            <w:pPr>
              <w:widowControl w:val="1"/>
              <w:ind/>
              <w:jc w:val="center"/>
              <w:rPr>
                <w:sz w:val="20"/>
              </w:rPr>
            </w:pPr>
            <w:r>
              <w:rPr>
                <w:sz w:val="20"/>
              </w:rPr>
              <w:t>03 1 01 78250</w:t>
            </w:r>
          </w:p>
        </w:tc>
        <w:tc>
          <w:tcPr>
            <w:tcW w:type="dxa" w:w="567"/>
            <w:shd w:fill="auto" w:val="clear"/>
          </w:tcPr>
          <w:p w14:paraId="E5230000">
            <w:pPr>
              <w:widowControl w:val="1"/>
              <w:ind/>
              <w:jc w:val="center"/>
              <w:rPr>
                <w:sz w:val="20"/>
              </w:rPr>
            </w:pPr>
            <w:r>
              <w:rPr>
                <w:sz w:val="20"/>
              </w:rPr>
              <w:t>310</w:t>
            </w:r>
          </w:p>
        </w:tc>
        <w:tc>
          <w:tcPr>
            <w:tcW w:type="dxa" w:w="1701"/>
            <w:shd w:fill="auto" w:val="clear"/>
          </w:tcPr>
          <w:p w14:paraId="E6230000">
            <w:pPr>
              <w:widowControl w:val="1"/>
              <w:ind/>
              <w:jc w:val="right"/>
              <w:rPr>
                <w:sz w:val="20"/>
              </w:rPr>
            </w:pPr>
            <w:r>
              <w:rPr>
                <w:sz w:val="20"/>
              </w:rPr>
              <w:t>5 750 000,00</w:t>
            </w:r>
          </w:p>
        </w:tc>
        <w:tc>
          <w:tcPr>
            <w:tcW w:type="dxa" w:w="1701"/>
            <w:shd w:fill="auto" w:val="clear"/>
          </w:tcPr>
          <w:p w14:paraId="E7230000">
            <w:pPr>
              <w:widowControl w:val="1"/>
              <w:ind/>
              <w:jc w:val="right"/>
              <w:rPr>
                <w:sz w:val="20"/>
              </w:rPr>
            </w:pPr>
            <w:r>
              <w:rPr>
                <w:sz w:val="20"/>
              </w:rPr>
              <w:t>1 324 078,96</w:t>
            </w:r>
          </w:p>
        </w:tc>
        <w:tc>
          <w:tcPr>
            <w:tcW w:type="dxa" w:w="851"/>
            <w:shd w:fill="auto" w:val="clear"/>
          </w:tcPr>
          <w:p w14:paraId="E8230000">
            <w:pPr>
              <w:widowControl w:val="1"/>
              <w:ind/>
              <w:jc w:val="right"/>
              <w:rPr>
                <w:sz w:val="20"/>
              </w:rPr>
            </w:pPr>
            <w:r>
              <w:rPr>
                <w:sz w:val="20"/>
              </w:rPr>
              <w:t>23,0</w:t>
            </w:r>
          </w:p>
        </w:tc>
      </w:tr>
      <w:tr>
        <w:trPr>
          <w:trHeight w:hRule="atLeast" w:val="20"/>
        </w:trPr>
        <w:tc>
          <w:tcPr>
            <w:tcW w:type="dxa" w:w="7384"/>
            <w:shd w:fill="auto" w:val="clear"/>
          </w:tcPr>
          <w:p w14:paraId="E9230000">
            <w:pPr>
              <w:rPr>
                <w:sz w:val="20"/>
              </w:rPr>
            </w:pPr>
            <w:r>
              <w:rPr>
                <w:sz w:val="20"/>
              </w:rPr>
              <w:t>Предоставление гражданам субсидий на оплату жилого помещения и коммунальных услуг</w:t>
            </w:r>
          </w:p>
        </w:tc>
        <w:tc>
          <w:tcPr>
            <w:tcW w:type="dxa" w:w="567"/>
            <w:shd w:fill="auto" w:val="clear"/>
          </w:tcPr>
          <w:p w14:paraId="EA230000">
            <w:pPr>
              <w:widowControl w:val="1"/>
              <w:ind/>
              <w:jc w:val="center"/>
              <w:rPr>
                <w:sz w:val="20"/>
              </w:rPr>
            </w:pPr>
            <w:r>
              <w:rPr>
                <w:sz w:val="20"/>
              </w:rPr>
              <w:t>609</w:t>
            </w:r>
          </w:p>
        </w:tc>
        <w:tc>
          <w:tcPr>
            <w:tcW w:type="dxa" w:w="426"/>
            <w:shd w:fill="auto" w:val="clear"/>
          </w:tcPr>
          <w:p w14:paraId="EB230000">
            <w:pPr>
              <w:widowControl w:val="1"/>
              <w:ind/>
              <w:jc w:val="center"/>
              <w:rPr>
                <w:sz w:val="20"/>
              </w:rPr>
            </w:pPr>
            <w:r>
              <w:rPr>
                <w:sz w:val="20"/>
              </w:rPr>
              <w:t>10</w:t>
            </w:r>
          </w:p>
        </w:tc>
        <w:tc>
          <w:tcPr>
            <w:tcW w:type="dxa" w:w="425"/>
            <w:shd w:fill="auto" w:val="clear"/>
          </w:tcPr>
          <w:p w14:paraId="EC230000">
            <w:pPr>
              <w:widowControl w:val="1"/>
              <w:ind/>
              <w:jc w:val="center"/>
              <w:rPr>
                <w:sz w:val="20"/>
              </w:rPr>
            </w:pPr>
            <w:r>
              <w:rPr>
                <w:sz w:val="20"/>
              </w:rPr>
              <w:t>03</w:t>
            </w:r>
          </w:p>
        </w:tc>
        <w:tc>
          <w:tcPr>
            <w:tcW w:type="dxa" w:w="1417"/>
            <w:shd w:fill="auto" w:val="clear"/>
            <w:tcMar>
              <w:left w:type="dxa" w:w="51"/>
              <w:right w:type="dxa" w:w="51"/>
            </w:tcMar>
          </w:tcPr>
          <w:p w14:paraId="ED230000">
            <w:pPr>
              <w:widowControl w:val="1"/>
              <w:ind/>
              <w:jc w:val="center"/>
              <w:rPr>
                <w:sz w:val="20"/>
              </w:rPr>
            </w:pPr>
            <w:r>
              <w:rPr>
                <w:sz w:val="20"/>
              </w:rPr>
              <w:t>03 1 01 78260</w:t>
            </w:r>
          </w:p>
        </w:tc>
        <w:tc>
          <w:tcPr>
            <w:tcW w:type="dxa" w:w="567"/>
            <w:shd w:fill="auto" w:val="clear"/>
          </w:tcPr>
          <w:p w14:paraId="EE230000">
            <w:pPr>
              <w:widowControl w:val="1"/>
              <w:ind/>
              <w:jc w:val="center"/>
              <w:rPr>
                <w:sz w:val="20"/>
              </w:rPr>
            </w:pPr>
            <w:r>
              <w:rPr>
                <w:sz w:val="20"/>
              </w:rPr>
              <w:t>000</w:t>
            </w:r>
          </w:p>
        </w:tc>
        <w:tc>
          <w:tcPr>
            <w:tcW w:type="dxa" w:w="1701"/>
            <w:shd w:fill="auto" w:val="clear"/>
          </w:tcPr>
          <w:p w14:paraId="EF230000">
            <w:pPr>
              <w:widowControl w:val="1"/>
              <w:ind/>
              <w:jc w:val="right"/>
              <w:rPr>
                <w:sz w:val="20"/>
              </w:rPr>
            </w:pPr>
            <w:r>
              <w:rPr>
                <w:sz w:val="20"/>
              </w:rPr>
              <w:t>326 646 250,00</w:t>
            </w:r>
          </w:p>
        </w:tc>
        <w:tc>
          <w:tcPr>
            <w:tcW w:type="dxa" w:w="1701"/>
            <w:shd w:fill="auto" w:val="clear"/>
          </w:tcPr>
          <w:p w14:paraId="F0230000">
            <w:pPr>
              <w:widowControl w:val="1"/>
              <w:ind/>
              <w:jc w:val="right"/>
              <w:rPr>
                <w:sz w:val="20"/>
              </w:rPr>
            </w:pPr>
            <w:r>
              <w:rPr>
                <w:sz w:val="20"/>
              </w:rPr>
              <w:t>44 399 500,00</w:t>
            </w:r>
          </w:p>
        </w:tc>
        <w:tc>
          <w:tcPr>
            <w:tcW w:type="dxa" w:w="851"/>
            <w:shd w:fill="auto" w:val="clear"/>
          </w:tcPr>
          <w:p w14:paraId="F1230000">
            <w:pPr>
              <w:widowControl w:val="1"/>
              <w:ind/>
              <w:jc w:val="right"/>
              <w:rPr>
                <w:sz w:val="20"/>
              </w:rPr>
            </w:pPr>
            <w:r>
              <w:rPr>
                <w:sz w:val="20"/>
              </w:rPr>
              <w:t>13,6</w:t>
            </w:r>
          </w:p>
        </w:tc>
      </w:tr>
      <w:tr>
        <w:trPr>
          <w:trHeight w:hRule="atLeast" w:val="20"/>
        </w:trPr>
        <w:tc>
          <w:tcPr>
            <w:tcW w:type="dxa" w:w="7384"/>
            <w:shd w:fill="auto" w:val="clear"/>
          </w:tcPr>
          <w:p w14:paraId="F2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3230000">
            <w:pPr>
              <w:widowControl w:val="1"/>
              <w:ind/>
              <w:jc w:val="center"/>
              <w:rPr>
                <w:sz w:val="20"/>
              </w:rPr>
            </w:pPr>
            <w:r>
              <w:rPr>
                <w:sz w:val="20"/>
              </w:rPr>
              <w:t>609</w:t>
            </w:r>
          </w:p>
        </w:tc>
        <w:tc>
          <w:tcPr>
            <w:tcW w:type="dxa" w:w="426"/>
            <w:shd w:fill="auto" w:val="clear"/>
          </w:tcPr>
          <w:p w14:paraId="F4230000">
            <w:pPr>
              <w:widowControl w:val="1"/>
              <w:ind/>
              <w:jc w:val="center"/>
              <w:rPr>
                <w:sz w:val="20"/>
              </w:rPr>
            </w:pPr>
            <w:r>
              <w:rPr>
                <w:sz w:val="20"/>
              </w:rPr>
              <w:t>10</w:t>
            </w:r>
          </w:p>
        </w:tc>
        <w:tc>
          <w:tcPr>
            <w:tcW w:type="dxa" w:w="425"/>
            <w:shd w:fill="auto" w:val="clear"/>
          </w:tcPr>
          <w:p w14:paraId="F5230000">
            <w:pPr>
              <w:widowControl w:val="1"/>
              <w:ind/>
              <w:jc w:val="center"/>
              <w:rPr>
                <w:sz w:val="20"/>
              </w:rPr>
            </w:pPr>
            <w:r>
              <w:rPr>
                <w:sz w:val="20"/>
              </w:rPr>
              <w:t>03</w:t>
            </w:r>
          </w:p>
        </w:tc>
        <w:tc>
          <w:tcPr>
            <w:tcW w:type="dxa" w:w="1417"/>
            <w:shd w:fill="auto" w:val="clear"/>
            <w:tcMar>
              <w:left w:type="dxa" w:w="51"/>
              <w:right w:type="dxa" w:w="51"/>
            </w:tcMar>
          </w:tcPr>
          <w:p w14:paraId="F6230000">
            <w:pPr>
              <w:widowControl w:val="1"/>
              <w:ind/>
              <w:jc w:val="center"/>
              <w:rPr>
                <w:sz w:val="20"/>
              </w:rPr>
            </w:pPr>
            <w:r>
              <w:rPr>
                <w:sz w:val="20"/>
              </w:rPr>
              <w:t>03 1 01 78260</w:t>
            </w:r>
          </w:p>
        </w:tc>
        <w:tc>
          <w:tcPr>
            <w:tcW w:type="dxa" w:w="567"/>
            <w:shd w:fill="auto" w:val="clear"/>
          </w:tcPr>
          <w:p w14:paraId="F7230000">
            <w:pPr>
              <w:widowControl w:val="1"/>
              <w:ind/>
              <w:jc w:val="center"/>
              <w:rPr>
                <w:sz w:val="20"/>
              </w:rPr>
            </w:pPr>
            <w:r>
              <w:rPr>
                <w:sz w:val="20"/>
              </w:rPr>
              <w:t>240</w:t>
            </w:r>
          </w:p>
        </w:tc>
        <w:tc>
          <w:tcPr>
            <w:tcW w:type="dxa" w:w="1701"/>
            <w:shd w:fill="auto" w:val="clear"/>
          </w:tcPr>
          <w:p w14:paraId="F8230000">
            <w:pPr>
              <w:widowControl w:val="1"/>
              <w:ind/>
              <w:jc w:val="right"/>
              <w:rPr>
                <w:sz w:val="20"/>
              </w:rPr>
            </w:pPr>
            <w:r>
              <w:rPr>
                <w:sz w:val="20"/>
              </w:rPr>
              <w:t>4 200 000,00</w:t>
            </w:r>
          </w:p>
        </w:tc>
        <w:tc>
          <w:tcPr>
            <w:tcW w:type="dxa" w:w="1701"/>
            <w:shd w:fill="auto" w:val="clear"/>
          </w:tcPr>
          <w:p w14:paraId="F9230000">
            <w:pPr>
              <w:widowControl w:val="1"/>
              <w:ind/>
              <w:jc w:val="right"/>
              <w:rPr>
                <w:sz w:val="20"/>
              </w:rPr>
            </w:pPr>
            <w:r>
              <w:rPr>
                <w:sz w:val="20"/>
              </w:rPr>
              <w:t>555 407,50</w:t>
            </w:r>
          </w:p>
        </w:tc>
        <w:tc>
          <w:tcPr>
            <w:tcW w:type="dxa" w:w="851"/>
            <w:shd w:fill="auto" w:val="clear"/>
          </w:tcPr>
          <w:p w14:paraId="FA230000">
            <w:pPr>
              <w:widowControl w:val="1"/>
              <w:ind/>
              <w:jc w:val="right"/>
              <w:rPr>
                <w:sz w:val="20"/>
              </w:rPr>
            </w:pPr>
            <w:r>
              <w:rPr>
                <w:sz w:val="20"/>
              </w:rPr>
              <w:t>13,2</w:t>
            </w:r>
          </w:p>
        </w:tc>
      </w:tr>
      <w:tr>
        <w:trPr>
          <w:trHeight w:hRule="atLeast" w:val="20"/>
        </w:trPr>
        <w:tc>
          <w:tcPr>
            <w:tcW w:type="dxa" w:w="7384"/>
            <w:shd w:fill="auto" w:val="clear"/>
          </w:tcPr>
          <w:p w14:paraId="FB230000">
            <w:pPr>
              <w:rPr>
                <w:sz w:val="20"/>
              </w:rPr>
            </w:pPr>
            <w:r>
              <w:rPr>
                <w:sz w:val="20"/>
              </w:rPr>
              <w:t>Публичные нормативные социальные выплаты гражданам</w:t>
            </w:r>
          </w:p>
        </w:tc>
        <w:tc>
          <w:tcPr>
            <w:tcW w:type="dxa" w:w="567"/>
            <w:shd w:fill="auto" w:val="clear"/>
          </w:tcPr>
          <w:p w14:paraId="FC230000">
            <w:pPr>
              <w:widowControl w:val="1"/>
              <w:ind/>
              <w:jc w:val="center"/>
              <w:rPr>
                <w:sz w:val="20"/>
              </w:rPr>
            </w:pPr>
            <w:r>
              <w:rPr>
                <w:sz w:val="20"/>
              </w:rPr>
              <w:t>609</w:t>
            </w:r>
          </w:p>
        </w:tc>
        <w:tc>
          <w:tcPr>
            <w:tcW w:type="dxa" w:w="426"/>
            <w:shd w:fill="auto" w:val="clear"/>
          </w:tcPr>
          <w:p w14:paraId="FD230000">
            <w:pPr>
              <w:widowControl w:val="1"/>
              <w:ind/>
              <w:jc w:val="center"/>
              <w:rPr>
                <w:sz w:val="20"/>
              </w:rPr>
            </w:pPr>
            <w:r>
              <w:rPr>
                <w:sz w:val="20"/>
              </w:rPr>
              <w:t>10</w:t>
            </w:r>
          </w:p>
        </w:tc>
        <w:tc>
          <w:tcPr>
            <w:tcW w:type="dxa" w:w="425"/>
            <w:shd w:fill="auto" w:val="clear"/>
          </w:tcPr>
          <w:p w14:paraId="FE230000">
            <w:pPr>
              <w:widowControl w:val="1"/>
              <w:ind/>
              <w:jc w:val="center"/>
              <w:rPr>
                <w:sz w:val="20"/>
              </w:rPr>
            </w:pPr>
            <w:r>
              <w:rPr>
                <w:sz w:val="20"/>
              </w:rPr>
              <w:t>03</w:t>
            </w:r>
          </w:p>
        </w:tc>
        <w:tc>
          <w:tcPr>
            <w:tcW w:type="dxa" w:w="1417"/>
            <w:shd w:fill="auto" w:val="clear"/>
            <w:tcMar>
              <w:left w:type="dxa" w:w="51"/>
              <w:right w:type="dxa" w:w="51"/>
            </w:tcMar>
          </w:tcPr>
          <w:p w14:paraId="FF230000">
            <w:pPr>
              <w:widowControl w:val="1"/>
              <w:ind/>
              <w:jc w:val="center"/>
              <w:rPr>
                <w:sz w:val="20"/>
              </w:rPr>
            </w:pPr>
            <w:r>
              <w:rPr>
                <w:sz w:val="20"/>
              </w:rPr>
              <w:t>03 1 01 78260</w:t>
            </w:r>
          </w:p>
        </w:tc>
        <w:tc>
          <w:tcPr>
            <w:tcW w:type="dxa" w:w="567"/>
            <w:shd w:fill="auto" w:val="clear"/>
          </w:tcPr>
          <w:p w14:paraId="00240000">
            <w:pPr>
              <w:widowControl w:val="1"/>
              <w:ind/>
              <w:jc w:val="center"/>
              <w:rPr>
                <w:sz w:val="20"/>
              </w:rPr>
            </w:pPr>
            <w:r>
              <w:rPr>
                <w:sz w:val="20"/>
              </w:rPr>
              <w:t>310</w:t>
            </w:r>
          </w:p>
        </w:tc>
        <w:tc>
          <w:tcPr>
            <w:tcW w:type="dxa" w:w="1701"/>
            <w:shd w:fill="auto" w:val="clear"/>
          </w:tcPr>
          <w:p w14:paraId="01240000">
            <w:pPr>
              <w:widowControl w:val="1"/>
              <w:ind/>
              <w:jc w:val="right"/>
              <w:rPr>
                <w:sz w:val="20"/>
              </w:rPr>
            </w:pPr>
            <w:r>
              <w:rPr>
                <w:sz w:val="20"/>
              </w:rPr>
              <w:t>322 446 250,00</w:t>
            </w:r>
          </w:p>
        </w:tc>
        <w:tc>
          <w:tcPr>
            <w:tcW w:type="dxa" w:w="1701"/>
            <w:shd w:fill="auto" w:val="clear"/>
          </w:tcPr>
          <w:p w14:paraId="02240000">
            <w:pPr>
              <w:widowControl w:val="1"/>
              <w:ind/>
              <w:jc w:val="right"/>
              <w:rPr>
                <w:sz w:val="20"/>
              </w:rPr>
            </w:pPr>
            <w:r>
              <w:rPr>
                <w:sz w:val="20"/>
              </w:rPr>
              <w:t>43 844 092,50</w:t>
            </w:r>
          </w:p>
        </w:tc>
        <w:tc>
          <w:tcPr>
            <w:tcW w:type="dxa" w:w="851"/>
            <w:shd w:fill="auto" w:val="clear"/>
          </w:tcPr>
          <w:p w14:paraId="03240000">
            <w:pPr>
              <w:widowControl w:val="1"/>
              <w:ind/>
              <w:jc w:val="right"/>
              <w:rPr>
                <w:sz w:val="20"/>
              </w:rPr>
            </w:pPr>
            <w:r>
              <w:rPr>
                <w:sz w:val="20"/>
              </w:rPr>
              <w:t>13,6</w:t>
            </w:r>
          </w:p>
        </w:tc>
      </w:tr>
      <w:tr>
        <w:trPr>
          <w:trHeight w:hRule="atLeast" w:val="20"/>
        </w:trPr>
        <w:tc>
          <w:tcPr>
            <w:tcW w:type="dxa" w:w="7384"/>
            <w:shd w:fill="auto" w:val="clear"/>
          </w:tcPr>
          <w:p w14:paraId="0424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567"/>
            <w:shd w:fill="auto" w:val="clear"/>
          </w:tcPr>
          <w:p w14:paraId="05240000">
            <w:pPr>
              <w:widowControl w:val="1"/>
              <w:ind/>
              <w:jc w:val="center"/>
              <w:rPr>
                <w:sz w:val="20"/>
              </w:rPr>
            </w:pPr>
            <w:r>
              <w:rPr>
                <w:sz w:val="20"/>
              </w:rPr>
              <w:t>609</w:t>
            </w:r>
          </w:p>
        </w:tc>
        <w:tc>
          <w:tcPr>
            <w:tcW w:type="dxa" w:w="426"/>
            <w:shd w:fill="auto" w:val="clear"/>
          </w:tcPr>
          <w:p w14:paraId="06240000">
            <w:pPr>
              <w:widowControl w:val="1"/>
              <w:ind/>
              <w:jc w:val="center"/>
              <w:rPr>
                <w:sz w:val="20"/>
              </w:rPr>
            </w:pPr>
            <w:r>
              <w:rPr>
                <w:sz w:val="20"/>
              </w:rPr>
              <w:t>10</w:t>
            </w:r>
          </w:p>
        </w:tc>
        <w:tc>
          <w:tcPr>
            <w:tcW w:type="dxa" w:w="425"/>
            <w:shd w:fill="auto" w:val="clear"/>
          </w:tcPr>
          <w:p w14:paraId="07240000">
            <w:pPr>
              <w:widowControl w:val="1"/>
              <w:ind/>
              <w:jc w:val="center"/>
              <w:rPr>
                <w:sz w:val="20"/>
              </w:rPr>
            </w:pPr>
            <w:r>
              <w:rPr>
                <w:sz w:val="20"/>
              </w:rPr>
              <w:t>03</w:t>
            </w:r>
          </w:p>
        </w:tc>
        <w:tc>
          <w:tcPr>
            <w:tcW w:type="dxa" w:w="1417"/>
            <w:shd w:fill="auto" w:val="clear"/>
            <w:tcMar>
              <w:left w:type="dxa" w:w="51"/>
              <w:right w:type="dxa" w:w="51"/>
            </w:tcMar>
          </w:tcPr>
          <w:p w14:paraId="08240000">
            <w:pPr>
              <w:widowControl w:val="1"/>
              <w:ind/>
              <w:jc w:val="center"/>
              <w:rPr>
                <w:sz w:val="20"/>
              </w:rPr>
            </w:pPr>
            <w:r>
              <w:rPr>
                <w:sz w:val="20"/>
              </w:rPr>
              <w:t>03 1 01 78270</w:t>
            </w:r>
          </w:p>
        </w:tc>
        <w:tc>
          <w:tcPr>
            <w:tcW w:type="dxa" w:w="567"/>
            <w:shd w:fill="auto" w:val="clear"/>
          </w:tcPr>
          <w:p w14:paraId="09240000">
            <w:pPr>
              <w:widowControl w:val="1"/>
              <w:ind/>
              <w:jc w:val="center"/>
              <w:rPr>
                <w:sz w:val="20"/>
              </w:rPr>
            </w:pPr>
            <w:r>
              <w:rPr>
                <w:sz w:val="20"/>
              </w:rPr>
              <w:t>000</w:t>
            </w:r>
          </w:p>
        </w:tc>
        <w:tc>
          <w:tcPr>
            <w:tcW w:type="dxa" w:w="1701"/>
            <w:shd w:fill="auto" w:val="clear"/>
          </w:tcPr>
          <w:p w14:paraId="0A240000">
            <w:pPr>
              <w:widowControl w:val="1"/>
              <w:ind/>
              <w:jc w:val="right"/>
              <w:rPr>
                <w:sz w:val="20"/>
              </w:rPr>
            </w:pPr>
            <w:r>
              <w:rPr>
                <w:sz w:val="20"/>
              </w:rPr>
              <w:t>3 024 520,00</w:t>
            </w:r>
          </w:p>
        </w:tc>
        <w:tc>
          <w:tcPr>
            <w:tcW w:type="dxa" w:w="1701"/>
            <w:shd w:fill="auto" w:val="clear"/>
          </w:tcPr>
          <w:p w14:paraId="0B240000">
            <w:pPr>
              <w:widowControl w:val="1"/>
              <w:ind/>
              <w:jc w:val="right"/>
              <w:rPr>
                <w:sz w:val="20"/>
              </w:rPr>
            </w:pPr>
            <w:r>
              <w:rPr>
                <w:sz w:val="20"/>
              </w:rPr>
              <w:t>570 000,00</w:t>
            </w:r>
          </w:p>
        </w:tc>
        <w:tc>
          <w:tcPr>
            <w:tcW w:type="dxa" w:w="851"/>
            <w:shd w:fill="auto" w:val="clear"/>
          </w:tcPr>
          <w:p w14:paraId="0C240000">
            <w:pPr>
              <w:widowControl w:val="1"/>
              <w:ind/>
              <w:jc w:val="right"/>
              <w:rPr>
                <w:sz w:val="20"/>
              </w:rPr>
            </w:pPr>
            <w:r>
              <w:rPr>
                <w:sz w:val="20"/>
              </w:rPr>
              <w:t>18,8</w:t>
            </w:r>
          </w:p>
        </w:tc>
      </w:tr>
      <w:tr>
        <w:trPr>
          <w:trHeight w:hRule="atLeast" w:val="20"/>
        </w:trPr>
        <w:tc>
          <w:tcPr>
            <w:tcW w:type="dxa" w:w="7384"/>
            <w:shd w:fill="auto" w:val="clear"/>
          </w:tcPr>
          <w:p w14:paraId="0D2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E240000">
            <w:pPr>
              <w:widowControl w:val="1"/>
              <w:ind/>
              <w:jc w:val="center"/>
              <w:rPr>
                <w:sz w:val="20"/>
              </w:rPr>
            </w:pPr>
            <w:r>
              <w:rPr>
                <w:sz w:val="20"/>
              </w:rPr>
              <w:t>609</w:t>
            </w:r>
          </w:p>
        </w:tc>
        <w:tc>
          <w:tcPr>
            <w:tcW w:type="dxa" w:w="426"/>
            <w:shd w:fill="auto" w:val="clear"/>
          </w:tcPr>
          <w:p w14:paraId="0F240000">
            <w:pPr>
              <w:widowControl w:val="1"/>
              <w:ind/>
              <w:jc w:val="center"/>
              <w:rPr>
                <w:sz w:val="20"/>
              </w:rPr>
            </w:pPr>
            <w:r>
              <w:rPr>
                <w:sz w:val="20"/>
              </w:rPr>
              <w:t>10</w:t>
            </w:r>
          </w:p>
        </w:tc>
        <w:tc>
          <w:tcPr>
            <w:tcW w:type="dxa" w:w="425"/>
            <w:shd w:fill="auto" w:val="clear"/>
          </w:tcPr>
          <w:p w14:paraId="10240000">
            <w:pPr>
              <w:widowControl w:val="1"/>
              <w:ind/>
              <w:jc w:val="center"/>
              <w:rPr>
                <w:sz w:val="20"/>
              </w:rPr>
            </w:pPr>
            <w:r>
              <w:rPr>
                <w:sz w:val="20"/>
              </w:rPr>
              <w:t>03</w:t>
            </w:r>
          </w:p>
        </w:tc>
        <w:tc>
          <w:tcPr>
            <w:tcW w:type="dxa" w:w="1417"/>
            <w:shd w:fill="auto" w:val="clear"/>
            <w:tcMar>
              <w:left w:type="dxa" w:w="51"/>
              <w:right w:type="dxa" w:w="51"/>
            </w:tcMar>
          </w:tcPr>
          <w:p w14:paraId="11240000">
            <w:pPr>
              <w:widowControl w:val="1"/>
              <w:ind/>
              <w:jc w:val="center"/>
              <w:rPr>
                <w:sz w:val="20"/>
              </w:rPr>
            </w:pPr>
            <w:r>
              <w:rPr>
                <w:sz w:val="20"/>
              </w:rPr>
              <w:t>03 1 01 78270</w:t>
            </w:r>
          </w:p>
        </w:tc>
        <w:tc>
          <w:tcPr>
            <w:tcW w:type="dxa" w:w="567"/>
            <w:shd w:fill="auto" w:val="clear"/>
          </w:tcPr>
          <w:p w14:paraId="12240000">
            <w:pPr>
              <w:widowControl w:val="1"/>
              <w:ind/>
              <w:jc w:val="center"/>
              <w:rPr>
                <w:sz w:val="20"/>
              </w:rPr>
            </w:pPr>
            <w:r>
              <w:rPr>
                <w:sz w:val="20"/>
              </w:rPr>
              <w:t>240</w:t>
            </w:r>
          </w:p>
        </w:tc>
        <w:tc>
          <w:tcPr>
            <w:tcW w:type="dxa" w:w="1701"/>
            <w:shd w:fill="auto" w:val="clear"/>
          </w:tcPr>
          <w:p w14:paraId="13240000">
            <w:pPr>
              <w:widowControl w:val="1"/>
              <w:ind/>
              <w:jc w:val="right"/>
              <w:rPr>
                <w:sz w:val="20"/>
              </w:rPr>
            </w:pPr>
            <w:r>
              <w:rPr>
                <w:sz w:val="20"/>
              </w:rPr>
              <w:t>24 520,00</w:t>
            </w:r>
          </w:p>
        </w:tc>
        <w:tc>
          <w:tcPr>
            <w:tcW w:type="dxa" w:w="1701"/>
            <w:shd w:fill="auto" w:val="clear"/>
          </w:tcPr>
          <w:p w14:paraId="14240000">
            <w:pPr>
              <w:widowControl w:val="1"/>
              <w:ind/>
              <w:jc w:val="right"/>
              <w:rPr>
                <w:sz w:val="20"/>
              </w:rPr>
            </w:pPr>
            <w:r>
              <w:rPr>
                <w:sz w:val="20"/>
              </w:rPr>
              <w:t>1 696,59</w:t>
            </w:r>
          </w:p>
        </w:tc>
        <w:tc>
          <w:tcPr>
            <w:tcW w:type="dxa" w:w="851"/>
            <w:shd w:fill="auto" w:val="clear"/>
          </w:tcPr>
          <w:p w14:paraId="15240000">
            <w:pPr>
              <w:widowControl w:val="1"/>
              <w:ind/>
              <w:jc w:val="right"/>
              <w:rPr>
                <w:sz w:val="20"/>
              </w:rPr>
            </w:pPr>
            <w:r>
              <w:rPr>
                <w:sz w:val="20"/>
              </w:rPr>
              <w:t>6,9</w:t>
            </w:r>
          </w:p>
        </w:tc>
      </w:tr>
      <w:tr>
        <w:trPr>
          <w:trHeight w:hRule="atLeast" w:val="20"/>
        </w:trPr>
        <w:tc>
          <w:tcPr>
            <w:tcW w:type="dxa" w:w="7384"/>
            <w:shd w:fill="auto" w:val="clear"/>
          </w:tcPr>
          <w:p w14:paraId="1624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17240000">
            <w:pPr>
              <w:widowControl w:val="1"/>
              <w:ind/>
              <w:jc w:val="center"/>
              <w:rPr>
                <w:sz w:val="20"/>
              </w:rPr>
            </w:pPr>
            <w:r>
              <w:rPr>
                <w:sz w:val="20"/>
              </w:rPr>
              <w:t>609</w:t>
            </w:r>
          </w:p>
        </w:tc>
        <w:tc>
          <w:tcPr>
            <w:tcW w:type="dxa" w:w="426"/>
            <w:shd w:fill="auto" w:val="clear"/>
          </w:tcPr>
          <w:p w14:paraId="18240000">
            <w:pPr>
              <w:widowControl w:val="1"/>
              <w:ind/>
              <w:jc w:val="center"/>
              <w:rPr>
                <w:sz w:val="20"/>
              </w:rPr>
            </w:pPr>
            <w:r>
              <w:rPr>
                <w:sz w:val="20"/>
              </w:rPr>
              <w:t>10</w:t>
            </w:r>
          </w:p>
        </w:tc>
        <w:tc>
          <w:tcPr>
            <w:tcW w:type="dxa" w:w="425"/>
            <w:shd w:fill="auto" w:val="clear"/>
          </w:tcPr>
          <w:p w14:paraId="19240000">
            <w:pPr>
              <w:widowControl w:val="1"/>
              <w:ind/>
              <w:jc w:val="center"/>
              <w:rPr>
                <w:sz w:val="20"/>
              </w:rPr>
            </w:pPr>
            <w:r>
              <w:rPr>
                <w:sz w:val="20"/>
              </w:rPr>
              <w:t>03</w:t>
            </w:r>
          </w:p>
        </w:tc>
        <w:tc>
          <w:tcPr>
            <w:tcW w:type="dxa" w:w="1417"/>
            <w:shd w:fill="auto" w:val="clear"/>
            <w:tcMar>
              <w:left w:type="dxa" w:w="51"/>
              <w:right w:type="dxa" w:w="51"/>
            </w:tcMar>
          </w:tcPr>
          <w:p w14:paraId="1A240000">
            <w:pPr>
              <w:widowControl w:val="1"/>
              <w:ind/>
              <w:jc w:val="center"/>
              <w:rPr>
                <w:sz w:val="20"/>
              </w:rPr>
            </w:pPr>
            <w:r>
              <w:rPr>
                <w:sz w:val="20"/>
              </w:rPr>
              <w:t>03 1 01 78270</w:t>
            </w:r>
          </w:p>
        </w:tc>
        <w:tc>
          <w:tcPr>
            <w:tcW w:type="dxa" w:w="567"/>
            <w:shd w:fill="auto" w:val="clear"/>
          </w:tcPr>
          <w:p w14:paraId="1B240000">
            <w:pPr>
              <w:widowControl w:val="1"/>
              <w:ind/>
              <w:jc w:val="center"/>
              <w:rPr>
                <w:sz w:val="20"/>
              </w:rPr>
            </w:pPr>
            <w:r>
              <w:rPr>
                <w:sz w:val="20"/>
              </w:rPr>
              <w:t>320</w:t>
            </w:r>
          </w:p>
        </w:tc>
        <w:tc>
          <w:tcPr>
            <w:tcW w:type="dxa" w:w="1701"/>
            <w:shd w:fill="auto" w:val="clear"/>
          </w:tcPr>
          <w:p w14:paraId="1C240000">
            <w:pPr>
              <w:widowControl w:val="1"/>
              <w:ind/>
              <w:jc w:val="right"/>
              <w:rPr>
                <w:sz w:val="20"/>
              </w:rPr>
            </w:pPr>
            <w:r>
              <w:rPr>
                <w:sz w:val="20"/>
              </w:rPr>
              <w:t>3 000 000,00</w:t>
            </w:r>
          </w:p>
        </w:tc>
        <w:tc>
          <w:tcPr>
            <w:tcW w:type="dxa" w:w="1701"/>
            <w:shd w:fill="auto" w:val="clear"/>
          </w:tcPr>
          <w:p w14:paraId="1D240000">
            <w:pPr>
              <w:widowControl w:val="1"/>
              <w:ind/>
              <w:jc w:val="right"/>
              <w:rPr>
                <w:sz w:val="20"/>
              </w:rPr>
            </w:pPr>
            <w:r>
              <w:rPr>
                <w:sz w:val="20"/>
              </w:rPr>
              <w:t>568 303,41</w:t>
            </w:r>
          </w:p>
        </w:tc>
        <w:tc>
          <w:tcPr>
            <w:tcW w:type="dxa" w:w="851"/>
            <w:shd w:fill="auto" w:val="clear"/>
          </w:tcPr>
          <w:p w14:paraId="1E240000">
            <w:pPr>
              <w:widowControl w:val="1"/>
              <w:ind/>
              <w:jc w:val="right"/>
              <w:rPr>
                <w:sz w:val="20"/>
              </w:rPr>
            </w:pPr>
            <w:r>
              <w:rPr>
                <w:sz w:val="20"/>
              </w:rPr>
              <w:t>18,9</w:t>
            </w:r>
          </w:p>
        </w:tc>
      </w:tr>
      <w:tr>
        <w:trPr>
          <w:trHeight w:hRule="atLeast" w:val="20"/>
        </w:trPr>
        <w:tc>
          <w:tcPr>
            <w:tcW w:type="dxa" w:w="7384"/>
            <w:shd w:fill="auto" w:val="clear"/>
          </w:tcPr>
          <w:p w14:paraId="1F240000">
            <w:pPr>
              <w:rPr>
                <w:sz w:val="20"/>
              </w:rPr>
            </w:pPr>
            <w:r>
              <w:rPr>
                <w:sz w:val="20"/>
              </w:rPr>
              <w:t>Осуществление выплаты социального пособия на погребение</w:t>
            </w:r>
          </w:p>
        </w:tc>
        <w:tc>
          <w:tcPr>
            <w:tcW w:type="dxa" w:w="567"/>
            <w:shd w:fill="auto" w:val="clear"/>
          </w:tcPr>
          <w:p w14:paraId="20240000">
            <w:pPr>
              <w:widowControl w:val="1"/>
              <w:ind/>
              <w:jc w:val="center"/>
              <w:rPr>
                <w:sz w:val="20"/>
              </w:rPr>
            </w:pPr>
            <w:r>
              <w:rPr>
                <w:sz w:val="20"/>
              </w:rPr>
              <w:t>609</w:t>
            </w:r>
          </w:p>
        </w:tc>
        <w:tc>
          <w:tcPr>
            <w:tcW w:type="dxa" w:w="426"/>
            <w:shd w:fill="auto" w:val="clear"/>
          </w:tcPr>
          <w:p w14:paraId="21240000">
            <w:pPr>
              <w:widowControl w:val="1"/>
              <w:ind/>
              <w:jc w:val="center"/>
              <w:rPr>
                <w:sz w:val="20"/>
              </w:rPr>
            </w:pPr>
            <w:r>
              <w:rPr>
                <w:sz w:val="20"/>
              </w:rPr>
              <w:t>10</w:t>
            </w:r>
          </w:p>
        </w:tc>
        <w:tc>
          <w:tcPr>
            <w:tcW w:type="dxa" w:w="425"/>
            <w:shd w:fill="auto" w:val="clear"/>
          </w:tcPr>
          <w:p w14:paraId="22240000">
            <w:pPr>
              <w:widowControl w:val="1"/>
              <w:ind/>
              <w:jc w:val="center"/>
              <w:rPr>
                <w:sz w:val="20"/>
              </w:rPr>
            </w:pPr>
            <w:r>
              <w:rPr>
                <w:sz w:val="20"/>
              </w:rPr>
              <w:t>03</w:t>
            </w:r>
          </w:p>
        </w:tc>
        <w:tc>
          <w:tcPr>
            <w:tcW w:type="dxa" w:w="1417"/>
            <w:shd w:fill="auto" w:val="clear"/>
            <w:tcMar>
              <w:left w:type="dxa" w:w="51"/>
              <w:right w:type="dxa" w:w="51"/>
            </w:tcMar>
          </w:tcPr>
          <w:p w14:paraId="23240000">
            <w:pPr>
              <w:widowControl w:val="1"/>
              <w:ind/>
              <w:jc w:val="center"/>
              <w:rPr>
                <w:sz w:val="20"/>
              </w:rPr>
            </w:pPr>
            <w:r>
              <w:rPr>
                <w:sz w:val="20"/>
              </w:rPr>
              <w:t>03 1 01 78730</w:t>
            </w:r>
          </w:p>
        </w:tc>
        <w:tc>
          <w:tcPr>
            <w:tcW w:type="dxa" w:w="567"/>
            <w:shd w:fill="auto" w:val="clear"/>
          </w:tcPr>
          <w:p w14:paraId="24240000">
            <w:pPr>
              <w:widowControl w:val="1"/>
              <w:ind/>
              <w:jc w:val="center"/>
              <w:rPr>
                <w:sz w:val="20"/>
              </w:rPr>
            </w:pPr>
            <w:r>
              <w:rPr>
                <w:sz w:val="20"/>
              </w:rPr>
              <w:t>000</w:t>
            </w:r>
          </w:p>
        </w:tc>
        <w:tc>
          <w:tcPr>
            <w:tcW w:type="dxa" w:w="1701"/>
            <w:shd w:fill="auto" w:val="clear"/>
          </w:tcPr>
          <w:p w14:paraId="25240000">
            <w:pPr>
              <w:widowControl w:val="1"/>
              <w:ind/>
              <w:jc w:val="right"/>
              <w:rPr>
                <w:sz w:val="20"/>
              </w:rPr>
            </w:pPr>
            <w:r>
              <w:rPr>
                <w:sz w:val="20"/>
              </w:rPr>
              <w:t>2 824 837,87</w:t>
            </w:r>
          </w:p>
        </w:tc>
        <w:tc>
          <w:tcPr>
            <w:tcW w:type="dxa" w:w="1701"/>
            <w:shd w:fill="auto" w:val="clear"/>
          </w:tcPr>
          <w:p w14:paraId="26240000">
            <w:pPr>
              <w:widowControl w:val="1"/>
              <w:ind/>
              <w:jc w:val="right"/>
              <w:rPr>
                <w:sz w:val="20"/>
              </w:rPr>
            </w:pPr>
            <w:r>
              <w:rPr>
                <w:sz w:val="20"/>
              </w:rPr>
              <w:t>468 689,37</w:t>
            </w:r>
          </w:p>
        </w:tc>
        <w:tc>
          <w:tcPr>
            <w:tcW w:type="dxa" w:w="851"/>
            <w:shd w:fill="auto" w:val="clear"/>
          </w:tcPr>
          <w:p w14:paraId="27240000">
            <w:pPr>
              <w:widowControl w:val="1"/>
              <w:ind/>
              <w:jc w:val="right"/>
              <w:rPr>
                <w:sz w:val="20"/>
              </w:rPr>
            </w:pPr>
            <w:r>
              <w:rPr>
                <w:sz w:val="20"/>
              </w:rPr>
              <w:t>16,6</w:t>
            </w:r>
          </w:p>
        </w:tc>
      </w:tr>
      <w:tr>
        <w:trPr>
          <w:trHeight w:hRule="atLeast" w:val="20"/>
        </w:trPr>
        <w:tc>
          <w:tcPr>
            <w:tcW w:type="dxa" w:w="7384"/>
            <w:shd w:fill="auto" w:val="clear"/>
          </w:tcPr>
          <w:p w14:paraId="282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9240000">
            <w:pPr>
              <w:widowControl w:val="1"/>
              <w:ind/>
              <w:jc w:val="center"/>
              <w:rPr>
                <w:sz w:val="20"/>
              </w:rPr>
            </w:pPr>
            <w:r>
              <w:rPr>
                <w:sz w:val="20"/>
              </w:rPr>
              <w:t>609</w:t>
            </w:r>
          </w:p>
        </w:tc>
        <w:tc>
          <w:tcPr>
            <w:tcW w:type="dxa" w:w="426"/>
            <w:shd w:fill="auto" w:val="clear"/>
          </w:tcPr>
          <w:p w14:paraId="2A240000">
            <w:pPr>
              <w:widowControl w:val="1"/>
              <w:ind/>
              <w:jc w:val="center"/>
              <w:rPr>
                <w:sz w:val="20"/>
              </w:rPr>
            </w:pPr>
            <w:r>
              <w:rPr>
                <w:sz w:val="20"/>
              </w:rPr>
              <w:t>10</w:t>
            </w:r>
          </w:p>
        </w:tc>
        <w:tc>
          <w:tcPr>
            <w:tcW w:type="dxa" w:w="425"/>
            <w:shd w:fill="auto" w:val="clear"/>
          </w:tcPr>
          <w:p w14:paraId="2B240000">
            <w:pPr>
              <w:widowControl w:val="1"/>
              <w:ind/>
              <w:jc w:val="center"/>
              <w:rPr>
                <w:sz w:val="20"/>
              </w:rPr>
            </w:pPr>
            <w:r>
              <w:rPr>
                <w:sz w:val="20"/>
              </w:rPr>
              <w:t>03</w:t>
            </w:r>
          </w:p>
        </w:tc>
        <w:tc>
          <w:tcPr>
            <w:tcW w:type="dxa" w:w="1417"/>
            <w:shd w:fill="auto" w:val="clear"/>
            <w:tcMar>
              <w:left w:type="dxa" w:w="51"/>
              <w:right w:type="dxa" w:w="51"/>
            </w:tcMar>
          </w:tcPr>
          <w:p w14:paraId="2C240000">
            <w:pPr>
              <w:widowControl w:val="1"/>
              <w:ind/>
              <w:jc w:val="center"/>
              <w:rPr>
                <w:sz w:val="20"/>
              </w:rPr>
            </w:pPr>
            <w:r>
              <w:rPr>
                <w:sz w:val="20"/>
              </w:rPr>
              <w:t>03 1 01 78730</w:t>
            </w:r>
          </w:p>
        </w:tc>
        <w:tc>
          <w:tcPr>
            <w:tcW w:type="dxa" w:w="567"/>
            <w:shd w:fill="auto" w:val="clear"/>
          </w:tcPr>
          <w:p w14:paraId="2D240000">
            <w:pPr>
              <w:widowControl w:val="1"/>
              <w:ind/>
              <w:jc w:val="center"/>
              <w:rPr>
                <w:sz w:val="20"/>
              </w:rPr>
            </w:pPr>
            <w:r>
              <w:rPr>
                <w:sz w:val="20"/>
              </w:rPr>
              <w:t>240</w:t>
            </w:r>
          </w:p>
        </w:tc>
        <w:tc>
          <w:tcPr>
            <w:tcW w:type="dxa" w:w="1701"/>
            <w:shd w:fill="auto" w:val="clear"/>
          </w:tcPr>
          <w:p w14:paraId="2E240000">
            <w:pPr>
              <w:widowControl w:val="1"/>
              <w:ind/>
              <w:jc w:val="right"/>
              <w:rPr>
                <w:sz w:val="20"/>
              </w:rPr>
            </w:pPr>
            <w:r>
              <w:rPr>
                <w:sz w:val="20"/>
              </w:rPr>
              <w:t>2 000,00</w:t>
            </w:r>
          </w:p>
        </w:tc>
        <w:tc>
          <w:tcPr>
            <w:tcW w:type="dxa" w:w="1701"/>
            <w:shd w:fill="auto" w:val="clear"/>
          </w:tcPr>
          <w:p w14:paraId="2F240000">
            <w:pPr>
              <w:widowControl w:val="1"/>
              <w:ind/>
              <w:jc w:val="right"/>
              <w:rPr>
                <w:sz w:val="20"/>
              </w:rPr>
            </w:pPr>
            <w:r>
              <w:rPr>
                <w:sz w:val="20"/>
              </w:rPr>
              <w:t>0,00</w:t>
            </w:r>
          </w:p>
        </w:tc>
        <w:tc>
          <w:tcPr>
            <w:tcW w:type="dxa" w:w="851"/>
            <w:shd w:fill="auto" w:val="clear"/>
          </w:tcPr>
          <w:p w14:paraId="30240000">
            <w:pPr>
              <w:widowControl w:val="1"/>
              <w:ind/>
              <w:jc w:val="right"/>
              <w:rPr>
                <w:sz w:val="20"/>
              </w:rPr>
            </w:pPr>
            <w:r>
              <w:rPr>
                <w:sz w:val="20"/>
              </w:rPr>
              <w:t>0,0</w:t>
            </w:r>
          </w:p>
        </w:tc>
      </w:tr>
      <w:tr>
        <w:trPr>
          <w:trHeight w:hRule="atLeast" w:val="20"/>
        </w:trPr>
        <w:tc>
          <w:tcPr>
            <w:tcW w:type="dxa" w:w="7384"/>
            <w:shd w:fill="auto" w:val="clear"/>
          </w:tcPr>
          <w:p w14:paraId="31240000">
            <w:pPr>
              <w:rPr>
                <w:sz w:val="20"/>
              </w:rPr>
            </w:pPr>
            <w:r>
              <w:rPr>
                <w:sz w:val="20"/>
              </w:rPr>
              <w:t>Публичные нормативные социальные выплаты гражданам</w:t>
            </w:r>
          </w:p>
        </w:tc>
        <w:tc>
          <w:tcPr>
            <w:tcW w:type="dxa" w:w="567"/>
            <w:shd w:fill="auto" w:val="clear"/>
          </w:tcPr>
          <w:p w14:paraId="32240000">
            <w:pPr>
              <w:widowControl w:val="1"/>
              <w:ind/>
              <w:jc w:val="center"/>
              <w:rPr>
                <w:sz w:val="20"/>
              </w:rPr>
            </w:pPr>
            <w:r>
              <w:rPr>
                <w:sz w:val="20"/>
              </w:rPr>
              <w:t>609</w:t>
            </w:r>
          </w:p>
        </w:tc>
        <w:tc>
          <w:tcPr>
            <w:tcW w:type="dxa" w:w="426"/>
            <w:shd w:fill="auto" w:val="clear"/>
          </w:tcPr>
          <w:p w14:paraId="33240000">
            <w:pPr>
              <w:widowControl w:val="1"/>
              <w:ind/>
              <w:jc w:val="center"/>
              <w:rPr>
                <w:sz w:val="20"/>
              </w:rPr>
            </w:pPr>
            <w:r>
              <w:rPr>
                <w:sz w:val="20"/>
              </w:rPr>
              <w:t>10</w:t>
            </w:r>
          </w:p>
        </w:tc>
        <w:tc>
          <w:tcPr>
            <w:tcW w:type="dxa" w:w="425"/>
            <w:shd w:fill="auto" w:val="clear"/>
          </w:tcPr>
          <w:p w14:paraId="34240000">
            <w:pPr>
              <w:widowControl w:val="1"/>
              <w:ind/>
              <w:jc w:val="center"/>
              <w:rPr>
                <w:sz w:val="20"/>
              </w:rPr>
            </w:pPr>
            <w:r>
              <w:rPr>
                <w:sz w:val="20"/>
              </w:rPr>
              <w:t>03</w:t>
            </w:r>
          </w:p>
        </w:tc>
        <w:tc>
          <w:tcPr>
            <w:tcW w:type="dxa" w:w="1417"/>
            <w:shd w:fill="auto" w:val="clear"/>
            <w:tcMar>
              <w:left w:type="dxa" w:w="51"/>
              <w:right w:type="dxa" w:w="51"/>
            </w:tcMar>
          </w:tcPr>
          <w:p w14:paraId="35240000">
            <w:pPr>
              <w:widowControl w:val="1"/>
              <w:ind/>
              <w:jc w:val="center"/>
              <w:rPr>
                <w:sz w:val="20"/>
              </w:rPr>
            </w:pPr>
            <w:r>
              <w:rPr>
                <w:sz w:val="20"/>
              </w:rPr>
              <w:t>03 1 01 78730</w:t>
            </w:r>
          </w:p>
        </w:tc>
        <w:tc>
          <w:tcPr>
            <w:tcW w:type="dxa" w:w="567"/>
            <w:shd w:fill="auto" w:val="clear"/>
          </w:tcPr>
          <w:p w14:paraId="36240000">
            <w:pPr>
              <w:widowControl w:val="1"/>
              <w:ind/>
              <w:jc w:val="center"/>
              <w:rPr>
                <w:sz w:val="20"/>
              </w:rPr>
            </w:pPr>
            <w:r>
              <w:rPr>
                <w:sz w:val="20"/>
              </w:rPr>
              <w:t>310</w:t>
            </w:r>
          </w:p>
        </w:tc>
        <w:tc>
          <w:tcPr>
            <w:tcW w:type="dxa" w:w="1701"/>
            <w:shd w:fill="auto" w:val="clear"/>
          </w:tcPr>
          <w:p w14:paraId="37240000">
            <w:pPr>
              <w:widowControl w:val="1"/>
              <w:ind/>
              <w:jc w:val="right"/>
              <w:rPr>
                <w:sz w:val="20"/>
              </w:rPr>
            </w:pPr>
            <w:r>
              <w:rPr>
                <w:sz w:val="20"/>
              </w:rPr>
              <w:t>2 822 837,87</w:t>
            </w:r>
          </w:p>
        </w:tc>
        <w:tc>
          <w:tcPr>
            <w:tcW w:type="dxa" w:w="1701"/>
            <w:shd w:fill="auto" w:val="clear"/>
          </w:tcPr>
          <w:p w14:paraId="38240000">
            <w:pPr>
              <w:widowControl w:val="1"/>
              <w:ind/>
              <w:jc w:val="right"/>
              <w:rPr>
                <w:sz w:val="20"/>
              </w:rPr>
            </w:pPr>
            <w:r>
              <w:rPr>
                <w:sz w:val="20"/>
              </w:rPr>
              <w:t>468 689,37</w:t>
            </w:r>
          </w:p>
        </w:tc>
        <w:tc>
          <w:tcPr>
            <w:tcW w:type="dxa" w:w="851"/>
            <w:shd w:fill="auto" w:val="clear"/>
          </w:tcPr>
          <w:p w14:paraId="39240000">
            <w:pPr>
              <w:widowControl w:val="1"/>
              <w:ind/>
              <w:jc w:val="right"/>
              <w:rPr>
                <w:sz w:val="20"/>
              </w:rPr>
            </w:pPr>
            <w:r>
              <w:rPr>
                <w:sz w:val="20"/>
              </w:rPr>
              <w:t>16,6</w:t>
            </w:r>
          </w:p>
        </w:tc>
      </w:tr>
      <w:tr>
        <w:trPr>
          <w:trHeight w:hRule="atLeast" w:val="20"/>
        </w:trPr>
        <w:tc>
          <w:tcPr>
            <w:tcW w:type="dxa" w:w="7384"/>
            <w:shd w:fill="auto" w:val="clear"/>
          </w:tcPr>
          <w:p w14:paraId="3A24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567"/>
            <w:shd w:fill="auto" w:val="clear"/>
          </w:tcPr>
          <w:p w14:paraId="3B240000">
            <w:pPr>
              <w:widowControl w:val="1"/>
              <w:ind/>
              <w:jc w:val="center"/>
              <w:rPr>
                <w:sz w:val="20"/>
              </w:rPr>
            </w:pPr>
            <w:r>
              <w:rPr>
                <w:sz w:val="20"/>
              </w:rPr>
              <w:t>609</w:t>
            </w:r>
          </w:p>
        </w:tc>
        <w:tc>
          <w:tcPr>
            <w:tcW w:type="dxa" w:w="426"/>
            <w:shd w:fill="auto" w:val="clear"/>
          </w:tcPr>
          <w:p w14:paraId="3C240000">
            <w:pPr>
              <w:widowControl w:val="1"/>
              <w:ind/>
              <w:jc w:val="center"/>
              <w:rPr>
                <w:sz w:val="20"/>
              </w:rPr>
            </w:pPr>
            <w:r>
              <w:rPr>
                <w:sz w:val="20"/>
              </w:rPr>
              <w:t>10</w:t>
            </w:r>
          </w:p>
        </w:tc>
        <w:tc>
          <w:tcPr>
            <w:tcW w:type="dxa" w:w="425"/>
            <w:shd w:fill="auto" w:val="clear"/>
          </w:tcPr>
          <w:p w14:paraId="3D240000">
            <w:pPr>
              <w:widowControl w:val="1"/>
              <w:ind/>
              <w:jc w:val="center"/>
              <w:rPr>
                <w:sz w:val="20"/>
              </w:rPr>
            </w:pPr>
            <w:r>
              <w:rPr>
                <w:sz w:val="20"/>
              </w:rPr>
              <w:t>03</w:t>
            </w:r>
          </w:p>
        </w:tc>
        <w:tc>
          <w:tcPr>
            <w:tcW w:type="dxa" w:w="1417"/>
            <w:shd w:fill="auto" w:val="clear"/>
            <w:tcMar>
              <w:left w:type="dxa" w:w="51"/>
              <w:right w:type="dxa" w:w="51"/>
            </w:tcMar>
          </w:tcPr>
          <w:p w14:paraId="3E240000">
            <w:pPr>
              <w:widowControl w:val="1"/>
              <w:ind/>
              <w:jc w:val="center"/>
              <w:rPr>
                <w:sz w:val="20"/>
              </w:rPr>
            </w:pPr>
            <w:r>
              <w:rPr>
                <w:sz w:val="20"/>
              </w:rPr>
              <w:t>03 1 01 R4620</w:t>
            </w:r>
          </w:p>
        </w:tc>
        <w:tc>
          <w:tcPr>
            <w:tcW w:type="dxa" w:w="567"/>
            <w:shd w:fill="auto" w:val="clear"/>
          </w:tcPr>
          <w:p w14:paraId="3F240000">
            <w:pPr>
              <w:widowControl w:val="1"/>
              <w:ind/>
              <w:jc w:val="center"/>
              <w:rPr>
                <w:sz w:val="20"/>
              </w:rPr>
            </w:pPr>
            <w:r>
              <w:rPr>
                <w:sz w:val="20"/>
              </w:rPr>
              <w:t>000</w:t>
            </w:r>
          </w:p>
        </w:tc>
        <w:tc>
          <w:tcPr>
            <w:tcW w:type="dxa" w:w="1701"/>
            <w:shd w:fill="auto" w:val="clear"/>
          </w:tcPr>
          <w:p w14:paraId="40240000">
            <w:pPr>
              <w:widowControl w:val="1"/>
              <w:ind/>
              <w:jc w:val="right"/>
              <w:rPr>
                <w:sz w:val="20"/>
              </w:rPr>
            </w:pPr>
            <w:r>
              <w:rPr>
                <w:sz w:val="20"/>
              </w:rPr>
              <w:t>4 278 451,88</w:t>
            </w:r>
          </w:p>
        </w:tc>
        <w:tc>
          <w:tcPr>
            <w:tcW w:type="dxa" w:w="1701"/>
            <w:shd w:fill="auto" w:val="clear"/>
          </w:tcPr>
          <w:p w14:paraId="41240000">
            <w:pPr>
              <w:widowControl w:val="1"/>
              <w:ind/>
              <w:jc w:val="right"/>
              <w:rPr>
                <w:sz w:val="20"/>
              </w:rPr>
            </w:pPr>
            <w:r>
              <w:rPr>
                <w:sz w:val="20"/>
              </w:rPr>
              <w:t>3 959 928,21</w:t>
            </w:r>
          </w:p>
        </w:tc>
        <w:tc>
          <w:tcPr>
            <w:tcW w:type="dxa" w:w="851"/>
            <w:shd w:fill="auto" w:val="clear"/>
          </w:tcPr>
          <w:p w14:paraId="42240000">
            <w:pPr>
              <w:widowControl w:val="1"/>
              <w:ind/>
              <w:jc w:val="right"/>
              <w:rPr>
                <w:sz w:val="20"/>
              </w:rPr>
            </w:pPr>
            <w:r>
              <w:rPr>
                <w:sz w:val="20"/>
              </w:rPr>
              <w:t>92,6</w:t>
            </w:r>
          </w:p>
        </w:tc>
      </w:tr>
      <w:tr>
        <w:trPr>
          <w:trHeight w:hRule="atLeast" w:val="20"/>
        </w:trPr>
        <w:tc>
          <w:tcPr>
            <w:tcW w:type="dxa" w:w="7384"/>
            <w:shd w:fill="auto" w:val="clear"/>
          </w:tcPr>
          <w:p w14:paraId="4324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44240000">
            <w:pPr>
              <w:widowControl w:val="1"/>
              <w:ind/>
              <w:jc w:val="center"/>
              <w:rPr>
                <w:sz w:val="20"/>
              </w:rPr>
            </w:pPr>
            <w:r>
              <w:rPr>
                <w:sz w:val="20"/>
              </w:rPr>
              <w:t>609</w:t>
            </w:r>
          </w:p>
        </w:tc>
        <w:tc>
          <w:tcPr>
            <w:tcW w:type="dxa" w:w="426"/>
            <w:shd w:fill="auto" w:val="clear"/>
          </w:tcPr>
          <w:p w14:paraId="45240000">
            <w:pPr>
              <w:widowControl w:val="1"/>
              <w:ind/>
              <w:jc w:val="center"/>
              <w:rPr>
                <w:sz w:val="20"/>
              </w:rPr>
            </w:pPr>
            <w:r>
              <w:rPr>
                <w:sz w:val="20"/>
              </w:rPr>
              <w:t>10</w:t>
            </w:r>
          </w:p>
        </w:tc>
        <w:tc>
          <w:tcPr>
            <w:tcW w:type="dxa" w:w="425"/>
            <w:shd w:fill="auto" w:val="clear"/>
          </w:tcPr>
          <w:p w14:paraId="46240000">
            <w:pPr>
              <w:widowControl w:val="1"/>
              <w:ind/>
              <w:jc w:val="center"/>
              <w:rPr>
                <w:sz w:val="20"/>
              </w:rPr>
            </w:pPr>
            <w:r>
              <w:rPr>
                <w:sz w:val="20"/>
              </w:rPr>
              <w:t>03</w:t>
            </w:r>
          </w:p>
        </w:tc>
        <w:tc>
          <w:tcPr>
            <w:tcW w:type="dxa" w:w="1417"/>
            <w:shd w:fill="auto" w:val="clear"/>
            <w:tcMar>
              <w:left w:type="dxa" w:w="51"/>
              <w:right w:type="dxa" w:w="51"/>
            </w:tcMar>
          </w:tcPr>
          <w:p w14:paraId="47240000">
            <w:pPr>
              <w:widowControl w:val="1"/>
              <w:ind/>
              <w:jc w:val="center"/>
              <w:rPr>
                <w:sz w:val="20"/>
              </w:rPr>
            </w:pPr>
            <w:r>
              <w:rPr>
                <w:sz w:val="20"/>
              </w:rPr>
              <w:t>03 1 01 R4620</w:t>
            </w:r>
          </w:p>
        </w:tc>
        <w:tc>
          <w:tcPr>
            <w:tcW w:type="dxa" w:w="567"/>
            <w:shd w:fill="auto" w:val="clear"/>
          </w:tcPr>
          <w:p w14:paraId="48240000">
            <w:pPr>
              <w:widowControl w:val="1"/>
              <w:ind/>
              <w:jc w:val="center"/>
              <w:rPr>
                <w:sz w:val="20"/>
              </w:rPr>
            </w:pPr>
            <w:r>
              <w:rPr>
                <w:sz w:val="20"/>
              </w:rPr>
              <w:t>320</w:t>
            </w:r>
          </w:p>
        </w:tc>
        <w:tc>
          <w:tcPr>
            <w:tcW w:type="dxa" w:w="1701"/>
            <w:shd w:fill="auto" w:val="clear"/>
          </w:tcPr>
          <w:p w14:paraId="49240000">
            <w:pPr>
              <w:widowControl w:val="1"/>
              <w:ind/>
              <w:jc w:val="right"/>
              <w:rPr>
                <w:sz w:val="20"/>
              </w:rPr>
            </w:pPr>
            <w:r>
              <w:rPr>
                <w:sz w:val="20"/>
              </w:rPr>
              <w:t>4 278 451,88</w:t>
            </w:r>
          </w:p>
        </w:tc>
        <w:tc>
          <w:tcPr>
            <w:tcW w:type="dxa" w:w="1701"/>
            <w:shd w:fill="auto" w:val="clear"/>
          </w:tcPr>
          <w:p w14:paraId="4A240000">
            <w:pPr>
              <w:widowControl w:val="1"/>
              <w:ind/>
              <w:jc w:val="right"/>
              <w:rPr>
                <w:sz w:val="20"/>
              </w:rPr>
            </w:pPr>
            <w:r>
              <w:rPr>
                <w:sz w:val="20"/>
              </w:rPr>
              <w:t>3 959 928,21</w:t>
            </w:r>
          </w:p>
        </w:tc>
        <w:tc>
          <w:tcPr>
            <w:tcW w:type="dxa" w:w="851"/>
            <w:shd w:fill="auto" w:val="clear"/>
          </w:tcPr>
          <w:p w14:paraId="4B240000">
            <w:pPr>
              <w:widowControl w:val="1"/>
              <w:ind/>
              <w:jc w:val="right"/>
              <w:rPr>
                <w:sz w:val="20"/>
              </w:rPr>
            </w:pPr>
            <w:r>
              <w:rPr>
                <w:sz w:val="20"/>
              </w:rPr>
              <w:t>92,6</w:t>
            </w:r>
          </w:p>
        </w:tc>
      </w:tr>
      <w:tr>
        <w:trPr>
          <w:trHeight w:hRule="atLeast" w:val="20"/>
        </w:trPr>
        <w:tc>
          <w:tcPr>
            <w:tcW w:type="dxa" w:w="7384"/>
            <w:shd w:fill="auto" w:val="clear"/>
          </w:tcPr>
          <w:p w14:paraId="4C240000">
            <w:pPr>
              <w:rPr>
                <w:sz w:val="20"/>
              </w:rPr>
            </w:pPr>
            <w:r>
              <w:rPr>
                <w:sz w:val="20"/>
              </w:rPr>
              <w:t>Основное мероприятие «Предоставление мер социальной поддержки семьям и детям»</w:t>
            </w:r>
          </w:p>
        </w:tc>
        <w:tc>
          <w:tcPr>
            <w:tcW w:type="dxa" w:w="567"/>
            <w:shd w:fill="auto" w:val="clear"/>
          </w:tcPr>
          <w:p w14:paraId="4D240000">
            <w:pPr>
              <w:widowControl w:val="1"/>
              <w:ind/>
              <w:jc w:val="center"/>
              <w:rPr>
                <w:sz w:val="20"/>
              </w:rPr>
            </w:pPr>
            <w:r>
              <w:rPr>
                <w:sz w:val="20"/>
              </w:rPr>
              <w:t>609</w:t>
            </w:r>
          </w:p>
        </w:tc>
        <w:tc>
          <w:tcPr>
            <w:tcW w:type="dxa" w:w="426"/>
            <w:shd w:fill="auto" w:val="clear"/>
          </w:tcPr>
          <w:p w14:paraId="4E240000">
            <w:pPr>
              <w:widowControl w:val="1"/>
              <w:ind/>
              <w:jc w:val="center"/>
              <w:rPr>
                <w:sz w:val="20"/>
              </w:rPr>
            </w:pPr>
            <w:r>
              <w:rPr>
                <w:sz w:val="20"/>
              </w:rPr>
              <w:t>10</w:t>
            </w:r>
          </w:p>
        </w:tc>
        <w:tc>
          <w:tcPr>
            <w:tcW w:type="dxa" w:w="425"/>
            <w:shd w:fill="auto" w:val="clear"/>
          </w:tcPr>
          <w:p w14:paraId="4F240000">
            <w:pPr>
              <w:widowControl w:val="1"/>
              <w:ind/>
              <w:jc w:val="center"/>
              <w:rPr>
                <w:sz w:val="20"/>
              </w:rPr>
            </w:pPr>
            <w:r>
              <w:rPr>
                <w:sz w:val="20"/>
              </w:rPr>
              <w:t>03</w:t>
            </w:r>
          </w:p>
        </w:tc>
        <w:tc>
          <w:tcPr>
            <w:tcW w:type="dxa" w:w="1417"/>
            <w:shd w:fill="auto" w:val="clear"/>
            <w:tcMar>
              <w:left w:type="dxa" w:w="51"/>
              <w:right w:type="dxa" w:w="51"/>
            </w:tcMar>
          </w:tcPr>
          <w:p w14:paraId="50240000">
            <w:pPr>
              <w:widowControl w:val="1"/>
              <w:ind/>
              <w:jc w:val="center"/>
              <w:rPr>
                <w:sz w:val="20"/>
              </w:rPr>
            </w:pPr>
            <w:r>
              <w:rPr>
                <w:sz w:val="20"/>
              </w:rPr>
              <w:t>03 1 02 00000</w:t>
            </w:r>
          </w:p>
        </w:tc>
        <w:tc>
          <w:tcPr>
            <w:tcW w:type="dxa" w:w="567"/>
            <w:shd w:fill="auto" w:val="clear"/>
          </w:tcPr>
          <w:p w14:paraId="51240000">
            <w:pPr>
              <w:widowControl w:val="1"/>
              <w:ind/>
              <w:jc w:val="center"/>
              <w:rPr>
                <w:sz w:val="20"/>
              </w:rPr>
            </w:pPr>
            <w:r>
              <w:rPr>
                <w:sz w:val="20"/>
              </w:rPr>
              <w:t>000</w:t>
            </w:r>
          </w:p>
        </w:tc>
        <w:tc>
          <w:tcPr>
            <w:tcW w:type="dxa" w:w="1701"/>
            <w:shd w:fill="auto" w:val="clear"/>
          </w:tcPr>
          <w:p w14:paraId="52240000">
            <w:pPr>
              <w:widowControl w:val="1"/>
              <w:ind/>
              <w:jc w:val="right"/>
              <w:rPr>
                <w:sz w:val="20"/>
              </w:rPr>
            </w:pPr>
            <w:r>
              <w:rPr>
                <w:sz w:val="20"/>
              </w:rPr>
              <w:t>649 890,29</w:t>
            </w:r>
          </w:p>
        </w:tc>
        <w:tc>
          <w:tcPr>
            <w:tcW w:type="dxa" w:w="1701"/>
            <w:shd w:fill="auto" w:val="clear"/>
          </w:tcPr>
          <w:p w14:paraId="53240000">
            <w:pPr>
              <w:widowControl w:val="1"/>
              <w:ind/>
              <w:jc w:val="right"/>
              <w:rPr>
                <w:sz w:val="20"/>
              </w:rPr>
            </w:pPr>
            <w:r>
              <w:rPr>
                <w:sz w:val="20"/>
              </w:rPr>
              <w:t>0,00</w:t>
            </w:r>
          </w:p>
        </w:tc>
        <w:tc>
          <w:tcPr>
            <w:tcW w:type="dxa" w:w="851"/>
            <w:shd w:fill="auto" w:val="clear"/>
          </w:tcPr>
          <w:p w14:paraId="54240000">
            <w:pPr>
              <w:widowControl w:val="1"/>
              <w:ind/>
              <w:jc w:val="right"/>
              <w:rPr>
                <w:sz w:val="20"/>
              </w:rPr>
            </w:pPr>
            <w:r>
              <w:rPr>
                <w:sz w:val="20"/>
              </w:rPr>
              <w:t>0,0</w:t>
            </w:r>
          </w:p>
        </w:tc>
      </w:tr>
      <w:tr>
        <w:trPr>
          <w:trHeight w:hRule="atLeast" w:val="20"/>
        </w:trPr>
        <w:tc>
          <w:tcPr>
            <w:tcW w:type="dxa" w:w="7384"/>
            <w:shd w:fill="auto" w:val="clear"/>
          </w:tcPr>
          <w:p w14:paraId="55240000">
            <w:pPr>
              <w:rPr>
                <w:sz w:val="20"/>
              </w:rPr>
            </w:pPr>
            <w:r>
              <w:rPr>
                <w:sz w:val="20"/>
              </w:rPr>
              <w:t>Выплата ежегодного социального пособия на проезд студентам</w:t>
            </w:r>
          </w:p>
        </w:tc>
        <w:tc>
          <w:tcPr>
            <w:tcW w:type="dxa" w:w="567"/>
            <w:shd w:fill="auto" w:val="clear"/>
          </w:tcPr>
          <w:p w14:paraId="56240000">
            <w:pPr>
              <w:widowControl w:val="1"/>
              <w:ind/>
              <w:jc w:val="center"/>
              <w:rPr>
                <w:sz w:val="20"/>
              </w:rPr>
            </w:pPr>
            <w:r>
              <w:rPr>
                <w:sz w:val="20"/>
              </w:rPr>
              <w:t>609</w:t>
            </w:r>
          </w:p>
        </w:tc>
        <w:tc>
          <w:tcPr>
            <w:tcW w:type="dxa" w:w="426"/>
            <w:shd w:fill="auto" w:val="clear"/>
          </w:tcPr>
          <w:p w14:paraId="57240000">
            <w:pPr>
              <w:widowControl w:val="1"/>
              <w:ind/>
              <w:jc w:val="center"/>
              <w:rPr>
                <w:sz w:val="20"/>
              </w:rPr>
            </w:pPr>
            <w:r>
              <w:rPr>
                <w:sz w:val="20"/>
              </w:rPr>
              <w:t>10</w:t>
            </w:r>
          </w:p>
        </w:tc>
        <w:tc>
          <w:tcPr>
            <w:tcW w:type="dxa" w:w="425"/>
            <w:shd w:fill="auto" w:val="clear"/>
          </w:tcPr>
          <w:p w14:paraId="58240000">
            <w:pPr>
              <w:widowControl w:val="1"/>
              <w:ind/>
              <w:jc w:val="center"/>
              <w:rPr>
                <w:sz w:val="20"/>
              </w:rPr>
            </w:pPr>
            <w:r>
              <w:rPr>
                <w:sz w:val="20"/>
              </w:rPr>
              <w:t>03</w:t>
            </w:r>
          </w:p>
        </w:tc>
        <w:tc>
          <w:tcPr>
            <w:tcW w:type="dxa" w:w="1417"/>
            <w:shd w:fill="auto" w:val="clear"/>
            <w:tcMar>
              <w:left w:type="dxa" w:w="51"/>
              <w:right w:type="dxa" w:w="51"/>
            </w:tcMar>
          </w:tcPr>
          <w:p w14:paraId="59240000">
            <w:pPr>
              <w:widowControl w:val="1"/>
              <w:ind/>
              <w:jc w:val="center"/>
              <w:rPr>
                <w:sz w:val="20"/>
              </w:rPr>
            </w:pPr>
            <w:r>
              <w:rPr>
                <w:sz w:val="20"/>
              </w:rPr>
              <w:t>03 1 02 76260</w:t>
            </w:r>
          </w:p>
        </w:tc>
        <w:tc>
          <w:tcPr>
            <w:tcW w:type="dxa" w:w="567"/>
            <w:shd w:fill="auto" w:val="clear"/>
          </w:tcPr>
          <w:p w14:paraId="5A240000">
            <w:pPr>
              <w:widowControl w:val="1"/>
              <w:ind/>
              <w:jc w:val="center"/>
              <w:rPr>
                <w:sz w:val="20"/>
              </w:rPr>
            </w:pPr>
            <w:r>
              <w:rPr>
                <w:sz w:val="20"/>
              </w:rPr>
              <w:t>000</w:t>
            </w:r>
          </w:p>
        </w:tc>
        <w:tc>
          <w:tcPr>
            <w:tcW w:type="dxa" w:w="1701"/>
            <w:shd w:fill="auto" w:val="clear"/>
          </w:tcPr>
          <w:p w14:paraId="5B240000">
            <w:pPr>
              <w:widowControl w:val="1"/>
              <w:ind/>
              <w:jc w:val="right"/>
              <w:rPr>
                <w:sz w:val="20"/>
              </w:rPr>
            </w:pPr>
            <w:r>
              <w:rPr>
                <w:sz w:val="20"/>
              </w:rPr>
              <w:t>649 890,29</w:t>
            </w:r>
          </w:p>
        </w:tc>
        <w:tc>
          <w:tcPr>
            <w:tcW w:type="dxa" w:w="1701"/>
            <w:shd w:fill="auto" w:val="clear"/>
          </w:tcPr>
          <w:p w14:paraId="5C240000">
            <w:pPr>
              <w:widowControl w:val="1"/>
              <w:ind/>
              <w:jc w:val="right"/>
              <w:rPr>
                <w:sz w:val="20"/>
              </w:rPr>
            </w:pPr>
            <w:r>
              <w:rPr>
                <w:sz w:val="20"/>
              </w:rPr>
              <w:t>0,00</w:t>
            </w:r>
          </w:p>
        </w:tc>
        <w:tc>
          <w:tcPr>
            <w:tcW w:type="dxa" w:w="851"/>
            <w:shd w:fill="auto" w:val="clear"/>
          </w:tcPr>
          <w:p w14:paraId="5D240000">
            <w:pPr>
              <w:widowControl w:val="1"/>
              <w:ind/>
              <w:jc w:val="right"/>
              <w:rPr>
                <w:sz w:val="20"/>
              </w:rPr>
            </w:pPr>
            <w:r>
              <w:rPr>
                <w:sz w:val="20"/>
              </w:rPr>
              <w:t>0,0</w:t>
            </w:r>
          </w:p>
        </w:tc>
      </w:tr>
      <w:tr>
        <w:trPr>
          <w:trHeight w:hRule="atLeast" w:val="20"/>
        </w:trPr>
        <w:tc>
          <w:tcPr>
            <w:tcW w:type="dxa" w:w="7384"/>
            <w:shd w:fill="auto" w:val="clear"/>
          </w:tcPr>
          <w:p w14:paraId="5E2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F240000">
            <w:pPr>
              <w:widowControl w:val="1"/>
              <w:ind/>
              <w:jc w:val="center"/>
              <w:rPr>
                <w:sz w:val="20"/>
              </w:rPr>
            </w:pPr>
            <w:r>
              <w:rPr>
                <w:sz w:val="20"/>
              </w:rPr>
              <w:t>609</w:t>
            </w:r>
          </w:p>
        </w:tc>
        <w:tc>
          <w:tcPr>
            <w:tcW w:type="dxa" w:w="426"/>
            <w:shd w:fill="auto" w:val="clear"/>
          </w:tcPr>
          <w:p w14:paraId="60240000">
            <w:pPr>
              <w:widowControl w:val="1"/>
              <w:ind/>
              <w:jc w:val="center"/>
              <w:rPr>
                <w:sz w:val="20"/>
              </w:rPr>
            </w:pPr>
            <w:r>
              <w:rPr>
                <w:sz w:val="20"/>
              </w:rPr>
              <w:t>10</w:t>
            </w:r>
          </w:p>
        </w:tc>
        <w:tc>
          <w:tcPr>
            <w:tcW w:type="dxa" w:w="425"/>
            <w:shd w:fill="auto" w:val="clear"/>
          </w:tcPr>
          <w:p w14:paraId="61240000">
            <w:pPr>
              <w:widowControl w:val="1"/>
              <w:ind/>
              <w:jc w:val="center"/>
              <w:rPr>
                <w:sz w:val="20"/>
              </w:rPr>
            </w:pPr>
            <w:r>
              <w:rPr>
                <w:sz w:val="20"/>
              </w:rPr>
              <w:t>03</w:t>
            </w:r>
          </w:p>
        </w:tc>
        <w:tc>
          <w:tcPr>
            <w:tcW w:type="dxa" w:w="1417"/>
            <w:shd w:fill="auto" w:val="clear"/>
            <w:tcMar>
              <w:left w:type="dxa" w:w="51"/>
              <w:right w:type="dxa" w:w="51"/>
            </w:tcMar>
          </w:tcPr>
          <w:p w14:paraId="62240000">
            <w:pPr>
              <w:widowControl w:val="1"/>
              <w:ind/>
              <w:jc w:val="center"/>
              <w:rPr>
                <w:sz w:val="20"/>
              </w:rPr>
            </w:pPr>
            <w:r>
              <w:rPr>
                <w:sz w:val="20"/>
              </w:rPr>
              <w:t>03 1 02 76260</w:t>
            </w:r>
          </w:p>
        </w:tc>
        <w:tc>
          <w:tcPr>
            <w:tcW w:type="dxa" w:w="567"/>
            <w:shd w:fill="auto" w:val="clear"/>
          </w:tcPr>
          <w:p w14:paraId="63240000">
            <w:pPr>
              <w:widowControl w:val="1"/>
              <w:ind/>
              <w:jc w:val="center"/>
              <w:rPr>
                <w:sz w:val="20"/>
              </w:rPr>
            </w:pPr>
            <w:r>
              <w:rPr>
                <w:sz w:val="20"/>
              </w:rPr>
              <w:t>240</w:t>
            </w:r>
          </w:p>
        </w:tc>
        <w:tc>
          <w:tcPr>
            <w:tcW w:type="dxa" w:w="1701"/>
            <w:shd w:fill="auto" w:val="clear"/>
          </w:tcPr>
          <w:p w14:paraId="64240000">
            <w:pPr>
              <w:widowControl w:val="1"/>
              <w:ind/>
              <w:jc w:val="right"/>
              <w:rPr>
                <w:sz w:val="20"/>
              </w:rPr>
            </w:pPr>
            <w:r>
              <w:rPr>
                <w:sz w:val="20"/>
              </w:rPr>
              <w:t>7 389,60</w:t>
            </w:r>
          </w:p>
        </w:tc>
        <w:tc>
          <w:tcPr>
            <w:tcW w:type="dxa" w:w="1701"/>
            <w:shd w:fill="auto" w:val="clear"/>
          </w:tcPr>
          <w:p w14:paraId="65240000">
            <w:pPr>
              <w:widowControl w:val="1"/>
              <w:ind/>
              <w:jc w:val="right"/>
              <w:rPr>
                <w:sz w:val="20"/>
              </w:rPr>
            </w:pPr>
            <w:r>
              <w:rPr>
                <w:sz w:val="20"/>
              </w:rPr>
              <w:t>0,00</w:t>
            </w:r>
          </w:p>
        </w:tc>
        <w:tc>
          <w:tcPr>
            <w:tcW w:type="dxa" w:w="851"/>
            <w:shd w:fill="auto" w:val="clear"/>
          </w:tcPr>
          <w:p w14:paraId="66240000">
            <w:pPr>
              <w:widowControl w:val="1"/>
              <w:ind/>
              <w:jc w:val="right"/>
              <w:rPr>
                <w:sz w:val="20"/>
              </w:rPr>
            </w:pPr>
            <w:r>
              <w:rPr>
                <w:sz w:val="20"/>
              </w:rPr>
              <w:t>0,0</w:t>
            </w:r>
          </w:p>
        </w:tc>
      </w:tr>
      <w:tr>
        <w:trPr>
          <w:trHeight w:hRule="atLeast" w:val="20"/>
        </w:trPr>
        <w:tc>
          <w:tcPr>
            <w:tcW w:type="dxa" w:w="7384"/>
            <w:shd w:fill="auto" w:val="clear"/>
          </w:tcPr>
          <w:p w14:paraId="67240000">
            <w:pPr>
              <w:rPr>
                <w:sz w:val="20"/>
              </w:rPr>
            </w:pPr>
            <w:r>
              <w:rPr>
                <w:sz w:val="20"/>
              </w:rPr>
              <w:t>Публичные нормативные социальные выплаты гражданам</w:t>
            </w:r>
          </w:p>
        </w:tc>
        <w:tc>
          <w:tcPr>
            <w:tcW w:type="dxa" w:w="567"/>
            <w:shd w:fill="auto" w:val="clear"/>
          </w:tcPr>
          <w:p w14:paraId="68240000">
            <w:pPr>
              <w:widowControl w:val="1"/>
              <w:ind/>
              <w:jc w:val="center"/>
              <w:rPr>
                <w:sz w:val="20"/>
              </w:rPr>
            </w:pPr>
            <w:r>
              <w:rPr>
                <w:sz w:val="20"/>
              </w:rPr>
              <w:t>609</w:t>
            </w:r>
          </w:p>
        </w:tc>
        <w:tc>
          <w:tcPr>
            <w:tcW w:type="dxa" w:w="426"/>
            <w:shd w:fill="auto" w:val="clear"/>
          </w:tcPr>
          <w:p w14:paraId="69240000">
            <w:pPr>
              <w:widowControl w:val="1"/>
              <w:ind/>
              <w:jc w:val="center"/>
              <w:rPr>
                <w:sz w:val="20"/>
              </w:rPr>
            </w:pPr>
            <w:r>
              <w:rPr>
                <w:sz w:val="20"/>
              </w:rPr>
              <w:t>10</w:t>
            </w:r>
          </w:p>
        </w:tc>
        <w:tc>
          <w:tcPr>
            <w:tcW w:type="dxa" w:w="425"/>
            <w:shd w:fill="auto" w:val="clear"/>
          </w:tcPr>
          <w:p w14:paraId="6A240000">
            <w:pPr>
              <w:widowControl w:val="1"/>
              <w:ind/>
              <w:jc w:val="center"/>
              <w:rPr>
                <w:sz w:val="20"/>
              </w:rPr>
            </w:pPr>
            <w:r>
              <w:rPr>
                <w:sz w:val="20"/>
              </w:rPr>
              <w:t>03</w:t>
            </w:r>
          </w:p>
        </w:tc>
        <w:tc>
          <w:tcPr>
            <w:tcW w:type="dxa" w:w="1417"/>
            <w:shd w:fill="auto" w:val="clear"/>
            <w:tcMar>
              <w:left w:type="dxa" w:w="51"/>
              <w:right w:type="dxa" w:w="51"/>
            </w:tcMar>
          </w:tcPr>
          <w:p w14:paraId="6B240000">
            <w:pPr>
              <w:widowControl w:val="1"/>
              <w:ind/>
              <w:jc w:val="center"/>
              <w:rPr>
                <w:sz w:val="20"/>
              </w:rPr>
            </w:pPr>
            <w:r>
              <w:rPr>
                <w:sz w:val="20"/>
              </w:rPr>
              <w:t>03 1 02 76260</w:t>
            </w:r>
          </w:p>
        </w:tc>
        <w:tc>
          <w:tcPr>
            <w:tcW w:type="dxa" w:w="567"/>
            <w:shd w:fill="auto" w:val="clear"/>
          </w:tcPr>
          <w:p w14:paraId="6C240000">
            <w:pPr>
              <w:widowControl w:val="1"/>
              <w:ind/>
              <w:jc w:val="center"/>
              <w:rPr>
                <w:sz w:val="20"/>
              </w:rPr>
            </w:pPr>
            <w:r>
              <w:rPr>
                <w:sz w:val="20"/>
              </w:rPr>
              <w:t>310</w:t>
            </w:r>
          </w:p>
        </w:tc>
        <w:tc>
          <w:tcPr>
            <w:tcW w:type="dxa" w:w="1701"/>
            <w:shd w:fill="auto" w:val="clear"/>
          </w:tcPr>
          <w:p w14:paraId="6D240000">
            <w:pPr>
              <w:widowControl w:val="1"/>
              <w:ind/>
              <w:jc w:val="right"/>
              <w:rPr>
                <w:sz w:val="20"/>
              </w:rPr>
            </w:pPr>
            <w:r>
              <w:rPr>
                <w:sz w:val="20"/>
              </w:rPr>
              <w:t>642 500,69</w:t>
            </w:r>
          </w:p>
        </w:tc>
        <w:tc>
          <w:tcPr>
            <w:tcW w:type="dxa" w:w="1701"/>
            <w:shd w:fill="auto" w:val="clear"/>
          </w:tcPr>
          <w:p w14:paraId="6E240000">
            <w:pPr>
              <w:widowControl w:val="1"/>
              <w:ind/>
              <w:jc w:val="right"/>
              <w:rPr>
                <w:sz w:val="20"/>
              </w:rPr>
            </w:pPr>
            <w:r>
              <w:rPr>
                <w:sz w:val="20"/>
              </w:rPr>
              <w:t>0,00</w:t>
            </w:r>
          </w:p>
        </w:tc>
        <w:tc>
          <w:tcPr>
            <w:tcW w:type="dxa" w:w="851"/>
            <w:shd w:fill="auto" w:val="clear"/>
          </w:tcPr>
          <w:p w14:paraId="6F240000">
            <w:pPr>
              <w:widowControl w:val="1"/>
              <w:ind/>
              <w:jc w:val="right"/>
              <w:rPr>
                <w:sz w:val="20"/>
              </w:rPr>
            </w:pPr>
            <w:r>
              <w:rPr>
                <w:sz w:val="20"/>
              </w:rPr>
              <w:t>0,0</w:t>
            </w:r>
          </w:p>
        </w:tc>
      </w:tr>
      <w:tr>
        <w:trPr>
          <w:trHeight w:hRule="atLeast" w:val="20"/>
        </w:trPr>
        <w:tc>
          <w:tcPr>
            <w:tcW w:type="dxa" w:w="7384"/>
            <w:shd w:fill="auto" w:val="clear"/>
          </w:tcPr>
          <w:p w14:paraId="70240000">
            <w:pPr>
              <w:rPr>
                <w:sz w:val="20"/>
              </w:rPr>
            </w:pPr>
            <w:r>
              <w:rPr>
                <w:sz w:val="20"/>
              </w:rPr>
              <w:t>Реализация регионального проекта «Многодетная семья»</w:t>
            </w:r>
          </w:p>
        </w:tc>
        <w:tc>
          <w:tcPr>
            <w:tcW w:type="dxa" w:w="567"/>
            <w:shd w:fill="auto" w:val="clear"/>
          </w:tcPr>
          <w:p w14:paraId="71240000">
            <w:pPr>
              <w:widowControl w:val="1"/>
              <w:ind/>
              <w:jc w:val="center"/>
              <w:rPr>
                <w:sz w:val="20"/>
              </w:rPr>
            </w:pPr>
            <w:r>
              <w:rPr>
                <w:sz w:val="20"/>
              </w:rPr>
              <w:t>609</w:t>
            </w:r>
          </w:p>
        </w:tc>
        <w:tc>
          <w:tcPr>
            <w:tcW w:type="dxa" w:w="426"/>
            <w:shd w:fill="auto" w:val="clear"/>
          </w:tcPr>
          <w:p w14:paraId="72240000">
            <w:pPr>
              <w:widowControl w:val="1"/>
              <w:ind/>
              <w:jc w:val="center"/>
              <w:rPr>
                <w:sz w:val="20"/>
              </w:rPr>
            </w:pPr>
            <w:r>
              <w:rPr>
                <w:sz w:val="20"/>
              </w:rPr>
              <w:t>10</w:t>
            </w:r>
          </w:p>
        </w:tc>
        <w:tc>
          <w:tcPr>
            <w:tcW w:type="dxa" w:w="425"/>
            <w:shd w:fill="auto" w:val="clear"/>
          </w:tcPr>
          <w:p w14:paraId="73240000">
            <w:pPr>
              <w:widowControl w:val="1"/>
              <w:ind/>
              <w:jc w:val="center"/>
              <w:rPr>
                <w:sz w:val="20"/>
              </w:rPr>
            </w:pPr>
            <w:r>
              <w:rPr>
                <w:sz w:val="20"/>
              </w:rPr>
              <w:t>03</w:t>
            </w:r>
          </w:p>
        </w:tc>
        <w:tc>
          <w:tcPr>
            <w:tcW w:type="dxa" w:w="1417"/>
            <w:shd w:fill="auto" w:val="clear"/>
            <w:tcMar>
              <w:left w:type="dxa" w:w="51"/>
              <w:right w:type="dxa" w:w="51"/>
            </w:tcMar>
          </w:tcPr>
          <w:p w14:paraId="74240000">
            <w:pPr>
              <w:widowControl w:val="1"/>
              <w:ind/>
              <w:jc w:val="center"/>
              <w:rPr>
                <w:sz w:val="20"/>
              </w:rPr>
            </w:pPr>
            <w:r>
              <w:rPr>
                <w:sz w:val="20"/>
              </w:rPr>
              <w:t>03 1 Я2 00000</w:t>
            </w:r>
          </w:p>
        </w:tc>
        <w:tc>
          <w:tcPr>
            <w:tcW w:type="dxa" w:w="567"/>
            <w:shd w:fill="auto" w:val="clear"/>
          </w:tcPr>
          <w:p w14:paraId="75240000">
            <w:pPr>
              <w:widowControl w:val="1"/>
              <w:ind/>
              <w:jc w:val="center"/>
              <w:rPr>
                <w:sz w:val="20"/>
              </w:rPr>
            </w:pPr>
            <w:r>
              <w:rPr>
                <w:sz w:val="20"/>
              </w:rPr>
              <w:t>000</w:t>
            </w:r>
          </w:p>
        </w:tc>
        <w:tc>
          <w:tcPr>
            <w:tcW w:type="dxa" w:w="1701"/>
            <w:shd w:fill="auto" w:val="clear"/>
          </w:tcPr>
          <w:p w14:paraId="76240000">
            <w:pPr>
              <w:widowControl w:val="1"/>
              <w:ind/>
              <w:jc w:val="right"/>
              <w:rPr>
                <w:sz w:val="20"/>
              </w:rPr>
            </w:pPr>
            <w:r>
              <w:rPr>
                <w:sz w:val="20"/>
              </w:rPr>
              <w:t>195 238 502,80</w:t>
            </w:r>
          </w:p>
        </w:tc>
        <w:tc>
          <w:tcPr>
            <w:tcW w:type="dxa" w:w="1701"/>
            <w:shd w:fill="auto" w:val="clear"/>
          </w:tcPr>
          <w:p w14:paraId="77240000">
            <w:pPr>
              <w:widowControl w:val="1"/>
              <w:ind/>
              <w:jc w:val="right"/>
              <w:rPr>
                <w:sz w:val="20"/>
              </w:rPr>
            </w:pPr>
            <w:r>
              <w:rPr>
                <w:sz w:val="20"/>
              </w:rPr>
              <w:t>45 510 518,14</w:t>
            </w:r>
          </w:p>
        </w:tc>
        <w:tc>
          <w:tcPr>
            <w:tcW w:type="dxa" w:w="851"/>
            <w:shd w:fill="auto" w:val="clear"/>
          </w:tcPr>
          <w:p w14:paraId="78240000">
            <w:pPr>
              <w:widowControl w:val="1"/>
              <w:ind/>
              <w:jc w:val="right"/>
              <w:rPr>
                <w:sz w:val="20"/>
              </w:rPr>
            </w:pPr>
            <w:r>
              <w:rPr>
                <w:sz w:val="20"/>
              </w:rPr>
              <w:t>23,3</w:t>
            </w:r>
          </w:p>
        </w:tc>
      </w:tr>
      <w:tr>
        <w:trPr>
          <w:trHeight w:hRule="atLeast" w:val="20"/>
        </w:trPr>
        <w:tc>
          <w:tcPr>
            <w:tcW w:type="dxa" w:w="7384"/>
            <w:shd w:fill="auto" w:val="clear"/>
          </w:tcPr>
          <w:p w14:paraId="79240000">
            <w:pPr>
              <w:rPr>
                <w:sz w:val="20"/>
              </w:rPr>
            </w:pPr>
            <w:r>
              <w:rPr>
                <w:sz w:val="20"/>
              </w:rPr>
              <w:t>Оказание государственной социальной помощи на основании социального контракта отдельным категориям граждан</w:t>
            </w:r>
          </w:p>
        </w:tc>
        <w:tc>
          <w:tcPr>
            <w:tcW w:type="dxa" w:w="567"/>
            <w:shd w:fill="auto" w:val="clear"/>
          </w:tcPr>
          <w:p w14:paraId="7A240000">
            <w:pPr>
              <w:widowControl w:val="1"/>
              <w:ind/>
              <w:jc w:val="center"/>
              <w:rPr>
                <w:sz w:val="20"/>
              </w:rPr>
            </w:pPr>
            <w:r>
              <w:rPr>
                <w:sz w:val="20"/>
              </w:rPr>
              <w:t>609</w:t>
            </w:r>
          </w:p>
        </w:tc>
        <w:tc>
          <w:tcPr>
            <w:tcW w:type="dxa" w:w="426"/>
            <w:shd w:fill="auto" w:val="clear"/>
          </w:tcPr>
          <w:p w14:paraId="7B240000">
            <w:pPr>
              <w:widowControl w:val="1"/>
              <w:ind/>
              <w:jc w:val="center"/>
              <w:rPr>
                <w:sz w:val="20"/>
              </w:rPr>
            </w:pPr>
            <w:r>
              <w:rPr>
                <w:sz w:val="20"/>
              </w:rPr>
              <w:t>10</w:t>
            </w:r>
          </w:p>
        </w:tc>
        <w:tc>
          <w:tcPr>
            <w:tcW w:type="dxa" w:w="425"/>
            <w:shd w:fill="auto" w:val="clear"/>
          </w:tcPr>
          <w:p w14:paraId="7C240000">
            <w:pPr>
              <w:widowControl w:val="1"/>
              <w:ind/>
              <w:jc w:val="center"/>
              <w:rPr>
                <w:sz w:val="20"/>
              </w:rPr>
            </w:pPr>
            <w:r>
              <w:rPr>
                <w:sz w:val="20"/>
              </w:rPr>
              <w:t>03</w:t>
            </w:r>
          </w:p>
        </w:tc>
        <w:tc>
          <w:tcPr>
            <w:tcW w:type="dxa" w:w="1417"/>
            <w:shd w:fill="auto" w:val="clear"/>
            <w:tcMar>
              <w:left w:type="dxa" w:w="51"/>
              <w:right w:type="dxa" w:w="51"/>
            </w:tcMar>
          </w:tcPr>
          <w:p w14:paraId="7D240000">
            <w:pPr>
              <w:widowControl w:val="1"/>
              <w:ind/>
              <w:jc w:val="center"/>
              <w:rPr>
                <w:sz w:val="20"/>
              </w:rPr>
            </w:pPr>
            <w:r>
              <w:rPr>
                <w:sz w:val="20"/>
              </w:rPr>
              <w:t>03 1 Я2 54040</w:t>
            </w:r>
          </w:p>
        </w:tc>
        <w:tc>
          <w:tcPr>
            <w:tcW w:type="dxa" w:w="567"/>
            <w:shd w:fill="auto" w:val="clear"/>
          </w:tcPr>
          <w:p w14:paraId="7E240000">
            <w:pPr>
              <w:widowControl w:val="1"/>
              <w:ind/>
              <w:jc w:val="center"/>
              <w:rPr>
                <w:sz w:val="20"/>
              </w:rPr>
            </w:pPr>
            <w:r>
              <w:rPr>
                <w:sz w:val="20"/>
              </w:rPr>
              <w:t>000</w:t>
            </w:r>
          </w:p>
        </w:tc>
        <w:tc>
          <w:tcPr>
            <w:tcW w:type="dxa" w:w="1701"/>
            <w:shd w:fill="auto" w:val="clear"/>
          </w:tcPr>
          <w:p w14:paraId="7F240000">
            <w:pPr>
              <w:widowControl w:val="1"/>
              <w:ind/>
              <w:jc w:val="right"/>
              <w:rPr>
                <w:sz w:val="20"/>
              </w:rPr>
            </w:pPr>
            <w:r>
              <w:rPr>
                <w:sz w:val="20"/>
              </w:rPr>
              <w:t>195 238 502,80</w:t>
            </w:r>
          </w:p>
        </w:tc>
        <w:tc>
          <w:tcPr>
            <w:tcW w:type="dxa" w:w="1701"/>
            <w:shd w:fill="auto" w:val="clear"/>
          </w:tcPr>
          <w:p w14:paraId="80240000">
            <w:pPr>
              <w:widowControl w:val="1"/>
              <w:ind/>
              <w:jc w:val="right"/>
              <w:rPr>
                <w:sz w:val="20"/>
              </w:rPr>
            </w:pPr>
            <w:r>
              <w:rPr>
                <w:sz w:val="20"/>
              </w:rPr>
              <w:t>45 510 518,14</w:t>
            </w:r>
          </w:p>
        </w:tc>
        <w:tc>
          <w:tcPr>
            <w:tcW w:type="dxa" w:w="851"/>
            <w:shd w:fill="auto" w:val="clear"/>
          </w:tcPr>
          <w:p w14:paraId="81240000">
            <w:pPr>
              <w:widowControl w:val="1"/>
              <w:ind/>
              <w:jc w:val="right"/>
              <w:rPr>
                <w:sz w:val="20"/>
              </w:rPr>
            </w:pPr>
            <w:r>
              <w:rPr>
                <w:sz w:val="20"/>
              </w:rPr>
              <w:t>23,3</w:t>
            </w:r>
          </w:p>
        </w:tc>
      </w:tr>
      <w:tr>
        <w:trPr>
          <w:trHeight w:hRule="atLeast" w:val="20"/>
        </w:trPr>
        <w:tc>
          <w:tcPr>
            <w:tcW w:type="dxa" w:w="7384"/>
            <w:shd w:fill="auto" w:val="clear"/>
          </w:tcPr>
          <w:p w14:paraId="8224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83240000">
            <w:pPr>
              <w:widowControl w:val="1"/>
              <w:ind/>
              <w:jc w:val="center"/>
              <w:rPr>
                <w:sz w:val="20"/>
              </w:rPr>
            </w:pPr>
            <w:r>
              <w:rPr>
                <w:sz w:val="20"/>
              </w:rPr>
              <w:t>609</w:t>
            </w:r>
          </w:p>
        </w:tc>
        <w:tc>
          <w:tcPr>
            <w:tcW w:type="dxa" w:w="426"/>
            <w:shd w:fill="auto" w:val="clear"/>
          </w:tcPr>
          <w:p w14:paraId="84240000">
            <w:pPr>
              <w:widowControl w:val="1"/>
              <w:ind/>
              <w:jc w:val="center"/>
              <w:rPr>
                <w:sz w:val="20"/>
              </w:rPr>
            </w:pPr>
            <w:r>
              <w:rPr>
                <w:sz w:val="20"/>
              </w:rPr>
              <w:t>10</w:t>
            </w:r>
          </w:p>
        </w:tc>
        <w:tc>
          <w:tcPr>
            <w:tcW w:type="dxa" w:w="425"/>
            <w:shd w:fill="auto" w:val="clear"/>
          </w:tcPr>
          <w:p w14:paraId="85240000">
            <w:pPr>
              <w:widowControl w:val="1"/>
              <w:ind/>
              <w:jc w:val="center"/>
              <w:rPr>
                <w:sz w:val="20"/>
              </w:rPr>
            </w:pPr>
            <w:r>
              <w:rPr>
                <w:sz w:val="20"/>
              </w:rPr>
              <w:t>03</w:t>
            </w:r>
          </w:p>
        </w:tc>
        <w:tc>
          <w:tcPr>
            <w:tcW w:type="dxa" w:w="1417"/>
            <w:shd w:fill="auto" w:val="clear"/>
            <w:tcMar>
              <w:left w:type="dxa" w:w="51"/>
              <w:right w:type="dxa" w:w="51"/>
            </w:tcMar>
          </w:tcPr>
          <w:p w14:paraId="86240000">
            <w:pPr>
              <w:widowControl w:val="1"/>
              <w:ind/>
              <w:jc w:val="center"/>
              <w:rPr>
                <w:sz w:val="20"/>
              </w:rPr>
            </w:pPr>
            <w:r>
              <w:rPr>
                <w:sz w:val="20"/>
              </w:rPr>
              <w:t>03 1 Я2 54040</w:t>
            </w:r>
          </w:p>
        </w:tc>
        <w:tc>
          <w:tcPr>
            <w:tcW w:type="dxa" w:w="567"/>
            <w:shd w:fill="auto" w:val="clear"/>
          </w:tcPr>
          <w:p w14:paraId="87240000">
            <w:pPr>
              <w:widowControl w:val="1"/>
              <w:ind/>
              <w:jc w:val="center"/>
              <w:rPr>
                <w:sz w:val="20"/>
              </w:rPr>
            </w:pPr>
            <w:r>
              <w:rPr>
                <w:sz w:val="20"/>
              </w:rPr>
              <w:t>320</w:t>
            </w:r>
          </w:p>
        </w:tc>
        <w:tc>
          <w:tcPr>
            <w:tcW w:type="dxa" w:w="1701"/>
            <w:shd w:fill="auto" w:val="clear"/>
          </w:tcPr>
          <w:p w14:paraId="88240000">
            <w:pPr>
              <w:widowControl w:val="1"/>
              <w:ind/>
              <w:jc w:val="right"/>
              <w:rPr>
                <w:sz w:val="20"/>
              </w:rPr>
            </w:pPr>
            <w:r>
              <w:rPr>
                <w:sz w:val="20"/>
              </w:rPr>
              <w:t>195 238 502,80</w:t>
            </w:r>
          </w:p>
        </w:tc>
        <w:tc>
          <w:tcPr>
            <w:tcW w:type="dxa" w:w="1701"/>
            <w:shd w:fill="auto" w:val="clear"/>
          </w:tcPr>
          <w:p w14:paraId="89240000">
            <w:pPr>
              <w:widowControl w:val="1"/>
              <w:ind/>
              <w:jc w:val="right"/>
              <w:rPr>
                <w:sz w:val="20"/>
              </w:rPr>
            </w:pPr>
            <w:r>
              <w:rPr>
                <w:sz w:val="20"/>
              </w:rPr>
              <w:t>45 510 518,14</w:t>
            </w:r>
          </w:p>
        </w:tc>
        <w:tc>
          <w:tcPr>
            <w:tcW w:type="dxa" w:w="851"/>
            <w:shd w:fill="auto" w:val="clear"/>
          </w:tcPr>
          <w:p w14:paraId="8A240000">
            <w:pPr>
              <w:widowControl w:val="1"/>
              <w:ind/>
              <w:jc w:val="right"/>
              <w:rPr>
                <w:sz w:val="20"/>
              </w:rPr>
            </w:pPr>
            <w:r>
              <w:rPr>
                <w:sz w:val="20"/>
              </w:rPr>
              <w:t>23,3</w:t>
            </w:r>
          </w:p>
        </w:tc>
      </w:tr>
      <w:tr>
        <w:trPr>
          <w:trHeight w:hRule="atLeast" w:val="20"/>
        </w:trPr>
        <w:tc>
          <w:tcPr>
            <w:tcW w:type="dxa" w:w="7384"/>
            <w:shd w:fill="auto" w:val="clear"/>
          </w:tcPr>
          <w:p w14:paraId="8B24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Pr>
          <w:p w14:paraId="8C240000">
            <w:pPr>
              <w:widowControl w:val="1"/>
              <w:ind/>
              <w:jc w:val="center"/>
              <w:rPr>
                <w:sz w:val="20"/>
              </w:rPr>
            </w:pPr>
            <w:r>
              <w:rPr>
                <w:sz w:val="20"/>
              </w:rPr>
              <w:t>609</w:t>
            </w:r>
          </w:p>
        </w:tc>
        <w:tc>
          <w:tcPr>
            <w:tcW w:type="dxa" w:w="426"/>
            <w:shd w:fill="auto" w:val="clear"/>
          </w:tcPr>
          <w:p w14:paraId="8D240000">
            <w:pPr>
              <w:widowControl w:val="1"/>
              <w:ind/>
              <w:jc w:val="center"/>
              <w:rPr>
                <w:sz w:val="20"/>
              </w:rPr>
            </w:pPr>
            <w:r>
              <w:rPr>
                <w:sz w:val="20"/>
              </w:rPr>
              <w:t>10</w:t>
            </w:r>
          </w:p>
        </w:tc>
        <w:tc>
          <w:tcPr>
            <w:tcW w:type="dxa" w:w="425"/>
            <w:shd w:fill="auto" w:val="clear"/>
          </w:tcPr>
          <w:p w14:paraId="8E240000">
            <w:pPr>
              <w:widowControl w:val="1"/>
              <w:ind/>
              <w:jc w:val="center"/>
              <w:rPr>
                <w:sz w:val="20"/>
              </w:rPr>
            </w:pPr>
            <w:r>
              <w:rPr>
                <w:sz w:val="20"/>
              </w:rPr>
              <w:t>03</w:t>
            </w:r>
          </w:p>
        </w:tc>
        <w:tc>
          <w:tcPr>
            <w:tcW w:type="dxa" w:w="1417"/>
            <w:shd w:fill="auto" w:val="clear"/>
            <w:tcMar>
              <w:left w:type="dxa" w:w="51"/>
              <w:right w:type="dxa" w:w="51"/>
            </w:tcMar>
          </w:tcPr>
          <w:p w14:paraId="8F240000">
            <w:pPr>
              <w:widowControl w:val="1"/>
              <w:ind/>
              <w:jc w:val="center"/>
              <w:rPr>
                <w:sz w:val="20"/>
              </w:rPr>
            </w:pPr>
            <w:r>
              <w:rPr>
                <w:sz w:val="20"/>
              </w:rPr>
              <w:t>03 2 00 00000</w:t>
            </w:r>
          </w:p>
        </w:tc>
        <w:tc>
          <w:tcPr>
            <w:tcW w:type="dxa" w:w="567"/>
            <w:shd w:fill="auto" w:val="clear"/>
          </w:tcPr>
          <w:p w14:paraId="90240000">
            <w:pPr>
              <w:widowControl w:val="1"/>
              <w:ind/>
              <w:jc w:val="center"/>
              <w:rPr>
                <w:sz w:val="20"/>
              </w:rPr>
            </w:pPr>
            <w:r>
              <w:rPr>
                <w:sz w:val="20"/>
              </w:rPr>
              <w:t>000</w:t>
            </w:r>
          </w:p>
        </w:tc>
        <w:tc>
          <w:tcPr>
            <w:tcW w:type="dxa" w:w="1701"/>
            <w:shd w:fill="auto" w:val="clear"/>
          </w:tcPr>
          <w:p w14:paraId="91240000">
            <w:pPr>
              <w:widowControl w:val="1"/>
              <w:ind/>
              <w:jc w:val="right"/>
              <w:rPr>
                <w:sz w:val="20"/>
              </w:rPr>
            </w:pPr>
            <w:r>
              <w:rPr>
                <w:sz w:val="20"/>
              </w:rPr>
              <w:t>205 922 816,69</w:t>
            </w:r>
          </w:p>
        </w:tc>
        <w:tc>
          <w:tcPr>
            <w:tcW w:type="dxa" w:w="1701"/>
            <w:shd w:fill="auto" w:val="clear"/>
          </w:tcPr>
          <w:p w14:paraId="92240000">
            <w:pPr>
              <w:widowControl w:val="1"/>
              <w:ind/>
              <w:jc w:val="right"/>
              <w:rPr>
                <w:sz w:val="20"/>
              </w:rPr>
            </w:pPr>
            <w:r>
              <w:rPr>
                <w:sz w:val="20"/>
              </w:rPr>
              <w:t>29 040 747,42</w:t>
            </w:r>
          </w:p>
        </w:tc>
        <w:tc>
          <w:tcPr>
            <w:tcW w:type="dxa" w:w="851"/>
            <w:shd w:fill="auto" w:val="clear"/>
          </w:tcPr>
          <w:p w14:paraId="93240000">
            <w:pPr>
              <w:widowControl w:val="1"/>
              <w:ind/>
              <w:jc w:val="right"/>
              <w:rPr>
                <w:sz w:val="20"/>
              </w:rPr>
            </w:pPr>
            <w:r>
              <w:rPr>
                <w:sz w:val="20"/>
              </w:rPr>
              <w:t>14,1</w:t>
            </w:r>
          </w:p>
        </w:tc>
      </w:tr>
      <w:tr>
        <w:trPr>
          <w:trHeight w:hRule="atLeast" w:val="20"/>
        </w:trPr>
        <w:tc>
          <w:tcPr>
            <w:tcW w:type="dxa" w:w="7384"/>
            <w:shd w:fill="auto" w:val="clear"/>
          </w:tcPr>
          <w:p w14:paraId="9424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567"/>
            <w:shd w:fill="auto" w:val="clear"/>
          </w:tcPr>
          <w:p w14:paraId="95240000">
            <w:pPr>
              <w:widowControl w:val="1"/>
              <w:ind/>
              <w:jc w:val="center"/>
              <w:rPr>
                <w:sz w:val="20"/>
              </w:rPr>
            </w:pPr>
            <w:r>
              <w:rPr>
                <w:sz w:val="20"/>
              </w:rPr>
              <w:t>609</w:t>
            </w:r>
          </w:p>
        </w:tc>
        <w:tc>
          <w:tcPr>
            <w:tcW w:type="dxa" w:w="426"/>
            <w:shd w:fill="auto" w:val="clear"/>
          </w:tcPr>
          <w:p w14:paraId="96240000">
            <w:pPr>
              <w:widowControl w:val="1"/>
              <w:ind/>
              <w:jc w:val="center"/>
              <w:rPr>
                <w:sz w:val="20"/>
              </w:rPr>
            </w:pPr>
            <w:r>
              <w:rPr>
                <w:sz w:val="20"/>
              </w:rPr>
              <w:t>10</w:t>
            </w:r>
          </w:p>
        </w:tc>
        <w:tc>
          <w:tcPr>
            <w:tcW w:type="dxa" w:w="425"/>
            <w:shd w:fill="auto" w:val="clear"/>
          </w:tcPr>
          <w:p w14:paraId="97240000">
            <w:pPr>
              <w:widowControl w:val="1"/>
              <w:ind/>
              <w:jc w:val="center"/>
              <w:rPr>
                <w:sz w:val="20"/>
              </w:rPr>
            </w:pPr>
            <w:r>
              <w:rPr>
                <w:sz w:val="20"/>
              </w:rPr>
              <w:t>03</w:t>
            </w:r>
          </w:p>
        </w:tc>
        <w:tc>
          <w:tcPr>
            <w:tcW w:type="dxa" w:w="1417"/>
            <w:shd w:fill="auto" w:val="clear"/>
            <w:tcMar>
              <w:left w:type="dxa" w:w="51"/>
              <w:right w:type="dxa" w:w="51"/>
            </w:tcMar>
          </w:tcPr>
          <w:p w14:paraId="98240000">
            <w:pPr>
              <w:widowControl w:val="1"/>
              <w:ind/>
              <w:jc w:val="center"/>
              <w:rPr>
                <w:sz w:val="20"/>
              </w:rPr>
            </w:pPr>
            <w:r>
              <w:rPr>
                <w:sz w:val="20"/>
              </w:rPr>
              <w:t>03 2 01 00000</w:t>
            </w:r>
          </w:p>
        </w:tc>
        <w:tc>
          <w:tcPr>
            <w:tcW w:type="dxa" w:w="567"/>
            <w:shd w:fill="auto" w:val="clear"/>
          </w:tcPr>
          <w:p w14:paraId="99240000">
            <w:pPr>
              <w:widowControl w:val="1"/>
              <w:ind/>
              <w:jc w:val="center"/>
              <w:rPr>
                <w:sz w:val="20"/>
              </w:rPr>
            </w:pPr>
            <w:r>
              <w:rPr>
                <w:sz w:val="20"/>
              </w:rPr>
              <w:t>000</w:t>
            </w:r>
          </w:p>
        </w:tc>
        <w:tc>
          <w:tcPr>
            <w:tcW w:type="dxa" w:w="1701"/>
            <w:shd w:fill="auto" w:val="clear"/>
          </w:tcPr>
          <w:p w14:paraId="9A240000">
            <w:pPr>
              <w:widowControl w:val="1"/>
              <w:ind/>
              <w:jc w:val="right"/>
              <w:rPr>
                <w:sz w:val="20"/>
              </w:rPr>
            </w:pPr>
            <w:r>
              <w:rPr>
                <w:sz w:val="20"/>
              </w:rPr>
              <w:t>184 759 241,11</w:t>
            </w:r>
          </w:p>
        </w:tc>
        <w:tc>
          <w:tcPr>
            <w:tcW w:type="dxa" w:w="1701"/>
            <w:shd w:fill="auto" w:val="clear"/>
          </w:tcPr>
          <w:p w14:paraId="9B240000">
            <w:pPr>
              <w:widowControl w:val="1"/>
              <w:ind/>
              <w:jc w:val="right"/>
              <w:rPr>
                <w:sz w:val="20"/>
              </w:rPr>
            </w:pPr>
            <w:r>
              <w:rPr>
                <w:sz w:val="20"/>
              </w:rPr>
              <w:t>25 269 515,84</w:t>
            </w:r>
          </w:p>
        </w:tc>
        <w:tc>
          <w:tcPr>
            <w:tcW w:type="dxa" w:w="851"/>
            <w:shd w:fill="auto" w:val="clear"/>
          </w:tcPr>
          <w:p w14:paraId="9C240000">
            <w:pPr>
              <w:widowControl w:val="1"/>
              <w:ind/>
              <w:jc w:val="right"/>
              <w:rPr>
                <w:sz w:val="20"/>
              </w:rPr>
            </w:pPr>
            <w:r>
              <w:rPr>
                <w:sz w:val="20"/>
              </w:rPr>
              <w:t>13,7</w:t>
            </w:r>
          </w:p>
        </w:tc>
      </w:tr>
      <w:tr>
        <w:trPr>
          <w:trHeight w:hRule="atLeast" w:val="20"/>
        </w:trPr>
        <w:tc>
          <w:tcPr>
            <w:tcW w:type="dxa" w:w="7384"/>
            <w:shd w:fill="auto" w:val="clear"/>
          </w:tcPr>
          <w:p w14:paraId="9D24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567"/>
            <w:shd w:fill="auto" w:val="clear"/>
          </w:tcPr>
          <w:p w14:paraId="9E240000">
            <w:pPr>
              <w:widowControl w:val="1"/>
              <w:ind/>
              <w:jc w:val="center"/>
              <w:rPr>
                <w:sz w:val="20"/>
              </w:rPr>
            </w:pPr>
            <w:r>
              <w:rPr>
                <w:sz w:val="20"/>
              </w:rPr>
              <w:t>609</w:t>
            </w:r>
          </w:p>
        </w:tc>
        <w:tc>
          <w:tcPr>
            <w:tcW w:type="dxa" w:w="426"/>
            <w:shd w:fill="auto" w:val="clear"/>
          </w:tcPr>
          <w:p w14:paraId="9F240000">
            <w:pPr>
              <w:widowControl w:val="1"/>
              <w:ind/>
              <w:jc w:val="center"/>
              <w:rPr>
                <w:sz w:val="20"/>
              </w:rPr>
            </w:pPr>
            <w:r>
              <w:rPr>
                <w:sz w:val="20"/>
              </w:rPr>
              <w:t>10</w:t>
            </w:r>
          </w:p>
        </w:tc>
        <w:tc>
          <w:tcPr>
            <w:tcW w:type="dxa" w:w="425"/>
            <w:shd w:fill="auto" w:val="clear"/>
          </w:tcPr>
          <w:p w14:paraId="A0240000">
            <w:pPr>
              <w:widowControl w:val="1"/>
              <w:ind/>
              <w:jc w:val="center"/>
              <w:rPr>
                <w:sz w:val="20"/>
              </w:rPr>
            </w:pPr>
            <w:r>
              <w:rPr>
                <w:sz w:val="20"/>
              </w:rPr>
              <w:t>03</w:t>
            </w:r>
          </w:p>
        </w:tc>
        <w:tc>
          <w:tcPr>
            <w:tcW w:type="dxa" w:w="1417"/>
            <w:shd w:fill="auto" w:val="clear"/>
            <w:tcMar>
              <w:left w:type="dxa" w:w="51"/>
              <w:right w:type="dxa" w:w="51"/>
            </w:tcMar>
          </w:tcPr>
          <w:p w14:paraId="A1240000">
            <w:pPr>
              <w:widowControl w:val="1"/>
              <w:ind/>
              <w:jc w:val="center"/>
              <w:rPr>
                <w:sz w:val="20"/>
              </w:rPr>
            </w:pPr>
            <w:r>
              <w:rPr>
                <w:sz w:val="20"/>
              </w:rPr>
              <w:t>03 2 01 80030</w:t>
            </w:r>
          </w:p>
        </w:tc>
        <w:tc>
          <w:tcPr>
            <w:tcW w:type="dxa" w:w="567"/>
            <w:shd w:fill="auto" w:val="clear"/>
          </w:tcPr>
          <w:p w14:paraId="A2240000">
            <w:pPr>
              <w:widowControl w:val="1"/>
              <w:ind/>
              <w:jc w:val="center"/>
              <w:rPr>
                <w:sz w:val="20"/>
              </w:rPr>
            </w:pPr>
            <w:r>
              <w:rPr>
                <w:sz w:val="20"/>
              </w:rPr>
              <w:t>000</w:t>
            </w:r>
          </w:p>
        </w:tc>
        <w:tc>
          <w:tcPr>
            <w:tcW w:type="dxa" w:w="1701"/>
            <w:shd w:fill="auto" w:val="clear"/>
          </w:tcPr>
          <w:p w14:paraId="A3240000">
            <w:pPr>
              <w:widowControl w:val="1"/>
              <w:ind/>
              <w:jc w:val="right"/>
              <w:rPr>
                <w:sz w:val="20"/>
              </w:rPr>
            </w:pPr>
            <w:r>
              <w:rPr>
                <w:sz w:val="20"/>
              </w:rPr>
              <w:t>1 463 644,37</w:t>
            </w:r>
          </w:p>
        </w:tc>
        <w:tc>
          <w:tcPr>
            <w:tcW w:type="dxa" w:w="1701"/>
            <w:shd w:fill="auto" w:val="clear"/>
          </w:tcPr>
          <w:p w14:paraId="A4240000">
            <w:pPr>
              <w:widowControl w:val="1"/>
              <w:ind/>
              <w:jc w:val="right"/>
              <w:rPr>
                <w:sz w:val="20"/>
              </w:rPr>
            </w:pPr>
            <w:r>
              <w:rPr>
                <w:sz w:val="20"/>
              </w:rPr>
              <w:t>83 647,21</w:t>
            </w:r>
          </w:p>
        </w:tc>
        <w:tc>
          <w:tcPr>
            <w:tcW w:type="dxa" w:w="851"/>
            <w:shd w:fill="auto" w:val="clear"/>
          </w:tcPr>
          <w:p w14:paraId="A5240000">
            <w:pPr>
              <w:widowControl w:val="1"/>
              <w:ind/>
              <w:jc w:val="right"/>
              <w:rPr>
                <w:sz w:val="20"/>
              </w:rPr>
            </w:pPr>
            <w:r>
              <w:rPr>
                <w:sz w:val="20"/>
              </w:rPr>
              <w:t>5,7</w:t>
            </w:r>
          </w:p>
        </w:tc>
      </w:tr>
      <w:tr>
        <w:trPr>
          <w:trHeight w:hRule="atLeast" w:val="20"/>
        </w:trPr>
        <w:tc>
          <w:tcPr>
            <w:tcW w:type="dxa" w:w="7384"/>
            <w:shd w:fill="auto" w:val="clear"/>
          </w:tcPr>
          <w:p w14:paraId="A6240000">
            <w:pPr>
              <w:rPr>
                <w:sz w:val="20"/>
              </w:rPr>
            </w:pPr>
            <w:r>
              <w:rPr>
                <w:sz w:val="20"/>
              </w:rPr>
              <w:t>Публичные нормативные социальные выплаты гражданам</w:t>
            </w:r>
          </w:p>
        </w:tc>
        <w:tc>
          <w:tcPr>
            <w:tcW w:type="dxa" w:w="567"/>
            <w:shd w:fill="auto" w:val="clear"/>
          </w:tcPr>
          <w:p w14:paraId="A7240000">
            <w:pPr>
              <w:widowControl w:val="1"/>
              <w:ind/>
              <w:jc w:val="center"/>
              <w:rPr>
                <w:sz w:val="20"/>
              </w:rPr>
            </w:pPr>
            <w:r>
              <w:rPr>
                <w:sz w:val="20"/>
              </w:rPr>
              <w:t>609</w:t>
            </w:r>
          </w:p>
        </w:tc>
        <w:tc>
          <w:tcPr>
            <w:tcW w:type="dxa" w:w="426"/>
            <w:shd w:fill="auto" w:val="clear"/>
          </w:tcPr>
          <w:p w14:paraId="A8240000">
            <w:pPr>
              <w:widowControl w:val="1"/>
              <w:ind/>
              <w:jc w:val="center"/>
              <w:rPr>
                <w:sz w:val="20"/>
              </w:rPr>
            </w:pPr>
            <w:r>
              <w:rPr>
                <w:sz w:val="20"/>
              </w:rPr>
              <w:t>10</w:t>
            </w:r>
          </w:p>
        </w:tc>
        <w:tc>
          <w:tcPr>
            <w:tcW w:type="dxa" w:w="425"/>
            <w:shd w:fill="auto" w:val="clear"/>
          </w:tcPr>
          <w:p w14:paraId="A9240000">
            <w:pPr>
              <w:widowControl w:val="1"/>
              <w:ind/>
              <w:jc w:val="center"/>
              <w:rPr>
                <w:sz w:val="20"/>
              </w:rPr>
            </w:pPr>
            <w:r>
              <w:rPr>
                <w:sz w:val="20"/>
              </w:rPr>
              <w:t>03</w:t>
            </w:r>
          </w:p>
        </w:tc>
        <w:tc>
          <w:tcPr>
            <w:tcW w:type="dxa" w:w="1417"/>
            <w:shd w:fill="auto" w:val="clear"/>
            <w:tcMar>
              <w:left w:type="dxa" w:w="51"/>
              <w:right w:type="dxa" w:w="51"/>
            </w:tcMar>
          </w:tcPr>
          <w:p w14:paraId="AA240000">
            <w:pPr>
              <w:widowControl w:val="1"/>
              <w:ind/>
              <w:jc w:val="center"/>
              <w:rPr>
                <w:sz w:val="20"/>
              </w:rPr>
            </w:pPr>
            <w:r>
              <w:rPr>
                <w:sz w:val="20"/>
              </w:rPr>
              <w:t>03 2 01 80030</w:t>
            </w:r>
          </w:p>
        </w:tc>
        <w:tc>
          <w:tcPr>
            <w:tcW w:type="dxa" w:w="567"/>
            <w:shd w:fill="auto" w:val="clear"/>
          </w:tcPr>
          <w:p w14:paraId="AB240000">
            <w:pPr>
              <w:widowControl w:val="1"/>
              <w:ind/>
              <w:jc w:val="center"/>
              <w:rPr>
                <w:sz w:val="20"/>
              </w:rPr>
            </w:pPr>
            <w:r>
              <w:rPr>
                <w:sz w:val="20"/>
              </w:rPr>
              <w:t>310</w:t>
            </w:r>
          </w:p>
        </w:tc>
        <w:tc>
          <w:tcPr>
            <w:tcW w:type="dxa" w:w="1701"/>
            <w:shd w:fill="auto" w:val="clear"/>
          </w:tcPr>
          <w:p w14:paraId="AC240000">
            <w:pPr>
              <w:widowControl w:val="1"/>
              <w:ind/>
              <w:jc w:val="right"/>
              <w:rPr>
                <w:sz w:val="20"/>
              </w:rPr>
            </w:pPr>
            <w:r>
              <w:rPr>
                <w:sz w:val="20"/>
              </w:rPr>
              <w:t>1 463 644,37</w:t>
            </w:r>
          </w:p>
        </w:tc>
        <w:tc>
          <w:tcPr>
            <w:tcW w:type="dxa" w:w="1701"/>
            <w:shd w:fill="auto" w:val="clear"/>
          </w:tcPr>
          <w:p w14:paraId="AD240000">
            <w:pPr>
              <w:widowControl w:val="1"/>
              <w:ind/>
              <w:jc w:val="right"/>
              <w:rPr>
                <w:sz w:val="20"/>
              </w:rPr>
            </w:pPr>
            <w:r>
              <w:rPr>
                <w:sz w:val="20"/>
              </w:rPr>
              <w:t>83 647,21</w:t>
            </w:r>
          </w:p>
        </w:tc>
        <w:tc>
          <w:tcPr>
            <w:tcW w:type="dxa" w:w="851"/>
            <w:shd w:fill="auto" w:val="clear"/>
          </w:tcPr>
          <w:p w14:paraId="AE240000">
            <w:pPr>
              <w:widowControl w:val="1"/>
              <w:ind/>
              <w:jc w:val="right"/>
              <w:rPr>
                <w:sz w:val="20"/>
              </w:rPr>
            </w:pPr>
            <w:r>
              <w:rPr>
                <w:sz w:val="20"/>
              </w:rPr>
              <w:t>5,7</w:t>
            </w:r>
          </w:p>
        </w:tc>
      </w:tr>
      <w:tr>
        <w:trPr>
          <w:trHeight w:hRule="atLeast" w:val="20"/>
        </w:trPr>
        <w:tc>
          <w:tcPr>
            <w:tcW w:type="dxa" w:w="7384"/>
            <w:shd w:fill="auto" w:val="clear"/>
          </w:tcPr>
          <w:p w14:paraId="AF24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567"/>
            <w:shd w:fill="auto" w:val="clear"/>
          </w:tcPr>
          <w:p w14:paraId="B0240000">
            <w:pPr>
              <w:widowControl w:val="1"/>
              <w:ind/>
              <w:jc w:val="center"/>
              <w:rPr>
                <w:sz w:val="20"/>
              </w:rPr>
            </w:pPr>
            <w:r>
              <w:rPr>
                <w:sz w:val="20"/>
              </w:rPr>
              <w:t>609</w:t>
            </w:r>
          </w:p>
        </w:tc>
        <w:tc>
          <w:tcPr>
            <w:tcW w:type="dxa" w:w="426"/>
            <w:shd w:fill="auto" w:val="clear"/>
          </w:tcPr>
          <w:p w14:paraId="B1240000">
            <w:pPr>
              <w:widowControl w:val="1"/>
              <w:ind/>
              <w:jc w:val="center"/>
              <w:rPr>
                <w:sz w:val="20"/>
              </w:rPr>
            </w:pPr>
            <w:r>
              <w:rPr>
                <w:sz w:val="20"/>
              </w:rPr>
              <w:t>10</w:t>
            </w:r>
          </w:p>
        </w:tc>
        <w:tc>
          <w:tcPr>
            <w:tcW w:type="dxa" w:w="425"/>
            <w:shd w:fill="auto" w:val="clear"/>
          </w:tcPr>
          <w:p w14:paraId="B2240000">
            <w:pPr>
              <w:widowControl w:val="1"/>
              <w:ind/>
              <w:jc w:val="center"/>
              <w:rPr>
                <w:sz w:val="20"/>
              </w:rPr>
            </w:pPr>
            <w:r>
              <w:rPr>
                <w:sz w:val="20"/>
              </w:rPr>
              <w:t>03</w:t>
            </w:r>
          </w:p>
        </w:tc>
        <w:tc>
          <w:tcPr>
            <w:tcW w:type="dxa" w:w="1417"/>
            <w:shd w:fill="auto" w:val="clear"/>
            <w:tcMar>
              <w:left w:type="dxa" w:w="51"/>
              <w:right w:type="dxa" w:w="51"/>
            </w:tcMar>
          </w:tcPr>
          <w:p w14:paraId="B3240000">
            <w:pPr>
              <w:widowControl w:val="1"/>
              <w:ind/>
              <w:jc w:val="center"/>
              <w:rPr>
                <w:sz w:val="20"/>
              </w:rPr>
            </w:pPr>
            <w:r>
              <w:rPr>
                <w:sz w:val="20"/>
              </w:rPr>
              <w:t>03 2 01 80070</w:t>
            </w:r>
          </w:p>
        </w:tc>
        <w:tc>
          <w:tcPr>
            <w:tcW w:type="dxa" w:w="567"/>
            <w:shd w:fill="auto" w:val="clear"/>
          </w:tcPr>
          <w:p w14:paraId="B4240000">
            <w:pPr>
              <w:widowControl w:val="1"/>
              <w:ind/>
              <w:jc w:val="center"/>
              <w:rPr>
                <w:sz w:val="20"/>
              </w:rPr>
            </w:pPr>
            <w:r>
              <w:rPr>
                <w:sz w:val="20"/>
              </w:rPr>
              <w:t>000</w:t>
            </w:r>
          </w:p>
        </w:tc>
        <w:tc>
          <w:tcPr>
            <w:tcW w:type="dxa" w:w="1701"/>
            <w:shd w:fill="auto" w:val="clear"/>
          </w:tcPr>
          <w:p w14:paraId="B5240000">
            <w:pPr>
              <w:widowControl w:val="1"/>
              <w:ind/>
              <w:jc w:val="right"/>
              <w:rPr>
                <w:sz w:val="20"/>
              </w:rPr>
            </w:pPr>
            <w:r>
              <w:rPr>
                <w:sz w:val="20"/>
              </w:rPr>
              <w:t>71 003 264,85</w:t>
            </w:r>
          </w:p>
        </w:tc>
        <w:tc>
          <w:tcPr>
            <w:tcW w:type="dxa" w:w="1701"/>
            <w:shd w:fill="auto" w:val="clear"/>
          </w:tcPr>
          <w:p w14:paraId="B6240000">
            <w:pPr>
              <w:widowControl w:val="1"/>
              <w:ind/>
              <w:jc w:val="right"/>
              <w:rPr>
                <w:sz w:val="20"/>
              </w:rPr>
            </w:pPr>
            <w:r>
              <w:rPr>
                <w:sz w:val="20"/>
              </w:rPr>
              <w:t>20 296 005,28</w:t>
            </w:r>
          </w:p>
        </w:tc>
        <w:tc>
          <w:tcPr>
            <w:tcW w:type="dxa" w:w="851"/>
            <w:shd w:fill="auto" w:val="clear"/>
          </w:tcPr>
          <w:p w14:paraId="B7240000">
            <w:pPr>
              <w:widowControl w:val="1"/>
              <w:ind/>
              <w:jc w:val="right"/>
              <w:rPr>
                <w:sz w:val="20"/>
              </w:rPr>
            </w:pPr>
            <w:r>
              <w:rPr>
                <w:sz w:val="20"/>
              </w:rPr>
              <w:t>28,6</w:t>
            </w:r>
          </w:p>
        </w:tc>
      </w:tr>
      <w:tr>
        <w:trPr>
          <w:trHeight w:hRule="atLeast" w:val="20"/>
        </w:trPr>
        <w:tc>
          <w:tcPr>
            <w:tcW w:type="dxa" w:w="7384"/>
            <w:shd w:fill="auto" w:val="clear"/>
          </w:tcPr>
          <w:p w14:paraId="B8240000">
            <w:pPr>
              <w:rPr>
                <w:sz w:val="20"/>
              </w:rPr>
            </w:pPr>
            <w:r>
              <w:rPr>
                <w:sz w:val="20"/>
              </w:rPr>
              <w:t>Публичные нормативные социальные выплаты гражданам</w:t>
            </w:r>
          </w:p>
        </w:tc>
        <w:tc>
          <w:tcPr>
            <w:tcW w:type="dxa" w:w="567"/>
            <w:shd w:fill="auto" w:val="clear"/>
          </w:tcPr>
          <w:p w14:paraId="B9240000">
            <w:pPr>
              <w:widowControl w:val="1"/>
              <w:ind/>
              <w:jc w:val="center"/>
              <w:rPr>
                <w:sz w:val="20"/>
              </w:rPr>
            </w:pPr>
            <w:r>
              <w:rPr>
                <w:sz w:val="20"/>
              </w:rPr>
              <w:t>609</w:t>
            </w:r>
          </w:p>
        </w:tc>
        <w:tc>
          <w:tcPr>
            <w:tcW w:type="dxa" w:w="426"/>
            <w:shd w:fill="auto" w:val="clear"/>
          </w:tcPr>
          <w:p w14:paraId="BA240000">
            <w:pPr>
              <w:widowControl w:val="1"/>
              <w:ind/>
              <w:jc w:val="center"/>
              <w:rPr>
                <w:sz w:val="20"/>
              </w:rPr>
            </w:pPr>
            <w:r>
              <w:rPr>
                <w:sz w:val="20"/>
              </w:rPr>
              <w:t>10</w:t>
            </w:r>
          </w:p>
        </w:tc>
        <w:tc>
          <w:tcPr>
            <w:tcW w:type="dxa" w:w="425"/>
            <w:shd w:fill="auto" w:val="clear"/>
          </w:tcPr>
          <w:p w14:paraId="BB240000">
            <w:pPr>
              <w:widowControl w:val="1"/>
              <w:ind/>
              <w:jc w:val="center"/>
              <w:rPr>
                <w:sz w:val="20"/>
              </w:rPr>
            </w:pPr>
            <w:r>
              <w:rPr>
                <w:sz w:val="20"/>
              </w:rPr>
              <w:t>03</w:t>
            </w:r>
          </w:p>
        </w:tc>
        <w:tc>
          <w:tcPr>
            <w:tcW w:type="dxa" w:w="1417"/>
            <w:shd w:fill="auto" w:val="clear"/>
            <w:tcMar>
              <w:left w:type="dxa" w:w="51"/>
              <w:right w:type="dxa" w:w="51"/>
            </w:tcMar>
          </w:tcPr>
          <w:p w14:paraId="BC240000">
            <w:pPr>
              <w:widowControl w:val="1"/>
              <w:ind/>
              <w:jc w:val="center"/>
              <w:rPr>
                <w:sz w:val="20"/>
              </w:rPr>
            </w:pPr>
            <w:r>
              <w:rPr>
                <w:sz w:val="20"/>
              </w:rPr>
              <w:t>03 2 01 80070</w:t>
            </w:r>
          </w:p>
        </w:tc>
        <w:tc>
          <w:tcPr>
            <w:tcW w:type="dxa" w:w="567"/>
            <w:shd w:fill="auto" w:val="clear"/>
          </w:tcPr>
          <w:p w14:paraId="BD240000">
            <w:pPr>
              <w:widowControl w:val="1"/>
              <w:ind/>
              <w:jc w:val="center"/>
              <w:rPr>
                <w:sz w:val="20"/>
              </w:rPr>
            </w:pPr>
            <w:r>
              <w:rPr>
                <w:sz w:val="20"/>
              </w:rPr>
              <w:t>310</w:t>
            </w:r>
          </w:p>
        </w:tc>
        <w:tc>
          <w:tcPr>
            <w:tcW w:type="dxa" w:w="1701"/>
            <w:shd w:fill="auto" w:val="clear"/>
          </w:tcPr>
          <w:p w14:paraId="BE240000">
            <w:pPr>
              <w:widowControl w:val="1"/>
              <w:ind/>
              <w:jc w:val="right"/>
              <w:rPr>
                <w:sz w:val="20"/>
              </w:rPr>
            </w:pPr>
            <w:r>
              <w:rPr>
                <w:sz w:val="20"/>
              </w:rPr>
              <w:t>71 003 264,85</w:t>
            </w:r>
          </w:p>
        </w:tc>
        <w:tc>
          <w:tcPr>
            <w:tcW w:type="dxa" w:w="1701"/>
            <w:shd w:fill="auto" w:val="clear"/>
          </w:tcPr>
          <w:p w14:paraId="BF240000">
            <w:pPr>
              <w:widowControl w:val="1"/>
              <w:ind/>
              <w:jc w:val="right"/>
              <w:rPr>
                <w:sz w:val="20"/>
              </w:rPr>
            </w:pPr>
            <w:r>
              <w:rPr>
                <w:sz w:val="20"/>
              </w:rPr>
              <w:t>20 296 005,28</w:t>
            </w:r>
          </w:p>
        </w:tc>
        <w:tc>
          <w:tcPr>
            <w:tcW w:type="dxa" w:w="851"/>
            <w:shd w:fill="auto" w:val="clear"/>
          </w:tcPr>
          <w:p w14:paraId="C0240000">
            <w:pPr>
              <w:widowControl w:val="1"/>
              <w:ind/>
              <w:jc w:val="right"/>
              <w:rPr>
                <w:sz w:val="20"/>
              </w:rPr>
            </w:pPr>
            <w:r>
              <w:rPr>
                <w:sz w:val="20"/>
              </w:rPr>
              <w:t>28,6</w:t>
            </w:r>
          </w:p>
        </w:tc>
      </w:tr>
      <w:tr>
        <w:trPr>
          <w:trHeight w:hRule="atLeast" w:val="20"/>
        </w:trPr>
        <w:tc>
          <w:tcPr>
            <w:tcW w:type="dxa" w:w="7384"/>
            <w:shd w:fill="auto" w:val="clear"/>
          </w:tcPr>
          <w:p w14:paraId="C1240000">
            <w:pPr>
              <w:rPr>
                <w:sz w:val="20"/>
              </w:rPr>
            </w:pPr>
            <w:r>
              <w:rPr>
                <w:sz w:val="20"/>
              </w:rPr>
              <w:t>Предоставление мер социальной поддержки Почетным гражданам города Ставрополя</w:t>
            </w:r>
          </w:p>
        </w:tc>
        <w:tc>
          <w:tcPr>
            <w:tcW w:type="dxa" w:w="567"/>
            <w:shd w:fill="auto" w:val="clear"/>
          </w:tcPr>
          <w:p w14:paraId="C2240000">
            <w:pPr>
              <w:widowControl w:val="1"/>
              <w:ind/>
              <w:jc w:val="center"/>
              <w:rPr>
                <w:sz w:val="20"/>
              </w:rPr>
            </w:pPr>
            <w:r>
              <w:rPr>
                <w:sz w:val="20"/>
              </w:rPr>
              <w:t>609</w:t>
            </w:r>
          </w:p>
        </w:tc>
        <w:tc>
          <w:tcPr>
            <w:tcW w:type="dxa" w:w="426"/>
            <w:shd w:fill="auto" w:val="clear"/>
          </w:tcPr>
          <w:p w14:paraId="C3240000">
            <w:pPr>
              <w:widowControl w:val="1"/>
              <w:ind/>
              <w:jc w:val="center"/>
              <w:rPr>
                <w:sz w:val="20"/>
              </w:rPr>
            </w:pPr>
            <w:r>
              <w:rPr>
                <w:sz w:val="20"/>
              </w:rPr>
              <w:t>10</w:t>
            </w:r>
          </w:p>
        </w:tc>
        <w:tc>
          <w:tcPr>
            <w:tcW w:type="dxa" w:w="425"/>
            <w:shd w:fill="auto" w:val="clear"/>
          </w:tcPr>
          <w:p w14:paraId="C4240000">
            <w:pPr>
              <w:widowControl w:val="1"/>
              <w:ind/>
              <w:jc w:val="center"/>
              <w:rPr>
                <w:sz w:val="20"/>
              </w:rPr>
            </w:pPr>
            <w:r>
              <w:rPr>
                <w:sz w:val="20"/>
              </w:rPr>
              <w:t>03</w:t>
            </w:r>
          </w:p>
        </w:tc>
        <w:tc>
          <w:tcPr>
            <w:tcW w:type="dxa" w:w="1417"/>
            <w:shd w:fill="auto" w:val="clear"/>
            <w:tcMar>
              <w:left w:type="dxa" w:w="51"/>
              <w:right w:type="dxa" w:w="51"/>
            </w:tcMar>
          </w:tcPr>
          <w:p w14:paraId="C5240000">
            <w:pPr>
              <w:widowControl w:val="1"/>
              <w:ind/>
              <w:jc w:val="center"/>
              <w:rPr>
                <w:sz w:val="20"/>
              </w:rPr>
            </w:pPr>
            <w:r>
              <w:rPr>
                <w:sz w:val="20"/>
              </w:rPr>
              <w:t>03 2 01 80080</w:t>
            </w:r>
          </w:p>
        </w:tc>
        <w:tc>
          <w:tcPr>
            <w:tcW w:type="dxa" w:w="567"/>
            <w:shd w:fill="auto" w:val="clear"/>
          </w:tcPr>
          <w:p w14:paraId="C6240000">
            <w:pPr>
              <w:widowControl w:val="1"/>
              <w:ind/>
              <w:jc w:val="center"/>
              <w:rPr>
                <w:sz w:val="20"/>
              </w:rPr>
            </w:pPr>
            <w:r>
              <w:rPr>
                <w:sz w:val="20"/>
              </w:rPr>
              <w:t>000</w:t>
            </w:r>
          </w:p>
        </w:tc>
        <w:tc>
          <w:tcPr>
            <w:tcW w:type="dxa" w:w="1701"/>
            <w:shd w:fill="auto" w:val="clear"/>
          </w:tcPr>
          <w:p w14:paraId="C7240000">
            <w:pPr>
              <w:widowControl w:val="1"/>
              <w:ind/>
              <w:jc w:val="right"/>
              <w:rPr>
                <w:sz w:val="20"/>
              </w:rPr>
            </w:pPr>
            <w:r>
              <w:rPr>
                <w:sz w:val="20"/>
              </w:rPr>
              <w:t>4 287 669,20</w:t>
            </w:r>
          </w:p>
        </w:tc>
        <w:tc>
          <w:tcPr>
            <w:tcW w:type="dxa" w:w="1701"/>
            <w:shd w:fill="auto" w:val="clear"/>
          </w:tcPr>
          <w:p w14:paraId="C8240000">
            <w:pPr>
              <w:widowControl w:val="1"/>
              <w:ind/>
              <w:jc w:val="right"/>
              <w:rPr>
                <w:sz w:val="20"/>
              </w:rPr>
            </w:pPr>
            <w:r>
              <w:rPr>
                <w:sz w:val="20"/>
              </w:rPr>
              <w:t>207 106,23</w:t>
            </w:r>
          </w:p>
        </w:tc>
        <w:tc>
          <w:tcPr>
            <w:tcW w:type="dxa" w:w="851"/>
            <w:shd w:fill="auto" w:val="clear"/>
          </w:tcPr>
          <w:p w14:paraId="C9240000">
            <w:pPr>
              <w:widowControl w:val="1"/>
              <w:ind/>
              <w:jc w:val="right"/>
              <w:rPr>
                <w:sz w:val="20"/>
              </w:rPr>
            </w:pPr>
            <w:r>
              <w:rPr>
                <w:sz w:val="20"/>
              </w:rPr>
              <w:t>4,8</w:t>
            </w:r>
          </w:p>
        </w:tc>
      </w:tr>
      <w:tr>
        <w:trPr>
          <w:trHeight w:hRule="atLeast" w:val="20"/>
        </w:trPr>
        <w:tc>
          <w:tcPr>
            <w:tcW w:type="dxa" w:w="7384"/>
            <w:shd w:fill="auto" w:val="clear"/>
          </w:tcPr>
          <w:p w14:paraId="CA24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CB240000">
            <w:pPr>
              <w:widowControl w:val="1"/>
              <w:ind/>
              <w:jc w:val="center"/>
              <w:rPr>
                <w:sz w:val="20"/>
              </w:rPr>
            </w:pPr>
            <w:r>
              <w:rPr>
                <w:sz w:val="20"/>
              </w:rPr>
              <w:t>609</w:t>
            </w:r>
          </w:p>
        </w:tc>
        <w:tc>
          <w:tcPr>
            <w:tcW w:type="dxa" w:w="426"/>
            <w:shd w:fill="auto" w:val="clear"/>
          </w:tcPr>
          <w:p w14:paraId="CC240000">
            <w:pPr>
              <w:widowControl w:val="1"/>
              <w:ind/>
              <w:jc w:val="center"/>
              <w:rPr>
                <w:sz w:val="20"/>
              </w:rPr>
            </w:pPr>
            <w:r>
              <w:rPr>
                <w:sz w:val="20"/>
              </w:rPr>
              <w:t>10</w:t>
            </w:r>
          </w:p>
        </w:tc>
        <w:tc>
          <w:tcPr>
            <w:tcW w:type="dxa" w:w="425"/>
            <w:shd w:fill="auto" w:val="clear"/>
          </w:tcPr>
          <w:p w14:paraId="CD240000">
            <w:pPr>
              <w:widowControl w:val="1"/>
              <w:ind/>
              <w:jc w:val="center"/>
              <w:rPr>
                <w:sz w:val="20"/>
              </w:rPr>
            </w:pPr>
            <w:r>
              <w:rPr>
                <w:sz w:val="20"/>
              </w:rPr>
              <w:t>03</w:t>
            </w:r>
          </w:p>
        </w:tc>
        <w:tc>
          <w:tcPr>
            <w:tcW w:type="dxa" w:w="1417"/>
            <w:shd w:fill="auto" w:val="clear"/>
            <w:tcMar>
              <w:left w:type="dxa" w:w="51"/>
              <w:right w:type="dxa" w:w="51"/>
            </w:tcMar>
          </w:tcPr>
          <w:p w14:paraId="CE240000">
            <w:pPr>
              <w:widowControl w:val="1"/>
              <w:ind/>
              <w:jc w:val="center"/>
              <w:rPr>
                <w:sz w:val="20"/>
              </w:rPr>
            </w:pPr>
            <w:r>
              <w:rPr>
                <w:sz w:val="20"/>
              </w:rPr>
              <w:t>03 2 01 80080</w:t>
            </w:r>
          </w:p>
        </w:tc>
        <w:tc>
          <w:tcPr>
            <w:tcW w:type="dxa" w:w="567"/>
            <w:shd w:fill="auto" w:val="clear"/>
          </w:tcPr>
          <w:p w14:paraId="CF240000">
            <w:pPr>
              <w:widowControl w:val="1"/>
              <w:ind/>
              <w:jc w:val="center"/>
              <w:rPr>
                <w:sz w:val="20"/>
              </w:rPr>
            </w:pPr>
            <w:r>
              <w:rPr>
                <w:sz w:val="20"/>
              </w:rPr>
              <w:t>320</w:t>
            </w:r>
          </w:p>
        </w:tc>
        <w:tc>
          <w:tcPr>
            <w:tcW w:type="dxa" w:w="1701"/>
            <w:shd w:fill="auto" w:val="clear"/>
          </w:tcPr>
          <w:p w14:paraId="D0240000">
            <w:pPr>
              <w:widowControl w:val="1"/>
              <w:ind/>
              <w:jc w:val="right"/>
              <w:rPr>
                <w:sz w:val="20"/>
              </w:rPr>
            </w:pPr>
            <w:r>
              <w:rPr>
                <w:sz w:val="20"/>
              </w:rPr>
              <w:t>4 287 669,20</w:t>
            </w:r>
          </w:p>
        </w:tc>
        <w:tc>
          <w:tcPr>
            <w:tcW w:type="dxa" w:w="1701"/>
            <w:shd w:fill="auto" w:val="clear"/>
          </w:tcPr>
          <w:p w14:paraId="D1240000">
            <w:pPr>
              <w:widowControl w:val="1"/>
              <w:ind/>
              <w:jc w:val="right"/>
              <w:rPr>
                <w:sz w:val="20"/>
              </w:rPr>
            </w:pPr>
            <w:r>
              <w:rPr>
                <w:sz w:val="20"/>
              </w:rPr>
              <w:t>207 106,23</w:t>
            </w:r>
          </w:p>
        </w:tc>
        <w:tc>
          <w:tcPr>
            <w:tcW w:type="dxa" w:w="851"/>
            <w:shd w:fill="auto" w:val="clear"/>
          </w:tcPr>
          <w:p w14:paraId="D2240000">
            <w:pPr>
              <w:widowControl w:val="1"/>
              <w:ind/>
              <w:jc w:val="right"/>
              <w:rPr>
                <w:sz w:val="20"/>
              </w:rPr>
            </w:pPr>
            <w:r>
              <w:rPr>
                <w:sz w:val="20"/>
              </w:rPr>
              <w:t>4,8</w:t>
            </w:r>
          </w:p>
        </w:tc>
      </w:tr>
      <w:tr>
        <w:trPr>
          <w:trHeight w:hRule="atLeast" w:val="20"/>
        </w:trPr>
        <w:tc>
          <w:tcPr>
            <w:tcW w:type="dxa" w:w="7384"/>
            <w:shd w:fill="auto" w:val="clear"/>
          </w:tcPr>
          <w:p w14:paraId="D3240000">
            <w:pPr>
              <w:rPr>
                <w:sz w:val="20"/>
              </w:rPr>
            </w:pPr>
            <w:r>
              <w:rPr>
                <w:sz w:val="20"/>
              </w:rPr>
              <w:t>Осуществление ежемесячной дополнительной выплаты семьям, воспитывающим детей-инвалидов</w:t>
            </w:r>
          </w:p>
        </w:tc>
        <w:tc>
          <w:tcPr>
            <w:tcW w:type="dxa" w:w="567"/>
            <w:shd w:fill="auto" w:val="clear"/>
          </w:tcPr>
          <w:p w14:paraId="D4240000">
            <w:pPr>
              <w:widowControl w:val="1"/>
              <w:ind/>
              <w:jc w:val="center"/>
              <w:rPr>
                <w:sz w:val="20"/>
              </w:rPr>
            </w:pPr>
            <w:r>
              <w:rPr>
                <w:sz w:val="20"/>
              </w:rPr>
              <w:t>609</w:t>
            </w:r>
          </w:p>
        </w:tc>
        <w:tc>
          <w:tcPr>
            <w:tcW w:type="dxa" w:w="426"/>
            <w:shd w:fill="auto" w:val="clear"/>
          </w:tcPr>
          <w:p w14:paraId="D5240000">
            <w:pPr>
              <w:widowControl w:val="1"/>
              <w:ind/>
              <w:jc w:val="center"/>
              <w:rPr>
                <w:sz w:val="20"/>
              </w:rPr>
            </w:pPr>
            <w:r>
              <w:rPr>
                <w:sz w:val="20"/>
              </w:rPr>
              <w:t>10</w:t>
            </w:r>
          </w:p>
        </w:tc>
        <w:tc>
          <w:tcPr>
            <w:tcW w:type="dxa" w:w="425"/>
            <w:shd w:fill="auto" w:val="clear"/>
          </w:tcPr>
          <w:p w14:paraId="D6240000">
            <w:pPr>
              <w:widowControl w:val="1"/>
              <w:ind/>
              <w:jc w:val="center"/>
              <w:rPr>
                <w:sz w:val="20"/>
              </w:rPr>
            </w:pPr>
            <w:r>
              <w:rPr>
                <w:sz w:val="20"/>
              </w:rPr>
              <w:t>03</w:t>
            </w:r>
          </w:p>
        </w:tc>
        <w:tc>
          <w:tcPr>
            <w:tcW w:type="dxa" w:w="1417"/>
            <w:shd w:fill="auto" w:val="clear"/>
            <w:tcMar>
              <w:left w:type="dxa" w:w="51"/>
              <w:right w:type="dxa" w:w="51"/>
            </w:tcMar>
          </w:tcPr>
          <w:p w14:paraId="D7240000">
            <w:pPr>
              <w:widowControl w:val="1"/>
              <w:ind/>
              <w:jc w:val="center"/>
              <w:rPr>
                <w:sz w:val="20"/>
              </w:rPr>
            </w:pPr>
            <w:r>
              <w:rPr>
                <w:sz w:val="20"/>
              </w:rPr>
              <w:t>03 2 01 80100</w:t>
            </w:r>
          </w:p>
        </w:tc>
        <w:tc>
          <w:tcPr>
            <w:tcW w:type="dxa" w:w="567"/>
            <w:shd w:fill="auto" w:val="clear"/>
          </w:tcPr>
          <w:p w14:paraId="D8240000">
            <w:pPr>
              <w:widowControl w:val="1"/>
              <w:ind/>
              <w:jc w:val="center"/>
              <w:rPr>
                <w:sz w:val="20"/>
              </w:rPr>
            </w:pPr>
            <w:r>
              <w:rPr>
                <w:sz w:val="20"/>
              </w:rPr>
              <w:t>000</w:t>
            </w:r>
          </w:p>
        </w:tc>
        <w:tc>
          <w:tcPr>
            <w:tcW w:type="dxa" w:w="1701"/>
            <w:shd w:fill="auto" w:val="clear"/>
          </w:tcPr>
          <w:p w14:paraId="D9240000">
            <w:pPr>
              <w:widowControl w:val="1"/>
              <w:ind/>
              <w:jc w:val="right"/>
              <w:rPr>
                <w:sz w:val="20"/>
              </w:rPr>
            </w:pPr>
            <w:r>
              <w:rPr>
                <w:sz w:val="20"/>
              </w:rPr>
              <w:t>7 934 449,81</w:t>
            </w:r>
          </w:p>
        </w:tc>
        <w:tc>
          <w:tcPr>
            <w:tcW w:type="dxa" w:w="1701"/>
            <w:shd w:fill="auto" w:val="clear"/>
          </w:tcPr>
          <w:p w14:paraId="DA240000">
            <w:pPr>
              <w:widowControl w:val="1"/>
              <w:ind/>
              <w:jc w:val="right"/>
              <w:rPr>
                <w:sz w:val="20"/>
              </w:rPr>
            </w:pPr>
            <w:r>
              <w:rPr>
                <w:sz w:val="20"/>
              </w:rPr>
              <w:t>2 216 768,63</w:t>
            </w:r>
          </w:p>
        </w:tc>
        <w:tc>
          <w:tcPr>
            <w:tcW w:type="dxa" w:w="851"/>
            <w:shd w:fill="auto" w:val="clear"/>
          </w:tcPr>
          <w:p w14:paraId="DB240000">
            <w:pPr>
              <w:widowControl w:val="1"/>
              <w:ind/>
              <w:jc w:val="right"/>
              <w:rPr>
                <w:sz w:val="20"/>
              </w:rPr>
            </w:pPr>
            <w:r>
              <w:rPr>
                <w:sz w:val="20"/>
              </w:rPr>
              <w:t>27,9</w:t>
            </w:r>
          </w:p>
        </w:tc>
      </w:tr>
      <w:tr>
        <w:trPr>
          <w:trHeight w:hRule="atLeast" w:val="20"/>
        </w:trPr>
        <w:tc>
          <w:tcPr>
            <w:tcW w:type="dxa" w:w="7384"/>
            <w:shd w:fill="auto" w:val="clear"/>
          </w:tcPr>
          <w:p w14:paraId="DC240000">
            <w:pPr>
              <w:rPr>
                <w:sz w:val="20"/>
              </w:rPr>
            </w:pPr>
            <w:r>
              <w:rPr>
                <w:sz w:val="20"/>
              </w:rPr>
              <w:t>Публичные нормативные социальные выплаты гражданам</w:t>
            </w:r>
          </w:p>
        </w:tc>
        <w:tc>
          <w:tcPr>
            <w:tcW w:type="dxa" w:w="567"/>
            <w:shd w:fill="auto" w:val="clear"/>
          </w:tcPr>
          <w:p w14:paraId="DD240000">
            <w:pPr>
              <w:widowControl w:val="1"/>
              <w:ind/>
              <w:jc w:val="center"/>
              <w:rPr>
                <w:sz w:val="20"/>
              </w:rPr>
            </w:pPr>
            <w:r>
              <w:rPr>
                <w:sz w:val="20"/>
              </w:rPr>
              <w:t>609</w:t>
            </w:r>
          </w:p>
        </w:tc>
        <w:tc>
          <w:tcPr>
            <w:tcW w:type="dxa" w:w="426"/>
            <w:shd w:fill="auto" w:val="clear"/>
          </w:tcPr>
          <w:p w14:paraId="DE240000">
            <w:pPr>
              <w:widowControl w:val="1"/>
              <w:ind/>
              <w:jc w:val="center"/>
              <w:rPr>
                <w:sz w:val="20"/>
              </w:rPr>
            </w:pPr>
            <w:r>
              <w:rPr>
                <w:sz w:val="20"/>
              </w:rPr>
              <w:t>10</w:t>
            </w:r>
          </w:p>
        </w:tc>
        <w:tc>
          <w:tcPr>
            <w:tcW w:type="dxa" w:w="425"/>
            <w:shd w:fill="auto" w:val="clear"/>
          </w:tcPr>
          <w:p w14:paraId="DF240000">
            <w:pPr>
              <w:widowControl w:val="1"/>
              <w:ind/>
              <w:jc w:val="center"/>
              <w:rPr>
                <w:sz w:val="20"/>
              </w:rPr>
            </w:pPr>
            <w:r>
              <w:rPr>
                <w:sz w:val="20"/>
              </w:rPr>
              <w:t>03</w:t>
            </w:r>
          </w:p>
        </w:tc>
        <w:tc>
          <w:tcPr>
            <w:tcW w:type="dxa" w:w="1417"/>
            <w:shd w:fill="auto" w:val="clear"/>
            <w:tcMar>
              <w:left w:type="dxa" w:w="51"/>
              <w:right w:type="dxa" w:w="51"/>
            </w:tcMar>
          </w:tcPr>
          <w:p w14:paraId="E0240000">
            <w:pPr>
              <w:widowControl w:val="1"/>
              <w:ind/>
              <w:jc w:val="center"/>
              <w:rPr>
                <w:sz w:val="20"/>
              </w:rPr>
            </w:pPr>
            <w:r>
              <w:rPr>
                <w:sz w:val="20"/>
              </w:rPr>
              <w:t>03 2 01 80100</w:t>
            </w:r>
          </w:p>
        </w:tc>
        <w:tc>
          <w:tcPr>
            <w:tcW w:type="dxa" w:w="567"/>
            <w:shd w:fill="auto" w:val="clear"/>
          </w:tcPr>
          <w:p w14:paraId="E1240000">
            <w:pPr>
              <w:widowControl w:val="1"/>
              <w:ind/>
              <w:jc w:val="center"/>
              <w:rPr>
                <w:sz w:val="20"/>
              </w:rPr>
            </w:pPr>
            <w:r>
              <w:rPr>
                <w:sz w:val="20"/>
              </w:rPr>
              <w:t>310</w:t>
            </w:r>
          </w:p>
        </w:tc>
        <w:tc>
          <w:tcPr>
            <w:tcW w:type="dxa" w:w="1701"/>
            <w:shd w:fill="auto" w:val="clear"/>
          </w:tcPr>
          <w:p w14:paraId="E2240000">
            <w:pPr>
              <w:widowControl w:val="1"/>
              <w:ind/>
              <w:jc w:val="right"/>
              <w:rPr>
                <w:sz w:val="20"/>
              </w:rPr>
            </w:pPr>
            <w:r>
              <w:rPr>
                <w:sz w:val="20"/>
              </w:rPr>
              <w:t>7 934 449,81</w:t>
            </w:r>
          </w:p>
        </w:tc>
        <w:tc>
          <w:tcPr>
            <w:tcW w:type="dxa" w:w="1701"/>
            <w:shd w:fill="auto" w:val="clear"/>
          </w:tcPr>
          <w:p w14:paraId="E3240000">
            <w:pPr>
              <w:widowControl w:val="1"/>
              <w:ind/>
              <w:jc w:val="right"/>
              <w:rPr>
                <w:sz w:val="20"/>
              </w:rPr>
            </w:pPr>
            <w:r>
              <w:rPr>
                <w:sz w:val="20"/>
              </w:rPr>
              <w:t>2 216 768,63</w:t>
            </w:r>
          </w:p>
        </w:tc>
        <w:tc>
          <w:tcPr>
            <w:tcW w:type="dxa" w:w="851"/>
            <w:shd w:fill="auto" w:val="clear"/>
          </w:tcPr>
          <w:p w14:paraId="E4240000">
            <w:pPr>
              <w:widowControl w:val="1"/>
              <w:ind/>
              <w:jc w:val="right"/>
              <w:rPr>
                <w:sz w:val="20"/>
              </w:rPr>
            </w:pPr>
            <w:r>
              <w:rPr>
                <w:sz w:val="20"/>
              </w:rPr>
              <w:t>27,9</w:t>
            </w:r>
          </w:p>
        </w:tc>
      </w:tr>
      <w:tr>
        <w:trPr>
          <w:trHeight w:hRule="atLeast" w:val="20"/>
        </w:trPr>
        <w:tc>
          <w:tcPr>
            <w:tcW w:type="dxa" w:w="7384"/>
            <w:shd w:fill="auto" w:val="clear"/>
          </w:tcPr>
          <w:p w14:paraId="E524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567"/>
            <w:shd w:fill="auto" w:val="clear"/>
          </w:tcPr>
          <w:p w14:paraId="E6240000">
            <w:pPr>
              <w:widowControl w:val="1"/>
              <w:ind/>
              <w:jc w:val="center"/>
              <w:rPr>
                <w:sz w:val="20"/>
              </w:rPr>
            </w:pPr>
            <w:r>
              <w:rPr>
                <w:sz w:val="20"/>
              </w:rPr>
              <w:t>609</w:t>
            </w:r>
          </w:p>
        </w:tc>
        <w:tc>
          <w:tcPr>
            <w:tcW w:type="dxa" w:w="426"/>
            <w:shd w:fill="auto" w:val="clear"/>
          </w:tcPr>
          <w:p w14:paraId="E7240000">
            <w:pPr>
              <w:widowControl w:val="1"/>
              <w:ind/>
              <w:jc w:val="center"/>
              <w:rPr>
                <w:sz w:val="20"/>
              </w:rPr>
            </w:pPr>
            <w:r>
              <w:rPr>
                <w:sz w:val="20"/>
              </w:rPr>
              <w:t>10</w:t>
            </w:r>
          </w:p>
        </w:tc>
        <w:tc>
          <w:tcPr>
            <w:tcW w:type="dxa" w:w="425"/>
            <w:shd w:fill="auto" w:val="clear"/>
          </w:tcPr>
          <w:p w14:paraId="E8240000">
            <w:pPr>
              <w:widowControl w:val="1"/>
              <w:ind/>
              <w:jc w:val="center"/>
              <w:rPr>
                <w:sz w:val="20"/>
              </w:rPr>
            </w:pPr>
            <w:r>
              <w:rPr>
                <w:sz w:val="20"/>
              </w:rPr>
              <w:t>03</w:t>
            </w:r>
          </w:p>
        </w:tc>
        <w:tc>
          <w:tcPr>
            <w:tcW w:type="dxa" w:w="1417"/>
            <w:shd w:fill="auto" w:val="clear"/>
            <w:tcMar>
              <w:left w:type="dxa" w:w="51"/>
              <w:right w:type="dxa" w:w="51"/>
            </w:tcMar>
          </w:tcPr>
          <w:p w14:paraId="E9240000">
            <w:pPr>
              <w:widowControl w:val="1"/>
              <w:ind/>
              <w:jc w:val="center"/>
              <w:rPr>
                <w:sz w:val="20"/>
              </w:rPr>
            </w:pPr>
            <w:r>
              <w:rPr>
                <w:sz w:val="20"/>
              </w:rPr>
              <w:t>03 2 01 80110</w:t>
            </w:r>
          </w:p>
        </w:tc>
        <w:tc>
          <w:tcPr>
            <w:tcW w:type="dxa" w:w="567"/>
            <w:shd w:fill="auto" w:val="clear"/>
          </w:tcPr>
          <w:p w14:paraId="EA240000">
            <w:pPr>
              <w:widowControl w:val="1"/>
              <w:ind/>
              <w:jc w:val="center"/>
              <w:rPr>
                <w:sz w:val="20"/>
              </w:rPr>
            </w:pPr>
            <w:r>
              <w:rPr>
                <w:sz w:val="20"/>
              </w:rPr>
              <w:t>000</w:t>
            </w:r>
          </w:p>
        </w:tc>
        <w:tc>
          <w:tcPr>
            <w:tcW w:type="dxa" w:w="1701"/>
            <w:shd w:fill="auto" w:val="clear"/>
          </w:tcPr>
          <w:p w14:paraId="EB240000">
            <w:pPr>
              <w:widowControl w:val="1"/>
              <w:ind/>
              <w:jc w:val="right"/>
              <w:rPr>
                <w:sz w:val="20"/>
              </w:rPr>
            </w:pPr>
            <w:r>
              <w:rPr>
                <w:sz w:val="20"/>
              </w:rPr>
              <w:t>1 601 726,74</w:t>
            </w:r>
          </w:p>
        </w:tc>
        <w:tc>
          <w:tcPr>
            <w:tcW w:type="dxa" w:w="1701"/>
            <w:shd w:fill="auto" w:val="clear"/>
          </w:tcPr>
          <w:p w14:paraId="EC240000">
            <w:pPr>
              <w:widowControl w:val="1"/>
              <w:ind/>
              <w:jc w:val="right"/>
              <w:rPr>
                <w:sz w:val="20"/>
              </w:rPr>
            </w:pPr>
            <w:r>
              <w:rPr>
                <w:sz w:val="20"/>
              </w:rPr>
              <w:t>466 308,66</w:t>
            </w:r>
          </w:p>
        </w:tc>
        <w:tc>
          <w:tcPr>
            <w:tcW w:type="dxa" w:w="851"/>
            <w:shd w:fill="auto" w:val="clear"/>
          </w:tcPr>
          <w:p w14:paraId="ED240000">
            <w:pPr>
              <w:widowControl w:val="1"/>
              <w:ind/>
              <w:jc w:val="right"/>
              <w:rPr>
                <w:sz w:val="20"/>
              </w:rPr>
            </w:pPr>
            <w:r>
              <w:rPr>
                <w:sz w:val="20"/>
              </w:rPr>
              <w:t>29,1</w:t>
            </w:r>
          </w:p>
        </w:tc>
      </w:tr>
      <w:tr>
        <w:trPr>
          <w:trHeight w:hRule="atLeast" w:val="20"/>
        </w:trPr>
        <w:tc>
          <w:tcPr>
            <w:tcW w:type="dxa" w:w="7384"/>
            <w:shd w:fill="auto" w:val="clear"/>
          </w:tcPr>
          <w:p w14:paraId="EE240000">
            <w:pPr>
              <w:rPr>
                <w:sz w:val="20"/>
              </w:rPr>
            </w:pPr>
            <w:r>
              <w:rPr>
                <w:sz w:val="20"/>
              </w:rPr>
              <w:t>Публичные нормативные социальные выплаты гражданам</w:t>
            </w:r>
          </w:p>
        </w:tc>
        <w:tc>
          <w:tcPr>
            <w:tcW w:type="dxa" w:w="567"/>
            <w:shd w:fill="auto" w:val="clear"/>
          </w:tcPr>
          <w:p w14:paraId="EF240000">
            <w:pPr>
              <w:widowControl w:val="1"/>
              <w:ind/>
              <w:jc w:val="center"/>
              <w:rPr>
                <w:sz w:val="20"/>
              </w:rPr>
            </w:pPr>
            <w:r>
              <w:rPr>
                <w:sz w:val="20"/>
              </w:rPr>
              <w:t>609</w:t>
            </w:r>
          </w:p>
        </w:tc>
        <w:tc>
          <w:tcPr>
            <w:tcW w:type="dxa" w:w="426"/>
            <w:shd w:fill="auto" w:val="clear"/>
          </w:tcPr>
          <w:p w14:paraId="F0240000">
            <w:pPr>
              <w:widowControl w:val="1"/>
              <w:ind/>
              <w:jc w:val="center"/>
              <w:rPr>
                <w:sz w:val="20"/>
              </w:rPr>
            </w:pPr>
            <w:r>
              <w:rPr>
                <w:sz w:val="20"/>
              </w:rPr>
              <w:t>10</w:t>
            </w:r>
          </w:p>
        </w:tc>
        <w:tc>
          <w:tcPr>
            <w:tcW w:type="dxa" w:w="425"/>
            <w:shd w:fill="auto" w:val="clear"/>
          </w:tcPr>
          <w:p w14:paraId="F1240000">
            <w:pPr>
              <w:widowControl w:val="1"/>
              <w:ind/>
              <w:jc w:val="center"/>
              <w:rPr>
                <w:sz w:val="20"/>
              </w:rPr>
            </w:pPr>
            <w:r>
              <w:rPr>
                <w:sz w:val="20"/>
              </w:rPr>
              <w:t>03</w:t>
            </w:r>
          </w:p>
        </w:tc>
        <w:tc>
          <w:tcPr>
            <w:tcW w:type="dxa" w:w="1417"/>
            <w:shd w:fill="auto" w:val="clear"/>
            <w:tcMar>
              <w:left w:type="dxa" w:w="51"/>
              <w:right w:type="dxa" w:w="51"/>
            </w:tcMar>
          </w:tcPr>
          <w:p w14:paraId="F2240000">
            <w:pPr>
              <w:widowControl w:val="1"/>
              <w:ind/>
              <w:jc w:val="center"/>
              <w:rPr>
                <w:sz w:val="20"/>
              </w:rPr>
            </w:pPr>
            <w:r>
              <w:rPr>
                <w:sz w:val="20"/>
              </w:rPr>
              <w:t>03 2 01 80110</w:t>
            </w:r>
          </w:p>
        </w:tc>
        <w:tc>
          <w:tcPr>
            <w:tcW w:type="dxa" w:w="567"/>
            <w:shd w:fill="auto" w:val="clear"/>
          </w:tcPr>
          <w:p w14:paraId="F3240000">
            <w:pPr>
              <w:widowControl w:val="1"/>
              <w:ind/>
              <w:jc w:val="center"/>
              <w:rPr>
                <w:sz w:val="20"/>
              </w:rPr>
            </w:pPr>
            <w:r>
              <w:rPr>
                <w:sz w:val="20"/>
              </w:rPr>
              <w:t>310</w:t>
            </w:r>
          </w:p>
        </w:tc>
        <w:tc>
          <w:tcPr>
            <w:tcW w:type="dxa" w:w="1701"/>
            <w:shd w:fill="auto" w:val="clear"/>
          </w:tcPr>
          <w:p w14:paraId="F4240000">
            <w:pPr>
              <w:widowControl w:val="1"/>
              <w:ind/>
              <w:jc w:val="right"/>
              <w:rPr>
                <w:sz w:val="20"/>
              </w:rPr>
            </w:pPr>
            <w:r>
              <w:rPr>
                <w:sz w:val="20"/>
              </w:rPr>
              <w:t>1 601 726,74</w:t>
            </w:r>
          </w:p>
        </w:tc>
        <w:tc>
          <w:tcPr>
            <w:tcW w:type="dxa" w:w="1701"/>
            <w:shd w:fill="auto" w:val="clear"/>
          </w:tcPr>
          <w:p w14:paraId="F5240000">
            <w:pPr>
              <w:widowControl w:val="1"/>
              <w:ind/>
              <w:jc w:val="right"/>
              <w:rPr>
                <w:sz w:val="20"/>
              </w:rPr>
            </w:pPr>
            <w:r>
              <w:rPr>
                <w:sz w:val="20"/>
              </w:rPr>
              <w:t>466 308,66</w:t>
            </w:r>
          </w:p>
        </w:tc>
        <w:tc>
          <w:tcPr>
            <w:tcW w:type="dxa" w:w="851"/>
            <w:shd w:fill="auto" w:val="clear"/>
          </w:tcPr>
          <w:p w14:paraId="F6240000">
            <w:pPr>
              <w:widowControl w:val="1"/>
              <w:ind/>
              <w:jc w:val="right"/>
              <w:rPr>
                <w:sz w:val="20"/>
              </w:rPr>
            </w:pPr>
            <w:r>
              <w:rPr>
                <w:sz w:val="20"/>
              </w:rPr>
              <w:t>29,1</w:t>
            </w:r>
          </w:p>
        </w:tc>
      </w:tr>
      <w:tr>
        <w:trPr>
          <w:trHeight w:hRule="atLeast" w:val="20"/>
        </w:trPr>
        <w:tc>
          <w:tcPr>
            <w:tcW w:type="dxa" w:w="7384"/>
            <w:shd w:fill="auto" w:val="clear"/>
          </w:tcPr>
          <w:p w14:paraId="F724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567"/>
            <w:shd w:fill="auto" w:val="clear"/>
          </w:tcPr>
          <w:p w14:paraId="F8240000">
            <w:pPr>
              <w:widowControl w:val="1"/>
              <w:ind/>
              <w:jc w:val="center"/>
              <w:rPr>
                <w:sz w:val="20"/>
              </w:rPr>
            </w:pPr>
            <w:r>
              <w:rPr>
                <w:sz w:val="20"/>
              </w:rPr>
              <w:t>609</w:t>
            </w:r>
          </w:p>
        </w:tc>
        <w:tc>
          <w:tcPr>
            <w:tcW w:type="dxa" w:w="426"/>
            <w:shd w:fill="auto" w:val="clear"/>
          </w:tcPr>
          <w:p w14:paraId="F9240000">
            <w:pPr>
              <w:widowControl w:val="1"/>
              <w:ind/>
              <w:jc w:val="center"/>
              <w:rPr>
                <w:sz w:val="20"/>
              </w:rPr>
            </w:pPr>
            <w:r>
              <w:rPr>
                <w:sz w:val="20"/>
              </w:rPr>
              <w:t>10</w:t>
            </w:r>
          </w:p>
        </w:tc>
        <w:tc>
          <w:tcPr>
            <w:tcW w:type="dxa" w:w="425"/>
            <w:shd w:fill="auto" w:val="clear"/>
          </w:tcPr>
          <w:p w14:paraId="FA240000">
            <w:pPr>
              <w:widowControl w:val="1"/>
              <w:ind/>
              <w:jc w:val="center"/>
              <w:rPr>
                <w:sz w:val="20"/>
              </w:rPr>
            </w:pPr>
            <w:r>
              <w:rPr>
                <w:sz w:val="20"/>
              </w:rPr>
              <w:t>03</w:t>
            </w:r>
          </w:p>
        </w:tc>
        <w:tc>
          <w:tcPr>
            <w:tcW w:type="dxa" w:w="1417"/>
            <w:shd w:fill="auto" w:val="clear"/>
            <w:tcMar>
              <w:left w:type="dxa" w:w="51"/>
              <w:right w:type="dxa" w:w="51"/>
            </w:tcMar>
          </w:tcPr>
          <w:p w14:paraId="FB240000">
            <w:pPr>
              <w:widowControl w:val="1"/>
              <w:ind/>
              <w:jc w:val="center"/>
              <w:rPr>
                <w:sz w:val="20"/>
              </w:rPr>
            </w:pPr>
            <w:r>
              <w:rPr>
                <w:sz w:val="20"/>
              </w:rPr>
              <w:t>03 2 01 80120</w:t>
            </w:r>
          </w:p>
        </w:tc>
        <w:tc>
          <w:tcPr>
            <w:tcW w:type="dxa" w:w="567"/>
            <w:shd w:fill="auto" w:val="clear"/>
          </w:tcPr>
          <w:p w14:paraId="FC240000">
            <w:pPr>
              <w:widowControl w:val="1"/>
              <w:ind/>
              <w:jc w:val="center"/>
              <w:rPr>
                <w:sz w:val="20"/>
              </w:rPr>
            </w:pPr>
            <w:r>
              <w:rPr>
                <w:sz w:val="20"/>
              </w:rPr>
              <w:t>000</w:t>
            </w:r>
          </w:p>
        </w:tc>
        <w:tc>
          <w:tcPr>
            <w:tcW w:type="dxa" w:w="1701"/>
            <w:shd w:fill="auto" w:val="clear"/>
          </w:tcPr>
          <w:p w14:paraId="FD240000">
            <w:pPr>
              <w:widowControl w:val="1"/>
              <w:ind/>
              <w:jc w:val="right"/>
              <w:rPr>
                <w:sz w:val="20"/>
              </w:rPr>
            </w:pPr>
            <w:r>
              <w:rPr>
                <w:sz w:val="20"/>
              </w:rPr>
              <w:t>1 253 630,32</w:t>
            </w:r>
          </w:p>
        </w:tc>
        <w:tc>
          <w:tcPr>
            <w:tcW w:type="dxa" w:w="1701"/>
            <w:shd w:fill="auto" w:val="clear"/>
          </w:tcPr>
          <w:p w14:paraId="FE240000">
            <w:pPr>
              <w:widowControl w:val="1"/>
              <w:ind/>
              <w:jc w:val="right"/>
              <w:rPr>
                <w:sz w:val="20"/>
              </w:rPr>
            </w:pPr>
            <w:r>
              <w:rPr>
                <w:sz w:val="20"/>
              </w:rPr>
              <w:t>270 154,39</w:t>
            </w:r>
          </w:p>
        </w:tc>
        <w:tc>
          <w:tcPr>
            <w:tcW w:type="dxa" w:w="851"/>
            <w:shd w:fill="auto" w:val="clear"/>
          </w:tcPr>
          <w:p w14:paraId="FF240000">
            <w:pPr>
              <w:widowControl w:val="1"/>
              <w:ind/>
              <w:jc w:val="right"/>
              <w:rPr>
                <w:sz w:val="20"/>
              </w:rPr>
            </w:pPr>
            <w:r>
              <w:rPr>
                <w:sz w:val="20"/>
              </w:rPr>
              <w:t>21,5</w:t>
            </w:r>
          </w:p>
        </w:tc>
      </w:tr>
      <w:tr>
        <w:trPr>
          <w:trHeight w:hRule="atLeast" w:val="20"/>
        </w:trPr>
        <w:tc>
          <w:tcPr>
            <w:tcW w:type="dxa" w:w="7384"/>
            <w:shd w:fill="auto" w:val="clear"/>
          </w:tcPr>
          <w:p w14:paraId="00250000">
            <w:pPr>
              <w:rPr>
                <w:sz w:val="20"/>
              </w:rPr>
            </w:pPr>
            <w:r>
              <w:rPr>
                <w:sz w:val="20"/>
              </w:rPr>
              <w:t>Публичные нормативные социальные выплаты гражданам</w:t>
            </w:r>
          </w:p>
        </w:tc>
        <w:tc>
          <w:tcPr>
            <w:tcW w:type="dxa" w:w="567"/>
            <w:shd w:fill="auto" w:val="clear"/>
          </w:tcPr>
          <w:p w14:paraId="01250000">
            <w:pPr>
              <w:widowControl w:val="1"/>
              <w:ind/>
              <w:jc w:val="center"/>
              <w:rPr>
                <w:sz w:val="20"/>
              </w:rPr>
            </w:pPr>
            <w:r>
              <w:rPr>
                <w:sz w:val="20"/>
              </w:rPr>
              <w:t>609</w:t>
            </w:r>
          </w:p>
        </w:tc>
        <w:tc>
          <w:tcPr>
            <w:tcW w:type="dxa" w:w="426"/>
            <w:shd w:fill="auto" w:val="clear"/>
          </w:tcPr>
          <w:p w14:paraId="02250000">
            <w:pPr>
              <w:widowControl w:val="1"/>
              <w:ind/>
              <w:jc w:val="center"/>
              <w:rPr>
                <w:sz w:val="20"/>
              </w:rPr>
            </w:pPr>
            <w:r>
              <w:rPr>
                <w:sz w:val="20"/>
              </w:rPr>
              <w:t>10</w:t>
            </w:r>
          </w:p>
        </w:tc>
        <w:tc>
          <w:tcPr>
            <w:tcW w:type="dxa" w:w="425"/>
            <w:shd w:fill="auto" w:val="clear"/>
          </w:tcPr>
          <w:p w14:paraId="03250000">
            <w:pPr>
              <w:widowControl w:val="1"/>
              <w:ind/>
              <w:jc w:val="center"/>
              <w:rPr>
                <w:sz w:val="20"/>
              </w:rPr>
            </w:pPr>
            <w:r>
              <w:rPr>
                <w:sz w:val="20"/>
              </w:rPr>
              <w:t>03</w:t>
            </w:r>
          </w:p>
        </w:tc>
        <w:tc>
          <w:tcPr>
            <w:tcW w:type="dxa" w:w="1417"/>
            <w:shd w:fill="auto" w:val="clear"/>
            <w:tcMar>
              <w:left w:type="dxa" w:w="51"/>
              <w:right w:type="dxa" w:w="51"/>
            </w:tcMar>
          </w:tcPr>
          <w:p w14:paraId="04250000">
            <w:pPr>
              <w:widowControl w:val="1"/>
              <w:ind/>
              <w:jc w:val="center"/>
              <w:rPr>
                <w:sz w:val="20"/>
              </w:rPr>
            </w:pPr>
            <w:r>
              <w:rPr>
                <w:sz w:val="20"/>
              </w:rPr>
              <w:t>03 2 01 80120</w:t>
            </w:r>
          </w:p>
        </w:tc>
        <w:tc>
          <w:tcPr>
            <w:tcW w:type="dxa" w:w="567"/>
            <w:shd w:fill="auto" w:val="clear"/>
          </w:tcPr>
          <w:p w14:paraId="05250000">
            <w:pPr>
              <w:widowControl w:val="1"/>
              <w:ind/>
              <w:jc w:val="center"/>
              <w:rPr>
                <w:sz w:val="20"/>
              </w:rPr>
            </w:pPr>
            <w:r>
              <w:rPr>
                <w:sz w:val="20"/>
              </w:rPr>
              <w:t>310</w:t>
            </w:r>
          </w:p>
        </w:tc>
        <w:tc>
          <w:tcPr>
            <w:tcW w:type="dxa" w:w="1701"/>
            <w:shd w:fill="auto" w:val="clear"/>
          </w:tcPr>
          <w:p w14:paraId="06250000">
            <w:pPr>
              <w:widowControl w:val="1"/>
              <w:ind/>
              <w:jc w:val="right"/>
              <w:rPr>
                <w:sz w:val="20"/>
              </w:rPr>
            </w:pPr>
            <w:r>
              <w:rPr>
                <w:sz w:val="20"/>
              </w:rPr>
              <w:t>1 253 630,32</w:t>
            </w:r>
          </w:p>
        </w:tc>
        <w:tc>
          <w:tcPr>
            <w:tcW w:type="dxa" w:w="1701"/>
            <w:shd w:fill="auto" w:val="clear"/>
          </w:tcPr>
          <w:p w14:paraId="07250000">
            <w:pPr>
              <w:widowControl w:val="1"/>
              <w:ind/>
              <w:jc w:val="right"/>
              <w:rPr>
                <w:sz w:val="20"/>
              </w:rPr>
            </w:pPr>
            <w:r>
              <w:rPr>
                <w:sz w:val="20"/>
              </w:rPr>
              <w:t>270 154,39</w:t>
            </w:r>
          </w:p>
        </w:tc>
        <w:tc>
          <w:tcPr>
            <w:tcW w:type="dxa" w:w="851"/>
            <w:shd w:fill="auto" w:val="clear"/>
          </w:tcPr>
          <w:p w14:paraId="08250000">
            <w:pPr>
              <w:widowControl w:val="1"/>
              <w:ind/>
              <w:jc w:val="right"/>
              <w:rPr>
                <w:sz w:val="20"/>
              </w:rPr>
            </w:pPr>
            <w:r>
              <w:rPr>
                <w:sz w:val="20"/>
              </w:rPr>
              <w:t>21,5</w:t>
            </w:r>
          </w:p>
        </w:tc>
      </w:tr>
      <w:tr>
        <w:trPr>
          <w:trHeight w:hRule="atLeast" w:val="20"/>
        </w:trPr>
        <w:tc>
          <w:tcPr>
            <w:tcW w:type="dxa" w:w="7384"/>
            <w:shd w:fill="auto" w:val="clear"/>
          </w:tcPr>
          <w:p w14:paraId="0925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567"/>
            <w:shd w:fill="auto" w:val="clear"/>
          </w:tcPr>
          <w:p w14:paraId="0A250000">
            <w:pPr>
              <w:widowControl w:val="1"/>
              <w:ind/>
              <w:jc w:val="center"/>
              <w:rPr>
                <w:sz w:val="20"/>
              </w:rPr>
            </w:pPr>
            <w:r>
              <w:rPr>
                <w:sz w:val="20"/>
              </w:rPr>
              <w:t>609</w:t>
            </w:r>
          </w:p>
        </w:tc>
        <w:tc>
          <w:tcPr>
            <w:tcW w:type="dxa" w:w="426"/>
            <w:shd w:fill="auto" w:val="clear"/>
          </w:tcPr>
          <w:p w14:paraId="0B250000">
            <w:pPr>
              <w:widowControl w:val="1"/>
              <w:ind/>
              <w:jc w:val="center"/>
              <w:rPr>
                <w:sz w:val="20"/>
              </w:rPr>
            </w:pPr>
            <w:r>
              <w:rPr>
                <w:sz w:val="20"/>
              </w:rPr>
              <w:t>10</w:t>
            </w:r>
          </w:p>
        </w:tc>
        <w:tc>
          <w:tcPr>
            <w:tcW w:type="dxa" w:w="425"/>
            <w:shd w:fill="auto" w:val="clear"/>
          </w:tcPr>
          <w:p w14:paraId="0C250000">
            <w:pPr>
              <w:widowControl w:val="1"/>
              <w:ind/>
              <w:jc w:val="center"/>
              <w:rPr>
                <w:sz w:val="20"/>
              </w:rPr>
            </w:pPr>
            <w:r>
              <w:rPr>
                <w:sz w:val="20"/>
              </w:rPr>
              <w:t>03</w:t>
            </w:r>
          </w:p>
        </w:tc>
        <w:tc>
          <w:tcPr>
            <w:tcW w:type="dxa" w:w="1417"/>
            <w:shd w:fill="auto" w:val="clear"/>
            <w:tcMar>
              <w:left w:type="dxa" w:w="51"/>
              <w:right w:type="dxa" w:w="51"/>
            </w:tcMar>
          </w:tcPr>
          <w:p w14:paraId="0D250000">
            <w:pPr>
              <w:widowControl w:val="1"/>
              <w:ind/>
              <w:jc w:val="center"/>
              <w:rPr>
                <w:sz w:val="20"/>
              </w:rPr>
            </w:pPr>
            <w:r>
              <w:rPr>
                <w:sz w:val="20"/>
              </w:rPr>
              <w:t>03 2 01 80140</w:t>
            </w:r>
          </w:p>
        </w:tc>
        <w:tc>
          <w:tcPr>
            <w:tcW w:type="dxa" w:w="567"/>
            <w:shd w:fill="auto" w:val="clear"/>
          </w:tcPr>
          <w:p w14:paraId="0E250000">
            <w:pPr>
              <w:widowControl w:val="1"/>
              <w:ind/>
              <w:jc w:val="center"/>
              <w:rPr>
                <w:sz w:val="20"/>
              </w:rPr>
            </w:pPr>
            <w:r>
              <w:rPr>
                <w:sz w:val="20"/>
              </w:rPr>
              <w:t>000</w:t>
            </w:r>
          </w:p>
        </w:tc>
        <w:tc>
          <w:tcPr>
            <w:tcW w:type="dxa" w:w="1701"/>
            <w:shd w:fill="auto" w:val="clear"/>
          </w:tcPr>
          <w:p w14:paraId="0F250000">
            <w:pPr>
              <w:widowControl w:val="1"/>
              <w:ind/>
              <w:jc w:val="right"/>
              <w:rPr>
                <w:sz w:val="20"/>
              </w:rPr>
            </w:pPr>
            <w:r>
              <w:rPr>
                <w:sz w:val="20"/>
              </w:rPr>
              <w:t>705 422,87</w:t>
            </w:r>
          </w:p>
        </w:tc>
        <w:tc>
          <w:tcPr>
            <w:tcW w:type="dxa" w:w="1701"/>
            <w:shd w:fill="auto" w:val="clear"/>
          </w:tcPr>
          <w:p w14:paraId="10250000">
            <w:pPr>
              <w:widowControl w:val="1"/>
              <w:ind/>
              <w:jc w:val="right"/>
              <w:rPr>
                <w:sz w:val="20"/>
              </w:rPr>
            </w:pPr>
            <w:r>
              <w:rPr>
                <w:sz w:val="20"/>
              </w:rPr>
              <w:t>171 761,25</w:t>
            </w:r>
          </w:p>
        </w:tc>
        <w:tc>
          <w:tcPr>
            <w:tcW w:type="dxa" w:w="851"/>
            <w:shd w:fill="auto" w:val="clear"/>
          </w:tcPr>
          <w:p w14:paraId="11250000">
            <w:pPr>
              <w:widowControl w:val="1"/>
              <w:ind/>
              <w:jc w:val="right"/>
              <w:rPr>
                <w:sz w:val="20"/>
              </w:rPr>
            </w:pPr>
            <w:r>
              <w:rPr>
                <w:sz w:val="20"/>
              </w:rPr>
              <w:t>24,3</w:t>
            </w:r>
          </w:p>
        </w:tc>
      </w:tr>
      <w:tr>
        <w:trPr>
          <w:trHeight w:hRule="atLeast" w:val="20"/>
        </w:trPr>
        <w:tc>
          <w:tcPr>
            <w:tcW w:type="dxa" w:w="7384"/>
            <w:shd w:fill="auto" w:val="clear"/>
          </w:tcPr>
          <w:p w14:paraId="12250000">
            <w:pPr>
              <w:rPr>
                <w:sz w:val="20"/>
              </w:rPr>
            </w:pPr>
            <w:r>
              <w:rPr>
                <w:sz w:val="20"/>
              </w:rPr>
              <w:t>Публичные нормативные социальные выплаты гражданам</w:t>
            </w:r>
          </w:p>
        </w:tc>
        <w:tc>
          <w:tcPr>
            <w:tcW w:type="dxa" w:w="567"/>
            <w:shd w:fill="auto" w:val="clear"/>
          </w:tcPr>
          <w:p w14:paraId="13250000">
            <w:pPr>
              <w:widowControl w:val="1"/>
              <w:ind/>
              <w:jc w:val="center"/>
              <w:rPr>
                <w:sz w:val="20"/>
              </w:rPr>
            </w:pPr>
            <w:r>
              <w:rPr>
                <w:sz w:val="20"/>
              </w:rPr>
              <w:t>609</w:t>
            </w:r>
          </w:p>
        </w:tc>
        <w:tc>
          <w:tcPr>
            <w:tcW w:type="dxa" w:w="426"/>
            <w:shd w:fill="auto" w:val="clear"/>
          </w:tcPr>
          <w:p w14:paraId="14250000">
            <w:pPr>
              <w:widowControl w:val="1"/>
              <w:ind/>
              <w:jc w:val="center"/>
              <w:rPr>
                <w:sz w:val="20"/>
              </w:rPr>
            </w:pPr>
            <w:r>
              <w:rPr>
                <w:sz w:val="20"/>
              </w:rPr>
              <w:t>10</w:t>
            </w:r>
          </w:p>
        </w:tc>
        <w:tc>
          <w:tcPr>
            <w:tcW w:type="dxa" w:w="425"/>
            <w:shd w:fill="auto" w:val="clear"/>
          </w:tcPr>
          <w:p w14:paraId="15250000">
            <w:pPr>
              <w:widowControl w:val="1"/>
              <w:ind/>
              <w:jc w:val="center"/>
              <w:rPr>
                <w:sz w:val="20"/>
              </w:rPr>
            </w:pPr>
            <w:r>
              <w:rPr>
                <w:sz w:val="20"/>
              </w:rPr>
              <w:t>03</w:t>
            </w:r>
          </w:p>
        </w:tc>
        <w:tc>
          <w:tcPr>
            <w:tcW w:type="dxa" w:w="1417"/>
            <w:shd w:fill="auto" w:val="clear"/>
            <w:tcMar>
              <w:left w:type="dxa" w:w="51"/>
              <w:right w:type="dxa" w:w="51"/>
            </w:tcMar>
          </w:tcPr>
          <w:p w14:paraId="16250000">
            <w:pPr>
              <w:widowControl w:val="1"/>
              <w:ind/>
              <w:jc w:val="center"/>
              <w:rPr>
                <w:sz w:val="20"/>
              </w:rPr>
            </w:pPr>
            <w:r>
              <w:rPr>
                <w:sz w:val="20"/>
              </w:rPr>
              <w:t>03 2 01 80140</w:t>
            </w:r>
          </w:p>
        </w:tc>
        <w:tc>
          <w:tcPr>
            <w:tcW w:type="dxa" w:w="567"/>
            <w:shd w:fill="auto" w:val="clear"/>
          </w:tcPr>
          <w:p w14:paraId="17250000">
            <w:pPr>
              <w:widowControl w:val="1"/>
              <w:ind/>
              <w:jc w:val="center"/>
              <w:rPr>
                <w:sz w:val="20"/>
              </w:rPr>
            </w:pPr>
            <w:r>
              <w:rPr>
                <w:sz w:val="20"/>
              </w:rPr>
              <w:t>310</w:t>
            </w:r>
          </w:p>
        </w:tc>
        <w:tc>
          <w:tcPr>
            <w:tcW w:type="dxa" w:w="1701"/>
            <w:shd w:fill="auto" w:val="clear"/>
          </w:tcPr>
          <w:p w14:paraId="18250000">
            <w:pPr>
              <w:widowControl w:val="1"/>
              <w:ind/>
              <w:jc w:val="right"/>
              <w:rPr>
                <w:sz w:val="20"/>
              </w:rPr>
            </w:pPr>
            <w:r>
              <w:rPr>
                <w:sz w:val="20"/>
              </w:rPr>
              <w:t>705 422,87</w:t>
            </w:r>
          </w:p>
        </w:tc>
        <w:tc>
          <w:tcPr>
            <w:tcW w:type="dxa" w:w="1701"/>
            <w:shd w:fill="auto" w:val="clear"/>
          </w:tcPr>
          <w:p w14:paraId="19250000">
            <w:pPr>
              <w:widowControl w:val="1"/>
              <w:ind/>
              <w:jc w:val="right"/>
              <w:rPr>
                <w:sz w:val="20"/>
              </w:rPr>
            </w:pPr>
            <w:r>
              <w:rPr>
                <w:sz w:val="20"/>
              </w:rPr>
              <w:t>171 761,25</w:t>
            </w:r>
          </w:p>
        </w:tc>
        <w:tc>
          <w:tcPr>
            <w:tcW w:type="dxa" w:w="851"/>
            <w:shd w:fill="auto" w:val="clear"/>
          </w:tcPr>
          <w:p w14:paraId="1A250000">
            <w:pPr>
              <w:widowControl w:val="1"/>
              <w:ind/>
              <w:jc w:val="right"/>
              <w:rPr>
                <w:sz w:val="20"/>
              </w:rPr>
            </w:pPr>
            <w:r>
              <w:rPr>
                <w:sz w:val="20"/>
              </w:rPr>
              <w:t>24,3</w:t>
            </w:r>
          </w:p>
        </w:tc>
      </w:tr>
      <w:tr>
        <w:trPr>
          <w:trHeight w:hRule="atLeast" w:val="20"/>
        </w:trPr>
        <w:tc>
          <w:tcPr>
            <w:tcW w:type="dxa" w:w="7384"/>
            <w:shd w:fill="auto" w:val="clear"/>
          </w:tcPr>
          <w:p w14:paraId="1B25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567"/>
            <w:shd w:fill="auto" w:val="clear"/>
          </w:tcPr>
          <w:p w14:paraId="1C250000">
            <w:pPr>
              <w:widowControl w:val="1"/>
              <w:ind/>
              <w:jc w:val="center"/>
              <w:rPr>
                <w:sz w:val="20"/>
              </w:rPr>
            </w:pPr>
            <w:r>
              <w:rPr>
                <w:sz w:val="20"/>
              </w:rPr>
              <w:t>609</w:t>
            </w:r>
          </w:p>
        </w:tc>
        <w:tc>
          <w:tcPr>
            <w:tcW w:type="dxa" w:w="426"/>
            <w:shd w:fill="auto" w:val="clear"/>
          </w:tcPr>
          <w:p w14:paraId="1D250000">
            <w:pPr>
              <w:widowControl w:val="1"/>
              <w:ind/>
              <w:jc w:val="center"/>
              <w:rPr>
                <w:sz w:val="20"/>
              </w:rPr>
            </w:pPr>
            <w:r>
              <w:rPr>
                <w:sz w:val="20"/>
              </w:rPr>
              <w:t>10</w:t>
            </w:r>
          </w:p>
        </w:tc>
        <w:tc>
          <w:tcPr>
            <w:tcW w:type="dxa" w:w="425"/>
            <w:shd w:fill="auto" w:val="clear"/>
          </w:tcPr>
          <w:p w14:paraId="1E250000">
            <w:pPr>
              <w:widowControl w:val="1"/>
              <w:ind/>
              <w:jc w:val="center"/>
              <w:rPr>
                <w:sz w:val="20"/>
              </w:rPr>
            </w:pPr>
            <w:r>
              <w:rPr>
                <w:sz w:val="20"/>
              </w:rPr>
              <w:t>03</w:t>
            </w:r>
          </w:p>
        </w:tc>
        <w:tc>
          <w:tcPr>
            <w:tcW w:type="dxa" w:w="1417"/>
            <w:shd w:fill="auto" w:val="clear"/>
            <w:tcMar>
              <w:left w:type="dxa" w:w="51"/>
              <w:right w:type="dxa" w:w="51"/>
            </w:tcMar>
          </w:tcPr>
          <w:p w14:paraId="1F250000">
            <w:pPr>
              <w:widowControl w:val="1"/>
              <w:ind/>
              <w:jc w:val="center"/>
              <w:rPr>
                <w:sz w:val="20"/>
              </w:rPr>
            </w:pPr>
            <w:r>
              <w:rPr>
                <w:sz w:val="20"/>
              </w:rPr>
              <w:t>03 2 01 80150</w:t>
            </w:r>
          </w:p>
        </w:tc>
        <w:tc>
          <w:tcPr>
            <w:tcW w:type="dxa" w:w="567"/>
            <w:shd w:fill="auto" w:val="clear"/>
          </w:tcPr>
          <w:p w14:paraId="20250000">
            <w:pPr>
              <w:widowControl w:val="1"/>
              <w:ind/>
              <w:jc w:val="center"/>
              <w:rPr>
                <w:sz w:val="20"/>
              </w:rPr>
            </w:pPr>
            <w:r>
              <w:rPr>
                <w:sz w:val="20"/>
              </w:rPr>
              <w:t>000</w:t>
            </w:r>
          </w:p>
        </w:tc>
        <w:tc>
          <w:tcPr>
            <w:tcW w:type="dxa" w:w="1701"/>
            <w:shd w:fill="auto" w:val="clear"/>
          </w:tcPr>
          <w:p w14:paraId="21250000">
            <w:pPr>
              <w:widowControl w:val="1"/>
              <w:ind/>
              <w:jc w:val="right"/>
              <w:rPr>
                <w:sz w:val="20"/>
              </w:rPr>
            </w:pPr>
            <w:r>
              <w:rPr>
                <w:sz w:val="20"/>
              </w:rPr>
              <w:t>122 250,22</w:t>
            </w:r>
          </w:p>
        </w:tc>
        <w:tc>
          <w:tcPr>
            <w:tcW w:type="dxa" w:w="1701"/>
            <w:shd w:fill="auto" w:val="clear"/>
          </w:tcPr>
          <w:p w14:paraId="22250000">
            <w:pPr>
              <w:widowControl w:val="1"/>
              <w:ind/>
              <w:jc w:val="right"/>
              <w:rPr>
                <w:sz w:val="20"/>
              </w:rPr>
            </w:pPr>
            <w:r>
              <w:rPr>
                <w:sz w:val="20"/>
              </w:rPr>
              <w:t>0,00</w:t>
            </w:r>
          </w:p>
        </w:tc>
        <w:tc>
          <w:tcPr>
            <w:tcW w:type="dxa" w:w="851"/>
            <w:shd w:fill="auto" w:val="clear"/>
          </w:tcPr>
          <w:p w14:paraId="23250000">
            <w:pPr>
              <w:widowControl w:val="1"/>
              <w:ind/>
              <w:jc w:val="right"/>
              <w:rPr>
                <w:sz w:val="20"/>
              </w:rPr>
            </w:pPr>
            <w:r>
              <w:rPr>
                <w:sz w:val="20"/>
              </w:rPr>
              <w:t>0,0</w:t>
            </w:r>
          </w:p>
        </w:tc>
      </w:tr>
      <w:tr>
        <w:trPr>
          <w:trHeight w:hRule="atLeast" w:val="20"/>
        </w:trPr>
        <w:tc>
          <w:tcPr>
            <w:tcW w:type="dxa" w:w="7384"/>
            <w:shd w:fill="auto" w:val="clear"/>
          </w:tcPr>
          <w:p w14:paraId="24250000">
            <w:pPr>
              <w:rPr>
                <w:sz w:val="20"/>
              </w:rPr>
            </w:pPr>
            <w:r>
              <w:rPr>
                <w:sz w:val="20"/>
              </w:rPr>
              <w:t>Публичные нормативные социальные выплаты гражданам</w:t>
            </w:r>
          </w:p>
        </w:tc>
        <w:tc>
          <w:tcPr>
            <w:tcW w:type="dxa" w:w="567"/>
            <w:shd w:fill="auto" w:val="clear"/>
          </w:tcPr>
          <w:p w14:paraId="25250000">
            <w:pPr>
              <w:widowControl w:val="1"/>
              <w:ind/>
              <w:jc w:val="center"/>
              <w:rPr>
                <w:sz w:val="20"/>
              </w:rPr>
            </w:pPr>
            <w:r>
              <w:rPr>
                <w:sz w:val="20"/>
              </w:rPr>
              <w:t>609</w:t>
            </w:r>
          </w:p>
        </w:tc>
        <w:tc>
          <w:tcPr>
            <w:tcW w:type="dxa" w:w="426"/>
            <w:shd w:fill="auto" w:val="clear"/>
          </w:tcPr>
          <w:p w14:paraId="26250000">
            <w:pPr>
              <w:widowControl w:val="1"/>
              <w:ind/>
              <w:jc w:val="center"/>
              <w:rPr>
                <w:sz w:val="20"/>
              </w:rPr>
            </w:pPr>
            <w:r>
              <w:rPr>
                <w:sz w:val="20"/>
              </w:rPr>
              <w:t>10</w:t>
            </w:r>
          </w:p>
        </w:tc>
        <w:tc>
          <w:tcPr>
            <w:tcW w:type="dxa" w:w="425"/>
            <w:shd w:fill="auto" w:val="clear"/>
          </w:tcPr>
          <w:p w14:paraId="27250000">
            <w:pPr>
              <w:widowControl w:val="1"/>
              <w:ind/>
              <w:jc w:val="center"/>
              <w:rPr>
                <w:sz w:val="20"/>
              </w:rPr>
            </w:pPr>
            <w:r>
              <w:rPr>
                <w:sz w:val="20"/>
              </w:rPr>
              <w:t>03</w:t>
            </w:r>
          </w:p>
        </w:tc>
        <w:tc>
          <w:tcPr>
            <w:tcW w:type="dxa" w:w="1417"/>
            <w:shd w:fill="auto" w:val="clear"/>
            <w:tcMar>
              <w:left w:type="dxa" w:w="51"/>
              <w:right w:type="dxa" w:w="51"/>
            </w:tcMar>
          </w:tcPr>
          <w:p w14:paraId="28250000">
            <w:pPr>
              <w:widowControl w:val="1"/>
              <w:ind/>
              <w:jc w:val="center"/>
              <w:rPr>
                <w:sz w:val="20"/>
              </w:rPr>
            </w:pPr>
            <w:r>
              <w:rPr>
                <w:sz w:val="20"/>
              </w:rPr>
              <w:t>03 2 01 80150</w:t>
            </w:r>
          </w:p>
        </w:tc>
        <w:tc>
          <w:tcPr>
            <w:tcW w:type="dxa" w:w="567"/>
            <w:shd w:fill="auto" w:val="clear"/>
          </w:tcPr>
          <w:p w14:paraId="29250000">
            <w:pPr>
              <w:widowControl w:val="1"/>
              <w:ind/>
              <w:jc w:val="center"/>
              <w:rPr>
                <w:sz w:val="20"/>
              </w:rPr>
            </w:pPr>
            <w:r>
              <w:rPr>
                <w:sz w:val="20"/>
              </w:rPr>
              <w:t>310</w:t>
            </w:r>
          </w:p>
        </w:tc>
        <w:tc>
          <w:tcPr>
            <w:tcW w:type="dxa" w:w="1701"/>
            <w:shd w:fill="auto" w:val="clear"/>
          </w:tcPr>
          <w:p w14:paraId="2A250000">
            <w:pPr>
              <w:widowControl w:val="1"/>
              <w:ind/>
              <w:jc w:val="right"/>
              <w:rPr>
                <w:sz w:val="20"/>
              </w:rPr>
            </w:pPr>
            <w:r>
              <w:rPr>
                <w:sz w:val="20"/>
              </w:rPr>
              <w:t>122 250,22</w:t>
            </w:r>
          </w:p>
        </w:tc>
        <w:tc>
          <w:tcPr>
            <w:tcW w:type="dxa" w:w="1701"/>
            <w:shd w:fill="auto" w:val="clear"/>
          </w:tcPr>
          <w:p w14:paraId="2B250000">
            <w:pPr>
              <w:widowControl w:val="1"/>
              <w:ind/>
              <w:jc w:val="right"/>
              <w:rPr>
                <w:sz w:val="20"/>
              </w:rPr>
            </w:pPr>
            <w:r>
              <w:rPr>
                <w:sz w:val="20"/>
              </w:rPr>
              <w:t>0,00</w:t>
            </w:r>
          </w:p>
        </w:tc>
        <w:tc>
          <w:tcPr>
            <w:tcW w:type="dxa" w:w="851"/>
            <w:shd w:fill="auto" w:val="clear"/>
          </w:tcPr>
          <w:p w14:paraId="2C250000">
            <w:pPr>
              <w:widowControl w:val="1"/>
              <w:ind/>
              <w:jc w:val="right"/>
              <w:rPr>
                <w:sz w:val="20"/>
              </w:rPr>
            </w:pPr>
            <w:r>
              <w:rPr>
                <w:sz w:val="20"/>
              </w:rPr>
              <w:t>0,0</w:t>
            </w:r>
          </w:p>
        </w:tc>
      </w:tr>
      <w:tr>
        <w:trPr>
          <w:trHeight w:hRule="atLeast" w:val="20"/>
        </w:trPr>
        <w:tc>
          <w:tcPr>
            <w:tcW w:type="dxa" w:w="7384"/>
            <w:shd w:fill="auto" w:val="clear"/>
          </w:tcPr>
          <w:p w14:paraId="2D250000">
            <w:pPr>
              <w:rPr>
                <w:sz w:val="20"/>
              </w:rPr>
            </w:pPr>
            <w:r>
              <w:rPr>
                <w:sz w:val="20"/>
              </w:rPr>
              <w:t>Выплата единовременного пособия гражданам, оказавшимся в трудной жизненной ситуации</w:t>
            </w:r>
          </w:p>
        </w:tc>
        <w:tc>
          <w:tcPr>
            <w:tcW w:type="dxa" w:w="567"/>
            <w:shd w:fill="auto" w:val="clear"/>
          </w:tcPr>
          <w:p w14:paraId="2E250000">
            <w:pPr>
              <w:widowControl w:val="1"/>
              <w:ind/>
              <w:jc w:val="center"/>
              <w:rPr>
                <w:sz w:val="20"/>
              </w:rPr>
            </w:pPr>
            <w:r>
              <w:rPr>
                <w:sz w:val="20"/>
              </w:rPr>
              <w:t>609</w:t>
            </w:r>
          </w:p>
        </w:tc>
        <w:tc>
          <w:tcPr>
            <w:tcW w:type="dxa" w:w="426"/>
            <w:shd w:fill="auto" w:val="clear"/>
          </w:tcPr>
          <w:p w14:paraId="2F250000">
            <w:pPr>
              <w:widowControl w:val="1"/>
              <w:ind/>
              <w:jc w:val="center"/>
              <w:rPr>
                <w:sz w:val="20"/>
              </w:rPr>
            </w:pPr>
            <w:r>
              <w:rPr>
                <w:sz w:val="20"/>
              </w:rPr>
              <w:t>10</w:t>
            </w:r>
          </w:p>
        </w:tc>
        <w:tc>
          <w:tcPr>
            <w:tcW w:type="dxa" w:w="425"/>
            <w:shd w:fill="auto" w:val="clear"/>
          </w:tcPr>
          <w:p w14:paraId="30250000">
            <w:pPr>
              <w:widowControl w:val="1"/>
              <w:ind/>
              <w:jc w:val="center"/>
              <w:rPr>
                <w:sz w:val="20"/>
              </w:rPr>
            </w:pPr>
            <w:r>
              <w:rPr>
                <w:sz w:val="20"/>
              </w:rPr>
              <w:t>03</w:t>
            </w:r>
          </w:p>
        </w:tc>
        <w:tc>
          <w:tcPr>
            <w:tcW w:type="dxa" w:w="1417"/>
            <w:shd w:fill="auto" w:val="clear"/>
            <w:tcMar>
              <w:left w:type="dxa" w:w="51"/>
              <w:right w:type="dxa" w:w="51"/>
            </w:tcMar>
          </w:tcPr>
          <w:p w14:paraId="31250000">
            <w:pPr>
              <w:widowControl w:val="1"/>
              <w:ind/>
              <w:jc w:val="center"/>
              <w:rPr>
                <w:sz w:val="20"/>
              </w:rPr>
            </w:pPr>
            <w:r>
              <w:rPr>
                <w:sz w:val="20"/>
              </w:rPr>
              <w:t>03 2 01 80160</w:t>
            </w:r>
          </w:p>
        </w:tc>
        <w:tc>
          <w:tcPr>
            <w:tcW w:type="dxa" w:w="567"/>
            <w:shd w:fill="auto" w:val="clear"/>
          </w:tcPr>
          <w:p w14:paraId="32250000">
            <w:pPr>
              <w:widowControl w:val="1"/>
              <w:ind/>
              <w:jc w:val="center"/>
              <w:rPr>
                <w:sz w:val="20"/>
              </w:rPr>
            </w:pPr>
            <w:r>
              <w:rPr>
                <w:sz w:val="20"/>
              </w:rPr>
              <w:t>000</w:t>
            </w:r>
          </w:p>
        </w:tc>
        <w:tc>
          <w:tcPr>
            <w:tcW w:type="dxa" w:w="1701"/>
            <w:shd w:fill="auto" w:val="clear"/>
          </w:tcPr>
          <w:p w14:paraId="33250000">
            <w:pPr>
              <w:widowControl w:val="1"/>
              <w:ind/>
              <w:jc w:val="right"/>
              <w:rPr>
                <w:sz w:val="20"/>
              </w:rPr>
            </w:pPr>
            <w:r>
              <w:rPr>
                <w:sz w:val="20"/>
              </w:rPr>
              <w:t>1 222 505,46</w:t>
            </w:r>
          </w:p>
        </w:tc>
        <w:tc>
          <w:tcPr>
            <w:tcW w:type="dxa" w:w="1701"/>
            <w:shd w:fill="auto" w:val="clear"/>
          </w:tcPr>
          <w:p w14:paraId="34250000">
            <w:pPr>
              <w:widowControl w:val="1"/>
              <w:ind/>
              <w:jc w:val="right"/>
              <w:rPr>
                <w:sz w:val="20"/>
              </w:rPr>
            </w:pPr>
            <w:r>
              <w:rPr>
                <w:sz w:val="20"/>
              </w:rPr>
              <w:t>156 633,07</w:t>
            </w:r>
          </w:p>
        </w:tc>
        <w:tc>
          <w:tcPr>
            <w:tcW w:type="dxa" w:w="851"/>
            <w:shd w:fill="auto" w:val="clear"/>
          </w:tcPr>
          <w:p w14:paraId="35250000">
            <w:pPr>
              <w:widowControl w:val="1"/>
              <w:ind/>
              <w:jc w:val="right"/>
              <w:rPr>
                <w:sz w:val="20"/>
              </w:rPr>
            </w:pPr>
            <w:r>
              <w:rPr>
                <w:sz w:val="20"/>
              </w:rPr>
              <w:t>12,8</w:t>
            </w:r>
          </w:p>
        </w:tc>
      </w:tr>
      <w:tr>
        <w:trPr>
          <w:trHeight w:hRule="atLeast" w:val="20"/>
        </w:trPr>
        <w:tc>
          <w:tcPr>
            <w:tcW w:type="dxa" w:w="7384"/>
            <w:shd w:fill="auto" w:val="clear"/>
          </w:tcPr>
          <w:p w14:paraId="36250000">
            <w:pPr>
              <w:rPr>
                <w:sz w:val="20"/>
              </w:rPr>
            </w:pPr>
            <w:r>
              <w:rPr>
                <w:sz w:val="20"/>
              </w:rPr>
              <w:t>Публичные нормативные социальные выплаты гражданам</w:t>
            </w:r>
          </w:p>
        </w:tc>
        <w:tc>
          <w:tcPr>
            <w:tcW w:type="dxa" w:w="567"/>
            <w:shd w:fill="auto" w:val="clear"/>
          </w:tcPr>
          <w:p w14:paraId="37250000">
            <w:pPr>
              <w:widowControl w:val="1"/>
              <w:ind/>
              <w:jc w:val="center"/>
              <w:rPr>
                <w:sz w:val="20"/>
              </w:rPr>
            </w:pPr>
            <w:r>
              <w:rPr>
                <w:sz w:val="20"/>
              </w:rPr>
              <w:t>609</w:t>
            </w:r>
          </w:p>
        </w:tc>
        <w:tc>
          <w:tcPr>
            <w:tcW w:type="dxa" w:w="426"/>
            <w:shd w:fill="auto" w:val="clear"/>
          </w:tcPr>
          <w:p w14:paraId="38250000">
            <w:pPr>
              <w:widowControl w:val="1"/>
              <w:ind/>
              <w:jc w:val="center"/>
              <w:rPr>
                <w:sz w:val="20"/>
              </w:rPr>
            </w:pPr>
            <w:r>
              <w:rPr>
                <w:sz w:val="20"/>
              </w:rPr>
              <w:t>10</w:t>
            </w:r>
          </w:p>
        </w:tc>
        <w:tc>
          <w:tcPr>
            <w:tcW w:type="dxa" w:w="425"/>
            <w:shd w:fill="auto" w:val="clear"/>
          </w:tcPr>
          <w:p w14:paraId="39250000">
            <w:pPr>
              <w:widowControl w:val="1"/>
              <w:ind/>
              <w:jc w:val="center"/>
              <w:rPr>
                <w:sz w:val="20"/>
              </w:rPr>
            </w:pPr>
            <w:r>
              <w:rPr>
                <w:sz w:val="20"/>
              </w:rPr>
              <w:t>03</w:t>
            </w:r>
          </w:p>
        </w:tc>
        <w:tc>
          <w:tcPr>
            <w:tcW w:type="dxa" w:w="1417"/>
            <w:shd w:fill="auto" w:val="clear"/>
            <w:tcMar>
              <w:left w:type="dxa" w:w="51"/>
              <w:right w:type="dxa" w:w="51"/>
            </w:tcMar>
          </w:tcPr>
          <w:p w14:paraId="3A250000">
            <w:pPr>
              <w:widowControl w:val="1"/>
              <w:ind/>
              <w:jc w:val="center"/>
              <w:rPr>
                <w:sz w:val="20"/>
              </w:rPr>
            </w:pPr>
            <w:r>
              <w:rPr>
                <w:sz w:val="20"/>
              </w:rPr>
              <w:t>03 2 01 80160</w:t>
            </w:r>
          </w:p>
        </w:tc>
        <w:tc>
          <w:tcPr>
            <w:tcW w:type="dxa" w:w="567"/>
            <w:shd w:fill="auto" w:val="clear"/>
          </w:tcPr>
          <w:p w14:paraId="3B250000">
            <w:pPr>
              <w:widowControl w:val="1"/>
              <w:ind/>
              <w:jc w:val="center"/>
              <w:rPr>
                <w:sz w:val="20"/>
              </w:rPr>
            </w:pPr>
            <w:r>
              <w:rPr>
                <w:sz w:val="20"/>
              </w:rPr>
              <w:t>310</w:t>
            </w:r>
          </w:p>
        </w:tc>
        <w:tc>
          <w:tcPr>
            <w:tcW w:type="dxa" w:w="1701"/>
            <w:shd w:fill="auto" w:val="clear"/>
          </w:tcPr>
          <w:p w14:paraId="3C250000">
            <w:pPr>
              <w:widowControl w:val="1"/>
              <w:ind/>
              <w:jc w:val="right"/>
              <w:rPr>
                <w:sz w:val="20"/>
              </w:rPr>
            </w:pPr>
            <w:r>
              <w:rPr>
                <w:sz w:val="20"/>
              </w:rPr>
              <w:t>1 222 505,46</w:t>
            </w:r>
          </w:p>
        </w:tc>
        <w:tc>
          <w:tcPr>
            <w:tcW w:type="dxa" w:w="1701"/>
            <w:shd w:fill="auto" w:val="clear"/>
          </w:tcPr>
          <w:p w14:paraId="3D250000">
            <w:pPr>
              <w:widowControl w:val="1"/>
              <w:ind/>
              <w:jc w:val="right"/>
              <w:rPr>
                <w:sz w:val="20"/>
              </w:rPr>
            </w:pPr>
            <w:r>
              <w:rPr>
                <w:sz w:val="20"/>
              </w:rPr>
              <w:t>156 633,07</w:t>
            </w:r>
          </w:p>
        </w:tc>
        <w:tc>
          <w:tcPr>
            <w:tcW w:type="dxa" w:w="851"/>
            <w:shd w:fill="auto" w:val="clear"/>
          </w:tcPr>
          <w:p w14:paraId="3E250000">
            <w:pPr>
              <w:widowControl w:val="1"/>
              <w:ind/>
              <w:jc w:val="right"/>
              <w:rPr>
                <w:sz w:val="20"/>
              </w:rPr>
            </w:pPr>
            <w:r>
              <w:rPr>
                <w:sz w:val="20"/>
              </w:rPr>
              <w:t>12,8</w:t>
            </w:r>
          </w:p>
        </w:tc>
      </w:tr>
      <w:tr>
        <w:trPr>
          <w:trHeight w:hRule="atLeast" w:val="20"/>
        </w:trPr>
        <w:tc>
          <w:tcPr>
            <w:tcW w:type="dxa" w:w="7384"/>
            <w:shd w:fill="auto" w:val="clear"/>
          </w:tcPr>
          <w:p w14:paraId="3F250000">
            <w:pPr>
              <w:rPr>
                <w:sz w:val="20"/>
              </w:rPr>
            </w:pPr>
            <w:r>
              <w:rPr>
                <w:sz w:val="20"/>
              </w:rPr>
              <w:t>Выплата семьям, воспитывающим детей-инвалидов в возрасте до 18 лет</w:t>
            </w:r>
          </w:p>
        </w:tc>
        <w:tc>
          <w:tcPr>
            <w:tcW w:type="dxa" w:w="567"/>
            <w:shd w:fill="auto" w:val="clear"/>
          </w:tcPr>
          <w:p w14:paraId="40250000">
            <w:pPr>
              <w:widowControl w:val="1"/>
              <w:ind/>
              <w:jc w:val="center"/>
              <w:rPr>
                <w:sz w:val="20"/>
              </w:rPr>
            </w:pPr>
            <w:r>
              <w:rPr>
                <w:sz w:val="20"/>
              </w:rPr>
              <w:t>609</w:t>
            </w:r>
          </w:p>
        </w:tc>
        <w:tc>
          <w:tcPr>
            <w:tcW w:type="dxa" w:w="426"/>
            <w:shd w:fill="auto" w:val="clear"/>
          </w:tcPr>
          <w:p w14:paraId="41250000">
            <w:pPr>
              <w:widowControl w:val="1"/>
              <w:ind/>
              <w:jc w:val="center"/>
              <w:rPr>
                <w:sz w:val="20"/>
              </w:rPr>
            </w:pPr>
            <w:r>
              <w:rPr>
                <w:sz w:val="20"/>
              </w:rPr>
              <w:t>10</w:t>
            </w:r>
          </w:p>
        </w:tc>
        <w:tc>
          <w:tcPr>
            <w:tcW w:type="dxa" w:w="425"/>
            <w:shd w:fill="auto" w:val="clear"/>
          </w:tcPr>
          <w:p w14:paraId="42250000">
            <w:pPr>
              <w:widowControl w:val="1"/>
              <w:ind/>
              <w:jc w:val="center"/>
              <w:rPr>
                <w:sz w:val="20"/>
              </w:rPr>
            </w:pPr>
            <w:r>
              <w:rPr>
                <w:sz w:val="20"/>
              </w:rPr>
              <w:t>03</w:t>
            </w:r>
          </w:p>
        </w:tc>
        <w:tc>
          <w:tcPr>
            <w:tcW w:type="dxa" w:w="1417"/>
            <w:shd w:fill="auto" w:val="clear"/>
            <w:tcMar>
              <w:left w:type="dxa" w:w="51"/>
              <w:right w:type="dxa" w:w="51"/>
            </w:tcMar>
          </w:tcPr>
          <w:p w14:paraId="43250000">
            <w:pPr>
              <w:widowControl w:val="1"/>
              <w:ind/>
              <w:jc w:val="center"/>
              <w:rPr>
                <w:sz w:val="20"/>
              </w:rPr>
            </w:pPr>
            <w:r>
              <w:rPr>
                <w:sz w:val="20"/>
              </w:rPr>
              <w:t>03 2 01 80180</w:t>
            </w:r>
          </w:p>
        </w:tc>
        <w:tc>
          <w:tcPr>
            <w:tcW w:type="dxa" w:w="567"/>
            <w:shd w:fill="auto" w:val="clear"/>
          </w:tcPr>
          <w:p w14:paraId="44250000">
            <w:pPr>
              <w:widowControl w:val="1"/>
              <w:ind/>
              <w:jc w:val="center"/>
              <w:rPr>
                <w:sz w:val="20"/>
              </w:rPr>
            </w:pPr>
            <w:r>
              <w:rPr>
                <w:sz w:val="20"/>
              </w:rPr>
              <w:t>000</w:t>
            </w:r>
          </w:p>
        </w:tc>
        <w:tc>
          <w:tcPr>
            <w:tcW w:type="dxa" w:w="1701"/>
            <w:shd w:fill="auto" w:val="clear"/>
          </w:tcPr>
          <w:p w14:paraId="45250000">
            <w:pPr>
              <w:widowControl w:val="1"/>
              <w:ind/>
              <w:jc w:val="right"/>
              <w:rPr>
                <w:sz w:val="20"/>
              </w:rPr>
            </w:pPr>
            <w:r>
              <w:rPr>
                <w:sz w:val="20"/>
              </w:rPr>
              <w:t>2 266 523,57</w:t>
            </w:r>
          </w:p>
        </w:tc>
        <w:tc>
          <w:tcPr>
            <w:tcW w:type="dxa" w:w="1701"/>
            <w:shd w:fill="auto" w:val="clear"/>
          </w:tcPr>
          <w:p w14:paraId="46250000">
            <w:pPr>
              <w:widowControl w:val="1"/>
              <w:ind/>
              <w:jc w:val="right"/>
              <w:rPr>
                <w:sz w:val="20"/>
              </w:rPr>
            </w:pPr>
            <w:r>
              <w:rPr>
                <w:sz w:val="20"/>
              </w:rPr>
              <w:t>449 833,38</w:t>
            </w:r>
          </w:p>
        </w:tc>
        <w:tc>
          <w:tcPr>
            <w:tcW w:type="dxa" w:w="851"/>
            <w:shd w:fill="auto" w:val="clear"/>
          </w:tcPr>
          <w:p w14:paraId="47250000">
            <w:pPr>
              <w:widowControl w:val="1"/>
              <w:ind/>
              <w:jc w:val="right"/>
              <w:rPr>
                <w:sz w:val="20"/>
              </w:rPr>
            </w:pPr>
            <w:r>
              <w:rPr>
                <w:sz w:val="20"/>
              </w:rPr>
              <w:t>19,8</w:t>
            </w:r>
          </w:p>
        </w:tc>
      </w:tr>
      <w:tr>
        <w:trPr>
          <w:trHeight w:hRule="atLeast" w:val="20"/>
        </w:trPr>
        <w:tc>
          <w:tcPr>
            <w:tcW w:type="dxa" w:w="7384"/>
            <w:shd w:fill="auto" w:val="clear"/>
          </w:tcPr>
          <w:p w14:paraId="48250000">
            <w:pPr>
              <w:rPr>
                <w:sz w:val="20"/>
              </w:rPr>
            </w:pPr>
            <w:r>
              <w:rPr>
                <w:sz w:val="20"/>
              </w:rPr>
              <w:t>Публичные нормативные социальные выплаты гражданам</w:t>
            </w:r>
          </w:p>
        </w:tc>
        <w:tc>
          <w:tcPr>
            <w:tcW w:type="dxa" w:w="567"/>
            <w:shd w:fill="auto" w:val="clear"/>
          </w:tcPr>
          <w:p w14:paraId="49250000">
            <w:pPr>
              <w:widowControl w:val="1"/>
              <w:ind/>
              <w:jc w:val="center"/>
              <w:rPr>
                <w:sz w:val="20"/>
              </w:rPr>
            </w:pPr>
            <w:r>
              <w:rPr>
                <w:sz w:val="20"/>
              </w:rPr>
              <w:t>609</w:t>
            </w:r>
          </w:p>
        </w:tc>
        <w:tc>
          <w:tcPr>
            <w:tcW w:type="dxa" w:w="426"/>
            <w:shd w:fill="auto" w:val="clear"/>
          </w:tcPr>
          <w:p w14:paraId="4A250000">
            <w:pPr>
              <w:widowControl w:val="1"/>
              <w:ind/>
              <w:jc w:val="center"/>
              <w:rPr>
                <w:sz w:val="20"/>
              </w:rPr>
            </w:pPr>
            <w:r>
              <w:rPr>
                <w:sz w:val="20"/>
              </w:rPr>
              <w:t>10</w:t>
            </w:r>
          </w:p>
        </w:tc>
        <w:tc>
          <w:tcPr>
            <w:tcW w:type="dxa" w:w="425"/>
            <w:shd w:fill="auto" w:val="clear"/>
          </w:tcPr>
          <w:p w14:paraId="4B250000">
            <w:pPr>
              <w:widowControl w:val="1"/>
              <w:ind/>
              <w:jc w:val="center"/>
              <w:rPr>
                <w:sz w:val="20"/>
              </w:rPr>
            </w:pPr>
            <w:r>
              <w:rPr>
                <w:sz w:val="20"/>
              </w:rPr>
              <w:t>03</w:t>
            </w:r>
          </w:p>
        </w:tc>
        <w:tc>
          <w:tcPr>
            <w:tcW w:type="dxa" w:w="1417"/>
            <w:shd w:fill="auto" w:val="clear"/>
            <w:tcMar>
              <w:left w:type="dxa" w:w="51"/>
              <w:right w:type="dxa" w:w="51"/>
            </w:tcMar>
          </w:tcPr>
          <w:p w14:paraId="4C250000">
            <w:pPr>
              <w:widowControl w:val="1"/>
              <w:ind/>
              <w:jc w:val="center"/>
              <w:rPr>
                <w:sz w:val="20"/>
              </w:rPr>
            </w:pPr>
            <w:r>
              <w:rPr>
                <w:sz w:val="20"/>
              </w:rPr>
              <w:t>03 2 01 80180</w:t>
            </w:r>
          </w:p>
        </w:tc>
        <w:tc>
          <w:tcPr>
            <w:tcW w:type="dxa" w:w="567"/>
            <w:shd w:fill="auto" w:val="clear"/>
          </w:tcPr>
          <w:p w14:paraId="4D250000">
            <w:pPr>
              <w:widowControl w:val="1"/>
              <w:ind/>
              <w:jc w:val="center"/>
              <w:rPr>
                <w:sz w:val="20"/>
              </w:rPr>
            </w:pPr>
            <w:r>
              <w:rPr>
                <w:sz w:val="20"/>
              </w:rPr>
              <w:t>310</w:t>
            </w:r>
          </w:p>
        </w:tc>
        <w:tc>
          <w:tcPr>
            <w:tcW w:type="dxa" w:w="1701"/>
            <w:shd w:fill="auto" w:val="clear"/>
          </w:tcPr>
          <w:p w14:paraId="4E250000">
            <w:pPr>
              <w:widowControl w:val="1"/>
              <w:ind/>
              <w:jc w:val="right"/>
              <w:rPr>
                <w:sz w:val="20"/>
              </w:rPr>
            </w:pPr>
            <w:r>
              <w:rPr>
                <w:sz w:val="20"/>
              </w:rPr>
              <w:t>2 266 523,57</w:t>
            </w:r>
          </w:p>
        </w:tc>
        <w:tc>
          <w:tcPr>
            <w:tcW w:type="dxa" w:w="1701"/>
            <w:shd w:fill="auto" w:val="clear"/>
          </w:tcPr>
          <w:p w14:paraId="4F250000">
            <w:pPr>
              <w:widowControl w:val="1"/>
              <w:ind/>
              <w:jc w:val="right"/>
              <w:rPr>
                <w:sz w:val="20"/>
              </w:rPr>
            </w:pPr>
            <w:r>
              <w:rPr>
                <w:sz w:val="20"/>
              </w:rPr>
              <w:t>449 833,38</w:t>
            </w:r>
          </w:p>
        </w:tc>
        <w:tc>
          <w:tcPr>
            <w:tcW w:type="dxa" w:w="851"/>
            <w:shd w:fill="auto" w:val="clear"/>
          </w:tcPr>
          <w:p w14:paraId="50250000">
            <w:pPr>
              <w:widowControl w:val="1"/>
              <w:ind/>
              <w:jc w:val="right"/>
              <w:rPr>
                <w:sz w:val="20"/>
              </w:rPr>
            </w:pPr>
            <w:r>
              <w:rPr>
                <w:sz w:val="20"/>
              </w:rPr>
              <w:t>19,8</w:t>
            </w:r>
          </w:p>
        </w:tc>
      </w:tr>
      <w:tr>
        <w:trPr>
          <w:trHeight w:hRule="atLeast" w:val="20"/>
        </w:trPr>
        <w:tc>
          <w:tcPr>
            <w:tcW w:type="dxa" w:w="7384"/>
            <w:shd w:fill="auto" w:val="clear"/>
          </w:tcPr>
          <w:p w14:paraId="5125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567"/>
            <w:shd w:fill="auto" w:val="clear"/>
          </w:tcPr>
          <w:p w14:paraId="52250000">
            <w:pPr>
              <w:widowControl w:val="1"/>
              <w:ind/>
              <w:jc w:val="center"/>
              <w:rPr>
                <w:sz w:val="20"/>
              </w:rPr>
            </w:pPr>
            <w:r>
              <w:rPr>
                <w:sz w:val="20"/>
              </w:rPr>
              <w:t>609</w:t>
            </w:r>
          </w:p>
        </w:tc>
        <w:tc>
          <w:tcPr>
            <w:tcW w:type="dxa" w:w="426"/>
            <w:shd w:fill="auto" w:val="clear"/>
          </w:tcPr>
          <w:p w14:paraId="53250000">
            <w:pPr>
              <w:widowControl w:val="1"/>
              <w:ind/>
              <w:jc w:val="center"/>
              <w:rPr>
                <w:sz w:val="20"/>
              </w:rPr>
            </w:pPr>
            <w:r>
              <w:rPr>
                <w:sz w:val="20"/>
              </w:rPr>
              <w:t>10</w:t>
            </w:r>
          </w:p>
        </w:tc>
        <w:tc>
          <w:tcPr>
            <w:tcW w:type="dxa" w:w="425"/>
            <w:shd w:fill="auto" w:val="clear"/>
          </w:tcPr>
          <w:p w14:paraId="54250000">
            <w:pPr>
              <w:widowControl w:val="1"/>
              <w:ind/>
              <w:jc w:val="center"/>
              <w:rPr>
                <w:sz w:val="20"/>
              </w:rPr>
            </w:pPr>
            <w:r>
              <w:rPr>
                <w:sz w:val="20"/>
              </w:rPr>
              <w:t>03</w:t>
            </w:r>
          </w:p>
        </w:tc>
        <w:tc>
          <w:tcPr>
            <w:tcW w:type="dxa" w:w="1417"/>
            <w:shd w:fill="auto" w:val="clear"/>
            <w:tcMar>
              <w:left w:type="dxa" w:w="51"/>
              <w:right w:type="dxa" w:w="51"/>
            </w:tcMar>
          </w:tcPr>
          <w:p w14:paraId="55250000">
            <w:pPr>
              <w:widowControl w:val="1"/>
              <w:ind/>
              <w:jc w:val="center"/>
              <w:rPr>
                <w:sz w:val="20"/>
              </w:rPr>
            </w:pPr>
            <w:r>
              <w:rPr>
                <w:sz w:val="20"/>
              </w:rPr>
              <w:t>03 2 01 80210</w:t>
            </w:r>
          </w:p>
        </w:tc>
        <w:tc>
          <w:tcPr>
            <w:tcW w:type="dxa" w:w="567"/>
            <w:shd w:fill="auto" w:val="clear"/>
          </w:tcPr>
          <w:p w14:paraId="56250000">
            <w:pPr>
              <w:widowControl w:val="1"/>
              <w:ind/>
              <w:jc w:val="center"/>
              <w:rPr>
                <w:sz w:val="20"/>
              </w:rPr>
            </w:pPr>
            <w:r>
              <w:rPr>
                <w:sz w:val="20"/>
              </w:rPr>
              <w:t>000</w:t>
            </w:r>
          </w:p>
        </w:tc>
        <w:tc>
          <w:tcPr>
            <w:tcW w:type="dxa" w:w="1701"/>
            <w:shd w:fill="auto" w:val="clear"/>
          </w:tcPr>
          <w:p w14:paraId="57250000">
            <w:pPr>
              <w:widowControl w:val="1"/>
              <w:ind/>
              <w:jc w:val="right"/>
              <w:rPr>
                <w:sz w:val="20"/>
              </w:rPr>
            </w:pPr>
            <w:r>
              <w:rPr>
                <w:sz w:val="20"/>
              </w:rPr>
              <w:t>61 124,90</w:t>
            </w:r>
          </w:p>
        </w:tc>
        <w:tc>
          <w:tcPr>
            <w:tcW w:type="dxa" w:w="1701"/>
            <w:shd w:fill="auto" w:val="clear"/>
          </w:tcPr>
          <w:p w14:paraId="58250000">
            <w:pPr>
              <w:widowControl w:val="1"/>
              <w:ind/>
              <w:jc w:val="right"/>
              <w:rPr>
                <w:sz w:val="20"/>
              </w:rPr>
            </w:pPr>
            <w:r>
              <w:rPr>
                <w:sz w:val="20"/>
              </w:rPr>
              <w:t>6 112,50</w:t>
            </w:r>
          </w:p>
        </w:tc>
        <w:tc>
          <w:tcPr>
            <w:tcW w:type="dxa" w:w="851"/>
            <w:shd w:fill="auto" w:val="clear"/>
          </w:tcPr>
          <w:p w14:paraId="59250000">
            <w:pPr>
              <w:widowControl w:val="1"/>
              <w:ind/>
              <w:jc w:val="right"/>
              <w:rPr>
                <w:sz w:val="20"/>
              </w:rPr>
            </w:pPr>
            <w:r>
              <w:rPr>
                <w:sz w:val="20"/>
              </w:rPr>
              <w:t>10,0</w:t>
            </w:r>
          </w:p>
        </w:tc>
      </w:tr>
      <w:tr>
        <w:trPr>
          <w:trHeight w:hRule="atLeast" w:val="20"/>
        </w:trPr>
        <w:tc>
          <w:tcPr>
            <w:tcW w:type="dxa" w:w="7384"/>
            <w:shd w:fill="auto" w:val="clear"/>
          </w:tcPr>
          <w:p w14:paraId="5A250000">
            <w:pPr>
              <w:rPr>
                <w:sz w:val="20"/>
              </w:rPr>
            </w:pPr>
            <w:r>
              <w:rPr>
                <w:sz w:val="20"/>
              </w:rPr>
              <w:t>Публичные нормативные социальные выплаты гражданам</w:t>
            </w:r>
          </w:p>
        </w:tc>
        <w:tc>
          <w:tcPr>
            <w:tcW w:type="dxa" w:w="567"/>
            <w:shd w:fill="auto" w:val="clear"/>
          </w:tcPr>
          <w:p w14:paraId="5B250000">
            <w:pPr>
              <w:widowControl w:val="1"/>
              <w:ind/>
              <w:jc w:val="center"/>
              <w:rPr>
                <w:sz w:val="20"/>
              </w:rPr>
            </w:pPr>
            <w:r>
              <w:rPr>
                <w:sz w:val="20"/>
              </w:rPr>
              <w:t>609</w:t>
            </w:r>
          </w:p>
        </w:tc>
        <w:tc>
          <w:tcPr>
            <w:tcW w:type="dxa" w:w="426"/>
            <w:shd w:fill="auto" w:val="clear"/>
          </w:tcPr>
          <w:p w14:paraId="5C250000">
            <w:pPr>
              <w:widowControl w:val="1"/>
              <w:ind/>
              <w:jc w:val="center"/>
              <w:rPr>
                <w:sz w:val="20"/>
              </w:rPr>
            </w:pPr>
            <w:r>
              <w:rPr>
                <w:sz w:val="20"/>
              </w:rPr>
              <w:t>10</w:t>
            </w:r>
          </w:p>
        </w:tc>
        <w:tc>
          <w:tcPr>
            <w:tcW w:type="dxa" w:w="425"/>
            <w:shd w:fill="auto" w:val="clear"/>
          </w:tcPr>
          <w:p w14:paraId="5D250000">
            <w:pPr>
              <w:widowControl w:val="1"/>
              <w:ind/>
              <w:jc w:val="center"/>
              <w:rPr>
                <w:sz w:val="20"/>
              </w:rPr>
            </w:pPr>
            <w:r>
              <w:rPr>
                <w:sz w:val="20"/>
              </w:rPr>
              <w:t>03</w:t>
            </w:r>
          </w:p>
        </w:tc>
        <w:tc>
          <w:tcPr>
            <w:tcW w:type="dxa" w:w="1417"/>
            <w:shd w:fill="auto" w:val="clear"/>
            <w:tcMar>
              <w:left w:type="dxa" w:w="51"/>
              <w:right w:type="dxa" w:w="51"/>
            </w:tcMar>
          </w:tcPr>
          <w:p w14:paraId="5E250000">
            <w:pPr>
              <w:widowControl w:val="1"/>
              <w:ind/>
              <w:jc w:val="center"/>
              <w:rPr>
                <w:sz w:val="20"/>
              </w:rPr>
            </w:pPr>
            <w:r>
              <w:rPr>
                <w:sz w:val="20"/>
              </w:rPr>
              <w:t>03 2 01 80210</w:t>
            </w:r>
          </w:p>
        </w:tc>
        <w:tc>
          <w:tcPr>
            <w:tcW w:type="dxa" w:w="567"/>
            <w:shd w:fill="auto" w:val="clear"/>
          </w:tcPr>
          <w:p w14:paraId="5F250000">
            <w:pPr>
              <w:widowControl w:val="1"/>
              <w:ind/>
              <w:jc w:val="center"/>
              <w:rPr>
                <w:sz w:val="20"/>
              </w:rPr>
            </w:pPr>
            <w:r>
              <w:rPr>
                <w:sz w:val="20"/>
              </w:rPr>
              <w:t>310</w:t>
            </w:r>
          </w:p>
        </w:tc>
        <w:tc>
          <w:tcPr>
            <w:tcW w:type="dxa" w:w="1701"/>
            <w:shd w:fill="auto" w:val="clear"/>
          </w:tcPr>
          <w:p w14:paraId="60250000">
            <w:pPr>
              <w:widowControl w:val="1"/>
              <w:ind/>
              <w:jc w:val="right"/>
              <w:rPr>
                <w:sz w:val="20"/>
              </w:rPr>
            </w:pPr>
            <w:r>
              <w:rPr>
                <w:sz w:val="20"/>
              </w:rPr>
              <w:t>61 124,90</w:t>
            </w:r>
          </w:p>
        </w:tc>
        <w:tc>
          <w:tcPr>
            <w:tcW w:type="dxa" w:w="1701"/>
            <w:shd w:fill="auto" w:val="clear"/>
          </w:tcPr>
          <w:p w14:paraId="61250000">
            <w:pPr>
              <w:widowControl w:val="1"/>
              <w:ind/>
              <w:jc w:val="right"/>
              <w:rPr>
                <w:sz w:val="20"/>
              </w:rPr>
            </w:pPr>
            <w:r>
              <w:rPr>
                <w:sz w:val="20"/>
              </w:rPr>
              <w:t>6 112,50</w:t>
            </w:r>
          </w:p>
        </w:tc>
        <w:tc>
          <w:tcPr>
            <w:tcW w:type="dxa" w:w="851"/>
            <w:shd w:fill="auto" w:val="clear"/>
          </w:tcPr>
          <w:p w14:paraId="62250000">
            <w:pPr>
              <w:widowControl w:val="1"/>
              <w:ind/>
              <w:jc w:val="right"/>
              <w:rPr>
                <w:sz w:val="20"/>
              </w:rPr>
            </w:pPr>
            <w:r>
              <w:rPr>
                <w:sz w:val="20"/>
              </w:rPr>
              <w:t>10,0</w:t>
            </w:r>
          </w:p>
        </w:tc>
      </w:tr>
      <w:tr>
        <w:trPr>
          <w:trHeight w:hRule="atLeast" w:val="20"/>
        </w:trPr>
        <w:tc>
          <w:tcPr>
            <w:tcW w:type="dxa" w:w="7384"/>
            <w:shd w:fill="auto" w:val="clear"/>
          </w:tcPr>
          <w:p w14:paraId="63250000">
            <w:pPr>
              <w:rPr>
                <w:sz w:val="20"/>
              </w:rPr>
            </w:pPr>
            <w:r>
              <w:rPr>
                <w:sz w:val="20"/>
              </w:rPr>
              <w:t>Выплата ежемесячного пособия гражданам, оказавшимся в трудной жизненной ситуации</w:t>
            </w:r>
          </w:p>
        </w:tc>
        <w:tc>
          <w:tcPr>
            <w:tcW w:type="dxa" w:w="567"/>
            <w:shd w:fill="auto" w:val="clear"/>
          </w:tcPr>
          <w:p w14:paraId="64250000">
            <w:pPr>
              <w:widowControl w:val="1"/>
              <w:ind/>
              <w:jc w:val="center"/>
              <w:rPr>
                <w:sz w:val="20"/>
              </w:rPr>
            </w:pPr>
            <w:r>
              <w:rPr>
                <w:sz w:val="20"/>
              </w:rPr>
              <w:t>609</w:t>
            </w:r>
          </w:p>
        </w:tc>
        <w:tc>
          <w:tcPr>
            <w:tcW w:type="dxa" w:w="426"/>
            <w:shd w:fill="auto" w:val="clear"/>
          </w:tcPr>
          <w:p w14:paraId="65250000">
            <w:pPr>
              <w:widowControl w:val="1"/>
              <w:ind/>
              <w:jc w:val="center"/>
              <w:rPr>
                <w:sz w:val="20"/>
              </w:rPr>
            </w:pPr>
            <w:r>
              <w:rPr>
                <w:sz w:val="20"/>
              </w:rPr>
              <w:t>10</w:t>
            </w:r>
          </w:p>
        </w:tc>
        <w:tc>
          <w:tcPr>
            <w:tcW w:type="dxa" w:w="425"/>
            <w:shd w:fill="auto" w:val="clear"/>
          </w:tcPr>
          <w:p w14:paraId="66250000">
            <w:pPr>
              <w:widowControl w:val="1"/>
              <w:ind/>
              <w:jc w:val="center"/>
              <w:rPr>
                <w:sz w:val="20"/>
              </w:rPr>
            </w:pPr>
            <w:r>
              <w:rPr>
                <w:sz w:val="20"/>
              </w:rPr>
              <w:t>03</w:t>
            </w:r>
          </w:p>
        </w:tc>
        <w:tc>
          <w:tcPr>
            <w:tcW w:type="dxa" w:w="1417"/>
            <w:shd w:fill="auto" w:val="clear"/>
            <w:tcMar>
              <w:left w:type="dxa" w:w="51"/>
              <w:right w:type="dxa" w:w="51"/>
            </w:tcMar>
          </w:tcPr>
          <w:p w14:paraId="67250000">
            <w:pPr>
              <w:widowControl w:val="1"/>
              <w:ind/>
              <w:jc w:val="center"/>
              <w:rPr>
                <w:sz w:val="20"/>
              </w:rPr>
            </w:pPr>
            <w:r>
              <w:rPr>
                <w:sz w:val="20"/>
              </w:rPr>
              <w:t>03 2 01 80290</w:t>
            </w:r>
          </w:p>
        </w:tc>
        <w:tc>
          <w:tcPr>
            <w:tcW w:type="dxa" w:w="567"/>
            <w:shd w:fill="auto" w:val="clear"/>
          </w:tcPr>
          <w:p w14:paraId="68250000">
            <w:pPr>
              <w:widowControl w:val="1"/>
              <w:ind/>
              <w:jc w:val="center"/>
              <w:rPr>
                <w:sz w:val="20"/>
              </w:rPr>
            </w:pPr>
            <w:r>
              <w:rPr>
                <w:sz w:val="20"/>
              </w:rPr>
              <w:t>000</w:t>
            </w:r>
          </w:p>
        </w:tc>
        <w:tc>
          <w:tcPr>
            <w:tcW w:type="dxa" w:w="1701"/>
            <w:shd w:fill="auto" w:val="clear"/>
          </w:tcPr>
          <w:p w14:paraId="69250000">
            <w:pPr>
              <w:widowControl w:val="1"/>
              <w:ind/>
              <w:jc w:val="right"/>
              <w:rPr>
                <w:sz w:val="20"/>
              </w:rPr>
            </w:pPr>
            <w:r>
              <w:rPr>
                <w:sz w:val="20"/>
              </w:rPr>
              <w:t>20 000,00</w:t>
            </w:r>
          </w:p>
        </w:tc>
        <w:tc>
          <w:tcPr>
            <w:tcW w:type="dxa" w:w="1701"/>
            <w:shd w:fill="auto" w:val="clear"/>
          </w:tcPr>
          <w:p w14:paraId="6A250000">
            <w:pPr>
              <w:widowControl w:val="1"/>
              <w:ind/>
              <w:jc w:val="right"/>
              <w:rPr>
                <w:sz w:val="20"/>
              </w:rPr>
            </w:pPr>
            <w:r>
              <w:rPr>
                <w:sz w:val="20"/>
              </w:rPr>
              <w:t>0,00</w:t>
            </w:r>
          </w:p>
        </w:tc>
        <w:tc>
          <w:tcPr>
            <w:tcW w:type="dxa" w:w="851"/>
            <w:shd w:fill="auto" w:val="clear"/>
          </w:tcPr>
          <w:p w14:paraId="6B250000">
            <w:pPr>
              <w:widowControl w:val="1"/>
              <w:ind/>
              <w:jc w:val="right"/>
              <w:rPr>
                <w:sz w:val="20"/>
              </w:rPr>
            </w:pPr>
            <w:r>
              <w:rPr>
                <w:sz w:val="20"/>
              </w:rPr>
              <w:t>0,0</w:t>
            </w:r>
          </w:p>
        </w:tc>
      </w:tr>
      <w:tr>
        <w:trPr>
          <w:trHeight w:hRule="atLeast" w:val="20"/>
        </w:trPr>
        <w:tc>
          <w:tcPr>
            <w:tcW w:type="dxa" w:w="7384"/>
            <w:shd w:fill="auto" w:val="clear"/>
          </w:tcPr>
          <w:p w14:paraId="6C25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6D250000">
            <w:pPr>
              <w:widowControl w:val="1"/>
              <w:ind/>
              <w:jc w:val="center"/>
              <w:rPr>
                <w:sz w:val="20"/>
              </w:rPr>
            </w:pPr>
            <w:r>
              <w:rPr>
                <w:sz w:val="20"/>
              </w:rPr>
              <w:t>609</w:t>
            </w:r>
          </w:p>
        </w:tc>
        <w:tc>
          <w:tcPr>
            <w:tcW w:type="dxa" w:w="426"/>
            <w:shd w:fill="auto" w:val="clear"/>
          </w:tcPr>
          <w:p w14:paraId="6E250000">
            <w:pPr>
              <w:widowControl w:val="1"/>
              <w:ind/>
              <w:jc w:val="center"/>
              <w:rPr>
                <w:sz w:val="20"/>
              </w:rPr>
            </w:pPr>
            <w:r>
              <w:rPr>
                <w:sz w:val="20"/>
              </w:rPr>
              <w:t>10</w:t>
            </w:r>
          </w:p>
        </w:tc>
        <w:tc>
          <w:tcPr>
            <w:tcW w:type="dxa" w:w="425"/>
            <w:shd w:fill="auto" w:val="clear"/>
          </w:tcPr>
          <w:p w14:paraId="6F250000">
            <w:pPr>
              <w:widowControl w:val="1"/>
              <w:ind/>
              <w:jc w:val="center"/>
              <w:rPr>
                <w:sz w:val="20"/>
              </w:rPr>
            </w:pPr>
            <w:r>
              <w:rPr>
                <w:sz w:val="20"/>
              </w:rPr>
              <w:t>03</w:t>
            </w:r>
          </w:p>
        </w:tc>
        <w:tc>
          <w:tcPr>
            <w:tcW w:type="dxa" w:w="1417"/>
            <w:shd w:fill="auto" w:val="clear"/>
            <w:tcMar>
              <w:left w:type="dxa" w:w="51"/>
              <w:right w:type="dxa" w:w="51"/>
            </w:tcMar>
          </w:tcPr>
          <w:p w14:paraId="70250000">
            <w:pPr>
              <w:widowControl w:val="1"/>
              <w:ind/>
              <w:jc w:val="center"/>
              <w:rPr>
                <w:sz w:val="20"/>
              </w:rPr>
            </w:pPr>
            <w:r>
              <w:rPr>
                <w:sz w:val="20"/>
              </w:rPr>
              <w:t>03 2 01 80290</w:t>
            </w:r>
          </w:p>
        </w:tc>
        <w:tc>
          <w:tcPr>
            <w:tcW w:type="dxa" w:w="567"/>
            <w:shd w:fill="auto" w:val="clear"/>
          </w:tcPr>
          <w:p w14:paraId="71250000">
            <w:pPr>
              <w:widowControl w:val="1"/>
              <w:ind/>
              <w:jc w:val="center"/>
              <w:rPr>
                <w:sz w:val="20"/>
              </w:rPr>
            </w:pPr>
            <w:r>
              <w:rPr>
                <w:sz w:val="20"/>
              </w:rPr>
              <w:t>320</w:t>
            </w:r>
          </w:p>
        </w:tc>
        <w:tc>
          <w:tcPr>
            <w:tcW w:type="dxa" w:w="1701"/>
            <w:shd w:fill="auto" w:val="clear"/>
          </w:tcPr>
          <w:p w14:paraId="72250000">
            <w:pPr>
              <w:widowControl w:val="1"/>
              <w:ind/>
              <w:jc w:val="right"/>
              <w:rPr>
                <w:sz w:val="20"/>
              </w:rPr>
            </w:pPr>
            <w:r>
              <w:rPr>
                <w:sz w:val="20"/>
              </w:rPr>
              <w:t>20 000,00</w:t>
            </w:r>
          </w:p>
        </w:tc>
        <w:tc>
          <w:tcPr>
            <w:tcW w:type="dxa" w:w="1701"/>
            <w:shd w:fill="auto" w:val="clear"/>
          </w:tcPr>
          <w:p w14:paraId="73250000">
            <w:pPr>
              <w:widowControl w:val="1"/>
              <w:ind/>
              <w:jc w:val="right"/>
              <w:rPr>
                <w:sz w:val="20"/>
              </w:rPr>
            </w:pPr>
            <w:r>
              <w:rPr>
                <w:sz w:val="20"/>
              </w:rPr>
              <w:t>0,00</w:t>
            </w:r>
          </w:p>
        </w:tc>
        <w:tc>
          <w:tcPr>
            <w:tcW w:type="dxa" w:w="851"/>
            <w:shd w:fill="auto" w:val="clear"/>
          </w:tcPr>
          <w:p w14:paraId="74250000">
            <w:pPr>
              <w:widowControl w:val="1"/>
              <w:ind/>
              <w:jc w:val="right"/>
              <w:rPr>
                <w:sz w:val="20"/>
              </w:rPr>
            </w:pPr>
            <w:r>
              <w:rPr>
                <w:sz w:val="20"/>
              </w:rPr>
              <w:t>0,0</w:t>
            </w:r>
          </w:p>
        </w:tc>
      </w:tr>
      <w:tr>
        <w:trPr>
          <w:trHeight w:hRule="atLeast" w:val="20"/>
        </w:trPr>
        <w:tc>
          <w:tcPr>
            <w:tcW w:type="dxa" w:w="7384"/>
            <w:shd w:fill="auto" w:val="clear"/>
          </w:tcPr>
          <w:p w14:paraId="75250000">
            <w:pPr>
              <w:rPr>
                <w:sz w:val="20"/>
              </w:rPr>
            </w:pPr>
            <w:r>
              <w:rPr>
                <w:sz w:val="20"/>
              </w:rPr>
              <w:t xml:space="preserve">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w:t>
            </w:r>
            <w:r>
              <w:rPr>
                <w:sz w:val="20"/>
              </w:rPr>
              <w:t>водонагревателя)</w:t>
            </w:r>
          </w:p>
        </w:tc>
        <w:tc>
          <w:tcPr>
            <w:tcW w:type="dxa" w:w="567"/>
            <w:shd w:fill="auto" w:val="clear"/>
          </w:tcPr>
          <w:p w14:paraId="76250000">
            <w:pPr>
              <w:widowControl w:val="1"/>
              <w:ind/>
              <w:jc w:val="center"/>
              <w:rPr>
                <w:sz w:val="20"/>
              </w:rPr>
            </w:pPr>
            <w:r>
              <w:rPr>
                <w:sz w:val="20"/>
              </w:rPr>
              <w:t>609</w:t>
            </w:r>
          </w:p>
        </w:tc>
        <w:tc>
          <w:tcPr>
            <w:tcW w:type="dxa" w:w="426"/>
            <w:shd w:fill="auto" w:val="clear"/>
          </w:tcPr>
          <w:p w14:paraId="77250000">
            <w:pPr>
              <w:widowControl w:val="1"/>
              <w:ind/>
              <w:jc w:val="center"/>
              <w:rPr>
                <w:sz w:val="20"/>
              </w:rPr>
            </w:pPr>
            <w:r>
              <w:rPr>
                <w:sz w:val="20"/>
              </w:rPr>
              <w:t>10</w:t>
            </w:r>
          </w:p>
        </w:tc>
        <w:tc>
          <w:tcPr>
            <w:tcW w:type="dxa" w:w="425"/>
            <w:shd w:fill="auto" w:val="clear"/>
          </w:tcPr>
          <w:p w14:paraId="78250000">
            <w:pPr>
              <w:widowControl w:val="1"/>
              <w:ind/>
              <w:jc w:val="center"/>
              <w:rPr>
                <w:sz w:val="20"/>
              </w:rPr>
            </w:pPr>
            <w:r>
              <w:rPr>
                <w:sz w:val="20"/>
              </w:rPr>
              <w:t>03</w:t>
            </w:r>
          </w:p>
        </w:tc>
        <w:tc>
          <w:tcPr>
            <w:tcW w:type="dxa" w:w="1417"/>
            <w:shd w:fill="auto" w:val="clear"/>
            <w:tcMar>
              <w:left w:type="dxa" w:w="51"/>
              <w:right w:type="dxa" w:w="51"/>
            </w:tcMar>
          </w:tcPr>
          <w:p w14:paraId="79250000">
            <w:pPr>
              <w:widowControl w:val="1"/>
              <w:ind/>
              <w:jc w:val="center"/>
              <w:rPr>
                <w:sz w:val="20"/>
              </w:rPr>
            </w:pPr>
            <w:r>
              <w:rPr>
                <w:sz w:val="20"/>
              </w:rPr>
              <w:t>03 2 01 80300</w:t>
            </w:r>
          </w:p>
        </w:tc>
        <w:tc>
          <w:tcPr>
            <w:tcW w:type="dxa" w:w="567"/>
            <w:shd w:fill="auto" w:val="clear"/>
          </w:tcPr>
          <w:p w14:paraId="7A250000">
            <w:pPr>
              <w:widowControl w:val="1"/>
              <w:ind/>
              <w:jc w:val="center"/>
              <w:rPr>
                <w:sz w:val="20"/>
              </w:rPr>
            </w:pPr>
            <w:r>
              <w:rPr>
                <w:sz w:val="20"/>
              </w:rPr>
              <w:t>000</w:t>
            </w:r>
          </w:p>
        </w:tc>
        <w:tc>
          <w:tcPr>
            <w:tcW w:type="dxa" w:w="1701"/>
            <w:shd w:fill="auto" w:val="clear"/>
          </w:tcPr>
          <w:p w14:paraId="7B250000">
            <w:pPr>
              <w:widowControl w:val="1"/>
              <w:ind/>
              <w:jc w:val="right"/>
              <w:rPr>
                <w:sz w:val="20"/>
              </w:rPr>
            </w:pPr>
            <w:r>
              <w:rPr>
                <w:sz w:val="20"/>
              </w:rPr>
              <w:t>300 000,00</w:t>
            </w:r>
          </w:p>
        </w:tc>
        <w:tc>
          <w:tcPr>
            <w:tcW w:type="dxa" w:w="1701"/>
            <w:shd w:fill="auto" w:val="clear"/>
          </w:tcPr>
          <w:p w14:paraId="7C250000">
            <w:pPr>
              <w:widowControl w:val="1"/>
              <w:ind/>
              <w:jc w:val="right"/>
              <w:rPr>
                <w:sz w:val="20"/>
              </w:rPr>
            </w:pPr>
            <w:r>
              <w:rPr>
                <w:sz w:val="20"/>
              </w:rPr>
              <w:t>0,00</w:t>
            </w:r>
          </w:p>
        </w:tc>
        <w:tc>
          <w:tcPr>
            <w:tcW w:type="dxa" w:w="851"/>
            <w:shd w:fill="auto" w:val="clear"/>
          </w:tcPr>
          <w:p w14:paraId="7D250000">
            <w:pPr>
              <w:widowControl w:val="1"/>
              <w:ind/>
              <w:jc w:val="right"/>
              <w:rPr>
                <w:sz w:val="20"/>
              </w:rPr>
            </w:pPr>
            <w:r>
              <w:rPr>
                <w:sz w:val="20"/>
              </w:rPr>
              <w:t>0,0</w:t>
            </w:r>
          </w:p>
        </w:tc>
      </w:tr>
      <w:tr>
        <w:trPr>
          <w:trHeight w:hRule="atLeast" w:val="20"/>
        </w:trPr>
        <w:tc>
          <w:tcPr>
            <w:tcW w:type="dxa" w:w="7384"/>
            <w:shd w:fill="auto" w:val="clear"/>
          </w:tcPr>
          <w:p w14:paraId="7E25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7F250000">
            <w:pPr>
              <w:widowControl w:val="1"/>
              <w:ind/>
              <w:jc w:val="center"/>
              <w:rPr>
                <w:sz w:val="20"/>
              </w:rPr>
            </w:pPr>
            <w:r>
              <w:rPr>
                <w:sz w:val="20"/>
              </w:rPr>
              <w:t>609</w:t>
            </w:r>
          </w:p>
        </w:tc>
        <w:tc>
          <w:tcPr>
            <w:tcW w:type="dxa" w:w="426"/>
            <w:shd w:fill="auto" w:val="clear"/>
          </w:tcPr>
          <w:p w14:paraId="80250000">
            <w:pPr>
              <w:widowControl w:val="1"/>
              <w:ind/>
              <w:jc w:val="center"/>
              <w:rPr>
                <w:sz w:val="20"/>
              </w:rPr>
            </w:pPr>
            <w:r>
              <w:rPr>
                <w:sz w:val="20"/>
              </w:rPr>
              <w:t>10</w:t>
            </w:r>
          </w:p>
        </w:tc>
        <w:tc>
          <w:tcPr>
            <w:tcW w:type="dxa" w:w="425"/>
            <w:shd w:fill="auto" w:val="clear"/>
          </w:tcPr>
          <w:p w14:paraId="81250000">
            <w:pPr>
              <w:widowControl w:val="1"/>
              <w:ind/>
              <w:jc w:val="center"/>
              <w:rPr>
                <w:sz w:val="20"/>
              </w:rPr>
            </w:pPr>
            <w:r>
              <w:rPr>
                <w:sz w:val="20"/>
              </w:rPr>
              <w:t>03</w:t>
            </w:r>
          </w:p>
        </w:tc>
        <w:tc>
          <w:tcPr>
            <w:tcW w:type="dxa" w:w="1417"/>
            <w:shd w:fill="auto" w:val="clear"/>
            <w:tcMar>
              <w:left w:type="dxa" w:w="51"/>
              <w:right w:type="dxa" w:w="51"/>
            </w:tcMar>
          </w:tcPr>
          <w:p w14:paraId="82250000">
            <w:pPr>
              <w:widowControl w:val="1"/>
              <w:ind/>
              <w:jc w:val="center"/>
              <w:rPr>
                <w:sz w:val="20"/>
              </w:rPr>
            </w:pPr>
            <w:r>
              <w:rPr>
                <w:sz w:val="20"/>
              </w:rPr>
              <w:t>03 2 01 80300</w:t>
            </w:r>
          </w:p>
        </w:tc>
        <w:tc>
          <w:tcPr>
            <w:tcW w:type="dxa" w:w="567"/>
            <w:shd w:fill="auto" w:val="clear"/>
          </w:tcPr>
          <w:p w14:paraId="83250000">
            <w:pPr>
              <w:widowControl w:val="1"/>
              <w:ind/>
              <w:jc w:val="center"/>
              <w:rPr>
                <w:sz w:val="20"/>
              </w:rPr>
            </w:pPr>
            <w:r>
              <w:rPr>
                <w:sz w:val="20"/>
              </w:rPr>
              <w:t>320</w:t>
            </w:r>
          </w:p>
        </w:tc>
        <w:tc>
          <w:tcPr>
            <w:tcW w:type="dxa" w:w="1701"/>
            <w:shd w:fill="auto" w:val="clear"/>
          </w:tcPr>
          <w:p w14:paraId="84250000">
            <w:pPr>
              <w:widowControl w:val="1"/>
              <w:ind/>
              <w:jc w:val="right"/>
              <w:rPr>
                <w:sz w:val="20"/>
              </w:rPr>
            </w:pPr>
            <w:r>
              <w:rPr>
                <w:sz w:val="20"/>
              </w:rPr>
              <w:t>300 000,00</w:t>
            </w:r>
          </w:p>
        </w:tc>
        <w:tc>
          <w:tcPr>
            <w:tcW w:type="dxa" w:w="1701"/>
            <w:shd w:fill="auto" w:val="clear"/>
          </w:tcPr>
          <w:p w14:paraId="85250000">
            <w:pPr>
              <w:widowControl w:val="1"/>
              <w:ind/>
              <w:jc w:val="right"/>
              <w:rPr>
                <w:sz w:val="20"/>
              </w:rPr>
            </w:pPr>
            <w:r>
              <w:rPr>
                <w:sz w:val="20"/>
              </w:rPr>
              <w:t>0,00</w:t>
            </w:r>
          </w:p>
        </w:tc>
        <w:tc>
          <w:tcPr>
            <w:tcW w:type="dxa" w:w="851"/>
            <w:shd w:fill="auto" w:val="clear"/>
          </w:tcPr>
          <w:p w14:paraId="86250000">
            <w:pPr>
              <w:widowControl w:val="1"/>
              <w:ind/>
              <w:jc w:val="right"/>
              <w:rPr>
                <w:sz w:val="20"/>
              </w:rPr>
            </w:pPr>
            <w:r>
              <w:rPr>
                <w:sz w:val="20"/>
              </w:rPr>
              <w:t>0,0</w:t>
            </w:r>
          </w:p>
        </w:tc>
      </w:tr>
      <w:tr>
        <w:trPr>
          <w:trHeight w:hRule="atLeast" w:val="20"/>
        </w:trPr>
        <w:tc>
          <w:tcPr>
            <w:tcW w:type="dxa" w:w="7384"/>
            <w:shd w:fill="auto" w:val="clear"/>
          </w:tcPr>
          <w:p w14:paraId="8725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567"/>
            <w:shd w:fill="auto" w:val="clear"/>
          </w:tcPr>
          <w:p w14:paraId="88250000">
            <w:pPr>
              <w:widowControl w:val="1"/>
              <w:ind/>
              <w:jc w:val="center"/>
              <w:rPr>
                <w:sz w:val="20"/>
              </w:rPr>
            </w:pPr>
            <w:r>
              <w:rPr>
                <w:sz w:val="20"/>
              </w:rPr>
              <w:t>609</w:t>
            </w:r>
          </w:p>
        </w:tc>
        <w:tc>
          <w:tcPr>
            <w:tcW w:type="dxa" w:w="426"/>
            <w:shd w:fill="auto" w:val="clear"/>
          </w:tcPr>
          <w:p w14:paraId="89250000">
            <w:pPr>
              <w:widowControl w:val="1"/>
              <w:ind/>
              <w:jc w:val="center"/>
              <w:rPr>
                <w:sz w:val="20"/>
              </w:rPr>
            </w:pPr>
            <w:r>
              <w:rPr>
                <w:sz w:val="20"/>
              </w:rPr>
              <w:t>10</w:t>
            </w:r>
          </w:p>
        </w:tc>
        <w:tc>
          <w:tcPr>
            <w:tcW w:type="dxa" w:w="425"/>
            <w:shd w:fill="auto" w:val="clear"/>
          </w:tcPr>
          <w:p w14:paraId="8A250000">
            <w:pPr>
              <w:widowControl w:val="1"/>
              <w:ind/>
              <w:jc w:val="center"/>
              <w:rPr>
                <w:sz w:val="20"/>
              </w:rPr>
            </w:pPr>
            <w:r>
              <w:rPr>
                <w:sz w:val="20"/>
              </w:rPr>
              <w:t>03</w:t>
            </w:r>
          </w:p>
        </w:tc>
        <w:tc>
          <w:tcPr>
            <w:tcW w:type="dxa" w:w="1417"/>
            <w:shd w:fill="auto" w:val="clear"/>
            <w:tcMar>
              <w:left w:type="dxa" w:w="51"/>
              <w:right w:type="dxa" w:w="51"/>
            </w:tcMar>
          </w:tcPr>
          <w:p w14:paraId="8B250000">
            <w:pPr>
              <w:widowControl w:val="1"/>
              <w:ind/>
              <w:jc w:val="center"/>
              <w:rPr>
                <w:sz w:val="20"/>
              </w:rPr>
            </w:pPr>
            <w:r>
              <w:rPr>
                <w:sz w:val="20"/>
              </w:rPr>
              <w:t>03 2 01 80360</w:t>
            </w:r>
          </w:p>
        </w:tc>
        <w:tc>
          <w:tcPr>
            <w:tcW w:type="dxa" w:w="567"/>
            <w:shd w:fill="auto" w:val="clear"/>
          </w:tcPr>
          <w:p w14:paraId="8C250000">
            <w:pPr>
              <w:widowControl w:val="1"/>
              <w:ind/>
              <w:jc w:val="center"/>
              <w:rPr>
                <w:sz w:val="20"/>
              </w:rPr>
            </w:pPr>
            <w:r>
              <w:rPr>
                <w:sz w:val="20"/>
              </w:rPr>
              <w:t>000</w:t>
            </w:r>
          </w:p>
        </w:tc>
        <w:tc>
          <w:tcPr>
            <w:tcW w:type="dxa" w:w="1701"/>
            <w:shd w:fill="auto" w:val="clear"/>
          </w:tcPr>
          <w:p w14:paraId="8D250000">
            <w:pPr>
              <w:widowControl w:val="1"/>
              <w:ind/>
              <w:jc w:val="right"/>
              <w:rPr>
                <w:sz w:val="20"/>
              </w:rPr>
            </w:pPr>
            <w:r>
              <w:rPr>
                <w:sz w:val="20"/>
              </w:rPr>
              <w:t>2 517 028,80</w:t>
            </w:r>
          </w:p>
        </w:tc>
        <w:tc>
          <w:tcPr>
            <w:tcW w:type="dxa" w:w="1701"/>
            <w:shd w:fill="auto" w:val="clear"/>
          </w:tcPr>
          <w:p w14:paraId="8E250000">
            <w:pPr>
              <w:widowControl w:val="1"/>
              <w:ind/>
              <w:jc w:val="right"/>
              <w:rPr>
                <w:sz w:val="20"/>
              </w:rPr>
            </w:pPr>
            <w:r>
              <w:rPr>
                <w:sz w:val="20"/>
              </w:rPr>
              <w:t>945 185,24</w:t>
            </w:r>
          </w:p>
        </w:tc>
        <w:tc>
          <w:tcPr>
            <w:tcW w:type="dxa" w:w="851"/>
            <w:shd w:fill="auto" w:val="clear"/>
          </w:tcPr>
          <w:p w14:paraId="8F250000">
            <w:pPr>
              <w:widowControl w:val="1"/>
              <w:ind/>
              <w:jc w:val="right"/>
              <w:rPr>
                <w:sz w:val="20"/>
              </w:rPr>
            </w:pPr>
            <w:r>
              <w:rPr>
                <w:sz w:val="20"/>
              </w:rPr>
              <w:t>37,6</w:t>
            </w:r>
          </w:p>
        </w:tc>
      </w:tr>
      <w:tr>
        <w:trPr>
          <w:trHeight w:hRule="atLeast" w:val="20"/>
        </w:trPr>
        <w:tc>
          <w:tcPr>
            <w:tcW w:type="dxa" w:w="7384"/>
            <w:shd w:fill="auto" w:val="clear"/>
          </w:tcPr>
          <w:p w14:paraId="90250000">
            <w:pPr>
              <w:rPr>
                <w:sz w:val="20"/>
              </w:rPr>
            </w:pPr>
            <w:r>
              <w:rPr>
                <w:sz w:val="20"/>
              </w:rPr>
              <w:t>Публичные нормативные социальные выплаты гражданам</w:t>
            </w:r>
          </w:p>
        </w:tc>
        <w:tc>
          <w:tcPr>
            <w:tcW w:type="dxa" w:w="567"/>
            <w:shd w:fill="auto" w:val="clear"/>
          </w:tcPr>
          <w:p w14:paraId="91250000">
            <w:pPr>
              <w:widowControl w:val="1"/>
              <w:ind/>
              <w:jc w:val="center"/>
              <w:rPr>
                <w:sz w:val="20"/>
              </w:rPr>
            </w:pPr>
            <w:r>
              <w:rPr>
                <w:sz w:val="20"/>
              </w:rPr>
              <w:t>609</w:t>
            </w:r>
          </w:p>
        </w:tc>
        <w:tc>
          <w:tcPr>
            <w:tcW w:type="dxa" w:w="426"/>
            <w:shd w:fill="auto" w:val="clear"/>
          </w:tcPr>
          <w:p w14:paraId="92250000">
            <w:pPr>
              <w:widowControl w:val="1"/>
              <w:ind/>
              <w:jc w:val="center"/>
              <w:rPr>
                <w:sz w:val="20"/>
              </w:rPr>
            </w:pPr>
            <w:r>
              <w:rPr>
                <w:sz w:val="20"/>
              </w:rPr>
              <w:t>10</w:t>
            </w:r>
          </w:p>
        </w:tc>
        <w:tc>
          <w:tcPr>
            <w:tcW w:type="dxa" w:w="425"/>
            <w:shd w:fill="auto" w:val="clear"/>
          </w:tcPr>
          <w:p w14:paraId="93250000">
            <w:pPr>
              <w:widowControl w:val="1"/>
              <w:ind/>
              <w:jc w:val="center"/>
              <w:rPr>
                <w:sz w:val="20"/>
              </w:rPr>
            </w:pPr>
            <w:r>
              <w:rPr>
                <w:sz w:val="20"/>
              </w:rPr>
              <w:t>03</w:t>
            </w:r>
          </w:p>
        </w:tc>
        <w:tc>
          <w:tcPr>
            <w:tcW w:type="dxa" w:w="1417"/>
            <w:shd w:fill="auto" w:val="clear"/>
            <w:tcMar>
              <w:left w:type="dxa" w:w="51"/>
              <w:right w:type="dxa" w:w="51"/>
            </w:tcMar>
          </w:tcPr>
          <w:p w14:paraId="94250000">
            <w:pPr>
              <w:widowControl w:val="1"/>
              <w:ind/>
              <w:jc w:val="center"/>
              <w:rPr>
                <w:sz w:val="20"/>
              </w:rPr>
            </w:pPr>
            <w:r>
              <w:rPr>
                <w:sz w:val="20"/>
              </w:rPr>
              <w:t>03 2 01 80360</w:t>
            </w:r>
          </w:p>
        </w:tc>
        <w:tc>
          <w:tcPr>
            <w:tcW w:type="dxa" w:w="567"/>
            <w:shd w:fill="auto" w:val="clear"/>
          </w:tcPr>
          <w:p w14:paraId="95250000">
            <w:pPr>
              <w:widowControl w:val="1"/>
              <w:ind/>
              <w:jc w:val="center"/>
              <w:rPr>
                <w:sz w:val="20"/>
              </w:rPr>
            </w:pPr>
            <w:r>
              <w:rPr>
                <w:sz w:val="20"/>
              </w:rPr>
              <w:t>310</w:t>
            </w:r>
          </w:p>
        </w:tc>
        <w:tc>
          <w:tcPr>
            <w:tcW w:type="dxa" w:w="1701"/>
            <w:shd w:fill="auto" w:val="clear"/>
          </w:tcPr>
          <w:p w14:paraId="96250000">
            <w:pPr>
              <w:widowControl w:val="1"/>
              <w:ind/>
              <w:jc w:val="right"/>
              <w:rPr>
                <w:sz w:val="20"/>
              </w:rPr>
            </w:pPr>
            <w:r>
              <w:rPr>
                <w:sz w:val="20"/>
              </w:rPr>
              <w:t>2 517 028,80</w:t>
            </w:r>
          </w:p>
        </w:tc>
        <w:tc>
          <w:tcPr>
            <w:tcW w:type="dxa" w:w="1701"/>
            <w:shd w:fill="auto" w:val="clear"/>
          </w:tcPr>
          <w:p w14:paraId="97250000">
            <w:pPr>
              <w:widowControl w:val="1"/>
              <w:ind/>
              <w:jc w:val="right"/>
              <w:rPr>
                <w:sz w:val="20"/>
              </w:rPr>
            </w:pPr>
            <w:r>
              <w:rPr>
                <w:sz w:val="20"/>
              </w:rPr>
              <w:t>945 185,24</w:t>
            </w:r>
          </w:p>
        </w:tc>
        <w:tc>
          <w:tcPr>
            <w:tcW w:type="dxa" w:w="851"/>
            <w:shd w:fill="auto" w:val="clear"/>
          </w:tcPr>
          <w:p w14:paraId="98250000">
            <w:pPr>
              <w:widowControl w:val="1"/>
              <w:ind/>
              <w:jc w:val="right"/>
              <w:rPr>
                <w:sz w:val="20"/>
              </w:rPr>
            </w:pPr>
            <w:r>
              <w:rPr>
                <w:sz w:val="20"/>
              </w:rPr>
              <w:t>37,6</w:t>
            </w:r>
          </w:p>
        </w:tc>
      </w:tr>
      <w:tr>
        <w:trPr>
          <w:trHeight w:hRule="atLeast" w:val="20"/>
        </w:trPr>
        <w:tc>
          <w:tcPr>
            <w:tcW w:type="dxa" w:w="7384"/>
            <w:shd w:fill="auto" w:val="clear"/>
          </w:tcPr>
          <w:p w14:paraId="99250000">
            <w:pPr>
              <w:rPr>
                <w:sz w:val="20"/>
              </w:rPr>
            </w:pPr>
            <w:r>
              <w:rPr>
                <w:sz w:val="20"/>
              </w:rPr>
              <w:t>Осуществление единовременной денежной выплаты гражданам, заключившим контракт о прохождении военной службы</w:t>
            </w:r>
          </w:p>
        </w:tc>
        <w:tc>
          <w:tcPr>
            <w:tcW w:type="dxa" w:w="567"/>
            <w:shd w:fill="auto" w:val="clear"/>
          </w:tcPr>
          <w:p w14:paraId="9A250000">
            <w:pPr>
              <w:widowControl w:val="1"/>
              <w:ind/>
              <w:jc w:val="center"/>
              <w:rPr>
                <w:sz w:val="20"/>
              </w:rPr>
            </w:pPr>
            <w:r>
              <w:rPr>
                <w:sz w:val="20"/>
              </w:rPr>
              <w:t>609</w:t>
            </w:r>
          </w:p>
        </w:tc>
        <w:tc>
          <w:tcPr>
            <w:tcW w:type="dxa" w:w="426"/>
            <w:shd w:fill="auto" w:val="clear"/>
          </w:tcPr>
          <w:p w14:paraId="9B250000">
            <w:pPr>
              <w:widowControl w:val="1"/>
              <w:ind/>
              <w:jc w:val="center"/>
              <w:rPr>
                <w:sz w:val="20"/>
              </w:rPr>
            </w:pPr>
            <w:r>
              <w:rPr>
                <w:sz w:val="20"/>
              </w:rPr>
              <w:t>10</w:t>
            </w:r>
          </w:p>
        </w:tc>
        <w:tc>
          <w:tcPr>
            <w:tcW w:type="dxa" w:w="425"/>
            <w:shd w:fill="auto" w:val="clear"/>
          </w:tcPr>
          <w:p w14:paraId="9C250000">
            <w:pPr>
              <w:widowControl w:val="1"/>
              <w:ind/>
              <w:jc w:val="center"/>
              <w:rPr>
                <w:sz w:val="20"/>
              </w:rPr>
            </w:pPr>
            <w:r>
              <w:rPr>
                <w:sz w:val="20"/>
              </w:rPr>
              <w:t>03</w:t>
            </w:r>
          </w:p>
        </w:tc>
        <w:tc>
          <w:tcPr>
            <w:tcW w:type="dxa" w:w="1417"/>
            <w:shd w:fill="auto" w:val="clear"/>
            <w:tcMar>
              <w:left w:type="dxa" w:w="51"/>
              <w:right w:type="dxa" w:w="51"/>
            </w:tcMar>
          </w:tcPr>
          <w:p w14:paraId="9D250000">
            <w:pPr>
              <w:widowControl w:val="1"/>
              <w:ind/>
              <w:jc w:val="center"/>
              <w:rPr>
                <w:sz w:val="20"/>
              </w:rPr>
            </w:pPr>
            <w:r>
              <w:rPr>
                <w:sz w:val="20"/>
              </w:rPr>
              <w:t>03 2 01 80400</w:t>
            </w:r>
          </w:p>
        </w:tc>
        <w:tc>
          <w:tcPr>
            <w:tcW w:type="dxa" w:w="567"/>
            <w:shd w:fill="auto" w:val="clear"/>
          </w:tcPr>
          <w:p w14:paraId="9E250000">
            <w:pPr>
              <w:widowControl w:val="1"/>
              <w:ind/>
              <w:jc w:val="center"/>
              <w:rPr>
                <w:sz w:val="20"/>
              </w:rPr>
            </w:pPr>
            <w:r>
              <w:rPr>
                <w:sz w:val="20"/>
              </w:rPr>
              <w:t>000</w:t>
            </w:r>
          </w:p>
        </w:tc>
        <w:tc>
          <w:tcPr>
            <w:tcW w:type="dxa" w:w="1701"/>
            <w:shd w:fill="auto" w:val="clear"/>
          </w:tcPr>
          <w:p w14:paraId="9F250000">
            <w:pPr>
              <w:widowControl w:val="1"/>
              <w:ind/>
              <w:jc w:val="right"/>
              <w:rPr>
                <w:sz w:val="20"/>
              </w:rPr>
            </w:pPr>
            <w:r>
              <w:rPr>
                <w:sz w:val="20"/>
              </w:rPr>
              <w:t>90 000 000,00</w:t>
            </w:r>
          </w:p>
        </w:tc>
        <w:tc>
          <w:tcPr>
            <w:tcW w:type="dxa" w:w="1701"/>
            <w:shd w:fill="auto" w:val="clear"/>
          </w:tcPr>
          <w:p w14:paraId="A0250000">
            <w:pPr>
              <w:widowControl w:val="1"/>
              <w:ind/>
              <w:jc w:val="right"/>
              <w:rPr>
                <w:sz w:val="20"/>
              </w:rPr>
            </w:pPr>
            <w:r>
              <w:rPr>
                <w:sz w:val="20"/>
              </w:rPr>
              <w:t>0,00</w:t>
            </w:r>
          </w:p>
        </w:tc>
        <w:tc>
          <w:tcPr>
            <w:tcW w:type="dxa" w:w="851"/>
            <w:shd w:fill="auto" w:val="clear"/>
          </w:tcPr>
          <w:p w14:paraId="A1250000">
            <w:pPr>
              <w:widowControl w:val="1"/>
              <w:ind/>
              <w:jc w:val="right"/>
              <w:rPr>
                <w:sz w:val="20"/>
              </w:rPr>
            </w:pPr>
            <w:r>
              <w:rPr>
                <w:sz w:val="20"/>
              </w:rPr>
              <w:t>0,0</w:t>
            </w:r>
          </w:p>
        </w:tc>
      </w:tr>
      <w:tr>
        <w:trPr>
          <w:trHeight w:hRule="atLeast" w:val="20"/>
        </w:trPr>
        <w:tc>
          <w:tcPr>
            <w:tcW w:type="dxa" w:w="7384"/>
            <w:shd w:fill="auto" w:val="clear"/>
          </w:tcPr>
          <w:p w14:paraId="A2250000">
            <w:pPr>
              <w:rPr>
                <w:sz w:val="20"/>
              </w:rPr>
            </w:pPr>
            <w:r>
              <w:rPr>
                <w:sz w:val="20"/>
              </w:rPr>
              <w:t>Публичные нормативные социальные выплаты гражданам</w:t>
            </w:r>
          </w:p>
        </w:tc>
        <w:tc>
          <w:tcPr>
            <w:tcW w:type="dxa" w:w="567"/>
            <w:shd w:fill="auto" w:val="clear"/>
          </w:tcPr>
          <w:p w14:paraId="A3250000">
            <w:pPr>
              <w:widowControl w:val="1"/>
              <w:ind/>
              <w:jc w:val="center"/>
              <w:rPr>
                <w:sz w:val="20"/>
              </w:rPr>
            </w:pPr>
            <w:r>
              <w:rPr>
                <w:sz w:val="20"/>
              </w:rPr>
              <w:t>609</w:t>
            </w:r>
          </w:p>
        </w:tc>
        <w:tc>
          <w:tcPr>
            <w:tcW w:type="dxa" w:w="426"/>
            <w:shd w:fill="auto" w:val="clear"/>
          </w:tcPr>
          <w:p w14:paraId="A4250000">
            <w:pPr>
              <w:widowControl w:val="1"/>
              <w:ind/>
              <w:jc w:val="center"/>
              <w:rPr>
                <w:sz w:val="20"/>
              </w:rPr>
            </w:pPr>
            <w:r>
              <w:rPr>
                <w:sz w:val="20"/>
              </w:rPr>
              <w:t>10</w:t>
            </w:r>
          </w:p>
        </w:tc>
        <w:tc>
          <w:tcPr>
            <w:tcW w:type="dxa" w:w="425"/>
            <w:shd w:fill="auto" w:val="clear"/>
          </w:tcPr>
          <w:p w14:paraId="A5250000">
            <w:pPr>
              <w:widowControl w:val="1"/>
              <w:ind/>
              <w:jc w:val="center"/>
              <w:rPr>
                <w:sz w:val="20"/>
              </w:rPr>
            </w:pPr>
            <w:r>
              <w:rPr>
                <w:sz w:val="20"/>
              </w:rPr>
              <w:t>03</w:t>
            </w:r>
          </w:p>
        </w:tc>
        <w:tc>
          <w:tcPr>
            <w:tcW w:type="dxa" w:w="1417"/>
            <w:shd w:fill="auto" w:val="clear"/>
            <w:tcMar>
              <w:left w:type="dxa" w:w="51"/>
              <w:right w:type="dxa" w:w="51"/>
            </w:tcMar>
          </w:tcPr>
          <w:p w14:paraId="A6250000">
            <w:pPr>
              <w:widowControl w:val="1"/>
              <w:ind/>
              <w:jc w:val="center"/>
              <w:rPr>
                <w:sz w:val="20"/>
              </w:rPr>
            </w:pPr>
            <w:r>
              <w:rPr>
                <w:sz w:val="20"/>
              </w:rPr>
              <w:t>03 2 01 80400</w:t>
            </w:r>
          </w:p>
        </w:tc>
        <w:tc>
          <w:tcPr>
            <w:tcW w:type="dxa" w:w="567"/>
            <w:shd w:fill="auto" w:val="clear"/>
          </w:tcPr>
          <w:p w14:paraId="A7250000">
            <w:pPr>
              <w:widowControl w:val="1"/>
              <w:ind/>
              <w:jc w:val="center"/>
              <w:rPr>
                <w:sz w:val="20"/>
              </w:rPr>
            </w:pPr>
            <w:r>
              <w:rPr>
                <w:sz w:val="20"/>
              </w:rPr>
              <w:t>310</w:t>
            </w:r>
          </w:p>
        </w:tc>
        <w:tc>
          <w:tcPr>
            <w:tcW w:type="dxa" w:w="1701"/>
            <w:shd w:fill="auto" w:val="clear"/>
          </w:tcPr>
          <w:p w14:paraId="A8250000">
            <w:pPr>
              <w:widowControl w:val="1"/>
              <w:ind/>
              <w:jc w:val="right"/>
              <w:rPr>
                <w:sz w:val="20"/>
              </w:rPr>
            </w:pPr>
            <w:r>
              <w:rPr>
                <w:sz w:val="20"/>
              </w:rPr>
              <w:t>90 000 000,00</w:t>
            </w:r>
          </w:p>
        </w:tc>
        <w:tc>
          <w:tcPr>
            <w:tcW w:type="dxa" w:w="1701"/>
            <w:shd w:fill="auto" w:val="clear"/>
          </w:tcPr>
          <w:p w14:paraId="A9250000">
            <w:pPr>
              <w:widowControl w:val="1"/>
              <w:ind/>
              <w:jc w:val="right"/>
              <w:rPr>
                <w:sz w:val="20"/>
              </w:rPr>
            </w:pPr>
            <w:r>
              <w:rPr>
                <w:sz w:val="20"/>
              </w:rPr>
              <w:t>0,00</w:t>
            </w:r>
          </w:p>
        </w:tc>
        <w:tc>
          <w:tcPr>
            <w:tcW w:type="dxa" w:w="851"/>
            <w:shd w:fill="auto" w:val="clear"/>
          </w:tcPr>
          <w:p w14:paraId="AA250000">
            <w:pPr>
              <w:widowControl w:val="1"/>
              <w:ind/>
              <w:jc w:val="right"/>
              <w:rPr>
                <w:sz w:val="20"/>
              </w:rPr>
            </w:pPr>
            <w:r>
              <w:rPr>
                <w:sz w:val="20"/>
              </w:rPr>
              <w:t>0,0</w:t>
            </w:r>
          </w:p>
        </w:tc>
      </w:tr>
      <w:tr>
        <w:trPr>
          <w:trHeight w:hRule="atLeast" w:val="20"/>
        </w:trPr>
        <w:tc>
          <w:tcPr>
            <w:tcW w:type="dxa" w:w="7384"/>
            <w:shd w:fill="auto" w:val="clear"/>
          </w:tcPr>
          <w:p w14:paraId="AB25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567"/>
            <w:shd w:fill="auto" w:val="clear"/>
          </w:tcPr>
          <w:p w14:paraId="AC250000">
            <w:pPr>
              <w:widowControl w:val="1"/>
              <w:ind/>
              <w:jc w:val="center"/>
              <w:rPr>
                <w:sz w:val="20"/>
              </w:rPr>
            </w:pPr>
            <w:r>
              <w:rPr>
                <w:sz w:val="20"/>
              </w:rPr>
              <w:t>609</w:t>
            </w:r>
          </w:p>
        </w:tc>
        <w:tc>
          <w:tcPr>
            <w:tcW w:type="dxa" w:w="426"/>
            <w:shd w:fill="auto" w:val="clear"/>
          </w:tcPr>
          <w:p w14:paraId="AD250000">
            <w:pPr>
              <w:widowControl w:val="1"/>
              <w:ind/>
              <w:jc w:val="center"/>
              <w:rPr>
                <w:sz w:val="20"/>
              </w:rPr>
            </w:pPr>
            <w:r>
              <w:rPr>
                <w:sz w:val="20"/>
              </w:rPr>
              <w:t>10</w:t>
            </w:r>
          </w:p>
        </w:tc>
        <w:tc>
          <w:tcPr>
            <w:tcW w:type="dxa" w:w="425"/>
            <w:shd w:fill="auto" w:val="clear"/>
          </w:tcPr>
          <w:p w14:paraId="AE250000">
            <w:pPr>
              <w:widowControl w:val="1"/>
              <w:ind/>
              <w:jc w:val="center"/>
              <w:rPr>
                <w:sz w:val="20"/>
              </w:rPr>
            </w:pPr>
            <w:r>
              <w:rPr>
                <w:sz w:val="20"/>
              </w:rPr>
              <w:t>03</w:t>
            </w:r>
          </w:p>
        </w:tc>
        <w:tc>
          <w:tcPr>
            <w:tcW w:type="dxa" w:w="1417"/>
            <w:shd w:fill="auto" w:val="clear"/>
            <w:tcMar>
              <w:left w:type="dxa" w:w="51"/>
              <w:right w:type="dxa" w:w="51"/>
            </w:tcMar>
          </w:tcPr>
          <w:p w14:paraId="AF250000">
            <w:pPr>
              <w:widowControl w:val="1"/>
              <w:ind/>
              <w:jc w:val="center"/>
              <w:rPr>
                <w:sz w:val="20"/>
              </w:rPr>
            </w:pPr>
            <w:r>
              <w:rPr>
                <w:sz w:val="20"/>
              </w:rPr>
              <w:t>03 2 04 00000</w:t>
            </w:r>
          </w:p>
        </w:tc>
        <w:tc>
          <w:tcPr>
            <w:tcW w:type="dxa" w:w="567"/>
            <w:shd w:fill="auto" w:val="clear"/>
          </w:tcPr>
          <w:p w14:paraId="B0250000">
            <w:pPr>
              <w:widowControl w:val="1"/>
              <w:ind/>
              <w:jc w:val="center"/>
              <w:rPr>
                <w:sz w:val="20"/>
              </w:rPr>
            </w:pPr>
            <w:r>
              <w:rPr>
                <w:sz w:val="20"/>
              </w:rPr>
              <w:t>000</w:t>
            </w:r>
          </w:p>
        </w:tc>
        <w:tc>
          <w:tcPr>
            <w:tcW w:type="dxa" w:w="1701"/>
            <w:shd w:fill="auto" w:val="clear"/>
          </w:tcPr>
          <w:p w14:paraId="B1250000">
            <w:pPr>
              <w:widowControl w:val="1"/>
              <w:ind/>
              <w:jc w:val="right"/>
              <w:rPr>
                <w:sz w:val="20"/>
              </w:rPr>
            </w:pPr>
            <w:r>
              <w:rPr>
                <w:sz w:val="20"/>
              </w:rPr>
              <w:t>15 000 000,00</w:t>
            </w:r>
          </w:p>
        </w:tc>
        <w:tc>
          <w:tcPr>
            <w:tcW w:type="dxa" w:w="1701"/>
            <w:shd w:fill="auto" w:val="clear"/>
          </w:tcPr>
          <w:p w14:paraId="B2250000">
            <w:pPr>
              <w:widowControl w:val="1"/>
              <w:ind/>
              <w:jc w:val="right"/>
              <w:rPr>
                <w:sz w:val="20"/>
              </w:rPr>
            </w:pPr>
            <w:r>
              <w:rPr>
                <w:sz w:val="20"/>
              </w:rPr>
              <w:t>3 372 956,00</w:t>
            </w:r>
          </w:p>
        </w:tc>
        <w:tc>
          <w:tcPr>
            <w:tcW w:type="dxa" w:w="851"/>
            <w:shd w:fill="auto" w:val="clear"/>
          </w:tcPr>
          <w:p w14:paraId="B3250000">
            <w:pPr>
              <w:widowControl w:val="1"/>
              <w:ind/>
              <w:jc w:val="right"/>
              <w:rPr>
                <w:sz w:val="20"/>
              </w:rPr>
            </w:pPr>
            <w:r>
              <w:rPr>
                <w:sz w:val="20"/>
              </w:rPr>
              <w:t>22,5</w:t>
            </w:r>
          </w:p>
        </w:tc>
      </w:tr>
      <w:tr>
        <w:trPr>
          <w:trHeight w:hRule="atLeast" w:val="20"/>
        </w:trPr>
        <w:tc>
          <w:tcPr>
            <w:tcW w:type="dxa" w:w="7384"/>
            <w:shd w:fill="auto" w:val="clear"/>
          </w:tcPr>
          <w:p w14:paraId="B425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567"/>
            <w:shd w:fill="auto" w:val="clear"/>
          </w:tcPr>
          <w:p w14:paraId="B5250000">
            <w:pPr>
              <w:widowControl w:val="1"/>
              <w:ind/>
              <w:jc w:val="center"/>
              <w:rPr>
                <w:sz w:val="20"/>
              </w:rPr>
            </w:pPr>
            <w:r>
              <w:rPr>
                <w:sz w:val="20"/>
              </w:rPr>
              <w:t>609</w:t>
            </w:r>
          </w:p>
        </w:tc>
        <w:tc>
          <w:tcPr>
            <w:tcW w:type="dxa" w:w="426"/>
            <w:shd w:fill="auto" w:val="clear"/>
          </w:tcPr>
          <w:p w14:paraId="B6250000">
            <w:pPr>
              <w:widowControl w:val="1"/>
              <w:ind/>
              <w:jc w:val="center"/>
              <w:rPr>
                <w:sz w:val="20"/>
              </w:rPr>
            </w:pPr>
            <w:r>
              <w:rPr>
                <w:sz w:val="20"/>
              </w:rPr>
              <w:t>10</w:t>
            </w:r>
          </w:p>
        </w:tc>
        <w:tc>
          <w:tcPr>
            <w:tcW w:type="dxa" w:w="425"/>
            <w:shd w:fill="auto" w:val="clear"/>
          </w:tcPr>
          <w:p w14:paraId="B7250000">
            <w:pPr>
              <w:widowControl w:val="1"/>
              <w:ind/>
              <w:jc w:val="center"/>
              <w:rPr>
                <w:sz w:val="20"/>
              </w:rPr>
            </w:pPr>
            <w:r>
              <w:rPr>
                <w:sz w:val="20"/>
              </w:rPr>
              <w:t>03</w:t>
            </w:r>
          </w:p>
        </w:tc>
        <w:tc>
          <w:tcPr>
            <w:tcW w:type="dxa" w:w="1417"/>
            <w:shd w:fill="auto" w:val="clear"/>
            <w:tcMar>
              <w:left w:type="dxa" w:w="51"/>
              <w:right w:type="dxa" w:w="51"/>
            </w:tcMar>
          </w:tcPr>
          <w:p w14:paraId="B8250000">
            <w:pPr>
              <w:widowControl w:val="1"/>
              <w:ind/>
              <w:jc w:val="center"/>
              <w:rPr>
                <w:sz w:val="20"/>
              </w:rPr>
            </w:pPr>
            <w:r>
              <w:rPr>
                <w:sz w:val="20"/>
              </w:rPr>
              <w:t>03 2 04 80220</w:t>
            </w:r>
          </w:p>
        </w:tc>
        <w:tc>
          <w:tcPr>
            <w:tcW w:type="dxa" w:w="567"/>
            <w:shd w:fill="auto" w:val="clear"/>
          </w:tcPr>
          <w:p w14:paraId="B9250000">
            <w:pPr>
              <w:widowControl w:val="1"/>
              <w:ind/>
              <w:jc w:val="center"/>
              <w:rPr>
                <w:sz w:val="20"/>
              </w:rPr>
            </w:pPr>
            <w:r>
              <w:rPr>
                <w:sz w:val="20"/>
              </w:rPr>
              <w:t>000</w:t>
            </w:r>
          </w:p>
        </w:tc>
        <w:tc>
          <w:tcPr>
            <w:tcW w:type="dxa" w:w="1701"/>
            <w:shd w:fill="auto" w:val="clear"/>
          </w:tcPr>
          <w:p w14:paraId="BA250000">
            <w:pPr>
              <w:widowControl w:val="1"/>
              <w:ind/>
              <w:jc w:val="right"/>
              <w:rPr>
                <w:sz w:val="20"/>
              </w:rPr>
            </w:pPr>
            <w:r>
              <w:rPr>
                <w:sz w:val="20"/>
              </w:rPr>
              <w:t>15 000 000,00</w:t>
            </w:r>
          </w:p>
        </w:tc>
        <w:tc>
          <w:tcPr>
            <w:tcW w:type="dxa" w:w="1701"/>
            <w:shd w:fill="auto" w:val="clear"/>
          </w:tcPr>
          <w:p w14:paraId="BB250000">
            <w:pPr>
              <w:widowControl w:val="1"/>
              <w:ind/>
              <w:jc w:val="right"/>
              <w:rPr>
                <w:sz w:val="20"/>
              </w:rPr>
            </w:pPr>
            <w:r>
              <w:rPr>
                <w:sz w:val="20"/>
              </w:rPr>
              <w:t>3 372 956,00</w:t>
            </w:r>
          </w:p>
        </w:tc>
        <w:tc>
          <w:tcPr>
            <w:tcW w:type="dxa" w:w="851"/>
            <w:shd w:fill="auto" w:val="clear"/>
          </w:tcPr>
          <w:p w14:paraId="BC250000">
            <w:pPr>
              <w:widowControl w:val="1"/>
              <w:ind/>
              <w:jc w:val="right"/>
              <w:rPr>
                <w:sz w:val="20"/>
              </w:rPr>
            </w:pPr>
            <w:r>
              <w:rPr>
                <w:sz w:val="20"/>
              </w:rPr>
              <w:t>22,5</w:t>
            </w:r>
          </w:p>
        </w:tc>
      </w:tr>
      <w:tr>
        <w:trPr>
          <w:trHeight w:hRule="atLeast" w:val="20"/>
        </w:trPr>
        <w:tc>
          <w:tcPr>
            <w:tcW w:type="dxa" w:w="7384"/>
            <w:shd w:fill="auto" w:val="clear"/>
          </w:tcPr>
          <w:p w14:paraId="BD2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BE250000">
            <w:pPr>
              <w:widowControl w:val="1"/>
              <w:ind/>
              <w:jc w:val="center"/>
              <w:rPr>
                <w:sz w:val="20"/>
              </w:rPr>
            </w:pPr>
            <w:r>
              <w:rPr>
                <w:sz w:val="20"/>
              </w:rPr>
              <w:t>609</w:t>
            </w:r>
          </w:p>
        </w:tc>
        <w:tc>
          <w:tcPr>
            <w:tcW w:type="dxa" w:w="426"/>
            <w:shd w:fill="auto" w:val="clear"/>
          </w:tcPr>
          <w:p w14:paraId="BF250000">
            <w:pPr>
              <w:widowControl w:val="1"/>
              <w:ind/>
              <w:jc w:val="center"/>
              <w:rPr>
                <w:sz w:val="20"/>
              </w:rPr>
            </w:pPr>
            <w:r>
              <w:rPr>
                <w:sz w:val="20"/>
              </w:rPr>
              <w:t>10</w:t>
            </w:r>
          </w:p>
        </w:tc>
        <w:tc>
          <w:tcPr>
            <w:tcW w:type="dxa" w:w="425"/>
            <w:shd w:fill="auto" w:val="clear"/>
          </w:tcPr>
          <w:p w14:paraId="C0250000">
            <w:pPr>
              <w:widowControl w:val="1"/>
              <w:ind/>
              <w:jc w:val="center"/>
              <w:rPr>
                <w:sz w:val="20"/>
              </w:rPr>
            </w:pPr>
            <w:r>
              <w:rPr>
                <w:sz w:val="20"/>
              </w:rPr>
              <w:t>03</w:t>
            </w:r>
          </w:p>
        </w:tc>
        <w:tc>
          <w:tcPr>
            <w:tcW w:type="dxa" w:w="1417"/>
            <w:shd w:fill="auto" w:val="clear"/>
            <w:tcMar>
              <w:left w:type="dxa" w:w="51"/>
              <w:right w:type="dxa" w:w="51"/>
            </w:tcMar>
          </w:tcPr>
          <w:p w14:paraId="C1250000">
            <w:pPr>
              <w:widowControl w:val="1"/>
              <w:ind/>
              <w:jc w:val="center"/>
              <w:rPr>
                <w:sz w:val="20"/>
              </w:rPr>
            </w:pPr>
            <w:r>
              <w:rPr>
                <w:sz w:val="20"/>
              </w:rPr>
              <w:t>03 2 04 80220</w:t>
            </w:r>
          </w:p>
        </w:tc>
        <w:tc>
          <w:tcPr>
            <w:tcW w:type="dxa" w:w="567"/>
            <w:shd w:fill="auto" w:val="clear"/>
          </w:tcPr>
          <w:p w14:paraId="C2250000">
            <w:pPr>
              <w:widowControl w:val="1"/>
              <w:ind/>
              <w:jc w:val="center"/>
              <w:rPr>
                <w:sz w:val="20"/>
              </w:rPr>
            </w:pPr>
            <w:r>
              <w:rPr>
                <w:sz w:val="20"/>
              </w:rPr>
              <w:t>810</w:t>
            </w:r>
          </w:p>
        </w:tc>
        <w:tc>
          <w:tcPr>
            <w:tcW w:type="dxa" w:w="1701"/>
            <w:shd w:fill="auto" w:val="clear"/>
          </w:tcPr>
          <w:p w14:paraId="C3250000">
            <w:pPr>
              <w:widowControl w:val="1"/>
              <w:ind/>
              <w:jc w:val="right"/>
              <w:rPr>
                <w:sz w:val="20"/>
              </w:rPr>
            </w:pPr>
            <w:r>
              <w:rPr>
                <w:sz w:val="20"/>
              </w:rPr>
              <w:t>15 000 000,00</w:t>
            </w:r>
          </w:p>
        </w:tc>
        <w:tc>
          <w:tcPr>
            <w:tcW w:type="dxa" w:w="1701"/>
            <w:shd w:fill="auto" w:val="clear"/>
          </w:tcPr>
          <w:p w14:paraId="C4250000">
            <w:pPr>
              <w:widowControl w:val="1"/>
              <w:ind/>
              <w:jc w:val="right"/>
              <w:rPr>
                <w:sz w:val="20"/>
              </w:rPr>
            </w:pPr>
            <w:r>
              <w:rPr>
                <w:sz w:val="20"/>
              </w:rPr>
              <w:t>3 372 956,00</w:t>
            </w:r>
          </w:p>
        </w:tc>
        <w:tc>
          <w:tcPr>
            <w:tcW w:type="dxa" w:w="851"/>
            <w:shd w:fill="auto" w:val="clear"/>
          </w:tcPr>
          <w:p w14:paraId="C5250000">
            <w:pPr>
              <w:widowControl w:val="1"/>
              <w:ind/>
              <w:jc w:val="right"/>
              <w:rPr>
                <w:sz w:val="20"/>
              </w:rPr>
            </w:pPr>
            <w:r>
              <w:rPr>
                <w:sz w:val="20"/>
              </w:rPr>
              <w:t>22,5</w:t>
            </w:r>
          </w:p>
        </w:tc>
      </w:tr>
      <w:tr>
        <w:trPr>
          <w:trHeight w:hRule="atLeast" w:val="20"/>
        </w:trPr>
        <w:tc>
          <w:tcPr>
            <w:tcW w:type="dxa" w:w="7384"/>
            <w:shd w:fill="auto" w:val="clear"/>
          </w:tcPr>
          <w:p w14:paraId="C6250000">
            <w:pPr>
              <w:rPr>
                <w:sz w:val="20"/>
              </w:rPr>
            </w:pPr>
            <w:r>
              <w:rPr>
                <w:sz w:val="20"/>
              </w:rPr>
              <w:t>Основное мероприятие «Совершенствование социальной поддержки семьи и детей»</w:t>
            </w:r>
          </w:p>
        </w:tc>
        <w:tc>
          <w:tcPr>
            <w:tcW w:type="dxa" w:w="567"/>
            <w:shd w:fill="auto" w:val="clear"/>
          </w:tcPr>
          <w:p w14:paraId="C7250000">
            <w:pPr>
              <w:widowControl w:val="1"/>
              <w:ind/>
              <w:jc w:val="center"/>
              <w:rPr>
                <w:sz w:val="20"/>
              </w:rPr>
            </w:pPr>
            <w:r>
              <w:rPr>
                <w:sz w:val="20"/>
              </w:rPr>
              <w:t>609</w:t>
            </w:r>
          </w:p>
        </w:tc>
        <w:tc>
          <w:tcPr>
            <w:tcW w:type="dxa" w:w="426"/>
            <w:shd w:fill="auto" w:val="clear"/>
          </w:tcPr>
          <w:p w14:paraId="C8250000">
            <w:pPr>
              <w:widowControl w:val="1"/>
              <w:ind/>
              <w:jc w:val="center"/>
              <w:rPr>
                <w:sz w:val="20"/>
              </w:rPr>
            </w:pPr>
            <w:r>
              <w:rPr>
                <w:sz w:val="20"/>
              </w:rPr>
              <w:t>10</w:t>
            </w:r>
          </w:p>
        </w:tc>
        <w:tc>
          <w:tcPr>
            <w:tcW w:type="dxa" w:w="425"/>
            <w:shd w:fill="auto" w:val="clear"/>
          </w:tcPr>
          <w:p w14:paraId="C9250000">
            <w:pPr>
              <w:widowControl w:val="1"/>
              <w:ind/>
              <w:jc w:val="center"/>
              <w:rPr>
                <w:sz w:val="20"/>
              </w:rPr>
            </w:pPr>
            <w:r>
              <w:rPr>
                <w:sz w:val="20"/>
              </w:rPr>
              <w:t>03</w:t>
            </w:r>
          </w:p>
        </w:tc>
        <w:tc>
          <w:tcPr>
            <w:tcW w:type="dxa" w:w="1417"/>
            <w:shd w:fill="auto" w:val="clear"/>
            <w:tcMar>
              <w:left w:type="dxa" w:w="51"/>
              <w:right w:type="dxa" w:w="51"/>
            </w:tcMar>
          </w:tcPr>
          <w:p w14:paraId="CA250000">
            <w:pPr>
              <w:widowControl w:val="1"/>
              <w:ind/>
              <w:jc w:val="center"/>
              <w:rPr>
                <w:sz w:val="20"/>
              </w:rPr>
            </w:pPr>
            <w:r>
              <w:rPr>
                <w:sz w:val="20"/>
              </w:rPr>
              <w:t>03 2 05 00000</w:t>
            </w:r>
          </w:p>
        </w:tc>
        <w:tc>
          <w:tcPr>
            <w:tcW w:type="dxa" w:w="567"/>
            <w:shd w:fill="auto" w:val="clear"/>
          </w:tcPr>
          <w:p w14:paraId="CB250000">
            <w:pPr>
              <w:widowControl w:val="1"/>
              <w:ind/>
              <w:jc w:val="center"/>
              <w:rPr>
                <w:sz w:val="20"/>
              </w:rPr>
            </w:pPr>
            <w:r>
              <w:rPr>
                <w:sz w:val="20"/>
              </w:rPr>
              <w:t>000</w:t>
            </w:r>
          </w:p>
        </w:tc>
        <w:tc>
          <w:tcPr>
            <w:tcW w:type="dxa" w:w="1701"/>
            <w:shd w:fill="auto" w:val="clear"/>
          </w:tcPr>
          <w:p w14:paraId="CC250000">
            <w:pPr>
              <w:widowControl w:val="1"/>
              <w:ind/>
              <w:jc w:val="right"/>
              <w:rPr>
                <w:sz w:val="20"/>
              </w:rPr>
            </w:pPr>
            <w:r>
              <w:rPr>
                <w:sz w:val="20"/>
              </w:rPr>
              <w:t>4 837 980,00</w:t>
            </w:r>
          </w:p>
        </w:tc>
        <w:tc>
          <w:tcPr>
            <w:tcW w:type="dxa" w:w="1701"/>
            <w:shd w:fill="auto" w:val="clear"/>
          </w:tcPr>
          <w:p w14:paraId="CD250000">
            <w:pPr>
              <w:widowControl w:val="1"/>
              <w:ind/>
              <w:jc w:val="right"/>
              <w:rPr>
                <w:sz w:val="20"/>
              </w:rPr>
            </w:pPr>
            <w:r>
              <w:rPr>
                <w:sz w:val="20"/>
              </w:rPr>
              <w:t>0,00</w:t>
            </w:r>
          </w:p>
        </w:tc>
        <w:tc>
          <w:tcPr>
            <w:tcW w:type="dxa" w:w="851"/>
            <w:shd w:fill="auto" w:val="clear"/>
          </w:tcPr>
          <w:p w14:paraId="CE250000">
            <w:pPr>
              <w:widowControl w:val="1"/>
              <w:ind/>
              <w:jc w:val="right"/>
              <w:rPr>
                <w:sz w:val="20"/>
              </w:rPr>
            </w:pPr>
            <w:r>
              <w:rPr>
                <w:sz w:val="20"/>
              </w:rPr>
              <w:t>0,0</w:t>
            </w:r>
          </w:p>
        </w:tc>
      </w:tr>
      <w:tr>
        <w:trPr>
          <w:trHeight w:hRule="atLeast" w:val="20"/>
        </w:trPr>
        <w:tc>
          <w:tcPr>
            <w:tcW w:type="dxa" w:w="7384"/>
            <w:shd w:fill="auto" w:val="clear"/>
          </w:tcPr>
          <w:p w14:paraId="CF250000">
            <w:pPr>
              <w:rPr>
                <w:sz w:val="20"/>
              </w:rPr>
            </w:pPr>
            <w:r>
              <w:rPr>
                <w:sz w:val="20"/>
              </w:rPr>
              <w:t>Расходы на реализацию мероприятий, направленных на социальную поддержку семьи и детей</w:t>
            </w:r>
          </w:p>
        </w:tc>
        <w:tc>
          <w:tcPr>
            <w:tcW w:type="dxa" w:w="567"/>
            <w:shd w:fill="auto" w:val="clear"/>
          </w:tcPr>
          <w:p w14:paraId="D0250000">
            <w:pPr>
              <w:widowControl w:val="1"/>
              <w:ind/>
              <w:jc w:val="center"/>
              <w:rPr>
                <w:sz w:val="20"/>
              </w:rPr>
            </w:pPr>
            <w:r>
              <w:rPr>
                <w:sz w:val="20"/>
              </w:rPr>
              <w:t>609</w:t>
            </w:r>
          </w:p>
        </w:tc>
        <w:tc>
          <w:tcPr>
            <w:tcW w:type="dxa" w:w="426"/>
            <w:shd w:fill="auto" w:val="clear"/>
          </w:tcPr>
          <w:p w14:paraId="D1250000">
            <w:pPr>
              <w:widowControl w:val="1"/>
              <w:ind/>
              <w:jc w:val="center"/>
              <w:rPr>
                <w:sz w:val="20"/>
              </w:rPr>
            </w:pPr>
            <w:r>
              <w:rPr>
                <w:sz w:val="20"/>
              </w:rPr>
              <w:t>10</w:t>
            </w:r>
          </w:p>
        </w:tc>
        <w:tc>
          <w:tcPr>
            <w:tcW w:type="dxa" w:w="425"/>
            <w:shd w:fill="auto" w:val="clear"/>
          </w:tcPr>
          <w:p w14:paraId="D2250000">
            <w:pPr>
              <w:widowControl w:val="1"/>
              <w:ind/>
              <w:jc w:val="center"/>
              <w:rPr>
                <w:sz w:val="20"/>
              </w:rPr>
            </w:pPr>
            <w:r>
              <w:rPr>
                <w:sz w:val="20"/>
              </w:rPr>
              <w:t>03</w:t>
            </w:r>
          </w:p>
        </w:tc>
        <w:tc>
          <w:tcPr>
            <w:tcW w:type="dxa" w:w="1417"/>
            <w:shd w:fill="auto" w:val="clear"/>
            <w:tcMar>
              <w:left w:type="dxa" w:w="51"/>
              <w:right w:type="dxa" w:w="51"/>
            </w:tcMar>
          </w:tcPr>
          <w:p w14:paraId="D3250000">
            <w:pPr>
              <w:widowControl w:val="1"/>
              <w:ind/>
              <w:jc w:val="center"/>
              <w:rPr>
                <w:sz w:val="20"/>
              </w:rPr>
            </w:pPr>
            <w:r>
              <w:rPr>
                <w:sz w:val="20"/>
              </w:rPr>
              <w:t>03 2 05 20500</w:t>
            </w:r>
          </w:p>
        </w:tc>
        <w:tc>
          <w:tcPr>
            <w:tcW w:type="dxa" w:w="567"/>
            <w:shd w:fill="auto" w:val="clear"/>
          </w:tcPr>
          <w:p w14:paraId="D4250000">
            <w:pPr>
              <w:widowControl w:val="1"/>
              <w:ind/>
              <w:jc w:val="center"/>
              <w:rPr>
                <w:sz w:val="20"/>
              </w:rPr>
            </w:pPr>
            <w:r>
              <w:rPr>
                <w:sz w:val="20"/>
              </w:rPr>
              <w:t>000</w:t>
            </w:r>
          </w:p>
        </w:tc>
        <w:tc>
          <w:tcPr>
            <w:tcW w:type="dxa" w:w="1701"/>
            <w:shd w:fill="auto" w:val="clear"/>
          </w:tcPr>
          <w:p w14:paraId="D5250000">
            <w:pPr>
              <w:widowControl w:val="1"/>
              <w:ind/>
              <w:jc w:val="right"/>
              <w:rPr>
                <w:sz w:val="20"/>
              </w:rPr>
            </w:pPr>
            <w:r>
              <w:rPr>
                <w:sz w:val="20"/>
              </w:rPr>
              <w:t>4 837 980,00</w:t>
            </w:r>
          </w:p>
        </w:tc>
        <w:tc>
          <w:tcPr>
            <w:tcW w:type="dxa" w:w="1701"/>
            <w:shd w:fill="auto" w:val="clear"/>
          </w:tcPr>
          <w:p w14:paraId="D6250000">
            <w:pPr>
              <w:widowControl w:val="1"/>
              <w:ind/>
              <w:jc w:val="right"/>
              <w:rPr>
                <w:sz w:val="20"/>
              </w:rPr>
            </w:pPr>
            <w:r>
              <w:rPr>
                <w:sz w:val="20"/>
              </w:rPr>
              <w:t>0,00</w:t>
            </w:r>
          </w:p>
        </w:tc>
        <w:tc>
          <w:tcPr>
            <w:tcW w:type="dxa" w:w="851"/>
            <w:shd w:fill="auto" w:val="clear"/>
          </w:tcPr>
          <w:p w14:paraId="D7250000">
            <w:pPr>
              <w:widowControl w:val="1"/>
              <w:ind/>
              <w:jc w:val="right"/>
              <w:rPr>
                <w:sz w:val="20"/>
              </w:rPr>
            </w:pPr>
            <w:r>
              <w:rPr>
                <w:sz w:val="20"/>
              </w:rPr>
              <w:t>0,0</w:t>
            </w:r>
          </w:p>
        </w:tc>
      </w:tr>
      <w:tr>
        <w:trPr>
          <w:trHeight w:hRule="atLeast" w:val="20"/>
        </w:trPr>
        <w:tc>
          <w:tcPr>
            <w:tcW w:type="dxa" w:w="7384"/>
            <w:shd w:fill="auto" w:val="clear"/>
          </w:tcPr>
          <w:p w14:paraId="D82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9250000">
            <w:pPr>
              <w:widowControl w:val="1"/>
              <w:ind/>
              <w:jc w:val="center"/>
              <w:rPr>
                <w:sz w:val="20"/>
              </w:rPr>
            </w:pPr>
            <w:r>
              <w:rPr>
                <w:sz w:val="20"/>
              </w:rPr>
              <w:t>609</w:t>
            </w:r>
          </w:p>
        </w:tc>
        <w:tc>
          <w:tcPr>
            <w:tcW w:type="dxa" w:w="426"/>
            <w:shd w:fill="auto" w:val="clear"/>
          </w:tcPr>
          <w:p w14:paraId="DA250000">
            <w:pPr>
              <w:widowControl w:val="1"/>
              <w:ind/>
              <w:jc w:val="center"/>
              <w:rPr>
                <w:sz w:val="20"/>
              </w:rPr>
            </w:pPr>
            <w:r>
              <w:rPr>
                <w:sz w:val="20"/>
              </w:rPr>
              <w:t>10</w:t>
            </w:r>
          </w:p>
        </w:tc>
        <w:tc>
          <w:tcPr>
            <w:tcW w:type="dxa" w:w="425"/>
            <w:shd w:fill="auto" w:val="clear"/>
          </w:tcPr>
          <w:p w14:paraId="DB250000">
            <w:pPr>
              <w:widowControl w:val="1"/>
              <w:ind/>
              <w:jc w:val="center"/>
              <w:rPr>
                <w:sz w:val="20"/>
              </w:rPr>
            </w:pPr>
            <w:r>
              <w:rPr>
                <w:sz w:val="20"/>
              </w:rPr>
              <w:t>03</w:t>
            </w:r>
          </w:p>
        </w:tc>
        <w:tc>
          <w:tcPr>
            <w:tcW w:type="dxa" w:w="1417"/>
            <w:shd w:fill="auto" w:val="clear"/>
            <w:tcMar>
              <w:left w:type="dxa" w:w="51"/>
              <w:right w:type="dxa" w:w="51"/>
            </w:tcMar>
          </w:tcPr>
          <w:p w14:paraId="DC250000">
            <w:pPr>
              <w:widowControl w:val="1"/>
              <w:ind/>
              <w:jc w:val="center"/>
              <w:rPr>
                <w:sz w:val="20"/>
              </w:rPr>
            </w:pPr>
            <w:r>
              <w:rPr>
                <w:sz w:val="20"/>
              </w:rPr>
              <w:t>03 2 05 20500</w:t>
            </w:r>
          </w:p>
        </w:tc>
        <w:tc>
          <w:tcPr>
            <w:tcW w:type="dxa" w:w="567"/>
            <w:shd w:fill="auto" w:val="clear"/>
          </w:tcPr>
          <w:p w14:paraId="DD250000">
            <w:pPr>
              <w:widowControl w:val="1"/>
              <w:ind/>
              <w:jc w:val="center"/>
              <w:rPr>
                <w:sz w:val="20"/>
              </w:rPr>
            </w:pPr>
            <w:r>
              <w:rPr>
                <w:sz w:val="20"/>
              </w:rPr>
              <w:t>240</w:t>
            </w:r>
          </w:p>
        </w:tc>
        <w:tc>
          <w:tcPr>
            <w:tcW w:type="dxa" w:w="1701"/>
            <w:shd w:fill="auto" w:val="clear"/>
          </w:tcPr>
          <w:p w14:paraId="DE250000">
            <w:pPr>
              <w:widowControl w:val="1"/>
              <w:ind/>
              <w:jc w:val="right"/>
              <w:rPr>
                <w:sz w:val="20"/>
              </w:rPr>
            </w:pPr>
            <w:r>
              <w:rPr>
                <w:sz w:val="20"/>
              </w:rPr>
              <w:t>4 837 980,00</w:t>
            </w:r>
          </w:p>
        </w:tc>
        <w:tc>
          <w:tcPr>
            <w:tcW w:type="dxa" w:w="1701"/>
            <w:shd w:fill="auto" w:val="clear"/>
          </w:tcPr>
          <w:p w14:paraId="DF250000">
            <w:pPr>
              <w:widowControl w:val="1"/>
              <w:ind/>
              <w:jc w:val="right"/>
              <w:rPr>
                <w:sz w:val="20"/>
              </w:rPr>
            </w:pPr>
            <w:r>
              <w:rPr>
                <w:sz w:val="20"/>
              </w:rPr>
              <w:t>0,00</w:t>
            </w:r>
          </w:p>
        </w:tc>
        <w:tc>
          <w:tcPr>
            <w:tcW w:type="dxa" w:w="851"/>
            <w:shd w:fill="auto" w:val="clear"/>
          </w:tcPr>
          <w:p w14:paraId="E0250000">
            <w:pPr>
              <w:widowControl w:val="1"/>
              <w:ind/>
              <w:jc w:val="right"/>
              <w:rPr>
                <w:sz w:val="20"/>
              </w:rPr>
            </w:pPr>
            <w:r>
              <w:rPr>
                <w:sz w:val="20"/>
              </w:rPr>
              <w:t>0,0</w:t>
            </w:r>
          </w:p>
        </w:tc>
      </w:tr>
      <w:tr>
        <w:trPr>
          <w:trHeight w:hRule="atLeast" w:val="20"/>
        </w:trPr>
        <w:tc>
          <w:tcPr>
            <w:tcW w:type="dxa" w:w="7384"/>
            <w:shd w:fill="auto" w:val="clear"/>
          </w:tcPr>
          <w:p w14:paraId="E1250000">
            <w:pPr>
              <w:rPr>
                <w:sz w:val="20"/>
              </w:rPr>
            </w:pPr>
            <w:r>
              <w:rPr>
                <w:sz w:val="20"/>
              </w:rPr>
              <w:t>Основное мероприятие «Поддержка пожилых людей»</w:t>
            </w:r>
          </w:p>
        </w:tc>
        <w:tc>
          <w:tcPr>
            <w:tcW w:type="dxa" w:w="567"/>
            <w:shd w:fill="auto" w:val="clear"/>
          </w:tcPr>
          <w:p w14:paraId="E2250000">
            <w:pPr>
              <w:widowControl w:val="1"/>
              <w:ind/>
              <w:jc w:val="center"/>
              <w:rPr>
                <w:sz w:val="20"/>
              </w:rPr>
            </w:pPr>
            <w:r>
              <w:rPr>
                <w:sz w:val="20"/>
              </w:rPr>
              <w:t>609</w:t>
            </w:r>
          </w:p>
        </w:tc>
        <w:tc>
          <w:tcPr>
            <w:tcW w:type="dxa" w:w="426"/>
            <w:shd w:fill="auto" w:val="clear"/>
          </w:tcPr>
          <w:p w14:paraId="E3250000">
            <w:pPr>
              <w:widowControl w:val="1"/>
              <w:ind/>
              <w:jc w:val="center"/>
              <w:rPr>
                <w:sz w:val="20"/>
              </w:rPr>
            </w:pPr>
            <w:r>
              <w:rPr>
                <w:sz w:val="20"/>
              </w:rPr>
              <w:t>10</w:t>
            </w:r>
          </w:p>
        </w:tc>
        <w:tc>
          <w:tcPr>
            <w:tcW w:type="dxa" w:w="425"/>
            <w:shd w:fill="auto" w:val="clear"/>
          </w:tcPr>
          <w:p w14:paraId="E4250000">
            <w:pPr>
              <w:widowControl w:val="1"/>
              <w:ind/>
              <w:jc w:val="center"/>
              <w:rPr>
                <w:sz w:val="20"/>
              </w:rPr>
            </w:pPr>
            <w:r>
              <w:rPr>
                <w:sz w:val="20"/>
              </w:rPr>
              <w:t>03</w:t>
            </w:r>
          </w:p>
        </w:tc>
        <w:tc>
          <w:tcPr>
            <w:tcW w:type="dxa" w:w="1417"/>
            <w:shd w:fill="auto" w:val="clear"/>
            <w:tcMar>
              <w:left w:type="dxa" w:w="51"/>
              <w:right w:type="dxa" w:w="51"/>
            </w:tcMar>
          </w:tcPr>
          <w:p w14:paraId="E5250000">
            <w:pPr>
              <w:widowControl w:val="1"/>
              <w:ind/>
              <w:jc w:val="center"/>
              <w:rPr>
                <w:sz w:val="20"/>
              </w:rPr>
            </w:pPr>
            <w:r>
              <w:rPr>
                <w:sz w:val="20"/>
              </w:rPr>
              <w:t>03 2 06 00000</w:t>
            </w:r>
          </w:p>
        </w:tc>
        <w:tc>
          <w:tcPr>
            <w:tcW w:type="dxa" w:w="567"/>
            <w:shd w:fill="auto" w:val="clear"/>
          </w:tcPr>
          <w:p w14:paraId="E6250000">
            <w:pPr>
              <w:widowControl w:val="1"/>
              <w:ind/>
              <w:jc w:val="center"/>
              <w:rPr>
                <w:sz w:val="20"/>
              </w:rPr>
            </w:pPr>
            <w:r>
              <w:rPr>
                <w:sz w:val="20"/>
              </w:rPr>
              <w:t>000</w:t>
            </w:r>
          </w:p>
        </w:tc>
        <w:tc>
          <w:tcPr>
            <w:tcW w:type="dxa" w:w="1701"/>
            <w:shd w:fill="auto" w:val="clear"/>
          </w:tcPr>
          <w:p w14:paraId="E7250000">
            <w:pPr>
              <w:widowControl w:val="1"/>
              <w:ind/>
              <w:jc w:val="right"/>
              <w:rPr>
                <w:sz w:val="20"/>
              </w:rPr>
            </w:pPr>
            <w:r>
              <w:rPr>
                <w:sz w:val="20"/>
              </w:rPr>
              <w:t>214 325,58</w:t>
            </w:r>
          </w:p>
        </w:tc>
        <w:tc>
          <w:tcPr>
            <w:tcW w:type="dxa" w:w="1701"/>
            <w:shd w:fill="auto" w:val="clear"/>
          </w:tcPr>
          <w:p w14:paraId="E8250000">
            <w:pPr>
              <w:widowControl w:val="1"/>
              <w:ind/>
              <w:jc w:val="right"/>
              <w:rPr>
                <w:sz w:val="20"/>
              </w:rPr>
            </w:pPr>
            <w:r>
              <w:rPr>
                <w:sz w:val="20"/>
              </w:rPr>
              <w:t>128 325,58</w:t>
            </w:r>
          </w:p>
        </w:tc>
        <w:tc>
          <w:tcPr>
            <w:tcW w:type="dxa" w:w="851"/>
            <w:shd w:fill="auto" w:val="clear"/>
          </w:tcPr>
          <w:p w14:paraId="E9250000">
            <w:pPr>
              <w:widowControl w:val="1"/>
              <w:ind/>
              <w:jc w:val="right"/>
              <w:rPr>
                <w:sz w:val="20"/>
              </w:rPr>
            </w:pPr>
            <w:r>
              <w:rPr>
                <w:sz w:val="20"/>
              </w:rPr>
              <w:t>59,9</w:t>
            </w:r>
          </w:p>
        </w:tc>
      </w:tr>
      <w:tr>
        <w:trPr>
          <w:trHeight w:hRule="atLeast" w:val="20"/>
        </w:trPr>
        <w:tc>
          <w:tcPr>
            <w:tcW w:type="dxa" w:w="7384"/>
            <w:shd w:fill="auto" w:val="clear"/>
          </w:tcPr>
          <w:p w14:paraId="EA25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567"/>
            <w:shd w:fill="auto" w:val="clear"/>
          </w:tcPr>
          <w:p w14:paraId="EB250000">
            <w:pPr>
              <w:widowControl w:val="1"/>
              <w:ind/>
              <w:jc w:val="center"/>
              <w:rPr>
                <w:sz w:val="20"/>
              </w:rPr>
            </w:pPr>
            <w:r>
              <w:rPr>
                <w:sz w:val="20"/>
              </w:rPr>
              <w:t>609</w:t>
            </w:r>
          </w:p>
        </w:tc>
        <w:tc>
          <w:tcPr>
            <w:tcW w:type="dxa" w:w="426"/>
            <w:shd w:fill="auto" w:val="clear"/>
          </w:tcPr>
          <w:p w14:paraId="EC250000">
            <w:pPr>
              <w:widowControl w:val="1"/>
              <w:ind/>
              <w:jc w:val="center"/>
              <w:rPr>
                <w:sz w:val="20"/>
              </w:rPr>
            </w:pPr>
            <w:r>
              <w:rPr>
                <w:sz w:val="20"/>
              </w:rPr>
              <w:t>10</w:t>
            </w:r>
          </w:p>
        </w:tc>
        <w:tc>
          <w:tcPr>
            <w:tcW w:type="dxa" w:w="425"/>
            <w:shd w:fill="auto" w:val="clear"/>
          </w:tcPr>
          <w:p w14:paraId="ED250000">
            <w:pPr>
              <w:widowControl w:val="1"/>
              <w:ind/>
              <w:jc w:val="center"/>
              <w:rPr>
                <w:sz w:val="20"/>
              </w:rPr>
            </w:pPr>
            <w:r>
              <w:rPr>
                <w:sz w:val="20"/>
              </w:rPr>
              <w:t>03</w:t>
            </w:r>
          </w:p>
        </w:tc>
        <w:tc>
          <w:tcPr>
            <w:tcW w:type="dxa" w:w="1417"/>
            <w:shd w:fill="auto" w:val="clear"/>
            <w:tcMar>
              <w:left w:type="dxa" w:w="51"/>
              <w:right w:type="dxa" w:w="51"/>
            </w:tcMar>
          </w:tcPr>
          <w:p w14:paraId="EE250000">
            <w:pPr>
              <w:widowControl w:val="1"/>
              <w:ind/>
              <w:jc w:val="center"/>
              <w:rPr>
                <w:sz w:val="20"/>
              </w:rPr>
            </w:pPr>
            <w:r>
              <w:rPr>
                <w:sz w:val="20"/>
              </w:rPr>
              <w:t>03 2 06 20520</w:t>
            </w:r>
          </w:p>
        </w:tc>
        <w:tc>
          <w:tcPr>
            <w:tcW w:type="dxa" w:w="567"/>
            <w:shd w:fill="auto" w:val="clear"/>
          </w:tcPr>
          <w:p w14:paraId="EF250000">
            <w:pPr>
              <w:widowControl w:val="1"/>
              <w:ind/>
              <w:jc w:val="center"/>
              <w:rPr>
                <w:sz w:val="20"/>
              </w:rPr>
            </w:pPr>
            <w:r>
              <w:rPr>
                <w:sz w:val="20"/>
              </w:rPr>
              <w:t>000</w:t>
            </w:r>
          </w:p>
        </w:tc>
        <w:tc>
          <w:tcPr>
            <w:tcW w:type="dxa" w:w="1701"/>
            <w:shd w:fill="auto" w:val="clear"/>
          </w:tcPr>
          <w:p w14:paraId="F0250000">
            <w:pPr>
              <w:widowControl w:val="1"/>
              <w:ind/>
              <w:jc w:val="right"/>
              <w:rPr>
                <w:sz w:val="20"/>
              </w:rPr>
            </w:pPr>
            <w:r>
              <w:rPr>
                <w:sz w:val="20"/>
              </w:rPr>
              <w:t>214 325,58</w:t>
            </w:r>
          </w:p>
        </w:tc>
        <w:tc>
          <w:tcPr>
            <w:tcW w:type="dxa" w:w="1701"/>
            <w:shd w:fill="auto" w:val="clear"/>
          </w:tcPr>
          <w:p w14:paraId="F1250000">
            <w:pPr>
              <w:widowControl w:val="1"/>
              <w:ind/>
              <w:jc w:val="right"/>
              <w:rPr>
                <w:sz w:val="20"/>
              </w:rPr>
            </w:pPr>
            <w:r>
              <w:rPr>
                <w:sz w:val="20"/>
              </w:rPr>
              <w:t>128 325,58</w:t>
            </w:r>
          </w:p>
        </w:tc>
        <w:tc>
          <w:tcPr>
            <w:tcW w:type="dxa" w:w="851"/>
            <w:shd w:fill="auto" w:val="clear"/>
          </w:tcPr>
          <w:p w14:paraId="F2250000">
            <w:pPr>
              <w:widowControl w:val="1"/>
              <w:ind/>
              <w:jc w:val="right"/>
              <w:rPr>
                <w:sz w:val="20"/>
              </w:rPr>
            </w:pPr>
            <w:r>
              <w:rPr>
                <w:sz w:val="20"/>
              </w:rPr>
              <w:t>59,9</w:t>
            </w:r>
          </w:p>
        </w:tc>
      </w:tr>
      <w:tr>
        <w:trPr>
          <w:trHeight w:hRule="atLeast" w:val="20"/>
        </w:trPr>
        <w:tc>
          <w:tcPr>
            <w:tcW w:type="dxa" w:w="7384"/>
            <w:shd w:fill="auto" w:val="clear"/>
          </w:tcPr>
          <w:p w14:paraId="F32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4250000">
            <w:pPr>
              <w:widowControl w:val="1"/>
              <w:ind/>
              <w:jc w:val="center"/>
              <w:rPr>
                <w:sz w:val="20"/>
              </w:rPr>
            </w:pPr>
            <w:r>
              <w:rPr>
                <w:sz w:val="20"/>
              </w:rPr>
              <w:t>609</w:t>
            </w:r>
          </w:p>
        </w:tc>
        <w:tc>
          <w:tcPr>
            <w:tcW w:type="dxa" w:w="426"/>
            <w:shd w:fill="auto" w:val="clear"/>
          </w:tcPr>
          <w:p w14:paraId="F5250000">
            <w:pPr>
              <w:widowControl w:val="1"/>
              <w:ind/>
              <w:jc w:val="center"/>
              <w:rPr>
                <w:sz w:val="20"/>
              </w:rPr>
            </w:pPr>
            <w:r>
              <w:rPr>
                <w:sz w:val="20"/>
              </w:rPr>
              <w:t>10</w:t>
            </w:r>
          </w:p>
        </w:tc>
        <w:tc>
          <w:tcPr>
            <w:tcW w:type="dxa" w:w="425"/>
            <w:shd w:fill="auto" w:val="clear"/>
          </w:tcPr>
          <w:p w14:paraId="F6250000">
            <w:pPr>
              <w:widowControl w:val="1"/>
              <w:ind/>
              <w:jc w:val="center"/>
              <w:rPr>
                <w:sz w:val="20"/>
              </w:rPr>
            </w:pPr>
            <w:r>
              <w:rPr>
                <w:sz w:val="20"/>
              </w:rPr>
              <w:t>03</w:t>
            </w:r>
          </w:p>
        </w:tc>
        <w:tc>
          <w:tcPr>
            <w:tcW w:type="dxa" w:w="1417"/>
            <w:shd w:fill="auto" w:val="clear"/>
            <w:tcMar>
              <w:left w:type="dxa" w:w="51"/>
              <w:right w:type="dxa" w:w="51"/>
            </w:tcMar>
          </w:tcPr>
          <w:p w14:paraId="F7250000">
            <w:pPr>
              <w:widowControl w:val="1"/>
              <w:ind/>
              <w:jc w:val="center"/>
              <w:rPr>
                <w:sz w:val="20"/>
              </w:rPr>
            </w:pPr>
            <w:r>
              <w:rPr>
                <w:sz w:val="20"/>
              </w:rPr>
              <w:t>03 2 06 20520</w:t>
            </w:r>
          </w:p>
        </w:tc>
        <w:tc>
          <w:tcPr>
            <w:tcW w:type="dxa" w:w="567"/>
            <w:shd w:fill="auto" w:val="clear"/>
          </w:tcPr>
          <w:p w14:paraId="F8250000">
            <w:pPr>
              <w:widowControl w:val="1"/>
              <w:ind/>
              <w:jc w:val="center"/>
              <w:rPr>
                <w:sz w:val="20"/>
              </w:rPr>
            </w:pPr>
            <w:r>
              <w:rPr>
                <w:sz w:val="20"/>
              </w:rPr>
              <w:t>240</w:t>
            </w:r>
          </w:p>
        </w:tc>
        <w:tc>
          <w:tcPr>
            <w:tcW w:type="dxa" w:w="1701"/>
            <w:shd w:fill="auto" w:val="clear"/>
          </w:tcPr>
          <w:p w14:paraId="F9250000">
            <w:pPr>
              <w:widowControl w:val="1"/>
              <w:ind/>
              <w:jc w:val="right"/>
              <w:rPr>
                <w:sz w:val="20"/>
              </w:rPr>
            </w:pPr>
            <w:r>
              <w:rPr>
                <w:sz w:val="20"/>
              </w:rPr>
              <w:t>214 325,58</w:t>
            </w:r>
          </w:p>
        </w:tc>
        <w:tc>
          <w:tcPr>
            <w:tcW w:type="dxa" w:w="1701"/>
            <w:shd w:fill="auto" w:val="clear"/>
          </w:tcPr>
          <w:p w14:paraId="FA250000">
            <w:pPr>
              <w:widowControl w:val="1"/>
              <w:ind/>
              <w:jc w:val="right"/>
              <w:rPr>
                <w:sz w:val="20"/>
              </w:rPr>
            </w:pPr>
            <w:r>
              <w:rPr>
                <w:sz w:val="20"/>
              </w:rPr>
              <w:t>128 325,58</w:t>
            </w:r>
          </w:p>
        </w:tc>
        <w:tc>
          <w:tcPr>
            <w:tcW w:type="dxa" w:w="851"/>
            <w:shd w:fill="auto" w:val="clear"/>
          </w:tcPr>
          <w:p w14:paraId="FB250000">
            <w:pPr>
              <w:widowControl w:val="1"/>
              <w:ind/>
              <w:jc w:val="right"/>
              <w:rPr>
                <w:sz w:val="20"/>
              </w:rPr>
            </w:pPr>
            <w:r>
              <w:rPr>
                <w:sz w:val="20"/>
              </w:rPr>
              <w:t>59,9</w:t>
            </w:r>
          </w:p>
        </w:tc>
      </w:tr>
      <w:tr>
        <w:trPr>
          <w:trHeight w:hRule="atLeast" w:val="20"/>
        </w:trPr>
        <w:tc>
          <w:tcPr>
            <w:tcW w:type="dxa" w:w="7384"/>
            <w:shd w:fill="auto" w:val="clear"/>
          </w:tcPr>
          <w:p w14:paraId="FC250000">
            <w:pPr>
              <w:rPr>
                <w:sz w:val="20"/>
              </w:rPr>
            </w:pPr>
            <w:r>
              <w:rPr>
                <w:sz w:val="20"/>
              </w:rPr>
              <w:t>Основное мероприятие «Проведение мероприятий для отдельных категорий граждан»</w:t>
            </w:r>
          </w:p>
        </w:tc>
        <w:tc>
          <w:tcPr>
            <w:tcW w:type="dxa" w:w="567"/>
            <w:shd w:fill="auto" w:val="clear"/>
          </w:tcPr>
          <w:p w14:paraId="FD250000">
            <w:pPr>
              <w:widowControl w:val="1"/>
              <w:ind/>
              <w:jc w:val="center"/>
              <w:rPr>
                <w:sz w:val="20"/>
              </w:rPr>
            </w:pPr>
            <w:r>
              <w:rPr>
                <w:sz w:val="20"/>
              </w:rPr>
              <w:t>609</w:t>
            </w:r>
          </w:p>
        </w:tc>
        <w:tc>
          <w:tcPr>
            <w:tcW w:type="dxa" w:w="426"/>
            <w:shd w:fill="auto" w:val="clear"/>
          </w:tcPr>
          <w:p w14:paraId="FE250000">
            <w:pPr>
              <w:widowControl w:val="1"/>
              <w:ind/>
              <w:jc w:val="center"/>
              <w:rPr>
                <w:sz w:val="20"/>
              </w:rPr>
            </w:pPr>
            <w:r>
              <w:rPr>
                <w:sz w:val="20"/>
              </w:rPr>
              <w:t>10</w:t>
            </w:r>
          </w:p>
        </w:tc>
        <w:tc>
          <w:tcPr>
            <w:tcW w:type="dxa" w:w="425"/>
            <w:shd w:fill="auto" w:val="clear"/>
          </w:tcPr>
          <w:p w14:paraId="FF250000">
            <w:pPr>
              <w:widowControl w:val="1"/>
              <w:ind/>
              <w:jc w:val="center"/>
              <w:rPr>
                <w:sz w:val="20"/>
              </w:rPr>
            </w:pPr>
            <w:r>
              <w:rPr>
                <w:sz w:val="20"/>
              </w:rPr>
              <w:t>03</w:t>
            </w:r>
          </w:p>
        </w:tc>
        <w:tc>
          <w:tcPr>
            <w:tcW w:type="dxa" w:w="1417"/>
            <w:shd w:fill="auto" w:val="clear"/>
            <w:tcMar>
              <w:left w:type="dxa" w:w="51"/>
              <w:right w:type="dxa" w:w="51"/>
            </w:tcMar>
          </w:tcPr>
          <w:p w14:paraId="00260000">
            <w:pPr>
              <w:widowControl w:val="1"/>
              <w:ind/>
              <w:jc w:val="center"/>
              <w:rPr>
                <w:sz w:val="20"/>
              </w:rPr>
            </w:pPr>
            <w:r>
              <w:rPr>
                <w:sz w:val="20"/>
              </w:rPr>
              <w:t>03 2 08 00000</w:t>
            </w:r>
          </w:p>
        </w:tc>
        <w:tc>
          <w:tcPr>
            <w:tcW w:type="dxa" w:w="567"/>
            <w:shd w:fill="auto" w:val="clear"/>
          </w:tcPr>
          <w:p w14:paraId="01260000">
            <w:pPr>
              <w:widowControl w:val="1"/>
              <w:ind/>
              <w:jc w:val="center"/>
              <w:rPr>
                <w:sz w:val="20"/>
              </w:rPr>
            </w:pPr>
            <w:r>
              <w:rPr>
                <w:sz w:val="20"/>
              </w:rPr>
              <w:t>000</w:t>
            </w:r>
          </w:p>
        </w:tc>
        <w:tc>
          <w:tcPr>
            <w:tcW w:type="dxa" w:w="1701"/>
            <w:shd w:fill="auto" w:val="clear"/>
          </w:tcPr>
          <w:p w14:paraId="02260000">
            <w:pPr>
              <w:widowControl w:val="1"/>
              <w:ind/>
              <w:jc w:val="right"/>
              <w:rPr>
                <w:sz w:val="20"/>
              </w:rPr>
            </w:pPr>
            <w:r>
              <w:rPr>
                <w:sz w:val="20"/>
              </w:rPr>
              <w:t>1 111 270,00</w:t>
            </w:r>
          </w:p>
        </w:tc>
        <w:tc>
          <w:tcPr>
            <w:tcW w:type="dxa" w:w="1701"/>
            <w:shd w:fill="auto" w:val="clear"/>
          </w:tcPr>
          <w:p w14:paraId="03260000">
            <w:pPr>
              <w:widowControl w:val="1"/>
              <w:ind/>
              <w:jc w:val="right"/>
              <w:rPr>
                <w:sz w:val="20"/>
              </w:rPr>
            </w:pPr>
            <w:r>
              <w:rPr>
                <w:sz w:val="20"/>
              </w:rPr>
              <w:t>269 950,00</w:t>
            </w:r>
          </w:p>
        </w:tc>
        <w:tc>
          <w:tcPr>
            <w:tcW w:type="dxa" w:w="851"/>
            <w:shd w:fill="auto" w:val="clear"/>
          </w:tcPr>
          <w:p w14:paraId="04260000">
            <w:pPr>
              <w:widowControl w:val="1"/>
              <w:ind/>
              <w:jc w:val="right"/>
              <w:rPr>
                <w:sz w:val="20"/>
              </w:rPr>
            </w:pPr>
            <w:r>
              <w:rPr>
                <w:sz w:val="20"/>
              </w:rPr>
              <w:t>24,3</w:t>
            </w:r>
          </w:p>
        </w:tc>
      </w:tr>
      <w:tr>
        <w:trPr>
          <w:trHeight w:hRule="atLeast" w:val="20"/>
        </w:trPr>
        <w:tc>
          <w:tcPr>
            <w:tcW w:type="dxa" w:w="7384"/>
            <w:shd w:fill="auto" w:val="clear"/>
          </w:tcPr>
          <w:p w14:paraId="05260000">
            <w:pPr>
              <w:rPr>
                <w:sz w:val="20"/>
              </w:rPr>
            </w:pPr>
            <w:r>
              <w:rPr>
                <w:sz w:val="20"/>
              </w:rPr>
              <w:t>Расходы на повышение социальной активности жителей города Ставрополя</w:t>
            </w:r>
          </w:p>
        </w:tc>
        <w:tc>
          <w:tcPr>
            <w:tcW w:type="dxa" w:w="567"/>
            <w:shd w:fill="auto" w:val="clear"/>
          </w:tcPr>
          <w:p w14:paraId="06260000">
            <w:pPr>
              <w:widowControl w:val="1"/>
              <w:ind/>
              <w:jc w:val="center"/>
              <w:rPr>
                <w:sz w:val="20"/>
              </w:rPr>
            </w:pPr>
            <w:r>
              <w:rPr>
                <w:sz w:val="20"/>
              </w:rPr>
              <w:t>609</w:t>
            </w:r>
          </w:p>
        </w:tc>
        <w:tc>
          <w:tcPr>
            <w:tcW w:type="dxa" w:w="426"/>
            <w:shd w:fill="auto" w:val="clear"/>
          </w:tcPr>
          <w:p w14:paraId="07260000">
            <w:pPr>
              <w:widowControl w:val="1"/>
              <w:ind/>
              <w:jc w:val="center"/>
              <w:rPr>
                <w:sz w:val="20"/>
              </w:rPr>
            </w:pPr>
            <w:r>
              <w:rPr>
                <w:sz w:val="20"/>
              </w:rPr>
              <w:t>10</w:t>
            </w:r>
          </w:p>
        </w:tc>
        <w:tc>
          <w:tcPr>
            <w:tcW w:type="dxa" w:w="425"/>
            <w:shd w:fill="auto" w:val="clear"/>
          </w:tcPr>
          <w:p w14:paraId="08260000">
            <w:pPr>
              <w:widowControl w:val="1"/>
              <w:ind/>
              <w:jc w:val="center"/>
              <w:rPr>
                <w:sz w:val="20"/>
              </w:rPr>
            </w:pPr>
            <w:r>
              <w:rPr>
                <w:sz w:val="20"/>
              </w:rPr>
              <w:t>03</w:t>
            </w:r>
          </w:p>
        </w:tc>
        <w:tc>
          <w:tcPr>
            <w:tcW w:type="dxa" w:w="1417"/>
            <w:shd w:fill="auto" w:val="clear"/>
            <w:tcMar>
              <w:left w:type="dxa" w:w="51"/>
              <w:right w:type="dxa" w:w="51"/>
            </w:tcMar>
          </w:tcPr>
          <w:p w14:paraId="09260000">
            <w:pPr>
              <w:widowControl w:val="1"/>
              <w:ind/>
              <w:jc w:val="center"/>
              <w:rPr>
                <w:sz w:val="20"/>
              </w:rPr>
            </w:pPr>
            <w:r>
              <w:rPr>
                <w:sz w:val="20"/>
              </w:rPr>
              <w:t>03 2 08 20510</w:t>
            </w:r>
          </w:p>
        </w:tc>
        <w:tc>
          <w:tcPr>
            <w:tcW w:type="dxa" w:w="567"/>
            <w:shd w:fill="auto" w:val="clear"/>
          </w:tcPr>
          <w:p w14:paraId="0A260000">
            <w:pPr>
              <w:widowControl w:val="1"/>
              <w:ind/>
              <w:jc w:val="center"/>
              <w:rPr>
                <w:sz w:val="20"/>
              </w:rPr>
            </w:pPr>
            <w:r>
              <w:rPr>
                <w:sz w:val="20"/>
              </w:rPr>
              <w:t>000</w:t>
            </w:r>
          </w:p>
        </w:tc>
        <w:tc>
          <w:tcPr>
            <w:tcW w:type="dxa" w:w="1701"/>
            <w:shd w:fill="auto" w:val="clear"/>
          </w:tcPr>
          <w:p w14:paraId="0B260000">
            <w:pPr>
              <w:widowControl w:val="1"/>
              <w:ind/>
              <w:jc w:val="right"/>
              <w:rPr>
                <w:sz w:val="20"/>
              </w:rPr>
            </w:pPr>
            <w:r>
              <w:rPr>
                <w:sz w:val="20"/>
              </w:rPr>
              <w:t>199 270,00</w:t>
            </w:r>
          </w:p>
        </w:tc>
        <w:tc>
          <w:tcPr>
            <w:tcW w:type="dxa" w:w="1701"/>
            <w:shd w:fill="auto" w:val="clear"/>
          </w:tcPr>
          <w:p w14:paraId="0C260000">
            <w:pPr>
              <w:widowControl w:val="1"/>
              <w:ind/>
              <w:jc w:val="right"/>
              <w:rPr>
                <w:sz w:val="20"/>
              </w:rPr>
            </w:pPr>
            <w:r>
              <w:rPr>
                <w:sz w:val="20"/>
              </w:rPr>
              <w:t>197 950,00</w:t>
            </w:r>
          </w:p>
        </w:tc>
        <w:tc>
          <w:tcPr>
            <w:tcW w:type="dxa" w:w="851"/>
            <w:shd w:fill="auto" w:val="clear"/>
          </w:tcPr>
          <w:p w14:paraId="0D260000">
            <w:pPr>
              <w:widowControl w:val="1"/>
              <w:ind/>
              <w:jc w:val="right"/>
              <w:rPr>
                <w:sz w:val="20"/>
              </w:rPr>
            </w:pPr>
            <w:r>
              <w:rPr>
                <w:sz w:val="20"/>
              </w:rPr>
              <w:t>99,3</w:t>
            </w:r>
          </w:p>
        </w:tc>
      </w:tr>
      <w:tr>
        <w:trPr>
          <w:trHeight w:hRule="atLeast" w:val="20"/>
        </w:trPr>
        <w:tc>
          <w:tcPr>
            <w:tcW w:type="dxa" w:w="7384"/>
            <w:shd w:fill="auto" w:val="clear"/>
          </w:tcPr>
          <w:p w14:paraId="0E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F260000">
            <w:pPr>
              <w:widowControl w:val="1"/>
              <w:ind/>
              <w:jc w:val="center"/>
              <w:rPr>
                <w:sz w:val="20"/>
              </w:rPr>
            </w:pPr>
            <w:r>
              <w:rPr>
                <w:sz w:val="20"/>
              </w:rPr>
              <w:t>609</w:t>
            </w:r>
          </w:p>
        </w:tc>
        <w:tc>
          <w:tcPr>
            <w:tcW w:type="dxa" w:w="426"/>
            <w:shd w:fill="auto" w:val="clear"/>
          </w:tcPr>
          <w:p w14:paraId="10260000">
            <w:pPr>
              <w:widowControl w:val="1"/>
              <w:ind/>
              <w:jc w:val="center"/>
              <w:rPr>
                <w:sz w:val="20"/>
              </w:rPr>
            </w:pPr>
            <w:r>
              <w:rPr>
                <w:sz w:val="20"/>
              </w:rPr>
              <w:t>10</w:t>
            </w:r>
          </w:p>
        </w:tc>
        <w:tc>
          <w:tcPr>
            <w:tcW w:type="dxa" w:w="425"/>
            <w:shd w:fill="auto" w:val="clear"/>
          </w:tcPr>
          <w:p w14:paraId="11260000">
            <w:pPr>
              <w:widowControl w:val="1"/>
              <w:ind/>
              <w:jc w:val="center"/>
              <w:rPr>
                <w:sz w:val="20"/>
              </w:rPr>
            </w:pPr>
            <w:r>
              <w:rPr>
                <w:sz w:val="20"/>
              </w:rPr>
              <w:t>03</w:t>
            </w:r>
          </w:p>
        </w:tc>
        <w:tc>
          <w:tcPr>
            <w:tcW w:type="dxa" w:w="1417"/>
            <w:shd w:fill="auto" w:val="clear"/>
            <w:tcMar>
              <w:left w:type="dxa" w:w="51"/>
              <w:right w:type="dxa" w:w="51"/>
            </w:tcMar>
          </w:tcPr>
          <w:p w14:paraId="12260000">
            <w:pPr>
              <w:widowControl w:val="1"/>
              <w:ind/>
              <w:jc w:val="center"/>
              <w:rPr>
                <w:sz w:val="20"/>
              </w:rPr>
            </w:pPr>
            <w:r>
              <w:rPr>
                <w:sz w:val="20"/>
              </w:rPr>
              <w:t>03 2 08 20510</w:t>
            </w:r>
          </w:p>
        </w:tc>
        <w:tc>
          <w:tcPr>
            <w:tcW w:type="dxa" w:w="567"/>
            <w:shd w:fill="auto" w:val="clear"/>
          </w:tcPr>
          <w:p w14:paraId="13260000">
            <w:pPr>
              <w:widowControl w:val="1"/>
              <w:ind/>
              <w:jc w:val="center"/>
              <w:rPr>
                <w:sz w:val="20"/>
              </w:rPr>
            </w:pPr>
            <w:r>
              <w:rPr>
                <w:sz w:val="20"/>
              </w:rPr>
              <w:t>240</w:t>
            </w:r>
          </w:p>
        </w:tc>
        <w:tc>
          <w:tcPr>
            <w:tcW w:type="dxa" w:w="1701"/>
            <w:shd w:fill="auto" w:val="clear"/>
          </w:tcPr>
          <w:p w14:paraId="14260000">
            <w:pPr>
              <w:widowControl w:val="1"/>
              <w:ind/>
              <w:jc w:val="right"/>
              <w:rPr>
                <w:sz w:val="20"/>
              </w:rPr>
            </w:pPr>
            <w:r>
              <w:rPr>
                <w:sz w:val="20"/>
              </w:rPr>
              <w:t>199 270,00</w:t>
            </w:r>
          </w:p>
        </w:tc>
        <w:tc>
          <w:tcPr>
            <w:tcW w:type="dxa" w:w="1701"/>
            <w:shd w:fill="auto" w:val="clear"/>
          </w:tcPr>
          <w:p w14:paraId="15260000">
            <w:pPr>
              <w:widowControl w:val="1"/>
              <w:ind/>
              <w:jc w:val="right"/>
              <w:rPr>
                <w:sz w:val="20"/>
              </w:rPr>
            </w:pPr>
            <w:r>
              <w:rPr>
                <w:sz w:val="20"/>
              </w:rPr>
              <w:t>197 950,00</w:t>
            </w:r>
          </w:p>
        </w:tc>
        <w:tc>
          <w:tcPr>
            <w:tcW w:type="dxa" w:w="851"/>
            <w:shd w:fill="auto" w:val="clear"/>
          </w:tcPr>
          <w:p w14:paraId="16260000">
            <w:pPr>
              <w:widowControl w:val="1"/>
              <w:ind/>
              <w:jc w:val="right"/>
              <w:rPr>
                <w:sz w:val="20"/>
              </w:rPr>
            </w:pPr>
            <w:r>
              <w:rPr>
                <w:sz w:val="20"/>
              </w:rPr>
              <w:t>99,3</w:t>
            </w:r>
          </w:p>
        </w:tc>
      </w:tr>
      <w:tr>
        <w:trPr>
          <w:trHeight w:hRule="atLeast" w:val="20"/>
        </w:trPr>
        <w:tc>
          <w:tcPr>
            <w:tcW w:type="dxa" w:w="7384"/>
            <w:shd w:fill="auto" w:val="clear"/>
          </w:tcPr>
          <w:p w14:paraId="17260000">
            <w:pPr>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567"/>
            <w:shd w:fill="auto" w:val="clear"/>
          </w:tcPr>
          <w:p w14:paraId="18260000">
            <w:pPr>
              <w:widowControl w:val="1"/>
              <w:ind/>
              <w:jc w:val="center"/>
              <w:rPr>
                <w:sz w:val="20"/>
              </w:rPr>
            </w:pPr>
            <w:r>
              <w:rPr>
                <w:sz w:val="20"/>
              </w:rPr>
              <w:t>609</w:t>
            </w:r>
          </w:p>
        </w:tc>
        <w:tc>
          <w:tcPr>
            <w:tcW w:type="dxa" w:w="426"/>
            <w:shd w:fill="auto" w:val="clear"/>
          </w:tcPr>
          <w:p w14:paraId="19260000">
            <w:pPr>
              <w:widowControl w:val="1"/>
              <w:ind/>
              <w:jc w:val="center"/>
              <w:rPr>
                <w:sz w:val="20"/>
              </w:rPr>
            </w:pPr>
            <w:r>
              <w:rPr>
                <w:sz w:val="20"/>
              </w:rPr>
              <w:t>10</w:t>
            </w:r>
          </w:p>
        </w:tc>
        <w:tc>
          <w:tcPr>
            <w:tcW w:type="dxa" w:w="425"/>
            <w:shd w:fill="auto" w:val="clear"/>
          </w:tcPr>
          <w:p w14:paraId="1A260000">
            <w:pPr>
              <w:widowControl w:val="1"/>
              <w:ind/>
              <w:jc w:val="center"/>
              <w:rPr>
                <w:sz w:val="20"/>
              </w:rPr>
            </w:pPr>
            <w:r>
              <w:rPr>
                <w:sz w:val="20"/>
              </w:rPr>
              <w:t>03</w:t>
            </w:r>
          </w:p>
        </w:tc>
        <w:tc>
          <w:tcPr>
            <w:tcW w:type="dxa" w:w="1417"/>
            <w:shd w:fill="auto" w:val="clear"/>
            <w:tcMar>
              <w:left w:type="dxa" w:w="51"/>
              <w:right w:type="dxa" w:w="51"/>
            </w:tcMar>
          </w:tcPr>
          <w:p w14:paraId="1B260000">
            <w:pPr>
              <w:widowControl w:val="1"/>
              <w:ind/>
              <w:jc w:val="center"/>
              <w:rPr>
                <w:sz w:val="20"/>
              </w:rPr>
            </w:pPr>
            <w:r>
              <w:rPr>
                <w:sz w:val="20"/>
              </w:rPr>
              <w:t>03 2 08 20590</w:t>
            </w:r>
          </w:p>
        </w:tc>
        <w:tc>
          <w:tcPr>
            <w:tcW w:type="dxa" w:w="567"/>
            <w:shd w:fill="auto" w:val="clear"/>
          </w:tcPr>
          <w:p w14:paraId="1C260000">
            <w:pPr>
              <w:widowControl w:val="1"/>
              <w:ind/>
              <w:jc w:val="center"/>
              <w:rPr>
                <w:sz w:val="20"/>
              </w:rPr>
            </w:pPr>
            <w:r>
              <w:rPr>
                <w:sz w:val="20"/>
              </w:rPr>
              <w:t>000</w:t>
            </w:r>
          </w:p>
        </w:tc>
        <w:tc>
          <w:tcPr>
            <w:tcW w:type="dxa" w:w="1701"/>
            <w:shd w:fill="auto" w:val="clear"/>
          </w:tcPr>
          <w:p w14:paraId="1D260000">
            <w:pPr>
              <w:widowControl w:val="1"/>
              <w:ind/>
              <w:jc w:val="right"/>
              <w:rPr>
                <w:sz w:val="20"/>
              </w:rPr>
            </w:pPr>
            <w:r>
              <w:rPr>
                <w:sz w:val="20"/>
              </w:rPr>
              <w:t>912 000,00</w:t>
            </w:r>
          </w:p>
        </w:tc>
        <w:tc>
          <w:tcPr>
            <w:tcW w:type="dxa" w:w="1701"/>
            <w:shd w:fill="auto" w:val="clear"/>
          </w:tcPr>
          <w:p w14:paraId="1E260000">
            <w:pPr>
              <w:widowControl w:val="1"/>
              <w:ind/>
              <w:jc w:val="right"/>
              <w:rPr>
                <w:sz w:val="20"/>
              </w:rPr>
            </w:pPr>
            <w:r>
              <w:rPr>
                <w:sz w:val="20"/>
              </w:rPr>
              <w:t>72 000,00</w:t>
            </w:r>
          </w:p>
        </w:tc>
        <w:tc>
          <w:tcPr>
            <w:tcW w:type="dxa" w:w="851"/>
            <w:shd w:fill="auto" w:val="clear"/>
          </w:tcPr>
          <w:p w14:paraId="1F260000">
            <w:pPr>
              <w:widowControl w:val="1"/>
              <w:ind/>
              <w:jc w:val="right"/>
              <w:rPr>
                <w:sz w:val="20"/>
              </w:rPr>
            </w:pPr>
            <w:r>
              <w:rPr>
                <w:sz w:val="20"/>
              </w:rPr>
              <w:t>7,9</w:t>
            </w:r>
          </w:p>
        </w:tc>
      </w:tr>
      <w:tr>
        <w:trPr>
          <w:trHeight w:hRule="atLeast" w:val="20"/>
        </w:trPr>
        <w:tc>
          <w:tcPr>
            <w:tcW w:type="dxa" w:w="7384"/>
            <w:shd w:fill="auto" w:val="clear"/>
          </w:tcPr>
          <w:p w14:paraId="2026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567"/>
            <w:shd w:fill="auto" w:val="clear"/>
          </w:tcPr>
          <w:p w14:paraId="21260000">
            <w:pPr>
              <w:widowControl w:val="1"/>
              <w:ind/>
              <w:jc w:val="center"/>
              <w:rPr>
                <w:sz w:val="20"/>
              </w:rPr>
            </w:pPr>
            <w:r>
              <w:rPr>
                <w:sz w:val="20"/>
              </w:rPr>
              <w:t>609</w:t>
            </w:r>
          </w:p>
        </w:tc>
        <w:tc>
          <w:tcPr>
            <w:tcW w:type="dxa" w:w="426"/>
            <w:shd w:fill="auto" w:val="clear"/>
          </w:tcPr>
          <w:p w14:paraId="22260000">
            <w:pPr>
              <w:widowControl w:val="1"/>
              <w:ind/>
              <w:jc w:val="center"/>
              <w:rPr>
                <w:sz w:val="20"/>
              </w:rPr>
            </w:pPr>
            <w:r>
              <w:rPr>
                <w:sz w:val="20"/>
              </w:rPr>
              <w:t>10</w:t>
            </w:r>
          </w:p>
        </w:tc>
        <w:tc>
          <w:tcPr>
            <w:tcW w:type="dxa" w:w="425"/>
            <w:shd w:fill="auto" w:val="clear"/>
          </w:tcPr>
          <w:p w14:paraId="23260000">
            <w:pPr>
              <w:widowControl w:val="1"/>
              <w:ind/>
              <w:jc w:val="center"/>
              <w:rPr>
                <w:sz w:val="20"/>
              </w:rPr>
            </w:pPr>
            <w:r>
              <w:rPr>
                <w:sz w:val="20"/>
              </w:rPr>
              <w:t>03</w:t>
            </w:r>
          </w:p>
        </w:tc>
        <w:tc>
          <w:tcPr>
            <w:tcW w:type="dxa" w:w="1417"/>
            <w:shd w:fill="auto" w:val="clear"/>
            <w:tcMar>
              <w:left w:type="dxa" w:w="51"/>
              <w:right w:type="dxa" w:w="51"/>
            </w:tcMar>
          </w:tcPr>
          <w:p w14:paraId="24260000">
            <w:pPr>
              <w:widowControl w:val="1"/>
              <w:ind/>
              <w:jc w:val="center"/>
              <w:rPr>
                <w:sz w:val="20"/>
              </w:rPr>
            </w:pPr>
            <w:r>
              <w:rPr>
                <w:sz w:val="20"/>
              </w:rPr>
              <w:t>03 2 08 20590</w:t>
            </w:r>
          </w:p>
        </w:tc>
        <w:tc>
          <w:tcPr>
            <w:tcW w:type="dxa" w:w="567"/>
            <w:shd w:fill="auto" w:val="clear"/>
          </w:tcPr>
          <w:p w14:paraId="25260000">
            <w:pPr>
              <w:widowControl w:val="1"/>
              <w:ind/>
              <w:jc w:val="center"/>
              <w:rPr>
                <w:sz w:val="20"/>
              </w:rPr>
            </w:pPr>
            <w:r>
              <w:rPr>
                <w:sz w:val="20"/>
              </w:rPr>
              <w:t>240</w:t>
            </w:r>
          </w:p>
        </w:tc>
        <w:tc>
          <w:tcPr>
            <w:tcW w:type="dxa" w:w="1701"/>
            <w:shd w:fill="auto" w:val="clear"/>
          </w:tcPr>
          <w:p w14:paraId="26260000">
            <w:pPr>
              <w:widowControl w:val="1"/>
              <w:ind/>
              <w:jc w:val="right"/>
              <w:rPr>
                <w:sz w:val="20"/>
              </w:rPr>
            </w:pPr>
            <w:r>
              <w:rPr>
                <w:sz w:val="20"/>
              </w:rPr>
              <w:t>912 000,00</w:t>
            </w:r>
          </w:p>
        </w:tc>
        <w:tc>
          <w:tcPr>
            <w:tcW w:type="dxa" w:w="1701"/>
            <w:shd w:fill="auto" w:val="clear"/>
          </w:tcPr>
          <w:p w14:paraId="27260000">
            <w:pPr>
              <w:widowControl w:val="1"/>
              <w:ind/>
              <w:jc w:val="right"/>
              <w:rPr>
                <w:sz w:val="20"/>
              </w:rPr>
            </w:pPr>
            <w:r>
              <w:rPr>
                <w:sz w:val="20"/>
              </w:rPr>
              <w:t>72 000,00</w:t>
            </w:r>
          </w:p>
        </w:tc>
        <w:tc>
          <w:tcPr>
            <w:tcW w:type="dxa" w:w="851"/>
            <w:shd w:fill="auto" w:val="clear"/>
          </w:tcPr>
          <w:p w14:paraId="28260000">
            <w:pPr>
              <w:widowControl w:val="1"/>
              <w:ind/>
              <w:jc w:val="right"/>
              <w:rPr>
                <w:sz w:val="20"/>
              </w:rPr>
            </w:pPr>
            <w:r>
              <w:rPr>
                <w:sz w:val="20"/>
              </w:rPr>
              <w:t>7,9</w:t>
            </w:r>
          </w:p>
        </w:tc>
      </w:tr>
      <w:tr>
        <w:trPr>
          <w:trHeight w:hRule="atLeast" w:val="20"/>
        </w:trPr>
        <w:tc>
          <w:tcPr>
            <w:tcW w:type="dxa" w:w="7384"/>
            <w:shd w:fill="auto" w:val="clear"/>
          </w:tcPr>
          <w:p w14:paraId="29260000">
            <w:pPr>
              <w:rPr>
                <w:sz w:val="20"/>
              </w:rPr>
            </w:pPr>
            <w:r>
              <w:rPr>
                <w:sz w:val="20"/>
              </w:rPr>
              <w:t>Подпрограмма «Доступная среда»</w:t>
            </w:r>
          </w:p>
        </w:tc>
        <w:tc>
          <w:tcPr>
            <w:tcW w:type="dxa" w:w="567"/>
            <w:shd w:fill="auto" w:val="clear"/>
          </w:tcPr>
          <w:p w14:paraId="2A260000">
            <w:pPr>
              <w:widowControl w:val="1"/>
              <w:ind/>
              <w:jc w:val="center"/>
              <w:rPr>
                <w:sz w:val="20"/>
              </w:rPr>
            </w:pPr>
            <w:r>
              <w:rPr>
                <w:sz w:val="20"/>
              </w:rPr>
              <w:t>609</w:t>
            </w:r>
          </w:p>
        </w:tc>
        <w:tc>
          <w:tcPr>
            <w:tcW w:type="dxa" w:w="426"/>
            <w:shd w:fill="auto" w:val="clear"/>
          </w:tcPr>
          <w:p w14:paraId="2B260000">
            <w:pPr>
              <w:widowControl w:val="1"/>
              <w:ind/>
              <w:jc w:val="center"/>
              <w:rPr>
                <w:sz w:val="20"/>
              </w:rPr>
            </w:pPr>
            <w:r>
              <w:rPr>
                <w:sz w:val="20"/>
              </w:rPr>
              <w:t>10</w:t>
            </w:r>
          </w:p>
        </w:tc>
        <w:tc>
          <w:tcPr>
            <w:tcW w:type="dxa" w:w="425"/>
            <w:shd w:fill="auto" w:val="clear"/>
          </w:tcPr>
          <w:p w14:paraId="2C260000">
            <w:pPr>
              <w:widowControl w:val="1"/>
              <w:ind/>
              <w:jc w:val="center"/>
              <w:rPr>
                <w:sz w:val="20"/>
              </w:rPr>
            </w:pPr>
            <w:r>
              <w:rPr>
                <w:sz w:val="20"/>
              </w:rPr>
              <w:t>03</w:t>
            </w:r>
          </w:p>
        </w:tc>
        <w:tc>
          <w:tcPr>
            <w:tcW w:type="dxa" w:w="1417"/>
            <w:shd w:fill="auto" w:val="clear"/>
            <w:tcMar>
              <w:left w:type="dxa" w:w="51"/>
              <w:right w:type="dxa" w:w="51"/>
            </w:tcMar>
          </w:tcPr>
          <w:p w14:paraId="2D260000">
            <w:pPr>
              <w:widowControl w:val="1"/>
              <w:ind/>
              <w:jc w:val="center"/>
              <w:rPr>
                <w:sz w:val="20"/>
              </w:rPr>
            </w:pPr>
            <w:r>
              <w:rPr>
                <w:sz w:val="20"/>
              </w:rPr>
              <w:t>03 3 00 00000</w:t>
            </w:r>
          </w:p>
        </w:tc>
        <w:tc>
          <w:tcPr>
            <w:tcW w:type="dxa" w:w="567"/>
            <w:shd w:fill="auto" w:val="clear"/>
          </w:tcPr>
          <w:p w14:paraId="2E260000">
            <w:pPr>
              <w:widowControl w:val="1"/>
              <w:ind/>
              <w:jc w:val="center"/>
              <w:rPr>
                <w:sz w:val="20"/>
              </w:rPr>
            </w:pPr>
            <w:r>
              <w:rPr>
                <w:sz w:val="20"/>
              </w:rPr>
              <w:t>000</w:t>
            </w:r>
          </w:p>
        </w:tc>
        <w:tc>
          <w:tcPr>
            <w:tcW w:type="dxa" w:w="1701"/>
            <w:shd w:fill="auto" w:val="clear"/>
          </w:tcPr>
          <w:p w14:paraId="2F260000">
            <w:pPr>
              <w:widowControl w:val="1"/>
              <w:ind/>
              <w:jc w:val="right"/>
              <w:rPr>
                <w:sz w:val="20"/>
              </w:rPr>
            </w:pPr>
            <w:r>
              <w:rPr>
                <w:sz w:val="20"/>
              </w:rPr>
              <w:t>2 608 500,00</w:t>
            </w:r>
          </w:p>
        </w:tc>
        <w:tc>
          <w:tcPr>
            <w:tcW w:type="dxa" w:w="1701"/>
            <w:shd w:fill="auto" w:val="clear"/>
          </w:tcPr>
          <w:p w14:paraId="30260000">
            <w:pPr>
              <w:widowControl w:val="1"/>
              <w:ind/>
              <w:jc w:val="right"/>
              <w:rPr>
                <w:sz w:val="20"/>
              </w:rPr>
            </w:pPr>
            <w:r>
              <w:rPr>
                <w:sz w:val="20"/>
              </w:rPr>
              <w:t>1 304 162,50</w:t>
            </w:r>
          </w:p>
        </w:tc>
        <w:tc>
          <w:tcPr>
            <w:tcW w:type="dxa" w:w="851"/>
            <w:shd w:fill="auto" w:val="clear"/>
          </w:tcPr>
          <w:p w14:paraId="31260000">
            <w:pPr>
              <w:widowControl w:val="1"/>
              <w:ind/>
              <w:jc w:val="right"/>
              <w:rPr>
                <w:sz w:val="20"/>
              </w:rPr>
            </w:pPr>
            <w:r>
              <w:rPr>
                <w:sz w:val="20"/>
              </w:rPr>
              <w:t>50,0</w:t>
            </w:r>
          </w:p>
        </w:tc>
      </w:tr>
      <w:tr>
        <w:trPr>
          <w:trHeight w:hRule="atLeast" w:val="20"/>
        </w:trPr>
        <w:tc>
          <w:tcPr>
            <w:tcW w:type="dxa" w:w="7384"/>
            <w:shd w:fill="auto" w:val="clear"/>
          </w:tcPr>
          <w:p w14:paraId="3226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567"/>
            <w:shd w:fill="auto" w:val="clear"/>
          </w:tcPr>
          <w:p w14:paraId="33260000">
            <w:pPr>
              <w:widowControl w:val="1"/>
              <w:ind/>
              <w:jc w:val="center"/>
              <w:rPr>
                <w:sz w:val="20"/>
              </w:rPr>
            </w:pPr>
            <w:r>
              <w:rPr>
                <w:sz w:val="20"/>
              </w:rPr>
              <w:t>609</w:t>
            </w:r>
          </w:p>
        </w:tc>
        <w:tc>
          <w:tcPr>
            <w:tcW w:type="dxa" w:w="426"/>
            <w:shd w:fill="auto" w:val="clear"/>
          </w:tcPr>
          <w:p w14:paraId="34260000">
            <w:pPr>
              <w:widowControl w:val="1"/>
              <w:ind/>
              <w:jc w:val="center"/>
              <w:rPr>
                <w:sz w:val="20"/>
              </w:rPr>
            </w:pPr>
            <w:r>
              <w:rPr>
                <w:sz w:val="20"/>
              </w:rPr>
              <w:t>10</w:t>
            </w:r>
          </w:p>
        </w:tc>
        <w:tc>
          <w:tcPr>
            <w:tcW w:type="dxa" w:w="425"/>
            <w:shd w:fill="auto" w:val="clear"/>
          </w:tcPr>
          <w:p w14:paraId="35260000">
            <w:pPr>
              <w:widowControl w:val="1"/>
              <w:ind/>
              <w:jc w:val="center"/>
              <w:rPr>
                <w:sz w:val="20"/>
              </w:rPr>
            </w:pPr>
            <w:r>
              <w:rPr>
                <w:sz w:val="20"/>
              </w:rPr>
              <w:t>03</w:t>
            </w:r>
          </w:p>
        </w:tc>
        <w:tc>
          <w:tcPr>
            <w:tcW w:type="dxa" w:w="1417"/>
            <w:shd w:fill="auto" w:val="clear"/>
            <w:tcMar>
              <w:left w:type="dxa" w:w="51"/>
              <w:right w:type="dxa" w:w="51"/>
            </w:tcMar>
          </w:tcPr>
          <w:p w14:paraId="36260000">
            <w:pPr>
              <w:widowControl w:val="1"/>
              <w:ind/>
              <w:jc w:val="center"/>
              <w:rPr>
                <w:sz w:val="20"/>
              </w:rPr>
            </w:pPr>
            <w:r>
              <w:rPr>
                <w:sz w:val="20"/>
              </w:rPr>
              <w:t>03 3 01 00000</w:t>
            </w:r>
          </w:p>
        </w:tc>
        <w:tc>
          <w:tcPr>
            <w:tcW w:type="dxa" w:w="567"/>
            <w:shd w:fill="auto" w:val="clear"/>
          </w:tcPr>
          <w:p w14:paraId="37260000">
            <w:pPr>
              <w:widowControl w:val="1"/>
              <w:ind/>
              <w:jc w:val="center"/>
              <w:rPr>
                <w:sz w:val="20"/>
              </w:rPr>
            </w:pPr>
            <w:r>
              <w:rPr>
                <w:sz w:val="20"/>
              </w:rPr>
              <w:t>000</w:t>
            </w:r>
          </w:p>
        </w:tc>
        <w:tc>
          <w:tcPr>
            <w:tcW w:type="dxa" w:w="1701"/>
            <w:shd w:fill="auto" w:val="clear"/>
          </w:tcPr>
          <w:p w14:paraId="38260000">
            <w:pPr>
              <w:widowControl w:val="1"/>
              <w:ind/>
              <w:jc w:val="right"/>
              <w:rPr>
                <w:sz w:val="20"/>
              </w:rPr>
            </w:pPr>
            <w:r>
              <w:rPr>
                <w:sz w:val="20"/>
              </w:rPr>
              <w:t>2 608 500,00</w:t>
            </w:r>
          </w:p>
        </w:tc>
        <w:tc>
          <w:tcPr>
            <w:tcW w:type="dxa" w:w="1701"/>
            <w:shd w:fill="auto" w:val="clear"/>
          </w:tcPr>
          <w:p w14:paraId="39260000">
            <w:pPr>
              <w:widowControl w:val="1"/>
              <w:ind/>
              <w:jc w:val="right"/>
              <w:rPr>
                <w:sz w:val="20"/>
              </w:rPr>
            </w:pPr>
            <w:r>
              <w:rPr>
                <w:sz w:val="20"/>
              </w:rPr>
              <w:t>1 304 162,50</w:t>
            </w:r>
          </w:p>
        </w:tc>
        <w:tc>
          <w:tcPr>
            <w:tcW w:type="dxa" w:w="851"/>
            <w:shd w:fill="auto" w:val="clear"/>
          </w:tcPr>
          <w:p w14:paraId="3A260000">
            <w:pPr>
              <w:widowControl w:val="1"/>
              <w:ind/>
              <w:jc w:val="right"/>
              <w:rPr>
                <w:sz w:val="20"/>
              </w:rPr>
            </w:pPr>
            <w:r>
              <w:rPr>
                <w:sz w:val="20"/>
              </w:rPr>
              <w:t>50,0</w:t>
            </w:r>
          </w:p>
        </w:tc>
      </w:tr>
      <w:tr>
        <w:trPr>
          <w:trHeight w:hRule="atLeast" w:val="20"/>
        </w:trPr>
        <w:tc>
          <w:tcPr>
            <w:tcW w:type="dxa" w:w="7384"/>
            <w:shd w:fill="auto" w:val="clear"/>
          </w:tcPr>
          <w:p w14:paraId="3B26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3C260000">
            <w:pPr>
              <w:widowControl w:val="1"/>
              <w:ind/>
              <w:jc w:val="center"/>
              <w:rPr>
                <w:sz w:val="20"/>
              </w:rPr>
            </w:pPr>
            <w:r>
              <w:rPr>
                <w:sz w:val="20"/>
              </w:rPr>
              <w:t>609</w:t>
            </w:r>
          </w:p>
        </w:tc>
        <w:tc>
          <w:tcPr>
            <w:tcW w:type="dxa" w:w="426"/>
            <w:shd w:fill="auto" w:val="clear"/>
          </w:tcPr>
          <w:p w14:paraId="3D260000">
            <w:pPr>
              <w:widowControl w:val="1"/>
              <w:ind/>
              <w:jc w:val="center"/>
              <w:rPr>
                <w:sz w:val="20"/>
              </w:rPr>
            </w:pPr>
            <w:r>
              <w:rPr>
                <w:sz w:val="20"/>
              </w:rPr>
              <w:t>10</w:t>
            </w:r>
          </w:p>
        </w:tc>
        <w:tc>
          <w:tcPr>
            <w:tcW w:type="dxa" w:w="425"/>
            <w:shd w:fill="auto" w:val="clear"/>
          </w:tcPr>
          <w:p w14:paraId="3E260000">
            <w:pPr>
              <w:widowControl w:val="1"/>
              <w:ind/>
              <w:jc w:val="center"/>
              <w:rPr>
                <w:sz w:val="20"/>
              </w:rPr>
            </w:pPr>
            <w:r>
              <w:rPr>
                <w:sz w:val="20"/>
              </w:rPr>
              <w:t>03</w:t>
            </w:r>
          </w:p>
        </w:tc>
        <w:tc>
          <w:tcPr>
            <w:tcW w:type="dxa" w:w="1417"/>
            <w:shd w:fill="auto" w:val="clear"/>
            <w:tcMar>
              <w:left w:type="dxa" w:w="51"/>
              <w:right w:type="dxa" w:w="51"/>
            </w:tcMar>
          </w:tcPr>
          <w:p w14:paraId="3F260000">
            <w:pPr>
              <w:widowControl w:val="1"/>
              <w:ind/>
              <w:jc w:val="center"/>
              <w:rPr>
                <w:sz w:val="20"/>
              </w:rPr>
            </w:pPr>
            <w:r>
              <w:rPr>
                <w:sz w:val="20"/>
              </w:rPr>
              <w:t>03 3 01 20530</w:t>
            </w:r>
          </w:p>
        </w:tc>
        <w:tc>
          <w:tcPr>
            <w:tcW w:type="dxa" w:w="567"/>
            <w:shd w:fill="auto" w:val="clear"/>
          </w:tcPr>
          <w:p w14:paraId="40260000">
            <w:pPr>
              <w:widowControl w:val="1"/>
              <w:ind/>
              <w:jc w:val="center"/>
              <w:rPr>
                <w:sz w:val="20"/>
              </w:rPr>
            </w:pPr>
            <w:r>
              <w:rPr>
                <w:sz w:val="20"/>
              </w:rPr>
              <w:t>000</w:t>
            </w:r>
          </w:p>
        </w:tc>
        <w:tc>
          <w:tcPr>
            <w:tcW w:type="dxa" w:w="1701"/>
            <w:shd w:fill="auto" w:val="clear"/>
          </w:tcPr>
          <w:p w14:paraId="41260000">
            <w:pPr>
              <w:widowControl w:val="1"/>
              <w:ind/>
              <w:jc w:val="right"/>
              <w:rPr>
                <w:sz w:val="20"/>
              </w:rPr>
            </w:pPr>
            <w:r>
              <w:rPr>
                <w:sz w:val="20"/>
              </w:rPr>
              <w:t>2 608 500,00</w:t>
            </w:r>
          </w:p>
        </w:tc>
        <w:tc>
          <w:tcPr>
            <w:tcW w:type="dxa" w:w="1701"/>
            <w:shd w:fill="auto" w:val="clear"/>
          </w:tcPr>
          <w:p w14:paraId="42260000">
            <w:pPr>
              <w:widowControl w:val="1"/>
              <w:ind/>
              <w:jc w:val="right"/>
              <w:rPr>
                <w:sz w:val="20"/>
              </w:rPr>
            </w:pPr>
            <w:r>
              <w:rPr>
                <w:sz w:val="20"/>
              </w:rPr>
              <w:t>1 304 162,50</w:t>
            </w:r>
          </w:p>
        </w:tc>
        <w:tc>
          <w:tcPr>
            <w:tcW w:type="dxa" w:w="851"/>
            <w:shd w:fill="auto" w:val="clear"/>
          </w:tcPr>
          <w:p w14:paraId="43260000">
            <w:pPr>
              <w:widowControl w:val="1"/>
              <w:ind/>
              <w:jc w:val="right"/>
              <w:rPr>
                <w:sz w:val="20"/>
              </w:rPr>
            </w:pPr>
            <w:r>
              <w:rPr>
                <w:sz w:val="20"/>
              </w:rPr>
              <w:t>50,0</w:t>
            </w:r>
          </w:p>
        </w:tc>
      </w:tr>
      <w:tr>
        <w:trPr>
          <w:trHeight w:hRule="atLeast" w:val="20"/>
        </w:trPr>
        <w:tc>
          <w:tcPr>
            <w:tcW w:type="dxa" w:w="7384"/>
            <w:shd w:fill="auto" w:val="clear"/>
          </w:tcPr>
          <w:p w14:paraId="4426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45260000">
            <w:pPr>
              <w:widowControl w:val="1"/>
              <w:ind/>
              <w:jc w:val="center"/>
              <w:rPr>
                <w:sz w:val="20"/>
              </w:rPr>
            </w:pPr>
            <w:r>
              <w:rPr>
                <w:sz w:val="20"/>
              </w:rPr>
              <w:t>609</w:t>
            </w:r>
          </w:p>
        </w:tc>
        <w:tc>
          <w:tcPr>
            <w:tcW w:type="dxa" w:w="426"/>
            <w:shd w:fill="auto" w:val="clear"/>
          </w:tcPr>
          <w:p w14:paraId="46260000">
            <w:pPr>
              <w:widowControl w:val="1"/>
              <w:ind/>
              <w:jc w:val="center"/>
              <w:rPr>
                <w:sz w:val="20"/>
              </w:rPr>
            </w:pPr>
            <w:r>
              <w:rPr>
                <w:sz w:val="20"/>
              </w:rPr>
              <w:t>10</w:t>
            </w:r>
          </w:p>
        </w:tc>
        <w:tc>
          <w:tcPr>
            <w:tcW w:type="dxa" w:w="425"/>
            <w:shd w:fill="auto" w:val="clear"/>
          </w:tcPr>
          <w:p w14:paraId="47260000">
            <w:pPr>
              <w:widowControl w:val="1"/>
              <w:ind/>
              <w:jc w:val="center"/>
              <w:rPr>
                <w:sz w:val="20"/>
              </w:rPr>
            </w:pPr>
            <w:r>
              <w:rPr>
                <w:sz w:val="20"/>
              </w:rPr>
              <w:t>03</w:t>
            </w:r>
          </w:p>
        </w:tc>
        <w:tc>
          <w:tcPr>
            <w:tcW w:type="dxa" w:w="1417"/>
            <w:shd w:fill="auto" w:val="clear"/>
            <w:tcMar>
              <w:left w:type="dxa" w:w="51"/>
              <w:right w:type="dxa" w:w="51"/>
            </w:tcMar>
          </w:tcPr>
          <w:p w14:paraId="48260000">
            <w:pPr>
              <w:widowControl w:val="1"/>
              <w:ind/>
              <w:jc w:val="center"/>
              <w:rPr>
                <w:sz w:val="20"/>
              </w:rPr>
            </w:pPr>
            <w:r>
              <w:rPr>
                <w:sz w:val="20"/>
              </w:rPr>
              <w:t>03 3 01 20530</w:t>
            </w:r>
          </w:p>
        </w:tc>
        <w:tc>
          <w:tcPr>
            <w:tcW w:type="dxa" w:w="567"/>
            <w:shd w:fill="auto" w:val="clear"/>
          </w:tcPr>
          <w:p w14:paraId="49260000">
            <w:pPr>
              <w:widowControl w:val="1"/>
              <w:ind/>
              <w:jc w:val="center"/>
              <w:rPr>
                <w:sz w:val="20"/>
              </w:rPr>
            </w:pPr>
            <w:r>
              <w:rPr>
                <w:sz w:val="20"/>
              </w:rPr>
              <w:t>320</w:t>
            </w:r>
          </w:p>
        </w:tc>
        <w:tc>
          <w:tcPr>
            <w:tcW w:type="dxa" w:w="1701"/>
            <w:shd w:fill="auto" w:val="clear"/>
          </w:tcPr>
          <w:p w14:paraId="4A260000">
            <w:pPr>
              <w:widowControl w:val="1"/>
              <w:ind/>
              <w:jc w:val="right"/>
              <w:rPr>
                <w:sz w:val="20"/>
              </w:rPr>
            </w:pPr>
            <w:r>
              <w:rPr>
                <w:sz w:val="20"/>
              </w:rPr>
              <w:t>2 608 500,00</w:t>
            </w:r>
          </w:p>
        </w:tc>
        <w:tc>
          <w:tcPr>
            <w:tcW w:type="dxa" w:w="1701"/>
            <w:shd w:fill="auto" w:val="clear"/>
          </w:tcPr>
          <w:p w14:paraId="4B260000">
            <w:pPr>
              <w:widowControl w:val="1"/>
              <w:ind/>
              <w:jc w:val="right"/>
              <w:rPr>
                <w:sz w:val="20"/>
              </w:rPr>
            </w:pPr>
            <w:r>
              <w:rPr>
                <w:sz w:val="20"/>
              </w:rPr>
              <w:t>1 304 162,50</w:t>
            </w:r>
          </w:p>
        </w:tc>
        <w:tc>
          <w:tcPr>
            <w:tcW w:type="dxa" w:w="851"/>
            <w:shd w:fill="auto" w:val="clear"/>
          </w:tcPr>
          <w:p w14:paraId="4C260000">
            <w:pPr>
              <w:widowControl w:val="1"/>
              <w:ind/>
              <w:jc w:val="right"/>
              <w:rPr>
                <w:sz w:val="20"/>
              </w:rPr>
            </w:pPr>
            <w:r>
              <w:rPr>
                <w:sz w:val="20"/>
              </w:rPr>
              <w:t>50,0</w:t>
            </w:r>
          </w:p>
        </w:tc>
      </w:tr>
      <w:tr>
        <w:trPr>
          <w:trHeight w:hRule="atLeast" w:val="20"/>
        </w:trPr>
        <w:tc>
          <w:tcPr>
            <w:tcW w:type="dxa" w:w="7384"/>
            <w:shd w:fill="auto" w:val="clear"/>
          </w:tcPr>
          <w:p w14:paraId="4D260000">
            <w:pPr>
              <w:rPr>
                <w:sz w:val="20"/>
              </w:rPr>
            </w:pPr>
            <w:r>
              <w:rPr>
                <w:sz w:val="20"/>
              </w:rPr>
              <w:t>Охрана семьи и детства</w:t>
            </w:r>
          </w:p>
        </w:tc>
        <w:tc>
          <w:tcPr>
            <w:tcW w:type="dxa" w:w="567"/>
            <w:shd w:fill="auto" w:val="clear"/>
          </w:tcPr>
          <w:p w14:paraId="4E260000">
            <w:pPr>
              <w:widowControl w:val="1"/>
              <w:ind/>
              <w:jc w:val="center"/>
              <w:rPr>
                <w:sz w:val="20"/>
              </w:rPr>
            </w:pPr>
            <w:r>
              <w:rPr>
                <w:sz w:val="20"/>
              </w:rPr>
              <w:t>609</w:t>
            </w:r>
          </w:p>
        </w:tc>
        <w:tc>
          <w:tcPr>
            <w:tcW w:type="dxa" w:w="426"/>
            <w:shd w:fill="auto" w:val="clear"/>
          </w:tcPr>
          <w:p w14:paraId="4F260000">
            <w:pPr>
              <w:widowControl w:val="1"/>
              <w:ind/>
              <w:jc w:val="center"/>
              <w:rPr>
                <w:sz w:val="20"/>
              </w:rPr>
            </w:pPr>
            <w:r>
              <w:rPr>
                <w:sz w:val="20"/>
              </w:rPr>
              <w:t>10</w:t>
            </w:r>
          </w:p>
        </w:tc>
        <w:tc>
          <w:tcPr>
            <w:tcW w:type="dxa" w:w="425"/>
            <w:shd w:fill="auto" w:val="clear"/>
          </w:tcPr>
          <w:p w14:paraId="50260000">
            <w:pPr>
              <w:widowControl w:val="1"/>
              <w:ind/>
              <w:jc w:val="center"/>
              <w:rPr>
                <w:sz w:val="20"/>
              </w:rPr>
            </w:pPr>
            <w:r>
              <w:rPr>
                <w:sz w:val="20"/>
              </w:rPr>
              <w:t>04</w:t>
            </w:r>
          </w:p>
        </w:tc>
        <w:tc>
          <w:tcPr>
            <w:tcW w:type="dxa" w:w="1417"/>
            <w:shd w:fill="auto" w:val="clear"/>
            <w:tcMar>
              <w:left w:type="dxa" w:w="51"/>
              <w:right w:type="dxa" w:w="51"/>
            </w:tcMar>
          </w:tcPr>
          <w:p w14:paraId="51260000">
            <w:pPr>
              <w:widowControl w:val="1"/>
              <w:ind/>
              <w:jc w:val="center"/>
              <w:rPr>
                <w:sz w:val="20"/>
              </w:rPr>
            </w:pPr>
            <w:r>
              <w:rPr>
                <w:sz w:val="20"/>
              </w:rPr>
              <w:t>00 0 00 00000</w:t>
            </w:r>
          </w:p>
        </w:tc>
        <w:tc>
          <w:tcPr>
            <w:tcW w:type="dxa" w:w="567"/>
            <w:shd w:fill="auto" w:val="clear"/>
          </w:tcPr>
          <w:p w14:paraId="52260000">
            <w:pPr>
              <w:widowControl w:val="1"/>
              <w:ind/>
              <w:jc w:val="center"/>
              <w:rPr>
                <w:sz w:val="20"/>
              </w:rPr>
            </w:pPr>
            <w:r>
              <w:rPr>
                <w:sz w:val="20"/>
              </w:rPr>
              <w:t>000</w:t>
            </w:r>
          </w:p>
        </w:tc>
        <w:tc>
          <w:tcPr>
            <w:tcW w:type="dxa" w:w="1701"/>
            <w:shd w:fill="auto" w:val="clear"/>
          </w:tcPr>
          <w:p w14:paraId="53260000">
            <w:pPr>
              <w:widowControl w:val="1"/>
              <w:ind/>
              <w:jc w:val="right"/>
              <w:rPr>
                <w:sz w:val="20"/>
              </w:rPr>
            </w:pPr>
            <w:r>
              <w:rPr>
                <w:sz w:val="20"/>
              </w:rPr>
              <w:t>367 069 708,12</w:t>
            </w:r>
          </w:p>
        </w:tc>
        <w:tc>
          <w:tcPr>
            <w:tcW w:type="dxa" w:w="1701"/>
            <w:shd w:fill="auto" w:val="clear"/>
          </w:tcPr>
          <w:p w14:paraId="54260000">
            <w:pPr>
              <w:widowControl w:val="1"/>
              <w:ind/>
              <w:jc w:val="right"/>
              <w:rPr>
                <w:sz w:val="20"/>
              </w:rPr>
            </w:pPr>
            <w:r>
              <w:rPr>
                <w:sz w:val="20"/>
              </w:rPr>
              <w:t>58 430 521,87</w:t>
            </w:r>
          </w:p>
        </w:tc>
        <w:tc>
          <w:tcPr>
            <w:tcW w:type="dxa" w:w="851"/>
            <w:shd w:fill="auto" w:val="clear"/>
          </w:tcPr>
          <w:p w14:paraId="55260000">
            <w:pPr>
              <w:widowControl w:val="1"/>
              <w:ind/>
              <w:jc w:val="right"/>
              <w:rPr>
                <w:sz w:val="20"/>
              </w:rPr>
            </w:pPr>
            <w:r>
              <w:rPr>
                <w:sz w:val="20"/>
              </w:rPr>
              <w:t>15,9</w:t>
            </w:r>
          </w:p>
        </w:tc>
      </w:tr>
      <w:tr>
        <w:trPr>
          <w:trHeight w:hRule="atLeast" w:val="20"/>
        </w:trPr>
        <w:tc>
          <w:tcPr>
            <w:tcW w:type="dxa" w:w="7384"/>
            <w:shd w:fill="auto" w:val="clear"/>
          </w:tcPr>
          <w:p w14:paraId="5626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57260000">
            <w:pPr>
              <w:widowControl w:val="1"/>
              <w:ind/>
              <w:jc w:val="center"/>
              <w:rPr>
                <w:sz w:val="20"/>
              </w:rPr>
            </w:pPr>
            <w:r>
              <w:rPr>
                <w:sz w:val="20"/>
              </w:rPr>
              <w:t>609</w:t>
            </w:r>
          </w:p>
        </w:tc>
        <w:tc>
          <w:tcPr>
            <w:tcW w:type="dxa" w:w="426"/>
            <w:shd w:fill="auto" w:val="clear"/>
          </w:tcPr>
          <w:p w14:paraId="58260000">
            <w:pPr>
              <w:widowControl w:val="1"/>
              <w:ind/>
              <w:jc w:val="center"/>
              <w:rPr>
                <w:sz w:val="20"/>
              </w:rPr>
            </w:pPr>
            <w:r>
              <w:rPr>
                <w:sz w:val="20"/>
              </w:rPr>
              <w:t>10</w:t>
            </w:r>
          </w:p>
        </w:tc>
        <w:tc>
          <w:tcPr>
            <w:tcW w:type="dxa" w:w="425"/>
            <w:shd w:fill="auto" w:val="clear"/>
          </w:tcPr>
          <w:p w14:paraId="59260000">
            <w:pPr>
              <w:widowControl w:val="1"/>
              <w:ind/>
              <w:jc w:val="center"/>
              <w:rPr>
                <w:sz w:val="20"/>
              </w:rPr>
            </w:pPr>
            <w:r>
              <w:rPr>
                <w:sz w:val="20"/>
              </w:rPr>
              <w:t>04</w:t>
            </w:r>
          </w:p>
        </w:tc>
        <w:tc>
          <w:tcPr>
            <w:tcW w:type="dxa" w:w="1417"/>
            <w:shd w:fill="auto" w:val="clear"/>
            <w:tcMar>
              <w:left w:type="dxa" w:w="51"/>
              <w:right w:type="dxa" w:w="51"/>
            </w:tcMar>
          </w:tcPr>
          <w:p w14:paraId="5A260000">
            <w:pPr>
              <w:widowControl w:val="1"/>
              <w:ind/>
              <w:jc w:val="center"/>
              <w:rPr>
                <w:sz w:val="20"/>
              </w:rPr>
            </w:pPr>
            <w:r>
              <w:rPr>
                <w:sz w:val="20"/>
              </w:rPr>
              <w:t>03 0 00 00000</w:t>
            </w:r>
          </w:p>
        </w:tc>
        <w:tc>
          <w:tcPr>
            <w:tcW w:type="dxa" w:w="567"/>
            <w:shd w:fill="auto" w:val="clear"/>
          </w:tcPr>
          <w:p w14:paraId="5B260000">
            <w:pPr>
              <w:widowControl w:val="1"/>
              <w:ind/>
              <w:jc w:val="center"/>
              <w:rPr>
                <w:sz w:val="20"/>
              </w:rPr>
            </w:pPr>
            <w:r>
              <w:rPr>
                <w:sz w:val="20"/>
              </w:rPr>
              <w:t>000</w:t>
            </w:r>
          </w:p>
        </w:tc>
        <w:tc>
          <w:tcPr>
            <w:tcW w:type="dxa" w:w="1701"/>
            <w:shd w:fill="auto" w:val="clear"/>
          </w:tcPr>
          <w:p w14:paraId="5C260000">
            <w:pPr>
              <w:widowControl w:val="1"/>
              <w:ind/>
              <w:jc w:val="right"/>
              <w:rPr>
                <w:sz w:val="20"/>
              </w:rPr>
            </w:pPr>
            <w:r>
              <w:rPr>
                <w:sz w:val="20"/>
              </w:rPr>
              <w:t>367 069 708,12</w:t>
            </w:r>
          </w:p>
        </w:tc>
        <w:tc>
          <w:tcPr>
            <w:tcW w:type="dxa" w:w="1701"/>
            <w:shd w:fill="auto" w:val="clear"/>
          </w:tcPr>
          <w:p w14:paraId="5D260000">
            <w:pPr>
              <w:widowControl w:val="1"/>
              <w:ind/>
              <w:jc w:val="right"/>
              <w:rPr>
                <w:sz w:val="20"/>
              </w:rPr>
            </w:pPr>
            <w:r>
              <w:rPr>
                <w:sz w:val="20"/>
              </w:rPr>
              <w:t>58 430 521,87</w:t>
            </w:r>
          </w:p>
        </w:tc>
        <w:tc>
          <w:tcPr>
            <w:tcW w:type="dxa" w:w="851"/>
            <w:shd w:fill="auto" w:val="clear"/>
          </w:tcPr>
          <w:p w14:paraId="5E260000">
            <w:pPr>
              <w:widowControl w:val="1"/>
              <w:ind/>
              <w:jc w:val="right"/>
              <w:rPr>
                <w:sz w:val="20"/>
              </w:rPr>
            </w:pPr>
            <w:r>
              <w:rPr>
                <w:sz w:val="20"/>
              </w:rPr>
              <w:t>15,9</w:t>
            </w:r>
          </w:p>
        </w:tc>
      </w:tr>
      <w:tr>
        <w:trPr>
          <w:trHeight w:hRule="atLeast" w:val="20"/>
        </w:trPr>
        <w:tc>
          <w:tcPr>
            <w:tcW w:type="dxa" w:w="7384"/>
            <w:shd w:fill="auto" w:val="clear"/>
          </w:tcPr>
          <w:p w14:paraId="5F26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auto" w:val="clear"/>
          </w:tcPr>
          <w:p w14:paraId="60260000">
            <w:pPr>
              <w:widowControl w:val="1"/>
              <w:ind/>
              <w:jc w:val="center"/>
              <w:rPr>
                <w:sz w:val="20"/>
              </w:rPr>
            </w:pPr>
            <w:r>
              <w:rPr>
                <w:sz w:val="20"/>
              </w:rPr>
              <w:t>609</w:t>
            </w:r>
          </w:p>
        </w:tc>
        <w:tc>
          <w:tcPr>
            <w:tcW w:type="dxa" w:w="426"/>
            <w:shd w:fill="auto" w:val="clear"/>
          </w:tcPr>
          <w:p w14:paraId="61260000">
            <w:pPr>
              <w:widowControl w:val="1"/>
              <w:ind/>
              <w:jc w:val="center"/>
              <w:rPr>
                <w:sz w:val="20"/>
              </w:rPr>
            </w:pPr>
            <w:r>
              <w:rPr>
                <w:sz w:val="20"/>
              </w:rPr>
              <w:t>10</w:t>
            </w:r>
          </w:p>
        </w:tc>
        <w:tc>
          <w:tcPr>
            <w:tcW w:type="dxa" w:w="425"/>
            <w:shd w:fill="auto" w:val="clear"/>
          </w:tcPr>
          <w:p w14:paraId="62260000">
            <w:pPr>
              <w:widowControl w:val="1"/>
              <w:ind/>
              <w:jc w:val="center"/>
              <w:rPr>
                <w:sz w:val="20"/>
              </w:rPr>
            </w:pPr>
            <w:r>
              <w:rPr>
                <w:sz w:val="20"/>
              </w:rPr>
              <w:t>04</w:t>
            </w:r>
          </w:p>
        </w:tc>
        <w:tc>
          <w:tcPr>
            <w:tcW w:type="dxa" w:w="1417"/>
            <w:shd w:fill="auto" w:val="clear"/>
            <w:tcMar>
              <w:left w:type="dxa" w:w="51"/>
              <w:right w:type="dxa" w:w="51"/>
            </w:tcMar>
          </w:tcPr>
          <w:p w14:paraId="63260000">
            <w:pPr>
              <w:widowControl w:val="1"/>
              <w:ind/>
              <w:jc w:val="center"/>
              <w:rPr>
                <w:sz w:val="20"/>
              </w:rPr>
            </w:pPr>
            <w:r>
              <w:rPr>
                <w:sz w:val="20"/>
              </w:rPr>
              <w:t xml:space="preserve">03 1 00 00000 </w:t>
            </w:r>
          </w:p>
        </w:tc>
        <w:tc>
          <w:tcPr>
            <w:tcW w:type="dxa" w:w="567"/>
            <w:shd w:fill="auto" w:val="clear"/>
          </w:tcPr>
          <w:p w14:paraId="64260000">
            <w:pPr>
              <w:widowControl w:val="1"/>
              <w:ind/>
              <w:jc w:val="center"/>
              <w:rPr>
                <w:sz w:val="20"/>
              </w:rPr>
            </w:pPr>
            <w:r>
              <w:rPr>
                <w:sz w:val="20"/>
              </w:rPr>
              <w:t>000</w:t>
            </w:r>
          </w:p>
        </w:tc>
        <w:tc>
          <w:tcPr>
            <w:tcW w:type="dxa" w:w="1701"/>
            <w:shd w:fill="auto" w:val="clear"/>
          </w:tcPr>
          <w:p w14:paraId="65260000">
            <w:pPr>
              <w:widowControl w:val="1"/>
              <w:ind/>
              <w:jc w:val="right"/>
              <w:rPr>
                <w:sz w:val="20"/>
              </w:rPr>
            </w:pPr>
            <w:r>
              <w:rPr>
                <w:sz w:val="20"/>
              </w:rPr>
              <w:t>367 069 708,12</w:t>
            </w:r>
          </w:p>
        </w:tc>
        <w:tc>
          <w:tcPr>
            <w:tcW w:type="dxa" w:w="1701"/>
            <w:shd w:fill="auto" w:val="clear"/>
          </w:tcPr>
          <w:p w14:paraId="66260000">
            <w:pPr>
              <w:widowControl w:val="1"/>
              <w:ind/>
              <w:jc w:val="right"/>
              <w:rPr>
                <w:sz w:val="20"/>
              </w:rPr>
            </w:pPr>
            <w:r>
              <w:rPr>
                <w:sz w:val="20"/>
              </w:rPr>
              <w:t>58 430 521,87</w:t>
            </w:r>
          </w:p>
        </w:tc>
        <w:tc>
          <w:tcPr>
            <w:tcW w:type="dxa" w:w="851"/>
            <w:shd w:fill="auto" w:val="clear"/>
          </w:tcPr>
          <w:p w14:paraId="67260000">
            <w:pPr>
              <w:widowControl w:val="1"/>
              <w:ind/>
              <w:jc w:val="right"/>
              <w:rPr>
                <w:sz w:val="20"/>
              </w:rPr>
            </w:pPr>
            <w:r>
              <w:rPr>
                <w:sz w:val="20"/>
              </w:rPr>
              <w:t>15,9</w:t>
            </w:r>
          </w:p>
        </w:tc>
      </w:tr>
      <w:tr>
        <w:trPr>
          <w:trHeight w:hRule="atLeast" w:val="20"/>
        </w:trPr>
        <w:tc>
          <w:tcPr>
            <w:tcW w:type="dxa" w:w="7384"/>
            <w:shd w:fill="auto" w:val="clear"/>
          </w:tcPr>
          <w:p w14:paraId="68260000">
            <w:pPr>
              <w:rPr>
                <w:sz w:val="20"/>
              </w:rPr>
            </w:pPr>
            <w:r>
              <w:rPr>
                <w:sz w:val="20"/>
              </w:rPr>
              <w:t>Основное мероприятие «Предоставление мер социальной поддержки семьям и детям»</w:t>
            </w:r>
          </w:p>
        </w:tc>
        <w:tc>
          <w:tcPr>
            <w:tcW w:type="dxa" w:w="567"/>
            <w:shd w:fill="auto" w:val="clear"/>
          </w:tcPr>
          <w:p w14:paraId="69260000">
            <w:pPr>
              <w:widowControl w:val="1"/>
              <w:ind/>
              <w:jc w:val="center"/>
              <w:rPr>
                <w:sz w:val="20"/>
              </w:rPr>
            </w:pPr>
            <w:r>
              <w:rPr>
                <w:sz w:val="20"/>
              </w:rPr>
              <w:t>609</w:t>
            </w:r>
          </w:p>
        </w:tc>
        <w:tc>
          <w:tcPr>
            <w:tcW w:type="dxa" w:w="426"/>
            <w:shd w:fill="auto" w:val="clear"/>
          </w:tcPr>
          <w:p w14:paraId="6A260000">
            <w:pPr>
              <w:widowControl w:val="1"/>
              <w:ind/>
              <w:jc w:val="center"/>
              <w:rPr>
                <w:sz w:val="20"/>
              </w:rPr>
            </w:pPr>
            <w:r>
              <w:rPr>
                <w:sz w:val="20"/>
              </w:rPr>
              <w:t>10</w:t>
            </w:r>
          </w:p>
        </w:tc>
        <w:tc>
          <w:tcPr>
            <w:tcW w:type="dxa" w:w="425"/>
            <w:shd w:fill="auto" w:val="clear"/>
          </w:tcPr>
          <w:p w14:paraId="6B260000">
            <w:pPr>
              <w:widowControl w:val="1"/>
              <w:ind/>
              <w:jc w:val="center"/>
              <w:rPr>
                <w:sz w:val="20"/>
              </w:rPr>
            </w:pPr>
            <w:r>
              <w:rPr>
                <w:sz w:val="20"/>
              </w:rPr>
              <w:t>04</w:t>
            </w:r>
          </w:p>
        </w:tc>
        <w:tc>
          <w:tcPr>
            <w:tcW w:type="dxa" w:w="1417"/>
            <w:shd w:fill="auto" w:val="clear"/>
            <w:tcMar>
              <w:left w:type="dxa" w:w="51"/>
              <w:right w:type="dxa" w:w="51"/>
            </w:tcMar>
          </w:tcPr>
          <w:p w14:paraId="6C260000">
            <w:pPr>
              <w:widowControl w:val="1"/>
              <w:ind/>
              <w:jc w:val="center"/>
              <w:rPr>
                <w:sz w:val="20"/>
              </w:rPr>
            </w:pPr>
            <w:r>
              <w:rPr>
                <w:sz w:val="20"/>
              </w:rPr>
              <w:t>03 1 02 00000</w:t>
            </w:r>
          </w:p>
        </w:tc>
        <w:tc>
          <w:tcPr>
            <w:tcW w:type="dxa" w:w="567"/>
            <w:shd w:fill="auto" w:val="clear"/>
          </w:tcPr>
          <w:p w14:paraId="6D260000">
            <w:pPr>
              <w:widowControl w:val="1"/>
              <w:ind/>
              <w:jc w:val="center"/>
              <w:rPr>
                <w:sz w:val="20"/>
              </w:rPr>
            </w:pPr>
            <w:r>
              <w:rPr>
                <w:sz w:val="20"/>
              </w:rPr>
              <w:t>000</w:t>
            </w:r>
          </w:p>
        </w:tc>
        <w:tc>
          <w:tcPr>
            <w:tcW w:type="dxa" w:w="1701"/>
            <w:shd w:fill="auto" w:val="clear"/>
          </w:tcPr>
          <w:p w14:paraId="6E260000">
            <w:pPr>
              <w:widowControl w:val="1"/>
              <w:ind/>
              <w:jc w:val="right"/>
              <w:rPr>
                <w:sz w:val="20"/>
              </w:rPr>
            </w:pPr>
            <w:r>
              <w:rPr>
                <w:sz w:val="20"/>
              </w:rPr>
              <w:t>367 069 708,12</w:t>
            </w:r>
          </w:p>
        </w:tc>
        <w:tc>
          <w:tcPr>
            <w:tcW w:type="dxa" w:w="1701"/>
            <w:shd w:fill="auto" w:val="clear"/>
          </w:tcPr>
          <w:p w14:paraId="6F260000">
            <w:pPr>
              <w:widowControl w:val="1"/>
              <w:ind/>
              <w:jc w:val="right"/>
              <w:rPr>
                <w:sz w:val="20"/>
              </w:rPr>
            </w:pPr>
            <w:r>
              <w:rPr>
                <w:sz w:val="20"/>
              </w:rPr>
              <w:t>58 430 521,87</w:t>
            </w:r>
          </w:p>
        </w:tc>
        <w:tc>
          <w:tcPr>
            <w:tcW w:type="dxa" w:w="851"/>
            <w:shd w:fill="auto" w:val="clear"/>
          </w:tcPr>
          <w:p w14:paraId="70260000">
            <w:pPr>
              <w:widowControl w:val="1"/>
              <w:ind/>
              <w:jc w:val="right"/>
              <w:rPr>
                <w:sz w:val="20"/>
              </w:rPr>
            </w:pPr>
            <w:r>
              <w:rPr>
                <w:sz w:val="20"/>
              </w:rPr>
              <w:t>15,9</w:t>
            </w:r>
          </w:p>
        </w:tc>
      </w:tr>
      <w:tr>
        <w:trPr>
          <w:trHeight w:hRule="atLeast" w:val="20"/>
        </w:trPr>
        <w:tc>
          <w:tcPr>
            <w:tcW w:type="dxa" w:w="7384"/>
            <w:shd w:fill="auto" w:val="clear"/>
          </w:tcPr>
          <w:p w14:paraId="7126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567"/>
            <w:shd w:fill="auto" w:val="clear"/>
          </w:tcPr>
          <w:p w14:paraId="72260000">
            <w:pPr>
              <w:widowControl w:val="1"/>
              <w:ind/>
              <w:jc w:val="center"/>
              <w:rPr>
                <w:sz w:val="20"/>
              </w:rPr>
            </w:pPr>
            <w:r>
              <w:rPr>
                <w:sz w:val="20"/>
              </w:rPr>
              <w:t>609</w:t>
            </w:r>
          </w:p>
        </w:tc>
        <w:tc>
          <w:tcPr>
            <w:tcW w:type="dxa" w:w="426"/>
            <w:shd w:fill="auto" w:val="clear"/>
          </w:tcPr>
          <w:p w14:paraId="73260000">
            <w:pPr>
              <w:widowControl w:val="1"/>
              <w:ind/>
              <w:jc w:val="center"/>
              <w:rPr>
                <w:sz w:val="20"/>
              </w:rPr>
            </w:pPr>
            <w:r>
              <w:rPr>
                <w:sz w:val="20"/>
              </w:rPr>
              <w:t>10</w:t>
            </w:r>
          </w:p>
        </w:tc>
        <w:tc>
          <w:tcPr>
            <w:tcW w:type="dxa" w:w="425"/>
            <w:shd w:fill="auto" w:val="clear"/>
          </w:tcPr>
          <w:p w14:paraId="74260000">
            <w:pPr>
              <w:widowControl w:val="1"/>
              <w:ind/>
              <w:jc w:val="center"/>
              <w:rPr>
                <w:sz w:val="20"/>
              </w:rPr>
            </w:pPr>
            <w:r>
              <w:rPr>
                <w:sz w:val="20"/>
              </w:rPr>
              <w:t>04</w:t>
            </w:r>
          </w:p>
        </w:tc>
        <w:tc>
          <w:tcPr>
            <w:tcW w:type="dxa" w:w="1417"/>
            <w:shd w:fill="auto" w:val="clear"/>
            <w:tcMar>
              <w:left w:type="dxa" w:w="51"/>
              <w:right w:type="dxa" w:w="51"/>
            </w:tcMar>
          </w:tcPr>
          <w:p w14:paraId="75260000">
            <w:pPr>
              <w:widowControl w:val="1"/>
              <w:ind/>
              <w:jc w:val="center"/>
              <w:rPr>
                <w:sz w:val="20"/>
              </w:rPr>
            </w:pPr>
            <w:r>
              <w:rPr>
                <w:sz w:val="20"/>
              </w:rPr>
              <w:t>03 1 02 76280</w:t>
            </w:r>
          </w:p>
        </w:tc>
        <w:tc>
          <w:tcPr>
            <w:tcW w:type="dxa" w:w="567"/>
            <w:shd w:fill="auto" w:val="clear"/>
          </w:tcPr>
          <w:p w14:paraId="76260000">
            <w:pPr>
              <w:widowControl w:val="1"/>
              <w:ind/>
              <w:jc w:val="center"/>
              <w:rPr>
                <w:sz w:val="20"/>
              </w:rPr>
            </w:pPr>
            <w:r>
              <w:rPr>
                <w:sz w:val="20"/>
              </w:rPr>
              <w:t>000</w:t>
            </w:r>
          </w:p>
        </w:tc>
        <w:tc>
          <w:tcPr>
            <w:tcW w:type="dxa" w:w="1701"/>
            <w:shd w:fill="auto" w:val="clear"/>
          </w:tcPr>
          <w:p w14:paraId="77260000">
            <w:pPr>
              <w:widowControl w:val="1"/>
              <w:ind/>
              <w:jc w:val="right"/>
              <w:rPr>
                <w:sz w:val="20"/>
              </w:rPr>
            </w:pPr>
            <w:r>
              <w:rPr>
                <w:sz w:val="20"/>
              </w:rPr>
              <w:t>267 072 481,31</w:t>
            </w:r>
          </w:p>
        </w:tc>
        <w:tc>
          <w:tcPr>
            <w:tcW w:type="dxa" w:w="1701"/>
            <w:shd w:fill="auto" w:val="clear"/>
          </w:tcPr>
          <w:p w14:paraId="78260000">
            <w:pPr>
              <w:widowControl w:val="1"/>
              <w:ind/>
              <w:jc w:val="right"/>
              <w:rPr>
                <w:sz w:val="20"/>
              </w:rPr>
            </w:pPr>
            <w:r>
              <w:rPr>
                <w:sz w:val="20"/>
              </w:rPr>
              <w:t>45 753 069,53</w:t>
            </w:r>
          </w:p>
        </w:tc>
        <w:tc>
          <w:tcPr>
            <w:tcW w:type="dxa" w:w="851"/>
            <w:shd w:fill="auto" w:val="clear"/>
          </w:tcPr>
          <w:p w14:paraId="79260000">
            <w:pPr>
              <w:widowControl w:val="1"/>
              <w:ind/>
              <w:jc w:val="right"/>
              <w:rPr>
                <w:sz w:val="20"/>
              </w:rPr>
            </w:pPr>
            <w:r>
              <w:rPr>
                <w:sz w:val="20"/>
              </w:rPr>
              <w:t>17,1</w:t>
            </w:r>
          </w:p>
        </w:tc>
      </w:tr>
      <w:tr>
        <w:trPr>
          <w:trHeight w:hRule="atLeast" w:val="20"/>
        </w:trPr>
        <w:tc>
          <w:tcPr>
            <w:tcW w:type="dxa" w:w="7384"/>
            <w:shd w:fill="auto" w:val="clear"/>
          </w:tcPr>
          <w:p w14:paraId="7A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B260000">
            <w:pPr>
              <w:widowControl w:val="1"/>
              <w:ind/>
              <w:jc w:val="center"/>
              <w:rPr>
                <w:sz w:val="20"/>
              </w:rPr>
            </w:pPr>
            <w:r>
              <w:rPr>
                <w:sz w:val="20"/>
              </w:rPr>
              <w:t>609</w:t>
            </w:r>
          </w:p>
        </w:tc>
        <w:tc>
          <w:tcPr>
            <w:tcW w:type="dxa" w:w="426"/>
            <w:shd w:fill="auto" w:val="clear"/>
          </w:tcPr>
          <w:p w14:paraId="7C260000">
            <w:pPr>
              <w:widowControl w:val="1"/>
              <w:ind/>
              <w:jc w:val="center"/>
              <w:rPr>
                <w:sz w:val="20"/>
              </w:rPr>
            </w:pPr>
            <w:r>
              <w:rPr>
                <w:sz w:val="20"/>
              </w:rPr>
              <w:t>10</w:t>
            </w:r>
          </w:p>
        </w:tc>
        <w:tc>
          <w:tcPr>
            <w:tcW w:type="dxa" w:w="425"/>
            <w:shd w:fill="auto" w:val="clear"/>
          </w:tcPr>
          <w:p w14:paraId="7D260000">
            <w:pPr>
              <w:widowControl w:val="1"/>
              <w:ind/>
              <w:jc w:val="center"/>
              <w:rPr>
                <w:sz w:val="20"/>
              </w:rPr>
            </w:pPr>
            <w:r>
              <w:rPr>
                <w:sz w:val="20"/>
              </w:rPr>
              <w:t>04</w:t>
            </w:r>
          </w:p>
        </w:tc>
        <w:tc>
          <w:tcPr>
            <w:tcW w:type="dxa" w:w="1417"/>
            <w:shd w:fill="auto" w:val="clear"/>
            <w:tcMar>
              <w:left w:type="dxa" w:w="51"/>
              <w:right w:type="dxa" w:w="51"/>
            </w:tcMar>
          </w:tcPr>
          <w:p w14:paraId="7E260000">
            <w:pPr>
              <w:widowControl w:val="1"/>
              <w:ind/>
              <w:jc w:val="center"/>
              <w:rPr>
                <w:sz w:val="20"/>
              </w:rPr>
            </w:pPr>
            <w:r>
              <w:rPr>
                <w:sz w:val="20"/>
              </w:rPr>
              <w:t>03 1 02 76280</w:t>
            </w:r>
          </w:p>
        </w:tc>
        <w:tc>
          <w:tcPr>
            <w:tcW w:type="dxa" w:w="567"/>
            <w:shd w:fill="auto" w:val="clear"/>
          </w:tcPr>
          <w:p w14:paraId="7F260000">
            <w:pPr>
              <w:widowControl w:val="1"/>
              <w:ind/>
              <w:jc w:val="center"/>
              <w:rPr>
                <w:sz w:val="20"/>
              </w:rPr>
            </w:pPr>
            <w:r>
              <w:rPr>
                <w:sz w:val="20"/>
              </w:rPr>
              <w:t>240</w:t>
            </w:r>
          </w:p>
        </w:tc>
        <w:tc>
          <w:tcPr>
            <w:tcW w:type="dxa" w:w="1701"/>
            <w:shd w:fill="auto" w:val="clear"/>
          </w:tcPr>
          <w:p w14:paraId="80260000">
            <w:pPr>
              <w:widowControl w:val="1"/>
              <w:ind/>
              <w:jc w:val="right"/>
              <w:rPr>
                <w:sz w:val="20"/>
              </w:rPr>
            </w:pPr>
            <w:r>
              <w:rPr>
                <w:sz w:val="20"/>
              </w:rPr>
              <w:t>3 319 200,50</w:t>
            </w:r>
          </w:p>
        </w:tc>
        <w:tc>
          <w:tcPr>
            <w:tcW w:type="dxa" w:w="1701"/>
            <w:shd w:fill="auto" w:val="clear"/>
          </w:tcPr>
          <w:p w14:paraId="81260000">
            <w:pPr>
              <w:widowControl w:val="1"/>
              <w:ind/>
              <w:jc w:val="right"/>
              <w:rPr>
                <w:sz w:val="20"/>
              </w:rPr>
            </w:pPr>
            <w:r>
              <w:rPr>
                <w:sz w:val="20"/>
              </w:rPr>
              <w:t>528 956,81</w:t>
            </w:r>
          </w:p>
        </w:tc>
        <w:tc>
          <w:tcPr>
            <w:tcW w:type="dxa" w:w="851"/>
            <w:shd w:fill="auto" w:val="clear"/>
          </w:tcPr>
          <w:p w14:paraId="82260000">
            <w:pPr>
              <w:widowControl w:val="1"/>
              <w:ind/>
              <w:jc w:val="right"/>
              <w:rPr>
                <w:sz w:val="20"/>
              </w:rPr>
            </w:pPr>
            <w:r>
              <w:rPr>
                <w:sz w:val="20"/>
              </w:rPr>
              <w:t>15,9</w:t>
            </w:r>
          </w:p>
        </w:tc>
      </w:tr>
      <w:tr>
        <w:trPr>
          <w:trHeight w:hRule="atLeast" w:val="20"/>
        </w:trPr>
        <w:tc>
          <w:tcPr>
            <w:tcW w:type="dxa" w:w="7384"/>
            <w:shd w:fill="auto" w:val="clear"/>
          </w:tcPr>
          <w:p w14:paraId="83260000">
            <w:pPr>
              <w:rPr>
                <w:sz w:val="20"/>
              </w:rPr>
            </w:pPr>
            <w:r>
              <w:rPr>
                <w:sz w:val="20"/>
              </w:rPr>
              <w:t>Публичные нормативные социальные выплаты гражданам</w:t>
            </w:r>
          </w:p>
        </w:tc>
        <w:tc>
          <w:tcPr>
            <w:tcW w:type="dxa" w:w="567"/>
            <w:shd w:fill="auto" w:val="clear"/>
          </w:tcPr>
          <w:p w14:paraId="84260000">
            <w:pPr>
              <w:widowControl w:val="1"/>
              <w:ind/>
              <w:jc w:val="center"/>
              <w:rPr>
                <w:sz w:val="20"/>
              </w:rPr>
            </w:pPr>
            <w:r>
              <w:rPr>
                <w:sz w:val="20"/>
              </w:rPr>
              <w:t>609</w:t>
            </w:r>
          </w:p>
        </w:tc>
        <w:tc>
          <w:tcPr>
            <w:tcW w:type="dxa" w:w="426"/>
            <w:shd w:fill="auto" w:val="clear"/>
          </w:tcPr>
          <w:p w14:paraId="85260000">
            <w:pPr>
              <w:widowControl w:val="1"/>
              <w:ind/>
              <w:jc w:val="center"/>
              <w:rPr>
                <w:sz w:val="20"/>
              </w:rPr>
            </w:pPr>
            <w:r>
              <w:rPr>
                <w:sz w:val="20"/>
              </w:rPr>
              <w:t>10</w:t>
            </w:r>
          </w:p>
        </w:tc>
        <w:tc>
          <w:tcPr>
            <w:tcW w:type="dxa" w:w="425"/>
            <w:shd w:fill="auto" w:val="clear"/>
          </w:tcPr>
          <w:p w14:paraId="86260000">
            <w:pPr>
              <w:widowControl w:val="1"/>
              <w:ind/>
              <w:jc w:val="center"/>
              <w:rPr>
                <w:sz w:val="20"/>
              </w:rPr>
            </w:pPr>
            <w:r>
              <w:rPr>
                <w:sz w:val="20"/>
              </w:rPr>
              <w:t>04</w:t>
            </w:r>
          </w:p>
        </w:tc>
        <w:tc>
          <w:tcPr>
            <w:tcW w:type="dxa" w:w="1417"/>
            <w:shd w:fill="auto" w:val="clear"/>
            <w:tcMar>
              <w:left w:type="dxa" w:w="51"/>
              <w:right w:type="dxa" w:w="51"/>
            </w:tcMar>
          </w:tcPr>
          <w:p w14:paraId="87260000">
            <w:pPr>
              <w:widowControl w:val="1"/>
              <w:ind/>
              <w:jc w:val="center"/>
              <w:rPr>
                <w:sz w:val="20"/>
              </w:rPr>
            </w:pPr>
            <w:r>
              <w:rPr>
                <w:sz w:val="20"/>
              </w:rPr>
              <w:t>03 1 02 76280</w:t>
            </w:r>
          </w:p>
        </w:tc>
        <w:tc>
          <w:tcPr>
            <w:tcW w:type="dxa" w:w="567"/>
            <w:shd w:fill="auto" w:val="clear"/>
          </w:tcPr>
          <w:p w14:paraId="88260000">
            <w:pPr>
              <w:widowControl w:val="1"/>
              <w:ind/>
              <w:jc w:val="center"/>
              <w:rPr>
                <w:sz w:val="20"/>
              </w:rPr>
            </w:pPr>
            <w:r>
              <w:rPr>
                <w:sz w:val="20"/>
              </w:rPr>
              <w:t>310</w:t>
            </w:r>
          </w:p>
        </w:tc>
        <w:tc>
          <w:tcPr>
            <w:tcW w:type="dxa" w:w="1701"/>
            <w:shd w:fill="auto" w:val="clear"/>
          </w:tcPr>
          <w:p w14:paraId="89260000">
            <w:pPr>
              <w:widowControl w:val="1"/>
              <w:ind/>
              <w:jc w:val="right"/>
              <w:rPr>
                <w:sz w:val="20"/>
              </w:rPr>
            </w:pPr>
            <w:r>
              <w:rPr>
                <w:sz w:val="20"/>
              </w:rPr>
              <w:t>263 753 280,81</w:t>
            </w:r>
          </w:p>
        </w:tc>
        <w:tc>
          <w:tcPr>
            <w:tcW w:type="dxa" w:w="1701"/>
            <w:shd w:fill="auto" w:val="clear"/>
          </w:tcPr>
          <w:p w14:paraId="8A260000">
            <w:pPr>
              <w:widowControl w:val="1"/>
              <w:ind/>
              <w:jc w:val="right"/>
              <w:rPr>
                <w:sz w:val="20"/>
              </w:rPr>
            </w:pPr>
            <w:r>
              <w:rPr>
                <w:sz w:val="20"/>
              </w:rPr>
              <w:t>45 224 112,72</w:t>
            </w:r>
          </w:p>
        </w:tc>
        <w:tc>
          <w:tcPr>
            <w:tcW w:type="dxa" w:w="851"/>
            <w:shd w:fill="auto" w:val="clear"/>
          </w:tcPr>
          <w:p w14:paraId="8B260000">
            <w:pPr>
              <w:widowControl w:val="1"/>
              <w:ind/>
              <w:jc w:val="right"/>
              <w:rPr>
                <w:sz w:val="20"/>
              </w:rPr>
            </w:pPr>
            <w:r>
              <w:rPr>
                <w:sz w:val="20"/>
              </w:rPr>
              <w:t>17,1</w:t>
            </w:r>
          </w:p>
        </w:tc>
      </w:tr>
      <w:tr>
        <w:trPr>
          <w:trHeight w:hRule="atLeast" w:val="20"/>
        </w:trPr>
        <w:tc>
          <w:tcPr>
            <w:tcW w:type="dxa" w:w="7384"/>
            <w:shd w:fill="auto" w:val="clear"/>
          </w:tcPr>
          <w:p w14:paraId="8C260000">
            <w:pPr>
              <w:rPr>
                <w:sz w:val="20"/>
              </w:rPr>
            </w:pPr>
            <w:r>
              <w:rPr>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567"/>
            <w:shd w:fill="auto" w:val="clear"/>
          </w:tcPr>
          <w:p w14:paraId="8D260000">
            <w:pPr>
              <w:widowControl w:val="1"/>
              <w:ind/>
              <w:jc w:val="center"/>
              <w:rPr>
                <w:sz w:val="20"/>
              </w:rPr>
            </w:pPr>
            <w:r>
              <w:rPr>
                <w:sz w:val="20"/>
              </w:rPr>
              <w:t>609</w:t>
            </w:r>
          </w:p>
        </w:tc>
        <w:tc>
          <w:tcPr>
            <w:tcW w:type="dxa" w:w="426"/>
            <w:shd w:fill="auto" w:val="clear"/>
          </w:tcPr>
          <w:p w14:paraId="8E260000">
            <w:pPr>
              <w:widowControl w:val="1"/>
              <w:ind/>
              <w:jc w:val="center"/>
              <w:rPr>
                <w:sz w:val="20"/>
              </w:rPr>
            </w:pPr>
            <w:r>
              <w:rPr>
                <w:sz w:val="20"/>
              </w:rPr>
              <w:t>10</w:t>
            </w:r>
          </w:p>
        </w:tc>
        <w:tc>
          <w:tcPr>
            <w:tcW w:type="dxa" w:w="425"/>
            <w:shd w:fill="auto" w:val="clear"/>
          </w:tcPr>
          <w:p w14:paraId="8F260000">
            <w:pPr>
              <w:widowControl w:val="1"/>
              <w:ind/>
              <w:jc w:val="center"/>
              <w:rPr>
                <w:sz w:val="20"/>
              </w:rPr>
            </w:pPr>
            <w:r>
              <w:rPr>
                <w:sz w:val="20"/>
              </w:rPr>
              <w:t>04</w:t>
            </w:r>
          </w:p>
        </w:tc>
        <w:tc>
          <w:tcPr>
            <w:tcW w:type="dxa" w:w="1417"/>
            <w:shd w:fill="auto" w:val="clear"/>
            <w:tcMar>
              <w:left w:type="dxa" w:w="51"/>
              <w:right w:type="dxa" w:w="51"/>
            </w:tcMar>
          </w:tcPr>
          <w:p w14:paraId="90260000">
            <w:pPr>
              <w:widowControl w:val="1"/>
              <w:ind/>
              <w:jc w:val="center"/>
              <w:rPr>
                <w:sz w:val="20"/>
              </w:rPr>
            </w:pPr>
            <w:r>
              <w:rPr>
                <w:sz w:val="20"/>
              </w:rPr>
              <w:t>03 1 02 77190</w:t>
            </w:r>
          </w:p>
        </w:tc>
        <w:tc>
          <w:tcPr>
            <w:tcW w:type="dxa" w:w="567"/>
            <w:shd w:fill="auto" w:val="clear"/>
          </w:tcPr>
          <w:p w14:paraId="91260000">
            <w:pPr>
              <w:widowControl w:val="1"/>
              <w:ind/>
              <w:jc w:val="center"/>
              <w:rPr>
                <w:sz w:val="20"/>
              </w:rPr>
            </w:pPr>
            <w:r>
              <w:rPr>
                <w:sz w:val="20"/>
              </w:rPr>
              <w:t>000</w:t>
            </w:r>
          </w:p>
        </w:tc>
        <w:tc>
          <w:tcPr>
            <w:tcW w:type="dxa" w:w="1701"/>
            <w:shd w:fill="auto" w:val="clear"/>
          </w:tcPr>
          <w:p w14:paraId="92260000">
            <w:pPr>
              <w:widowControl w:val="1"/>
              <w:ind/>
              <w:jc w:val="right"/>
              <w:rPr>
                <w:sz w:val="20"/>
              </w:rPr>
            </w:pPr>
            <w:r>
              <w:rPr>
                <w:sz w:val="20"/>
              </w:rPr>
              <w:t>68 247 699,11</w:t>
            </w:r>
          </w:p>
        </w:tc>
        <w:tc>
          <w:tcPr>
            <w:tcW w:type="dxa" w:w="1701"/>
            <w:shd w:fill="auto" w:val="clear"/>
          </w:tcPr>
          <w:p w14:paraId="93260000">
            <w:pPr>
              <w:widowControl w:val="1"/>
              <w:ind/>
              <w:jc w:val="right"/>
              <w:rPr>
                <w:sz w:val="20"/>
              </w:rPr>
            </w:pPr>
            <w:r>
              <w:rPr>
                <w:sz w:val="20"/>
              </w:rPr>
              <w:t>5 553 840,90</w:t>
            </w:r>
          </w:p>
        </w:tc>
        <w:tc>
          <w:tcPr>
            <w:tcW w:type="dxa" w:w="851"/>
            <w:shd w:fill="auto" w:val="clear"/>
          </w:tcPr>
          <w:p w14:paraId="94260000">
            <w:pPr>
              <w:widowControl w:val="1"/>
              <w:ind/>
              <w:jc w:val="right"/>
              <w:rPr>
                <w:sz w:val="20"/>
              </w:rPr>
            </w:pPr>
            <w:r>
              <w:rPr>
                <w:sz w:val="20"/>
              </w:rPr>
              <w:t>8,1</w:t>
            </w:r>
          </w:p>
        </w:tc>
      </w:tr>
      <w:tr>
        <w:trPr>
          <w:trHeight w:hRule="atLeast" w:val="20"/>
        </w:trPr>
        <w:tc>
          <w:tcPr>
            <w:tcW w:type="dxa" w:w="7384"/>
            <w:shd w:fill="auto" w:val="clear"/>
          </w:tcPr>
          <w:p w14:paraId="95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6260000">
            <w:pPr>
              <w:widowControl w:val="1"/>
              <w:ind/>
              <w:jc w:val="center"/>
              <w:rPr>
                <w:sz w:val="20"/>
              </w:rPr>
            </w:pPr>
            <w:r>
              <w:rPr>
                <w:sz w:val="20"/>
              </w:rPr>
              <w:t>609</w:t>
            </w:r>
          </w:p>
        </w:tc>
        <w:tc>
          <w:tcPr>
            <w:tcW w:type="dxa" w:w="426"/>
            <w:shd w:fill="auto" w:val="clear"/>
          </w:tcPr>
          <w:p w14:paraId="97260000">
            <w:pPr>
              <w:widowControl w:val="1"/>
              <w:ind/>
              <w:jc w:val="center"/>
              <w:rPr>
                <w:sz w:val="20"/>
              </w:rPr>
            </w:pPr>
            <w:r>
              <w:rPr>
                <w:sz w:val="20"/>
              </w:rPr>
              <w:t>10</w:t>
            </w:r>
          </w:p>
        </w:tc>
        <w:tc>
          <w:tcPr>
            <w:tcW w:type="dxa" w:w="425"/>
            <w:shd w:fill="auto" w:val="clear"/>
          </w:tcPr>
          <w:p w14:paraId="98260000">
            <w:pPr>
              <w:widowControl w:val="1"/>
              <w:ind/>
              <w:jc w:val="center"/>
              <w:rPr>
                <w:sz w:val="20"/>
              </w:rPr>
            </w:pPr>
            <w:r>
              <w:rPr>
                <w:sz w:val="20"/>
              </w:rPr>
              <w:t>04</w:t>
            </w:r>
          </w:p>
        </w:tc>
        <w:tc>
          <w:tcPr>
            <w:tcW w:type="dxa" w:w="1417"/>
            <w:shd w:fill="auto" w:val="clear"/>
            <w:tcMar>
              <w:left w:type="dxa" w:w="51"/>
              <w:right w:type="dxa" w:w="51"/>
            </w:tcMar>
          </w:tcPr>
          <w:p w14:paraId="99260000">
            <w:pPr>
              <w:widowControl w:val="1"/>
              <w:ind/>
              <w:jc w:val="center"/>
              <w:rPr>
                <w:sz w:val="20"/>
              </w:rPr>
            </w:pPr>
            <w:r>
              <w:rPr>
                <w:sz w:val="20"/>
              </w:rPr>
              <w:t>03 1 02 77190</w:t>
            </w:r>
          </w:p>
        </w:tc>
        <w:tc>
          <w:tcPr>
            <w:tcW w:type="dxa" w:w="567"/>
            <w:shd w:fill="auto" w:val="clear"/>
          </w:tcPr>
          <w:p w14:paraId="9A260000">
            <w:pPr>
              <w:widowControl w:val="1"/>
              <w:ind/>
              <w:jc w:val="center"/>
              <w:rPr>
                <w:sz w:val="20"/>
              </w:rPr>
            </w:pPr>
            <w:r>
              <w:rPr>
                <w:sz w:val="20"/>
              </w:rPr>
              <w:t>240</w:t>
            </w:r>
          </w:p>
        </w:tc>
        <w:tc>
          <w:tcPr>
            <w:tcW w:type="dxa" w:w="1701"/>
            <w:shd w:fill="auto" w:val="clear"/>
          </w:tcPr>
          <w:p w14:paraId="9B260000">
            <w:pPr>
              <w:widowControl w:val="1"/>
              <w:ind/>
              <w:jc w:val="right"/>
              <w:rPr>
                <w:sz w:val="20"/>
              </w:rPr>
            </w:pPr>
            <w:r>
              <w:rPr>
                <w:sz w:val="20"/>
              </w:rPr>
              <w:t>674 659,40</w:t>
            </w:r>
          </w:p>
        </w:tc>
        <w:tc>
          <w:tcPr>
            <w:tcW w:type="dxa" w:w="1701"/>
            <w:shd w:fill="auto" w:val="clear"/>
          </w:tcPr>
          <w:p w14:paraId="9C260000">
            <w:pPr>
              <w:widowControl w:val="1"/>
              <w:ind/>
              <w:jc w:val="right"/>
              <w:rPr>
                <w:sz w:val="20"/>
              </w:rPr>
            </w:pPr>
            <w:r>
              <w:rPr>
                <w:sz w:val="20"/>
              </w:rPr>
              <w:t>39 740,92</w:t>
            </w:r>
          </w:p>
        </w:tc>
        <w:tc>
          <w:tcPr>
            <w:tcW w:type="dxa" w:w="851"/>
            <w:shd w:fill="auto" w:val="clear"/>
          </w:tcPr>
          <w:p w14:paraId="9D260000">
            <w:pPr>
              <w:widowControl w:val="1"/>
              <w:ind/>
              <w:jc w:val="right"/>
              <w:rPr>
                <w:sz w:val="20"/>
              </w:rPr>
            </w:pPr>
            <w:r>
              <w:rPr>
                <w:sz w:val="20"/>
              </w:rPr>
              <w:t>5,9</w:t>
            </w:r>
          </w:p>
        </w:tc>
      </w:tr>
      <w:tr>
        <w:trPr>
          <w:trHeight w:hRule="atLeast" w:val="20"/>
        </w:trPr>
        <w:tc>
          <w:tcPr>
            <w:tcW w:type="dxa" w:w="7384"/>
            <w:shd w:fill="auto" w:val="clear"/>
          </w:tcPr>
          <w:p w14:paraId="9E260000">
            <w:pPr>
              <w:rPr>
                <w:sz w:val="20"/>
              </w:rPr>
            </w:pPr>
            <w:r>
              <w:rPr>
                <w:sz w:val="20"/>
              </w:rPr>
              <w:t>Публичные нормативные социальные выплаты гражданам</w:t>
            </w:r>
          </w:p>
        </w:tc>
        <w:tc>
          <w:tcPr>
            <w:tcW w:type="dxa" w:w="567"/>
            <w:shd w:fill="auto" w:val="clear"/>
          </w:tcPr>
          <w:p w14:paraId="9F260000">
            <w:pPr>
              <w:widowControl w:val="1"/>
              <w:ind/>
              <w:jc w:val="center"/>
              <w:rPr>
                <w:sz w:val="20"/>
              </w:rPr>
            </w:pPr>
            <w:r>
              <w:rPr>
                <w:sz w:val="20"/>
              </w:rPr>
              <w:t>609</w:t>
            </w:r>
          </w:p>
        </w:tc>
        <w:tc>
          <w:tcPr>
            <w:tcW w:type="dxa" w:w="426"/>
            <w:shd w:fill="auto" w:val="clear"/>
          </w:tcPr>
          <w:p w14:paraId="A0260000">
            <w:pPr>
              <w:widowControl w:val="1"/>
              <w:ind/>
              <w:jc w:val="center"/>
              <w:rPr>
                <w:sz w:val="20"/>
              </w:rPr>
            </w:pPr>
            <w:r>
              <w:rPr>
                <w:sz w:val="20"/>
              </w:rPr>
              <w:t>10</w:t>
            </w:r>
          </w:p>
        </w:tc>
        <w:tc>
          <w:tcPr>
            <w:tcW w:type="dxa" w:w="425"/>
            <w:shd w:fill="auto" w:val="clear"/>
          </w:tcPr>
          <w:p w14:paraId="A1260000">
            <w:pPr>
              <w:widowControl w:val="1"/>
              <w:ind/>
              <w:jc w:val="center"/>
              <w:rPr>
                <w:sz w:val="20"/>
              </w:rPr>
            </w:pPr>
            <w:r>
              <w:rPr>
                <w:sz w:val="20"/>
              </w:rPr>
              <w:t>04</w:t>
            </w:r>
          </w:p>
        </w:tc>
        <w:tc>
          <w:tcPr>
            <w:tcW w:type="dxa" w:w="1417"/>
            <w:shd w:fill="auto" w:val="clear"/>
            <w:tcMar>
              <w:left w:type="dxa" w:w="51"/>
              <w:right w:type="dxa" w:w="51"/>
            </w:tcMar>
          </w:tcPr>
          <w:p w14:paraId="A2260000">
            <w:pPr>
              <w:widowControl w:val="1"/>
              <w:ind/>
              <w:jc w:val="center"/>
              <w:rPr>
                <w:sz w:val="20"/>
              </w:rPr>
            </w:pPr>
            <w:r>
              <w:rPr>
                <w:sz w:val="20"/>
              </w:rPr>
              <w:t>03 1 02 77190</w:t>
            </w:r>
          </w:p>
        </w:tc>
        <w:tc>
          <w:tcPr>
            <w:tcW w:type="dxa" w:w="567"/>
            <w:shd w:fill="auto" w:val="clear"/>
          </w:tcPr>
          <w:p w14:paraId="A3260000">
            <w:pPr>
              <w:widowControl w:val="1"/>
              <w:ind/>
              <w:jc w:val="center"/>
              <w:rPr>
                <w:sz w:val="20"/>
              </w:rPr>
            </w:pPr>
            <w:r>
              <w:rPr>
                <w:sz w:val="20"/>
              </w:rPr>
              <w:t>310</w:t>
            </w:r>
          </w:p>
        </w:tc>
        <w:tc>
          <w:tcPr>
            <w:tcW w:type="dxa" w:w="1701"/>
            <w:shd w:fill="auto" w:val="clear"/>
          </w:tcPr>
          <w:p w14:paraId="A4260000">
            <w:pPr>
              <w:widowControl w:val="1"/>
              <w:ind/>
              <w:jc w:val="right"/>
              <w:rPr>
                <w:sz w:val="20"/>
              </w:rPr>
            </w:pPr>
            <w:r>
              <w:rPr>
                <w:sz w:val="20"/>
              </w:rPr>
              <w:t>67 573 039,71</w:t>
            </w:r>
          </w:p>
        </w:tc>
        <w:tc>
          <w:tcPr>
            <w:tcW w:type="dxa" w:w="1701"/>
            <w:shd w:fill="auto" w:val="clear"/>
          </w:tcPr>
          <w:p w14:paraId="A5260000">
            <w:pPr>
              <w:widowControl w:val="1"/>
              <w:ind/>
              <w:jc w:val="right"/>
              <w:rPr>
                <w:sz w:val="20"/>
              </w:rPr>
            </w:pPr>
            <w:r>
              <w:rPr>
                <w:sz w:val="20"/>
              </w:rPr>
              <w:t>5 514 099,98</w:t>
            </w:r>
          </w:p>
        </w:tc>
        <w:tc>
          <w:tcPr>
            <w:tcW w:type="dxa" w:w="851"/>
            <w:shd w:fill="auto" w:val="clear"/>
          </w:tcPr>
          <w:p w14:paraId="A6260000">
            <w:pPr>
              <w:widowControl w:val="1"/>
              <w:ind/>
              <w:jc w:val="right"/>
              <w:rPr>
                <w:sz w:val="20"/>
              </w:rPr>
            </w:pPr>
            <w:r>
              <w:rPr>
                <w:sz w:val="20"/>
              </w:rPr>
              <w:t>8,2</w:t>
            </w:r>
          </w:p>
        </w:tc>
      </w:tr>
      <w:tr>
        <w:trPr>
          <w:trHeight w:hRule="atLeast" w:val="20"/>
        </w:trPr>
        <w:tc>
          <w:tcPr>
            <w:tcW w:type="dxa" w:w="7384"/>
            <w:shd w:fill="auto" w:val="clear"/>
          </w:tcPr>
          <w:p w14:paraId="A726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567"/>
            <w:shd w:fill="auto" w:val="clear"/>
          </w:tcPr>
          <w:p w14:paraId="A8260000">
            <w:pPr>
              <w:widowControl w:val="1"/>
              <w:ind/>
              <w:jc w:val="center"/>
              <w:rPr>
                <w:sz w:val="20"/>
              </w:rPr>
            </w:pPr>
            <w:r>
              <w:rPr>
                <w:sz w:val="20"/>
              </w:rPr>
              <w:t>609</w:t>
            </w:r>
          </w:p>
        </w:tc>
        <w:tc>
          <w:tcPr>
            <w:tcW w:type="dxa" w:w="426"/>
            <w:shd w:fill="auto" w:val="clear"/>
          </w:tcPr>
          <w:p w14:paraId="A9260000">
            <w:pPr>
              <w:widowControl w:val="1"/>
              <w:ind/>
              <w:jc w:val="center"/>
              <w:rPr>
                <w:sz w:val="20"/>
              </w:rPr>
            </w:pPr>
            <w:r>
              <w:rPr>
                <w:sz w:val="20"/>
              </w:rPr>
              <w:t>10</w:t>
            </w:r>
          </w:p>
        </w:tc>
        <w:tc>
          <w:tcPr>
            <w:tcW w:type="dxa" w:w="425"/>
            <w:shd w:fill="auto" w:val="clear"/>
          </w:tcPr>
          <w:p w14:paraId="AA260000">
            <w:pPr>
              <w:widowControl w:val="1"/>
              <w:ind/>
              <w:jc w:val="center"/>
              <w:rPr>
                <w:sz w:val="20"/>
              </w:rPr>
            </w:pPr>
            <w:r>
              <w:rPr>
                <w:sz w:val="20"/>
              </w:rPr>
              <w:t>04</w:t>
            </w:r>
          </w:p>
        </w:tc>
        <w:tc>
          <w:tcPr>
            <w:tcW w:type="dxa" w:w="1417"/>
            <w:shd w:fill="auto" w:val="clear"/>
            <w:tcMar>
              <w:left w:type="dxa" w:w="51"/>
              <w:right w:type="dxa" w:w="51"/>
            </w:tcMar>
          </w:tcPr>
          <w:p w14:paraId="AB260000">
            <w:pPr>
              <w:widowControl w:val="1"/>
              <w:ind/>
              <w:jc w:val="center"/>
              <w:rPr>
                <w:sz w:val="20"/>
              </w:rPr>
            </w:pPr>
            <w:r>
              <w:rPr>
                <w:sz w:val="20"/>
              </w:rPr>
              <w:t>03 1 02 R0840</w:t>
            </w:r>
          </w:p>
        </w:tc>
        <w:tc>
          <w:tcPr>
            <w:tcW w:type="dxa" w:w="567"/>
            <w:shd w:fill="auto" w:val="clear"/>
          </w:tcPr>
          <w:p w14:paraId="AC260000">
            <w:pPr>
              <w:widowControl w:val="1"/>
              <w:ind/>
              <w:jc w:val="center"/>
              <w:rPr>
                <w:sz w:val="20"/>
              </w:rPr>
            </w:pPr>
            <w:r>
              <w:rPr>
                <w:sz w:val="20"/>
              </w:rPr>
              <w:t>000</w:t>
            </w:r>
          </w:p>
        </w:tc>
        <w:tc>
          <w:tcPr>
            <w:tcW w:type="dxa" w:w="1701"/>
            <w:shd w:fill="auto" w:val="clear"/>
          </w:tcPr>
          <w:p w14:paraId="AD260000">
            <w:pPr>
              <w:widowControl w:val="1"/>
              <w:ind/>
              <w:jc w:val="right"/>
              <w:rPr>
                <w:sz w:val="20"/>
              </w:rPr>
            </w:pPr>
            <w:r>
              <w:rPr>
                <w:sz w:val="20"/>
              </w:rPr>
              <w:t>31 749 527,70</w:t>
            </w:r>
          </w:p>
        </w:tc>
        <w:tc>
          <w:tcPr>
            <w:tcW w:type="dxa" w:w="1701"/>
            <w:shd w:fill="auto" w:val="clear"/>
          </w:tcPr>
          <w:p w14:paraId="AE260000">
            <w:pPr>
              <w:widowControl w:val="1"/>
              <w:ind/>
              <w:jc w:val="right"/>
              <w:rPr>
                <w:sz w:val="20"/>
              </w:rPr>
            </w:pPr>
            <w:r>
              <w:rPr>
                <w:sz w:val="20"/>
              </w:rPr>
              <w:t>7 123 611,44</w:t>
            </w:r>
          </w:p>
        </w:tc>
        <w:tc>
          <w:tcPr>
            <w:tcW w:type="dxa" w:w="851"/>
            <w:shd w:fill="auto" w:val="clear"/>
          </w:tcPr>
          <w:p w14:paraId="AF260000">
            <w:pPr>
              <w:widowControl w:val="1"/>
              <w:ind/>
              <w:jc w:val="right"/>
              <w:rPr>
                <w:sz w:val="20"/>
              </w:rPr>
            </w:pPr>
            <w:r>
              <w:rPr>
                <w:sz w:val="20"/>
              </w:rPr>
              <w:t>22,4</w:t>
            </w:r>
          </w:p>
        </w:tc>
      </w:tr>
      <w:tr>
        <w:trPr>
          <w:trHeight w:hRule="atLeast" w:val="20"/>
        </w:trPr>
        <w:tc>
          <w:tcPr>
            <w:tcW w:type="dxa" w:w="7384"/>
            <w:shd w:fill="auto" w:val="clear"/>
          </w:tcPr>
          <w:p w14:paraId="B0260000">
            <w:pPr>
              <w:rPr>
                <w:sz w:val="20"/>
              </w:rPr>
            </w:pPr>
            <w:r>
              <w:rPr>
                <w:sz w:val="20"/>
              </w:rPr>
              <w:t>Публичные нормативные социальные выплаты гражданам</w:t>
            </w:r>
          </w:p>
        </w:tc>
        <w:tc>
          <w:tcPr>
            <w:tcW w:type="dxa" w:w="567"/>
            <w:shd w:fill="auto" w:val="clear"/>
          </w:tcPr>
          <w:p w14:paraId="B1260000">
            <w:pPr>
              <w:widowControl w:val="1"/>
              <w:ind/>
              <w:jc w:val="center"/>
              <w:rPr>
                <w:sz w:val="20"/>
              </w:rPr>
            </w:pPr>
            <w:r>
              <w:rPr>
                <w:sz w:val="20"/>
              </w:rPr>
              <w:t>609</w:t>
            </w:r>
          </w:p>
        </w:tc>
        <w:tc>
          <w:tcPr>
            <w:tcW w:type="dxa" w:w="426"/>
            <w:shd w:fill="auto" w:val="clear"/>
          </w:tcPr>
          <w:p w14:paraId="B2260000">
            <w:pPr>
              <w:widowControl w:val="1"/>
              <w:ind/>
              <w:jc w:val="center"/>
              <w:rPr>
                <w:sz w:val="20"/>
              </w:rPr>
            </w:pPr>
            <w:r>
              <w:rPr>
                <w:sz w:val="20"/>
              </w:rPr>
              <w:t>10</w:t>
            </w:r>
          </w:p>
        </w:tc>
        <w:tc>
          <w:tcPr>
            <w:tcW w:type="dxa" w:w="425"/>
            <w:shd w:fill="auto" w:val="clear"/>
          </w:tcPr>
          <w:p w14:paraId="B3260000">
            <w:pPr>
              <w:widowControl w:val="1"/>
              <w:ind/>
              <w:jc w:val="center"/>
              <w:rPr>
                <w:sz w:val="20"/>
              </w:rPr>
            </w:pPr>
            <w:r>
              <w:rPr>
                <w:sz w:val="20"/>
              </w:rPr>
              <w:t>04</w:t>
            </w:r>
          </w:p>
        </w:tc>
        <w:tc>
          <w:tcPr>
            <w:tcW w:type="dxa" w:w="1417"/>
            <w:shd w:fill="auto" w:val="clear"/>
            <w:tcMar>
              <w:left w:type="dxa" w:w="51"/>
              <w:right w:type="dxa" w:w="51"/>
            </w:tcMar>
          </w:tcPr>
          <w:p w14:paraId="B4260000">
            <w:pPr>
              <w:widowControl w:val="1"/>
              <w:ind/>
              <w:jc w:val="center"/>
              <w:rPr>
                <w:sz w:val="20"/>
              </w:rPr>
            </w:pPr>
            <w:r>
              <w:rPr>
                <w:sz w:val="20"/>
              </w:rPr>
              <w:t>03 1 02 R0840</w:t>
            </w:r>
          </w:p>
        </w:tc>
        <w:tc>
          <w:tcPr>
            <w:tcW w:type="dxa" w:w="567"/>
            <w:shd w:fill="auto" w:val="clear"/>
          </w:tcPr>
          <w:p w14:paraId="B5260000">
            <w:pPr>
              <w:widowControl w:val="1"/>
              <w:ind/>
              <w:jc w:val="center"/>
              <w:rPr>
                <w:sz w:val="20"/>
              </w:rPr>
            </w:pPr>
            <w:r>
              <w:rPr>
                <w:sz w:val="20"/>
              </w:rPr>
              <w:t>310</w:t>
            </w:r>
          </w:p>
        </w:tc>
        <w:tc>
          <w:tcPr>
            <w:tcW w:type="dxa" w:w="1701"/>
            <w:shd w:fill="auto" w:val="clear"/>
          </w:tcPr>
          <w:p w14:paraId="B6260000">
            <w:pPr>
              <w:widowControl w:val="1"/>
              <w:ind/>
              <w:jc w:val="right"/>
              <w:rPr>
                <w:sz w:val="20"/>
              </w:rPr>
            </w:pPr>
            <w:r>
              <w:rPr>
                <w:sz w:val="20"/>
              </w:rPr>
              <w:t>31 749 527,70</w:t>
            </w:r>
          </w:p>
        </w:tc>
        <w:tc>
          <w:tcPr>
            <w:tcW w:type="dxa" w:w="1701"/>
            <w:shd w:fill="auto" w:val="clear"/>
          </w:tcPr>
          <w:p w14:paraId="B7260000">
            <w:pPr>
              <w:widowControl w:val="1"/>
              <w:ind/>
              <w:jc w:val="right"/>
              <w:rPr>
                <w:sz w:val="20"/>
              </w:rPr>
            </w:pPr>
            <w:r>
              <w:rPr>
                <w:sz w:val="20"/>
              </w:rPr>
              <w:t>7 123 611,44</w:t>
            </w:r>
          </w:p>
        </w:tc>
        <w:tc>
          <w:tcPr>
            <w:tcW w:type="dxa" w:w="851"/>
            <w:shd w:fill="auto" w:val="clear"/>
          </w:tcPr>
          <w:p w14:paraId="B8260000">
            <w:pPr>
              <w:widowControl w:val="1"/>
              <w:ind/>
              <w:jc w:val="right"/>
              <w:rPr>
                <w:sz w:val="20"/>
              </w:rPr>
            </w:pPr>
            <w:r>
              <w:rPr>
                <w:sz w:val="20"/>
              </w:rPr>
              <w:t>22,4</w:t>
            </w:r>
          </w:p>
        </w:tc>
      </w:tr>
      <w:tr>
        <w:trPr>
          <w:trHeight w:hRule="atLeast" w:val="20"/>
        </w:trPr>
        <w:tc>
          <w:tcPr>
            <w:tcW w:type="dxa" w:w="7384"/>
            <w:shd w:fill="auto" w:val="clear"/>
          </w:tcPr>
          <w:p w14:paraId="B9260000">
            <w:pPr>
              <w:rPr>
                <w:sz w:val="20"/>
              </w:rPr>
            </w:pPr>
            <w:r>
              <w:rPr>
                <w:sz w:val="20"/>
              </w:rPr>
              <w:t>Другие вопросы в области социальной политики</w:t>
            </w:r>
          </w:p>
        </w:tc>
        <w:tc>
          <w:tcPr>
            <w:tcW w:type="dxa" w:w="567"/>
            <w:shd w:fill="auto" w:val="clear"/>
          </w:tcPr>
          <w:p w14:paraId="BA260000">
            <w:pPr>
              <w:widowControl w:val="1"/>
              <w:ind/>
              <w:jc w:val="center"/>
              <w:rPr>
                <w:sz w:val="20"/>
              </w:rPr>
            </w:pPr>
            <w:r>
              <w:rPr>
                <w:sz w:val="20"/>
              </w:rPr>
              <w:t>609</w:t>
            </w:r>
          </w:p>
        </w:tc>
        <w:tc>
          <w:tcPr>
            <w:tcW w:type="dxa" w:w="426"/>
            <w:shd w:fill="auto" w:val="clear"/>
          </w:tcPr>
          <w:p w14:paraId="BB260000">
            <w:pPr>
              <w:widowControl w:val="1"/>
              <w:ind/>
              <w:jc w:val="center"/>
              <w:rPr>
                <w:sz w:val="20"/>
              </w:rPr>
            </w:pPr>
            <w:r>
              <w:rPr>
                <w:sz w:val="20"/>
              </w:rPr>
              <w:t>10</w:t>
            </w:r>
          </w:p>
        </w:tc>
        <w:tc>
          <w:tcPr>
            <w:tcW w:type="dxa" w:w="425"/>
            <w:shd w:fill="auto" w:val="clear"/>
          </w:tcPr>
          <w:p w14:paraId="BC260000">
            <w:pPr>
              <w:widowControl w:val="1"/>
              <w:ind/>
              <w:jc w:val="center"/>
              <w:rPr>
                <w:sz w:val="20"/>
              </w:rPr>
            </w:pPr>
            <w:r>
              <w:rPr>
                <w:sz w:val="20"/>
              </w:rPr>
              <w:t>06</w:t>
            </w:r>
          </w:p>
        </w:tc>
        <w:tc>
          <w:tcPr>
            <w:tcW w:type="dxa" w:w="1417"/>
            <w:shd w:fill="auto" w:val="clear"/>
            <w:tcMar>
              <w:left w:type="dxa" w:w="51"/>
              <w:right w:type="dxa" w:w="51"/>
            </w:tcMar>
          </w:tcPr>
          <w:p w14:paraId="BD260000">
            <w:pPr>
              <w:widowControl w:val="1"/>
              <w:ind/>
              <w:jc w:val="center"/>
              <w:rPr>
                <w:sz w:val="20"/>
              </w:rPr>
            </w:pPr>
            <w:r>
              <w:rPr>
                <w:sz w:val="20"/>
              </w:rPr>
              <w:t>00 0 00 00000</w:t>
            </w:r>
          </w:p>
        </w:tc>
        <w:tc>
          <w:tcPr>
            <w:tcW w:type="dxa" w:w="567"/>
            <w:shd w:fill="auto" w:val="clear"/>
          </w:tcPr>
          <w:p w14:paraId="BE260000">
            <w:pPr>
              <w:widowControl w:val="1"/>
              <w:ind/>
              <w:jc w:val="center"/>
              <w:rPr>
                <w:sz w:val="20"/>
              </w:rPr>
            </w:pPr>
            <w:r>
              <w:rPr>
                <w:sz w:val="20"/>
              </w:rPr>
              <w:t>000</w:t>
            </w:r>
          </w:p>
        </w:tc>
        <w:tc>
          <w:tcPr>
            <w:tcW w:type="dxa" w:w="1701"/>
            <w:shd w:fill="auto" w:val="clear"/>
          </w:tcPr>
          <w:p w14:paraId="BF260000">
            <w:pPr>
              <w:widowControl w:val="1"/>
              <w:ind/>
              <w:jc w:val="right"/>
              <w:rPr>
                <w:sz w:val="20"/>
              </w:rPr>
            </w:pPr>
            <w:r>
              <w:rPr>
                <w:sz w:val="20"/>
              </w:rPr>
              <w:t>142 927 090,78</w:t>
            </w:r>
          </w:p>
        </w:tc>
        <w:tc>
          <w:tcPr>
            <w:tcW w:type="dxa" w:w="1701"/>
            <w:shd w:fill="auto" w:val="clear"/>
          </w:tcPr>
          <w:p w14:paraId="C0260000">
            <w:pPr>
              <w:widowControl w:val="1"/>
              <w:ind/>
              <w:jc w:val="right"/>
              <w:rPr>
                <w:sz w:val="20"/>
              </w:rPr>
            </w:pPr>
            <w:r>
              <w:rPr>
                <w:sz w:val="20"/>
              </w:rPr>
              <w:t>27 424 508,10</w:t>
            </w:r>
          </w:p>
        </w:tc>
        <w:tc>
          <w:tcPr>
            <w:tcW w:type="dxa" w:w="851"/>
            <w:shd w:fill="auto" w:val="clear"/>
          </w:tcPr>
          <w:p w14:paraId="C1260000">
            <w:pPr>
              <w:widowControl w:val="1"/>
              <w:ind/>
              <w:jc w:val="right"/>
              <w:rPr>
                <w:sz w:val="20"/>
              </w:rPr>
            </w:pPr>
            <w:r>
              <w:rPr>
                <w:sz w:val="20"/>
              </w:rPr>
              <w:t>19,2</w:t>
            </w:r>
          </w:p>
        </w:tc>
      </w:tr>
      <w:tr>
        <w:trPr>
          <w:trHeight w:hRule="atLeast" w:val="20"/>
        </w:trPr>
        <w:tc>
          <w:tcPr>
            <w:tcW w:type="dxa" w:w="7384"/>
            <w:shd w:fill="auto" w:val="clear"/>
          </w:tcPr>
          <w:p w14:paraId="C226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C3260000">
            <w:pPr>
              <w:widowControl w:val="1"/>
              <w:ind/>
              <w:jc w:val="center"/>
              <w:rPr>
                <w:sz w:val="20"/>
              </w:rPr>
            </w:pPr>
            <w:r>
              <w:rPr>
                <w:sz w:val="20"/>
              </w:rPr>
              <w:t>609</w:t>
            </w:r>
          </w:p>
        </w:tc>
        <w:tc>
          <w:tcPr>
            <w:tcW w:type="dxa" w:w="426"/>
            <w:shd w:fill="auto" w:val="clear"/>
          </w:tcPr>
          <w:p w14:paraId="C4260000">
            <w:pPr>
              <w:widowControl w:val="1"/>
              <w:ind/>
              <w:jc w:val="center"/>
              <w:rPr>
                <w:sz w:val="20"/>
              </w:rPr>
            </w:pPr>
            <w:r>
              <w:rPr>
                <w:sz w:val="20"/>
              </w:rPr>
              <w:t>10</w:t>
            </w:r>
          </w:p>
        </w:tc>
        <w:tc>
          <w:tcPr>
            <w:tcW w:type="dxa" w:w="425"/>
            <w:shd w:fill="auto" w:val="clear"/>
          </w:tcPr>
          <w:p w14:paraId="C5260000">
            <w:pPr>
              <w:widowControl w:val="1"/>
              <w:ind/>
              <w:jc w:val="center"/>
              <w:rPr>
                <w:sz w:val="20"/>
              </w:rPr>
            </w:pPr>
            <w:r>
              <w:rPr>
                <w:sz w:val="20"/>
              </w:rPr>
              <w:t>06</w:t>
            </w:r>
          </w:p>
        </w:tc>
        <w:tc>
          <w:tcPr>
            <w:tcW w:type="dxa" w:w="1417"/>
            <w:shd w:fill="auto" w:val="clear"/>
            <w:tcMar>
              <w:left w:type="dxa" w:w="51"/>
              <w:right w:type="dxa" w:w="51"/>
            </w:tcMar>
          </w:tcPr>
          <w:p w14:paraId="C6260000">
            <w:pPr>
              <w:widowControl w:val="1"/>
              <w:ind/>
              <w:jc w:val="center"/>
              <w:rPr>
                <w:sz w:val="20"/>
              </w:rPr>
            </w:pPr>
            <w:r>
              <w:rPr>
                <w:sz w:val="20"/>
              </w:rPr>
              <w:t>03 0 00 00000</w:t>
            </w:r>
          </w:p>
        </w:tc>
        <w:tc>
          <w:tcPr>
            <w:tcW w:type="dxa" w:w="567"/>
            <w:shd w:fill="auto" w:val="clear"/>
          </w:tcPr>
          <w:p w14:paraId="C7260000">
            <w:pPr>
              <w:widowControl w:val="1"/>
              <w:ind/>
              <w:jc w:val="center"/>
              <w:rPr>
                <w:sz w:val="20"/>
              </w:rPr>
            </w:pPr>
            <w:r>
              <w:rPr>
                <w:sz w:val="20"/>
              </w:rPr>
              <w:t>000</w:t>
            </w:r>
          </w:p>
        </w:tc>
        <w:tc>
          <w:tcPr>
            <w:tcW w:type="dxa" w:w="1701"/>
            <w:shd w:fill="auto" w:val="clear"/>
          </w:tcPr>
          <w:p w14:paraId="C8260000">
            <w:pPr>
              <w:widowControl w:val="1"/>
              <w:ind/>
              <w:jc w:val="right"/>
              <w:rPr>
                <w:sz w:val="20"/>
              </w:rPr>
            </w:pPr>
            <w:r>
              <w:rPr>
                <w:sz w:val="20"/>
              </w:rPr>
              <w:t>12 870 030,00</w:t>
            </w:r>
          </w:p>
        </w:tc>
        <w:tc>
          <w:tcPr>
            <w:tcW w:type="dxa" w:w="1701"/>
            <w:shd w:fill="auto" w:val="clear"/>
          </w:tcPr>
          <w:p w14:paraId="C9260000">
            <w:pPr>
              <w:widowControl w:val="1"/>
              <w:ind/>
              <w:jc w:val="right"/>
              <w:rPr>
                <w:sz w:val="20"/>
              </w:rPr>
            </w:pPr>
            <w:r>
              <w:rPr>
                <w:sz w:val="20"/>
              </w:rPr>
              <w:t>86 520,92</w:t>
            </w:r>
          </w:p>
        </w:tc>
        <w:tc>
          <w:tcPr>
            <w:tcW w:type="dxa" w:w="851"/>
            <w:shd w:fill="auto" w:val="clear"/>
          </w:tcPr>
          <w:p w14:paraId="CA260000">
            <w:pPr>
              <w:widowControl w:val="1"/>
              <w:ind/>
              <w:jc w:val="right"/>
              <w:rPr>
                <w:sz w:val="20"/>
              </w:rPr>
            </w:pPr>
            <w:r>
              <w:rPr>
                <w:sz w:val="20"/>
              </w:rPr>
              <w:t>0,7</w:t>
            </w:r>
          </w:p>
        </w:tc>
      </w:tr>
      <w:tr>
        <w:trPr>
          <w:trHeight w:hRule="atLeast" w:val="20"/>
        </w:trPr>
        <w:tc>
          <w:tcPr>
            <w:tcW w:type="dxa" w:w="7384"/>
            <w:shd w:fill="auto" w:val="clear"/>
          </w:tcPr>
          <w:p w14:paraId="CB26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auto" w:val="clear"/>
          </w:tcPr>
          <w:p w14:paraId="CC260000">
            <w:pPr>
              <w:widowControl w:val="1"/>
              <w:ind/>
              <w:jc w:val="center"/>
              <w:rPr>
                <w:sz w:val="20"/>
              </w:rPr>
            </w:pPr>
            <w:r>
              <w:rPr>
                <w:sz w:val="20"/>
              </w:rPr>
              <w:t>609</w:t>
            </w:r>
          </w:p>
        </w:tc>
        <w:tc>
          <w:tcPr>
            <w:tcW w:type="dxa" w:w="426"/>
            <w:shd w:fill="auto" w:val="clear"/>
          </w:tcPr>
          <w:p w14:paraId="CD260000">
            <w:pPr>
              <w:widowControl w:val="1"/>
              <w:ind/>
              <w:jc w:val="center"/>
              <w:rPr>
                <w:sz w:val="20"/>
              </w:rPr>
            </w:pPr>
            <w:r>
              <w:rPr>
                <w:sz w:val="20"/>
              </w:rPr>
              <w:t>10</w:t>
            </w:r>
          </w:p>
        </w:tc>
        <w:tc>
          <w:tcPr>
            <w:tcW w:type="dxa" w:w="425"/>
            <w:shd w:fill="auto" w:val="clear"/>
          </w:tcPr>
          <w:p w14:paraId="CE260000">
            <w:pPr>
              <w:widowControl w:val="1"/>
              <w:ind/>
              <w:jc w:val="center"/>
              <w:rPr>
                <w:sz w:val="20"/>
              </w:rPr>
            </w:pPr>
            <w:r>
              <w:rPr>
                <w:sz w:val="20"/>
              </w:rPr>
              <w:t>06</w:t>
            </w:r>
          </w:p>
        </w:tc>
        <w:tc>
          <w:tcPr>
            <w:tcW w:type="dxa" w:w="1417"/>
            <w:shd w:fill="auto" w:val="clear"/>
            <w:tcMar>
              <w:left w:type="dxa" w:w="51"/>
              <w:right w:type="dxa" w:w="51"/>
            </w:tcMar>
          </w:tcPr>
          <w:p w14:paraId="CF260000">
            <w:pPr>
              <w:widowControl w:val="1"/>
              <w:ind/>
              <w:jc w:val="center"/>
              <w:rPr>
                <w:sz w:val="20"/>
              </w:rPr>
            </w:pPr>
            <w:r>
              <w:rPr>
                <w:sz w:val="20"/>
              </w:rPr>
              <w:t xml:space="preserve">03 1 00 00000 </w:t>
            </w:r>
          </w:p>
        </w:tc>
        <w:tc>
          <w:tcPr>
            <w:tcW w:type="dxa" w:w="567"/>
            <w:shd w:fill="auto" w:val="clear"/>
          </w:tcPr>
          <w:p w14:paraId="D0260000">
            <w:pPr>
              <w:widowControl w:val="1"/>
              <w:ind/>
              <w:jc w:val="center"/>
              <w:rPr>
                <w:sz w:val="20"/>
              </w:rPr>
            </w:pPr>
            <w:r>
              <w:rPr>
                <w:sz w:val="20"/>
              </w:rPr>
              <w:t>000</w:t>
            </w:r>
          </w:p>
        </w:tc>
        <w:tc>
          <w:tcPr>
            <w:tcW w:type="dxa" w:w="1701"/>
            <w:shd w:fill="auto" w:val="clear"/>
          </w:tcPr>
          <w:p w14:paraId="D1260000">
            <w:pPr>
              <w:widowControl w:val="1"/>
              <w:ind/>
              <w:jc w:val="right"/>
              <w:rPr>
                <w:sz w:val="20"/>
              </w:rPr>
            </w:pPr>
            <w:r>
              <w:rPr>
                <w:sz w:val="20"/>
              </w:rPr>
              <w:t>2 546 000,00</w:t>
            </w:r>
          </w:p>
        </w:tc>
        <w:tc>
          <w:tcPr>
            <w:tcW w:type="dxa" w:w="1701"/>
            <w:shd w:fill="auto" w:val="clear"/>
          </w:tcPr>
          <w:p w14:paraId="D2260000">
            <w:pPr>
              <w:widowControl w:val="1"/>
              <w:ind/>
              <w:jc w:val="right"/>
              <w:rPr>
                <w:sz w:val="20"/>
              </w:rPr>
            </w:pPr>
            <w:r>
              <w:rPr>
                <w:sz w:val="20"/>
              </w:rPr>
              <w:t>0,00</w:t>
            </w:r>
          </w:p>
        </w:tc>
        <w:tc>
          <w:tcPr>
            <w:tcW w:type="dxa" w:w="851"/>
            <w:shd w:fill="auto" w:val="clear"/>
          </w:tcPr>
          <w:p w14:paraId="D3260000">
            <w:pPr>
              <w:widowControl w:val="1"/>
              <w:ind/>
              <w:jc w:val="right"/>
              <w:rPr>
                <w:sz w:val="20"/>
              </w:rPr>
            </w:pPr>
            <w:r>
              <w:rPr>
                <w:sz w:val="20"/>
              </w:rPr>
              <w:t>0,0</w:t>
            </w:r>
          </w:p>
        </w:tc>
      </w:tr>
      <w:tr>
        <w:trPr>
          <w:trHeight w:hRule="atLeast" w:val="20"/>
        </w:trPr>
        <w:tc>
          <w:tcPr>
            <w:tcW w:type="dxa" w:w="7384"/>
            <w:shd w:fill="auto" w:val="clear"/>
          </w:tcPr>
          <w:p w14:paraId="D4260000">
            <w:pPr>
              <w:rPr>
                <w:sz w:val="20"/>
              </w:rPr>
            </w:pPr>
            <w:r>
              <w:rPr>
                <w:sz w:val="20"/>
              </w:rPr>
              <w:t>Основное мероприятие «Предоставление мер социальной поддержки отдельным категориям граждан»</w:t>
            </w:r>
          </w:p>
        </w:tc>
        <w:tc>
          <w:tcPr>
            <w:tcW w:type="dxa" w:w="567"/>
            <w:shd w:fill="auto" w:val="clear"/>
          </w:tcPr>
          <w:p w14:paraId="D5260000">
            <w:pPr>
              <w:widowControl w:val="1"/>
              <w:ind/>
              <w:jc w:val="center"/>
              <w:rPr>
                <w:sz w:val="20"/>
              </w:rPr>
            </w:pPr>
            <w:r>
              <w:rPr>
                <w:sz w:val="20"/>
              </w:rPr>
              <w:t>609</w:t>
            </w:r>
          </w:p>
        </w:tc>
        <w:tc>
          <w:tcPr>
            <w:tcW w:type="dxa" w:w="426"/>
            <w:shd w:fill="auto" w:val="clear"/>
          </w:tcPr>
          <w:p w14:paraId="D6260000">
            <w:pPr>
              <w:widowControl w:val="1"/>
              <w:ind/>
              <w:jc w:val="center"/>
              <w:rPr>
                <w:sz w:val="20"/>
              </w:rPr>
            </w:pPr>
            <w:r>
              <w:rPr>
                <w:sz w:val="20"/>
              </w:rPr>
              <w:t>10</w:t>
            </w:r>
          </w:p>
        </w:tc>
        <w:tc>
          <w:tcPr>
            <w:tcW w:type="dxa" w:w="425"/>
            <w:shd w:fill="auto" w:val="clear"/>
          </w:tcPr>
          <w:p w14:paraId="D7260000">
            <w:pPr>
              <w:widowControl w:val="1"/>
              <w:ind/>
              <w:jc w:val="center"/>
              <w:rPr>
                <w:sz w:val="20"/>
              </w:rPr>
            </w:pPr>
            <w:r>
              <w:rPr>
                <w:sz w:val="20"/>
              </w:rPr>
              <w:t>06</w:t>
            </w:r>
          </w:p>
        </w:tc>
        <w:tc>
          <w:tcPr>
            <w:tcW w:type="dxa" w:w="1417"/>
            <w:shd w:fill="auto" w:val="clear"/>
            <w:tcMar>
              <w:left w:type="dxa" w:w="51"/>
              <w:right w:type="dxa" w:w="51"/>
            </w:tcMar>
          </w:tcPr>
          <w:p w14:paraId="D8260000">
            <w:pPr>
              <w:widowControl w:val="1"/>
              <w:ind/>
              <w:jc w:val="center"/>
              <w:rPr>
                <w:sz w:val="20"/>
              </w:rPr>
            </w:pPr>
            <w:r>
              <w:rPr>
                <w:sz w:val="20"/>
              </w:rPr>
              <w:t xml:space="preserve">03 1 01 00000 </w:t>
            </w:r>
          </w:p>
        </w:tc>
        <w:tc>
          <w:tcPr>
            <w:tcW w:type="dxa" w:w="567"/>
            <w:shd w:fill="auto" w:val="clear"/>
          </w:tcPr>
          <w:p w14:paraId="D9260000">
            <w:pPr>
              <w:widowControl w:val="1"/>
              <w:ind/>
              <w:jc w:val="center"/>
              <w:rPr>
                <w:sz w:val="20"/>
              </w:rPr>
            </w:pPr>
            <w:r>
              <w:rPr>
                <w:sz w:val="20"/>
              </w:rPr>
              <w:t>000</w:t>
            </w:r>
          </w:p>
        </w:tc>
        <w:tc>
          <w:tcPr>
            <w:tcW w:type="dxa" w:w="1701"/>
            <w:shd w:fill="auto" w:val="clear"/>
          </w:tcPr>
          <w:p w14:paraId="DA260000">
            <w:pPr>
              <w:widowControl w:val="1"/>
              <w:ind/>
              <w:jc w:val="right"/>
              <w:rPr>
                <w:sz w:val="20"/>
              </w:rPr>
            </w:pPr>
            <w:r>
              <w:rPr>
                <w:sz w:val="20"/>
              </w:rPr>
              <w:t>2 546 000,00</w:t>
            </w:r>
          </w:p>
        </w:tc>
        <w:tc>
          <w:tcPr>
            <w:tcW w:type="dxa" w:w="1701"/>
            <w:shd w:fill="auto" w:val="clear"/>
          </w:tcPr>
          <w:p w14:paraId="DB260000">
            <w:pPr>
              <w:widowControl w:val="1"/>
              <w:ind/>
              <w:jc w:val="right"/>
              <w:rPr>
                <w:sz w:val="20"/>
              </w:rPr>
            </w:pPr>
            <w:r>
              <w:rPr>
                <w:sz w:val="20"/>
              </w:rPr>
              <w:t>0,00</w:t>
            </w:r>
          </w:p>
        </w:tc>
        <w:tc>
          <w:tcPr>
            <w:tcW w:type="dxa" w:w="851"/>
            <w:shd w:fill="auto" w:val="clear"/>
          </w:tcPr>
          <w:p w14:paraId="DC260000">
            <w:pPr>
              <w:widowControl w:val="1"/>
              <w:ind/>
              <w:jc w:val="right"/>
              <w:rPr>
                <w:sz w:val="20"/>
              </w:rPr>
            </w:pPr>
            <w:r>
              <w:rPr>
                <w:sz w:val="20"/>
              </w:rPr>
              <w:t>0,0</w:t>
            </w:r>
          </w:p>
        </w:tc>
      </w:tr>
      <w:tr>
        <w:trPr>
          <w:trHeight w:hRule="atLeast" w:val="20"/>
        </w:trPr>
        <w:tc>
          <w:tcPr>
            <w:tcW w:type="dxa" w:w="7384"/>
            <w:shd w:fill="auto" w:val="clear"/>
          </w:tcPr>
          <w:p w14:paraId="DD26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567"/>
            <w:shd w:fill="auto" w:val="clear"/>
          </w:tcPr>
          <w:p w14:paraId="DE260000">
            <w:pPr>
              <w:widowControl w:val="1"/>
              <w:ind/>
              <w:jc w:val="center"/>
              <w:rPr>
                <w:sz w:val="20"/>
              </w:rPr>
            </w:pPr>
            <w:r>
              <w:rPr>
                <w:sz w:val="20"/>
              </w:rPr>
              <w:t>609</w:t>
            </w:r>
          </w:p>
        </w:tc>
        <w:tc>
          <w:tcPr>
            <w:tcW w:type="dxa" w:w="426"/>
            <w:shd w:fill="auto" w:val="clear"/>
          </w:tcPr>
          <w:p w14:paraId="DF260000">
            <w:pPr>
              <w:widowControl w:val="1"/>
              <w:ind/>
              <w:jc w:val="center"/>
              <w:rPr>
                <w:sz w:val="20"/>
              </w:rPr>
            </w:pPr>
            <w:r>
              <w:rPr>
                <w:sz w:val="20"/>
              </w:rPr>
              <w:t>10</w:t>
            </w:r>
          </w:p>
        </w:tc>
        <w:tc>
          <w:tcPr>
            <w:tcW w:type="dxa" w:w="425"/>
            <w:shd w:fill="auto" w:val="clear"/>
          </w:tcPr>
          <w:p w14:paraId="E0260000">
            <w:pPr>
              <w:widowControl w:val="1"/>
              <w:ind/>
              <w:jc w:val="center"/>
              <w:rPr>
                <w:sz w:val="20"/>
              </w:rPr>
            </w:pPr>
            <w:r>
              <w:rPr>
                <w:sz w:val="20"/>
              </w:rPr>
              <w:t>06</w:t>
            </w:r>
          </w:p>
        </w:tc>
        <w:tc>
          <w:tcPr>
            <w:tcW w:type="dxa" w:w="1417"/>
            <w:shd w:fill="auto" w:val="clear"/>
            <w:tcMar>
              <w:left w:type="dxa" w:w="51"/>
              <w:right w:type="dxa" w:w="51"/>
            </w:tcMar>
          </w:tcPr>
          <w:p w14:paraId="E1260000">
            <w:pPr>
              <w:widowControl w:val="1"/>
              <w:ind/>
              <w:jc w:val="center"/>
              <w:rPr>
                <w:sz w:val="20"/>
              </w:rPr>
            </w:pPr>
            <w:r>
              <w:rPr>
                <w:sz w:val="20"/>
              </w:rPr>
              <w:t>03 1 01 52500</w:t>
            </w:r>
          </w:p>
        </w:tc>
        <w:tc>
          <w:tcPr>
            <w:tcW w:type="dxa" w:w="567"/>
            <w:shd w:fill="auto" w:val="clear"/>
          </w:tcPr>
          <w:p w14:paraId="E2260000">
            <w:pPr>
              <w:widowControl w:val="1"/>
              <w:ind/>
              <w:jc w:val="center"/>
              <w:rPr>
                <w:sz w:val="20"/>
              </w:rPr>
            </w:pPr>
            <w:r>
              <w:rPr>
                <w:sz w:val="20"/>
              </w:rPr>
              <w:t>000</w:t>
            </w:r>
          </w:p>
        </w:tc>
        <w:tc>
          <w:tcPr>
            <w:tcW w:type="dxa" w:w="1701"/>
            <w:shd w:fill="auto" w:val="clear"/>
          </w:tcPr>
          <w:p w14:paraId="E3260000">
            <w:pPr>
              <w:widowControl w:val="1"/>
              <w:ind/>
              <w:jc w:val="right"/>
              <w:rPr>
                <w:sz w:val="20"/>
              </w:rPr>
            </w:pPr>
            <w:r>
              <w:rPr>
                <w:sz w:val="20"/>
              </w:rPr>
              <w:t>2 546 000,00</w:t>
            </w:r>
          </w:p>
        </w:tc>
        <w:tc>
          <w:tcPr>
            <w:tcW w:type="dxa" w:w="1701"/>
            <w:shd w:fill="auto" w:val="clear"/>
          </w:tcPr>
          <w:p w14:paraId="E4260000">
            <w:pPr>
              <w:widowControl w:val="1"/>
              <w:ind/>
              <w:jc w:val="right"/>
              <w:rPr>
                <w:sz w:val="20"/>
              </w:rPr>
            </w:pPr>
            <w:r>
              <w:rPr>
                <w:sz w:val="20"/>
              </w:rPr>
              <w:t>0,00</w:t>
            </w:r>
          </w:p>
        </w:tc>
        <w:tc>
          <w:tcPr>
            <w:tcW w:type="dxa" w:w="851"/>
            <w:shd w:fill="auto" w:val="clear"/>
          </w:tcPr>
          <w:p w14:paraId="E5260000">
            <w:pPr>
              <w:widowControl w:val="1"/>
              <w:ind/>
              <w:jc w:val="right"/>
              <w:rPr>
                <w:sz w:val="20"/>
              </w:rPr>
            </w:pPr>
            <w:r>
              <w:rPr>
                <w:sz w:val="20"/>
              </w:rPr>
              <w:t>0,0</w:t>
            </w:r>
          </w:p>
        </w:tc>
      </w:tr>
      <w:tr>
        <w:trPr>
          <w:trHeight w:hRule="atLeast" w:val="20"/>
        </w:trPr>
        <w:tc>
          <w:tcPr>
            <w:tcW w:type="dxa" w:w="7384"/>
            <w:shd w:fill="auto" w:val="clear"/>
          </w:tcPr>
          <w:p w14:paraId="E6260000">
            <w:pPr>
              <w:rPr>
                <w:sz w:val="20"/>
              </w:rPr>
            </w:pPr>
            <w:r>
              <w:rPr>
                <w:sz w:val="20"/>
              </w:rPr>
              <w:t>Расходы на выплаты персоналу государственных (муниципальных) органов</w:t>
            </w:r>
          </w:p>
        </w:tc>
        <w:tc>
          <w:tcPr>
            <w:tcW w:type="dxa" w:w="567"/>
            <w:shd w:fill="auto" w:val="clear"/>
          </w:tcPr>
          <w:p w14:paraId="E7260000">
            <w:pPr>
              <w:widowControl w:val="1"/>
              <w:ind/>
              <w:jc w:val="center"/>
              <w:rPr>
                <w:sz w:val="20"/>
              </w:rPr>
            </w:pPr>
            <w:r>
              <w:rPr>
                <w:sz w:val="20"/>
              </w:rPr>
              <w:t>609</w:t>
            </w:r>
          </w:p>
        </w:tc>
        <w:tc>
          <w:tcPr>
            <w:tcW w:type="dxa" w:w="426"/>
            <w:shd w:fill="auto" w:val="clear"/>
          </w:tcPr>
          <w:p w14:paraId="E8260000">
            <w:pPr>
              <w:widowControl w:val="1"/>
              <w:ind/>
              <w:jc w:val="center"/>
              <w:rPr>
                <w:sz w:val="20"/>
              </w:rPr>
            </w:pPr>
            <w:r>
              <w:rPr>
                <w:sz w:val="20"/>
              </w:rPr>
              <w:t>10</w:t>
            </w:r>
          </w:p>
        </w:tc>
        <w:tc>
          <w:tcPr>
            <w:tcW w:type="dxa" w:w="425"/>
            <w:shd w:fill="auto" w:val="clear"/>
          </w:tcPr>
          <w:p w14:paraId="E9260000">
            <w:pPr>
              <w:widowControl w:val="1"/>
              <w:ind/>
              <w:jc w:val="center"/>
              <w:rPr>
                <w:sz w:val="20"/>
              </w:rPr>
            </w:pPr>
            <w:r>
              <w:rPr>
                <w:sz w:val="20"/>
              </w:rPr>
              <w:t>06</w:t>
            </w:r>
          </w:p>
        </w:tc>
        <w:tc>
          <w:tcPr>
            <w:tcW w:type="dxa" w:w="1417"/>
            <w:shd w:fill="auto" w:val="clear"/>
            <w:tcMar>
              <w:left w:type="dxa" w:w="51"/>
              <w:right w:type="dxa" w:w="51"/>
            </w:tcMar>
          </w:tcPr>
          <w:p w14:paraId="EA260000">
            <w:pPr>
              <w:widowControl w:val="1"/>
              <w:ind/>
              <w:jc w:val="center"/>
              <w:rPr>
                <w:sz w:val="20"/>
              </w:rPr>
            </w:pPr>
            <w:r>
              <w:rPr>
                <w:sz w:val="20"/>
              </w:rPr>
              <w:t>03 1 01 52500</w:t>
            </w:r>
          </w:p>
        </w:tc>
        <w:tc>
          <w:tcPr>
            <w:tcW w:type="dxa" w:w="567"/>
            <w:shd w:fill="auto" w:val="clear"/>
          </w:tcPr>
          <w:p w14:paraId="EB260000">
            <w:pPr>
              <w:widowControl w:val="1"/>
              <w:ind/>
              <w:jc w:val="center"/>
              <w:rPr>
                <w:sz w:val="20"/>
              </w:rPr>
            </w:pPr>
            <w:r>
              <w:rPr>
                <w:sz w:val="20"/>
              </w:rPr>
              <w:t>120</w:t>
            </w:r>
          </w:p>
        </w:tc>
        <w:tc>
          <w:tcPr>
            <w:tcW w:type="dxa" w:w="1701"/>
            <w:shd w:fill="auto" w:val="clear"/>
          </w:tcPr>
          <w:p w14:paraId="EC260000">
            <w:pPr>
              <w:widowControl w:val="1"/>
              <w:ind/>
              <w:jc w:val="right"/>
              <w:rPr>
                <w:sz w:val="20"/>
              </w:rPr>
            </w:pPr>
            <w:r>
              <w:rPr>
                <w:sz w:val="20"/>
              </w:rPr>
              <w:t>2 546 000,00</w:t>
            </w:r>
          </w:p>
        </w:tc>
        <w:tc>
          <w:tcPr>
            <w:tcW w:type="dxa" w:w="1701"/>
            <w:shd w:fill="auto" w:val="clear"/>
          </w:tcPr>
          <w:p w14:paraId="ED260000">
            <w:pPr>
              <w:widowControl w:val="1"/>
              <w:ind/>
              <w:jc w:val="right"/>
              <w:rPr>
                <w:sz w:val="20"/>
              </w:rPr>
            </w:pPr>
            <w:r>
              <w:rPr>
                <w:sz w:val="20"/>
              </w:rPr>
              <w:t>0,00</w:t>
            </w:r>
          </w:p>
        </w:tc>
        <w:tc>
          <w:tcPr>
            <w:tcW w:type="dxa" w:w="851"/>
            <w:shd w:fill="auto" w:val="clear"/>
          </w:tcPr>
          <w:p w14:paraId="EE260000">
            <w:pPr>
              <w:widowControl w:val="1"/>
              <w:ind/>
              <w:jc w:val="right"/>
              <w:rPr>
                <w:sz w:val="20"/>
              </w:rPr>
            </w:pPr>
            <w:r>
              <w:rPr>
                <w:sz w:val="20"/>
              </w:rPr>
              <w:t>0,0</w:t>
            </w:r>
          </w:p>
        </w:tc>
      </w:tr>
      <w:tr>
        <w:trPr>
          <w:trHeight w:hRule="atLeast" w:val="20"/>
        </w:trPr>
        <w:tc>
          <w:tcPr>
            <w:tcW w:type="dxa" w:w="7384"/>
            <w:shd w:fill="auto" w:val="clear"/>
          </w:tcPr>
          <w:p w14:paraId="EF26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Pr>
          <w:p w14:paraId="F0260000">
            <w:pPr>
              <w:widowControl w:val="1"/>
              <w:ind/>
              <w:jc w:val="center"/>
              <w:rPr>
                <w:sz w:val="20"/>
              </w:rPr>
            </w:pPr>
            <w:r>
              <w:rPr>
                <w:sz w:val="20"/>
              </w:rPr>
              <w:t>609</w:t>
            </w:r>
          </w:p>
        </w:tc>
        <w:tc>
          <w:tcPr>
            <w:tcW w:type="dxa" w:w="426"/>
            <w:shd w:fill="auto" w:val="clear"/>
          </w:tcPr>
          <w:p w14:paraId="F1260000">
            <w:pPr>
              <w:widowControl w:val="1"/>
              <w:ind/>
              <w:jc w:val="center"/>
              <w:rPr>
                <w:sz w:val="20"/>
              </w:rPr>
            </w:pPr>
            <w:r>
              <w:rPr>
                <w:sz w:val="20"/>
              </w:rPr>
              <w:t>10</w:t>
            </w:r>
          </w:p>
        </w:tc>
        <w:tc>
          <w:tcPr>
            <w:tcW w:type="dxa" w:w="425"/>
            <w:shd w:fill="auto" w:val="clear"/>
          </w:tcPr>
          <w:p w14:paraId="F2260000">
            <w:pPr>
              <w:widowControl w:val="1"/>
              <w:ind/>
              <w:jc w:val="center"/>
              <w:rPr>
                <w:sz w:val="20"/>
              </w:rPr>
            </w:pPr>
            <w:r>
              <w:rPr>
                <w:sz w:val="20"/>
              </w:rPr>
              <w:t>06</w:t>
            </w:r>
          </w:p>
        </w:tc>
        <w:tc>
          <w:tcPr>
            <w:tcW w:type="dxa" w:w="1417"/>
            <w:shd w:fill="auto" w:val="clear"/>
            <w:tcMar>
              <w:left w:type="dxa" w:w="51"/>
              <w:right w:type="dxa" w:w="51"/>
            </w:tcMar>
          </w:tcPr>
          <w:p w14:paraId="F3260000">
            <w:pPr>
              <w:widowControl w:val="1"/>
              <w:ind/>
              <w:jc w:val="center"/>
              <w:rPr>
                <w:sz w:val="20"/>
              </w:rPr>
            </w:pPr>
            <w:r>
              <w:rPr>
                <w:sz w:val="20"/>
              </w:rPr>
              <w:t>03 2 00 00000</w:t>
            </w:r>
          </w:p>
        </w:tc>
        <w:tc>
          <w:tcPr>
            <w:tcW w:type="dxa" w:w="567"/>
            <w:shd w:fill="auto" w:val="clear"/>
          </w:tcPr>
          <w:p w14:paraId="F4260000">
            <w:pPr>
              <w:widowControl w:val="1"/>
              <w:ind/>
              <w:jc w:val="center"/>
              <w:rPr>
                <w:sz w:val="20"/>
              </w:rPr>
            </w:pPr>
            <w:r>
              <w:rPr>
                <w:sz w:val="20"/>
              </w:rPr>
              <w:t>000</w:t>
            </w:r>
          </w:p>
        </w:tc>
        <w:tc>
          <w:tcPr>
            <w:tcW w:type="dxa" w:w="1701"/>
            <w:shd w:fill="auto" w:val="clear"/>
          </w:tcPr>
          <w:p w14:paraId="F5260000">
            <w:pPr>
              <w:widowControl w:val="1"/>
              <w:ind/>
              <w:jc w:val="right"/>
              <w:rPr>
                <w:sz w:val="20"/>
              </w:rPr>
            </w:pPr>
            <w:r>
              <w:rPr>
                <w:sz w:val="20"/>
              </w:rPr>
              <w:t>1 565 000,00</w:t>
            </w:r>
          </w:p>
        </w:tc>
        <w:tc>
          <w:tcPr>
            <w:tcW w:type="dxa" w:w="1701"/>
            <w:shd w:fill="auto" w:val="clear"/>
          </w:tcPr>
          <w:p w14:paraId="F6260000">
            <w:pPr>
              <w:widowControl w:val="1"/>
              <w:ind/>
              <w:jc w:val="right"/>
              <w:rPr>
                <w:sz w:val="20"/>
              </w:rPr>
            </w:pPr>
            <w:r>
              <w:rPr>
                <w:sz w:val="20"/>
              </w:rPr>
              <w:t>0,00</w:t>
            </w:r>
          </w:p>
        </w:tc>
        <w:tc>
          <w:tcPr>
            <w:tcW w:type="dxa" w:w="851"/>
            <w:shd w:fill="auto" w:val="clear"/>
          </w:tcPr>
          <w:p w14:paraId="F7260000">
            <w:pPr>
              <w:widowControl w:val="1"/>
              <w:ind/>
              <w:jc w:val="right"/>
              <w:rPr>
                <w:sz w:val="20"/>
              </w:rPr>
            </w:pPr>
            <w:r>
              <w:rPr>
                <w:sz w:val="20"/>
              </w:rPr>
              <w:t>0,0</w:t>
            </w:r>
          </w:p>
        </w:tc>
      </w:tr>
      <w:tr>
        <w:trPr>
          <w:trHeight w:hRule="atLeast" w:val="20"/>
        </w:trPr>
        <w:tc>
          <w:tcPr>
            <w:tcW w:type="dxa" w:w="7384"/>
            <w:shd w:fill="auto" w:val="clear"/>
          </w:tcPr>
          <w:p w14:paraId="F8260000">
            <w:pPr>
              <w:rPr>
                <w:sz w:val="20"/>
              </w:rPr>
            </w:pPr>
            <w:r>
              <w:rPr>
                <w:sz w:val="20"/>
              </w:rPr>
              <w:t>Основное мероприятие «Поддержка социально ориентированных некоммерческих организаций»</w:t>
            </w:r>
          </w:p>
        </w:tc>
        <w:tc>
          <w:tcPr>
            <w:tcW w:type="dxa" w:w="567"/>
            <w:shd w:fill="auto" w:val="clear"/>
          </w:tcPr>
          <w:p w14:paraId="F9260000">
            <w:pPr>
              <w:widowControl w:val="1"/>
              <w:ind/>
              <w:jc w:val="center"/>
              <w:rPr>
                <w:sz w:val="20"/>
              </w:rPr>
            </w:pPr>
            <w:r>
              <w:rPr>
                <w:sz w:val="20"/>
              </w:rPr>
              <w:t>609</w:t>
            </w:r>
          </w:p>
        </w:tc>
        <w:tc>
          <w:tcPr>
            <w:tcW w:type="dxa" w:w="426"/>
            <w:shd w:fill="auto" w:val="clear"/>
          </w:tcPr>
          <w:p w14:paraId="FA260000">
            <w:pPr>
              <w:widowControl w:val="1"/>
              <w:ind/>
              <w:jc w:val="center"/>
              <w:rPr>
                <w:sz w:val="20"/>
              </w:rPr>
            </w:pPr>
            <w:r>
              <w:rPr>
                <w:sz w:val="20"/>
              </w:rPr>
              <w:t>10</w:t>
            </w:r>
          </w:p>
        </w:tc>
        <w:tc>
          <w:tcPr>
            <w:tcW w:type="dxa" w:w="425"/>
            <w:shd w:fill="auto" w:val="clear"/>
          </w:tcPr>
          <w:p w14:paraId="FB260000">
            <w:pPr>
              <w:widowControl w:val="1"/>
              <w:ind/>
              <w:jc w:val="center"/>
              <w:rPr>
                <w:sz w:val="20"/>
              </w:rPr>
            </w:pPr>
            <w:r>
              <w:rPr>
                <w:sz w:val="20"/>
              </w:rPr>
              <w:t>06</w:t>
            </w:r>
          </w:p>
        </w:tc>
        <w:tc>
          <w:tcPr>
            <w:tcW w:type="dxa" w:w="1417"/>
            <w:shd w:fill="auto" w:val="clear"/>
            <w:tcMar>
              <w:left w:type="dxa" w:w="51"/>
              <w:right w:type="dxa" w:w="51"/>
            </w:tcMar>
          </w:tcPr>
          <w:p w14:paraId="FC260000">
            <w:pPr>
              <w:widowControl w:val="1"/>
              <w:ind/>
              <w:jc w:val="center"/>
              <w:rPr>
                <w:sz w:val="20"/>
              </w:rPr>
            </w:pPr>
            <w:r>
              <w:rPr>
                <w:sz w:val="20"/>
              </w:rPr>
              <w:t>03 2 07 00000</w:t>
            </w:r>
          </w:p>
        </w:tc>
        <w:tc>
          <w:tcPr>
            <w:tcW w:type="dxa" w:w="567"/>
            <w:shd w:fill="auto" w:val="clear"/>
          </w:tcPr>
          <w:p w14:paraId="FD260000">
            <w:pPr>
              <w:widowControl w:val="1"/>
              <w:ind/>
              <w:jc w:val="center"/>
              <w:rPr>
                <w:sz w:val="20"/>
              </w:rPr>
            </w:pPr>
            <w:r>
              <w:rPr>
                <w:sz w:val="20"/>
              </w:rPr>
              <w:t>000</w:t>
            </w:r>
          </w:p>
        </w:tc>
        <w:tc>
          <w:tcPr>
            <w:tcW w:type="dxa" w:w="1701"/>
            <w:shd w:fill="auto" w:val="clear"/>
          </w:tcPr>
          <w:p w14:paraId="FE260000">
            <w:pPr>
              <w:widowControl w:val="1"/>
              <w:ind/>
              <w:jc w:val="right"/>
              <w:rPr>
                <w:sz w:val="20"/>
              </w:rPr>
            </w:pPr>
            <w:r>
              <w:rPr>
                <w:sz w:val="20"/>
              </w:rPr>
              <w:t>1 565 000,00</w:t>
            </w:r>
          </w:p>
        </w:tc>
        <w:tc>
          <w:tcPr>
            <w:tcW w:type="dxa" w:w="1701"/>
            <w:shd w:fill="auto" w:val="clear"/>
          </w:tcPr>
          <w:p w14:paraId="FF260000">
            <w:pPr>
              <w:widowControl w:val="1"/>
              <w:ind/>
              <w:jc w:val="right"/>
              <w:rPr>
                <w:sz w:val="20"/>
              </w:rPr>
            </w:pPr>
            <w:r>
              <w:rPr>
                <w:sz w:val="20"/>
              </w:rPr>
              <w:t>0,00</w:t>
            </w:r>
          </w:p>
        </w:tc>
        <w:tc>
          <w:tcPr>
            <w:tcW w:type="dxa" w:w="851"/>
            <w:shd w:fill="auto" w:val="clear"/>
          </w:tcPr>
          <w:p w14:paraId="00270000">
            <w:pPr>
              <w:widowControl w:val="1"/>
              <w:ind/>
              <w:jc w:val="right"/>
              <w:rPr>
                <w:sz w:val="20"/>
              </w:rPr>
            </w:pPr>
            <w:r>
              <w:rPr>
                <w:sz w:val="20"/>
              </w:rPr>
              <w:t>0,0</w:t>
            </w:r>
          </w:p>
        </w:tc>
      </w:tr>
      <w:tr>
        <w:trPr>
          <w:trHeight w:hRule="atLeast" w:val="20"/>
        </w:trPr>
        <w:tc>
          <w:tcPr>
            <w:tcW w:type="dxa" w:w="7384"/>
            <w:shd w:fill="auto" w:val="clear"/>
          </w:tcPr>
          <w:p w14:paraId="01270000">
            <w:pPr>
              <w:rPr>
                <w:sz w:val="20"/>
              </w:rPr>
            </w:pPr>
            <w:r>
              <w:rPr>
                <w:sz w:val="20"/>
              </w:rPr>
              <w:t>Субсидии на поддержку социально ориентированных некоммерческих организаций</w:t>
            </w:r>
          </w:p>
        </w:tc>
        <w:tc>
          <w:tcPr>
            <w:tcW w:type="dxa" w:w="567"/>
            <w:shd w:fill="auto" w:val="clear"/>
          </w:tcPr>
          <w:p w14:paraId="02270000">
            <w:pPr>
              <w:widowControl w:val="1"/>
              <w:ind/>
              <w:jc w:val="center"/>
              <w:rPr>
                <w:sz w:val="20"/>
              </w:rPr>
            </w:pPr>
            <w:r>
              <w:rPr>
                <w:sz w:val="20"/>
              </w:rPr>
              <w:t>609</w:t>
            </w:r>
          </w:p>
        </w:tc>
        <w:tc>
          <w:tcPr>
            <w:tcW w:type="dxa" w:w="426"/>
            <w:shd w:fill="auto" w:val="clear"/>
          </w:tcPr>
          <w:p w14:paraId="03270000">
            <w:pPr>
              <w:widowControl w:val="1"/>
              <w:ind/>
              <w:jc w:val="center"/>
              <w:rPr>
                <w:sz w:val="20"/>
              </w:rPr>
            </w:pPr>
            <w:r>
              <w:rPr>
                <w:sz w:val="20"/>
              </w:rPr>
              <w:t>10</w:t>
            </w:r>
          </w:p>
        </w:tc>
        <w:tc>
          <w:tcPr>
            <w:tcW w:type="dxa" w:w="425"/>
            <w:shd w:fill="auto" w:val="clear"/>
          </w:tcPr>
          <w:p w14:paraId="04270000">
            <w:pPr>
              <w:widowControl w:val="1"/>
              <w:ind/>
              <w:jc w:val="center"/>
              <w:rPr>
                <w:sz w:val="20"/>
              </w:rPr>
            </w:pPr>
            <w:r>
              <w:rPr>
                <w:sz w:val="20"/>
              </w:rPr>
              <w:t>06</w:t>
            </w:r>
          </w:p>
        </w:tc>
        <w:tc>
          <w:tcPr>
            <w:tcW w:type="dxa" w:w="1417"/>
            <w:shd w:fill="auto" w:val="clear"/>
            <w:tcMar>
              <w:left w:type="dxa" w:w="51"/>
              <w:right w:type="dxa" w:w="51"/>
            </w:tcMar>
          </w:tcPr>
          <w:p w14:paraId="05270000">
            <w:pPr>
              <w:widowControl w:val="1"/>
              <w:ind/>
              <w:jc w:val="center"/>
              <w:rPr>
                <w:sz w:val="20"/>
              </w:rPr>
            </w:pPr>
            <w:r>
              <w:rPr>
                <w:sz w:val="20"/>
              </w:rPr>
              <w:t>03 2 07 60040</w:t>
            </w:r>
          </w:p>
        </w:tc>
        <w:tc>
          <w:tcPr>
            <w:tcW w:type="dxa" w:w="567"/>
            <w:shd w:fill="auto" w:val="clear"/>
          </w:tcPr>
          <w:p w14:paraId="06270000">
            <w:pPr>
              <w:widowControl w:val="1"/>
              <w:ind/>
              <w:jc w:val="center"/>
              <w:rPr>
                <w:sz w:val="20"/>
              </w:rPr>
            </w:pPr>
            <w:r>
              <w:rPr>
                <w:sz w:val="20"/>
              </w:rPr>
              <w:t>000</w:t>
            </w:r>
          </w:p>
        </w:tc>
        <w:tc>
          <w:tcPr>
            <w:tcW w:type="dxa" w:w="1701"/>
            <w:shd w:fill="auto" w:val="clear"/>
          </w:tcPr>
          <w:p w14:paraId="07270000">
            <w:pPr>
              <w:widowControl w:val="1"/>
              <w:ind/>
              <w:jc w:val="right"/>
              <w:rPr>
                <w:sz w:val="20"/>
              </w:rPr>
            </w:pPr>
            <w:r>
              <w:rPr>
                <w:sz w:val="20"/>
              </w:rPr>
              <w:t>1 565 000,00</w:t>
            </w:r>
          </w:p>
        </w:tc>
        <w:tc>
          <w:tcPr>
            <w:tcW w:type="dxa" w:w="1701"/>
            <w:shd w:fill="auto" w:val="clear"/>
          </w:tcPr>
          <w:p w14:paraId="08270000">
            <w:pPr>
              <w:widowControl w:val="1"/>
              <w:ind/>
              <w:jc w:val="right"/>
              <w:rPr>
                <w:sz w:val="20"/>
              </w:rPr>
            </w:pPr>
            <w:r>
              <w:rPr>
                <w:sz w:val="20"/>
              </w:rPr>
              <w:t>0,00</w:t>
            </w:r>
          </w:p>
        </w:tc>
        <w:tc>
          <w:tcPr>
            <w:tcW w:type="dxa" w:w="851"/>
            <w:shd w:fill="auto" w:val="clear"/>
          </w:tcPr>
          <w:p w14:paraId="09270000">
            <w:pPr>
              <w:widowControl w:val="1"/>
              <w:ind/>
              <w:jc w:val="right"/>
              <w:rPr>
                <w:sz w:val="20"/>
              </w:rPr>
            </w:pPr>
            <w:r>
              <w:rPr>
                <w:sz w:val="20"/>
              </w:rPr>
              <w:t>0,0</w:t>
            </w:r>
          </w:p>
        </w:tc>
      </w:tr>
      <w:tr>
        <w:trPr>
          <w:trHeight w:hRule="atLeast" w:val="20"/>
        </w:trPr>
        <w:tc>
          <w:tcPr>
            <w:tcW w:type="dxa" w:w="7384"/>
            <w:shd w:fill="auto" w:val="clear"/>
          </w:tcPr>
          <w:p w14:paraId="0A27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0B270000">
            <w:pPr>
              <w:widowControl w:val="1"/>
              <w:ind/>
              <w:jc w:val="center"/>
              <w:rPr>
                <w:sz w:val="20"/>
              </w:rPr>
            </w:pPr>
            <w:r>
              <w:rPr>
                <w:sz w:val="20"/>
              </w:rPr>
              <w:t>609</w:t>
            </w:r>
          </w:p>
        </w:tc>
        <w:tc>
          <w:tcPr>
            <w:tcW w:type="dxa" w:w="426"/>
            <w:shd w:fill="auto" w:val="clear"/>
          </w:tcPr>
          <w:p w14:paraId="0C270000">
            <w:pPr>
              <w:widowControl w:val="1"/>
              <w:ind/>
              <w:jc w:val="center"/>
              <w:rPr>
                <w:sz w:val="20"/>
              </w:rPr>
            </w:pPr>
            <w:r>
              <w:rPr>
                <w:sz w:val="20"/>
              </w:rPr>
              <w:t>10</w:t>
            </w:r>
          </w:p>
        </w:tc>
        <w:tc>
          <w:tcPr>
            <w:tcW w:type="dxa" w:w="425"/>
            <w:shd w:fill="auto" w:val="clear"/>
          </w:tcPr>
          <w:p w14:paraId="0D270000">
            <w:pPr>
              <w:widowControl w:val="1"/>
              <w:ind/>
              <w:jc w:val="center"/>
              <w:rPr>
                <w:sz w:val="20"/>
              </w:rPr>
            </w:pPr>
            <w:r>
              <w:rPr>
                <w:sz w:val="20"/>
              </w:rPr>
              <w:t>06</w:t>
            </w:r>
          </w:p>
        </w:tc>
        <w:tc>
          <w:tcPr>
            <w:tcW w:type="dxa" w:w="1417"/>
            <w:shd w:fill="auto" w:val="clear"/>
            <w:tcMar>
              <w:left w:type="dxa" w:w="51"/>
              <w:right w:type="dxa" w:w="51"/>
            </w:tcMar>
          </w:tcPr>
          <w:p w14:paraId="0E270000">
            <w:pPr>
              <w:widowControl w:val="1"/>
              <w:ind/>
              <w:jc w:val="center"/>
              <w:rPr>
                <w:sz w:val="20"/>
              </w:rPr>
            </w:pPr>
            <w:r>
              <w:rPr>
                <w:sz w:val="20"/>
              </w:rPr>
              <w:t>03 2 07 60040</w:t>
            </w:r>
          </w:p>
        </w:tc>
        <w:tc>
          <w:tcPr>
            <w:tcW w:type="dxa" w:w="567"/>
            <w:shd w:fill="auto" w:val="clear"/>
          </w:tcPr>
          <w:p w14:paraId="0F270000">
            <w:pPr>
              <w:widowControl w:val="1"/>
              <w:ind/>
              <w:jc w:val="center"/>
              <w:rPr>
                <w:sz w:val="20"/>
              </w:rPr>
            </w:pPr>
            <w:r>
              <w:rPr>
                <w:sz w:val="20"/>
              </w:rPr>
              <w:t>630</w:t>
            </w:r>
          </w:p>
        </w:tc>
        <w:tc>
          <w:tcPr>
            <w:tcW w:type="dxa" w:w="1701"/>
            <w:shd w:fill="auto" w:val="clear"/>
          </w:tcPr>
          <w:p w14:paraId="10270000">
            <w:pPr>
              <w:widowControl w:val="1"/>
              <w:ind/>
              <w:jc w:val="right"/>
              <w:rPr>
                <w:sz w:val="20"/>
              </w:rPr>
            </w:pPr>
            <w:r>
              <w:rPr>
                <w:sz w:val="20"/>
              </w:rPr>
              <w:t>1 565 000,00</w:t>
            </w:r>
          </w:p>
        </w:tc>
        <w:tc>
          <w:tcPr>
            <w:tcW w:type="dxa" w:w="1701"/>
            <w:shd w:fill="auto" w:val="clear"/>
          </w:tcPr>
          <w:p w14:paraId="11270000">
            <w:pPr>
              <w:widowControl w:val="1"/>
              <w:ind/>
              <w:jc w:val="right"/>
              <w:rPr>
                <w:sz w:val="20"/>
              </w:rPr>
            </w:pPr>
            <w:r>
              <w:rPr>
                <w:sz w:val="20"/>
              </w:rPr>
              <w:t>0,00</w:t>
            </w:r>
          </w:p>
        </w:tc>
        <w:tc>
          <w:tcPr>
            <w:tcW w:type="dxa" w:w="851"/>
            <w:shd w:fill="auto" w:val="clear"/>
          </w:tcPr>
          <w:p w14:paraId="12270000">
            <w:pPr>
              <w:widowControl w:val="1"/>
              <w:ind/>
              <w:jc w:val="right"/>
              <w:rPr>
                <w:sz w:val="20"/>
              </w:rPr>
            </w:pPr>
            <w:r>
              <w:rPr>
                <w:sz w:val="20"/>
              </w:rPr>
              <w:t>0,0</w:t>
            </w:r>
          </w:p>
        </w:tc>
      </w:tr>
      <w:tr>
        <w:trPr>
          <w:trHeight w:hRule="atLeast" w:val="20"/>
        </w:trPr>
        <w:tc>
          <w:tcPr>
            <w:tcW w:type="dxa" w:w="7384"/>
            <w:shd w:fill="auto" w:val="clear"/>
          </w:tcPr>
          <w:p w14:paraId="13270000">
            <w:pPr>
              <w:rPr>
                <w:sz w:val="20"/>
              </w:rPr>
            </w:pPr>
            <w:r>
              <w:rPr>
                <w:sz w:val="20"/>
              </w:rPr>
              <w:t>Подпрограмма «Доступная среда»</w:t>
            </w:r>
          </w:p>
        </w:tc>
        <w:tc>
          <w:tcPr>
            <w:tcW w:type="dxa" w:w="567"/>
            <w:shd w:fill="auto" w:val="clear"/>
          </w:tcPr>
          <w:p w14:paraId="14270000">
            <w:pPr>
              <w:widowControl w:val="1"/>
              <w:ind/>
              <w:jc w:val="center"/>
              <w:rPr>
                <w:sz w:val="20"/>
              </w:rPr>
            </w:pPr>
            <w:r>
              <w:rPr>
                <w:sz w:val="20"/>
              </w:rPr>
              <w:t>609</w:t>
            </w:r>
          </w:p>
        </w:tc>
        <w:tc>
          <w:tcPr>
            <w:tcW w:type="dxa" w:w="426"/>
            <w:shd w:fill="auto" w:val="clear"/>
          </w:tcPr>
          <w:p w14:paraId="15270000">
            <w:pPr>
              <w:widowControl w:val="1"/>
              <w:ind/>
              <w:jc w:val="center"/>
              <w:rPr>
                <w:sz w:val="20"/>
              </w:rPr>
            </w:pPr>
            <w:r>
              <w:rPr>
                <w:sz w:val="20"/>
              </w:rPr>
              <w:t>10</w:t>
            </w:r>
          </w:p>
        </w:tc>
        <w:tc>
          <w:tcPr>
            <w:tcW w:type="dxa" w:w="425"/>
            <w:shd w:fill="auto" w:val="clear"/>
          </w:tcPr>
          <w:p w14:paraId="16270000">
            <w:pPr>
              <w:widowControl w:val="1"/>
              <w:ind/>
              <w:jc w:val="center"/>
              <w:rPr>
                <w:sz w:val="20"/>
              </w:rPr>
            </w:pPr>
            <w:r>
              <w:rPr>
                <w:sz w:val="20"/>
              </w:rPr>
              <w:t>06</w:t>
            </w:r>
          </w:p>
        </w:tc>
        <w:tc>
          <w:tcPr>
            <w:tcW w:type="dxa" w:w="1417"/>
            <w:shd w:fill="auto" w:val="clear"/>
            <w:tcMar>
              <w:left w:type="dxa" w:w="51"/>
              <w:right w:type="dxa" w:w="51"/>
            </w:tcMar>
          </w:tcPr>
          <w:p w14:paraId="17270000">
            <w:pPr>
              <w:widowControl w:val="1"/>
              <w:ind/>
              <w:jc w:val="center"/>
              <w:rPr>
                <w:sz w:val="20"/>
              </w:rPr>
            </w:pPr>
            <w:r>
              <w:rPr>
                <w:sz w:val="20"/>
              </w:rPr>
              <w:t>03 3 00 00000</w:t>
            </w:r>
          </w:p>
        </w:tc>
        <w:tc>
          <w:tcPr>
            <w:tcW w:type="dxa" w:w="567"/>
            <w:shd w:fill="auto" w:val="clear"/>
          </w:tcPr>
          <w:p w14:paraId="18270000">
            <w:pPr>
              <w:widowControl w:val="1"/>
              <w:ind/>
              <w:jc w:val="center"/>
              <w:rPr>
                <w:sz w:val="20"/>
              </w:rPr>
            </w:pPr>
            <w:r>
              <w:rPr>
                <w:sz w:val="20"/>
              </w:rPr>
              <w:t>000</w:t>
            </w:r>
          </w:p>
        </w:tc>
        <w:tc>
          <w:tcPr>
            <w:tcW w:type="dxa" w:w="1701"/>
            <w:shd w:fill="auto" w:val="clear"/>
          </w:tcPr>
          <w:p w14:paraId="19270000">
            <w:pPr>
              <w:widowControl w:val="1"/>
              <w:ind/>
              <w:jc w:val="right"/>
              <w:rPr>
                <w:sz w:val="20"/>
              </w:rPr>
            </w:pPr>
            <w:r>
              <w:rPr>
                <w:sz w:val="20"/>
              </w:rPr>
              <w:t>8 759 030,00</w:t>
            </w:r>
          </w:p>
        </w:tc>
        <w:tc>
          <w:tcPr>
            <w:tcW w:type="dxa" w:w="1701"/>
            <w:shd w:fill="auto" w:val="clear"/>
          </w:tcPr>
          <w:p w14:paraId="1A270000">
            <w:pPr>
              <w:widowControl w:val="1"/>
              <w:ind/>
              <w:jc w:val="right"/>
              <w:rPr>
                <w:sz w:val="20"/>
              </w:rPr>
            </w:pPr>
            <w:r>
              <w:rPr>
                <w:sz w:val="20"/>
              </w:rPr>
              <w:t>86 520,92</w:t>
            </w:r>
          </w:p>
        </w:tc>
        <w:tc>
          <w:tcPr>
            <w:tcW w:type="dxa" w:w="851"/>
            <w:shd w:fill="auto" w:val="clear"/>
          </w:tcPr>
          <w:p w14:paraId="1B270000">
            <w:pPr>
              <w:widowControl w:val="1"/>
              <w:ind/>
              <w:jc w:val="right"/>
              <w:rPr>
                <w:sz w:val="20"/>
              </w:rPr>
            </w:pPr>
            <w:r>
              <w:rPr>
                <w:sz w:val="20"/>
              </w:rPr>
              <w:t>1,0</w:t>
            </w:r>
          </w:p>
        </w:tc>
      </w:tr>
      <w:tr>
        <w:trPr>
          <w:trHeight w:hRule="atLeast" w:val="20"/>
        </w:trPr>
        <w:tc>
          <w:tcPr>
            <w:tcW w:type="dxa" w:w="7384"/>
            <w:shd w:fill="auto" w:val="clear"/>
          </w:tcPr>
          <w:p w14:paraId="1C27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567"/>
            <w:shd w:fill="auto" w:val="clear"/>
          </w:tcPr>
          <w:p w14:paraId="1D270000">
            <w:pPr>
              <w:widowControl w:val="1"/>
              <w:ind/>
              <w:jc w:val="center"/>
              <w:rPr>
                <w:sz w:val="20"/>
              </w:rPr>
            </w:pPr>
            <w:r>
              <w:rPr>
                <w:sz w:val="20"/>
              </w:rPr>
              <w:t>609</w:t>
            </w:r>
          </w:p>
        </w:tc>
        <w:tc>
          <w:tcPr>
            <w:tcW w:type="dxa" w:w="426"/>
            <w:shd w:fill="auto" w:val="clear"/>
          </w:tcPr>
          <w:p w14:paraId="1E270000">
            <w:pPr>
              <w:widowControl w:val="1"/>
              <w:ind/>
              <w:jc w:val="center"/>
              <w:rPr>
                <w:sz w:val="20"/>
              </w:rPr>
            </w:pPr>
            <w:r>
              <w:rPr>
                <w:sz w:val="20"/>
              </w:rPr>
              <w:t>10</w:t>
            </w:r>
          </w:p>
        </w:tc>
        <w:tc>
          <w:tcPr>
            <w:tcW w:type="dxa" w:w="425"/>
            <w:shd w:fill="auto" w:val="clear"/>
          </w:tcPr>
          <w:p w14:paraId="1F270000">
            <w:pPr>
              <w:widowControl w:val="1"/>
              <w:ind/>
              <w:jc w:val="center"/>
              <w:rPr>
                <w:sz w:val="20"/>
              </w:rPr>
            </w:pPr>
            <w:r>
              <w:rPr>
                <w:sz w:val="20"/>
              </w:rPr>
              <w:t>06</w:t>
            </w:r>
          </w:p>
        </w:tc>
        <w:tc>
          <w:tcPr>
            <w:tcW w:type="dxa" w:w="1417"/>
            <w:shd w:fill="auto" w:val="clear"/>
            <w:tcMar>
              <w:left w:type="dxa" w:w="51"/>
              <w:right w:type="dxa" w:w="51"/>
            </w:tcMar>
          </w:tcPr>
          <w:p w14:paraId="20270000">
            <w:pPr>
              <w:widowControl w:val="1"/>
              <w:ind/>
              <w:jc w:val="center"/>
              <w:rPr>
                <w:sz w:val="20"/>
              </w:rPr>
            </w:pPr>
            <w:r>
              <w:rPr>
                <w:sz w:val="20"/>
              </w:rPr>
              <w:t>03 3 01 00000</w:t>
            </w:r>
          </w:p>
        </w:tc>
        <w:tc>
          <w:tcPr>
            <w:tcW w:type="dxa" w:w="567"/>
            <w:shd w:fill="auto" w:val="clear"/>
          </w:tcPr>
          <w:p w14:paraId="21270000">
            <w:pPr>
              <w:widowControl w:val="1"/>
              <w:ind/>
              <w:jc w:val="center"/>
              <w:rPr>
                <w:sz w:val="20"/>
              </w:rPr>
            </w:pPr>
            <w:r>
              <w:rPr>
                <w:sz w:val="20"/>
              </w:rPr>
              <w:t>000</w:t>
            </w:r>
          </w:p>
        </w:tc>
        <w:tc>
          <w:tcPr>
            <w:tcW w:type="dxa" w:w="1701"/>
            <w:shd w:fill="auto" w:val="clear"/>
          </w:tcPr>
          <w:p w14:paraId="22270000">
            <w:pPr>
              <w:widowControl w:val="1"/>
              <w:ind/>
              <w:jc w:val="right"/>
              <w:rPr>
                <w:sz w:val="20"/>
              </w:rPr>
            </w:pPr>
            <w:r>
              <w:rPr>
                <w:sz w:val="20"/>
              </w:rPr>
              <w:t>95 420,00</w:t>
            </w:r>
          </w:p>
        </w:tc>
        <w:tc>
          <w:tcPr>
            <w:tcW w:type="dxa" w:w="1701"/>
            <w:shd w:fill="auto" w:val="clear"/>
          </w:tcPr>
          <w:p w14:paraId="23270000">
            <w:pPr>
              <w:widowControl w:val="1"/>
              <w:ind/>
              <w:jc w:val="right"/>
              <w:rPr>
                <w:sz w:val="20"/>
              </w:rPr>
            </w:pPr>
            <w:r>
              <w:rPr>
                <w:sz w:val="20"/>
              </w:rPr>
              <w:t>30 320,92</w:t>
            </w:r>
          </w:p>
        </w:tc>
        <w:tc>
          <w:tcPr>
            <w:tcW w:type="dxa" w:w="851"/>
            <w:shd w:fill="auto" w:val="clear"/>
          </w:tcPr>
          <w:p w14:paraId="24270000">
            <w:pPr>
              <w:widowControl w:val="1"/>
              <w:ind/>
              <w:jc w:val="right"/>
              <w:rPr>
                <w:sz w:val="20"/>
              </w:rPr>
            </w:pPr>
            <w:r>
              <w:rPr>
                <w:sz w:val="20"/>
              </w:rPr>
              <w:t>31,8</w:t>
            </w:r>
          </w:p>
        </w:tc>
      </w:tr>
      <w:tr>
        <w:trPr>
          <w:trHeight w:hRule="atLeast" w:val="20"/>
        </w:trPr>
        <w:tc>
          <w:tcPr>
            <w:tcW w:type="dxa" w:w="7384"/>
            <w:shd w:fill="auto" w:val="clear"/>
          </w:tcPr>
          <w:p w14:paraId="2527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26270000">
            <w:pPr>
              <w:widowControl w:val="1"/>
              <w:ind/>
              <w:jc w:val="center"/>
              <w:rPr>
                <w:sz w:val="20"/>
              </w:rPr>
            </w:pPr>
            <w:r>
              <w:rPr>
                <w:sz w:val="20"/>
              </w:rPr>
              <w:t>609</w:t>
            </w:r>
          </w:p>
        </w:tc>
        <w:tc>
          <w:tcPr>
            <w:tcW w:type="dxa" w:w="426"/>
            <w:shd w:fill="auto" w:val="clear"/>
          </w:tcPr>
          <w:p w14:paraId="27270000">
            <w:pPr>
              <w:widowControl w:val="1"/>
              <w:ind/>
              <w:jc w:val="center"/>
              <w:rPr>
                <w:sz w:val="20"/>
              </w:rPr>
            </w:pPr>
            <w:r>
              <w:rPr>
                <w:sz w:val="20"/>
              </w:rPr>
              <w:t>10</w:t>
            </w:r>
          </w:p>
        </w:tc>
        <w:tc>
          <w:tcPr>
            <w:tcW w:type="dxa" w:w="425"/>
            <w:shd w:fill="auto" w:val="clear"/>
          </w:tcPr>
          <w:p w14:paraId="28270000">
            <w:pPr>
              <w:widowControl w:val="1"/>
              <w:ind/>
              <w:jc w:val="center"/>
              <w:rPr>
                <w:sz w:val="20"/>
              </w:rPr>
            </w:pPr>
            <w:r>
              <w:rPr>
                <w:sz w:val="20"/>
              </w:rPr>
              <w:t>06</w:t>
            </w:r>
          </w:p>
        </w:tc>
        <w:tc>
          <w:tcPr>
            <w:tcW w:type="dxa" w:w="1417"/>
            <w:shd w:fill="auto" w:val="clear"/>
            <w:tcMar>
              <w:left w:type="dxa" w:w="51"/>
              <w:right w:type="dxa" w:w="51"/>
            </w:tcMar>
          </w:tcPr>
          <w:p w14:paraId="29270000">
            <w:pPr>
              <w:widowControl w:val="1"/>
              <w:ind/>
              <w:jc w:val="center"/>
              <w:rPr>
                <w:sz w:val="20"/>
              </w:rPr>
            </w:pPr>
            <w:r>
              <w:rPr>
                <w:sz w:val="20"/>
              </w:rPr>
              <w:t>03 3 01 20530</w:t>
            </w:r>
          </w:p>
        </w:tc>
        <w:tc>
          <w:tcPr>
            <w:tcW w:type="dxa" w:w="567"/>
            <w:shd w:fill="auto" w:val="clear"/>
          </w:tcPr>
          <w:p w14:paraId="2A270000">
            <w:pPr>
              <w:widowControl w:val="1"/>
              <w:ind/>
              <w:jc w:val="center"/>
              <w:rPr>
                <w:sz w:val="20"/>
              </w:rPr>
            </w:pPr>
            <w:r>
              <w:rPr>
                <w:sz w:val="20"/>
              </w:rPr>
              <w:t>000</w:t>
            </w:r>
          </w:p>
        </w:tc>
        <w:tc>
          <w:tcPr>
            <w:tcW w:type="dxa" w:w="1701"/>
            <w:shd w:fill="auto" w:val="clear"/>
          </w:tcPr>
          <w:p w14:paraId="2B270000">
            <w:pPr>
              <w:widowControl w:val="1"/>
              <w:ind/>
              <w:jc w:val="right"/>
              <w:rPr>
                <w:sz w:val="20"/>
              </w:rPr>
            </w:pPr>
            <w:r>
              <w:rPr>
                <w:sz w:val="20"/>
              </w:rPr>
              <w:t>95 420,00</w:t>
            </w:r>
          </w:p>
        </w:tc>
        <w:tc>
          <w:tcPr>
            <w:tcW w:type="dxa" w:w="1701"/>
            <w:shd w:fill="auto" w:val="clear"/>
          </w:tcPr>
          <w:p w14:paraId="2C270000">
            <w:pPr>
              <w:widowControl w:val="1"/>
              <w:ind/>
              <w:jc w:val="right"/>
              <w:rPr>
                <w:sz w:val="20"/>
              </w:rPr>
            </w:pPr>
            <w:r>
              <w:rPr>
                <w:sz w:val="20"/>
              </w:rPr>
              <w:t>30 320,92</w:t>
            </w:r>
          </w:p>
        </w:tc>
        <w:tc>
          <w:tcPr>
            <w:tcW w:type="dxa" w:w="851"/>
            <w:shd w:fill="auto" w:val="clear"/>
          </w:tcPr>
          <w:p w14:paraId="2D270000">
            <w:pPr>
              <w:widowControl w:val="1"/>
              <w:ind/>
              <w:jc w:val="right"/>
              <w:rPr>
                <w:sz w:val="20"/>
              </w:rPr>
            </w:pPr>
            <w:r>
              <w:rPr>
                <w:sz w:val="20"/>
              </w:rPr>
              <w:t>31,8</w:t>
            </w:r>
          </w:p>
        </w:tc>
      </w:tr>
      <w:tr>
        <w:trPr>
          <w:trHeight w:hRule="atLeast" w:val="20"/>
        </w:trPr>
        <w:tc>
          <w:tcPr>
            <w:tcW w:type="dxa" w:w="7384"/>
            <w:shd w:fill="auto" w:val="clear"/>
          </w:tcPr>
          <w:p w14:paraId="2E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F270000">
            <w:pPr>
              <w:widowControl w:val="1"/>
              <w:ind/>
              <w:jc w:val="center"/>
              <w:rPr>
                <w:sz w:val="20"/>
              </w:rPr>
            </w:pPr>
            <w:r>
              <w:rPr>
                <w:sz w:val="20"/>
              </w:rPr>
              <w:t>609</w:t>
            </w:r>
          </w:p>
        </w:tc>
        <w:tc>
          <w:tcPr>
            <w:tcW w:type="dxa" w:w="426"/>
            <w:shd w:fill="auto" w:val="clear"/>
          </w:tcPr>
          <w:p w14:paraId="30270000">
            <w:pPr>
              <w:widowControl w:val="1"/>
              <w:ind/>
              <w:jc w:val="center"/>
              <w:rPr>
                <w:sz w:val="20"/>
              </w:rPr>
            </w:pPr>
            <w:r>
              <w:rPr>
                <w:sz w:val="20"/>
              </w:rPr>
              <w:t>10</w:t>
            </w:r>
          </w:p>
        </w:tc>
        <w:tc>
          <w:tcPr>
            <w:tcW w:type="dxa" w:w="425"/>
            <w:shd w:fill="auto" w:val="clear"/>
          </w:tcPr>
          <w:p w14:paraId="31270000">
            <w:pPr>
              <w:widowControl w:val="1"/>
              <w:ind/>
              <w:jc w:val="center"/>
              <w:rPr>
                <w:sz w:val="20"/>
              </w:rPr>
            </w:pPr>
            <w:r>
              <w:rPr>
                <w:sz w:val="20"/>
              </w:rPr>
              <w:t>06</w:t>
            </w:r>
          </w:p>
        </w:tc>
        <w:tc>
          <w:tcPr>
            <w:tcW w:type="dxa" w:w="1417"/>
            <w:shd w:fill="auto" w:val="clear"/>
            <w:tcMar>
              <w:left w:type="dxa" w:w="51"/>
              <w:right w:type="dxa" w:w="51"/>
            </w:tcMar>
          </w:tcPr>
          <w:p w14:paraId="32270000">
            <w:pPr>
              <w:widowControl w:val="1"/>
              <w:ind/>
              <w:jc w:val="center"/>
              <w:rPr>
                <w:sz w:val="20"/>
              </w:rPr>
            </w:pPr>
            <w:r>
              <w:rPr>
                <w:sz w:val="20"/>
              </w:rPr>
              <w:t>03 3 01 20530</w:t>
            </w:r>
          </w:p>
        </w:tc>
        <w:tc>
          <w:tcPr>
            <w:tcW w:type="dxa" w:w="567"/>
            <w:shd w:fill="auto" w:val="clear"/>
          </w:tcPr>
          <w:p w14:paraId="33270000">
            <w:pPr>
              <w:widowControl w:val="1"/>
              <w:ind/>
              <w:jc w:val="center"/>
              <w:rPr>
                <w:sz w:val="20"/>
              </w:rPr>
            </w:pPr>
            <w:r>
              <w:rPr>
                <w:sz w:val="20"/>
              </w:rPr>
              <w:t>240</w:t>
            </w:r>
          </w:p>
        </w:tc>
        <w:tc>
          <w:tcPr>
            <w:tcW w:type="dxa" w:w="1701"/>
            <w:shd w:fill="auto" w:val="clear"/>
          </w:tcPr>
          <w:p w14:paraId="34270000">
            <w:pPr>
              <w:widowControl w:val="1"/>
              <w:ind/>
              <w:jc w:val="right"/>
              <w:rPr>
                <w:sz w:val="20"/>
              </w:rPr>
            </w:pPr>
            <w:r>
              <w:rPr>
                <w:sz w:val="20"/>
              </w:rPr>
              <w:t>68 246,00</w:t>
            </w:r>
          </w:p>
        </w:tc>
        <w:tc>
          <w:tcPr>
            <w:tcW w:type="dxa" w:w="1701"/>
            <w:shd w:fill="auto" w:val="clear"/>
          </w:tcPr>
          <w:p w14:paraId="35270000">
            <w:pPr>
              <w:widowControl w:val="1"/>
              <w:ind/>
              <w:jc w:val="right"/>
              <w:rPr>
                <w:sz w:val="20"/>
              </w:rPr>
            </w:pPr>
            <w:r>
              <w:rPr>
                <w:sz w:val="20"/>
              </w:rPr>
              <w:t>30 320,92</w:t>
            </w:r>
          </w:p>
        </w:tc>
        <w:tc>
          <w:tcPr>
            <w:tcW w:type="dxa" w:w="851"/>
            <w:shd w:fill="auto" w:val="clear"/>
          </w:tcPr>
          <w:p w14:paraId="36270000">
            <w:pPr>
              <w:widowControl w:val="1"/>
              <w:ind/>
              <w:jc w:val="right"/>
              <w:rPr>
                <w:sz w:val="20"/>
              </w:rPr>
            </w:pPr>
            <w:r>
              <w:rPr>
                <w:sz w:val="20"/>
              </w:rPr>
              <w:t>44,4</w:t>
            </w:r>
          </w:p>
        </w:tc>
      </w:tr>
      <w:tr>
        <w:trPr>
          <w:trHeight w:hRule="atLeast" w:val="20"/>
        </w:trPr>
        <w:tc>
          <w:tcPr>
            <w:tcW w:type="dxa" w:w="7384"/>
            <w:shd w:fill="auto" w:val="clear"/>
          </w:tcPr>
          <w:p w14:paraId="37270000">
            <w:pPr>
              <w:rPr>
                <w:sz w:val="20"/>
              </w:rPr>
            </w:pPr>
            <w:r>
              <w:rPr>
                <w:sz w:val="20"/>
              </w:rPr>
              <w:t>Уплата налогов, сборов и иных платежей</w:t>
            </w:r>
          </w:p>
        </w:tc>
        <w:tc>
          <w:tcPr>
            <w:tcW w:type="dxa" w:w="567"/>
            <w:shd w:fill="auto" w:val="clear"/>
          </w:tcPr>
          <w:p w14:paraId="38270000">
            <w:pPr>
              <w:widowControl w:val="1"/>
              <w:ind/>
              <w:jc w:val="center"/>
              <w:rPr>
                <w:sz w:val="20"/>
              </w:rPr>
            </w:pPr>
            <w:r>
              <w:rPr>
                <w:sz w:val="20"/>
              </w:rPr>
              <w:t>609</w:t>
            </w:r>
          </w:p>
        </w:tc>
        <w:tc>
          <w:tcPr>
            <w:tcW w:type="dxa" w:w="426"/>
            <w:shd w:fill="auto" w:val="clear"/>
          </w:tcPr>
          <w:p w14:paraId="39270000">
            <w:pPr>
              <w:widowControl w:val="1"/>
              <w:ind/>
              <w:jc w:val="center"/>
              <w:rPr>
                <w:sz w:val="20"/>
              </w:rPr>
            </w:pPr>
            <w:r>
              <w:rPr>
                <w:sz w:val="20"/>
              </w:rPr>
              <w:t>10</w:t>
            </w:r>
          </w:p>
        </w:tc>
        <w:tc>
          <w:tcPr>
            <w:tcW w:type="dxa" w:w="425"/>
            <w:shd w:fill="auto" w:val="clear"/>
          </w:tcPr>
          <w:p w14:paraId="3A270000">
            <w:pPr>
              <w:widowControl w:val="1"/>
              <w:ind/>
              <w:jc w:val="center"/>
              <w:rPr>
                <w:sz w:val="20"/>
              </w:rPr>
            </w:pPr>
            <w:r>
              <w:rPr>
                <w:sz w:val="20"/>
              </w:rPr>
              <w:t>06</w:t>
            </w:r>
          </w:p>
        </w:tc>
        <w:tc>
          <w:tcPr>
            <w:tcW w:type="dxa" w:w="1417"/>
            <w:shd w:fill="auto" w:val="clear"/>
            <w:tcMar>
              <w:left w:type="dxa" w:w="51"/>
              <w:right w:type="dxa" w:w="51"/>
            </w:tcMar>
          </w:tcPr>
          <w:p w14:paraId="3B270000">
            <w:pPr>
              <w:widowControl w:val="1"/>
              <w:ind/>
              <w:jc w:val="center"/>
              <w:rPr>
                <w:sz w:val="20"/>
              </w:rPr>
            </w:pPr>
            <w:r>
              <w:rPr>
                <w:sz w:val="20"/>
              </w:rPr>
              <w:t>03 3 01 20530</w:t>
            </w:r>
          </w:p>
        </w:tc>
        <w:tc>
          <w:tcPr>
            <w:tcW w:type="dxa" w:w="567"/>
            <w:shd w:fill="auto" w:val="clear"/>
          </w:tcPr>
          <w:p w14:paraId="3C270000">
            <w:pPr>
              <w:widowControl w:val="1"/>
              <w:ind/>
              <w:jc w:val="center"/>
              <w:rPr>
                <w:sz w:val="20"/>
              </w:rPr>
            </w:pPr>
            <w:r>
              <w:rPr>
                <w:sz w:val="20"/>
              </w:rPr>
              <w:t>850</w:t>
            </w:r>
          </w:p>
        </w:tc>
        <w:tc>
          <w:tcPr>
            <w:tcW w:type="dxa" w:w="1701"/>
            <w:shd w:fill="auto" w:val="clear"/>
          </w:tcPr>
          <w:p w14:paraId="3D270000">
            <w:pPr>
              <w:widowControl w:val="1"/>
              <w:ind/>
              <w:jc w:val="right"/>
              <w:rPr>
                <w:sz w:val="20"/>
              </w:rPr>
            </w:pPr>
            <w:r>
              <w:rPr>
                <w:sz w:val="20"/>
              </w:rPr>
              <w:t>27 174,00</w:t>
            </w:r>
          </w:p>
        </w:tc>
        <w:tc>
          <w:tcPr>
            <w:tcW w:type="dxa" w:w="1701"/>
            <w:shd w:fill="auto" w:val="clear"/>
          </w:tcPr>
          <w:p w14:paraId="3E270000">
            <w:pPr>
              <w:widowControl w:val="1"/>
              <w:ind/>
              <w:jc w:val="right"/>
              <w:rPr>
                <w:sz w:val="20"/>
              </w:rPr>
            </w:pPr>
            <w:r>
              <w:rPr>
                <w:sz w:val="20"/>
              </w:rPr>
              <w:t>0,00</w:t>
            </w:r>
          </w:p>
        </w:tc>
        <w:tc>
          <w:tcPr>
            <w:tcW w:type="dxa" w:w="851"/>
            <w:shd w:fill="auto" w:val="clear"/>
          </w:tcPr>
          <w:p w14:paraId="3F270000">
            <w:pPr>
              <w:widowControl w:val="1"/>
              <w:ind/>
              <w:jc w:val="right"/>
              <w:rPr>
                <w:sz w:val="20"/>
              </w:rPr>
            </w:pPr>
            <w:r>
              <w:rPr>
                <w:sz w:val="20"/>
              </w:rPr>
              <w:t>0,0</w:t>
            </w:r>
          </w:p>
        </w:tc>
      </w:tr>
      <w:tr>
        <w:trPr>
          <w:trHeight w:hRule="atLeast" w:val="20"/>
        </w:trPr>
        <w:tc>
          <w:tcPr>
            <w:tcW w:type="dxa" w:w="7384"/>
            <w:shd w:fill="auto" w:val="clear"/>
          </w:tcPr>
          <w:p w14:paraId="4027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567"/>
            <w:shd w:fill="auto" w:val="clear"/>
          </w:tcPr>
          <w:p w14:paraId="41270000">
            <w:pPr>
              <w:widowControl w:val="1"/>
              <w:ind/>
              <w:jc w:val="center"/>
              <w:rPr>
                <w:sz w:val="20"/>
              </w:rPr>
            </w:pPr>
            <w:r>
              <w:rPr>
                <w:sz w:val="20"/>
              </w:rPr>
              <w:t>609</w:t>
            </w:r>
          </w:p>
        </w:tc>
        <w:tc>
          <w:tcPr>
            <w:tcW w:type="dxa" w:w="426"/>
            <w:shd w:fill="auto" w:val="clear"/>
          </w:tcPr>
          <w:p w14:paraId="42270000">
            <w:pPr>
              <w:widowControl w:val="1"/>
              <w:ind/>
              <w:jc w:val="center"/>
              <w:rPr>
                <w:sz w:val="20"/>
              </w:rPr>
            </w:pPr>
            <w:r>
              <w:rPr>
                <w:sz w:val="20"/>
              </w:rPr>
              <w:t>10</w:t>
            </w:r>
          </w:p>
        </w:tc>
        <w:tc>
          <w:tcPr>
            <w:tcW w:type="dxa" w:w="425"/>
            <w:shd w:fill="auto" w:val="clear"/>
          </w:tcPr>
          <w:p w14:paraId="43270000">
            <w:pPr>
              <w:widowControl w:val="1"/>
              <w:ind/>
              <w:jc w:val="center"/>
              <w:rPr>
                <w:sz w:val="20"/>
              </w:rPr>
            </w:pPr>
            <w:r>
              <w:rPr>
                <w:sz w:val="20"/>
              </w:rPr>
              <w:t>06</w:t>
            </w:r>
          </w:p>
        </w:tc>
        <w:tc>
          <w:tcPr>
            <w:tcW w:type="dxa" w:w="1417"/>
            <w:shd w:fill="auto" w:val="clear"/>
            <w:tcMar>
              <w:left w:type="dxa" w:w="51"/>
              <w:right w:type="dxa" w:w="51"/>
            </w:tcMar>
          </w:tcPr>
          <w:p w14:paraId="44270000">
            <w:pPr>
              <w:widowControl w:val="1"/>
              <w:ind/>
              <w:jc w:val="center"/>
              <w:rPr>
                <w:sz w:val="20"/>
              </w:rPr>
            </w:pPr>
            <w:r>
              <w:rPr>
                <w:sz w:val="20"/>
              </w:rPr>
              <w:t>03 3 02 00000</w:t>
            </w:r>
          </w:p>
        </w:tc>
        <w:tc>
          <w:tcPr>
            <w:tcW w:type="dxa" w:w="567"/>
            <w:shd w:fill="auto" w:val="clear"/>
          </w:tcPr>
          <w:p w14:paraId="45270000">
            <w:pPr>
              <w:widowControl w:val="1"/>
              <w:ind/>
              <w:jc w:val="center"/>
              <w:rPr>
                <w:sz w:val="20"/>
              </w:rPr>
            </w:pPr>
            <w:r>
              <w:rPr>
                <w:sz w:val="20"/>
              </w:rPr>
              <w:t>000</w:t>
            </w:r>
          </w:p>
        </w:tc>
        <w:tc>
          <w:tcPr>
            <w:tcW w:type="dxa" w:w="1701"/>
            <w:shd w:fill="auto" w:val="clear"/>
          </w:tcPr>
          <w:p w14:paraId="46270000">
            <w:pPr>
              <w:widowControl w:val="1"/>
              <w:ind/>
              <w:jc w:val="right"/>
              <w:rPr>
                <w:sz w:val="20"/>
              </w:rPr>
            </w:pPr>
            <w:r>
              <w:rPr>
                <w:sz w:val="20"/>
              </w:rPr>
              <w:t>8 663 610,00</w:t>
            </w:r>
          </w:p>
        </w:tc>
        <w:tc>
          <w:tcPr>
            <w:tcW w:type="dxa" w:w="1701"/>
            <w:shd w:fill="auto" w:val="clear"/>
          </w:tcPr>
          <w:p w14:paraId="47270000">
            <w:pPr>
              <w:widowControl w:val="1"/>
              <w:ind/>
              <w:jc w:val="right"/>
              <w:rPr>
                <w:sz w:val="20"/>
              </w:rPr>
            </w:pPr>
            <w:r>
              <w:rPr>
                <w:sz w:val="20"/>
              </w:rPr>
              <w:t>56 200,00</w:t>
            </w:r>
          </w:p>
        </w:tc>
        <w:tc>
          <w:tcPr>
            <w:tcW w:type="dxa" w:w="851"/>
            <w:shd w:fill="auto" w:val="clear"/>
          </w:tcPr>
          <w:p w14:paraId="48270000">
            <w:pPr>
              <w:widowControl w:val="1"/>
              <w:ind/>
              <w:jc w:val="right"/>
              <w:rPr>
                <w:sz w:val="20"/>
              </w:rPr>
            </w:pPr>
            <w:r>
              <w:rPr>
                <w:sz w:val="20"/>
              </w:rPr>
              <w:t>0,6</w:t>
            </w:r>
          </w:p>
        </w:tc>
      </w:tr>
      <w:tr>
        <w:trPr>
          <w:trHeight w:hRule="atLeast" w:val="20"/>
        </w:trPr>
        <w:tc>
          <w:tcPr>
            <w:tcW w:type="dxa" w:w="7384"/>
            <w:shd w:fill="auto" w:val="clear"/>
          </w:tcPr>
          <w:p w14:paraId="49270000">
            <w:pPr>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567"/>
            <w:shd w:fill="auto" w:val="clear"/>
          </w:tcPr>
          <w:p w14:paraId="4A270000">
            <w:pPr>
              <w:widowControl w:val="1"/>
              <w:ind/>
              <w:jc w:val="center"/>
              <w:rPr>
                <w:sz w:val="20"/>
              </w:rPr>
            </w:pPr>
            <w:r>
              <w:rPr>
                <w:sz w:val="20"/>
              </w:rPr>
              <w:t>609</w:t>
            </w:r>
          </w:p>
        </w:tc>
        <w:tc>
          <w:tcPr>
            <w:tcW w:type="dxa" w:w="426"/>
            <w:shd w:fill="auto" w:val="clear"/>
          </w:tcPr>
          <w:p w14:paraId="4B270000">
            <w:pPr>
              <w:widowControl w:val="1"/>
              <w:ind/>
              <w:jc w:val="center"/>
              <w:rPr>
                <w:sz w:val="20"/>
              </w:rPr>
            </w:pPr>
            <w:r>
              <w:rPr>
                <w:sz w:val="20"/>
              </w:rPr>
              <w:t>10</w:t>
            </w:r>
          </w:p>
        </w:tc>
        <w:tc>
          <w:tcPr>
            <w:tcW w:type="dxa" w:w="425"/>
            <w:shd w:fill="auto" w:val="clear"/>
          </w:tcPr>
          <w:p w14:paraId="4C270000">
            <w:pPr>
              <w:widowControl w:val="1"/>
              <w:ind/>
              <w:jc w:val="center"/>
              <w:rPr>
                <w:sz w:val="20"/>
              </w:rPr>
            </w:pPr>
            <w:r>
              <w:rPr>
                <w:sz w:val="20"/>
              </w:rPr>
              <w:t>06</w:t>
            </w:r>
          </w:p>
        </w:tc>
        <w:tc>
          <w:tcPr>
            <w:tcW w:type="dxa" w:w="1417"/>
            <w:shd w:fill="auto" w:val="clear"/>
            <w:tcMar>
              <w:left w:type="dxa" w:w="51"/>
              <w:right w:type="dxa" w:w="51"/>
            </w:tcMar>
          </w:tcPr>
          <w:p w14:paraId="4D270000">
            <w:pPr>
              <w:widowControl w:val="1"/>
              <w:ind/>
              <w:jc w:val="center"/>
              <w:rPr>
                <w:sz w:val="20"/>
              </w:rPr>
            </w:pPr>
            <w:r>
              <w:rPr>
                <w:sz w:val="20"/>
              </w:rPr>
              <w:t>03 3 02 21630</w:t>
            </w:r>
          </w:p>
        </w:tc>
        <w:tc>
          <w:tcPr>
            <w:tcW w:type="dxa" w:w="567"/>
            <w:shd w:fill="auto" w:val="clear"/>
          </w:tcPr>
          <w:p w14:paraId="4E270000">
            <w:pPr>
              <w:widowControl w:val="1"/>
              <w:ind/>
              <w:jc w:val="center"/>
              <w:rPr>
                <w:sz w:val="20"/>
              </w:rPr>
            </w:pPr>
            <w:r>
              <w:rPr>
                <w:sz w:val="20"/>
              </w:rPr>
              <w:t>000</w:t>
            </w:r>
          </w:p>
        </w:tc>
        <w:tc>
          <w:tcPr>
            <w:tcW w:type="dxa" w:w="1701"/>
            <w:shd w:fill="auto" w:val="clear"/>
          </w:tcPr>
          <w:p w14:paraId="4F270000">
            <w:pPr>
              <w:widowControl w:val="1"/>
              <w:ind/>
              <w:jc w:val="right"/>
              <w:rPr>
                <w:sz w:val="20"/>
              </w:rPr>
            </w:pPr>
            <w:r>
              <w:rPr>
                <w:sz w:val="20"/>
              </w:rPr>
              <w:t>8 663 610,00</w:t>
            </w:r>
          </w:p>
        </w:tc>
        <w:tc>
          <w:tcPr>
            <w:tcW w:type="dxa" w:w="1701"/>
            <w:shd w:fill="auto" w:val="clear"/>
          </w:tcPr>
          <w:p w14:paraId="50270000">
            <w:pPr>
              <w:widowControl w:val="1"/>
              <w:ind/>
              <w:jc w:val="right"/>
              <w:rPr>
                <w:sz w:val="20"/>
              </w:rPr>
            </w:pPr>
            <w:r>
              <w:rPr>
                <w:sz w:val="20"/>
              </w:rPr>
              <w:t>56 200,00</w:t>
            </w:r>
          </w:p>
        </w:tc>
        <w:tc>
          <w:tcPr>
            <w:tcW w:type="dxa" w:w="851"/>
            <w:shd w:fill="auto" w:val="clear"/>
          </w:tcPr>
          <w:p w14:paraId="51270000">
            <w:pPr>
              <w:widowControl w:val="1"/>
              <w:ind/>
              <w:jc w:val="right"/>
              <w:rPr>
                <w:sz w:val="20"/>
              </w:rPr>
            </w:pPr>
            <w:r>
              <w:rPr>
                <w:sz w:val="20"/>
              </w:rPr>
              <w:t>0,6</w:t>
            </w:r>
          </w:p>
        </w:tc>
      </w:tr>
      <w:tr>
        <w:trPr>
          <w:trHeight w:hRule="atLeast" w:val="20"/>
        </w:trPr>
        <w:tc>
          <w:tcPr>
            <w:tcW w:type="dxa" w:w="7384"/>
            <w:shd w:fill="auto" w:val="clear"/>
          </w:tcPr>
          <w:p w14:paraId="52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3270000">
            <w:pPr>
              <w:widowControl w:val="1"/>
              <w:ind/>
              <w:jc w:val="center"/>
              <w:rPr>
                <w:sz w:val="20"/>
              </w:rPr>
            </w:pPr>
            <w:r>
              <w:rPr>
                <w:sz w:val="20"/>
              </w:rPr>
              <w:t>609</w:t>
            </w:r>
          </w:p>
        </w:tc>
        <w:tc>
          <w:tcPr>
            <w:tcW w:type="dxa" w:w="426"/>
            <w:shd w:fill="auto" w:val="clear"/>
          </w:tcPr>
          <w:p w14:paraId="54270000">
            <w:pPr>
              <w:widowControl w:val="1"/>
              <w:ind/>
              <w:jc w:val="center"/>
              <w:rPr>
                <w:sz w:val="20"/>
              </w:rPr>
            </w:pPr>
            <w:r>
              <w:rPr>
                <w:sz w:val="20"/>
              </w:rPr>
              <w:t>10</w:t>
            </w:r>
          </w:p>
        </w:tc>
        <w:tc>
          <w:tcPr>
            <w:tcW w:type="dxa" w:w="425"/>
            <w:shd w:fill="auto" w:val="clear"/>
          </w:tcPr>
          <w:p w14:paraId="55270000">
            <w:pPr>
              <w:widowControl w:val="1"/>
              <w:ind/>
              <w:jc w:val="center"/>
              <w:rPr>
                <w:sz w:val="20"/>
              </w:rPr>
            </w:pPr>
            <w:r>
              <w:rPr>
                <w:sz w:val="20"/>
              </w:rPr>
              <w:t>06</w:t>
            </w:r>
          </w:p>
        </w:tc>
        <w:tc>
          <w:tcPr>
            <w:tcW w:type="dxa" w:w="1417"/>
            <w:shd w:fill="auto" w:val="clear"/>
            <w:tcMar>
              <w:left w:type="dxa" w:w="51"/>
              <w:right w:type="dxa" w:w="51"/>
            </w:tcMar>
          </w:tcPr>
          <w:p w14:paraId="56270000">
            <w:pPr>
              <w:widowControl w:val="1"/>
              <w:ind/>
              <w:jc w:val="center"/>
              <w:rPr>
                <w:sz w:val="20"/>
              </w:rPr>
            </w:pPr>
            <w:r>
              <w:rPr>
                <w:sz w:val="20"/>
              </w:rPr>
              <w:t>03 3 02 21630</w:t>
            </w:r>
          </w:p>
        </w:tc>
        <w:tc>
          <w:tcPr>
            <w:tcW w:type="dxa" w:w="567"/>
            <w:shd w:fill="auto" w:val="clear"/>
          </w:tcPr>
          <w:p w14:paraId="57270000">
            <w:pPr>
              <w:widowControl w:val="1"/>
              <w:ind/>
              <w:jc w:val="center"/>
              <w:rPr>
                <w:sz w:val="20"/>
              </w:rPr>
            </w:pPr>
            <w:r>
              <w:rPr>
                <w:sz w:val="20"/>
              </w:rPr>
              <w:t>240</w:t>
            </w:r>
          </w:p>
        </w:tc>
        <w:tc>
          <w:tcPr>
            <w:tcW w:type="dxa" w:w="1701"/>
            <w:shd w:fill="auto" w:val="clear"/>
          </w:tcPr>
          <w:p w14:paraId="58270000">
            <w:pPr>
              <w:widowControl w:val="1"/>
              <w:ind/>
              <w:jc w:val="right"/>
              <w:rPr>
                <w:sz w:val="20"/>
              </w:rPr>
            </w:pPr>
            <w:r>
              <w:rPr>
                <w:sz w:val="20"/>
              </w:rPr>
              <w:t>8 663 610,00</w:t>
            </w:r>
          </w:p>
        </w:tc>
        <w:tc>
          <w:tcPr>
            <w:tcW w:type="dxa" w:w="1701"/>
            <w:shd w:fill="auto" w:val="clear"/>
          </w:tcPr>
          <w:p w14:paraId="59270000">
            <w:pPr>
              <w:widowControl w:val="1"/>
              <w:ind/>
              <w:jc w:val="right"/>
              <w:rPr>
                <w:sz w:val="20"/>
              </w:rPr>
            </w:pPr>
            <w:r>
              <w:rPr>
                <w:sz w:val="20"/>
              </w:rPr>
              <w:t>56 200,00</w:t>
            </w:r>
          </w:p>
        </w:tc>
        <w:tc>
          <w:tcPr>
            <w:tcW w:type="dxa" w:w="851"/>
            <w:shd w:fill="auto" w:val="clear"/>
          </w:tcPr>
          <w:p w14:paraId="5A270000">
            <w:pPr>
              <w:widowControl w:val="1"/>
              <w:ind/>
              <w:jc w:val="right"/>
              <w:rPr>
                <w:sz w:val="20"/>
              </w:rPr>
            </w:pPr>
            <w:r>
              <w:rPr>
                <w:sz w:val="20"/>
              </w:rPr>
              <w:t>0,6</w:t>
            </w:r>
          </w:p>
        </w:tc>
      </w:tr>
      <w:tr>
        <w:trPr>
          <w:trHeight w:hRule="atLeast" w:val="20"/>
        </w:trPr>
        <w:tc>
          <w:tcPr>
            <w:tcW w:type="dxa" w:w="7384"/>
            <w:shd w:fill="auto" w:val="clear"/>
          </w:tcPr>
          <w:p w14:paraId="5B27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5C270000">
            <w:pPr>
              <w:widowControl w:val="1"/>
              <w:ind/>
              <w:jc w:val="center"/>
              <w:rPr>
                <w:sz w:val="20"/>
              </w:rPr>
            </w:pPr>
            <w:r>
              <w:rPr>
                <w:sz w:val="20"/>
              </w:rPr>
              <w:t>609</w:t>
            </w:r>
          </w:p>
        </w:tc>
        <w:tc>
          <w:tcPr>
            <w:tcW w:type="dxa" w:w="426"/>
            <w:shd w:fill="auto" w:val="clear"/>
          </w:tcPr>
          <w:p w14:paraId="5D270000">
            <w:pPr>
              <w:widowControl w:val="1"/>
              <w:ind/>
              <w:jc w:val="center"/>
              <w:rPr>
                <w:sz w:val="20"/>
              </w:rPr>
            </w:pPr>
            <w:r>
              <w:rPr>
                <w:sz w:val="20"/>
              </w:rPr>
              <w:t>10</w:t>
            </w:r>
          </w:p>
        </w:tc>
        <w:tc>
          <w:tcPr>
            <w:tcW w:type="dxa" w:w="425"/>
            <w:shd w:fill="auto" w:val="clear"/>
          </w:tcPr>
          <w:p w14:paraId="5E270000">
            <w:pPr>
              <w:widowControl w:val="1"/>
              <w:ind/>
              <w:jc w:val="center"/>
              <w:rPr>
                <w:sz w:val="20"/>
              </w:rPr>
            </w:pPr>
            <w:r>
              <w:rPr>
                <w:sz w:val="20"/>
              </w:rPr>
              <w:t>06</w:t>
            </w:r>
          </w:p>
        </w:tc>
        <w:tc>
          <w:tcPr>
            <w:tcW w:type="dxa" w:w="1417"/>
            <w:shd w:fill="auto" w:val="clear"/>
            <w:tcMar>
              <w:left w:type="dxa" w:w="51"/>
              <w:right w:type="dxa" w:w="51"/>
            </w:tcMar>
          </w:tcPr>
          <w:p w14:paraId="5F270000">
            <w:pPr>
              <w:widowControl w:val="1"/>
              <w:ind/>
              <w:jc w:val="center"/>
              <w:rPr>
                <w:sz w:val="20"/>
              </w:rPr>
            </w:pPr>
            <w:r>
              <w:rPr>
                <w:sz w:val="20"/>
              </w:rPr>
              <w:t>14 0 00 00000</w:t>
            </w:r>
          </w:p>
        </w:tc>
        <w:tc>
          <w:tcPr>
            <w:tcW w:type="dxa" w:w="567"/>
            <w:shd w:fill="auto" w:val="clear"/>
          </w:tcPr>
          <w:p w14:paraId="60270000">
            <w:pPr>
              <w:widowControl w:val="1"/>
              <w:ind/>
              <w:jc w:val="center"/>
              <w:rPr>
                <w:sz w:val="20"/>
              </w:rPr>
            </w:pPr>
            <w:r>
              <w:rPr>
                <w:sz w:val="20"/>
              </w:rPr>
              <w:t>000</w:t>
            </w:r>
          </w:p>
        </w:tc>
        <w:tc>
          <w:tcPr>
            <w:tcW w:type="dxa" w:w="1701"/>
            <w:shd w:fill="auto" w:val="clear"/>
          </w:tcPr>
          <w:p w14:paraId="61270000">
            <w:pPr>
              <w:widowControl w:val="1"/>
              <w:ind/>
              <w:jc w:val="right"/>
              <w:rPr>
                <w:sz w:val="20"/>
              </w:rPr>
            </w:pPr>
            <w:r>
              <w:rPr>
                <w:sz w:val="20"/>
              </w:rPr>
              <w:t>120 522,00</w:t>
            </w:r>
          </w:p>
        </w:tc>
        <w:tc>
          <w:tcPr>
            <w:tcW w:type="dxa" w:w="1701"/>
            <w:shd w:fill="auto" w:val="clear"/>
          </w:tcPr>
          <w:p w14:paraId="62270000">
            <w:pPr>
              <w:widowControl w:val="1"/>
              <w:ind/>
              <w:jc w:val="right"/>
              <w:rPr>
                <w:sz w:val="20"/>
              </w:rPr>
            </w:pPr>
            <w:r>
              <w:rPr>
                <w:sz w:val="20"/>
              </w:rPr>
              <w:t>0,00</w:t>
            </w:r>
          </w:p>
        </w:tc>
        <w:tc>
          <w:tcPr>
            <w:tcW w:type="dxa" w:w="851"/>
            <w:shd w:fill="auto" w:val="clear"/>
          </w:tcPr>
          <w:p w14:paraId="63270000">
            <w:pPr>
              <w:widowControl w:val="1"/>
              <w:ind/>
              <w:jc w:val="right"/>
              <w:rPr>
                <w:sz w:val="20"/>
              </w:rPr>
            </w:pPr>
            <w:r>
              <w:rPr>
                <w:sz w:val="20"/>
              </w:rPr>
              <w:t>0,0</w:t>
            </w:r>
          </w:p>
        </w:tc>
      </w:tr>
      <w:tr>
        <w:trPr>
          <w:trHeight w:hRule="atLeast" w:val="20"/>
        </w:trPr>
        <w:tc>
          <w:tcPr>
            <w:tcW w:type="dxa" w:w="7384"/>
            <w:shd w:fill="auto" w:val="clear"/>
          </w:tcPr>
          <w:p w14:paraId="6427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65270000">
            <w:pPr>
              <w:widowControl w:val="1"/>
              <w:ind/>
              <w:jc w:val="center"/>
              <w:rPr>
                <w:sz w:val="20"/>
              </w:rPr>
            </w:pPr>
            <w:r>
              <w:rPr>
                <w:sz w:val="20"/>
              </w:rPr>
              <w:t>609</w:t>
            </w:r>
          </w:p>
        </w:tc>
        <w:tc>
          <w:tcPr>
            <w:tcW w:type="dxa" w:w="426"/>
            <w:shd w:fill="auto" w:val="clear"/>
          </w:tcPr>
          <w:p w14:paraId="66270000">
            <w:pPr>
              <w:widowControl w:val="1"/>
              <w:ind/>
              <w:jc w:val="center"/>
              <w:rPr>
                <w:sz w:val="20"/>
              </w:rPr>
            </w:pPr>
            <w:r>
              <w:rPr>
                <w:sz w:val="20"/>
              </w:rPr>
              <w:t>10</w:t>
            </w:r>
          </w:p>
        </w:tc>
        <w:tc>
          <w:tcPr>
            <w:tcW w:type="dxa" w:w="425"/>
            <w:shd w:fill="auto" w:val="clear"/>
          </w:tcPr>
          <w:p w14:paraId="67270000">
            <w:pPr>
              <w:widowControl w:val="1"/>
              <w:ind/>
              <w:jc w:val="center"/>
              <w:rPr>
                <w:sz w:val="20"/>
              </w:rPr>
            </w:pPr>
            <w:r>
              <w:rPr>
                <w:sz w:val="20"/>
              </w:rPr>
              <w:t>06</w:t>
            </w:r>
          </w:p>
        </w:tc>
        <w:tc>
          <w:tcPr>
            <w:tcW w:type="dxa" w:w="1417"/>
            <w:shd w:fill="auto" w:val="clear"/>
            <w:tcMar>
              <w:left w:type="dxa" w:w="51"/>
              <w:right w:type="dxa" w:w="51"/>
            </w:tcMar>
          </w:tcPr>
          <w:p w14:paraId="68270000">
            <w:pPr>
              <w:widowControl w:val="1"/>
              <w:ind/>
              <w:jc w:val="center"/>
              <w:rPr>
                <w:sz w:val="20"/>
              </w:rPr>
            </w:pPr>
            <w:r>
              <w:rPr>
                <w:sz w:val="20"/>
              </w:rPr>
              <w:t>14 Б 00 00000</w:t>
            </w:r>
          </w:p>
        </w:tc>
        <w:tc>
          <w:tcPr>
            <w:tcW w:type="dxa" w:w="567"/>
            <w:shd w:fill="auto" w:val="clear"/>
          </w:tcPr>
          <w:p w14:paraId="69270000">
            <w:pPr>
              <w:widowControl w:val="1"/>
              <w:ind/>
              <w:jc w:val="center"/>
              <w:rPr>
                <w:sz w:val="20"/>
              </w:rPr>
            </w:pPr>
            <w:r>
              <w:rPr>
                <w:sz w:val="20"/>
              </w:rPr>
              <w:t>000</w:t>
            </w:r>
          </w:p>
        </w:tc>
        <w:tc>
          <w:tcPr>
            <w:tcW w:type="dxa" w:w="1701"/>
            <w:shd w:fill="auto" w:val="clear"/>
          </w:tcPr>
          <w:p w14:paraId="6A270000">
            <w:pPr>
              <w:widowControl w:val="1"/>
              <w:ind/>
              <w:jc w:val="right"/>
              <w:rPr>
                <w:sz w:val="20"/>
              </w:rPr>
            </w:pPr>
            <w:r>
              <w:rPr>
                <w:sz w:val="20"/>
              </w:rPr>
              <w:t>120 522,00</w:t>
            </w:r>
          </w:p>
        </w:tc>
        <w:tc>
          <w:tcPr>
            <w:tcW w:type="dxa" w:w="1701"/>
            <w:shd w:fill="auto" w:val="clear"/>
          </w:tcPr>
          <w:p w14:paraId="6B270000">
            <w:pPr>
              <w:widowControl w:val="1"/>
              <w:ind/>
              <w:jc w:val="right"/>
              <w:rPr>
                <w:sz w:val="20"/>
              </w:rPr>
            </w:pPr>
            <w:r>
              <w:rPr>
                <w:sz w:val="20"/>
              </w:rPr>
              <w:t>0,00</w:t>
            </w:r>
          </w:p>
        </w:tc>
        <w:tc>
          <w:tcPr>
            <w:tcW w:type="dxa" w:w="851"/>
            <w:shd w:fill="auto" w:val="clear"/>
          </w:tcPr>
          <w:p w14:paraId="6C270000">
            <w:pPr>
              <w:widowControl w:val="1"/>
              <w:ind/>
              <w:jc w:val="right"/>
              <w:rPr>
                <w:sz w:val="20"/>
              </w:rPr>
            </w:pPr>
            <w:r>
              <w:rPr>
                <w:sz w:val="20"/>
              </w:rPr>
              <w:t>0,0</w:t>
            </w:r>
          </w:p>
        </w:tc>
      </w:tr>
      <w:tr>
        <w:trPr>
          <w:trHeight w:hRule="atLeast" w:val="20"/>
        </w:trPr>
        <w:tc>
          <w:tcPr>
            <w:tcW w:type="dxa" w:w="7384"/>
            <w:shd w:fill="auto" w:val="clear"/>
          </w:tcPr>
          <w:p w14:paraId="6D27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6E270000">
            <w:pPr>
              <w:widowControl w:val="1"/>
              <w:ind/>
              <w:jc w:val="center"/>
              <w:rPr>
                <w:sz w:val="20"/>
              </w:rPr>
            </w:pPr>
            <w:r>
              <w:rPr>
                <w:sz w:val="20"/>
              </w:rPr>
              <w:t>609</w:t>
            </w:r>
          </w:p>
        </w:tc>
        <w:tc>
          <w:tcPr>
            <w:tcW w:type="dxa" w:w="426"/>
            <w:shd w:fill="auto" w:val="clear"/>
          </w:tcPr>
          <w:p w14:paraId="6F270000">
            <w:pPr>
              <w:widowControl w:val="1"/>
              <w:ind/>
              <w:jc w:val="center"/>
              <w:rPr>
                <w:sz w:val="20"/>
              </w:rPr>
            </w:pPr>
            <w:r>
              <w:rPr>
                <w:sz w:val="20"/>
              </w:rPr>
              <w:t>10</w:t>
            </w:r>
          </w:p>
        </w:tc>
        <w:tc>
          <w:tcPr>
            <w:tcW w:type="dxa" w:w="425"/>
            <w:shd w:fill="auto" w:val="clear"/>
          </w:tcPr>
          <w:p w14:paraId="70270000">
            <w:pPr>
              <w:widowControl w:val="1"/>
              <w:ind/>
              <w:jc w:val="center"/>
              <w:rPr>
                <w:sz w:val="20"/>
              </w:rPr>
            </w:pPr>
            <w:r>
              <w:rPr>
                <w:sz w:val="20"/>
              </w:rPr>
              <w:t>06</w:t>
            </w:r>
          </w:p>
        </w:tc>
        <w:tc>
          <w:tcPr>
            <w:tcW w:type="dxa" w:w="1417"/>
            <w:shd w:fill="auto" w:val="clear"/>
            <w:tcMar>
              <w:left w:type="dxa" w:w="51"/>
              <w:right w:type="dxa" w:w="51"/>
            </w:tcMar>
          </w:tcPr>
          <w:p w14:paraId="71270000">
            <w:pPr>
              <w:widowControl w:val="1"/>
              <w:ind/>
              <w:jc w:val="center"/>
              <w:rPr>
                <w:sz w:val="20"/>
              </w:rPr>
            </w:pPr>
            <w:r>
              <w:rPr>
                <w:sz w:val="20"/>
              </w:rPr>
              <w:t>14 Б 01 00000</w:t>
            </w:r>
          </w:p>
        </w:tc>
        <w:tc>
          <w:tcPr>
            <w:tcW w:type="dxa" w:w="567"/>
            <w:shd w:fill="auto" w:val="clear"/>
          </w:tcPr>
          <w:p w14:paraId="72270000">
            <w:pPr>
              <w:widowControl w:val="1"/>
              <w:ind/>
              <w:jc w:val="center"/>
              <w:rPr>
                <w:sz w:val="20"/>
              </w:rPr>
            </w:pPr>
            <w:r>
              <w:rPr>
                <w:sz w:val="20"/>
              </w:rPr>
              <w:t>000</w:t>
            </w:r>
          </w:p>
        </w:tc>
        <w:tc>
          <w:tcPr>
            <w:tcW w:type="dxa" w:w="1701"/>
            <w:shd w:fill="auto" w:val="clear"/>
          </w:tcPr>
          <w:p w14:paraId="73270000">
            <w:pPr>
              <w:widowControl w:val="1"/>
              <w:ind/>
              <w:jc w:val="right"/>
              <w:rPr>
                <w:sz w:val="20"/>
              </w:rPr>
            </w:pPr>
            <w:r>
              <w:rPr>
                <w:sz w:val="20"/>
              </w:rPr>
              <w:t>120 522,00</w:t>
            </w:r>
          </w:p>
        </w:tc>
        <w:tc>
          <w:tcPr>
            <w:tcW w:type="dxa" w:w="1701"/>
            <w:shd w:fill="auto" w:val="clear"/>
          </w:tcPr>
          <w:p w14:paraId="74270000">
            <w:pPr>
              <w:widowControl w:val="1"/>
              <w:ind/>
              <w:jc w:val="right"/>
              <w:rPr>
                <w:sz w:val="20"/>
              </w:rPr>
            </w:pPr>
            <w:r>
              <w:rPr>
                <w:sz w:val="20"/>
              </w:rPr>
              <w:t>0,00</w:t>
            </w:r>
          </w:p>
        </w:tc>
        <w:tc>
          <w:tcPr>
            <w:tcW w:type="dxa" w:w="851"/>
            <w:shd w:fill="auto" w:val="clear"/>
          </w:tcPr>
          <w:p w14:paraId="75270000">
            <w:pPr>
              <w:widowControl w:val="1"/>
              <w:ind/>
              <w:jc w:val="right"/>
              <w:rPr>
                <w:sz w:val="20"/>
              </w:rPr>
            </w:pPr>
            <w:r>
              <w:rPr>
                <w:sz w:val="20"/>
              </w:rPr>
              <w:t>0,0</w:t>
            </w:r>
          </w:p>
        </w:tc>
      </w:tr>
      <w:tr>
        <w:trPr>
          <w:trHeight w:hRule="atLeast" w:val="20"/>
        </w:trPr>
        <w:tc>
          <w:tcPr>
            <w:tcW w:type="dxa" w:w="7384"/>
            <w:shd w:fill="auto" w:val="clear"/>
          </w:tcPr>
          <w:p w14:paraId="762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77270000">
            <w:pPr>
              <w:widowControl w:val="1"/>
              <w:ind/>
              <w:jc w:val="center"/>
              <w:rPr>
                <w:sz w:val="20"/>
              </w:rPr>
            </w:pPr>
            <w:r>
              <w:rPr>
                <w:sz w:val="20"/>
              </w:rPr>
              <w:t>609</w:t>
            </w:r>
          </w:p>
        </w:tc>
        <w:tc>
          <w:tcPr>
            <w:tcW w:type="dxa" w:w="426"/>
            <w:shd w:fill="auto" w:val="clear"/>
          </w:tcPr>
          <w:p w14:paraId="78270000">
            <w:pPr>
              <w:widowControl w:val="1"/>
              <w:ind/>
              <w:jc w:val="center"/>
              <w:rPr>
                <w:sz w:val="20"/>
              </w:rPr>
            </w:pPr>
            <w:r>
              <w:rPr>
                <w:sz w:val="20"/>
              </w:rPr>
              <w:t>10</w:t>
            </w:r>
          </w:p>
        </w:tc>
        <w:tc>
          <w:tcPr>
            <w:tcW w:type="dxa" w:w="425"/>
            <w:shd w:fill="auto" w:val="clear"/>
          </w:tcPr>
          <w:p w14:paraId="79270000">
            <w:pPr>
              <w:widowControl w:val="1"/>
              <w:ind/>
              <w:jc w:val="center"/>
              <w:rPr>
                <w:sz w:val="20"/>
              </w:rPr>
            </w:pPr>
            <w:r>
              <w:rPr>
                <w:sz w:val="20"/>
              </w:rPr>
              <w:t>06</w:t>
            </w:r>
          </w:p>
        </w:tc>
        <w:tc>
          <w:tcPr>
            <w:tcW w:type="dxa" w:w="1417"/>
            <w:shd w:fill="auto" w:val="clear"/>
            <w:tcMar>
              <w:left w:type="dxa" w:w="51"/>
              <w:right w:type="dxa" w:w="51"/>
            </w:tcMar>
          </w:tcPr>
          <w:p w14:paraId="7A270000">
            <w:pPr>
              <w:widowControl w:val="1"/>
              <w:ind/>
              <w:jc w:val="center"/>
              <w:rPr>
                <w:sz w:val="20"/>
              </w:rPr>
            </w:pPr>
            <w:r>
              <w:rPr>
                <w:sz w:val="20"/>
              </w:rPr>
              <w:t>14 Б 01 20630</w:t>
            </w:r>
          </w:p>
        </w:tc>
        <w:tc>
          <w:tcPr>
            <w:tcW w:type="dxa" w:w="567"/>
            <w:shd w:fill="auto" w:val="clear"/>
          </w:tcPr>
          <w:p w14:paraId="7B270000">
            <w:pPr>
              <w:widowControl w:val="1"/>
              <w:ind/>
              <w:jc w:val="center"/>
              <w:rPr>
                <w:sz w:val="20"/>
              </w:rPr>
            </w:pPr>
            <w:r>
              <w:rPr>
                <w:sz w:val="20"/>
              </w:rPr>
              <w:t>000</w:t>
            </w:r>
          </w:p>
        </w:tc>
        <w:tc>
          <w:tcPr>
            <w:tcW w:type="dxa" w:w="1701"/>
            <w:shd w:fill="auto" w:val="clear"/>
          </w:tcPr>
          <w:p w14:paraId="7C270000">
            <w:pPr>
              <w:widowControl w:val="1"/>
              <w:ind/>
              <w:jc w:val="right"/>
              <w:rPr>
                <w:sz w:val="20"/>
              </w:rPr>
            </w:pPr>
            <w:r>
              <w:rPr>
                <w:sz w:val="20"/>
              </w:rPr>
              <w:t>120 522,00</w:t>
            </w:r>
          </w:p>
        </w:tc>
        <w:tc>
          <w:tcPr>
            <w:tcW w:type="dxa" w:w="1701"/>
            <w:shd w:fill="auto" w:val="clear"/>
          </w:tcPr>
          <w:p w14:paraId="7D270000">
            <w:pPr>
              <w:widowControl w:val="1"/>
              <w:ind/>
              <w:jc w:val="right"/>
              <w:rPr>
                <w:sz w:val="20"/>
              </w:rPr>
            </w:pPr>
            <w:r>
              <w:rPr>
                <w:sz w:val="20"/>
              </w:rPr>
              <w:t>0,00</w:t>
            </w:r>
          </w:p>
        </w:tc>
        <w:tc>
          <w:tcPr>
            <w:tcW w:type="dxa" w:w="851"/>
            <w:shd w:fill="auto" w:val="clear"/>
          </w:tcPr>
          <w:p w14:paraId="7E270000">
            <w:pPr>
              <w:widowControl w:val="1"/>
              <w:ind/>
              <w:jc w:val="right"/>
              <w:rPr>
                <w:sz w:val="20"/>
              </w:rPr>
            </w:pPr>
            <w:r>
              <w:rPr>
                <w:sz w:val="20"/>
              </w:rPr>
              <w:t>0,0</w:t>
            </w:r>
          </w:p>
        </w:tc>
      </w:tr>
      <w:tr>
        <w:trPr>
          <w:trHeight w:hRule="atLeast" w:val="20"/>
        </w:trPr>
        <w:tc>
          <w:tcPr>
            <w:tcW w:type="dxa" w:w="7384"/>
            <w:shd w:fill="auto" w:val="clear"/>
          </w:tcPr>
          <w:p w14:paraId="7F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0270000">
            <w:pPr>
              <w:widowControl w:val="1"/>
              <w:ind/>
              <w:jc w:val="center"/>
              <w:rPr>
                <w:sz w:val="20"/>
              </w:rPr>
            </w:pPr>
            <w:r>
              <w:rPr>
                <w:sz w:val="20"/>
              </w:rPr>
              <w:t>609</w:t>
            </w:r>
          </w:p>
        </w:tc>
        <w:tc>
          <w:tcPr>
            <w:tcW w:type="dxa" w:w="426"/>
            <w:shd w:fill="auto" w:val="clear"/>
          </w:tcPr>
          <w:p w14:paraId="81270000">
            <w:pPr>
              <w:widowControl w:val="1"/>
              <w:ind/>
              <w:jc w:val="center"/>
              <w:rPr>
                <w:sz w:val="20"/>
              </w:rPr>
            </w:pPr>
            <w:r>
              <w:rPr>
                <w:sz w:val="20"/>
              </w:rPr>
              <w:t>10</w:t>
            </w:r>
          </w:p>
        </w:tc>
        <w:tc>
          <w:tcPr>
            <w:tcW w:type="dxa" w:w="425"/>
            <w:shd w:fill="auto" w:val="clear"/>
          </w:tcPr>
          <w:p w14:paraId="82270000">
            <w:pPr>
              <w:widowControl w:val="1"/>
              <w:ind/>
              <w:jc w:val="center"/>
              <w:rPr>
                <w:sz w:val="20"/>
              </w:rPr>
            </w:pPr>
            <w:r>
              <w:rPr>
                <w:sz w:val="20"/>
              </w:rPr>
              <w:t>06</w:t>
            </w:r>
          </w:p>
        </w:tc>
        <w:tc>
          <w:tcPr>
            <w:tcW w:type="dxa" w:w="1417"/>
            <w:shd w:fill="auto" w:val="clear"/>
            <w:tcMar>
              <w:left w:type="dxa" w:w="51"/>
              <w:right w:type="dxa" w:w="51"/>
            </w:tcMar>
          </w:tcPr>
          <w:p w14:paraId="83270000">
            <w:pPr>
              <w:widowControl w:val="1"/>
              <w:ind/>
              <w:jc w:val="center"/>
              <w:rPr>
                <w:sz w:val="20"/>
              </w:rPr>
            </w:pPr>
            <w:r>
              <w:rPr>
                <w:sz w:val="20"/>
              </w:rPr>
              <w:t>14 Б 01 20630</w:t>
            </w:r>
          </w:p>
        </w:tc>
        <w:tc>
          <w:tcPr>
            <w:tcW w:type="dxa" w:w="567"/>
            <w:shd w:fill="auto" w:val="clear"/>
          </w:tcPr>
          <w:p w14:paraId="84270000">
            <w:pPr>
              <w:widowControl w:val="1"/>
              <w:ind/>
              <w:jc w:val="center"/>
              <w:rPr>
                <w:sz w:val="20"/>
              </w:rPr>
            </w:pPr>
            <w:r>
              <w:rPr>
                <w:sz w:val="20"/>
              </w:rPr>
              <w:t>240</w:t>
            </w:r>
          </w:p>
        </w:tc>
        <w:tc>
          <w:tcPr>
            <w:tcW w:type="dxa" w:w="1701"/>
            <w:shd w:fill="auto" w:val="clear"/>
          </w:tcPr>
          <w:p w14:paraId="85270000">
            <w:pPr>
              <w:widowControl w:val="1"/>
              <w:ind/>
              <w:jc w:val="right"/>
              <w:rPr>
                <w:sz w:val="20"/>
              </w:rPr>
            </w:pPr>
            <w:r>
              <w:rPr>
                <w:sz w:val="20"/>
              </w:rPr>
              <w:t>120 522,00</w:t>
            </w:r>
          </w:p>
        </w:tc>
        <w:tc>
          <w:tcPr>
            <w:tcW w:type="dxa" w:w="1701"/>
            <w:shd w:fill="auto" w:val="clear"/>
          </w:tcPr>
          <w:p w14:paraId="86270000">
            <w:pPr>
              <w:widowControl w:val="1"/>
              <w:ind/>
              <w:jc w:val="right"/>
              <w:rPr>
                <w:sz w:val="20"/>
              </w:rPr>
            </w:pPr>
            <w:r>
              <w:rPr>
                <w:sz w:val="20"/>
              </w:rPr>
              <w:t>0,00</w:t>
            </w:r>
          </w:p>
        </w:tc>
        <w:tc>
          <w:tcPr>
            <w:tcW w:type="dxa" w:w="851"/>
            <w:shd w:fill="auto" w:val="clear"/>
          </w:tcPr>
          <w:p w14:paraId="87270000">
            <w:pPr>
              <w:widowControl w:val="1"/>
              <w:ind/>
              <w:jc w:val="right"/>
              <w:rPr>
                <w:sz w:val="20"/>
              </w:rPr>
            </w:pPr>
            <w:r>
              <w:rPr>
                <w:sz w:val="20"/>
              </w:rPr>
              <w:t>0,0</w:t>
            </w:r>
          </w:p>
        </w:tc>
      </w:tr>
      <w:tr>
        <w:trPr>
          <w:trHeight w:hRule="atLeast" w:val="20"/>
        </w:trPr>
        <w:tc>
          <w:tcPr>
            <w:tcW w:type="dxa" w:w="7384"/>
            <w:shd w:fill="auto" w:val="clear"/>
          </w:tcPr>
          <w:p w14:paraId="8827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567"/>
            <w:shd w:fill="auto" w:val="clear"/>
          </w:tcPr>
          <w:p w14:paraId="89270000">
            <w:pPr>
              <w:widowControl w:val="1"/>
              <w:ind/>
              <w:jc w:val="center"/>
              <w:rPr>
                <w:sz w:val="20"/>
              </w:rPr>
            </w:pPr>
            <w:r>
              <w:rPr>
                <w:sz w:val="20"/>
              </w:rPr>
              <w:t>609</w:t>
            </w:r>
          </w:p>
        </w:tc>
        <w:tc>
          <w:tcPr>
            <w:tcW w:type="dxa" w:w="426"/>
            <w:shd w:fill="auto" w:val="clear"/>
          </w:tcPr>
          <w:p w14:paraId="8A270000">
            <w:pPr>
              <w:widowControl w:val="1"/>
              <w:ind/>
              <w:jc w:val="center"/>
              <w:rPr>
                <w:sz w:val="20"/>
              </w:rPr>
            </w:pPr>
            <w:r>
              <w:rPr>
                <w:sz w:val="20"/>
              </w:rPr>
              <w:t>10</w:t>
            </w:r>
          </w:p>
        </w:tc>
        <w:tc>
          <w:tcPr>
            <w:tcW w:type="dxa" w:w="425"/>
            <w:shd w:fill="auto" w:val="clear"/>
          </w:tcPr>
          <w:p w14:paraId="8B270000">
            <w:pPr>
              <w:widowControl w:val="1"/>
              <w:ind/>
              <w:jc w:val="center"/>
              <w:rPr>
                <w:sz w:val="20"/>
              </w:rPr>
            </w:pPr>
            <w:r>
              <w:rPr>
                <w:sz w:val="20"/>
              </w:rPr>
              <w:t>06</w:t>
            </w:r>
          </w:p>
        </w:tc>
        <w:tc>
          <w:tcPr>
            <w:tcW w:type="dxa" w:w="1417"/>
            <w:shd w:fill="auto" w:val="clear"/>
            <w:tcMar>
              <w:left w:type="dxa" w:w="51"/>
              <w:right w:type="dxa" w:w="51"/>
            </w:tcMar>
          </w:tcPr>
          <w:p w14:paraId="8C270000">
            <w:pPr>
              <w:widowControl w:val="1"/>
              <w:ind/>
              <w:jc w:val="center"/>
              <w:rPr>
                <w:sz w:val="20"/>
              </w:rPr>
            </w:pPr>
            <w:r>
              <w:rPr>
                <w:sz w:val="20"/>
              </w:rPr>
              <w:t>77 0 00 00000</w:t>
            </w:r>
          </w:p>
        </w:tc>
        <w:tc>
          <w:tcPr>
            <w:tcW w:type="dxa" w:w="567"/>
            <w:shd w:fill="auto" w:val="clear"/>
          </w:tcPr>
          <w:p w14:paraId="8D270000">
            <w:pPr>
              <w:widowControl w:val="1"/>
              <w:ind/>
              <w:jc w:val="center"/>
              <w:rPr>
                <w:sz w:val="20"/>
              </w:rPr>
            </w:pPr>
            <w:r>
              <w:rPr>
                <w:sz w:val="20"/>
              </w:rPr>
              <w:t>000</w:t>
            </w:r>
          </w:p>
        </w:tc>
        <w:tc>
          <w:tcPr>
            <w:tcW w:type="dxa" w:w="1701"/>
            <w:shd w:fill="auto" w:val="clear"/>
          </w:tcPr>
          <w:p w14:paraId="8E270000">
            <w:pPr>
              <w:widowControl w:val="1"/>
              <w:ind/>
              <w:jc w:val="right"/>
              <w:rPr>
                <w:sz w:val="20"/>
              </w:rPr>
            </w:pPr>
            <w:r>
              <w:rPr>
                <w:sz w:val="20"/>
              </w:rPr>
              <w:t>124 212 931,78</w:t>
            </w:r>
          </w:p>
        </w:tc>
        <w:tc>
          <w:tcPr>
            <w:tcW w:type="dxa" w:w="1701"/>
            <w:shd w:fill="auto" w:val="clear"/>
          </w:tcPr>
          <w:p w14:paraId="8F270000">
            <w:pPr>
              <w:widowControl w:val="1"/>
              <w:ind/>
              <w:jc w:val="right"/>
              <w:rPr>
                <w:sz w:val="20"/>
              </w:rPr>
            </w:pPr>
            <w:r>
              <w:rPr>
                <w:sz w:val="20"/>
              </w:rPr>
              <w:t>25 464 469,95</w:t>
            </w:r>
          </w:p>
        </w:tc>
        <w:tc>
          <w:tcPr>
            <w:tcW w:type="dxa" w:w="851"/>
            <w:shd w:fill="auto" w:val="clear"/>
          </w:tcPr>
          <w:p w14:paraId="90270000">
            <w:pPr>
              <w:widowControl w:val="1"/>
              <w:ind/>
              <w:jc w:val="right"/>
              <w:rPr>
                <w:sz w:val="20"/>
              </w:rPr>
            </w:pPr>
            <w:r>
              <w:rPr>
                <w:sz w:val="20"/>
              </w:rPr>
              <w:t>20,5</w:t>
            </w:r>
          </w:p>
        </w:tc>
      </w:tr>
      <w:tr>
        <w:trPr>
          <w:trHeight w:hRule="atLeast" w:val="20"/>
        </w:trPr>
        <w:tc>
          <w:tcPr>
            <w:tcW w:type="dxa" w:w="7384"/>
            <w:shd w:fill="auto" w:val="clear"/>
          </w:tcPr>
          <w:p w14:paraId="9127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567"/>
            <w:shd w:fill="auto" w:val="clear"/>
          </w:tcPr>
          <w:p w14:paraId="92270000">
            <w:pPr>
              <w:widowControl w:val="1"/>
              <w:ind/>
              <w:jc w:val="center"/>
              <w:rPr>
                <w:sz w:val="20"/>
              </w:rPr>
            </w:pPr>
            <w:r>
              <w:rPr>
                <w:sz w:val="20"/>
              </w:rPr>
              <w:t>609</w:t>
            </w:r>
          </w:p>
        </w:tc>
        <w:tc>
          <w:tcPr>
            <w:tcW w:type="dxa" w:w="426"/>
            <w:shd w:fill="auto" w:val="clear"/>
          </w:tcPr>
          <w:p w14:paraId="93270000">
            <w:pPr>
              <w:widowControl w:val="1"/>
              <w:ind/>
              <w:jc w:val="center"/>
              <w:rPr>
                <w:sz w:val="20"/>
              </w:rPr>
            </w:pPr>
            <w:r>
              <w:rPr>
                <w:sz w:val="20"/>
              </w:rPr>
              <w:t>10</w:t>
            </w:r>
          </w:p>
        </w:tc>
        <w:tc>
          <w:tcPr>
            <w:tcW w:type="dxa" w:w="425"/>
            <w:shd w:fill="auto" w:val="clear"/>
          </w:tcPr>
          <w:p w14:paraId="94270000">
            <w:pPr>
              <w:widowControl w:val="1"/>
              <w:ind/>
              <w:jc w:val="center"/>
              <w:rPr>
                <w:sz w:val="20"/>
              </w:rPr>
            </w:pPr>
            <w:r>
              <w:rPr>
                <w:sz w:val="20"/>
              </w:rPr>
              <w:t>06</w:t>
            </w:r>
          </w:p>
        </w:tc>
        <w:tc>
          <w:tcPr>
            <w:tcW w:type="dxa" w:w="1417"/>
            <w:shd w:fill="auto" w:val="clear"/>
            <w:tcMar>
              <w:left w:type="dxa" w:w="51"/>
              <w:right w:type="dxa" w:w="51"/>
            </w:tcMar>
          </w:tcPr>
          <w:p w14:paraId="95270000">
            <w:pPr>
              <w:widowControl w:val="1"/>
              <w:ind/>
              <w:jc w:val="center"/>
              <w:rPr>
                <w:sz w:val="20"/>
              </w:rPr>
            </w:pPr>
            <w:r>
              <w:rPr>
                <w:sz w:val="20"/>
              </w:rPr>
              <w:t>77 1 00 00000</w:t>
            </w:r>
          </w:p>
        </w:tc>
        <w:tc>
          <w:tcPr>
            <w:tcW w:type="dxa" w:w="567"/>
            <w:shd w:fill="auto" w:val="clear"/>
          </w:tcPr>
          <w:p w14:paraId="96270000">
            <w:pPr>
              <w:widowControl w:val="1"/>
              <w:ind/>
              <w:jc w:val="center"/>
              <w:rPr>
                <w:sz w:val="20"/>
              </w:rPr>
            </w:pPr>
            <w:r>
              <w:rPr>
                <w:sz w:val="20"/>
              </w:rPr>
              <w:t>000</w:t>
            </w:r>
          </w:p>
        </w:tc>
        <w:tc>
          <w:tcPr>
            <w:tcW w:type="dxa" w:w="1701"/>
            <w:shd w:fill="auto" w:val="clear"/>
          </w:tcPr>
          <w:p w14:paraId="97270000">
            <w:pPr>
              <w:widowControl w:val="1"/>
              <w:ind/>
              <w:jc w:val="right"/>
              <w:rPr>
                <w:sz w:val="20"/>
              </w:rPr>
            </w:pPr>
            <w:r>
              <w:rPr>
                <w:sz w:val="20"/>
              </w:rPr>
              <w:t>124 212 931,78</w:t>
            </w:r>
          </w:p>
        </w:tc>
        <w:tc>
          <w:tcPr>
            <w:tcW w:type="dxa" w:w="1701"/>
            <w:shd w:fill="auto" w:val="clear"/>
          </w:tcPr>
          <w:p w14:paraId="98270000">
            <w:pPr>
              <w:widowControl w:val="1"/>
              <w:ind/>
              <w:jc w:val="right"/>
              <w:rPr>
                <w:sz w:val="20"/>
              </w:rPr>
            </w:pPr>
            <w:r>
              <w:rPr>
                <w:sz w:val="20"/>
              </w:rPr>
              <w:t>25 464 469,95</w:t>
            </w:r>
          </w:p>
        </w:tc>
        <w:tc>
          <w:tcPr>
            <w:tcW w:type="dxa" w:w="851"/>
            <w:shd w:fill="auto" w:val="clear"/>
          </w:tcPr>
          <w:p w14:paraId="99270000">
            <w:pPr>
              <w:widowControl w:val="1"/>
              <w:ind/>
              <w:jc w:val="right"/>
              <w:rPr>
                <w:sz w:val="20"/>
              </w:rPr>
            </w:pPr>
            <w:r>
              <w:rPr>
                <w:sz w:val="20"/>
              </w:rPr>
              <w:t>20,5</w:t>
            </w:r>
          </w:p>
        </w:tc>
      </w:tr>
      <w:tr>
        <w:trPr>
          <w:trHeight w:hRule="atLeast" w:val="20"/>
        </w:trPr>
        <w:tc>
          <w:tcPr>
            <w:tcW w:type="dxa" w:w="7384"/>
            <w:shd w:fill="auto" w:val="clear"/>
          </w:tcPr>
          <w:p w14:paraId="9A27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9B270000">
            <w:pPr>
              <w:widowControl w:val="1"/>
              <w:ind/>
              <w:jc w:val="center"/>
              <w:rPr>
                <w:sz w:val="20"/>
              </w:rPr>
            </w:pPr>
            <w:r>
              <w:rPr>
                <w:sz w:val="20"/>
              </w:rPr>
              <w:t>609</w:t>
            </w:r>
          </w:p>
        </w:tc>
        <w:tc>
          <w:tcPr>
            <w:tcW w:type="dxa" w:w="426"/>
            <w:shd w:fill="auto" w:val="clear"/>
          </w:tcPr>
          <w:p w14:paraId="9C270000">
            <w:pPr>
              <w:widowControl w:val="1"/>
              <w:ind/>
              <w:jc w:val="center"/>
              <w:rPr>
                <w:sz w:val="20"/>
              </w:rPr>
            </w:pPr>
            <w:r>
              <w:rPr>
                <w:sz w:val="20"/>
              </w:rPr>
              <w:t>10</w:t>
            </w:r>
          </w:p>
        </w:tc>
        <w:tc>
          <w:tcPr>
            <w:tcW w:type="dxa" w:w="425"/>
            <w:shd w:fill="auto" w:val="clear"/>
          </w:tcPr>
          <w:p w14:paraId="9D270000">
            <w:pPr>
              <w:widowControl w:val="1"/>
              <w:ind/>
              <w:jc w:val="center"/>
              <w:rPr>
                <w:sz w:val="20"/>
              </w:rPr>
            </w:pPr>
            <w:r>
              <w:rPr>
                <w:sz w:val="20"/>
              </w:rPr>
              <w:t>06</w:t>
            </w:r>
          </w:p>
        </w:tc>
        <w:tc>
          <w:tcPr>
            <w:tcW w:type="dxa" w:w="1417"/>
            <w:shd w:fill="auto" w:val="clear"/>
            <w:tcMar>
              <w:left w:type="dxa" w:w="51"/>
              <w:right w:type="dxa" w:w="51"/>
            </w:tcMar>
          </w:tcPr>
          <w:p w14:paraId="9E270000">
            <w:pPr>
              <w:widowControl w:val="1"/>
              <w:ind/>
              <w:jc w:val="center"/>
              <w:rPr>
                <w:sz w:val="20"/>
              </w:rPr>
            </w:pPr>
            <w:r>
              <w:rPr>
                <w:sz w:val="20"/>
              </w:rPr>
              <w:t>77 1 00 10010</w:t>
            </w:r>
          </w:p>
        </w:tc>
        <w:tc>
          <w:tcPr>
            <w:tcW w:type="dxa" w:w="567"/>
            <w:shd w:fill="auto" w:val="clear"/>
          </w:tcPr>
          <w:p w14:paraId="9F270000">
            <w:pPr>
              <w:widowControl w:val="1"/>
              <w:ind/>
              <w:jc w:val="center"/>
              <w:rPr>
                <w:sz w:val="20"/>
              </w:rPr>
            </w:pPr>
            <w:r>
              <w:rPr>
                <w:sz w:val="20"/>
              </w:rPr>
              <w:t>000</w:t>
            </w:r>
          </w:p>
        </w:tc>
        <w:tc>
          <w:tcPr>
            <w:tcW w:type="dxa" w:w="1701"/>
            <w:shd w:fill="auto" w:val="clear"/>
          </w:tcPr>
          <w:p w14:paraId="A0270000">
            <w:pPr>
              <w:widowControl w:val="1"/>
              <w:ind/>
              <w:jc w:val="right"/>
              <w:rPr>
                <w:sz w:val="20"/>
              </w:rPr>
            </w:pPr>
            <w:r>
              <w:rPr>
                <w:sz w:val="20"/>
              </w:rPr>
              <w:t>2 333 049,36</w:t>
            </w:r>
          </w:p>
        </w:tc>
        <w:tc>
          <w:tcPr>
            <w:tcW w:type="dxa" w:w="1701"/>
            <w:shd w:fill="auto" w:val="clear"/>
          </w:tcPr>
          <w:p w14:paraId="A1270000">
            <w:pPr>
              <w:widowControl w:val="1"/>
              <w:ind/>
              <w:jc w:val="right"/>
              <w:rPr>
                <w:sz w:val="20"/>
              </w:rPr>
            </w:pPr>
            <w:r>
              <w:rPr>
                <w:sz w:val="20"/>
              </w:rPr>
              <w:t>655 690,66</w:t>
            </w:r>
          </w:p>
        </w:tc>
        <w:tc>
          <w:tcPr>
            <w:tcW w:type="dxa" w:w="851"/>
            <w:shd w:fill="auto" w:val="clear"/>
          </w:tcPr>
          <w:p w14:paraId="A2270000">
            <w:pPr>
              <w:widowControl w:val="1"/>
              <w:ind/>
              <w:jc w:val="right"/>
              <w:rPr>
                <w:sz w:val="20"/>
              </w:rPr>
            </w:pPr>
            <w:r>
              <w:rPr>
                <w:sz w:val="20"/>
              </w:rPr>
              <w:t>28,1</w:t>
            </w:r>
          </w:p>
        </w:tc>
      </w:tr>
      <w:tr>
        <w:trPr>
          <w:trHeight w:hRule="atLeast" w:val="20"/>
        </w:trPr>
        <w:tc>
          <w:tcPr>
            <w:tcW w:type="dxa" w:w="7384"/>
            <w:shd w:fill="auto" w:val="clear"/>
          </w:tcPr>
          <w:p w14:paraId="A3270000">
            <w:pPr>
              <w:rPr>
                <w:sz w:val="20"/>
              </w:rPr>
            </w:pPr>
            <w:r>
              <w:rPr>
                <w:sz w:val="20"/>
              </w:rPr>
              <w:t>Расходы на выплаты персоналу государственных (муниципальных) органов</w:t>
            </w:r>
          </w:p>
        </w:tc>
        <w:tc>
          <w:tcPr>
            <w:tcW w:type="dxa" w:w="567"/>
            <w:shd w:fill="auto" w:val="clear"/>
          </w:tcPr>
          <w:p w14:paraId="A4270000">
            <w:pPr>
              <w:widowControl w:val="1"/>
              <w:ind/>
              <w:jc w:val="center"/>
              <w:rPr>
                <w:sz w:val="20"/>
              </w:rPr>
            </w:pPr>
            <w:r>
              <w:rPr>
                <w:sz w:val="20"/>
              </w:rPr>
              <w:t>609</w:t>
            </w:r>
          </w:p>
        </w:tc>
        <w:tc>
          <w:tcPr>
            <w:tcW w:type="dxa" w:w="426"/>
            <w:shd w:fill="auto" w:val="clear"/>
          </w:tcPr>
          <w:p w14:paraId="A5270000">
            <w:pPr>
              <w:widowControl w:val="1"/>
              <w:ind/>
              <w:jc w:val="center"/>
              <w:rPr>
                <w:sz w:val="20"/>
              </w:rPr>
            </w:pPr>
            <w:r>
              <w:rPr>
                <w:sz w:val="20"/>
              </w:rPr>
              <w:t>10</w:t>
            </w:r>
          </w:p>
        </w:tc>
        <w:tc>
          <w:tcPr>
            <w:tcW w:type="dxa" w:w="425"/>
            <w:shd w:fill="auto" w:val="clear"/>
          </w:tcPr>
          <w:p w14:paraId="A6270000">
            <w:pPr>
              <w:widowControl w:val="1"/>
              <w:ind/>
              <w:jc w:val="center"/>
              <w:rPr>
                <w:sz w:val="20"/>
              </w:rPr>
            </w:pPr>
            <w:r>
              <w:rPr>
                <w:sz w:val="20"/>
              </w:rPr>
              <w:t>06</w:t>
            </w:r>
          </w:p>
        </w:tc>
        <w:tc>
          <w:tcPr>
            <w:tcW w:type="dxa" w:w="1417"/>
            <w:shd w:fill="auto" w:val="clear"/>
            <w:tcMar>
              <w:left w:type="dxa" w:w="51"/>
              <w:right w:type="dxa" w:w="51"/>
            </w:tcMar>
          </w:tcPr>
          <w:p w14:paraId="A7270000">
            <w:pPr>
              <w:widowControl w:val="1"/>
              <w:ind/>
              <w:jc w:val="center"/>
              <w:rPr>
                <w:sz w:val="20"/>
              </w:rPr>
            </w:pPr>
            <w:r>
              <w:rPr>
                <w:sz w:val="20"/>
              </w:rPr>
              <w:t>77 1 00 10010</w:t>
            </w:r>
          </w:p>
        </w:tc>
        <w:tc>
          <w:tcPr>
            <w:tcW w:type="dxa" w:w="567"/>
            <w:shd w:fill="auto" w:val="clear"/>
          </w:tcPr>
          <w:p w14:paraId="A8270000">
            <w:pPr>
              <w:widowControl w:val="1"/>
              <w:ind/>
              <w:jc w:val="center"/>
              <w:rPr>
                <w:sz w:val="20"/>
              </w:rPr>
            </w:pPr>
            <w:r>
              <w:rPr>
                <w:sz w:val="20"/>
              </w:rPr>
              <w:t>120</w:t>
            </w:r>
          </w:p>
        </w:tc>
        <w:tc>
          <w:tcPr>
            <w:tcW w:type="dxa" w:w="1701"/>
            <w:shd w:fill="auto" w:val="clear"/>
          </w:tcPr>
          <w:p w14:paraId="A9270000">
            <w:pPr>
              <w:widowControl w:val="1"/>
              <w:ind/>
              <w:jc w:val="right"/>
              <w:rPr>
                <w:sz w:val="20"/>
              </w:rPr>
            </w:pPr>
            <w:r>
              <w:rPr>
                <w:sz w:val="20"/>
              </w:rPr>
              <w:t>320 816,00</w:t>
            </w:r>
          </w:p>
        </w:tc>
        <w:tc>
          <w:tcPr>
            <w:tcW w:type="dxa" w:w="1701"/>
            <w:shd w:fill="auto" w:val="clear"/>
          </w:tcPr>
          <w:p w14:paraId="AA270000">
            <w:pPr>
              <w:widowControl w:val="1"/>
              <w:ind/>
              <w:jc w:val="right"/>
              <w:rPr>
                <w:sz w:val="20"/>
              </w:rPr>
            </w:pPr>
            <w:r>
              <w:rPr>
                <w:sz w:val="20"/>
              </w:rPr>
              <w:t>57 888,62</w:t>
            </w:r>
          </w:p>
        </w:tc>
        <w:tc>
          <w:tcPr>
            <w:tcW w:type="dxa" w:w="851"/>
            <w:shd w:fill="auto" w:val="clear"/>
          </w:tcPr>
          <w:p w14:paraId="AB270000">
            <w:pPr>
              <w:widowControl w:val="1"/>
              <w:ind/>
              <w:jc w:val="right"/>
              <w:rPr>
                <w:sz w:val="20"/>
              </w:rPr>
            </w:pPr>
            <w:r>
              <w:rPr>
                <w:sz w:val="20"/>
              </w:rPr>
              <w:t>18,0</w:t>
            </w:r>
          </w:p>
        </w:tc>
      </w:tr>
      <w:tr>
        <w:trPr>
          <w:trHeight w:hRule="atLeast" w:val="20"/>
        </w:trPr>
        <w:tc>
          <w:tcPr>
            <w:tcW w:type="dxa" w:w="7384"/>
            <w:shd w:fill="auto" w:val="clear"/>
          </w:tcPr>
          <w:p w14:paraId="AC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D270000">
            <w:pPr>
              <w:widowControl w:val="1"/>
              <w:ind/>
              <w:jc w:val="center"/>
              <w:rPr>
                <w:sz w:val="20"/>
              </w:rPr>
            </w:pPr>
            <w:r>
              <w:rPr>
                <w:sz w:val="20"/>
              </w:rPr>
              <w:t>609</w:t>
            </w:r>
          </w:p>
        </w:tc>
        <w:tc>
          <w:tcPr>
            <w:tcW w:type="dxa" w:w="426"/>
            <w:shd w:fill="auto" w:val="clear"/>
          </w:tcPr>
          <w:p w14:paraId="AE270000">
            <w:pPr>
              <w:widowControl w:val="1"/>
              <w:ind/>
              <w:jc w:val="center"/>
              <w:rPr>
                <w:sz w:val="20"/>
              </w:rPr>
            </w:pPr>
            <w:r>
              <w:rPr>
                <w:sz w:val="20"/>
              </w:rPr>
              <w:t>10</w:t>
            </w:r>
          </w:p>
        </w:tc>
        <w:tc>
          <w:tcPr>
            <w:tcW w:type="dxa" w:w="425"/>
            <w:shd w:fill="auto" w:val="clear"/>
          </w:tcPr>
          <w:p w14:paraId="AF270000">
            <w:pPr>
              <w:widowControl w:val="1"/>
              <w:ind/>
              <w:jc w:val="center"/>
              <w:rPr>
                <w:sz w:val="20"/>
              </w:rPr>
            </w:pPr>
            <w:r>
              <w:rPr>
                <w:sz w:val="20"/>
              </w:rPr>
              <w:t>06</w:t>
            </w:r>
          </w:p>
        </w:tc>
        <w:tc>
          <w:tcPr>
            <w:tcW w:type="dxa" w:w="1417"/>
            <w:shd w:fill="auto" w:val="clear"/>
            <w:tcMar>
              <w:left w:type="dxa" w:w="51"/>
              <w:right w:type="dxa" w:w="51"/>
            </w:tcMar>
          </w:tcPr>
          <w:p w14:paraId="B0270000">
            <w:pPr>
              <w:widowControl w:val="1"/>
              <w:ind/>
              <w:jc w:val="center"/>
              <w:rPr>
                <w:sz w:val="20"/>
              </w:rPr>
            </w:pPr>
            <w:r>
              <w:rPr>
                <w:sz w:val="20"/>
              </w:rPr>
              <w:t>77 1 00 10010</w:t>
            </w:r>
          </w:p>
        </w:tc>
        <w:tc>
          <w:tcPr>
            <w:tcW w:type="dxa" w:w="567"/>
            <w:shd w:fill="auto" w:val="clear"/>
          </w:tcPr>
          <w:p w14:paraId="B1270000">
            <w:pPr>
              <w:widowControl w:val="1"/>
              <w:ind/>
              <w:jc w:val="center"/>
              <w:rPr>
                <w:sz w:val="20"/>
              </w:rPr>
            </w:pPr>
            <w:r>
              <w:rPr>
                <w:sz w:val="20"/>
              </w:rPr>
              <w:t>240</w:t>
            </w:r>
          </w:p>
        </w:tc>
        <w:tc>
          <w:tcPr>
            <w:tcW w:type="dxa" w:w="1701"/>
            <w:shd w:fill="auto" w:val="clear"/>
          </w:tcPr>
          <w:p w14:paraId="B2270000">
            <w:pPr>
              <w:widowControl w:val="1"/>
              <w:ind/>
              <w:jc w:val="right"/>
              <w:rPr>
                <w:sz w:val="20"/>
              </w:rPr>
            </w:pPr>
            <w:r>
              <w:rPr>
                <w:sz w:val="20"/>
              </w:rPr>
              <w:t>2 010 293,36</w:t>
            </w:r>
          </w:p>
        </w:tc>
        <w:tc>
          <w:tcPr>
            <w:tcW w:type="dxa" w:w="1701"/>
            <w:shd w:fill="auto" w:val="clear"/>
          </w:tcPr>
          <w:p w14:paraId="B3270000">
            <w:pPr>
              <w:widowControl w:val="1"/>
              <w:ind/>
              <w:jc w:val="right"/>
              <w:rPr>
                <w:sz w:val="20"/>
              </w:rPr>
            </w:pPr>
            <w:r>
              <w:rPr>
                <w:sz w:val="20"/>
              </w:rPr>
              <w:t>597 802,04</w:t>
            </w:r>
          </w:p>
        </w:tc>
        <w:tc>
          <w:tcPr>
            <w:tcW w:type="dxa" w:w="851"/>
            <w:shd w:fill="auto" w:val="clear"/>
          </w:tcPr>
          <w:p w14:paraId="B4270000">
            <w:pPr>
              <w:widowControl w:val="1"/>
              <w:ind/>
              <w:jc w:val="right"/>
              <w:rPr>
                <w:sz w:val="20"/>
              </w:rPr>
            </w:pPr>
            <w:r>
              <w:rPr>
                <w:sz w:val="20"/>
              </w:rPr>
              <w:t>29,7</w:t>
            </w:r>
          </w:p>
        </w:tc>
      </w:tr>
      <w:tr>
        <w:trPr>
          <w:trHeight w:hRule="atLeast" w:val="20"/>
        </w:trPr>
        <w:tc>
          <w:tcPr>
            <w:tcW w:type="dxa" w:w="7384"/>
            <w:shd w:fill="auto" w:val="clear"/>
          </w:tcPr>
          <w:p w14:paraId="B5270000">
            <w:pPr>
              <w:rPr>
                <w:sz w:val="20"/>
              </w:rPr>
            </w:pPr>
            <w:r>
              <w:rPr>
                <w:sz w:val="20"/>
              </w:rPr>
              <w:t>Уплата налогов, сборов и иных платежей</w:t>
            </w:r>
          </w:p>
        </w:tc>
        <w:tc>
          <w:tcPr>
            <w:tcW w:type="dxa" w:w="567"/>
            <w:shd w:fill="auto" w:val="clear"/>
          </w:tcPr>
          <w:p w14:paraId="B6270000">
            <w:pPr>
              <w:widowControl w:val="1"/>
              <w:ind/>
              <w:jc w:val="center"/>
              <w:rPr>
                <w:sz w:val="20"/>
              </w:rPr>
            </w:pPr>
            <w:r>
              <w:rPr>
                <w:sz w:val="20"/>
              </w:rPr>
              <w:t>609</w:t>
            </w:r>
          </w:p>
        </w:tc>
        <w:tc>
          <w:tcPr>
            <w:tcW w:type="dxa" w:w="426"/>
            <w:shd w:fill="auto" w:val="clear"/>
          </w:tcPr>
          <w:p w14:paraId="B7270000">
            <w:pPr>
              <w:widowControl w:val="1"/>
              <w:ind/>
              <w:jc w:val="center"/>
              <w:rPr>
                <w:sz w:val="20"/>
              </w:rPr>
            </w:pPr>
            <w:r>
              <w:rPr>
                <w:sz w:val="20"/>
              </w:rPr>
              <w:t>10</w:t>
            </w:r>
          </w:p>
        </w:tc>
        <w:tc>
          <w:tcPr>
            <w:tcW w:type="dxa" w:w="425"/>
            <w:shd w:fill="auto" w:val="clear"/>
          </w:tcPr>
          <w:p w14:paraId="B8270000">
            <w:pPr>
              <w:widowControl w:val="1"/>
              <w:ind/>
              <w:jc w:val="center"/>
              <w:rPr>
                <w:sz w:val="20"/>
              </w:rPr>
            </w:pPr>
            <w:r>
              <w:rPr>
                <w:sz w:val="20"/>
              </w:rPr>
              <w:t>06</w:t>
            </w:r>
          </w:p>
        </w:tc>
        <w:tc>
          <w:tcPr>
            <w:tcW w:type="dxa" w:w="1417"/>
            <w:shd w:fill="auto" w:val="clear"/>
            <w:tcMar>
              <w:left w:type="dxa" w:w="51"/>
              <w:right w:type="dxa" w:w="51"/>
            </w:tcMar>
          </w:tcPr>
          <w:p w14:paraId="B9270000">
            <w:pPr>
              <w:widowControl w:val="1"/>
              <w:ind/>
              <w:jc w:val="center"/>
              <w:rPr>
                <w:sz w:val="20"/>
              </w:rPr>
            </w:pPr>
            <w:r>
              <w:rPr>
                <w:sz w:val="20"/>
              </w:rPr>
              <w:t>77 1 00 10010</w:t>
            </w:r>
          </w:p>
        </w:tc>
        <w:tc>
          <w:tcPr>
            <w:tcW w:type="dxa" w:w="567"/>
            <w:shd w:fill="auto" w:val="clear"/>
          </w:tcPr>
          <w:p w14:paraId="BA270000">
            <w:pPr>
              <w:widowControl w:val="1"/>
              <w:ind/>
              <w:jc w:val="center"/>
              <w:rPr>
                <w:sz w:val="20"/>
              </w:rPr>
            </w:pPr>
            <w:r>
              <w:rPr>
                <w:sz w:val="20"/>
              </w:rPr>
              <w:t>850</w:t>
            </w:r>
          </w:p>
        </w:tc>
        <w:tc>
          <w:tcPr>
            <w:tcW w:type="dxa" w:w="1701"/>
            <w:shd w:fill="auto" w:val="clear"/>
          </w:tcPr>
          <w:p w14:paraId="BB270000">
            <w:pPr>
              <w:widowControl w:val="1"/>
              <w:ind/>
              <w:jc w:val="right"/>
              <w:rPr>
                <w:sz w:val="20"/>
              </w:rPr>
            </w:pPr>
            <w:r>
              <w:rPr>
                <w:sz w:val="20"/>
              </w:rPr>
              <w:t>1 940,00</w:t>
            </w:r>
          </w:p>
        </w:tc>
        <w:tc>
          <w:tcPr>
            <w:tcW w:type="dxa" w:w="1701"/>
            <w:shd w:fill="auto" w:val="clear"/>
          </w:tcPr>
          <w:p w14:paraId="BC270000">
            <w:pPr>
              <w:widowControl w:val="1"/>
              <w:ind/>
              <w:jc w:val="right"/>
              <w:rPr>
                <w:sz w:val="20"/>
              </w:rPr>
            </w:pPr>
            <w:r>
              <w:rPr>
                <w:sz w:val="20"/>
              </w:rPr>
              <w:t>0,00</w:t>
            </w:r>
          </w:p>
        </w:tc>
        <w:tc>
          <w:tcPr>
            <w:tcW w:type="dxa" w:w="851"/>
            <w:shd w:fill="auto" w:val="clear"/>
          </w:tcPr>
          <w:p w14:paraId="BD270000">
            <w:pPr>
              <w:widowControl w:val="1"/>
              <w:ind/>
              <w:jc w:val="right"/>
              <w:rPr>
                <w:sz w:val="20"/>
              </w:rPr>
            </w:pPr>
            <w:r>
              <w:rPr>
                <w:sz w:val="20"/>
              </w:rPr>
              <w:t>0,0</w:t>
            </w:r>
          </w:p>
        </w:tc>
      </w:tr>
      <w:tr>
        <w:trPr>
          <w:trHeight w:hRule="atLeast" w:val="20"/>
        </w:trPr>
        <w:tc>
          <w:tcPr>
            <w:tcW w:type="dxa" w:w="7384"/>
            <w:shd w:fill="auto" w:val="clear"/>
          </w:tcPr>
          <w:p w14:paraId="BE2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BF270000">
            <w:pPr>
              <w:widowControl w:val="1"/>
              <w:ind/>
              <w:jc w:val="center"/>
              <w:rPr>
                <w:sz w:val="20"/>
              </w:rPr>
            </w:pPr>
            <w:r>
              <w:rPr>
                <w:sz w:val="20"/>
              </w:rPr>
              <w:t>609</w:t>
            </w:r>
          </w:p>
        </w:tc>
        <w:tc>
          <w:tcPr>
            <w:tcW w:type="dxa" w:w="426"/>
            <w:shd w:fill="auto" w:val="clear"/>
          </w:tcPr>
          <w:p w14:paraId="C0270000">
            <w:pPr>
              <w:widowControl w:val="1"/>
              <w:ind/>
              <w:jc w:val="center"/>
              <w:rPr>
                <w:sz w:val="20"/>
              </w:rPr>
            </w:pPr>
            <w:r>
              <w:rPr>
                <w:sz w:val="20"/>
              </w:rPr>
              <w:t>10</w:t>
            </w:r>
          </w:p>
        </w:tc>
        <w:tc>
          <w:tcPr>
            <w:tcW w:type="dxa" w:w="425"/>
            <w:shd w:fill="auto" w:val="clear"/>
          </w:tcPr>
          <w:p w14:paraId="C1270000">
            <w:pPr>
              <w:widowControl w:val="1"/>
              <w:ind/>
              <w:jc w:val="center"/>
              <w:rPr>
                <w:sz w:val="20"/>
              </w:rPr>
            </w:pPr>
            <w:r>
              <w:rPr>
                <w:sz w:val="20"/>
              </w:rPr>
              <w:t>06</w:t>
            </w:r>
          </w:p>
        </w:tc>
        <w:tc>
          <w:tcPr>
            <w:tcW w:type="dxa" w:w="1417"/>
            <w:shd w:fill="auto" w:val="clear"/>
            <w:tcMar>
              <w:left w:type="dxa" w:w="51"/>
              <w:right w:type="dxa" w:w="51"/>
            </w:tcMar>
          </w:tcPr>
          <w:p w14:paraId="C2270000">
            <w:pPr>
              <w:widowControl w:val="1"/>
              <w:ind/>
              <w:jc w:val="center"/>
              <w:rPr>
                <w:sz w:val="20"/>
              </w:rPr>
            </w:pPr>
            <w:r>
              <w:rPr>
                <w:sz w:val="20"/>
              </w:rPr>
              <w:t>77 1 00 10020</w:t>
            </w:r>
          </w:p>
        </w:tc>
        <w:tc>
          <w:tcPr>
            <w:tcW w:type="dxa" w:w="567"/>
            <w:shd w:fill="auto" w:val="clear"/>
          </w:tcPr>
          <w:p w14:paraId="C3270000">
            <w:pPr>
              <w:widowControl w:val="1"/>
              <w:ind/>
              <w:jc w:val="center"/>
              <w:rPr>
                <w:sz w:val="20"/>
              </w:rPr>
            </w:pPr>
            <w:r>
              <w:rPr>
                <w:sz w:val="20"/>
              </w:rPr>
              <w:t>000</w:t>
            </w:r>
          </w:p>
        </w:tc>
        <w:tc>
          <w:tcPr>
            <w:tcW w:type="dxa" w:w="1701"/>
            <w:shd w:fill="auto" w:val="clear"/>
          </w:tcPr>
          <w:p w14:paraId="C4270000">
            <w:pPr>
              <w:widowControl w:val="1"/>
              <w:ind/>
              <w:jc w:val="right"/>
              <w:rPr>
                <w:sz w:val="20"/>
              </w:rPr>
            </w:pPr>
            <w:r>
              <w:rPr>
                <w:sz w:val="20"/>
              </w:rPr>
              <w:t>25 154 566,00</w:t>
            </w:r>
          </w:p>
        </w:tc>
        <w:tc>
          <w:tcPr>
            <w:tcW w:type="dxa" w:w="1701"/>
            <w:shd w:fill="auto" w:val="clear"/>
          </w:tcPr>
          <w:p w14:paraId="C5270000">
            <w:pPr>
              <w:widowControl w:val="1"/>
              <w:ind/>
              <w:jc w:val="right"/>
              <w:rPr>
                <w:sz w:val="20"/>
              </w:rPr>
            </w:pPr>
            <w:r>
              <w:rPr>
                <w:sz w:val="20"/>
              </w:rPr>
              <w:t>2 746 369,44</w:t>
            </w:r>
          </w:p>
        </w:tc>
        <w:tc>
          <w:tcPr>
            <w:tcW w:type="dxa" w:w="851"/>
            <w:shd w:fill="auto" w:val="clear"/>
          </w:tcPr>
          <w:p w14:paraId="C6270000">
            <w:pPr>
              <w:widowControl w:val="1"/>
              <w:ind/>
              <w:jc w:val="right"/>
              <w:rPr>
                <w:sz w:val="20"/>
              </w:rPr>
            </w:pPr>
            <w:r>
              <w:rPr>
                <w:sz w:val="20"/>
              </w:rPr>
              <w:t>10,9</w:t>
            </w:r>
          </w:p>
        </w:tc>
      </w:tr>
      <w:tr>
        <w:trPr>
          <w:trHeight w:hRule="atLeast" w:val="20"/>
        </w:trPr>
        <w:tc>
          <w:tcPr>
            <w:tcW w:type="dxa" w:w="7384"/>
            <w:shd w:fill="auto" w:val="clear"/>
          </w:tcPr>
          <w:p w14:paraId="C7270000">
            <w:pPr>
              <w:rPr>
                <w:sz w:val="20"/>
              </w:rPr>
            </w:pPr>
            <w:r>
              <w:rPr>
                <w:sz w:val="20"/>
              </w:rPr>
              <w:t>Расходы на выплаты персоналу государственных (муниципальных) органов</w:t>
            </w:r>
          </w:p>
        </w:tc>
        <w:tc>
          <w:tcPr>
            <w:tcW w:type="dxa" w:w="567"/>
            <w:shd w:fill="auto" w:val="clear"/>
          </w:tcPr>
          <w:p w14:paraId="C8270000">
            <w:pPr>
              <w:widowControl w:val="1"/>
              <w:ind/>
              <w:jc w:val="center"/>
              <w:rPr>
                <w:sz w:val="20"/>
              </w:rPr>
            </w:pPr>
            <w:r>
              <w:rPr>
                <w:sz w:val="20"/>
              </w:rPr>
              <w:t>609</w:t>
            </w:r>
          </w:p>
        </w:tc>
        <w:tc>
          <w:tcPr>
            <w:tcW w:type="dxa" w:w="426"/>
            <w:shd w:fill="auto" w:val="clear"/>
          </w:tcPr>
          <w:p w14:paraId="C9270000">
            <w:pPr>
              <w:widowControl w:val="1"/>
              <w:ind/>
              <w:jc w:val="center"/>
              <w:rPr>
                <w:sz w:val="20"/>
              </w:rPr>
            </w:pPr>
            <w:r>
              <w:rPr>
                <w:sz w:val="20"/>
              </w:rPr>
              <w:t>10</w:t>
            </w:r>
          </w:p>
        </w:tc>
        <w:tc>
          <w:tcPr>
            <w:tcW w:type="dxa" w:w="425"/>
            <w:shd w:fill="auto" w:val="clear"/>
          </w:tcPr>
          <w:p w14:paraId="CA270000">
            <w:pPr>
              <w:widowControl w:val="1"/>
              <w:ind/>
              <w:jc w:val="center"/>
              <w:rPr>
                <w:sz w:val="20"/>
              </w:rPr>
            </w:pPr>
            <w:r>
              <w:rPr>
                <w:sz w:val="20"/>
              </w:rPr>
              <w:t>06</w:t>
            </w:r>
          </w:p>
        </w:tc>
        <w:tc>
          <w:tcPr>
            <w:tcW w:type="dxa" w:w="1417"/>
            <w:shd w:fill="auto" w:val="clear"/>
            <w:tcMar>
              <w:left w:type="dxa" w:w="51"/>
              <w:right w:type="dxa" w:w="51"/>
            </w:tcMar>
          </w:tcPr>
          <w:p w14:paraId="CB270000">
            <w:pPr>
              <w:widowControl w:val="1"/>
              <w:ind/>
              <w:jc w:val="center"/>
              <w:rPr>
                <w:sz w:val="20"/>
              </w:rPr>
            </w:pPr>
            <w:r>
              <w:rPr>
                <w:sz w:val="20"/>
              </w:rPr>
              <w:t>77 1 00 10020</w:t>
            </w:r>
          </w:p>
        </w:tc>
        <w:tc>
          <w:tcPr>
            <w:tcW w:type="dxa" w:w="567"/>
            <w:shd w:fill="auto" w:val="clear"/>
          </w:tcPr>
          <w:p w14:paraId="CC270000">
            <w:pPr>
              <w:widowControl w:val="1"/>
              <w:ind/>
              <w:jc w:val="center"/>
              <w:rPr>
                <w:sz w:val="20"/>
              </w:rPr>
            </w:pPr>
            <w:r>
              <w:rPr>
                <w:sz w:val="20"/>
              </w:rPr>
              <w:t>120</w:t>
            </w:r>
          </w:p>
        </w:tc>
        <w:tc>
          <w:tcPr>
            <w:tcW w:type="dxa" w:w="1701"/>
            <w:shd w:fill="auto" w:val="clear"/>
          </w:tcPr>
          <w:p w14:paraId="CD270000">
            <w:pPr>
              <w:widowControl w:val="1"/>
              <w:ind/>
              <w:jc w:val="right"/>
              <w:rPr>
                <w:sz w:val="20"/>
              </w:rPr>
            </w:pPr>
            <w:r>
              <w:rPr>
                <w:sz w:val="20"/>
              </w:rPr>
              <w:t>25 154 566,00</w:t>
            </w:r>
          </w:p>
        </w:tc>
        <w:tc>
          <w:tcPr>
            <w:tcW w:type="dxa" w:w="1701"/>
            <w:shd w:fill="auto" w:val="clear"/>
          </w:tcPr>
          <w:p w14:paraId="CE270000">
            <w:pPr>
              <w:widowControl w:val="1"/>
              <w:ind/>
              <w:jc w:val="right"/>
              <w:rPr>
                <w:sz w:val="20"/>
              </w:rPr>
            </w:pPr>
            <w:r>
              <w:rPr>
                <w:sz w:val="20"/>
              </w:rPr>
              <w:t>2 746 369,44</w:t>
            </w:r>
          </w:p>
        </w:tc>
        <w:tc>
          <w:tcPr>
            <w:tcW w:type="dxa" w:w="851"/>
            <w:shd w:fill="auto" w:val="clear"/>
          </w:tcPr>
          <w:p w14:paraId="CF270000">
            <w:pPr>
              <w:widowControl w:val="1"/>
              <w:ind/>
              <w:jc w:val="right"/>
              <w:rPr>
                <w:sz w:val="20"/>
              </w:rPr>
            </w:pPr>
            <w:r>
              <w:rPr>
                <w:sz w:val="20"/>
              </w:rPr>
              <w:t>10,9</w:t>
            </w:r>
          </w:p>
        </w:tc>
      </w:tr>
      <w:tr>
        <w:trPr>
          <w:trHeight w:hRule="atLeast" w:val="20"/>
        </w:trPr>
        <w:tc>
          <w:tcPr>
            <w:tcW w:type="dxa" w:w="7384"/>
            <w:shd w:fill="auto" w:val="clear"/>
          </w:tcPr>
          <w:p w14:paraId="D0270000">
            <w:pPr>
              <w:rPr>
                <w:sz w:val="20"/>
              </w:rPr>
            </w:pPr>
            <w:r>
              <w:rPr>
                <w:sz w:val="20"/>
              </w:rPr>
              <w:t>Организация и осуществление деятельности по опеке и попечительству в области здравоохранения</w:t>
            </w:r>
          </w:p>
        </w:tc>
        <w:tc>
          <w:tcPr>
            <w:tcW w:type="dxa" w:w="567"/>
            <w:shd w:fill="auto" w:val="clear"/>
          </w:tcPr>
          <w:p w14:paraId="D1270000">
            <w:pPr>
              <w:widowControl w:val="1"/>
              <w:ind/>
              <w:jc w:val="center"/>
              <w:rPr>
                <w:sz w:val="20"/>
              </w:rPr>
            </w:pPr>
            <w:r>
              <w:rPr>
                <w:sz w:val="20"/>
              </w:rPr>
              <w:t>609</w:t>
            </w:r>
          </w:p>
        </w:tc>
        <w:tc>
          <w:tcPr>
            <w:tcW w:type="dxa" w:w="426"/>
            <w:shd w:fill="auto" w:val="clear"/>
          </w:tcPr>
          <w:p w14:paraId="D2270000">
            <w:pPr>
              <w:widowControl w:val="1"/>
              <w:ind/>
              <w:jc w:val="center"/>
              <w:rPr>
                <w:sz w:val="20"/>
              </w:rPr>
            </w:pPr>
            <w:r>
              <w:rPr>
                <w:sz w:val="20"/>
              </w:rPr>
              <w:t>10</w:t>
            </w:r>
          </w:p>
        </w:tc>
        <w:tc>
          <w:tcPr>
            <w:tcW w:type="dxa" w:w="425"/>
            <w:shd w:fill="auto" w:val="clear"/>
          </w:tcPr>
          <w:p w14:paraId="D3270000">
            <w:pPr>
              <w:widowControl w:val="1"/>
              <w:ind/>
              <w:jc w:val="center"/>
              <w:rPr>
                <w:sz w:val="20"/>
              </w:rPr>
            </w:pPr>
            <w:r>
              <w:rPr>
                <w:sz w:val="20"/>
              </w:rPr>
              <w:t>06</w:t>
            </w:r>
          </w:p>
        </w:tc>
        <w:tc>
          <w:tcPr>
            <w:tcW w:type="dxa" w:w="1417"/>
            <w:shd w:fill="auto" w:val="clear"/>
            <w:tcMar>
              <w:left w:type="dxa" w:w="51"/>
              <w:right w:type="dxa" w:w="51"/>
            </w:tcMar>
          </w:tcPr>
          <w:p w14:paraId="D4270000">
            <w:pPr>
              <w:widowControl w:val="1"/>
              <w:ind/>
              <w:jc w:val="center"/>
              <w:rPr>
                <w:sz w:val="20"/>
              </w:rPr>
            </w:pPr>
            <w:r>
              <w:rPr>
                <w:sz w:val="20"/>
              </w:rPr>
              <w:t>77 1 00 76100</w:t>
            </w:r>
          </w:p>
        </w:tc>
        <w:tc>
          <w:tcPr>
            <w:tcW w:type="dxa" w:w="567"/>
            <w:shd w:fill="auto" w:val="clear"/>
          </w:tcPr>
          <w:p w14:paraId="D5270000">
            <w:pPr>
              <w:widowControl w:val="1"/>
              <w:ind/>
              <w:jc w:val="center"/>
              <w:rPr>
                <w:sz w:val="20"/>
              </w:rPr>
            </w:pPr>
            <w:r>
              <w:rPr>
                <w:sz w:val="20"/>
              </w:rPr>
              <w:t>000</w:t>
            </w:r>
          </w:p>
        </w:tc>
        <w:tc>
          <w:tcPr>
            <w:tcW w:type="dxa" w:w="1701"/>
            <w:shd w:fill="auto" w:val="clear"/>
          </w:tcPr>
          <w:p w14:paraId="D6270000">
            <w:pPr>
              <w:widowControl w:val="1"/>
              <w:ind/>
              <w:jc w:val="right"/>
              <w:rPr>
                <w:sz w:val="20"/>
              </w:rPr>
            </w:pPr>
            <w:r>
              <w:rPr>
                <w:sz w:val="20"/>
              </w:rPr>
              <w:t>3 005 742,81</w:t>
            </w:r>
          </w:p>
        </w:tc>
        <w:tc>
          <w:tcPr>
            <w:tcW w:type="dxa" w:w="1701"/>
            <w:shd w:fill="auto" w:val="clear"/>
          </w:tcPr>
          <w:p w14:paraId="D7270000">
            <w:pPr>
              <w:widowControl w:val="1"/>
              <w:ind/>
              <w:jc w:val="right"/>
              <w:rPr>
                <w:sz w:val="20"/>
              </w:rPr>
            </w:pPr>
            <w:r>
              <w:rPr>
                <w:sz w:val="20"/>
              </w:rPr>
              <w:t>667 561,60</w:t>
            </w:r>
          </w:p>
        </w:tc>
        <w:tc>
          <w:tcPr>
            <w:tcW w:type="dxa" w:w="851"/>
            <w:shd w:fill="auto" w:val="clear"/>
          </w:tcPr>
          <w:p w14:paraId="D8270000">
            <w:pPr>
              <w:widowControl w:val="1"/>
              <w:ind/>
              <w:jc w:val="right"/>
              <w:rPr>
                <w:sz w:val="20"/>
              </w:rPr>
            </w:pPr>
            <w:r>
              <w:rPr>
                <w:sz w:val="20"/>
              </w:rPr>
              <w:t>22,2</w:t>
            </w:r>
          </w:p>
        </w:tc>
      </w:tr>
      <w:tr>
        <w:trPr>
          <w:trHeight w:hRule="atLeast" w:val="20"/>
        </w:trPr>
        <w:tc>
          <w:tcPr>
            <w:tcW w:type="dxa" w:w="7384"/>
            <w:shd w:fill="auto" w:val="clear"/>
          </w:tcPr>
          <w:p w14:paraId="D9270000">
            <w:pPr>
              <w:rPr>
                <w:sz w:val="20"/>
              </w:rPr>
            </w:pPr>
            <w:r>
              <w:rPr>
                <w:sz w:val="20"/>
              </w:rPr>
              <w:t>Расходы на выплаты персоналу государственных (муниципальных) органов</w:t>
            </w:r>
          </w:p>
        </w:tc>
        <w:tc>
          <w:tcPr>
            <w:tcW w:type="dxa" w:w="567"/>
            <w:shd w:fill="auto" w:val="clear"/>
          </w:tcPr>
          <w:p w14:paraId="DA270000">
            <w:pPr>
              <w:widowControl w:val="1"/>
              <w:ind/>
              <w:jc w:val="center"/>
              <w:rPr>
                <w:sz w:val="20"/>
              </w:rPr>
            </w:pPr>
            <w:r>
              <w:rPr>
                <w:sz w:val="20"/>
              </w:rPr>
              <w:t>609</w:t>
            </w:r>
          </w:p>
        </w:tc>
        <w:tc>
          <w:tcPr>
            <w:tcW w:type="dxa" w:w="426"/>
            <w:shd w:fill="auto" w:val="clear"/>
          </w:tcPr>
          <w:p w14:paraId="DB270000">
            <w:pPr>
              <w:widowControl w:val="1"/>
              <w:ind/>
              <w:jc w:val="center"/>
              <w:rPr>
                <w:sz w:val="20"/>
              </w:rPr>
            </w:pPr>
            <w:r>
              <w:rPr>
                <w:sz w:val="20"/>
              </w:rPr>
              <w:t>10</w:t>
            </w:r>
          </w:p>
        </w:tc>
        <w:tc>
          <w:tcPr>
            <w:tcW w:type="dxa" w:w="425"/>
            <w:shd w:fill="auto" w:val="clear"/>
          </w:tcPr>
          <w:p w14:paraId="DC270000">
            <w:pPr>
              <w:widowControl w:val="1"/>
              <w:ind/>
              <w:jc w:val="center"/>
              <w:rPr>
                <w:sz w:val="20"/>
              </w:rPr>
            </w:pPr>
            <w:r>
              <w:rPr>
                <w:sz w:val="20"/>
              </w:rPr>
              <w:t>06</w:t>
            </w:r>
          </w:p>
        </w:tc>
        <w:tc>
          <w:tcPr>
            <w:tcW w:type="dxa" w:w="1417"/>
            <w:shd w:fill="auto" w:val="clear"/>
            <w:tcMar>
              <w:left w:type="dxa" w:w="51"/>
              <w:right w:type="dxa" w:w="51"/>
            </w:tcMar>
          </w:tcPr>
          <w:p w14:paraId="DD270000">
            <w:pPr>
              <w:widowControl w:val="1"/>
              <w:ind/>
              <w:jc w:val="center"/>
              <w:rPr>
                <w:sz w:val="20"/>
              </w:rPr>
            </w:pPr>
            <w:r>
              <w:rPr>
                <w:sz w:val="20"/>
              </w:rPr>
              <w:t>77 1 00 76100</w:t>
            </w:r>
          </w:p>
        </w:tc>
        <w:tc>
          <w:tcPr>
            <w:tcW w:type="dxa" w:w="567"/>
            <w:shd w:fill="auto" w:val="clear"/>
          </w:tcPr>
          <w:p w14:paraId="DE270000">
            <w:pPr>
              <w:widowControl w:val="1"/>
              <w:ind/>
              <w:jc w:val="center"/>
              <w:rPr>
                <w:sz w:val="20"/>
              </w:rPr>
            </w:pPr>
            <w:r>
              <w:rPr>
                <w:sz w:val="20"/>
              </w:rPr>
              <w:t>120</w:t>
            </w:r>
          </w:p>
        </w:tc>
        <w:tc>
          <w:tcPr>
            <w:tcW w:type="dxa" w:w="1701"/>
            <w:shd w:fill="auto" w:val="clear"/>
          </w:tcPr>
          <w:p w14:paraId="DF270000">
            <w:pPr>
              <w:widowControl w:val="1"/>
              <w:ind/>
              <w:jc w:val="right"/>
              <w:rPr>
                <w:sz w:val="20"/>
              </w:rPr>
            </w:pPr>
            <w:r>
              <w:rPr>
                <w:sz w:val="20"/>
              </w:rPr>
              <w:t>2 569 014,00</w:t>
            </w:r>
          </w:p>
        </w:tc>
        <w:tc>
          <w:tcPr>
            <w:tcW w:type="dxa" w:w="1701"/>
            <w:shd w:fill="auto" w:val="clear"/>
          </w:tcPr>
          <w:p w14:paraId="E0270000">
            <w:pPr>
              <w:widowControl w:val="1"/>
              <w:ind/>
              <w:jc w:val="right"/>
              <w:rPr>
                <w:sz w:val="20"/>
              </w:rPr>
            </w:pPr>
            <w:r>
              <w:rPr>
                <w:sz w:val="20"/>
              </w:rPr>
              <w:t>604 701,29</w:t>
            </w:r>
          </w:p>
        </w:tc>
        <w:tc>
          <w:tcPr>
            <w:tcW w:type="dxa" w:w="851"/>
            <w:shd w:fill="auto" w:val="clear"/>
          </w:tcPr>
          <w:p w14:paraId="E1270000">
            <w:pPr>
              <w:widowControl w:val="1"/>
              <w:ind/>
              <w:jc w:val="right"/>
              <w:rPr>
                <w:sz w:val="20"/>
              </w:rPr>
            </w:pPr>
            <w:r>
              <w:rPr>
                <w:sz w:val="20"/>
              </w:rPr>
              <w:t>23,5</w:t>
            </w:r>
          </w:p>
        </w:tc>
      </w:tr>
      <w:tr>
        <w:trPr>
          <w:trHeight w:hRule="atLeast" w:val="20"/>
        </w:trPr>
        <w:tc>
          <w:tcPr>
            <w:tcW w:type="dxa" w:w="7384"/>
            <w:shd w:fill="auto" w:val="clear"/>
          </w:tcPr>
          <w:p w14:paraId="E2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3270000">
            <w:pPr>
              <w:widowControl w:val="1"/>
              <w:ind/>
              <w:jc w:val="center"/>
              <w:rPr>
                <w:sz w:val="20"/>
              </w:rPr>
            </w:pPr>
            <w:r>
              <w:rPr>
                <w:sz w:val="20"/>
              </w:rPr>
              <w:t>609</w:t>
            </w:r>
          </w:p>
        </w:tc>
        <w:tc>
          <w:tcPr>
            <w:tcW w:type="dxa" w:w="426"/>
            <w:shd w:fill="auto" w:val="clear"/>
          </w:tcPr>
          <w:p w14:paraId="E4270000">
            <w:pPr>
              <w:widowControl w:val="1"/>
              <w:ind/>
              <w:jc w:val="center"/>
              <w:rPr>
                <w:sz w:val="20"/>
              </w:rPr>
            </w:pPr>
            <w:r>
              <w:rPr>
                <w:sz w:val="20"/>
              </w:rPr>
              <w:t>10</w:t>
            </w:r>
          </w:p>
        </w:tc>
        <w:tc>
          <w:tcPr>
            <w:tcW w:type="dxa" w:w="425"/>
            <w:shd w:fill="auto" w:val="clear"/>
          </w:tcPr>
          <w:p w14:paraId="E5270000">
            <w:pPr>
              <w:widowControl w:val="1"/>
              <w:ind/>
              <w:jc w:val="center"/>
              <w:rPr>
                <w:sz w:val="20"/>
              </w:rPr>
            </w:pPr>
            <w:r>
              <w:rPr>
                <w:sz w:val="20"/>
              </w:rPr>
              <w:t>06</w:t>
            </w:r>
          </w:p>
        </w:tc>
        <w:tc>
          <w:tcPr>
            <w:tcW w:type="dxa" w:w="1417"/>
            <w:shd w:fill="auto" w:val="clear"/>
            <w:tcMar>
              <w:left w:type="dxa" w:w="51"/>
              <w:right w:type="dxa" w:w="51"/>
            </w:tcMar>
          </w:tcPr>
          <w:p w14:paraId="E6270000">
            <w:pPr>
              <w:widowControl w:val="1"/>
              <w:ind/>
              <w:jc w:val="center"/>
              <w:rPr>
                <w:sz w:val="20"/>
              </w:rPr>
            </w:pPr>
            <w:r>
              <w:rPr>
                <w:sz w:val="20"/>
              </w:rPr>
              <w:t>77 1 00 76100</w:t>
            </w:r>
          </w:p>
        </w:tc>
        <w:tc>
          <w:tcPr>
            <w:tcW w:type="dxa" w:w="567"/>
            <w:shd w:fill="auto" w:val="clear"/>
          </w:tcPr>
          <w:p w14:paraId="E7270000">
            <w:pPr>
              <w:widowControl w:val="1"/>
              <w:ind/>
              <w:jc w:val="center"/>
              <w:rPr>
                <w:sz w:val="20"/>
              </w:rPr>
            </w:pPr>
            <w:r>
              <w:rPr>
                <w:sz w:val="20"/>
              </w:rPr>
              <w:t>240</w:t>
            </w:r>
          </w:p>
        </w:tc>
        <w:tc>
          <w:tcPr>
            <w:tcW w:type="dxa" w:w="1701"/>
            <w:shd w:fill="auto" w:val="clear"/>
          </w:tcPr>
          <w:p w14:paraId="E8270000">
            <w:pPr>
              <w:widowControl w:val="1"/>
              <w:ind/>
              <w:jc w:val="right"/>
              <w:rPr>
                <w:sz w:val="20"/>
              </w:rPr>
            </w:pPr>
            <w:r>
              <w:rPr>
                <w:sz w:val="20"/>
              </w:rPr>
              <w:t>436 728,81</w:t>
            </w:r>
          </w:p>
        </w:tc>
        <w:tc>
          <w:tcPr>
            <w:tcW w:type="dxa" w:w="1701"/>
            <w:shd w:fill="auto" w:val="clear"/>
          </w:tcPr>
          <w:p w14:paraId="E9270000">
            <w:pPr>
              <w:widowControl w:val="1"/>
              <w:ind/>
              <w:jc w:val="right"/>
              <w:rPr>
                <w:sz w:val="20"/>
              </w:rPr>
            </w:pPr>
            <w:r>
              <w:rPr>
                <w:sz w:val="20"/>
              </w:rPr>
              <w:t>62 860,31</w:t>
            </w:r>
          </w:p>
        </w:tc>
        <w:tc>
          <w:tcPr>
            <w:tcW w:type="dxa" w:w="851"/>
            <w:shd w:fill="auto" w:val="clear"/>
          </w:tcPr>
          <w:p w14:paraId="EA270000">
            <w:pPr>
              <w:widowControl w:val="1"/>
              <w:ind/>
              <w:jc w:val="right"/>
              <w:rPr>
                <w:sz w:val="20"/>
              </w:rPr>
            </w:pPr>
            <w:r>
              <w:rPr>
                <w:sz w:val="20"/>
              </w:rPr>
              <w:t>14,4</w:t>
            </w:r>
          </w:p>
        </w:tc>
      </w:tr>
      <w:tr>
        <w:trPr>
          <w:trHeight w:hRule="atLeast" w:val="20"/>
        </w:trPr>
        <w:tc>
          <w:tcPr>
            <w:tcW w:type="dxa" w:w="7384"/>
            <w:shd w:fill="auto" w:val="clear"/>
          </w:tcPr>
          <w:p w14:paraId="EB27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567"/>
            <w:shd w:fill="auto" w:val="clear"/>
          </w:tcPr>
          <w:p w14:paraId="EC270000">
            <w:pPr>
              <w:widowControl w:val="1"/>
              <w:ind/>
              <w:jc w:val="center"/>
              <w:rPr>
                <w:sz w:val="20"/>
              </w:rPr>
            </w:pPr>
            <w:r>
              <w:rPr>
                <w:sz w:val="20"/>
              </w:rPr>
              <w:t>609</w:t>
            </w:r>
          </w:p>
        </w:tc>
        <w:tc>
          <w:tcPr>
            <w:tcW w:type="dxa" w:w="426"/>
            <w:shd w:fill="auto" w:val="clear"/>
          </w:tcPr>
          <w:p w14:paraId="ED270000">
            <w:pPr>
              <w:widowControl w:val="1"/>
              <w:ind/>
              <w:jc w:val="center"/>
              <w:rPr>
                <w:sz w:val="20"/>
              </w:rPr>
            </w:pPr>
            <w:r>
              <w:rPr>
                <w:sz w:val="20"/>
              </w:rPr>
              <w:t>10</w:t>
            </w:r>
          </w:p>
        </w:tc>
        <w:tc>
          <w:tcPr>
            <w:tcW w:type="dxa" w:w="425"/>
            <w:shd w:fill="auto" w:val="clear"/>
          </w:tcPr>
          <w:p w14:paraId="EE270000">
            <w:pPr>
              <w:widowControl w:val="1"/>
              <w:ind/>
              <w:jc w:val="center"/>
              <w:rPr>
                <w:sz w:val="20"/>
              </w:rPr>
            </w:pPr>
            <w:r>
              <w:rPr>
                <w:sz w:val="20"/>
              </w:rPr>
              <w:t>06</w:t>
            </w:r>
          </w:p>
        </w:tc>
        <w:tc>
          <w:tcPr>
            <w:tcW w:type="dxa" w:w="1417"/>
            <w:shd w:fill="auto" w:val="clear"/>
            <w:tcMar>
              <w:left w:type="dxa" w:w="51"/>
              <w:right w:type="dxa" w:w="51"/>
            </w:tcMar>
          </w:tcPr>
          <w:p w14:paraId="EF270000">
            <w:pPr>
              <w:widowControl w:val="1"/>
              <w:ind/>
              <w:jc w:val="center"/>
              <w:rPr>
                <w:sz w:val="20"/>
              </w:rPr>
            </w:pPr>
            <w:r>
              <w:rPr>
                <w:sz w:val="20"/>
              </w:rPr>
              <w:t>77 1 00 76210</w:t>
            </w:r>
          </w:p>
        </w:tc>
        <w:tc>
          <w:tcPr>
            <w:tcW w:type="dxa" w:w="567"/>
            <w:shd w:fill="auto" w:val="clear"/>
          </w:tcPr>
          <w:p w14:paraId="F0270000">
            <w:pPr>
              <w:widowControl w:val="1"/>
              <w:ind/>
              <w:jc w:val="center"/>
              <w:rPr>
                <w:sz w:val="20"/>
              </w:rPr>
            </w:pPr>
            <w:r>
              <w:rPr>
                <w:sz w:val="20"/>
              </w:rPr>
              <w:t>000</w:t>
            </w:r>
          </w:p>
        </w:tc>
        <w:tc>
          <w:tcPr>
            <w:tcW w:type="dxa" w:w="1701"/>
            <w:shd w:fill="auto" w:val="clear"/>
          </w:tcPr>
          <w:p w14:paraId="F1270000">
            <w:pPr>
              <w:widowControl w:val="1"/>
              <w:ind/>
              <w:jc w:val="right"/>
              <w:rPr>
                <w:sz w:val="20"/>
              </w:rPr>
            </w:pPr>
            <w:r>
              <w:rPr>
                <w:sz w:val="20"/>
              </w:rPr>
              <w:t>93 719 573,61</w:t>
            </w:r>
          </w:p>
        </w:tc>
        <w:tc>
          <w:tcPr>
            <w:tcW w:type="dxa" w:w="1701"/>
            <w:shd w:fill="auto" w:val="clear"/>
          </w:tcPr>
          <w:p w14:paraId="F2270000">
            <w:pPr>
              <w:widowControl w:val="1"/>
              <w:ind/>
              <w:jc w:val="right"/>
              <w:rPr>
                <w:sz w:val="20"/>
              </w:rPr>
            </w:pPr>
            <w:r>
              <w:rPr>
                <w:sz w:val="20"/>
              </w:rPr>
              <w:t>21 394 848,25</w:t>
            </w:r>
          </w:p>
        </w:tc>
        <w:tc>
          <w:tcPr>
            <w:tcW w:type="dxa" w:w="851"/>
            <w:shd w:fill="auto" w:val="clear"/>
          </w:tcPr>
          <w:p w14:paraId="F3270000">
            <w:pPr>
              <w:widowControl w:val="1"/>
              <w:ind/>
              <w:jc w:val="right"/>
              <w:rPr>
                <w:sz w:val="20"/>
              </w:rPr>
            </w:pPr>
            <w:r>
              <w:rPr>
                <w:sz w:val="20"/>
              </w:rPr>
              <w:t>22,8</w:t>
            </w:r>
          </w:p>
        </w:tc>
      </w:tr>
      <w:tr>
        <w:trPr>
          <w:trHeight w:hRule="atLeast" w:val="20"/>
        </w:trPr>
        <w:tc>
          <w:tcPr>
            <w:tcW w:type="dxa" w:w="7384"/>
            <w:shd w:fill="auto" w:val="clear"/>
          </w:tcPr>
          <w:p w14:paraId="F4270000">
            <w:pPr>
              <w:rPr>
                <w:sz w:val="20"/>
              </w:rPr>
            </w:pPr>
            <w:r>
              <w:rPr>
                <w:sz w:val="20"/>
              </w:rPr>
              <w:t>Расходы на выплаты персоналу государственных (муниципальных) органов</w:t>
            </w:r>
          </w:p>
        </w:tc>
        <w:tc>
          <w:tcPr>
            <w:tcW w:type="dxa" w:w="567"/>
            <w:shd w:fill="auto" w:val="clear"/>
          </w:tcPr>
          <w:p w14:paraId="F5270000">
            <w:pPr>
              <w:widowControl w:val="1"/>
              <w:ind/>
              <w:jc w:val="center"/>
              <w:rPr>
                <w:sz w:val="20"/>
              </w:rPr>
            </w:pPr>
            <w:r>
              <w:rPr>
                <w:sz w:val="20"/>
              </w:rPr>
              <w:t>609</w:t>
            </w:r>
          </w:p>
        </w:tc>
        <w:tc>
          <w:tcPr>
            <w:tcW w:type="dxa" w:w="426"/>
            <w:shd w:fill="auto" w:val="clear"/>
          </w:tcPr>
          <w:p w14:paraId="F6270000">
            <w:pPr>
              <w:widowControl w:val="1"/>
              <w:ind/>
              <w:jc w:val="center"/>
              <w:rPr>
                <w:sz w:val="20"/>
              </w:rPr>
            </w:pPr>
            <w:r>
              <w:rPr>
                <w:sz w:val="20"/>
              </w:rPr>
              <w:t>10</w:t>
            </w:r>
          </w:p>
        </w:tc>
        <w:tc>
          <w:tcPr>
            <w:tcW w:type="dxa" w:w="425"/>
            <w:shd w:fill="auto" w:val="clear"/>
          </w:tcPr>
          <w:p w14:paraId="F7270000">
            <w:pPr>
              <w:widowControl w:val="1"/>
              <w:ind/>
              <w:jc w:val="center"/>
              <w:rPr>
                <w:sz w:val="20"/>
              </w:rPr>
            </w:pPr>
            <w:r>
              <w:rPr>
                <w:sz w:val="20"/>
              </w:rPr>
              <w:t>06</w:t>
            </w:r>
          </w:p>
        </w:tc>
        <w:tc>
          <w:tcPr>
            <w:tcW w:type="dxa" w:w="1417"/>
            <w:shd w:fill="auto" w:val="clear"/>
            <w:tcMar>
              <w:left w:type="dxa" w:w="51"/>
              <w:right w:type="dxa" w:w="51"/>
            </w:tcMar>
          </w:tcPr>
          <w:p w14:paraId="F8270000">
            <w:pPr>
              <w:widowControl w:val="1"/>
              <w:ind/>
              <w:jc w:val="center"/>
              <w:rPr>
                <w:sz w:val="20"/>
              </w:rPr>
            </w:pPr>
            <w:r>
              <w:rPr>
                <w:sz w:val="20"/>
              </w:rPr>
              <w:t>77 1 00 76210</w:t>
            </w:r>
          </w:p>
        </w:tc>
        <w:tc>
          <w:tcPr>
            <w:tcW w:type="dxa" w:w="567"/>
            <w:shd w:fill="auto" w:val="clear"/>
          </w:tcPr>
          <w:p w14:paraId="F9270000">
            <w:pPr>
              <w:widowControl w:val="1"/>
              <w:ind/>
              <w:jc w:val="center"/>
              <w:rPr>
                <w:sz w:val="20"/>
              </w:rPr>
            </w:pPr>
            <w:r>
              <w:rPr>
                <w:sz w:val="20"/>
              </w:rPr>
              <w:t>120</w:t>
            </w:r>
          </w:p>
        </w:tc>
        <w:tc>
          <w:tcPr>
            <w:tcW w:type="dxa" w:w="1701"/>
            <w:shd w:fill="auto" w:val="clear"/>
          </w:tcPr>
          <w:p w14:paraId="FA270000">
            <w:pPr>
              <w:widowControl w:val="1"/>
              <w:ind/>
              <w:jc w:val="right"/>
              <w:rPr>
                <w:sz w:val="20"/>
              </w:rPr>
            </w:pPr>
            <w:r>
              <w:rPr>
                <w:sz w:val="20"/>
              </w:rPr>
              <w:t>90 082 072,74</w:t>
            </w:r>
          </w:p>
        </w:tc>
        <w:tc>
          <w:tcPr>
            <w:tcW w:type="dxa" w:w="1701"/>
            <w:shd w:fill="auto" w:val="clear"/>
          </w:tcPr>
          <w:p w14:paraId="FB270000">
            <w:pPr>
              <w:widowControl w:val="1"/>
              <w:ind/>
              <w:jc w:val="right"/>
              <w:rPr>
                <w:sz w:val="20"/>
              </w:rPr>
            </w:pPr>
            <w:r>
              <w:rPr>
                <w:sz w:val="20"/>
              </w:rPr>
              <w:t>20 773 930,73</w:t>
            </w:r>
          </w:p>
        </w:tc>
        <w:tc>
          <w:tcPr>
            <w:tcW w:type="dxa" w:w="851"/>
            <w:shd w:fill="auto" w:val="clear"/>
          </w:tcPr>
          <w:p w14:paraId="FC270000">
            <w:pPr>
              <w:widowControl w:val="1"/>
              <w:ind/>
              <w:jc w:val="right"/>
              <w:rPr>
                <w:sz w:val="20"/>
              </w:rPr>
            </w:pPr>
            <w:r>
              <w:rPr>
                <w:sz w:val="20"/>
              </w:rPr>
              <w:t>23,1</w:t>
            </w:r>
          </w:p>
        </w:tc>
      </w:tr>
      <w:tr>
        <w:trPr>
          <w:trHeight w:hRule="atLeast" w:val="20"/>
        </w:trPr>
        <w:tc>
          <w:tcPr>
            <w:tcW w:type="dxa" w:w="7384"/>
            <w:shd w:fill="auto" w:val="clear"/>
          </w:tcPr>
          <w:p w14:paraId="FD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E270000">
            <w:pPr>
              <w:widowControl w:val="1"/>
              <w:ind/>
              <w:jc w:val="center"/>
              <w:rPr>
                <w:sz w:val="20"/>
              </w:rPr>
            </w:pPr>
            <w:r>
              <w:rPr>
                <w:sz w:val="20"/>
              </w:rPr>
              <w:t>609</w:t>
            </w:r>
          </w:p>
        </w:tc>
        <w:tc>
          <w:tcPr>
            <w:tcW w:type="dxa" w:w="426"/>
            <w:shd w:fill="auto" w:val="clear"/>
          </w:tcPr>
          <w:p w14:paraId="FF270000">
            <w:pPr>
              <w:widowControl w:val="1"/>
              <w:ind/>
              <w:jc w:val="center"/>
              <w:rPr>
                <w:sz w:val="20"/>
              </w:rPr>
            </w:pPr>
            <w:r>
              <w:rPr>
                <w:sz w:val="20"/>
              </w:rPr>
              <w:t>10</w:t>
            </w:r>
          </w:p>
        </w:tc>
        <w:tc>
          <w:tcPr>
            <w:tcW w:type="dxa" w:w="425"/>
            <w:shd w:fill="auto" w:val="clear"/>
          </w:tcPr>
          <w:p w14:paraId="00280000">
            <w:pPr>
              <w:widowControl w:val="1"/>
              <w:ind/>
              <w:jc w:val="center"/>
              <w:rPr>
                <w:sz w:val="20"/>
              </w:rPr>
            </w:pPr>
            <w:r>
              <w:rPr>
                <w:sz w:val="20"/>
              </w:rPr>
              <w:t>06</w:t>
            </w:r>
          </w:p>
        </w:tc>
        <w:tc>
          <w:tcPr>
            <w:tcW w:type="dxa" w:w="1417"/>
            <w:shd w:fill="auto" w:val="clear"/>
            <w:tcMar>
              <w:left w:type="dxa" w:w="51"/>
              <w:right w:type="dxa" w:w="51"/>
            </w:tcMar>
          </w:tcPr>
          <w:p w14:paraId="01280000">
            <w:pPr>
              <w:widowControl w:val="1"/>
              <w:ind/>
              <w:jc w:val="center"/>
              <w:rPr>
                <w:sz w:val="20"/>
              </w:rPr>
            </w:pPr>
            <w:r>
              <w:rPr>
                <w:sz w:val="20"/>
              </w:rPr>
              <w:t>77 1 00 76210</w:t>
            </w:r>
          </w:p>
        </w:tc>
        <w:tc>
          <w:tcPr>
            <w:tcW w:type="dxa" w:w="567"/>
            <w:shd w:fill="auto" w:val="clear"/>
          </w:tcPr>
          <w:p w14:paraId="02280000">
            <w:pPr>
              <w:widowControl w:val="1"/>
              <w:ind/>
              <w:jc w:val="center"/>
              <w:rPr>
                <w:sz w:val="20"/>
              </w:rPr>
            </w:pPr>
            <w:r>
              <w:rPr>
                <w:sz w:val="20"/>
              </w:rPr>
              <w:t>240</w:t>
            </w:r>
          </w:p>
        </w:tc>
        <w:tc>
          <w:tcPr>
            <w:tcW w:type="dxa" w:w="1701"/>
            <w:shd w:fill="auto" w:val="clear"/>
          </w:tcPr>
          <w:p w14:paraId="03280000">
            <w:pPr>
              <w:widowControl w:val="1"/>
              <w:ind/>
              <w:jc w:val="right"/>
              <w:rPr>
                <w:sz w:val="20"/>
              </w:rPr>
            </w:pPr>
            <w:r>
              <w:rPr>
                <w:sz w:val="20"/>
              </w:rPr>
              <w:t>3 537 582,87</w:t>
            </w:r>
          </w:p>
        </w:tc>
        <w:tc>
          <w:tcPr>
            <w:tcW w:type="dxa" w:w="1701"/>
            <w:shd w:fill="auto" w:val="clear"/>
          </w:tcPr>
          <w:p w14:paraId="04280000">
            <w:pPr>
              <w:widowControl w:val="1"/>
              <w:ind/>
              <w:jc w:val="right"/>
              <w:rPr>
                <w:sz w:val="20"/>
              </w:rPr>
            </w:pPr>
            <w:r>
              <w:rPr>
                <w:sz w:val="20"/>
              </w:rPr>
              <w:t>620 917,52</w:t>
            </w:r>
          </w:p>
        </w:tc>
        <w:tc>
          <w:tcPr>
            <w:tcW w:type="dxa" w:w="851"/>
            <w:shd w:fill="auto" w:val="clear"/>
          </w:tcPr>
          <w:p w14:paraId="05280000">
            <w:pPr>
              <w:widowControl w:val="1"/>
              <w:ind/>
              <w:jc w:val="right"/>
              <w:rPr>
                <w:sz w:val="20"/>
              </w:rPr>
            </w:pPr>
            <w:r>
              <w:rPr>
                <w:sz w:val="20"/>
              </w:rPr>
              <w:t>17,6</w:t>
            </w:r>
          </w:p>
        </w:tc>
      </w:tr>
      <w:tr>
        <w:trPr>
          <w:trHeight w:hRule="atLeast" w:val="20"/>
        </w:trPr>
        <w:tc>
          <w:tcPr>
            <w:tcW w:type="dxa" w:w="7384"/>
            <w:shd w:fill="auto" w:val="clear"/>
          </w:tcPr>
          <w:p w14:paraId="06280000">
            <w:pPr>
              <w:rPr>
                <w:sz w:val="20"/>
              </w:rPr>
            </w:pPr>
            <w:r>
              <w:rPr>
                <w:sz w:val="20"/>
              </w:rPr>
              <w:t>Уплата налогов, сборов и иных платежей</w:t>
            </w:r>
          </w:p>
        </w:tc>
        <w:tc>
          <w:tcPr>
            <w:tcW w:type="dxa" w:w="567"/>
            <w:shd w:fill="auto" w:val="clear"/>
          </w:tcPr>
          <w:p w14:paraId="07280000">
            <w:pPr>
              <w:widowControl w:val="1"/>
              <w:ind/>
              <w:jc w:val="center"/>
              <w:rPr>
                <w:sz w:val="20"/>
              </w:rPr>
            </w:pPr>
            <w:r>
              <w:rPr>
                <w:sz w:val="20"/>
              </w:rPr>
              <w:t>609</w:t>
            </w:r>
          </w:p>
        </w:tc>
        <w:tc>
          <w:tcPr>
            <w:tcW w:type="dxa" w:w="426"/>
            <w:shd w:fill="auto" w:val="clear"/>
          </w:tcPr>
          <w:p w14:paraId="08280000">
            <w:pPr>
              <w:widowControl w:val="1"/>
              <w:ind/>
              <w:jc w:val="center"/>
              <w:rPr>
                <w:sz w:val="20"/>
              </w:rPr>
            </w:pPr>
            <w:r>
              <w:rPr>
                <w:sz w:val="20"/>
              </w:rPr>
              <w:t>10</w:t>
            </w:r>
          </w:p>
        </w:tc>
        <w:tc>
          <w:tcPr>
            <w:tcW w:type="dxa" w:w="425"/>
            <w:shd w:fill="auto" w:val="clear"/>
          </w:tcPr>
          <w:p w14:paraId="09280000">
            <w:pPr>
              <w:widowControl w:val="1"/>
              <w:ind/>
              <w:jc w:val="center"/>
              <w:rPr>
                <w:sz w:val="20"/>
              </w:rPr>
            </w:pPr>
            <w:r>
              <w:rPr>
                <w:sz w:val="20"/>
              </w:rPr>
              <w:t>06</w:t>
            </w:r>
          </w:p>
        </w:tc>
        <w:tc>
          <w:tcPr>
            <w:tcW w:type="dxa" w:w="1417"/>
            <w:shd w:fill="auto" w:val="clear"/>
            <w:tcMar>
              <w:left w:type="dxa" w:w="51"/>
              <w:right w:type="dxa" w:w="51"/>
            </w:tcMar>
          </w:tcPr>
          <w:p w14:paraId="0A280000">
            <w:pPr>
              <w:widowControl w:val="1"/>
              <w:ind/>
              <w:jc w:val="center"/>
              <w:rPr>
                <w:sz w:val="20"/>
              </w:rPr>
            </w:pPr>
            <w:r>
              <w:rPr>
                <w:sz w:val="20"/>
              </w:rPr>
              <w:t>77 1 00 76210</w:t>
            </w:r>
          </w:p>
        </w:tc>
        <w:tc>
          <w:tcPr>
            <w:tcW w:type="dxa" w:w="567"/>
            <w:shd w:fill="auto" w:val="clear"/>
          </w:tcPr>
          <w:p w14:paraId="0B280000">
            <w:pPr>
              <w:widowControl w:val="1"/>
              <w:ind/>
              <w:jc w:val="center"/>
              <w:rPr>
                <w:sz w:val="20"/>
              </w:rPr>
            </w:pPr>
            <w:r>
              <w:rPr>
                <w:sz w:val="20"/>
              </w:rPr>
              <w:t>850</w:t>
            </w:r>
          </w:p>
        </w:tc>
        <w:tc>
          <w:tcPr>
            <w:tcW w:type="dxa" w:w="1701"/>
            <w:shd w:fill="auto" w:val="clear"/>
          </w:tcPr>
          <w:p w14:paraId="0C280000">
            <w:pPr>
              <w:widowControl w:val="1"/>
              <w:ind/>
              <w:jc w:val="right"/>
              <w:rPr>
                <w:sz w:val="20"/>
              </w:rPr>
            </w:pPr>
            <w:r>
              <w:rPr>
                <w:sz w:val="20"/>
              </w:rPr>
              <w:t>99 918,00</w:t>
            </w:r>
          </w:p>
        </w:tc>
        <w:tc>
          <w:tcPr>
            <w:tcW w:type="dxa" w:w="1701"/>
            <w:shd w:fill="auto" w:val="clear"/>
          </w:tcPr>
          <w:p w14:paraId="0D280000">
            <w:pPr>
              <w:widowControl w:val="1"/>
              <w:ind/>
              <w:jc w:val="right"/>
              <w:rPr>
                <w:sz w:val="20"/>
              </w:rPr>
            </w:pPr>
            <w:r>
              <w:rPr>
                <w:sz w:val="20"/>
              </w:rPr>
              <w:t>0,00</w:t>
            </w:r>
          </w:p>
        </w:tc>
        <w:tc>
          <w:tcPr>
            <w:tcW w:type="dxa" w:w="851"/>
            <w:shd w:fill="auto" w:val="clear"/>
          </w:tcPr>
          <w:p w14:paraId="0E280000">
            <w:pPr>
              <w:widowControl w:val="1"/>
              <w:ind/>
              <w:jc w:val="right"/>
              <w:rPr>
                <w:sz w:val="20"/>
              </w:rPr>
            </w:pPr>
            <w:r>
              <w:rPr>
                <w:sz w:val="20"/>
              </w:rPr>
              <w:t>0,0</w:t>
            </w:r>
          </w:p>
        </w:tc>
      </w:tr>
      <w:tr>
        <w:trPr>
          <w:trHeight w:hRule="atLeast" w:val="20"/>
        </w:trPr>
        <w:tc>
          <w:tcPr>
            <w:tcW w:type="dxa" w:w="7384"/>
            <w:shd w:fill="auto" w:val="clear"/>
          </w:tcPr>
          <w:p w14:paraId="0F2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10280000">
            <w:pPr>
              <w:widowControl w:val="1"/>
              <w:ind/>
              <w:jc w:val="center"/>
              <w:rPr>
                <w:sz w:val="20"/>
              </w:rPr>
            </w:pPr>
            <w:r>
              <w:rPr>
                <w:sz w:val="20"/>
              </w:rPr>
              <w:t>609</w:t>
            </w:r>
          </w:p>
        </w:tc>
        <w:tc>
          <w:tcPr>
            <w:tcW w:type="dxa" w:w="426"/>
            <w:shd w:fill="auto" w:val="clear"/>
          </w:tcPr>
          <w:p w14:paraId="11280000">
            <w:pPr>
              <w:widowControl w:val="1"/>
              <w:ind/>
              <w:jc w:val="center"/>
              <w:rPr>
                <w:sz w:val="20"/>
              </w:rPr>
            </w:pPr>
            <w:r>
              <w:rPr>
                <w:sz w:val="20"/>
              </w:rPr>
              <w:t>10</w:t>
            </w:r>
          </w:p>
        </w:tc>
        <w:tc>
          <w:tcPr>
            <w:tcW w:type="dxa" w:w="425"/>
            <w:shd w:fill="auto" w:val="clear"/>
          </w:tcPr>
          <w:p w14:paraId="12280000">
            <w:pPr>
              <w:widowControl w:val="1"/>
              <w:ind/>
              <w:jc w:val="center"/>
              <w:rPr>
                <w:sz w:val="20"/>
              </w:rPr>
            </w:pPr>
            <w:r>
              <w:rPr>
                <w:sz w:val="20"/>
              </w:rPr>
              <w:t>06</w:t>
            </w:r>
          </w:p>
        </w:tc>
        <w:tc>
          <w:tcPr>
            <w:tcW w:type="dxa" w:w="1417"/>
            <w:shd w:fill="auto" w:val="clear"/>
            <w:tcMar>
              <w:left w:type="dxa" w:w="51"/>
              <w:right w:type="dxa" w:w="51"/>
            </w:tcMar>
          </w:tcPr>
          <w:p w14:paraId="13280000">
            <w:pPr>
              <w:widowControl w:val="1"/>
              <w:ind/>
              <w:jc w:val="center"/>
              <w:rPr>
                <w:sz w:val="20"/>
              </w:rPr>
            </w:pPr>
            <w:r>
              <w:rPr>
                <w:sz w:val="20"/>
              </w:rPr>
              <w:t>98 0 00 00000</w:t>
            </w:r>
          </w:p>
        </w:tc>
        <w:tc>
          <w:tcPr>
            <w:tcW w:type="dxa" w:w="567"/>
            <w:shd w:fill="auto" w:val="clear"/>
          </w:tcPr>
          <w:p w14:paraId="14280000">
            <w:pPr>
              <w:widowControl w:val="1"/>
              <w:ind/>
              <w:jc w:val="center"/>
              <w:rPr>
                <w:sz w:val="20"/>
              </w:rPr>
            </w:pPr>
            <w:r>
              <w:rPr>
                <w:sz w:val="20"/>
              </w:rPr>
              <w:t>000</w:t>
            </w:r>
          </w:p>
        </w:tc>
        <w:tc>
          <w:tcPr>
            <w:tcW w:type="dxa" w:w="1701"/>
            <w:shd w:fill="auto" w:val="clear"/>
          </w:tcPr>
          <w:p w14:paraId="15280000">
            <w:pPr>
              <w:widowControl w:val="1"/>
              <w:ind/>
              <w:jc w:val="right"/>
              <w:rPr>
                <w:sz w:val="20"/>
              </w:rPr>
            </w:pPr>
            <w:r>
              <w:rPr>
                <w:sz w:val="20"/>
              </w:rPr>
              <w:t>5 723 607,00</w:t>
            </w:r>
          </w:p>
        </w:tc>
        <w:tc>
          <w:tcPr>
            <w:tcW w:type="dxa" w:w="1701"/>
            <w:shd w:fill="auto" w:val="clear"/>
          </w:tcPr>
          <w:p w14:paraId="16280000">
            <w:pPr>
              <w:widowControl w:val="1"/>
              <w:ind/>
              <w:jc w:val="right"/>
              <w:rPr>
                <w:sz w:val="20"/>
              </w:rPr>
            </w:pPr>
            <w:r>
              <w:rPr>
                <w:sz w:val="20"/>
              </w:rPr>
              <w:t>1 873 517,23</w:t>
            </w:r>
          </w:p>
        </w:tc>
        <w:tc>
          <w:tcPr>
            <w:tcW w:type="dxa" w:w="851"/>
            <w:shd w:fill="auto" w:val="clear"/>
          </w:tcPr>
          <w:p w14:paraId="17280000">
            <w:pPr>
              <w:widowControl w:val="1"/>
              <w:ind/>
              <w:jc w:val="right"/>
              <w:rPr>
                <w:sz w:val="20"/>
              </w:rPr>
            </w:pPr>
            <w:r>
              <w:rPr>
                <w:sz w:val="20"/>
              </w:rPr>
              <w:t>32,7</w:t>
            </w:r>
          </w:p>
        </w:tc>
      </w:tr>
      <w:tr>
        <w:trPr>
          <w:trHeight w:hRule="atLeast" w:val="20"/>
        </w:trPr>
        <w:tc>
          <w:tcPr>
            <w:tcW w:type="dxa" w:w="7384"/>
            <w:shd w:fill="auto" w:val="clear"/>
          </w:tcPr>
          <w:p w14:paraId="18280000">
            <w:pPr>
              <w:rPr>
                <w:sz w:val="20"/>
              </w:rPr>
            </w:pPr>
            <w:r>
              <w:rPr>
                <w:sz w:val="20"/>
              </w:rPr>
              <w:t>Иные непрограммные мероприятия</w:t>
            </w:r>
          </w:p>
        </w:tc>
        <w:tc>
          <w:tcPr>
            <w:tcW w:type="dxa" w:w="567"/>
            <w:shd w:fill="auto" w:val="clear"/>
          </w:tcPr>
          <w:p w14:paraId="19280000">
            <w:pPr>
              <w:widowControl w:val="1"/>
              <w:ind/>
              <w:jc w:val="center"/>
              <w:rPr>
                <w:sz w:val="20"/>
              </w:rPr>
            </w:pPr>
            <w:r>
              <w:rPr>
                <w:sz w:val="20"/>
              </w:rPr>
              <w:t>609</w:t>
            </w:r>
          </w:p>
        </w:tc>
        <w:tc>
          <w:tcPr>
            <w:tcW w:type="dxa" w:w="426"/>
            <w:shd w:fill="auto" w:val="clear"/>
          </w:tcPr>
          <w:p w14:paraId="1A280000">
            <w:pPr>
              <w:widowControl w:val="1"/>
              <w:ind/>
              <w:jc w:val="center"/>
              <w:rPr>
                <w:sz w:val="20"/>
              </w:rPr>
            </w:pPr>
            <w:r>
              <w:rPr>
                <w:sz w:val="20"/>
              </w:rPr>
              <w:t>10</w:t>
            </w:r>
          </w:p>
        </w:tc>
        <w:tc>
          <w:tcPr>
            <w:tcW w:type="dxa" w:w="425"/>
            <w:shd w:fill="auto" w:val="clear"/>
          </w:tcPr>
          <w:p w14:paraId="1B280000">
            <w:pPr>
              <w:widowControl w:val="1"/>
              <w:ind/>
              <w:jc w:val="center"/>
              <w:rPr>
                <w:sz w:val="20"/>
              </w:rPr>
            </w:pPr>
            <w:r>
              <w:rPr>
                <w:sz w:val="20"/>
              </w:rPr>
              <w:t>06</w:t>
            </w:r>
          </w:p>
        </w:tc>
        <w:tc>
          <w:tcPr>
            <w:tcW w:type="dxa" w:w="1417"/>
            <w:shd w:fill="auto" w:val="clear"/>
            <w:tcMar>
              <w:left w:type="dxa" w:w="51"/>
              <w:right w:type="dxa" w:w="51"/>
            </w:tcMar>
          </w:tcPr>
          <w:p w14:paraId="1C280000">
            <w:pPr>
              <w:widowControl w:val="1"/>
              <w:ind/>
              <w:jc w:val="center"/>
              <w:rPr>
                <w:sz w:val="20"/>
              </w:rPr>
            </w:pPr>
            <w:r>
              <w:rPr>
                <w:sz w:val="20"/>
              </w:rPr>
              <w:t>98 1 00 00000</w:t>
            </w:r>
          </w:p>
        </w:tc>
        <w:tc>
          <w:tcPr>
            <w:tcW w:type="dxa" w:w="567"/>
            <w:shd w:fill="auto" w:val="clear"/>
          </w:tcPr>
          <w:p w14:paraId="1D280000">
            <w:pPr>
              <w:widowControl w:val="1"/>
              <w:ind/>
              <w:jc w:val="center"/>
              <w:rPr>
                <w:sz w:val="20"/>
              </w:rPr>
            </w:pPr>
            <w:r>
              <w:rPr>
                <w:sz w:val="20"/>
              </w:rPr>
              <w:t>000</w:t>
            </w:r>
          </w:p>
        </w:tc>
        <w:tc>
          <w:tcPr>
            <w:tcW w:type="dxa" w:w="1701"/>
            <w:shd w:fill="auto" w:val="clear"/>
          </w:tcPr>
          <w:p w14:paraId="1E280000">
            <w:pPr>
              <w:widowControl w:val="1"/>
              <w:ind/>
              <w:jc w:val="right"/>
              <w:rPr>
                <w:sz w:val="20"/>
              </w:rPr>
            </w:pPr>
            <w:r>
              <w:rPr>
                <w:sz w:val="20"/>
              </w:rPr>
              <w:t>5 723 607,00</w:t>
            </w:r>
          </w:p>
        </w:tc>
        <w:tc>
          <w:tcPr>
            <w:tcW w:type="dxa" w:w="1701"/>
            <w:shd w:fill="auto" w:val="clear"/>
          </w:tcPr>
          <w:p w14:paraId="1F280000">
            <w:pPr>
              <w:widowControl w:val="1"/>
              <w:ind/>
              <w:jc w:val="right"/>
              <w:rPr>
                <w:sz w:val="20"/>
              </w:rPr>
            </w:pPr>
            <w:r>
              <w:rPr>
                <w:sz w:val="20"/>
              </w:rPr>
              <w:t>1 873 517,23</w:t>
            </w:r>
          </w:p>
        </w:tc>
        <w:tc>
          <w:tcPr>
            <w:tcW w:type="dxa" w:w="851"/>
            <w:shd w:fill="auto" w:val="clear"/>
          </w:tcPr>
          <w:p w14:paraId="20280000">
            <w:pPr>
              <w:widowControl w:val="1"/>
              <w:ind/>
              <w:jc w:val="right"/>
              <w:rPr>
                <w:sz w:val="20"/>
              </w:rPr>
            </w:pPr>
            <w:r>
              <w:rPr>
                <w:sz w:val="20"/>
              </w:rPr>
              <w:t>32,7</w:t>
            </w:r>
          </w:p>
        </w:tc>
      </w:tr>
      <w:tr>
        <w:trPr>
          <w:trHeight w:hRule="atLeast" w:val="20"/>
        </w:trPr>
        <w:tc>
          <w:tcPr>
            <w:tcW w:type="dxa" w:w="7384"/>
            <w:shd w:fill="auto" w:val="clear"/>
          </w:tcPr>
          <w:p w14:paraId="2128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567"/>
            <w:shd w:fill="auto" w:val="clear"/>
          </w:tcPr>
          <w:p w14:paraId="22280000">
            <w:pPr>
              <w:widowControl w:val="1"/>
              <w:ind/>
              <w:jc w:val="center"/>
              <w:rPr>
                <w:sz w:val="20"/>
              </w:rPr>
            </w:pPr>
            <w:r>
              <w:rPr>
                <w:sz w:val="20"/>
              </w:rPr>
              <w:t>609</w:t>
            </w:r>
          </w:p>
        </w:tc>
        <w:tc>
          <w:tcPr>
            <w:tcW w:type="dxa" w:w="426"/>
            <w:shd w:fill="auto" w:val="clear"/>
          </w:tcPr>
          <w:p w14:paraId="23280000">
            <w:pPr>
              <w:widowControl w:val="1"/>
              <w:ind/>
              <w:jc w:val="center"/>
              <w:rPr>
                <w:sz w:val="20"/>
              </w:rPr>
            </w:pPr>
            <w:r>
              <w:rPr>
                <w:sz w:val="20"/>
              </w:rPr>
              <w:t>10</w:t>
            </w:r>
          </w:p>
        </w:tc>
        <w:tc>
          <w:tcPr>
            <w:tcW w:type="dxa" w:w="425"/>
            <w:shd w:fill="auto" w:val="clear"/>
          </w:tcPr>
          <w:p w14:paraId="24280000">
            <w:pPr>
              <w:widowControl w:val="1"/>
              <w:ind/>
              <w:jc w:val="center"/>
              <w:rPr>
                <w:sz w:val="20"/>
              </w:rPr>
            </w:pPr>
            <w:r>
              <w:rPr>
                <w:sz w:val="20"/>
              </w:rPr>
              <w:t>06</w:t>
            </w:r>
          </w:p>
        </w:tc>
        <w:tc>
          <w:tcPr>
            <w:tcW w:type="dxa" w:w="1417"/>
            <w:shd w:fill="auto" w:val="clear"/>
            <w:tcMar>
              <w:left w:type="dxa" w:w="51"/>
              <w:right w:type="dxa" w:w="51"/>
            </w:tcMar>
          </w:tcPr>
          <w:p w14:paraId="25280000">
            <w:pPr>
              <w:widowControl w:val="1"/>
              <w:ind/>
              <w:jc w:val="center"/>
              <w:rPr>
                <w:sz w:val="20"/>
              </w:rPr>
            </w:pPr>
            <w:r>
              <w:rPr>
                <w:sz w:val="20"/>
              </w:rPr>
              <w:t>98 1 00 21340</w:t>
            </w:r>
          </w:p>
        </w:tc>
        <w:tc>
          <w:tcPr>
            <w:tcW w:type="dxa" w:w="567"/>
            <w:shd w:fill="auto" w:val="clear"/>
          </w:tcPr>
          <w:p w14:paraId="26280000">
            <w:pPr>
              <w:widowControl w:val="1"/>
              <w:ind/>
              <w:jc w:val="center"/>
              <w:rPr>
                <w:sz w:val="20"/>
              </w:rPr>
            </w:pPr>
            <w:r>
              <w:rPr>
                <w:sz w:val="20"/>
              </w:rPr>
              <w:t>000</w:t>
            </w:r>
          </w:p>
        </w:tc>
        <w:tc>
          <w:tcPr>
            <w:tcW w:type="dxa" w:w="1701"/>
            <w:shd w:fill="auto" w:val="clear"/>
          </w:tcPr>
          <w:p w14:paraId="27280000">
            <w:pPr>
              <w:widowControl w:val="1"/>
              <w:ind/>
              <w:jc w:val="right"/>
              <w:rPr>
                <w:sz w:val="20"/>
              </w:rPr>
            </w:pPr>
            <w:r>
              <w:rPr>
                <w:sz w:val="20"/>
              </w:rPr>
              <w:t>5 723 607,00</w:t>
            </w:r>
          </w:p>
        </w:tc>
        <w:tc>
          <w:tcPr>
            <w:tcW w:type="dxa" w:w="1701"/>
            <w:shd w:fill="auto" w:val="clear"/>
          </w:tcPr>
          <w:p w14:paraId="28280000">
            <w:pPr>
              <w:widowControl w:val="1"/>
              <w:ind/>
              <w:jc w:val="right"/>
              <w:rPr>
                <w:sz w:val="20"/>
              </w:rPr>
            </w:pPr>
            <w:r>
              <w:rPr>
                <w:sz w:val="20"/>
              </w:rPr>
              <w:t>1 873 517,23</w:t>
            </w:r>
          </w:p>
        </w:tc>
        <w:tc>
          <w:tcPr>
            <w:tcW w:type="dxa" w:w="851"/>
            <w:shd w:fill="auto" w:val="clear"/>
          </w:tcPr>
          <w:p w14:paraId="29280000">
            <w:pPr>
              <w:widowControl w:val="1"/>
              <w:ind/>
              <w:jc w:val="right"/>
              <w:rPr>
                <w:sz w:val="20"/>
              </w:rPr>
            </w:pPr>
            <w:r>
              <w:rPr>
                <w:sz w:val="20"/>
              </w:rPr>
              <w:t>32,7</w:t>
            </w:r>
          </w:p>
        </w:tc>
      </w:tr>
      <w:tr>
        <w:trPr>
          <w:trHeight w:hRule="atLeast" w:val="20"/>
        </w:trPr>
        <w:tc>
          <w:tcPr>
            <w:tcW w:type="dxa" w:w="7384"/>
            <w:shd w:fill="auto" w:val="clear"/>
          </w:tcPr>
          <w:p w14:paraId="2A280000">
            <w:pPr>
              <w:rPr>
                <w:sz w:val="20"/>
              </w:rPr>
            </w:pPr>
            <w:r>
              <w:rPr>
                <w:sz w:val="20"/>
              </w:rPr>
              <w:t>Расходы на выплаты персоналу государственных (муниципальных) органов</w:t>
            </w:r>
          </w:p>
        </w:tc>
        <w:tc>
          <w:tcPr>
            <w:tcW w:type="dxa" w:w="567"/>
            <w:shd w:fill="auto" w:val="clear"/>
          </w:tcPr>
          <w:p w14:paraId="2B280000">
            <w:pPr>
              <w:widowControl w:val="1"/>
              <w:ind/>
              <w:jc w:val="center"/>
              <w:rPr>
                <w:sz w:val="20"/>
              </w:rPr>
            </w:pPr>
            <w:r>
              <w:rPr>
                <w:sz w:val="20"/>
              </w:rPr>
              <w:t>609</w:t>
            </w:r>
          </w:p>
        </w:tc>
        <w:tc>
          <w:tcPr>
            <w:tcW w:type="dxa" w:w="426"/>
            <w:shd w:fill="auto" w:val="clear"/>
          </w:tcPr>
          <w:p w14:paraId="2C280000">
            <w:pPr>
              <w:widowControl w:val="1"/>
              <w:ind/>
              <w:jc w:val="center"/>
              <w:rPr>
                <w:sz w:val="20"/>
              </w:rPr>
            </w:pPr>
            <w:r>
              <w:rPr>
                <w:sz w:val="20"/>
              </w:rPr>
              <w:t>10</w:t>
            </w:r>
          </w:p>
        </w:tc>
        <w:tc>
          <w:tcPr>
            <w:tcW w:type="dxa" w:w="425"/>
            <w:shd w:fill="auto" w:val="clear"/>
          </w:tcPr>
          <w:p w14:paraId="2D280000">
            <w:pPr>
              <w:widowControl w:val="1"/>
              <w:ind/>
              <w:jc w:val="center"/>
              <w:rPr>
                <w:sz w:val="20"/>
              </w:rPr>
            </w:pPr>
            <w:r>
              <w:rPr>
                <w:sz w:val="20"/>
              </w:rPr>
              <w:t>06</w:t>
            </w:r>
          </w:p>
        </w:tc>
        <w:tc>
          <w:tcPr>
            <w:tcW w:type="dxa" w:w="1417"/>
            <w:shd w:fill="auto" w:val="clear"/>
            <w:tcMar>
              <w:left w:type="dxa" w:w="51"/>
              <w:right w:type="dxa" w:w="51"/>
            </w:tcMar>
          </w:tcPr>
          <w:p w14:paraId="2E280000">
            <w:pPr>
              <w:widowControl w:val="1"/>
              <w:ind/>
              <w:jc w:val="center"/>
              <w:rPr>
                <w:sz w:val="20"/>
              </w:rPr>
            </w:pPr>
            <w:r>
              <w:rPr>
                <w:sz w:val="20"/>
              </w:rPr>
              <w:t>98 1 00 21340</w:t>
            </w:r>
          </w:p>
        </w:tc>
        <w:tc>
          <w:tcPr>
            <w:tcW w:type="dxa" w:w="567"/>
            <w:shd w:fill="auto" w:val="clear"/>
          </w:tcPr>
          <w:p w14:paraId="2F280000">
            <w:pPr>
              <w:widowControl w:val="1"/>
              <w:ind/>
              <w:jc w:val="center"/>
              <w:rPr>
                <w:sz w:val="20"/>
              </w:rPr>
            </w:pPr>
            <w:r>
              <w:rPr>
                <w:sz w:val="20"/>
              </w:rPr>
              <w:t>120</w:t>
            </w:r>
          </w:p>
        </w:tc>
        <w:tc>
          <w:tcPr>
            <w:tcW w:type="dxa" w:w="1701"/>
            <w:shd w:fill="auto" w:val="clear"/>
          </w:tcPr>
          <w:p w14:paraId="30280000">
            <w:pPr>
              <w:widowControl w:val="1"/>
              <w:ind/>
              <w:jc w:val="right"/>
              <w:rPr>
                <w:sz w:val="20"/>
              </w:rPr>
            </w:pPr>
            <w:r>
              <w:rPr>
                <w:sz w:val="20"/>
              </w:rPr>
              <w:t>5 723 607,00</w:t>
            </w:r>
          </w:p>
        </w:tc>
        <w:tc>
          <w:tcPr>
            <w:tcW w:type="dxa" w:w="1701"/>
            <w:shd w:fill="auto" w:val="clear"/>
          </w:tcPr>
          <w:p w14:paraId="31280000">
            <w:pPr>
              <w:widowControl w:val="1"/>
              <w:ind/>
              <w:jc w:val="right"/>
              <w:rPr>
                <w:sz w:val="20"/>
              </w:rPr>
            </w:pPr>
            <w:r>
              <w:rPr>
                <w:sz w:val="20"/>
              </w:rPr>
              <w:t>1 873 517,23</w:t>
            </w:r>
          </w:p>
        </w:tc>
        <w:tc>
          <w:tcPr>
            <w:tcW w:type="dxa" w:w="851"/>
            <w:shd w:fill="auto" w:val="clear"/>
          </w:tcPr>
          <w:p w14:paraId="32280000">
            <w:pPr>
              <w:widowControl w:val="1"/>
              <w:ind/>
              <w:jc w:val="right"/>
              <w:rPr>
                <w:sz w:val="20"/>
              </w:rPr>
            </w:pPr>
            <w:r>
              <w:rPr>
                <w:sz w:val="20"/>
              </w:rPr>
              <w:t>32,7</w:t>
            </w:r>
          </w:p>
        </w:tc>
      </w:tr>
      <w:tr>
        <w:trPr>
          <w:trHeight w:hRule="atLeast" w:val="20"/>
        </w:trPr>
        <w:tc>
          <w:tcPr>
            <w:tcW w:type="dxa" w:w="7384"/>
            <w:shd w:fill="auto" w:val="clear"/>
          </w:tcPr>
          <w:p w14:paraId="33280000">
            <w:pPr>
              <w:rPr>
                <w:sz w:val="20"/>
              </w:rPr>
            </w:pPr>
            <w:r>
              <w:rPr>
                <w:sz w:val="20"/>
              </w:rPr>
              <w:t> </w:t>
            </w:r>
          </w:p>
        </w:tc>
        <w:tc>
          <w:tcPr>
            <w:tcW w:type="dxa" w:w="567"/>
            <w:shd w:fill="auto" w:val="clear"/>
          </w:tcPr>
          <w:p w14:paraId="34280000">
            <w:pPr>
              <w:widowControl w:val="1"/>
              <w:ind/>
              <w:jc w:val="center"/>
              <w:rPr>
                <w:sz w:val="20"/>
              </w:rPr>
            </w:pPr>
            <w:r>
              <w:rPr>
                <w:sz w:val="20"/>
              </w:rPr>
              <w:t> </w:t>
            </w:r>
          </w:p>
        </w:tc>
        <w:tc>
          <w:tcPr>
            <w:tcW w:type="dxa" w:w="426"/>
            <w:shd w:fill="auto" w:val="clear"/>
          </w:tcPr>
          <w:p w14:paraId="35280000">
            <w:pPr>
              <w:widowControl w:val="1"/>
              <w:ind/>
              <w:jc w:val="center"/>
              <w:rPr>
                <w:sz w:val="20"/>
              </w:rPr>
            </w:pPr>
            <w:r>
              <w:rPr>
                <w:sz w:val="20"/>
              </w:rPr>
              <w:t> </w:t>
            </w:r>
          </w:p>
        </w:tc>
        <w:tc>
          <w:tcPr>
            <w:tcW w:type="dxa" w:w="425"/>
            <w:shd w:fill="auto" w:val="clear"/>
          </w:tcPr>
          <w:p w14:paraId="36280000">
            <w:pPr>
              <w:widowControl w:val="1"/>
              <w:ind/>
              <w:jc w:val="center"/>
              <w:rPr>
                <w:sz w:val="20"/>
              </w:rPr>
            </w:pPr>
            <w:r>
              <w:rPr>
                <w:sz w:val="20"/>
              </w:rPr>
              <w:t> </w:t>
            </w:r>
          </w:p>
        </w:tc>
        <w:tc>
          <w:tcPr>
            <w:tcW w:type="dxa" w:w="1417"/>
            <w:shd w:fill="auto" w:val="clear"/>
            <w:tcMar>
              <w:left w:type="dxa" w:w="51"/>
              <w:right w:type="dxa" w:w="51"/>
            </w:tcMar>
          </w:tcPr>
          <w:p w14:paraId="37280000">
            <w:pPr>
              <w:widowControl w:val="1"/>
              <w:ind/>
              <w:jc w:val="center"/>
              <w:rPr>
                <w:sz w:val="20"/>
              </w:rPr>
            </w:pPr>
            <w:r>
              <w:rPr>
                <w:sz w:val="20"/>
              </w:rPr>
              <w:t> </w:t>
            </w:r>
          </w:p>
        </w:tc>
        <w:tc>
          <w:tcPr>
            <w:tcW w:type="dxa" w:w="567"/>
            <w:shd w:fill="auto" w:val="clear"/>
          </w:tcPr>
          <w:p w14:paraId="38280000">
            <w:pPr>
              <w:widowControl w:val="1"/>
              <w:ind/>
              <w:jc w:val="center"/>
              <w:rPr>
                <w:sz w:val="20"/>
              </w:rPr>
            </w:pPr>
            <w:r>
              <w:rPr>
                <w:sz w:val="20"/>
              </w:rPr>
              <w:t> </w:t>
            </w:r>
          </w:p>
        </w:tc>
        <w:tc>
          <w:tcPr>
            <w:tcW w:type="dxa" w:w="1701"/>
            <w:shd w:fill="auto" w:val="clear"/>
          </w:tcPr>
          <w:p w14:paraId="39280000">
            <w:pPr>
              <w:widowControl w:val="1"/>
              <w:ind/>
              <w:jc w:val="right"/>
              <w:rPr>
                <w:sz w:val="20"/>
              </w:rPr>
            </w:pPr>
            <w:r>
              <w:rPr>
                <w:sz w:val="20"/>
              </w:rPr>
              <w:t> </w:t>
            </w:r>
          </w:p>
        </w:tc>
        <w:tc>
          <w:tcPr>
            <w:tcW w:type="dxa" w:w="1701"/>
            <w:shd w:fill="auto" w:val="clear"/>
          </w:tcPr>
          <w:p w14:paraId="3A280000">
            <w:pPr>
              <w:widowControl w:val="1"/>
              <w:ind/>
              <w:jc w:val="right"/>
              <w:rPr>
                <w:sz w:val="20"/>
              </w:rPr>
            </w:pPr>
            <w:r>
              <w:rPr>
                <w:sz w:val="20"/>
              </w:rPr>
              <w:t> </w:t>
            </w:r>
          </w:p>
        </w:tc>
        <w:tc>
          <w:tcPr>
            <w:tcW w:type="dxa" w:w="851"/>
            <w:shd w:fill="auto" w:val="clear"/>
          </w:tcPr>
          <w:p w14:paraId="3B280000">
            <w:pPr>
              <w:widowControl w:val="1"/>
              <w:ind/>
              <w:jc w:val="right"/>
              <w:rPr>
                <w:sz w:val="20"/>
              </w:rPr>
            </w:pPr>
            <w:r>
              <w:rPr>
                <w:sz w:val="20"/>
              </w:rPr>
              <w:t> </w:t>
            </w:r>
          </w:p>
        </w:tc>
      </w:tr>
      <w:tr>
        <w:trPr>
          <w:trHeight w:hRule="atLeast" w:val="20"/>
        </w:trPr>
        <w:tc>
          <w:tcPr>
            <w:tcW w:type="dxa" w:w="7384"/>
            <w:shd w:fill="auto" w:val="clear"/>
          </w:tcPr>
          <w:p w14:paraId="3C280000">
            <w:pPr>
              <w:rPr>
                <w:sz w:val="20"/>
              </w:rPr>
            </w:pPr>
            <w:r>
              <w:rPr>
                <w:sz w:val="20"/>
              </w:rPr>
              <w:t>Комитет физической культуры и спорта администрации города Ставрополя</w:t>
            </w:r>
          </w:p>
        </w:tc>
        <w:tc>
          <w:tcPr>
            <w:tcW w:type="dxa" w:w="567"/>
            <w:shd w:fill="auto" w:val="clear"/>
          </w:tcPr>
          <w:p w14:paraId="3D280000">
            <w:pPr>
              <w:widowControl w:val="1"/>
              <w:ind/>
              <w:jc w:val="center"/>
              <w:rPr>
                <w:sz w:val="20"/>
              </w:rPr>
            </w:pPr>
            <w:r>
              <w:rPr>
                <w:sz w:val="20"/>
              </w:rPr>
              <w:t>611</w:t>
            </w:r>
          </w:p>
        </w:tc>
        <w:tc>
          <w:tcPr>
            <w:tcW w:type="dxa" w:w="426"/>
            <w:shd w:fill="auto" w:val="clear"/>
          </w:tcPr>
          <w:p w14:paraId="3E280000">
            <w:pPr>
              <w:widowControl w:val="1"/>
              <w:ind/>
              <w:jc w:val="center"/>
              <w:rPr>
                <w:sz w:val="20"/>
              </w:rPr>
            </w:pPr>
            <w:r>
              <w:rPr>
                <w:sz w:val="20"/>
              </w:rPr>
              <w:t>00</w:t>
            </w:r>
          </w:p>
        </w:tc>
        <w:tc>
          <w:tcPr>
            <w:tcW w:type="dxa" w:w="425"/>
            <w:shd w:fill="auto" w:val="clear"/>
          </w:tcPr>
          <w:p w14:paraId="3F280000">
            <w:pPr>
              <w:widowControl w:val="1"/>
              <w:ind/>
              <w:jc w:val="center"/>
              <w:rPr>
                <w:sz w:val="20"/>
              </w:rPr>
            </w:pPr>
            <w:r>
              <w:rPr>
                <w:sz w:val="20"/>
              </w:rPr>
              <w:t>00</w:t>
            </w:r>
          </w:p>
        </w:tc>
        <w:tc>
          <w:tcPr>
            <w:tcW w:type="dxa" w:w="1417"/>
            <w:shd w:fill="auto" w:val="clear"/>
            <w:tcMar>
              <w:left w:type="dxa" w:w="51"/>
              <w:right w:type="dxa" w:w="51"/>
            </w:tcMar>
          </w:tcPr>
          <w:p w14:paraId="40280000">
            <w:pPr>
              <w:widowControl w:val="1"/>
              <w:ind/>
              <w:jc w:val="center"/>
              <w:rPr>
                <w:sz w:val="20"/>
              </w:rPr>
            </w:pPr>
            <w:r>
              <w:rPr>
                <w:sz w:val="20"/>
              </w:rPr>
              <w:t>00 0 00 00000</w:t>
            </w:r>
          </w:p>
        </w:tc>
        <w:tc>
          <w:tcPr>
            <w:tcW w:type="dxa" w:w="567"/>
            <w:shd w:fill="auto" w:val="clear"/>
          </w:tcPr>
          <w:p w14:paraId="41280000">
            <w:pPr>
              <w:widowControl w:val="1"/>
              <w:ind/>
              <w:jc w:val="center"/>
              <w:rPr>
                <w:sz w:val="20"/>
              </w:rPr>
            </w:pPr>
            <w:r>
              <w:rPr>
                <w:sz w:val="20"/>
              </w:rPr>
              <w:t>000</w:t>
            </w:r>
          </w:p>
        </w:tc>
        <w:tc>
          <w:tcPr>
            <w:tcW w:type="dxa" w:w="1701"/>
            <w:shd w:fill="auto" w:val="clear"/>
          </w:tcPr>
          <w:p w14:paraId="42280000">
            <w:pPr>
              <w:widowControl w:val="1"/>
              <w:ind/>
              <w:jc w:val="right"/>
              <w:rPr>
                <w:sz w:val="20"/>
              </w:rPr>
            </w:pPr>
            <w:r>
              <w:rPr>
                <w:sz w:val="20"/>
              </w:rPr>
              <w:t>334 380 575,46</w:t>
            </w:r>
          </w:p>
        </w:tc>
        <w:tc>
          <w:tcPr>
            <w:tcW w:type="dxa" w:w="1701"/>
            <w:shd w:fill="auto" w:val="clear"/>
          </w:tcPr>
          <w:p w14:paraId="43280000">
            <w:pPr>
              <w:widowControl w:val="1"/>
              <w:ind/>
              <w:jc w:val="right"/>
              <w:rPr>
                <w:sz w:val="20"/>
              </w:rPr>
            </w:pPr>
            <w:r>
              <w:rPr>
                <w:sz w:val="20"/>
              </w:rPr>
              <w:t>62 548 905,68</w:t>
            </w:r>
          </w:p>
        </w:tc>
        <w:tc>
          <w:tcPr>
            <w:tcW w:type="dxa" w:w="851"/>
            <w:shd w:fill="auto" w:val="clear"/>
          </w:tcPr>
          <w:p w14:paraId="44280000">
            <w:pPr>
              <w:widowControl w:val="1"/>
              <w:ind/>
              <w:jc w:val="right"/>
              <w:rPr>
                <w:sz w:val="20"/>
              </w:rPr>
            </w:pPr>
            <w:r>
              <w:rPr>
                <w:sz w:val="20"/>
              </w:rPr>
              <w:t>18,7</w:t>
            </w:r>
          </w:p>
        </w:tc>
      </w:tr>
      <w:tr>
        <w:trPr>
          <w:trHeight w:hRule="atLeast" w:val="20"/>
        </w:trPr>
        <w:tc>
          <w:tcPr>
            <w:tcW w:type="dxa" w:w="7384"/>
            <w:shd w:fill="auto" w:val="clear"/>
          </w:tcPr>
          <w:p w14:paraId="45280000">
            <w:pPr>
              <w:rPr>
                <w:sz w:val="20"/>
              </w:rPr>
            </w:pPr>
            <w:r>
              <w:rPr>
                <w:sz w:val="20"/>
              </w:rPr>
              <w:t>Физическая культура и спорт</w:t>
            </w:r>
          </w:p>
        </w:tc>
        <w:tc>
          <w:tcPr>
            <w:tcW w:type="dxa" w:w="567"/>
            <w:shd w:fill="auto" w:val="clear"/>
          </w:tcPr>
          <w:p w14:paraId="46280000">
            <w:pPr>
              <w:widowControl w:val="1"/>
              <w:ind/>
              <w:jc w:val="center"/>
              <w:rPr>
                <w:sz w:val="20"/>
              </w:rPr>
            </w:pPr>
            <w:r>
              <w:rPr>
                <w:sz w:val="20"/>
              </w:rPr>
              <w:t>611</w:t>
            </w:r>
          </w:p>
        </w:tc>
        <w:tc>
          <w:tcPr>
            <w:tcW w:type="dxa" w:w="426"/>
            <w:shd w:fill="auto" w:val="clear"/>
          </w:tcPr>
          <w:p w14:paraId="47280000">
            <w:pPr>
              <w:widowControl w:val="1"/>
              <w:ind/>
              <w:jc w:val="center"/>
              <w:rPr>
                <w:sz w:val="20"/>
              </w:rPr>
            </w:pPr>
            <w:r>
              <w:rPr>
                <w:sz w:val="20"/>
              </w:rPr>
              <w:t>11</w:t>
            </w:r>
          </w:p>
        </w:tc>
        <w:tc>
          <w:tcPr>
            <w:tcW w:type="dxa" w:w="425"/>
            <w:shd w:fill="auto" w:val="clear"/>
          </w:tcPr>
          <w:p w14:paraId="48280000">
            <w:pPr>
              <w:widowControl w:val="1"/>
              <w:ind/>
              <w:jc w:val="center"/>
              <w:rPr>
                <w:sz w:val="20"/>
              </w:rPr>
            </w:pPr>
            <w:r>
              <w:rPr>
                <w:sz w:val="20"/>
              </w:rPr>
              <w:t>00</w:t>
            </w:r>
          </w:p>
        </w:tc>
        <w:tc>
          <w:tcPr>
            <w:tcW w:type="dxa" w:w="1417"/>
            <w:shd w:fill="auto" w:val="clear"/>
            <w:tcMar>
              <w:left w:type="dxa" w:w="51"/>
              <w:right w:type="dxa" w:w="51"/>
            </w:tcMar>
          </w:tcPr>
          <w:p w14:paraId="49280000">
            <w:pPr>
              <w:widowControl w:val="1"/>
              <w:ind/>
              <w:jc w:val="center"/>
              <w:rPr>
                <w:sz w:val="20"/>
              </w:rPr>
            </w:pPr>
            <w:r>
              <w:rPr>
                <w:sz w:val="20"/>
              </w:rPr>
              <w:t>00 0 00 00000</w:t>
            </w:r>
          </w:p>
        </w:tc>
        <w:tc>
          <w:tcPr>
            <w:tcW w:type="dxa" w:w="567"/>
            <w:shd w:fill="auto" w:val="clear"/>
          </w:tcPr>
          <w:p w14:paraId="4A280000">
            <w:pPr>
              <w:widowControl w:val="1"/>
              <w:ind/>
              <w:jc w:val="center"/>
              <w:rPr>
                <w:sz w:val="20"/>
              </w:rPr>
            </w:pPr>
            <w:r>
              <w:rPr>
                <w:sz w:val="20"/>
              </w:rPr>
              <w:t>000</w:t>
            </w:r>
          </w:p>
        </w:tc>
        <w:tc>
          <w:tcPr>
            <w:tcW w:type="dxa" w:w="1701"/>
            <w:shd w:fill="auto" w:val="clear"/>
          </w:tcPr>
          <w:p w14:paraId="4B280000">
            <w:pPr>
              <w:widowControl w:val="1"/>
              <w:ind/>
              <w:jc w:val="right"/>
              <w:rPr>
                <w:sz w:val="20"/>
              </w:rPr>
            </w:pPr>
            <w:r>
              <w:rPr>
                <w:sz w:val="20"/>
              </w:rPr>
              <w:t>334 380 575,46</w:t>
            </w:r>
          </w:p>
        </w:tc>
        <w:tc>
          <w:tcPr>
            <w:tcW w:type="dxa" w:w="1701"/>
            <w:shd w:fill="auto" w:val="clear"/>
          </w:tcPr>
          <w:p w14:paraId="4C280000">
            <w:pPr>
              <w:widowControl w:val="1"/>
              <w:ind/>
              <w:jc w:val="right"/>
              <w:rPr>
                <w:sz w:val="20"/>
              </w:rPr>
            </w:pPr>
            <w:r>
              <w:rPr>
                <w:sz w:val="20"/>
              </w:rPr>
              <w:t>62 548 905,68</w:t>
            </w:r>
          </w:p>
        </w:tc>
        <w:tc>
          <w:tcPr>
            <w:tcW w:type="dxa" w:w="851"/>
            <w:shd w:fill="auto" w:val="clear"/>
          </w:tcPr>
          <w:p w14:paraId="4D280000">
            <w:pPr>
              <w:widowControl w:val="1"/>
              <w:ind/>
              <w:jc w:val="right"/>
              <w:rPr>
                <w:sz w:val="20"/>
              </w:rPr>
            </w:pPr>
            <w:r>
              <w:rPr>
                <w:sz w:val="20"/>
              </w:rPr>
              <w:t>18,7</w:t>
            </w:r>
          </w:p>
        </w:tc>
      </w:tr>
      <w:tr>
        <w:trPr>
          <w:trHeight w:hRule="atLeast" w:val="20"/>
        </w:trPr>
        <w:tc>
          <w:tcPr>
            <w:tcW w:type="dxa" w:w="7384"/>
            <w:shd w:fill="auto" w:val="clear"/>
          </w:tcPr>
          <w:p w14:paraId="4E280000">
            <w:pPr>
              <w:rPr>
                <w:sz w:val="20"/>
              </w:rPr>
            </w:pPr>
            <w:r>
              <w:rPr>
                <w:sz w:val="20"/>
              </w:rPr>
              <w:t xml:space="preserve">Физическая культура </w:t>
            </w:r>
          </w:p>
        </w:tc>
        <w:tc>
          <w:tcPr>
            <w:tcW w:type="dxa" w:w="567"/>
            <w:shd w:fill="auto" w:val="clear"/>
          </w:tcPr>
          <w:p w14:paraId="4F280000">
            <w:pPr>
              <w:widowControl w:val="1"/>
              <w:ind/>
              <w:jc w:val="center"/>
              <w:rPr>
                <w:sz w:val="20"/>
              </w:rPr>
            </w:pPr>
            <w:r>
              <w:rPr>
                <w:sz w:val="20"/>
              </w:rPr>
              <w:t>611</w:t>
            </w:r>
          </w:p>
        </w:tc>
        <w:tc>
          <w:tcPr>
            <w:tcW w:type="dxa" w:w="426"/>
            <w:shd w:fill="auto" w:val="clear"/>
          </w:tcPr>
          <w:p w14:paraId="50280000">
            <w:pPr>
              <w:widowControl w:val="1"/>
              <w:ind/>
              <w:jc w:val="center"/>
              <w:rPr>
                <w:sz w:val="20"/>
              </w:rPr>
            </w:pPr>
            <w:r>
              <w:rPr>
                <w:sz w:val="20"/>
              </w:rPr>
              <w:t>11</w:t>
            </w:r>
          </w:p>
        </w:tc>
        <w:tc>
          <w:tcPr>
            <w:tcW w:type="dxa" w:w="425"/>
            <w:shd w:fill="auto" w:val="clear"/>
          </w:tcPr>
          <w:p w14:paraId="51280000">
            <w:pPr>
              <w:widowControl w:val="1"/>
              <w:ind/>
              <w:jc w:val="center"/>
              <w:rPr>
                <w:sz w:val="20"/>
              </w:rPr>
            </w:pPr>
            <w:r>
              <w:rPr>
                <w:sz w:val="20"/>
              </w:rPr>
              <w:t>01</w:t>
            </w:r>
          </w:p>
        </w:tc>
        <w:tc>
          <w:tcPr>
            <w:tcW w:type="dxa" w:w="1417"/>
            <w:shd w:fill="auto" w:val="clear"/>
            <w:tcMar>
              <w:left w:type="dxa" w:w="51"/>
              <w:right w:type="dxa" w:w="51"/>
            </w:tcMar>
          </w:tcPr>
          <w:p w14:paraId="52280000">
            <w:pPr>
              <w:widowControl w:val="1"/>
              <w:ind/>
              <w:jc w:val="center"/>
              <w:rPr>
                <w:sz w:val="20"/>
              </w:rPr>
            </w:pPr>
            <w:r>
              <w:rPr>
                <w:sz w:val="20"/>
              </w:rPr>
              <w:t>00 0 00 00000</w:t>
            </w:r>
          </w:p>
        </w:tc>
        <w:tc>
          <w:tcPr>
            <w:tcW w:type="dxa" w:w="567"/>
            <w:shd w:fill="auto" w:val="clear"/>
          </w:tcPr>
          <w:p w14:paraId="53280000">
            <w:pPr>
              <w:widowControl w:val="1"/>
              <w:ind/>
              <w:jc w:val="center"/>
              <w:rPr>
                <w:sz w:val="20"/>
              </w:rPr>
            </w:pPr>
            <w:r>
              <w:rPr>
                <w:sz w:val="20"/>
              </w:rPr>
              <w:t>000</w:t>
            </w:r>
          </w:p>
        </w:tc>
        <w:tc>
          <w:tcPr>
            <w:tcW w:type="dxa" w:w="1701"/>
            <w:shd w:fill="auto" w:val="clear"/>
          </w:tcPr>
          <w:p w14:paraId="54280000">
            <w:pPr>
              <w:widowControl w:val="1"/>
              <w:ind/>
              <w:jc w:val="right"/>
              <w:rPr>
                <w:sz w:val="20"/>
              </w:rPr>
            </w:pPr>
            <w:r>
              <w:rPr>
                <w:sz w:val="20"/>
              </w:rPr>
              <w:t>47 034 192,05</w:t>
            </w:r>
          </w:p>
        </w:tc>
        <w:tc>
          <w:tcPr>
            <w:tcW w:type="dxa" w:w="1701"/>
            <w:shd w:fill="auto" w:val="clear"/>
          </w:tcPr>
          <w:p w14:paraId="55280000">
            <w:pPr>
              <w:widowControl w:val="1"/>
              <w:ind/>
              <w:jc w:val="right"/>
              <w:rPr>
                <w:sz w:val="20"/>
              </w:rPr>
            </w:pPr>
            <w:r>
              <w:rPr>
                <w:sz w:val="20"/>
              </w:rPr>
              <w:t>6 182 452,51</w:t>
            </w:r>
          </w:p>
        </w:tc>
        <w:tc>
          <w:tcPr>
            <w:tcW w:type="dxa" w:w="851"/>
            <w:shd w:fill="auto" w:val="clear"/>
          </w:tcPr>
          <w:p w14:paraId="56280000">
            <w:pPr>
              <w:widowControl w:val="1"/>
              <w:ind/>
              <w:jc w:val="right"/>
              <w:rPr>
                <w:sz w:val="20"/>
              </w:rPr>
            </w:pPr>
            <w:r>
              <w:rPr>
                <w:sz w:val="20"/>
              </w:rPr>
              <w:t>13,1</w:t>
            </w:r>
          </w:p>
        </w:tc>
      </w:tr>
      <w:tr>
        <w:trPr>
          <w:trHeight w:hRule="atLeast" w:val="20"/>
        </w:trPr>
        <w:tc>
          <w:tcPr>
            <w:tcW w:type="dxa" w:w="7384"/>
            <w:shd w:fill="auto" w:val="clear"/>
          </w:tcPr>
          <w:p w14:paraId="5728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58280000">
            <w:pPr>
              <w:widowControl w:val="1"/>
              <w:ind/>
              <w:jc w:val="center"/>
              <w:rPr>
                <w:sz w:val="20"/>
              </w:rPr>
            </w:pPr>
            <w:r>
              <w:rPr>
                <w:sz w:val="20"/>
              </w:rPr>
              <w:t>611</w:t>
            </w:r>
          </w:p>
        </w:tc>
        <w:tc>
          <w:tcPr>
            <w:tcW w:type="dxa" w:w="426"/>
            <w:shd w:fill="auto" w:val="clear"/>
          </w:tcPr>
          <w:p w14:paraId="59280000">
            <w:pPr>
              <w:widowControl w:val="1"/>
              <w:ind/>
              <w:jc w:val="center"/>
              <w:rPr>
                <w:sz w:val="20"/>
              </w:rPr>
            </w:pPr>
            <w:r>
              <w:rPr>
                <w:sz w:val="20"/>
              </w:rPr>
              <w:t>11</w:t>
            </w:r>
          </w:p>
        </w:tc>
        <w:tc>
          <w:tcPr>
            <w:tcW w:type="dxa" w:w="425"/>
            <w:shd w:fill="auto" w:val="clear"/>
          </w:tcPr>
          <w:p w14:paraId="5A280000">
            <w:pPr>
              <w:widowControl w:val="1"/>
              <w:ind/>
              <w:jc w:val="center"/>
              <w:rPr>
                <w:sz w:val="20"/>
              </w:rPr>
            </w:pPr>
            <w:r>
              <w:rPr>
                <w:sz w:val="20"/>
              </w:rPr>
              <w:t>01</w:t>
            </w:r>
          </w:p>
        </w:tc>
        <w:tc>
          <w:tcPr>
            <w:tcW w:type="dxa" w:w="1417"/>
            <w:shd w:fill="auto" w:val="clear"/>
            <w:tcMar>
              <w:left w:type="dxa" w:w="51"/>
              <w:right w:type="dxa" w:w="51"/>
            </w:tcMar>
          </w:tcPr>
          <w:p w14:paraId="5B280000">
            <w:pPr>
              <w:widowControl w:val="1"/>
              <w:ind/>
              <w:jc w:val="center"/>
              <w:rPr>
                <w:sz w:val="20"/>
              </w:rPr>
            </w:pPr>
            <w:r>
              <w:rPr>
                <w:sz w:val="20"/>
              </w:rPr>
              <w:t>08 0 00 00000</w:t>
            </w:r>
          </w:p>
        </w:tc>
        <w:tc>
          <w:tcPr>
            <w:tcW w:type="dxa" w:w="567"/>
            <w:shd w:fill="auto" w:val="clear"/>
          </w:tcPr>
          <w:p w14:paraId="5C280000">
            <w:pPr>
              <w:widowControl w:val="1"/>
              <w:ind/>
              <w:jc w:val="center"/>
              <w:rPr>
                <w:sz w:val="20"/>
              </w:rPr>
            </w:pPr>
            <w:r>
              <w:rPr>
                <w:sz w:val="20"/>
              </w:rPr>
              <w:t>000</w:t>
            </w:r>
          </w:p>
        </w:tc>
        <w:tc>
          <w:tcPr>
            <w:tcW w:type="dxa" w:w="1701"/>
            <w:shd w:fill="auto" w:val="clear"/>
          </w:tcPr>
          <w:p w14:paraId="5D280000">
            <w:pPr>
              <w:widowControl w:val="1"/>
              <w:ind/>
              <w:jc w:val="right"/>
              <w:rPr>
                <w:sz w:val="20"/>
              </w:rPr>
            </w:pPr>
            <w:r>
              <w:rPr>
                <w:sz w:val="20"/>
              </w:rPr>
              <w:t>45 645 206,77</w:t>
            </w:r>
          </w:p>
        </w:tc>
        <w:tc>
          <w:tcPr>
            <w:tcW w:type="dxa" w:w="1701"/>
            <w:shd w:fill="auto" w:val="clear"/>
          </w:tcPr>
          <w:p w14:paraId="5E280000">
            <w:pPr>
              <w:widowControl w:val="1"/>
              <w:ind/>
              <w:jc w:val="right"/>
              <w:rPr>
                <w:sz w:val="20"/>
              </w:rPr>
            </w:pPr>
            <w:r>
              <w:rPr>
                <w:sz w:val="20"/>
              </w:rPr>
              <w:t>6 036 487,46</w:t>
            </w:r>
          </w:p>
        </w:tc>
        <w:tc>
          <w:tcPr>
            <w:tcW w:type="dxa" w:w="851"/>
            <w:shd w:fill="auto" w:val="clear"/>
          </w:tcPr>
          <w:p w14:paraId="5F280000">
            <w:pPr>
              <w:widowControl w:val="1"/>
              <w:ind/>
              <w:jc w:val="right"/>
              <w:rPr>
                <w:sz w:val="20"/>
              </w:rPr>
            </w:pPr>
            <w:r>
              <w:rPr>
                <w:sz w:val="20"/>
              </w:rPr>
              <w:t>13,2</w:t>
            </w:r>
          </w:p>
        </w:tc>
      </w:tr>
      <w:tr>
        <w:trPr>
          <w:trHeight w:hRule="atLeast" w:val="20"/>
        </w:trPr>
        <w:tc>
          <w:tcPr>
            <w:tcW w:type="dxa" w:w="7384"/>
            <w:shd w:fill="auto" w:val="clear"/>
          </w:tcPr>
          <w:p w14:paraId="6028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61280000">
            <w:pPr>
              <w:widowControl w:val="1"/>
              <w:ind/>
              <w:jc w:val="center"/>
              <w:rPr>
                <w:sz w:val="20"/>
              </w:rPr>
            </w:pPr>
            <w:r>
              <w:rPr>
                <w:sz w:val="20"/>
              </w:rPr>
              <w:t>611</w:t>
            </w:r>
          </w:p>
        </w:tc>
        <w:tc>
          <w:tcPr>
            <w:tcW w:type="dxa" w:w="426"/>
            <w:shd w:fill="auto" w:val="clear"/>
          </w:tcPr>
          <w:p w14:paraId="62280000">
            <w:pPr>
              <w:widowControl w:val="1"/>
              <w:ind/>
              <w:jc w:val="center"/>
              <w:rPr>
                <w:sz w:val="20"/>
              </w:rPr>
            </w:pPr>
            <w:r>
              <w:rPr>
                <w:sz w:val="20"/>
              </w:rPr>
              <w:t>11</w:t>
            </w:r>
          </w:p>
        </w:tc>
        <w:tc>
          <w:tcPr>
            <w:tcW w:type="dxa" w:w="425"/>
            <w:shd w:fill="auto" w:val="clear"/>
          </w:tcPr>
          <w:p w14:paraId="63280000">
            <w:pPr>
              <w:widowControl w:val="1"/>
              <w:ind/>
              <w:jc w:val="center"/>
              <w:rPr>
                <w:sz w:val="20"/>
              </w:rPr>
            </w:pPr>
            <w:r>
              <w:rPr>
                <w:sz w:val="20"/>
              </w:rPr>
              <w:t>01</w:t>
            </w:r>
          </w:p>
        </w:tc>
        <w:tc>
          <w:tcPr>
            <w:tcW w:type="dxa" w:w="1417"/>
            <w:shd w:fill="auto" w:val="clear"/>
            <w:tcMar>
              <w:left w:type="dxa" w:w="51"/>
              <w:right w:type="dxa" w:w="51"/>
            </w:tcMar>
          </w:tcPr>
          <w:p w14:paraId="64280000">
            <w:pPr>
              <w:widowControl w:val="1"/>
              <w:ind/>
              <w:jc w:val="center"/>
              <w:rPr>
                <w:sz w:val="20"/>
              </w:rPr>
            </w:pPr>
            <w:r>
              <w:rPr>
                <w:sz w:val="20"/>
              </w:rPr>
              <w:t>08 1 00 00000</w:t>
            </w:r>
          </w:p>
        </w:tc>
        <w:tc>
          <w:tcPr>
            <w:tcW w:type="dxa" w:w="567"/>
            <w:shd w:fill="auto" w:val="clear"/>
          </w:tcPr>
          <w:p w14:paraId="65280000">
            <w:pPr>
              <w:widowControl w:val="1"/>
              <w:ind/>
              <w:jc w:val="center"/>
              <w:rPr>
                <w:sz w:val="20"/>
              </w:rPr>
            </w:pPr>
            <w:r>
              <w:rPr>
                <w:sz w:val="20"/>
              </w:rPr>
              <w:t>000</w:t>
            </w:r>
          </w:p>
        </w:tc>
        <w:tc>
          <w:tcPr>
            <w:tcW w:type="dxa" w:w="1701"/>
            <w:shd w:fill="auto" w:val="clear"/>
          </w:tcPr>
          <w:p w14:paraId="66280000">
            <w:pPr>
              <w:widowControl w:val="1"/>
              <w:ind/>
              <w:jc w:val="right"/>
              <w:rPr>
                <w:sz w:val="20"/>
              </w:rPr>
            </w:pPr>
            <w:r>
              <w:rPr>
                <w:sz w:val="20"/>
              </w:rPr>
              <w:t>45 645 206,77</w:t>
            </w:r>
          </w:p>
        </w:tc>
        <w:tc>
          <w:tcPr>
            <w:tcW w:type="dxa" w:w="1701"/>
            <w:shd w:fill="auto" w:val="clear"/>
          </w:tcPr>
          <w:p w14:paraId="67280000">
            <w:pPr>
              <w:widowControl w:val="1"/>
              <w:ind/>
              <w:jc w:val="right"/>
              <w:rPr>
                <w:sz w:val="20"/>
              </w:rPr>
            </w:pPr>
            <w:r>
              <w:rPr>
                <w:sz w:val="20"/>
              </w:rPr>
              <w:t>6 036 487,46</w:t>
            </w:r>
          </w:p>
        </w:tc>
        <w:tc>
          <w:tcPr>
            <w:tcW w:type="dxa" w:w="851"/>
            <w:shd w:fill="auto" w:val="clear"/>
          </w:tcPr>
          <w:p w14:paraId="68280000">
            <w:pPr>
              <w:widowControl w:val="1"/>
              <w:ind/>
              <w:jc w:val="right"/>
              <w:rPr>
                <w:sz w:val="20"/>
              </w:rPr>
            </w:pPr>
            <w:r>
              <w:rPr>
                <w:sz w:val="20"/>
              </w:rPr>
              <w:t>13,2</w:t>
            </w:r>
          </w:p>
        </w:tc>
      </w:tr>
      <w:tr>
        <w:trPr>
          <w:trHeight w:hRule="atLeast" w:val="20"/>
        </w:trPr>
        <w:tc>
          <w:tcPr>
            <w:tcW w:type="dxa" w:w="7384"/>
            <w:shd w:fill="auto" w:val="clear"/>
          </w:tcPr>
          <w:p w14:paraId="6928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567"/>
            <w:shd w:fill="auto" w:val="clear"/>
          </w:tcPr>
          <w:p w14:paraId="6A280000">
            <w:pPr>
              <w:widowControl w:val="1"/>
              <w:ind/>
              <w:jc w:val="center"/>
              <w:rPr>
                <w:sz w:val="20"/>
              </w:rPr>
            </w:pPr>
            <w:r>
              <w:rPr>
                <w:sz w:val="20"/>
              </w:rPr>
              <w:t>611</w:t>
            </w:r>
          </w:p>
        </w:tc>
        <w:tc>
          <w:tcPr>
            <w:tcW w:type="dxa" w:w="426"/>
            <w:shd w:fill="auto" w:val="clear"/>
          </w:tcPr>
          <w:p w14:paraId="6B280000">
            <w:pPr>
              <w:widowControl w:val="1"/>
              <w:ind/>
              <w:jc w:val="center"/>
              <w:rPr>
                <w:sz w:val="20"/>
              </w:rPr>
            </w:pPr>
            <w:r>
              <w:rPr>
                <w:sz w:val="20"/>
              </w:rPr>
              <w:t>11</w:t>
            </w:r>
          </w:p>
        </w:tc>
        <w:tc>
          <w:tcPr>
            <w:tcW w:type="dxa" w:w="425"/>
            <w:shd w:fill="auto" w:val="clear"/>
          </w:tcPr>
          <w:p w14:paraId="6C280000">
            <w:pPr>
              <w:widowControl w:val="1"/>
              <w:ind/>
              <w:jc w:val="center"/>
              <w:rPr>
                <w:sz w:val="20"/>
              </w:rPr>
            </w:pPr>
            <w:r>
              <w:rPr>
                <w:sz w:val="20"/>
              </w:rPr>
              <w:t>01</w:t>
            </w:r>
          </w:p>
        </w:tc>
        <w:tc>
          <w:tcPr>
            <w:tcW w:type="dxa" w:w="1417"/>
            <w:shd w:fill="auto" w:val="clear"/>
            <w:tcMar>
              <w:left w:type="dxa" w:w="51"/>
              <w:right w:type="dxa" w:w="51"/>
            </w:tcMar>
          </w:tcPr>
          <w:p w14:paraId="6D280000">
            <w:pPr>
              <w:widowControl w:val="1"/>
              <w:ind/>
              <w:jc w:val="center"/>
              <w:rPr>
                <w:sz w:val="20"/>
              </w:rPr>
            </w:pPr>
            <w:r>
              <w:rPr>
                <w:sz w:val="20"/>
              </w:rPr>
              <w:t>08 1 01 00000</w:t>
            </w:r>
          </w:p>
        </w:tc>
        <w:tc>
          <w:tcPr>
            <w:tcW w:type="dxa" w:w="567"/>
            <w:shd w:fill="auto" w:val="clear"/>
          </w:tcPr>
          <w:p w14:paraId="6E280000">
            <w:pPr>
              <w:widowControl w:val="1"/>
              <w:ind/>
              <w:jc w:val="center"/>
              <w:rPr>
                <w:sz w:val="20"/>
              </w:rPr>
            </w:pPr>
            <w:r>
              <w:rPr>
                <w:sz w:val="20"/>
              </w:rPr>
              <w:t>000</w:t>
            </w:r>
          </w:p>
        </w:tc>
        <w:tc>
          <w:tcPr>
            <w:tcW w:type="dxa" w:w="1701"/>
            <w:shd w:fill="auto" w:val="clear"/>
          </w:tcPr>
          <w:p w14:paraId="6F280000">
            <w:pPr>
              <w:widowControl w:val="1"/>
              <w:ind/>
              <w:jc w:val="right"/>
              <w:rPr>
                <w:sz w:val="20"/>
              </w:rPr>
            </w:pPr>
            <w:r>
              <w:rPr>
                <w:sz w:val="20"/>
              </w:rPr>
              <w:t>20 515 803,49</w:t>
            </w:r>
          </w:p>
        </w:tc>
        <w:tc>
          <w:tcPr>
            <w:tcW w:type="dxa" w:w="1701"/>
            <w:shd w:fill="auto" w:val="clear"/>
          </w:tcPr>
          <w:p w14:paraId="70280000">
            <w:pPr>
              <w:widowControl w:val="1"/>
              <w:ind/>
              <w:jc w:val="right"/>
              <w:rPr>
                <w:sz w:val="20"/>
              </w:rPr>
            </w:pPr>
            <w:r>
              <w:rPr>
                <w:sz w:val="20"/>
              </w:rPr>
              <w:t>4 747 596,27</w:t>
            </w:r>
          </w:p>
        </w:tc>
        <w:tc>
          <w:tcPr>
            <w:tcW w:type="dxa" w:w="851"/>
            <w:shd w:fill="auto" w:val="clear"/>
          </w:tcPr>
          <w:p w14:paraId="71280000">
            <w:pPr>
              <w:widowControl w:val="1"/>
              <w:ind/>
              <w:jc w:val="right"/>
              <w:rPr>
                <w:sz w:val="20"/>
              </w:rPr>
            </w:pPr>
            <w:r>
              <w:rPr>
                <w:sz w:val="20"/>
              </w:rPr>
              <w:t>23,1</w:t>
            </w:r>
          </w:p>
        </w:tc>
      </w:tr>
      <w:tr>
        <w:trPr>
          <w:trHeight w:hRule="atLeast" w:val="20"/>
        </w:trPr>
        <w:tc>
          <w:tcPr>
            <w:tcW w:type="dxa" w:w="7384"/>
            <w:shd w:fill="auto" w:val="clear"/>
          </w:tcPr>
          <w:p w14:paraId="7228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73280000">
            <w:pPr>
              <w:widowControl w:val="1"/>
              <w:ind/>
              <w:jc w:val="center"/>
              <w:rPr>
                <w:sz w:val="20"/>
              </w:rPr>
            </w:pPr>
            <w:r>
              <w:rPr>
                <w:sz w:val="20"/>
              </w:rPr>
              <w:t>611</w:t>
            </w:r>
          </w:p>
        </w:tc>
        <w:tc>
          <w:tcPr>
            <w:tcW w:type="dxa" w:w="426"/>
            <w:shd w:fill="auto" w:val="clear"/>
          </w:tcPr>
          <w:p w14:paraId="74280000">
            <w:pPr>
              <w:widowControl w:val="1"/>
              <w:ind/>
              <w:jc w:val="center"/>
              <w:rPr>
                <w:sz w:val="20"/>
              </w:rPr>
            </w:pPr>
            <w:r>
              <w:rPr>
                <w:sz w:val="20"/>
              </w:rPr>
              <w:t>11</w:t>
            </w:r>
          </w:p>
        </w:tc>
        <w:tc>
          <w:tcPr>
            <w:tcW w:type="dxa" w:w="425"/>
            <w:shd w:fill="auto" w:val="clear"/>
          </w:tcPr>
          <w:p w14:paraId="75280000">
            <w:pPr>
              <w:widowControl w:val="1"/>
              <w:ind/>
              <w:jc w:val="center"/>
              <w:rPr>
                <w:sz w:val="20"/>
              </w:rPr>
            </w:pPr>
            <w:r>
              <w:rPr>
                <w:sz w:val="20"/>
              </w:rPr>
              <w:t>01</w:t>
            </w:r>
          </w:p>
        </w:tc>
        <w:tc>
          <w:tcPr>
            <w:tcW w:type="dxa" w:w="1417"/>
            <w:shd w:fill="auto" w:val="clear"/>
            <w:tcMar>
              <w:left w:type="dxa" w:w="51"/>
              <w:right w:type="dxa" w:w="51"/>
            </w:tcMar>
          </w:tcPr>
          <w:p w14:paraId="76280000">
            <w:pPr>
              <w:widowControl w:val="1"/>
              <w:ind/>
              <w:jc w:val="center"/>
              <w:rPr>
                <w:sz w:val="20"/>
              </w:rPr>
            </w:pPr>
            <w:r>
              <w:rPr>
                <w:sz w:val="20"/>
              </w:rPr>
              <w:t>08 1 01 11010</w:t>
            </w:r>
          </w:p>
        </w:tc>
        <w:tc>
          <w:tcPr>
            <w:tcW w:type="dxa" w:w="567"/>
            <w:shd w:fill="auto" w:val="clear"/>
          </w:tcPr>
          <w:p w14:paraId="77280000">
            <w:pPr>
              <w:widowControl w:val="1"/>
              <w:ind/>
              <w:jc w:val="center"/>
              <w:rPr>
                <w:sz w:val="20"/>
              </w:rPr>
            </w:pPr>
            <w:r>
              <w:rPr>
                <w:sz w:val="20"/>
              </w:rPr>
              <w:t>000</w:t>
            </w:r>
          </w:p>
        </w:tc>
        <w:tc>
          <w:tcPr>
            <w:tcW w:type="dxa" w:w="1701"/>
            <w:shd w:fill="auto" w:val="clear"/>
          </w:tcPr>
          <w:p w14:paraId="78280000">
            <w:pPr>
              <w:widowControl w:val="1"/>
              <w:ind/>
              <w:jc w:val="right"/>
              <w:rPr>
                <w:sz w:val="20"/>
              </w:rPr>
            </w:pPr>
            <w:r>
              <w:rPr>
                <w:sz w:val="20"/>
              </w:rPr>
              <w:t>20 515 803,49</w:t>
            </w:r>
          </w:p>
        </w:tc>
        <w:tc>
          <w:tcPr>
            <w:tcW w:type="dxa" w:w="1701"/>
            <w:shd w:fill="auto" w:val="clear"/>
          </w:tcPr>
          <w:p w14:paraId="79280000">
            <w:pPr>
              <w:widowControl w:val="1"/>
              <w:ind/>
              <w:jc w:val="right"/>
              <w:rPr>
                <w:sz w:val="20"/>
              </w:rPr>
            </w:pPr>
            <w:r>
              <w:rPr>
                <w:sz w:val="20"/>
              </w:rPr>
              <w:t>4 747 596,27</w:t>
            </w:r>
          </w:p>
        </w:tc>
        <w:tc>
          <w:tcPr>
            <w:tcW w:type="dxa" w:w="851"/>
            <w:shd w:fill="auto" w:val="clear"/>
          </w:tcPr>
          <w:p w14:paraId="7A280000">
            <w:pPr>
              <w:widowControl w:val="1"/>
              <w:ind/>
              <w:jc w:val="right"/>
              <w:rPr>
                <w:sz w:val="20"/>
              </w:rPr>
            </w:pPr>
            <w:r>
              <w:rPr>
                <w:sz w:val="20"/>
              </w:rPr>
              <w:t>23,1</w:t>
            </w:r>
          </w:p>
        </w:tc>
      </w:tr>
      <w:tr>
        <w:trPr>
          <w:trHeight w:hRule="atLeast" w:val="20"/>
        </w:trPr>
        <w:tc>
          <w:tcPr>
            <w:tcW w:type="dxa" w:w="7384"/>
            <w:shd w:fill="auto" w:val="clear"/>
          </w:tcPr>
          <w:p w14:paraId="7B280000">
            <w:pPr>
              <w:rPr>
                <w:sz w:val="20"/>
              </w:rPr>
            </w:pPr>
            <w:r>
              <w:rPr>
                <w:sz w:val="20"/>
              </w:rPr>
              <w:t>Субсидии бюджетным учреждениям</w:t>
            </w:r>
          </w:p>
        </w:tc>
        <w:tc>
          <w:tcPr>
            <w:tcW w:type="dxa" w:w="567"/>
            <w:shd w:fill="auto" w:val="clear"/>
          </w:tcPr>
          <w:p w14:paraId="7C280000">
            <w:pPr>
              <w:widowControl w:val="1"/>
              <w:ind/>
              <w:jc w:val="center"/>
              <w:rPr>
                <w:sz w:val="20"/>
              </w:rPr>
            </w:pPr>
            <w:r>
              <w:rPr>
                <w:sz w:val="20"/>
              </w:rPr>
              <w:t>611</w:t>
            </w:r>
          </w:p>
        </w:tc>
        <w:tc>
          <w:tcPr>
            <w:tcW w:type="dxa" w:w="426"/>
            <w:shd w:fill="auto" w:val="clear"/>
          </w:tcPr>
          <w:p w14:paraId="7D280000">
            <w:pPr>
              <w:widowControl w:val="1"/>
              <w:ind/>
              <w:jc w:val="center"/>
              <w:rPr>
                <w:sz w:val="20"/>
              </w:rPr>
            </w:pPr>
            <w:r>
              <w:rPr>
                <w:sz w:val="20"/>
              </w:rPr>
              <w:t>11</w:t>
            </w:r>
          </w:p>
        </w:tc>
        <w:tc>
          <w:tcPr>
            <w:tcW w:type="dxa" w:w="425"/>
            <w:shd w:fill="auto" w:val="clear"/>
          </w:tcPr>
          <w:p w14:paraId="7E280000">
            <w:pPr>
              <w:widowControl w:val="1"/>
              <w:ind/>
              <w:jc w:val="center"/>
              <w:rPr>
                <w:sz w:val="20"/>
              </w:rPr>
            </w:pPr>
            <w:r>
              <w:rPr>
                <w:sz w:val="20"/>
              </w:rPr>
              <w:t>01</w:t>
            </w:r>
          </w:p>
        </w:tc>
        <w:tc>
          <w:tcPr>
            <w:tcW w:type="dxa" w:w="1417"/>
            <w:shd w:fill="auto" w:val="clear"/>
            <w:tcMar>
              <w:left w:type="dxa" w:w="51"/>
              <w:right w:type="dxa" w:w="51"/>
            </w:tcMar>
          </w:tcPr>
          <w:p w14:paraId="7F280000">
            <w:pPr>
              <w:widowControl w:val="1"/>
              <w:ind/>
              <w:jc w:val="center"/>
              <w:rPr>
                <w:sz w:val="20"/>
              </w:rPr>
            </w:pPr>
            <w:r>
              <w:rPr>
                <w:sz w:val="20"/>
              </w:rPr>
              <w:t>08 1 01 11010</w:t>
            </w:r>
          </w:p>
        </w:tc>
        <w:tc>
          <w:tcPr>
            <w:tcW w:type="dxa" w:w="567"/>
            <w:shd w:fill="auto" w:val="clear"/>
          </w:tcPr>
          <w:p w14:paraId="80280000">
            <w:pPr>
              <w:widowControl w:val="1"/>
              <w:ind/>
              <w:jc w:val="center"/>
              <w:rPr>
                <w:sz w:val="20"/>
              </w:rPr>
            </w:pPr>
            <w:r>
              <w:rPr>
                <w:sz w:val="20"/>
              </w:rPr>
              <w:t>610</w:t>
            </w:r>
          </w:p>
        </w:tc>
        <w:tc>
          <w:tcPr>
            <w:tcW w:type="dxa" w:w="1701"/>
            <w:shd w:fill="auto" w:val="clear"/>
          </w:tcPr>
          <w:p w14:paraId="81280000">
            <w:pPr>
              <w:widowControl w:val="1"/>
              <w:ind/>
              <w:jc w:val="right"/>
              <w:rPr>
                <w:sz w:val="20"/>
              </w:rPr>
            </w:pPr>
            <w:r>
              <w:rPr>
                <w:sz w:val="20"/>
              </w:rPr>
              <w:t>20 515 803,49</w:t>
            </w:r>
          </w:p>
        </w:tc>
        <w:tc>
          <w:tcPr>
            <w:tcW w:type="dxa" w:w="1701"/>
            <w:shd w:fill="auto" w:val="clear"/>
          </w:tcPr>
          <w:p w14:paraId="82280000">
            <w:pPr>
              <w:widowControl w:val="1"/>
              <w:ind/>
              <w:jc w:val="right"/>
              <w:rPr>
                <w:sz w:val="20"/>
              </w:rPr>
            </w:pPr>
            <w:r>
              <w:rPr>
                <w:sz w:val="20"/>
              </w:rPr>
              <w:t>4 747 596,27</w:t>
            </w:r>
          </w:p>
        </w:tc>
        <w:tc>
          <w:tcPr>
            <w:tcW w:type="dxa" w:w="851"/>
            <w:shd w:fill="auto" w:val="clear"/>
          </w:tcPr>
          <w:p w14:paraId="83280000">
            <w:pPr>
              <w:widowControl w:val="1"/>
              <w:ind/>
              <w:jc w:val="right"/>
              <w:rPr>
                <w:sz w:val="20"/>
              </w:rPr>
            </w:pPr>
            <w:r>
              <w:rPr>
                <w:sz w:val="20"/>
              </w:rPr>
              <w:t>23,1</w:t>
            </w:r>
          </w:p>
        </w:tc>
      </w:tr>
      <w:tr>
        <w:trPr>
          <w:trHeight w:hRule="atLeast" w:val="20"/>
        </w:trPr>
        <w:tc>
          <w:tcPr>
            <w:tcW w:type="dxa" w:w="7384"/>
            <w:shd w:fill="auto" w:val="clear"/>
          </w:tcPr>
          <w:p w14:paraId="84280000">
            <w:pPr>
              <w:rPr>
                <w:sz w:val="20"/>
              </w:rPr>
            </w:pPr>
            <w:r>
              <w:rPr>
                <w:sz w:val="20"/>
              </w:rPr>
              <w:t>Основное мероприятие «Обеспечение деятельности центров спортивной подготовки»</w:t>
            </w:r>
          </w:p>
        </w:tc>
        <w:tc>
          <w:tcPr>
            <w:tcW w:type="dxa" w:w="567"/>
            <w:shd w:fill="auto" w:val="clear"/>
          </w:tcPr>
          <w:p w14:paraId="85280000">
            <w:pPr>
              <w:widowControl w:val="1"/>
              <w:ind/>
              <w:jc w:val="center"/>
              <w:rPr>
                <w:sz w:val="20"/>
              </w:rPr>
            </w:pPr>
            <w:r>
              <w:rPr>
                <w:sz w:val="20"/>
              </w:rPr>
              <w:t>611</w:t>
            </w:r>
          </w:p>
        </w:tc>
        <w:tc>
          <w:tcPr>
            <w:tcW w:type="dxa" w:w="426"/>
            <w:shd w:fill="auto" w:val="clear"/>
          </w:tcPr>
          <w:p w14:paraId="86280000">
            <w:pPr>
              <w:widowControl w:val="1"/>
              <w:ind/>
              <w:jc w:val="center"/>
              <w:rPr>
                <w:sz w:val="20"/>
              </w:rPr>
            </w:pPr>
            <w:r>
              <w:rPr>
                <w:sz w:val="20"/>
              </w:rPr>
              <w:t>11</w:t>
            </w:r>
          </w:p>
        </w:tc>
        <w:tc>
          <w:tcPr>
            <w:tcW w:type="dxa" w:w="425"/>
            <w:shd w:fill="auto" w:val="clear"/>
          </w:tcPr>
          <w:p w14:paraId="87280000">
            <w:pPr>
              <w:widowControl w:val="1"/>
              <w:ind/>
              <w:jc w:val="center"/>
              <w:rPr>
                <w:sz w:val="20"/>
              </w:rPr>
            </w:pPr>
            <w:r>
              <w:rPr>
                <w:sz w:val="20"/>
              </w:rPr>
              <w:t>01</w:t>
            </w:r>
          </w:p>
        </w:tc>
        <w:tc>
          <w:tcPr>
            <w:tcW w:type="dxa" w:w="1417"/>
            <w:shd w:fill="auto" w:val="clear"/>
            <w:tcMar>
              <w:left w:type="dxa" w:w="51"/>
              <w:right w:type="dxa" w:w="51"/>
            </w:tcMar>
          </w:tcPr>
          <w:p w14:paraId="88280000">
            <w:pPr>
              <w:widowControl w:val="1"/>
              <w:ind/>
              <w:jc w:val="center"/>
              <w:rPr>
                <w:sz w:val="20"/>
              </w:rPr>
            </w:pPr>
            <w:r>
              <w:rPr>
                <w:sz w:val="20"/>
              </w:rPr>
              <w:t>08 1 02 00000</w:t>
            </w:r>
          </w:p>
        </w:tc>
        <w:tc>
          <w:tcPr>
            <w:tcW w:type="dxa" w:w="567"/>
            <w:shd w:fill="auto" w:val="clear"/>
          </w:tcPr>
          <w:p w14:paraId="89280000">
            <w:pPr>
              <w:widowControl w:val="1"/>
              <w:ind/>
              <w:jc w:val="center"/>
              <w:rPr>
                <w:sz w:val="20"/>
              </w:rPr>
            </w:pPr>
            <w:r>
              <w:rPr>
                <w:sz w:val="20"/>
              </w:rPr>
              <w:t>000</w:t>
            </w:r>
          </w:p>
        </w:tc>
        <w:tc>
          <w:tcPr>
            <w:tcW w:type="dxa" w:w="1701"/>
            <w:shd w:fill="auto" w:val="clear"/>
          </w:tcPr>
          <w:p w14:paraId="8A280000">
            <w:pPr>
              <w:widowControl w:val="1"/>
              <w:ind/>
              <w:jc w:val="right"/>
              <w:rPr>
                <w:sz w:val="20"/>
              </w:rPr>
            </w:pPr>
            <w:r>
              <w:rPr>
                <w:sz w:val="20"/>
              </w:rPr>
              <w:t>5 992 245,90</w:t>
            </w:r>
          </w:p>
        </w:tc>
        <w:tc>
          <w:tcPr>
            <w:tcW w:type="dxa" w:w="1701"/>
            <w:shd w:fill="auto" w:val="clear"/>
          </w:tcPr>
          <w:p w14:paraId="8B280000">
            <w:pPr>
              <w:widowControl w:val="1"/>
              <w:ind/>
              <w:jc w:val="right"/>
              <w:rPr>
                <w:sz w:val="20"/>
              </w:rPr>
            </w:pPr>
            <w:r>
              <w:rPr>
                <w:sz w:val="20"/>
              </w:rPr>
              <w:t>1 288 891,19</w:t>
            </w:r>
          </w:p>
        </w:tc>
        <w:tc>
          <w:tcPr>
            <w:tcW w:type="dxa" w:w="851"/>
            <w:shd w:fill="auto" w:val="clear"/>
          </w:tcPr>
          <w:p w14:paraId="8C280000">
            <w:pPr>
              <w:widowControl w:val="1"/>
              <w:ind/>
              <w:jc w:val="right"/>
              <w:rPr>
                <w:sz w:val="20"/>
              </w:rPr>
            </w:pPr>
            <w:r>
              <w:rPr>
                <w:sz w:val="20"/>
              </w:rPr>
              <w:t>21,5</w:t>
            </w:r>
          </w:p>
        </w:tc>
      </w:tr>
      <w:tr>
        <w:trPr>
          <w:trHeight w:hRule="atLeast" w:val="20"/>
        </w:trPr>
        <w:tc>
          <w:tcPr>
            <w:tcW w:type="dxa" w:w="7384"/>
            <w:shd w:fill="auto" w:val="clear"/>
          </w:tcPr>
          <w:p w14:paraId="8D28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8E280000">
            <w:pPr>
              <w:widowControl w:val="1"/>
              <w:ind/>
              <w:jc w:val="center"/>
              <w:rPr>
                <w:sz w:val="20"/>
              </w:rPr>
            </w:pPr>
            <w:r>
              <w:rPr>
                <w:sz w:val="20"/>
              </w:rPr>
              <w:t>611</w:t>
            </w:r>
          </w:p>
        </w:tc>
        <w:tc>
          <w:tcPr>
            <w:tcW w:type="dxa" w:w="426"/>
            <w:shd w:fill="auto" w:val="clear"/>
          </w:tcPr>
          <w:p w14:paraId="8F280000">
            <w:pPr>
              <w:widowControl w:val="1"/>
              <w:ind/>
              <w:jc w:val="center"/>
              <w:rPr>
                <w:sz w:val="20"/>
              </w:rPr>
            </w:pPr>
            <w:r>
              <w:rPr>
                <w:sz w:val="20"/>
              </w:rPr>
              <w:t>11</w:t>
            </w:r>
          </w:p>
        </w:tc>
        <w:tc>
          <w:tcPr>
            <w:tcW w:type="dxa" w:w="425"/>
            <w:shd w:fill="auto" w:val="clear"/>
          </w:tcPr>
          <w:p w14:paraId="90280000">
            <w:pPr>
              <w:widowControl w:val="1"/>
              <w:ind/>
              <w:jc w:val="center"/>
              <w:rPr>
                <w:sz w:val="20"/>
              </w:rPr>
            </w:pPr>
            <w:r>
              <w:rPr>
                <w:sz w:val="20"/>
              </w:rPr>
              <w:t>01</w:t>
            </w:r>
          </w:p>
        </w:tc>
        <w:tc>
          <w:tcPr>
            <w:tcW w:type="dxa" w:w="1417"/>
            <w:shd w:fill="auto" w:val="clear"/>
            <w:tcMar>
              <w:left w:type="dxa" w:w="51"/>
              <w:right w:type="dxa" w:w="51"/>
            </w:tcMar>
          </w:tcPr>
          <w:p w14:paraId="91280000">
            <w:pPr>
              <w:widowControl w:val="1"/>
              <w:ind/>
              <w:jc w:val="center"/>
              <w:rPr>
                <w:sz w:val="20"/>
              </w:rPr>
            </w:pPr>
            <w:r>
              <w:rPr>
                <w:sz w:val="20"/>
              </w:rPr>
              <w:t>08 1 02 11010</w:t>
            </w:r>
          </w:p>
        </w:tc>
        <w:tc>
          <w:tcPr>
            <w:tcW w:type="dxa" w:w="567"/>
            <w:shd w:fill="auto" w:val="clear"/>
          </w:tcPr>
          <w:p w14:paraId="92280000">
            <w:pPr>
              <w:widowControl w:val="1"/>
              <w:ind/>
              <w:jc w:val="center"/>
              <w:rPr>
                <w:sz w:val="20"/>
              </w:rPr>
            </w:pPr>
            <w:r>
              <w:rPr>
                <w:sz w:val="20"/>
              </w:rPr>
              <w:t>000</w:t>
            </w:r>
          </w:p>
        </w:tc>
        <w:tc>
          <w:tcPr>
            <w:tcW w:type="dxa" w:w="1701"/>
            <w:shd w:fill="auto" w:val="clear"/>
          </w:tcPr>
          <w:p w14:paraId="93280000">
            <w:pPr>
              <w:widowControl w:val="1"/>
              <w:ind/>
              <w:jc w:val="right"/>
              <w:rPr>
                <w:sz w:val="20"/>
              </w:rPr>
            </w:pPr>
            <w:r>
              <w:rPr>
                <w:sz w:val="20"/>
              </w:rPr>
              <w:t>5 992 245,90</w:t>
            </w:r>
          </w:p>
        </w:tc>
        <w:tc>
          <w:tcPr>
            <w:tcW w:type="dxa" w:w="1701"/>
            <w:shd w:fill="auto" w:val="clear"/>
          </w:tcPr>
          <w:p w14:paraId="94280000">
            <w:pPr>
              <w:widowControl w:val="1"/>
              <w:ind/>
              <w:jc w:val="right"/>
              <w:rPr>
                <w:sz w:val="20"/>
              </w:rPr>
            </w:pPr>
            <w:r>
              <w:rPr>
                <w:sz w:val="20"/>
              </w:rPr>
              <w:t>1 288 891,19</w:t>
            </w:r>
          </w:p>
        </w:tc>
        <w:tc>
          <w:tcPr>
            <w:tcW w:type="dxa" w:w="851"/>
            <w:shd w:fill="auto" w:val="clear"/>
          </w:tcPr>
          <w:p w14:paraId="95280000">
            <w:pPr>
              <w:widowControl w:val="1"/>
              <w:ind/>
              <w:jc w:val="right"/>
              <w:rPr>
                <w:sz w:val="20"/>
              </w:rPr>
            </w:pPr>
            <w:r>
              <w:rPr>
                <w:sz w:val="20"/>
              </w:rPr>
              <w:t>21,5</w:t>
            </w:r>
          </w:p>
        </w:tc>
      </w:tr>
      <w:tr>
        <w:trPr>
          <w:trHeight w:hRule="atLeast" w:val="20"/>
        </w:trPr>
        <w:tc>
          <w:tcPr>
            <w:tcW w:type="dxa" w:w="7384"/>
            <w:shd w:fill="auto" w:val="clear"/>
          </w:tcPr>
          <w:p w14:paraId="96280000">
            <w:pPr>
              <w:rPr>
                <w:sz w:val="20"/>
              </w:rPr>
            </w:pPr>
            <w:r>
              <w:rPr>
                <w:sz w:val="20"/>
              </w:rPr>
              <w:t>Субсидии бюджетным учреждениям</w:t>
            </w:r>
          </w:p>
        </w:tc>
        <w:tc>
          <w:tcPr>
            <w:tcW w:type="dxa" w:w="567"/>
            <w:shd w:fill="auto" w:val="clear"/>
          </w:tcPr>
          <w:p w14:paraId="97280000">
            <w:pPr>
              <w:widowControl w:val="1"/>
              <w:ind/>
              <w:jc w:val="center"/>
              <w:rPr>
                <w:sz w:val="20"/>
              </w:rPr>
            </w:pPr>
            <w:r>
              <w:rPr>
                <w:sz w:val="20"/>
              </w:rPr>
              <w:t>611</w:t>
            </w:r>
          </w:p>
        </w:tc>
        <w:tc>
          <w:tcPr>
            <w:tcW w:type="dxa" w:w="426"/>
            <w:shd w:fill="auto" w:val="clear"/>
          </w:tcPr>
          <w:p w14:paraId="98280000">
            <w:pPr>
              <w:widowControl w:val="1"/>
              <w:ind/>
              <w:jc w:val="center"/>
              <w:rPr>
                <w:sz w:val="20"/>
              </w:rPr>
            </w:pPr>
            <w:r>
              <w:rPr>
                <w:sz w:val="20"/>
              </w:rPr>
              <w:t>11</w:t>
            </w:r>
          </w:p>
        </w:tc>
        <w:tc>
          <w:tcPr>
            <w:tcW w:type="dxa" w:w="425"/>
            <w:shd w:fill="auto" w:val="clear"/>
          </w:tcPr>
          <w:p w14:paraId="99280000">
            <w:pPr>
              <w:widowControl w:val="1"/>
              <w:ind/>
              <w:jc w:val="center"/>
              <w:rPr>
                <w:sz w:val="20"/>
              </w:rPr>
            </w:pPr>
            <w:r>
              <w:rPr>
                <w:sz w:val="20"/>
              </w:rPr>
              <w:t>01</w:t>
            </w:r>
          </w:p>
        </w:tc>
        <w:tc>
          <w:tcPr>
            <w:tcW w:type="dxa" w:w="1417"/>
            <w:shd w:fill="auto" w:val="clear"/>
            <w:tcMar>
              <w:left w:type="dxa" w:w="51"/>
              <w:right w:type="dxa" w:w="51"/>
            </w:tcMar>
          </w:tcPr>
          <w:p w14:paraId="9A280000">
            <w:pPr>
              <w:widowControl w:val="1"/>
              <w:ind/>
              <w:jc w:val="center"/>
              <w:rPr>
                <w:sz w:val="20"/>
              </w:rPr>
            </w:pPr>
            <w:r>
              <w:rPr>
                <w:sz w:val="20"/>
              </w:rPr>
              <w:t>08 1 02 11010</w:t>
            </w:r>
          </w:p>
        </w:tc>
        <w:tc>
          <w:tcPr>
            <w:tcW w:type="dxa" w:w="567"/>
            <w:shd w:fill="auto" w:val="clear"/>
          </w:tcPr>
          <w:p w14:paraId="9B280000">
            <w:pPr>
              <w:widowControl w:val="1"/>
              <w:ind/>
              <w:jc w:val="center"/>
              <w:rPr>
                <w:sz w:val="20"/>
              </w:rPr>
            </w:pPr>
            <w:r>
              <w:rPr>
                <w:sz w:val="20"/>
              </w:rPr>
              <w:t>610</w:t>
            </w:r>
          </w:p>
        </w:tc>
        <w:tc>
          <w:tcPr>
            <w:tcW w:type="dxa" w:w="1701"/>
            <w:shd w:fill="auto" w:val="clear"/>
          </w:tcPr>
          <w:p w14:paraId="9C280000">
            <w:pPr>
              <w:widowControl w:val="1"/>
              <w:ind/>
              <w:jc w:val="right"/>
              <w:rPr>
                <w:sz w:val="20"/>
              </w:rPr>
            </w:pPr>
            <w:r>
              <w:rPr>
                <w:sz w:val="20"/>
              </w:rPr>
              <w:t>5 992 245,90</w:t>
            </w:r>
          </w:p>
        </w:tc>
        <w:tc>
          <w:tcPr>
            <w:tcW w:type="dxa" w:w="1701"/>
            <w:shd w:fill="auto" w:val="clear"/>
          </w:tcPr>
          <w:p w14:paraId="9D280000">
            <w:pPr>
              <w:widowControl w:val="1"/>
              <w:ind/>
              <w:jc w:val="right"/>
              <w:rPr>
                <w:sz w:val="20"/>
              </w:rPr>
            </w:pPr>
            <w:r>
              <w:rPr>
                <w:sz w:val="20"/>
              </w:rPr>
              <w:t>1 288 891,19</w:t>
            </w:r>
          </w:p>
        </w:tc>
        <w:tc>
          <w:tcPr>
            <w:tcW w:type="dxa" w:w="851"/>
            <w:shd w:fill="auto" w:val="clear"/>
          </w:tcPr>
          <w:p w14:paraId="9E280000">
            <w:pPr>
              <w:widowControl w:val="1"/>
              <w:ind/>
              <w:jc w:val="right"/>
              <w:rPr>
                <w:sz w:val="20"/>
              </w:rPr>
            </w:pPr>
            <w:r>
              <w:rPr>
                <w:sz w:val="20"/>
              </w:rPr>
              <w:t>21,5</w:t>
            </w:r>
          </w:p>
        </w:tc>
      </w:tr>
      <w:tr>
        <w:trPr>
          <w:trHeight w:hRule="atLeast" w:val="20"/>
        </w:trPr>
        <w:tc>
          <w:tcPr>
            <w:tcW w:type="dxa" w:w="7384"/>
            <w:shd w:fill="auto" w:val="clear"/>
          </w:tcPr>
          <w:p w14:paraId="9F280000">
            <w:pPr>
              <w:rPr>
                <w:sz w:val="20"/>
              </w:rPr>
            </w:pPr>
            <w:r>
              <w:rPr>
                <w:sz w:val="20"/>
              </w:rPr>
              <w:t>Основное мероприятие «</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567"/>
            <w:shd w:fill="auto" w:val="clear"/>
          </w:tcPr>
          <w:p w14:paraId="A0280000">
            <w:pPr>
              <w:widowControl w:val="1"/>
              <w:ind/>
              <w:jc w:val="center"/>
              <w:rPr>
                <w:sz w:val="20"/>
              </w:rPr>
            </w:pPr>
            <w:r>
              <w:rPr>
                <w:sz w:val="20"/>
              </w:rPr>
              <w:t>611</w:t>
            </w:r>
          </w:p>
        </w:tc>
        <w:tc>
          <w:tcPr>
            <w:tcW w:type="dxa" w:w="426"/>
            <w:shd w:fill="auto" w:val="clear"/>
          </w:tcPr>
          <w:p w14:paraId="A1280000">
            <w:pPr>
              <w:widowControl w:val="1"/>
              <w:ind/>
              <w:jc w:val="center"/>
              <w:rPr>
                <w:sz w:val="20"/>
              </w:rPr>
            </w:pPr>
            <w:r>
              <w:rPr>
                <w:sz w:val="20"/>
              </w:rPr>
              <w:t>11</w:t>
            </w:r>
          </w:p>
        </w:tc>
        <w:tc>
          <w:tcPr>
            <w:tcW w:type="dxa" w:w="425"/>
            <w:shd w:fill="auto" w:val="clear"/>
          </w:tcPr>
          <w:p w14:paraId="A2280000">
            <w:pPr>
              <w:widowControl w:val="1"/>
              <w:ind/>
              <w:jc w:val="center"/>
              <w:rPr>
                <w:sz w:val="20"/>
              </w:rPr>
            </w:pPr>
            <w:r>
              <w:rPr>
                <w:sz w:val="20"/>
              </w:rPr>
              <w:t>01</w:t>
            </w:r>
          </w:p>
        </w:tc>
        <w:tc>
          <w:tcPr>
            <w:tcW w:type="dxa" w:w="1417"/>
            <w:shd w:fill="auto" w:val="clear"/>
            <w:tcMar>
              <w:left w:type="dxa" w:w="51"/>
              <w:right w:type="dxa" w:w="51"/>
            </w:tcMar>
          </w:tcPr>
          <w:p w14:paraId="A3280000">
            <w:pPr>
              <w:widowControl w:val="1"/>
              <w:ind/>
              <w:jc w:val="center"/>
              <w:rPr>
                <w:sz w:val="20"/>
              </w:rPr>
            </w:pPr>
            <w:r>
              <w:rPr>
                <w:sz w:val="20"/>
              </w:rPr>
              <w:t>08 1 06 00000</w:t>
            </w:r>
          </w:p>
        </w:tc>
        <w:tc>
          <w:tcPr>
            <w:tcW w:type="dxa" w:w="567"/>
            <w:shd w:fill="auto" w:val="clear"/>
          </w:tcPr>
          <w:p w14:paraId="A4280000">
            <w:pPr>
              <w:widowControl w:val="1"/>
              <w:ind/>
              <w:jc w:val="center"/>
              <w:rPr>
                <w:sz w:val="20"/>
              </w:rPr>
            </w:pPr>
            <w:r>
              <w:rPr>
                <w:sz w:val="20"/>
              </w:rPr>
              <w:t>000</w:t>
            </w:r>
          </w:p>
        </w:tc>
        <w:tc>
          <w:tcPr>
            <w:tcW w:type="dxa" w:w="1701"/>
            <w:shd w:fill="auto" w:val="clear"/>
          </w:tcPr>
          <w:p w14:paraId="A5280000">
            <w:pPr>
              <w:widowControl w:val="1"/>
              <w:ind/>
              <w:jc w:val="right"/>
              <w:rPr>
                <w:sz w:val="20"/>
              </w:rPr>
            </w:pPr>
            <w:r>
              <w:rPr>
                <w:sz w:val="20"/>
              </w:rPr>
              <w:t>19 137 157,38</w:t>
            </w:r>
          </w:p>
        </w:tc>
        <w:tc>
          <w:tcPr>
            <w:tcW w:type="dxa" w:w="1701"/>
            <w:shd w:fill="auto" w:val="clear"/>
          </w:tcPr>
          <w:p w14:paraId="A6280000">
            <w:pPr>
              <w:widowControl w:val="1"/>
              <w:ind/>
              <w:jc w:val="right"/>
              <w:rPr>
                <w:sz w:val="20"/>
              </w:rPr>
            </w:pPr>
            <w:r>
              <w:rPr>
                <w:sz w:val="20"/>
              </w:rPr>
              <w:t>0,00</w:t>
            </w:r>
          </w:p>
        </w:tc>
        <w:tc>
          <w:tcPr>
            <w:tcW w:type="dxa" w:w="851"/>
            <w:shd w:fill="auto" w:val="clear"/>
          </w:tcPr>
          <w:p w14:paraId="A7280000">
            <w:pPr>
              <w:widowControl w:val="1"/>
              <w:ind/>
              <w:jc w:val="right"/>
              <w:rPr>
                <w:sz w:val="20"/>
              </w:rPr>
            </w:pPr>
            <w:r>
              <w:rPr>
                <w:sz w:val="20"/>
              </w:rPr>
              <w:t>0,0</w:t>
            </w:r>
          </w:p>
        </w:tc>
      </w:tr>
      <w:tr>
        <w:trPr>
          <w:trHeight w:hRule="atLeast" w:val="20"/>
        </w:trPr>
        <w:tc>
          <w:tcPr>
            <w:tcW w:type="dxa" w:w="7384"/>
            <w:shd w:fill="auto" w:val="clear"/>
          </w:tcPr>
          <w:p w14:paraId="A828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A9280000">
            <w:pPr>
              <w:widowControl w:val="1"/>
              <w:ind/>
              <w:jc w:val="center"/>
              <w:rPr>
                <w:sz w:val="20"/>
              </w:rPr>
            </w:pPr>
            <w:r>
              <w:rPr>
                <w:sz w:val="20"/>
              </w:rPr>
              <w:t>611</w:t>
            </w:r>
          </w:p>
        </w:tc>
        <w:tc>
          <w:tcPr>
            <w:tcW w:type="dxa" w:w="426"/>
            <w:shd w:fill="auto" w:val="clear"/>
          </w:tcPr>
          <w:p w14:paraId="AA280000">
            <w:pPr>
              <w:widowControl w:val="1"/>
              <w:ind/>
              <w:jc w:val="center"/>
              <w:rPr>
                <w:sz w:val="20"/>
              </w:rPr>
            </w:pPr>
            <w:r>
              <w:rPr>
                <w:sz w:val="20"/>
              </w:rPr>
              <w:t>11</w:t>
            </w:r>
          </w:p>
        </w:tc>
        <w:tc>
          <w:tcPr>
            <w:tcW w:type="dxa" w:w="425"/>
            <w:shd w:fill="auto" w:val="clear"/>
          </w:tcPr>
          <w:p w14:paraId="AB280000">
            <w:pPr>
              <w:widowControl w:val="1"/>
              <w:ind/>
              <w:jc w:val="center"/>
              <w:rPr>
                <w:sz w:val="20"/>
              </w:rPr>
            </w:pPr>
            <w:r>
              <w:rPr>
                <w:sz w:val="20"/>
              </w:rPr>
              <w:t>01</w:t>
            </w:r>
          </w:p>
        </w:tc>
        <w:tc>
          <w:tcPr>
            <w:tcW w:type="dxa" w:w="1417"/>
            <w:shd w:fill="auto" w:val="clear"/>
            <w:tcMar>
              <w:left w:type="dxa" w:w="51"/>
              <w:right w:type="dxa" w:w="51"/>
            </w:tcMar>
          </w:tcPr>
          <w:p w14:paraId="AC280000">
            <w:pPr>
              <w:widowControl w:val="1"/>
              <w:ind/>
              <w:jc w:val="center"/>
              <w:rPr>
                <w:sz w:val="20"/>
              </w:rPr>
            </w:pPr>
            <w:r>
              <w:rPr>
                <w:sz w:val="20"/>
              </w:rPr>
              <w:t>08 1 06 11010</w:t>
            </w:r>
          </w:p>
        </w:tc>
        <w:tc>
          <w:tcPr>
            <w:tcW w:type="dxa" w:w="567"/>
            <w:shd w:fill="auto" w:val="clear"/>
          </w:tcPr>
          <w:p w14:paraId="AD280000">
            <w:pPr>
              <w:widowControl w:val="1"/>
              <w:ind/>
              <w:jc w:val="center"/>
              <w:rPr>
                <w:sz w:val="20"/>
              </w:rPr>
            </w:pPr>
            <w:r>
              <w:rPr>
                <w:sz w:val="20"/>
              </w:rPr>
              <w:t>000</w:t>
            </w:r>
          </w:p>
        </w:tc>
        <w:tc>
          <w:tcPr>
            <w:tcW w:type="dxa" w:w="1701"/>
            <w:shd w:fill="auto" w:val="clear"/>
          </w:tcPr>
          <w:p w14:paraId="AE280000">
            <w:pPr>
              <w:widowControl w:val="1"/>
              <w:ind/>
              <w:jc w:val="right"/>
              <w:rPr>
                <w:sz w:val="20"/>
              </w:rPr>
            </w:pPr>
            <w:r>
              <w:rPr>
                <w:sz w:val="20"/>
              </w:rPr>
              <w:t>19 137 157,38</w:t>
            </w:r>
          </w:p>
        </w:tc>
        <w:tc>
          <w:tcPr>
            <w:tcW w:type="dxa" w:w="1701"/>
            <w:shd w:fill="auto" w:val="clear"/>
          </w:tcPr>
          <w:p w14:paraId="AF280000">
            <w:pPr>
              <w:widowControl w:val="1"/>
              <w:ind/>
              <w:jc w:val="right"/>
              <w:rPr>
                <w:sz w:val="20"/>
              </w:rPr>
            </w:pPr>
            <w:r>
              <w:rPr>
                <w:sz w:val="20"/>
              </w:rPr>
              <w:t>0,00</w:t>
            </w:r>
          </w:p>
        </w:tc>
        <w:tc>
          <w:tcPr>
            <w:tcW w:type="dxa" w:w="851"/>
            <w:shd w:fill="auto" w:val="clear"/>
          </w:tcPr>
          <w:p w14:paraId="B0280000">
            <w:pPr>
              <w:widowControl w:val="1"/>
              <w:ind/>
              <w:jc w:val="right"/>
              <w:rPr>
                <w:sz w:val="20"/>
              </w:rPr>
            </w:pPr>
            <w:r>
              <w:rPr>
                <w:sz w:val="20"/>
              </w:rPr>
              <w:t>0,0</w:t>
            </w:r>
          </w:p>
        </w:tc>
      </w:tr>
      <w:tr>
        <w:trPr>
          <w:trHeight w:hRule="atLeast" w:val="20"/>
        </w:trPr>
        <w:tc>
          <w:tcPr>
            <w:tcW w:type="dxa" w:w="7384"/>
            <w:shd w:fill="auto" w:val="clear"/>
          </w:tcPr>
          <w:p w14:paraId="B1280000">
            <w:pPr>
              <w:rPr>
                <w:sz w:val="20"/>
              </w:rPr>
            </w:pPr>
            <w:r>
              <w:rPr>
                <w:sz w:val="20"/>
              </w:rPr>
              <w:t>Субсидии бюджетным учреждениям</w:t>
            </w:r>
          </w:p>
        </w:tc>
        <w:tc>
          <w:tcPr>
            <w:tcW w:type="dxa" w:w="567"/>
            <w:shd w:fill="auto" w:val="clear"/>
          </w:tcPr>
          <w:p w14:paraId="B2280000">
            <w:pPr>
              <w:widowControl w:val="1"/>
              <w:ind/>
              <w:jc w:val="center"/>
              <w:rPr>
                <w:sz w:val="20"/>
              </w:rPr>
            </w:pPr>
            <w:r>
              <w:rPr>
                <w:sz w:val="20"/>
              </w:rPr>
              <w:t>611</w:t>
            </w:r>
          </w:p>
        </w:tc>
        <w:tc>
          <w:tcPr>
            <w:tcW w:type="dxa" w:w="426"/>
            <w:shd w:fill="auto" w:val="clear"/>
          </w:tcPr>
          <w:p w14:paraId="B3280000">
            <w:pPr>
              <w:widowControl w:val="1"/>
              <w:ind/>
              <w:jc w:val="center"/>
              <w:rPr>
                <w:sz w:val="20"/>
              </w:rPr>
            </w:pPr>
            <w:r>
              <w:rPr>
                <w:sz w:val="20"/>
              </w:rPr>
              <w:t>11</w:t>
            </w:r>
          </w:p>
        </w:tc>
        <w:tc>
          <w:tcPr>
            <w:tcW w:type="dxa" w:w="425"/>
            <w:shd w:fill="auto" w:val="clear"/>
          </w:tcPr>
          <w:p w14:paraId="B4280000">
            <w:pPr>
              <w:widowControl w:val="1"/>
              <w:ind/>
              <w:jc w:val="center"/>
              <w:rPr>
                <w:sz w:val="20"/>
              </w:rPr>
            </w:pPr>
            <w:r>
              <w:rPr>
                <w:sz w:val="20"/>
              </w:rPr>
              <w:t>01</w:t>
            </w:r>
          </w:p>
        </w:tc>
        <w:tc>
          <w:tcPr>
            <w:tcW w:type="dxa" w:w="1417"/>
            <w:shd w:fill="auto" w:val="clear"/>
            <w:tcMar>
              <w:left w:type="dxa" w:w="51"/>
              <w:right w:type="dxa" w:w="51"/>
            </w:tcMar>
          </w:tcPr>
          <w:p w14:paraId="B5280000">
            <w:pPr>
              <w:widowControl w:val="1"/>
              <w:ind/>
              <w:jc w:val="center"/>
              <w:rPr>
                <w:sz w:val="20"/>
              </w:rPr>
            </w:pPr>
            <w:r>
              <w:rPr>
                <w:sz w:val="20"/>
              </w:rPr>
              <w:t>08 1 06 11010</w:t>
            </w:r>
          </w:p>
        </w:tc>
        <w:tc>
          <w:tcPr>
            <w:tcW w:type="dxa" w:w="567"/>
            <w:shd w:fill="auto" w:val="clear"/>
          </w:tcPr>
          <w:p w14:paraId="B6280000">
            <w:pPr>
              <w:widowControl w:val="1"/>
              <w:ind/>
              <w:jc w:val="center"/>
              <w:rPr>
                <w:sz w:val="20"/>
              </w:rPr>
            </w:pPr>
            <w:r>
              <w:rPr>
                <w:sz w:val="20"/>
              </w:rPr>
              <w:t>610</w:t>
            </w:r>
          </w:p>
        </w:tc>
        <w:tc>
          <w:tcPr>
            <w:tcW w:type="dxa" w:w="1701"/>
            <w:shd w:fill="auto" w:val="clear"/>
          </w:tcPr>
          <w:p w14:paraId="B7280000">
            <w:pPr>
              <w:widowControl w:val="1"/>
              <w:ind/>
              <w:jc w:val="right"/>
              <w:rPr>
                <w:sz w:val="20"/>
              </w:rPr>
            </w:pPr>
            <w:r>
              <w:rPr>
                <w:sz w:val="20"/>
              </w:rPr>
              <w:t>19 137 157,38</w:t>
            </w:r>
          </w:p>
        </w:tc>
        <w:tc>
          <w:tcPr>
            <w:tcW w:type="dxa" w:w="1701"/>
            <w:shd w:fill="auto" w:val="clear"/>
          </w:tcPr>
          <w:p w14:paraId="B8280000">
            <w:pPr>
              <w:widowControl w:val="1"/>
              <w:ind/>
              <w:jc w:val="right"/>
              <w:rPr>
                <w:sz w:val="20"/>
              </w:rPr>
            </w:pPr>
            <w:r>
              <w:rPr>
                <w:sz w:val="20"/>
              </w:rPr>
              <w:t>0,00</w:t>
            </w:r>
          </w:p>
        </w:tc>
        <w:tc>
          <w:tcPr>
            <w:tcW w:type="dxa" w:w="851"/>
            <w:shd w:fill="auto" w:val="clear"/>
          </w:tcPr>
          <w:p w14:paraId="B9280000">
            <w:pPr>
              <w:widowControl w:val="1"/>
              <w:ind/>
              <w:jc w:val="right"/>
              <w:rPr>
                <w:sz w:val="20"/>
              </w:rPr>
            </w:pPr>
            <w:r>
              <w:rPr>
                <w:sz w:val="20"/>
              </w:rPr>
              <w:t>0,0</w:t>
            </w:r>
          </w:p>
        </w:tc>
      </w:tr>
      <w:tr>
        <w:trPr>
          <w:trHeight w:hRule="atLeast" w:val="20"/>
        </w:trPr>
        <w:tc>
          <w:tcPr>
            <w:tcW w:type="dxa" w:w="7384"/>
            <w:shd w:fill="auto" w:val="clear"/>
          </w:tcPr>
          <w:p w14:paraId="BA2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BB280000">
            <w:pPr>
              <w:widowControl w:val="1"/>
              <w:ind/>
              <w:jc w:val="center"/>
              <w:rPr>
                <w:sz w:val="20"/>
              </w:rPr>
            </w:pPr>
            <w:r>
              <w:rPr>
                <w:sz w:val="20"/>
              </w:rPr>
              <w:t>611</w:t>
            </w:r>
          </w:p>
        </w:tc>
        <w:tc>
          <w:tcPr>
            <w:tcW w:type="dxa" w:w="426"/>
            <w:shd w:fill="auto" w:val="clear"/>
          </w:tcPr>
          <w:p w14:paraId="BC280000">
            <w:pPr>
              <w:widowControl w:val="1"/>
              <w:ind/>
              <w:jc w:val="center"/>
              <w:rPr>
                <w:sz w:val="20"/>
              </w:rPr>
            </w:pPr>
            <w:r>
              <w:rPr>
                <w:sz w:val="20"/>
              </w:rPr>
              <w:t>11</w:t>
            </w:r>
          </w:p>
        </w:tc>
        <w:tc>
          <w:tcPr>
            <w:tcW w:type="dxa" w:w="425"/>
            <w:shd w:fill="auto" w:val="clear"/>
          </w:tcPr>
          <w:p w14:paraId="BD280000">
            <w:pPr>
              <w:widowControl w:val="1"/>
              <w:ind/>
              <w:jc w:val="center"/>
              <w:rPr>
                <w:sz w:val="20"/>
              </w:rPr>
            </w:pPr>
            <w:r>
              <w:rPr>
                <w:sz w:val="20"/>
              </w:rPr>
              <w:t>01</w:t>
            </w:r>
          </w:p>
        </w:tc>
        <w:tc>
          <w:tcPr>
            <w:tcW w:type="dxa" w:w="1417"/>
            <w:shd w:fill="auto" w:val="clear"/>
            <w:tcMar>
              <w:left w:type="dxa" w:w="51"/>
              <w:right w:type="dxa" w:w="51"/>
            </w:tcMar>
          </w:tcPr>
          <w:p w14:paraId="BE280000">
            <w:pPr>
              <w:widowControl w:val="1"/>
              <w:ind/>
              <w:jc w:val="center"/>
              <w:rPr>
                <w:sz w:val="20"/>
              </w:rPr>
            </w:pPr>
            <w:r>
              <w:rPr>
                <w:sz w:val="20"/>
              </w:rPr>
              <w:t>15 0 00 00000</w:t>
            </w:r>
          </w:p>
        </w:tc>
        <w:tc>
          <w:tcPr>
            <w:tcW w:type="dxa" w:w="567"/>
            <w:shd w:fill="auto" w:val="clear"/>
          </w:tcPr>
          <w:p w14:paraId="BF280000">
            <w:pPr>
              <w:widowControl w:val="1"/>
              <w:ind/>
              <w:jc w:val="center"/>
              <w:rPr>
                <w:sz w:val="20"/>
              </w:rPr>
            </w:pPr>
            <w:r>
              <w:rPr>
                <w:sz w:val="20"/>
              </w:rPr>
              <w:t>000</w:t>
            </w:r>
          </w:p>
        </w:tc>
        <w:tc>
          <w:tcPr>
            <w:tcW w:type="dxa" w:w="1701"/>
            <w:shd w:fill="auto" w:val="clear"/>
          </w:tcPr>
          <w:p w14:paraId="C0280000">
            <w:pPr>
              <w:widowControl w:val="1"/>
              <w:ind/>
              <w:jc w:val="right"/>
              <w:rPr>
                <w:sz w:val="20"/>
              </w:rPr>
            </w:pPr>
            <w:r>
              <w:rPr>
                <w:sz w:val="20"/>
              </w:rPr>
              <w:t>1 289 885,28</w:t>
            </w:r>
          </w:p>
        </w:tc>
        <w:tc>
          <w:tcPr>
            <w:tcW w:type="dxa" w:w="1701"/>
            <w:shd w:fill="auto" w:val="clear"/>
          </w:tcPr>
          <w:p w14:paraId="C1280000">
            <w:pPr>
              <w:widowControl w:val="1"/>
              <w:ind/>
              <w:jc w:val="right"/>
              <w:rPr>
                <w:sz w:val="20"/>
              </w:rPr>
            </w:pPr>
            <w:r>
              <w:rPr>
                <w:sz w:val="20"/>
              </w:rPr>
              <w:t>127 115,05</w:t>
            </w:r>
          </w:p>
        </w:tc>
        <w:tc>
          <w:tcPr>
            <w:tcW w:type="dxa" w:w="851"/>
            <w:shd w:fill="auto" w:val="clear"/>
          </w:tcPr>
          <w:p w14:paraId="C2280000">
            <w:pPr>
              <w:widowControl w:val="1"/>
              <w:ind/>
              <w:jc w:val="right"/>
              <w:rPr>
                <w:sz w:val="20"/>
              </w:rPr>
            </w:pPr>
            <w:r>
              <w:rPr>
                <w:sz w:val="20"/>
              </w:rPr>
              <w:t>9,9</w:t>
            </w:r>
          </w:p>
        </w:tc>
      </w:tr>
      <w:tr>
        <w:trPr>
          <w:trHeight w:hRule="atLeast" w:val="20"/>
        </w:trPr>
        <w:tc>
          <w:tcPr>
            <w:tcW w:type="dxa" w:w="7384"/>
            <w:shd w:fill="auto" w:val="clear"/>
          </w:tcPr>
          <w:p w14:paraId="C32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C4280000">
            <w:pPr>
              <w:widowControl w:val="1"/>
              <w:ind/>
              <w:jc w:val="center"/>
              <w:rPr>
                <w:sz w:val="20"/>
              </w:rPr>
            </w:pPr>
            <w:r>
              <w:rPr>
                <w:sz w:val="20"/>
              </w:rPr>
              <w:t>611</w:t>
            </w:r>
          </w:p>
        </w:tc>
        <w:tc>
          <w:tcPr>
            <w:tcW w:type="dxa" w:w="426"/>
            <w:shd w:fill="auto" w:val="clear"/>
          </w:tcPr>
          <w:p w14:paraId="C5280000">
            <w:pPr>
              <w:widowControl w:val="1"/>
              <w:ind/>
              <w:jc w:val="center"/>
              <w:rPr>
                <w:sz w:val="20"/>
              </w:rPr>
            </w:pPr>
            <w:r>
              <w:rPr>
                <w:sz w:val="20"/>
              </w:rPr>
              <w:t>11</w:t>
            </w:r>
          </w:p>
        </w:tc>
        <w:tc>
          <w:tcPr>
            <w:tcW w:type="dxa" w:w="425"/>
            <w:shd w:fill="auto" w:val="clear"/>
          </w:tcPr>
          <w:p w14:paraId="C6280000">
            <w:pPr>
              <w:widowControl w:val="1"/>
              <w:ind/>
              <w:jc w:val="center"/>
              <w:rPr>
                <w:sz w:val="20"/>
              </w:rPr>
            </w:pPr>
            <w:r>
              <w:rPr>
                <w:sz w:val="20"/>
              </w:rPr>
              <w:t>01</w:t>
            </w:r>
          </w:p>
        </w:tc>
        <w:tc>
          <w:tcPr>
            <w:tcW w:type="dxa" w:w="1417"/>
            <w:shd w:fill="auto" w:val="clear"/>
            <w:tcMar>
              <w:left w:type="dxa" w:w="51"/>
              <w:right w:type="dxa" w:w="51"/>
            </w:tcMar>
          </w:tcPr>
          <w:p w14:paraId="C7280000">
            <w:pPr>
              <w:widowControl w:val="1"/>
              <w:ind/>
              <w:jc w:val="center"/>
              <w:rPr>
                <w:sz w:val="20"/>
              </w:rPr>
            </w:pPr>
            <w:r>
              <w:rPr>
                <w:sz w:val="20"/>
              </w:rPr>
              <w:t>15 1 00 00000</w:t>
            </w:r>
          </w:p>
        </w:tc>
        <w:tc>
          <w:tcPr>
            <w:tcW w:type="dxa" w:w="567"/>
            <w:shd w:fill="auto" w:val="clear"/>
          </w:tcPr>
          <w:p w14:paraId="C8280000">
            <w:pPr>
              <w:widowControl w:val="1"/>
              <w:ind/>
              <w:jc w:val="center"/>
              <w:rPr>
                <w:sz w:val="20"/>
              </w:rPr>
            </w:pPr>
            <w:r>
              <w:rPr>
                <w:sz w:val="20"/>
              </w:rPr>
              <w:t>000</w:t>
            </w:r>
          </w:p>
        </w:tc>
        <w:tc>
          <w:tcPr>
            <w:tcW w:type="dxa" w:w="1701"/>
            <w:shd w:fill="auto" w:val="clear"/>
          </w:tcPr>
          <w:p w14:paraId="C9280000">
            <w:pPr>
              <w:widowControl w:val="1"/>
              <w:ind/>
              <w:jc w:val="right"/>
              <w:rPr>
                <w:sz w:val="20"/>
              </w:rPr>
            </w:pPr>
            <w:r>
              <w:rPr>
                <w:sz w:val="20"/>
              </w:rPr>
              <w:t>1 289 885,28</w:t>
            </w:r>
          </w:p>
        </w:tc>
        <w:tc>
          <w:tcPr>
            <w:tcW w:type="dxa" w:w="1701"/>
            <w:shd w:fill="auto" w:val="clear"/>
          </w:tcPr>
          <w:p w14:paraId="CA280000">
            <w:pPr>
              <w:widowControl w:val="1"/>
              <w:ind/>
              <w:jc w:val="right"/>
              <w:rPr>
                <w:sz w:val="20"/>
              </w:rPr>
            </w:pPr>
            <w:r>
              <w:rPr>
                <w:sz w:val="20"/>
              </w:rPr>
              <w:t>127 115,05</w:t>
            </w:r>
          </w:p>
        </w:tc>
        <w:tc>
          <w:tcPr>
            <w:tcW w:type="dxa" w:w="851"/>
            <w:shd w:fill="auto" w:val="clear"/>
          </w:tcPr>
          <w:p w14:paraId="CB280000">
            <w:pPr>
              <w:widowControl w:val="1"/>
              <w:ind/>
              <w:jc w:val="right"/>
              <w:rPr>
                <w:sz w:val="20"/>
              </w:rPr>
            </w:pPr>
            <w:r>
              <w:rPr>
                <w:sz w:val="20"/>
              </w:rPr>
              <w:t>9,9</w:t>
            </w:r>
          </w:p>
        </w:tc>
      </w:tr>
      <w:tr>
        <w:trPr>
          <w:trHeight w:hRule="atLeast" w:val="20"/>
        </w:trPr>
        <w:tc>
          <w:tcPr>
            <w:tcW w:type="dxa" w:w="7384"/>
            <w:shd w:fill="auto" w:val="clear"/>
          </w:tcPr>
          <w:p w14:paraId="CC28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CD280000">
            <w:pPr>
              <w:widowControl w:val="1"/>
              <w:ind/>
              <w:jc w:val="center"/>
              <w:rPr>
                <w:sz w:val="20"/>
              </w:rPr>
            </w:pPr>
            <w:r>
              <w:rPr>
                <w:sz w:val="20"/>
              </w:rPr>
              <w:t>611</w:t>
            </w:r>
          </w:p>
        </w:tc>
        <w:tc>
          <w:tcPr>
            <w:tcW w:type="dxa" w:w="426"/>
            <w:shd w:fill="auto" w:val="clear"/>
          </w:tcPr>
          <w:p w14:paraId="CE280000">
            <w:pPr>
              <w:widowControl w:val="1"/>
              <w:ind/>
              <w:jc w:val="center"/>
              <w:rPr>
                <w:sz w:val="20"/>
              </w:rPr>
            </w:pPr>
            <w:r>
              <w:rPr>
                <w:sz w:val="20"/>
              </w:rPr>
              <w:t>11</w:t>
            </w:r>
          </w:p>
        </w:tc>
        <w:tc>
          <w:tcPr>
            <w:tcW w:type="dxa" w:w="425"/>
            <w:shd w:fill="auto" w:val="clear"/>
          </w:tcPr>
          <w:p w14:paraId="CF280000">
            <w:pPr>
              <w:widowControl w:val="1"/>
              <w:ind/>
              <w:jc w:val="center"/>
              <w:rPr>
                <w:sz w:val="20"/>
              </w:rPr>
            </w:pPr>
            <w:r>
              <w:rPr>
                <w:sz w:val="20"/>
              </w:rPr>
              <w:t>01</w:t>
            </w:r>
          </w:p>
        </w:tc>
        <w:tc>
          <w:tcPr>
            <w:tcW w:type="dxa" w:w="1417"/>
            <w:shd w:fill="auto" w:val="clear"/>
            <w:tcMar>
              <w:left w:type="dxa" w:w="51"/>
              <w:right w:type="dxa" w:w="51"/>
            </w:tcMar>
          </w:tcPr>
          <w:p w14:paraId="D0280000">
            <w:pPr>
              <w:widowControl w:val="1"/>
              <w:ind/>
              <w:jc w:val="center"/>
              <w:rPr>
                <w:sz w:val="20"/>
              </w:rPr>
            </w:pPr>
            <w:r>
              <w:rPr>
                <w:sz w:val="20"/>
              </w:rPr>
              <w:t>15 1 04 00000</w:t>
            </w:r>
          </w:p>
        </w:tc>
        <w:tc>
          <w:tcPr>
            <w:tcW w:type="dxa" w:w="567"/>
            <w:shd w:fill="auto" w:val="clear"/>
          </w:tcPr>
          <w:p w14:paraId="D1280000">
            <w:pPr>
              <w:widowControl w:val="1"/>
              <w:ind/>
              <w:jc w:val="center"/>
              <w:rPr>
                <w:sz w:val="20"/>
              </w:rPr>
            </w:pPr>
            <w:r>
              <w:rPr>
                <w:sz w:val="20"/>
              </w:rPr>
              <w:t>000</w:t>
            </w:r>
          </w:p>
        </w:tc>
        <w:tc>
          <w:tcPr>
            <w:tcW w:type="dxa" w:w="1701"/>
            <w:shd w:fill="auto" w:val="clear"/>
          </w:tcPr>
          <w:p w14:paraId="D2280000">
            <w:pPr>
              <w:widowControl w:val="1"/>
              <w:ind/>
              <w:jc w:val="right"/>
              <w:rPr>
                <w:sz w:val="20"/>
              </w:rPr>
            </w:pPr>
            <w:r>
              <w:rPr>
                <w:sz w:val="20"/>
              </w:rPr>
              <w:t>1 289 885,28</w:t>
            </w:r>
          </w:p>
        </w:tc>
        <w:tc>
          <w:tcPr>
            <w:tcW w:type="dxa" w:w="1701"/>
            <w:shd w:fill="auto" w:val="clear"/>
          </w:tcPr>
          <w:p w14:paraId="D3280000">
            <w:pPr>
              <w:widowControl w:val="1"/>
              <w:ind/>
              <w:jc w:val="right"/>
              <w:rPr>
                <w:sz w:val="20"/>
              </w:rPr>
            </w:pPr>
            <w:r>
              <w:rPr>
                <w:sz w:val="20"/>
              </w:rPr>
              <w:t>127 115,05</w:t>
            </w:r>
          </w:p>
        </w:tc>
        <w:tc>
          <w:tcPr>
            <w:tcW w:type="dxa" w:w="851"/>
            <w:shd w:fill="auto" w:val="clear"/>
          </w:tcPr>
          <w:p w14:paraId="D4280000">
            <w:pPr>
              <w:widowControl w:val="1"/>
              <w:ind/>
              <w:jc w:val="right"/>
              <w:rPr>
                <w:sz w:val="20"/>
              </w:rPr>
            </w:pPr>
            <w:r>
              <w:rPr>
                <w:sz w:val="20"/>
              </w:rPr>
              <w:t>9,9</w:t>
            </w:r>
          </w:p>
        </w:tc>
      </w:tr>
      <w:tr>
        <w:trPr>
          <w:trHeight w:hRule="atLeast" w:val="20"/>
        </w:trPr>
        <w:tc>
          <w:tcPr>
            <w:tcW w:type="dxa" w:w="7384"/>
            <w:shd w:fill="auto" w:val="clear"/>
          </w:tcPr>
          <w:p w14:paraId="D528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D6280000">
            <w:pPr>
              <w:widowControl w:val="1"/>
              <w:ind/>
              <w:jc w:val="center"/>
              <w:rPr>
                <w:sz w:val="20"/>
              </w:rPr>
            </w:pPr>
            <w:r>
              <w:rPr>
                <w:sz w:val="20"/>
              </w:rPr>
              <w:t>611</w:t>
            </w:r>
          </w:p>
        </w:tc>
        <w:tc>
          <w:tcPr>
            <w:tcW w:type="dxa" w:w="426"/>
            <w:shd w:fill="auto" w:val="clear"/>
          </w:tcPr>
          <w:p w14:paraId="D7280000">
            <w:pPr>
              <w:widowControl w:val="1"/>
              <w:ind/>
              <w:jc w:val="center"/>
              <w:rPr>
                <w:sz w:val="20"/>
              </w:rPr>
            </w:pPr>
            <w:r>
              <w:rPr>
                <w:sz w:val="20"/>
              </w:rPr>
              <w:t>11</w:t>
            </w:r>
          </w:p>
        </w:tc>
        <w:tc>
          <w:tcPr>
            <w:tcW w:type="dxa" w:w="425"/>
            <w:shd w:fill="auto" w:val="clear"/>
          </w:tcPr>
          <w:p w14:paraId="D8280000">
            <w:pPr>
              <w:widowControl w:val="1"/>
              <w:ind/>
              <w:jc w:val="center"/>
              <w:rPr>
                <w:sz w:val="20"/>
              </w:rPr>
            </w:pPr>
            <w:r>
              <w:rPr>
                <w:sz w:val="20"/>
              </w:rPr>
              <w:t>01</w:t>
            </w:r>
          </w:p>
        </w:tc>
        <w:tc>
          <w:tcPr>
            <w:tcW w:type="dxa" w:w="1417"/>
            <w:shd w:fill="auto" w:val="clear"/>
            <w:tcMar>
              <w:left w:type="dxa" w:w="51"/>
              <w:right w:type="dxa" w:w="51"/>
            </w:tcMar>
          </w:tcPr>
          <w:p w14:paraId="D9280000">
            <w:pPr>
              <w:widowControl w:val="1"/>
              <w:ind/>
              <w:jc w:val="center"/>
              <w:rPr>
                <w:sz w:val="20"/>
              </w:rPr>
            </w:pPr>
            <w:r>
              <w:rPr>
                <w:sz w:val="20"/>
              </w:rPr>
              <w:t>15 1 04 20380</w:t>
            </w:r>
          </w:p>
        </w:tc>
        <w:tc>
          <w:tcPr>
            <w:tcW w:type="dxa" w:w="567"/>
            <w:shd w:fill="auto" w:val="clear"/>
          </w:tcPr>
          <w:p w14:paraId="DA280000">
            <w:pPr>
              <w:widowControl w:val="1"/>
              <w:ind/>
              <w:jc w:val="center"/>
              <w:rPr>
                <w:sz w:val="20"/>
              </w:rPr>
            </w:pPr>
            <w:r>
              <w:rPr>
                <w:sz w:val="20"/>
              </w:rPr>
              <w:t>000</w:t>
            </w:r>
          </w:p>
        </w:tc>
        <w:tc>
          <w:tcPr>
            <w:tcW w:type="dxa" w:w="1701"/>
            <w:shd w:fill="auto" w:val="clear"/>
          </w:tcPr>
          <w:p w14:paraId="DB280000">
            <w:pPr>
              <w:widowControl w:val="1"/>
              <w:ind/>
              <w:jc w:val="right"/>
              <w:rPr>
                <w:sz w:val="20"/>
              </w:rPr>
            </w:pPr>
            <w:r>
              <w:rPr>
                <w:sz w:val="20"/>
              </w:rPr>
              <w:t>1 289 885,28</w:t>
            </w:r>
          </w:p>
        </w:tc>
        <w:tc>
          <w:tcPr>
            <w:tcW w:type="dxa" w:w="1701"/>
            <w:shd w:fill="auto" w:val="clear"/>
          </w:tcPr>
          <w:p w14:paraId="DC280000">
            <w:pPr>
              <w:widowControl w:val="1"/>
              <w:ind/>
              <w:jc w:val="right"/>
              <w:rPr>
                <w:sz w:val="20"/>
              </w:rPr>
            </w:pPr>
            <w:r>
              <w:rPr>
                <w:sz w:val="20"/>
              </w:rPr>
              <w:t>127 115,05</w:t>
            </w:r>
          </w:p>
        </w:tc>
        <w:tc>
          <w:tcPr>
            <w:tcW w:type="dxa" w:w="851"/>
            <w:shd w:fill="auto" w:val="clear"/>
          </w:tcPr>
          <w:p w14:paraId="DD280000">
            <w:pPr>
              <w:widowControl w:val="1"/>
              <w:ind/>
              <w:jc w:val="right"/>
              <w:rPr>
                <w:sz w:val="20"/>
              </w:rPr>
            </w:pPr>
            <w:r>
              <w:rPr>
                <w:sz w:val="20"/>
              </w:rPr>
              <w:t>9,9</w:t>
            </w:r>
          </w:p>
        </w:tc>
      </w:tr>
      <w:tr>
        <w:trPr>
          <w:trHeight w:hRule="atLeast" w:val="20"/>
        </w:trPr>
        <w:tc>
          <w:tcPr>
            <w:tcW w:type="dxa" w:w="7384"/>
            <w:shd w:fill="auto" w:val="clear"/>
          </w:tcPr>
          <w:p w14:paraId="DE280000">
            <w:pPr>
              <w:rPr>
                <w:sz w:val="20"/>
              </w:rPr>
            </w:pPr>
            <w:r>
              <w:rPr>
                <w:sz w:val="20"/>
              </w:rPr>
              <w:t>Субсидии бюджетным учреждениям</w:t>
            </w:r>
          </w:p>
        </w:tc>
        <w:tc>
          <w:tcPr>
            <w:tcW w:type="dxa" w:w="567"/>
            <w:shd w:fill="auto" w:val="clear"/>
          </w:tcPr>
          <w:p w14:paraId="DF280000">
            <w:pPr>
              <w:widowControl w:val="1"/>
              <w:ind/>
              <w:jc w:val="center"/>
              <w:rPr>
                <w:sz w:val="20"/>
              </w:rPr>
            </w:pPr>
            <w:r>
              <w:rPr>
                <w:sz w:val="20"/>
              </w:rPr>
              <w:t>611</w:t>
            </w:r>
          </w:p>
        </w:tc>
        <w:tc>
          <w:tcPr>
            <w:tcW w:type="dxa" w:w="426"/>
            <w:shd w:fill="auto" w:val="clear"/>
          </w:tcPr>
          <w:p w14:paraId="E0280000">
            <w:pPr>
              <w:widowControl w:val="1"/>
              <w:ind/>
              <w:jc w:val="center"/>
              <w:rPr>
                <w:sz w:val="20"/>
              </w:rPr>
            </w:pPr>
            <w:r>
              <w:rPr>
                <w:sz w:val="20"/>
              </w:rPr>
              <w:t>11</w:t>
            </w:r>
          </w:p>
        </w:tc>
        <w:tc>
          <w:tcPr>
            <w:tcW w:type="dxa" w:w="425"/>
            <w:shd w:fill="auto" w:val="clear"/>
          </w:tcPr>
          <w:p w14:paraId="E1280000">
            <w:pPr>
              <w:widowControl w:val="1"/>
              <w:ind/>
              <w:jc w:val="center"/>
              <w:rPr>
                <w:sz w:val="20"/>
              </w:rPr>
            </w:pPr>
            <w:r>
              <w:rPr>
                <w:sz w:val="20"/>
              </w:rPr>
              <w:t>01</w:t>
            </w:r>
          </w:p>
        </w:tc>
        <w:tc>
          <w:tcPr>
            <w:tcW w:type="dxa" w:w="1417"/>
            <w:shd w:fill="auto" w:val="clear"/>
            <w:tcMar>
              <w:left w:type="dxa" w:w="51"/>
              <w:right w:type="dxa" w:w="51"/>
            </w:tcMar>
          </w:tcPr>
          <w:p w14:paraId="E2280000">
            <w:pPr>
              <w:widowControl w:val="1"/>
              <w:ind/>
              <w:jc w:val="center"/>
              <w:rPr>
                <w:sz w:val="20"/>
              </w:rPr>
            </w:pPr>
            <w:r>
              <w:rPr>
                <w:sz w:val="20"/>
              </w:rPr>
              <w:t>15 1 04 20380</w:t>
            </w:r>
          </w:p>
        </w:tc>
        <w:tc>
          <w:tcPr>
            <w:tcW w:type="dxa" w:w="567"/>
            <w:shd w:fill="auto" w:val="clear"/>
          </w:tcPr>
          <w:p w14:paraId="E3280000">
            <w:pPr>
              <w:widowControl w:val="1"/>
              <w:ind/>
              <w:jc w:val="center"/>
              <w:rPr>
                <w:sz w:val="20"/>
              </w:rPr>
            </w:pPr>
            <w:r>
              <w:rPr>
                <w:sz w:val="20"/>
              </w:rPr>
              <w:t>610</w:t>
            </w:r>
          </w:p>
        </w:tc>
        <w:tc>
          <w:tcPr>
            <w:tcW w:type="dxa" w:w="1701"/>
            <w:shd w:fill="auto" w:val="clear"/>
          </w:tcPr>
          <w:p w14:paraId="E4280000">
            <w:pPr>
              <w:widowControl w:val="1"/>
              <w:ind/>
              <w:jc w:val="right"/>
              <w:rPr>
                <w:sz w:val="20"/>
              </w:rPr>
            </w:pPr>
            <w:r>
              <w:rPr>
                <w:sz w:val="20"/>
              </w:rPr>
              <w:t>1 289 885,28</w:t>
            </w:r>
          </w:p>
        </w:tc>
        <w:tc>
          <w:tcPr>
            <w:tcW w:type="dxa" w:w="1701"/>
            <w:shd w:fill="auto" w:val="clear"/>
          </w:tcPr>
          <w:p w14:paraId="E5280000">
            <w:pPr>
              <w:widowControl w:val="1"/>
              <w:ind/>
              <w:jc w:val="right"/>
              <w:rPr>
                <w:sz w:val="20"/>
              </w:rPr>
            </w:pPr>
            <w:r>
              <w:rPr>
                <w:sz w:val="20"/>
              </w:rPr>
              <w:t>127 115,05</w:t>
            </w:r>
          </w:p>
        </w:tc>
        <w:tc>
          <w:tcPr>
            <w:tcW w:type="dxa" w:w="851"/>
            <w:shd w:fill="auto" w:val="clear"/>
          </w:tcPr>
          <w:p w14:paraId="E6280000">
            <w:pPr>
              <w:widowControl w:val="1"/>
              <w:ind/>
              <w:jc w:val="right"/>
              <w:rPr>
                <w:sz w:val="20"/>
              </w:rPr>
            </w:pPr>
            <w:r>
              <w:rPr>
                <w:sz w:val="20"/>
              </w:rPr>
              <w:t>9,9</w:t>
            </w:r>
          </w:p>
        </w:tc>
      </w:tr>
      <w:tr>
        <w:trPr>
          <w:trHeight w:hRule="atLeast" w:val="20"/>
        </w:trPr>
        <w:tc>
          <w:tcPr>
            <w:tcW w:type="dxa" w:w="7384"/>
            <w:shd w:fill="auto" w:val="clear"/>
          </w:tcPr>
          <w:p w14:paraId="E728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E8280000">
            <w:pPr>
              <w:widowControl w:val="1"/>
              <w:ind/>
              <w:jc w:val="center"/>
              <w:rPr>
                <w:sz w:val="20"/>
              </w:rPr>
            </w:pPr>
            <w:r>
              <w:rPr>
                <w:sz w:val="20"/>
              </w:rPr>
              <w:t>611</w:t>
            </w:r>
          </w:p>
        </w:tc>
        <w:tc>
          <w:tcPr>
            <w:tcW w:type="dxa" w:w="426"/>
            <w:shd w:fill="auto" w:val="clear"/>
          </w:tcPr>
          <w:p w14:paraId="E9280000">
            <w:pPr>
              <w:widowControl w:val="1"/>
              <w:ind/>
              <w:jc w:val="center"/>
              <w:rPr>
                <w:sz w:val="20"/>
              </w:rPr>
            </w:pPr>
            <w:r>
              <w:rPr>
                <w:sz w:val="20"/>
              </w:rPr>
              <w:t>11</w:t>
            </w:r>
          </w:p>
        </w:tc>
        <w:tc>
          <w:tcPr>
            <w:tcW w:type="dxa" w:w="425"/>
            <w:shd w:fill="auto" w:val="clear"/>
          </w:tcPr>
          <w:p w14:paraId="EA280000">
            <w:pPr>
              <w:widowControl w:val="1"/>
              <w:ind/>
              <w:jc w:val="center"/>
              <w:rPr>
                <w:sz w:val="20"/>
              </w:rPr>
            </w:pPr>
            <w:r>
              <w:rPr>
                <w:sz w:val="20"/>
              </w:rPr>
              <w:t>01</w:t>
            </w:r>
          </w:p>
        </w:tc>
        <w:tc>
          <w:tcPr>
            <w:tcW w:type="dxa" w:w="1417"/>
            <w:shd w:fill="auto" w:val="clear"/>
            <w:tcMar>
              <w:left w:type="dxa" w:w="51"/>
              <w:right w:type="dxa" w:w="51"/>
            </w:tcMar>
          </w:tcPr>
          <w:p w14:paraId="EB280000">
            <w:pPr>
              <w:widowControl w:val="1"/>
              <w:ind/>
              <w:jc w:val="center"/>
              <w:rPr>
                <w:sz w:val="20"/>
              </w:rPr>
            </w:pPr>
            <w:r>
              <w:rPr>
                <w:sz w:val="20"/>
              </w:rPr>
              <w:t>16 0 00 00000</w:t>
            </w:r>
          </w:p>
        </w:tc>
        <w:tc>
          <w:tcPr>
            <w:tcW w:type="dxa" w:w="567"/>
            <w:shd w:fill="auto" w:val="clear"/>
          </w:tcPr>
          <w:p w14:paraId="EC280000">
            <w:pPr>
              <w:widowControl w:val="1"/>
              <w:ind/>
              <w:jc w:val="center"/>
              <w:rPr>
                <w:sz w:val="20"/>
              </w:rPr>
            </w:pPr>
            <w:r>
              <w:rPr>
                <w:sz w:val="20"/>
              </w:rPr>
              <w:t>000</w:t>
            </w:r>
          </w:p>
        </w:tc>
        <w:tc>
          <w:tcPr>
            <w:tcW w:type="dxa" w:w="1701"/>
            <w:shd w:fill="auto" w:val="clear"/>
          </w:tcPr>
          <w:p w14:paraId="ED280000">
            <w:pPr>
              <w:widowControl w:val="1"/>
              <w:ind/>
              <w:jc w:val="right"/>
              <w:rPr>
                <w:sz w:val="20"/>
              </w:rPr>
            </w:pPr>
            <w:r>
              <w:rPr>
                <w:sz w:val="20"/>
              </w:rPr>
              <w:t>99 100,00</w:t>
            </w:r>
          </w:p>
        </w:tc>
        <w:tc>
          <w:tcPr>
            <w:tcW w:type="dxa" w:w="1701"/>
            <w:shd w:fill="auto" w:val="clear"/>
          </w:tcPr>
          <w:p w14:paraId="EE280000">
            <w:pPr>
              <w:widowControl w:val="1"/>
              <w:ind/>
              <w:jc w:val="right"/>
              <w:rPr>
                <w:sz w:val="20"/>
              </w:rPr>
            </w:pPr>
            <w:r>
              <w:rPr>
                <w:sz w:val="20"/>
              </w:rPr>
              <w:t>18 850,00</w:t>
            </w:r>
          </w:p>
        </w:tc>
        <w:tc>
          <w:tcPr>
            <w:tcW w:type="dxa" w:w="851"/>
            <w:shd w:fill="auto" w:val="clear"/>
          </w:tcPr>
          <w:p w14:paraId="EF280000">
            <w:pPr>
              <w:widowControl w:val="1"/>
              <w:ind/>
              <w:jc w:val="right"/>
              <w:rPr>
                <w:sz w:val="20"/>
              </w:rPr>
            </w:pPr>
            <w:r>
              <w:rPr>
                <w:sz w:val="20"/>
              </w:rPr>
              <w:t>19,0</w:t>
            </w:r>
          </w:p>
        </w:tc>
      </w:tr>
      <w:tr>
        <w:trPr>
          <w:trHeight w:hRule="atLeast" w:val="20"/>
        </w:trPr>
        <w:tc>
          <w:tcPr>
            <w:tcW w:type="dxa" w:w="7384"/>
            <w:shd w:fill="auto" w:val="clear"/>
          </w:tcPr>
          <w:p w14:paraId="F0280000">
            <w:pPr>
              <w:rPr>
                <w:sz w:val="20"/>
              </w:rPr>
            </w:pPr>
            <w:r>
              <w:rPr>
                <w:sz w:val="20"/>
              </w:rPr>
              <w:t xml:space="preserve">Подпрограмма «Обеспечение первичных мер пожарной безопасности в границах </w:t>
            </w:r>
            <w:r>
              <w:rPr>
                <w:sz w:val="20"/>
              </w:rPr>
              <w:t>города Ставрополя»</w:t>
            </w:r>
          </w:p>
        </w:tc>
        <w:tc>
          <w:tcPr>
            <w:tcW w:type="dxa" w:w="567"/>
            <w:shd w:fill="auto" w:val="clear"/>
          </w:tcPr>
          <w:p w14:paraId="F1280000">
            <w:pPr>
              <w:widowControl w:val="1"/>
              <w:ind/>
              <w:jc w:val="center"/>
              <w:rPr>
                <w:sz w:val="20"/>
              </w:rPr>
            </w:pPr>
            <w:r>
              <w:rPr>
                <w:sz w:val="20"/>
              </w:rPr>
              <w:t>611</w:t>
            </w:r>
          </w:p>
        </w:tc>
        <w:tc>
          <w:tcPr>
            <w:tcW w:type="dxa" w:w="426"/>
            <w:shd w:fill="auto" w:val="clear"/>
          </w:tcPr>
          <w:p w14:paraId="F2280000">
            <w:pPr>
              <w:widowControl w:val="1"/>
              <w:ind/>
              <w:jc w:val="center"/>
              <w:rPr>
                <w:sz w:val="20"/>
              </w:rPr>
            </w:pPr>
            <w:r>
              <w:rPr>
                <w:sz w:val="20"/>
              </w:rPr>
              <w:t>11</w:t>
            </w:r>
          </w:p>
        </w:tc>
        <w:tc>
          <w:tcPr>
            <w:tcW w:type="dxa" w:w="425"/>
            <w:shd w:fill="auto" w:val="clear"/>
          </w:tcPr>
          <w:p w14:paraId="F3280000">
            <w:pPr>
              <w:widowControl w:val="1"/>
              <w:ind/>
              <w:jc w:val="center"/>
              <w:rPr>
                <w:sz w:val="20"/>
              </w:rPr>
            </w:pPr>
            <w:r>
              <w:rPr>
                <w:sz w:val="20"/>
              </w:rPr>
              <w:t>01</w:t>
            </w:r>
          </w:p>
        </w:tc>
        <w:tc>
          <w:tcPr>
            <w:tcW w:type="dxa" w:w="1417"/>
            <w:shd w:fill="auto" w:val="clear"/>
            <w:tcMar>
              <w:left w:type="dxa" w:w="51"/>
              <w:right w:type="dxa" w:w="51"/>
            </w:tcMar>
          </w:tcPr>
          <w:p w14:paraId="F4280000">
            <w:pPr>
              <w:widowControl w:val="1"/>
              <w:ind/>
              <w:jc w:val="center"/>
              <w:rPr>
                <w:sz w:val="20"/>
              </w:rPr>
            </w:pPr>
            <w:r>
              <w:rPr>
                <w:sz w:val="20"/>
              </w:rPr>
              <w:t>16 2 00 00000</w:t>
            </w:r>
          </w:p>
        </w:tc>
        <w:tc>
          <w:tcPr>
            <w:tcW w:type="dxa" w:w="567"/>
            <w:shd w:fill="auto" w:val="clear"/>
          </w:tcPr>
          <w:p w14:paraId="F5280000">
            <w:pPr>
              <w:widowControl w:val="1"/>
              <w:ind/>
              <w:jc w:val="center"/>
              <w:rPr>
                <w:sz w:val="20"/>
              </w:rPr>
            </w:pPr>
            <w:r>
              <w:rPr>
                <w:sz w:val="20"/>
              </w:rPr>
              <w:t>000</w:t>
            </w:r>
          </w:p>
        </w:tc>
        <w:tc>
          <w:tcPr>
            <w:tcW w:type="dxa" w:w="1701"/>
            <w:shd w:fill="auto" w:val="clear"/>
          </w:tcPr>
          <w:p w14:paraId="F6280000">
            <w:pPr>
              <w:widowControl w:val="1"/>
              <w:ind/>
              <w:jc w:val="right"/>
              <w:rPr>
                <w:sz w:val="20"/>
              </w:rPr>
            </w:pPr>
            <w:r>
              <w:rPr>
                <w:sz w:val="20"/>
              </w:rPr>
              <w:t>99 100,00</w:t>
            </w:r>
          </w:p>
        </w:tc>
        <w:tc>
          <w:tcPr>
            <w:tcW w:type="dxa" w:w="1701"/>
            <w:shd w:fill="auto" w:val="clear"/>
          </w:tcPr>
          <w:p w14:paraId="F7280000">
            <w:pPr>
              <w:widowControl w:val="1"/>
              <w:ind/>
              <w:jc w:val="right"/>
              <w:rPr>
                <w:sz w:val="20"/>
              </w:rPr>
            </w:pPr>
            <w:r>
              <w:rPr>
                <w:sz w:val="20"/>
              </w:rPr>
              <w:t>18 850,00</w:t>
            </w:r>
          </w:p>
        </w:tc>
        <w:tc>
          <w:tcPr>
            <w:tcW w:type="dxa" w:w="851"/>
            <w:shd w:fill="auto" w:val="clear"/>
          </w:tcPr>
          <w:p w14:paraId="F8280000">
            <w:pPr>
              <w:widowControl w:val="1"/>
              <w:ind/>
              <w:jc w:val="right"/>
              <w:rPr>
                <w:sz w:val="20"/>
              </w:rPr>
            </w:pPr>
            <w:r>
              <w:rPr>
                <w:sz w:val="20"/>
              </w:rPr>
              <w:t>19,0</w:t>
            </w:r>
          </w:p>
        </w:tc>
      </w:tr>
      <w:tr>
        <w:trPr>
          <w:trHeight w:hRule="atLeast" w:val="20"/>
        </w:trPr>
        <w:tc>
          <w:tcPr>
            <w:tcW w:type="dxa" w:w="7384"/>
            <w:shd w:fill="auto" w:val="clear"/>
          </w:tcPr>
          <w:p w14:paraId="F928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FA280000">
            <w:pPr>
              <w:widowControl w:val="1"/>
              <w:ind/>
              <w:jc w:val="center"/>
              <w:rPr>
                <w:sz w:val="20"/>
              </w:rPr>
            </w:pPr>
            <w:r>
              <w:rPr>
                <w:sz w:val="20"/>
              </w:rPr>
              <w:t>611</w:t>
            </w:r>
          </w:p>
        </w:tc>
        <w:tc>
          <w:tcPr>
            <w:tcW w:type="dxa" w:w="426"/>
            <w:shd w:fill="auto" w:val="clear"/>
          </w:tcPr>
          <w:p w14:paraId="FB280000">
            <w:pPr>
              <w:widowControl w:val="1"/>
              <w:ind/>
              <w:jc w:val="center"/>
              <w:rPr>
                <w:sz w:val="20"/>
              </w:rPr>
            </w:pPr>
            <w:r>
              <w:rPr>
                <w:sz w:val="20"/>
              </w:rPr>
              <w:t>11</w:t>
            </w:r>
          </w:p>
        </w:tc>
        <w:tc>
          <w:tcPr>
            <w:tcW w:type="dxa" w:w="425"/>
            <w:shd w:fill="auto" w:val="clear"/>
          </w:tcPr>
          <w:p w14:paraId="FC280000">
            <w:pPr>
              <w:widowControl w:val="1"/>
              <w:ind/>
              <w:jc w:val="center"/>
              <w:rPr>
                <w:sz w:val="20"/>
              </w:rPr>
            </w:pPr>
            <w:r>
              <w:rPr>
                <w:sz w:val="20"/>
              </w:rPr>
              <w:t>01</w:t>
            </w:r>
          </w:p>
        </w:tc>
        <w:tc>
          <w:tcPr>
            <w:tcW w:type="dxa" w:w="1417"/>
            <w:shd w:fill="auto" w:val="clear"/>
            <w:tcMar>
              <w:left w:type="dxa" w:w="51"/>
              <w:right w:type="dxa" w:w="51"/>
            </w:tcMar>
          </w:tcPr>
          <w:p w14:paraId="FD280000">
            <w:pPr>
              <w:widowControl w:val="1"/>
              <w:ind/>
              <w:jc w:val="center"/>
              <w:rPr>
                <w:sz w:val="20"/>
              </w:rPr>
            </w:pPr>
            <w:r>
              <w:rPr>
                <w:sz w:val="20"/>
              </w:rPr>
              <w:t>16 2 02 00000</w:t>
            </w:r>
          </w:p>
        </w:tc>
        <w:tc>
          <w:tcPr>
            <w:tcW w:type="dxa" w:w="567"/>
            <w:shd w:fill="auto" w:val="clear"/>
          </w:tcPr>
          <w:p w14:paraId="FE280000">
            <w:pPr>
              <w:widowControl w:val="1"/>
              <w:ind/>
              <w:jc w:val="center"/>
              <w:rPr>
                <w:sz w:val="20"/>
              </w:rPr>
            </w:pPr>
            <w:r>
              <w:rPr>
                <w:sz w:val="20"/>
              </w:rPr>
              <w:t>000</w:t>
            </w:r>
          </w:p>
        </w:tc>
        <w:tc>
          <w:tcPr>
            <w:tcW w:type="dxa" w:w="1701"/>
            <w:shd w:fill="auto" w:val="clear"/>
          </w:tcPr>
          <w:p w14:paraId="FF280000">
            <w:pPr>
              <w:widowControl w:val="1"/>
              <w:ind/>
              <w:jc w:val="right"/>
              <w:rPr>
                <w:sz w:val="20"/>
              </w:rPr>
            </w:pPr>
            <w:r>
              <w:rPr>
                <w:sz w:val="20"/>
              </w:rPr>
              <w:t>99 100,00</w:t>
            </w:r>
          </w:p>
        </w:tc>
        <w:tc>
          <w:tcPr>
            <w:tcW w:type="dxa" w:w="1701"/>
            <w:shd w:fill="auto" w:val="clear"/>
          </w:tcPr>
          <w:p w14:paraId="00290000">
            <w:pPr>
              <w:widowControl w:val="1"/>
              <w:ind/>
              <w:jc w:val="right"/>
              <w:rPr>
                <w:sz w:val="20"/>
              </w:rPr>
            </w:pPr>
            <w:r>
              <w:rPr>
                <w:sz w:val="20"/>
              </w:rPr>
              <w:t>18 850,00</w:t>
            </w:r>
          </w:p>
        </w:tc>
        <w:tc>
          <w:tcPr>
            <w:tcW w:type="dxa" w:w="851"/>
            <w:shd w:fill="auto" w:val="clear"/>
          </w:tcPr>
          <w:p w14:paraId="01290000">
            <w:pPr>
              <w:widowControl w:val="1"/>
              <w:ind/>
              <w:jc w:val="right"/>
              <w:rPr>
                <w:sz w:val="20"/>
              </w:rPr>
            </w:pPr>
            <w:r>
              <w:rPr>
                <w:sz w:val="20"/>
              </w:rPr>
              <w:t>19,0</w:t>
            </w:r>
          </w:p>
        </w:tc>
      </w:tr>
      <w:tr>
        <w:trPr>
          <w:trHeight w:hRule="atLeast" w:val="20"/>
        </w:trPr>
        <w:tc>
          <w:tcPr>
            <w:tcW w:type="dxa" w:w="7384"/>
            <w:shd w:fill="auto" w:val="clear"/>
          </w:tcPr>
          <w:p w14:paraId="0229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03290000">
            <w:pPr>
              <w:widowControl w:val="1"/>
              <w:ind/>
              <w:jc w:val="center"/>
              <w:rPr>
                <w:sz w:val="20"/>
              </w:rPr>
            </w:pPr>
            <w:r>
              <w:rPr>
                <w:sz w:val="20"/>
              </w:rPr>
              <w:t>611</w:t>
            </w:r>
          </w:p>
        </w:tc>
        <w:tc>
          <w:tcPr>
            <w:tcW w:type="dxa" w:w="426"/>
            <w:shd w:fill="auto" w:val="clear"/>
          </w:tcPr>
          <w:p w14:paraId="04290000">
            <w:pPr>
              <w:widowControl w:val="1"/>
              <w:ind/>
              <w:jc w:val="center"/>
              <w:rPr>
                <w:sz w:val="20"/>
              </w:rPr>
            </w:pPr>
            <w:r>
              <w:rPr>
                <w:sz w:val="20"/>
              </w:rPr>
              <w:t>11</w:t>
            </w:r>
          </w:p>
        </w:tc>
        <w:tc>
          <w:tcPr>
            <w:tcW w:type="dxa" w:w="425"/>
            <w:shd w:fill="auto" w:val="clear"/>
          </w:tcPr>
          <w:p w14:paraId="05290000">
            <w:pPr>
              <w:widowControl w:val="1"/>
              <w:ind/>
              <w:jc w:val="center"/>
              <w:rPr>
                <w:sz w:val="20"/>
              </w:rPr>
            </w:pPr>
            <w:r>
              <w:rPr>
                <w:sz w:val="20"/>
              </w:rPr>
              <w:t>01</w:t>
            </w:r>
          </w:p>
        </w:tc>
        <w:tc>
          <w:tcPr>
            <w:tcW w:type="dxa" w:w="1417"/>
            <w:shd w:fill="auto" w:val="clear"/>
            <w:tcMar>
              <w:left w:type="dxa" w:w="51"/>
              <w:right w:type="dxa" w:w="51"/>
            </w:tcMar>
          </w:tcPr>
          <w:p w14:paraId="06290000">
            <w:pPr>
              <w:widowControl w:val="1"/>
              <w:ind/>
              <w:jc w:val="center"/>
              <w:rPr>
                <w:sz w:val="20"/>
              </w:rPr>
            </w:pPr>
            <w:r>
              <w:rPr>
                <w:sz w:val="20"/>
              </w:rPr>
              <w:t>16 2 02 20550</w:t>
            </w:r>
          </w:p>
        </w:tc>
        <w:tc>
          <w:tcPr>
            <w:tcW w:type="dxa" w:w="567"/>
            <w:shd w:fill="auto" w:val="clear"/>
          </w:tcPr>
          <w:p w14:paraId="07290000">
            <w:pPr>
              <w:widowControl w:val="1"/>
              <w:ind/>
              <w:jc w:val="center"/>
              <w:rPr>
                <w:sz w:val="20"/>
              </w:rPr>
            </w:pPr>
            <w:r>
              <w:rPr>
                <w:sz w:val="20"/>
              </w:rPr>
              <w:t>000</w:t>
            </w:r>
          </w:p>
        </w:tc>
        <w:tc>
          <w:tcPr>
            <w:tcW w:type="dxa" w:w="1701"/>
            <w:shd w:fill="auto" w:val="clear"/>
          </w:tcPr>
          <w:p w14:paraId="08290000">
            <w:pPr>
              <w:widowControl w:val="1"/>
              <w:ind/>
              <w:jc w:val="right"/>
              <w:rPr>
                <w:sz w:val="20"/>
              </w:rPr>
            </w:pPr>
            <w:r>
              <w:rPr>
                <w:sz w:val="20"/>
              </w:rPr>
              <w:t>99 100,00</w:t>
            </w:r>
          </w:p>
        </w:tc>
        <w:tc>
          <w:tcPr>
            <w:tcW w:type="dxa" w:w="1701"/>
            <w:shd w:fill="auto" w:val="clear"/>
          </w:tcPr>
          <w:p w14:paraId="09290000">
            <w:pPr>
              <w:widowControl w:val="1"/>
              <w:ind/>
              <w:jc w:val="right"/>
              <w:rPr>
                <w:sz w:val="20"/>
              </w:rPr>
            </w:pPr>
            <w:r>
              <w:rPr>
                <w:sz w:val="20"/>
              </w:rPr>
              <w:t>18 850,00</w:t>
            </w:r>
          </w:p>
        </w:tc>
        <w:tc>
          <w:tcPr>
            <w:tcW w:type="dxa" w:w="851"/>
            <w:shd w:fill="auto" w:val="clear"/>
          </w:tcPr>
          <w:p w14:paraId="0A290000">
            <w:pPr>
              <w:widowControl w:val="1"/>
              <w:ind/>
              <w:jc w:val="right"/>
              <w:rPr>
                <w:sz w:val="20"/>
              </w:rPr>
            </w:pPr>
            <w:r>
              <w:rPr>
                <w:sz w:val="20"/>
              </w:rPr>
              <w:t>19,0</w:t>
            </w:r>
          </w:p>
        </w:tc>
      </w:tr>
      <w:tr>
        <w:trPr>
          <w:trHeight w:hRule="atLeast" w:val="20"/>
        </w:trPr>
        <w:tc>
          <w:tcPr>
            <w:tcW w:type="dxa" w:w="7384"/>
            <w:shd w:fill="auto" w:val="clear"/>
          </w:tcPr>
          <w:p w14:paraId="0B290000">
            <w:pPr>
              <w:rPr>
                <w:sz w:val="20"/>
              </w:rPr>
            </w:pPr>
            <w:r>
              <w:rPr>
                <w:sz w:val="20"/>
              </w:rPr>
              <w:t>Субсидии бюджетным учреждениям</w:t>
            </w:r>
          </w:p>
        </w:tc>
        <w:tc>
          <w:tcPr>
            <w:tcW w:type="dxa" w:w="567"/>
            <w:shd w:fill="auto" w:val="clear"/>
          </w:tcPr>
          <w:p w14:paraId="0C290000">
            <w:pPr>
              <w:widowControl w:val="1"/>
              <w:ind/>
              <w:jc w:val="center"/>
              <w:rPr>
                <w:sz w:val="20"/>
              </w:rPr>
            </w:pPr>
            <w:r>
              <w:rPr>
                <w:sz w:val="20"/>
              </w:rPr>
              <w:t>611</w:t>
            </w:r>
          </w:p>
        </w:tc>
        <w:tc>
          <w:tcPr>
            <w:tcW w:type="dxa" w:w="426"/>
            <w:shd w:fill="auto" w:val="clear"/>
          </w:tcPr>
          <w:p w14:paraId="0D290000">
            <w:pPr>
              <w:widowControl w:val="1"/>
              <w:ind/>
              <w:jc w:val="center"/>
              <w:rPr>
                <w:sz w:val="20"/>
              </w:rPr>
            </w:pPr>
            <w:r>
              <w:rPr>
                <w:sz w:val="20"/>
              </w:rPr>
              <w:t>11</w:t>
            </w:r>
          </w:p>
        </w:tc>
        <w:tc>
          <w:tcPr>
            <w:tcW w:type="dxa" w:w="425"/>
            <w:shd w:fill="auto" w:val="clear"/>
          </w:tcPr>
          <w:p w14:paraId="0E290000">
            <w:pPr>
              <w:widowControl w:val="1"/>
              <w:ind/>
              <w:jc w:val="center"/>
              <w:rPr>
                <w:sz w:val="20"/>
              </w:rPr>
            </w:pPr>
            <w:r>
              <w:rPr>
                <w:sz w:val="20"/>
              </w:rPr>
              <w:t>01</w:t>
            </w:r>
          </w:p>
        </w:tc>
        <w:tc>
          <w:tcPr>
            <w:tcW w:type="dxa" w:w="1417"/>
            <w:shd w:fill="auto" w:val="clear"/>
            <w:tcMar>
              <w:left w:type="dxa" w:w="51"/>
              <w:right w:type="dxa" w:w="51"/>
            </w:tcMar>
          </w:tcPr>
          <w:p w14:paraId="0F290000">
            <w:pPr>
              <w:widowControl w:val="1"/>
              <w:ind/>
              <w:jc w:val="center"/>
              <w:rPr>
                <w:sz w:val="20"/>
              </w:rPr>
            </w:pPr>
            <w:r>
              <w:rPr>
                <w:sz w:val="20"/>
              </w:rPr>
              <w:t>16 2 02 20550</w:t>
            </w:r>
          </w:p>
        </w:tc>
        <w:tc>
          <w:tcPr>
            <w:tcW w:type="dxa" w:w="567"/>
            <w:shd w:fill="auto" w:val="clear"/>
          </w:tcPr>
          <w:p w14:paraId="10290000">
            <w:pPr>
              <w:widowControl w:val="1"/>
              <w:ind/>
              <w:jc w:val="center"/>
              <w:rPr>
                <w:sz w:val="20"/>
              </w:rPr>
            </w:pPr>
            <w:r>
              <w:rPr>
                <w:sz w:val="20"/>
              </w:rPr>
              <w:t>610</w:t>
            </w:r>
          </w:p>
        </w:tc>
        <w:tc>
          <w:tcPr>
            <w:tcW w:type="dxa" w:w="1701"/>
            <w:shd w:fill="auto" w:val="clear"/>
          </w:tcPr>
          <w:p w14:paraId="11290000">
            <w:pPr>
              <w:widowControl w:val="1"/>
              <w:ind/>
              <w:jc w:val="right"/>
              <w:rPr>
                <w:sz w:val="20"/>
              </w:rPr>
            </w:pPr>
            <w:r>
              <w:rPr>
                <w:sz w:val="20"/>
              </w:rPr>
              <w:t>99 100,00</w:t>
            </w:r>
          </w:p>
        </w:tc>
        <w:tc>
          <w:tcPr>
            <w:tcW w:type="dxa" w:w="1701"/>
            <w:shd w:fill="auto" w:val="clear"/>
          </w:tcPr>
          <w:p w14:paraId="12290000">
            <w:pPr>
              <w:widowControl w:val="1"/>
              <w:ind/>
              <w:jc w:val="right"/>
              <w:rPr>
                <w:sz w:val="20"/>
              </w:rPr>
            </w:pPr>
            <w:r>
              <w:rPr>
                <w:sz w:val="20"/>
              </w:rPr>
              <w:t>18 850,00</w:t>
            </w:r>
          </w:p>
        </w:tc>
        <w:tc>
          <w:tcPr>
            <w:tcW w:type="dxa" w:w="851"/>
            <w:shd w:fill="auto" w:val="clear"/>
          </w:tcPr>
          <w:p w14:paraId="13290000">
            <w:pPr>
              <w:widowControl w:val="1"/>
              <w:ind/>
              <w:jc w:val="right"/>
              <w:rPr>
                <w:sz w:val="20"/>
              </w:rPr>
            </w:pPr>
            <w:r>
              <w:rPr>
                <w:sz w:val="20"/>
              </w:rPr>
              <w:t>19,0</w:t>
            </w:r>
          </w:p>
        </w:tc>
      </w:tr>
      <w:tr>
        <w:trPr>
          <w:trHeight w:hRule="atLeast" w:val="20"/>
        </w:trPr>
        <w:tc>
          <w:tcPr>
            <w:tcW w:type="dxa" w:w="7384"/>
            <w:shd w:fill="auto" w:val="clear"/>
          </w:tcPr>
          <w:p w14:paraId="14290000">
            <w:pPr>
              <w:rPr>
                <w:sz w:val="20"/>
              </w:rPr>
            </w:pPr>
            <w:r>
              <w:rPr>
                <w:sz w:val="20"/>
              </w:rPr>
              <w:t>Массовый спорт</w:t>
            </w:r>
          </w:p>
        </w:tc>
        <w:tc>
          <w:tcPr>
            <w:tcW w:type="dxa" w:w="567"/>
            <w:shd w:fill="auto" w:val="clear"/>
          </w:tcPr>
          <w:p w14:paraId="15290000">
            <w:pPr>
              <w:widowControl w:val="1"/>
              <w:ind/>
              <w:jc w:val="center"/>
              <w:rPr>
                <w:sz w:val="20"/>
              </w:rPr>
            </w:pPr>
            <w:r>
              <w:rPr>
                <w:sz w:val="20"/>
              </w:rPr>
              <w:t>611</w:t>
            </w:r>
          </w:p>
        </w:tc>
        <w:tc>
          <w:tcPr>
            <w:tcW w:type="dxa" w:w="426"/>
            <w:shd w:fill="auto" w:val="clear"/>
          </w:tcPr>
          <w:p w14:paraId="16290000">
            <w:pPr>
              <w:widowControl w:val="1"/>
              <w:ind/>
              <w:jc w:val="center"/>
              <w:rPr>
                <w:sz w:val="20"/>
              </w:rPr>
            </w:pPr>
            <w:r>
              <w:rPr>
                <w:sz w:val="20"/>
              </w:rPr>
              <w:t>11</w:t>
            </w:r>
          </w:p>
        </w:tc>
        <w:tc>
          <w:tcPr>
            <w:tcW w:type="dxa" w:w="425"/>
            <w:shd w:fill="auto" w:val="clear"/>
          </w:tcPr>
          <w:p w14:paraId="17290000">
            <w:pPr>
              <w:widowControl w:val="1"/>
              <w:ind/>
              <w:jc w:val="center"/>
              <w:rPr>
                <w:sz w:val="20"/>
              </w:rPr>
            </w:pPr>
            <w:r>
              <w:rPr>
                <w:sz w:val="20"/>
              </w:rPr>
              <w:t>02</w:t>
            </w:r>
          </w:p>
        </w:tc>
        <w:tc>
          <w:tcPr>
            <w:tcW w:type="dxa" w:w="1417"/>
            <w:shd w:fill="auto" w:val="clear"/>
            <w:tcMar>
              <w:left w:type="dxa" w:w="51"/>
              <w:right w:type="dxa" w:w="51"/>
            </w:tcMar>
          </w:tcPr>
          <w:p w14:paraId="18290000">
            <w:pPr>
              <w:widowControl w:val="1"/>
              <w:ind/>
              <w:jc w:val="center"/>
              <w:rPr>
                <w:sz w:val="20"/>
              </w:rPr>
            </w:pPr>
            <w:r>
              <w:rPr>
                <w:sz w:val="20"/>
              </w:rPr>
              <w:t>00 0 00 00000</w:t>
            </w:r>
          </w:p>
        </w:tc>
        <w:tc>
          <w:tcPr>
            <w:tcW w:type="dxa" w:w="567"/>
            <w:shd w:fill="auto" w:val="clear"/>
          </w:tcPr>
          <w:p w14:paraId="19290000">
            <w:pPr>
              <w:widowControl w:val="1"/>
              <w:ind/>
              <w:jc w:val="center"/>
              <w:rPr>
                <w:sz w:val="20"/>
              </w:rPr>
            </w:pPr>
            <w:r>
              <w:rPr>
                <w:sz w:val="20"/>
              </w:rPr>
              <w:t>000</w:t>
            </w:r>
          </w:p>
        </w:tc>
        <w:tc>
          <w:tcPr>
            <w:tcW w:type="dxa" w:w="1701"/>
            <w:shd w:fill="auto" w:val="clear"/>
          </w:tcPr>
          <w:p w14:paraId="1A290000">
            <w:pPr>
              <w:widowControl w:val="1"/>
              <w:ind/>
              <w:jc w:val="right"/>
              <w:rPr>
                <w:sz w:val="20"/>
              </w:rPr>
            </w:pPr>
            <w:r>
              <w:rPr>
                <w:sz w:val="20"/>
              </w:rPr>
              <w:t>22 847 569,57</w:t>
            </w:r>
          </w:p>
        </w:tc>
        <w:tc>
          <w:tcPr>
            <w:tcW w:type="dxa" w:w="1701"/>
            <w:shd w:fill="auto" w:val="clear"/>
          </w:tcPr>
          <w:p w14:paraId="1B290000">
            <w:pPr>
              <w:widowControl w:val="1"/>
              <w:ind/>
              <w:jc w:val="right"/>
              <w:rPr>
                <w:sz w:val="20"/>
              </w:rPr>
            </w:pPr>
            <w:r>
              <w:rPr>
                <w:sz w:val="20"/>
              </w:rPr>
              <w:t>4 370 693,42</w:t>
            </w:r>
          </w:p>
        </w:tc>
        <w:tc>
          <w:tcPr>
            <w:tcW w:type="dxa" w:w="851"/>
            <w:shd w:fill="auto" w:val="clear"/>
          </w:tcPr>
          <w:p w14:paraId="1C290000">
            <w:pPr>
              <w:widowControl w:val="1"/>
              <w:ind/>
              <w:jc w:val="right"/>
              <w:rPr>
                <w:sz w:val="20"/>
              </w:rPr>
            </w:pPr>
            <w:r>
              <w:rPr>
                <w:sz w:val="20"/>
              </w:rPr>
              <w:t>19,1</w:t>
            </w:r>
          </w:p>
        </w:tc>
      </w:tr>
      <w:tr>
        <w:trPr>
          <w:trHeight w:hRule="atLeast" w:val="20"/>
        </w:trPr>
        <w:tc>
          <w:tcPr>
            <w:tcW w:type="dxa" w:w="7384"/>
            <w:shd w:fill="auto" w:val="clear"/>
          </w:tcPr>
          <w:p w14:paraId="1D29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1E290000">
            <w:pPr>
              <w:widowControl w:val="1"/>
              <w:ind/>
              <w:jc w:val="center"/>
              <w:rPr>
                <w:sz w:val="20"/>
              </w:rPr>
            </w:pPr>
            <w:r>
              <w:rPr>
                <w:sz w:val="20"/>
              </w:rPr>
              <w:t>611</w:t>
            </w:r>
          </w:p>
        </w:tc>
        <w:tc>
          <w:tcPr>
            <w:tcW w:type="dxa" w:w="426"/>
            <w:shd w:fill="auto" w:val="clear"/>
          </w:tcPr>
          <w:p w14:paraId="1F290000">
            <w:pPr>
              <w:widowControl w:val="1"/>
              <w:ind/>
              <w:jc w:val="center"/>
              <w:rPr>
                <w:sz w:val="20"/>
              </w:rPr>
            </w:pPr>
            <w:r>
              <w:rPr>
                <w:sz w:val="20"/>
              </w:rPr>
              <w:t>11</w:t>
            </w:r>
          </w:p>
        </w:tc>
        <w:tc>
          <w:tcPr>
            <w:tcW w:type="dxa" w:w="425"/>
            <w:shd w:fill="auto" w:val="clear"/>
          </w:tcPr>
          <w:p w14:paraId="20290000">
            <w:pPr>
              <w:widowControl w:val="1"/>
              <w:ind/>
              <w:jc w:val="center"/>
              <w:rPr>
                <w:sz w:val="20"/>
              </w:rPr>
            </w:pPr>
            <w:r>
              <w:rPr>
                <w:sz w:val="20"/>
              </w:rPr>
              <w:t>02</w:t>
            </w:r>
          </w:p>
        </w:tc>
        <w:tc>
          <w:tcPr>
            <w:tcW w:type="dxa" w:w="1417"/>
            <w:shd w:fill="auto" w:val="clear"/>
            <w:tcMar>
              <w:left w:type="dxa" w:w="51"/>
              <w:right w:type="dxa" w:w="51"/>
            </w:tcMar>
          </w:tcPr>
          <w:p w14:paraId="21290000">
            <w:pPr>
              <w:widowControl w:val="1"/>
              <w:ind/>
              <w:jc w:val="center"/>
              <w:rPr>
                <w:sz w:val="20"/>
              </w:rPr>
            </w:pPr>
            <w:r>
              <w:rPr>
                <w:sz w:val="20"/>
              </w:rPr>
              <w:t>08 0 00 00000</w:t>
            </w:r>
          </w:p>
        </w:tc>
        <w:tc>
          <w:tcPr>
            <w:tcW w:type="dxa" w:w="567"/>
            <w:shd w:fill="auto" w:val="clear"/>
          </w:tcPr>
          <w:p w14:paraId="22290000">
            <w:pPr>
              <w:widowControl w:val="1"/>
              <w:ind/>
              <w:jc w:val="center"/>
              <w:rPr>
                <w:sz w:val="20"/>
              </w:rPr>
            </w:pPr>
            <w:r>
              <w:rPr>
                <w:sz w:val="20"/>
              </w:rPr>
              <w:t>000</w:t>
            </w:r>
          </w:p>
        </w:tc>
        <w:tc>
          <w:tcPr>
            <w:tcW w:type="dxa" w:w="1701"/>
            <w:shd w:fill="auto" w:val="clear"/>
          </w:tcPr>
          <w:p w14:paraId="23290000">
            <w:pPr>
              <w:widowControl w:val="1"/>
              <w:ind/>
              <w:jc w:val="right"/>
              <w:rPr>
                <w:sz w:val="20"/>
              </w:rPr>
            </w:pPr>
            <w:r>
              <w:rPr>
                <w:sz w:val="20"/>
              </w:rPr>
              <w:t>22 616 699,57</w:t>
            </w:r>
          </w:p>
        </w:tc>
        <w:tc>
          <w:tcPr>
            <w:tcW w:type="dxa" w:w="1701"/>
            <w:shd w:fill="auto" w:val="clear"/>
          </w:tcPr>
          <w:p w14:paraId="24290000">
            <w:pPr>
              <w:widowControl w:val="1"/>
              <w:ind/>
              <w:jc w:val="right"/>
              <w:rPr>
                <w:sz w:val="20"/>
              </w:rPr>
            </w:pPr>
            <w:r>
              <w:rPr>
                <w:sz w:val="20"/>
              </w:rPr>
              <w:t>4 370 693,42</w:t>
            </w:r>
          </w:p>
        </w:tc>
        <w:tc>
          <w:tcPr>
            <w:tcW w:type="dxa" w:w="851"/>
            <w:shd w:fill="auto" w:val="clear"/>
          </w:tcPr>
          <w:p w14:paraId="25290000">
            <w:pPr>
              <w:widowControl w:val="1"/>
              <w:ind/>
              <w:jc w:val="right"/>
              <w:rPr>
                <w:sz w:val="20"/>
              </w:rPr>
            </w:pPr>
            <w:r>
              <w:rPr>
                <w:sz w:val="20"/>
              </w:rPr>
              <w:t>19,3</w:t>
            </w:r>
          </w:p>
        </w:tc>
      </w:tr>
      <w:tr>
        <w:trPr>
          <w:trHeight w:hRule="atLeast" w:val="20"/>
        </w:trPr>
        <w:tc>
          <w:tcPr>
            <w:tcW w:type="dxa" w:w="7384"/>
            <w:shd w:fill="auto" w:val="clear"/>
          </w:tcPr>
          <w:p w14:paraId="2629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27290000">
            <w:pPr>
              <w:widowControl w:val="1"/>
              <w:ind/>
              <w:jc w:val="center"/>
              <w:rPr>
                <w:sz w:val="20"/>
              </w:rPr>
            </w:pPr>
            <w:r>
              <w:rPr>
                <w:sz w:val="20"/>
              </w:rPr>
              <w:t>611</w:t>
            </w:r>
          </w:p>
        </w:tc>
        <w:tc>
          <w:tcPr>
            <w:tcW w:type="dxa" w:w="426"/>
            <w:shd w:fill="auto" w:val="clear"/>
          </w:tcPr>
          <w:p w14:paraId="28290000">
            <w:pPr>
              <w:widowControl w:val="1"/>
              <w:ind/>
              <w:jc w:val="center"/>
              <w:rPr>
                <w:sz w:val="20"/>
              </w:rPr>
            </w:pPr>
            <w:r>
              <w:rPr>
                <w:sz w:val="20"/>
              </w:rPr>
              <w:t>11</w:t>
            </w:r>
          </w:p>
        </w:tc>
        <w:tc>
          <w:tcPr>
            <w:tcW w:type="dxa" w:w="425"/>
            <w:shd w:fill="auto" w:val="clear"/>
          </w:tcPr>
          <w:p w14:paraId="29290000">
            <w:pPr>
              <w:widowControl w:val="1"/>
              <w:ind/>
              <w:jc w:val="center"/>
              <w:rPr>
                <w:sz w:val="20"/>
              </w:rPr>
            </w:pPr>
            <w:r>
              <w:rPr>
                <w:sz w:val="20"/>
              </w:rPr>
              <w:t>02</w:t>
            </w:r>
          </w:p>
        </w:tc>
        <w:tc>
          <w:tcPr>
            <w:tcW w:type="dxa" w:w="1417"/>
            <w:shd w:fill="auto" w:val="clear"/>
            <w:tcMar>
              <w:left w:type="dxa" w:w="51"/>
              <w:right w:type="dxa" w:w="51"/>
            </w:tcMar>
          </w:tcPr>
          <w:p w14:paraId="2A290000">
            <w:pPr>
              <w:widowControl w:val="1"/>
              <w:ind/>
              <w:jc w:val="center"/>
              <w:rPr>
                <w:sz w:val="20"/>
              </w:rPr>
            </w:pPr>
            <w:r>
              <w:rPr>
                <w:sz w:val="20"/>
              </w:rPr>
              <w:t>08 1 00 00000</w:t>
            </w:r>
          </w:p>
        </w:tc>
        <w:tc>
          <w:tcPr>
            <w:tcW w:type="dxa" w:w="567"/>
            <w:shd w:fill="auto" w:val="clear"/>
          </w:tcPr>
          <w:p w14:paraId="2B290000">
            <w:pPr>
              <w:widowControl w:val="1"/>
              <w:ind/>
              <w:jc w:val="center"/>
              <w:rPr>
                <w:sz w:val="20"/>
              </w:rPr>
            </w:pPr>
            <w:r>
              <w:rPr>
                <w:sz w:val="20"/>
              </w:rPr>
              <w:t>000</w:t>
            </w:r>
          </w:p>
        </w:tc>
        <w:tc>
          <w:tcPr>
            <w:tcW w:type="dxa" w:w="1701"/>
            <w:shd w:fill="auto" w:val="clear"/>
          </w:tcPr>
          <w:p w14:paraId="2C290000">
            <w:pPr>
              <w:widowControl w:val="1"/>
              <w:ind/>
              <w:jc w:val="right"/>
              <w:rPr>
                <w:sz w:val="20"/>
              </w:rPr>
            </w:pPr>
            <w:r>
              <w:rPr>
                <w:sz w:val="20"/>
              </w:rPr>
              <w:t>14 470 129,57</w:t>
            </w:r>
          </w:p>
        </w:tc>
        <w:tc>
          <w:tcPr>
            <w:tcW w:type="dxa" w:w="1701"/>
            <w:shd w:fill="auto" w:val="clear"/>
          </w:tcPr>
          <w:p w14:paraId="2D290000">
            <w:pPr>
              <w:widowControl w:val="1"/>
              <w:ind/>
              <w:jc w:val="right"/>
              <w:rPr>
                <w:sz w:val="20"/>
              </w:rPr>
            </w:pPr>
            <w:r>
              <w:rPr>
                <w:sz w:val="20"/>
              </w:rPr>
              <w:t>3 543 100,92</w:t>
            </w:r>
          </w:p>
        </w:tc>
        <w:tc>
          <w:tcPr>
            <w:tcW w:type="dxa" w:w="851"/>
            <w:shd w:fill="auto" w:val="clear"/>
          </w:tcPr>
          <w:p w14:paraId="2E290000">
            <w:pPr>
              <w:widowControl w:val="1"/>
              <w:ind/>
              <w:jc w:val="right"/>
              <w:rPr>
                <w:sz w:val="20"/>
              </w:rPr>
            </w:pPr>
            <w:r>
              <w:rPr>
                <w:sz w:val="20"/>
              </w:rPr>
              <w:t>24,5</w:t>
            </w:r>
          </w:p>
        </w:tc>
      </w:tr>
      <w:tr>
        <w:trPr>
          <w:trHeight w:hRule="atLeast" w:val="20"/>
        </w:trPr>
        <w:tc>
          <w:tcPr>
            <w:tcW w:type="dxa" w:w="7384"/>
            <w:shd w:fill="auto" w:val="clear"/>
          </w:tcPr>
          <w:p w14:paraId="2F29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567"/>
            <w:shd w:fill="auto" w:val="clear"/>
          </w:tcPr>
          <w:p w14:paraId="30290000">
            <w:pPr>
              <w:widowControl w:val="1"/>
              <w:ind/>
              <w:jc w:val="center"/>
              <w:rPr>
                <w:sz w:val="20"/>
              </w:rPr>
            </w:pPr>
            <w:r>
              <w:rPr>
                <w:sz w:val="20"/>
              </w:rPr>
              <w:t>611</w:t>
            </w:r>
          </w:p>
        </w:tc>
        <w:tc>
          <w:tcPr>
            <w:tcW w:type="dxa" w:w="426"/>
            <w:shd w:fill="auto" w:val="clear"/>
          </w:tcPr>
          <w:p w14:paraId="31290000">
            <w:pPr>
              <w:widowControl w:val="1"/>
              <w:ind/>
              <w:jc w:val="center"/>
              <w:rPr>
                <w:sz w:val="20"/>
              </w:rPr>
            </w:pPr>
            <w:r>
              <w:rPr>
                <w:sz w:val="20"/>
              </w:rPr>
              <w:t>11</w:t>
            </w:r>
          </w:p>
        </w:tc>
        <w:tc>
          <w:tcPr>
            <w:tcW w:type="dxa" w:w="425"/>
            <w:shd w:fill="auto" w:val="clear"/>
          </w:tcPr>
          <w:p w14:paraId="32290000">
            <w:pPr>
              <w:widowControl w:val="1"/>
              <w:ind/>
              <w:jc w:val="center"/>
              <w:rPr>
                <w:sz w:val="20"/>
              </w:rPr>
            </w:pPr>
            <w:r>
              <w:rPr>
                <w:sz w:val="20"/>
              </w:rPr>
              <w:t>02</w:t>
            </w:r>
          </w:p>
        </w:tc>
        <w:tc>
          <w:tcPr>
            <w:tcW w:type="dxa" w:w="1417"/>
            <w:shd w:fill="auto" w:val="clear"/>
            <w:tcMar>
              <w:left w:type="dxa" w:w="51"/>
              <w:right w:type="dxa" w:w="51"/>
            </w:tcMar>
          </w:tcPr>
          <w:p w14:paraId="33290000">
            <w:pPr>
              <w:widowControl w:val="1"/>
              <w:ind/>
              <w:jc w:val="center"/>
              <w:rPr>
                <w:sz w:val="20"/>
              </w:rPr>
            </w:pPr>
            <w:r>
              <w:rPr>
                <w:sz w:val="20"/>
              </w:rPr>
              <w:t>08 1 03 00000</w:t>
            </w:r>
          </w:p>
        </w:tc>
        <w:tc>
          <w:tcPr>
            <w:tcW w:type="dxa" w:w="567"/>
            <w:shd w:fill="auto" w:val="clear"/>
          </w:tcPr>
          <w:p w14:paraId="34290000">
            <w:pPr>
              <w:widowControl w:val="1"/>
              <w:ind/>
              <w:jc w:val="center"/>
              <w:rPr>
                <w:sz w:val="20"/>
              </w:rPr>
            </w:pPr>
            <w:r>
              <w:rPr>
                <w:sz w:val="20"/>
              </w:rPr>
              <w:t>000</w:t>
            </w:r>
          </w:p>
        </w:tc>
        <w:tc>
          <w:tcPr>
            <w:tcW w:type="dxa" w:w="1701"/>
            <w:shd w:fill="auto" w:val="clear"/>
          </w:tcPr>
          <w:p w14:paraId="35290000">
            <w:pPr>
              <w:widowControl w:val="1"/>
              <w:ind/>
              <w:jc w:val="right"/>
              <w:rPr>
                <w:sz w:val="20"/>
              </w:rPr>
            </w:pPr>
            <w:r>
              <w:rPr>
                <w:sz w:val="20"/>
              </w:rPr>
              <w:t>14 470 129,57</w:t>
            </w:r>
          </w:p>
        </w:tc>
        <w:tc>
          <w:tcPr>
            <w:tcW w:type="dxa" w:w="1701"/>
            <w:shd w:fill="auto" w:val="clear"/>
          </w:tcPr>
          <w:p w14:paraId="36290000">
            <w:pPr>
              <w:widowControl w:val="1"/>
              <w:ind/>
              <w:jc w:val="right"/>
              <w:rPr>
                <w:sz w:val="20"/>
              </w:rPr>
            </w:pPr>
            <w:r>
              <w:rPr>
                <w:sz w:val="20"/>
              </w:rPr>
              <w:t>3 543 100,92</w:t>
            </w:r>
          </w:p>
        </w:tc>
        <w:tc>
          <w:tcPr>
            <w:tcW w:type="dxa" w:w="851"/>
            <w:shd w:fill="auto" w:val="clear"/>
          </w:tcPr>
          <w:p w14:paraId="37290000">
            <w:pPr>
              <w:widowControl w:val="1"/>
              <w:ind/>
              <w:jc w:val="right"/>
              <w:rPr>
                <w:sz w:val="20"/>
              </w:rPr>
            </w:pPr>
            <w:r>
              <w:rPr>
                <w:sz w:val="20"/>
              </w:rPr>
              <w:t>24,5</w:t>
            </w:r>
          </w:p>
        </w:tc>
      </w:tr>
      <w:tr>
        <w:trPr>
          <w:trHeight w:hRule="atLeast" w:val="20"/>
        </w:trPr>
        <w:tc>
          <w:tcPr>
            <w:tcW w:type="dxa" w:w="7384"/>
            <w:shd w:fill="auto" w:val="clear"/>
          </w:tcPr>
          <w:p w14:paraId="3829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39290000">
            <w:pPr>
              <w:widowControl w:val="1"/>
              <w:ind/>
              <w:jc w:val="center"/>
              <w:rPr>
                <w:sz w:val="20"/>
              </w:rPr>
            </w:pPr>
            <w:r>
              <w:rPr>
                <w:sz w:val="20"/>
              </w:rPr>
              <w:t>611</w:t>
            </w:r>
          </w:p>
        </w:tc>
        <w:tc>
          <w:tcPr>
            <w:tcW w:type="dxa" w:w="426"/>
            <w:shd w:fill="auto" w:val="clear"/>
          </w:tcPr>
          <w:p w14:paraId="3A290000">
            <w:pPr>
              <w:widowControl w:val="1"/>
              <w:ind/>
              <w:jc w:val="center"/>
              <w:rPr>
                <w:sz w:val="20"/>
              </w:rPr>
            </w:pPr>
            <w:r>
              <w:rPr>
                <w:sz w:val="20"/>
              </w:rPr>
              <w:t>11</w:t>
            </w:r>
          </w:p>
        </w:tc>
        <w:tc>
          <w:tcPr>
            <w:tcW w:type="dxa" w:w="425"/>
            <w:shd w:fill="auto" w:val="clear"/>
          </w:tcPr>
          <w:p w14:paraId="3B290000">
            <w:pPr>
              <w:widowControl w:val="1"/>
              <w:ind/>
              <w:jc w:val="center"/>
              <w:rPr>
                <w:sz w:val="20"/>
              </w:rPr>
            </w:pPr>
            <w:r>
              <w:rPr>
                <w:sz w:val="20"/>
              </w:rPr>
              <w:t>02</w:t>
            </w:r>
          </w:p>
        </w:tc>
        <w:tc>
          <w:tcPr>
            <w:tcW w:type="dxa" w:w="1417"/>
            <w:shd w:fill="auto" w:val="clear"/>
            <w:tcMar>
              <w:left w:type="dxa" w:w="51"/>
              <w:right w:type="dxa" w:w="51"/>
            </w:tcMar>
          </w:tcPr>
          <w:p w14:paraId="3C290000">
            <w:pPr>
              <w:widowControl w:val="1"/>
              <w:ind/>
              <w:jc w:val="center"/>
              <w:rPr>
                <w:sz w:val="20"/>
              </w:rPr>
            </w:pPr>
            <w:r>
              <w:rPr>
                <w:sz w:val="20"/>
              </w:rPr>
              <w:t>08 1 03 11010</w:t>
            </w:r>
          </w:p>
        </w:tc>
        <w:tc>
          <w:tcPr>
            <w:tcW w:type="dxa" w:w="567"/>
            <w:shd w:fill="auto" w:val="clear"/>
          </w:tcPr>
          <w:p w14:paraId="3D290000">
            <w:pPr>
              <w:widowControl w:val="1"/>
              <w:ind/>
              <w:jc w:val="center"/>
              <w:rPr>
                <w:sz w:val="20"/>
              </w:rPr>
            </w:pPr>
            <w:r>
              <w:rPr>
                <w:sz w:val="20"/>
              </w:rPr>
              <w:t>000</w:t>
            </w:r>
          </w:p>
        </w:tc>
        <w:tc>
          <w:tcPr>
            <w:tcW w:type="dxa" w:w="1701"/>
            <w:shd w:fill="auto" w:val="clear"/>
          </w:tcPr>
          <w:p w14:paraId="3E290000">
            <w:pPr>
              <w:widowControl w:val="1"/>
              <w:ind/>
              <w:jc w:val="right"/>
              <w:rPr>
                <w:sz w:val="20"/>
              </w:rPr>
            </w:pPr>
            <w:r>
              <w:rPr>
                <w:sz w:val="20"/>
              </w:rPr>
              <w:t>14 470 129,57</w:t>
            </w:r>
          </w:p>
        </w:tc>
        <w:tc>
          <w:tcPr>
            <w:tcW w:type="dxa" w:w="1701"/>
            <w:shd w:fill="auto" w:val="clear"/>
          </w:tcPr>
          <w:p w14:paraId="3F290000">
            <w:pPr>
              <w:widowControl w:val="1"/>
              <w:ind/>
              <w:jc w:val="right"/>
              <w:rPr>
                <w:sz w:val="20"/>
              </w:rPr>
            </w:pPr>
            <w:r>
              <w:rPr>
                <w:sz w:val="20"/>
              </w:rPr>
              <w:t>3 543 100,92</w:t>
            </w:r>
          </w:p>
        </w:tc>
        <w:tc>
          <w:tcPr>
            <w:tcW w:type="dxa" w:w="851"/>
            <w:shd w:fill="auto" w:val="clear"/>
          </w:tcPr>
          <w:p w14:paraId="40290000">
            <w:pPr>
              <w:widowControl w:val="1"/>
              <w:ind/>
              <w:jc w:val="right"/>
              <w:rPr>
                <w:sz w:val="20"/>
              </w:rPr>
            </w:pPr>
            <w:r>
              <w:rPr>
                <w:sz w:val="20"/>
              </w:rPr>
              <w:t>24,5</w:t>
            </w:r>
          </w:p>
        </w:tc>
      </w:tr>
      <w:tr>
        <w:trPr>
          <w:trHeight w:hRule="atLeast" w:val="20"/>
        </w:trPr>
        <w:tc>
          <w:tcPr>
            <w:tcW w:type="dxa" w:w="7384"/>
            <w:shd w:fill="auto" w:val="clear"/>
          </w:tcPr>
          <w:p w14:paraId="41290000">
            <w:pPr>
              <w:rPr>
                <w:sz w:val="20"/>
              </w:rPr>
            </w:pPr>
            <w:r>
              <w:rPr>
                <w:sz w:val="20"/>
              </w:rPr>
              <w:t>Субсидии бюджетным учреждениям</w:t>
            </w:r>
          </w:p>
        </w:tc>
        <w:tc>
          <w:tcPr>
            <w:tcW w:type="dxa" w:w="567"/>
            <w:shd w:fill="auto" w:val="clear"/>
          </w:tcPr>
          <w:p w14:paraId="42290000">
            <w:pPr>
              <w:widowControl w:val="1"/>
              <w:ind/>
              <w:jc w:val="center"/>
              <w:rPr>
                <w:sz w:val="20"/>
              </w:rPr>
            </w:pPr>
            <w:r>
              <w:rPr>
                <w:sz w:val="20"/>
              </w:rPr>
              <w:t>611</w:t>
            </w:r>
          </w:p>
        </w:tc>
        <w:tc>
          <w:tcPr>
            <w:tcW w:type="dxa" w:w="426"/>
            <w:shd w:fill="auto" w:val="clear"/>
          </w:tcPr>
          <w:p w14:paraId="43290000">
            <w:pPr>
              <w:widowControl w:val="1"/>
              <w:ind/>
              <w:jc w:val="center"/>
              <w:rPr>
                <w:sz w:val="20"/>
              </w:rPr>
            </w:pPr>
            <w:r>
              <w:rPr>
                <w:sz w:val="20"/>
              </w:rPr>
              <w:t>11</w:t>
            </w:r>
          </w:p>
        </w:tc>
        <w:tc>
          <w:tcPr>
            <w:tcW w:type="dxa" w:w="425"/>
            <w:shd w:fill="auto" w:val="clear"/>
          </w:tcPr>
          <w:p w14:paraId="44290000">
            <w:pPr>
              <w:widowControl w:val="1"/>
              <w:ind/>
              <w:jc w:val="center"/>
              <w:rPr>
                <w:sz w:val="20"/>
              </w:rPr>
            </w:pPr>
            <w:r>
              <w:rPr>
                <w:sz w:val="20"/>
              </w:rPr>
              <w:t>02</w:t>
            </w:r>
          </w:p>
        </w:tc>
        <w:tc>
          <w:tcPr>
            <w:tcW w:type="dxa" w:w="1417"/>
            <w:shd w:fill="auto" w:val="clear"/>
            <w:tcMar>
              <w:left w:type="dxa" w:w="51"/>
              <w:right w:type="dxa" w:w="51"/>
            </w:tcMar>
          </w:tcPr>
          <w:p w14:paraId="45290000">
            <w:pPr>
              <w:widowControl w:val="1"/>
              <w:ind/>
              <w:jc w:val="center"/>
              <w:rPr>
                <w:sz w:val="20"/>
              </w:rPr>
            </w:pPr>
            <w:r>
              <w:rPr>
                <w:sz w:val="20"/>
              </w:rPr>
              <w:t>08 1 03 11010</w:t>
            </w:r>
          </w:p>
        </w:tc>
        <w:tc>
          <w:tcPr>
            <w:tcW w:type="dxa" w:w="567"/>
            <w:shd w:fill="auto" w:val="clear"/>
          </w:tcPr>
          <w:p w14:paraId="46290000">
            <w:pPr>
              <w:widowControl w:val="1"/>
              <w:ind/>
              <w:jc w:val="center"/>
              <w:rPr>
                <w:sz w:val="20"/>
              </w:rPr>
            </w:pPr>
            <w:r>
              <w:rPr>
                <w:sz w:val="20"/>
              </w:rPr>
              <w:t>610</w:t>
            </w:r>
          </w:p>
        </w:tc>
        <w:tc>
          <w:tcPr>
            <w:tcW w:type="dxa" w:w="1701"/>
            <w:shd w:fill="auto" w:val="clear"/>
          </w:tcPr>
          <w:p w14:paraId="47290000">
            <w:pPr>
              <w:widowControl w:val="1"/>
              <w:ind/>
              <w:jc w:val="right"/>
              <w:rPr>
                <w:sz w:val="20"/>
              </w:rPr>
            </w:pPr>
            <w:r>
              <w:rPr>
                <w:sz w:val="20"/>
              </w:rPr>
              <w:t>14 470 129,57</w:t>
            </w:r>
          </w:p>
        </w:tc>
        <w:tc>
          <w:tcPr>
            <w:tcW w:type="dxa" w:w="1701"/>
            <w:shd w:fill="auto" w:val="clear"/>
          </w:tcPr>
          <w:p w14:paraId="48290000">
            <w:pPr>
              <w:widowControl w:val="1"/>
              <w:ind/>
              <w:jc w:val="right"/>
              <w:rPr>
                <w:sz w:val="20"/>
              </w:rPr>
            </w:pPr>
            <w:r>
              <w:rPr>
                <w:sz w:val="20"/>
              </w:rPr>
              <w:t>3 543 100,92</w:t>
            </w:r>
          </w:p>
        </w:tc>
        <w:tc>
          <w:tcPr>
            <w:tcW w:type="dxa" w:w="851"/>
            <w:shd w:fill="auto" w:val="clear"/>
          </w:tcPr>
          <w:p w14:paraId="49290000">
            <w:pPr>
              <w:widowControl w:val="1"/>
              <w:ind/>
              <w:jc w:val="right"/>
              <w:rPr>
                <w:sz w:val="20"/>
              </w:rPr>
            </w:pPr>
            <w:r>
              <w:rPr>
                <w:sz w:val="20"/>
              </w:rPr>
              <w:t>24,5</w:t>
            </w:r>
          </w:p>
        </w:tc>
      </w:tr>
      <w:tr>
        <w:trPr>
          <w:trHeight w:hRule="atLeast" w:val="20"/>
        </w:trPr>
        <w:tc>
          <w:tcPr>
            <w:tcW w:type="dxa" w:w="7384"/>
            <w:shd w:fill="auto" w:val="clear"/>
          </w:tcPr>
          <w:p w14:paraId="4A290000">
            <w:pPr>
              <w:rPr>
                <w:sz w:val="20"/>
              </w:rPr>
            </w:pPr>
            <w:r>
              <w:rPr>
                <w:sz w:val="20"/>
              </w:rPr>
              <w:t>Подпрограмма «Развитие физической культуры и спорта, пропаганда здорового образа жизни»</w:t>
            </w:r>
          </w:p>
        </w:tc>
        <w:tc>
          <w:tcPr>
            <w:tcW w:type="dxa" w:w="567"/>
            <w:shd w:fill="auto" w:val="clear"/>
          </w:tcPr>
          <w:p w14:paraId="4B290000">
            <w:pPr>
              <w:widowControl w:val="1"/>
              <w:ind/>
              <w:jc w:val="center"/>
              <w:rPr>
                <w:sz w:val="20"/>
              </w:rPr>
            </w:pPr>
            <w:r>
              <w:rPr>
                <w:sz w:val="20"/>
              </w:rPr>
              <w:t>611</w:t>
            </w:r>
          </w:p>
        </w:tc>
        <w:tc>
          <w:tcPr>
            <w:tcW w:type="dxa" w:w="426"/>
            <w:shd w:fill="auto" w:val="clear"/>
          </w:tcPr>
          <w:p w14:paraId="4C290000">
            <w:pPr>
              <w:widowControl w:val="1"/>
              <w:ind/>
              <w:jc w:val="center"/>
              <w:rPr>
                <w:sz w:val="20"/>
              </w:rPr>
            </w:pPr>
            <w:r>
              <w:rPr>
                <w:sz w:val="20"/>
              </w:rPr>
              <w:t>11</w:t>
            </w:r>
          </w:p>
        </w:tc>
        <w:tc>
          <w:tcPr>
            <w:tcW w:type="dxa" w:w="425"/>
            <w:shd w:fill="auto" w:val="clear"/>
          </w:tcPr>
          <w:p w14:paraId="4D290000">
            <w:pPr>
              <w:widowControl w:val="1"/>
              <w:ind/>
              <w:jc w:val="center"/>
              <w:rPr>
                <w:sz w:val="20"/>
              </w:rPr>
            </w:pPr>
            <w:r>
              <w:rPr>
                <w:sz w:val="20"/>
              </w:rPr>
              <w:t>02</w:t>
            </w:r>
          </w:p>
        </w:tc>
        <w:tc>
          <w:tcPr>
            <w:tcW w:type="dxa" w:w="1417"/>
            <w:shd w:fill="auto" w:val="clear"/>
            <w:tcMar>
              <w:left w:type="dxa" w:w="51"/>
              <w:right w:type="dxa" w:w="51"/>
            </w:tcMar>
          </w:tcPr>
          <w:p w14:paraId="4E290000">
            <w:pPr>
              <w:widowControl w:val="1"/>
              <w:ind/>
              <w:jc w:val="center"/>
              <w:rPr>
                <w:sz w:val="20"/>
              </w:rPr>
            </w:pPr>
            <w:r>
              <w:rPr>
                <w:sz w:val="20"/>
              </w:rPr>
              <w:t>08 2 00 00000</w:t>
            </w:r>
          </w:p>
        </w:tc>
        <w:tc>
          <w:tcPr>
            <w:tcW w:type="dxa" w:w="567"/>
            <w:shd w:fill="auto" w:val="clear"/>
          </w:tcPr>
          <w:p w14:paraId="4F290000">
            <w:pPr>
              <w:widowControl w:val="1"/>
              <w:ind/>
              <w:jc w:val="center"/>
              <w:rPr>
                <w:sz w:val="20"/>
              </w:rPr>
            </w:pPr>
            <w:r>
              <w:rPr>
                <w:sz w:val="20"/>
              </w:rPr>
              <w:t>000</w:t>
            </w:r>
          </w:p>
        </w:tc>
        <w:tc>
          <w:tcPr>
            <w:tcW w:type="dxa" w:w="1701"/>
            <w:shd w:fill="auto" w:val="clear"/>
          </w:tcPr>
          <w:p w14:paraId="50290000">
            <w:pPr>
              <w:widowControl w:val="1"/>
              <w:ind/>
              <w:jc w:val="right"/>
              <w:rPr>
                <w:sz w:val="20"/>
              </w:rPr>
            </w:pPr>
            <w:r>
              <w:rPr>
                <w:sz w:val="20"/>
              </w:rPr>
              <w:t>8 146 570,00</w:t>
            </w:r>
          </w:p>
        </w:tc>
        <w:tc>
          <w:tcPr>
            <w:tcW w:type="dxa" w:w="1701"/>
            <w:shd w:fill="auto" w:val="clear"/>
          </w:tcPr>
          <w:p w14:paraId="51290000">
            <w:pPr>
              <w:widowControl w:val="1"/>
              <w:ind/>
              <w:jc w:val="right"/>
              <w:rPr>
                <w:sz w:val="20"/>
              </w:rPr>
            </w:pPr>
            <w:r>
              <w:rPr>
                <w:sz w:val="20"/>
              </w:rPr>
              <w:t>827 592,50</w:t>
            </w:r>
          </w:p>
        </w:tc>
        <w:tc>
          <w:tcPr>
            <w:tcW w:type="dxa" w:w="851"/>
            <w:shd w:fill="auto" w:val="clear"/>
          </w:tcPr>
          <w:p w14:paraId="52290000">
            <w:pPr>
              <w:widowControl w:val="1"/>
              <w:ind/>
              <w:jc w:val="right"/>
              <w:rPr>
                <w:sz w:val="20"/>
              </w:rPr>
            </w:pPr>
            <w:r>
              <w:rPr>
                <w:sz w:val="20"/>
              </w:rPr>
              <w:t>10,2</w:t>
            </w:r>
          </w:p>
        </w:tc>
      </w:tr>
      <w:tr>
        <w:trPr>
          <w:trHeight w:hRule="atLeast" w:val="20"/>
        </w:trPr>
        <w:tc>
          <w:tcPr>
            <w:tcW w:type="dxa" w:w="7384"/>
            <w:shd w:fill="auto" w:val="clear"/>
          </w:tcPr>
          <w:p w14:paraId="5329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567"/>
            <w:shd w:fill="auto" w:val="clear"/>
          </w:tcPr>
          <w:p w14:paraId="54290000">
            <w:pPr>
              <w:widowControl w:val="1"/>
              <w:ind/>
              <w:jc w:val="center"/>
              <w:rPr>
                <w:sz w:val="20"/>
              </w:rPr>
            </w:pPr>
            <w:r>
              <w:rPr>
                <w:sz w:val="20"/>
              </w:rPr>
              <w:t>611</w:t>
            </w:r>
          </w:p>
        </w:tc>
        <w:tc>
          <w:tcPr>
            <w:tcW w:type="dxa" w:w="426"/>
            <w:shd w:fill="auto" w:val="clear"/>
          </w:tcPr>
          <w:p w14:paraId="55290000">
            <w:pPr>
              <w:widowControl w:val="1"/>
              <w:ind/>
              <w:jc w:val="center"/>
              <w:rPr>
                <w:sz w:val="20"/>
              </w:rPr>
            </w:pPr>
            <w:r>
              <w:rPr>
                <w:sz w:val="20"/>
              </w:rPr>
              <w:t>11</w:t>
            </w:r>
          </w:p>
        </w:tc>
        <w:tc>
          <w:tcPr>
            <w:tcW w:type="dxa" w:w="425"/>
            <w:shd w:fill="auto" w:val="clear"/>
          </w:tcPr>
          <w:p w14:paraId="56290000">
            <w:pPr>
              <w:widowControl w:val="1"/>
              <w:ind/>
              <w:jc w:val="center"/>
              <w:rPr>
                <w:sz w:val="20"/>
              </w:rPr>
            </w:pPr>
            <w:r>
              <w:rPr>
                <w:sz w:val="20"/>
              </w:rPr>
              <w:t>02</w:t>
            </w:r>
          </w:p>
        </w:tc>
        <w:tc>
          <w:tcPr>
            <w:tcW w:type="dxa" w:w="1417"/>
            <w:shd w:fill="auto" w:val="clear"/>
            <w:tcMar>
              <w:left w:type="dxa" w:w="51"/>
              <w:right w:type="dxa" w:w="51"/>
            </w:tcMar>
          </w:tcPr>
          <w:p w14:paraId="57290000">
            <w:pPr>
              <w:widowControl w:val="1"/>
              <w:ind/>
              <w:jc w:val="center"/>
              <w:rPr>
                <w:sz w:val="20"/>
              </w:rPr>
            </w:pPr>
            <w:r>
              <w:rPr>
                <w:sz w:val="20"/>
              </w:rPr>
              <w:t>08 2 01 00000</w:t>
            </w:r>
          </w:p>
        </w:tc>
        <w:tc>
          <w:tcPr>
            <w:tcW w:type="dxa" w:w="567"/>
            <w:shd w:fill="auto" w:val="clear"/>
          </w:tcPr>
          <w:p w14:paraId="58290000">
            <w:pPr>
              <w:widowControl w:val="1"/>
              <w:ind/>
              <w:jc w:val="center"/>
              <w:rPr>
                <w:sz w:val="20"/>
              </w:rPr>
            </w:pPr>
            <w:r>
              <w:rPr>
                <w:sz w:val="20"/>
              </w:rPr>
              <w:t>000</w:t>
            </w:r>
          </w:p>
        </w:tc>
        <w:tc>
          <w:tcPr>
            <w:tcW w:type="dxa" w:w="1701"/>
            <w:shd w:fill="auto" w:val="clear"/>
          </w:tcPr>
          <w:p w14:paraId="59290000">
            <w:pPr>
              <w:widowControl w:val="1"/>
              <w:ind/>
              <w:jc w:val="right"/>
              <w:rPr>
                <w:sz w:val="20"/>
              </w:rPr>
            </w:pPr>
            <w:r>
              <w:rPr>
                <w:sz w:val="20"/>
              </w:rPr>
              <w:t>7 580 820,00</w:t>
            </w:r>
          </w:p>
        </w:tc>
        <w:tc>
          <w:tcPr>
            <w:tcW w:type="dxa" w:w="1701"/>
            <w:shd w:fill="auto" w:val="clear"/>
          </w:tcPr>
          <w:p w14:paraId="5A290000">
            <w:pPr>
              <w:widowControl w:val="1"/>
              <w:ind/>
              <w:jc w:val="right"/>
              <w:rPr>
                <w:sz w:val="20"/>
              </w:rPr>
            </w:pPr>
            <w:r>
              <w:rPr>
                <w:sz w:val="20"/>
              </w:rPr>
              <w:t>827 592,50</w:t>
            </w:r>
          </w:p>
        </w:tc>
        <w:tc>
          <w:tcPr>
            <w:tcW w:type="dxa" w:w="851"/>
            <w:shd w:fill="auto" w:val="clear"/>
          </w:tcPr>
          <w:p w14:paraId="5B290000">
            <w:pPr>
              <w:widowControl w:val="1"/>
              <w:ind/>
              <w:jc w:val="right"/>
              <w:rPr>
                <w:sz w:val="20"/>
              </w:rPr>
            </w:pPr>
            <w:r>
              <w:rPr>
                <w:sz w:val="20"/>
              </w:rPr>
              <w:t>10,9</w:t>
            </w:r>
          </w:p>
        </w:tc>
      </w:tr>
      <w:tr>
        <w:trPr>
          <w:trHeight w:hRule="atLeast" w:val="20"/>
        </w:trPr>
        <w:tc>
          <w:tcPr>
            <w:tcW w:type="dxa" w:w="7384"/>
            <w:shd w:fill="auto" w:val="clear"/>
          </w:tcPr>
          <w:p w14:paraId="5C29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567"/>
            <w:shd w:fill="auto" w:val="clear"/>
          </w:tcPr>
          <w:p w14:paraId="5D290000">
            <w:pPr>
              <w:widowControl w:val="1"/>
              <w:ind/>
              <w:jc w:val="center"/>
              <w:rPr>
                <w:sz w:val="20"/>
              </w:rPr>
            </w:pPr>
            <w:r>
              <w:rPr>
                <w:sz w:val="20"/>
              </w:rPr>
              <w:t>611</w:t>
            </w:r>
          </w:p>
        </w:tc>
        <w:tc>
          <w:tcPr>
            <w:tcW w:type="dxa" w:w="426"/>
            <w:shd w:fill="auto" w:val="clear"/>
          </w:tcPr>
          <w:p w14:paraId="5E290000">
            <w:pPr>
              <w:widowControl w:val="1"/>
              <w:ind/>
              <w:jc w:val="center"/>
              <w:rPr>
                <w:sz w:val="20"/>
              </w:rPr>
            </w:pPr>
            <w:r>
              <w:rPr>
                <w:sz w:val="20"/>
              </w:rPr>
              <w:t>11</w:t>
            </w:r>
          </w:p>
        </w:tc>
        <w:tc>
          <w:tcPr>
            <w:tcW w:type="dxa" w:w="425"/>
            <w:shd w:fill="auto" w:val="clear"/>
          </w:tcPr>
          <w:p w14:paraId="5F290000">
            <w:pPr>
              <w:widowControl w:val="1"/>
              <w:ind/>
              <w:jc w:val="center"/>
              <w:rPr>
                <w:sz w:val="20"/>
              </w:rPr>
            </w:pPr>
            <w:r>
              <w:rPr>
                <w:sz w:val="20"/>
              </w:rPr>
              <w:t>02</w:t>
            </w:r>
          </w:p>
        </w:tc>
        <w:tc>
          <w:tcPr>
            <w:tcW w:type="dxa" w:w="1417"/>
            <w:shd w:fill="auto" w:val="clear"/>
            <w:tcMar>
              <w:left w:type="dxa" w:w="51"/>
              <w:right w:type="dxa" w:w="51"/>
            </w:tcMar>
          </w:tcPr>
          <w:p w14:paraId="60290000">
            <w:pPr>
              <w:widowControl w:val="1"/>
              <w:ind/>
              <w:jc w:val="center"/>
              <w:rPr>
                <w:sz w:val="20"/>
              </w:rPr>
            </w:pPr>
            <w:r>
              <w:rPr>
                <w:sz w:val="20"/>
              </w:rPr>
              <w:t>08 2 01 20420</w:t>
            </w:r>
          </w:p>
        </w:tc>
        <w:tc>
          <w:tcPr>
            <w:tcW w:type="dxa" w:w="567"/>
            <w:shd w:fill="auto" w:val="clear"/>
          </w:tcPr>
          <w:p w14:paraId="61290000">
            <w:pPr>
              <w:widowControl w:val="1"/>
              <w:ind/>
              <w:jc w:val="center"/>
              <w:rPr>
                <w:sz w:val="20"/>
              </w:rPr>
            </w:pPr>
            <w:r>
              <w:rPr>
                <w:sz w:val="20"/>
              </w:rPr>
              <w:t>000</w:t>
            </w:r>
          </w:p>
        </w:tc>
        <w:tc>
          <w:tcPr>
            <w:tcW w:type="dxa" w:w="1701"/>
            <w:shd w:fill="auto" w:val="clear"/>
          </w:tcPr>
          <w:p w14:paraId="62290000">
            <w:pPr>
              <w:widowControl w:val="1"/>
              <w:ind/>
              <w:jc w:val="right"/>
              <w:rPr>
                <w:sz w:val="20"/>
              </w:rPr>
            </w:pPr>
            <w:r>
              <w:rPr>
                <w:sz w:val="20"/>
              </w:rPr>
              <w:t>7 580 820,00</w:t>
            </w:r>
          </w:p>
        </w:tc>
        <w:tc>
          <w:tcPr>
            <w:tcW w:type="dxa" w:w="1701"/>
            <w:shd w:fill="auto" w:val="clear"/>
          </w:tcPr>
          <w:p w14:paraId="63290000">
            <w:pPr>
              <w:widowControl w:val="1"/>
              <w:ind/>
              <w:jc w:val="right"/>
              <w:rPr>
                <w:sz w:val="20"/>
              </w:rPr>
            </w:pPr>
            <w:r>
              <w:rPr>
                <w:sz w:val="20"/>
              </w:rPr>
              <w:t>827 592,50</w:t>
            </w:r>
          </w:p>
        </w:tc>
        <w:tc>
          <w:tcPr>
            <w:tcW w:type="dxa" w:w="851"/>
            <w:shd w:fill="auto" w:val="clear"/>
          </w:tcPr>
          <w:p w14:paraId="64290000">
            <w:pPr>
              <w:widowControl w:val="1"/>
              <w:ind/>
              <w:jc w:val="right"/>
              <w:rPr>
                <w:sz w:val="20"/>
              </w:rPr>
            </w:pPr>
            <w:r>
              <w:rPr>
                <w:sz w:val="20"/>
              </w:rPr>
              <w:t>10,9</w:t>
            </w:r>
          </w:p>
        </w:tc>
      </w:tr>
      <w:tr>
        <w:trPr>
          <w:trHeight w:hRule="atLeast" w:val="20"/>
        </w:trPr>
        <w:tc>
          <w:tcPr>
            <w:tcW w:type="dxa" w:w="7384"/>
            <w:shd w:fill="auto" w:val="clear"/>
          </w:tcPr>
          <w:p w14:paraId="65290000">
            <w:pPr>
              <w:rPr>
                <w:sz w:val="20"/>
              </w:rPr>
            </w:pPr>
            <w:r>
              <w:rPr>
                <w:sz w:val="20"/>
              </w:rPr>
              <w:t>Расходы на выплаты персоналу казенных учреждений</w:t>
            </w:r>
          </w:p>
        </w:tc>
        <w:tc>
          <w:tcPr>
            <w:tcW w:type="dxa" w:w="567"/>
            <w:shd w:fill="auto" w:val="clear"/>
          </w:tcPr>
          <w:p w14:paraId="66290000">
            <w:pPr>
              <w:widowControl w:val="1"/>
              <w:ind/>
              <w:jc w:val="center"/>
              <w:rPr>
                <w:sz w:val="20"/>
              </w:rPr>
            </w:pPr>
            <w:r>
              <w:rPr>
                <w:sz w:val="20"/>
              </w:rPr>
              <w:t>611</w:t>
            </w:r>
          </w:p>
        </w:tc>
        <w:tc>
          <w:tcPr>
            <w:tcW w:type="dxa" w:w="426"/>
            <w:shd w:fill="auto" w:val="clear"/>
          </w:tcPr>
          <w:p w14:paraId="67290000">
            <w:pPr>
              <w:widowControl w:val="1"/>
              <w:ind/>
              <w:jc w:val="center"/>
              <w:rPr>
                <w:sz w:val="20"/>
              </w:rPr>
            </w:pPr>
            <w:r>
              <w:rPr>
                <w:sz w:val="20"/>
              </w:rPr>
              <w:t>11</w:t>
            </w:r>
          </w:p>
        </w:tc>
        <w:tc>
          <w:tcPr>
            <w:tcW w:type="dxa" w:w="425"/>
            <w:shd w:fill="auto" w:val="clear"/>
          </w:tcPr>
          <w:p w14:paraId="68290000">
            <w:pPr>
              <w:widowControl w:val="1"/>
              <w:ind/>
              <w:jc w:val="center"/>
              <w:rPr>
                <w:sz w:val="20"/>
              </w:rPr>
            </w:pPr>
            <w:r>
              <w:rPr>
                <w:sz w:val="20"/>
              </w:rPr>
              <w:t>02</w:t>
            </w:r>
          </w:p>
        </w:tc>
        <w:tc>
          <w:tcPr>
            <w:tcW w:type="dxa" w:w="1417"/>
            <w:shd w:fill="auto" w:val="clear"/>
            <w:tcMar>
              <w:left w:type="dxa" w:w="51"/>
              <w:right w:type="dxa" w:w="51"/>
            </w:tcMar>
          </w:tcPr>
          <w:p w14:paraId="69290000">
            <w:pPr>
              <w:widowControl w:val="1"/>
              <w:ind/>
              <w:jc w:val="center"/>
              <w:rPr>
                <w:sz w:val="20"/>
              </w:rPr>
            </w:pPr>
            <w:r>
              <w:rPr>
                <w:sz w:val="20"/>
              </w:rPr>
              <w:t>08 2 01 20420</w:t>
            </w:r>
          </w:p>
        </w:tc>
        <w:tc>
          <w:tcPr>
            <w:tcW w:type="dxa" w:w="567"/>
            <w:shd w:fill="auto" w:val="clear"/>
          </w:tcPr>
          <w:p w14:paraId="6A290000">
            <w:pPr>
              <w:widowControl w:val="1"/>
              <w:ind/>
              <w:jc w:val="center"/>
              <w:rPr>
                <w:sz w:val="20"/>
              </w:rPr>
            </w:pPr>
            <w:r>
              <w:rPr>
                <w:sz w:val="20"/>
              </w:rPr>
              <w:t>110</w:t>
            </w:r>
          </w:p>
        </w:tc>
        <w:tc>
          <w:tcPr>
            <w:tcW w:type="dxa" w:w="1701"/>
            <w:shd w:fill="auto" w:val="clear"/>
          </w:tcPr>
          <w:p w14:paraId="6B290000">
            <w:pPr>
              <w:widowControl w:val="1"/>
              <w:ind/>
              <w:jc w:val="right"/>
              <w:rPr>
                <w:sz w:val="20"/>
              </w:rPr>
            </w:pPr>
            <w:r>
              <w:rPr>
                <w:sz w:val="20"/>
              </w:rPr>
              <w:t>4 580 820,00</w:t>
            </w:r>
          </w:p>
        </w:tc>
        <w:tc>
          <w:tcPr>
            <w:tcW w:type="dxa" w:w="1701"/>
            <w:shd w:fill="auto" w:val="clear"/>
          </w:tcPr>
          <w:p w14:paraId="6C290000">
            <w:pPr>
              <w:widowControl w:val="1"/>
              <w:ind/>
              <w:jc w:val="right"/>
              <w:rPr>
                <w:sz w:val="20"/>
              </w:rPr>
            </w:pPr>
            <w:r>
              <w:rPr>
                <w:sz w:val="20"/>
              </w:rPr>
              <w:t>534 665,00</w:t>
            </w:r>
          </w:p>
        </w:tc>
        <w:tc>
          <w:tcPr>
            <w:tcW w:type="dxa" w:w="851"/>
            <w:shd w:fill="auto" w:val="clear"/>
          </w:tcPr>
          <w:p w14:paraId="6D290000">
            <w:pPr>
              <w:widowControl w:val="1"/>
              <w:ind/>
              <w:jc w:val="right"/>
              <w:rPr>
                <w:sz w:val="20"/>
              </w:rPr>
            </w:pPr>
            <w:r>
              <w:rPr>
                <w:sz w:val="20"/>
              </w:rPr>
              <w:t>11,7</w:t>
            </w:r>
          </w:p>
        </w:tc>
      </w:tr>
      <w:tr>
        <w:trPr>
          <w:trHeight w:hRule="atLeast" w:val="20"/>
        </w:trPr>
        <w:tc>
          <w:tcPr>
            <w:tcW w:type="dxa" w:w="7384"/>
            <w:shd w:fill="auto" w:val="clear"/>
          </w:tcPr>
          <w:p w14:paraId="6E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F290000">
            <w:pPr>
              <w:widowControl w:val="1"/>
              <w:ind/>
              <w:jc w:val="center"/>
              <w:rPr>
                <w:sz w:val="20"/>
              </w:rPr>
            </w:pPr>
            <w:r>
              <w:rPr>
                <w:sz w:val="20"/>
              </w:rPr>
              <w:t>611</w:t>
            </w:r>
          </w:p>
        </w:tc>
        <w:tc>
          <w:tcPr>
            <w:tcW w:type="dxa" w:w="426"/>
            <w:shd w:fill="auto" w:val="clear"/>
          </w:tcPr>
          <w:p w14:paraId="70290000">
            <w:pPr>
              <w:widowControl w:val="1"/>
              <w:ind/>
              <w:jc w:val="center"/>
              <w:rPr>
                <w:sz w:val="20"/>
              </w:rPr>
            </w:pPr>
            <w:r>
              <w:rPr>
                <w:sz w:val="20"/>
              </w:rPr>
              <w:t>11</w:t>
            </w:r>
          </w:p>
        </w:tc>
        <w:tc>
          <w:tcPr>
            <w:tcW w:type="dxa" w:w="425"/>
            <w:shd w:fill="auto" w:val="clear"/>
          </w:tcPr>
          <w:p w14:paraId="71290000">
            <w:pPr>
              <w:widowControl w:val="1"/>
              <w:ind/>
              <w:jc w:val="center"/>
              <w:rPr>
                <w:sz w:val="20"/>
              </w:rPr>
            </w:pPr>
            <w:r>
              <w:rPr>
                <w:sz w:val="20"/>
              </w:rPr>
              <w:t>02</w:t>
            </w:r>
          </w:p>
        </w:tc>
        <w:tc>
          <w:tcPr>
            <w:tcW w:type="dxa" w:w="1417"/>
            <w:shd w:fill="auto" w:val="clear"/>
            <w:tcMar>
              <w:left w:type="dxa" w:w="51"/>
              <w:right w:type="dxa" w:w="51"/>
            </w:tcMar>
          </w:tcPr>
          <w:p w14:paraId="72290000">
            <w:pPr>
              <w:widowControl w:val="1"/>
              <w:ind/>
              <w:jc w:val="center"/>
              <w:rPr>
                <w:sz w:val="20"/>
              </w:rPr>
            </w:pPr>
            <w:r>
              <w:rPr>
                <w:sz w:val="20"/>
              </w:rPr>
              <w:t>08 2 01 20420</w:t>
            </w:r>
          </w:p>
        </w:tc>
        <w:tc>
          <w:tcPr>
            <w:tcW w:type="dxa" w:w="567"/>
            <w:shd w:fill="auto" w:val="clear"/>
          </w:tcPr>
          <w:p w14:paraId="73290000">
            <w:pPr>
              <w:widowControl w:val="1"/>
              <w:ind/>
              <w:jc w:val="center"/>
              <w:rPr>
                <w:sz w:val="20"/>
              </w:rPr>
            </w:pPr>
            <w:r>
              <w:rPr>
                <w:sz w:val="20"/>
              </w:rPr>
              <w:t>240</w:t>
            </w:r>
          </w:p>
        </w:tc>
        <w:tc>
          <w:tcPr>
            <w:tcW w:type="dxa" w:w="1701"/>
            <w:shd w:fill="auto" w:val="clear"/>
          </w:tcPr>
          <w:p w14:paraId="74290000">
            <w:pPr>
              <w:widowControl w:val="1"/>
              <w:ind/>
              <w:jc w:val="right"/>
              <w:rPr>
                <w:sz w:val="20"/>
              </w:rPr>
            </w:pPr>
            <w:r>
              <w:rPr>
                <w:sz w:val="20"/>
              </w:rPr>
              <w:t>3 000 000,00</w:t>
            </w:r>
          </w:p>
        </w:tc>
        <w:tc>
          <w:tcPr>
            <w:tcW w:type="dxa" w:w="1701"/>
            <w:shd w:fill="auto" w:val="clear"/>
          </w:tcPr>
          <w:p w14:paraId="75290000">
            <w:pPr>
              <w:widowControl w:val="1"/>
              <w:ind/>
              <w:jc w:val="right"/>
              <w:rPr>
                <w:sz w:val="20"/>
              </w:rPr>
            </w:pPr>
            <w:r>
              <w:rPr>
                <w:sz w:val="20"/>
              </w:rPr>
              <w:t>292 927,50</w:t>
            </w:r>
          </w:p>
        </w:tc>
        <w:tc>
          <w:tcPr>
            <w:tcW w:type="dxa" w:w="851"/>
            <w:shd w:fill="auto" w:val="clear"/>
          </w:tcPr>
          <w:p w14:paraId="76290000">
            <w:pPr>
              <w:widowControl w:val="1"/>
              <w:ind/>
              <w:jc w:val="right"/>
              <w:rPr>
                <w:sz w:val="20"/>
              </w:rPr>
            </w:pPr>
            <w:r>
              <w:rPr>
                <w:sz w:val="20"/>
              </w:rPr>
              <w:t>9,8</w:t>
            </w:r>
          </w:p>
        </w:tc>
      </w:tr>
      <w:tr>
        <w:trPr>
          <w:trHeight w:hRule="atLeast" w:val="20"/>
        </w:trPr>
        <w:tc>
          <w:tcPr>
            <w:tcW w:type="dxa" w:w="7384"/>
            <w:shd w:fill="auto" w:val="clear"/>
          </w:tcPr>
          <w:p w14:paraId="77290000">
            <w:pPr>
              <w:rPr>
                <w:sz w:val="20"/>
              </w:rPr>
            </w:pPr>
            <w:r>
              <w:rPr>
                <w:sz w:val="20"/>
              </w:rPr>
              <w:t>Основное мероприятие «Пропаганда здорового образа жизни через средства массовой информации»</w:t>
            </w:r>
          </w:p>
        </w:tc>
        <w:tc>
          <w:tcPr>
            <w:tcW w:type="dxa" w:w="567"/>
            <w:shd w:fill="auto" w:val="clear"/>
          </w:tcPr>
          <w:p w14:paraId="78290000">
            <w:pPr>
              <w:widowControl w:val="1"/>
              <w:ind/>
              <w:jc w:val="center"/>
              <w:rPr>
                <w:sz w:val="20"/>
              </w:rPr>
            </w:pPr>
            <w:r>
              <w:rPr>
                <w:sz w:val="20"/>
              </w:rPr>
              <w:t>611</w:t>
            </w:r>
          </w:p>
        </w:tc>
        <w:tc>
          <w:tcPr>
            <w:tcW w:type="dxa" w:w="426"/>
            <w:shd w:fill="auto" w:val="clear"/>
          </w:tcPr>
          <w:p w14:paraId="79290000">
            <w:pPr>
              <w:widowControl w:val="1"/>
              <w:ind/>
              <w:jc w:val="center"/>
              <w:rPr>
                <w:sz w:val="20"/>
              </w:rPr>
            </w:pPr>
            <w:r>
              <w:rPr>
                <w:sz w:val="20"/>
              </w:rPr>
              <w:t>11</w:t>
            </w:r>
          </w:p>
        </w:tc>
        <w:tc>
          <w:tcPr>
            <w:tcW w:type="dxa" w:w="425"/>
            <w:shd w:fill="auto" w:val="clear"/>
          </w:tcPr>
          <w:p w14:paraId="7A290000">
            <w:pPr>
              <w:widowControl w:val="1"/>
              <w:ind/>
              <w:jc w:val="center"/>
              <w:rPr>
                <w:sz w:val="20"/>
              </w:rPr>
            </w:pPr>
            <w:r>
              <w:rPr>
                <w:sz w:val="20"/>
              </w:rPr>
              <w:t>02</w:t>
            </w:r>
          </w:p>
        </w:tc>
        <w:tc>
          <w:tcPr>
            <w:tcW w:type="dxa" w:w="1417"/>
            <w:shd w:fill="auto" w:val="clear"/>
            <w:tcMar>
              <w:left w:type="dxa" w:w="51"/>
              <w:right w:type="dxa" w:w="51"/>
            </w:tcMar>
          </w:tcPr>
          <w:p w14:paraId="7B290000">
            <w:pPr>
              <w:widowControl w:val="1"/>
              <w:ind/>
              <w:jc w:val="center"/>
              <w:rPr>
                <w:sz w:val="20"/>
              </w:rPr>
            </w:pPr>
            <w:r>
              <w:rPr>
                <w:sz w:val="20"/>
              </w:rPr>
              <w:t>08 2 02 00000</w:t>
            </w:r>
          </w:p>
        </w:tc>
        <w:tc>
          <w:tcPr>
            <w:tcW w:type="dxa" w:w="567"/>
            <w:shd w:fill="auto" w:val="clear"/>
          </w:tcPr>
          <w:p w14:paraId="7C290000">
            <w:pPr>
              <w:widowControl w:val="1"/>
              <w:ind/>
              <w:jc w:val="center"/>
              <w:rPr>
                <w:sz w:val="20"/>
              </w:rPr>
            </w:pPr>
            <w:r>
              <w:rPr>
                <w:sz w:val="20"/>
              </w:rPr>
              <w:t>000</w:t>
            </w:r>
          </w:p>
        </w:tc>
        <w:tc>
          <w:tcPr>
            <w:tcW w:type="dxa" w:w="1701"/>
            <w:shd w:fill="auto" w:val="clear"/>
          </w:tcPr>
          <w:p w14:paraId="7D290000">
            <w:pPr>
              <w:widowControl w:val="1"/>
              <w:ind/>
              <w:jc w:val="right"/>
              <w:rPr>
                <w:sz w:val="20"/>
              </w:rPr>
            </w:pPr>
            <w:r>
              <w:rPr>
                <w:sz w:val="20"/>
              </w:rPr>
              <w:t>509 500,00</w:t>
            </w:r>
          </w:p>
        </w:tc>
        <w:tc>
          <w:tcPr>
            <w:tcW w:type="dxa" w:w="1701"/>
            <w:shd w:fill="auto" w:val="clear"/>
          </w:tcPr>
          <w:p w14:paraId="7E290000">
            <w:pPr>
              <w:widowControl w:val="1"/>
              <w:ind/>
              <w:jc w:val="right"/>
              <w:rPr>
                <w:sz w:val="20"/>
              </w:rPr>
            </w:pPr>
            <w:r>
              <w:rPr>
                <w:sz w:val="20"/>
              </w:rPr>
              <w:t>0,00</w:t>
            </w:r>
          </w:p>
        </w:tc>
        <w:tc>
          <w:tcPr>
            <w:tcW w:type="dxa" w:w="851"/>
            <w:shd w:fill="auto" w:val="clear"/>
          </w:tcPr>
          <w:p w14:paraId="7F290000">
            <w:pPr>
              <w:widowControl w:val="1"/>
              <w:ind/>
              <w:jc w:val="right"/>
              <w:rPr>
                <w:sz w:val="20"/>
              </w:rPr>
            </w:pPr>
            <w:r>
              <w:rPr>
                <w:sz w:val="20"/>
              </w:rPr>
              <w:t>0,0</w:t>
            </w:r>
          </w:p>
        </w:tc>
      </w:tr>
      <w:tr>
        <w:trPr>
          <w:trHeight w:hRule="atLeast" w:val="20"/>
        </w:trPr>
        <w:tc>
          <w:tcPr>
            <w:tcW w:type="dxa" w:w="7384"/>
            <w:shd w:fill="auto" w:val="clear"/>
          </w:tcPr>
          <w:p w14:paraId="80290000">
            <w:pPr>
              <w:rPr>
                <w:sz w:val="20"/>
              </w:rPr>
            </w:pPr>
            <w:r>
              <w:rPr>
                <w:sz w:val="20"/>
              </w:rPr>
              <w:t xml:space="preserve">Расходы на пропаганду здорового образа жизни </w:t>
            </w:r>
          </w:p>
        </w:tc>
        <w:tc>
          <w:tcPr>
            <w:tcW w:type="dxa" w:w="567"/>
            <w:shd w:fill="auto" w:val="clear"/>
          </w:tcPr>
          <w:p w14:paraId="81290000">
            <w:pPr>
              <w:widowControl w:val="1"/>
              <w:ind/>
              <w:jc w:val="center"/>
              <w:rPr>
                <w:sz w:val="20"/>
              </w:rPr>
            </w:pPr>
            <w:r>
              <w:rPr>
                <w:sz w:val="20"/>
              </w:rPr>
              <w:t>611</w:t>
            </w:r>
          </w:p>
        </w:tc>
        <w:tc>
          <w:tcPr>
            <w:tcW w:type="dxa" w:w="426"/>
            <w:shd w:fill="auto" w:val="clear"/>
          </w:tcPr>
          <w:p w14:paraId="82290000">
            <w:pPr>
              <w:widowControl w:val="1"/>
              <w:ind/>
              <w:jc w:val="center"/>
              <w:rPr>
                <w:sz w:val="20"/>
              </w:rPr>
            </w:pPr>
            <w:r>
              <w:rPr>
                <w:sz w:val="20"/>
              </w:rPr>
              <w:t>11</w:t>
            </w:r>
          </w:p>
        </w:tc>
        <w:tc>
          <w:tcPr>
            <w:tcW w:type="dxa" w:w="425"/>
            <w:shd w:fill="auto" w:val="clear"/>
          </w:tcPr>
          <w:p w14:paraId="83290000">
            <w:pPr>
              <w:widowControl w:val="1"/>
              <w:ind/>
              <w:jc w:val="center"/>
              <w:rPr>
                <w:sz w:val="20"/>
              </w:rPr>
            </w:pPr>
            <w:r>
              <w:rPr>
                <w:sz w:val="20"/>
              </w:rPr>
              <w:t>02</w:t>
            </w:r>
          </w:p>
        </w:tc>
        <w:tc>
          <w:tcPr>
            <w:tcW w:type="dxa" w:w="1417"/>
            <w:shd w:fill="auto" w:val="clear"/>
            <w:tcMar>
              <w:left w:type="dxa" w:w="51"/>
              <w:right w:type="dxa" w:w="51"/>
            </w:tcMar>
          </w:tcPr>
          <w:p w14:paraId="84290000">
            <w:pPr>
              <w:widowControl w:val="1"/>
              <w:ind/>
              <w:jc w:val="center"/>
              <w:rPr>
                <w:sz w:val="20"/>
              </w:rPr>
            </w:pPr>
            <w:r>
              <w:rPr>
                <w:sz w:val="20"/>
              </w:rPr>
              <w:t>08 2 02 20440</w:t>
            </w:r>
          </w:p>
        </w:tc>
        <w:tc>
          <w:tcPr>
            <w:tcW w:type="dxa" w:w="567"/>
            <w:shd w:fill="auto" w:val="clear"/>
          </w:tcPr>
          <w:p w14:paraId="85290000">
            <w:pPr>
              <w:widowControl w:val="1"/>
              <w:ind/>
              <w:jc w:val="center"/>
              <w:rPr>
                <w:sz w:val="20"/>
              </w:rPr>
            </w:pPr>
            <w:r>
              <w:rPr>
                <w:sz w:val="20"/>
              </w:rPr>
              <w:t>000</w:t>
            </w:r>
          </w:p>
        </w:tc>
        <w:tc>
          <w:tcPr>
            <w:tcW w:type="dxa" w:w="1701"/>
            <w:shd w:fill="auto" w:val="clear"/>
          </w:tcPr>
          <w:p w14:paraId="86290000">
            <w:pPr>
              <w:widowControl w:val="1"/>
              <w:ind/>
              <w:jc w:val="right"/>
              <w:rPr>
                <w:sz w:val="20"/>
              </w:rPr>
            </w:pPr>
            <w:r>
              <w:rPr>
                <w:sz w:val="20"/>
              </w:rPr>
              <w:t>509 500,00</w:t>
            </w:r>
          </w:p>
        </w:tc>
        <w:tc>
          <w:tcPr>
            <w:tcW w:type="dxa" w:w="1701"/>
            <w:shd w:fill="auto" w:val="clear"/>
          </w:tcPr>
          <w:p w14:paraId="87290000">
            <w:pPr>
              <w:widowControl w:val="1"/>
              <w:ind/>
              <w:jc w:val="right"/>
              <w:rPr>
                <w:sz w:val="20"/>
              </w:rPr>
            </w:pPr>
            <w:r>
              <w:rPr>
                <w:sz w:val="20"/>
              </w:rPr>
              <w:t>0,00</w:t>
            </w:r>
          </w:p>
        </w:tc>
        <w:tc>
          <w:tcPr>
            <w:tcW w:type="dxa" w:w="851"/>
            <w:shd w:fill="auto" w:val="clear"/>
          </w:tcPr>
          <w:p w14:paraId="88290000">
            <w:pPr>
              <w:widowControl w:val="1"/>
              <w:ind/>
              <w:jc w:val="right"/>
              <w:rPr>
                <w:sz w:val="20"/>
              </w:rPr>
            </w:pPr>
            <w:r>
              <w:rPr>
                <w:sz w:val="20"/>
              </w:rPr>
              <w:t>0,0</w:t>
            </w:r>
          </w:p>
        </w:tc>
      </w:tr>
      <w:tr>
        <w:trPr>
          <w:trHeight w:hRule="atLeast" w:val="20"/>
        </w:trPr>
        <w:tc>
          <w:tcPr>
            <w:tcW w:type="dxa" w:w="7384"/>
            <w:shd w:fill="auto" w:val="clear"/>
          </w:tcPr>
          <w:p w14:paraId="89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A290000">
            <w:pPr>
              <w:widowControl w:val="1"/>
              <w:ind/>
              <w:jc w:val="center"/>
              <w:rPr>
                <w:sz w:val="20"/>
              </w:rPr>
            </w:pPr>
            <w:r>
              <w:rPr>
                <w:sz w:val="20"/>
              </w:rPr>
              <w:t>611</w:t>
            </w:r>
          </w:p>
        </w:tc>
        <w:tc>
          <w:tcPr>
            <w:tcW w:type="dxa" w:w="426"/>
            <w:shd w:fill="auto" w:val="clear"/>
          </w:tcPr>
          <w:p w14:paraId="8B290000">
            <w:pPr>
              <w:widowControl w:val="1"/>
              <w:ind/>
              <w:jc w:val="center"/>
              <w:rPr>
                <w:sz w:val="20"/>
              </w:rPr>
            </w:pPr>
            <w:r>
              <w:rPr>
                <w:sz w:val="20"/>
              </w:rPr>
              <w:t>11</w:t>
            </w:r>
          </w:p>
        </w:tc>
        <w:tc>
          <w:tcPr>
            <w:tcW w:type="dxa" w:w="425"/>
            <w:shd w:fill="auto" w:val="clear"/>
          </w:tcPr>
          <w:p w14:paraId="8C290000">
            <w:pPr>
              <w:widowControl w:val="1"/>
              <w:ind/>
              <w:jc w:val="center"/>
              <w:rPr>
                <w:sz w:val="20"/>
              </w:rPr>
            </w:pPr>
            <w:r>
              <w:rPr>
                <w:sz w:val="20"/>
              </w:rPr>
              <w:t>02</w:t>
            </w:r>
          </w:p>
        </w:tc>
        <w:tc>
          <w:tcPr>
            <w:tcW w:type="dxa" w:w="1417"/>
            <w:shd w:fill="auto" w:val="clear"/>
            <w:tcMar>
              <w:left w:type="dxa" w:w="51"/>
              <w:right w:type="dxa" w:w="51"/>
            </w:tcMar>
          </w:tcPr>
          <w:p w14:paraId="8D290000">
            <w:pPr>
              <w:widowControl w:val="1"/>
              <w:ind/>
              <w:jc w:val="center"/>
              <w:rPr>
                <w:sz w:val="20"/>
              </w:rPr>
            </w:pPr>
            <w:r>
              <w:rPr>
                <w:sz w:val="20"/>
              </w:rPr>
              <w:t>08 2 02 20440</w:t>
            </w:r>
          </w:p>
        </w:tc>
        <w:tc>
          <w:tcPr>
            <w:tcW w:type="dxa" w:w="567"/>
            <w:shd w:fill="auto" w:val="clear"/>
          </w:tcPr>
          <w:p w14:paraId="8E290000">
            <w:pPr>
              <w:widowControl w:val="1"/>
              <w:ind/>
              <w:jc w:val="center"/>
              <w:rPr>
                <w:sz w:val="20"/>
              </w:rPr>
            </w:pPr>
            <w:r>
              <w:rPr>
                <w:sz w:val="20"/>
              </w:rPr>
              <w:t>240</w:t>
            </w:r>
          </w:p>
        </w:tc>
        <w:tc>
          <w:tcPr>
            <w:tcW w:type="dxa" w:w="1701"/>
            <w:shd w:fill="auto" w:val="clear"/>
          </w:tcPr>
          <w:p w14:paraId="8F290000">
            <w:pPr>
              <w:widowControl w:val="1"/>
              <w:ind/>
              <w:jc w:val="right"/>
              <w:rPr>
                <w:sz w:val="20"/>
              </w:rPr>
            </w:pPr>
            <w:r>
              <w:rPr>
                <w:sz w:val="20"/>
              </w:rPr>
              <w:t>509 500,00</w:t>
            </w:r>
          </w:p>
        </w:tc>
        <w:tc>
          <w:tcPr>
            <w:tcW w:type="dxa" w:w="1701"/>
            <w:shd w:fill="auto" w:val="clear"/>
          </w:tcPr>
          <w:p w14:paraId="90290000">
            <w:pPr>
              <w:widowControl w:val="1"/>
              <w:ind/>
              <w:jc w:val="right"/>
              <w:rPr>
                <w:sz w:val="20"/>
              </w:rPr>
            </w:pPr>
            <w:r>
              <w:rPr>
                <w:sz w:val="20"/>
              </w:rPr>
              <w:t>0,00</w:t>
            </w:r>
          </w:p>
        </w:tc>
        <w:tc>
          <w:tcPr>
            <w:tcW w:type="dxa" w:w="851"/>
            <w:shd w:fill="auto" w:val="clear"/>
          </w:tcPr>
          <w:p w14:paraId="91290000">
            <w:pPr>
              <w:widowControl w:val="1"/>
              <w:ind/>
              <w:jc w:val="right"/>
              <w:rPr>
                <w:sz w:val="20"/>
              </w:rPr>
            </w:pPr>
            <w:r>
              <w:rPr>
                <w:sz w:val="20"/>
              </w:rPr>
              <w:t>0,0</w:t>
            </w:r>
          </w:p>
        </w:tc>
      </w:tr>
      <w:tr>
        <w:trPr>
          <w:trHeight w:hRule="atLeast" w:val="20"/>
        </w:trPr>
        <w:tc>
          <w:tcPr>
            <w:tcW w:type="dxa" w:w="7384"/>
            <w:shd w:fill="auto" w:val="clear"/>
          </w:tcPr>
          <w:p w14:paraId="9229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567"/>
            <w:shd w:fill="auto" w:val="clear"/>
          </w:tcPr>
          <w:p w14:paraId="93290000">
            <w:pPr>
              <w:widowControl w:val="1"/>
              <w:ind/>
              <w:jc w:val="center"/>
              <w:rPr>
                <w:sz w:val="20"/>
              </w:rPr>
            </w:pPr>
            <w:r>
              <w:rPr>
                <w:sz w:val="20"/>
              </w:rPr>
              <w:t>611</w:t>
            </w:r>
          </w:p>
        </w:tc>
        <w:tc>
          <w:tcPr>
            <w:tcW w:type="dxa" w:w="426"/>
            <w:shd w:fill="auto" w:val="clear"/>
          </w:tcPr>
          <w:p w14:paraId="94290000">
            <w:pPr>
              <w:widowControl w:val="1"/>
              <w:ind/>
              <w:jc w:val="center"/>
              <w:rPr>
                <w:sz w:val="20"/>
              </w:rPr>
            </w:pPr>
            <w:r>
              <w:rPr>
                <w:sz w:val="20"/>
              </w:rPr>
              <w:t>11</w:t>
            </w:r>
          </w:p>
        </w:tc>
        <w:tc>
          <w:tcPr>
            <w:tcW w:type="dxa" w:w="425"/>
            <w:shd w:fill="auto" w:val="clear"/>
          </w:tcPr>
          <w:p w14:paraId="95290000">
            <w:pPr>
              <w:widowControl w:val="1"/>
              <w:ind/>
              <w:jc w:val="center"/>
              <w:rPr>
                <w:sz w:val="20"/>
              </w:rPr>
            </w:pPr>
            <w:r>
              <w:rPr>
                <w:sz w:val="20"/>
              </w:rPr>
              <w:t>02</w:t>
            </w:r>
          </w:p>
        </w:tc>
        <w:tc>
          <w:tcPr>
            <w:tcW w:type="dxa" w:w="1417"/>
            <w:shd w:fill="auto" w:val="clear"/>
            <w:tcMar>
              <w:left w:type="dxa" w:w="51"/>
              <w:right w:type="dxa" w:w="51"/>
            </w:tcMar>
          </w:tcPr>
          <w:p w14:paraId="96290000">
            <w:pPr>
              <w:widowControl w:val="1"/>
              <w:ind/>
              <w:jc w:val="center"/>
              <w:rPr>
                <w:sz w:val="20"/>
              </w:rPr>
            </w:pPr>
            <w:r>
              <w:rPr>
                <w:sz w:val="20"/>
              </w:rPr>
              <w:t>08 2 03 00000</w:t>
            </w:r>
          </w:p>
        </w:tc>
        <w:tc>
          <w:tcPr>
            <w:tcW w:type="dxa" w:w="567"/>
            <w:shd w:fill="auto" w:val="clear"/>
          </w:tcPr>
          <w:p w14:paraId="97290000">
            <w:pPr>
              <w:widowControl w:val="1"/>
              <w:ind/>
              <w:jc w:val="center"/>
              <w:rPr>
                <w:sz w:val="20"/>
              </w:rPr>
            </w:pPr>
            <w:r>
              <w:rPr>
                <w:sz w:val="20"/>
              </w:rPr>
              <w:t>000</w:t>
            </w:r>
          </w:p>
        </w:tc>
        <w:tc>
          <w:tcPr>
            <w:tcW w:type="dxa" w:w="1701"/>
            <w:shd w:fill="auto" w:val="clear"/>
          </w:tcPr>
          <w:p w14:paraId="98290000">
            <w:pPr>
              <w:widowControl w:val="1"/>
              <w:ind/>
              <w:jc w:val="right"/>
              <w:rPr>
                <w:sz w:val="20"/>
              </w:rPr>
            </w:pPr>
            <w:r>
              <w:rPr>
                <w:sz w:val="20"/>
              </w:rPr>
              <w:t>56 250,00</w:t>
            </w:r>
          </w:p>
        </w:tc>
        <w:tc>
          <w:tcPr>
            <w:tcW w:type="dxa" w:w="1701"/>
            <w:shd w:fill="auto" w:val="clear"/>
          </w:tcPr>
          <w:p w14:paraId="99290000">
            <w:pPr>
              <w:widowControl w:val="1"/>
              <w:ind/>
              <w:jc w:val="right"/>
              <w:rPr>
                <w:sz w:val="20"/>
              </w:rPr>
            </w:pPr>
            <w:r>
              <w:rPr>
                <w:sz w:val="20"/>
              </w:rPr>
              <w:t>0,00</w:t>
            </w:r>
          </w:p>
        </w:tc>
        <w:tc>
          <w:tcPr>
            <w:tcW w:type="dxa" w:w="851"/>
            <w:shd w:fill="auto" w:val="clear"/>
          </w:tcPr>
          <w:p w14:paraId="9A290000">
            <w:pPr>
              <w:widowControl w:val="1"/>
              <w:ind/>
              <w:jc w:val="right"/>
              <w:rPr>
                <w:sz w:val="20"/>
              </w:rPr>
            </w:pPr>
            <w:r>
              <w:rPr>
                <w:sz w:val="20"/>
              </w:rPr>
              <w:t>0,0</w:t>
            </w:r>
          </w:p>
        </w:tc>
      </w:tr>
      <w:tr>
        <w:trPr>
          <w:trHeight w:hRule="atLeast" w:val="20"/>
        </w:trPr>
        <w:tc>
          <w:tcPr>
            <w:tcW w:type="dxa" w:w="7384"/>
            <w:shd w:fill="auto" w:val="clear"/>
          </w:tcPr>
          <w:p w14:paraId="9B290000">
            <w:pPr>
              <w:rPr>
                <w:sz w:val="20"/>
              </w:rPr>
            </w:pPr>
            <w:r>
              <w:rPr>
                <w:sz w:val="20"/>
              </w:rPr>
              <w:t>Расходы на повышение квалификации работников отрасли  «Физическая культура и спорт»</w:t>
            </w:r>
          </w:p>
        </w:tc>
        <w:tc>
          <w:tcPr>
            <w:tcW w:type="dxa" w:w="567"/>
            <w:shd w:fill="auto" w:val="clear"/>
          </w:tcPr>
          <w:p w14:paraId="9C290000">
            <w:pPr>
              <w:widowControl w:val="1"/>
              <w:ind/>
              <w:jc w:val="center"/>
              <w:rPr>
                <w:sz w:val="20"/>
              </w:rPr>
            </w:pPr>
            <w:r>
              <w:rPr>
                <w:sz w:val="20"/>
              </w:rPr>
              <w:t>611</w:t>
            </w:r>
          </w:p>
        </w:tc>
        <w:tc>
          <w:tcPr>
            <w:tcW w:type="dxa" w:w="426"/>
            <w:shd w:fill="auto" w:val="clear"/>
          </w:tcPr>
          <w:p w14:paraId="9D290000">
            <w:pPr>
              <w:widowControl w:val="1"/>
              <w:ind/>
              <w:jc w:val="center"/>
              <w:rPr>
                <w:sz w:val="20"/>
              </w:rPr>
            </w:pPr>
            <w:r>
              <w:rPr>
                <w:sz w:val="20"/>
              </w:rPr>
              <w:t>11</w:t>
            </w:r>
          </w:p>
        </w:tc>
        <w:tc>
          <w:tcPr>
            <w:tcW w:type="dxa" w:w="425"/>
            <w:shd w:fill="auto" w:val="clear"/>
          </w:tcPr>
          <w:p w14:paraId="9E290000">
            <w:pPr>
              <w:widowControl w:val="1"/>
              <w:ind/>
              <w:jc w:val="center"/>
              <w:rPr>
                <w:sz w:val="20"/>
              </w:rPr>
            </w:pPr>
            <w:r>
              <w:rPr>
                <w:sz w:val="20"/>
              </w:rPr>
              <w:t>02</w:t>
            </w:r>
          </w:p>
        </w:tc>
        <w:tc>
          <w:tcPr>
            <w:tcW w:type="dxa" w:w="1417"/>
            <w:shd w:fill="auto" w:val="clear"/>
            <w:tcMar>
              <w:left w:type="dxa" w:w="51"/>
              <w:right w:type="dxa" w:w="51"/>
            </w:tcMar>
          </w:tcPr>
          <w:p w14:paraId="9F290000">
            <w:pPr>
              <w:widowControl w:val="1"/>
              <w:ind/>
              <w:jc w:val="center"/>
              <w:rPr>
                <w:sz w:val="20"/>
              </w:rPr>
            </w:pPr>
            <w:r>
              <w:rPr>
                <w:sz w:val="20"/>
              </w:rPr>
              <w:t>08 2 03 21060</w:t>
            </w:r>
          </w:p>
        </w:tc>
        <w:tc>
          <w:tcPr>
            <w:tcW w:type="dxa" w:w="567"/>
            <w:shd w:fill="auto" w:val="clear"/>
          </w:tcPr>
          <w:p w14:paraId="A0290000">
            <w:pPr>
              <w:widowControl w:val="1"/>
              <w:ind/>
              <w:jc w:val="center"/>
              <w:rPr>
                <w:sz w:val="20"/>
              </w:rPr>
            </w:pPr>
            <w:r>
              <w:rPr>
                <w:sz w:val="20"/>
              </w:rPr>
              <w:t>000</w:t>
            </w:r>
          </w:p>
        </w:tc>
        <w:tc>
          <w:tcPr>
            <w:tcW w:type="dxa" w:w="1701"/>
            <w:shd w:fill="auto" w:val="clear"/>
          </w:tcPr>
          <w:p w14:paraId="A1290000">
            <w:pPr>
              <w:widowControl w:val="1"/>
              <w:ind/>
              <w:jc w:val="right"/>
              <w:rPr>
                <w:sz w:val="20"/>
              </w:rPr>
            </w:pPr>
            <w:r>
              <w:rPr>
                <w:sz w:val="20"/>
              </w:rPr>
              <w:t>56 250,00</w:t>
            </w:r>
          </w:p>
        </w:tc>
        <w:tc>
          <w:tcPr>
            <w:tcW w:type="dxa" w:w="1701"/>
            <w:shd w:fill="auto" w:val="clear"/>
          </w:tcPr>
          <w:p w14:paraId="A2290000">
            <w:pPr>
              <w:widowControl w:val="1"/>
              <w:ind/>
              <w:jc w:val="right"/>
              <w:rPr>
                <w:sz w:val="20"/>
              </w:rPr>
            </w:pPr>
            <w:r>
              <w:rPr>
                <w:sz w:val="20"/>
              </w:rPr>
              <w:t>0,00</w:t>
            </w:r>
          </w:p>
        </w:tc>
        <w:tc>
          <w:tcPr>
            <w:tcW w:type="dxa" w:w="851"/>
            <w:shd w:fill="auto" w:val="clear"/>
          </w:tcPr>
          <w:p w14:paraId="A3290000">
            <w:pPr>
              <w:widowControl w:val="1"/>
              <w:ind/>
              <w:jc w:val="right"/>
              <w:rPr>
                <w:sz w:val="20"/>
              </w:rPr>
            </w:pPr>
            <w:r>
              <w:rPr>
                <w:sz w:val="20"/>
              </w:rPr>
              <w:t>0,0</w:t>
            </w:r>
          </w:p>
        </w:tc>
      </w:tr>
      <w:tr>
        <w:trPr>
          <w:trHeight w:hRule="atLeast" w:val="20"/>
        </w:trPr>
        <w:tc>
          <w:tcPr>
            <w:tcW w:type="dxa" w:w="7384"/>
            <w:shd w:fill="auto" w:val="clear"/>
          </w:tcPr>
          <w:p w14:paraId="A4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5290000">
            <w:pPr>
              <w:widowControl w:val="1"/>
              <w:ind/>
              <w:jc w:val="center"/>
              <w:rPr>
                <w:sz w:val="20"/>
              </w:rPr>
            </w:pPr>
            <w:r>
              <w:rPr>
                <w:sz w:val="20"/>
              </w:rPr>
              <w:t>611</w:t>
            </w:r>
          </w:p>
        </w:tc>
        <w:tc>
          <w:tcPr>
            <w:tcW w:type="dxa" w:w="426"/>
            <w:shd w:fill="auto" w:val="clear"/>
          </w:tcPr>
          <w:p w14:paraId="A6290000">
            <w:pPr>
              <w:widowControl w:val="1"/>
              <w:ind/>
              <w:jc w:val="center"/>
              <w:rPr>
                <w:sz w:val="20"/>
              </w:rPr>
            </w:pPr>
            <w:r>
              <w:rPr>
                <w:sz w:val="20"/>
              </w:rPr>
              <w:t>11</w:t>
            </w:r>
          </w:p>
        </w:tc>
        <w:tc>
          <w:tcPr>
            <w:tcW w:type="dxa" w:w="425"/>
            <w:shd w:fill="auto" w:val="clear"/>
          </w:tcPr>
          <w:p w14:paraId="A7290000">
            <w:pPr>
              <w:widowControl w:val="1"/>
              <w:ind/>
              <w:jc w:val="center"/>
              <w:rPr>
                <w:sz w:val="20"/>
              </w:rPr>
            </w:pPr>
            <w:r>
              <w:rPr>
                <w:sz w:val="20"/>
              </w:rPr>
              <w:t>02</w:t>
            </w:r>
          </w:p>
        </w:tc>
        <w:tc>
          <w:tcPr>
            <w:tcW w:type="dxa" w:w="1417"/>
            <w:shd w:fill="auto" w:val="clear"/>
            <w:tcMar>
              <w:left w:type="dxa" w:w="51"/>
              <w:right w:type="dxa" w:w="51"/>
            </w:tcMar>
          </w:tcPr>
          <w:p w14:paraId="A8290000">
            <w:pPr>
              <w:widowControl w:val="1"/>
              <w:ind/>
              <w:jc w:val="center"/>
              <w:rPr>
                <w:sz w:val="20"/>
              </w:rPr>
            </w:pPr>
            <w:r>
              <w:rPr>
                <w:sz w:val="20"/>
              </w:rPr>
              <w:t>08 2 03 21060</w:t>
            </w:r>
          </w:p>
        </w:tc>
        <w:tc>
          <w:tcPr>
            <w:tcW w:type="dxa" w:w="567"/>
            <w:shd w:fill="auto" w:val="clear"/>
          </w:tcPr>
          <w:p w14:paraId="A9290000">
            <w:pPr>
              <w:widowControl w:val="1"/>
              <w:ind/>
              <w:jc w:val="center"/>
              <w:rPr>
                <w:sz w:val="20"/>
              </w:rPr>
            </w:pPr>
            <w:r>
              <w:rPr>
                <w:sz w:val="20"/>
              </w:rPr>
              <w:t>240</w:t>
            </w:r>
          </w:p>
        </w:tc>
        <w:tc>
          <w:tcPr>
            <w:tcW w:type="dxa" w:w="1701"/>
            <w:shd w:fill="auto" w:val="clear"/>
          </w:tcPr>
          <w:p w14:paraId="AA290000">
            <w:pPr>
              <w:widowControl w:val="1"/>
              <w:ind/>
              <w:jc w:val="right"/>
              <w:rPr>
                <w:sz w:val="20"/>
              </w:rPr>
            </w:pPr>
            <w:r>
              <w:rPr>
                <w:sz w:val="20"/>
              </w:rPr>
              <w:t>56 250,00</w:t>
            </w:r>
          </w:p>
        </w:tc>
        <w:tc>
          <w:tcPr>
            <w:tcW w:type="dxa" w:w="1701"/>
            <w:shd w:fill="auto" w:val="clear"/>
          </w:tcPr>
          <w:p w14:paraId="AB290000">
            <w:pPr>
              <w:widowControl w:val="1"/>
              <w:ind/>
              <w:jc w:val="right"/>
              <w:rPr>
                <w:sz w:val="20"/>
              </w:rPr>
            </w:pPr>
            <w:r>
              <w:rPr>
                <w:sz w:val="20"/>
              </w:rPr>
              <w:t>0,00</w:t>
            </w:r>
          </w:p>
        </w:tc>
        <w:tc>
          <w:tcPr>
            <w:tcW w:type="dxa" w:w="851"/>
            <w:shd w:fill="auto" w:val="clear"/>
          </w:tcPr>
          <w:p w14:paraId="AC290000">
            <w:pPr>
              <w:widowControl w:val="1"/>
              <w:ind/>
              <w:jc w:val="right"/>
              <w:rPr>
                <w:sz w:val="20"/>
              </w:rPr>
            </w:pPr>
            <w:r>
              <w:rPr>
                <w:sz w:val="20"/>
              </w:rPr>
              <w:t>0,0</w:t>
            </w:r>
          </w:p>
        </w:tc>
      </w:tr>
      <w:tr>
        <w:trPr>
          <w:trHeight w:hRule="atLeast" w:val="20"/>
        </w:trPr>
        <w:tc>
          <w:tcPr>
            <w:tcW w:type="dxa" w:w="7384"/>
            <w:shd w:fill="auto" w:val="clear"/>
          </w:tcPr>
          <w:p w14:paraId="AD2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AE290000">
            <w:pPr>
              <w:widowControl w:val="1"/>
              <w:ind/>
              <w:jc w:val="center"/>
              <w:rPr>
                <w:sz w:val="20"/>
              </w:rPr>
            </w:pPr>
            <w:r>
              <w:rPr>
                <w:sz w:val="20"/>
              </w:rPr>
              <w:t>611</w:t>
            </w:r>
          </w:p>
        </w:tc>
        <w:tc>
          <w:tcPr>
            <w:tcW w:type="dxa" w:w="426"/>
            <w:shd w:fill="auto" w:val="clear"/>
          </w:tcPr>
          <w:p w14:paraId="AF290000">
            <w:pPr>
              <w:widowControl w:val="1"/>
              <w:ind/>
              <w:jc w:val="center"/>
              <w:rPr>
                <w:sz w:val="20"/>
              </w:rPr>
            </w:pPr>
            <w:r>
              <w:rPr>
                <w:sz w:val="20"/>
              </w:rPr>
              <w:t>11</w:t>
            </w:r>
          </w:p>
        </w:tc>
        <w:tc>
          <w:tcPr>
            <w:tcW w:type="dxa" w:w="425"/>
            <w:shd w:fill="auto" w:val="clear"/>
          </w:tcPr>
          <w:p w14:paraId="B0290000">
            <w:pPr>
              <w:widowControl w:val="1"/>
              <w:ind/>
              <w:jc w:val="center"/>
              <w:rPr>
                <w:sz w:val="20"/>
              </w:rPr>
            </w:pPr>
            <w:r>
              <w:rPr>
                <w:sz w:val="20"/>
              </w:rPr>
              <w:t>02</w:t>
            </w:r>
          </w:p>
        </w:tc>
        <w:tc>
          <w:tcPr>
            <w:tcW w:type="dxa" w:w="1417"/>
            <w:shd w:fill="auto" w:val="clear"/>
            <w:tcMar>
              <w:left w:type="dxa" w:w="51"/>
              <w:right w:type="dxa" w:w="51"/>
            </w:tcMar>
          </w:tcPr>
          <w:p w14:paraId="B1290000">
            <w:pPr>
              <w:widowControl w:val="1"/>
              <w:ind/>
              <w:jc w:val="center"/>
              <w:rPr>
                <w:sz w:val="20"/>
              </w:rPr>
            </w:pPr>
            <w:r>
              <w:rPr>
                <w:sz w:val="20"/>
              </w:rPr>
              <w:t>15 0 00 00000</w:t>
            </w:r>
          </w:p>
        </w:tc>
        <w:tc>
          <w:tcPr>
            <w:tcW w:type="dxa" w:w="567"/>
            <w:shd w:fill="auto" w:val="clear"/>
          </w:tcPr>
          <w:p w14:paraId="B2290000">
            <w:pPr>
              <w:widowControl w:val="1"/>
              <w:ind/>
              <w:jc w:val="center"/>
              <w:rPr>
                <w:sz w:val="20"/>
              </w:rPr>
            </w:pPr>
            <w:r>
              <w:rPr>
                <w:sz w:val="20"/>
              </w:rPr>
              <w:t>000</w:t>
            </w:r>
          </w:p>
        </w:tc>
        <w:tc>
          <w:tcPr>
            <w:tcW w:type="dxa" w:w="1701"/>
            <w:shd w:fill="auto" w:val="clear"/>
          </w:tcPr>
          <w:p w14:paraId="B3290000">
            <w:pPr>
              <w:widowControl w:val="1"/>
              <w:ind/>
              <w:jc w:val="right"/>
              <w:rPr>
                <w:sz w:val="20"/>
              </w:rPr>
            </w:pPr>
            <w:r>
              <w:rPr>
                <w:sz w:val="20"/>
              </w:rPr>
              <w:t>230 870,00</w:t>
            </w:r>
          </w:p>
        </w:tc>
        <w:tc>
          <w:tcPr>
            <w:tcW w:type="dxa" w:w="1701"/>
            <w:shd w:fill="auto" w:val="clear"/>
          </w:tcPr>
          <w:p w14:paraId="B4290000">
            <w:pPr>
              <w:widowControl w:val="1"/>
              <w:ind/>
              <w:jc w:val="right"/>
              <w:rPr>
                <w:sz w:val="20"/>
              </w:rPr>
            </w:pPr>
            <w:r>
              <w:rPr>
                <w:sz w:val="20"/>
              </w:rPr>
              <w:t>0,00</w:t>
            </w:r>
          </w:p>
        </w:tc>
        <w:tc>
          <w:tcPr>
            <w:tcW w:type="dxa" w:w="851"/>
            <w:shd w:fill="auto" w:val="clear"/>
          </w:tcPr>
          <w:p w14:paraId="B5290000">
            <w:pPr>
              <w:widowControl w:val="1"/>
              <w:ind/>
              <w:jc w:val="right"/>
              <w:rPr>
                <w:sz w:val="20"/>
              </w:rPr>
            </w:pPr>
            <w:r>
              <w:rPr>
                <w:sz w:val="20"/>
              </w:rPr>
              <w:t>0,0</w:t>
            </w:r>
          </w:p>
        </w:tc>
      </w:tr>
      <w:tr>
        <w:trPr>
          <w:trHeight w:hRule="atLeast" w:val="20"/>
        </w:trPr>
        <w:tc>
          <w:tcPr>
            <w:tcW w:type="dxa" w:w="7384"/>
            <w:shd w:fill="auto" w:val="clear"/>
          </w:tcPr>
          <w:p w14:paraId="B6290000">
            <w:pPr>
              <w:rPr>
                <w:sz w:val="20"/>
              </w:rPr>
            </w:pPr>
            <w:r>
              <w:rPr>
                <w:sz w:val="20"/>
              </w:rPr>
              <w:t xml:space="preserve">Подпрограмма «НЕзависимость» </w:t>
            </w:r>
          </w:p>
        </w:tc>
        <w:tc>
          <w:tcPr>
            <w:tcW w:type="dxa" w:w="567"/>
            <w:shd w:fill="auto" w:val="clear"/>
          </w:tcPr>
          <w:p w14:paraId="B7290000">
            <w:pPr>
              <w:widowControl w:val="1"/>
              <w:ind/>
              <w:jc w:val="center"/>
              <w:rPr>
                <w:sz w:val="20"/>
              </w:rPr>
            </w:pPr>
            <w:r>
              <w:rPr>
                <w:sz w:val="20"/>
              </w:rPr>
              <w:t>611</w:t>
            </w:r>
          </w:p>
        </w:tc>
        <w:tc>
          <w:tcPr>
            <w:tcW w:type="dxa" w:w="426"/>
            <w:shd w:fill="auto" w:val="clear"/>
          </w:tcPr>
          <w:p w14:paraId="B8290000">
            <w:pPr>
              <w:widowControl w:val="1"/>
              <w:ind/>
              <w:jc w:val="center"/>
              <w:rPr>
                <w:sz w:val="20"/>
              </w:rPr>
            </w:pPr>
            <w:r>
              <w:rPr>
                <w:sz w:val="20"/>
              </w:rPr>
              <w:t>11</w:t>
            </w:r>
          </w:p>
        </w:tc>
        <w:tc>
          <w:tcPr>
            <w:tcW w:type="dxa" w:w="425"/>
            <w:shd w:fill="auto" w:val="clear"/>
          </w:tcPr>
          <w:p w14:paraId="B9290000">
            <w:pPr>
              <w:widowControl w:val="1"/>
              <w:ind/>
              <w:jc w:val="center"/>
              <w:rPr>
                <w:sz w:val="20"/>
              </w:rPr>
            </w:pPr>
            <w:r>
              <w:rPr>
                <w:sz w:val="20"/>
              </w:rPr>
              <w:t>02</w:t>
            </w:r>
          </w:p>
        </w:tc>
        <w:tc>
          <w:tcPr>
            <w:tcW w:type="dxa" w:w="1417"/>
            <w:shd w:fill="auto" w:val="clear"/>
            <w:tcMar>
              <w:left w:type="dxa" w:w="51"/>
              <w:right w:type="dxa" w:w="51"/>
            </w:tcMar>
          </w:tcPr>
          <w:p w14:paraId="BA290000">
            <w:pPr>
              <w:widowControl w:val="1"/>
              <w:ind/>
              <w:jc w:val="center"/>
              <w:rPr>
                <w:sz w:val="20"/>
              </w:rPr>
            </w:pPr>
            <w:r>
              <w:rPr>
                <w:sz w:val="20"/>
              </w:rPr>
              <w:t>15 3 00 00000</w:t>
            </w:r>
          </w:p>
        </w:tc>
        <w:tc>
          <w:tcPr>
            <w:tcW w:type="dxa" w:w="567"/>
            <w:shd w:fill="auto" w:val="clear"/>
          </w:tcPr>
          <w:p w14:paraId="BB290000">
            <w:pPr>
              <w:widowControl w:val="1"/>
              <w:ind/>
              <w:jc w:val="center"/>
              <w:rPr>
                <w:sz w:val="20"/>
              </w:rPr>
            </w:pPr>
            <w:r>
              <w:rPr>
                <w:sz w:val="20"/>
              </w:rPr>
              <w:t>000</w:t>
            </w:r>
          </w:p>
        </w:tc>
        <w:tc>
          <w:tcPr>
            <w:tcW w:type="dxa" w:w="1701"/>
            <w:shd w:fill="auto" w:val="clear"/>
          </w:tcPr>
          <w:p w14:paraId="BC290000">
            <w:pPr>
              <w:widowControl w:val="1"/>
              <w:ind/>
              <w:jc w:val="right"/>
              <w:rPr>
                <w:sz w:val="20"/>
              </w:rPr>
            </w:pPr>
            <w:r>
              <w:rPr>
                <w:sz w:val="20"/>
              </w:rPr>
              <w:t>230 870,00</w:t>
            </w:r>
          </w:p>
        </w:tc>
        <w:tc>
          <w:tcPr>
            <w:tcW w:type="dxa" w:w="1701"/>
            <w:shd w:fill="auto" w:val="clear"/>
          </w:tcPr>
          <w:p w14:paraId="BD290000">
            <w:pPr>
              <w:widowControl w:val="1"/>
              <w:ind/>
              <w:jc w:val="right"/>
              <w:rPr>
                <w:sz w:val="20"/>
              </w:rPr>
            </w:pPr>
            <w:r>
              <w:rPr>
                <w:sz w:val="20"/>
              </w:rPr>
              <w:t>0,00</w:t>
            </w:r>
          </w:p>
        </w:tc>
        <w:tc>
          <w:tcPr>
            <w:tcW w:type="dxa" w:w="851"/>
            <w:shd w:fill="auto" w:val="clear"/>
          </w:tcPr>
          <w:p w14:paraId="BE290000">
            <w:pPr>
              <w:widowControl w:val="1"/>
              <w:ind/>
              <w:jc w:val="right"/>
              <w:rPr>
                <w:sz w:val="20"/>
              </w:rPr>
            </w:pPr>
            <w:r>
              <w:rPr>
                <w:sz w:val="20"/>
              </w:rPr>
              <w:t>0,0</w:t>
            </w:r>
          </w:p>
        </w:tc>
      </w:tr>
      <w:tr>
        <w:trPr>
          <w:trHeight w:hRule="atLeast" w:val="20"/>
        </w:trPr>
        <w:tc>
          <w:tcPr>
            <w:tcW w:type="dxa" w:w="7384"/>
            <w:shd w:fill="auto" w:val="clear"/>
          </w:tcPr>
          <w:p w14:paraId="BF290000">
            <w:pPr>
              <w:rPr>
                <w:sz w:val="20"/>
              </w:rPr>
            </w:pPr>
            <w:r>
              <w:rPr>
                <w:sz w:val="20"/>
              </w:rPr>
              <w:t>Основное мероприятие «Профилактика зависимого (аддиктивного) поведения и пропаганда здорового образа жизни»</w:t>
            </w:r>
          </w:p>
        </w:tc>
        <w:tc>
          <w:tcPr>
            <w:tcW w:type="dxa" w:w="567"/>
            <w:shd w:fill="auto" w:val="clear"/>
          </w:tcPr>
          <w:p w14:paraId="C0290000">
            <w:pPr>
              <w:widowControl w:val="1"/>
              <w:ind/>
              <w:jc w:val="center"/>
              <w:rPr>
                <w:sz w:val="20"/>
              </w:rPr>
            </w:pPr>
            <w:r>
              <w:rPr>
                <w:sz w:val="20"/>
              </w:rPr>
              <w:t>611</w:t>
            </w:r>
          </w:p>
        </w:tc>
        <w:tc>
          <w:tcPr>
            <w:tcW w:type="dxa" w:w="426"/>
            <w:shd w:fill="auto" w:val="clear"/>
          </w:tcPr>
          <w:p w14:paraId="C1290000">
            <w:pPr>
              <w:widowControl w:val="1"/>
              <w:ind/>
              <w:jc w:val="center"/>
              <w:rPr>
                <w:sz w:val="20"/>
              </w:rPr>
            </w:pPr>
            <w:r>
              <w:rPr>
                <w:sz w:val="20"/>
              </w:rPr>
              <w:t>11</w:t>
            </w:r>
          </w:p>
        </w:tc>
        <w:tc>
          <w:tcPr>
            <w:tcW w:type="dxa" w:w="425"/>
            <w:shd w:fill="auto" w:val="clear"/>
          </w:tcPr>
          <w:p w14:paraId="C2290000">
            <w:pPr>
              <w:widowControl w:val="1"/>
              <w:ind/>
              <w:jc w:val="center"/>
              <w:rPr>
                <w:sz w:val="20"/>
              </w:rPr>
            </w:pPr>
            <w:r>
              <w:rPr>
                <w:sz w:val="20"/>
              </w:rPr>
              <w:t>02</w:t>
            </w:r>
          </w:p>
        </w:tc>
        <w:tc>
          <w:tcPr>
            <w:tcW w:type="dxa" w:w="1417"/>
            <w:shd w:fill="auto" w:val="clear"/>
            <w:tcMar>
              <w:left w:type="dxa" w:w="51"/>
              <w:right w:type="dxa" w:w="51"/>
            </w:tcMar>
          </w:tcPr>
          <w:p w14:paraId="C3290000">
            <w:pPr>
              <w:widowControl w:val="1"/>
              <w:ind/>
              <w:jc w:val="center"/>
              <w:rPr>
                <w:sz w:val="20"/>
              </w:rPr>
            </w:pPr>
            <w:r>
              <w:rPr>
                <w:sz w:val="20"/>
              </w:rPr>
              <w:t>15 3 03 00000</w:t>
            </w:r>
          </w:p>
        </w:tc>
        <w:tc>
          <w:tcPr>
            <w:tcW w:type="dxa" w:w="567"/>
            <w:shd w:fill="auto" w:val="clear"/>
          </w:tcPr>
          <w:p w14:paraId="C4290000">
            <w:pPr>
              <w:widowControl w:val="1"/>
              <w:ind/>
              <w:jc w:val="center"/>
              <w:rPr>
                <w:sz w:val="20"/>
              </w:rPr>
            </w:pPr>
            <w:r>
              <w:rPr>
                <w:sz w:val="20"/>
              </w:rPr>
              <w:t>000</w:t>
            </w:r>
          </w:p>
        </w:tc>
        <w:tc>
          <w:tcPr>
            <w:tcW w:type="dxa" w:w="1701"/>
            <w:shd w:fill="auto" w:val="clear"/>
          </w:tcPr>
          <w:p w14:paraId="C5290000">
            <w:pPr>
              <w:widowControl w:val="1"/>
              <w:ind/>
              <w:jc w:val="right"/>
              <w:rPr>
                <w:sz w:val="20"/>
              </w:rPr>
            </w:pPr>
            <w:r>
              <w:rPr>
                <w:sz w:val="20"/>
              </w:rPr>
              <w:t>230 870,00</w:t>
            </w:r>
          </w:p>
        </w:tc>
        <w:tc>
          <w:tcPr>
            <w:tcW w:type="dxa" w:w="1701"/>
            <w:shd w:fill="auto" w:val="clear"/>
          </w:tcPr>
          <w:p w14:paraId="C6290000">
            <w:pPr>
              <w:widowControl w:val="1"/>
              <w:ind/>
              <w:jc w:val="right"/>
              <w:rPr>
                <w:sz w:val="20"/>
              </w:rPr>
            </w:pPr>
            <w:r>
              <w:rPr>
                <w:sz w:val="20"/>
              </w:rPr>
              <w:t>0,00</w:t>
            </w:r>
          </w:p>
        </w:tc>
        <w:tc>
          <w:tcPr>
            <w:tcW w:type="dxa" w:w="851"/>
            <w:shd w:fill="auto" w:val="clear"/>
          </w:tcPr>
          <w:p w14:paraId="C7290000">
            <w:pPr>
              <w:widowControl w:val="1"/>
              <w:ind/>
              <w:jc w:val="right"/>
              <w:rPr>
                <w:sz w:val="20"/>
              </w:rPr>
            </w:pPr>
            <w:r>
              <w:rPr>
                <w:sz w:val="20"/>
              </w:rPr>
              <w:t>0,0</w:t>
            </w:r>
          </w:p>
        </w:tc>
      </w:tr>
      <w:tr>
        <w:trPr>
          <w:trHeight w:hRule="atLeast" w:val="20"/>
        </w:trPr>
        <w:tc>
          <w:tcPr>
            <w:tcW w:type="dxa" w:w="7384"/>
            <w:shd w:fill="auto" w:val="clear"/>
          </w:tcPr>
          <w:p w14:paraId="C82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C9290000">
            <w:pPr>
              <w:widowControl w:val="1"/>
              <w:ind/>
              <w:jc w:val="center"/>
              <w:rPr>
                <w:sz w:val="20"/>
              </w:rPr>
            </w:pPr>
            <w:r>
              <w:rPr>
                <w:sz w:val="20"/>
              </w:rPr>
              <w:t>611</w:t>
            </w:r>
          </w:p>
        </w:tc>
        <w:tc>
          <w:tcPr>
            <w:tcW w:type="dxa" w:w="426"/>
            <w:shd w:fill="auto" w:val="clear"/>
          </w:tcPr>
          <w:p w14:paraId="CA290000">
            <w:pPr>
              <w:widowControl w:val="1"/>
              <w:ind/>
              <w:jc w:val="center"/>
              <w:rPr>
                <w:sz w:val="20"/>
              </w:rPr>
            </w:pPr>
            <w:r>
              <w:rPr>
                <w:sz w:val="20"/>
              </w:rPr>
              <w:t>11</w:t>
            </w:r>
          </w:p>
        </w:tc>
        <w:tc>
          <w:tcPr>
            <w:tcW w:type="dxa" w:w="425"/>
            <w:shd w:fill="auto" w:val="clear"/>
          </w:tcPr>
          <w:p w14:paraId="CB290000">
            <w:pPr>
              <w:widowControl w:val="1"/>
              <w:ind/>
              <w:jc w:val="center"/>
              <w:rPr>
                <w:sz w:val="20"/>
              </w:rPr>
            </w:pPr>
            <w:r>
              <w:rPr>
                <w:sz w:val="20"/>
              </w:rPr>
              <w:t>02</w:t>
            </w:r>
          </w:p>
        </w:tc>
        <w:tc>
          <w:tcPr>
            <w:tcW w:type="dxa" w:w="1417"/>
            <w:shd w:fill="auto" w:val="clear"/>
            <w:tcMar>
              <w:left w:type="dxa" w:w="51"/>
              <w:right w:type="dxa" w:w="51"/>
            </w:tcMar>
          </w:tcPr>
          <w:p w14:paraId="CC290000">
            <w:pPr>
              <w:widowControl w:val="1"/>
              <w:ind/>
              <w:jc w:val="center"/>
              <w:rPr>
                <w:sz w:val="20"/>
              </w:rPr>
            </w:pPr>
            <w:r>
              <w:rPr>
                <w:sz w:val="20"/>
              </w:rPr>
              <w:t>15 3 03 20370</w:t>
            </w:r>
          </w:p>
        </w:tc>
        <w:tc>
          <w:tcPr>
            <w:tcW w:type="dxa" w:w="567"/>
            <w:shd w:fill="auto" w:val="clear"/>
          </w:tcPr>
          <w:p w14:paraId="CD290000">
            <w:pPr>
              <w:widowControl w:val="1"/>
              <w:ind/>
              <w:jc w:val="center"/>
              <w:rPr>
                <w:sz w:val="20"/>
              </w:rPr>
            </w:pPr>
            <w:r>
              <w:rPr>
                <w:sz w:val="20"/>
              </w:rPr>
              <w:t>000</w:t>
            </w:r>
          </w:p>
        </w:tc>
        <w:tc>
          <w:tcPr>
            <w:tcW w:type="dxa" w:w="1701"/>
            <w:shd w:fill="auto" w:val="clear"/>
          </w:tcPr>
          <w:p w14:paraId="CE290000">
            <w:pPr>
              <w:widowControl w:val="1"/>
              <w:ind/>
              <w:jc w:val="right"/>
              <w:rPr>
                <w:sz w:val="20"/>
              </w:rPr>
            </w:pPr>
            <w:r>
              <w:rPr>
                <w:sz w:val="20"/>
              </w:rPr>
              <w:t>230 870,00</w:t>
            </w:r>
          </w:p>
        </w:tc>
        <w:tc>
          <w:tcPr>
            <w:tcW w:type="dxa" w:w="1701"/>
            <w:shd w:fill="auto" w:val="clear"/>
          </w:tcPr>
          <w:p w14:paraId="CF290000">
            <w:pPr>
              <w:widowControl w:val="1"/>
              <w:ind/>
              <w:jc w:val="right"/>
              <w:rPr>
                <w:sz w:val="20"/>
              </w:rPr>
            </w:pPr>
            <w:r>
              <w:rPr>
                <w:sz w:val="20"/>
              </w:rPr>
              <w:t>0,00</w:t>
            </w:r>
          </w:p>
        </w:tc>
        <w:tc>
          <w:tcPr>
            <w:tcW w:type="dxa" w:w="851"/>
            <w:shd w:fill="auto" w:val="clear"/>
          </w:tcPr>
          <w:p w14:paraId="D0290000">
            <w:pPr>
              <w:widowControl w:val="1"/>
              <w:ind/>
              <w:jc w:val="right"/>
              <w:rPr>
                <w:sz w:val="20"/>
              </w:rPr>
            </w:pPr>
            <w:r>
              <w:rPr>
                <w:sz w:val="20"/>
              </w:rPr>
              <w:t>0,0</w:t>
            </w:r>
          </w:p>
        </w:tc>
      </w:tr>
      <w:tr>
        <w:trPr>
          <w:trHeight w:hRule="atLeast" w:val="20"/>
        </w:trPr>
        <w:tc>
          <w:tcPr>
            <w:tcW w:type="dxa" w:w="7384"/>
            <w:shd w:fill="auto" w:val="clear"/>
          </w:tcPr>
          <w:p w14:paraId="D1290000">
            <w:pPr>
              <w:rPr>
                <w:sz w:val="20"/>
              </w:rPr>
            </w:pPr>
            <w:r>
              <w:rPr>
                <w:sz w:val="20"/>
              </w:rPr>
              <w:t>Расходы на выплаты персоналу казенных учреждений</w:t>
            </w:r>
          </w:p>
        </w:tc>
        <w:tc>
          <w:tcPr>
            <w:tcW w:type="dxa" w:w="567"/>
            <w:shd w:fill="auto" w:val="clear"/>
          </w:tcPr>
          <w:p w14:paraId="D2290000">
            <w:pPr>
              <w:widowControl w:val="1"/>
              <w:ind/>
              <w:jc w:val="center"/>
              <w:rPr>
                <w:sz w:val="20"/>
              </w:rPr>
            </w:pPr>
            <w:r>
              <w:rPr>
                <w:sz w:val="20"/>
              </w:rPr>
              <w:t>611</w:t>
            </w:r>
          </w:p>
        </w:tc>
        <w:tc>
          <w:tcPr>
            <w:tcW w:type="dxa" w:w="426"/>
            <w:shd w:fill="auto" w:val="clear"/>
          </w:tcPr>
          <w:p w14:paraId="D3290000">
            <w:pPr>
              <w:widowControl w:val="1"/>
              <w:ind/>
              <w:jc w:val="center"/>
              <w:rPr>
                <w:sz w:val="20"/>
              </w:rPr>
            </w:pPr>
            <w:r>
              <w:rPr>
                <w:sz w:val="20"/>
              </w:rPr>
              <w:t>11</w:t>
            </w:r>
          </w:p>
        </w:tc>
        <w:tc>
          <w:tcPr>
            <w:tcW w:type="dxa" w:w="425"/>
            <w:shd w:fill="auto" w:val="clear"/>
          </w:tcPr>
          <w:p w14:paraId="D4290000">
            <w:pPr>
              <w:widowControl w:val="1"/>
              <w:ind/>
              <w:jc w:val="center"/>
              <w:rPr>
                <w:sz w:val="20"/>
              </w:rPr>
            </w:pPr>
            <w:r>
              <w:rPr>
                <w:sz w:val="20"/>
              </w:rPr>
              <w:t>02</w:t>
            </w:r>
          </w:p>
        </w:tc>
        <w:tc>
          <w:tcPr>
            <w:tcW w:type="dxa" w:w="1417"/>
            <w:shd w:fill="auto" w:val="clear"/>
            <w:tcMar>
              <w:left w:type="dxa" w:w="51"/>
              <w:right w:type="dxa" w:w="51"/>
            </w:tcMar>
          </w:tcPr>
          <w:p w14:paraId="D5290000">
            <w:pPr>
              <w:widowControl w:val="1"/>
              <w:ind/>
              <w:jc w:val="center"/>
              <w:rPr>
                <w:sz w:val="20"/>
              </w:rPr>
            </w:pPr>
            <w:r>
              <w:rPr>
                <w:sz w:val="20"/>
              </w:rPr>
              <w:t>15 3 03 20370</w:t>
            </w:r>
          </w:p>
        </w:tc>
        <w:tc>
          <w:tcPr>
            <w:tcW w:type="dxa" w:w="567"/>
            <w:shd w:fill="auto" w:val="clear"/>
          </w:tcPr>
          <w:p w14:paraId="D6290000">
            <w:pPr>
              <w:widowControl w:val="1"/>
              <w:ind/>
              <w:jc w:val="center"/>
              <w:rPr>
                <w:sz w:val="20"/>
              </w:rPr>
            </w:pPr>
            <w:r>
              <w:rPr>
                <w:sz w:val="20"/>
              </w:rPr>
              <w:t>110</w:t>
            </w:r>
          </w:p>
        </w:tc>
        <w:tc>
          <w:tcPr>
            <w:tcW w:type="dxa" w:w="1701"/>
            <w:shd w:fill="auto" w:val="clear"/>
          </w:tcPr>
          <w:p w14:paraId="D7290000">
            <w:pPr>
              <w:widowControl w:val="1"/>
              <w:ind/>
              <w:jc w:val="right"/>
              <w:rPr>
                <w:sz w:val="20"/>
              </w:rPr>
            </w:pPr>
            <w:r>
              <w:rPr>
                <w:sz w:val="20"/>
              </w:rPr>
              <w:t>6 300,00</w:t>
            </w:r>
          </w:p>
        </w:tc>
        <w:tc>
          <w:tcPr>
            <w:tcW w:type="dxa" w:w="1701"/>
            <w:shd w:fill="auto" w:val="clear"/>
          </w:tcPr>
          <w:p w14:paraId="D8290000">
            <w:pPr>
              <w:widowControl w:val="1"/>
              <w:ind/>
              <w:jc w:val="right"/>
              <w:rPr>
                <w:sz w:val="20"/>
              </w:rPr>
            </w:pPr>
            <w:r>
              <w:rPr>
                <w:sz w:val="20"/>
              </w:rPr>
              <w:t>0,00</w:t>
            </w:r>
          </w:p>
        </w:tc>
        <w:tc>
          <w:tcPr>
            <w:tcW w:type="dxa" w:w="851"/>
            <w:shd w:fill="auto" w:val="clear"/>
          </w:tcPr>
          <w:p w14:paraId="D9290000">
            <w:pPr>
              <w:widowControl w:val="1"/>
              <w:ind/>
              <w:jc w:val="right"/>
              <w:rPr>
                <w:sz w:val="20"/>
              </w:rPr>
            </w:pPr>
            <w:r>
              <w:rPr>
                <w:sz w:val="20"/>
              </w:rPr>
              <w:t>0,0</w:t>
            </w:r>
          </w:p>
        </w:tc>
      </w:tr>
      <w:tr>
        <w:trPr>
          <w:trHeight w:hRule="atLeast" w:val="20"/>
        </w:trPr>
        <w:tc>
          <w:tcPr>
            <w:tcW w:type="dxa" w:w="7384"/>
            <w:shd w:fill="auto" w:val="clear"/>
          </w:tcPr>
          <w:p w14:paraId="DA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B290000">
            <w:pPr>
              <w:widowControl w:val="1"/>
              <w:ind/>
              <w:jc w:val="center"/>
              <w:rPr>
                <w:sz w:val="20"/>
              </w:rPr>
            </w:pPr>
            <w:r>
              <w:rPr>
                <w:sz w:val="20"/>
              </w:rPr>
              <w:t>611</w:t>
            </w:r>
          </w:p>
        </w:tc>
        <w:tc>
          <w:tcPr>
            <w:tcW w:type="dxa" w:w="426"/>
            <w:shd w:fill="auto" w:val="clear"/>
          </w:tcPr>
          <w:p w14:paraId="DC290000">
            <w:pPr>
              <w:widowControl w:val="1"/>
              <w:ind/>
              <w:jc w:val="center"/>
              <w:rPr>
                <w:sz w:val="20"/>
              </w:rPr>
            </w:pPr>
            <w:r>
              <w:rPr>
                <w:sz w:val="20"/>
              </w:rPr>
              <w:t>11</w:t>
            </w:r>
          </w:p>
        </w:tc>
        <w:tc>
          <w:tcPr>
            <w:tcW w:type="dxa" w:w="425"/>
            <w:shd w:fill="auto" w:val="clear"/>
          </w:tcPr>
          <w:p w14:paraId="DD290000">
            <w:pPr>
              <w:widowControl w:val="1"/>
              <w:ind/>
              <w:jc w:val="center"/>
              <w:rPr>
                <w:sz w:val="20"/>
              </w:rPr>
            </w:pPr>
            <w:r>
              <w:rPr>
                <w:sz w:val="20"/>
              </w:rPr>
              <w:t>02</w:t>
            </w:r>
          </w:p>
        </w:tc>
        <w:tc>
          <w:tcPr>
            <w:tcW w:type="dxa" w:w="1417"/>
            <w:shd w:fill="auto" w:val="clear"/>
            <w:tcMar>
              <w:left w:type="dxa" w:w="51"/>
              <w:right w:type="dxa" w:w="51"/>
            </w:tcMar>
          </w:tcPr>
          <w:p w14:paraId="DE290000">
            <w:pPr>
              <w:widowControl w:val="1"/>
              <w:ind/>
              <w:jc w:val="center"/>
              <w:rPr>
                <w:sz w:val="20"/>
              </w:rPr>
            </w:pPr>
            <w:r>
              <w:rPr>
                <w:sz w:val="20"/>
              </w:rPr>
              <w:t>15 3 03 20370</w:t>
            </w:r>
          </w:p>
        </w:tc>
        <w:tc>
          <w:tcPr>
            <w:tcW w:type="dxa" w:w="567"/>
            <w:shd w:fill="auto" w:val="clear"/>
          </w:tcPr>
          <w:p w14:paraId="DF290000">
            <w:pPr>
              <w:widowControl w:val="1"/>
              <w:ind/>
              <w:jc w:val="center"/>
              <w:rPr>
                <w:sz w:val="20"/>
              </w:rPr>
            </w:pPr>
            <w:r>
              <w:rPr>
                <w:sz w:val="20"/>
              </w:rPr>
              <w:t>240</w:t>
            </w:r>
          </w:p>
        </w:tc>
        <w:tc>
          <w:tcPr>
            <w:tcW w:type="dxa" w:w="1701"/>
            <w:shd w:fill="auto" w:val="clear"/>
          </w:tcPr>
          <w:p w14:paraId="E0290000">
            <w:pPr>
              <w:widowControl w:val="1"/>
              <w:ind/>
              <w:jc w:val="right"/>
              <w:rPr>
                <w:sz w:val="20"/>
              </w:rPr>
            </w:pPr>
            <w:r>
              <w:rPr>
                <w:sz w:val="20"/>
              </w:rPr>
              <w:t>224 570,00</w:t>
            </w:r>
          </w:p>
        </w:tc>
        <w:tc>
          <w:tcPr>
            <w:tcW w:type="dxa" w:w="1701"/>
            <w:shd w:fill="auto" w:val="clear"/>
          </w:tcPr>
          <w:p w14:paraId="E1290000">
            <w:pPr>
              <w:widowControl w:val="1"/>
              <w:ind/>
              <w:jc w:val="right"/>
              <w:rPr>
                <w:sz w:val="20"/>
              </w:rPr>
            </w:pPr>
            <w:r>
              <w:rPr>
                <w:sz w:val="20"/>
              </w:rPr>
              <w:t>0,00</w:t>
            </w:r>
          </w:p>
        </w:tc>
        <w:tc>
          <w:tcPr>
            <w:tcW w:type="dxa" w:w="851"/>
            <w:shd w:fill="auto" w:val="clear"/>
          </w:tcPr>
          <w:p w14:paraId="E2290000">
            <w:pPr>
              <w:widowControl w:val="1"/>
              <w:ind/>
              <w:jc w:val="right"/>
              <w:rPr>
                <w:sz w:val="20"/>
              </w:rPr>
            </w:pPr>
            <w:r>
              <w:rPr>
                <w:sz w:val="20"/>
              </w:rPr>
              <w:t>0,0</w:t>
            </w:r>
          </w:p>
        </w:tc>
      </w:tr>
      <w:tr>
        <w:trPr>
          <w:trHeight w:hRule="atLeast" w:val="20"/>
        </w:trPr>
        <w:tc>
          <w:tcPr>
            <w:tcW w:type="dxa" w:w="7384"/>
            <w:shd w:fill="auto" w:val="clear"/>
          </w:tcPr>
          <w:p w14:paraId="E3290000">
            <w:pPr>
              <w:rPr>
                <w:sz w:val="20"/>
              </w:rPr>
            </w:pPr>
            <w:r>
              <w:rPr>
                <w:sz w:val="20"/>
              </w:rPr>
              <w:t>Спорт высших достижений</w:t>
            </w:r>
          </w:p>
        </w:tc>
        <w:tc>
          <w:tcPr>
            <w:tcW w:type="dxa" w:w="567"/>
            <w:shd w:fill="auto" w:val="clear"/>
          </w:tcPr>
          <w:p w14:paraId="E4290000">
            <w:pPr>
              <w:widowControl w:val="1"/>
              <w:ind/>
              <w:jc w:val="center"/>
              <w:rPr>
                <w:sz w:val="20"/>
              </w:rPr>
            </w:pPr>
            <w:r>
              <w:rPr>
                <w:sz w:val="20"/>
              </w:rPr>
              <w:t>611</w:t>
            </w:r>
          </w:p>
        </w:tc>
        <w:tc>
          <w:tcPr>
            <w:tcW w:type="dxa" w:w="426"/>
            <w:shd w:fill="auto" w:val="clear"/>
          </w:tcPr>
          <w:p w14:paraId="E5290000">
            <w:pPr>
              <w:widowControl w:val="1"/>
              <w:ind/>
              <w:jc w:val="center"/>
              <w:rPr>
                <w:sz w:val="20"/>
              </w:rPr>
            </w:pPr>
            <w:r>
              <w:rPr>
                <w:sz w:val="20"/>
              </w:rPr>
              <w:t>11</w:t>
            </w:r>
          </w:p>
        </w:tc>
        <w:tc>
          <w:tcPr>
            <w:tcW w:type="dxa" w:w="425"/>
            <w:shd w:fill="auto" w:val="clear"/>
          </w:tcPr>
          <w:p w14:paraId="E6290000">
            <w:pPr>
              <w:widowControl w:val="1"/>
              <w:ind/>
              <w:jc w:val="center"/>
              <w:rPr>
                <w:sz w:val="20"/>
              </w:rPr>
            </w:pPr>
            <w:r>
              <w:rPr>
                <w:sz w:val="20"/>
              </w:rPr>
              <w:t>03</w:t>
            </w:r>
          </w:p>
        </w:tc>
        <w:tc>
          <w:tcPr>
            <w:tcW w:type="dxa" w:w="1417"/>
            <w:shd w:fill="auto" w:val="clear"/>
            <w:tcMar>
              <w:left w:type="dxa" w:w="51"/>
              <w:right w:type="dxa" w:w="51"/>
            </w:tcMar>
          </w:tcPr>
          <w:p w14:paraId="E7290000">
            <w:pPr>
              <w:widowControl w:val="1"/>
              <w:ind/>
              <w:jc w:val="center"/>
              <w:rPr>
                <w:sz w:val="20"/>
              </w:rPr>
            </w:pPr>
            <w:r>
              <w:rPr>
                <w:sz w:val="20"/>
              </w:rPr>
              <w:t>00 0 00 00000</w:t>
            </w:r>
          </w:p>
        </w:tc>
        <w:tc>
          <w:tcPr>
            <w:tcW w:type="dxa" w:w="567"/>
            <w:shd w:fill="auto" w:val="clear"/>
          </w:tcPr>
          <w:p w14:paraId="E8290000">
            <w:pPr>
              <w:widowControl w:val="1"/>
              <w:ind/>
              <w:jc w:val="center"/>
              <w:rPr>
                <w:sz w:val="20"/>
              </w:rPr>
            </w:pPr>
            <w:r>
              <w:rPr>
                <w:sz w:val="20"/>
              </w:rPr>
              <w:t>000</w:t>
            </w:r>
          </w:p>
        </w:tc>
        <w:tc>
          <w:tcPr>
            <w:tcW w:type="dxa" w:w="1701"/>
            <w:shd w:fill="auto" w:val="clear"/>
          </w:tcPr>
          <w:p w14:paraId="E9290000">
            <w:pPr>
              <w:widowControl w:val="1"/>
              <w:ind/>
              <w:jc w:val="right"/>
              <w:rPr>
                <w:sz w:val="20"/>
              </w:rPr>
            </w:pPr>
            <w:r>
              <w:rPr>
                <w:sz w:val="20"/>
              </w:rPr>
              <w:t>235 896 905,84</w:t>
            </w:r>
          </w:p>
        </w:tc>
        <w:tc>
          <w:tcPr>
            <w:tcW w:type="dxa" w:w="1701"/>
            <w:shd w:fill="auto" w:val="clear"/>
          </w:tcPr>
          <w:p w14:paraId="EA290000">
            <w:pPr>
              <w:widowControl w:val="1"/>
              <w:ind/>
              <w:jc w:val="right"/>
              <w:rPr>
                <w:sz w:val="20"/>
              </w:rPr>
            </w:pPr>
            <w:r>
              <w:rPr>
                <w:sz w:val="20"/>
              </w:rPr>
              <w:t>47 056 600,14</w:t>
            </w:r>
          </w:p>
        </w:tc>
        <w:tc>
          <w:tcPr>
            <w:tcW w:type="dxa" w:w="851"/>
            <w:shd w:fill="auto" w:val="clear"/>
          </w:tcPr>
          <w:p w14:paraId="EB290000">
            <w:pPr>
              <w:widowControl w:val="1"/>
              <w:ind/>
              <w:jc w:val="right"/>
              <w:rPr>
                <w:sz w:val="20"/>
              </w:rPr>
            </w:pPr>
            <w:r>
              <w:rPr>
                <w:sz w:val="20"/>
              </w:rPr>
              <w:t>19,9</w:t>
            </w:r>
          </w:p>
        </w:tc>
      </w:tr>
      <w:tr>
        <w:trPr>
          <w:trHeight w:hRule="atLeast" w:val="20"/>
        </w:trPr>
        <w:tc>
          <w:tcPr>
            <w:tcW w:type="dxa" w:w="7384"/>
            <w:shd w:fill="auto" w:val="clear"/>
          </w:tcPr>
          <w:p w14:paraId="EC29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ED290000">
            <w:pPr>
              <w:widowControl w:val="1"/>
              <w:ind/>
              <w:jc w:val="center"/>
              <w:rPr>
                <w:sz w:val="20"/>
              </w:rPr>
            </w:pPr>
            <w:r>
              <w:rPr>
                <w:sz w:val="20"/>
              </w:rPr>
              <w:t>611</w:t>
            </w:r>
          </w:p>
        </w:tc>
        <w:tc>
          <w:tcPr>
            <w:tcW w:type="dxa" w:w="426"/>
            <w:shd w:fill="auto" w:val="clear"/>
          </w:tcPr>
          <w:p w14:paraId="EE290000">
            <w:pPr>
              <w:widowControl w:val="1"/>
              <w:ind/>
              <w:jc w:val="center"/>
              <w:rPr>
                <w:sz w:val="20"/>
              </w:rPr>
            </w:pPr>
            <w:r>
              <w:rPr>
                <w:sz w:val="20"/>
              </w:rPr>
              <w:t>11</w:t>
            </w:r>
          </w:p>
        </w:tc>
        <w:tc>
          <w:tcPr>
            <w:tcW w:type="dxa" w:w="425"/>
            <w:shd w:fill="auto" w:val="clear"/>
          </w:tcPr>
          <w:p w14:paraId="EF290000">
            <w:pPr>
              <w:widowControl w:val="1"/>
              <w:ind/>
              <w:jc w:val="center"/>
              <w:rPr>
                <w:sz w:val="20"/>
              </w:rPr>
            </w:pPr>
            <w:r>
              <w:rPr>
                <w:sz w:val="20"/>
              </w:rPr>
              <w:t>03</w:t>
            </w:r>
          </w:p>
        </w:tc>
        <w:tc>
          <w:tcPr>
            <w:tcW w:type="dxa" w:w="1417"/>
            <w:shd w:fill="auto" w:val="clear"/>
            <w:tcMar>
              <w:left w:type="dxa" w:w="51"/>
              <w:right w:type="dxa" w:w="51"/>
            </w:tcMar>
          </w:tcPr>
          <w:p w14:paraId="F0290000">
            <w:pPr>
              <w:widowControl w:val="1"/>
              <w:ind/>
              <w:jc w:val="center"/>
              <w:rPr>
                <w:sz w:val="20"/>
              </w:rPr>
            </w:pPr>
            <w:r>
              <w:rPr>
                <w:sz w:val="20"/>
              </w:rPr>
              <w:t>08 0 00 00000</w:t>
            </w:r>
          </w:p>
        </w:tc>
        <w:tc>
          <w:tcPr>
            <w:tcW w:type="dxa" w:w="567"/>
            <w:shd w:fill="auto" w:val="clear"/>
          </w:tcPr>
          <w:p w14:paraId="F1290000">
            <w:pPr>
              <w:widowControl w:val="1"/>
              <w:ind/>
              <w:jc w:val="center"/>
              <w:rPr>
                <w:sz w:val="20"/>
              </w:rPr>
            </w:pPr>
            <w:r>
              <w:rPr>
                <w:sz w:val="20"/>
              </w:rPr>
              <w:t>000</w:t>
            </w:r>
          </w:p>
        </w:tc>
        <w:tc>
          <w:tcPr>
            <w:tcW w:type="dxa" w:w="1701"/>
            <w:shd w:fill="auto" w:val="clear"/>
          </w:tcPr>
          <w:p w14:paraId="F2290000">
            <w:pPr>
              <w:widowControl w:val="1"/>
              <w:ind/>
              <w:jc w:val="right"/>
              <w:rPr>
                <w:sz w:val="20"/>
              </w:rPr>
            </w:pPr>
            <w:r>
              <w:rPr>
                <w:sz w:val="20"/>
              </w:rPr>
              <w:t>225 876 949,12</w:t>
            </w:r>
          </w:p>
        </w:tc>
        <w:tc>
          <w:tcPr>
            <w:tcW w:type="dxa" w:w="1701"/>
            <w:shd w:fill="auto" w:val="clear"/>
          </w:tcPr>
          <w:p w14:paraId="F3290000">
            <w:pPr>
              <w:widowControl w:val="1"/>
              <w:ind/>
              <w:jc w:val="right"/>
              <w:rPr>
                <w:sz w:val="20"/>
              </w:rPr>
            </w:pPr>
            <w:r>
              <w:rPr>
                <w:sz w:val="20"/>
              </w:rPr>
              <w:t>45 718 228,72</w:t>
            </w:r>
          </w:p>
        </w:tc>
        <w:tc>
          <w:tcPr>
            <w:tcW w:type="dxa" w:w="851"/>
            <w:shd w:fill="auto" w:val="clear"/>
          </w:tcPr>
          <w:p w14:paraId="F4290000">
            <w:pPr>
              <w:widowControl w:val="1"/>
              <w:ind/>
              <w:jc w:val="right"/>
              <w:rPr>
                <w:sz w:val="20"/>
              </w:rPr>
            </w:pPr>
            <w:r>
              <w:rPr>
                <w:sz w:val="20"/>
              </w:rPr>
              <w:t>20,2</w:t>
            </w:r>
          </w:p>
        </w:tc>
      </w:tr>
      <w:tr>
        <w:trPr>
          <w:trHeight w:hRule="atLeast" w:val="20"/>
        </w:trPr>
        <w:tc>
          <w:tcPr>
            <w:tcW w:type="dxa" w:w="7384"/>
            <w:shd w:fill="auto" w:val="clear"/>
          </w:tcPr>
          <w:p w14:paraId="F529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F6290000">
            <w:pPr>
              <w:widowControl w:val="1"/>
              <w:ind/>
              <w:jc w:val="center"/>
              <w:rPr>
                <w:sz w:val="20"/>
              </w:rPr>
            </w:pPr>
            <w:r>
              <w:rPr>
                <w:sz w:val="20"/>
              </w:rPr>
              <w:t>611</w:t>
            </w:r>
          </w:p>
        </w:tc>
        <w:tc>
          <w:tcPr>
            <w:tcW w:type="dxa" w:w="426"/>
            <w:shd w:fill="auto" w:val="clear"/>
          </w:tcPr>
          <w:p w14:paraId="F7290000">
            <w:pPr>
              <w:widowControl w:val="1"/>
              <w:ind/>
              <w:jc w:val="center"/>
              <w:rPr>
                <w:sz w:val="20"/>
              </w:rPr>
            </w:pPr>
            <w:r>
              <w:rPr>
                <w:sz w:val="20"/>
              </w:rPr>
              <w:t>11</w:t>
            </w:r>
          </w:p>
        </w:tc>
        <w:tc>
          <w:tcPr>
            <w:tcW w:type="dxa" w:w="425"/>
            <w:shd w:fill="auto" w:val="clear"/>
          </w:tcPr>
          <w:p w14:paraId="F8290000">
            <w:pPr>
              <w:widowControl w:val="1"/>
              <w:ind/>
              <w:jc w:val="center"/>
              <w:rPr>
                <w:sz w:val="20"/>
              </w:rPr>
            </w:pPr>
            <w:r>
              <w:rPr>
                <w:sz w:val="20"/>
              </w:rPr>
              <w:t>03</w:t>
            </w:r>
          </w:p>
        </w:tc>
        <w:tc>
          <w:tcPr>
            <w:tcW w:type="dxa" w:w="1417"/>
            <w:shd w:fill="auto" w:val="clear"/>
            <w:tcMar>
              <w:left w:type="dxa" w:w="51"/>
              <w:right w:type="dxa" w:w="51"/>
            </w:tcMar>
          </w:tcPr>
          <w:p w14:paraId="F9290000">
            <w:pPr>
              <w:widowControl w:val="1"/>
              <w:ind/>
              <w:jc w:val="center"/>
              <w:rPr>
                <w:sz w:val="20"/>
              </w:rPr>
            </w:pPr>
            <w:r>
              <w:rPr>
                <w:sz w:val="20"/>
              </w:rPr>
              <w:t>08 1 00 00000</w:t>
            </w:r>
          </w:p>
        </w:tc>
        <w:tc>
          <w:tcPr>
            <w:tcW w:type="dxa" w:w="567"/>
            <w:shd w:fill="auto" w:val="clear"/>
          </w:tcPr>
          <w:p w14:paraId="FA290000">
            <w:pPr>
              <w:widowControl w:val="1"/>
              <w:ind/>
              <w:jc w:val="center"/>
              <w:rPr>
                <w:sz w:val="20"/>
              </w:rPr>
            </w:pPr>
            <w:r>
              <w:rPr>
                <w:sz w:val="20"/>
              </w:rPr>
              <w:t>000</w:t>
            </w:r>
          </w:p>
        </w:tc>
        <w:tc>
          <w:tcPr>
            <w:tcW w:type="dxa" w:w="1701"/>
            <w:shd w:fill="auto" w:val="clear"/>
          </w:tcPr>
          <w:p w14:paraId="FB290000">
            <w:pPr>
              <w:widowControl w:val="1"/>
              <w:ind/>
              <w:jc w:val="right"/>
              <w:rPr>
                <w:sz w:val="20"/>
              </w:rPr>
            </w:pPr>
            <w:r>
              <w:rPr>
                <w:sz w:val="20"/>
              </w:rPr>
              <w:t>224 376 949,12</w:t>
            </w:r>
          </w:p>
        </w:tc>
        <w:tc>
          <w:tcPr>
            <w:tcW w:type="dxa" w:w="1701"/>
            <w:shd w:fill="auto" w:val="clear"/>
          </w:tcPr>
          <w:p w14:paraId="FC290000">
            <w:pPr>
              <w:widowControl w:val="1"/>
              <w:ind/>
              <w:jc w:val="right"/>
              <w:rPr>
                <w:sz w:val="20"/>
              </w:rPr>
            </w:pPr>
            <w:r>
              <w:rPr>
                <w:sz w:val="20"/>
              </w:rPr>
              <w:t>45 718 228,72</w:t>
            </w:r>
          </w:p>
        </w:tc>
        <w:tc>
          <w:tcPr>
            <w:tcW w:type="dxa" w:w="851"/>
            <w:shd w:fill="auto" w:val="clear"/>
          </w:tcPr>
          <w:p w14:paraId="FD290000">
            <w:pPr>
              <w:widowControl w:val="1"/>
              <w:ind/>
              <w:jc w:val="right"/>
              <w:rPr>
                <w:sz w:val="20"/>
              </w:rPr>
            </w:pPr>
            <w:r>
              <w:rPr>
                <w:sz w:val="20"/>
              </w:rPr>
              <w:t>20,4</w:t>
            </w:r>
          </w:p>
        </w:tc>
      </w:tr>
      <w:tr>
        <w:trPr>
          <w:trHeight w:hRule="atLeast" w:val="20"/>
        </w:trPr>
        <w:tc>
          <w:tcPr>
            <w:tcW w:type="dxa" w:w="7384"/>
            <w:shd w:fill="auto" w:val="clear"/>
          </w:tcPr>
          <w:p w14:paraId="FE29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567"/>
            <w:shd w:fill="auto" w:val="clear"/>
          </w:tcPr>
          <w:p w14:paraId="FF290000">
            <w:pPr>
              <w:widowControl w:val="1"/>
              <w:ind/>
              <w:jc w:val="center"/>
              <w:rPr>
                <w:sz w:val="20"/>
              </w:rPr>
            </w:pPr>
            <w:r>
              <w:rPr>
                <w:sz w:val="20"/>
              </w:rPr>
              <w:t>611</w:t>
            </w:r>
          </w:p>
        </w:tc>
        <w:tc>
          <w:tcPr>
            <w:tcW w:type="dxa" w:w="426"/>
            <w:shd w:fill="auto" w:val="clear"/>
          </w:tcPr>
          <w:p w14:paraId="002A0000">
            <w:pPr>
              <w:widowControl w:val="1"/>
              <w:ind/>
              <w:jc w:val="center"/>
              <w:rPr>
                <w:sz w:val="20"/>
              </w:rPr>
            </w:pPr>
            <w:r>
              <w:rPr>
                <w:sz w:val="20"/>
              </w:rPr>
              <w:t>11</w:t>
            </w:r>
          </w:p>
        </w:tc>
        <w:tc>
          <w:tcPr>
            <w:tcW w:type="dxa" w:w="425"/>
            <w:shd w:fill="auto" w:val="clear"/>
          </w:tcPr>
          <w:p w14:paraId="012A0000">
            <w:pPr>
              <w:widowControl w:val="1"/>
              <w:ind/>
              <w:jc w:val="center"/>
              <w:rPr>
                <w:sz w:val="20"/>
              </w:rPr>
            </w:pPr>
            <w:r>
              <w:rPr>
                <w:sz w:val="20"/>
              </w:rPr>
              <w:t>03</w:t>
            </w:r>
          </w:p>
        </w:tc>
        <w:tc>
          <w:tcPr>
            <w:tcW w:type="dxa" w:w="1417"/>
            <w:shd w:fill="auto" w:val="clear"/>
            <w:tcMar>
              <w:left w:type="dxa" w:w="51"/>
              <w:right w:type="dxa" w:w="51"/>
            </w:tcMar>
          </w:tcPr>
          <w:p w14:paraId="022A0000">
            <w:pPr>
              <w:widowControl w:val="1"/>
              <w:ind/>
              <w:jc w:val="center"/>
              <w:rPr>
                <w:sz w:val="20"/>
              </w:rPr>
            </w:pPr>
            <w:r>
              <w:rPr>
                <w:sz w:val="20"/>
              </w:rPr>
              <w:t>08 1 01 00000</w:t>
            </w:r>
          </w:p>
        </w:tc>
        <w:tc>
          <w:tcPr>
            <w:tcW w:type="dxa" w:w="567"/>
            <w:shd w:fill="auto" w:val="clear"/>
          </w:tcPr>
          <w:p w14:paraId="032A0000">
            <w:pPr>
              <w:widowControl w:val="1"/>
              <w:ind/>
              <w:jc w:val="center"/>
              <w:rPr>
                <w:sz w:val="20"/>
              </w:rPr>
            </w:pPr>
            <w:r>
              <w:rPr>
                <w:sz w:val="20"/>
              </w:rPr>
              <w:t>000</w:t>
            </w:r>
          </w:p>
        </w:tc>
        <w:tc>
          <w:tcPr>
            <w:tcW w:type="dxa" w:w="1701"/>
            <w:shd w:fill="auto" w:val="clear"/>
          </w:tcPr>
          <w:p w14:paraId="042A0000">
            <w:pPr>
              <w:widowControl w:val="1"/>
              <w:ind/>
              <w:jc w:val="right"/>
              <w:rPr>
                <w:sz w:val="20"/>
              </w:rPr>
            </w:pPr>
            <w:r>
              <w:rPr>
                <w:sz w:val="20"/>
              </w:rPr>
              <w:t>219 189 082,93</w:t>
            </w:r>
          </w:p>
        </w:tc>
        <w:tc>
          <w:tcPr>
            <w:tcW w:type="dxa" w:w="1701"/>
            <w:shd w:fill="auto" w:val="clear"/>
          </w:tcPr>
          <w:p w14:paraId="052A0000">
            <w:pPr>
              <w:widowControl w:val="1"/>
              <w:ind/>
              <w:jc w:val="right"/>
              <w:rPr>
                <w:sz w:val="20"/>
              </w:rPr>
            </w:pPr>
            <w:r>
              <w:rPr>
                <w:sz w:val="20"/>
              </w:rPr>
              <w:t>45 660 078,72</w:t>
            </w:r>
          </w:p>
        </w:tc>
        <w:tc>
          <w:tcPr>
            <w:tcW w:type="dxa" w:w="851"/>
            <w:shd w:fill="auto" w:val="clear"/>
          </w:tcPr>
          <w:p w14:paraId="062A0000">
            <w:pPr>
              <w:widowControl w:val="1"/>
              <w:ind/>
              <w:jc w:val="right"/>
              <w:rPr>
                <w:sz w:val="20"/>
              </w:rPr>
            </w:pPr>
            <w:r>
              <w:rPr>
                <w:sz w:val="20"/>
              </w:rPr>
              <w:t>20,8</w:t>
            </w:r>
          </w:p>
        </w:tc>
      </w:tr>
      <w:tr>
        <w:trPr>
          <w:trHeight w:hRule="atLeast" w:val="20"/>
        </w:trPr>
        <w:tc>
          <w:tcPr>
            <w:tcW w:type="dxa" w:w="7384"/>
            <w:shd w:fill="auto" w:val="clear"/>
          </w:tcPr>
          <w:p w14:paraId="072A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082A0000">
            <w:pPr>
              <w:widowControl w:val="1"/>
              <w:ind/>
              <w:jc w:val="center"/>
              <w:rPr>
                <w:sz w:val="20"/>
              </w:rPr>
            </w:pPr>
            <w:r>
              <w:rPr>
                <w:sz w:val="20"/>
              </w:rPr>
              <w:t>611</w:t>
            </w:r>
          </w:p>
        </w:tc>
        <w:tc>
          <w:tcPr>
            <w:tcW w:type="dxa" w:w="426"/>
            <w:shd w:fill="auto" w:val="clear"/>
          </w:tcPr>
          <w:p w14:paraId="092A0000">
            <w:pPr>
              <w:widowControl w:val="1"/>
              <w:ind/>
              <w:jc w:val="center"/>
              <w:rPr>
                <w:sz w:val="20"/>
              </w:rPr>
            </w:pPr>
            <w:r>
              <w:rPr>
                <w:sz w:val="20"/>
              </w:rPr>
              <w:t>11</w:t>
            </w:r>
          </w:p>
        </w:tc>
        <w:tc>
          <w:tcPr>
            <w:tcW w:type="dxa" w:w="425"/>
            <w:shd w:fill="auto" w:val="clear"/>
          </w:tcPr>
          <w:p w14:paraId="0A2A0000">
            <w:pPr>
              <w:widowControl w:val="1"/>
              <w:ind/>
              <w:jc w:val="center"/>
              <w:rPr>
                <w:sz w:val="20"/>
              </w:rPr>
            </w:pPr>
            <w:r>
              <w:rPr>
                <w:sz w:val="20"/>
              </w:rPr>
              <w:t>03</w:t>
            </w:r>
          </w:p>
        </w:tc>
        <w:tc>
          <w:tcPr>
            <w:tcW w:type="dxa" w:w="1417"/>
            <w:shd w:fill="auto" w:val="clear"/>
            <w:tcMar>
              <w:left w:type="dxa" w:w="51"/>
              <w:right w:type="dxa" w:w="51"/>
            </w:tcMar>
          </w:tcPr>
          <w:p w14:paraId="0B2A0000">
            <w:pPr>
              <w:widowControl w:val="1"/>
              <w:ind/>
              <w:jc w:val="center"/>
              <w:rPr>
                <w:sz w:val="20"/>
              </w:rPr>
            </w:pPr>
            <w:r>
              <w:rPr>
                <w:sz w:val="20"/>
              </w:rPr>
              <w:t>08 1 01 11010</w:t>
            </w:r>
          </w:p>
        </w:tc>
        <w:tc>
          <w:tcPr>
            <w:tcW w:type="dxa" w:w="567"/>
            <w:shd w:fill="auto" w:val="clear"/>
          </w:tcPr>
          <w:p w14:paraId="0C2A0000">
            <w:pPr>
              <w:widowControl w:val="1"/>
              <w:ind/>
              <w:jc w:val="center"/>
              <w:rPr>
                <w:sz w:val="20"/>
              </w:rPr>
            </w:pPr>
            <w:r>
              <w:rPr>
                <w:sz w:val="20"/>
              </w:rPr>
              <w:t>000</w:t>
            </w:r>
          </w:p>
        </w:tc>
        <w:tc>
          <w:tcPr>
            <w:tcW w:type="dxa" w:w="1701"/>
            <w:shd w:fill="auto" w:val="clear"/>
          </w:tcPr>
          <w:p w14:paraId="0D2A0000">
            <w:pPr>
              <w:widowControl w:val="1"/>
              <w:ind/>
              <w:jc w:val="right"/>
              <w:rPr>
                <w:sz w:val="20"/>
              </w:rPr>
            </w:pPr>
            <w:r>
              <w:rPr>
                <w:sz w:val="20"/>
              </w:rPr>
              <w:t>219 189 082,93</w:t>
            </w:r>
          </w:p>
        </w:tc>
        <w:tc>
          <w:tcPr>
            <w:tcW w:type="dxa" w:w="1701"/>
            <w:shd w:fill="auto" w:val="clear"/>
          </w:tcPr>
          <w:p w14:paraId="0E2A0000">
            <w:pPr>
              <w:widowControl w:val="1"/>
              <w:ind/>
              <w:jc w:val="right"/>
              <w:rPr>
                <w:sz w:val="20"/>
              </w:rPr>
            </w:pPr>
            <w:r>
              <w:rPr>
                <w:sz w:val="20"/>
              </w:rPr>
              <w:t>45 660 078,72</w:t>
            </w:r>
          </w:p>
        </w:tc>
        <w:tc>
          <w:tcPr>
            <w:tcW w:type="dxa" w:w="851"/>
            <w:shd w:fill="auto" w:val="clear"/>
          </w:tcPr>
          <w:p w14:paraId="0F2A0000">
            <w:pPr>
              <w:widowControl w:val="1"/>
              <w:ind/>
              <w:jc w:val="right"/>
              <w:rPr>
                <w:sz w:val="20"/>
              </w:rPr>
            </w:pPr>
            <w:r>
              <w:rPr>
                <w:sz w:val="20"/>
              </w:rPr>
              <w:t>20,8</w:t>
            </w:r>
          </w:p>
        </w:tc>
      </w:tr>
      <w:tr>
        <w:trPr>
          <w:trHeight w:hRule="atLeast" w:val="20"/>
        </w:trPr>
        <w:tc>
          <w:tcPr>
            <w:tcW w:type="dxa" w:w="7384"/>
            <w:shd w:fill="auto" w:val="clear"/>
          </w:tcPr>
          <w:p w14:paraId="102A0000">
            <w:pPr>
              <w:rPr>
                <w:sz w:val="20"/>
              </w:rPr>
            </w:pPr>
            <w:r>
              <w:rPr>
                <w:sz w:val="20"/>
              </w:rPr>
              <w:t>Субсидии бюджетным учреждениям</w:t>
            </w:r>
          </w:p>
        </w:tc>
        <w:tc>
          <w:tcPr>
            <w:tcW w:type="dxa" w:w="567"/>
            <w:shd w:fill="auto" w:val="clear"/>
          </w:tcPr>
          <w:p w14:paraId="112A0000">
            <w:pPr>
              <w:widowControl w:val="1"/>
              <w:ind/>
              <w:jc w:val="center"/>
              <w:rPr>
                <w:sz w:val="20"/>
              </w:rPr>
            </w:pPr>
            <w:r>
              <w:rPr>
                <w:sz w:val="20"/>
              </w:rPr>
              <w:t>611</w:t>
            </w:r>
          </w:p>
        </w:tc>
        <w:tc>
          <w:tcPr>
            <w:tcW w:type="dxa" w:w="426"/>
            <w:shd w:fill="auto" w:val="clear"/>
          </w:tcPr>
          <w:p w14:paraId="122A0000">
            <w:pPr>
              <w:widowControl w:val="1"/>
              <w:ind/>
              <w:jc w:val="center"/>
              <w:rPr>
                <w:sz w:val="20"/>
              </w:rPr>
            </w:pPr>
            <w:r>
              <w:rPr>
                <w:sz w:val="20"/>
              </w:rPr>
              <w:t>11</w:t>
            </w:r>
          </w:p>
        </w:tc>
        <w:tc>
          <w:tcPr>
            <w:tcW w:type="dxa" w:w="425"/>
            <w:shd w:fill="auto" w:val="clear"/>
          </w:tcPr>
          <w:p w14:paraId="132A0000">
            <w:pPr>
              <w:widowControl w:val="1"/>
              <w:ind/>
              <w:jc w:val="center"/>
              <w:rPr>
                <w:sz w:val="20"/>
              </w:rPr>
            </w:pPr>
            <w:r>
              <w:rPr>
                <w:sz w:val="20"/>
              </w:rPr>
              <w:t>03</w:t>
            </w:r>
          </w:p>
        </w:tc>
        <w:tc>
          <w:tcPr>
            <w:tcW w:type="dxa" w:w="1417"/>
            <w:shd w:fill="auto" w:val="clear"/>
            <w:tcMar>
              <w:left w:type="dxa" w:w="51"/>
              <w:right w:type="dxa" w:w="51"/>
            </w:tcMar>
          </w:tcPr>
          <w:p w14:paraId="142A0000">
            <w:pPr>
              <w:widowControl w:val="1"/>
              <w:ind/>
              <w:jc w:val="center"/>
              <w:rPr>
                <w:sz w:val="20"/>
              </w:rPr>
            </w:pPr>
            <w:r>
              <w:rPr>
                <w:sz w:val="20"/>
              </w:rPr>
              <w:t>08 1 01 11010</w:t>
            </w:r>
          </w:p>
        </w:tc>
        <w:tc>
          <w:tcPr>
            <w:tcW w:type="dxa" w:w="567"/>
            <w:shd w:fill="auto" w:val="clear"/>
          </w:tcPr>
          <w:p w14:paraId="152A0000">
            <w:pPr>
              <w:widowControl w:val="1"/>
              <w:ind/>
              <w:jc w:val="center"/>
              <w:rPr>
                <w:sz w:val="20"/>
              </w:rPr>
            </w:pPr>
            <w:r>
              <w:rPr>
                <w:sz w:val="20"/>
              </w:rPr>
              <w:t>610</w:t>
            </w:r>
          </w:p>
        </w:tc>
        <w:tc>
          <w:tcPr>
            <w:tcW w:type="dxa" w:w="1701"/>
            <w:shd w:fill="auto" w:val="clear"/>
          </w:tcPr>
          <w:p w14:paraId="162A0000">
            <w:pPr>
              <w:widowControl w:val="1"/>
              <w:ind/>
              <w:jc w:val="right"/>
              <w:rPr>
                <w:sz w:val="20"/>
              </w:rPr>
            </w:pPr>
            <w:r>
              <w:rPr>
                <w:sz w:val="20"/>
              </w:rPr>
              <w:t>219 189 082,93</w:t>
            </w:r>
          </w:p>
        </w:tc>
        <w:tc>
          <w:tcPr>
            <w:tcW w:type="dxa" w:w="1701"/>
            <w:shd w:fill="auto" w:val="clear"/>
          </w:tcPr>
          <w:p w14:paraId="172A0000">
            <w:pPr>
              <w:widowControl w:val="1"/>
              <w:ind/>
              <w:jc w:val="right"/>
              <w:rPr>
                <w:sz w:val="20"/>
              </w:rPr>
            </w:pPr>
            <w:r>
              <w:rPr>
                <w:sz w:val="20"/>
              </w:rPr>
              <w:t>45 660 078,72</w:t>
            </w:r>
          </w:p>
        </w:tc>
        <w:tc>
          <w:tcPr>
            <w:tcW w:type="dxa" w:w="851"/>
            <w:shd w:fill="auto" w:val="clear"/>
          </w:tcPr>
          <w:p w14:paraId="182A0000">
            <w:pPr>
              <w:widowControl w:val="1"/>
              <w:ind/>
              <w:jc w:val="right"/>
              <w:rPr>
                <w:sz w:val="20"/>
              </w:rPr>
            </w:pPr>
            <w:r>
              <w:rPr>
                <w:sz w:val="20"/>
              </w:rPr>
              <w:t>20,8</w:t>
            </w:r>
          </w:p>
        </w:tc>
      </w:tr>
      <w:tr>
        <w:trPr>
          <w:trHeight w:hRule="atLeast" w:val="20"/>
        </w:trPr>
        <w:tc>
          <w:tcPr>
            <w:tcW w:type="dxa" w:w="7384"/>
            <w:shd w:fill="auto" w:val="clear"/>
          </w:tcPr>
          <w:p w14:paraId="192A0000">
            <w:pPr>
              <w:rPr>
                <w:sz w:val="20"/>
              </w:rPr>
            </w:pPr>
            <w:r>
              <w:rPr>
                <w:sz w:val="20"/>
              </w:rPr>
              <w:t>Основное мероприятие «</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567"/>
            <w:shd w:fill="auto" w:val="clear"/>
          </w:tcPr>
          <w:p w14:paraId="1A2A0000">
            <w:pPr>
              <w:widowControl w:val="1"/>
              <w:ind/>
              <w:jc w:val="center"/>
              <w:rPr>
                <w:sz w:val="20"/>
              </w:rPr>
            </w:pPr>
            <w:r>
              <w:rPr>
                <w:sz w:val="20"/>
              </w:rPr>
              <w:t>611</w:t>
            </w:r>
          </w:p>
        </w:tc>
        <w:tc>
          <w:tcPr>
            <w:tcW w:type="dxa" w:w="426"/>
            <w:shd w:fill="auto" w:val="clear"/>
          </w:tcPr>
          <w:p w14:paraId="1B2A0000">
            <w:pPr>
              <w:widowControl w:val="1"/>
              <w:ind/>
              <w:jc w:val="center"/>
              <w:rPr>
                <w:sz w:val="20"/>
              </w:rPr>
            </w:pPr>
            <w:r>
              <w:rPr>
                <w:sz w:val="20"/>
              </w:rPr>
              <w:t>11</w:t>
            </w:r>
          </w:p>
        </w:tc>
        <w:tc>
          <w:tcPr>
            <w:tcW w:type="dxa" w:w="425"/>
            <w:shd w:fill="auto" w:val="clear"/>
          </w:tcPr>
          <w:p w14:paraId="1C2A0000">
            <w:pPr>
              <w:widowControl w:val="1"/>
              <w:ind/>
              <w:jc w:val="center"/>
              <w:rPr>
                <w:sz w:val="20"/>
              </w:rPr>
            </w:pPr>
            <w:r>
              <w:rPr>
                <w:sz w:val="20"/>
              </w:rPr>
              <w:t>03</w:t>
            </w:r>
          </w:p>
        </w:tc>
        <w:tc>
          <w:tcPr>
            <w:tcW w:type="dxa" w:w="1417"/>
            <w:shd w:fill="auto" w:val="clear"/>
            <w:tcMar>
              <w:left w:type="dxa" w:w="51"/>
              <w:right w:type="dxa" w:w="51"/>
            </w:tcMar>
          </w:tcPr>
          <w:p w14:paraId="1D2A0000">
            <w:pPr>
              <w:widowControl w:val="1"/>
              <w:ind/>
              <w:jc w:val="center"/>
              <w:rPr>
                <w:sz w:val="20"/>
              </w:rPr>
            </w:pPr>
            <w:r>
              <w:rPr>
                <w:sz w:val="20"/>
              </w:rPr>
              <w:t>08 1 06 00000</w:t>
            </w:r>
          </w:p>
        </w:tc>
        <w:tc>
          <w:tcPr>
            <w:tcW w:type="dxa" w:w="567"/>
            <w:shd w:fill="auto" w:val="clear"/>
          </w:tcPr>
          <w:p w14:paraId="1E2A0000">
            <w:pPr>
              <w:widowControl w:val="1"/>
              <w:ind/>
              <w:jc w:val="center"/>
              <w:rPr>
                <w:sz w:val="20"/>
              </w:rPr>
            </w:pPr>
            <w:r>
              <w:rPr>
                <w:sz w:val="20"/>
              </w:rPr>
              <w:t>000</w:t>
            </w:r>
          </w:p>
        </w:tc>
        <w:tc>
          <w:tcPr>
            <w:tcW w:type="dxa" w:w="1701"/>
            <w:shd w:fill="auto" w:val="clear"/>
          </w:tcPr>
          <w:p w14:paraId="1F2A0000">
            <w:pPr>
              <w:widowControl w:val="1"/>
              <w:ind/>
              <w:jc w:val="right"/>
              <w:rPr>
                <w:sz w:val="20"/>
              </w:rPr>
            </w:pPr>
            <w:r>
              <w:rPr>
                <w:sz w:val="20"/>
              </w:rPr>
              <w:t>5 187 866,19</w:t>
            </w:r>
          </w:p>
        </w:tc>
        <w:tc>
          <w:tcPr>
            <w:tcW w:type="dxa" w:w="1701"/>
            <w:shd w:fill="auto" w:val="clear"/>
          </w:tcPr>
          <w:p w14:paraId="202A0000">
            <w:pPr>
              <w:widowControl w:val="1"/>
              <w:ind/>
              <w:jc w:val="right"/>
              <w:rPr>
                <w:sz w:val="20"/>
              </w:rPr>
            </w:pPr>
            <w:r>
              <w:rPr>
                <w:sz w:val="20"/>
              </w:rPr>
              <w:t>58 150,00</w:t>
            </w:r>
          </w:p>
        </w:tc>
        <w:tc>
          <w:tcPr>
            <w:tcW w:type="dxa" w:w="851"/>
            <w:shd w:fill="auto" w:val="clear"/>
          </w:tcPr>
          <w:p w14:paraId="212A0000">
            <w:pPr>
              <w:widowControl w:val="1"/>
              <w:ind/>
              <w:jc w:val="right"/>
              <w:rPr>
                <w:sz w:val="20"/>
              </w:rPr>
            </w:pPr>
            <w:r>
              <w:rPr>
                <w:sz w:val="20"/>
              </w:rPr>
              <w:t>1,1</w:t>
            </w:r>
          </w:p>
        </w:tc>
      </w:tr>
      <w:tr>
        <w:trPr>
          <w:trHeight w:hRule="atLeast" w:val="20"/>
        </w:trPr>
        <w:tc>
          <w:tcPr>
            <w:tcW w:type="dxa" w:w="7384"/>
            <w:shd w:fill="auto" w:val="clear"/>
          </w:tcPr>
          <w:p w14:paraId="222A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232A0000">
            <w:pPr>
              <w:widowControl w:val="1"/>
              <w:ind/>
              <w:jc w:val="center"/>
              <w:rPr>
                <w:sz w:val="20"/>
              </w:rPr>
            </w:pPr>
            <w:r>
              <w:rPr>
                <w:sz w:val="20"/>
              </w:rPr>
              <w:t>611</w:t>
            </w:r>
          </w:p>
        </w:tc>
        <w:tc>
          <w:tcPr>
            <w:tcW w:type="dxa" w:w="426"/>
            <w:shd w:fill="auto" w:val="clear"/>
          </w:tcPr>
          <w:p w14:paraId="242A0000">
            <w:pPr>
              <w:widowControl w:val="1"/>
              <w:ind/>
              <w:jc w:val="center"/>
              <w:rPr>
                <w:sz w:val="20"/>
              </w:rPr>
            </w:pPr>
            <w:r>
              <w:rPr>
                <w:sz w:val="20"/>
              </w:rPr>
              <w:t>11</w:t>
            </w:r>
          </w:p>
        </w:tc>
        <w:tc>
          <w:tcPr>
            <w:tcW w:type="dxa" w:w="425"/>
            <w:shd w:fill="auto" w:val="clear"/>
          </w:tcPr>
          <w:p w14:paraId="252A0000">
            <w:pPr>
              <w:widowControl w:val="1"/>
              <w:ind/>
              <w:jc w:val="center"/>
              <w:rPr>
                <w:sz w:val="20"/>
              </w:rPr>
            </w:pPr>
            <w:r>
              <w:rPr>
                <w:sz w:val="20"/>
              </w:rPr>
              <w:t>03</w:t>
            </w:r>
          </w:p>
        </w:tc>
        <w:tc>
          <w:tcPr>
            <w:tcW w:type="dxa" w:w="1417"/>
            <w:shd w:fill="auto" w:val="clear"/>
            <w:tcMar>
              <w:left w:type="dxa" w:w="51"/>
              <w:right w:type="dxa" w:w="51"/>
            </w:tcMar>
          </w:tcPr>
          <w:p w14:paraId="262A0000">
            <w:pPr>
              <w:widowControl w:val="1"/>
              <w:ind/>
              <w:jc w:val="center"/>
              <w:rPr>
                <w:sz w:val="20"/>
              </w:rPr>
            </w:pPr>
            <w:r>
              <w:rPr>
                <w:sz w:val="20"/>
              </w:rPr>
              <w:t>08 1 06 11010</w:t>
            </w:r>
          </w:p>
        </w:tc>
        <w:tc>
          <w:tcPr>
            <w:tcW w:type="dxa" w:w="567"/>
            <w:shd w:fill="auto" w:val="clear"/>
          </w:tcPr>
          <w:p w14:paraId="272A0000">
            <w:pPr>
              <w:widowControl w:val="1"/>
              <w:ind/>
              <w:jc w:val="center"/>
              <w:rPr>
                <w:sz w:val="20"/>
              </w:rPr>
            </w:pPr>
            <w:r>
              <w:rPr>
                <w:sz w:val="20"/>
              </w:rPr>
              <w:t>000</w:t>
            </w:r>
          </w:p>
        </w:tc>
        <w:tc>
          <w:tcPr>
            <w:tcW w:type="dxa" w:w="1701"/>
            <w:shd w:fill="auto" w:val="clear"/>
          </w:tcPr>
          <w:p w14:paraId="282A0000">
            <w:pPr>
              <w:widowControl w:val="1"/>
              <w:ind/>
              <w:jc w:val="right"/>
              <w:rPr>
                <w:sz w:val="20"/>
              </w:rPr>
            </w:pPr>
            <w:r>
              <w:rPr>
                <w:sz w:val="20"/>
              </w:rPr>
              <w:t>172 080,00</w:t>
            </w:r>
          </w:p>
        </w:tc>
        <w:tc>
          <w:tcPr>
            <w:tcW w:type="dxa" w:w="1701"/>
            <w:shd w:fill="auto" w:val="clear"/>
          </w:tcPr>
          <w:p w14:paraId="292A0000">
            <w:pPr>
              <w:widowControl w:val="1"/>
              <w:ind/>
              <w:jc w:val="right"/>
              <w:rPr>
                <w:sz w:val="20"/>
              </w:rPr>
            </w:pPr>
            <w:r>
              <w:rPr>
                <w:sz w:val="20"/>
              </w:rPr>
              <w:t>58 150,00</w:t>
            </w:r>
          </w:p>
        </w:tc>
        <w:tc>
          <w:tcPr>
            <w:tcW w:type="dxa" w:w="851"/>
            <w:shd w:fill="auto" w:val="clear"/>
          </w:tcPr>
          <w:p w14:paraId="2A2A0000">
            <w:pPr>
              <w:widowControl w:val="1"/>
              <w:ind/>
              <w:jc w:val="right"/>
              <w:rPr>
                <w:sz w:val="20"/>
              </w:rPr>
            </w:pPr>
            <w:r>
              <w:rPr>
                <w:sz w:val="20"/>
              </w:rPr>
              <w:t>33,8</w:t>
            </w:r>
          </w:p>
        </w:tc>
      </w:tr>
      <w:tr>
        <w:trPr>
          <w:trHeight w:hRule="atLeast" w:val="20"/>
        </w:trPr>
        <w:tc>
          <w:tcPr>
            <w:tcW w:type="dxa" w:w="7384"/>
            <w:shd w:fill="auto" w:val="clear"/>
          </w:tcPr>
          <w:p w14:paraId="2B2A0000">
            <w:pPr>
              <w:rPr>
                <w:sz w:val="20"/>
              </w:rPr>
            </w:pPr>
            <w:r>
              <w:rPr>
                <w:sz w:val="20"/>
              </w:rPr>
              <w:t>Субсидии бюджетным учреждениям</w:t>
            </w:r>
          </w:p>
        </w:tc>
        <w:tc>
          <w:tcPr>
            <w:tcW w:type="dxa" w:w="567"/>
            <w:shd w:fill="auto" w:val="clear"/>
          </w:tcPr>
          <w:p w14:paraId="2C2A0000">
            <w:pPr>
              <w:widowControl w:val="1"/>
              <w:ind/>
              <w:jc w:val="center"/>
              <w:rPr>
                <w:sz w:val="20"/>
              </w:rPr>
            </w:pPr>
            <w:r>
              <w:rPr>
                <w:sz w:val="20"/>
              </w:rPr>
              <w:t>611</w:t>
            </w:r>
          </w:p>
        </w:tc>
        <w:tc>
          <w:tcPr>
            <w:tcW w:type="dxa" w:w="426"/>
            <w:shd w:fill="auto" w:val="clear"/>
          </w:tcPr>
          <w:p w14:paraId="2D2A0000">
            <w:pPr>
              <w:widowControl w:val="1"/>
              <w:ind/>
              <w:jc w:val="center"/>
              <w:rPr>
                <w:sz w:val="20"/>
              </w:rPr>
            </w:pPr>
            <w:r>
              <w:rPr>
                <w:sz w:val="20"/>
              </w:rPr>
              <w:t>11</w:t>
            </w:r>
          </w:p>
        </w:tc>
        <w:tc>
          <w:tcPr>
            <w:tcW w:type="dxa" w:w="425"/>
            <w:shd w:fill="auto" w:val="clear"/>
          </w:tcPr>
          <w:p w14:paraId="2E2A0000">
            <w:pPr>
              <w:widowControl w:val="1"/>
              <w:ind/>
              <w:jc w:val="center"/>
              <w:rPr>
                <w:sz w:val="20"/>
              </w:rPr>
            </w:pPr>
            <w:r>
              <w:rPr>
                <w:sz w:val="20"/>
              </w:rPr>
              <w:t>03</w:t>
            </w:r>
          </w:p>
        </w:tc>
        <w:tc>
          <w:tcPr>
            <w:tcW w:type="dxa" w:w="1417"/>
            <w:shd w:fill="auto" w:val="clear"/>
            <w:tcMar>
              <w:left w:type="dxa" w:w="51"/>
              <w:right w:type="dxa" w:w="51"/>
            </w:tcMar>
          </w:tcPr>
          <w:p w14:paraId="2F2A0000">
            <w:pPr>
              <w:widowControl w:val="1"/>
              <w:ind/>
              <w:jc w:val="center"/>
              <w:rPr>
                <w:sz w:val="20"/>
              </w:rPr>
            </w:pPr>
            <w:r>
              <w:rPr>
                <w:sz w:val="20"/>
              </w:rPr>
              <w:t>08 1 06 11010</w:t>
            </w:r>
          </w:p>
        </w:tc>
        <w:tc>
          <w:tcPr>
            <w:tcW w:type="dxa" w:w="567"/>
            <w:shd w:fill="auto" w:val="clear"/>
          </w:tcPr>
          <w:p w14:paraId="302A0000">
            <w:pPr>
              <w:widowControl w:val="1"/>
              <w:ind/>
              <w:jc w:val="center"/>
              <w:rPr>
                <w:sz w:val="20"/>
              </w:rPr>
            </w:pPr>
            <w:r>
              <w:rPr>
                <w:sz w:val="20"/>
              </w:rPr>
              <w:t>610</w:t>
            </w:r>
          </w:p>
        </w:tc>
        <w:tc>
          <w:tcPr>
            <w:tcW w:type="dxa" w:w="1701"/>
            <w:shd w:fill="auto" w:val="clear"/>
          </w:tcPr>
          <w:p w14:paraId="312A0000">
            <w:pPr>
              <w:widowControl w:val="1"/>
              <w:ind/>
              <w:jc w:val="right"/>
              <w:rPr>
                <w:sz w:val="20"/>
              </w:rPr>
            </w:pPr>
            <w:r>
              <w:rPr>
                <w:sz w:val="20"/>
              </w:rPr>
              <w:t>172 080,00</w:t>
            </w:r>
          </w:p>
        </w:tc>
        <w:tc>
          <w:tcPr>
            <w:tcW w:type="dxa" w:w="1701"/>
            <w:shd w:fill="auto" w:val="clear"/>
          </w:tcPr>
          <w:p w14:paraId="322A0000">
            <w:pPr>
              <w:widowControl w:val="1"/>
              <w:ind/>
              <w:jc w:val="right"/>
              <w:rPr>
                <w:sz w:val="20"/>
              </w:rPr>
            </w:pPr>
            <w:r>
              <w:rPr>
                <w:sz w:val="20"/>
              </w:rPr>
              <w:t>58 150,00</w:t>
            </w:r>
          </w:p>
        </w:tc>
        <w:tc>
          <w:tcPr>
            <w:tcW w:type="dxa" w:w="851"/>
            <w:shd w:fill="auto" w:val="clear"/>
          </w:tcPr>
          <w:p w14:paraId="332A0000">
            <w:pPr>
              <w:widowControl w:val="1"/>
              <w:ind/>
              <w:jc w:val="right"/>
              <w:rPr>
                <w:sz w:val="20"/>
              </w:rPr>
            </w:pPr>
            <w:r>
              <w:rPr>
                <w:sz w:val="20"/>
              </w:rPr>
              <w:t>33,8</w:t>
            </w:r>
          </w:p>
        </w:tc>
      </w:tr>
      <w:tr>
        <w:trPr>
          <w:trHeight w:hRule="atLeast" w:val="20"/>
        </w:trPr>
        <w:tc>
          <w:tcPr>
            <w:tcW w:type="dxa" w:w="7384"/>
            <w:shd w:fill="auto" w:val="clear"/>
          </w:tcPr>
          <w:p w14:paraId="342A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type="dxa" w:w="567"/>
            <w:shd w:fill="auto" w:val="clear"/>
          </w:tcPr>
          <w:p w14:paraId="352A0000">
            <w:pPr>
              <w:widowControl w:val="1"/>
              <w:ind/>
              <w:jc w:val="center"/>
              <w:rPr>
                <w:sz w:val="20"/>
              </w:rPr>
            </w:pPr>
            <w:r>
              <w:rPr>
                <w:sz w:val="20"/>
              </w:rPr>
              <w:t>611</w:t>
            </w:r>
          </w:p>
        </w:tc>
        <w:tc>
          <w:tcPr>
            <w:tcW w:type="dxa" w:w="426"/>
            <w:shd w:fill="auto" w:val="clear"/>
          </w:tcPr>
          <w:p w14:paraId="362A0000">
            <w:pPr>
              <w:widowControl w:val="1"/>
              <w:ind/>
              <w:jc w:val="center"/>
              <w:rPr>
                <w:sz w:val="20"/>
              </w:rPr>
            </w:pPr>
            <w:r>
              <w:rPr>
                <w:sz w:val="20"/>
              </w:rPr>
              <w:t>11</w:t>
            </w:r>
          </w:p>
        </w:tc>
        <w:tc>
          <w:tcPr>
            <w:tcW w:type="dxa" w:w="425"/>
            <w:shd w:fill="auto" w:val="clear"/>
          </w:tcPr>
          <w:p w14:paraId="372A0000">
            <w:pPr>
              <w:widowControl w:val="1"/>
              <w:ind/>
              <w:jc w:val="center"/>
              <w:rPr>
                <w:sz w:val="20"/>
              </w:rPr>
            </w:pPr>
            <w:r>
              <w:rPr>
                <w:sz w:val="20"/>
              </w:rPr>
              <w:t>03</w:t>
            </w:r>
          </w:p>
        </w:tc>
        <w:tc>
          <w:tcPr>
            <w:tcW w:type="dxa" w:w="1417"/>
            <w:shd w:fill="auto" w:val="clear"/>
            <w:tcMar>
              <w:left w:type="dxa" w:w="51"/>
              <w:right w:type="dxa" w:w="51"/>
            </w:tcMar>
          </w:tcPr>
          <w:p w14:paraId="382A0000">
            <w:pPr>
              <w:widowControl w:val="1"/>
              <w:ind/>
              <w:jc w:val="center"/>
              <w:rPr>
                <w:sz w:val="20"/>
              </w:rPr>
            </w:pPr>
            <w:r>
              <w:rPr>
                <w:sz w:val="20"/>
              </w:rPr>
              <w:t>08 1 06 21520</w:t>
            </w:r>
          </w:p>
        </w:tc>
        <w:tc>
          <w:tcPr>
            <w:tcW w:type="dxa" w:w="567"/>
            <w:shd w:fill="auto" w:val="clear"/>
          </w:tcPr>
          <w:p w14:paraId="392A0000">
            <w:pPr>
              <w:widowControl w:val="1"/>
              <w:ind/>
              <w:jc w:val="center"/>
              <w:rPr>
                <w:sz w:val="20"/>
              </w:rPr>
            </w:pPr>
            <w:r>
              <w:rPr>
                <w:sz w:val="20"/>
              </w:rPr>
              <w:t>000</w:t>
            </w:r>
          </w:p>
        </w:tc>
        <w:tc>
          <w:tcPr>
            <w:tcW w:type="dxa" w:w="1701"/>
            <w:shd w:fill="auto" w:val="clear"/>
          </w:tcPr>
          <w:p w14:paraId="3A2A0000">
            <w:pPr>
              <w:widowControl w:val="1"/>
              <w:ind/>
              <w:jc w:val="right"/>
              <w:rPr>
                <w:sz w:val="20"/>
              </w:rPr>
            </w:pPr>
            <w:r>
              <w:rPr>
                <w:sz w:val="20"/>
              </w:rPr>
              <w:t>5 015 786,19</w:t>
            </w:r>
          </w:p>
        </w:tc>
        <w:tc>
          <w:tcPr>
            <w:tcW w:type="dxa" w:w="1701"/>
            <w:shd w:fill="auto" w:val="clear"/>
          </w:tcPr>
          <w:p w14:paraId="3B2A0000">
            <w:pPr>
              <w:widowControl w:val="1"/>
              <w:ind/>
              <w:jc w:val="right"/>
              <w:rPr>
                <w:sz w:val="20"/>
              </w:rPr>
            </w:pPr>
            <w:r>
              <w:rPr>
                <w:sz w:val="20"/>
              </w:rPr>
              <w:t>0,00</w:t>
            </w:r>
          </w:p>
        </w:tc>
        <w:tc>
          <w:tcPr>
            <w:tcW w:type="dxa" w:w="851"/>
            <w:shd w:fill="auto" w:val="clear"/>
          </w:tcPr>
          <w:p w14:paraId="3C2A0000">
            <w:pPr>
              <w:widowControl w:val="1"/>
              <w:ind/>
              <w:jc w:val="right"/>
              <w:rPr>
                <w:sz w:val="20"/>
              </w:rPr>
            </w:pPr>
            <w:r>
              <w:rPr>
                <w:sz w:val="20"/>
              </w:rPr>
              <w:t>0,0</w:t>
            </w:r>
          </w:p>
        </w:tc>
      </w:tr>
      <w:tr>
        <w:trPr>
          <w:trHeight w:hRule="atLeast" w:val="20"/>
        </w:trPr>
        <w:tc>
          <w:tcPr>
            <w:tcW w:type="dxa" w:w="7384"/>
            <w:shd w:fill="auto" w:val="clear"/>
          </w:tcPr>
          <w:p w14:paraId="3D2A0000">
            <w:pPr>
              <w:rPr>
                <w:sz w:val="20"/>
              </w:rPr>
            </w:pPr>
            <w:r>
              <w:rPr>
                <w:sz w:val="20"/>
              </w:rPr>
              <w:t>Субсидии бюджетным учреждениям</w:t>
            </w:r>
          </w:p>
        </w:tc>
        <w:tc>
          <w:tcPr>
            <w:tcW w:type="dxa" w:w="567"/>
            <w:shd w:fill="auto" w:val="clear"/>
          </w:tcPr>
          <w:p w14:paraId="3E2A0000">
            <w:pPr>
              <w:widowControl w:val="1"/>
              <w:ind/>
              <w:jc w:val="center"/>
              <w:rPr>
                <w:sz w:val="20"/>
              </w:rPr>
            </w:pPr>
            <w:r>
              <w:rPr>
                <w:sz w:val="20"/>
              </w:rPr>
              <w:t>611</w:t>
            </w:r>
          </w:p>
        </w:tc>
        <w:tc>
          <w:tcPr>
            <w:tcW w:type="dxa" w:w="426"/>
            <w:shd w:fill="auto" w:val="clear"/>
          </w:tcPr>
          <w:p w14:paraId="3F2A0000">
            <w:pPr>
              <w:widowControl w:val="1"/>
              <w:ind/>
              <w:jc w:val="center"/>
              <w:rPr>
                <w:sz w:val="20"/>
              </w:rPr>
            </w:pPr>
            <w:r>
              <w:rPr>
                <w:sz w:val="20"/>
              </w:rPr>
              <w:t>11</w:t>
            </w:r>
          </w:p>
        </w:tc>
        <w:tc>
          <w:tcPr>
            <w:tcW w:type="dxa" w:w="425"/>
            <w:shd w:fill="auto" w:val="clear"/>
          </w:tcPr>
          <w:p w14:paraId="402A0000">
            <w:pPr>
              <w:widowControl w:val="1"/>
              <w:ind/>
              <w:jc w:val="center"/>
              <w:rPr>
                <w:sz w:val="20"/>
              </w:rPr>
            </w:pPr>
            <w:r>
              <w:rPr>
                <w:sz w:val="20"/>
              </w:rPr>
              <w:t>03</w:t>
            </w:r>
          </w:p>
        </w:tc>
        <w:tc>
          <w:tcPr>
            <w:tcW w:type="dxa" w:w="1417"/>
            <w:shd w:fill="auto" w:val="clear"/>
            <w:tcMar>
              <w:left w:type="dxa" w:w="51"/>
              <w:right w:type="dxa" w:w="51"/>
            </w:tcMar>
          </w:tcPr>
          <w:p w14:paraId="412A0000">
            <w:pPr>
              <w:widowControl w:val="1"/>
              <w:ind/>
              <w:jc w:val="center"/>
              <w:rPr>
                <w:sz w:val="20"/>
              </w:rPr>
            </w:pPr>
            <w:r>
              <w:rPr>
                <w:sz w:val="20"/>
              </w:rPr>
              <w:t>08 1 06 21520</w:t>
            </w:r>
          </w:p>
        </w:tc>
        <w:tc>
          <w:tcPr>
            <w:tcW w:type="dxa" w:w="567"/>
            <w:shd w:fill="auto" w:val="clear"/>
          </w:tcPr>
          <w:p w14:paraId="422A0000">
            <w:pPr>
              <w:widowControl w:val="1"/>
              <w:ind/>
              <w:jc w:val="center"/>
              <w:rPr>
                <w:sz w:val="20"/>
              </w:rPr>
            </w:pPr>
            <w:r>
              <w:rPr>
                <w:sz w:val="20"/>
              </w:rPr>
              <w:t>610</w:t>
            </w:r>
          </w:p>
        </w:tc>
        <w:tc>
          <w:tcPr>
            <w:tcW w:type="dxa" w:w="1701"/>
            <w:shd w:fill="auto" w:val="clear"/>
          </w:tcPr>
          <w:p w14:paraId="432A0000">
            <w:pPr>
              <w:widowControl w:val="1"/>
              <w:ind/>
              <w:jc w:val="right"/>
              <w:rPr>
                <w:sz w:val="20"/>
              </w:rPr>
            </w:pPr>
            <w:r>
              <w:rPr>
                <w:sz w:val="20"/>
              </w:rPr>
              <w:t>5 015 786,19</w:t>
            </w:r>
          </w:p>
        </w:tc>
        <w:tc>
          <w:tcPr>
            <w:tcW w:type="dxa" w:w="1701"/>
            <w:shd w:fill="auto" w:val="clear"/>
          </w:tcPr>
          <w:p w14:paraId="442A0000">
            <w:pPr>
              <w:widowControl w:val="1"/>
              <w:ind/>
              <w:jc w:val="right"/>
              <w:rPr>
                <w:sz w:val="20"/>
              </w:rPr>
            </w:pPr>
            <w:r>
              <w:rPr>
                <w:sz w:val="20"/>
              </w:rPr>
              <w:t>0,00</w:t>
            </w:r>
          </w:p>
        </w:tc>
        <w:tc>
          <w:tcPr>
            <w:tcW w:type="dxa" w:w="851"/>
            <w:shd w:fill="auto" w:val="clear"/>
          </w:tcPr>
          <w:p w14:paraId="452A0000">
            <w:pPr>
              <w:widowControl w:val="1"/>
              <w:ind/>
              <w:jc w:val="right"/>
              <w:rPr>
                <w:sz w:val="20"/>
              </w:rPr>
            </w:pPr>
            <w:r>
              <w:rPr>
                <w:sz w:val="20"/>
              </w:rPr>
              <w:t>0,0</w:t>
            </w:r>
          </w:p>
        </w:tc>
      </w:tr>
      <w:tr>
        <w:trPr>
          <w:trHeight w:hRule="atLeast" w:val="20"/>
        </w:trPr>
        <w:tc>
          <w:tcPr>
            <w:tcW w:type="dxa" w:w="7384"/>
            <w:shd w:fill="auto" w:val="clear"/>
          </w:tcPr>
          <w:p w14:paraId="462A0000">
            <w:pPr>
              <w:rPr>
                <w:sz w:val="20"/>
              </w:rPr>
            </w:pPr>
            <w:r>
              <w:rPr>
                <w:sz w:val="20"/>
              </w:rPr>
              <w:t>Подпрограмма «Развитие физической культуры и спорта, пропаганда здорового образа жизни»</w:t>
            </w:r>
          </w:p>
        </w:tc>
        <w:tc>
          <w:tcPr>
            <w:tcW w:type="dxa" w:w="567"/>
            <w:shd w:fill="auto" w:val="clear"/>
          </w:tcPr>
          <w:p w14:paraId="472A0000">
            <w:pPr>
              <w:widowControl w:val="1"/>
              <w:ind/>
              <w:jc w:val="center"/>
              <w:rPr>
                <w:sz w:val="20"/>
              </w:rPr>
            </w:pPr>
            <w:r>
              <w:rPr>
                <w:sz w:val="20"/>
              </w:rPr>
              <w:t>611</w:t>
            </w:r>
          </w:p>
        </w:tc>
        <w:tc>
          <w:tcPr>
            <w:tcW w:type="dxa" w:w="426"/>
            <w:shd w:fill="auto" w:val="clear"/>
          </w:tcPr>
          <w:p w14:paraId="482A0000">
            <w:pPr>
              <w:widowControl w:val="1"/>
              <w:ind/>
              <w:jc w:val="center"/>
              <w:rPr>
                <w:sz w:val="20"/>
              </w:rPr>
            </w:pPr>
            <w:r>
              <w:rPr>
                <w:sz w:val="20"/>
              </w:rPr>
              <w:t>11</w:t>
            </w:r>
          </w:p>
        </w:tc>
        <w:tc>
          <w:tcPr>
            <w:tcW w:type="dxa" w:w="425"/>
            <w:shd w:fill="auto" w:val="clear"/>
          </w:tcPr>
          <w:p w14:paraId="492A0000">
            <w:pPr>
              <w:widowControl w:val="1"/>
              <w:ind/>
              <w:jc w:val="center"/>
              <w:rPr>
                <w:sz w:val="20"/>
              </w:rPr>
            </w:pPr>
            <w:r>
              <w:rPr>
                <w:sz w:val="20"/>
              </w:rPr>
              <w:t>03</w:t>
            </w:r>
          </w:p>
        </w:tc>
        <w:tc>
          <w:tcPr>
            <w:tcW w:type="dxa" w:w="1417"/>
            <w:shd w:fill="auto" w:val="clear"/>
            <w:tcMar>
              <w:left w:type="dxa" w:w="51"/>
              <w:right w:type="dxa" w:w="51"/>
            </w:tcMar>
          </w:tcPr>
          <w:p w14:paraId="4A2A0000">
            <w:pPr>
              <w:widowControl w:val="1"/>
              <w:ind/>
              <w:jc w:val="center"/>
              <w:rPr>
                <w:sz w:val="20"/>
              </w:rPr>
            </w:pPr>
            <w:r>
              <w:rPr>
                <w:sz w:val="20"/>
              </w:rPr>
              <w:t>08 2 00 00000</w:t>
            </w:r>
          </w:p>
        </w:tc>
        <w:tc>
          <w:tcPr>
            <w:tcW w:type="dxa" w:w="567"/>
            <w:shd w:fill="auto" w:val="clear"/>
          </w:tcPr>
          <w:p w14:paraId="4B2A0000">
            <w:pPr>
              <w:widowControl w:val="1"/>
              <w:ind/>
              <w:jc w:val="center"/>
              <w:rPr>
                <w:sz w:val="20"/>
              </w:rPr>
            </w:pPr>
            <w:r>
              <w:rPr>
                <w:sz w:val="20"/>
              </w:rPr>
              <w:t>000</w:t>
            </w:r>
          </w:p>
        </w:tc>
        <w:tc>
          <w:tcPr>
            <w:tcW w:type="dxa" w:w="1701"/>
            <w:shd w:fill="auto" w:val="clear"/>
          </w:tcPr>
          <w:p w14:paraId="4C2A0000">
            <w:pPr>
              <w:widowControl w:val="1"/>
              <w:ind/>
              <w:jc w:val="right"/>
              <w:rPr>
                <w:sz w:val="20"/>
              </w:rPr>
            </w:pPr>
            <w:r>
              <w:rPr>
                <w:sz w:val="20"/>
              </w:rPr>
              <w:t>1 500 000,00</w:t>
            </w:r>
          </w:p>
        </w:tc>
        <w:tc>
          <w:tcPr>
            <w:tcW w:type="dxa" w:w="1701"/>
            <w:shd w:fill="auto" w:val="clear"/>
          </w:tcPr>
          <w:p w14:paraId="4D2A0000">
            <w:pPr>
              <w:widowControl w:val="1"/>
              <w:ind/>
              <w:jc w:val="right"/>
              <w:rPr>
                <w:sz w:val="20"/>
              </w:rPr>
            </w:pPr>
            <w:r>
              <w:rPr>
                <w:sz w:val="20"/>
              </w:rPr>
              <w:t>0,00</w:t>
            </w:r>
          </w:p>
        </w:tc>
        <w:tc>
          <w:tcPr>
            <w:tcW w:type="dxa" w:w="851"/>
            <w:shd w:fill="auto" w:val="clear"/>
          </w:tcPr>
          <w:p w14:paraId="4E2A0000">
            <w:pPr>
              <w:widowControl w:val="1"/>
              <w:ind/>
              <w:jc w:val="right"/>
              <w:rPr>
                <w:sz w:val="20"/>
              </w:rPr>
            </w:pPr>
            <w:r>
              <w:rPr>
                <w:sz w:val="20"/>
              </w:rPr>
              <w:t>0,0</w:t>
            </w:r>
          </w:p>
        </w:tc>
      </w:tr>
      <w:tr>
        <w:trPr>
          <w:trHeight w:hRule="atLeast" w:val="20"/>
        </w:trPr>
        <w:tc>
          <w:tcPr>
            <w:tcW w:type="dxa" w:w="7384"/>
            <w:shd w:fill="auto" w:val="clear"/>
          </w:tcPr>
          <w:p w14:paraId="4F2A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567"/>
            <w:shd w:fill="auto" w:val="clear"/>
          </w:tcPr>
          <w:p w14:paraId="502A0000">
            <w:pPr>
              <w:widowControl w:val="1"/>
              <w:ind/>
              <w:jc w:val="center"/>
              <w:rPr>
                <w:sz w:val="20"/>
              </w:rPr>
            </w:pPr>
            <w:r>
              <w:rPr>
                <w:sz w:val="20"/>
              </w:rPr>
              <w:t>611</w:t>
            </w:r>
          </w:p>
        </w:tc>
        <w:tc>
          <w:tcPr>
            <w:tcW w:type="dxa" w:w="426"/>
            <w:shd w:fill="auto" w:val="clear"/>
          </w:tcPr>
          <w:p w14:paraId="512A0000">
            <w:pPr>
              <w:widowControl w:val="1"/>
              <w:ind/>
              <w:jc w:val="center"/>
              <w:rPr>
                <w:sz w:val="20"/>
              </w:rPr>
            </w:pPr>
            <w:r>
              <w:rPr>
                <w:sz w:val="20"/>
              </w:rPr>
              <w:t>11</w:t>
            </w:r>
          </w:p>
        </w:tc>
        <w:tc>
          <w:tcPr>
            <w:tcW w:type="dxa" w:w="425"/>
            <w:shd w:fill="auto" w:val="clear"/>
          </w:tcPr>
          <w:p w14:paraId="522A0000">
            <w:pPr>
              <w:widowControl w:val="1"/>
              <w:ind/>
              <w:jc w:val="center"/>
              <w:rPr>
                <w:sz w:val="20"/>
              </w:rPr>
            </w:pPr>
            <w:r>
              <w:rPr>
                <w:sz w:val="20"/>
              </w:rPr>
              <w:t>03</w:t>
            </w:r>
          </w:p>
        </w:tc>
        <w:tc>
          <w:tcPr>
            <w:tcW w:type="dxa" w:w="1417"/>
            <w:shd w:fill="auto" w:val="clear"/>
            <w:tcMar>
              <w:left w:type="dxa" w:w="51"/>
              <w:right w:type="dxa" w:w="51"/>
            </w:tcMar>
          </w:tcPr>
          <w:p w14:paraId="532A0000">
            <w:pPr>
              <w:widowControl w:val="1"/>
              <w:ind/>
              <w:jc w:val="center"/>
              <w:rPr>
                <w:sz w:val="20"/>
              </w:rPr>
            </w:pPr>
            <w:r>
              <w:rPr>
                <w:sz w:val="20"/>
              </w:rPr>
              <w:t>08 2 04 00000</w:t>
            </w:r>
          </w:p>
        </w:tc>
        <w:tc>
          <w:tcPr>
            <w:tcW w:type="dxa" w:w="567"/>
            <w:shd w:fill="auto" w:val="clear"/>
          </w:tcPr>
          <w:p w14:paraId="542A0000">
            <w:pPr>
              <w:widowControl w:val="1"/>
              <w:ind/>
              <w:jc w:val="center"/>
              <w:rPr>
                <w:sz w:val="20"/>
              </w:rPr>
            </w:pPr>
            <w:r>
              <w:rPr>
                <w:sz w:val="20"/>
              </w:rPr>
              <w:t>000</w:t>
            </w:r>
          </w:p>
        </w:tc>
        <w:tc>
          <w:tcPr>
            <w:tcW w:type="dxa" w:w="1701"/>
            <w:shd w:fill="auto" w:val="clear"/>
          </w:tcPr>
          <w:p w14:paraId="552A0000">
            <w:pPr>
              <w:widowControl w:val="1"/>
              <w:ind/>
              <w:jc w:val="right"/>
              <w:rPr>
                <w:sz w:val="20"/>
              </w:rPr>
            </w:pPr>
            <w:r>
              <w:rPr>
                <w:sz w:val="20"/>
              </w:rPr>
              <w:t>1 500 000,00</w:t>
            </w:r>
          </w:p>
        </w:tc>
        <w:tc>
          <w:tcPr>
            <w:tcW w:type="dxa" w:w="1701"/>
            <w:shd w:fill="auto" w:val="clear"/>
          </w:tcPr>
          <w:p w14:paraId="562A0000">
            <w:pPr>
              <w:widowControl w:val="1"/>
              <w:ind/>
              <w:jc w:val="right"/>
              <w:rPr>
                <w:sz w:val="20"/>
              </w:rPr>
            </w:pPr>
            <w:r>
              <w:rPr>
                <w:sz w:val="20"/>
              </w:rPr>
              <w:t>0,00</w:t>
            </w:r>
          </w:p>
        </w:tc>
        <w:tc>
          <w:tcPr>
            <w:tcW w:type="dxa" w:w="851"/>
            <w:shd w:fill="auto" w:val="clear"/>
          </w:tcPr>
          <w:p w14:paraId="572A0000">
            <w:pPr>
              <w:widowControl w:val="1"/>
              <w:ind/>
              <w:jc w:val="right"/>
              <w:rPr>
                <w:sz w:val="20"/>
              </w:rPr>
            </w:pPr>
            <w:r>
              <w:rPr>
                <w:sz w:val="20"/>
              </w:rPr>
              <w:t>0,0</w:t>
            </w:r>
          </w:p>
        </w:tc>
      </w:tr>
      <w:tr>
        <w:trPr>
          <w:trHeight w:hRule="atLeast" w:val="20"/>
        </w:trPr>
        <w:tc>
          <w:tcPr>
            <w:tcW w:type="dxa" w:w="7384"/>
            <w:shd w:fill="auto" w:val="clear"/>
          </w:tcPr>
          <w:p w14:paraId="582A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567"/>
            <w:shd w:fill="auto" w:val="clear"/>
          </w:tcPr>
          <w:p w14:paraId="592A0000">
            <w:pPr>
              <w:widowControl w:val="1"/>
              <w:ind/>
              <w:jc w:val="center"/>
              <w:rPr>
                <w:sz w:val="20"/>
              </w:rPr>
            </w:pPr>
            <w:r>
              <w:rPr>
                <w:sz w:val="20"/>
              </w:rPr>
              <w:t>611</w:t>
            </w:r>
          </w:p>
        </w:tc>
        <w:tc>
          <w:tcPr>
            <w:tcW w:type="dxa" w:w="426"/>
            <w:shd w:fill="auto" w:val="clear"/>
          </w:tcPr>
          <w:p w14:paraId="5A2A0000">
            <w:pPr>
              <w:widowControl w:val="1"/>
              <w:ind/>
              <w:jc w:val="center"/>
              <w:rPr>
                <w:sz w:val="20"/>
              </w:rPr>
            </w:pPr>
            <w:r>
              <w:rPr>
                <w:sz w:val="20"/>
              </w:rPr>
              <w:t>11</w:t>
            </w:r>
          </w:p>
        </w:tc>
        <w:tc>
          <w:tcPr>
            <w:tcW w:type="dxa" w:w="425"/>
            <w:shd w:fill="auto" w:val="clear"/>
          </w:tcPr>
          <w:p w14:paraId="5B2A0000">
            <w:pPr>
              <w:widowControl w:val="1"/>
              <w:ind/>
              <w:jc w:val="center"/>
              <w:rPr>
                <w:sz w:val="20"/>
              </w:rPr>
            </w:pPr>
            <w:r>
              <w:rPr>
                <w:sz w:val="20"/>
              </w:rPr>
              <w:t>03</w:t>
            </w:r>
          </w:p>
        </w:tc>
        <w:tc>
          <w:tcPr>
            <w:tcW w:type="dxa" w:w="1417"/>
            <w:shd w:fill="auto" w:val="clear"/>
            <w:tcMar>
              <w:left w:type="dxa" w:w="51"/>
              <w:right w:type="dxa" w:w="51"/>
            </w:tcMar>
          </w:tcPr>
          <w:p w14:paraId="5C2A0000">
            <w:pPr>
              <w:widowControl w:val="1"/>
              <w:ind/>
              <w:jc w:val="center"/>
              <w:rPr>
                <w:sz w:val="20"/>
              </w:rPr>
            </w:pPr>
            <w:r>
              <w:rPr>
                <w:sz w:val="20"/>
              </w:rPr>
              <w:t>08 2 04 60120</w:t>
            </w:r>
          </w:p>
        </w:tc>
        <w:tc>
          <w:tcPr>
            <w:tcW w:type="dxa" w:w="567"/>
            <w:shd w:fill="auto" w:val="clear"/>
          </w:tcPr>
          <w:p w14:paraId="5D2A0000">
            <w:pPr>
              <w:widowControl w:val="1"/>
              <w:ind/>
              <w:jc w:val="center"/>
              <w:rPr>
                <w:sz w:val="20"/>
              </w:rPr>
            </w:pPr>
            <w:r>
              <w:rPr>
                <w:sz w:val="20"/>
              </w:rPr>
              <w:t>000</w:t>
            </w:r>
          </w:p>
        </w:tc>
        <w:tc>
          <w:tcPr>
            <w:tcW w:type="dxa" w:w="1701"/>
            <w:shd w:fill="auto" w:val="clear"/>
          </w:tcPr>
          <w:p w14:paraId="5E2A0000">
            <w:pPr>
              <w:widowControl w:val="1"/>
              <w:ind/>
              <w:jc w:val="right"/>
              <w:rPr>
                <w:sz w:val="20"/>
              </w:rPr>
            </w:pPr>
            <w:r>
              <w:rPr>
                <w:sz w:val="20"/>
              </w:rPr>
              <w:t>1 500 000,00</w:t>
            </w:r>
          </w:p>
        </w:tc>
        <w:tc>
          <w:tcPr>
            <w:tcW w:type="dxa" w:w="1701"/>
            <w:shd w:fill="auto" w:val="clear"/>
          </w:tcPr>
          <w:p w14:paraId="5F2A0000">
            <w:pPr>
              <w:widowControl w:val="1"/>
              <w:ind/>
              <w:jc w:val="right"/>
              <w:rPr>
                <w:sz w:val="20"/>
              </w:rPr>
            </w:pPr>
            <w:r>
              <w:rPr>
                <w:sz w:val="20"/>
              </w:rPr>
              <w:t>0,00</w:t>
            </w:r>
          </w:p>
        </w:tc>
        <w:tc>
          <w:tcPr>
            <w:tcW w:type="dxa" w:w="851"/>
            <w:shd w:fill="auto" w:val="clear"/>
          </w:tcPr>
          <w:p w14:paraId="602A0000">
            <w:pPr>
              <w:widowControl w:val="1"/>
              <w:ind/>
              <w:jc w:val="right"/>
              <w:rPr>
                <w:sz w:val="20"/>
              </w:rPr>
            </w:pPr>
            <w:r>
              <w:rPr>
                <w:sz w:val="20"/>
              </w:rPr>
              <w:t>0,0</w:t>
            </w:r>
          </w:p>
        </w:tc>
      </w:tr>
      <w:tr>
        <w:trPr>
          <w:trHeight w:hRule="atLeast" w:val="20"/>
        </w:trPr>
        <w:tc>
          <w:tcPr>
            <w:tcW w:type="dxa" w:w="7384"/>
            <w:shd w:fill="auto" w:val="clear"/>
          </w:tcPr>
          <w:p w14:paraId="612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622A0000">
            <w:pPr>
              <w:widowControl w:val="1"/>
              <w:ind/>
              <w:jc w:val="center"/>
              <w:rPr>
                <w:sz w:val="20"/>
              </w:rPr>
            </w:pPr>
            <w:r>
              <w:rPr>
                <w:sz w:val="20"/>
              </w:rPr>
              <w:t>611</w:t>
            </w:r>
          </w:p>
        </w:tc>
        <w:tc>
          <w:tcPr>
            <w:tcW w:type="dxa" w:w="426"/>
            <w:shd w:fill="auto" w:val="clear"/>
          </w:tcPr>
          <w:p w14:paraId="632A0000">
            <w:pPr>
              <w:widowControl w:val="1"/>
              <w:ind/>
              <w:jc w:val="center"/>
              <w:rPr>
                <w:sz w:val="20"/>
              </w:rPr>
            </w:pPr>
            <w:r>
              <w:rPr>
                <w:sz w:val="20"/>
              </w:rPr>
              <w:t>11</w:t>
            </w:r>
          </w:p>
        </w:tc>
        <w:tc>
          <w:tcPr>
            <w:tcW w:type="dxa" w:w="425"/>
            <w:shd w:fill="auto" w:val="clear"/>
          </w:tcPr>
          <w:p w14:paraId="642A0000">
            <w:pPr>
              <w:widowControl w:val="1"/>
              <w:ind/>
              <w:jc w:val="center"/>
              <w:rPr>
                <w:sz w:val="20"/>
              </w:rPr>
            </w:pPr>
            <w:r>
              <w:rPr>
                <w:sz w:val="20"/>
              </w:rPr>
              <w:t>03</w:t>
            </w:r>
          </w:p>
        </w:tc>
        <w:tc>
          <w:tcPr>
            <w:tcW w:type="dxa" w:w="1417"/>
            <w:shd w:fill="auto" w:val="clear"/>
            <w:tcMar>
              <w:left w:type="dxa" w:w="51"/>
              <w:right w:type="dxa" w:w="51"/>
            </w:tcMar>
          </w:tcPr>
          <w:p w14:paraId="652A0000">
            <w:pPr>
              <w:widowControl w:val="1"/>
              <w:ind/>
              <w:jc w:val="center"/>
              <w:rPr>
                <w:sz w:val="20"/>
              </w:rPr>
            </w:pPr>
            <w:r>
              <w:rPr>
                <w:sz w:val="20"/>
              </w:rPr>
              <w:t>08 2 04 60120</w:t>
            </w:r>
          </w:p>
        </w:tc>
        <w:tc>
          <w:tcPr>
            <w:tcW w:type="dxa" w:w="567"/>
            <w:shd w:fill="auto" w:val="clear"/>
          </w:tcPr>
          <w:p w14:paraId="662A0000">
            <w:pPr>
              <w:widowControl w:val="1"/>
              <w:ind/>
              <w:jc w:val="center"/>
              <w:rPr>
                <w:sz w:val="20"/>
              </w:rPr>
            </w:pPr>
            <w:r>
              <w:rPr>
                <w:sz w:val="20"/>
              </w:rPr>
              <w:t>630</w:t>
            </w:r>
          </w:p>
        </w:tc>
        <w:tc>
          <w:tcPr>
            <w:tcW w:type="dxa" w:w="1701"/>
            <w:shd w:fill="auto" w:val="clear"/>
          </w:tcPr>
          <w:p w14:paraId="672A0000">
            <w:pPr>
              <w:widowControl w:val="1"/>
              <w:ind/>
              <w:jc w:val="right"/>
              <w:rPr>
                <w:sz w:val="20"/>
              </w:rPr>
            </w:pPr>
            <w:r>
              <w:rPr>
                <w:sz w:val="20"/>
              </w:rPr>
              <w:t>1 500 000,00</w:t>
            </w:r>
          </w:p>
        </w:tc>
        <w:tc>
          <w:tcPr>
            <w:tcW w:type="dxa" w:w="1701"/>
            <w:shd w:fill="auto" w:val="clear"/>
          </w:tcPr>
          <w:p w14:paraId="682A0000">
            <w:pPr>
              <w:widowControl w:val="1"/>
              <w:ind/>
              <w:jc w:val="right"/>
              <w:rPr>
                <w:sz w:val="20"/>
              </w:rPr>
            </w:pPr>
            <w:r>
              <w:rPr>
                <w:sz w:val="20"/>
              </w:rPr>
              <w:t>0,00</w:t>
            </w:r>
          </w:p>
        </w:tc>
        <w:tc>
          <w:tcPr>
            <w:tcW w:type="dxa" w:w="851"/>
            <w:shd w:fill="auto" w:val="clear"/>
          </w:tcPr>
          <w:p w14:paraId="692A0000">
            <w:pPr>
              <w:widowControl w:val="1"/>
              <w:ind/>
              <w:jc w:val="right"/>
              <w:rPr>
                <w:sz w:val="20"/>
              </w:rPr>
            </w:pPr>
            <w:r>
              <w:rPr>
                <w:sz w:val="20"/>
              </w:rPr>
              <w:t>0,0</w:t>
            </w:r>
          </w:p>
        </w:tc>
      </w:tr>
      <w:tr>
        <w:trPr>
          <w:trHeight w:hRule="atLeast" w:val="20"/>
        </w:trPr>
        <w:tc>
          <w:tcPr>
            <w:tcW w:type="dxa" w:w="7384"/>
            <w:shd w:fill="auto" w:val="clear"/>
          </w:tcPr>
          <w:p w14:paraId="6A2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6B2A0000">
            <w:pPr>
              <w:widowControl w:val="1"/>
              <w:ind/>
              <w:jc w:val="center"/>
              <w:rPr>
                <w:sz w:val="20"/>
              </w:rPr>
            </w:pPr>
            <w:r>
              <w:rPr>
                <w:sz w:val="20"/>
              </w:rPr>
              <w:t>611</w:t>
            </w:r>
          </w:p>
        </w:tc>
        <w:tc>
          <w:tcPr>
            <w:tcW w:type="dxa" w:w="426"/>
            <w:shd w:fill="auto" w:val="clear"/>
          </w:tcPr>
          <w:p w14:paraId="6C2A0000">
            <w:pPr>
              <w:widowControl w:val="1"/>
              <w:ind/>
              <w:jc w:val="center"/>
              <w:rPr>
                <w:sz w:val="20"/>
              </w:rPr>
            </w:pPr>
            <w:r>
              <w:rPr>
                <w:sz w:val="20"/>
              </w:rPr>
              <w:t>11</w:t>
            </w:r>
          </w:p>
        </w:tc>
        <w:tc>
          <w:tcPr>
            <w:tcW w:type="dxa" w:w="425"/>
            <w:shd w:fill="auto" w:val="clear"/>
          </w:tcPr>
          <w:p w14:paraId="6D2A0000">
            <w:pPr>
              <w:widowControl w:val="1"/>
              <w:ind/>
              <w:jc w:val="center"/>
              <w:rPr>
                <w:sz w:val="20"/>
              </w:rPr>
            </w:pPr>
            <w:r>
              <w:rPr>
                <w:sz w:val="20"/>
              </w:rPr>
              <w:t>03</w:t>
            </w:r>
          </w:p>
        </w:tc>
        <w:tc>
          <w:tcPr>
            <w:tcW w:type="dxa" w:w="1417"/>
            <w:shd w:fill="auto" w:val="clear"/>
            <w:tcMar>
              <w:left w:type="dxa" w:w="51"/>
              <w:right w:type="dxa" w:w="51"/>
            </w:tcMar>
          </w:tcPr>
          <w:p w14:paraId="6E2A0000">
            <w:pPr>
              <w:widowControl w:val="1"/>
              <w:ind/>
              <w:jc w:val="center"/>
              <w:rPr>
                <w:sz w:val="20"/>
              </w:rPr>
            </w:pPr>
            <w:r>
              <w:rPr>
                <w:sz w:val="20"/>
              </w:rPr>
              <w:t>15 0 00 00000</w:t>
            </w:r>
          </w:p>
        </w:tc>
        <w:tc>
          <w:tcPr>
            <w:tcW w:type="dxa" w:w="567"/>
            <w:shd w:fill="auto" w:val="clear"/>
          </w:tcPr>
          <w:p w14:paraId="6F2A0000">
            <w:pPr>
              <w:widowControl w:val="1"/>
              <w:ind/>
              <w:jc w:val="center"/>
              <w:rPr>
                <w:sz w:val="20"/>
              </w:rPr>
            </w:pPr>
            <w:r>
              <w:rPr>
                <w:sz w:val="20"/>
              </w:rPr>
              <w:t>000</w:t>
            </w:r>
          </w:p>
        </w:tc>
        <w:tc>
          <w:tcPr>
            <w:tcW w:type="dxa" w:w="1701"/>
            <w:shd w:fill="auto" w:val="clear"/>
          </w:tcPr>
          <w:p w14:paraId="702A0000">
            <w:pPr>
              <w:widowControl w:val="1"/>
              <w:ind/>
              <w:jc w:val="right"/>
              <w:rPr>
                <w:sz w:val="20"/>
              </w:rPr>
            </w:pPr>
            <w:r>
              <w:rPr>
                <w:sz w:val="20"/>
              </w:rPr>
              <w:t>9 697 947,92</w:t>
            </w:r>
          </w:p>
        </w:tc>
        <w:tc>
          <w:tcPr>
            <w:tcW w:type="dxa" w:w="1701"/>
            <w:shd w:fill="auto" w:val="clear"/>
          </w:tcPr>
          <w:p w14:paraId="712A0000">
            <w:pPr>
              <w:widowControl w:val="1"/>
              <w:ind/>
              <w:jc w:val="right"/>
              <w:rPr>
                <w:sz w:val="20"/>
              </w:rPr>
            </w:pPr>
            <w:r>
              <w:rPr>
                <w:sz w:val="20"/>
              </w:rPr>
              <w:t>1 281 238,16</w:t>
            </w:r>
          </w:p>
        </w:tc>
        <w:tc>
          <w:tcPr>
            <w:tcW w:type="dxa" w:w="851"/>
            <w:shd w:fill="auto" w:val="clear"/>
          </w:tcPr>
          <w:p w14:paraId="722A0000">
            <w:pPr>
              <w:widowControl w:val="1"/>
              <w:ind/>
              <w:jc w:val="right"/>
              <w:rPr>
                <w:sz w:val="20"/>
              </w:rPr>
            </w:pPr>
            <w:r>
              <w:rPr>
                <w:sz w:val="20"/>
              </w:rPr>
              <w:t>13,2</w:t>
            </w:r>
          </w:p>
        </w:tc>
      </w:tr>
      <w:tr>
        <w:trPr>
          <w:trHeight w:hRule="atLeast" w:val="20"/>
        </w:trPr>
        <w:tc>
          <w:tcPr>
            <w:tcW w:type="dxa" w:w="7384"/>
            <w:shd w:fill="auto" w:val="clear"/>
          </w:tcPr>
          <w:p w14:paraId="732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742A0000">
            <w:pPr>
              <w:widowControl w:val="1"/>
              <w:ind/>
              <w:jc w:val="center"/>
              <w:rPr>
                <w:sz w:val="20"/>
              </w:rPr>
            </w:pPr>
            <w:r>
              <w:rPr>
                <w:sz w:val="20"/>
              </w:rPr>
              <w:t>611</w:t>
            </w:r>
          </w:p>
        </w:tc>
        <w:tc>
          <w:tcPr>
            <w:tcW w:type="dxa" w:w="426"/>
            <w:shd w:fill="auto" w:val="clear"/>
          </w:tcPr>
          <w:p w14:paraId="752A0000">
            <w:pPr>
              <w:widowControl w:val="1"/>
              <w:ind/>
              <w:jc w:val="center"/>
              <w:rPr>
                <w:sz w:val="20"/>
              </w:rPr>
            </w:pPr>
            <w:r>
              <w:rPr>
                <w:sz w:val="20"/>
              </w:rPr>
              <w:t>11</w:t>
            </w:r>
          </w:p>
        </w:tc>
        <w:tc>
          <w:tcPr>
            <w:tcW w:type="dxa" w:w="425"/>
            <w:shd w:fill="auto" w:val="clear"/>
          </w:tcPr>
          <w:p w14:paraId="762A0000">
            <w:pPr>
              <w:widowControl w:val="1"/>
              <w:ind/>
              <w:jc w:val="center"/>
              <w:rPr>
                <w:sz w:val="20"/>
              </w:rPr>
            </w:pPr>
            <w:r>
              <w:rPr>
                <w:sz w:val="20"/>
              </w:rPr>
              <w:t>03</w:t>
            </w:r>
          </w:p>
        </w:tc>
        <w:tc>
          <w:tcPr>
            <w:tcW w:type="dxa" w:w="1417"/>
            <w:shd w:fill="auto" w:val="clear"/>
            <w:tcMar>
              <w:left w:type="dxa" w:w="51"/>
              <w:right w:type="dxa" w:w="51"/>
            </w:tcMar>
          </w:tcPr>
          <w:p w14:paraId="772A0000">
            <w:pPr>
              <w:widowControl w:val="1"/>
              <w:ind/>
              <w:jc w:val="center"/>
              <w:rPr>
                <w:sz w:val="20"/>
              </w:rPr>
            </w:pPr>
            <w:r>
              <w:rPr>
                <w:sz w:val="20"/>
              </w:rPr>
              <w:t>15 1 00 00000</w:t>
            </w:r>
          </w:p>
        </w:tc>
        <w:tc>
          <w:tcPr>
            <w:tcW w:type="dxa" w:w="567"/>
            <w:shd w:fill="auto" w:val="clear"/>
          </w:tcPr>
          <w:p w14:paraId="782A0000">
            <w:pPr>
              <w:widowControl w:val="1"/>
              <w:ind/>
              <w:jc w:val="center"/>
              <w:rPr>
                <w:sz w:val="20"/>
              </w:rPr>
            </w:pPr>
            <w:r>
              <w:rPr>
                <w:sz w:val="20"/>
              </w:rPr>
              <w:t>000</w:t>
            </w:r>
          </w:p>
        </w:tc>
        <w:tc>
          <w:tcPr>
            <w:tcW w:type="dxa" w:w="1701"/>
            <w:shd w:fill="auto" w:val="clear"/>
          </w:tcPr>
          <w:p w14:paraId="792A0000">
            <w:pPr>
              <w:widowControl w:val="1"/>
              <w:ind/>
              <w:jc w:val="right"/>
              <w:rPr>
                <w:sz w:val="20"/>
              </w:rPr>
            </w:pPr>
            <w:r>
              <w:rPr>
                <w:sz w:val="20"/>
              </w:rPr>
              <w:t>9 697 947,92</w:t>
            </w:r>
          </w:p>
        </w:tc>
        <w:tc>
          <w:tcPr>
            <w:tcW w:type="dxa" w:w="1701"/>
            <w:shd w:fill="auto" w:val="clear"/>
          </w:tcPr>
          <w:p w14:paraId="7A2A0000">
            <w:pPr>
              <w:widowControl w:val="1"/>
              <w:ind/>
              <w:jc w:val="right"/>
              <w:rPr>
                <w:sz w:val="20"/>
              </w:rPr>
            </w:pPr>
            <w:r>
              <w:rPr>
                <w:sz w:val="20"/>
              </w:rPr>
              <w:t>1 281 238,16</w:t>
            </w:r>
          </w:p>
        </w:tc>
        <w:tc>
          <w:tcPr>
            <w:tcW w:type="dxa" w:w="851"/>
            <w:shd w:fill="auto" w:val="clear"/>
          </w:tcPr>
          <w:p w14:paraId="7B2A0000">
            <w:pPr>
              <w:widowControl w:val="1"/>
              <w:ind/>
              <w:jc w:val="right"/>
              <w:rPr>
                <w:sz w:val="20"/>
              </w:rPr>
            </w:pPr>
            <w:r>
              <w:rPr>
                <w:sz w:val="20"/>
              </w:rPr>
              <w:t>13,2</w:t>
            </w:r>
          </w:p>
        </w:tc>
      </w:tr>
      <w:tr>
        <w:trPr>
          <w:trHeight w:hRule="atLeast" w:val="20"/>
        </w:trPr>
        <w:tc>
          <w:tcPr>
            <w:tcW w:type="dxa" w:w="7384"/>
            <w:shd w:fill="auto" w:val="clear"/>
          </w:tcPr>
          <w:p w14:paraId="7C2A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7D2A0000">
            <w:pPr>
              <w:widowControl w:val="1"/>
              <w:ind/>
              <w:jc w:val="center"/>
              <w:rPr>
                <w:sz w:val="20"/>
              </w:rPr>
            </w:pPr>
            <w:r>
              <w:rPr>
                <w:sz w:val="20"/>
              </w:rPr>
              <w:t>611</w:t>
            </w:r>
          </w:p>
        </w:tc>
        <w:tc>
          <w:tcPr>
            <w:tcW w:type="dxa" w:w="426"/>
            <w:shd w:fill="auto" w:val="clear"/>
          </w:tcPr>
          <w:p w14:paraId="7E2A0000">
            <w:pPr>
              <w:widowControl w:val="1"/>
              <w:ind/>
              <w:jc w:val="center"/>
              <w:rPr>
                <w:sz w:val="20"/>
              </w:rPr>
            </w:pPr>
            <w:r>
              <w:rPr>
                <w:sz w:val="20"/>
              </w:rPr>
              <w:t>11</w:t>
            </w:r>
          </w:p>
        </w:tc>
        <w:tc>
          <w:tcPr>
            <w:tcW w:type="dxa" w:w="425"/>
            <w:shd w:fill="auto" w:val="clear"/>
          </w:tcPr>
          <w:p w14:paraId="7F2A0000">
            <w:pPr>
              <w:widowControl w:val="1"/>
              <w:ind/>
              <w:jc w:val="center"/>
              <w:rPr>
                <w:sz w:val="20"/>
              </w:rPr>
            </w:pPr>
            <w:r>
              <w:rPr>
                <w:sz w:val="20"/>
              </w:rPr>
              <w:t>03</w:t>
            </w:r>
          </w:p>
        </w:tc>
        <w:tc>
          <w:tcPr>
            <w:tcW w:type="dxa" w:w="1417"/>
            <w:shd w:fill="auto" w:val="clear"/>
            <w:tcMar>
              <w:left w:type="dxa" w:w="51"/>
              <w:right w:type="dxa" w:w="51"/>
            </w:tcMar>
          </w:tcPr>
          <w:p w14:paraId="802A0000">
            <w:pPr>
              <w:widowControl w:val="1"/>
              <w:ind/>
              <w:jc w:val="center"/>
              <w:rPr>
                <w:sz w:val="20"/>
              </w:rPr>
            </w:pPr>
            <w:r>
              <w:rPr>
                <w:sz w:val="20"/>
              </w:rPr>
              <w:t>15 1 04 00000</w:t>
            </w:r>
          </w:p>
        </w:tc>
        <w:tc>
          <w:tcPr>
            <w:tcW w:type="dxa" w:w="567"/>
            <w:shd w:fill="auto" w:val="clear"/>
          </w:tcPr>
          <w:p w14:paraId="812A0000">
            <w:pPr>
              <w:widowControl w:val="1"/>
              <w:ind/>
              <w:jc w:val="center"/>
              <w:rPr>
                <w:sz w:val="20"/>
              </w:rPr>
            </w:pPr>
            <w:r>
              <w:rPr>
                <w:sz w:val="20"/>
              </w:rPr>
              <w:t>000</w:t>
            </w:r>
          </w:p>
        </w:tc>
        <w:tc>
          <w:tcPr>
            <w:tcW w:type="dxa" w:w="1701"/>
            <w:shd w:fill="auto" w:val="clear"/>
          </w:tcPr>
          <w:p w14:paraId="822A0000">
            <w:pPr>
              <w:widowControl w:val="1"/>
              <w:ind/>
              <w:jc w:val="right"/>
              <w:rPr>
                <w:sz w:val="20"/>
              </w:rPr>
            </w:pPr>
            <w:r>
              <w:rPr>
                <w:sz w:val="20"/>
              </w:rPr>
              <w:t>9 697 947,92</w:t>
            </w:r>
          </w:p>
        </w:tc>
        <w:tc>
          <w:tcPr>
            <w:tcW w:type="dxa" w:w="1701"/>
            <w:shd w:fill="auto" w:val="clear"/>
          </w:tcPr>
          <w:p w14:paraId="832A0000">
            <w:pPr>
              <w:widowControl w:val="1"/>
              <w:ind/>
              <w:jc w:val="right"/>
              <w:rPr>
                <w:sz w:val="20"/>
              </w:rPr>
            </w:pPr>
            <w:r>
              <w:rPr>
                <w:sz w:val="20"/>
              </w:rPr>
              <w:t>1 281 238,16</w:t>
            </w:r>
          </w:p>
        </w:tc>
        <w:tc>
          <w:tcPr>
            <w:tcW w:type="dxa" w:w="851"/>
            <w:shd w:fill="auto" w:val="clear"/>
          </w:tcPr>
          <w:p w14:paraId="842A0000">
            <w:pPr>
              <w:widowControl w:val="1"/>
              <w:ind/>
              <w:jc w:val="right"/>
              <w:rPr>
                <w:sz w:val="20"/>
              </w:rPr>
            </w:pPr>
            <w:r>
              <w:rPr>
                <w:sz w:val="20"/>
              </w:rPr>
              <w:t>13,2</w:t>
            </w:r>
          </w:p>
        </w:tc>
      </w:tr>
      <w:tr>
        <w:trPr>
          <w:trHeight w:hRule="atLeast" w:val="20"/>
        </w:trPr>
        <w:tc>
          <w:tcPr>
            <w:tcW w:type="dxa" w:w="7384"/>
            <w:shd w:fill="auto" w:val="clear"/>
          </w:tcPr>
          <w:p w14:paraId="852A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862A0000">
            <w:pPr>
              <w:widowControl w:val="1"/>
              <w:ind/>
              <w:jc w:val="center"/>
              <w:rPr>
                <w:sz w:val="20"/>
              </w:rPr>
            </w:pPr>
            <w:r>
              <w:rPr>
                <w:sz w:val="20"/>
              </w:rPr>
              <w:t>611</w:t>
            </w:r>
          </w:p>
        </w:tc>
        <w:tc>
          <w:tcPr>
            <w:tcW w:type="dxa" w:w="426"/>
            <w:shd w:fill="auto" w:val="clear"/>
          </w:tcPr>
          <w:p w14:paraId="872A0000">
            <w:pPr>
              <w:widowControl w:val="1"/>
              <w:ind/>
              <w:jc w:val="center"/>
              <w:rPr>
                <w:sz w:val="20"/>
              </w:rPr>
            </w:pPr>
            <w:r>
              <w:rPr>
                <w:sz w:val="20"/>
              </w:rPr>
              <w:t>11</w:t>
            </w:r>
          </w:p>
        </w:tc>
        <w:tc>
          <w:tcPr>
            <w:tcW w:type="dxa" w:w="425"/>
            <w:shd w:fill="auto" w:val="clear"/>
          </w:tcPr>
          <w:p w14:paraId="882A0000">
            <w:pPr>
              <w:widowControl w:val="1"/>
              <w:ind/>
              <w:jc w:val="center"/>
              <w:rPr>
                <w:sz w:val="20"/>
              </w:rPr>
            </w:pPr>
            <w:r>
              <w:rPr>
                <w:sz w:val="20"/>
              </w:rPr>
              <w:t>03</w:t>
            </w:r>
          </w:p>
        </w:tc>
        <w:tc>
          <w:tcPr>
            <w:tcW w:type="dxa" w:w="1417"/>
            <w:shd w:fill="auto" w:val="clear"/>
            <w:tcMar>
              <w:left w:type="dxa" w:w="51"/>
              <w:right w:type="dxa" w:w="51"/>
            </w:tcMar>
          </w:tcPr>
          <w:p w14:paraId="892A0000">
            <w:pPr>
              <w:widowControl w:val="1"/>
              <w:ind/>
              <w:jc w:val="center"/>
              <w:rPr>
                <w:sz w:val="20"/>
              </w:rPr>
            </w:pPr>
            <w:r>
              <w:rPr>
                <w:sz w:val="20"/>
              </w:rPr>
              <w:t>15 1 04 20380</w:t>
            </w:r>
          </w:p>
        </w:tc>
        <w:tc>
          <w:tcPr>
            <w:tcW w:type="dxa" w:w="567"/>
            <w:shd w:fill="auto" w:val="clear"/>
          </w:tcPr>
          <w:p w14:paraId="8A2A0000">
            <w:pPr>
              <w:widowControl w:val="1"/>
              <w:ind/>
              <w:jc w:val="center"/>
              <w:rPr>
                <w:sz w:val="20"/>
              </w:rPr>
            </w:pPr>
            <w:r>
              <w:rPr>
                <w:sz w:val="20"/>
              </w:rPr>
              <w:t>000</w:t>
            </w:r>
          </w:p>
        </w:tc>
        <w:tc>
          <w:tcPr>
            <w:tcW w:type="dxa" w:w="1701"/>
            <w:shd w:fill="auto" w:val="clear"/>
          </w:tcPr>
          <w:p w14:paraId="8B2A0000">
            <w:pPr>
              <w:widowControl w:val="1"/>
              <w:ind/>
              <w:jc w:val="right"/>
              <w:rPr>
                <w:sz w:val="20"/>
              </w:rPr>
            </w:pPr>
            <w:r>
              <w:rPr>
                <w:sz w:val="20"/>
              </w:rPr>
              <w:t>9 697 947,92</w:t>
            </w:r>
          </w:p>
        </w:tc>
        <w:tc>
          <w:tcPr>
            <w:tcW w:type="dxa" w:w="1701"/>
            <w:shd w:fill="auto" w:val="clear"/>
          </w:tcPr>
          <w:p w14:paraId="8C2A0000">
            <w:pPr>
              <w:widowControl w:val="1"/>
              <w:ind/>
              <w:jc w:val="right"/>
              <w:rPr>
                <w:sz w:val="20"/>
              </w:rPr>
            </w:pPr>
            <w:r>
              <w:rPr>
                <w:sz w:val="20"/>
              </w:rPr>
              <w:t>1 281 238,16</w:t>
            </w:r>
          </w:p>
        </w:tc>
        <w:tc>
          <w:tcPr>
            <w:tcW w:type="dxa" w:w="851"/>
            <w:shd w:fill="auto" w:val="clear"/>
          </w:tcPr>
          <w:p w14:paraId="8D2A0000">
            <w:pPr>
              <w:widowControl w:val="1"/>
              <w:ind/>
              <w:jc w:val="right"/>
              <w:rPr>
                <w:sz w:val="20"/>
              </w:rPr>
            </w:pPr>
            <w:r>
              <w:rPr>
                <w:sz w:val="20"/>
              </w:rPr>
              <w:t>13,2</w:t>
            </w:r>
          </w:p>
        </w:tc>
      </w:tr>
      <w:tr>
        <w:trPr>
          <w:trHeight w:hRule="atLeast" w:val="20"/>
        </w:trPr>
        <w:tc>
          <w:tcPr>
            <w:tcW w:type="dxa" w:w="7384"/>
            <w:shd w:fill="auto" w:val="clear"/>
          </w:tcPr>
          <w:p w14:paraId="8E2A0000">
            <w:pPr>
              <w:rPr>
                <w:sz w:val="20"/>
              </w:rPr>
            </w:pPr>
            <w:r>
              <w:rPr>
                <w:sz w:val="20"/>
              </w:rPr>
              <w:t>Субсидии бюджетным учреждениям</w:t>
            </w:r>
          </w:p>
        </w:tc>
        <w:tc>
          <w:tcPr>
            <w:tcW w:type="dxa" w:w="567"/>
            <w:shd w:fill="auto" w:val="clear"/>
          </w:tcPr>
          <w:p w14:paraId="8F2A0000">
            <w:pPr>
              <w:widowControl w:val="1"/>
              <w:ind/>
              <w:jc w:val="center"/>
              <w:rPr>
                <w:sz w:val="20"/>
              </w:rPr>
            </w:pPr>
            <w:r>
              <w:rPr>
                <w:sz w:val="20"/>
              </w:rPr>
              <w:t>611</w:t>
            </w:r>
          </w:p>
        </w:tc>
        <w:tc>
          <w:tcPr>
            <w:tcW w:type="dxa" w:w="426"/>
            <w:shd w:fill="auto" w:val="clear"/>
          </w:tcPr>
          <w:p w14:paraId="902A0000">
            <w:pPr>
              <w:widowControl w:val="1"/>
              <w:ind/>
              <w:jc w:val="center"/>
              <w:rPr>
                <w:sz w:val="20"/>
              </w:rPr>
            </w:pPr>
            <w:r>
              <w:rPr>
                <w:sz w:val="20"/>
              </w:rPr>
              <w:t>11</w:t>
            </w:r>
          </w:p>
        </w:tc>
        <w:tc>
          <w:tcPr>
            <w:tcW w:type="dxa" w:w="425"/>
            <w:shd w:fill="auto" w:val="clear"/>
          </w:tcPr>
          <w:p w14:paraId="912A0000">
            <w:pPr>
              <w:widowControl w:val="1"/>
              <w:ind/>
              <w:jc w:val="center"/>
              <w:rPr>
                <w:sz w:val="20"/>
              </w:rPr>
            </w:pPr>
            <w:r>
              <w:rPr>
                <w:sz w:val="20"/>
              </w:rPr>
              <w:t>03</w:t>
            </w:r>
          </w:p>
        </w:tc>
        <w:tc>
          <w:tcPr>
            <w:tcW w:type="dxa" w:w="1417"/>
            <w:shd w:fill="auto" w:val="clear"/>
            <w:tcMar>
              <w:left w:type="dxa" w:w="51"/>
              <w:right w:type="dxa" w:w="51"/>
            </w:tcMar>
          </w:tcPr>
          <w:p w14:paraId="922A0000">
            <w:pPr>
              <w:widowControl w:val="1"/>
              <w:ind/>
              <w:jc w:val="center"/>
              <w:rPr>
                <w:sz w:val="20"/>
              </w:rPr>
            </w:pPr>
            <w:r>
              <w:rPr>
                <w:sz w:val="20"/>
              </w:rPr>
              <w:t>15 1 04 20380</w:t>
            </w:r>
          </w:p>
        </w:tc>
        <w:tc>
          <w:tcPr>
            <w:tcW w:type="dxa" w:w="567"/>
            <w:shd w:fill="auto" w:val="clear"/>
          </w:tcPr>
          <w:p w14:paraId="932A0000">
            <w:pPr>
              <w:widowControl w:val="1"/>
              <w:ind/>
              <w:jc w:val="center"/>
              <w:rPr>
                <w:sz w:val="20"/>
              </w:rPr>
            </w:pPr>
            <w:r>
              <w:rPr>
                <w:sz w:val="20"/>
              </w:rPr>
              <w:t>610</w:t>
            </w:r>
          </w:p>
        </w:tc>
        <w:tc>
          <w:tcPr>
            <w:tcW w:type="dxa" w:w="1701"/>
            <w:shd w:fill="auto" w:val="clear"/>
          </w:tcPr>
          <w:p w14:paraId="942A0000">
            <w:pPr>
              <w:widowControl w:val="1"/>
              <w:ind/>
              <w:jc w:val="right"/>
              <w:rPr>
                <w:sz w:val="20"/>
              </w:rPr>
            </w:pPr>
            <w:r>
              <w:rPr>
                <w:sz w:val="20"/>
              </w:rPr>
              <w:t>9 697 947,92</w:t>
            </w:r>
          </w:p>
        </w:tc>
        <w:tc>
          <w:tcPr>
            <w:tcW w:type="dxa" w:w="1701"/>
            <w:shd w:fill="auto" w:val="clear"/>
          </w:tcPr>
          <w:p w14:paraId="952A0000">
            <w:pPr>
              <w:widowControl w:val="1"/>
              <w:ind/>
              <w:jc w:val="right"/>
              <w:rPr>
                <w:sz w:val="20"/>
              </w:rPr>
            </w:pPr>
            <w:r>
              <w:rPr>
                <w:sz w:val="20"/>
              </w:rPr>
              <w:t>1 281 238,16</w:t>
            </w:r>
          </w:p>
        </w:tc>
        <w:tc>
          <w:tcPr>
            <w:tcW w:type="dxa" w:w="851"/>
            <w:shd w:fill="auto" w:val="clear"/>
          </w:tcPr>
          <w:p w14:paraId="962A0000">
            <w:pPr>
              <w:widowControl w:val="1"/>
              <w:ind/>
              <w:jc w:val="right"/>
              <w:rPr>
                <w:sz w:val="20"/>
              </w:rPr>
            </w:pPr>
            <w:r>
              <w:rPr>
                <w:sz w:val="20"/>
              </w:rPr>
              <w:t>13,2</w:t>
            </w:r>
          </w:p>
        </w:tc>
      </w:tr>
      <w:tr>
        <w:trPr>
          <w:trHeight w:hRule="atLeast" w:val="20"/>
        </w:trPr>
        <w:tc>
          <w:tcPr>
            <w:tcW w:type="dxa" w:w="7384"/>
            <w:shd w:fill="auto" w:val="clear"/>
          </w:tcPr>
          <w:p w14:paraId="972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982A0000">
            <w:pPr>
              <w:widowControl w:val="1"/>
              <w:ind/>
              <w:jc w:val="center"/>
              <w:rPr>
                <w:sz w:val="20"/>
              </w:rPr>
            </w:pPr>
            <w:r>
              <w:rPr>
                <w:sz w:val="20"/>
              </w:rPr>
              <w:t>611</w:t>
            </w:r>
          </w:p>
        </w:tc>
        <w:tc>
          <w:tcPr>
            <w:tcW w:type="dxa" w:w="426"/>
            <w:shd w:fill="auto" w:val="clear"/>
          </w:tcPr>
          <w:p w14:paraId="992A0000">
            <w:pPr>
              <w:widowControl w:val="1"/>
              <w:ind/>
              <w:jc w:val="center"/>
              <w:rPr>
                <w:sz w:val="20"/>
              </w:rPr>
            </w:pPr>
            <w:r>
              <w:rPr>
                <w:sz w:val="20"/>
              </w:rPr>
              <w:t>11</w:t>
            </w:r>
          </w:p>
        </w:tc>
        <w:tc>
          <w:tcPr>
            <w:tcW w:type="dxa" w:w="425"/>
            <w:shd w:fill="auto" w:val="clear"/>
          </w:tcPr>
          <w:p w14:paraId="9A2A0000">
            <w:pPr>
              <w:widowControl w:val="1"/>
              <w:ind/>
              <w:jc w:val="center"/>
              <w:rPr>
                <w:sz w:val="20"/>
              </w:rPr>
            </w:pPr>
            <w:r>
              <w:rPr>
                <w:sz w:val="20"/>
              </w:rPr>
              <w:t>03</w:t>
            </w:r>
          </w:p>
        </w:tc>
        <w:tc>
          <w:tcPr>
            <w:tcW w:type="dxa" w:w="1417"/>
            <w:shd w:fill="auto" w:val="clear"/>
            <w:tcMar>
              <w:left w:type="dxa" w:w="51"/>
              <w:right w:type="dxa" w:w="51"/>
            </w:tcMar>
          </w:tcPr>
          <w:p w14:paraId="9B2A0000">
            <w:pPr>
              <w:widowControl w:val="1"/>
              <w:ind/>
              <w:jc w:val="center"/>
              <w:rPr>
                <w:sz w:val="20"/>
              </w:rPr>
            </w:pPr>
            <w:r>
              <w:rPr>
                <w:sz w:val="20"/>
              </w:rPr>
              <w:t>16 0 00 00000</w:t>
            </w:r>
          </w:p>
        </w:tc>
        <w:tc>
          <w:tcPr>
            <w:tcW w:type="dxa" w:w="567"/>
            <w:shd w:fill="auto" w:val="clear"/>
          </w:tcPr>
          <w:p w14:paraId="9C2A0000">
            <w:pPr>
              <w:widowControl w:val="1"/>
              <w:ind/>
              <w:jc w:val="center"/>
              <w:rPr>
                <w:sz w:val="20"/>
              </w:rPr>
            </w:pPr>
            <w:r>
              <w:rPr>
                <w:sz w:val="20"/>
              </w:rPr>
              <w:t>000</w:t>
            </w:r>
          </w:p>
        </w:tc>
        <w:tc>
          <w:tcPr>
            <w:tcW w:type="dxa" w:w="1701"/>
            <w:shd w:fill="auto" w:val="clear"/>
          </w:tcPr>
          <w:p w14:paraId="9D2A0000">
            <w:pPr>
              <w:widowControl w:val="1"/>
              <w:ind/>
              <w:jc w:val="right"/>
              <w:rPr>
                <w:sz w:val="20"/>
              </w:rPr>
            </w:pPr>
            <w:r>
              <w:rPr>
                <w:sz w:val="20"/>
              </w:rPr>
              <w:t>322 008,80</w:t>
            </w:r>
          </w:p>
        </w:tc>
        <w:tc>
          <w:tcPr>
            <w:tcW w:type="dxa" w:w="1701"/>
            <w:shd w:fill="auto" w:val="clear"/>
          </w:tcPr>
          <w:p w14:paraId="9E2A0000">
            <w:pPr>
              <w:widowControl w:val="1"/>
              <w:ind/>
              <w:jc w:val="right"/>
              <w:rPr>
                <w:sz w:val="20"/>
              </w:rPr>
            </w:pPr>
            <w:r>
              <w:rPr>
                <w:sz w:val="20"/>
              </w:rPr>
              <w:t>57 133,26</w:t>
            </w:r>
          </w:p>
        </w:tc>
        <w:tc>
          <w:tcPr>
            <w:tcW w:type="dxa" w:w="851"/>
            <w:shd w:fill="auto" w:val="clear"/>
          </w:tcPr>
          <w:p w14:paraId="9F2A0000">
            <w:pPr>
              <w:widowControl w:val="1"/>
              <w:ind/>
              <w:jc w:val="right"/>
              <w:rPr>
                <w:sz w:val="20"/>
              </w:rPr>
            </w:pPr>
            <w:r>
              <w:rPr>
                <w:sz w:val="20"/>
              </w:rPr>
              <w:t>17,7</w:t>
            </w:r>
          </w:p>
        </w:tc>
      </w:tr>
      <w:tr>
        <w:trPr>
          <w:trHeight w:hRule="atLeast" w:val="20"/>
        </w:trPr>
        <w:tc>
          <w:tcPr>
            <w:tcW w:type="dxa" w:w="7384"/>
            <w:shd w:fill="auto" w:val="clear"/>
          </w:tcPr>
          <w:p w14:paraId="A02A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A12A0000">
            <w:pPr>
              <w:widowControl w:val="1"/>
              <w:ind/>
              <w:jc w:val="center"/>
              <w:rPr>
                <w:sz w:val="20"/>
              </w:rPr>
            </w:pPr>
            <w:r>
              <w:rPr>
                <w:sz w:val="20"/>
              </w:rPr>
              <w:t>611</w:t>
            </w:r>
          </w:p>
        </w:tc>
        <w:tc>
          <w:tcPr>
            <w:tcW w:type="dxa" w:w="426"/>
            <w:shd w:fill="auto" w:val="clear"/>
          </w:tcPr>
          <w:p w14:paraId="A22A0000">
            <w:pPr>
              <w:widowControl w:val="1"/>
              <w:ind/>
              <w:jc w:val="center"/>
              <w:rPr>
                <w:sz w:val="20"/>
              </w:rPr>
            </w:pPr>
            <w:r>
              <w:rPr>
                <w:sz w:val="20"/>
              </w:rPr>
              <w:t>11</w:t>
            </w:r>
          </w:p>
        </w:tc>
        <w:tc>
          <w:tcPr>
            <w:tcW w:type="dxa" w:w="425"/>
            <w:shd w:fill="auto" w:val="clear"/>
          </w:tcPr>
          <w:p w14:paraId="A32A0000">
            <w:pPr>
              <w:widowControl w:val="1"/>
              <w:ind/>
              <w:jc w:val="center"/>
              <w:rPr>
                <w:sz w:val="20"/>
              </w:rPr>
            </w:pPr>
            <w:r>
              <w:rPr>
                <w:sz w:val="20"/>
              </w:rPr>
              <w:t>03</w:t>
            </w:r>
          </w:p>
        </w:tc>
        <w:tc>
          <w:tcPr>
            <w:tcW w:type="dxa" w:w="1417"/>
            <w:shd w:fill="auto" w:val="clear"/>
            <w:tcMar>
              <w:left w:type="dxa" w:w="51"/>
              <w:right w:type="dxa" w:w="51"/>
            </w:tcMar>
          </w:tcPr>
          <w:p w14:paraId="A42A0000">
            <w:pPr>
              <w:widowControl w:val="1"/>
              <w:ind/>
              <w:jc w:val="center"/>
              <w:rPr>
                <w:sz w:val="20"/>
              </w:rPr>
            </w:pPr>
            <w:r>
              <w:rPr>
                <w:sz w:val="20"/>
              </w:rPr>
              <w:t>16 2 00 00000</w:t>
            </w:r>
          </w:p>
        </w:tc>
        <w:tc>
          <w:tcPr>
            <w:tcW w:type="dxa" w:w="567"/>
            <w:shd w:fill="auto" w:val="clear"/>
          </w:tcPr>
          <w:p w14:paraId="A52A0000">
            <w:pPr>
              <w:widowControl w:val="1"/>
              <w:ind/>
              <w:jc w:val="center"/>
              <w:rPr>
                <w:sz w:val="20"/>
              </w:rPr>
            </w:pPr>
            <w:r>
              <w:rPr>
                <w:sz w:val="20"/>
              </w:rPr>
              <w:t>000</w:t>
            </w:r>
          </w:p>
        </w:tc>
        <w:tc>
          <w:tcPr>
            <w:tcW w:type="dxa" w:w="1701"/>
            <w:shd w:fill="auto" w:val="clear"/>
          </w:tcPr>
          <w:p w14:paraId="A62A0000">
            <w:pPr>
              <w:widowControl w:val="1"/>
              <w:ind/>
              <w:jc w:val="right"/>
              <w:rPr>
                <w:sz w:val="20"/>
              </w:rPr>
            </w:pPr>
            <w:r>
              <w:rPr>
                <w:sz w:val="20"/>
              </w:rPr>
              <w:t>322 008,80</w:t>
            </w:r>
          </w:p>
        </w:tc>
        <w:tc>
          <w:tcPr>
            <w:tcW w:type="dxa" w:w="1701"/>
            <w:shd w:fill="auto" w:val="clear"/>
          </w:tcPr>
          <w:p w14:paraId="A72A0000">
            <w:pPr>
              <w:widowControl w:val="1"/>
              <w:ind/>
              <w:jc w:val="right"/>
              <w:rPr>
                <w:sz w:val="20"/>
              </w:rPr>
            </w:pPr>
            <w:r>
              <w:rPr>
                <w:sz w:val="20"/>
              </w:rPr>
              <w:t>57 133,26</w:t>
            </w:r>
          </w:p>
        </w:tc>
        <w:tc>
          <w:tcPr>
            <w:tcW w:type="dxa" w:w="851"/>
            <w:shd w:fill="auto" w:val="clear"/>
          </w:tcPr>
          <w:p w14:paraId="A82A0000">
            <w:pPr>
              <w:widowControl w:val="1"/>
              <w:ind/>
              <w:jc w:val="right"/>
              <w:rPr>
                <w:sz w:val="20"/>
              </w:rPr>
            </w:pPr>
            <w:r>
              <w:rPr>
                <w:sz w:val="20"/>
              </w:rPr>
              <w:t>17,7</w:t>
            </w:r>
          </w:p>
        </w:tc>
      </w:tr>
      <w:tr>
        <w:trPr>
          <w:trHeight w:hRule="atLeast" w:val="20"/>
        </w:trPr>
        <w:tc>
          <w:tcPr>
            <w:tcW w:type="dxa" w:w="7384"/>
            <w:shd w:fill="auto" w:val="clear"/>
          </w:tcPr>
          <w:p w14:paraId="A92A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AA2A0000">
            <w:pPr>
              <w:widowControl w:val="1"/>
              <w:ind/>
              <w:jc w:val="center"/>
              <w:rPr>
                <w:sz w:val="20"/>
              </w:rPr>
            </w:pPr>
            <w:r>
              <w:rPr>
                <w:sz w:val="20"/>
              </w:rPr>
              <w:t>611</w:t>
            </w:r>
          </w:p>
        </w:tc>
        <w:tc>
          <w:tcPr>
            <w:tcW w:type="dxa" w:w="426"/>
            <w:shd w:fill="auto" w:val="clear"/>
          </w:tcPr>
          <w:p w14:paraId="AB2A0000">
            <w:pPr>
              <w:widowControl w:val="1"/>
              <w:ind/>
              <w:jc w:val="center"/>
              <w:rPr>
                <w:sz w:val="20"/>
              </w:rPr>
            </w:pPr>
            <w:r>
              <w:rPr>
                <w:sz w:val="20"/>
              </w:rPr>
              <w:t>11</w:t>
            </w:r>
          </w:p>
        </w:tc>
        <w:tc>
          <w:tcPr>
            <w:tcW w:type="dxa" w:w="425"/>
            <w:shd w:fill="auto" w:val="clear"/>
          </w:tcPr>
          <w:p w14:paraId="AC2A0000">
            <w:pPr>
              <w:widowControl w:val="1"/>
              <w:ind/>
              <w:jc w:val="center"/>
              <w:rPr>
                <w:sz w:val="20"/>
              </w:rPr>
            </w:pPr>
            <w:r>
              <w:rPr>
                <w:sz w:val="20"/>
              </w:rPr>
              <w:t>03</w:t>
            </w:r>
          </w:p>
        </w:tc>
        <w:tc>
          <w:tcPr>
            <w:tcW w:type="dxa" w:w="1417"/>
            <w:shd w:fill="auto" w:val="clear"/>
            <w:tcMar>
              <w:left w:type="dxa" w:w="51"/>
              <w:right w:type="dxa" w:w="51"/>
            </w:tcMar>
          </w:tcPr>
          <w:p w14:paraId="AD2A0000">
            <w:pPr>
              <w:widowControl w:val="1"/>
              <w:ind/>
              <w:jc w:val="center"/>
              <w:rPr>
                <w:sz w:val="20"/>
              </w:rPr>
            </w:pPr>
            <w:r>
              <w:rPr>
                <w:sz w:val="20"/>
              </w:rPr>
              <w:t>16 2 02 00000</w:t>
            </w:r>
          </w:p>
        </w:tc>
        <w:tc>
          <w:tcPr>
            <w:tcW w:type="dxa" w:w="567"/>
            <w:shd w:fill="auto" w:val="clear"/>
          </w:tcPr>
          <w:p w14:paraId="AE2A0000">
            <w:pPr>
              <w:widowControl w:val="1"/>
              <w:ind/>
              <w:jc w:val="center"/>
              <w:rPr>
                <w:sz w:val="20"/>
              </w:rPr>
            </w:pPr>
            <w:r>
              <w:rPr>
                <w:sz w:val="20"/>
              </w:rPr>
              <w:t>000</w:t>
            </w:r>
          </w:p>
        </w:tc>
        <w:tc>
          <w:tcPr>
            <w:tcW w:type="dxa" w:w="1701"/>
            <w:shd w:fill="auto" w:val="clear"/>
          </w:tcPr>
          <w:p w14:paraId="AF2A0000">
            <w:pPr>
              <w:widowControl w:val="1"/>
              <w:ind/>
              <w:jc w:val="right"/>
              <w:rPr>
                <w:sz w:val="20"/>
              </w:rPr>
            </w:pPr>
            <w:r>
              <w:rPr>
                <w:sz w:val="20"/>
              </w:rPr>
              <w:t>322 008,80</w:t>
            </w:r>
          </w:p>
        </w:tc>
        <w:tc>
          <w:tcPr>
            <w:tcW w:type="dxa" w:w="1701"/>
            <w:shd w:fill="auto" w:val="clear"/>
          </w:tcPr>
          <w:p w14:paraId="B02A0000">
            <w:pPr>
              <w:widowControl w:val="1"/>
              <w:ind/>
              <w:jc w:val="right"/>
              <w:rPr>
                <w:sz w:val="20"/>
              </w:rPr>
            </w:pPr>
            <w:r>
              <w:rPr>
                <w:sz w:val="20"/>
              </w:rPr>
              <w:t>57 133,26</w:t>
            </w:r>
          </w:p>
        </w:tc>
        <w:tc>
          <w:tcPr>
            <w:tcW w:type="dxa" w:w="851"/>
            <w:shd w:fill="auto" w:val="clear"/>
          </w:tcPr>
          <w:p w14:paraId="B12A0000">
            <w:pPr>
              <w:widowControl w:val="1"/>
              <w:ind/>
              <w:jc w:val="right"/>
              <w:rPr>
                <w:sz w:val="20"/>
              </w:rPr>
            </w:pPr>
            <w:r>
              <w:rPr>
                <w:sz w:val="20"/>
              </w:rPr>
              <w:t>17,7</w:t>
            </w:r>
          </w:p>
        </w:tc>
      </w:tr>
      <w:tr>
        <w:trPr>
          <w:trHeight w:hRule="atLeast" w:val="20"/>
        </w:trPr>
        <w:tc>
          <w:tcPr>
            <w:tcW w:type="dxa" w:w="7384"/>
            <w:shd w:fill="auto" w:val="clear"/>
          </w:tcPr>
          <w:p w14:paraId="B22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B32A0000">
            <w:pPr>
              <w:widowControl w:val="1"/>
              <w:ind/>
              <w:jc w:val="center"/>
              <w:rPr>
                <w:sz w:val="20"/>
              </w:rPr>
            </w:pPr>
            <w:r>
              <w:rPr>
                <w:sz w:val="20"/>
              </w:rPr>
              <w:t>611</w:t>
            </w:r>
          </w:p>
        </w:tc>
        <w:tc>
          <w:tcPr>
            <w:tcW w:type="dxa" w:w="426"/>
            <w:shd w:fill="auto" w:val="clear"/>
          </w:tcPr>
          <w:p w14:paraId="B42A0000">
            <w:pPr>
              <w:widowControl w:val="1"/>
              <w:ind/>
              <w:jc w:val="center"/>
              <w:rPr>
                <w:sz w:val="20"/>
              </w:rPr>
            </w:pPr>
            <w:r>
              <w:rPr>
                <w:sz w:val="20"/>
              </w:rPr>
              <w:t>11</w:t>
            </w:r>
          </w:p>
        </w:tc>
        <w:tc>
          <w:tcPr>
            <w:tcW w:type="dxa" w:w="425"/>
            <w:shd w:fill="auto" w:val="clear"/>
          </w:tcPr>
          <w:p w14:paraId="B52A0000">
            <w:pPr>
              <w:widowControl w:val="1"/>
              <w:ind/>
              <w:jc w:val="center"/>
              <w:rPr>
                <w:sz w:val="20"/>
              </w:rPr>
            </w:pPr>
            <w:r>
              <w:rPr>
                <w:sz w:val="20"/>
              </w:rPr>
              <w:t>03</w:t>
            </w:r>
          </w:p>
        </w:tc>
        <w:tc>
          <w:tcPr>
            <w:tcW w:type="dxa" w:w="1417"/>
            <w:shd w:fill="auto" w:val="clear"/>
            <w:tcMar>
              <w:left w:type="dxa" w:w="51"/>
              <w:right w:type="dxa" w:w="51"/>
            </w:tcMar>
          </w:tcPr>
          <w:p w14:paraId="B62A0000">
            <w:pPr>
              <w:widowControl w:val="1"/>
              <w:ind/>
              <w:jc w:val="center"/>
              <w:rPr>
                <w:sz w:val="20"/>
              </w:rPr>
            </w:pPr>
            <w:r>
              <w:rPr>
                <w:sz w:val="20"/>
              </w:rPr>
              <w:t>16 2 02 20550</w:t>
            </w:r>
          </w:p>
        </w:tc>
        <w:tc>
          <w:tcPr>
            <w:tcW w:type="dxa" w:w="567"/>
            <w:shd w:fill="auto" w:val="clear"/>
          </w:tcPr>
          <w:p w14:paraId="B72A0000">
            <w:pPr>
              <w:widowControl w:val="1"/>
              <w:ind/>
              <w:jc w:val="center"/>
              <w:rPr>
                <w:sz w:val="20"/>
              </w:rPr>
            </w:pPr>
            <w:r>
              <w:rPr>
                <w:sz w:val="20"/>
              </w:rPr>
              <w:t>000</w:t>
            </w:r>
          </w:p>
        </w:tc>
        <w:tc>
          <w:tcPr>
            <w:tcW w:type="dxa" w:w="1701"/>
            <w:shd w:fill="auto" w:val="clear"/>
          </w:tcPr>
          <w:p w14:paraId="B82A0000">
            <w:pPr>
              <w:widowControl w:val="1"/>
              <w:ind/>
              <w:jc w:val="right"/>
              <w:rPr>
                <w:sz w:val="20"/>
              </w:rPr>
            </w:pPr>
            <w:r>
              <w:rPr>
                <w:sz w:val="20"/>
              </w:rPr>
              <w:t>322 008,80</w:t>
            </w:r>
          </w:p>
        </w:tc>
        <w:tc>
          <w:tcPr>
            <w:tcW w:type="dxa" w:w="1701"/>
            <w:shd w:fill="auto" w:val="clear"/>
          </w:tcPr>
          <w:p w14:paraId="B92A0000">
            <w:pPr>
              <w:widowControl w:val="1"/>
              <w:ind/>
              <w:jc w:val="right"/>
              <w:rPr>
                <w:sz w:val="20"/>
              </w:rPr>
            </w:pPr>
            <w:r>
              <w:rPr>
                <w:sz w:val="20"/>
              </w:rPr>
              <w:t>57 133,26</w:t>
            </w:r>
          </w:p>
        </w:tc>
        <w:tc>
          <w:tcPr>
            <w:tcW w:type="dxa" w:w="851"/>
            <w:shd w:fill="auto" w:val="clear"/>
          </w:tcPr>
          <w:p w14:paraId="BA2A0000">
            <w:pPr>
              <w:widowControl w:val="1"/>
              <w:ind/>
              <w:jc w:val="right"/>
              <w:rPr>
                <w:sz w:val="20"/>
              </w:rPr>
            </w:pPr>
            <w:r>
              <w:rPr>
                <w:sz w:val="20"/>
              </w:rPr>
              <w:t>17,7</w:t>
            </w:r>
          </w:p>
        </w:tc>
      </w:tr>
      <w:tr>
        <w:trPr>
          <w:trHeight w:hRule="atLeast" w:val="20"/>
        </w:trPr>
        <w:tc>
          <w:tcPr>
            <w:tcW w:type="dxa" w:w="7384"/>
            <w:shd w:fill="auto" w:val="clear"/>
          </w:tcPr>
          <w:p w14:paraId="BB2A0000">
            <w:pPr>
              <w:rPr>
                <w:sz w:val="20"/>
              </w:rPr>
            </w:pPr>
            <w:r>
              <w:rPr>
                <w:sz w:val="20"/>
              </w:rPr>
              <w:t>Субсидии бюджетным учреждениям</w:t>
            </w:r>
          </w:p>
        </w:tc>
        <w:tc>
          <w:tcPr>
            <w:tcW w:type="dxa" w:w="567"/>
            <w:shd w:fill="auto" w:val="clear"/>
          </w:tcPr>
          <w:p w14:paraId="BC2A0000">
            <w:pPr>
              <w:widowControl w:val="1"/>
              <w:ind/>
              <w:jc w:val="center"/>
              <w:rPr>
                <w:sz w:val="20"/>
              </w:rPr>
            </w:pPr>
            <w:r>
              <w:rPr>
                <w:sz w:val="20"/>
              </w:rPr>
              <w:t>611</w:t>
            </w:r>
          </w:p>
        </w:tc>
        <w:tc>
          <w:tcPr>
            <w:tcW w:type="dxa" w:w="426"/>
            <w:shd w:fill="auto" w:val="clear"/>
          </w:tcPr>
          <w:p w14:paraId="BD2A0000">
            <w:pPr>
              <w:widowControl w:val="1"/>
              <w:ind/>
              <w:jc w:val="center"/>
              <w:rPr>
                <w:sz w:val="20"/>
              </w:rPr>
            </w:pPr>
            <w:r>
              <w:rPr>
                <w:sz w:val="20"/>
              </w:rPr>
              <w:t>11</w:t>
            </w:r>
          </w:p>
        </w:tc>
        <w:tc>
          <w:tcPr>
            <w:tcW w:type="dxa" w:w="425"/>
            <w:shd w:fill="auto" w:val="clear"/>
          </w:tcPr>
          <w:p w14:paraId="BE2A0000">
            <w:pPr>
              <w:widowControl w:val="1"/>
              <w:ind/>
              <w:jc w:val="center"/>
              <w:rPr>
                <w:sz w:val="20"/>
              </w:rPr>
            </w:pPr>
            <w:r>
              <w:rPr>
                <w:sz w:val="20"/>
              </w:rPr>
              <w:t>03</w:t>
            </w:r>
          </w:p>
        </w:tc>
        <w:tc>
          <w:tcPr>
            <w:tcW w:type="dxa" w:w="1417"/>
            <w:shd w:fill="auto" w:val="clear"/>
            <w:tcMar>
              <w:left w:type="dxa" w:w="51"/>
              <w:right w:type="dxa" w:w="51"/>
            </w:tcMar>
          </w:tcPr>
          <w:p w14:paraId="BF2A0000">
            <w:pPr>
              <w:widowControl w:val="1"/>
              <w:ind/>
              <w:jc w:val="center"/>
              <w:rPr>
                <w:sz w:val="20"/>
              </w:rPr>
            </w:pPr>
            <w:r>
              <w:rPr>
                <w:sz w:val="20"/>
              </w:rPr>
              <w:t>16 2 02 20550</w:t>
            </w:r>
          </w:p>
        </w:tc>
        <w:tc>
          <w:tcPr>
            <w:tcW w:type="dxa" w:w="567"/>
            <w:shd w:fill="auto" w:val="clear"/>
          </w:tcPr>
          <w:p w14:paraId="C02A0000">
            <w:pPr>
              <w:widowControl w:val="1"/>
              <w:ind/>
              <w:jc w:val="center"/>
              <w:rPr>
                <w:sz w:val="20"/>
              </w:rPr>
            </w:pPr>
            <w:r>
              <w:rPr>
                <w:sz w:val="20"/>
              </w:rPr>
              <w:t>610</w:t>
            </w:r>
          </w:p>
        </w:tc>
        <w:tc>
          <w:tcPr>
            <w:tcW w:type="dxa" w:w="1701"/>
            <w:shd w:fill="auto" w:val="clear"/>
          </w:tcPr>
          <w:p w14:paraId="C12A0000">
            <w:pPr>
              <w:widowControl w:val="1"/>
              <w:ind/>
              <w:jc w:val="right"/>
              <w:rPr>
                <w:sz w:val="20"/>
              </w:rPr>
            </w:pPr>
            <w:r>
              <w:rPr>
                <w:sz w:val="20"/>
              </w:rPr>
              <w:t>322 008,80</w:t>
            </w:r>
          </w:p>
        </w:tc>
        <w:tc>
          <w:tcPr>
            <w:tcW w:type="dxa" w:w="1701"/>
            <w:shd w:fill="auto" w:val="clear"/>
          </w:tcPr>
          <w:p w14:paraId="C22A0000">
            <w:pPr>
              <w:widowControl w:val="1"/>
              <w:ind/>
              <w:jc w:val="right"/>
              <w:rPr>
                <w:sz w:val="20"/>
              </w:rPr>
            </w:pPr>
            <w:r>
              <w:rPr>
                <w:sz w:val="20"/>
              </w:rPr>
              <w:t>57 133,26</w:t>
            </w:r>
          </w:p>
        </w:tc>
        <w:tc>
          <w:tcPr>
            <w:tcW w:type="dxa" w:w="851"/>
            <w:shd w:fill="auto" w:val="clear"/>
          </w:tcPr>
          <w:p w14:paraId="C32A0000">
            <w:pPr>
              <w:widowControl w:val="1"/>
              <w:ind/>
              <w:jc w:val="right"/>
              <w:rPr>
                <w:sz w:val="20"/>
              </w:rPr>
            </w:pPr>
            <w:r>
              <w:rPr>
                <w:sz w:val="20"/>
              </w:rPr>
              <w:t>17,7</w:t>
            </w:r>
          </w:p>
        </w:tc>
      </w:tr>
      <w:tr>
        <w:trPr>
          <w:trHeight w:hRule="atLeast" w:val="20"/>
        </w:trPr>
        <w:tc>
          <w:tcPr>
            <w:tcW w:type="dxa" w:w="7384"/>
            <w:shd w:fill="auto" w:val="clear"/>
          </w:tcPr>
          <w:p w14:paraId="C42A0000">
            <w:pPr>
              <w:rPr>
                <w:sz w:val="20"/>
              </w:rPr>
            </w:pPr>
            <w:r>
              <w:rPr>
                <w:sz w:val="20"/>
              </w:rPr>
              <w:t>Другие вопросы в области физической культуры и спорта</w:t>
            </w:r>
          </w:p>
        </w:tc>
        <w:tc>
          <w:tcPr>
            <w:tcW w:type="dxa" w:w="567"/>
            <w:shd w:fill="auto" w:val="clear"/>
          </w:tcPr>
          <w:p w14:paraId="C52A0000">
            <w:pPr>
              <w:widowControl w:val="1"/>
              <w:ind/>
              <w:jc w:val="center"/>
              <w:rPr>
                <w:sz w:val="20"/>
              </w:rPr>
            </w:pPr>
            <w:r>
              <w:rPr>
                <w:sz w:val="20"/>
              </w:rPr>
              <w:t>611</w:t>
            </w:r>
          </w:p>
        </w:tc>
        <w:tc>
          <w:tcPr>
            <w:tcW w:type="dxa" w:w="426"/>
            <w:shd w:fill="auto" w:val="clear"/>
          </w:tcPr>
          <w:p w14:paraId="C62A0000">
            <w:pPr>
              <w:widowControl w:val="1"/>
              <w:ind/>
              <w:jc w:val="center"/>
              <w:rPr>
                <w:sz w:val="20"/>
              </w:rPr>
            </w:pPr>
            <w:r>
              <w:rPr>
                <w:sz w:val="20"/>
              </w:rPr>
              <w:t>11</w:t>
            </w:r>
          </w:p>
        </w:tc>
        <w:tc>
          <w:tcPr>
            <w:tcW w:type="dxa" w:w="425"/>
            <w:shd w:fill="auto" w:val="clear"/>
          </w:tcPr>
          <w:p w14:paraId="C72A0000">
            <w:pPr>
              <w:widowControl w:val="1"/>
              <w:ind/>
              <w:jc w:val="center"/>
              <w:rPr>
                <w:sz w:val="20"/>
              </w:rPr>
            </w:pPr>
            <w:r>
              <w:rPr>
                <w:sz w:val="20"/>
              </w:rPr>
              <w:t>05</w:t>
            </w:r>
          </w:p>
        </w:tc>
        <w:tc>
          <w:tcPr>
            <w:tcW w:type="dxa" w:w="1417"/>
            <w:shd w:fill="auto" w:val="clear"/>
            <w:tcMar>
              <w:left w:type="dxa" w:w="51"/>
              <w:right w:type="dxa" w:w="51"/>
            </w:tcMar>
          </w:tcPr>
          <w:p w14:paraId="C82A0000">
            <w:pPr>
              <w:widowControl w:val="1"/>
              <w:ind/>
              <w:jc w:val="center"/>
              <w:rPr>
                <w:sz w:val="20"/>
              </w:rPr>
            </w:pPr>
            <w:r>
              <w:rPr>
                <w:sz w:val="20"/>
              </w:rPr>
              <w:t>00 0 00 00000</w:t>
            </w:r>
          </w:p>
        </w:tc>
        <w:tc>
          <w:tcPr>
            <w:tcW w:type="dxa" w:w="567"/>
            <w:shd w:fill="auto" w:val="clear"/>
          </w:tcPr>
          <w:p w14:paraId="C92A0000">
            <w:pPr>
              <w:widowControl w:val="1"/>
              <w:ind/>
              <w:jc w:val="center"/>
              <w:rPr>
                <w:sz w:val="20"/>
              </w:rPr>
            </w:pPr>
            <w:r>
              <w:rPr>
                <w:sz w:val="20"/>
              </w:rPr>
              <w:t>000</w:t>
            </w:r>
          </w:p>
        </w:tc>
        <w:tc>
          <w:tcPr>
            <w:tcW w:type="dxa" w:w="1701"/>
            <w:shd w:fill="auto" w:val="clear"/>
          </w:tcPr>
          <w:p w14:paraId="CA2A0000">
            <w:pPr>
              <w:widowControl w:val="1"/>
              <w:ind/>
              <w:jc w:val="right"/>
              <w:rPr>
                <w:sz w:val="20"/>
              </w:rPr>
            </w:pPr>
            <w:r>
              <w:rPr>
                <w:sz w:val="20"/>
              </w:rPr>
              <w:t>28 601 908,00</w:t>
            </w:r>
          </w:p>
        </w:tc>
        <w:tc>
          <w:tcPr>
            <w:tcW w:type="dxa" w:w="1701"/>
            <w:shd w:fill="auto" w:val="clear"/>
          </w:tcPr>
          <w:p w14:paraId="CB2A0000">
            <w:pPr>
              <w:widowControl w:val="1"/>
              <w:ind/>
              <w:jc w:val="right"/>
              <w:rPr>
                <w:sz w:val="20"/>
              </w:rPr>
            </w:pPr>
            <w:r>
              <w:rPr>
                <w:sz w:val="20"/>
              </w:rPr>
              <w:t>4 939 159,61</w:t>
            </w:r>
          </w:p>
        </w:tc>
        <w:tc>
          <w:tcPr>
            <w:tcW w:type="dxa" w:w="851"/>
            <w:shd w:fill="auto" w:val="clear"/>
          </w:tcPr>
          <w:p w14:paraId="CC2A0000">
            <w:pPr>
              <w:widowControl w:val="1"/>
              <w:ind/>
              <w:jc w:val="right"/>
              <w:rPr>
                <w:sz w:val="20"/>
              </w:rPr>
            </w:pPr>
            <w:r>
              <w:rPr>
                <w:sz w:val="20"/>
              </w:rPr>
              <w:t>17,3</w:t>
            </w:r>
          </w:p>
        </w:tc>
      </w:tr>
      <w:tr>
        <w:trPr>
          <w:trHeight w:hRule="atLeast" w:val="20"/>
        </w:trPr>
        <w:tc>
          <w:tcPr>
            <w:tcW w:type="dxa" w:w="7384"/>
            <w:shd w:fill="auto" w:val="clear"/>
          </w:tcPr>
          <w:p w14:paraId="CD2A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CE2A0000">
            <w:pPr>
              <w:widowControl w:val="1"/>
              <w:ind/>
              <w:jc w:val="center"/>
              <w:rPr>
                <w:sz w:val="20"/>
              </w:rPr>
            </w:pPr>
            <w:r>
              <w:rPr>
                <w:sz w:val="20"/>
              </w:rPr>
              <w:t>611</w:t>
            </w:r>
          </w:p>
        </w:tc>
        <w:tc>
          <w:tcPr>
            <w:tcW w:type="dxa" w:w="426"/>
            <w:shd w:fill="auto" w:val="clear"/>
          </w:tcPr>
          <w:p w14:paraId="CF2A0000">
            <w:pPr>
              <w:widowControl w:val="1"/>
              <w:ind/>
              <w:jc w:val="center"/>
              <w:rPr>
                <w:sz w:val="20"/>
              </w:rPr>
            </w:pPr>
            <w:r>
              <w:rPr>
                <w:sz w:val="20"/>
              </w:rPr>
              <w:t>11</w:t>
            </w:r>
          </w:p>
        </w:tc>
        <w:tc>
          <w:tcPr>
            <w:tcW w:type="dxa" w:w="425"/>
            <w:shd w:fill="auto" w:val="clear"/>
          </w:tcPr>
          <w:p w14:paraId="D02A0000">
            <w:pPr>
              <w:widowControl w:val="1"/>
              <w:ind/>
              <w:jc w:val="center"/>
              <w:rPr>
                <w:sz w:val="20"/>
              </w:rPr>
            </w:pPr>
            <w:r>
              <w:rPr>
                <w:sz w:val="20"/>
              </w:rPr>
              <w:t>05</w:t>
            </w:r>
          </w:p>
        </w:tc>
        <w:tc>
          <w:tcPr>
            <w:tcW w:type="dxa" w:w="1417"/>
            <w:shd w:fill="auto" w:val="clear"/>
            <w:tcMar>
              <w:left w:type="dxa" w:w="51"/>
              <w:right w:type="dxa" w:w="51"/>
            </w:tcMar>
          </w:tcPr>
          <w:p w14:paraId="D12A0000">
            <w:pPr>
              <w:widowControl w:val="1"/>
              <w:ind/>
              <w:jc w:val="center"/>
              <w:rPr>
                <w:sz w:val="20"/>
              </w:rPr>
            </w:pPr>
            <w:r>
              <w:rPr>
                <w:sz w:val="20"/>
              </w:rPr>
              <w:t>14 0 00 00000</w:t>
            </w:r>
          </w:p>
        </w:tc>
        <w:tc>
          <w:tcPr>
            <w:tcW w:type="dxa" w:w="567"/>
            <w:shd w:fill="auto" w:val="clear"/>
          </w:tcPr>
          <w:p w14:paraId="D22A0000">
            <w:pPr>
              <w:widowControl w:val="1"/>
              <w:ind/>
              <w:jc w:val="center"/>
              <w:rPr>
                <w:sz w:val="20"/>
              </w:rPr>
            </w:pPr>
            <w:r>
              <w:rPr>
                <w:sz w:val="20"/>
              </w:rPr>
              <w:t>000</w:t>
            </w:r>
          </w:p>
        </w:tc>
        <w:tc>
          <w:tcPr>
            <w:tcW w:type="dxa" w:w="1701"/>
            <w:shd w:fill="auto" w:val="clear"/>
          </w:tcPr>
          <w:p w14:paraId="D32A0000">
            <w:pPr>
              <w:widowControl w:val="1"/>
              <w:ind/>
              <w:jc w:val="right"/>
              <w:rPr>
                <w:sz w:val="20"/>
              </w:rPr>
            </w:pPr>
            <w:r>
              <w:rPr>
                <w:sz w:val="20"/>
              </w:rPr>
              <w:t>12 050,00</w:t>
            </w:r>
          </w:p>
        </w:tc>
        <w:tc>
          <w:tcPr>
            <w:tcW w:type="dxa" w:w="1701"/>
            <w:shd w:fill="auto" w:val="clear"/>
          </w:tcPr>
          <w:p w14:paraId="D42A0000">
            <w:pPr>
              <w:widowControl w:val="1"/>
              <w:ind/>
              <w:jc w:val="right"/>
              <w:rPr>
                <w:sz w:val="20"/>
              </w:rPr>
            </w:pPr>
            <w:r>
              <w:rPr>
                <w:sz w:val="20"/>
              </w:rPr>
              <w:t>0,00</w:t>
            </w:r>
          </w:p>
        </w:tc>
        <w:tc>
          <w:tcPr>
            <w:tcW w:type="dxa" w:w="851"/>
            <w:shd w:fill="auto" w:val="clear"/>
          </w:tcPr>
          <w:p w14:paraId="D52A0000">
            <w:pPr>
              <w:widowControl w:val="1"/>
              <w:ind/>
              <w:jc w:val="right"/>
              <w:rPr>
                <w:sz w:val="20"/>
              </w:rPr>
            </w:pPr>
            <w:r>
              <w:rPr>
                <w:sz w:val="20"/>
              </w:rPr>
              <w:t>0,0</w:t>
            </w:r>
          </w:p>
        </w:tc>
      </w:tr>
      <w:tr>
        <w:trPr>
          <w:trHeight w:hRule="atLeast" w:val="20"/>
        </w:trPr>
        <w:tc>
          <w:tcPr>
            <w:tcW w:type="dxa" w:w="7384"/>
            <w:shd w:fill="auto" w:val="clear"/>
          </w:tcPr>
          <w:p w14:paraId="D62A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D72A0000">
            <w:pPr>
              <w:widowControl w:val="1"/>
              <w:ind/>
              <w:jc w:val="center"/>
              <w:rPr>
                <w:sz w:val="20"/>
              </w:rPr>
            </w:pPr>
            <w:r>
              <w:rPr>
                <w:sz w:val="20"/>
              </w:rPr>
              <w:t>611</w:t>
            </w:r>
          </w:p>
        </w:tc>
        <w:tc>
          <w:tcPr>
            <w:tcW w:type="dxa" w:w="426"/>
            <w:shd w:fill="auto" w:val="clear"/>
          </w:tcPr>
          <w:p w14:paraId="D82A0000">
            <w:pPr>
              <w:widowControl w:val="1"/>
              <w:ind/>
              <w:jc w:val="center"/>
              <w:rPr>
                <w:sz w:val="20"/>
              </w:rPr>
            </w:pPr>
            <w:r>
              <w:rPr>
                <w:sz w:val="20"/>
              </w:rPr>
              <w:t>11</w:t>
            </w:r>
          </w:p>
        </w:tc>
        <w:tc>
          <w:tcPr>
            <w:tcW w:type="dxa" w:w="425"/>
            <w:shd w:fill="auto" w:val="clear"/>
          </w:tcPr>
          <w:p w14:paraId="D92A0000">
            <w:pPr>
              <w:widowControl w:val="1"/>
              <w:ind/>
              <w:jc w:val="center"/>
              <w:rPr>
                <w:sz w:val="20"/>
              </w:rPr>
            </w:pPr>
            <w:r>
              <w:rPr>
                <w:sz w:val="20"/>
              </w:rPr>
              <w:t>05</w:t>
            </w:r>
          </w:p>
        </w:tc>
        <w:tc>
          <w:tcPr>
            <w:tcW w:type="dxa" w:w="1417"/>
            <w:shd w:fill="auto" w:val="clear"/>
            <w:tcMar>
              <w:left w:type="dxa" w:w="51"/>
              <w:right w:type="dxa" w:w="51"/>
            </w:tcMar>
          </w:tcPr>
          <w:p w14:paraId="DA2A0000">
            <w:pPr>
              <w:widowControl w:val="1"/>
              <w:ind/>
              <w:jc w:val="center"/>
              <w:rPr>
                <w:sz w:val="20"/>
              </w:rPr>
            </w:pPr>
            <w:r>
              <w:rPr>
                <w:sz w:val="20"/>
              </w:rPr>
              <w:t>14 Б 00 00000</w:t>
            </w:r>
          </w:p>
        </w:tc>
        <w:tc>
          <w:tcPr>
            <w:tcW w:type="dxa" w:w="567"/>
            <w:shd w:fill="auto" w:val="clear"/>
          </w:tcPr>
          <w:p w14:paraId="DB2A0000">
            <w:pPr>
              <w:widowControl w:val="1"/>
              <w:ind/>
              <w:jc w:val="center"/>
              <w:rPr>
                <w:sz w:val="20"/>
              </w:rPr>
            </w:pPr>
            <w:r>
              <w:rPr>
                <w:sz w:val="20"/>
              </w:rPr>
              <w:t>000</w:t>
            </w:r>
          </w:p>
        </w:tc>
        <w:tc>
          <w:tcPr>
            <w:tcW w:type="dxa" w:w="1701"/>
            <w:shd w:fill="auto" w:val="clear"/>
          </w:tcPr>
          <w:p w14:paraId="DC2A0000">
            <w:pPr>
              <w:widowControl w:val="1"/>
              <w:ind/>
              <w:jc w:val="right"/>
              <w:rPr>
                <w:sz w:val="20"/>
              </w:rPr>
            </w:pPr>
            <w:r>
              <w:rPr>
                <w:sz w:val="20"/>
              </w:rPr>
              <w:t>12 050,00</w:t>
            </w:r>
          </w:p>
        </w:tc>
        <w:tc>
          <w:tcPr>
            <w:tcW w:type="dxa" w:w="1701"/>
            <w:shd w:fill="auto" w:val="clear"/>
          </w:tcPr>
          <w:p w14:paraId="DD2A0000">
            <w:pPr>
              <w:widowControl w:val="1"/>
              <w:ind/>
              <w:jc w:val="right"/>
              <w:rPr>
                <w:sz w:val="20"/>
              </w:rPr>
            </w:pPr>
            <w:r>
              <w:rPr>
                <w:sz w:val="20"/>
              </w:rPr>
              <w:t>0,00</w:t>
            </w:r>
          </w:p>
        </w:tc>
        <w:tc>
          <w:tcPr>
            <w:tcW w:type="dxa" w:w="851"/>
            <w:shd w:fill="auto" w:val="clear"/>
          </w:tcPr>
          <w:p w14:paraId="DE2A0000">
            <w:pPr>
              <w:widowControl w:val="1"/>
              <w:ind/>
              <w:jc w:val="right"/>
              <w:rPr>
                <w:sz w:val="20"/>
              </w:rPr>
            </w:pPr>
            <w:r>
              <w:rPr>
                <w:sz w:val="20"/>
              </w:rPr>
              <w:t>0,0</w:t>
            </w:r>
          </w:p>
        </w:tc>
      </w:tr>
      <w:tr>
        <w:trPr>
          <w:trHeight w:hRule="atLeast" w:val="20"/>
        </w:trPr>
        <w:tc>
          <w:tcPr>
            <w:tcW w:type="dxa" w:w="7384"/>
            <w:shd w:fill="auto" w:val="clear"/>
          </w:tcPr>
          <w:p w14:paraId="DF2A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E02A0000">
            <w:pPr>
              <w:widowControl w:val="1"/>
              <w:ind/>
              <w:jc w:val="center"/>
              <w:rPr>
                <w:sz w:val="20"/>
              </w:rPr>
            </w:pPr>
            <w:r>
              <w:rPr>
                <w:sz w:val="20"/>
              </w:rPr>
              <w:t>611</w:t>
            </w:r>
          </w:p>
        </w:tc>
        <w:tc>
          <w:tcPr>
            <w:tcW w:type="dxa" w:w="426"/>
            <w:shd w:fill="auto" w:val="clear"/>
          </w:tcPr>
          <w:p w14:paraId="E12A0000">
            <w:pPr>
              <w:widowControl w:val="1"/>
              <w:ind/>
              <w:jc w:val="center"/>
              <w:rPr>
                <w:sz w:val="20"/>
              </w:rPr>
            </w:pPr>
            <w:r>
              <w:rPr>
                <w:sz w:val="20"/>
              </w:rPr>
              <w:t>11</w:t>
            </w:r>
          </w:p>
        </w:tc>
        <w:tc>
          <w:tcPr>
            <w:tcW w:type="dxa" w:w="425"/>
            <w:shd w:fill="auto" w:val="clear"/>
          </w:tcPr>
          <w:p w14:paraId="E22A0000">
            <w:pPr>
              <w:widowControl w:val="1"/>
              <w:ind/>
              <w:jc w:val="center"/>
              <w:rPr>
                <w:sz w:val="20"/>
              </w:rPr>
            </w:pPr>
            <w:r>
              <w:rPr>
                <w:sz w:val="20"/>
              </w:rPr>
              <w:t>05</w:t>
            </w:r>
          </w:p>
        </w:tc>
        <w:tc>
          <w:tcPr>
            <w:tcW w:type="dxa" w:w="1417"/>
            <w:shd w:fill="auto" w:val="clear"/>
            <w:tcMar>
              <w:left w:type="dxa" w:w="51"/>
              <w:right w:type="dxa" w:w="51"/>
            </w:tcMar>
          </w:tcPr>
          <w:p w14:paraId="E32A0000">
            <w:pPr>
              <w:widowControl w:val="1"/>
              <w:ind/>
              <w:jc w:val="center"/>
              <w:rPr>
                <w:sz w:val="20"/>
              </w:rPr>
            </w:pPr>
            <w:r>
              <w:rPr>
                <w:sz w:val="20"/>
              </w:rPr>
              <w:t>14 Б 01 00000</w:t>
            </w:r>
          </w:p>
        </w:tc>
        <w:tc>
          <w:tcPr>
            <w:tcW w:type="dxa" w:w="567"/>
            <w:shd w:fill="auto" w:val="clear"/>
          </w:tcPr>
          <w:p w14:paraId="E42A0000">
            <w:pPr>
              <w:widowControl w:val="1"/>
              <w:ind/>
              <w:jc w:val="center"/>
              <w:rPr>
                <w:sz w:val="20"/>
              </w:rPr>
            </w:pPr>
            <w:r>
              <w:rPr>
                <w:sz w:val="20"/>
              </w:rPr>
              <w:t>000</w:t>
            </w:r>
          </w:p>
        </w:tc>
        <w:tc>
          <w:tcPr>
            <w:tcW w:type="dxa" w:w="1701"/>
            <w:shd w:fill="auto" w:val="clear"/>
          </w:tcPr>
          <w:p w14:paraId="E52A0000">
            <w:pPr>
              <w:widowControl w:val="1"/>
              <w:ind/>
              <w:jc w:val="right"/>
              <w:rPr>
                <w:sz w:val="20"/>
              </w:rPr>
            </w:pPr>
            <w:r>
              <w:rPr>
                <w:sz w:val="20"/>
              </w:rPr>
              <w:t>12 050,00</w:t>
            </w:r>
          </w:p>
        </w:tc>
        <w:tc>
          <w:tcPr>
            <w:tcW w:type="dxa" w:w="1701"/>
            <w:shd w:fill="auto" w:val="clear"/>
          </w:tcPr>
          <w:p w14:paraId="E62A0000">
            <w:pPr>
              <w:widowControl w:val="1"/>
              <w:ind/>
              <w:jc w:val="right"/>
              <w:rPr>
                <w:sz w:val="20"/>
              </w:rPr>
            </w:pPr>
            <w:r>
              <w:rPr>
                <w:sz w:val="20"/>
              </w:rPr>
              <w:t>0,00</w:t>
            </w:r>
          </w:p>
        </w:tc>
        <w:tc>
          <w:tcPr>
            <w:tcW w:type="dxa" w:w="851"/>
            <w:shd w:fill="auto" w:val="clear"/>
          </w:tcPr>
          <w:p w14:paraId="E72A0000">
            <w:pPr>
              <w:widowControl w:val="1"/>
              <w:ind/>
              <w:jc w:val="right"/>
              <w:rPr>
                <w:sz w:val="20"/>
              </w:rPr>
            </w:pPr>
            <w:r>
              <w:rPr>
                <w:sz w:val="20"/>
              </w:rPr>
              <w:t>0,0</w:t>
            </w:r>
          </w:p>
        </w:tc>
      </w:tr>
      <w:tr>
        <w:trPr>
          <w:trHeight w:hRule="atLeast" w:val="20"/>
        </w:trPr>
        <w:tc>
          <w:tcPr>
            <w:tcW w:type="dxa" w:w="7384"/>
            <w:shd w:fill="auto" w:val="clear"/>
          </w:tcPr>
          <w:p w14:paraId="E82A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E92A0000">
            <w:pPr>
              <w:widowControl w:val="1"/>
              <w:ind/>
              <w:jc w:val="center"/>
              <w:rPr>
                <w:sz w:val="20"/>
              </w:rPr>
            </w:pPr>
            <w:r>
              <w:rPr>
                <w:sz w:val="20"/>
              </w:rPr>
              <w:t>611</w:t>
            </w:r>
          </w:p>
        </w:tc>
        <w:tc>
          <w:tcPr>
            <w:tcW w:type="dxa" w:w="426"/>
            <w:shd w:fill="auto" w:val="clear"/>
          </w:tcPr>
          <w:p w14:paraId="EA2A0000">
            <w:pPr>
              <w:widowControl w:val="1"/>
              <w:ind/>
              <w:jc w:val="center"/>
              <w:rPr>
                <w:sz w:val="20"/>
              </w:rPr>
            </w:pPr>
            <w:r>
              <w:rPr>
                <w:sz w:val="20"/>
              </w:rPr>
              <w:t>11</w:t>
            </w:r>
          </w:p>
        </w:tc>
        <w:tc>
          <w:tcPr>
            <w:tcW w:type="dxa" w:w="425"/>
            <w:shd w:fill="auto" w:val="clear"/>
          </w:tcPr>
          <w:p w14:paraId="EB2A0000">
            <w:pPr>
              <w:widowControl w:val="1"/>
              <w:ind/>
              <w:jc w:val="center"/>
              <w:rPr>
                <w:sz w:val="20"/>
              </w:rPr>
            </w:pPr>
            <w:r>
              <w:rPr>
                <w:sz w:val="20"/>
              </w:rPr>
              <w:t>05</w:t>
            </w:r>
          </w:p>
        </w:tc>
        <w:tc>
          <w:tcPr>
            <w:tcW w:type="dxa" w:w="1417"/>
            <w:shd w:fill="auto" w:val="clear"/>
            <w:tcMar>
              <w:left w:type="dxa" w:w="51"/>
              <w:right w:type="dxa" w:w="51"/>
            </w:tcMar>
          </w:tcPr>
          <w:p w14:paraId="EC2A0000">
            <w:pPr>
              <w:widowControl w:val="1"/>
              <w:ind/>
              <w:jc w:val="center"/>
              <w:rPr>
                <w:sz w:val="20"/>
              </w:rPr>
            </w:pPr>
            <w:r>
              <w:rPr>
                <w:sz w:val="20"/>
              </w:rPr>
              <w:t>14 Б 01 20630</w:t>
            </w:r>
          </w:p>
        </w:tc>
        <w:tc>
          <w:tcPr>
            <w:tcW w:type="dxa" w:w="567"/>
            <w:shd w:fill="auto" w:val="clear"/>
          </w:tcPr>
          <w:p w14:paraId="ED2A0000">
            <w:pPr>
              <w:widowControl w:val="1"/>
              <w:ind/>
              <w:jc w:val="center"/>
              <w:rPr>
                <w:sz w:val="20"/>
              </w:rPr>
            </w:pPr>
            <w:r>
              <w:rPr>
                <w:sz w:val="20"/>
              </w:rPr>
              <w:t>000</w:t>
            </w:r>
          </w:p>
        </w:tc>
        <w:tc>
          <w:tcPr>
            <w:tcW w:type="dxa" w:w="1701"/>
            <w:shd w:fill="auto" w:val="clear"/>
          </w:tcPr>
          <w:p w14:paraId="EE2A0000">
            <w:pPr>
              <w:widowControl w:val="1"/>
              <w:ind/>
              <w:jc w:val="right"/>
              <w:rPr>
                <w:sz w:val="20"/>
              </w:rPr>
            </w:pPr>
            <w:r>
              <w:rPr>
                <w:sz w:val="20"/>
              </w:rPr>
              <w:t>12 050,00</w:t>
            </w:r>
          </w:p>
        </w:tc>
        <w:tc>
          <w:tcPr>
            <w:tcW w:type="dxa" w:w="1701"/>
            <w:shd w:fill="auto" w:val="clear"/>
          </w:tcPr>
          <w:p w14:paraId="EF2A0000">
            <w:pPr>
              <w:widowControl w:val="1"/>
              <w:ind/>
              <w:jc w:val="right"/>
              <w:rPr>
                <w:sz w:val="20"/>
              </w:rPr>
            </w:pPr>
            <w:r>
              <w:rPr>
                <w:sz w:val="20"/>
              </w:rPr>
              <w:t>0,00</w:t>
            </w:r>
          </w:p>
        </w:tc>
        <w:tc>
          <w:tcPr>
            <w:tcW w:type="dxa" w:w="851"/>
            <w:shd w:fill="auto" w:val="clear"/>
          </w:tcPr>
          <w:p w14:paraId="F02A0000">
            <w:pPr>
              <w:widowControl w:val="1"/>
              <w:ind/>
              <w:jc w:val="right"/>
              <w:rPr>
                <w:sz w:val="20"/>
              </w:rPr>
            </w:pPr>
            <w:r>
              <w:rPr>
                <w:sz w:val="20"/>
              </w:rPr>
              <w:t>0,0</w:t>
            </w:r>
          </w:p>
        </w:tc>
      </w:tr>
      <w:tr>
        <w:trPr>
          <w:trHeight w:hRule="atLeast" w:val="20"/>
        </w:trPr>
        <w:tc>
          <w:tcPr>
            <w:tcW w:type="dxa" w:w="7384"/>
            <w:shd w:fill="auto" w:val="clear"/>
          </w:tcPr>
          <w:p w14:paraId="F12A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567"/>
            <w:shd w:fill="auto" w:val="clear"/>
          </w:tcPr>
          <w:p w14:paraId="F22A0000">
            <w:pPr>
              <w:widowControl w:val="1"/>
              <w:ind/>
              <w:jc w:val="center"/>
              <w:rPr>
                <w:sz w:val="20"/>
              </w:rPr>
            </w:pPr>
            <w:r>
              <w:rPr>
                <w:sz w:val="20"/>
              </w:rPr>
              <w:t>611</w:t>
            </w:r>
          </w:p>
        </w:tc>
        <w:tc>
          <w:tcPr>
            <w:tcW w:type="dxa" w:w="426"/>
            <w:shd w:fill="auto" w:val="clear"/>
          </w:tcPr>
          <w:p w14:paraId="F32A0000">
            <w:pPr>
              <w:widowControl w:val="1"/>
              <w:ind/>
              <w:jc w:val="center"/>
              <w:rPr>
                <w:sz w:val="20"/>
              </w:rPr>
            </w:pPr>
            <w:r>
              <w:rPr>
                <w:sz w:val="20"/>
              </w:rPr>
              <w:t>11</w:t>
            </w:r>
          </w:p>
        </w:tc>
        <w:tc>
          <w:tcPr>
            <w:tcW w:type="dxa" w:w="425"/>
            <w:shd w:fill="auto" w:val="clear"/>
          </w:tcPr>
          <w:p w14:paraId="F42A0000">
            <w:pPr>
              <w:widowControl w:val="1"/>
              <w:ind/>
              <w:jc w:val="center"/>
              <w:rPr>
                <w:sz w:val="20"/>
              </w:rPr>
            </w:pPr>
            <w:r>
              <w:rPr>
                <w:sz w:val="20"/>
              </w:rPr>
              <w:t>05</w:t>
            </w:r>
          </w:p>
        </w:tc>
        <w:tc>
          <w:tcPr>
            <w:tcW w:type="dxa" w:w="1417"/>
            <w:shd w:fill="auto" w:val="clear"/>
            <w:tcMar>
              <w:left w:type="dxa" w:w="51"/>
              <w:right w:type="dxa" w:w="51"/>
            </w:tcMar>
          </w:tcPr>
          <w:p w14:paraId="F52A0000">
            <w:pPr>
              <w:widowControl w:val="1"/>
              <w:ind/>
              <w:jc w:val="center"/>
              <w:rPr>
                <w:sz w:val="20"/>
              </w:rPr>
            </w:pPr>
            <w:r>
              <w:rPr>
                <w:sz w:val="20"/>
              </w:rPr>
              <w:t>14 Б 01 20630</w:t>
            </w:r>
          </w:p>
        </w:tc>
        <w:tc>
          <w:tcPr>
            <w:tcW w:type="dxa" w:w="567"/>
            <w:shd w:fill="auto" w:val="clear"/>
          </w:tcPr>
          <w:p w14:paraId="F62A0000">
            <w:pPr>
              <w:widowControl w:val="1"/>
              <w:ind/>
              <w:jc w:val="center"/>
              <w:rPr>
                <w:sz w:val="20"/>
              </w:rPr>
            </w:pPr>
            <w:r>
              <w:rPr>
                <w:sz w:val="20"/>
              </w:rPr>
              <w:t>240</w:t>
            </w:r>
          </w:p>
        </w:tc>
        <w:tc>
          <w:tcPr>
            <w:tcW w:type="dxa" w:w="1701"/>
            <w:shd w:fill="auto" w:val="clear"/>
          </w:tcPr>
          <w:p w14:paraId="F72A0000">
            <w:pPr>
              <w:widowControl w:val="1"/>
              <w:ind/>
              <w:jc w:val="right"/>
              <w:rPr>
                <w:sz w:val="20"/>
              </w:rPr>
            </w:pPr>
            <w:r>
              <w:rPr>
                <w:sz w:val="20"/>
              </w:rPr>
              <w:t>12 050,00</w:t>
            </w:r>
          </w:p>
        </w:tc>
        <w:tc>
          <w:tcPr>
            <w:tcW w:type="dxa" w:w="1701"/>
            <w:shd w:fill="auto" w:val="clear"/>
          </w:tcPr>
          <w:p w14:paraId="F82A0000">
            <w:pPr>
              <w:widowControl w:val="1"/>
              <w:ind/>
              <w:jc w:val="right"/>
              <w:rPr>
                <w:sz w:val="20"/>
              </w:rPr>
            </w:pPr>
            <w:r>
              <w:rPr>
                <w:sz w:val="20"/>
              </w:rPr>
              <w:t>0,00</w:t>
            </w:r>
          </w:p>
        </w:tc>
        <w:tc>
          <w:tcPr>
            <w:tcW w:type="dxa" w:w="851"/>
            <w:shd w:fill="auto" w:val="clear"/>
          </w:tcPr>
          <w:p w14:paraId="F92A0000">
            <w:pPr>
              <w:widowControl w:val="1"/>
              <w:ind/>
              <w:jc w:val="right"/>
              <w:rPr>
                <w:sz w:val="20"/>
              </w:rPr>
            </w:pPr>
            <w:r>
              <w:rPr>
                <w:sz w:val="20"/>
              </w:rPr>
              <w:t>0,0</w:t>
            </w:r>
          </w:p>
        </w:tc>
      </w:tr>
      <w:tr>
        <w:trPr>
          <w:trHeight w:hRule="atLeast" w:val="20"/>
        </w:trPr>
        <w:tc>
          <w:tcPr>
            <w:tcW w:type="dxa" w:w="7384"/>
            <w:shd w:fill="auto" w:val="clear"/>
          </w:tcPr>
          <w:p w14:paraId="FA2A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567"/>
            <w:shd w:fill="auto" w:val="clear"/>
          </w:tcPr>
          <w:p w14:paraId="FB2A0000">
            <w:pPr>
              <w:widowControl w:val="1"/>
              <w:ind/>
              <w:jc w:val="center"/>
              <w:rPr>
                <w:sz w:val="20"/>
              </w:rPr>
            </w:pPr>
            <w:r>
              <w:rPr>
                <w:sz w:val="20"/>
              </w:rPr>
              <w:t>611</w:t>
            </w:r>
          </w:p>
        </w:tc>
        <w:tc>
          <w:tcPr>
            <w:tcW w:type="dxa" w:w="426"/>
            <w:shd w:fill="auto" w:val="clear"/>
          </w:tcPr>
          <w:p w14:paraId="FC2A0000">
            <w:pPr>
              <w:widowControl w:val="1"/>
              <w:ind/>
              <w:jc w:val="center"/>
              <w:rPr>
                <w:sz w:val="20"/>
              </w:rPr>
            </w:pPr>
            <w:r>
              <w:rPr>
                <w:sz w:val="20"/>
              </w:rPr>
              <w:t>11</w:t>
            </w:r>
          </w:p>
        </w:tc>
        <w:tc>
          <w:tcPr>
            <w:tcW w:type="dxa" w:w="425"/>
            <w:shd w:fill="auto" w:val="clear"/>
          </w:tcPr>
          <w:p w14:paraId="FD2A0000">
            <w:pPr>
              <w:widowControl w:val="1"/>
              <w:ind/>
              <w:jc w:val="center"/>
              <w:rPr>
                <w:sz w:val="20"/>
              </w:rPr>
            </w:pPr>
            <w:r>
              <w:rPr>
                <w:sz w:val="20"/>
              </w:rPr>
              <w:t>05</w:t>
            </w:r>
          </w:p>
        </w:tc>
        <w:tc>
          <w:tcPr>
            <w:tcW w:type="dxa" w:w="1417"/>
            <w:shd w:fill="auto" w:val="clear"/>
            <w:tcMar>
              <w:left w:type="dxa" w:w="51"/>
              <w:right w:type="dxa" w:w="51"/>
            </w:tcMar>
          </w:tcPr>
          <w:p w14:paraId="FE2A0000">
            <w:pPr>
              <w:widowControl w:val="1"/>
              <w:ind/>
              <w:jc w:val="center"/>
              <w:rPr>
                <w:sz w:val="20"/>
              </w:rPr>
            </w:pPr>
            <w:r>
              <w:rPr>
                <w:sz w:val="20"/>
              </w:rPr>
              <w:t>78 0 00 00000</w:t>
            </w:r>
          </w:p>
        </w:tc>
        <w:tc>
          <w:tcPr>
            <w:tcW w:type="dxa" w:w="567"/>
            <w:shd w:fill="auto" w:val="clear"/>
          </w:tcPr>
          <w:p w14:paraId="FF2A0000">
            <w:pPr>
              <w:widowControl w:val="1"/>
              <w:ind/>
              <w:jc w:val="center"/>
              <w:rPr>
                <w:sz w:val="20"/>
              </w:rPr>
            </w:pPr>
            <w:r>
              <w:rPr>
                <w:sz w:val="20"/>
              </w:rPr>
              <w:t>000</w:t>
            </w:r>
          </w:p>
        </w:tc>
        <w:tc>
          <w:tcPr>
            <w:tcW w:type="dxa" w:w="1701"/>
            <w:shd w:fill="auto" w:val="clear"/>
          </w:tcPr>
          <w:p w14:paraId="002B0000">
            <w:pPr>
              <w:widowControl w:val="1"/>
              <w:ind/>
              <w:jc w:val="right"/>
              <w:rPr>
                <w:sz w:val="20"/>
              </w:rPr>
            </w:pPr>
            <w:r>
              <w:rPr>
                <w:sz w:val="20"/>
              </w:rPr>
              <w:t>28 589 858,00</w:t>
            </w:r>
          </w:p>
        </w:tc>
        <w:tc>
          <w:tcPr>
            <w:tcW w:type="dxa" w:w="1701"/>
            <w:shd w:fill="auto" w:val="clear"/>
          </w:tcPr>
          <w:p w14:paraId="012B0000">
            <w:pPr>
              <w:widowControl w:val="1"/>
              <w:ind/>
              <w:jc w:val="right"/>
              <w:rPr>
                <w:sz w:val="20"/>
              </w:rPr>
            </w:pPr>
            <w:r>
              <w:rPr>
                <w:sz w:val="20"/>
              </w:rPr>
              <w:t>4 939 159,61</w:t>
            </w:r>
          </w:p>
        </w:tc>
        <w:tc>
          <w:tcPr>
            <w:tcW w:type="dxa" w:w="851"/>
            <w:shd w:fill="auto" w:val="clear"/>
          </w:tcPr>
          <w:p w14:paraId="022B0000">
            <w:pPr>
              <w:widowControl w:val="1"/>
              <w:ind/>
              <w:jc w:val="right"/>
              <w:rPr>
                <w:sz w:val="20"/>
              </w:rPr>
            </w:pPr>
            <w:r>
              <w:rPr>
                <w:sz w:val="20"/>
              </w:rPr>
              <w:t>17,3</w:t>
            </w:r>
          </w:p>
        </w:tc>
      </w:tr>
      <w:tr>
        <w:trPr>
          <w:trHeight w:hRule="atLeast" w:val="20"/>
        </w:trPr>
        <w:tc>
          <w:tcPr>
            <w:tcW w:type="dxa" w:w="7384"/>
            <w:shd w:fill="auto" w:val="clear"/>
          </w:tcPr>
          <w:p w14:paraId="032B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567"/>
            <w:shd w:fill="auto" w:val="clear"/>
          </w:tcPr>
          <w:p w14:paraId="042B0000">
            <w:pPr>
              <w:widowControl w:val="1"/>
              <w:ind/>
              <w:jc w:val="center"/>
              <w:rPr>
                <w:sz w:val="20"/>
              </w:rPr>
            </w:pPr>
            <w:r>
              <w:rPr>
                <w:sz w:val="20"/>
              </w:rPr>
              <w:t>611</w:t>
            </w:r>
          </w:p>
        </w:tc>
        <w:tc>
          <w:tcPr>
            <w:tcW w:type="dxa" w:w="426"/>
            <w:shd w:fill="auto" w:val="clear"/>
          </w:tcPr>
          <w:p w14:paraId="052B0000">
            <w:pPr>
              <w:widowControl w:val="1"/>
              <w:ind/>
              <w:jc w:val="center"/>
              <w:rPr>
                <w:sz w:val="20"/>
              </w:rPr>
            </w:pPr>
            <w:r>
              <w:rPr>
                <w:sz w:val="20"/>
              </w:rPr>
              <w:t>11</w:t>
            </w:r>
          </w:p>
        </w:tc>
        <w:tc>
          <w:tcPr>
            <w:tcW w:type="dxa" w:w="425"/>
            <w:shd w:fill="auto" w:val="clear"/>
          </w:tcPr>
          <w:p w14:paraId="062B0000">
            <w:pPr>
              <w:widowControl w:val="1"/>
              <w:ind/>
              <w:jc w:val="center"/>
              <w:rPr>
                <w:sz w:val="20"/>
              </w:rPr>
            </w:pPr>
            <w:r>
              <w:rPr>
                <w:sz w:val="20"/>
              </w:rPr>
              <w:t>05</w:t>
            </w:r>
          </w:p>
        </w:tc>
        <w:tc>
          <w:tcPr>
            <w:tcW w:type="dxa" w:w="1417"/>
            <w:shd w:fill="auto" w:val="clear"/>
            <w:tcMar>
              <w:left w:type="dxa" w:w="51"/>
              <w:right w:type="dxa" w:w="51"/>
            </w:tcMar>
          </w:tcPr>
          <w:p w14:paraId="072B0000">
            <w:pPr>
              <w:widowControl w:val="1"/>
              <w:ind/>
              <w:jc w:val="center"/>
              <w:rPr>
                <w:sz w:val="20"/>
              </w:rPr>
            </w:pPr>
            <w:r>
              <w:rPr>
                <w:sz w:val="20"/>
              </w:rPr>
              <w:t>78 1 00 00000</w:t>
            </w:r>
          </w:p>
        </w:tc>
        <w:tc>
          <w:tcPr>
            <w:tcW w:type="dxa" w:w="567"/>
            <w:shd w:fill="auto" w:val="clear"/>
          </w:tcPr>
          <w:p w14:paraId="082B0000">
            <w:pPr>
              <w:widowControl w:val="1"/>
              <w:ind/>
              <w:jc w:val="center"/>
              <w:rPr>
                <w:sz w:val="20"/>
              </w:rPr>
            </w:pPr>
            <w:r>
              <w:rPr>
                <w:sz w:val="20"/>
              </w:rPr>
              <w:t>000</w:t>
            </w:r>
          </w:p>
        </w:tc>
        <w:tc>
          <w:tcPr>
            <w:tcW w:type="dxa" w:w="1701"/>
            <w:shd w:fill="auto" w:val="clear"/>
          </w:tcPr>
          <w:p w14:paraId="092B0000">
            <w:pPr>
              <w:widowControl w:val="1"/>
              <w:ind/>
              <w:jc w:val="right"/>
              <w:rPr>
                <w:sz w:val="20"/>
              </w:rPr>
            </w:pPr>
            <w:r>
              <w:rPr>
                <w:sz w:val="20"/>
              </w:rPr>
              <w:t>28 589 858,00</w:t>
            </w:r>
          </w:p>
        </w:tc>
        <w:tc>
          <w:tcPr>
            <w:tcW w:type="dxa" w:w="1701"/>
            <w:shd w:fill="auto" w:val="clear"/>
          </w:tcPr>
          <w:p w14:paraId="0A2B0000">
            <w:pPr>
              <w:widowControl w:val="1"/>
              <w:ind/>
              <w:jc w:val="right"/>
              <w:rPr>
                <w:sz w:val="20"/>
              </w:rPr>
            </w:pPr>
            <w:r>
              <w:rPr>
                <w:sz w:val="20"/>
              </w:rPr>
              <w:t>4 939 159,61</w:t>
            </w:r>
          </w:p>
        </w:tc>
        <w:tc>
          <w:tcPr>
            <w:tcW w:type="dxa" w:w="851"/>
            <w:shd w:fill="auto" w:val="clear"/>
          </w:tcPr>
          <w:p w14:paraId="0B2B0000">
            <w:pPr>
              <w:widowControl w:val="1"/>
              <w:ind/>
              <w:jc w:val="right"/>
              <w:rPr>
                <w:sz w:val="20"/>
              </w:rPr>
            </w:pPr>
            <w:r>
              <w:rPr>
                <w:sz w:val="20"/>
              </w:rPr>
              <w:t>17,3</w:t>
            </w:r>
          </w:p>
        </w:tc>
      </w:tr>
      <w:tr>
        <w:trPr>
          <w:trHeight w:hRule="atLeast" w:val="20"/>
        </w:trPr>
        <w:tc>
          <w:tcPr>
            <w:tcW w:type="dxa" w:w="7384"/>
            <w:shd w:fill="auto" w:val="clear"/>
          </w:tcPr>
          <w:p w14:paraId="0C2B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0D2B0000">
            <w:pPr>
              <w:widowControl w:val="1"/>
              <w:ind/>
              <w:jc w:val="center"/>
              <w:rPr>
                <w:sz w:val="20"/>
              </w:rPr>
            </w:pPr>
            <w:r>
              <w:rPr>
                <w:sz w:val="20"/>
              </w:rPr>
              <w:t>611</w:t>
            </w:r>
          </w:p>
        </w:tc>
        <w:tc>
          <w:tcPr>
            <w:tcW w:type="dxa" w:w="426"/>
            <w:shd w:fill="auto" w:val="clear"/>
          </w:tcPr>
          <w:p w14:paraId="0E2B0000">
            <w:pPr>
              <w:widowControl w:val="1"/>
              <w:ind/>
              <w:jc w:val="center"/>
              <w:rPr>
                <w:sz w:val="20"/>
              </w:rPr>
            </w:pPr>
            <w:r>
              <w:rPr>
                <w:sz w:val="20"/>
              </w:rPr>
              <w:t>11</w:t>
            </w:r>
          </w:p>
        </w:tc>
        <w:tc>
          <w:tcPr>
            <w:tcW w:type="dxa" w:w="425"/>
            <w:shd w:fill="auto" w:val="clear"/>
          </w:tcPr>
          <w:p w14:paraId="0F2B0000">
            <w:pPr>
              <w:widowControl w:val="1"/>
              <w:ind/>
              <w:jc w:val="center"/>
              <w:rPr>
                <w:sz w:val="20"/>
              </w:rPr>
            </w:pPr>
            <w:r>
              <w:rPr>
                <w:sz w:val="20"/>
              </w:rPr>
              <w:t>05</w:t>
            </w:r>
          </w:p>
        </w:tc>
        <w:tc>
          <w:tcPr>
            <w:tcW w:type="dxa" w:w="1417"/>
            <w:shd w:fill="auto" w:val="clear"/>
            <w:tcMar>
              <w:left w:type="dxa" w:w="51"/>
              <w:right w:type="dxa" w:w="51"/>
            </w:tcMar>
          </w:tcPr>
          <w:p w14:paraId="102B0000">
            <w:pPr>
              <w:widowControl w:val="1"/>
              <w:ind/>
              <w:jc w:val="center"/>
              <w:rPr>
                <w:sz w:val="20"/>
              </w:rPr>
            </w:pPr>
            <w:r>
              <w:rPr>
                <w:sz w:val="20"/>
              </w:rPr>
              <w:t>78 1 00 10010</w:t>
            </w:r>
          </w:p>
        </w:tc>
        <w:tc>
          <w:tcPr>
            <w:tcW w:type="dxa" w:w="567"/>
            <w:shd w:fill="auto" w:val="clear"/>
          </w:tcPr>
          <w:p w14:paraId="112B0000">
            <w:pPr>
              <w:widowControl w:val="1"/>
              <w:ind/>
              <w:jc w:val="center"/>
              <w:rPr>
                <w:sz w:val="20"/>
              </w:rPr>
            </w:pPr>
            <w:r>
              <w:rPr>
                <w:sz w:val="20"/>
              </w:rPr>
              <w:t>000</w:t>
            </w:r>
          </w:p>
        </w:tc>
        <w:tc>
          <w:tcPr>
            <w:tcW w:type="dxa" w:w="1701"/>
            <w:shd w:fill="auto" w:val="clear"/>
          </w:tcPr>
          <w:p w14:paraId="122B0000">
            <w:pPr>
              <w:widowControl w:val="1"/>
              <w:ind/>
              <w:jc w:val="right"/>
              <w:rPr>
                <w:sz w:val="20"/>
              </w:rPr>
            </w:pPr>
            <w:r>
              <w:rPr>
                <w:sz w:val="20"/>
              </w:rPr>
              <w:t>1 391 134,00</w:t>
            </w:r>
          </w:p>
        </w:tc>
        <w:tc>
          <w:tcPr>
            <w:tcW w:type="dxa" w:w="1701"/>
            <w:shd w:fill="auto" w:val="clear"/>
          </w:tcPr>
          <w:p w14:paraId="132B0000">
            <w:pPr>
              <w:widowControl w:val="1"/>
              <w:ind/>
              <w:jc w:val="right"/>
              <w:rPr>
                <w:sz w:val="20"/>
              </w:rPr>
            </w:pPr>
            <w:r>
              <w:rPr>
                <w:sz w:val="20"/>
              </w:rPr>
              <w:t>95 324,06</w:t>
            </w:r>
          </w:p>
        </w:tc>
        <w:tc>
          <w:tcPr>
            <w:tcW w:type="dxa" w:w="851"/>
            <w:shd w:fill="auto" w:val="clear"/>
          </w:tcPr>
          <w:p w14:paraId="142B0000">
            <w:pPr>
              <w:widowControl w:val="1"/>
              <w:ind/>
              <w:jc w:val="right"/>
              <w:rPr>
                <w:sz w:val="20"/>
              </w:rPr>
            </w:pPr>
            <w:r>
              <w:rPr>
                <w:sz w:val="20"/>
              </w:rPr>
              <w:t>6,9</w:t>
            </w:r>
          </w:p>
        </w:tc>
      </w:tr>
      <w:tr>
        <w:trPr>
          <w:trHeight w:hRule="atLeast" w:val="20"/>
        </w:trPr>
        <w:tc>
          <w:tcPr>
            <w:tcW w:type="dxa" w:w="7384"/>
            <w:shd w:fill="auto" w:val="clear"/>
          </w:tcPr>
          <w:p w14:paraId="152B0000">
            <w:pPr>
              <w:rPr>
                <w:sz w:val="20"/>
              </w:rPr>
            </w:pPr>
            <w:r>
              <w:rPr>
                <w:sz w:val="20"/>
              </w:rPr>
              <w:t>Расходы на выплаты персоналу государственных (муниципальных) органов</w:t>
            </w:r>
          </w:p>
        </w:tc>
        <w:tc>
          <w:tcPr>
            <w:tcW w:type="dxa" w:w="567"/>
            <w:shd w:fill="auto" w:val="clear"/>
          </w:tcPr>
          <w:p w14:paraId="162B0000">
            <w:pPr>
              <w:widowControl w:val="1"/>
              <w:ind/>
              <w:jc w:val="center"/>
              <w:rPr>
                <w:sz w:val="20"/>
              </w:rPr>
            </w:pPr>
            <w:r>
              <w:rPr>
                <w:sz w:val="20"/>
              </w:rPr>
              <w:t>611</w:t>
            </w:r>
          </w:p>
        </w:tc>
        <w:tc>
          <w:tcPr>
            <w:tcW w:type="dxa" w:w="426"/>
            <w:shd w:fill="auto" w:val="clear"/>
          </w:tcPr>
          <w:p w14:paraId="172B0000">
            <w:pPr>
              <w:widowControl w:val="1"/>
              <w:ind/>
              <w:jc w:val="center"/>
              <w:rPr>
                <w:sz w:val="20"/>
              </w:rPr>
            </w:pPr>
            <w:r>
              <w:rPr>
                <w:sz w:val="20"/>
              </w:rPr>
              <w:t>11</w:t>
            </w:r>
          </w:p>
        </w:tc>
        <w:tc>
          <w:tcPr>
            <w:tcW w:type="dxa" w:w="425"/>
            <w:shd w:fill="auto" w:val="clear"/>
          </w:tcPr>
          <w:p w14:paraId="182B0000">
            <w:pPr>
              <w:widowControl w:val="1"/>
              <w:ind/>
              <w:jc w:val="center"/>
              <w:rPr>
                <w:sz w:val="20"/>
              </w:rPr>
            </w:pPr>
            <w:r>
              <w:rPr>
                <w:sz w:val="20"/>
              </w:rPr>
              <w:t>05</w:t>
            </w:r>
          </w:p>
        </w:tc>
        <w:tc>
          <w:tcPr>
            <w:tcW w:type="dxa" w:w="1417"/>
            <w:shd w:fill="auto" w:val="clear"/>
            <w:tcMar>
              <w:left w:type="dxa" w:w="51"/>
              <w:right w:type="dxa" w:w="51"/>
            </w:tcMar>
          </w:tcPr>
          <w:p w14:paraId="192B0000">
            <w:pPr>
              <w:widowControl w:val="1"/>
              <w:ind/>
              <w:jc w:val="center"/>
              <w:rPr>
                <w:sz w:val="20"/>
              </w:rPr>
            </w:pPr>
            <w:r>
              <w:rPr>
                <w:sz w:val="20"/>
              </w:rPr>
              <w:t>78 1 00 10010</w:t>
            </w:r>
          </w:p>
        </w:tc>
        <w:tc>
          <w:tcPr>
            <w:tcW w:type="dxa" w:w="567"/>
            <w:shd w:fill="auto" w:val="clear"/>
          </w:tcPr>
          <w:p w14:paraId="1A2B0000">
            <w:pPr>
              <w:widowControl w:val="1"/>
              <w:ind/>
              <w:jc w:val="center"/>
              <w:rPr>
                <w:sz w:val="20"/>
              </w:rPr>
            </w:pPr>
            <w:r>
              <w:rPr>
                <w:sz w:val="20"/>
              </w:rPr>
              <w:t>120</w:t>
            </w:r>
          </w:p>
        </w:tc>
        <w:tc>
          <w:tcPr>
            <w:tcW w:type="dxa" w:w="1701"/>
            <w:shd w:fill="auto" w:val="clear"/>
          </w:tcPr>
          <w:p w14:paraId="1B2B0000">
            <w:pPr>
              <w:widowControl w:val="1"/>
              <w:ind/>
              <w:jc w:val="right"/>
              <w:rPr>
                <w:sz w:val="20"/>
              </w:rPr>
            </w:pPr>
            <w:r>
              <w:rPr>
                <w:sz w:val="20"/>
              </w:rPr>
              <w:t>534 684,00</w:t>
            </w:r>
          </w:p>
        </w:tc>
        <w:tc>
          <w:tcPr>
            <w:tcW w:type="dxa" w:w="1701"/>
            <w:shd w:fill="auto" w:val="clear"/>
          </w:tcPr>
          <w:p w14:paraId="1C2B0000">
            <w:pPr>
              <w:widowControl w:val="1"/>
              <w:ind/>
              <w:jc w:val="right"/>
              <w:rPr>
                <w:sz w:val="20"/>
              </w:rPr>
            </w:pPr>
            <w:r>
              <w:rPr>
                <w:sz w:val="20"/>
              </w:rPr>
              <w:t>3 214,29</w:t>
            </w:r>
          </w:p>
        </w:tc>
        <w:tc>
          <w:tcPr>
            <w:tcW w:type="dxa" w:w="851"/>
            <w:shd w:fill="auto" w:val="clear"/>
          </w:tcPr>
          <w:p w14:paraId="1D2B0000">
            <w:pPr>
              <w:widowControl w:val="1"/>
              <w:ind/>
              <w:jc w:val="right"/>
              <w:rPr>
                <w:sz w:val="20"/>
              </w:rPr>
            </w:pPr>
            <w:r>
              <w:rPr>
                <w:sz w:val="20"/>
              </w:rPr>
              <w:t>0,6</w:t>
            </w:r>
          </w:p>
        </w:tc>
      </w:tr>
      <w:tr>
        <w:trPr>
          <w:trHeight w:hRule="atLeast" w:val="20"/>
        </w:trPr>
        <w:tc>
          <w:tcPr>
            <w:tcW w:type="dxa" w:w="7384"/>
            <w:shd w:fill="auto" w:val="clear"/>
          </w:tcPr>
          <w:p w14:paraId="1E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F2B0000">
            <w:pPr>
              <w:widowControl w:val="1"/>
              <w:ind/>
              <w:jc w:val="center"/>
              <w:rPr>
                <w:sz w:val="20"/>
              </w:rPr>
            </w:pPr>
            <w:r>
              <w:rPr>
                <w:sz w:val="20"/>
              </w:rPr>
              <w:t>611</w:t>
            </w:r>
          </w:p>
        </w:tc>
        <w:tc>
          <w:tcPr>
            <w:tcW w:type="dxa" w:w="426"/>
            <w:shd w:fill="auto" w:val="clear"/>
          </w:tcPr>
          <w:p w14:paraId="202B0000">
            <w:pPr>
              <w:widowControl w:val="1"/>
              <w:ind/>
              <w:jc w:val="center"/>
              <w:rPr>
                <w:sz w:val="20"/>
              </w:rPr>
            </w:pPr>
            <w:r>
              <w:rPr>
                <w:sz w:val="20"/>
              </w:rPr>
              <w:t>11</w:t>
            </w:r>
          </w:p>
        </w:tc>
        <w:tc>
          <w:tcPr>
            <w:tcW w:type="dxa" w:w="425"/>
            <w:shd w:fill="auto" w:val="clear"/>
          </w:tcPr>
          <w:p w14:paraId="212B0000">
            <w:pPr>
              <w:widowControl w:val="1"/>
              <w:ind/>
              <w:jc w:val="center"/>
              <w:rPr>
                <w:sz w:val="20"/>
              </w:rPr>
            </w:pPr>
            <w:r>
              <w:rPr>
                <w:sz w:val="20"/>
              </w:rPr>
              <w:t>05</w:t>
            </w:r>
          </w:p>
        </w:tc>
        <w:tc>
          <w:tcPr>
            <w:tcW w:type="dxa" w:w="1417"/>
            <w:shd w:fill="auto" w:val="clear"/>
            <w:tcMar>
              <w:left w:type="dxa" w:w="51"/>
              <w:right w:type="dxa" w:w="51"/>
            </w:tcMar>
          </w:tcPr>
          <w:p w14:paraId="222B0000">
            <w:pPr>
              <w:widowControl w:val="1"/>
              <w:ind/>
              <w:jc w:val="center"/>
              <w:rPr>
                <w:sz w:val="20"/>
              </w:rPr>
            </w:pPr>
            <w:r>
              <w:rPr>
                <w:sz w:val="20"/>
              </w:rPr>
              <w:t>78 1 00 10010</w:t>
            </w:r>
          </w:p>
        </w:tc>
        <w:tc>
          <w:tcPr>
            <w:tcW w:type="dxa" w:w="567"/>
            <w:shd w:fill="auto" w:val="clear"/>
          </w:tcPr>
          <w:p w14:paraId="232B0000">
            <w:pPr>
              <w:widowControl w:val="1"/>
              <w:ind/>
              <w:jc w:val="center"/>
              <w:rPr>
                <w:sz w:val="20"/>
              </w:rPr>
            </w:pPr>
            <w:r>
              <w:rPr>
                <w:sz w:val="20"/>
              </w:rPr>
              <w:t>240</w:t>
            </w:r>
          </w:p>
        </w:tc>
        <w:tc>
          <w:tcPr>
            <w:tcW w:type="dxa" w:w="1701"/>
            <w:shd w:fill="auto" w:val="clear"/>
          </w:tcPr>
          <w:p w14:paraId="242B0000">
            <w:pPr>
              <w:widowControl w:val="1"/>
              <w:ind/>
              <w:jc w:val="right"/>
              <w:rPr>
                <w:sz w:val="20"/>
              </w:rPr>
            </w:pPr>
            <w:r>
              <w:rPr>
                <w:sz w:val="20"/>
              </w:rPr>
              <w:t>854 330,00</w:t>
            </w:r>
          </w:p>
        </w:tc>
        <w:tc>
          <w:tcPr>
            <w:tcW w:type="dxa" w:w="1701"/>
            <w:shd w:fill="auto" w:val="clear"/>
          </w:tcPr>
          <w:p w14:paraId="252B0000">
            <w:pPr>
              <w:widowControl w:val="1"/>
              <w:ind/>
              <w:jc w:val="right"/>
              <w:rPr>
                <w:sz w:val="20"/>
              </w:rPr>
            </w:pPr>
            <w:r>
              <w:rPr>
                <w:sz w:val="20"/>
              </w:rPr>
              <w:t>92 075,77</w:t>
            </w:r>
          </w:p>
        </w:tc>
        <w:tc>
          <w:tcPr>
            <w:tcW w:type="dxa" w:w="851"/>
            <w:shd w:fill="auto" w:val="clear"/>
          </w:tcPr>
          <w:p w14:paraId="262B0000">
            <w:pPr>
              <w:widowControl w:val="1"/>
              <w:ind/>
              <w:jc w:val="right"/>
              <w:rPr>
                <w:sz w:val="20"/>
              </w:rPr>
            </w:pPr>
            <w:r>
              <w:rPr>
                <w:sz w:val="20"/>
              </w:rPr>
              <w:t>10,8</w:t>
            </w:r>
          </w:p>
        </w:tc>
      </w:tr>
      <w:tr>
        <w:trPr>
          <w:trHeight w:hRule="atLeast" w:val="20"/>
        </w:trPr>
        <w:tc>
          <w:tcPr>
            <w:tcW w:type="dxa" w:w="7384"/>
            <w:shd w:fill="auto" w:val="clear"/>
          </w:tcPr>
          <w:p w14:paraId="272B0000">
            <w:pPr>
              <w:rPr>
                <w:sz w:val="20"/>
              </w:rPr>
            </w:pPr>
            <w:r>
              <w:rPr>
                <w:sz w:val="20"/>
              </w:rPr>
              <w:t>Уплата налогов, сборов и иных платежей</w:t>
            </w:r>
          </w:p>
        </w:tc>
        <w:tc>
          <w:tcPr>
            <w:tcW w:type="dxa" w:w="567"/>
            <w:shd w:fill="auto" w:val="clear"/>
          </w:tcPr>
          <w:p w14:paraId="282B0000">
            <w:pPr>
              <w:widowControl w:val="1"/>
              <w:ind/>
              <w:jc w:val="center"/>
              <w:rPr>
                <w:sz w:val="20"/>
              </w:rPr>
            </w:pPr>
            <w:r>
              <w:rPr>
                <w:sz w:val="20"/>
              </w:rPr>
              <w:t>611</w:t>
            </w:r>
          </w:p>
        </w:tc>
        <w:tc>
          <w:tcPr>
            <w:tcW w:type="dxa" w:w="426"/>
            <w:shd w:fill="auto" w:val="clear"/>
          </w:tcPr>
          <w:p w14:paraId="292B0000">
            <w:pPr>
              <w:widowControl w:val="1"/>
              <w:ind/>
              <w:jc w:val="center"/>
              <w:rPr>
                <w:sz w:val="20"/>
              </w:rPr>
            </w:pPr>
            <w:r>
              <w:rPr>
                <w:sz w:val="20"/>
              </w:rPr>
              <w:t>11</w:t>
            </w:r>
          </w:p>
        </w:tc>
        <w:tc>
          <w:tcPr>
            <w:tcW w:type="dxa" w:w="425"/>
            <w:shd w:fill="auto" w:val="clear"/>
          </w:tcPr>
          <w:p w14:paraId="2A2B0000">
            <w:pPr>
              <w:widowControl w:val="1"/>
              <w:ind/>
              <w:jc w:val="center"/>
              <w:rPr>
                <w:sz w:val="20"/>
              </w:rPr>
            </w:pPr>
            <w:r>
              <w:rPr>
                <w:sz w:val="20"/>
              </w:rPr>
              <w:t>05</w:t>
            </w:r>
          </w:p>
        </w:tc>
        <w:tc>
          <w:tcPr>
            <w:tcW w:type="dxa" w:w="1417"/>
            <w:shd w:fill="auto" w:val="clear"/>
            <w:tcMar>
              <w:left w:type="dxa" w:w="51"/>
              <w:right w:type="dxa" w:w="51"/>
            </w:tcMar>
          </w:tcPr>
          <w:p w14:paraId="2B2B0000">
            <w:pPr>
              <w:widowControl w:val="1"/>
              <w:ind/>
              <w:jc w:val="center"/>
              <w:rPr>
                <w:sz w:val="20"/>
              </w:rPr>
            </w:pPr>
            <w:r>
              <w:rPr>
                <w:sz w:val="20"/>
              </w:rPr>
              <w:t>78 1 00 10010</w:t>
            </w:r>
          </w:p>
        </w:tc>
        <w:tc>
          <w:tcPr>
            <w:tcW w:type="dxa" w:w="567"/>
            <w:shd w:fill="auto" w:val="clear"/>
          </w:tcPr>
          <w:p w14:paraId="2C2B0000">
            <w:pPr>
              <w:widowControl w:val="1"/>
              <w:ind/>
              <w:jc w:val="center"/>
              <w:rPr>
                <w:sz w:val="20"/>
              </w:rPr>
            </w:pPr>
            <w:r>
              <w:rPr>
                <w:sz w:val="20"/>
              </w:rPr>
              <w:t>850</w:t>
            </w:r>
          </w:p>
        </w:tc>
        <w:tc>
          <w:tcPr>
            <w:tcW w:type="dxa" w:w="1701"/>
            <w:shd w:fill="auto" w:val="clear"/>
          </w:tcPr>
          <w:p w14:paraId="2D2B0000">
            <w:pPr>
              <w:widowControl w:val="1"/>
              <w:ind/>
              <w:jc w:val="right"/>
              <w:rPr>
                <w:sz w:val="20"/>
              </w:rPr>
            </w:pPr>
            <w:r>
              <w:rPr>
                <w:sz w:val="20"/>
              </w:rPr>
              <w:t>2 120,00</w:t>
            </w:r>
          </w:p>
        </w:tc>
        <w:tc>
          <w:tcPr>
            <w:tcW w:type="dxa" w:w="1701"/>
            <w:shd w:fill="auto" w:val="clear"/>
          </w:tcPr>
          <w:p w14:paraId="2E2B0000">
            <w:pPr>
              <w:widowControl w:val="1"/>
              <w:ind/>
              <w:jc w:val="right"/>
              <w:rPr>
                <w:sz w:val="20"/>
              </w:rPr>
            </w:pPr>
            <w:r>
              <w:rPr>
                <w:sz w:val="20"/>
              </w:rPr>
              <w:t>34,00</w:t>
            </w:r>
          </w:p>
        </w:tc>
        <w:tc>
          <w:tcPr>
            <w:tcW w:type="dxa" w:w="851"/>
            <w:shd w:fill="auto" w:val="clear"/>
          </w:tcPr>
          <w:p w14:paraId="2F2B0000">
            <w:pPr>
              <w:widowControl w:val="1"/>
              <w:ind/>
              <w:jc w:val="right"/>
              <w:rPr>
                <w:sz w:val="20"/>
              </w:rPr>
            </w:pPr>
            <w:r>
              <w:rPr>
                <w:sz w:val="20"/>
              </w:rPr>
              <w:t>1,6</w:t>
            </w:r>
          </w:p>
        </w:tc>
      </w:tr>
      <w:tr>
        <w:trPr>
          <w:trHeight w:hRule="atLeast" w:val="20"/>
        </w:trPr>
        <w:tc>
          <w:tcPr>
            <w:tcW w:type="dxa" w:w="7384"/>
            <w:shd w:fill="auto" w:val="clear"/>
          </w:tcPr>
          <w:p w14:paraId="302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312B0000">
            <w:pPr>
              <w:widowControl w:val="1"/>
              <w:ind/>
              <w:jc w:val="center"/>
              <w:rPr>
                <w:sz w:val="20"/>
              </w:rPr>
            </w:pPr>
            <w:r>
              <w:rPr>
                <w:sz w:val="20"/>
              </w:rPr>
              <w:t>611</w:t>
            </w:r>
          </w:p>
        </w:tc>
        <w:tc>
          <w:tcPr>
            <w:tcW w:type="dxa" w:w="426"/>
            <w:shd w:fill="auto" w:val="clear"/>
          </w:tcPr>
          <w:p w14:paraId="322B0000">
            <w:pPr>
              <w:widowControl w:val="1"/>
              <w:ind/>
              <w:jc w:val="center"/>
              <w:rPr>
                <w:sz w:val="20"/>
              </w:rPr>
            </w:pPr>
            <w:r>
              <w:rPr>
                <w:sz w:val="20"/>
              </w:rPr>
              <w:t>11</w:t>
            </w:r>
          </w:p>
        </w:tc>
        <w:tc>
          <w:tcPr>
            <w:tcW w:type="dxa" w:w="425"/>
            <w:shd w:fill="auto" w:val="clear"/>
          </w:tcPr>
          <w:p w14:paraId="332B0000">
            <w:pPr>
              <w:widowControl w:val="1"/>
              <w:ind/>
              <w:jc w:val="center"/>
              <w:rPr>
                <w:sz w:val="20"/>
              </w:rPr>
            </w:pPr>
            <w:r>
              <w:rPr>
                <w:sz w:val="20"/>
              </w:rPr>
              <w:t>05</w:t>
            </w:r>
          </w:p>
        </w:tc>
        <w:tc>
          <w:tcPr>
            <w:tcW w:type="dxa" w:w="1417"/>
            <w:shd w:fill="auto" w:val="clear"/>
            <w:tcMar>
              <w:left w:type="dxa" w:w="51"/>
              <w:right w:type="dxa" w:w="51"/>
            </w:tcMar>
          </w:tcPr>
          <w:p w14:paraId="342B0000">
            <w:pPr>
              <w:widowControl w:val="1"/>
              <w:ind/>
              <w:jc w:val="center"/>
              <w:rPr>
                <w:sz w:val="20"/>
              </w:rPr>
            </w:pPr>
            <w:r>
              <w:rPr>
                <w:sz w:val="20"/>
              </w:rPr>
              <w:t>78 1 00 10020</w:t>
            </w:r>
          </w:p>
        </w:tc>
        <w:tc>
          <w:tcPr>
            <w:tcW w:type="dxa" w:w="567"/>
            <w:shd w:fill="auto" w:val="clear"/>
          </w:tcPr>
          <w:p w14:paraId="352B0000">
            <w:pPr>
              <w:widowControl w:val="1"/>
              <w:ind/>
              <w:jc w:val="center"/>
              <w:rPr>
                <w:sz w:val="20"/>
              </w:rPr>
            </w:pPr>
            <w:r>
              <w:rPr>
                <w:sz w:val="20"/>
              </w:rPr>
              <w:t>000</w:t>
            </w:r>
          </w:p>
        </w:tc>
        <w:tc>
          <w:tcPr>
            <w:tcW w:type="dxa" w:w="1701"/>
            <w:shd w:fill="auto" w:val="clear"/>
          </w:tcPr>
          <w:p w14:paraId="362B0000">
            <w:pPr>
              <w:widowControl w:val="1"/>
              <w:ind/>
              <w:jc w:val="right"/>
              <w:rPr>
                <w:sz w:val="20"/>
              </w:rPr>
            </w:pPr>
            <w:r>
              <w:rPr>
                <w:sz w:val="20"/>
              </w:rPr>
              <w:t>16 093 170,00</w:t>
            </w:r>
          </w:p>
        </w:tc>
        <w:tc>
          <w:tcPr>
            <w:tcW w:type="dxa" w:w="1701"/>
            <w:shd w:fill="auto" w:val="clear"/>
          </w:tcPr>
          <w:p w14:paraId="372B0000">
            <w:pPr>
              <w:widowControl w:val="1"/>
              <w:ind/>
              <w:jc w:val="right"/>
              <w:rPr>
                <w:sz w:val="20"/>
              </w:rPr>
            </w:pPr>
            <w:r>
              <w:rPr>
                <w:sz w:val="20"/>
              </w:rPr>
              <w:t>2 306 703,82</w:t>
            </w:r>
          </w:p>
        </w:tc>
        <w:tc>
          <w:tcPr>
            <w:tcW w:type="dxa" w:w="851"/>
            <w:shd w:fill="auto" w:val="clear"/>
          </w:tcPr>
          <w:p w14:paraId="382B0000">
            <w:pPr>
              <w:widowControl w:val="1"/>
              <w:ind/>
              <w:jc w:val="right"/>
              <w:rPr>
                <w:sz w:val="20"/>
              </w:rPr>
            </w:pPr>
            <w:r>
              <w:rPr>
                <w:sz w:val="20"/>
              </w:rPr>
              <w:t>14,3</w:t>
            </w:r>
          </w:p>
        </w:tc>
      </w:tr>
      <w:tr>
        <w:trPr>
          <w:trHeight w:hRule="atLeast" w:val="20"/>
        </w:trPr>
        <w:tc>
          <w:tcPr>
            <w:tcW w:type="dxa" w:w="7384"/>
            <w:shd w:fill="auto" w:val="clear"/>
          </w:tcPr>
          <w:p w14:paraId="392B0000">
            <w:pPr>
              <w:rPr>
                <w:sz w:val="20"/>
              </w:rPr>
            </w:pPr>
            <w:r>
              <w:rPr>
                <w:sz w:val="20"/>
              </w:rPr>
              <w:t>Расходы на выплаты персоналу государственных (муниципальных) органов</w:t>
            </w:r>
          </w:p>
        </w:tc>
        <w:tc>
          <w:tcPr>
            <w:tcW w:type="dxa" w:w="567"/>
            <w:shd w:fill="auto" w:val="clear"/>
          </w:tcPr>
          <w:p w14:paraId="3A2B0000">
            <w:pPr>
              <w:widowControl w:val="1"/>
              <w:ind/>
              <w:jc w:val="center"/>
              <w:rPr>
                <w:sz w:val="20"/>
              </w:rPr>
            </w:pPr>
            <w:r>
              <w:rPr>
                <w:sz w:val="20"/>
              </w:rPr>
              <w:t>611</w:t>
            </w:r>
          </w:p>
        </w:tc>
        <w:tc>
          <w:tcPr>
            <w:tcW w:type="dxa" w:w="426"/>
            <w:shd w:fill="auto" w:val="clear"/>
          </w:tcPr>
          <w:p w14:paraId="3B2B0000">
            <w:pPr>
              <w:widowControl w:val="1"/>
              <w:ind/>
              <w:jc w:val="center"/>
              <w:rPr>
                <w:sz w:val="20"/>
              </w:rPr>
            </w:pPr>
            <w:r>
              <w:rPr>
                <w:sz w:val="20"/>
              </w:rPr>
              <w:t>11</w:t>
            </w:r>
          </w:p>
        </w:tc>
        <w:tc>
          <w:tcPr>
            <w:tcW w:type="dxa" w:w="425"/>
            <w:shd w:fill="auto" w:val="clear"/>
          </w:tcPr>
          <w:p w14:paraId="3C2B0000">
            <w:pPr>
              <w:widowControl w:val="1"/>
              <w:ind/>
              <w:jc w:val="center"/>
              <w:rPr>
                <w:sz w:val="20"/>
              </w:rPr>
            </w:pPr>
            <w:r>
              <w:rPr>
                <w:sz w:val="20"/>
              </w:rPr>
              <w:t>05</w:t>
            </w:r>
          </w:p>
        </w:tc>
        <w:tc>
          <w:tcPr>
            <w:tcW w:type="dxa" w:w="1417"/>
            <w:shd w:fill="auto" w:val="clear"/>
            <w:tcMar>
              <w:left w:type="dxa" w:w="51"/>
              <w:right w:type="dxa" w:w="51"/>
            </w:tcMar>
          </w:tcPr>
          <w:p w14:paraId="3D2B0000">
            <w:pPr>
              <w:widowControl w:val="1"/>
              <w:ind/>
              <w:jc w:val="center"/>
              <w:rPr>
                <w:sz w:val="20"/>
              </w:rPr>
            </w:pPr>
            <w:r>
              <w:rPr>
                <w:sz w:val="20"/>
              </w:rPr>
              <w:t>78 1 00 10020</w:t>
            </w:r>
          </w:p>
        </w:tc>
        <w:tc>
          <w:tcPr>
            <w:tcW w:type="dxa" w:w="567"/>
            <w:shd w:fill="auto" w:val="clear"/>
          </w:tcPr>
          <w:p w14:paraId="3E2B0000">
            <w:pPr>
              <w:widowControl w:val="1"/>
              <w:ind/>
              <w:jc w:val="center"/>
              <w:rPr>
                <w:sz w:val="20"/>
              </w:rPr>
            </w:pPr>
            <w:r>
              <w:rPr>
                <w:sz w:val="20"/>
              </w:rPr>
              <w:t>120</w:t>
            </w:r>
          </w:p>
        </w:tc>
        <w:tc>
          <w:tcPr>
            <w:tcW w:type="dxa" w:w="1701"/>
            <w:shd w:fill="auto" w:val="clear"/>
          </w:tcPr>
          <w:p w14:paraId="3F2B0000">
            <w:pPr>
              <w:widowControl w:val="1"/>
              <w:ind/>
              <w:jc w:val="right"/>
              <w:rPr>
                <w:sz w:val="20"/>
              </w:rPr>
            </w:pPr>
            <w:r>
              <w:rPr>
                <w:sz w:val="20"/>
              </w:rPr>
              <w:t>16 093 170,00</w:t>
            </w:r>
          </w:p>
        </w:tc>
        <w:tc>
          <w:tcPr>
            <w:tcW w:type="dxa" w:w="1701"/>
            <w:shd w:fill="auto" w:val="clear"/>
          </w:tcPr>
          <w:p w14:paraId="402B0000">
            <w:pPr>
              <w:widowControl w:val="1"/>
              <w:ind/>
              <w:jc w:val="right"/>
              <w:rPr>
                <w:sz w:val="20"/>
              </w:rPr>
            </w:pPr>
            <w:r>
              <w:rPr>
                <w:sz w:val="20"/>
              </w:rPr>
              <w:t>2 306 703,82</w:t>
            </w:r>
          </w:p>
        </w:tc>
        <w:tc>
          <w:tcPr>
            <w:tcW w:type="dxa" w:w="851"/>
            <w:shd w:fill="auto" w:val="clear"/>
          </w:tcPr>
          <w:p w14:paraId="412B0000">
            <w:pPr>
              <w:widowControl w:val="1"/>
              <w:ind/>
              <w:jc w:val="right"/>
              <w:rPr>
                <w:sz w:val="20"/>
              </w:rPr>
            </w:pPr>
            <w:r>
              <w:rPr>
                <w:sz w:val="20"/>
              </w:rPr>
              <w:t>14,3</w:t>
            </w:r>
          </w:p>
        </w:tc>
      </w:tr>
      <w:tr>
        <w:trPr>
          <w:trHeight w:hRule="atLeast" w:val="20"/>
        </w:trPr>
        <w:tc>
          <w:tcPr>
            <w:tcW w:type="dxa" w:w="7384"/>
            <w:shd w:fill="auto" w:val="clear"/>
          </w:tcPr>
          <w:p w14:paraId="422B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432B0000">
            <w:pPr>
              <w:widowControl w:val="1"/>
              <w:ind/>
              <w:jc w:val="center"/>
              <w:rPr>
                <w:sz w:val="20"/>
              </w:rPr>
            </w:pPr>
            <w:r>
              <w:rPr>
                <w:sz w:val="20"/>
              </w:rPr>
              <w:t>611</w:t>
            </w:r>
          </w:p>
        </w:tc>
        <w:tc>
          <w:tcPr>
            <w:tcW w:type="dxa" w:w="426"/>
            <w:shd w:fill="auto" w:val="clear"/>
          </w:tcPr>
          <w:p w14:paraId="442B0000">
            <w:pPr>
              <w:widowControl w:val="1"/>
              <w:ind/>
              <w:jc w:val="center"/>
              <w:rPr>
                <w:sz w:val="20"/>
              </w:rPr>
            </w:pPr>
            <w:r>
              <w:rPr>
                <w:sz w:val="20"/>
              </w:rPr>
              <w:t>11</w:t>
            </w:r>
          </w:p>
        </w:tc>
        <w:tc>
          <w:tcPr>
            <w:tcW w:type="dxa" w:w="425"/>
            <w:shd w:fill="auto" w:val="clear"/>
          </w:tcPr>
          <w:p w14:paraId="452B0000">
            <w:pPr>
              <w:widowControl w:val="1"/>
              <w:ind/>
              <w:jc w:val="center"/>
              <w:rPr>
                <w:sz w:val="20"/>
              </w:rPr>
            </w:pPr>
            <w:r>
              <w:rPr>
                <w:sz w:val="20"/>
              </w:rPr>
              <w:t>05</w:t>
            </w:r>
          </w:p>
        </w:tc>
        <w:tc>
          <w:tcPr>
            <w:tcW w:type="dxa" w:w="1417"/>
            <w:shd w:fill="auto" w:val="clear"/>
            <w:tcMar>
              <w:left w:type="dxa" w:w="51"/>
              <w:right w:type="dxa" w:w="51"/>
            </w:tcMar>
          </w:tcPr>
          <w:p w14:paraId="462B0000">
            <w:pPr>
              <w:widowControl w:val="1"/>
              <w:ind/>
              <w:jc w:val="center"/>
              <w:rPr>
                <w:sz w:val="20"/>
              </w:rPr>
            </w:pPr>
            <w:r>
              <w:rPr>
                <w:sz w:val="20"/>
              </w:rPr>
              <w:t>78 1 00 11010</w:t>
            </w:r>
          </w:p>
        </w:tc>
        <w:tc>
          <w:tcPr>
            <w:tcW w:type="dxa" w:w="567"/>
            <w:shd w:fill="auto" w:val="clear"/>
          </w:tcPr>
          <w:p w14:paraId="472B0000">
            <w:pPr>
              <w:widowControl w:val="1"/>
              <w:ind/>
              <w:jc w:val="center"/>
              <w:rPr>
                <w:sz w:val="20"/>
              </w:rPr>
            </w:pPr>
            <w:r>
              <w:rPr>
                <w:sz w:val="20"/>
              </w:rPr>
              <w:t>000</w:t>
            </w:r>
          </w:p>
        </w:tc>
        <w:tc>
          <w:tcPr>
            <w:tcW w:type="dxa" w:w="1701"/>
            <w:shd w:fill="auto" w:val="clear"/>
          </w:tcPr>
          <w:p w14:paraId="482B0000">
            <w:pPr>
              <w:widowControl w:val="1"/>
              <w:ind/>
              <w:jc w:val="right"/>
              <w:rPr>
                <w:sz w:val="20"/>
              </w:rPr>
            </w:pPr>
            <w:r>
              <w:rPr>
                <w:sz w:val="20"/>
              </w:rPr>
              <w:t>11 105 554,00</w:t>
            </w:r>
          </w:p>
        </w:tc>
        <w:tc>
          <w:tcPr>
            <w:tcW w:type="dxa" w:w="1701"/>
            <w:shd w:fill="auto" w:val="clear"/>
          </w:tcPr>
          <w:p w14:paraId="492B0000">
            <w:pPr>
              <w:widowControl w:val="1"/>
              <w:ind/>
              <w:jc w:val="right"/>
              <w:rPr>
                <w:sz w:val="20"/>
              </w:rPr>
            </w:pPr>
            <w:r>
              <w:rPr>
                <w:sz w:val="20"/>
              </w:rPr>
              <w:t>2 537 131,73</w:t>
            </w:r>
          </w:p>
        </w:tc>
        <w:tc>
          <w:tcPr>
            <w:tcW w:type="dxa" w:w="851"/>
            <w:shd w:fill="auto" w:val="clear"/>
          </w:tcPr>
          <w:p w14:paraId="4A2B0000">
            <w:pPr>
              <w:widowControl w:val="1"/>
              <w:ind/>
              <w:jc w:val="right"/>
              <w:rPr>
                <w:sz w:val="20"/>
              </w:rPr>
            </w:pPr>
            <w:r>
              <w:rPr>
                <w:sz w:val="20"/>
              </w:rPr>
              <w:t>22,8</w:t>
            </w:r>
          </w:p>
        </w:tc>
      </w:tr>
      <w:tr>
        <w:trPr>
          <w:trHeight w:hRule="atLeast" w:val="20"/>
        </w:trPr>
        <w:tc>
          <w:tcPr>
            <w:tcW w:type="dxa" w:w="7384"/>
            <w:shd w:fill="auto" w:val="clear"/>
          </w:tcPr>
          <w:p w14:paraId="4B2B0000">
            <w:pPr>
              <w:rPr>
                <w:sz w:val="20"/>
              </w:rPr>
            </w:pPr>
            <w:r>
              <w:rPr>
                <w:sz w:val="20"/>
              </w:rPr>
              <w:t>Расходы на выплаты персоналу казенных учреждений</w:t>
            </w:r>
          </w:p>
        </w:tc>
        <w:tc>
          <w:tcPr>
            <w:tcW w:type="dxa" w:w="567"/>
            <w:shd w:fill="auto" w:val="clear"/>
          </w:tcPr>
          <w:p w14:paraId="4C2B0000">
            <w:pPr>
              <w:widowControl w:val="1"/>
              <w:ind/>
              <w:jc w:val="center"/>
              <w:rPr>
                <w:sz w:val="20"/>
              </w:rPr>
            </w:pPr>
            <w:r>
              <w:rPr>
                <w:sz w:val="20"/>
              </w:rPr>
              <w:t>611</w:t>
            </w:r>
          </w:p>
        </w:tc>
        <w:tc>
          <w:tcPr>
            <w:tcW w:type="dxa" w:w="426"/>
            <w:shd w:fill="auto" w:val="clear"/>
          </w:tcPr>
          <w:p w14:paraId="4D2B0000">
            <w:pPr>
              <w:widowControl w:val="1"/>
              <w:ind/>
              <w:jc w:val="center"/>
              <w:rPr>
                <w:sz w:val="20"/>
              </w:rPr>
            </w:pPr>
            <w:r>
              <w:rPr>
                <w:sz w:val="20"/>
              </w:rPr>
              <w:t>11</w:t>
            </w:r>
          </w:p>
        </w:tc>
        <w:tc>
          <w:tcPr>
            <w:tcW w:type="dxa" w:w="425"/>
            <w:shd w:fill="auto" w:val="clear"/>
          </w:tcPr>
          <w:p w14:paraId="4E2B0000">
            <w:pPr>
              <w:widowControl w:val="1"/>
              <w:ind/>
              <w:jc w:val="center"/>
              <w:rPr>
                <w:sz w:val="20"/>
              </w:rPr>
            </w:pPr>
            <w:r>
              <w:rPr>
                <w:sz w:val="20"/>
              </w:rPr>
              <w:t>05</w:t>
            </w:r>
          </w:p>
        </w:tc>
        <w:tc>
          <w:tcPr>
            <w:tcW w:type="dxa" w:w="1417"/>
            <w:shd w:fill="auto" w:val="clear"/>
            <w:tcMar>
              <w:left w:type="dxa" w:w="51"/>
              <w:right w:type="dxa" w:w="51"/>
            </w:tcMar>
          </w:tcPr>
          <w:p w14:paraId="4F2B0000">
            <w:pPr>
              <w:widowControl w:val="1"/>
              <w:ind/>
              <w:jc w:val="center"/>
              <w:rPr>
                <w:sz w:val="20"/>
              </w:rPr>
            </w:pPr>
            <w:r>
              <w:rPr>
                <w:sz w:val="20"/>
              </w:rPr>
              <w:t>78 1 00 11010</w:t>
            </w:r>
          </w:p>
        </w:tc>
        <w:tc>
          <w:tcPr>
            <w:tcW w:type="dxa" w:w="567"/>
            <w:shd w:fill="auto" w:val="clear"/>
          </w:tcPr>
          <w:p w14:paraId="502B0000">
            <w:pPr>
              <w:widowControl w:val="1"/>
              <w:ind/>
              <w:jc w:val="center"/>
              <w:rPr>
                <w:sz w:val="20"/>
              </w:rPr>
            </w:pPr>
            <w:r>
              <w:rPr>
                <w:sz w:val="20"/>
              </w:rPr>
              <w:t>110</w:t>
            </w:r>
          </w:p>
        </w:tc>
        <w:tc>
          <w:tcPr>
            <w:tcW w:type="dxa" w:w="1701"/>
            <w:shd w:fill="auto" w:val="clear"/>
          </w:tcPr>
          <w:p w14:paraId="512B0000">
            <w:pPr>
              <w:widowControl w:val="1"/>
              <w:ind/>
              <w:jc w:val="right"/>
              <w:rPr>
                <w:sz w:val="20"/>
              </w:rPr>
            </w:pPr>
            <w:r>
              <w:rPr>
                <w:sz w:val="20"/>
              </w:rPr>
              <w:t>9 363 024,00</w:t>
            </w:r>
          </w:p>
        </w:tc>
        <w:tc>
          <w:tcPr>
            <w:tcW w:type="dxa" w:w="1701"/>
            <w:shd w:fill="auto" w:val="clear"/>
          </w:tcPr>
          <w:p w14:paraId="522B0000">
            <w:pPr>
              <w:widowControl w:val="1"/>
              <w:ind/>
              <w:jc w:val="right"/>
              <w:rPr>
                <w:sz w:val="20"/>
              </w:rPr>
            </w:pPr>
            <w:r>
              <w:rPr>
                <w:sz w:val="20"/>
              </w:rPr>
              <w:t>2 027 314,77</w:t>
            </w:r>
          </w:p>
        </w:tc>
        <w:tc>
          <w:tcPr>
            <w:tcW w:type="dxa" w:w="851"/>
            <w:shd w:fill="auto" w:val="clear"/>
          </w:tcPr>
          <w:p w14:paraId="532B0000">
            <w:pPr>
              <w:widowControl w:val="1"/>
              <w:ind/>
              <w:jc w:val="right"/>
              <w:rPr>
                <w:sz w:val="20"/>
              </w:rPr>
            </w:pPr>
            <w:r>
              <w:rPr>
                <w:sz w:val="20"/>
              </w:rPr>
              <w:t>21,7</w:t>
            </w:r>
          </w:p>
        </w:tc>
      </w:tr>
      <w:tr>
        <w:trPr>
          <w:trHeight w:hRule="atLeast" w:val="20"/>
        </w:trPr>
        <w:tc>
          <w:tcPr>
            <w:tcW w:type="dxa" w:w="7384"/>
            <w:shd w:fill="auto" w:val="clear"/>
          </w:tcPr>
          <w:p w14:paraId="54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52B0000">
            <w:pPr>
              <w:widowControl w:val="1"/>
              <w:ind/>
              <w:jc w:val="center"/>
              <w:rPr>
                <w:sz w:val="20"/>
              </w:rPr>
            </w:pPr>
            <w:r>
              <w:rPr>
                <w:sz w:val="20"/>
              </w:rPr>
              <w:t>611</w:t>
            </w:r>
          </w:p>
        </w:tc>
        <w:tc>
          <w:tcPr>
            <w:tcW w:type="dxa" w:w="426"/>
            <w:shd w:fill="auto" w:val="clear"/>
          </w:tcPr>
          <w:p w14:paraId="562B0000">
            <w:pPr>
              <w:widowControl w:val="1"/>
              <w:ind/>
              <w:jc w:val="center"/>
              <w:rPr>
                <w:sz w:val="20"/>
              </w:rPr>
            </w:pPr>
            <w:r>
              <w:rPr>
                <w:sz w:val="20"/>
              </w:rPr>
              <w:t>11</w:t>
            </w:r>
          </w:p>
        </w:tc>
        <w:tc>
          <w:tcPr>
            <w:tcW w:type="dxa" w:w="425"/>
            <w:shd w:fill="auto" w:val="clear"/>
          </w:tcPr>
          <w:p w14:paraId="572B0000">
            <w:pPr>
              <w:widowControl w:val="1"/>
              <w:ind/>
              <w:jc w:val="center"/>
              <w:rPr>
                <w:sz w:val="20"/>
              </w:rPr>
            </w:pPr>
            <w:r>
              <w:rPr>
                <w:sz w:val="20"/>
              </w:rPr>
              <w:t>05</w:t>
            </w:r>
          </w:p>
        </w:tc>
        <w:tc>
          <w:tcPr>
            <w:tcW w:type="dxa" w:w="1417"/>
            <w:shd w:fill="auto" w:val="clear"/>
            <w:tcMar>
              <w:left w:type="dxa" w:w="51"/>
              <w:right w:type="dxa" w:w="51"/>
            </w:tcMar>
          </w:tcPr>
          <w:p w14:paraId="582B0000">
            <w:pPr>
              <w:widowControl w:val="1"/>
              <w:ind/>
              <w:jc w:val="center"/>
              <w:rPr>
                <w:sz w:val="20"/>
              </w:rPr>
            </w:pPr>
            <w:r>
              <w:rPr>
                <w:sz w:val="20"/>
              </w:rPr>
              <w:t>78 1 00 11010</w:t>
            </w:r>
          </w:p>
        </w:tc>
        <w:tc>
          <w:tcPr>
            <w:tcW w:type="dxa" w:w="567"/>
            <w:shd w:fill="auto" w:val="clear"/>
          </w:tcPr>
          <w:p w14:paraId="592B0000">
            <w:pPr>
              <w:widowControl w:val="1"/>
              <w:ind/>
              <w:jc w:val="center"/>
              <w:rPr>
                <w:sz w:val="20"/>
              </w:rPr>
            </w:pPr>
            <w:r>
              <w:rPr>
                <w:sz w:val="20"/>
              </w:rPr>
              <w:t>240</w:t>
            </w:r>
          </w:p>
        </w:tc>
        <w:tc>
          <w:tcPr>
            <w:tcW w:type="dxa" w:w="1701"/>
            <w:shd w:fill="auto" w:val="clear"/>
          </w:tcPr>
          <w:p w14:paraId="5A2B0000">
            <w:pPr>
              <w:widowControl w:val="1"/>
              <w:ind/>
              <w:jc w:val="right"/>
              <w:rPr>
                <w:sz w:val="20"/>
              </w:rPr>
            </w:pPr>
            <w:r>
              <w:rPr>
                <w:sz w:val="20"/>
              </w:rPr>
              <w:t>1 742 530,00</w:t>
            </w:r>
          </w:p>
        </w:tc>
        <w:tc>
          <w:tcPr>
            <w:tcW w:type="dxa" w:w="1701"/>
            <w:shd w:fill="auto" w:val="clear"/>
          </w:tcPr>
          <w:p w14:paraId="5B2B0000">
            <w:pPr>
              <w:widowControl w:val="1"/>
              <w:ind/>
              <w:jc w:val="right"/>
              <w:rPr>
                <w:sz w:val="20"/>
              </w:rPr>
            </w:pPr>
            <w:r>
              <w:rPr>
                <w:sz w:val="20"/>
              </w:rPr>
              <w:t>509 816,96</w:t>
            </w:r>
          </w:p>
        </w:tc>
        <w:tc>
          <w:tcPr>
            <w:tcW w:type="dxa" w:w="851"/>
            <w:shd w:fill="auto" w:val="clear"/>
          </w:tcPr>
          <w:p w14:paraId="5C2B0000">
            <w:pPr>
              <w:widowControl w:val="1"/>
              <w:ind/>
              <w:jc w:val="right"/>
              <w:rPr>
                <w:sz w:val="20"/>
              </w:rPr>
            </w:pPr>
            <w:r>
              <w:rPr>
                <w:sz w:val="20"/>
              </w:rPr>
              <w:t>29,3</w:t>
            </w:r>
          </w:p>
        </w:tc>
      </w:tr>
      <w:tr>
        <w:trPr>
          <w:trHeight w:hRule="atLeast" w:val="20"/>
        </w:trPr>
        <w:tc>
          <w:tcPr>
            <w:tcW w:type="dxa" w:w="7384"/>
            <w:shd w:fill="auto" w:val="clear"/>
          </w:tcPr>
          <w:p w14:paraId="5D2B0000">
            <w:pPr>
              <w:rPr>
                <w:sz w:val="20"/>
              </w:rPr>
            </w:pPr>
            <w:r>
              <w:rPr>
                <w:sz w:val="20"/>
              </w:rPr>
              <w:t> </w:t>
            </w:r>
          </w:p>
        </w:tc>
        <w:tc>
          <w:tcPr>
            <w:tcW w:type="dxa" w:w="567"/>
            <w:shd w:fill="auto" w:val="clear"/>
          </w:tcPr>
          <w:p w14:paraId="5E2B0000">
            <w:pPr>
              <w:widowControl w:val="1"/>
              <w:ind/>
              <w:jc w:val="center"/>
              <w:rPr>
                <w:sz w:val="20"/>
              </w:rPr>
            </w:pPr>
            <w:r>
              <w:rPr>
                <w:sz w:val="20"/>
              </w:rPr>
              <w:t> </w:t>
            </w:r>
          </w:p>
        </w:tc>
        <w:tc>
          <w:tcPr>
            <w:tcW w:type="dxa" w:w="426"/>
            <w:shd w:fill="auto" w:val="clear"/>
          </w:tcPr>
          <w:p w14:paraId="5F2B0000">
            <w:pPr>
              <w:widowControl w:val="1"/>
              <w:ind/>
              <w:jc w:val="center"/>
              <w:rPr>
                <w:sz w:val="20"/>
              </w:rPr>
            </w:pPr>
            <w:r>
              <w:rPr>
                <w:sz w:val="20"/>
              </w:rPr>
              <w:t> </w:t>
            </w:r>
          </w:p>
        </w:tc>
        <w:tc>
          <w:tcPr>
            <w:tcW w:type="dxa" w:w="425"/>
            <w:shd w:fill="auto" w:val="clear"/>
          </w:tcPr>
          <w:p w14:paraId="602B0000">
            <w:pPr>
              <w:widowControl w:val="1"/>
              <w:ind/>
              <w:jc w:val="center"/>
              <w:rPr>
                <w:sz w:val="20"/>
              </w:rPr>
            </w:pPr>
            <w:r>
              <w:rPr>
                <w:sz w:val="20"/>
              </w:rPr>
              <w:t> </w:t>
            </w:r>
          </w:p>
        </w:tc>
        <w:tc>
          <w:tcPr>
            <w:tcW w:type="dxa" w:w="1417"/>
            <w:shd w:fill="auto" w:val="clear"/>
            <w:tcMar>
              <w:left w:type="dxa" w:w="51"/>
              <w:right w:type="dxa" w:w="51"/>
            </w:tcMar>
          </w:tcPr>
          <w:p w14:paraId="612B0000">
            <w:pPr>
              <w:widowControl w:val="1"/>
              <w:ind/>
              <w:jc w:val="center"/>
              <w:rPr>
                <w:sz w:val="20"/>
              </w:rPr>
            </w:pPr>
            <w:r>
              <w:rPr>
                <w:sz w:val="20"/>
              </w:rPr>
              <w:t> </w:t>
            </w:r>
          </w:p>
        </w:tc>
        <w:tc>
          <w:tcPr>
            <w:tcW w:type="dxa" w:w="567"/>
            <w:shd w:fill="auto" w:val="clear"/>
          </w:tcPr>
          <w:p w14:paraId="622B0000">
            <w:pPr>
              <w:widowControl w:val="1"/>
              <w:ind/>
              <w:jc w:val="center"/>
              <w:rPr>
                <w:sz w:val="20"/>
              </w:rPr>
            </w:pPr>
            <w:r>
              <w:rPr>
                <w:sz w:val="20"/>
              </w:rPr>
              <w:t> </w:t>
            </w:r>
          </w:p>
        </w:tc>
        <w:tc>
          <w:tcPr>
            <w:tcW w:type="dxa" w:w="1701"/>
            <w:shd w:fill="auto" w:val="clear"/>
          </w:tcPr>
          <w:p w14:paraId="632B0000">
            <w:pPr>
              <w:widowControl w:val="1"/>
              <w:ind/>
              <w:jc w:val="right"/>
              <w:rPr>
                <w:sz w:val="20"/>
              </w:rPr>
            </w:pPr>
            <w:r>
              <w:rPr>
                <w:sz w:val="20"/>
              </w:rPr>
              <w:t> </w:t>
            </w:r>
          </w:p>
        </w:tc>
        <w:tc>
          <w:tcPr>
            <w:tcW w:type="dxa" w:w="1701"/>
            <w:shd w:fill="auto" w:val="clear"/>
          </w:tcPr>
          <w:p w14:paraId="642B0000">
            <w:pPr>
              <w:widowControl w:val="1"/>
              <w:ind/>
              <w:jc w:val="right"/>
              <w:rPr>
                <w:sz w:val="20"/>
              </w:rPr>
            </w:pPr>
            <w:r>
              <w:rPr>
                <w:sz w:val="20"/>
              </w:rPr>
              <w:t> </w:t>
            </w:r>
          </w:p>
        </w:tc>
        <w:tc>
          <w:tcPr>
            <w:tcW w:type="dxa" w:w="851"/>
            <w:shd w:fill="auto" w:val="clear"/>
          </w:tcPr>
          <w:p w14:paraId="652B0000">
            <w:pPr>
              <w:widowControl w:val="1"/>
              <w:ind/>
              <w:jc w:val="right"/>
              <w:rPr>
                <w:sz w:val="20"/>
              </w:rPr>
            </w:pPr>
            <w:r>
              <w:rPr>
                <w:sz w:val="20"/>
              </w:rPr>
              <w:t> </w:t>
            </w:r>
          </w:p>
        </w:tc>
      </w:tr>
      <w:tr>
        <w:trPr>
          <w:trHeight w:hRule="atLeast" w:val="20"/>
        </w:trPr>
        <w:tc>
          <w:tcPr>
            <w:tcW w:type="dxa" w:w="7384"/>
            <w:shd w:fill="auto" w:val="clear"/>
          </w:tcPr>
          <w:p w14:paraId="662B0000">
            <w:pPr>
              <w:rPr>
                <w:sz w:val="20"/>
              </w:rPr>
            </w:pPr>
            <w:r>
              <w:rPr>
                <w:sz w:val="20"/>
              </w:rPr>
              <w:t>Администрация Ленинского района города Ставрополя</w:t>
            </w:r>
          </w:p>
        </w:tc>
        <w:tc>
          <w:tcPr>
            <w:tcW w:type="dxa" w:w="567"/>
            <w:shd w:fill="auto" w:val="clear"/>
          </w:tcPr>
          <w:p w14:paraId="672B0000">
            <w:pPr>
              <w:widowControl w:val="1"/>
              <w:ind/>
              <w:jc w:val="center"/>
              <w:rPr>
                <w:sz w:val="20"/>
              </w:rPr>
            </w:pPr>
            <w:r>
              <w:rPr>
                <w:sz w:val="20"/>
              </w:rPr>
              <w:t>617</w:t>
            </w:r>
          </w:p>
        </w:tc>
        <w:tc>
          <w:tcPr>
            <w:tcW w:type="dxa" w:w="426"/>
            <w:shd w:fill="auto" w:val="clear"/>
          </w:tcPr>
          <w:p w14:paraId="682B0000">
            <w:pPr>
              <w:widowControl w:val="1"/>
              <w:ind/>
              <w:jc w:val="center"/>
              <w:rPr>
                <w:sz w:val="20"/>
              </w:rPr>
            </w:pPr>
            <w:r>
              <w:rPr>
                <w:sz w:val="20"/>
              </w:rPr>
              <w:t>00</w:t>
            </w:r>
          </w:p>
        </w:tc>
        <w:tc>
          <w:tcPr>
            <w:tcW w:type="dxa" w:w="425"/>
            <w:shd w:fill="auto" w:val="clear"/>
          </w:tcPr>
          <w:p w14:paraId="692B0000">
            <w:pPr>
              <w:widowControl w:val="1"/>
              <w:ind/>
              <w:jc w:val="center"/>
              <w:rPr>
                <w:sz w:val="20"/>
              </w:rPr>
            </w:pPr>
            <w:r>
              <w:rPr>
                <w:sz w:val="20"/>
              </w:rPr>
              <w:t>00</w:t>
            </w:r>
          </w:p>
        </w:tc>
        <w:tc>
          <w:tcPr>
            <w:tcW w:type="dxa" w:w="1417"/>
            <w:shd w:fill="auto" w:val="clear"/>
            <w:tcMar>
              <w:left w:type="dxa" w:w="51"/>
              <w:right w:type="dxa" w:w="51"/>
            </w:tcMar>
          </w:tcPr>
          <w:p w14:paraId="6A2B0000">
            <w:pPr>
              <w:widowControl w:val="1"/>
              <w:ind/>
              <w:jc w:val="center"/>
              <w:rPr>
                <w:sz w:val="20"/>
              </w:rPr>
            </w:pPr>
            <w:r>
              <w:rPr>
                <w:sz w:val="20"/>
              </w:rPr>
              <w:t>00 0 00 00000</w:t>
            </w:r>
          </w:p>
        </w:tc>
        <w:tc>
          <w:tcPr>
            <w:tcW w:type="dxa" w:w="567"/>
            <w:shd w:fill="auto" w:val="clear"/>
          </w:tcPr>
          <w:p w14:paraId="6B2B0000">
            <w:pPr>
              <w:widowControl w:val="1"/>
              <w:ind/>
              <w:jc w:val="center"/>
              <w:rPr>
                <w:sz w:val="20"/>
              </w:rPr>
            </w:pPr>
            <w:r>
              <w:rPr>
                <w:sz w:val="20"/>
              </w:rPr>
              <w:t>000</w:t>
            </w:r>
          </w:p>
        </w:tc>
        <w:tc>
          <w:tcPr>
            <w:tcW w:type="dxa" w:w="1701"/>
            <w:shd w:fill="auto" w:val="clear"/>
          </w:tcPr>
          <w:p w14:paraId="6C2B0000">
            <w:pPr>
              <w:widowControl w:val="1"/>
              <w:ind/>
              <w:jc w:val="right"/>
              <w:rPr>
                <w:sz w:val="20"/>
              </w:rPr>
            </w:pPr>
            <w:r>
              <w:rPr>
                <w:sz w:val="20"/>
              </w:rPr>
              <w:t>401 577 464,71</w:t>
            </w:r>
          </w:p>
        </w:tc>
        <w:tc>
          <w:tcPr>
            <w:tcW w:type="dxa" w:w="1701"/>
            <w:shd w:fill="auto" w:val="clear"/>
          </w:tcPr>
          <w:p w14:paraId="6D2B0000">
            <w:pPr>
              <w:widowControl w:val="1"/>
              <w:ind/>
              <w:jc w:val="right"/>
              <w:rPr>
                <w:sz w:val="20"/>
              </w:rPr>
            </w:pPr>
            <w:r>
              <w:rPr>
                <w:sz w:val="20"/>
              </w:rPr>
              <w:t>69 173 319,91</w:t>
            </w:r>
          </w:p>
        </w:tc>
        <w:tc>
          <w:tcPr>
            <w:tcW w:type="dxa" w:w="851"/>
            <w:shd w:fill="auto" w:val="clear"/>
          </w:tcPr>
          <w:p w14:paraId="6E2B0000">
            <w:pPr>
              <w:widowControl w:val="1"/>
              <w:ind/>
              <w:jc w:val="right"/>
              <w:rPr>
                <w:sz w:val="20"/>
              </w:rPr>
            </w:pPr>
            <w:r>
              <w:rPr>
                <w:sz w:val="20"/>
              </w:rPr>
              <w:t>17,2</w:t>
            </w:r>
          </w:p>
        </w:tc>
      </w:tr>
      <w:tr>
        <w:trPr>
          <w:trHeight w:hRule="atLeast" w:val="20"/>
        </w:trPr>
        <w:tc>
          <w:tcPr>
            <w:tcW w:type="dxa" w:w="7384"/>
            <w:shd w:fill="auto" w:val="clear"/>
          </w:tcPr>
          <w:p w14:paraId="6F2B0000">
            <w:pPr>
              <w:rPr>
                <w:sz w:val="20"/>
              </w:rPr>
            </w:pPr>
            <w:r>
              <w:rPr>
                <w:sz w:val="20"/>
              </w:rPr>
              <w:t>Общегосударственные вопросы</w:t>
            </w:r>
          </w:p>
        </w:tc>
        <w:tc>
          <w:tcPr>
            <w:tcW w:type="dxa" w:w="567"/>
            <w:shd w:fill="auto" w:val="clear"/>
          </w:tcPr>
          <w:p w14:paraId="702B0000">
            <w:pPr>
              <w:widowControl w:val="1"/>
              <w:ind/>
              <w:jc w:val="center"/>
              <w:rPr>
                <w:sz w:val="20"/>
              </w:rPr>
            </w:pPr>
            <w:r>
              <w:rPr>
                <w:sz w:val="20"/>
              </w:rPr>
              <w:t>617</w:t>
            </w:r>
          </w:p>
        </w:tc>
        <w:tc>
          <w:tcPr>
            <w:tcW w:type="dxa" w:w="426"/>
            <w:shd w:fill="auto" w:val="clear"/>
          </w:tcPr>
          <w:p w14:paraId="712B0000">
            <w:pPr>
              <w:widowControl w:val="1"/>
              <w:ind/>
              <w:jc w:val="center"/>
              <w:rPr>
                <w:sz w:val="20"/>
              </w:rPr>
            </w:pPr>
            <w:r>
              <w:rPr>
                <w:sz w:val="20"/>
              </w:rPr>
              <w:t>01</w:t>
            </w:r>
          </w:p>
        </w:tc>
        <w:tc>
          <w:tcPr>
            <w:tcW w:type="dxa" w:w="425"/>
            <w:shd w:fill="auto" w:val="clear"/>
          </w:tcPr>
          <w:p w14:paraId="722B0000">
            <w:pPr>
              <w:widowControl w:val="1"/>
              <w:ind/>
              <w:jc w:val="center"/>
              <w:rPr>
                <w:sz w:val="20"/>
              </w:rPr>
            </w:pPr>
            <w:r>
              <w:rPr>
                <w:sz w:val="20"/>
              </w:rPr>
              <w:t>00</w:t>
            </w:r>
          </w:p>
        </w:tc>
        <w:tc>
          <w:tcPr>
            <w:tcW w:type="dxa" w:w="1417"/>
            <w:shd w:fill="auto" w:val="clear"/>
            <w:tcMar>
              <w:left w:type="dxa" w:w="51"/>
              <w:right w:type="dxa" w:w="51"/>
            </w:tcMar>
          </w:tcPr>
          <w:p w14:paraId="732B0000">
            <w:pPr>
              <w:widowControl w:val="1"/>
              <w:ind/>
              <w:jc w:val="center"/>
              <w:rPr>
                <w:sz w:val="20"/>
              </w:rPr>
            </w:pPr>
            <w:r>
              <w:rPr>
                <w:sz w:val="20"/>
              </w:rPr>
              <w:t>00 0 00 00000</w:t>
            </w:r>
          </w:p>
        </w:tc>
        <w:tc>
          <w:tcPr>
            <w:tcW w:type="dxa" w:w="567"/>
            <w:shd w:fill="auto" w:val="clear"/>
          </w:tcPr>
          <w:p w14:paraId="742B0000">
            <w:pPr>
              <w:widowControl w:val="1"/>
              <w:ind/>
              <w:jc w:val="center"/>
              <w:rPr>
                <w:sz w:val="20"/>
              </w:rPr>
            </w:pPr>
            <w:r>
              <w:rPr>
                <w:sz w:val="20"/>
              </w:rPr>
              <w:t>000</w:t>
            </w:r>
          </w:p>
        </w:tc>
        <w:tc>
          <w:tcPr>
            <w:tcW w:type="dxa" w:w="1701"/>
            <w:shd w:fill="auto" w:val="clear"/>
          </w:tcPr>
          <w:p w14:paraId="752B0000">
            <w:pPr>
              <w:widowControl w:val="1"/>
              <w:ind/>
              <w:jc w:val="right"/>
              <w:rPr>
                <w:sz w:val="20"/>
              </w:rPr>
            </w:pPr>
            <w:r>
              <w:rPr>
                <w:sz w:val="20"/>
              </w:rPr>
              <w:t>74 313 816,60</w:t>
            </w:r>
          </w:p>
        </w:tc>
        <w:tc>
          <w:tcPr>
            <w:tcW w:type="dxa" w:w="1701"/>
            <w:shd w:fill="auto" w:val="clear"/>
          </w:tcPr>
          <w:p w14:paraId="762B0000">
            <w:pPr>
              <w:widowControl w:val="1"/>
              <w:ind/>
              <w:jc w:val="right"/>
              <w:rPr>
                <w:sz w:val="20"/>
              </w:rPr>
            </w:pPr>
            <w:r>
              <w:rPr>
                <w:sz w:val="20"/>
              </w:rPr>
              <w:t>13 337 063,49</w:t>
            </w:r>
          </w:p>
        </w:tc>
        <w:tc>
          <w:tcPr>
            <w:tcW w:type="dxa" w:w="851"/>
            <w:shd w:fill="auto" w:val="clear"/>
          </w:tcPr>
          <w:p w14:paraId="772B0000">
            <w:pPr>
              <w:widowControl w:val="1"/>
              <w:ind/>
              <w:jc w:val="right"/>
              <w:rPr>
                <w:sz w:val="20"/>
              </w:rPr>
            </w:pPr>
            <w:r>
              <w:rPr>
                <w:sz w:val="20"/>
              </w:rPr>
              <w:t>17,9</w:t>
            </w:r>
          </w:p>
        </w:tc>
      </w:tr>
      <w:tr>
        <w:trPr>
          <w:trHeight w:hRule="atLeast" w:val="20"/>
        </w:trPr>
        <w:tc>
          <w:tcPr>
            <w:tcW w:type="dxa" w:w="7384"/>
            <w:shd w:fill="auto" w:val="clear"/>
          </w:tcPr>
          <w:p w14:paraId="782B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shd w:fill="auto" w:val="clear"/>
          </w:tcPr>
          <w:p w14:paraId="792B0000">
            <w:pPr>
              <w:widowControl w:val="1"/>
              <w:ind/>
              <w:jc w:val="center"/>
              <w:rPr>
                <w:sz w:val="20"/>
              </w:rPr>
            </w:pPr>
            <w:r>
              <w:rPr>
                <w:sz w:val="20"/>
              </w:rPr>
              <w:t>617</w:t>
            </w:r>
          </w:p>
        </w:tc>
        <w:tc>
          <w:tcPr>
            <w:tcW w:type="dxa" w:w="426"/>
            <w:shd w:fill="auto" w:val="clear"/>
          </w:tcPr>
          <w:p w14:paraId="7A2B0000">
            <w:pPr>
              <w:widowControl w:val="1"/>
              <w:ind/>
              <w:jc w:val="center"/>
              <w:rPr>
                <w:sz w:val="20"/>
              </w:rPr>
            </w:pPr>
            <w:r>
              <w:rPr>
                <w:sz w:val="20"/>
              </w:rPr>
              <w:t>01</w:t>
            </w:r>
          </w:p>
        </w:tc>
        <w:tc>
          <w:tcPr>
            <w:tcW w:type="dxa" w:w="425"/>
            <w:shd w:fill="auto" w:val="clear"/>
          </w:tcPr>
          <w:p w14:paraId="7B2B0000">
            <w:pPr>
              <w:widowControl w:val="1"/>
              <w:ind/>
              <w:jc w:val="center"/>
              <w:rPr>
                <w:sz w:val="20"/>
              </w:rPr>
            </w:pPr>
            <w:r>
              <w:rPr>
                <w:sz w:val="20"/>
              </w:rPr>
              <w:t>04</w:t>
            </w:r>
          </w:p>
        </w:tc>
        <w:tc>
          <w:tcPr>
            <w:tcW w:type="dxa" w:w="1417"/>
            <w:shd w:fill="auto" w:val="clear"/>
            <w:tcMar>
              <w:left w:type="dxa" w:w="51"/>
              <w:right w:type="dxa" w:w="51"/>
            </w:tcMar>
          </w:tcPr>
          <w:p w14:paraId="7C2B0000">
            <w:pPr>
              <w:widowControl w:val="1"/>
              <w:ind/>
              <w:jc w:val="center"/>
              <w:rPr>
                <w:sz w:val="20"/>
              </w:rPr>
            </w:pPr>
            <w:r>
              <w:rPr>
                <w:sz w:val="20"/>
              </w:rPr>
              <w:t>00 0 00 00000</w:t>
            </w:r>
          </w:p>
        </w:tc>
        <w:tc>
          <w:tcPr>
            <w:tcW w:type="dxa" w:w="567"/>
            <w:shd w:fill="auto" w:val="clear"/>
          </w:tcPr>
          <w:p w14:paraId="7D2B0000">
            <w:pPr>
              <w:widowControl w:val="1"/>
              <w:ind/>
              <w:jc w:val="center"/>
              <w:rPr>
                <w:sz w:val="20"/>
              </w:rPr>
            </w:pPr>
            <w:r>
              <w:rPr>
                <w:sz w:val="20"/>
              </w:rPr>
              <w:t>000</w:t>
            </w:r>
          </w:p>
        </w:tc>
        <w:tc>
          <w:tcPr>
            <w:tcW w:type="dxa" w:w="1701"/>
            <w:shd w:fill="auto" w:val="clear"/>
          </w:tcPr>
          <w:p w14:paraId="7E2B0000">
            <w:pPr>
              <w:widowControl w:val="1"/>
              <w:ind/>
              <w:jc w:val="right"/>
              <w:rPr>
                <w:sz w:val="20"/>
              </w:rPr>
            </w:pPr>
            <w:r>
              <w:rPr>
                <w:sz w:val="20"/>
              </w:rPr>
              <w:t>70 647 429,44</w:t>
            </w:r>
          </w:p>
        </w:tc>
        <w:tc>
          <w:tcPr>
            <w:tcW w:type="dxa" w:w="1701"/>
            <w:shd w:fill="auto" w:val="clear"/>
          </w:tcPr>
          <w:p w14:paraId="7F2B0000">
            <w:pPr>
              <w:widowControl w:val="1"/>
              <w:ind/>
              <w:jc w:val="right"/>
              <w:rPr>
                <w:sz w:val="20"/>
              </w:rPr>
            </w:pPr>
            <w:r>
              <w:rPr>
                <w:sz w:val="20"/>
              </w:rPr>
              <w:t>12 627 847,34</w:t>
            </w:r>
          </w:p>
        </w:tc>
        <w:tc>
          <w:tcPr>
            <w:tcW w:type="dxa" w:w="851"/>
            <w:shd w:fill="auto" w:val="clear"/>
          </w:tcPr>
          <w:p w14:paraId="802B0000">
            <w:pPr>
              <w:widowControl w:val="1"/>
              <w:ind/>
              <w:jc w:val="right"/>
              <w:rPr>
                <w:sz w:val="20"/>
              </w:rPr>
            </w:pPr>
            <w:r>
              <w:rPr>
                <w:sz w:val="20"/>
              </w:rPr>
              <w:t>17,9</w:t>
            </w:r>
          </w:p>
        </w:tc>
      </w:tr>
      <w:tr>
        <w:trPr>
          <w:trHeight w:hRule="atLeast" w:val="20"/>
        </w:trPr>
        <w:tc>
          <w:tcPr>
            <w:tcW w:type="dxa" w:w="7384"/>
            <w:shd w:fill="auto" w:val="clear"/>
          </w:tcPr>
          <w:p w14:paraId="812B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822B0000">
            <w:pPr>
              <w:widowControl w:val="1"/>
              <w:ind/>
              <w:jc w:val="center"/>
              <w:rPr>
                <w:sz w:val="20"/>
              </w:rPr>
            </w:pPr>
            <w:r>
              <w:rPr>
                <w:sz w:val="20"/>
              </w:rPr>
              <w:t>617</w:t>
            </w:r>
          </w:p>
        </w:tc>
        <w:tc>
          <w:tcPr>
            <w:tcW w:type="dxa" w:w="426"/>
            <w:shd w:fill="auto" w:val="clear"/>
          </w:tcPr>
          <w:p w14:paraId="832B0000">
            <w:pPr>
              <w:widowControl w:val="1"/>
              <w:ind/>
              <w:jc w:val="center"/>
              <w:rPr>
                <w:sz w:val="20"/>
              </w:rPr>
            </w:pPr>
            <w:r>
              <w:rPr>
                <w:sz w:val="20"/>
              </w:rPr>
              <w:t>01</w:t>
            </w:r>
          </w:p>
        </w:tc>
        <w:tc>
          <w:tcPr>
            <w:tcW w:type="dxa" w:w="425"/>
            <w:shd w:fill="auto" w:val="clear"/>
          </w:tcPr>
          <w:p w14:paraId="842B0000">
            <w:pPr>
              <w:widowControl w:val="1"/>
              <w:ind/>
              <w:jc w:val="center"/>
              <w:rPr>
                <w:sz w:val="20"/>
              </w:rPr>
            </w:pPr>
            <w:r>
              <w:rPr>
                <w:sz w:val="20"/>
              </w:rPr>
              <w:t>04</w:t>
            </w:r>
          </w:p>
        </w:tc>
        <w:tc>
          <w:tcPr>
            <w:tcW w:type="dxa" w:w="1417"/>
            <w:shd w:fill="auto" w:val="clear"/>
            <w:tcMar>
              <w:left w:type="dxa" w:w="51"/>
              <w:right w:type="dxa" w:w="51"/>
            </w:tcMar>
          </w:tcPr>
          <w:p w14:paraId="852B0000">
            <w:pPr>
              <w:widowControl w:val="1"/>
              <w:ind/>
              <w:jc w:val="center"/>
              <w:rPr>
                <w:sz w:val="20"/>
              </w:rPr>
            </w:pPr>
            <w:r>
              <w:rPr>
                <w:sz w:val="20"/>
              </w:rPr>
              <w:t>14 0 00 00000</w:t>
            </w:r>
          </w:p>
        </w:tc>
        <w:tc>
          <w:tcPr>
            <w:tcW w:type="dxa" w:w="567"/>
            <w:shd w:fill="auto" w:val="clear"/>
          </w:tcPr>
          <w:p w14:paraId="862B0000">
            <w:pPr>
              <w:widowControl w:val="1"/>
              <w:ind/>
              <w:jc w:val="center"/>
              <w:rPr>
                <w:sz w:val="20"/>
              </w:rPr>
            </w:pPr>
            <w:r>
              <w:rPr>
                <w:sz w:val="20"/>
              </w:rPr>
              <w:t>000</w:t>
            </w:r>
          </w:p>
        </w:tc>
        <w:tc>
          <w:tcPr>
            <w:tcW w:type="dxa" w:w="1701"/>
            <w:shd w:fill="auto" w:val="clear"/>
          </w:tcPr>
          <w:p w14:paraId="872B0000">
            <w:pPr>
              <w:widowControl w:val="1"/>
              <w:ind/>
              <w:jc w:val="right"/>
              <w:rPr>
                <w:sz w:val="20"/>
              </w:rPr>
            </w:pPr>
            <w:r>
              <w:rPr>
                <w:sz w:val="20"/>
              </w:rPr>
              <w:t>76 798,00</w:t>
            </w:r>
          </w:p>
        </w:tc>
        <w:tc>
          <w:tcPr>
            <w:tcW w:type="dxa" w:w="1701"/>
            <w:shd w:fill="auto" w:val="clear"/>
          </w:tcPr>
          <w:p w14:paraId="882B0000">
            <w:pPr>
              <w:widowControl w:val="1"/>
              <w:ind/>
              <w:jc w:val="right"/>
              <w:rPr>
                <w:sz w:val="20"/>
              </w:rPr>
            </w:pPr>
            <w:r>
              <w:rPr>
                <w:sz w:val="20"/>
              </w:rPr>
              <w:t>76 798,00</w:t>
            </w:r>
          </w:p>
        </w:tc>
        <w:tc>
          <w:tcPr>
            <w:tcW w:type="dxa" w:w="851"/>
            <w:shd w:fill="auto" w:val="clear"/>
          </w:tcPr>
          <w:p w14:paraId="892B0000">
            <w:pPr>
              <w:widowControl w:val="1"/>
              <w:ind/>
              <w:jc w:val="right"/>
              <w:rPr>
                <w:sz w:val="20"/>
              </w:rPr>
            </w:pPr>
            <w:r>
              <w:rPr>
                <w:sz w:val="20"/>
              </w:rPr>
              <w:t>100,0</w:t>
            </w:r>
          </w:p>
        </w:tc>
      </w:tr>
      <w:tr>
        <w:trPr>
          <w:trHeight w:hRule="atLeast" w:val="20"/>
        </w:trPr>
        <w:tc>
          <w:tcPr>
            <w:tcW w:type="dxa" w:w="7384"/>
            <w:shd w:fill="auto" w:val="clear"/>
          </w:tcPr>
          <w:p w14:paraId="8A2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8B2B0000">
            <w:pPr>
              <w:widowControl w:val="1"/>
              <w:ind/>
              <w:jc w:val="center"/>
              <w:rPr>
                <w:sz w:val="20"/>
              </w:rPr>
            </w:pPr>
            <w:r>
              <w:rPr>
                <w:sz w:val="20"/>
              </w:rPr>
              <w:t>617</w:t>
            </w:r>
          </w:p>
        </w:tc>
        <w:tc>
          <w:tcPr>
            <w:tcW w:type="dxa" w:w="426"/>
            <w:shd w:fill="auto" w:val="clear"/>
          </w:tcPr>
          <w:p w14:paraId="8C2B0000">
            <w:pPr>
              <w:widowControl w:val="1"/>
              <w:ind/>
              <w:jc w:val="center"/>
              <w:rPr>
                <w:sz w:val="20"/>
              </w:rPr>
            </w:pPr>
            <w:r>
              <w:rPr>
                <w:sz w:val="20"/>
              </w:rPr>
              <w:t>01</w:t>
            </w:r>
          </w:p>
        </w:tc>
        <w:tc>
          <w:tcPr>
            <w:tcW w:type="dxa" w:w="425"/>
            <w:shd w:fill="auto" w:val="clear"/>
          </w:tcPr>
          <w:p w14:paraId="8D2B0000">
            <w:pPr>
              <w:widowControl w:val="1"/>
              <w:ind/>
              <w:jc w:val="center"/>
              <w:rPr>
                <w:sz w:val="20"/>
              </w:rPr>
            </w:pPr>
            <w:r>
              <w:rPr>
                <w:sz w:val="20"/>
              </w:rPr>
              <w:t>04</w:t>
            </w:r>
          </w:p>
        </w:tc>
        <w:tc>
          <w:tcPr>
            <w:tcW w:type="dxa" w:w="1417"/>
            <w:shd w:fill="auto" w:val="clear"/>
            <w:tcMar>
              <w:left w:type="dxa" w:w="51"/>
              <w:right w:type="dxa" w:w="51"/>
            </w:tcMar>
          </w:tcPr>
          <w:p w14:paraId="8E2B0000">
            <w:pPr>
              <w:widowControl w:val="1"/>
              <w:ind/>
              <w:jc w:val="center"/>
              <w:rPr>
                <w:sz w:val="20"/>
              </w:rPr>
            </w:pPr>
            <w:r>
              <w:rPr>
                <w:sz w:val="20"/>
              </w:rPr>
              <w:t>14 Б 00 00000</w:t>
            </w:r>
          </w:p>
        </w:tc>
        <w:tc>
          <w:tcPr>
            <w:tcW w:type="dxa" w:w="567"/>
            <w:shd w:fill="auto" w:val="clear"/>
          </w:tcPr>
          <w:p w14:paraId="8F2B0000">
            <w:pPr>
              <w:widowControl w:val="1"/>
              <w:ind/>
              <w:jc w:val="center"/>
              <w:rPr>
                <w:sz w:val="20"/>
              </w:rPr>
            </w:pPr>
            <w:r>
              <w:rPr>
                <w:sz w:val="20"/>
              </w:rPr>
              <w:t>000</w:t>
            </w:r>
          </w:p>
        </w:tc>
        <w:tc>
          <w:tcPr>
            <w:tcW w:type="dxa" w:w="1701"/>
            <w:shd w:fill="auto" w:val="clear"/>
          </w:tcPr>
          <w:p w14:paraId="902B0000">
            <w:pPr>
              <w:widowControl w:val="1"/>
              <w:ind/>
              <w:jc w:val="right"/>
              <w:rPr>
                <w:sz w:val="20"/>
              </w:rPr>
            </w:pPr>
            <w:r>
              <w:rPr>
                <w:sz w:val="20"/>
              </w:rPr>
              <w:t>76 798,00</w:t>
            </w:r>
          </w:p>
        </w:tc>
        <w:tc>
          <w:tcPr>
            <w:tcW w:type="dxa" w:w="1701"/>
            <w:shd w:fill="auto" w:val="clear"/>
          </w:tcPr>
          <w:p w14:paraId="912B0000">
            <w:pPr>
              <w:widowControl w:val="1"/>
              <w:ind/>
              <w:jc w:val="right"/>
              <w:rPr>
                <w:sz w:val="20"/>
              </w:rPr>
            </w:pPr>
            <w:r>
              <w:rPr>
                <w:sz w:val="20"/>
              </w:rPr>
              <w:t>76 798,00</w:t>
            </w:r>
          </w:p>
        </w:tc>
        <w:tc>
          <w:tcPr>
            <w:tcW w:type="dxa" w:w="851"/>
            <w:shd w:fill="auto" w:val="clear"/>
          </w:tcPr>
          <w:p w14:paraId="922B0000">
            <w:pPr>
              <w:widowControl w:val="1"/>
              <w:ind/>
              <w:jc w:val="right"/>
              <w:rPr>
                <w:sz w:val="20"/>
              </w:rPr>
            </w:pPr>
            <w:r>
              <w:rPr>
                <w:sz w:val="20"/>
              </w:rPr>
              <w:t>100,0</w:t>
            </w:r>
          </w:p>
        </w:tc>
      </w:tr>
      <w:tr>
        <w:trPr>
          <w:trHeight w:hRule="atLeast" w:val="20"/>
        </w:trPr>
        <w:tc>
          <w:tcPr>
            <w:tcW w:type="dxa" w:w="7384"/>
            <w:shd w:fill="auto" w:val="clear"/>
          </w:tcPr>
          <w:p w14:paraId="932B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942B0000">
            <w:pPr>
              <w:widowControl w:val="1"/>
              <w:ind/>
              <w:jc w:val="center"/>
              <w:rPr>
                <w:sz w:val="20"/>
              </w:rPr>
            </w:pPr>
            <w:r>
              <w:rPr>
                <w:sz w:val="20"/>
              </w:rPr>
              <w:t>617</w:t>
            </w:r>
          </w:p>
        </w:tc>
        <w:tc>
          <w:tcPr>
            <w:tcW w:type="dxa" w:w="426"/>
            <w:shd w:fill="auto" w:val="clear"/>
          </w:tcPr>
          <w:p w14:paraId="952B0000">
            <w:pPr>
              <w:widowControl w:val="1"/>
              <w:ind/>
              <w:jc w:val="center"/>
              <w:rPr>
                <w:sz w:val="20"/>
              </w:rPr>
            </w:pPr>
            <w:r>
              <w:rPr>
                <w:sz w:val="20"/>
              </w:rPr>
              <w:t>01</w:t>
            </w:r>
          </w:p>
        </w:tc>
        <w:tc>
          <w:tcPr>
            <w:tcW w:type="dxa" w:w="425"/>
            <w:shd w:fill="auto" w:val="clear"/>
          </w:tcPr>
          <w:p w14:paraId="962B0000">
            <w:pPr>
              <w:widowControl w:val="1"/>
              <w:ind/>
              <w:jc w:val="center"/>
              <w:rPr>
                <w:sz w:val="20"/>
              </w:rPr>
            </w:pPr>
            <w:r>
              <w:rPr>
                <w:sz w:val="20"/>
              </w:rPr>
              <w:t>04</w:t>
            </w:r>
          </w:p>
        </w:tc>
        <w:tc>
          <w:tcPr>
            <w:tcW w:type="dxa" w:w="1417"/>
            <w:shd w:fill="auto" w:val="clear"/>
            <w:tcMar>
              <w:left w:type="dxa" w:w="51"/>
              <w:right w:type="dxa" w:w="51"/>
            </w:tcMar>
          </w:tcPr>
          <w:p w14:paraId="972B0000">
            <w:pPr>
              <w:widowControl w:val="1"/>
              <w:ind/>
              <w:jc w:val="center"/>
              <w:rPr>
                <w:sz w:val="20"/>
              </w:rPr>
            </w:pPr>
            <w:r>
              <w:rPr>
                <w:sz w:val="20"/>
              </w:rPr>
              <w:t>14 Б 01 00000</w:t>
            </w:r>
          </w:p>
        </w:tc>
        <w:tc>
          <w:tcPr>
            <w:tcW w:type="dxa" w:w="567"/>
            <w:shd w:fill="auto" w:val="clear"/>
          </w:tcPr>
          <w:p w14:paraId="982B0000">
            <w:pPr>
              <w:widowControl w:val="1"/>
              <w:ind/>
              <w:jc w:val="center"/>
              <w:rPr>
                <w:sz w:val="20"/>
              </w:rPr>
            </w:pPr>
            <w:r>
              <w:rPr>
                <w:sz w:val="20"/>
              </w:rPr>
              <w:t>000</w:t>
            </w:r>
          </w:p>
        </w:tc>
        <w:tc>
          <w:tcPr>
            <w:tcW w:type="dxa" w:w="1701"/>
            <w:shd w:fill="auto" w:val="clear"/>
          </w:tcPr>
          <w:p w14:paraId="992B0000">
            <w:pPr>
              <w:widowControl w:val="1"/>
              <w:ind/>
              <w:jc w:val="right"/>
              <w:rPr>
                <w:sz w:val="20"/>
              </w:rPr>
            </w:pPr>
            <w:r>
              <w:rPr>
                <w:sz w:val="20"/>
              </w:rPr>
              <w:t>76 798,00</w:t>
            </w:r>
          </w:p>
        </w:tc>
        <w:tc>
          <w:tcPr>
            <w:tcW w:type="dxa" w:w="1701"/>
            <w:shd w:fill="auto" w:val="clear"/>
          </w:tcPr>
          <w:p w14:paraId="9A2B0000">
            <w:pPr>
              <w:widowControl w:val="1"/>
              <w:ind/>
              <w:jc w:val="right"/>
              <w:rPr>
                <w:sz w:val="20"/>
              </w:rPr>
            </w:pPr>
            <w:r>
              <w:rPr>
                <w:sz w:val="20"/>
              </w:rPr>
              <w:t>76 798,00</w:t>
            </w:r>
          </w:p>
        </w:tc>
        <w:tc>
          <w:tcPr>
            <w:tcW w:type="dxa" w:w="851"/>
            <w:shd w:fill="auto" w:val="clear"/>
          </w:tcPr>
          <w:p w14:paraId="9B2B0000">
            <w:pPr>
              <w:widowControl w:val="1"/>
              <w:ind/>
              <w:jc w:val="right"/>
              <w:rPr>
                <w:sz w:val="20"/>
              </w:rPr>
            </w:pPr>
            <w:r>
              <w:rPr>
                <w:sz w:val="20"/>
              </w:rPr>
              <w:t>100,0</w:t>
            </w:r>
          </w:p>
        </w:tc>
      </w:tr>
      <w:tr>
        <w:trPr>
          <w:trHeight w:hRule="atLeast" w:val="20"/>
        </w:trPr>
        <w:tc>
          <w:tcPr>
            <w:tcW w:type="dxa" w:w="7384"/>
            <w:shd w:fill="auto" w:val="clear"/>
          </w:tcPr>
          <w:p w14:paraId="9C2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9D2B0000">
            <w:pPr>
              <w:widowControl w:val="1"/>
              <w:ind/>
              <w:jc w:val="center"/>
              <w:rPr>
                <w:sz w:val="20"/>
              </w:rPr>
            </w:pPr>
            <w:r>
              <w:rPr>
                <w:sz w:val="20"/>
              </w:rPr>
              <w:t>617</w:t>
            </w:r>
          </w:p>
        </w:tc>
        <w:tc>
          <w:tcPr>
            <w:tcW w:type="dxa" w:w="426"/>
            <w:shd w:fill="auto" w:val="clear"/>
          </w:tcPr>
          <w:p w14:paraId="9E2B0000">
            <w:pPr>
              <w:widowControl w:val="1"/>
              <w:ind/>
              <w:jc w:val="center"/>
              <w:rPr>
                <w:sz w:val="20"/>
              </w:rPr>
            </w:pPr>
            <w:r>
              <w:rPr>
                <w:sz w:val="20"/>
              </w:rPr>
              <w:t>01</w:t>
            </w:r>
          </w:p>
        </w:tc>
        <w:tc>
          <w:tcPr>
            <w:tcW w:type="dxa" w:w="425"/>
            <w:shd w:fill="auto" w:val="clear"/>
          </w:tcPr>
          <w:p w14:paraId="9F2B0000">
            <w:pPr>
              <w:widowControl w:val="1"/>
              <w:ind/>
              <w:jc w:val="center"/>
              <w:rPr>
                <w:sz w:val="20"/>
              </w:rPr>
            </w:pPr>
            <w:r>
              <w:rPr>
                <w:sz w:val="20"/>
              </w:rPr>
              <w:t>04</w:t>
            </w:r>
          </w:p>
        </w:tc>
        <w:tc>
          <w:tcPr>
            <w:tcW w:type="dxa" w:w="1417"/>
            <w:shd w:fill="auto" w:val="clear"/>
            <w:tcMar>
              <w:left w:type="dxa" w:w="51"/>
              <w:right w:type="dxa" w:w="51"/>
            </w:tcMar>
          </w:tcPr>
          <w:p w14:paraId="A02B0000">
            <w:pPr>
              <w:widowControl w:val="1"/>
              <w:ind/>
              <w:jc w:val="center"/>
              <w:rPr>
                <w:sz w:val="20"/>
              </w:rPr>
            </w:pPr>
            <w:r>
              <w:rPr>
                <w:sz w:val="20"/>
              </w:rPr>
              <w:t>14 Б 01 20630</w:t>
            </w:r>
          </w:p>
        </w:tc>
        <w:tc>
          <w:tcPr>
            <w:tcW w:type="dxa" w:w="567"/>
            <w:shd w:fill="auto" w:val="clear"/>
          </w:tcPr>
          <w:p w14:paraId="A12B0000">
            <w:pPr>
              <w:widowControl w:val="1"/>
              <w:ind/>
              <w:jc w:val="center"/>
              <w:rPr>
                <w:sz w:val="20"/>
              </w:rPr>
            </w:pPr>
            <w:r>
              <w:rPr>
                <w:sz w:val="20"/>
              </w:rPr>
              <w:t>000</w:t>
            </w:r>
          </w:p>
        </w:tc>
        <w:tc>
          <w:tcPr>
            <w:tcW w:type="dxa" w:w="1701"/>
            <w:shd w:fill="auto" w:val="clear"/>
          </w:tcPr>
          <w:p w14:paraId="A22B0000">
            <w:pPr>
              <w:widowControl w:val="1"/>
              <w:ind/>
              <w:jc w:val="right"/>
              <w:rPr>
                <w:sz w:val="20"/>
              </w:rPr>
            </w:pPr>
            <w:r>
              <w:rPr>
                <w:sz w:val="20"/>
              </w:rPr>
              <w:t>76 798,00</w:t>
            </w:r>
          </w:p>
        </w:tc>
        <w:tc>
          <w:tcPr>
            <w:tcW w:type="dxa" w:w="1701"/>
            <w:shd w:fill="auto" w:val="clear"/>
          </w:tcPr>
          <w:p w14:paraId="A32B0000">
            <w:pPr>
              <w:widowControl w:val="1"/>
              <w:ind/>
              <w:jc w:val="right"/>
              <w:rPr>
                <w:sz w:val="20"/>
              </w:rPr>
            </w:pPr>
            <w:r>
              <w:rPr>
                <w:sz w:val="20"/>
              </w:rPr>
              <w:t>76 798,00</w:t>
            </w:r>
          </w:p>
        </w:tc>
        <w:tc>
          <w:tcPr>
            <w:tcW w:type="dxa" w:w="851"/>
            <w:shd w:fill="auto" w:val="clear"/>
          </w:tcPr>
          <w:p w14:paraId="A42B0000">
            <w:pPr>
              <w:widowControl w:val="1"/>
              <w:ind/>
              <w:jc w:val="right"/>
              <w:rPr>
                <w:sz w:val="20"/>
              </w:rPr>
            </w:pPr>
            <w:r>
              <w:rPr>
                <w:sz w:val="20"/>
              </w:rPr>
              <w:t>100,0</w:t>
            </w:r>
          </w:p>
        </w:tc>
      </w:tr>
      <w:tr>
        <w:trPr>
          <w:trHeight w:hRule="atLeast" w:val="20"/>
        </w:trPr>
        <w:tc>
          <w:tcPr>
            <w:tcW w:type="dxa" w:w="7384"/>
            <w:shd w:fill="auto" w:val="clear"/>
          </w:tcPr>
          <w:p w14:paraId="A5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62B0000">
            <w:pPr>
              <w:widowControl w:val="1"/>
              <w:ind/>
              <w:jc w:val="center"/>
              <w:rPr>
                <w:sz w:val="20"/>
              </w:rPr>
            </w:pPr>
            <w:r>
              <w:rPr>
                <w:sz w:val="20"/>
              </w:rPr>
              <w:t>617</w:t>
            </w:r>
          </w:p>
        </w:tc>
        <w:tc>
          <w:tcPr>
            <w:tcW w:type="dxa" w:w="426"/>
            <w:shd w:fill="auto" w:val="clear"/>
          </w:tcPr>
          <w:p w14:paraId="A72B0000">
            <w:pPr>
              <w:widowControl w:val="1"/>
              <w:ind/>
              <w:jc w:val="center"/>
              <w:rPr>
                <w:sz w:val="20"/>
              </w:rPr>
            </w:pPr>
            <w:r>
              <w:rPr>
                <w:sz w:val="20"/>
              </w:rPr>
              <w:t>01</w:t>
            </w:r>
          </w:p>
        </w:tc>
        <w:tc>
          <w:tcPr>
            <w:tcW w:type="dxa" w:w="425"/>
            <w:shd w:fill="auto" w:val="clear"/>
          </w:tcPr>
          <w:p w14:paraId="A82B0000">
            <w:pPr>
              <w:widowControl w:val="1"/>
              <w:ind/>
              <w:jc w:val="center"/>
              <w:rPr>
                <w:sz w:val="20"/>
              </w:rPr>
            </w:pPr>
            <w:r>
              <w:rPr>
                <w:sz w:val="20"/>
              </w:rPr>
              <w:t>04</w:t>
            </w:r>
          </w:p>
        </w:tc>
        <w:tc>
          <w:tcPr>
            <w:tcW w:type="dxa" w:w="1417"/>
            <w:shd w:fill="auto" w:val="clear"/>
            <w:tcMar>
              <w:left w:type="dxa" w:w="51"/>
              <w:right w:type="dxa" w:w="51"/>
            </w:tcMar>
          </w:tcPr>
          <w:p w14:paraId="A92B0000">
            <w:pPr>
              <w:widowControl w:val="1"/>
              <w:ind/>
              <w:jc w:val="center"/>
              <w:rPr>
                <w:sz w:val="20"/>
              </w:rPr>
            </w:pPr>
            <w:r>
              <w:rPr>
                <w:sz w:val="20"/>
              </w:rPr>
              <w:t>14 Б 01 20630</w:t>
            </w:r>
          </w:p>
        </w:tc>
        <w:tc>
          <w:tcPr>
            <w:tcW w:type="dxa" w:w="567"/>
            <w:shd w:fill="auto" w:val="clear"/>
          </w:tcPr>
          <w:p w14:paraId="AA2B0000">
            <w:pPr>
              <w:widowControl w:val="1"/>
              <w:ind/>
              <w:jc w:val="center"/>
              <w:rPr>
                <w:sz w:val="20"/>
              </w:rPr>
            </w:pPr>
            <w:r>
              <w:rPr>
                <w:sz w:val="20"/>
              </w:rPr>
              <w:t>240</w:t>
            </w:r>
          </w:p>
        </w:tc>
        <w:tc>
          <w:tcPr>
            <w:tcW w:type="dxa" w:w="1701"/>
            <w:shd w:fill="auto" w:val="clear"/>
          </w:tcPr>
          <w:p w14:paraId="AB2B0000">
            <w:pPr>
              <w:widowControl w:val="1"/>
              <w:ind/>
              <w:jc w:val="right"/>
              <w:rPr>
                <w:sz w:val="20"/>
              </w:rPr>
            </w:pPr>
            <w:r>
              <w:rPr>
                <w:sz w:val="20"/>
              </w:rPr>
              <w:t>76 798,00</w:t>
            </w:r>
          </w:p>
        </w:tc>
        <w:tc>
          <w:tcPr>
            <w:tcW w:type="dxa" w:w="1701"/>
            <w:shd w:fill="auto" w:val="clear"/>
          </w:tcPr>
          <w:p w14:paraId="AC2B0000">
            <w:pPr>
              <w:widowControl w:val="1"/>
              <w:ind/>
              <w:jc w:val="right"/>
              <w:rPr>
                <w:sz w:val="20"/>
              </w:rPr>
            </w:pPr>
            <w:r>
              <w:rPr>
                <w:sz w:val="20"/>
              </w:rPr>
              <w:t>76 798,00</w:t>
            </w:r>
          </w:p>
        </w:tc>
        <w:tc>
          <w:tcPr>
            <w:tcW w:type="dxa" w:w="851"/>
            <w:shd w:fill="auto" w:val="clear"/>
          </w:tcPr>
          <w:p w14:paraId="AD2B0000">
            <w:pPr>
              <w:widowControl w:val="1"/>
              <w:ind/>
              <w:jc w:val="right"/>
              <w:rPr>
                <w:sz w:val="20"/>
              </w:rPr>
            </w:pPr>
            <w:r>
              <w:rPr>
                <w:sz w:val="20"/>
              </w:rPr>
              <w:t>100,0</w:t>
            </w:r>
          </w:p>
        </w:tc>
      </w:tr>
      <w:tr>
        <w:trPr>
          <w:trHeight w:hRule="atLeast" w:val="20"/>
        </w:trPr>
        <w:tc>
          <w:tcPr>
            <w:tcW w:type="dxa" w:w="7384"/>
            <w:shd w:fill="auto" w:val="clear"/>
          </w:tcPr>
          <w:p w14:paraId="AE2B0000">
            <w:pPr>
              <w:rPr>
                <w:sz w:val="20"/>
              </w:rPr>
            </w:pPr>
            <w:r>
              <w:rPr>
                <w:sz w:val="20"/>
              </w:rPr>
              <w:t>Обеспечение деятельности администрации Ленинского района города Ставрополя</w:t>
            </w:r>
          </w:p>
        </w:tc>
        <w:tc>
          <w:tcPr>
            <w:tcW w:type="dxa" w:w="567"/>
            <w:shd w:fill="auto" w:val="clear"/>
          </w:tcPr>
          <w:p w14:paraId="AF2B0000">
            <w:pPr>
              <w:widowControl w:val="1"/>
              <w:ind/>
              <w:jc w:val="center"/>
              <w:rPr>
                <w:sz w:val="20"/>
              </w:rPr>
            </w:pPr>
            <w:r>
              <w:rPr>
                <w:sz w:val="20"/>
              </w:rPr>
              <w:t>617</w:t>
            </w:r>
          </w:p>
        </w:tc>
        <w:tc>
          <w:tcPr>
            <w:tcW w:type="dxa" w:w="426"/>
            <w:shd w:fill="auto" w:val="clear"/>
          </w:tcPr>
          <w:p w14:paraId="B02B0000">
            <w:pPr>
              <w:widowControl w:val="1"/>
              <w:ind/>
              <w:jc w:val="center"/>
              <w:rPr>
                <w:sz w:val="20"/>
              </w:rPr>
            </w:pPr>
            <w:r>
              <w:rPr>
                <w:sz w:val="20"/>
              </w:rPr>
              <w:t>01</w:t>
            </w:r>
          </w:p>
        </w:tc>
        <w:tc>
          <w:tcPr>
            <w:tcW w:type="dxa" w:w="425"/>
            <w:shd w:fill="auto" w:val="clear"/>
          </w:tcPr>
          <w:p w14:paraId="B12B0000">
            <w:pPr>
              <w:widowControl w:val="1"/>
              <w:ind/>
              <w:jc w:val="center"/>
              <w:rPr>
                <w:sz w:val="20"/>
              </w:rPr>
            </w:pPr>
            <w:r>
              <w:rPr>
                <w:sz w:val="20"/>
              </w:rPr>
              <w:t>04</w:t>
            </w:r>
          </w:p>
        </w:tc>
        <w:tc>
          <w:tcPr>
            <w:tcW w:type="dxa" w:w="1417"/>
            <w:shd w:fill="auto" w:val="clear"/>
            <w:tcMar>
              <w:left w:type="dxa" w:w="51"/>
              <w:right w:type="dxa" w:w="51"/>
            </w:tcMar>
          </w:tcPr>
          <w:p w14:paraId="B22B0000">
            <w:pPr>
              <w:widowControl w:val="1"/>
              <w:ind/>
              <w:jc w:val="center"/>
              <w:rPr>
                <w:sz w:val="20"/>
              </w:rPr>
            </w:pPr>
            <w:r>
              <w:rPr>
                <w:sz w:val="20"/>
              </w:rPr>
              <w:t>80 0 00 00000</w:t>
            </w:r>
          </w:p>
        </w:tc>
        <w:tc>
          <w:tcPr>
            <w:tcW w:type="dxa" w:w="567"/>
            <w:shd w:fill="auto" w:val="clear"/>
          </w:tcPr>
          <w:p w14:paraId="B32B0000">
            <w:pPr>
              <w:widowControl w:val="1"/>
              <w:ind/>
              <w:jc w:val="center"/>
              <w:rPr>
                <w:sz w:val="20"/>
              </w:rPr>
            </w:pPr>
            <w:r>
              <w:rPr>
                <w:sz w:val="20"/>
              </w:rPr>
              <w:t>000</w:t>
            </w:r>
          </w:p>
        </w:tc>
        <w:tc>
          <w:tcPr>
            <w:tcW w:type="dxa" w:w="1701"/>
            <w:shd w:fill="auto" w:val="clear"/>
          </w:tcPr>
          <w:p w14:paraId="B42B0000">
            <w:pPr>
              <w:widowControl w:val="1"/>
              <w:ind/>
              <w:jc w:val="right"/>
              <w:rPr>
                <w:sz w:val="20"/>
              </w:rPr>
            </w:pPr>
            <w:r>
              <w:rPr>
                <w:sz w:val="20"/>
              </w:rPr>
              <w:t>70 179 987,92</w:t>
            </w:r>
          </w:p>
        </w:tc>
        <w:tc>
          <w:tcPr>
            <w:tcW w:type="dxa" w:w="1701"/>
            <w:shd w:fill="auto" w:val="clear"/>
          </w:tcPr>
          <w:p w14:paraId="B52B0000">
            <w:pPr>
              <w:widowControl w:val="1"/>
              <w:ind/>
              <w:jc w:val="right"/>
              <w:rPr>
                <w:sz w:val="20"/>
              </w:rPr>
            </w:pPr>
            <w:r>
              <w:rPr>
                <w:sz w:val="20"/>
              </w:rPr>
              <w:t>12 534 495,35</w:t>
            </w:r>
          </w:p>
        </w:tc>
        <w:tc>
          <w:tcPr>
            <w:tcW w:type="dxa" w:w="851"/>
            <w:shd w:fill="auto" w:val="clear"/>
          </w:tcPr>
          <w:p w14:paraId="B62B0000">
            <w:pPr>
              <w:widowControl w:val="1"/>
              <w:ind/>
              <w:jc w:val="right"/>
              <w:rPr>
                <w:sz w:val="20"/>
              </w:rPr>
            </w:pPr>
            <w:r>
              <w:rPr>
                <w:sz w:val="20"/>
              </w:rPr>
              <w:t>17,9</w:t>
            </w:r>
          </w:p>
        </w:tc>
      </w:tr>
      <w:tr>
        <w:trPr>
          <w:trHeight w:hRule="atLeast" w:val="20"/>
        </w:trPr>
        <w:tc>
          <w:tcPr>
            <w:tcW w:type="dxa" w:w="7384"/>
            <w:shd w:fill="auto" w:val="clear"/>
          </w:tcPr>
          <w:p w14:paraId="B72B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567"/>
            <w:shd w:fill="auto" w:val="clear"/>
          </w:tcPr>
          <w:p w14:paraId="B82B0000">
            <w:pPr>
              <w:widowControl w:val="1"/>
              <w:ind/>
              <w:jc w:val="center"/>
              <w:rPr>
                <w:sz w:val="20"/>
              </w:rPr>
            </w:pPr>
            <w:r>
              <w:rPr>
                <w:sz w:val="20"/>
              </w:rPr>
              <w:t>617</w:t>
            </w:r>
          </w:p>
        </w:tc>
        <w:tc>
          <w:tcPr>
            <w:tcW w:type="dxa" w:w="426"/>
            <w:shd w:fill="auto" w:val="clear"/>
          </w:tcPr>
          <w:p w14:paraId="B92B0000">
            <w:pPr>
              <w:widowControl w:val="1"/>
              <w:ind/>
              <w:jc w:val="center"/>
              <w:rPr>
                <w:sz w:val="20"/>
              </w:rPr>
            </w:pPr>
            <w:r>
              <w:rPr>
                <w:sz w:val="20"/>
              </w:rPr>
              <w:t>01</w:t>
            </w:r>
          </w:p>
        </w:tc>
        <w:tc>
          <w:tcPr>
            <w:tcW w:type="dxa" w:w="425"/>
            <w:shd w:fill="auto" w:val="clear"/>
          </w:tcPr>
          <w:p w14:paraId="BA2B0000">
            <w:pPr>
              <w:widowControl w:val="1"/>
              <w:ind/>
              <w:jc w:val="center"/>
              <w:rPr>
                <w:sz w:val="20"/>
              </w:rPr>
            </w:pPr>
            <w:r>
              <w:rPr>
                <w:sz w:val="20"/>
              </w:rPr>
              <w:t>04</w:t>
            </w:r>
          </w:p>
        </w:tc>
        <w:tc>
          <w:tcPr>
            <w:tcW w:type="dxa" w:w="1417"/>
            <w:shd w:fill="auto" w:val="clear"/>
            <w:tcMar>
              <w:left w:type="dxa" w:w="51"/>
              <w:right w:type="dxa" w:w="51"/>
            </w:tcMar>
          </w:tcPr>
          <w:p w14:paraId="BB2B0000">
            <w:pPr>
              <w:widowControl w:val="1"/>
              <w:ind/>
              <w:jc w:val="center"/>
              <w:rPr>
                <w:sz w:val="20"/>
              </w:rPr>
            </w:pPr>
            <w:r>
              <w:rPr>
                <w:sz w:val="20"/>
              </w:rPr>
              <w:t>80 1 00 00000</w:t>
            </w:r>
          </w:p>
        </w:tc>
        <w:tc>
          <w:tcPr>
            <w:tcW w:type="dxa" w:w="567"/>
            <w:shd w:fill="auto" w:val="clear"/>
          </w:tcPr>
          <w:p w14:paraId="BC2B0000">
            <w:pPr>
              <w:widowControl w:val="1"/>
              <w:ind/>
              <w:jc w:val="center"/>
              <w:rPr>
                <w:sz w:val="20"/>
              </w:rPr>
            </w:pPr>
            <w:r>
              <w:rPr>
                <w:sz w:val="20"/>
              </w:rPr>
              <w:t>000</w:t>
            </w:r>
          </w:p>
        </w:tc>
        <w:tc>
          <w:tcPr>
            <w:tcW w:type="dxa" w:w="1701"/>
            <w:shd w:fill="auto" w:val="clear"/>
          </w:tcPr>
          <w:p w14:paraId="BD2B0000">
            <w:pPr>
              <w:widowControl w:val="1"/>
              <w:ind/>
              <w:jc w:val="right"/>
              <w:rPr>
                <w:sz w:val="20"/>
              </w:rPr>
            </w:pPr>
            <w:r>
              <w:rPr>
                <w:sz w:val="20"/>
              </w:rPr>
              <w:t>70 179 987,92</w:t>
            </w:r>
          </w:p>
        </w:tc>
        <w:tc>
          <w:tcPr>
            <w:tcW w:type="dxa" w:w="1701"/>
            <w:shd w:fill="auto" w:val="clear"/>
          </w:tcPr>
          <w:p w14:paraId="BE2B0000">
            <w:pPr>
              <w:widowControl w:val="1"/>
              <w:ind/>
              <w:jc w:val="right"/>
              <w:rPr>
                <w:sz w:val="20"/>
              </w:rPr>
            </w:pPr>
            <w:r>
              <w:rPr>
                <w:sz w:val="20"/>
              </w:rPr>
              <w:t>12 534 495,35</w:t>
            </w:r>
          </w:p>
        </w:tc>
        <w:tc>
          <w:tcPr>
            <w:tcW w:type="dxa" w:w="851"/>
            <w:shd w:fill="auto" w:val="clear"/>
          </w:tcPr>
          <w:p w14:paraId="BF2B0000">
            <w:pPr>
              <w:widowControl w:val="1"/>
              <w:ind/>
              <w:jc w:val="right"/>
              <w:rPr>
                <w:sz w:val="20"/>
              </w:rPr>
            </w:pPr>
            <w:r>
              <w:rPr>
                <w:sz w:val="20"/>
              </w:rPr>
              <w:t>17,9</w:t>
            </w:r>
          </w:p>
        </w:tc>
      </w:tr>
      <w:tr>
        <w:trPr>
          <w:trHeight w:hRule="atLeast" w:val="20"/>
        </w:trPr>
        <w:tc>
          <w:tcPr>
            <w:tcW w:type="dxa" w:w="7384"/>
            <w:shd w:fill="auto" w:val="clear"/>
          </w:tcPr>
          <w:p w14:paraId="C02B0000">
            <w:pPr>
              <w:rPr>
                <w:sz w:val="20"/>
              </w:rPr>
            </w:pPr>
            <w:r>
              <w:rPr>
                <w:sz w:val="20"/>
              </w:rPr>
              <w:t xml:space="preserve">Расходы на обеспечение функций органов местного самоуправления города </w:t>
            </w:r>
            <w:r>
              <w:rPr>
                <w:sz w:val="20"/>
              </w:rPr>
              <w:t>Ставрополя</w:t>
            </w:r>
          </w:p>
        </w:tc>
        <w:tc>
          <w:tcPr>
            <w:tcW w:type="dxa" w:w="567"/>
            <w:shd w:fill="auto" w:val="clear"/>
          </w:tcPr>
          <w:p w14:paraId="C12B0000">
            <w:pPr>
              <w:widowControl w:val="1"/>
              <w:ind/>
              <w:jc w:val="center"/>
              <w:rPr>
                <w:sz w:val="20"/>
              </w:rPr>
            </w:pPr>
            <w:r>
              <w:rPr>
                <w:sz w:val="20"/>
              </w:rPr>
              <w:t>617</w:t>
            </w:r>
          </w:p>
        </w:tc>
        <w:tc>
          <w:tcPr>
            <w:tcW w:type="dxa" w:w="426"/>
            <w:shd w:fill="auto" w:val="clear"/>
          </w:tcPr>
          <w:p w14:paraId="C22B0000">
            <w:pPr>
              <w:widowControl w:val="1"/>
              <w:ind/>
              <w:jc w:val="center"/>
              <w:rPr>
                <w:sz w:val="20"/>
              </w:rPr>
            </w:pPr>
            <w:r>
              <w:rPr>
                <w:sz w:val="20"/>
              </w:rPr>
              <w:t>01</w:t>
            </w:r>
          </w:p>
        </w:tc>
        <w:tc>
          <w:tcPr>
            <w:tcW w:type="dxa" w:w="425"/>
            <w:shd w:fill="auto" w:val="clear"/>
          </w:tcPr>
          <w:p w14:paraId="C32B0000">
            <w:pPr>
              <w:widowControl w:val="1"/>
              <w:ind/>
              <w:jc w:val="center"/>
              <w:rPr>
                <w:sz w:val="20"/>
              </w:rPr>
            </w:pPr>
            <w:r>
              <w:rPr>
                <w:sz w:val="20"/>
              </w:rPr>
              <w:t>04</w:t>
            </w:r>
          </w:p>
        </w:tc>
        <w:tc>
          <w:tcPr>
            <w:tcW w:type="dxa" w:w="1417"/>
            <w:shd w:fill="auto" w:val="clear"/>
            <w:tcMar>
              <w:left w:type="dxa" w:w="51"/>
              <w:right w:type="dxa" w:w="51"/>
            </w:tcMar>
          </w:tcPr>
          <w:p w14:paraId="C42B0000">
            <w:pPr>
              <w:widowControl w:val="1"/>
              <w:ind/>
              <w:jc w:val="center"/>
              <w:rPr>
                <w:sz w:val="20"/>
              </w:rPr>
            </w:pPr>
            <w:r>
              <w:rPr>
                <w:sz w:val="20"/>
              </w:rPr>
              <w:t>80 1 00 10010</w:t>
            </w:r>
          </w:p>
        </w:tc>
        <w:tc>
          <w:tcPr>
            <w:tcW w:type="dxa" w:w="567"/>
            <w:shd w:fill="auto" w:val="clear"/>
          </w:tcPr>
          <w:p w14:paraId="C52B0000">
            <w:pPr>
              <w:widowControl w:val="1"/>
              <w:ind/>
              <w:jc w:val="center"/>
              <w:rPr>
                <w:sz w:val="20"/>
              </w:rPr>
            </w:pPr>
            <w:r>
              <w:rPr>
                <w:sz w:val="20"/>
              </w:rPr>
              <w:t>000</w:t>
            </w:r>
          </w:p>
        </w:tc>
        <w:tc>
          <w:tcPr>
            <w:tcW w:type="dxa" w:w="1701"/>
            <w:shd w:fill="auto" w:val="clear"/>
          </w:tcPr>
          <w:p w14:paraId="C62B0000">
            <w:pPr>
              <w:widowControl w:val="1"/>
              <w:ind/>
              <w:jc w:val="right"/>
              <w:rPr>
                <w:sz w:val="20"/>
              </w:rPr>
            </w:pPr>
            <w:r>
              <w:rPr>
                <w:sz w:val="20"/>
              </w:rPr>
              <w:t>7 918 301,27</w:t>
            </w:r>
          </w:p>
        </w:tc>
        <w:tc>
          <w:tcPr>
            <w:tcW w:type="dxa" w:w="1701"/>
            <w:shd w:fill="auto" w:val="clear"/>
          </w:tcPr>
          <w:p w14:paraId="C72B0000">
            <w:pPr>
              <w:widowControl w:val="1"/>
              <w:ind/>
              <w:jc w:val="right"/>
              <w:rPr>
                <w:sz w:val="20"/>
              </w:rPr>
            </w:pPr>
            <w:r>
              <w:rPr>
                <w:sz w:val="20"/>
              </w:rPr>
              <w:t>707 099,58</w:t>
            </w:r>
          </w:p>
        </w:tc>
        <w:tc>
          <w:tcPr>
            <w:tcW w:type="dxa" w:w="851"/>
            <w:shd w:fill="auto" w:val="clear"/>
          </w:tcPr>
          <w:p w14:paraId="C82B0000">
            <w:pPr>
              <w:widowControl w:val="1"/>
              <w:ind/>
              <w:jc w:val="right"/>
              <w:rPr>
                <w:sz w:val="20"/>
              </w:rPr>
            </w:pPr>
            <w:r>
              <w:rPr>
                <w:sz w:val="20"/>
              </w:rPr>
              <w:t>8,9</w:t>
            </w:r>
          </w:p>
        </w:tc>
      </w:tr>
      <w:tr>
        <w:trPr>
          <w:trHeight w:hRule="atLeast" w:val="20"/>
        </w:trPr>
        <w:tc>
          <w:tcPr>
            <w:tcW w:type="dxa" w:w="7384"/>
            <w:shd w:fill="auto" w:val="clear"/>
          </w:tcPr>
          <w:p w14:paraId="C92B0000">
            <w:pPr>
              <w:rPr>
                <w:sz w:val="20"/>
              </w:rPr>
            </w:pPr>
            <w:r>
              <w:rPr>
                <w:sz w:val="20"/>
              </w:rPr>
              <w:t>Расходы на выплаты персоналу государственных (муниципальных) органов</w:t>
            </w:r>
          </w:p>
        </w:tc>
        <w:tc>
          <w:tcPr>
            <w:tcW w:type="dxa" w:w="567"/>
            <w:shd w:fill="auto" w:val="clear"/>
          </w:tcPr>
          <w:p w14:paraId="CA2B0000">
            <w:pPr>
              <w:widowControl w:val="1"/>
              <w:ind/>
              <w:jc w:val="center"/>
              <w:rPr>
                <w:sz w:val="20"/>
              </w:rPr>
            </w:pPr>
            <w:r>
              <w:rPr>
                <w:sz w:val="20"/>
              </w:rPr>
              <w:t>617</w:t>
            </w:r>
          </w:p>
        </w:tc>
        <w:tc>
          <w:tcPr>
            <w:tcW w:type="dxa" w:w="426"/>
            <w:shd w:fill="auto" w:val="clear"/>
          </w:tcPr>
          <w:p w14:paraId="CB2B0000">
            <w:pPr>
              <w:widowControl w:val="1"/>
              <w:ind/>
              <w:jc w:val="center"/>
              <w:rPr>
                <w:sz w:val="20"/>
              </w:rPr>
            </w:pPr>
            <w:r>
              <w:rPr>
                <w:sz w:val="20"/>
              </w:rPr>
              <w:t>01</w:t>
            </w:r>
          </w:p>
        </w:tc>
        <w:tc>
          <w:tcPr>
            <w:tcW w:type="dxa" w:w="425"/>
            <w:shd w:fill="auto" w:val="clear"/>
          </w:tcPr>
          <w:p w14:paraId="CC2B0000">
            <w:pPr>
              <w:widowControl w:val="1"/>
              <w:ind/>
              <w:jc w:val="center"/>
              <w:rPr>
                <w:sz w:val="20"/>
              </w:rPr>
            </w:pPr>
            <w:r>
              <w:rPr>
                <w:sz w:val="20"/>
              </w:rPr>
              <w:t>04</w:t>
            </w:r>
          </w:p>
        </w:tc>
        <w:tc>
          <w:tcPr>
            <w:tcW w:type="dxa" w:w="1417"/>
            <w:shd w:fill="auto" w:val="clear"/>
            <w:tcMar>
              <w:left w:type="dxa" w:w="51"/>
              <w:right w:type="dxa" w:w="51"/>
            </w:tcMar>
          </w:tcPr>
          <w:p w14:paraId="CD2B0000">
            <w:pPr>
              <w:widowControl w:val="1"/>
              <w:ind/>
              <w:jc w:val="center"/>
              <w:rPr>
                <w:sz w:val="20"/>
              </w:rPr>
            </w:pPr>
            <w:r>
              <w:rPr>
                <w:sz w:val="20"/>
              </w:rPr>
              <w:t>80 1 00 10010</w:t>
            </w:r>
          </w:p>
        </w:tc>
        <w:tc>
          <w:tcPr>
            <w:tcW w:type="dxa" w:w="567"/>
            <w:shd w:fill="auto" w:val="clear"/>
          </w:tcPr>
          <w:p w14:paraId="CE2B0000">
            <w:pPr>
              <w:widowControl w:val="1"/>
              <w:ind/>
              <w:jc w:val="center"/>
              <w:rPr>
                <w:sz w:val="20"/>
              </w:rPr>
            </w:pPr>
            <w:r>
              <w:rPr>
                <w:sz w:val="20"/>
              </w:rPr>
              <w:t>120</w:t>
            </w:r>
          </w:p>
        </w:tc>
        <w:tc>
          <w:tcPr>
            <w:tcW w:type="dxa" w:w="1701"/>
            <w:shd w:fill="auto" w:val="clear"/>
          </w:tcPr>
          <w:p w14:paraId="CF2B0000">
            <w:pPr>
              <w:widowControl w:val="1"/>
              <w:ind/>
              <w:jc w:val="right"/>
              <w:rPr>
                <w:sz w:val="20"/>
              </w:rPr>
            </w:pPr>
            <w:r>
              <w:rPr>
                <w:sz w:val="20"/>
              </w:rPr>
              <w:t>1 166 592,00</w:t>
            </w:r>
          </w:p>
        </w:tc>
        <w:tc>
          <w:tcPr>
            <w:tcW w:type="dxa" w:w="1701"/>
            <w:shd w:fill="auto" w:val="clear"/>
          </w:tcPr>
          <w:p w14:paraId="D02B0000">
            <w:pPr>
              <w:widowControl w:val="1"/>
              <w:ind/>
              <w:jc w:val="right"/>
              <w:rPr>
                <w:sz w:val="20"/>
              </w:rPr>
            </w:pPr>
            <w:r>
              <w:rPr>
                <w:sz w:val="20"/>
              </w:rPr>
              <w:t>69 692,03</w:t>
            </w:r>
          </w:p>
        </w:tc>
        <w:tc>
          <w:tcPr>
            <w:tcW w:type="dxa" w:w="851"/>
            <w:shd w:fill="auto" w:val="clear"/>
          </w:tcPr>
          <w:p w14:paraId="D12B0000">
            <w:pPr>
              <w:widowControl w:val="1"/>
              <w:ind/>
              <w:jc w:val="right"/>
              <w:rPr>
                <w:sz w:val="20"/>
              </w:rPr>
            </w:pPr>
            <w:r>
              <w:rPr>
                <w:sz w:val="20"/>
              </w:rPr>
              <w:t>6,0</w:t>
            </w:r>
          </w:p>
        </w:tc>
      </w:tr>
      <w:tr>
        <w:trPr>
          <w:trHeight w:hRule="atLeast" w:val="20"/>
        </w:trPr>
        <w:tc>
          <w:tcPr>
            <w:tcW w:type="dxa" w:w="7384"/>
            <w:shd w:fill="auto" w:val="clear"/>
          </w:tcPr>
          <w:p w14:paraId="D2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32B0000">
            <w:pPr>
              <w:widowControl w:val="1"/>
              <w:ind/>
              <w:jc w:val="center"/>
              <w:rPr>
                <w:sz w:val="20"/>
              </w:rPr>
            </w:pPr>
            <w:r>
              <w:rPr>
                <w:sz w:val="20"/>
              </w:rPr>
              <w:t>617</w:t>
            </w:r>
          </w:p>
        </w:tc>
        <w:tc>
          <w:tcPr>
            <w:tcW w:type="dxa" w:w="426"/>
            <w:shd w:fill="auto" w:val="clear"/>
          </w:tcPr>
          <w:p w14:paraId="D42B0000">
            <w:pPr>
              <w:widowControl w:val="1"/>
              <w:ind/>
              <w:jc w:val="center"/>
              <w:rPr>
                <w:sz w:val="20"/>
              </w:rPr>
            </w:pPr>
            <w:r>
              <w:rPr>
                <w:sz w:val="20"/>
              </w:rPr>
              <w:t>01</w:t>
            </w:r>
          </w:p>
        </w:tc>
        <w:tc>
          <w:tcPr>
            <w:tcW w:type="dxa" w:w="425"/>
            <w:shd w:fill="auto" w:val="clear"/>
          </w:tcPr>
          <w:p w14:paraId="D52B0000">
            <w:pPr>
              <w:widowControl w:val="1"/>
              <w:ind/>
              <w:jc w:val="center"/>
              <w:rPr>
                <w:sz w:val="20"/>
              </w:rPr>
            </w:pPr>
            <w:r>
              <w:rPr>
                <w:sz w:val="20"/>
              </w:rPr>
              <w:t>04</w:t>
            </w:r>
          </w:p>
        </w:tc>
        <w:tc>
          <w:tcPr>
            <w:tcW w:type="dxa" w:w="1417"/>
            <w:shd w:fill="auto" w:val="clear"/>
            <w:tcMar>
              <w:left w:type="dxa" w:w="51"/>
              <w:right w:type="dxa" w:w="51"/>
            </w:tcMar>
          </w:tcPr>
          <w:p w14:paraId="D62B0000">
            <w:pPr>
              <w:widowControl w:val="1"/>
              <w:ind/>
              <w:jc w:val="center"/>
              <w:rPr>
                <w:sz w:val="20"/>
              </w:rPr>
            </w:pPr>
            <w:r>
              <w:rPr>
                <w:sz w:val="20"/>
              </w:rPr>
              <w:t>80 1 00 10010</w:t>
            </w:r>
          </w:p>
        </w:tc>
        <w:tc>
          <w:tcPr>
            <w:tcW w:type="dxa" w:w="567"/>
            <w:shd w:fill="auto" w:val="clear"/>
          </w:tcPr>
          <w:p w14:paraId="D72B0000">
            <w:pPr>
              <w:widowControl w:val="1"/>
              <w:ind/>
              <w:jc w:val="center"/>
              <w:rPr>
                <w:sz w:val="20"/>
              </w:rPr>
            </w:pPr>
            <w:r>
              <w:rPr>
                <w:sz w:val="20"/>
              </w:rPr>
              <w:t>240</w:t>
            </w:r>
          </w:p>
        </w:tc>
        <w:tc>
          <w:tcPr>
            <w:tcW w:type="dxa" w:w="1701"/>
            <w:shd w:fill="auto" w:val="clear"/>
          </w:tcPr>
          <w:p w14:paraId="D82B0000">
            <w:pPr>
              <w:widowControl w:val="1"/>
              <w:ind/>
              <w:jc w:val="right"/>
              <w:rPr>
                <w:sz w:val="20"/>
              </w:rPr>
            </w:pPr>
            <w:r>
              <w:rPr>
                <w:sz w:val="20"/>
              </w:rPr>
              <w:t>6 659 339,27</w:t>
            </w:r>
          </w:p>
        </w:tc>
        <w:tc>
          <w:tcPr>
            <w:tcW w:type="dxa" w:w="1701"/>
            <w:shd w:fill="auto" w:val="clear"/>
          </w:tcPr>
          <w:p w14:paraId="D92B0000">
            <w:pPr>
              <w:widowControl w:val="1"/>
              <w:ind/>
              <w:jc w:val="right"/>
              <w:rPr>
                <w:sz w:val="20"/>
              </w:rPr>
            </w:pPr>
            <w:r>
              <w:rPr>
                <w:sz w:val="20"/>
              </w:rPr>
              <w:t>637 407,55</w:t>
            </w:r>
          </w:p>
        </w:tc>
        <w:tc>
          <w:tcPr>
            <w:tcW w:type="dxa" w:w="851"/>
            <w:shd w:fill="auto" w:val="clear"/>
          </w:tcPr>
          <w:p w14:paraId="DA2B0000">
            <w:pPr>
              <w:widowControl w:val="1"/>
              <w:ind/>
              <w:jc w:val="right"/>
              <w:rPr>
                <w:sz w:val="20"/>
              </w:rPr>
            </w:pPr>
            <w:r>
              <w:rPr>
                <w:sz w:val="20"/>
              </w:rPr>
              <w:t>9,6</w:t>
            </w:r>
          </w:p>
        </w:tc>
      </w:tr>
      <w:tr>
        <w:trPr>
          <w:trHeight w:hRule="atLeast" w:val="20"/>
        </w:trPr>
        <w:tc>
          <w:tcPr>
            <w:tcW w:type="dxa" w:w="7384"/>
            <w:shd w:fill="auto" w:val="clear"/>
          </w:tcPr>
          <w:p w14:paraId="DB2B0000">
            <w:pPr>
              <w:rPr>
                <w:sz w:val="20"/>
              </w:rPr>
            </w:pPr>
            <w:r>
              <w:rPr>
                <w:sz w:val="20"/>
              </w:rPr>
              <w:t>Уплата налогов, сборов и иных платежей</w:t>
            </w:r>
          </w:p>
        </w:tc>
        <w:tc>
          <w:tcPr>
            <w:tcW w:type="dxa" w:w="567"/>
            <w:shd w:fill="auto" w:val="clear"/>
          </w:tcPr>
          <w:p w14:paraId="DC2B0000">
            <w:pPr>
              <w:widowControl w:val="1"/>
              <w:ind/>
              <w:jc w:val="center"/>
              <w:rPr>
                <w:sz w:val="20"/>
              </w:rPr>
            </w:pPr>
            <w:r>
              <w:rPr>
                <w:sz w:val="20"/>
              </w:rPr>
              <w:t>617</w:t>
            </w:r>
          </w:p>
        </w:tc>
        <w:tc>
          <w:tcPr>
            <w:tcW w:type="dxa" w:w="426"/>
            <w:shd w:fill="auto" w:val="clear"/>
          </w:tcPr>
          <w:p w14:paraId="DD2B0000">
            <w:pPr>
              <w:widowControl w:val="1"/>
              <w:ind/>
              <w:jc w:val="center"/>
              <w:rPr>
                <w:sz w:val="20"/>
              </w:rPr>
            </w:pPr>
            <w:r>
              <w:rPr>
                <w:sz w:val="20"/>
              </w:rPr>
              <w:t>01</w:t>
            </w:r>
          </w:p>
        </w:tc>
        <w:tc>
          <w:tcPr>
            <w:tcW w:type="dxa" w:w="425"/>
            <w:shd w:fill="auto" w:val="clear"/>
          </w:tcPr>
          <w:p w14:paraId="DE2B0000">
            <w:pPr>
              <w:widowControl w:val="1"/>
              <w:ind/>
              <w:jc w:val="center"/>
              <w:rPr>
                <w:sz w:val="20"/>
              </w:rPr>
            </w:pPr>
            <w:r>
              <w:rPr>
                <w:sz w:val="20"/>
              </w:rPr>
              <w:t>04</w:t>
            </w:r>
          </w:p>
        </w:tc>
        <w:tc>
          <w:tcPr>
            <w:tcW w:type="dxa" w:w="1417"/>
            <w:shd w:fill="auto" w:val="clear"/>
            <w:tcMar>
              <w:left w:type="dxa" w:w="51"/>
              <w:right w:type="dxa" w:w="51"/>
            </w:tcMar>
          </w:tcPr>
          <w:p w14:paraId="DF2B0000">
            <w:pPr>
              <w:widowControl w:val="1"/>
              <w:ind/>
              <w:jc w:val="center"/>
              <w:rPr>
                <w:sz w:val="20"/>
              </w:rPr>
            </w:pPr>
            <w:r>
              <w:rPr>
                <w:sz w:val="20"/>
              </w:rPr>
              <w:t>80 1 00 10010</w:t>
            </w:r>
          </w:p>
        </w:tc>
        <w:tc>
          <w:tcPr>
            <w:tcW w:type="dxa" w:w="567"/>
            <w:shd w:fill="auto" w:val="clear"/>
          </w:tcPr>
          <w:p w14:paraId="E02B0000">
            <w:pPr>
              <w:widowControl w:val="1"/>
              <w:ind/>
              <w:jc w:val="center"/>
              <w:rPr>
                <w:sz w:val="20"/>
              </w:rPr>
            </w:pPr>
            <w:r>
              <w:rPr>
                <w:sz w:val="20"/>
              </w:rPr>
              <w:t>850</w:t>
            </w:r>
          </w:p>
        </w:tc>
        <w:tc>
          <w:tcPr>
            <w:tcW w:type="dxa" w:w="1701"/>
            <w:shd w:fill="auto" w:val="clear"/>
          </w:tcPr>
          <w:p w14:paraId="E12B0000">
            <w:pPr>
              <w:widowControl w:val="1"/>
              <w:ind/>
              <w:jc w:val="right"/>
              <w:rPr>
                <w:sz w:val="20"/>
              </w:rPr>
            </w:pPr>
            <w:r>
              <w:rPr>
                <w:sz w:val="20"/>
              </w:rPr>
              <w:t>92 370,00</w:t>
            </w:r>
          </w:p>
        </w:tc>
        <w:tc>
          <w:tcPr>
            <w:tcW w:type="dxa" w:w="1701"/>
            <w:shd w:fill="auto" w:val="clear"/>
          </w:tcPr>
          <w:p w14:paraId="E22B0000">
            <w:pPr>
              <w:widowControl w:val="1"/>
              <w:ind/>
              <w:jc w:val="right"/>
              <w:rPr>
                <w:sz w:val="20"/>
              </w:rPr>
            </w:pPr>
            <w:r>
              <w:rPr>
                <w:sz w:val="20"/>
              </w:rPr>
              <w:t>0,00</w:t>
            </w:r>
          </w:p>
        </w:tc>
        <w:tc>
          <w:tcPr>
            <w:tcW w:type="dxa" w:w="851"/>
            <w:shd w:fill="auto" w:val="clear"/>
          </w:tcPr>
          <w:p w14:paraId="E32B0000">
            <w:pPr>
              <w:widowControl w:val="1"/>
              <w:ind/>
              <w:jc w:val="right"/>
              <w:rPr>
                <w:sz w:val="20"/>
              </w:rPr>
            </w:pPr>
            <w:r>
              <w:rPr>
                <w:sz w:val="20"/>
              </w:rPr>
              <w:t>0,0</w:t>
            </w:r>
          </w:p>
        </w:tc>
      </w:tr>
      <w:tr>
        <w:trPr>
          <w:trHeight w:hRule="atLeast" w:val="20"/>
        </w:trPr>
        <w:tc>
          <w:tcPr>
            <w:tcW w:type="dxa" w:w="7384"/>
            <w:shd w:fill="auto" w:val="clear"/>
          </w:tcPr>
          <w:p w14:paraId="E42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E52B0000">
            <w:pPr>
              <w:widowControl w:val="1"/>
              <w:ind/>
              <w:jc w:val="center"/>
              <w:rPr>
                <w:sz w:val="20"/>
              </w:rPr>
            </w:pPr>
            <w:r>
              <w:rPr>
                <w:sz w:val="20"/>
              </w:rPr>
              <w:t>617</w:t>
            </w:r>
          </w:p>
        </w:tc>
        <w:tc>
          <w:tcPr>
            <w:tcW w:type="dxa" w:w="426"/>
            <w:shd w:fill="auto" w:val="clear"/>
          </w:tcPr>
          <w:p w14:paraId="E62B0000">
            <w:pPr>
              <w:widowControl w:val="1"/>
              <w:ind/>
              <w:jc w:val="center"/>
              <w:rPr>
                <w:sz w:val="20"/>
              </w:rPr>
            </w:pPr>
            <w:r>
              <w:rPr>
                <w:sz w:val="20"/>
              </w:rPr>
              <w:t>01</w:t>
            </w:r>
          </w:p>
        </w:tc>
        <w:tc>
          <w:tcPr>
            <w:tcW w:type="dxa" w:w="425"/>
            <w:shd w:fill="auto" w:val="clear"/>
          </w:tcPr>
          <w:p w14:paraId="E72B0000">
            <w:pPr>
              <w:widowControl w:val="1"/>
              <w:ind/>
              <w:jc w:val="center"/>
              <w:rPr>
                <w:sz w:val="20"/>
              </w:rPr>
            </w:pPr>
            <w:r>
              <w:rPr>
                <w:sz w:val="20"/>
              </w:rPr>
              <w:t>04</w:t>
            </w:r>
          </w:p>
        </w:tc>
        <w:tc>
          <w:tcPr>
            <w:tcW w:type="dxa" w:w="1417"/>
            <w:shd w:fill="auto" w:val="clear"/>
            <w:tcMar>
              <w:left w:type="dxa" w:w="51"/>
              <w:right w:type="dxa" w:w="51"/>
            </w:tcMar>
          </w:tcPr>
          <w:p w14:paraId="E82B0000">
            <w:pPr>
              <w:widowControl w:val="1"/>
              <w:ind/>
              <w:jc w:val="center"/>
              <w:rPr>
                <w:sz w:val="20"/>
              </w:rPr>
            </w:pPr>
            <w:r>
              <w:rPr>
                <w:sz w:val="20"/>
              </w:rPr>
              <w:t>80 1 00 10020</w:t>
            </w:r>
          </w:p>
        </w:tc>
        <w:tc>
          <w:tcPr>
            <w:tcW w:type="dxa" w:w="567"/>
            <w:shd w:fill="auto" w:val="clear"/>
          </w:tcPr>
          <w:p w14:paraId="E92B0000">
            <w:pPr>
              <w:widowControl w:val="1"/>
              <w:ind/>
              <w:jc w:val="center"/>
              <w:rPr>
                <w:sz w:val="20"/>
              </w:rPr>
            </w:pPr>
            <w:r>
              <w:rPr>
                <w:sz w:val="20"/>
              </w:rPr>
              <w:t>000</w:t>
            </w:r>
          </w:p>
        </w:tc>
        <w:tc>
          <w:tcPr>
            <w:tcW w:type="dxa" w:w="1701"/>
            <w:shd w:fill="auto" w:val="clear"/>
          </w:tcPr>
          <w:p w14:paraId="EA2B0000">
            <w:pPr>
              <w:widowControl w:val="1"/>
              <w:ind/>
              <w:jc w:val="right"/>
              <w:rPr>
                <w:sz w:val="20"/>
              </w:rPr>
            </w:pPr>
            <w:r>
              <w:rPr>
                <w:sz w:val="20"/>
              </w:rPr>
              <w:t>54 022 930,00</w:t>
            </w:r>
          </w:p>
        </w:tc>
        <w:tc>
          <w:tcPr>
            <w:tcW w:type="dxa" w:w="1701"/>
            <w:shd w:fill="auto" w:val="clear"/>
          </w:tcPr>
          <w:p w14:paraId="EB2B0000">
            <w:pPr>
              <w:widowControl w:val="1"/>
              <w:ind/>
              <w:jc w:val="right"/>
              <w:rPr>
                <w:sz w:val="20"/>
              </w:rPr>
            </w:pPr>
            <w:r>
              <w:rPr>
                <w:sz w:val="20"/>
              </w:rPr>
              <w:t>11 225 209,37</w:t>
            </w:r>
          </w:p>
        </w:tc>
        <w:tc>
          <w:tcPr>
            <w:tcW w:type="dxa" w:w="851"/>
            <w:shd w:fill="auto" w:val="clear"/>
          </w:tcPr>
          <w:p w14:paraId="EC2B0000">
            <w:pPr>
              <w:widowControl w:val="1"/>
              <w:ind/>
              <w:jc w:val="right"/>
              <w:rPr>
                <w:sz w:val="20"/>
              </w:rPr>
            </w:pPr>
            <w:r>
              <w:rPr>
                <w:sz w:val="20"/>
              </w:rPr>
              <w:t>20,8</w:t>
            </w:r>
          </w:p>
        </w:tc>
      </w:tr>
      <w:tr>
        <w:trPr>
          <w:trHeight w:hRule="atLeast" w:val="20"/>
        </w:trPr>
        <w:tc>
          <w:tcPr>
            <w:tcW w:type="dxa" w:w="7384"/>
            <w:shd w:fill="auto" w:val="clear"/>
          </w:tcPr>
          <w:p w14:paraId="ED2B0000">
            <w:pPr>
              <w:rPr>
                <w:sz w:val="20"/>
              </w:rPr>
            </w:pPr>
            <w:r>
              <w:rPr>
                <w:sz w:val="20"/>
              </w:rPr>
              <w:t>Расходы на выплаты персоналу государственных (муниципальных) органов</w:t>
            </w:r>
          </w:p>
        </w:tc>
        <w:tc>
          <w:tcPr>
            <w:tcW w:type="dxa" w:w="567"/>
            <w:shd w:fill="auto" w:val="clear"/>
          </w:tcPr>
          <w:p w14:paraId="EE2B0000">
            <w:pPr>
              <w:widowControl w:val="1"/>
              <w:ind/>
              <w:jc w:val="center"/>
              <w:rPr>
                <w:sz w:val="20"/>
              </w:rPr>
            </w:pPr>
            <w:r>
              <w:rPr>
                <w:sz w:val="20"/>
              </w:rPr>
              <w:t>617</w:t>
            </w:r>
          </w:p>
        </w:tc>
        <w:tc>
          <w:tcPr>
            <w:tcW w:type="dxa" w:w="426"/>
            <w:shd w:fill="auto" w:val="clear"/>
          </w:tcPr>
          <w:p w14:paraId="EF2B0000">
            <w:pPr>
              <w:widowControl w:val="1"/>
              <w:ind/>
              <w:jc w:val="center"/>
              <w:rPr>
                <w:sz w:val="20"/>
              </w:rPr>
            </w:pPr>
            <w:r>
              <w:rPr>
                <w:sz w:val="20"/>
              </w:rPr>
              <w:t>01</w:t>
            </w:r>
          </w:p>
        </w:tc>
        <w:tc>
          <w:tcPr>
            <w:tcW w:type="dxa" w:w="425"/>
            <w:shd w:fill="auto" w:val="clear"/>
          </w:tcPr>
          <w:p w14:paraId="F02B0000">
            <w:pPr>
              <w:widowControl w:val="1"/>
              <w:ind/>
              <w:jc w:val="center"/>
              <w:rPr>
                <w:sz w:val="20"/>
              </w:rPr>
            </w:pPr>
            <w:r>
              <w:rPr>
                <w:sz w:val="20"/>
              </w:rPr>
              <w:t>04</w:t>
            </w:r>
          </w:p>
        </w:tc>
        <w:tc>
          <w:tcPr>
            <w:tcW w:type="dxa" w:w="1417"/>
            <w:shd w:fill="auto" w:val="clear"/>
            <w:tcMar>
              <w:left w:type="dxa" w:w="51"/>
              <w:right w:type="dxa" w:w="51"/>
            </w:tcMar>
          </w:tcPr>
          <w:p w14:paraId="F12B0000">
            <w:pPr>
              <w:widowControl w:val="1"/>
              <w:ind/>
              <w:jc w:val="center"/>
              <w:rPr>
                <w:sz w:val="20"/>
              </w:rPr>
            </w:pPr>
            <w:r>
              <w:rPr>
                <w:sz w:val="20"/>
              </w:rPr>
              <w:t>80 1 00 10020</w:t>
            </w:r>
          </w:p>
        </w:tc>
        <w:tc>
          <w:tcPr>
            <w:tcW w:type="dxa" w:w="567"/>
            <w:shd w:fill="auto" w:val="clear"/>
          </w:tcPr>
          <w:p w14:paraId="F22B0000">
            <w:pPr>
              <w:widowControl w:val="1"/>
              <w:ind/>
              <w:jc w:val="center"/>
              <w:rPr>
                <w:sz w:val="20"/>
              </w:rPr>
            </w:pPr>
            <w:r>
              <w:rPr>
                <w:sz w:val="20"/>
              </w:rPr>
              <w:t>120</w:t>
            </w:r>
          </w:p>
        </w:tc>
        <w:tc>
          <w:tcPr>
            <w:tcW w:type="dxa" w:w="1701"/>
            <w:shd w:fill="auto" w:val="clear"/>
          </w:tcPr>
          <w:p w14:paraId="F32B0000">
            <w:pPr>
              <w:widowControl w:val="1"/>
              <w:ind/>
              <w:jc w:val="right"/>
              <w:rPr>
                <w:sz w:val="20"/>
              </w:rPr>
            </w:pPr>
            <w:r>
              <w:rPr>
                <w:sz w:val="20"/>
              </w:rPr>
              <w:t>54 022 930,00</w:t>
            </w:r>
          </w:p>
        </w:tc>
        <w:tc>
          <w:tcPr>
            <w:tcW w:type="dxa" w:w="1701"/>
            <w:shd w:fill="auto" w:val="clear"/>
          </w:tcPr>
          <w:p w14:paraId="F42B0000">
            <w:pPr>
              <w:widowControl w:val="1"/>
              <w:ind/>
              <w:jc w:val="right"/>
              <w:rPr>
                <w:sz w:val="20"/>
              </w:rPr>
            </w:pPr>
            <w:r>
              <w:rPr>
                <w:sz w:val="20"/>
              </w:rPr>
              <w:t>11 225 209,37</w:t>
            </w:r>
          </w:p>
        </w:tc>
        <w:tc>
          <w:tcPr>
            <w:tcW w:type="dxa" w:w="851"/>
            <w:shd w:fill="auto" w:val="clear"/>
          </w:tcPr>
          <w:p w14:paraId="F52B0000">
            <w:pPr>
              <w:widowControl w:val="1"/>
              <w:ind/>
              <w:jc w:val="right"/>
              <w:rPr>
                <w:sz w:val="20"/>
              </w:rPr>
            </w:pPr>
            <w:r>
              <w:rPr>
                <w:sz w:val="20"/>
              </w:rPr>
              <w:t>20,8</w:t>
            </w:r>
          </w:p>
        </w:tc>
      </w:tr>
      <w:tr>
        <w:trPr>
          <w:trHeight w:hRule="atLeast" w:val="20"/>
        </w:trPr>
        <w:tc>
          <w:tcPr>
            <w:tcW w:type="dxa" w:w="7384"/>
            <w:shd w:fill="auto" w:val="clear"/>
          </w:tcPr>
          <w:p w14:paraId="F62B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F72B0000">
            <w:pPr>
              <w:widowControl w:val="1"/>
              <w:ind/>
              <w:jc w:val="center"/>
              <w:rPr>
                <w:sz w:val="20"/>
              </w:rPr>
            </w:pPr>
            <w:r>
              <w:rPr>
                <w:sz w:val="20"/>
              </w:rPr>
              <w:t>617</w:t>
            </w:r>
          </w:p>
        </w:tc>
        <w:tc>
          <w:tcPr>
            <w:tcW w:type="dxa" w:w="426"/>
            <w:shd w:fill="auto" w:val="clear"/>
          </w:tcPr>
          <w:p w14:paraId="F82B0000">
            <w:pPr>
              <w:widowControl w:val="1"/>
              <w:ind/>
              <w:jc w:val="center"/>
              <w:rPr>
                <w:sz w:val="20"/>
              </w:rPr>
            </w:pPr>
            <w:r>
              <w:rPr>
                <w:sz w:val="20"/>
              </w:rPr>
              <w:t>01</w:t>
            </w:r>
          </w:p>
        </w:tc>
        <w:tc>
          <w:tcPr>
            <w:tcW w:type="dxa" w:w="425"/>
            <w:shd w:fill="auto" w:val="clear"/>
          </w:tcPr>
          <w:p w14:paraId="F92B0000">
            <w:pPr>
              <w:widowControl w:val="1"/>
              <w:ind/>
              <w:jc w:val="center"/>
              <w:rPr>
                <w:sz w:val="20"/>
              </w:rPr>
            </w:pPr>
            <w:r>
              <w:rPr>
                <w:sz w:val="20"/>
              </w:rPr>
              <w:t>04</w:t>
            </w:r>
          </w:p>
        </w:tc>
        <w:tc>
          <w:tcPr>
            <w:tcW w:type="dxa" w:w="1417"/>
            <w:shd w:fill="auto" w:val="clear"/>
            <w:tcMar>
              <w:left w:type="dxa" w:w="51"/>
              <w:right w:type="dxa" w:w="51"/>
            </w:tcMar>
          </w:tcPr>
          <w:p w14:paraId="FA2B0000">
            <w:pPr>
              <w:widowControl w:val="1"/>
              <w:ind/>
              <w:jc w:val="center"/>
              <w:rPr>
                <w:sz w:val="20"/>
              </w:rPr>
            </w:pPr>
            <w:r>
              <w:rPr>
                <w:sz w:val="20"/>
              </w:rPr>
              <w:t>80 1 00 76200</w:t>
            </w:r>
          </w:p>
        </w:tc>
        <w:tc>
          <w:tcPr>
            <w:tcW w:type="dxa" w:w="567"/>
            <w:shd w:fill="auto" w:val="clear"/>
          </w:tcPr>
          <w:p w14:paraId="FB2B0000">
            <w:pPr>
              <w:widowControl w:val="1"/>
              <w:ind/>
              <w:jc w:val="center"/>
              <w:rPr>
                <w:sz w:val="20"/>
              </w:rPr>
            </w:pPr>
            <w:r>
              <w:rPr>
                <w:sz w:val="20"/>
              </w:rPr>
              <w:t>000</w:t>
            </w:r>
          </w:p>
        </w:tc>
        <w:tc>
          <w:tcPr>
            <w:tcW w:type="dxa" w:w="1701"/>
            <w:shd w:fill="auto" w:val="clear"/>
          </w:tcPr>
          <w:p w14:paraId="FC2B0000">
            <w:pPr>
              <w:widowControl w:val="1"/>
              <w:ind/>
              <w:jc w:val="right"/>
              <w:rPr>
                <w:sz w:val="20"/>
              </w:rPr>
            </w:pPr>
            <w:r>
              <w:rPr>
                <w:sz w:val="20"/>
              </w:rPr>
              <w:t>6 718 216,65</w:t>
            </w:r>
          </w:p>
        </w:tc>
        <w:tc>
          <w:tcPr>
            <w:tcW w:type="dxa" w:w="1701"/>
            <w:shd w:fill="auto" w:val="clear"/>
          </w:tcPr>
          <w:p w14:paraId="FD2B0000">
            <w:pPr>
              <w:widowControl w:val="1"/>
              <w:ind/>
              <w:jc w:val="right"/>
              <w:rPr>
                <w:sz w:val="20"/>
              </w:rPr>
            </w:pPr>
            <w:r>
              <w:rPr>
                <w:sz w:val="20"/>
              </w:rPr>
              <w:t>311 864,67</w:t>
            </w:r>
          </w:p>
        </w:tc>
        <w:tc>
          <w:tcPr>
            <w:tcW w:type="dxa" w:w="851"/>
            <w:shd w:fill="auto" w:val="clear"/>
          </w:tcPr>
          <w:p w14:paraId="FE2B0000">
            <w:pPr>
              <w:widowControl w:val="1"/>
              <w:ind/>
              <w:jc w:val="right"/>
              <w:rPr>
                <w:sz w:val="20"/>
              </w:rPr>
            </w:pPr>
            <w:r>
              <w:rPr>
                <w:sz w:val="20"/>
              </w:rPr>
              <w:t>4,6</w:t>
            </w:r>
          </w:p>
        </w:tc>
      </w:tr>
      <w:tr>
        <w:trPr>
          <w:trHeight w:hRule="atLeast" w:val="20"/>
        </w:trPr>
        <w:tc>
          <w:tcPr>
            <w:tcW w:type="dxa" w:w="7384"/>
            <w:shd w:fill="auto" w:val="clear"/>
          </w:tcPr>
          <w:p w14:paraId="FF2B0000">
            <w:pPr>
              <w:rPr>
                <w:sz w:val="20"/>
              </w:rPr>
            </w:pPr>
            <w:r>
              <w:rPr>
                <w:sz w:val="20"/>
              </w:rPr>
              <w:t>Расходы на выплаты персоналу государственных (муниципальных) органов</w:t>
            </w:r>
          </w:p>
        </w:tc>
        <w:tc>
          <w:tcPr>
            <w:tcW w:type="dxa" w:w="567"/>
            <w:shd w:fill="auto" w:val="clear"/>
          </w:tcPr>
          <w:p w14:paraId="002C0000">
            <w:pPr>
              <w:widowControl w:val="1"/>
              <w:ind/>
              <w:jc w:val="center"/>
              <w:rPr>
                <w:sz w:val="20"/>
              </w:rPr>
            </w:pPr>
            <w:r>
              <w:rPr>
                <w:sz w:val="20"/>
              </w:rPr>
              <w:t>617</w:t>
            </w:r>
          </w:p>
        </w:tc>
        <w:tc>
          <w:tcPr>
            <w:tcW w:type="dxa" w:w="426"/>
            <w:shd w:fill="auto" w:val="clear"/>
          </w:tcPr>
          <w:p w14:paraId="012C0000">
            <w:pPr>
              <w:widowControl w:val="1"/>
              <w:ind/>
              <w:jc w:val="center"/>
              <w:rPr>
                <w:sz w:val="20"/>
              </w:rPr>
            </w:pPr>
            <w:r>
              <w:rPr>
                <w:sz w:val="20"/>
              </w:rPr>
              <w:t>01</w:t>
            </w:r>
          </w:p>
        </w:tc>
        <w:tc>
          <w:tcPr>
            <w:tcW w:type="dxa" w:w="425"/>
            <w:shd w:fill="auto" w:val="clear"/>
          </w:tcPr>
          <w:p w14:paraId="022C0000">
            <w:pPr>
              <w:widowControl w:val="1"/>
              <w:ind/>
              <w:jc w:val="center"/>
              <w:rPr>
                <w:sz w:val="20"/>
              </w:rPr>
            </w:pPr>
            <w:r>
              <w:rPr>
                <w:sz w:val="20"/>
              </w:rPr>
              <w:t>04</w:t>
            </w:r>
          </w:p>
        </w:tc>
        <w:tc>
          <w:tcPr>
            <w:tcW w:type="dxa" w:w="1417"/>
            <w:shd w:fill="auto" w:val="clear"/>
            <w:tcMar>
              <w:left w:type="dxa" w:w="51"/>
              <w:right w:type="dxa" w:w="51"/>
            </w:tcMar>
          </w:tcPr>
          <w:p w14:paraId="032C0000">
            <w:pPr>
              <w:widowControl w:val="1"/>
              <w:ind/>
              <w:jc w:val="center"/>
              <w:rPr>
                <w:sz w:val="20"/>
              </w:rPr>
            </w:pPr>
            <w:r>
              <w:rPr>
                <w:sz w:val="20"/>
              </w:rPr>
              <w:t>80 1 00 76200</w:t>
            </w:r>
          </w:p>
        </w:tc>
        <w:tc>
          <w:tcPr>
            <w:tcW w:type="dxa" w:w="567"/>
            <w:shd w:fill="auto" w:val="clear"/>
          </w:tcPr>
          <w:p w14:paraId="042C0000">
            <w:pPr>
              <w:widowControl w:val="1"/>
              <w:ind/>
              <w:jc w:val="center"/>
              <w:rPr>
                <w:sz w:val="20"/>
              </w:rPr>
            </w:pPr>
            <w:r>
              <w:rPr>
                <w:sz w:val="20"/>
              </w:rPr>
              <w:t>120</w:t>
            </w:r>
          </w:p>
        </w:tc>
        <w:tc>
          <w:tcPr>
            <w:tcW w:type="dxa" w:w="1701"/>
            <w:shd w:fill="auto" w:val="clear"/>
          </w:tcPr>
          <w:p w14:paraId="052C0000">
            <w:pPr>
              <w:widowControl w:val="1"/>
              <w:ind/>
              <w:jc w:val="right"/>
              <w:rPr>
                <w:sz w:val="20"/>
              </w:rPr>
            </w:pPr>
            <w:r>
              <w:rPr>
                <w:sz w:val="20"/>
              </w:rPr>
              <w:t>6 406 300,91</w:t>
            </w:r>
          </w:p>
        </w:tc>
        <w:tc>
          <w:tcPr>
            <w:tcW w:type="dxa" w:w="1701"/>
            <w:shd w:fill="auto" w:val="clear"/>
          </w:tcPr>
          <w:p w14:paraId="062C0000">
            <w:pPr>
              <w:widowControl w:val="1"/>
              <w:ind/>
              <w:jc w:val="right"/>
              <w:rPr>
                <w:sz w:val="20"/>
              </w:rPr>
            </w:pPr>
            <w:r>
              <w:rPr>
                <w:sz w:val="20"/>
              </w:rPr>
              <w:t>311 864,67</w:t>
            </w:r>
          </w:p>
        </w:tc>
        <w:tc>
          <w:tcPr>
            <w:tcW w:type="dxa" w:w="851"/>
            <w:shd w:fill="auto" w:val="clear"/>
          </w:tcPr>
          <w:p w14:paraId="072C0000">
            <w:pPr>
              <w:widowControl w:val="1"/>
              <w:ind/>
              <w:jc w:val="right"/>
              <w:rPr>
                <w:sz w:val="20"/>
              </w:rPr>
            </w:pPr>
            <w:r>
              <w:rPr>
                <w:sz w:val="20"/>
              </w:rPr>
              <w:t>4,9</w:t>
            </w:r>
          </w:p>
        </w:tc>
      </w:tr>
      <w:tr>
        <w:trPr>
          <w:trHeight w:hRule="atLeast" w:val="20"/>
        </w:trPr>
        <w:tc>
          <w:tcPr>
            <w:tcW w:type="dxa" w:w="7384"/>
            <w:shd w:fill="auto" w:val="clear"/>
          </w:tcPr>
          <w:p w14:paraId="08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92C0000">
            <w:pPr>
              <w:widowControl w:val="1"/>
              <w:ind/>
              <w:jc w:val="center"/>
              <w:rPr>
                <w:sz w:val="20"/>
              </w:rPr>
            </w:pPr>
            <w:r>
              <w:rPr>
                <w:sz w:val="20"/>
              </w:rPr>
              <w:t>617</w:t>
            </w:r>
          </w:p>
        </w:tc>
        <w:tc>
          <w:tcPr>
            <w:tcW w:type="dxa" w:w="426"/>
            <w:shd w:fill="auto" w:val="clear"/>
          </w:tcPr>
          <w:p w14:paraId="0A2C0000">
            <w:pPr>
              <w:widowControl w:val="1"/>
              <w:ind/>
              <w:jc w:val="center"/>
              <w:rPr>
                <w:sz w:val="20"/>
              </w:rPr>
            </w:pPr>
            <w:r>
              <w:rPr>
                <w:sz w:val="20"/>
              </w:rPr>
              <w:t>01</w:t>
            </w:r>
          </w:p>
        </w:tc>
        <w:tc>
          <w:tcPr>
            <w:tcW w:type="dxa" w:w="425"/>
            <w:shd w:fill="auto" w:val="clear"/>
          </w:tcPr>
          <w:p w14:paraId="0B2C0000">
            <w:pPr>
              <w:widowControl w:val="1"/>
              <w:ind/>
              <w:jc w:val="center"/>
              <w:rPr>
                <w:sz w:val="20"/>
              </w:rPr>
            </w:pPr>
            <w:r>
              <w:rPr>
                <w:sz w:val="20"/>
              </w:rPr>
              <w:t>04</w:t>
            </w:r>
          </w:p>
        </w:tc>
        <w:tc>
          <w:tcPr>
            <w:tcW w:type="dxa" w:w="1417"/>
            <w:shd w:fill="auto" w:val="clear"/>
            <w:tcMar>
              <w:left w:type="dxa" w:w="51"/>
              <w:right w:type="dxa" w:w="51"/>
            </w:tcMar>
          </w:tcPr>
          <w:p w14:paraId="0C2C0000">
            <w:pPr>
              <w:widowControl w:val="1"/>
              <w:ind/>
              <w:jc w:val="center"/>
              <w:rPr>
                <w:sz w:val="20"/>
              </w:rPr>
            </w:pPr>
            <w:r>
              <w:rPr>
                <w:sz w:val="20"/>
              </w:rPr>
              <w:t>80 1 00 76200</w:t>
            </w:r>
          </w:p>
        </w:tc>
        <w:tc>
          <w:tcPr>
            <w:tcW w:type="dxa" w:w="567"/>
            <w:shd w:fill="auto" w:val="clear"/>
          </w:tcPr>
          <w:p w14:paraId="0D2C0000">
            <w:pPr>
              <w:widowControl w:val="1"/>
              <w:ind/>
              <w:jc w:val="center"/>
              <w:rPr>
                <w:sz w:val="20"/>
              </w:rPr>
            </w:pPr>
            <w:r>
              <w:rPr>
                <w:sz w:val="20"/>
              </w:rPr>
              <w:t>240</w:t>
            </w:r>
          </w:p>
        </w:tc>
        <w:tc>
          <w:tcPr>
            <w:tcW w:type="dxa" w:w="1701"/>
            <w:shd w:fill="auto" w:val="clear"/>
          </w:tcPr>
          <w:p w14:paraId="0E2C0000">
            <w:pPr>
              <w:widowControl w:val="1"/>
              <w:ind/>
              <w:jc w:val="right"/>
              <w:rPr>
                <w:sz w:val="20"/>
              </w:rPr>
            </w:pPr>
            <w:r>
              <w:rPr>
                <w:sz w:val="20"/>
              </w:rPr>
              <w:t>311 915,74</w:t>
            </w:r>
          </w:p>
        </w:tc>
        <w:tc>
          <w:tcPr>
            <w:tcW w:type="dxa" w:w="1701"/>
            <w:shd w:fill="auto" w:val="clear"/>
          </w:tcPr>
          <w:p w14:paraId="0F2C0000">
            <w:pPr>
              <w:widowControl w:val="1"/>
              <w:ind/>
              <w:jc w:val="right"/>
              <w:rPr>
                <w:sz w:val="20"/>
              </w:rPr>
            </w:pPr>
            <w:r>
              <w:rPr>
                <w:sz w:val="20"/>
              </w:rPr>
              <w:t>0,00</w:t>
            </w:r>
          </w:p>
        </w:tc>
        <w:tc>
          <w:tcPr>
            <w:tcW w:type="dxa" w:w="851"/>
            <w:shd w:fill="auto" w:val="clear"/>
          </w:tcPr>
          <w:p w14:paraId="102C0000">
            <w:pPr>
              <w:widowControl w:val="1"/>
              <w:ind/>
              <w:jc w:val="right"/>
              <w:rPr>
                <w:sz w:val="20"/>
              </w:rPr>
            </w:pPr>
            <w:r>
              <w:rPr>
                <w:sz w:val="20"/>
              </w:rPr>
              <w:t>0,0</w:t>
            </w:r>
          </w:p>
        </w:tc>
      </w:tr>
      <w:tr>
        <w:trPr>
          <w:trHeight w:hRule="atLeast" w:val="20"/>
        </w:trPr>
        <w:tc>
          <w:tcPr>
            <w:tcW w:type="dxa" w:w="7384"/>
            <w:shd w:fill="auto" w:val="clear"/>
          </w:tcPr>
          <w:p w14:paraId="112C0000">
            <w:pPr>
              <w:rPr>
                <w:sz w:val="20"/>
              </w:rPr>
            </w:pPr>
            <w:r>
              <w:rPr>
                <w:sz w:val="20"/>
              </w:rPr>
              <w:t>Создание и организация деятельности комиссий по делам несовершеннолетних и защите их прав</w:t>
            </w:r>
          </w:p>
        </w:tc>
        <w:tc>
          <w:tcPr>
            <w:tcW w:type="dxa" w:w="567"/>
            <w:shd w:fill="auto" w:val="clear"/>
          </w:tcPr>
          <w:p w14:paraId="122C0000">
            <w:pPr>
              <w:widowControl w:val="1"/>
              <w:ind/>
              <w:jc w:val="center"/>
              <w:rPr>
                <w:sz w:val="20"/>
              </w:rPr>
            </w:pPr>
            <w:r>
              <w:rPr>
                <w:sz w:val="20"/>
              </w:rPr>
              <w:t>617</w:t>
            </w:r>
          </w:p>
        </w:tc>
        <w:tc>
          <w:tcPr>
            <w:tcW w:type="dxa" w:w="426"/>
            <w:shd w:fill="auto" w:val="clear"/>
          </w:tcPr>
          <w:p w14:paraId="132C0000">
            <w:pPr>
              <w:widowControl w:val="1"/>
              <w:ind/>
              <w:jc w:val="center"/>
              <w:rPr>
                <w:sz w:val="20"/>
              </w:rPr>
            </w:pPr>
            <w:r>
              <w:rPr>
                <w:sz w:val="20"/>
              </w:rPr>
              <w:t>01</w:t>
            </w:r>
          </w:p>
        </w:tc>
        <w:tc>
          <w:tcPr>
            <w:tcW w:type="dxa" w:w="425"/>
            <w:shd w:fill="auto" w:val="clear"/>
          </w:tcPr>
          <w:p w14:paraId="142C0000">
            <w:pPr>
              <w:widowControl w:val="1"/>
              <w:ind/>
              <w:jc w:val="center"/>
              <w:rPr>
                <w:sz w:val="20"/>
              </w:rPr>
            </w:pPr>
            <w:r>
              <w:rPr>
                <w:sz w:val="20"/>
              </w:rPr>
              <w:t>04</w:t>
            </w:r>
          </w:p>
        </w:tc>
        <w:tc>
          <w:tcPr>
            <w:tcW w:type="dxa" w:w="1417"/>
            <w:shd w:fill="auto" w:val="clear"/>
            <w:tcMar>
              <w:left w:type="dxa" w:w="51"/>
              <w:right w:type="dxa" w:w="51"/>
            </w:tcMar>
          </w:tcPr>
          <w:p w14:paraId="152C0000">
            <w:pPr>
              <w:widowControl w:val="1"/>
              <w:ind/>
              <w:jc w:val="center"/>
              <w:rPr>
                <w:sz w:val="20"/>
              </w:rPr>
            </w:pPr>
            <w:r>
              <w:rPr>
                <w:sz w:val="20"/>
              </w:rPr>
              <w:t>80 1 00 76360</w:t>
            </w:r>
          </w:p>
        </w:tc>
        <w:tc>
          <w:tcPr>
            <w:tcW w:type="dxa" w:w="567"/>
            <w:shd w:fill="auto" w:val="clear"/>
          </w:tcPr>
          <w:p w14:paraId="162C0000">
            <w:pPr>
              <w:widowControl w:val="1"/>
              <w:ind/>
              <w:jc w:val="center"/>
              <w:rPr>
                <w:sz w:val="20"/>
              </w:rPr>
            </w:pPr>
            <w:r>
              <w:rPr>
                <w:sz w:val="20"/>
              </w:rPr>
              <w:t>000</w:t>
            </w:r>
          </w:p>
        </w:tc>
        <w:tc>
          <w:tcPr>
            <w:tcW w:type="dxa" w:w="1701"/>
            <w:shd w:fill="auto" w:val="clear"/>
          </w:tcPr>
          <w:p w14:paraId="172C0000">
            <w:pPr>
              <w:widowControl w:val="1"/>
              <w:ind/>
              <w:jc w:val="right"/>
              <w:rPr>
                <w:sz w:val="20"/>
              </w:rPr>
            </w:pPr>
            <w:r>
              <w:rPr>
                <w:sz w:val="20"/>
              </w:rPr>
              <w:t>1 520 540,00</w:t>
            </w:r>
          </w:p>
        </w:tc>
        <w:tc>
          <w:tcPr>
            <w:tcW w:type="dxa" w:w="1701"/>
            <w:shd w:fill="auto" w:val="clear"/>
          </w:tcPr>
          <w:p w14:paraId="182C0000">
            <w:pPr>
              <w:widowControl w:val="1"/>
              <w:ind/>
              <w:jc w:val="right"/>
              <w:rPr>
                <w:sz w:val="20"/>
              </w:rPr>
            </w:pPr>
            <w:r>
              <w:rPr>
                <w:sz w:val="20"/>
              </w:rPr>
              <w:t>290 321,73</w:t>
            </w:r>
          </w:p>
        </w:tc>
        <w:tc>
          <w:tcPr>
            <w:tcW w:type="dxa" w:w="851"/>
            <w:shd w:fill="auto" w:val="clear"/>
          </w:tcPr>
          <w:p w14:paraId="192C0000">
            <w:pPr>
              <w:widowControl w:val="1"/>
              <w:ind/>
              <w:jc w:val="right"/>
              <w:rPr>
                <w:sz w:val="20"/>
              </w:rPr>
            </w:pPr>
            <w:r>
              <w:rPr>
                <w:sz w:val="20"/>
              </w:rPr>
              <w:t>19,1</w:t>
            </w:r>
          </w:p>
        </w:tc>
      </w:tr>
      <w:tr>
        <w:trPr>
          <w:trHeight w:hRule="atLeast" w:val="20"/>
        </w:trPr>
        <w:tc>
          <w:tcPr>
            <w:tcW w:type="dxa" w:w="7384"/>
            <w:shd w:fill="auto" w:val="clear"/>
          </w:tcPr>
          <w:p w14:paraId="1A2C0000">
            <w:pPr>
              <w:rPr>
                <w:sz w:val="20"/>
              </w:rPr>
            </w:pPr>
            <w:r>
              <w:rPr>
                <w:sz w:val="20"/>
              </w:rPr>
              <w:t>Расходы на выплаты персоналу государственных (муниципальных) органов</w:t>
            </w:r>
          </w:p>
        </w:tc>
        <w:tc>
          <w:tcPr>
            <w:tcW w:type="dxa" w:w="567"/>
            <w:shd w:fill="auto" w:val="clear"/>
          </w:tcPr>
          <w:p w14:paraId="1B2C0000">
            <w:pPr>
              <w:widowControl w:val="1"/>
              <w:ind/>
              <w:jc w:val="center"/>
              <w:rPr>
                <w:sz w:val="20"/>
              </w:rPr>
            </w:pPr>
            <w:r>
              <w:rPr>
                <w:sz w:val="20"/>
              </w:rPr>
              <w:t>617</w:t>
            </w:r>
          </w:p>
        </w:tc>
        <w:tc>
          <w:tcPr>
            <w:tcW w:type="dxa" w:w="426"/>
            <w:shd w:fill="auto" w:val="clear"/>
          </w:tcPr>
          <w:p w14:paraId="1C2C0000">
            <w:pPr>
              <w:widowControl w:val="1"/>
              <w:ind/>
              <w:jc w:val="center"/>
              <w:rPr>
                <w:sz w:val="20"/>
              </w:rPr>
            </w:pPr>
            <w:r>
              <w:rPr>
                <w:sz w:val="20"/>
              </w:rPr>
              <w:t>01</w:t>
            </w:r>
          </w:p>
        </w:tc>
        <w:tc>
          <w:tcPr>
            <w:tcW w:type="dxa" w:w="425"/>
            <w:shd w:fill="auto" w:val="clear"/>
          </w:tcPr>
          <w:p w14:paraId="1D2C0000">
            <w:pPr>
              <w:widowControl w:val="1"/>
              <w:ind/>
              <w:jc w:val="center"/>
              <w:rPr>
                <w:sz w:val="20"/>
              </w:rPr>
            </w:pPr>
            <w:r>
              <w:rPr>
                <w:sz w:val="20"/>
              </w:rPr>
              <w:t>04</w:t>
            </w:r>
          </w:p>
        </w:tc>
        <w:tc>
          <w:tcPr>
            <w:tcW w:type="dxa" w:w="1417"/>
            <w:shd w:fill="auto" w:val="clear"/>
            <w:tcMar>
              <w:left w:type="dxa" w:w="51"/>
              <w:right w:type="dxa" w:w="51"/>
            </w:tcMar>
          </w:tcPr>
          <w:p w14:paraId="1E2C0000">
            <w:pPr>
              <w:widowControl w:val="1"/>
              <w:ind/>
              <w:jc w:val="center"/>
              <w:rPr>
                <w:sz w:val="20"/>
              </w:rPr>
            </w:pPr>
            <w:r>
              <w:rPr>
                <w:sz w:val="20"/>
              </w:rPr>
              <w:t>80 1 00 76360</w:t>
            </w:r>
          </w:p>
        </w:tc>
        <w:tc>
          <w:tcPr>
            <w:tcW w:type="dxa" w:w="567"/>
            <w:shd w:fill="auto" w:val="clear"/>
          </w:tcPr>
          <w:p w14:paraId="1F2C0000">
            <w:pPr>
              <w:widowControl w:val="1"/>
              <w:ind/>
              <w:jc w:val="center"/>
              <w:rPr>
                <w:sz w:val="20"/>
              </w:rPr>
            </w:pPr>
            <w:r>
              <w:rPr>
                <w:sz w:val="20"/>
              </w:rPr>
              <w:t>120</w:t>
            </w:r>
          </w:p>
        </w:tc>
        <w:tc>
          <w:tcPr>
            <w:tcW w:type="dxa" w:w="1701"/>
            <w:shd w:fill="auto" w:val="clear"/>
          </w:tcPr>
          <w:p w14:paraId="202C0000">
            <w:pPr>
              <w:widowControl w:val="1"/>
              <w:ind/>
              <w:jc w:val="right"/>
              <w:rPr>
                <w:sz w:val="20"/>
              </w:rPr>
            </w:pPr>
            <w:r>
              <w:rPr>
                <w:sz w:val="20"/>
              </w:rPr>
              <w:t>1 512 328,79</w:t>
            </w:r>
          </w:p>
        </w:tc>
        <w:tc>
          <w:tcPr>
            <w:tcW w:type="dxa" w:w="1701"/>
            <w:shd w:fill="auto" w:val="clear"/>
          </w:tcPr>
          <w:p w14:paraId="212C0000">
            <w:pPr>
              <w:widowControl w:val="1"/>
              <w:ind/>
              <w:jc w:val="right"/>
              <w:rPr>
                <w:sz w:val="20"/>
              </w:rPr>
            </w:pPr>
            <w:r>
              <w:rPr>
                <w:sz w:val="20"/>
              </w:rPr>
              <w:t>290 321,73</w:t>
            </w:r>
          </w:p>
        </w:tc>
        <w:tc>
          <w:tcPr>
            <w:tcW w:type="dxa" w:w="851"/>
            <w:shd w:fill="auto" w:val="clear"/>
          </w:tcPr>
          <w:p w14:paraId="222C0000">
            <w:pPr>
              <w:widowControl w:val="1"/>
              <w:ind/>
              <w:jc w:val="right"/>
              <w:rPr>
                <w:sz w:val="20"/>
              </w:rPr>
            </w:pPr>
            <w:r>
              <w:rPr>
                <w:sz w:val="20"/>
              </w:rPr>
              <w:t>19,2</w:t>
            </w:r>
          </w:p>
        </w:tc>
      </w:tr>
      <w:tr>
        <w:trPr>
          <w:trHeight w:hRule="atLeast" w:val="20"/>
        </w:trPr>
        <w:tc>
          <w:tcPr>
            <w:tcW w:type="dxa" w:w="7384"/>
            <w:shd w:fill="auto" w:val="clear"/>
          </w:tcPr>
          <w:p w14:paraId="23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42C0000">
            <w:pPr>
              <w:widowControl w:val="1"/>
              <w:ind/>
              <w:jc w:val="center"/>
              <w:rPr>
                <w:sz w:val="20"/>
              </w:rPr>
            </w:pPr>
            <w:r>
              <w:rPr>
                <w:sz w:val="20"/>
              </w:rPr>
              <w:t>617</w:t>
            </w:r>
          </w:p>
        </w:tc>
        <w:tc>
          <w:tcPr>
            <w:tcW w:type="dxa" w:w="426"/>
            <w:shd w:fill="auto" w:val="clear"/>
          </w:tcPr>
          <w:p w14:paraId="252C0000">
            <w:pPr>
              <w:widowControl w:val="1"/>
              <w:ind/>
              <w:jc w:val="center"/>
              <w:rPr>
                <w:sz w:val="20"/>
              </w:rPr>
            </w:pPr>
            <w:r>
              <w:rPr>
                <w:sz w:val="20"/>
              </w:rPr>
              <w:t>01</w:t>
            </w:r>
          </w:p>
        </w:tc>
        <w:tc>
          <w:tcPr>
            <w:tcW w:type="dxa" w:w="425"/>
            <w:shd w:fill="auto" w:val="clear"/>
          </w:tcPr>
          <w:p w14:paraId="262C0000">
            <w:pPr>
              <w:widowControl w:val="1"/>
              <w:ind/>
              <w:jc w:val="center"/>
              <w:rPr>
                <w:sz w:val="20"/>
              </w:rPr>
            </w:pPr>
            <w:r>
              <w:rPr>
                <w:sz w:val="20"/>
              </w:rPr>
              <w:t>04</w:t>
            </w:r>
          </w:p>
        </w:tc>
        <w:tc>
          <w:tcPr>
            <w:tcW w:type="dxa" w:w="1417"/>
            <w:shd w:fill="auto" w:val="clear"/>
            <w:tcMar>
              <w:left w:type="dxa" w:w="51"/>
              <w:right w:type="dxa" w:w="51"/>
            </w:tcMar>
          </w:tcPr>
          <w:p w14:paraId="272C0000">
            <w:pPr>
              <w:widowControl w:val="1"/>
              <w:ind/>
              <w:jc w:val="center"/>
              <w:rPr>
                <w:sz w:val="20"/>
              </w:rPr>
            </w:pPr>
            <w:r>
              <w:rPr>
                <w:sz w:val="20"/>
              </w:rPr>
              <w:t>80 1 00 76360</w:t>
            </w:r>
          </w:p>
        </w:tc>
        <w:tc>
          <w:tcPr>
            <w:tcW w:type="dxa" w:w="567"/>
            <w:shd w:fill="auto" w:val="clear"/>
          </w:tcPr>
          <w:p w14:paraId="282C0000">
            <w:pPr>
              <w:widowControl w:val="1"/>
              <w:ind/>
              <w:jc w:val="center"/>
              <w:rPr>
                <w:sz w:val="20"/>
              </w:rPr>
            </w:pPr>
            <w:r>
              <w:rPr>
                <w:sz w:val="20"/>
              </w:rPr>
              <w:t>240</w:t>
            </w:r>
          </w:p>
        </w:tc>
        <w:tc>
          <w:tcPr>
            <w:tcW w:type="dxa" w:w="1701"/>
            <w:shd w:fill="auto" w:val="clear"/>
          </w:tcPr>
          <w:p w14:paraId="292C0000">
            <w:pPr>
              <w:widowControl w:val="1"/>
              <w:ind/>
              <w:jc w:val="right"/>
              <w:rPr>
                <w:sz w:val="20"/>
              </w:rPr>
            </w:pPr>
            <w:r>
              <w:rPr>
                <w:sz w:val="20"/>
              </w:rPr>
              <w:t>8 211,21</w:t>
            </w:r>
          </w:p>
        </w:tc>
        <w:tc>
          <w:tcPr>
            <w:tcW w:type="dxa" w:w="1701"/>
            <w:shd w:fill="auto" w:val="clear"/>
          </w:tcPr>
          <w:p w14:paraId="2A2C0000">
            <w:pPr>
              <w:widowControl w:val="1"/>
              <w:ind/>
              <w:jc w:val="right"/>
              <w:rPr>
                <w:sz w:val="20"/>
              </w:rPr>
            </w:pPr>
            <w:r>
              <w:rPr>
                <w:sz w:val="20"/>
              </w:rPr>
              <w:t>0,00</w:t>
            </w:r>
          </w:p>
        </w:tc>
        <w:tc>
          <w:tcPr>
            <w:tcW w:type="dxa" w:w="851"/>
            <w:shd w:fill="auto" w:val="clear"/>
          </w:tcPr>
          <w:p w14:paraId="2B2C0000">
            <w:pPr>
              <w:widowControl w:val="1"/>
              <w:ind/>
              <w:jc w:val="right"/>
              <w:rPr>
                <w:sz w:val="20"/>
              </w:rPr>
            </w:pPr>
            <w:r>
              <w:rPr>
                <w:sz w:val="20"/>
              </w:rPr>
              <w:t>0,0</w:t>
            </w:r>
          </w:p>
        </w:tc>
      </w:tr>
      <w:tr>
        <w:trPr>
          <w:trHeight w:hRule="atLeast" w:val="20"/>
        </w:trPr>
        <w:tc>
          <w:tcPr>
            <w:tcW w:type="dxa" w:w="7384"/>
            <w:shd w:fill="auto" w:val="clear"/>
          </w:tcPr>
          <w:p w14:paraId="2C2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2D2C0000">
            <w:pPr>
              <w:widowControl w:val="1"/>
              <w:ind/>
              <w:jc w:val="center"/>
              <w:rPr>
                <w:sz w:val="20"/>
              </w:rPr>
            </w:pPr>
            <w:r>
              <w:rPr>
                <w:sz w:val="20"/>
              </w:rPr>
              <w:t>617</w:t>
            </w:r>
          </w:p>
        </w:tc>
        <w:tc>
          <w:tcPr>
            <w:tcW w:type="dxa" w:w="426"/>
            <w:shd w:fill="auto" w:val="clear"/>
          </w:tcPr>
          <w:p w14:paraId="2E2C0000">
            <w:pPr>
              <w:widowControl w:val="1"/>
              <w:ind/>
              <w:jc w:val="center"/>
              <w:rPr>
                <w:sz w:val="20"/>
              </w:rPr>
            </w:pPr>
            <w:r>
              <w:rPr>
                <w:sz w:val="20"/>
              </w:rPr>
              <w:t>01</w:t>
            </w:r>
          </w:p>
        </w:tc>
        <w:tc>
          <w:tcPr>
            <w:tcW w:type="dxa" w:w="425"/>
            <w:shd w:fill="auto" w:val="clear"/>
          </w:tcPr>
          <w:p w14:paraId="2F2C0000">
            <w:pPr>
              <w:widowControl w:val="1"/>
              <w:ind/>
              <w:jc w:val="center"/>
              <w:rPr>
                <w:sz w:val="20"/>
              </w:rPr>
            </w:pPr>
            <w:r>
              <w:rPr>
                <w:sz w:val="20"/>
              </w:rPr>
              <w:t>04</w:t>
            </w:r>
          </w:p>
        </w:tc>
        <w:tc>
          <w:tcPr>
            <w:tcW w:type="dxa" w:w="1417"/>
            <w:shd w:fill="auto" w:val="clear"/>
            <w:tcMar>
              <w:left w:type="dxa" w:w="51"/>
              <w:right w:type="dxa" w:w="51"/>
            </w:tcMar>
          </w:tcPr>
          <w:p w14:paraId="302C0000">
            <w:pPr>
              <w:widowControl w:val="1"/>
              <w:ind/>
              <w:jc w:val="center"/>
              <w:rPr>
                <w:sz w:val="20"/>
              </w:rPr>
            </w:pPr>
            <w:r>
              <w:rPr>
                <w:sz w:val="20"/>
              </w:rPr>
              <w:t>98 0 00 00000</w:t>
            </w:r>
          </w:p>
        </w:tc>
        <w:tc>
          <w:tcPr>
            <w:tcW w:type="dxa" w:w="567"/>
            <w:shd w:fill="auto" w:val="clear"/>
          </w:tcPr>
          <w:p w14:paraId="312C0000">
            <w:pPr>
              <w:widowControl w:val="1"/>
              <w:ind/>
              <w:jc w:val="center"/>
              <w:rPr>
                <w:sz w:val="20"/>
              </w:rPr>
            </w:pPr>
            <w:r>
              <w:rPr>
                <w:sz w:val="20"/>
              </w:rPr>
              <w:t>000</w:t>
            </w:r>
          </w:p>
        </w:tc>
        <w:tc>
          <w:tcPr>
            <w:tcW w:type="dxa" w:w="1701"/>
            <w:shd w:fill="auto" w:val="clear"/>
          </w:tcPr>
          <w:p w14:paraId="322C0000">
            <w:pPr>
              <w:widowControl w:val="1"/>
              <w:ind/>
              <w:jc w:val="right"/>
              <w:rPr>
                <w:sz w:val="20"/>
              </w:rPr>
            </w:pPr>
            <w:r>
              <w:rPr>
                <w:sz w:val="20"/>
              </w:rPr>
              <w:t>390 643,52</w:t>
            </w:r>
          </w:p>
        </w:tc>
        <w:tc>
          <w:tcPr>
            <w:tcW w:type="dxa" w:w="1701"/>
            <w:shd w:fill="auto" w:val="clear"/>
          </w:tcPr>
          <w:p w14:paraId="332C0000">
            <w:pPr>
              <w:widowControl w:val="1"/>
              <w:ind/>
              <w:jc w:val="right"/>
              <w:rPr>
                <w:sz w:val="20"/>
              </w:rPr>
            </w:pPr>
            <w:r>
              <w:rPr>
                <w:sz w:val="20"/>
              </w:rPr>
              <w:t>16 553,99</w:t>
            </w:r>
          </w:p>
        </w:tc>
        <w:tc>
          <w:tcPr>
            <w:tcW w:type="dxa" w:w="851"/>
            <w:shd w:fill="auto" w:val="clear"/>
          </w:tcPr>
          <w:p w14:paraId="342C0000">
            <w:pPr>
              <w:widowControl w:val="1"/>
              <w:ind/>
              <w:jc w:val="right"/>
              <w:rPr>
                <w:sz w:val="20"/>
              </w:rPr>
            </w:pPr>
            <w:r>
              <w:rPr>
                <w:sz w:val="20"/>
              </w:rPr>
              <w:t>4,2</w:t>
            </w:r>
          </w:p>
        </w:tc>
      </w:tr>
      <w:tr>
        <w:trPr>
          <w:trHeight w:hRule="atLeast" w:val="20"/>
        </w:trPr>
        <w:tc>
          <w:tcPr>
            <w:tcW w:type="dxa" w:w="7384"/>
            <w:shd w:fill="auto" w:val="clear"/>
          </w:tcPr>
          <w:p w14:paraId="352C0000">
            <w:pPr>
              <w:rPr>
                <w:sz w:val="20"/>
              </w:rPr>
            </w:pPr>
            <w:r>
              <w:rPr>
                <w:sz w:val="20"/>
              </w:rPr>
              <w:t>Иные непрограммные мероприятия</w:t>
            </w:r>
          </w:p>
        </w:tc>
        <w:tc>
          <w:tcPr>
            <w:tcW w:type="dxa" w:w="567"/>
            <w:shd w:fill="auto" w:val="clear"/>
          </w:tcPr>
          <w:p w14:paraId="362C0000">
            <w:pPr>
              <w:widowControl w:val="1"/>
              <w:ind/>
              <w:jc w:val="center"/>
              <w:rPr>
                <w:sz w:val="20"/>
              </w:rPr>
            </w:pPr>
            <w:r>
              <w:rPr>
                <w:sz w:val="20"/>
              </w:rPr>
              <w:t>617</w:t>
            </w:r>
          </w:p>
        </w:tc>
        <w:tc>
          <w:tcPr>
            <w:tcW w:type="dxa" w:w="426"/>
            <w:shd w:fill="auto" w:val="clear"/>
          </w:tcPr>
          <w:p w14:paraId="372C0000">
            <w:pPr>
              <w:widowControl w:val="1"/>
              <w:ind/>
              <w:jc w:val="center"/>
              <w:rPr>
                <w:sz w:val="20"/>
              </w:rPr>
            </w:pPr>
            <w:r>
              <w:rPr>
                <w:sz w:val="20"/>
              </w:rPr>
              <w:t>01</w:t>
            </w:r>
          </w:p>
        </w:tc>
        <w:tc>
          <w:tcPr>
            <w:tcW w:type="dxa" w:w="425"/>
            <w:shd w:fill="auto" w:val="clear"/>
          </w:tcPr>
          <w:p w14:paraId="382C0000">
            <w:pPr>
              <w:widowControl w:val="1"/>
              <w:ind/>
              <w:jc w:val="center"/>
              <w:rPr>
                <w:sz w:val="20"/>
              </w:rPr>
            </w:pPr>
            <w:r>
              <w:rPr>
                <w:sz w:val="20"/>
              </w:rPr>
              <w:t>04</w:t>
            </w:r>
          </w:p>
        </w:tc>
        <w:tc>
          <w:tcPr>
            <w:tcW w:type="dxa" w:w="1417"/>
            <w:shd w:fill="auto" w:val="clear"/>
            <w:tcMar>
              <w:left w:type="dxa" w:w="51"/>
              <w:right w:type="dxa" w:w="51"/>
            </w:tcMar>
          </w:tcPr>
          <w:p w14:paraId="392C0000">
            <w:pPr>
              <w:widowControl w:val="1"/>
              <w:ind/>
              <w:jc w:val="center"/>
              <w:rPr>
                <w:sz w:val="20"/>
              </w:rPr>
            </w:pPr>
            <w:r>
              <w:rPr>
                <w:sz w:val="20"/>
              </w:rPr>
              <w:t>98 1 00 00000</w:t>
            </w:r>
          </w:p>
        </w:tc>
        <w:tc>
          <w:tcPr>
            <w:tcW w:type="dxa" w:w="567"/>
            <w:shd w:fill="auto" w:val="clear"/>
          </w:tcPr>
          <w:p w14:paraId="3A2C0000">
            <w:pPr>
              <w:widowControl w:val="1"/>
              <w:ind/>
              <w:jc w:val="center"/>
              <w:rPr>
                <w:sz w:val="20"/>
              </w:rPr>
            </w:pPr>
            <w:r>
              <w:rPr>
                <w:sz w:val="20"/>
              </w:rPr>
              <w:t>000</w:t>
            </w:r>
          </w:p>
        </w:tc>
        <w:tc>
          <w:tcPr>
            <w:tcW w:type="dxa" w:w="1701"/>
            <w:shd w:fill="auto" w:val="clear"/>
          </w:tcPr>
          <w:p w14:paraId="3B2C0000">
            <w:pPr>
              <w:widowControl w:val="1"/>
              <w:ind/>
              <w:jc w:val="right"/>
              <w:rPr>
                <w:sz w:val="20"/>
              </w:rPr>
            </w:pPr>
            <w:r>
              <w:rPr>
                <w:sz w:val="20"/>
              </w:rPr>
              <w:t>390 643,52</w:t>
            </w:r>
          </w:p>
        </w:tc>
        <w:tc>
          <w:tcPr>
            <w:tcW w:type="dxa" w:w="1701"/>
            <w:shd w:fill="auto" w:val="clear"/>
          </w:tcPr>
          <w:p w14:paraId="3C2C0000">
            <w:pPr>
              <w:widowControl w:val="1"/>
              <w:ind/>
              <w:jc w:val="right"/>
              <w:rPr>
                <w:sz w:val="20"/>
              </w:rPr>
            </w:pPr>
            <w:r>
              <w:rPr>
                <w:sz w:val="20"/>
              </w:rPr>
              <w:t>16 553,99</w:t>
            </w:r>
          </w:p>
        </w:tc>
        <w:tc>
          <w:tcPr>
            <w:tcW w:type="dxa" w:w="851"/>
            <w:shd w:fill="auto" w:val="clear"/>
          </w:tcPr>
          <w:p w14:paraId="3D2C0000">
            <w:pPr>
              <w:widowControl w:val="1"/>
              <w:ind/>
              <w:jc w:val="right"/>
              <w:rPr>
                <w:sz w:val="20"/>
              </w:rPr>
            </w:pPr>
            <w:r>
              <w:rPr>
                <w:sz w:val="20"/>
              </w:rPr>
              <w:t>4,2</w:t>
            </w:r>
          </w:p>
        </w:tc>
      </w:tr>
      <w:tr>
        <w:trPr>
          <w:trHeight w:hRule="atLeast" w:val="20"/>
        </w:trPr>
        <w:tc>
          <w:tcPr>
            <w:tcW w:type="dxa" w:w="7384"/>
            <w:shd w:fill="auto" w:val="clear"/>
          </w:tcPr>
          <w:p w14:paraId="3E2C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shd w:fill="auto" w:val="clear"/>
          </w:tcPr>
          <w:p w14:paraId="3F2C0000">
            <w:pPr>
              <w:widowControl w:val="1"/>
              <w:ind/>
              <w:jc w:val="center"/>
              <w:rPr>
                <w:sz w:val="20"/>
              </w:rPr>
            </w:pPr>
            <w:r>
              <w:rPr>
                <w:sz w:val="20"/>
              </w:rPr>
              <w:t>617</w:t>
            </w:r>
          </w:p>
        </w:tc>
        <w:tc>
          <w:tcPr>
            <w:tcW w:type="dxa" w:w="426"/>
            <w:shd w:fill="auto" w:val="clear"/>
          </w:tcPr>
          <w:p w14:paraId="402C0000">
            <w:pPr>
              <w:widowControl w:val="1"/>
              <w:ind/>
              <w:jc w:val="center"/>
              <w:rPr>
                <w:sz w:val="20"/>
              </w:rPr>
            </w:pPr>
            <w:r>
              <w:rPr>
                <w:sz w:val="20"/>
              </w:rPr>
              <w:t>01</w:t>
            </w:r>
          </w:p>
        </w:tc>
        <w:tc>
          <w:tcPr>
            <w:tcW w:type="dxa" w:w="425"/>
            <w:shd w:fill="auto" w:val="clear"/>
          </w:tcPr>
          <w:p w14:paraId="412C0000">
            <w:pPr>
              <w:widowControl w:val="1"/>
              <w:ind/>
              <w:jc w:val="center"/>
              <w:rPr>
                <w:sz w:val="20"/>
              </w:rPr>
            </w:pPr>
            <w:r>
              <w:rPr>
                <w:sz w:val="20"/>
              </w:rPr>
              <w:t>04</w:t>
            </w:r>
          </w:p>
        </w:tc>
        <w:tc>
          <w:tcPr>
            <w:tcW w:type="dxa" w:w="1417"/>
            <w:shd w:fill="auto" w:val="clear"/>
            <w:tcMar>
              <w:left w:type="dxa" w:w="51"/>
              <w:right w:type="dxa" w:w="51"/>
            </w:tcMar>
          </w:tcPr>
          <w:p w14:paraId="422C0000">
            <w:pPr>
              <w:widowControl w:val="1"/>
              <w:ind/>
              <w:jc w:val="center"/>
              <w:rPr>
                <w:sz w:val="20"/>
              </w:rPr>
            </w:pPr>
            <w:r>
              <w:rPr>
                <w:sz w:val="20"/>
              </w:rPr>
              <w:t>98 1 00 21380</w:t>
            </w:r>
          </w:p>
        </w:tc>
        <w:tc>
          <w:tcPr>
            <w:tcW w:type="dxa" w:w="567"/>
            <w:shd w:fill="auto" w:val="clear"/>
          </w:tcPr>
          <w:p w14:paraId="432C0000">
            <w:pPr>
              <w:widowControl w:val="1"/>
              <w:ind/>
              <w:jc w:val="center"/>
              <w:rPr>
                <w:sz w:val="20"/>
              </w:rPr>
            </w:pPr>
            <w:r>
              <w:rPr>
                <w:sz w:val="20"/>
              </w:rPr>
              <w:t>000</w:t>
            </w:r>
          </w:p>
        </w:tc>
        <w:tc>
          <w:tcPr>
            <w:tcW w:type="dxa" w:w="1701"/>
            <w:shd w:fill="auto" w:val="clear"/>
          </w:tcPr>
          <w:p w14:paraId="442C0000">
            <w:pPr>
              <w:widowControl w:val="1"/>
              <w:ind/>
              <w:jc w:val="right"/>
              <w:rPr>
                <w:sz w:val="20"/>
              </w:rPr>
            </w:pPr>
            <w:r>
              <w:rPr>
                <w:sz w:val="20"/>
              </w:rPr>
              <w:t>390 643,52</w:t>
            </w:r>
          </w:p>
        </w:tc>
        <w:tc>
          <w:tcPr>
            <w:tcW w:type="dxa" w:w="1701"/>
            <w:shd w:fill="auto" w:val="clear"/>
          </w:tcPr>
          <w:p w14:paraId="452C0000">
            <w:pPr>
              <w:widowControl w:val="1"/>
              <w:ind/>
              <w:jc w:val="right"/>
              <w:rPr>
                <w:sz w:val="20"/>
              </w:rPr>
            </w:pPr>
            <w:r>
              <w:rPr>
                <w:sz w:val="20"/>
              </w:rPr>
              <w:t>16 553,99</w:t>
            </w:r>
          </w:p>
        </w:tc>
        <w:tc>
          <w:tcPr>
            <w:tcW w:type="dxa" w:w="851"/>
            <w:shd w:fill="auto" w:val="clear"/>
          </w:tcPr>
          <w:p w14:paraId="462C0000">
            <w:pPr>
              <w:widowControl w:val="1"/>
              <w:ind/>
              <w:jc w:val="right"/>
              <w:rPr>
                <w:sz w:val="20"/>
              </w:rPr>
            </w:pPr>
            <w:r>
              <w:rPr>
                <w:sz w:val="20"/>
              </w:rPr>
              <w:t>4,2</w:t>
            </w:r>
          </w:p>
        </w:tc>
      </w:tr>
      <w:tr>
        <w:trPr>
          <w:trHeight w:hRule="atLeast" w:val="20"/>
        </w:trPr>
        <w:tc>
          <w:tcPr>
            <w:tcW w:type="dxa" w:w="7384"/>
            <w:shd w:fill="auto" w:val="clear"/>
          </w:tcPr>
          <w:p w14:paraId="472C0000">
            <w:pPr>
              <w:rPr>
                <w:sz w:val="20"/>
              </w:rPr>
            </w:pPr>
            <w:r>
              <w:rPr>
                <w:sz w:val="20"/>
              </w:rPr>
              <w:t>Расходы на выплаты персоналу государственных (муниципальных) органов</w:t>
            </w:r>
          </w:p>
        </w:tc>
        <w:tc>
          <w:tcPr>
            <w:tcW w:type="dxa" w:w="567"/>
            <w:shd w:fill="auto" w:val="clear"/>
          </w:tcPr>
          <w:p w14:paraId="482C0000">
            <w:pPr>
              <w:widowControl w:val="1"/>
              <w:ind/>
              <w:jc w:val="center"/>
              <w:rPr>
                <w:sz w:val="20"/>
              </w:rPr>
            </w:pPr>
            <w:r>
              <w:rPr>
                <w:sz w:val="20"/>
              </w:rPr>
              <w:t>617</w:t>
            </w:r>
          </w:p>
        </w:tc>
        <w:tc>
          <w:tcPr>
            <w:tcW w:type="dxa" w:w="426"/>
            <w:shd w:fill="auto" w:val="clear"/>
          </w:tcPr>
          <w:p w14:paraId="492C0000">
            <w:pPr>
              <w:widowControl w:val="1"/>
              <w:ind/>
              <w:jc w:val="center"/>
              <w:rPr>
                <w:sz w:val="20"/>
              </w:rPr>
            </w:pPr>
            <w:r>
              <w:rPr>
                <w:sz w:val="20"/>
              </w:rPr>
              <w:t>01</w:t>
            </w:r>
          </w:p>
        </w:tc>
        <w:tc>
          <w:tcPr>
            <w:tcW w:type="dxa" w:w="425"/>
            <w:shd w:fill="auto" w:val="clear"/>
          </w:tcPr>
          <w:p w14:paraId="4A2C0000">
            <w:pPr>
              <w:widowControl w:val="1"/>
              <w:ind/>
              <w:jc w:val="center"/>
              <w:rPr>
                <w:sz w:val="20"/>
              </w:rPr>
            </w:pPr>
            <w:r>
              <w:rPr>
                <w:sz w:val="20"/>
              </w:rPr>
              <w:t>04</w:t>
            </w:r>
          </w:p>
        </w:tc>
        <w:tc>
          <w:tcPr>
            <w:tcW w:type="dxa" w:w="1417"/>
            <w:shd w:fill="auto" w:val="clear"/>
            <w:tcMar>
              <w:left w:type="dxa" w:w="51"/>
              <w:right w:type="dxa" w:w="51"/>
            </w:tcMar>
          </w:tcPr>
          <w:p w14:paraId="4B2C0000">
            <w:pPr>
              <w:widowControl w:val="1"/>
              <w:ind/>
              <w:jc w:val="center"/>
              <w:rPr>
                <w:sz w:val="20"/>
              </w:rPr>
            </w:pPr>
            <w:r>
              <w:rPr>
                <w:sz w:val="20"/>
              </w:rPr>
              <w:t>98 1 00 21380</w:t>
            </w:r>
          </w:p>
        </w:tc>
        <w:tc>
          <w:tcPr>
            <w:tcW w:type="dxa" w:w="567"/>
            <w:shd w:fill="auto" w:val="clear"/>
          </w:tcPr>
          <w:p w14:paraId="4C2C0000">
            <w:pPr>
              <w:widowControl w:val="1"/>
              <w:ind/>
              <w:jc w:val="center"/>
              <w:rPr>
                <w:sz w:val="20"/>
              </w:rPr>
            </w:pPr>
            <w:r>
              <w:rPr>
                <w:sz w:val="20"/>
              </w:rPr>
              <w:t>120</w:t>
            </w:r>
          </w:p>
        </w:tc>
        <w:tc>
          <w:tcPr>
            <w:tcW w:type="dxa" w:w="1701"/>
            <w:shd w:fill="auto" w:val="clear"/>
          </w:tcPr>
          <w:p w14:paraId="4D2C0000">
            <w:pPr>
              <w:widowControl w:val="1"/>
              <w:ind/>
              <w:jc w:val="right"/>
              <w:rPr>
                <w:sz w:val="20"/>
              </w:rPr>
            </w:pPr>
            <w:r>
              <w:rPr>
                <w:sz w:val="20"/>
              </w:rPr>
              <w:t>390 643,52</w:t>
            </w:r>
          </w:p>
        </w:tc>
        <w:tc>
          <w:tcPr>
            <w:tcW w:type="dxa" w:w="1701"/>
            <w:shd w:fill="auto" w:val="clear"/>
          </w:tcPr>
          <w:p w14:paraId="4E2C0000">
            <w:pPr>
              <w:widowControl w:val="1"/>
              <w:ind/>
              <w:jc w:val="right"/>
              <w:rPr>
                <w:sz w:val="20"/>
              </w:rPr>
            </w:pPr>
            <w:r>
              <w:rPr>
                <w:sz w:val="20"/>
              </w:rPr>
              <w:t>16 553,99</w:t>
            </w:r>
          </w:p>
        </w:tc>
        <w:tc>
          <w:tcPr>
            <w:tcW w:type="dxa" w:w="851"/>
            <w:shd w:fill="auto" w:val="clear"/>
          </w:tcPr>
          <w:p w14:paraId="4F2C0000">
            <w:pPr>
              <w:widowControl w:val="1"/>
              <w:ind/>
              <w:jc w:val="right"/>
              <w:rPr>
                <w:sz w:val="20"/>
              </w:rPr>
            </w:pPr>
            <w:r>
              <w:rPr>
                <w:sz w:val="20"/>
              </w:rPr>
              <w:t>4,2</w:t>
            </w:r>
          </w:p>
        </w:tc>
      </w:tr>
      <w:tr>
        <w:trPr>
          <w:trHeight w:hRule="atLeast" w:val="20"/>
        </w:trPr>
        <w:tc>
          <w:tcPr>
            <w:tcW w:type="dxa" w:w="7384"/>
            <w:shd w:fill="auto" w:val="clear"/>
          </w:tcPr>
          <w:p w14:paraId="502C0000">
            <w:pPr>
              <w:rPr>
                <w:sz w:val="20"/>
              </w:rPr>
            </w:pPr>
            <w:r>
              <w:rPr>
                <w:sz w:val="20"/>
              </w:rPr>
              <w:t>Другие общегосударственные вопросы</w:t>
            </w:r>
          </w:p>
        </w:tc>
        <w:tc>
          <w:tcPr>
            <w:tcW w:type="dxa" w:w="567"/>
            <w:shd w:fill="auto" w:val="clear"/>
          </w:tcPr>
          <w:p w14:paraId="512C0000">
            <w:pPr>
              <w:widowControl w:val="1"/>
              <w:ind/>
              <w:jc w:val="center"/>
              <w:rPr>
                <w:sz w:val="20"/>
              </w:rPr>
            </w:pPr>
            <w:r>
              <w:rPr>
                <w:sz w:val="20"/>
              </w:rPr>
              <w:t>617</w:t>
            </w:r>
          </w:p>
        </w:tc>
        <w:tc>
          <w:tcPr>
            <w:tcW w:type="dxa" w:w="426"/>
            <w:shd w:fill="auto" w:val="clear"/>
          </w:tcPr>
          <w:p w14:paraId="522C0000">
            <w:pPr>
              <w:widowControl w:val="1"/>
              <w:ind/>
              <w:jc w:val="center"/>
              <w:rPr>
                <w:sz w:val="20"/>
              </w:rPr>
            </w:pPr>
            <w:r>
              <w:rPr>
                <w:sz w:val="20"/>
              </w:rPr>
              <w:t>01</w:t>
            </w:r>
          </w:p>
        </w:tc>
        <w:tc>
          <w:tcPr>
            <w:tcW w:type="dxa" w:w="425"/>
            <w:shd w:fill="auto" w:val="clear"/>
          </w:tcPr>
          <w:p w14:paraId="532C0000">
            <w:pPr>
              <w:widowControl w:val="1"/>
              <w:ind/>
              <w:jc w:val="center"/>
              <w:rPr>
                <w:sz w:val="20"/>
              </w:rPr>
            </w:pPr>
            <w:r>
              <w:rPr>
                <w:sz w:val="20"/>
              </w:rPr>
              <w:t>13</w:t>
            </w:r>
          </w:p>
        </w:tc>
        <w:tc>
          <w:tcPr>
            <w:tcW w:type="dxa" w:w="1417"/>
            <w:shd w:fill="auto" w:val="clear"/>
            <w:tcMar>
              <w:left w:type="dxa" w:w="51"/>
              <w:right w:type="dxa" w:w="51"/>
            </w:tcMar>
          </w:tcPr>
          <w:p w14:paraId="542C0000">
            <w:pPr>
              <w:widowControl w:val="1"/>
              <w:ind/>
              <w:jc w:val="center"/>
              <w:rPr>
                <w:sz w:val="20"/>
              </w:rPr>
            </w:pPr>
            <w:r>
              <w:rPr>
                <w:sz w:val="20"/>
              </w:rPr>
              <w:t>00 0 00 00000</w:t>
            </w:r>
          </w:p>
        </w:tc>
        <w:tc>
          <w:tcPr>
            <w:tcW w:type="dxa" w:w="567"/>
            <w:shd w:fill="auto" w:val="clear"/>
          </w:tcPr>
          <w:p w14:paraId="552C0000">
            <w:pPr>
              <w:widowControl w:val="1"/>
              <w:ind/>
              <w:jc w:val="center"/>
              <w:rPr>
                <w:sz w:val="20"/>
              </w:rPr>
            </w:pPr>
            <w:r>
              <w:rPr>
                <w:sz w:val="20"/>
              </w:rPr>
              <w:t>000</w:t>
            </w:r>
          </w:p>
        </w:tc>
        <w:tc>
          <w:tcPr>
            <w:tcW w:type="dxa" w:w="1701"/>
            <w:shd w:fill="auto" w:val="clear"/>
          </w:tcPr>
          <w:p w14:paraId="562C0000">
            <w:pPr>
              <w:widowControl w:val="1"/>
              <w:ind/>
              <w:jc w:val="right"/>
              <w:rPr>
                <w:sz w:val="20"/>
              </w:rPr>
            </w:pPr>
            <w:r>
              <w:rPr>
                <w:sz w:val="20"/>
              </w:rPr>
              <w:t>3 666 387,16</w:t>
            </w:r>
          </w:p>
        </w:tc>
        <w:tc>
          <w:tcPr>
            <w:tcW w:type="dxa" w:w="1701"/>
            <w:shd w:fill="auto" w:val="clear"/>
          </w:tcPr>
          <w:p w14:paraId="572C0000">
            <w:pPr>
              <w:widowControl w:val="1"/>
              <w:ind/>
              <w:jc w:val="right"/>
              <w:rPr>
                <w:sz w:val="20"/>
              </w:rPr>
            </w:pPr>
            <w:r>
              <w:rPr>
                <w:sz w:val="20"/>
              </w:rPr>
              <w:t>709 216,15</w:t>
            </w:r>
          </w:p>
        </w:tc>
        <w:tc>
          <w:tcPr>
            <w:tcW w:type="dxa" w:w="851"/>
            <w:shd w:fill="auto" w:val="clear"/>
          </w:tcPr>
          <w:p w14:paraId="582C0000">
            <w:pPr>
              <w:widowControl w:val="1"/>
              <w:ind/>
              <w:jc w:val="right"/>
              <w:rPr>
                <w:sz w:val="20"/>
              </w:rPr>
            </w:pPr>
            <w:r>
              <w:rPr>
                <w:sz w:val="20"/>
              </w:rPr>
              <w:t>19,3</w:t>
            </w:r>
          </w:p>
        </w:tc>
      </w:tr>
      <w:tr>
        <w:trPr>
          <w:trHeight w:hRule="atLeast" w:val="20"/>
        </w:trPr>
        <w:tc>
          <w:tcPr>
            <w:tcW w:type="dxa" w:w="7384"/>
            <w:shd w:fill="auto" w:val="clear"/>
          </w:tcPr>
          <w:p w14:paraId="592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5A2C0000">
            <w:pPr>
              <w:widowControl w:val="1"/>
              <w:ind/>
              <w:jc w:val="center"/>
              <w:rPr>
                <w:sz w:val="20"/>
              </w:rPr>
            </w:pPr>
            <w:r>
              <w:rPr>
                <w:sz w:val="20"/>
              </w:rPr>
              <w:t>617</w:t>
            </w:r>
          </w:p>
        </w:tc>
        <w:tc>
          <w:tcPr>
            <w:tcW w:type="dxa" w:w="426"/>
            <w:shd w:fill="auto" w:val="clear"/>
          </w:tcPr>
          <w:p w14:paraId="5B2C0000">
            <w:pPr>
              <w:widowControl w:val="1"/>
              <w:ind/>
              <w:jc w:val="center"/>
              <w:rPr>
                <w:sz w:val="20"/>
              </w:rPr>
            </w:pPr>
            <w:r>
              <w:rPr>
                <w:sz w:val="20"/>
              </w:rPr>
              <w:t>01</w:t>
            </w:r>
          </w:p>
        </w:tc>
        <w:tc>
          <w:tcPr>
            <w:tcW w:type="dxa" w:w="425"/>
            <w:shd w:fill="auto" w:val="clear"/>
          </w:tcPr>
          <w:p w14:paraId="5C2C0000">
            <w:pPr>
              <w:widowControl w:val="1"/>
              <w:ind/>
              <w:jc w:val="center"/>
              <w:rPr>
                <w:sz w:val="20"/>
              </w:rPr>
            </w:pPr>
            <w:r>
              <w:rPr>
                <w:sz w:val="20"/>
              </w:rPr>
              <w:t>13</w:t>
            </w:r>
          </w:p>
        </w:tc>
        <w:tc>
          <w:tcPr>
            <w:tcW w:type="dxa" w:w="1417"/>
            <w:shd w:fill="auto" w:val="clear"/>
            <w:tcMar>
              <w:left w:type="dxa" w:w="51"/>
              <w:right w:type="dxa" w:w="51"/>
            </w:tcMar>
          </w:tcPr>
          <w:p w14:paraId="5D2C0000">
            <w:pPr>
              <w:widowControl w:val="1"/>
              <w:ind/>
              <w:jc w:val="center"/>
              <w:rPr>
                <w:sz w:val="20"/>
              </w:rPr>
            </w:pPr>
            <w:r>
              <w:rPr>
                <w:sz w:val="20"/>
              </w:rPr>
              <w:t>11 0 00 00000</w:t>
            </w:r>
          </w:p>
        </w:tc>
        <w:tc>
          <w:tcPr>
            <w:tcW w:type="dxa" w:w="567"/>
            <w:shd w:fill="auto" w:val="clear"/>
          </w:tcPr>
          <w:p w14:paraId="5E2C0000">
            <w:pPr>
              <w:widowControl w:val="1"/>
              <w:ind/>
              <w:jc w:val="center"/>
              <w:rPr>
                <w:sz w:val="20"/>
              </w:rPr>
            </w:pPr>
            <w:r>
              <w:rPr>
                <w:sz w:val="20"/>
              </w:rPr>
              <w:t>000</w:t>
            </w:r>
          </w:p>
        </w:tc>
        <w:tc>
          <w:tcPr>
            <w:tcW w:type="dxa" w:w="1701"/>
            <w:shd w:fill="auto" w:val="clear"/>
          </w:tcPr>
          <w:p w14:paraId="5F2C0000">
            <w:pPr>
              <w:widowControl w:val="1"/>
              <w:ind/>
              <w:jc w:val="right"/>
              <w:rPr>
                <w:sz w:val="20"/>
              </w:rPr>
            </w:pPr>
            <w:r>
              <w:rPr>
                <w:sz w:val="20"/>
              </w:rPr>
              <w:t>779 832,16</w:t>
            </w:r>
          </w:p>
        </w:tc>
        <w:tc>
          <w:tcPr>
            <w:tcW w:type="dxa" w:w="1701"/>
            <w:shd w:fill="auto" w:val="clear"/>
          </w:tcPr>
          <w:p w14:paraId="602C0000">
            <w:pPr>
              <w:widowControl w:val="1"/>
              <w:ind/>
              <w:jc w:val="right"/>
              <w:rPr>
                <w:sz w:val="20"/>
              </w:rPr>
            </w:pPr>
            <w:r>
              <w:rPr>
                <w:sz w:val="20"/>
              </w:rPr>
              <w:t>142 661,15</w:t>
            </w:r>
          </w:p>
        </w:tc>
        <w:tc>
          <w:tcPr>
            <w:tcW w:type="dxa" w:w="851"/>
            <w:shd w:fill="auto" w:val="clear"/>
          </w:tcPr>
          <w:p w14:paraId="612C0000">
            <w:pPr>
              <w:widowControl w:val="1"/>
              <w:ind/>
              <w:jc w:val="right"/>
              <w:rPr>
                <w:sz w:val="20"/>
              </w:rPr>
            </w:pPr>
            <w:r>
              <w:rPr>
                <w:sz w:val="20"/>
              </w:rPr>
              <w:t>18,3</w:t>
            </w:r>
          </w:p>
        </w:tc>
      </w:tr>
      <w:tr>
        <w:trPr>
          <w:trHeight w:hRule="atLeast" w:val="20"/>
        </w:trPr>
        <w:tc>
          <w:tcPr>
            <w:tcW w:type="dxa" w:w="7384"/>
            <w:shd w:fill="auto" w:val="clear"/>
          </w:tcPr>
          <w:p w14:paraId="622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632C0000">
            <w:pPr>
              <w:widowControl w:val="1"/>
              <w:ind/>
              <w:jc w:val="center"/>
              <w:rPr>
                <w:sz w:val="20"/>
              </w:rPr>
            </w:pPr>
            <w:r>
              <w:rPr>
                <w:sz w:val="20"/>
              </w:rPr>
              <w:t>617</w:t>
            </w:r>
          </w:p>
        </w:tc>
        <w:tc>
          <w:tcPr>
            <w:tcW w:type="dxa" w:w="426"/>
            <w:shd w:fill="auto" w:val="clear"/>
          </w:tcPr>
          <w:p w14:paraId="642C0000">
            <w:pPr>
              <w:widowControl w:val="1"/>
              <w:ind/>
              <w:jc w:val="center"/>
              <w:rPr>
                <w:sz w:val="20"/>
              </w:rPr>
            </w:pPr>
            <w:r>
              <w:rPr>
                <w:sz w:val="20"/>
              </w:rPr>
              <w:t>01</w:t>
            </w:r>
          </w:p>
        </w:tc>
        <w:tc>
          <w:tcPr>
            <w:tcW w:type="dxa" w:w="425"/>
            <w:shd w:fill="auto" w:val="clear"/>
          </w:tcPr>
          <w:p w14:paraId="652C0000">
            <w:pPr>
              <w:widowControl w:val="1"/>
              <w:ind/>
              <w:jc w:val="center"/>
              <w:rPr>
                <w:sz w:val="20"/>
              </w:rPr>
            </w:pPr>
            <w:r>
              <w:rPr>
                <w:sz w:val="20"/>
              </w:rPr>
              <w:t>13</w:t>
            </w:r>
          </w:p>
        </w:tc>
        <w:tc>
          <w:tcPr>
            <w:tcW w:type="dxa" w:w="1417"/>
            <w:shd w:fill="auto" w:val="clear"/>
            <w:tcMar>
              <w:left w:type="dxa" w:w="51"/>
              <w:right w:type="dxa" w:w="51"/>
            </w:tcMar>
          </w:tcPr>
          <w:p w14:paraId="662C0000">
            <w:pPr>
              <w:widowControl w:val="1"/>
              <w:ind/>
              <w:jc w:val="center"/>
              <w:rPr>
                <w:sz w:val="20"/>
              </w:rPr>
            </w:pPr>
            <w:r>
              <w:rPr>
                <w:sz w:val="20"/>
              </w:rPr>
              <w:t>11 Б 00 00000</w:t>
            </w:r>
          </w:p>
        </w:tc>
        <w:tc>
          <w:tcPr>
            <w:tcW w:type="dxa" w:w="567"/>
            <w:shd w:fill="auto" w:val="clear"/>
          </w:tcPr>
          <w:p w14:paraId="672C0000">
            <w:pPr>
              <w:widowControl w:val="1"/>
              <w:ind/>
              <w:jc w:val="center"/>
              <w:rPr>
                <w:sz w:val="20"/>
              </w:rPr>
            </w:pPr>
            <w:r>
              <w:rPr>
                <w:sz w:val="20"/>
              </w:rPr>
              <w:t>000</w:t>
            </w:r>
          </w:p>
        </w:tc>
        <w:tc>
          <w:tcPr>
            <w:tcW w:type="dxa" w:w="1701"/>
            <w:shd w:fill="auto" w:val="clear"/>
          </w:tcPr>
          <w:p w14:paraId="682C0000">
            <w:pPr>
              <w:widowControl w:val="1"/>
              <w:ind/>
              <w:jc w:val="right"/>
              <w:rPr>
                <w:sz w:val="20"/>
              </w:rPr>
            </w:pPr>
            <w:r>
              <w:rPr>
                <w:sz w:val="20"/>
              </w:rPr>
              <w:t>779 832,16</w:t>
            </w:r>
          </w:p>
        </w:tc>
        <w:tc>
          <w:tcPr>
            <w:tcW w:type="dxa" w:w="1701"/>
            <w:shd w:fill="auto" w:val="clear"/>
          </w:tcPr>
          <w:p w14:paraId="692C0000">
            <w:pPr>
              <w:widowControl w:val="1"/>
              <w:ind/>
              <w:jc w:val="right"/>
              <w:rPr>
                <w:sz w:val="20"/>
              </w:rPr>
            </w:pPr>
            <w:r>
              <w:rPr>
                <w:sz w:val="20"/>
              </w:rPr>
              <w:t>142 661,15</w:t>
            </w:r>
          </w:p>
        </w:tc>
        <w:tc>
          <w:tcPr>
            <w:tcW w:type="dxa" w:w="851"/>
            <w:shd w:fill="auto" w:val="clear"/>
          </w:tcPr>
          <w:p w14:paraId="6A2C0000">
            <w:pPr>
              <w:widowControl w:val="1"/>
              <w:ind/>
              <w:jc w:val="right"/>
              <w:rPr>
                <w:sz w:val="20"/>
              </w:rPr>
            </w:pPr>
            <w:r>
              <w:rPr>
                <w:sz w:val="20"/>
              </w:rPr>
              <w:t>18,3</w:t>
            </w:r>
          </w:p>
        </w:tc>
      </w:tr>
      <w:tr>
        <w:trPr>
          <w:trHeight w:hRule="atLeast" w:val="20"/>
        </w:trPr>
        <w:tc>
          <w:tcPr>
            <w:tcW w:type="dxa" w:w="7384"/>
            <w:shd w:fill="auto" w:val="clear"/>
          </w:tcPr>
          <w:p w14:paraId="6B2C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6C2C0000">
            <w:pPr>
              <w:widowControl w:val="1"/>
              <w:ind/>
              <w:jc w:val="center"/>
              <w:rPr>
                <w:sz w:val="20"/>
              </w:rPr>
            </w:pPr>
            <w:r>
              <w:rPr>
                <w:sz w:val="20"/>
              </w:rPr>
              <w:t>617</w:t>
            </w:r>
          </w:p>
        </w:tc>
        <w:tc>
          <w:tcPr>
            <w:tcW w:type="dxa" w:w="426"/>
            <w:shd w:fill="auto" w:val="clear"/>
          </w:tcPr>
          <w:p w14:paraId="6D2C0000">
            <w:pPr>
              <w:widowControl w:val="1"/>
              <w:ind/>
              <w:jc w:val="center"/>
              <w:rPr>
                <w:sz w:val="20"/>
              </w:rPr>
            </w:pPr>
            <w:r>
              <w:rPr>
                <w:sz w:val="20"/>
              </w:rPr>
              <w:t>01</w:t>
            </w:r>
          </w:p>
        </w:tc>
        <w:tc>
          <w:tcPr>
            <w:tcW w:type="dxa" w:w="425"/>
            <w:shd w:fill="auto" w:val="clear"/>
          </w:tcPr>
          <w:p w14:paraId="6E2C0000">
            <w:pPr>
              <w:widowControl w:val="1"/>
              <w:ind/>
              <w:jc w:val="center"/>
              <w:rPr>
                <w:sz w:val="20"/>
              </w:rPr>
            </w:pPr>
            <w:r>
              <w:rPr>
                <w:sz w:val="20"/>
              </w:rPr>
              <w:t>13</w:t>
            </w:r>
          </w:p>
        </w:tc>
        <w:tc>
          <w:tcPr>
            <w:tcW w:type="dxa" w:w="1417"/>
            <w:shd w:fill="auto" w:val="clear"/>
            <w:tcMar>
              <w:left w:type="dxa" w:w="51"/>
              <w:right w:type="dxa" w:w="51"/>
            </w:tcMar>
          </w:tcPr>
          <w:p w14:paraId="6F2C0000">
            <w:pPr>
              <w:widowControl w:val="1"/>
              <w:ind/>
              <w:jc w:val="center"/>
              <w:rPr>
                <w:sz w:val="20"/>
              </w:rPr>
            </w:pPr>
            <w:r>
              <w:rPr>
                <w:sz w:val="20"/>
              </w:rPr>
              <w:t>11 Б 02 00000</w:t>
            </w:r>
          </w:p>
        </w:tc>
        <w:tc>
          <w:tcPr>
            <w:tcW w:type="dxa" w:w="567"/>
            <w:shd w:fill="auto" w:val="clear"/>
          </w:tcPr>
          <w:p w14:paraId="702C0000">
            <w:pPr>
              <w:widowControl w:val="1"/>
              <w:ind/>
              <w:jc w:val="center"/>
              <w:rPr>
                <w:sz w:val="20"/>
              </w:rPr>
            </w:pPr>
            <w:r>
              <w:rPr>
                <w:sz w:val="20"/>
              </w:rPr>
              <w:t>000</w:t>
            </w:r>
          </w:p>
        </w:tc>
        <w:tc>
          <w:tcPr>
            <w:tcW w:type="dxa" w:w="1701"/>
            <w:shd w:fill="auto" w:val="clear"/>
          </w:tcPr>
          <w:p w14:paraId="712C0000">
            <w:pPr>
              <w:widowControl w:val="1"/>
              <w:ind/>
              <w:jc w:val="right"/>
              <w:rPr>
                <w:sz w:val="20"/>
              </w:rPr>
            </w:pPr>
            <w:r>
              <w:rPr>
                <w:sz w:val="20"/>
              </w:rPr>
              <w:t>779 832,16</w:t>
            </w:r>
          </w:p>
        </w:tc>
        <w:tc>
          <w:tcPr>
            <w:tcW w:type="dxa" w:w="1701"/>
            <w:shd w:fill="auto" w:val="clear"/>
          </w:tcPr>
          <w:p w14:paraId="722C0000">
            <w:pPr>
              <w:widowControl w:val="1"/>
              <w:ind/>
              <w:jc w:val="right"/>
              <w:rPr>
                <w:sz w:val="20"/>
              </w:rPr>
            </w:pPr>
            <w:r>
              <w:rPr>
                <w:sz w:val="20"/>
              </w:rPr>
              <w:t>142 661,15</w:t>
            </w:r>
          </w:p>
        </w:tc>
        <w:tc>
          <w:tcPr>
            <w:tcW w:type="dxa" w:w="851"/>
            <w:shd w:fill="auto" w:val="clear"/>
          </w:tcPr>
          <w:p w14:paraId="732C0000">
            <w:pPr>
              <w:widowControl w:val="1"/>
              <w:ind/>
              <w:jc w:val="right"/>
              <w:rPr>
                <w:sz w:val="20"/>
              </w:rPr>
            </w:pPr>
            <w:r>
              <w:rPr>
                <w:sz w:val="20"/>
              </w:rPr>
              <w:t>18,3</w:t>
            </w:r>
          </w:p>
        </w:tc>
      </w:tr>
      <w:tr>
        <w:trPr>
          <w:trHeight w:hRule="atLeast" w:val="20"/>
        </w:trPr>
        <w:tc>
          <w:tcPr>
            <w:tcW w:type="dxa" w:w="7384"/>
            <w:shd w:fill="auto" w:val="clear"/>
          </w:tcPr>
          <w:p w14:paraId="742C0000">
            <w:pPr>
              <w:rPr>
                <w:sz w:val="20"/>
              </w:rPr>
            </w:pPr>
            <w:r>
              <w:rPr>
                <w:sz w:val="20"/>
              </w:rPr>
              <w:t>Расходы на содержание объектов муниципальной казны города Ставрополя в части жилых помещений</w:t>
            </w:r>
          </w:p>
        </w:tc>
        <w:tc>
          <w:tcPr>
            <w:tcW w:type="dxa" w:w="567"/>
            <w:shd w:fill="auto" w:val="clear"/>
          </w:tcPr>
          <w:p w14:paraId="752C0000">
            <w:pPr>
              <w:widowControl w:val="1"/>
              <w:ind/>
              <w:jc w:val="center"/>
              <w:rPr>
                <w:sz w:val="20"/>
              </w:rPr>
            </w:pPr>
            <w:r>
              <w:rPr>
                <w:sz w:val="20"/>
              </w:rPr>
              <w:t>617</w:t>
            </w:r>
          </w:p>
        </w:tc>
        <w:tc>
          <w:tcPr>
            <w:tcW w:type="dxa" w:w="426"/>
            <w:shd w:fill="auto" w:val="clear"/>
          </w:tcPr>
          <w:p w14:paraId="762C0000">
            <w:pPr>
              <w:widowControl w:val="1"/>
              <w:ind/>
              <w:jc w:val="center"/>
              <w:rPr>
                <w:sz w:val="20"/>
              </w:rPr>
            </w:pPr>
            <w:r>
              <w:rPr>
                <w:sz w:val="20"/>
              </w:rPr>
              <w:t>01</w:t>
            </w:r>
          </w:p>
        </w:tc>
        <w:tc>
          <w:tcPr>
            <w:tcW w:type="dxa" w:w="425"/>
            <w:shd w:fill="auto" w:val="clear"/>
          </w:tcPr>
          <w:p w14:paraId="772C0000">
            <w:pPr>
              <w:widowControl w:val="1"/>
              <w:ind/>
              <w:jc w:val="center"/>
              <w:rPr>
                <w:sz w:val="20"/>
              </w:rPr>
            </w:pPr>
            <w:r>
              <w:rPr>
                <w:sz w:val="20"/>
              </w:rPr>
              <w:t>13</w:t>
            </w:r>
          </w:p>
        </w:tc>
        <w:tc>
          <w:tcPr>
            <w:tcW w:type="dxa" w:w="1417"/>
            <w:shd w:fill="auto" w:val="clear"/>
            <w:tcMar>
              <w:left w:type="dxa" w:w="51"/>
              <w:right w:type="dxa" w:w="51"/>
            </w:tcMar>
          </w:tcPr>
          <w:p w14:paraId="782C0000">
            <w:pPr>
              <w:widowControl w:val="1"/>
              <w:ind/>
              <w:jc w:val="center"/>
              <w:rPr>
                <w:sz w:val="20"/>
              </w:rPr>
            </w:pPr>
            <w:r>
              <w:rPr>
                <w:sz w:val="20"/>
              </w:rPr>
              <w:t>11 Б 02 20840</w:t>
            </w:r>
          </w:p>
        </w:tc>
        <w:tc>
          <w:tcPr>
            <w:tcW w:type="dxa" w:w="567"/>
            <w:shd w:fill="auto" w:val="clear"/>
          </w:tcPr>
          <w:p w14:paraId="792C0000">
            <w:pPr>
              <w:widowControl w:val="1"/>
              <w:ind/>
              <w:jc w:val="center"/>
              <w:rPr>
                <w:sz w:val="20"/>
              </w:rPr>
            </w:pPr>
            <w:r>
              <w:rPr>
                <w:sz w:val="20"/>
              </w:rPr>
              <w:t>000</w:t>
            </w:r>
          </w:p>
        </w:tc>
        <w:tc>
          <w:tcPr>
            <w:tcW w:type="dxa" w:w="1701"/>
            <w:shd w:fill="auto" w:val="clear"/>
          </w:tcPr>
          <w:p w14:paraId="7A2C0000">
            <w:pPr>
              <w:widowControl w:val="1"/>
              <w:ind/>
              <w:jc w:val="right"/>
              <w:rPr>
                <w:sz w:val="20"/>
              </w:rPr>
            </w:pPr>
            <w:r>
              <w:rPr>
                <w:sz w:val="20"/>
              </w:rPr>
              <w:t>690 039,93</w:t>
            </w:r>
          </w:p>
        </w:tc>
        <w:tc>
          <w:tcPr>
            <w:tcW w:type="dxa" w:w="1701"/>
            <w:shd w:fill="auto" w:val="clear"/>
          </w:tcPr>
          <w:p w14:paraId="7B2C0000">
            <w:pPr>
              <w:widowControl w:val="1"/>
              <w:ind/>
              <w:jc w:val="right"/>
              <w:rPr>
                <w:sz w:val="20"/>
              </w:rPr>
            </w:pPr>
            <w:r>
              <w:rPr>
                <w:sz w:val="20"/>
              </w:rPr>
              <w:t>135 050,09</w:t>
            </w:r>
          </w:p>
        </w:tc>
        <w:tc>
          <w:tcPr>
            <w:tcW w:type="dxa" w:w="851"/>
            <w:shd w:fill="auto" w:val="clear"/>
          </w:tcPr>
          <w:p w14:paraId="7C2C0000">
            <w:pPr>
              <w:widowControl w:val="1"/>
              <w:ind/>
              <w:jc w:val="right"/>
              <w:rPr>
                <w:sz w:val="20"/>
              </w:rPr>
            </w:pPr>
            <w:r>
              <w:rPr>
                <w:sz w:val="20"/>
              </w:rPr>
              <w:t>19,6</w:t>
            </w:r>
          </w:p>
        </w:tc>
      </w:tr>
      <w:tr>
        <w:trPr>
          <w:trHeight w:hRule="atLeast" w:val="20"/>
        </w:trPr>
        <w:tc>
          <w:tcPr>
            <w:tcW w:type="dxa" w:w="7384"/>
            <w:shd w:fill="auto" w:val="clear"/>
          </w:tcPr>
          <w:p w14:paraId="7D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E2C0000">
            <w:pPr>
              <w:widowControl w:val="1"/>
              <w:ind/>
              <w:jc w:val="center"/>
              <w:rPr>
                <w:sz w:val="20"/>
              </w:rPr>
            </w:pPr>
            <w:r>
              <w:rPr>
                <w:sz w:val="20"/>
              </w:rPr>
              <w:t>617</w:t>
            </w:r>
          </w:p>
        </w:tc>
        <w:tc>
          <w:tcPr>
            <w:tcW w:type="dxa" w:w="426"/>
            <w:shd w:fill="auto" w:val="clear"/>
          </w:tcPr>
          <w:p w14:paraId="7F2C0000">
            <w:pPr>
              <w:widowControl w:val="1"/>
              <w:ind/>
              <w:jc w:val="center"/>
              <w:rPr>
                <w:sz w:val="20"/>
              </w:rPr>
            </w:pPr>
            <w:r>
              <w:rPr>
                <w:sz w:val="20"/>
              </w:rPr>
              <w:t>01</w:t>
            </w:r>
          </w:p>
        </w:tc>
        <w:tc>
          <w:tcPr>
            <w:tcW w:type="dxa" w:w="425"/>
            <w:shd w:fill="auto" w:val="clear"/>
          </w:tcPr>
          <w:p w14:paraId="802C0000">
            <w:pPr>
              <w:widowControl w:val="1"/>
              <w:ind/>
              <w:jc w:val="center"/>
              <w:rPr>
                <w:sz w:val="20"/>
              </w:rPr>
            </w:pPr>
            <w:r>
              <w:rPr>
                <w:sz w:val="20"/>
              </w:rPr>
              <w:t>13</w:t>
            </w:r>
          </w:p>
        </w:tc>
        <w:tc>
          <w:tcPr>
            <w:tcW w:type="dxa" w:w="1417"/>
            <w:shd w:fill="auto" w:val="clear"/>
            <w:tcMar>
              <w:left w:type="dxa" w:w="51"/>
              <w:right w:type="dxa" w:w="51"/>
            </w:tcMar>
          </w:tcPr>
          <w:p w14:paraId="812C0000">
            <w:pPr>
              <w:widowControl w:val="1"/>
              <w:ind/>
              <w:jc w:val="center"/>
              <w:rPr>
                <w:sz w:val="20"/>
              </w:rPr>
            </w:pPr>
            <w:r>
              <w:rPr>
                <w:sz w:val="20"/>
              </w:rPr>
              <w:t>11 Б 02 20840</w:t>
            </w:r>
          </w:p>
        </w:tc>
        <w:tc>
          <w:tcPr>
            <w:tcW w:type="dxa" w:w="567"/>
            <w:shd w:fill="auto" w:val="clear"/>
          </w:tcPr>
          <w:p w14:paraId="822C0000">
            <w:pPr>
              <w:widowControl w:val="1"/>
              <w:ind/>
              <w:jc w:val="center"/>
              <w:rPr>
                <w:sz w:val="20"/>
              </w:rPr>
            </w:pPr>
            <w:r>
              <w:rPr>
                <w:sz w:val="20"/>
              </w:rPr>
              <w:t>240</w:t>
            </w:r>
          </w:p>
        </w:tc>
        <w:tc>
          <w:tcPr>
            <w:tcW w:type="dxa" w:w="1701"/>
            <w:shd w:fill="auto" w:val="clear"/>
          </w:tcPr>
          <w:p w14:paraId="832C0000">
            <w:pPr>
              <w:widowControl w:val="1"/>
              <w:ind/>
              <w:jc w:val="right"/>
              <w:rPr>
                <w:sz w:val="20"/>
              </w:rPr>
            </w:pPr>
            <w:r>
              <w:rPr>
                <w:sz w:val="20"/>
              </w:rPr>
              <w:t>690 039,93</w:t>
            </w:r>
          </w:p>
        </w:tc>
        <w:tc>
          <w:tcPr>
            <w:tcW w:type="dxa" w:w="1701"/>
            <w:shd w:fill="auto" w:val="clear"/>
          </w:tcPr>
          <w:p w14:paraId="842C0000">
            <w:pPr>
              <w:widowControl w:val="1"/>
              <w:ind/>
              <w:jc w:val="right"/>
              <w:rPr>
                <w:sz w:val="20"/>
              </w:rPr>
            </w:pPr>
            <w:r>
              <w:rPr>
                <w:sz w:val="20"/>
              </w:rPr>
              <w:t>135 050,09</w:t>
            </w:r>
          </w:p>
        </w:tc>
        <w:tc>
          <w:tcPr>
            <w:tcW w:type="dxa" w:w="851"/>
            <w:shd w:fill="auto" w:val="clear"/>
          </w:tcPr>
          <w:p w14:paraId="852C0000">
            <w:pPr>
              <w:widowControl w:val="1"/>
              <w:ind/>
              <w:jc w:val="right"/>
              <w:rPr>
                <w:sz w:val="20"/>
              </w:rPr>
            </w:pPr>
            <w:r>
              <w:rPr>
                <w:sz w:val="20"/>
              </w:rPr>
              <w:t>19,6</w:t>
            </w:r>
          </w:p>
        </w:tc>
      </w:tr>
      <w:tr>
        <w:trPr>
          <w:trHeight w:hRule="atLeast" w:val="20"/>
        </w:trPr>
        <w:tc>
          <w:tcPr>
            <w:tcW w:type="dxa" w:w="7384"/>
            <w:shd w:fill="auto" w:val="clear"/>
          </w:tcPr>
          <w:p w14:paraId="862C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872C0000">
            <w:pPr>
              <w:widowControl w:val="1"/>
              <w:ind/>
              <w:jc w:val="center"/>
              <w:rPr>
                <w:sz w:val="20"/>
              </w:rPr>
            </w:pPr>
            <w:r>
              <w:rPr>
                <w:sz w:val="20"/>
              </w:rPr>
              <w:t>617</w:t>
            </w:r>
          </w:p>
        </w:tc>
        <w:tc>
          <w:tcPr>
            <w:tcW w:type="dxa" w:w="426"/>
            <w:shd w:fill="auto" w:val="clear"/>
          </w:tcPr>
          <w:p w14:paraId="882C0000">
            <w:pPr>
              <w:widowControl w:val="1"/>
              <w:ind/>
              <w:jc w:val="center"/>
              <w:rPr>
                <w:sz w:val="20"/>
              </w:rPr>
            </w:pPr>
            <w:r>
              <w:rPr>
                <w:sz w:val="20"/>
              </w:rPr>
              <w:t>01</w:t>
            </w:r>
          </w:p>
        </w:tc>
        <w:tc>
          <w:tcPr>
            <w:tcW w:type="dxa" w:w="425"/>
            <w:shd w:fill="auto" w:val="clear"/>
          </w:tcPr>
          <w:p w14:paraId="892C0000">
            <w:pPr>
              <w:widowControl w:val="1"/>
              <w:ind/>
              <w:jc w:val="center"/>
              <w:rPr>
                <w:sz w:val="20"/>
              </w:rPr>
            </w:pPr>
            <w:r>
              <w:rPr>
                <w:sz w:val="20"/>
              </w:rPr>
              <w:t>13</w:t>
            </w:r>
          </w:p>
        </w:tc>
        <w:tc>
          <w:tcPr>
            <w:tcW w:type="dxa" w:w="1417"/>
            <w:shd w:fill="auto" w:val="clear"/>
            <w:tcMar>
              <w:left w:type="dxa" w:w="51"/>
              <w:right w:type="dxa" w:w="51"/>
            </w:tcMar>
          </w:tcPr>
          <w:p w14:paraId="8A2C0000">
            <w:pPr>
              <w:widowControl w:val="1"/>
              <w:ind/>
              <w:jc w:val="center"/>
              <w:rPr>
                <w:sz w:val="20"/>
              </w:rPr>
            </w:pPr>
            <w:r>
              <w:rPr>
                <w:sz w:val="20"/>
              </w:rPr>
              <w:t>11 Б 02 21120</w:t>
            </w:r>
          </w:p>
        </w:tc>
        <w:tc>
          <w:tcPr>
            <w:tcW w:type="dxa" w:w="567"/>
            <w:shd w:fill="auto" w:val="clear"/>
          </w:tcPr>
          <w:p w14:paraId="8B2C0000">
            <w:pPr>
              <w:widowControl w:val="1"/>
              <w:ind/>
              <w:jc w:val="center"/>
              <w:rPr>
                <w:sz w:val="20"/>
              </w:rPr>
            </w:pPr>
            <w:r>
              <w:rPr>
                <w:sz w:val="20"/>
              </w:rPr>
              <w:t>000</w:t>
            </w:r>
          </w:p>
        </w:tc>
        <w:tc>
          <w:tcPr>
            <w:tcW w:type="dxa" w:w="1701"/>
            <w:shd w:fill="auto" w:val="clear"/>
          </w:tcPr>
          <w:p w14:paraId="8C2C0000">
            <w:pPr>
              <w:widowControl w:val="1"/>
              <w:ind/>
              <w:jc w:val="right"/>
              <w:rPr>
                <w:sz w:val="20"/>
              </w:rPr>
            </w:pPr>
            <w:r>
              <w:rPr>
                <w:sz w:val="20"/>
              </w:rPr>
              <w:t>89 792,23</w:t>
            </w:r>
          </w:p>
        </w:tc>
        <w:tc>
          <w:tcPr>
            <w:tcW w:type="dxa" w:w="1701"/>
            <w:shd w:fill="auto" w:val="clear"/>
          </w:tcPr>
          <w:p w14:paraId="8D2C0000">
            <w:pPr>
              <w:widowControl w:val="1"/>
              <w:ind/>
              <w:jc w:val="right"/>
              <w:rPr>
                <w:sz w:val="20"/>
              </w:rPr>
            </w:pPr>
            <w:r>
              <w:rPr>
                <w:sz w:val="20"/>
              </w:rPr>
              <w:t>7 611,06</w:t>
            </w:r>
          </w:p>
        </w:tc>
        <w:tc>
          <w:tcPr>
            <w:tcW w:type="dxa" w:w="851"/>
            <w:shd w:fill="auto" w:val="clear"/>
          </w:tcPr>
          <w:p w14:paraId="8E2C0000">
            <w:pPr>
              <w:widowControl w:val="1"/>
              <w:ind/>
              <w:jc w:val="right"/>
              <w:rPr>
                <w:sz w:val="20"/>
              </w:rPr>
            </w:pPr>
            <w:r>
              <w:rPr>
                <w:sz w:val="20"/>
              </w:rPr>
              <w:t>8,5</w:t>
            </w:r>
          </w:p>
        </w:tc>
      </w:tr>
      <w:tr>
        <w:trPr>
          <w:trHeight w:hRule="atLeast" w:val="20"/>
        </w:trPr>
        <w:tc>
          <w:tcPr>
            <w:tcW w:type="dxa" w:w="7384"/>
            <w:shd w:fill="auto" w:val="clear"/>
          </w:tcPr>
          <w:p w14:paraId="8F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02C0000">
            <w:pPr>
              <w:widowControl w:val="1"/>
              <w:ind/>
              <w:jc w:val="center"/>
              <w:rPr>
                <w:sz w:val="20"/>
              </w:rPr>
            </w:pPr>
            <w:r>
              <w:rPr>
                <w:sz w:val="20"/>
              </w:rPr>
              <w:t>617</w:t>
            </w:r>
          </w:p>
        </w:tc>
        <w:tc>
          <w:tcPr>
            <w:tcW w:type="dxa" w:w="426"/>
            <w:shd w:fill="auto" w:val="clear"/>
          </w:tcPr>
          <w:p w14:paraId="912C0000">
            <w:pPr>
              <w:widowControl w:val="1"/>
              <w:ind/>
              <w:jc w:val="center"/>
              <w:rPr>
                <w:sz w:val="20"/>
              </w:rPr>
            </w:pPr>
            <w:r>
              <w:rPr>
                <w:sz w:val="20"/>
              </w:rPr>
              <w:t>01</w:t>
            </w:r>
          </w:p>
        </w:tc>
        <w:tc>
          <w:tcPr>
            <w:tcW w:type="dxa" w:w="425"/>
            <w:shd w:fill="auto" w:val="clear"/>
          </w:tcPr>
          <w:p w14:paraId="922C0000">
            <w:pPr>
              <w:widowControl w:val="1"/>
              <w:ind/>
              <w:jc w:val="center"/>
              <w:rPr>
                <w:sz w:val="20"/>
              </w:rPr>
            </w:pPr>
            <w:r>
              <w:rPr>
                <w:sz w:val="20"/>
              </w:rPr>
              <w:t>13</w:t>
            </w:r>
          </w:p>
        </w:tc>
        <w:tc>
          <w:tcPr>
            <w:tcW w:type="dxa" w:w="1417"/>
            <w:shd w:fill="auto" w:val="clear"/>
            <w:tcMar>
              <w:left w:type="dxa" w:w="51"/>
              <w:right w:type="dxa" w:w="51"/>
            </w:tcMar>
          </w:tcPr>
          <w:p w14:paraId="932C0000">
            <w:pPr>
              <w:widowControl w:val="1"/>
              <w:ind/>
              <w:jc w:val="center"/>
              <w:rPr>
                <w:sz w:val="20"/>
              </w:rPr>
            </w:pPr>
            <w:r>
              <w:rPr>
                <w:sz w:val="20"/>
              </w:rPr>
              <w:t>11 Б 02 21120</w:t>
            </w:r>
          </w:p>
        </w:tc>
        <w:tc>
          <w:tcPr>
            <w:tcW w:type="dxa" w:w="567"/>
            <w:shd w:fill="auto" w:val="clear"/>
          </w:tcPr>
          <w:p w14:paraId="942C0000">
            <w:pPr>
              <w:widowControl w:val="1"/>
              <w:ind/>
              <w:jc w:val="center"/>
              <w:rPr>
                <w:sz w:val="20"/>
              </w:rPr>
            </w:pPr>
            <w:r>
              <w:rPr>
                <w:sz w:val="20"/>
              </w:rPr>
              <w:t>240</w:t>
            </w:r>
          </w:p>
        </w:tc>
        <w:tc>
          <w:tcPr>
            <w:tcW w:type="dxa" w:w="1701"/>
            <w:shd w:fill="auto" w:val="clear"/>
          </w:tcPr>
          <w:p w14:paraId="952C0000">
            <w:pPr>
              <w:widowControl w:val="1"/>
              <w:ind/>
              <w:jc w:val="right"/>
              <w:rPr>
                <w:sz w:val="20"/>
              </w:rPr>
            </w:pPr>
            <w:r>
              <w:rPr>
                <w:sz w:val="20"/>
              </w:rPr>
              <w:t>89 792,23</w:t>
            </w:r>
          </w:p>
        </w:tc>
        <w:tc>
          <w:tcPr>
            <w:tcW w:type="dxa" w:w="1701"/>
            <w:shd w:fill="auto" w:val="clear"/>
          </w:tcPr>
          <w:p w14:paraId="962C0000">
            <w:pPr>
              <w:widowControl w:val="1"/>
              <w:ind/>
              <w:jc w:val="right"/>
              <w:rPr>
                <w:sz w:val="20"/>
              </w:rPr>
            </w:pPr>
            <w:r>
              <w:rPr>
                <w:sz w:val="20"/>
              </w:rPr>
              <w:t>7 611,06</w:t>
            </w:r>
          </w:p>
        </w:tc>
        <w:tc>
          <w:tcPr>
            <w:tcW w:type="dxa" w:w="851"/>
            <w:shd w:fill="auto" w:val="clear"/>
          </w:tcPr>
          <w:p w14:paraId="972C0000">
            <w:pPr>
              <w:widowControl w:val="1"/>
              <w:ind/>
              <w:jc w:val="right"/>
              <w:rPr>
                <w:sz w:val="20"/>
              </w:rPr>
            </w:pPr>
            <w:r>
              <w:rPr>
                <w:sz w:val="20"/>
              </w:rPr>
              <w:t>8,5</w:t>
            </w:r>
          </w:p>
        </w:tc>
      </w:tr>
      <w:tr>
        <w:trPr>
          <w:trHeight w:hRule="atLeast" w:val="20"/>
        </w:trPr>
        <w:tc>
          <w:tcPr>
            <w:tcW w:type="dxa" w:w="7384"/>
            <w:shd w:fill="auto" w:val="clear"/>
          </w:tcPr>
          <w:p w14:paraId="982C0000">
            <w:pPr>
              <w:rPr>
                <w:sz w:val="20"/>
              </w:rPr>
            </w:pPr>
            <w:r>
              <w:rPr>
                <w:sz w:val="20"/>
              </w:rPr>
              <w:t>Обеспечение деятельности администрации Ленинского района города Ставрополя</w:t>
            </w:r>
          </w:p>
        </w:tc>
        <w:tc>
          <w:tcPr>
            <w:tcW w:type="dxa" w:w="567"/>
            <w:shd w:fill="auto" w:val="clear"/>
          </w:tcPr>
          <w:p w14:paraId="992C0000">
            <w:pPr>
              <w:widowControl w:val="1"/>
              <w:ind/>
              <w:jc w:val="center"/>
              <w:rPr>
                <w:sz w:val="20"/>
              </w:rPr>
            </w:pPr>
            <w:r>
              <w:rPr>
                <w:sz w:val="20"/>
              </w:rPr>
              <w:t>617</w:t>
            </w:r>
          </w:p>
        </w:tc>
        <w:tc>
          <w:tcPr>
            <w:tcW w:type="dxa" w:w="426"/>
            <w:shd w:fill="auto" w:val="clear"/>
          </w:tcPr>
          <w:p w14:paraId="9A2C0000">
            <w:pPr>
              <w:widowControl w:val="1"/>
              <w:ind/>
              <w:jc w:val="center"/>
              <w:rPr>
                <w:sz w:val="20"/>
              </w:rPr>
            </w:pPr>
            <w:r>
              <w:rPr>
                <w:sz w:val="20"/>
              </w:rPr>
              <w:t>01</w:t>
            </w:r>
          </w:p>
        </w:tc>
        <w:tc>
          <w:tcPr>
            <w:tcW w:type="dxa" w:w="425"/>
            <w:shd w:fill="auto" w:val="clear"/>
          </w:tcPr>
          <w:p w14:paraId="9B2C0000">
            <w:pPr>
              <w:widowControl w:val="1"/>
              <w:ind/>
              <w:jc w:val="center"/>
              <w:rPr>
                <w:sz w:val="20"/>
              </w:rPr>
            </w:pPr>
            <w:r>
              <w:rPr>
                <w:sz w:val="20"/>
              </w:rPr>
              <w:t>13</w:t>
            </w:r>
          </w:p>
        </w:tc>
        <w:tc>
          <w:tcPr>
            <w:tcW w:type="dxa" w:w="1417"/>
            <w:shd w:fill="auto" w:val="clear"/>
            <w:tcMar>
              <w:left w:type="dxa" w:w="51"/>
              <w:right w:type="dxa" w:w="51"/>
            </w:tcMar>
          </w:tcPr>
          <w:p w14:paraId="9C2C0000">
            <w:pPr>
              <w:widowControl w:val="1"/>
              <w:ind/>
              <w:jc w:val="center"/>
              <w:rPr>
                <w:sz w:val="20"/>
              </w:rPr>
            </w:pPr>
            <w:r>
              <w:rPr>
                <w:sz w:val="20"/>
              </w:rPr>
              <w:t>80 0 00 00000</w:t>
            </w:r>
          </w:p>
        </w:tc>
        <w:tc>
          <w:tcPr>
            <w:tcW w:type="dxa" w:w="567"/>
            <w:shd w:fill="auto" w:val="clear"/>
          </w:tcPr>
          <w:p w14:paraId="9D2C0000">
            <w:pPr>
              <w:widowControl w:val="1"/>
              <w:ind/>
              <w:jc w:val="center"/>
              <w:rPr>
                <w:sz w:val="20"/>
              </w:rPr>
            </w:pPr>
            <w:r>
              <w:rPr>
                <w:sz w:val="20"/>
              </w:rPr>
              <w:t>000</w:t>
            </w:r>
          </w:p>
        </w:tc>
        <w:tc>
          <w:tcPr>
            <w:tcW w:type="dxa" w:w="1701"/>
            <w:shd w:fill="auto" w:val="clear"/>
          </w:tcPr>
          <w:p w14:paraId="9E2C0000">
            <w:pPr>
              <w:widowControl w:val="1"/>
              <w:ind/>
              <w:jc w:val="right"/>
              <w:rPr>
                <w:sz w:val="20"/>
              </w:rPr>
            </w:pPr>
            <w:r>
              <w:rPr>
                <w:sz w:val="20"/>
              </w:rPr>
              <w:t>2 186 555,00</w:t>
            </w:r>
          </w:p>
        </w:tc>
        <w:tc>
          <w:tcPr>
            <w:tcW w:type="dxa" w:w="1701"/>
            <w:shd w:fill="auto" w:val="clear"/>
          </w:tcPr>
          <w:p w14:paraId="9F2C0000">
            <w:pPr>
              <w:widowControl w:val="1"/>
              <w:ind/>
              <w:jc w:val="right"/>
              <w:rPr>
                <w:sz w:val="20"/>
              </w:rPr>
            </w:pPr>
            <w:r>
              <w:rPr>
                <w:sz w:val="20"/>
              </w:rPr>
              <w:t>566 555,00</w:t>
            </w:r>
          </w:p>
        </w:tc>
        <w:tc>
          <w:tcPr>
            <w:tcW w:type="dxa" w:w="851"/>
            <w:shd w:fill="auto" w:val="clear"/>
          </w:tcPr>
          <w:p w14:paraId="A02C0000">
            <w:pPr>
              <w:widowControl w:val="1"/>
              <w:ind/>
              <w:jc w:val="right"/>
              <w:rPr>
                <w:sz w:val="20"/>
              </w:rPr>
            </w:pPr>
            <w:r>
              <w:rPr>
                <w:sz w:val="20"/>
              </w:rPr>
              <w:t>25,9</w:t>
            </w:r>
          </w:p>
        </w:tc>
      </w:tr>
      <w:tr>
        <w:trPr>
          <w:trHeight w:hRule="atLeast" w:val="20"/>
        </w:trPr>
        <w:tc>
          <w:tcPr>
            <w:tcW w:type="dxa" w:w="7384"/>
            <w:shd w:fill="auto" w:val="clear"/>
          </w:tcPr>
          <w:p w14:paraId="A12C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567"/>
            <w:shd w:fill="auto" w:val="clear"/>
          </w:tcPr>
          <w:p w14:paraId="A22C0000">
            <w:pPr>
              <w:widowControl w:val="1"/>
              <w:ind/>
              <w:jc w:val="center"/>
              <w:rPr>
                <w:sz w:val="20"/>
              </w:rPr>
            </w:pPr>
            <w:r>
              <w:rPr>
                <w:sz w:val="20"/>
              </w:rPr>
              <w:t>617</w:t>
            </w:r>
          </w:p>
        </w:tc>
        <w:tc>
          <w:tcPr>
            <w:tcW w:type="dxa" w:w="426"/>
            <w:shd w:fill="auto" w:val="clear"/>
          </w:tcPr>
          <w:p w14:paraId="A32C0000">
            <w:pPr>
              <w:widowControl w:val="1"/>
              <w:ind/>
              <w:jc w:val="center"/>
              <w:rPr>
                <w:sz w:val="20"/>
              </w:rPr>
            </w:pPr>
            <w:r>
              <w:rPr>
                <w:sz w:val="20"/>
              </w:rPr>
              <w:t>01</w:t>
            </w:r>
          </w:p>
        </w:tc>
        <w:tc>
          <w:tcPr>
            <w:tcW w:type="dxa" w:w="425"/>
            <w:shd w:fill="auto" w:val="clear"/>
          </w:tcPr>
          <w:p w14:paraId="A42C0000">
            <w:pPr>
              <w:widowControl w:val="1"/>
              <w:ind/>
              <w:jc w:val="center"/>
              <w:rPr>
                <w:sz w:val="20"/>
              </w:rPr>
            </w:pPr>
            <w:r>
              <w:rPr>
                <w:sz w:val="20"/>
              </w:rPr>
              <w:t>13</w:t>
            </w:r>
          </w:p>
        </w:tc>
        <w:tc>
          <w:tcPr>
            <w:tcW w:type="dxa" w:w="1417"/>
            <w:shd w:fill="auto" w:val="clear"/>
            <w:tcMar>
              <w:left w:type="dxa" w:w="51"/>
              <w:right w:type="dxa" w:w="51"/>
            </w:tcMar>
          </w:tcPr>
          <w:p w14:paraId="A52C0000">
            <w:pPr>
              <w:widowControl w:val="1"/>
              <w:ind/>
              <w:jc w:val="center"/>
              <w:rPr>
                <w:sz w:val="20"/>
              </w:rPr>
            </w:pPr>
            <w:r>
              <w:rPr>
                <w:sz w:val="20"/>
              </w:rPr>
              <w:t>80 1 00 00000</w:t>
            </w:r>
          </w:p>
        </w:tc>
        <w:tc>
          <w:tcPr>
            <w:tcW w:type="dxa" w:w="567"/>
            <w:shd w:fill="auto" w:val="clear"/>
          </w:tcPr>
          <w:p w14:paraId="A62C0000">
            <w:pPr>
              <w:widowControl w:val="1"/>
              <w:ind/>
              <w:jc w:val="center"/>
              <w:rPr>
                <w:sz w:val="20"/>
              </w:rPr>
            </w:pPr>
            <w:r>
              <w:rPr>
                <w:sz w:val="20"/>
              </w:rPr>
              <w:t>000</w:t>
            </w:r>
          </w:p>
        </w:tc>
        <w:tc>
          <w:tcPr>
            <w:tcW w:type="dxa" w:w="1701"/>
            <w:shd w:fill="auto" w:val="clear"/>
          </w:tcPr>
          <w:p w14:paraId="A72C0000">
            <w:pPr>
              <w:widowControl w:val="1"/>
              <w:ind/>
              <w:jc w:val="right"/>
              <w:rPr>
                <w:sz w:val="20"/>
              </w:rPr>
            </w:pPr>
            <w:r>
              <w:rPr>
                <w:sz w:val="20"/>
              </w:rPr>
              <w:t>2 186 555,00</w:t>
            </w:r>
          </w:p>
        </w:tc>
        <w:tc>
          <w:tcPr>
            <w:tcW w:type="dxa" w:w="1701"/>
            <w:shd w:fill="auto" w:val="clear"/>
          </w:tcPr>
          <w:p w14:paraId="A82C0000">
            <w:pPr>
              <w:widowControl w:val="1"/>
              <w:ind/>
              <w:jc w:val="right"/>
              <w:rPr>
                <w:sz w:val="20"/>
              </w:rPr>
            </w:pPr>
            <w:r>
              <w:rPr>
                <w:sz w:val="20"/>
              </w:rPr>
              <w:t>566 555,00</w:t>
            </w:r>
          </w:p>
        </w:tc>
        <w:tc>
          <w:tcPr>
            <w:tcW w:type="dxa" w:w="851"/>
            <w:shd w:fill="auto" w:val="clear"/>
          </w:tcPr>
          <w:p w14:paraId="A92C0000">
            <w:pPr>
              <w:widowControl w:val="1"/>
              <w:ind/>
              <w:jc w:val="right"/>
              <w:rPr>
                <w:sz w:val="20"/>
              </w:rPr>
            </w:pPr>
            <w:r>
              <w:rPr>
                <w:sz w:val="20"/>
              </w:rPr>
              <w:t>25,9</w:t>
            </w:r>
          </w:p>
        </w:tc>
      </w:tr>
      <w:tr>
        <w:trPr>
          <w:trHeight w:hRule="atLeast" w:val="20"/>
        </w:trPr>
        <w:tc>
          <w:tcPr>
            <w:tcW w:type="dxa" w:w="7384"/>
            <w:shd w:fill="auto" w:val="clear"/>
          </w:tcPr>
          <w:p w14:paraId="AA2C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AB2C0000">
            <w:pPr>
              <w:widowControl w:val="1"/>
              <w:ind/>
              <w:jc w:val="center"/>
              <w:rPr>
                <w:sz w:val="20"/>
              </w:rPr>
            </w:pPr>
            <w:r>
              <w:rPr>
                <w:sz w:val="20"/>
              </w:rPr>
              <w:t>617</w:t>
            </w:r>
          </w:p>
        </w:tc>
        <w:tc>
          <w:tcPr>
            <w:tcW w:type="dxa" w:w="426"/>
            <w:shd w:fill="auto" w:val="clear"/>
          </w:tcPr>
          <w:p w14:paraId="AC2C0000">
            <w:pPr>
              <w:widowControl w:val="1"/>
              <w:ind/>
              <w:jc w:val="center"/>
              <w:rPr>
                <w:sz w:val="20"/>
              </w:rPr>
            </w:pPr>
            <w:r>
              <w:rPr>
                <w:sz w:val="20"/>
              </w:rPr>
              <w:t>01</w:t>
            </w:r>
          </w:p>
        </w:tc>
        <w:tc>
          <w:tcPr>
            <w:tcW w:type="dxa" w:w="425"/>
            <w:shd w:fill="auto" w:val="clear"/>
          </w:tcPr>
          <w:p w14:paraId="AD2C0000">
            <w:pPr>
              <w:widowControl w:val="1"/>
              <w:ind/>
              <w:jc w:val="center"/>
              <w:rPr>
                <w:sz w:val="20"/>
              </w:rPr>
            </w:pPr>
            <w:r>
              <w:rPr>
                <w:sz w:val="20"/>
              </w:rPr>
              <w:t>13</w:t>
            </w:r>
          </w:p>
        </w:tc>
        <w:tc>
          <w:tcPr>
            <w:tcW w:type="dxa" w:w="1417"/>
            <w:shd w:fill="auto" w:val="clear"/>
            <w:tcMar>
              <w:left w:type="dxa" w:w="51"/>
              <w:right w:type="dxa" w:w="51"/>
            </w:tcMar>
          </w:tcPr>
          <w:p w14:paraId="AE2C0000">
            <w:pPr>
              <w:widowControl w:val="1"/>
              <w:ind/>
              <w:jc w:val="center"/>
              <w:rPr>
                <w:sz w:val="20"/>
              </w:rPr>
            </w:pPr>
            <w:r>
              <w:rPr>
                <w:sz w:val="20"/>
              </w:rPr>
              <w:t>80 1 00 20050</w:t>
            </w:r>
          </w:p>
        </w:tc>
        <w:tc>
          <w:tcPr>
            <w:tcW w:type="dxa" w:w="567"/>
            <w:shd w:fill="auto" w:val="clear"/>
          </w:tcPr>
          <w:p w14:paraId="AF2C0000">
            <w:pPr>
              <w:widowControl w:val="1"/>
              <w:ind/>
              <w:jc w:val="center"/>
              <w:rPr>
                <w:sz w:val="20"/>
              </w:rPr>
            </w:pPr>
            <w:r>
              <w:rPr>
                <w:sz w:val="20"/>
              </w:rPr>
              <w:t>000</w:t>
            </w:r>
          </w:p>
        </w:tc>
        <w:tc>
          <w:tcPr>
            <w:tcW w:type="dxa" w:w="1701"/>
            <w:shd w:fill="auto" w:val="clear"/>
          </w:tcPr>
          <w:p w14:paraId="B02C0000">
            <w:pPr>
              <w:widowControl w:val="1"/>
              <w:ind/>
              <w:jc w:val="right"/>
              <w:rPr>
                <w:sz w:val="20"/>
              </w:rPr>
            </w:pPr>
            <w:r>
              <w:rPr>
                <w:sz w:val="20"/>
              </w:rPr>
              <w:t>566 555,00</w:t>
            </w:r>
          </w:p>
        </w:tc>
        <w:tc>
          <w:tcPr>
            <w:tcW w:type="dxa" w:w="1701"/>
            <w:shd w:fill="auto" w:val="clear"/>
          </w:tcPr>
          <w:p w14:paraId="B12C0000">
            <w:pPr>
              <w:widowControl w:val="1"/>
              <w:ind/>
              <w:jc w:val="right"/>
              <w:rPr>
                <w:sz w:val="20"/>
              </w:rPr>
            </w:pPr>
            <w:r>
              <w:rPr>
                <w:sz w:val="20"/>
              </w:rPr>
              <w:t>566 555,00</w:t>
            </w:r>
          </w:p>
        </w:tc>
        <w:tc>
          <w:tcPr>
            <w:tcW w:type="dxa" w:w="851"/>
            <w:shd w:fill="auto" w:val="clear"/>
          </w:tcPr>
          <w:p w14:paraId="B22C0000">
            <w:pPr>
              <w:widowControl w:val="1"/>
              <w:ind/>
              <w:jc w:val="right"/>
              <w:rPr>
                <w:sz w:val="20"/>
              </w:rPr>
            </w:pPr>
            <w:r>
              <w:rPr>
                <w:sz w:val="20"/>
              </w:rPr>
              <w:t>100,0</w:t>
            </w:r>
          </w:p>
        </w:tc>
      </w:tr>
      <w:tr>
        <w:trPr>
          <w:trHeight w:hRule="atLeast" w:val="20"/>
        </w:trPr>
        <w:tc>
          <w:tcPr>
            <w:tcW w:type="dxa" w:w="7384"/>
            <w:shd w:fill="auto" w:val="clear"/>
          </w:tcPr>
          <w:p w14:paraId="B32C0000">
            <w:pPr>
              <w:rPr>
                <w:sz w:val="20"/>
              </w:rPr>
            </w:pPr>
            <w:r>
              <w:rPr>
                <w:sz w:val="20"/>
              </w:rPr>
              <w:t>Исполнение судебных актов</w:t>
            </w:r>
          </w:p>
        </w:tc>
        <w:tc>
          <w:tcPr>
            <w:tcW w:type="dxa" w:w="567"/>
            <w:shd w:fill="auto" w:val="clear"/>
          </w:tcPr>
          <w:p w14:paraId="B42C0000">
            <w:pPr>
              <w:widowControl w:val="1"/>
              <w:ind/>
              <w:jc w:val="center"/>
              <w:rPr>
                <w:sz w:val="20"/>
              </w:rPr>
            </w:pPr>
            <w:r>
              <w:rPr>
                <w:sz w:val="20"/>
              </w:rPr>
              <w:t>617</w:t>
            </w:r>
          </w:p>
        </w:tc>
        <w:tc>
          <w:tcPr>
            <w:tcW w:type="dxa" w:w="426"/>
            <w:shd w:fill="auto" w:val="clear"/>
          </w:tcPr>
          <w:p w14:paraId="B52C0000">
            <w:pPr>
              <w:widowControl w:val="1"/>
              <w:ind/>
              <w:jc w:val="center"/>
              <w:rPr>
                <w:sz w:val="20"/>
              </w:rPr>
            </w:pPr>
            <w:r>
              <w:rPr>
                <w:sz w:val="20"/>
              </w:rPr>
              <w:t>01</w:t>
            </w:r>
          </w:p>
        </w:tc>
        <w:tc>
          <w:tcPr>
            <w:tcW w:type="dxa" w:w="425"/>
            <w:shd w:fill="auto" w:val="clear"/>
          </w:tcPr>
          <w:p w14:paraId="B62C0000">
            <w:pPr>
              <w:widowControl w:val="1"/>
              <w:ind/>
              <w:jc w:val="center"/>
              <w:rPr>
                <w:sz w:val="20"/>
              </w:rPr>
            </w:pPr>
            <w:r>
              <w:rPr>
                <w:sz w:val="20"/>
              </w:rPr>
              <w:t>13</w:t>
            </w:r>
          </w:p>
        </w:tc>
        <w:tc>
          <w:tcPr>
            <w:tcW w:type="dxa" w:w="1417"/>
            <w:shd w:fill="auto" w:val="clear"/>
            <w:tcMar>
              <w:left w:type="dxa" w:w="51"/>
              <w:right w:type="dxa" w:w="51"/>
            </w:tcMar>
          </w:tcPr>
          <w:p w14:paraId="B72C0000">
            <w:pPr>
              <w:widowControl w:val="1"/>
              <w:ind/>
              <w:jc w:val="center"/>
              <w:rPr>
                <w:sz w:val="20"/>
              </w:rPr>
            </w:pPr>
            <w:r>
              <w:rPr>
                <w:sz w:val="20"/>
              </w:rPr>
              <w:t>80 1 00 20050</w:t>
            </w:r>
          </w:p>
        </w:tc>
        <w:tc>
          <w:tcPr>
            <w:tcW w:type="dxa" w:w="567"/>
            <w:shd w:fill="auto" w:val="clear"/>
          </w:tcPr>
          <w:p w14:paraId="B82C0000">
            <w:pPr>
              <w:widowControl w:val="1"/>
              <w:ind/>
              <w:jc w:val="center"/>
              <w:rPr>
                <w:sz w:val="20"/>
              </w:rPr>
            </w:pPr>
            <w:r>
              <w:rPr>
                <w:sz w:val="20"/>
              </w:rPr>
              <w:t>830</w:t>
            </w:r>
          </w:p>
        </w:tc>
        <w:tc>
          <w:tcPr>
            <w:tcW w:type="dxa" w:w="1701"/>
            <w:shd w:fill="auto" w:val="clear"/>
          </w:tcPr>
          <w:p w14:paraId="B92C0000">
            <w:pPr>
              <w:widowControl w:val="1"/>
              <w:ind/>
              <w:jc w:val="right"/>
              <w:rPr>
                <w:sz w:val="20"/>
              </w:rPr>
            </w:pPr>
            <w:r>
              <w:rPr>
                <w:sz w:val="20"/>
              </w:rPr>
              <w:t>566 555,00</w:t>
            </w:r>
          </w:p>
        </w:tc>
        <w:tc>
          <w:tcPr>
            <w:tcW w:type="dxa" w:w="1701"/>
            <w:shd w:fill="auto" w:val="clear"/>
          </w:tcPr>
          <w:p w14:paraId="BA2C0000">
            <w:pPr>
              <w:widowControl w:val="1"/>
              <w:ind/>
              <w:jc w:val="right"/>
              <w:rPr>
                <w:sz w:val="20"/>
              </w:rPr>
            </w:pPr>
            <w:r>
              <w:rPr>
                <w:sz w:val="20"/>
              </w:rPr>
              <w:t>566 555,00</w:t>
            </w:r>
          </w:p>
        </w:tc>
        <w:tc>
          <w:tcPr>
            <w:tcW w:type="dxa" w:w="851"/>
            <w:shd w:fill="auto" w:val="clear"/>
          </w:tcPr>
          <w:p w14:paraId="BB2C0000">
            <w:pPr>
              <w:widowControl w:val="1"/>
              <w:ind/>
              <w:jc w:val="right"/>
              <w:rPr>
                <w:sz w:val="20"/>
              </w:rPr>
            </w:pPr>
            <w:r>
              <w:rPr>
                <w:sz w:val="20"/>
              </w:rPr>
              <w:t>100,0</w:t>
            </w:r>
          </w:p>
        </w:tc>
      </w:tr>
      <w:tr>
        <w:trPr>
          <w:trHeight w:hRule="atLeast" w:val="20"/>
        </w:trPr>
        <w:tc>
          <w:tcPr>
            <w:tcW w:type="dxa" w:w="7384"/>
            <w:shd w:fill="auto" w:val="clear"/>
          </w:tcPr>
          <w:p w14:paraId="BC2C0000">
            <w:pPr>
              <w:rPr>
                <w:sz w:val="20"/>
              </w:rPr>
            </w:pPr>
            <w:r>
              <w:rPr>
                <w:sz w:val="20"/>
              </w:rPr>
              <w:t>Расходы на уплату административного штрафа</w:t>
            </w:r>
          </w:p>
        </w:tc>
        <w:tc>
          <w:tcPr>
            <w:tcW w:type="dxa" w:w="567"/>
            <w:shd w:fill="auto" w:val="clear"/>
          </w:tcPr>
          <w:p w14:paraId="BD2C0000">
            <w:pPr>
              <w:widowControl w:val="1"/>
              <w:ind/>
              <w:jc w:val="center"/>
              <w:rPr>
                <w:sz w:val="20"/>
              </w:rPr>
            </w:pPr>
            <w:r>
              <w:rPr>
                <w:sz w:val="20"/>
              </w:rPr>
              <w:t>617</w:t>
            </w:r>
          </w:p>
        </w:tc>
        <w:tc>
          <w:tcPr>
            <w:tcW w:type="dxa" w:w="426"/>
            <w:shd w:fill="auto" w:val="clear"/>
          </w:tcPr>
          <w:p w14:paraId="BE2C0000">
            <w:pPr>
              <w:widowControl w:val="1"/>
              <w:ind/>
              <w:jc w:val="center"/>
              <w:rPr>
                <w:sz w:val="20"/>
              </w:rPr>
            </w:pPr>
            <w:r>
              <w:rPr>
                <w:sz w:val="20"/>
              </w:rPr>
              <w:t>01</w:t>
            </w:r>
          </w:p>
        </w:tc>
        <w:tc>
          <w:tcPr>
            <w:tcW w:type="dxa" w:w="425"/>
            <w:shd w:fill="auto" w:val="clear"/>
          </w:tcPr>
          <w:p w14:paraId="BF2C0000">
            <w:pPr>
              <w:widowControl w:val="1"/>
              <w:ind/>
              <w:jc w:val="center"/>
              <w:rPr>
                <w:sz w:val="20"/>
              </w:rPr>
            </w:pPr>
            <w:r>
              <w:rPr>
                <w:sz w:val="20"/>
              </w:rPr>
              <w:t>13</w:t>
            </w:r>
          </w:p>
        </w:tc>
        <w:tc>
          <w:tcPr>
            <w:tcW w:type="dxa" w:w="1417"/>
            <w:shd w:fill="auto" w:val="clear"/>
            <w:tcMar>
              <w:left w:type="dxa" w:w="51"/>
              <w:right w:type="dxa" w:w="51"/>
            </w:tcMar>
          </w:tcPr>
          <w:p w14:paraId="C02C0000">
            <w:pPr>
              <w:widowControl w:val="1"/>
              <w:ind/>
              <w:jc w:val="center"/>
              <w:rPr>
                <w:sz w:val="20"/>
              </w:rPr>
            </w:pPr>
            <w:r>
              <w:rPr>
                <w:sz w:val="20"/>
              </w:rPr>
              <w:t>80 1 00 21040</w:t>
            </w:r>
          </w:p>
        </w:tc>
        <w:tc>
          <w:tcPr>
            <w:tcW w:type="dxa" w:w="567"/>
            <w:shd w:fill="auto" w:val="clear"/>
          </w:tcPr>
          <w:p w14:paraId="C12C0000">
            <w:pPr>
              <w:widowControl w:val="1"/>
              <w:ind/>
              <w:jc w:val="center"/>
              <w:rPr>
                <w:sz w:val="20"/>
              </w:rPr>
            </w:pPr>
            <w:r>
              <w:rPr>
                <w:sz w:val="20"/>
              </w:rPr>
              <w:t>000</w:t>
            </w:r>
          </w:p>
        </w:tc>
        <w:tc>
          <w:tcPr>
            <w:tcW w:type="dxa" w:w="1701"/>
            <w:shd w:fill="auto" w:val="clear"/>
          </w:tcPr>
          <w:p w14:paraId="C22C0000">
            <w:pPr>
              <w:widowControl w:val="1"/>
              <w:ind/>
              <w:jc w:val="right"/>
              <w:rPr>
                <w:sz w:val="20"/>
              </w:rPr>
            </w:pPr>
            <w:r>
              <w:rPr>
                <w:sz w:val="20"/>
              </w:rPr>
              <w:t>1 620 000,00</w:t>
            </w:r>
          </w:p>
        </w:tc>
        <w:tc>
          <w:tcPr>
            <w:tcW w:type="dxa" w:w="1701"/>
            <w:shd w:fill="auto" w:val="clear"/>
          </w:tcPr>
          <w:p w14:paraId="C32C0000">
            <w:pPr>
              <w:widowControl w:val="1"/>
              <w:ind/>
              <w:jc w:val="right"/>
              <w:rPr>
                <w:sz w:val="20"/>
              </w:rPr>
            </w:pPr>
            <w:r>
              <w:rPr>
                <w:sz w:val="20"/>
              </w:rPr>
              <w:t>0,00</w:t>
            </w:r>
          </w:p>
        </w:tc>
        <w:tc>
          <w:tcPr>
            <w:tcW w:type="dxa" w:w="851"/>
            <w:shd w:fill="auto" w:val="clear"/>
          </w:tcPr>
          <w:p w14:paraId="C42C0000">
            <w:pPr>
              <w:widowControl w:val="1"/>
              <w:ind/>
              <w:jc w:val="right"/>
              <w:rPr>
                <w:sz w:val="20"/>
              </w:rPr>
            </w:pPr>
            <w:r>
              <w:rPr>
                <w:sz w:val="20"/>
              </w:rPr>
              <w:t>0,0</w:t>
            </w:r>
          </w:p>
        </w:tc>
      </w:tr>
      <w:tr>
        <w:trPr>
          <w:trHeight w:hRule="atLeast" w:val="20"/>
        </w:trPr>
        <w:tc>
          <w:tcPr>
            <w:tcW w:type="dxa" w:w="7384"/>
            <w:shd w:fill="auto" w:val="clear"/>
          </w:tcPr>
          <w:p w14:paraId="C52C0000">
            <w:pPr>
              <w:rPr>
                <w:sz w:val="20"/>
              </w:rPr>
            </w:pPr>
            <w:r>
              <w:rPr>
                <w:sz w:val="20"/>
              </w:rPr>
              <w:t>Уплата налогов, сборов и иных платежей</w:t>
            </w:r>
          </w:p>
        </w:tc>
        <w:tc>
          <w:tcPr>
            <w:tcW w:type="dxa" w:w="567"/>
            <w:shd w:fill="auto" w:val="clear"/>
          </w:tcPr>
          <w:p w14:paraId="C62C0000">
            <w:pPr>
              <w:widowControl w:val="1"/>
              <w:ind/>
              <w:jc w:val="center"/>
              <w:rPr>
                <w:sz w:val="20"/>
              </w:rPr>
            </w:pPr>
            <w:r>
              <w:rPr>
                <w:sz w:val="20"/>
              </w:rPr>
              <w:t>617</w:t>
            </w:r>
          </w:p>
        </w:tc>
        <w:tc>
          <w:tcPr>
            <w:tcW w:type="dxa" w:w="426"/>
            <w:shd w:fill="auto" w:val="clear"/>
          </w:tcPr>
          <w:p w14:paraId="C72C0000">
            <w:pPr>
              <w:widowControl w:val="1"/>
              <w:ind/>
              <w:jc w:val="center"/>
              <w:rPr>
                <w:sz w:val="20"/>
              </w:rPr>
            </w:pPr>
            <w:r>
              <w:rPr>
                <w:sz w:val="20"/>
              </w:rPr>
              <w:t>01</w:t>
            </w:r>
          </w:p>
        </w:tc>
        <w:tc>
          <w:tcPr>
            <w:tcW w:type="dxa" w:w="425"/>
            <w:shd w:fill="auto" w:val="clear"/>
          </w:tcPr>
          <w:p w14:paraId="C82C0000">
            <w:pPr>
              <w:widowControl w:val="1"/>
              <w:ind/>
              <w:jc w:val="center"/>
              <w:rPr>
                <w:sz w:val="20"/>
              </w:rPr>
            </w:pPr>
            <w:r>
              <w:rPr>
                <w:sz w:val="20"/>
              </w:rPr>
              <w:t>13</w:t>
            </w:r>
          </w:p>
        </w:tc>
        <w:tc>
          <w:tcPr>
            <w:tcW w:type="dxa" w:w="1417"/>
            <w:shd w:fill="auto" w:val="clear"/>
            <w:tcMar>
              <w:left w:type="dxa" w:w="51"/>
              <w:right w:type="dxa" w:w="51"/>
            </w:tcMar>
          </w:tcPr>
          <w:p w14:paraId="C92C0000">
            <w:pPr>
              <w:widowControl w:val="1"/>
              <w:ind/>
              <w:jc w:val="center"/>
              <w:rPr>
                <w:sz w:val="20"/>
              </w:rPr>
            </w:pPr>
            <w:r>
              <w:rPr>
                <w:sz w:val="20"/>
              </w:rPr>
              <w:t>80 1 00 21040</w:t>
            </w:r>
          </w:p>
        </w:tc>
        <w:tc>
          <w:tcPr>
            <w:tcW w:type="dxa" w:w="567"/>
            <w:shd w:fill="auto" w:val="clear"/>
          </w:tcPr>
          <w:p w14:paraId="CA2C0000">
            <w:pPr>
              <w:widowControl w:val="1"/>
              <w:ind/>
              <w:jc w:val="center"/>
              <w:rPr>
                <w:sz w:val="20"/>
              </w:rPr>
            </w:pPr>
            <w:r>
              <w:rPr>
                <w:sz w:val="20"/>
              </w:rPr>
              <w:t>850</w:t>
            </w:r>
          </w:p>
        </w:tc>
        <w:tc>
          <w:tcPr>
            <w:tcW w:type="dxa" w:w="1701"/>
            <w:shd w:fill="auto" w:val="clear"/>
          </w:tcPr>
          <w:p w14:paraId="CB2C0000">
            <w:pPr>
              <w:widowControl w:val="1"/>
              <w:ind/>
              <w:jc w:val="right"/>
              <w:rPr>
                <w:sz w:val="20"/>
              </w:rPr>
            </w:pPr>
            <w:r>
              <w:rPr>
                <w:sz w:val="20"/>
              </w:rPr>
              <w:t>1 620 000,00</w:t>
            </w:r>
          </w:p>
        </w:tc>
        <w:tc>
          <w:tcPr>
            <w:tcW w:type="dxa" w:w="1701"/>
            <w:shd w:fill="auto" w:val="clear"/>
          </w:tcPr>
          <w:p w14:paraId="CC2C0000">
            <w:pPr>
              <w:widowControl w:val="1"/>
              <w:ind/>
              <w:jc w:val="right"/>
              <w:rPr>
                <w:sz w:val="20"/>
              </w:rPr>
            </w:pPr>
            <w:r>
              <w:rPr>
                <w:sz w:val="20"/>
              </w:rPr>
              <w:t>0,00</w:t>
            </w:r>
          </w:p>
        </w:tc>
        <w:tc>
          <w:tcPr>
            <w:tcW w:type="dxa" w:w="851"/>
            <w:shd w:fill="auto" w:val="clear"/>
          </w:tcPr>
          <w:p w14:paraId="CD2C0000">
            <w:pPr>
              <w:widowControl w:val="1"/>
              <w:ind/>
              <w:jc w:val="right"/>
              <w:rPr>
                <w:sz w:val="20"/>
              </w:rPr>
            </w:pPr>
            <w:r>
              <w:rPr>
                <w:sz w:val="20"/>
              </w:rPr>
              <w:t>0,0</w:t>
            </w:r>
          </w:p>
        </w:tc>
      </w:tr>
      <w:tr>
        <w:trPr>
          <w:trHeight w:hRule="atLeast" w:val="20"/>
        </w:trPr>
        <w:tc>
          <w:tcPr>
            <w:tcW w:type="dxa" w:w="7384"/>
            <w:shd w:fill="auto" w:val="clear"/>
          </w:tcPr>
          <w:p w14:paraId="CE2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CF2C0000">
            <w:pPr>
              <w:widowControl w:val="1"/>
              <w:ind/>
              <w:jc w:val="center"/>
              <w:rPr>
                <w:sz w:val="20"/>
              </w:rPr>
            </w:pPr>
            <w:r>
              <w:rPr>
                <w:sz w:val="20"/>
              </w:rPr>
              <w:t>617</w:t>
            </w:r>
          </w:p>
        </w:tc>
        <w:tc>
          <w:tcPr>
            <w:tcW w:type="dxa" w:w="426"/>
            <w:shd w:fill="auto" w:val="clear"/>
          </w:tcPr>
          <w:p w14:paraId="D02C0000">
            <w:pPr>
              <w:widowControl w:val="1"/>
              <w:ind/>
              <w:jc w:val="center"/>
              <w:rPr>
                <w:sz w:val="20"/>
              </w:rPr>
            </w:pPr>
            <w:r>
              <w:rPr>
                <w:sz w:val="20"/>
              </w:rPr>
              <w:t>01</w:t>
            </w:r>
          </w:p>
        </w:tc>
        <w:tc>
          <w:tcPr>
            <w:tcW w:type="dxa" w:w="425"/>
            <w:shd w:fill="auto" w:val="clear"/>
          </w:tcPr>
          <w:p w14:paraId="D12C0000">
            <w:pPr>
              <w:widowControl w:val="1"/>
              <w:ind/>
              <w:jc w:val="center"/>
              <w:rPr>
                <w:sz w:val="20"/>
              </w:rPr>
            </w:pPr>
            <w:r>
              <w:rPr>
                <w:sz w:val="20"/>
              </w:rPr>
              <w:t>13</w:t>
            </w:r>
          </w:p>
        </w:tc>
        <w:tc>
          <w:tcPr>
            <w:tcW w:type="dxa" w:w="1417"/>
            <w:shd w:fill="auto" w:val="clear"/>
            <w:tcMar>
              <w:left w:type="dxa" w:w="51"/>
              <w:right w:type="dxa" w:w="51"/>
            </w:tcMar>
          </w:tcPr>
          <w:p w14:paraId="D22C0000">
            <w:pPr>
              <w:widowControl w:val="1"/>
              <w:ind/>
              <w:jc w:val="center"/>
              <w:rPr>
                <w:sz w:val="20"/>
              </w:rPr>
            </w:pPr>
            <w:r>
              <w:rPr>
                <w:sz w:val="20"/>
              </w:rPr>
              <w:t>98 0 00 00000</w:t>
            </w:r>
          </w:p>
        </w:tc>
        <w:tc>
          <w:tcPr>
            <w:tcW w:type="dxa" w:w="567"/>
            <w:shd w:fill="auto" w:val="clear"/>
          </w:tcPr>
          <w:p w14:paraId="D32C0000">
            <w:pPr>
              <w:widowControl w:val="1"/>
              <w:ind/>
              <w:jc w:val="center"/>
              <w:rPr>
                <w:sz w:val="20"/>
              </w:rPr>
            </w:pPr>
            <w:r>
              <w:rPr>
                <w:sz w:val="20"/>
              </w:rPr>
              <w:t>000</w:t>
            </w:r>
          </w:p>
        </w:tc>
        <w:tc>
          <w:tcPr>
            <w:tcW w:type="dxa" w:w="1701"/>
            <w:shd w:fill="auto" w:val="clear"/>
          </w:tcPr>
          <w:p w14:paraId="D42C0000">
            <w:pPr>
              <w:widowControl w:val="1"/>
              <w:ind/>
              <w:jc w:val="right"/>
              <w:rPr>
                <w:sz w:val="20"/>
              </w:rPr>
            </w:pPr>
            <w:r>
              <w:rPr>
                <w:sz w:val="20"/>
              </w:rPr>
              <w:t>700 000,00</w:t>
            </w:r>
          </w:p>
        </w:tc>
        <w:tc>
          <w:tcPr>
            <w:tcW w:type="dxa" w:w="1701"/>
            <w:shd w:fill="auto" w:val="clear"/>
          </w:tcPr>
          <w:p w14:paraId="D52C0000">
            <w:pPr>
              <w:widowControl w:val="1"/>
              <w:ind/>
              <w:jc w:val="right"/>
              <w:rPr>
                <w:sz w:val="20"/>
              </w:rPr>
            </w:pPr>
            <w:r>
              <w:rPr>
                <w:sz w:val="20"/>
              </w:rPr>
              <w:t>0,00</w:t>
            </w:r>
          </w:p>
        </w:tc>
        <w:tc>
          <w:tcPr>
            <w:tcW w:type="dxa" w:w="851"/>
            <w:shd w:fill="auto" w:val="clear"/>
          </w:tcPr>
          <w:p w14:paraId="D62C0000">
            <w:pPr>
              <w:widowControl w:val="1"/>
              <w:ind/>
              <w:jc w:val="right"/>
              <w:rPr>
                <w:sz w:val="20"/>
              </w:rPr>
            </w:pPr>
            <w:r>
              <w:rPr>
                <w:sz w:val="20"/>
              </w:rPr>
              <w:t>0,0</w:t>
            </w:r>
          </w:p>
        </w:tc>
      </w:tr>
      <w:tr>
        <w:trPr>
          <w:trHeight w:hRule="atLeast" w:val="20"/>
        </w:trPr>
        <w:tc>
          <w:tcPr>
            <w:tcW w:type="dxa" w:w="7384"/>
            <w:shd w:fill="auto" w:val="clear"/>
          </w:tcPr>
          <w:p w14:paraId="D72C0000">
            <w:pPr>
              <w:rPr>
                <w:sz w:val="20"/>
              </w:rPr>
            </w:pPr>
            <w:r>
              <w:rPr>
                <w:sz w:val="20"/>
              </w:rPr>
              <w:t>Иные непрограммные мероприятия</w:t>
            </w:r>
          </w:p>
        </w:tc>
        <w:tc>
          <w:tcPr>
            <w:tcW w:type="dxa" w:w="567"/>
            <w:shd w:fill="auto" w:val="clear"/>
          </w:tcPr>
          <w:p w14:paraId="D82C0000">
            <w:pPr>
              <w:widowControl w:val="1"/>
              <w:ind/>
              <w:jc w:val="center"/>
              <w:rPr>
                <w:sz w:val="20"/>
              </w:rPr>
            </w:pPr>
            <w:r>
              <w:rPr>
                <w:sz w:val="20"/>
              </w:rPr>
              <w:t>617</w:t>
            </w:r>
          </w:p>
        </w:tc>
        <w:tc>
          <w:tcPr>
            <w:tcW w:type="dxa" w:w="426"/>
            <w:shd w:fill="auto" w:val="clear"/>
          </w:tcPr>
          <w:p w14:paraId="D92C0000">
            <w:pPr>
              <w:widowControl w:val="1"/>
              <w:ind/>
              <w:jc w:val="center"/>
              <w:rPr>
                <w:sz w:val="20"/>
              </w:rPr>
            </w:pPr>
            <w:r>
              <w:rPr>
                <w:sz w:val="20"/>
              </w:rPr>
              <w:t>01</w:t>
            </w:r>
          </w:p>
        </w:tc>
        <w:tc>
          <w:tcPr>
            <w:tcW w:type="dxa" w:w="425"/>
            <w:shd w:fill="auto" w:val="clear"/>
          </w:tcPr>
          <w:p w14:paraId="DA2C0000">
            <w:pPr>
              <w:widowControl w:val="1"/>
              <w:ind/>
              <w:jc w:val="center"/>
              <w:rPr>
                <w:sz w:val="20"/>
              </w:rPr>
            </w:pPr>
            <w:r>
              <w:rPr>
                <w:sz w:val="20"/>
              </w:rPr>
              <w:t>13</w:t>
            </w:r>
          </w:p>
        </w:tc>
        <w:tc>
          <w:tcPr>
            <w:tcW w:type="dxa" w:w="1417"/>
            <w:shd w:fill="auto" w:val="clear"/>
            <w:tcMar>
              <w:left w:type="dxa" w:w="51"/>
              <w:right w:type="dxa" w:w="51"/>
            </w:tcMar>
          </w:tcPr>
          <w:p w14:paraId="DB2C0000">
            <w:pPr>
              <w:widowControl w:val="1"/>
              <w:ind/>
              <w:jc w:val="center"/>
              <w:rPr>
                <w:sz w:val="20"/>
              </w:rPr>
            </w:pPr>
            <w:r>
              <w:rPr>
                <w:sz w:val="20"/>
              </w:rPr>
              <w:t>98 1 00 00000</w:t>
            </w:r>
          </w:p>
        </w:tc>
        <w:tc>
          <w:tcPr>
            <w:tcW w:type="dxa" w:w="567"/>
            <w:shd w:fill="auto" w:val="clear"/>
          </w:tcPr>
          <w:p w14:paraId="DC2C0000">
            <w:pPr>
              <w:widowControl w:val="1"/>
              <w:ind/>
              <w:jc w:val="center"/>
              <w:rPr>
                <w:sz w:val="20"/>
              </w:rPr>
            </w:pPr>
            <w:r>
              <w:rPr>
                <w:sz w:val="20"/>
              </w:rPr>
              <w:t>000</w:t>
            </w:r>
          </w:p>
        </w:tc>
        <w:tc>
          <w:tcPr>
            <w:tcW w:type="dxa" w:w="1701"/>
            <w:shd w:fill="auto" w:val="clear"/>
          </w:tcPr>
          <w:p w14:paraId="DD2C0000">
            <w:pPr>
              <w:widowControl w:val="1"/>
              <w:ind/>
              <w:jc w:val="right"/>
              <w:rPr>
                <w:sz w:val="20"/>
              </w:rPr>
            </w:pPr>
            <w:r>
              <w:rPr>
                <w:sz w:val="20"/>
              </w:rPr>
              <w:t>700 000,00</w:t>
            </w:r>
          </w:p>
        </w:tc>
        <w:tc>
          <w:tcPr>
            <w:tcW w:type="dxa" w:w="1701"/>
            <w:shd w:fill="auto" w:val="clear"/>
          </w:tcPr>
          <w:p w14:paraId="DE2C0000">
            <w:pPr>
              <w:widowControl w:val="1"/>
              <w:ind/>
              <w:jc w:val="right"/>
              <w:rPr>
                <w:sz w:val="20"/>
              </w:rPr>
            </w:pPr>
            <w:r>
              <w:rPr>
                <w:sz w:val="20"/>
              </w:rPr>
              <w:t>0,00</w:t>
            </w:r>
          </w:p>
        </w:tc>
        <w:tc>
          <w:tcPr>
            <w:tcW w:type="dxa" w:w="851"/>
            <w:shd w:fill="auto" w:val="clear"/>
          </w:tcPr>
          <w:p w14:paraId="DF2C0000">
            <w:pPr>
              <w:widowControl w:val="1"/>
              <w:ind/>
              <w:jc w:val="right"/>
              <w:rPr>
                <w:sz w:val="20"/>
              </w:rPr>
            </w:pPr>
            <w:r>
              <w:rPr>
                <w:sz w:val="20"/>
              </w:rPr>
              <w:t>0,0</w:t>
            </w:r>
          </w:p>
        </w:tc>
      </w:tr>
      <w:tr>
        <w:trPr>
          <w:trHeight w:hRule="atLeast" w:val="20"/>
        </w:trPr>
        <w:tc>
          <w:tcPr>
            <w:tcW w:type="dxa" w:w="7384"/>
            <w:shd w:fill="auto" w:val="clear"/>
          </w:tcPr>
          <w:p w14:paraId="E02C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shd w:fill="auto" w:val="clear"/>
          </w:tcPr>
          <w:p w14:paraId="E12C0000">
            <w:pPr>
              <w:widowControl w:val="1"/>
              <w:ind/>
              <w:jc w:val="center"/>
              <w:rPr>
                <w:sz w:val="20"/>
              </w:rPr>
            </w:pPr>
            <w:r>
              <w:rPr>
                <w:sz w:val="20"/>
              </w:rPr>
              <w:t>617</w:t>
            </w:r>
          </w:p>
        </w:tc>
        <w:tc>
          <w:tcPr>
            <w:tcW w:type="dxa" w:w="426"/>
            <w:shd w:fill="auto" w:val="clear"/>
          </w:tcPr>
          <w:p w14:paraId="E22C0000">
            <w:pPr>
              <w:widowControl w:val="1"/>
              <w:ind/>
              <w:jc w:val="center"/>
              <w:rPr>
                <w:sz w:val="20"/>
              </w:rPr>
            </w:pPr>
            <w:r>
              <w:rPr>
                <w:sz w:val="20"/>
              </w:rPr>
              <w:t>01</w:t>
            </w:r>
          </w:p>
        </w:tc>
        <w:tc>
          <w:tcPr>
            <w:tcW w:type="dxa" w:w="425"/>
            <w:shd w:fill="auto" w:val="clear"/>
          </w:tcPr>
          <w:p w14:paraId="E32C0000">
            <w:pPr>
              <w:widowControl w:val="1"/>
              <w:ind/>
              <w:jc w:val="center"/>
              <w:rPr>
                <w:sz w:val="20"/>
              </w:rPr>
            </w:pPr>
            <w:r>
              <w:rPr>
                <w:sz w:val="20"/>
              </w:rPr>
              <w:t>13</w:t>
            </w:r>
          </w:p>
        </w:tc>
        <w:tc>
          <w:tcPr>
            <w:tcW w:type="dxa" w:w="1417"/>
            <w:shd w:fill="auto" w:val="clear"/>
            <w:tcMar>
              <w:left w:type="dxa" w:w="51"/>
              <w:right w:type="dxa" w:w="51"/>
            </w:tcMar>
          </w:tcPr>
          <w:p w14:paraId="E42C0000">
            <w:pPr>
              <w:widowControl w:val="1"/>
              <w:ind/>
              <w:jc w:val="center"/>
              <w:rPr>
                <w:sz w:val="20"/>
              </w:rPr>
            </w:pPr>
            <w:r>
              <w:rPr>
                <w:sz w:val="20"/>
              </w:rPr>
              <w:t>98 1 00 21360</w:t>
            </w:r>
          </w:p>
        </w:tc>
        <w:tc>
          <w:tcPr>
            <w:tcW w:type="dxa" w:w="567"/>
            <w:shd w:fill="auto" w:val="clear"/>
          </w:tcPr>
          <w:p w14:paraId="E52C0000">
            <w:pPr>
              <w:widowControl w:val="1"/>
              <w:ind/>
              <w:jc w:val="center"/>
              <w:rPr>
                <w:sz w:val="20"/>
              </w:rPr>
            </w:pPr>
            <w:r>
              <w:rPr>
                <w:sz w:val="20"/>
              </w:rPr>
              <w:t>000</w:t>
            </w:r>
          </w:p>
        </w:tc>
        <w:tc>
          <w:tcPr>
            <w:tcW w:type="dxa" w:w="1701"/>
            <w:shd w:fill="auto" w:val="clear"/>
          </w:tcPr>
          <w:p w14:paraId="E62C0000">
            <w:pPr>
              <w:widowControl w:val="1"/>
              <w:ind/>
              <w:jc w:val="right"/>
              <w:rPr>
                <w:sz w:val="20"/>
              </w:rPr>
            </w:pPr>
            <w:r>
              <w:rPr>
                <w:sz w:val="20"/>
              </w:rPr>
              <w:t>700 000,00</w:t>
            </w:r>
          </w:p>
        </w:tc>
        <w:tc>
          <w:tcPr>
            <w:tcW w:type="dxa" w:w="1701"/>
            <w:shd w:fill="auto" w:val="clear"/>
          </w:tcPr>
          <w:p w14:paraId="E72C0000">
            <w:pPr>
              <w:widowControl w:val="1"/>
              <w:ind/>
              <w:jc w:val="right"/>
              <w:rPr>
                <w:sz w:val="20"/>
              </w:rPr>
            </w:pPr>
            <w:r>
              <w:rPr>
                <w:sz w:val="20"/>
              </w:rPr>
              <w:t>0,00</w:t>
            </w:r>
          </w:p>
        </w:tc>
        <w:tc>
          <w:tcPr>
            <w:tcW w:type="dxa" w:w="851"/>
            <w:shd w:fill="auto" w:val="clear"/>
          </w:tcPr>
          <w:p w14:paraId="E82C0000">
            <w:pPr>
              <w:widowControl w:val="1"/>
              <w:ind/>
              <w:jc w:val="right"/>
              <w:rPr>
                <w:sz w:val="20"/>
              </w:rPr>
            </w:pPr>
            <w:r>
              <w:rPr>
                <w:sz w:val="20"/>
              </w:rPr>
              <w:t>0,0</w:t>
            </w:r>
          </w:p>
        </w:tc>
      </w:tr>
      <w:tr>
        <w:trPr>
          <w:trHeight w:hRule="atLeast" w:val="20"/>
        </w:trPr>
        <w:tc>
          <w:tcPr>
            <w:tcW w:type="dxa" w:w="7384"/>
            <w:shd w:fill="auto" w:val="clear"/>
          </w:tcPr>
          <w:p w14:paraId="E9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A2C0000">
            <w:pPr>
              <w:widowControl w:val="1"/>
              <w:ind/>
              <w:jc w:val="center"/>
              <w:rPr>
                <w:sz w:val="20"/>
              </w:rPr>
            </w:pPr>
            <w:r>
              <w:rPr>
                <w:sz w:val="20"/>
              </w:rPr>
              <w:t>617</w:t>
            </w:r>
          </w:p>
        </w:tc>
        <w:tc>
          <w:tcPr>
            <w:tcW w:type="dxa" w:w="426"/>
            <w:shd w:fill="auto" w:val="clear"/>
          </w:tcPr>
          <w:p w14:paraId="EB2C0000">
            <w:pPr>
              <w:widowControl w:val="1"/>
              <w:ind/>
              <w:jc w:val="center"/>
              <w:rPr>
                <w:sz w:val="20"/>
              </w:rPr>
            </w:pPr>
            <w:r>
              <w:rPr>
                <w:sz w:val="20"/>
              </w:rPr>
              <w:t>01</w:t>
            </w:r>
          </w:p>
        </w:tc>
        <w:tc>
          <w:tcPr>
            <w:tcW w:type="dxa" w:w="425"/>
            <w:shd w:fill="auto" w:val="clear"/>
          </w:tcPr>
          <w:p w14:paraId="EC2C0000">
            <w:pPr>
              <w:widowControl w:val="1"/>
              <w:ind/>
              <w:jc w:val="center"/>
              <w:rPr>
                <w:sz w:val="20"/>
              </w:rPr>
            </w:pPr>
            <w:r>
              <w:rPr>
                <w:sz w:val="20"/>
              </w:rPr>
              <w:t>13</w:t>
            </w:r>
          </w:p>
        </w:tc>
        <w:tc>
          <w:tcPr>
            <w:tcW w:type="dxa" w:w="1417"/>
            <w:shd w:fill="auto" w:val="clear"/>
            <w:tcMar>
              <w:left w:type="dxa" w:w="51"/>
              <w:right w:type="dxa" w:w="51"/>
            </w:tcMar>
          </w:tcPr>
          <w:p w14:paraId="ED2C0000">
            <w:pPr>
              <w:widowControl w:val="1"/>
              <w:ind/>
              <w:jc w:val="center"/>
              <w:rPr>
                <w:sz w:val="20"/>
              </w:rPr>
            </w:pPr>
            <w:r>
              <w:rPr>
                <w:sz w:val="20"/>
              </w:rPr>
              <w:t>98 1 00 21360</w:t>
            </w:r>
          </w:p>
        </w:tc>
        <w:tc>
          <w:tcPr>
            <w:tcW w:type="dxa" w:w="567"/>
            <w:shd w:fill="auto" w:val="clear"/>
          </w:tcPr>
          <w:p w14:paraId="EE2C0000">
            <w:pPr>
              <w:widowControl w:val="1"/>
              <w:ind/>
              <w:jc w:val="center"/>
              <w:rPr>
                <w:sz w:val="20"/>
              </w:rPr>
            </w:pPr>
            <w:r>
              <w:rPr>
                <w:sz w:val="20"/>
              </w:rPr>
              <w:t>240</w:t>
            </w:r>
          </w:p>
        </w:tc>
        <w:tc>
          <w:tcPr>
            <w:tcW w:type="dxa" w:w="1701"/>
            <w:shd w:fill="auto" w:val="clear"/>
          </w:tcPr>
          <w:p w14:paraId="EF2C0000">
            <w:pPr>
              <w:widowControl w:val="1"/>
              <w:ind/>
              <w:jc w:val="right"/>
              <w:rPr>
                <w:sz w:val="20"/>
              </w:rPr>
            </w:pPr>
            <w:r>
              <w:rPr>
                <w:sz w:val="20"/>
              </w:rPr>
              <w:t>700 000,00</w:t>
            </w:r>
          </w:p>
        </w:tc>
        <w:tc>
          <w:tcPr>
            <w:tcW w:type="dxa" w:w="1701"/>
            <w:shd w:fill="auto" w:val="clear"/>
          </w:tcPr>
          <w:p w14:paraId="F02C0000">
            <w:pPr>
              <w:widowControl w:val="1"/>
              <w:ind/>
              <w:jc w:val="right"/>
              <w:rPr>
                <w:sz w:val="20"/>
              </w:rPr>
            </w:pPr>
            <w:r>
              <w:rPr>
                <w:sz w:val="20"/>
              </w:rPr>
              <w:t>0,00</w:t>
            </w:r>
          </w:p>
        </w:tc>
        <w:tc>
          <w:tcPr>
            <w:tcW w:type="dxa" w:w="851"/>
            <w:shd w:fill="auto" w:val="clear"/>
          </w:tcPr>
          <w:p w14:paraId="F12C0000">
            <w:pPr>
              <w:widowControl w:val="1"/>
              <w:ind/>
              <w:jc w:val="right"/>
              <w:rPr>
                <w:sz w:val="20"/>
              </w:rPr>
            </w:pPr>
            <w:r>
              <w:rPr>
                <w:sz w:val="20"/>
              </w:rPr>
              <w:t>0,0</w:t>
            </w:r>
          </w:p>
        </w:tc>
      </w:tr>
      <w:tr>
        <w:trPr>
          <w:trHeight w:hRule="atLeast" w:val="20"/>
        </w:trPr>
        <w:tc>
          <w:tcPr>
            <w:tcW w:type="dxa" w:w="7384"/>
            <w:shd w:fill="auto" w:val="clear"/>
          </w:tcPr>
          <w:p w14:paraId="F22C0000">
            <w:pPr>
              <w:rPr>
                <w:sz w:val="20"/>
              </w:rPr>
            </w:pPr>
            <w:r>
              <w:rPr>
                <w:sz w:val="20"/>
              </w:rPr>
              <w:t>Национальная экономика</w:t>
            </w:r>
          </w:p>
        </w:tc>
        <w:tc>
          <w:tcPr>
            <w:tcW w:type="dxa" w:w="567"/>
            <w:shd w:fill="auto" w:val="clear"/>
          </w:tcPr>
          <w:p w14:paraId="F32C0000">
            <w:pPr>
              <w:widowControl w:val="1"/>
              <w:ind/>
              <w:jc w:val="center"/>
              <w:rPr>
                <w:sz w:val="20"/>
              </w:rPr>
            </w:pPr>
            <w:r>
              <w:rPr>
                <w:sz w:val="20"/>
              </w:rPr>
              <w:t>617</w:t>
            </w:r>
          </w:p>
        </w:tc>
        <w:tc>
          <w:tcPr>
            <w:tcW w:type="dxa" w:w="426"/>
            <w:shd w:fill="auto" w:val="clear"/>
          </w:tcPr>
          <w:p w14:paraId="F42C0000">
            <w:pPr>
              <w:widowControl w:val="1"/>
              <w:ind/>
              <w:jc w:val="center"/>
              <w:rPr>
                <w:sz w:val="20"/>
              </w:rPr>
            </w:pPr>
            <w:r>
              <w:rPr>
                <w:sz w:val="20"/>
              </w:rPr>
              <w:t>04</w:t>
            </w:r>
          </w:p>
        </w:tc>
        <w:tc>
          <w:tcPr>
            <w:tcW w:type="dxa" w:w="425"/>
            <w:shd w:fill="auto" w:val="clear"/>
          </w:tcPr>
          <w:p w14:paraId="F52C0000">
            <w:pPr>
              <w:widowControl w:val="1"/>
              <w:ind/>
              <w:jc w:val="center"/>
              <w:rPr>
                <w:sz w:val="20"/>
              </w:rPr>
            </w:pPr>
            <w:r>
              <w:rPr>
                <w:sz w:val="20"/>
              </w:rPr>
              <w:t>00</w:t>
            </w:r>
          </w:p>
        </w:tc>
        <w:tc>
          <w:tcPr>
            <w:tcW w:type="dxa" w:w="1417"/>
            <w:shd w:fill="auto" w:val="clear"/>
            <w:tcMar>
              <w:left w:type="dxa" w:w="51"/>
              <w:right w:type="dxa" w:w="51"/>
            </w:tcMar>
          </w:tcPr>
          <w:p w14:paraId="F62C0000">
            <w:pPr>
              <w:widowControl w:val="1"/>
              <w:ind/>
              <w:jc w:val="center"/>
              <w:rPr>
                <w:sz w:val="20"/>
              </w:rPr>
            </w:pPr>
            <w:r>
              <w:rPr>
                <w:sz w:val="20"/>
              </w:rPr>
              <w:t>00 0 00 00000</w:t>
            </w:r>
          </w:p>
        </w:tc>
        <w:tc>
          <w:tcPr>
            <w:tcW w:type="dxa" w:w="567"/>
            <w:shd w:fill="auto" w:val="clear"/>
          </w:tcPr>
          <w:p w14:paraId="F72C0000">
            <w:pPr>
              <w:widowControl w:val="1"/>
              <w:ind/>
              <w:jc w:val="center"/>
              <w:rPr>
                <w:sz w:val="20"/>
              </w:rPr>
            </w:pPr>
            <w:r>
              <w:rPr>
                <w:sz w:val="20"/>
              </w:rPr>
              <w:t>000</w:t>
            </w:r>
          </w:p>
        </w:tc>
        <w:tc>
          <w:tcPr>
            <w:tcW w:type="dxa" w:w="1701"/>
            <w:shd w:fill="auto" w:val="clear"/>
          </w:tcPr>
          <w:p w14:paraId="F82C0000">
            <w:pPr>
              <w:widowControl w:val="1"/>
              <w:ind/>
              <w:jc w:val="right"/>
              <w:rPr>
                <w:sz w:val="20"/>
              </w:rPr>
            </w:pPr>
            <w:r>
              <w:rPr>
                <w:sz w:val="20"/>
              </w:rPr>
              <w:t>202 449 404,00</w:t>
            </w:r>
          </w:p>
        </w:tc>
        <w:tc>
          <w:tcPr>
            <w:tcW w:type="dxa" w:w="1701"/>
            <w:shd w:fill="auto" w:val="clear"/>
          </w:tcPr>
          <w:p w14:paraId="F92C0000">
            <w:pPr>
              <w:widowControl w:val="1"/>
              <w:ind/>
              <w:jc w:val="right"/>
              <w:rPr>
                <w:sz w:val="20"/>
              </w:rPr>
            </w:pPr>
            <w:r>
              <w:rPr>
                <w:sz w:val="20"/>
              </w:rPr>
              <w:t>43 125 447,71</w:t>
            </w:r>
          </w:p>
        </w:tc>
        <w:tc>
          <w:tcPr>
            <w:tcW w:type="dxa" w:w="851"/>
            <w:shd w:fill="auto" w:val="clear"/>
          </w:tcPr>
          <w:p w14:paraId="FA2C0000">
            <w:pPr>
              <w:widowControl w:val="1"/>
              <w:ind/>
              <w:jc w:val="right"/>
              <w:rPr>
                <w:sz w:val="20"/>
              </w:rPr>
            </w:pPr>
            <w:r>
              <w:rPr>
                <w:sz w:val="20"/>
              </w:rPr>
              <w:t>21,3</w:t>
            </w:r>
          </w:p>
        </w:tc>
      </w:tr>
      <w:tr>
        <w:trPr>
          <w:trHeight w:hRule="atLeast" w:val="20"/>
        </w:trPr>
        <w:tc>
          <w:tcPr>
            <w:tcW w:type="dxa" w:w="7384"/>
            <w:shd w:fill="auto" w:val="clear"/>
          </w:tcPr>
          <w:p w14:paraId="FB2C0000">
            <w:pPr>
              <w:rPr>
                <w:sz w:val="20"/>
              </w:rPr>
            </w:pPr>
            <w:r>
              <w:rPr>
                <w:sz w:val="20"/>
              </w:rPr>
              <w:t>Дорожное хозяйство (дорожные фонды)</w:t>
            </w:r>
          </w:p>
        </w:tc>
        <w:tc>
          <w:tcPr>
            <w:tcW w:type="dxa" w:w="567"/>
            <w:shd w:fill="auto" w:val="clear"/>
          </w:tcPr>
          <w:p w14:paraId="FC2C0000">
            <w:pPr>
              <w:widowControl w:val="1"/>
              <w:ind/>
              <w:jc w:val="center"/>
              <w:rPr>
                <w:sz w:val="20"/>
              </w:rPr>
            </w:pPr>
            <w:r>
              <w:rPr>
                <w:sz w:val="20"/>
              </w:rPr>
              <w:t>617</w:t>
            </w:r>
          </w:p>
        </w:tc>
        <w:tc>
          <w:tcPr>
            <w:tcW w:type="dxa" w:w="426"/>
            <w:shd w:fill="auto" w:val="clear"/>
          </w:tcPr>
          <w:p w14:paraId="FD2C0000">
            <w:pPr>
              <w:widowControl w:val="1"/>
              <w:ind/>
              <w:jc w:val="center"/>
              <w:rPr>
                <w:sz w:val="20"/>
              </w:rPr>
            </w:pPr>
            <w:r>
              <w:rPr>
                <w:sz w:val="20"/>
              </w:rPr>
              <w:t>04</w:t>
            </w:r>
          </w:p>
        </w:tc>
        <w:tc>
          <w:tcPr>
            <w:tcW w:type="dxa" w:w="425"/>
            <w:shd w:fill="auto" w:val="clear"/>
          </w:tcPr>
          <w:p w14:paraId="FE2C0000">
            <w:pPr>
              <w:widowControl w:val="1"/>
              <w:ind/>
              <w:jc w:val="center"/>
              <w:rPr>
                <w:sz w:val="20"/>
              </w:rPr>
            </w:pPr>
            <w:r>
              <w:rPr>
                <w:sz w:val="20"/>
              </w:rPr>
              <w:t>09</w:t>
            </w:r>
          </w:p>
        </w:tc>
        <w:tc>
          <w:tcPr>
            <w:tcW w:type="dxa" w:w="1417"/>
            <w:shd w:fill="auto" w:val="clear"/>
            <w:tcMar>
              <w:left w:type="dxa" w:w="51"/>
              <w:right w:type="dxa" w:w="51"/>
            </w:tcMar>
          </w:tcPr>
          <w:p w14:paraId="FF2C0000">
            <w:pPr>
              <w:widowControl w:val="1"/>
              <w:ind/>
              <w:jc w:val="center"/>
              <w:rPr>
                <w:sz w:val="20"/>
              </w:rPr>
            </w:pPr>
            <w:r>
              <w:rPr>
                <w:sz w:val="20"/>
              </w:rPr>
              <w:t>00 0 00 00000</w:t>
            </w:r>
          </w:p>
        </w:tc>
        <w:tc>
          <w:tcPr>
            <w:tcW w:type="dxa" w:w="567"/>
            <w:shd w:fill="auto" w:val="clear"/>
          </w:tcPr>
          <w:p w14:paraId="002D0000">
            <w:pPr>
              <w:widowControl w:val="1"/>
              <w:ind/>
              <w:jc w:val="center"/>
              <w:rPr>
                <w:sz w:val="20"/>
              </w:rPr>
            </w:pPr>
            <w:r>
              <w:rPr>
                <w:sz w:val="20"/>
              </w:rPr>
              <w:t>000</w:t>
            </w:r>
          </w:p>
        </w:tc>
        <w:tc>
          <w:tcPr>
            <w:tcW w:type="dxa" w:w="1701"/>
            <w:shd w:fill="auto" w:val="clear"/>
          </w:tcPr>
          <w:p w14:paraId="012D0000">
            <w:pPr>
              <w:widowControl w:val="1"/>
              <w:ind/>
              <w:jc w:val="right"/>
              <w:rPr>
                <w:sz w:val="20"/>
              </w:rPr>
            </w:pPr>
            <w:r>
              <w:rPr>
                <w:sz w:val="20"/>
              </w:rPr>
              <w:t>202 449 404,00</w:t>
            </w:r>
          </w:p>
        </w:tc>
        <w:tc>
          <w:tcPr>
            <w:tcW w:type="dxa" w:w="1701"/>
            <w:shd w:fill="auto" w:val="clear"/>
          </w:tcPr>
          <w:p w14:paraId="022D0000">
            <w:pPr>
              <w:widowControl w:val="1"/>
              <w:ind/>
              <w:jc w:val="right"/>
              <w:rPr>
                <w:sz w:val="20"/>
              </w:rPr>
            </w:pPr>
            <w:r>
              <w:rPr>
                <w:sz w:val="20"/>
              </w:rPr>
              <w:t>43 125 447,71</w:t>
            </w:r>
          </w:p>
        </w:tc>
        <w:tc>
          <w:tcPr>
            <w:tcW w:type="dxa" w:w="851"/>
            <w:shd w:fill="auto" w:val="clear"/>
          </w:tcPr>
          <w:p w14:paraId="032D0000">
            <w:pPr>
              <w:widowControl w:val="1"/>
              <w:ind/>
              <w:jc w:val="right"/>
              <w:rPr>
                <w:sz w:val="20"/>
              </w:rPr>
            </w:pPr>
            <w:r>
              <w:rPr>
                <w:sz w:val="20"/>
              </w:rPr>
              <w:t>21,3</w:t>
            </w:r>
          </w:p>
        </w:tc>
      </w:tr>
      <w:tr>
        <w:trPr>
          <w:trHeight w:hRule="atLeast" w:val="20"/>
        </w:trPr>
        <w:tc>
          <w:tcPr>
            <w:tcW w:type="dxa" w:w="7384"/>
            <w:shd w:fill="auto" w:val="clear"/>
          </w:tcPr>
          <w:p w14:paraId="04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052D0000">
            <w:pPr>
              <w:widowControl w:val="1"/>
              <w:ind/>
              <w:jc w:val="center"/>
              <w:rPr>
                <w:sz w:val="20"/>
              </w:rPr>
            </w:pPr>
            <w:r>
              <w:rPr>
                <w:sz w:val="20"/>
              </w:rPr>
              <w:t>617</w:t>
            </w:r>
          </w:p>
        </w:tc>
        <w:tc>
          <w:tcPr>
            <w:tcW w:type="dxa" w:w="426"/>
            <w:shd w:fill="auto" w:val="clear"/>
          </w:tcPr>
          <w:p w14:paraId="062D0000">
            <w:pPr>
              <w:widowControl w:val="1"/>
              <w:ind/>
              <w:jc w:val="center"/>
              <w:rPr>
                <w:sz w:val="20"/>
              </w:rPr>
            </w:pPr>
            <w:r>
              <w:rPr>
                <w:sz w:val="20"/>
              </w:rPr>
              <w:t>04</w:t>
            </w:r>
          </w:p>
        </w:tc>
        <w:tc>
          <w:tcPr>
            <w:tcW w:type="dxa" w:w="425"/>
            <w:shd w:fill="auto" w:val="clear"/>
          </w:tcPr>
          <w:p w14:paraId="072D0000">
            <w:pPr>
              <w:widowControl w:val="1"/>
              <w:ind/>
              <w:jc w:val="center"/>
              <w:rPr>
                <w:sz w:val="20"/>
              </w:rPr>
            </w:pPr>
            <w:r>
              <w:rPr>
                <w:sz w:val="20"/>
              </w:rPr>
              <w:t>09</w:t>
            </w:r>
          </w:p>
        </w:tc>
        <w:tc>
          <w:tcPr>
            <w:tcW w:type="dxa" w:w="1417"/>
            <w:shd w:fill="auto" w:val="clear"/>
            <w:tcMar>
              <w:left w:type="dxa" w:w="51"/>
              <w:right w:type="dxa" w:w="51"/>
            </w:tcMar>
          </w:tcPr>
          <w:p w14:paraId="082D0000">
            <w:pPr>
              <w:widowControl w:val="1"/>
              <w:ind/>
              <w:jc w:val="center"/>
              <w:rPr>
                <w:sz w:val="20"/>
              </w:rPr>
            </w:pPr>
            <w:r>
              <w:rPr>
                <w:sz w:val="20"/>
              </w:rPr>
              <w:t>04 0 00 00000</w:t>
            </w:r>
          </w:p>
        </w:tc>
        <w:tc>
          <w:tcPr>
            <w:tcW w:type="dxa" w:w="567"/>
            <w:shd w:fill="auto" w:val="clear"/>
          </w:tcPr>
          <w:p w14:paraId="092D0000">
            <w:pPr>
              <w:widowControl w:val="1"/>
              <w:ind/>
              <w:jc w:val="center"/>
              <w:rPr>
                <w:sz w:val="20"/>
              </w:rPr>
            </w:pPr>
            <w:r>
              <w:rPr>
                <w:sz w:val="20"/>
              </w:rPr>
              <w:t>000</w:t>
            </w:r>
          </w:p>
        </w:tc>
        <w:tc>
          <w:tcPr>
            <w:tcW w:type="dxa" w:w="1701"/>
            <w:shd w:fill="auto" w:val="clear"/>
          </w:tcPr>
          <w:p w14:paraId="0A2D0000">
            <w:pPr>
              <w:widowControl w:val="1"/>
              <w:ind/>
              <w:jc w:val="right"/>
              <w:rPr>
                <w:sz w:val="20"/>
              </w:rPr>
            </w:pPr>
            <w:r>
              <w:rPr>
                <w:sz w:val="20"/>
              </w:rPr>
              <w:t>202 449 404,00</w:t>
            </w:r>
          </w:p>
        </w:tc>
        <w:tc>
          <w:tcPr>
            <w:tcW w:type="dxa" w:w="1701"/>
            <w:shd w:fill="auto" w:val="clear"/>
          </w:tcPr>
          <w:p w14:paraId="0B2D0000">
            <w:pPr>
              <w:widowControl w:val="1"/>
              <w:ind/>
              <w:jc w:val="right"/>
              <w:rPr>
                <w:sz w:val="20"/>
              </w:rPr>
            </w:pPr>
            <w:r>
              <w:rPr>
                <w:sz w:val="20"/>
              </w:rPr>
              <w:t>43 125 447,71</w:t>
            </w:r>
          </w:p>
        </w:tc>
        <w:tc>
          <w:tcPr>
            <w:tcW w:type="dxa" w:w="851"/>
            <w:shd w:fill="auto" w:val="clear"/>
          </w:tcPr>
          <w:p w14:paraId="0C2D0000">
            <w:pPr>
              <w:widowControl w:val="1"/>
              <w:ind/>
              <w:jc w:val="right"/>
              <w:rPr>
                <w:sz w:val="20"/>
              </w:rPr>
            </w:pPr>
            <w:r>
              <w:rPr>
                <w:sz w:val="20"/>
              </w:rPr>
              <w:t>21,3</w:t>
            </w:r>
          </w:p>
        </w:tc>
      </w:tr>
      <w:tr>
        <w:trPr>
          <w:trHeight w:hRule="atLeast" w:val="20"/>
        </w:trPr>
        <w:tc>
          <w:tcPr>
            <w:tcW w:type="dxa" w:w="7384"/>
            <w:shd w:fill="auto" w:val="clear"/>
          </w:tcPr>
          <w:p w14:paraId="0D2D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0E2D0000">
            <w:pPr>
              <w:widowControl w:val="1"/>
              <w:ind/>
              <w:jc w:val="center"/>
              <w:rPr>
                <w:sz w:val="20"/>
              </w:rPr>
            </w:pPr>
            <w:r>
              <w:rPr>
                <w:sz w:val="20"/>
              </w:rPr>
              <w:t>617</w:t>
            </w:r>
          </w:p>
        </w:tc>
        <w:tc>
          <w:tcPr>
            <w:tcW w:type="dxa" w:w="426"/>
            <w:shd w:fill="auto" w:val="clear"/>
          </w:tcPr>
          <w:p w14:paraId="0F2D0000">
            <w:pPr>
              <w:widowControl w:val="1"/>
              <w:ind/>
              <w:jc w:val="center"/>
              <w:rPr>
                <w:sz w:val="20"/>
              </w:rPr>
            </w:pPr>
            <w:r>
              <w:rPr>
                <w:sz w:val="20"/>
              </w:rPr>
              <w:t>04</w:t>
            </w:r>
          </w:p>
        </w:tc>
        <w:tc>
          <w:tcPr>
            <w:tcW w:type="dxa" w:w="425"/>
            <w:shd w:fill="auto" w:val="clear"/>
          </w:tcPr>
          <w:p w14:paraId="102D0000">
            <w:pPr>
              <w:widowControl w:val="1"/>
              <w:ind/>
              <w:jc w:val="center"/>
              <w:rPr>
                <w:sz w:val="20"/>
              </w:rPr>
            </w:pPr>
            <w:r>
              <w:rPr>
                <w:sz w:val="20"/>
              </w:rPr>
              <w:t>09</w:t>
            </w:r>
          </w:p>
        </w:tc>
        <w:tc>
          <w:tcPr>
            <w:tcW w:type="dxa" w:w="1417"/>
            <w:shd w:fill="auto" w:val="clear"/>
            <w:tcMar>
              <w:left w:type="dxa" w:w="51"/>
              <w:right w:type="dxa" w:w="51"/>
            </w:tcMar>
          </w:tcPr>
          <w:p w14:paraId="112D0000">
            <w:pPr>
              <w:widowControl w:val="1"/>
              <w:ind/>
              <w:jc w:val="center"/>
              <w:rPr>
                <w:sz w:val="20"/>
              </w:rPr>
            </w:pPr>
            <w:r>
              <w:rPr>
                <w:sz w:val="20"/>
              </w:rPr>
              <w:t>04 2 00 00000</w:t>
            </w:r>
          </w:p>
        </w:tc>
        <w:tc>
          <w:tcPr>
            <w:tcW w:type="dxa" w:w="567"/>
            <w:shd w:fill="auto" w:val="clear"/>
          </w:tcPr>
          <w:p w14:paraId="122D0000">
            <w:pPr>
              <w:widowControl w:val="1"/>
              <w:ind/>
              <w:jc w:val="center"/>
              <w:rPr>
                <w:sz w:val="20"/>
              </w:rPr>
            </w:pPr>
            <w:r>
              <w:rPr>
                <w:sz w:val="20"/>
              </w:rPr>
              <w:t>000</w:t>
            </w:r>
          </w:p>
        </w:tc>
        <w:tc>
          <w:tcPr>
            <w:tcW w:type="dxa" w:w="1701"/>
            <w:shd w:fill="auto" w:val="clear"/>
          </w:tcPr>
          <w:p w14:paraId="132D0000">
            <w:pPr>
              <w:widowControl w:val="1"/>
              <w:ind/>
              <w:jc w:val="right"/>
              <w:rPr>
                <w:sz w:val="20"/>
              </w:rPr>
            </w:pPr>
            <w:r>
              <w:rPr>
                <w:sz w:val="20"/>
              </w:rPr>
              <w:t>202 449 404,00</w:t>
            </w:r>
          </w:p>
        </w:tc>
        <w:tc>
          <w:tcPr>
            <w:tcW w:type="dxa" w:w="1701"/>
            <w:shd w:fill="auto" w:val="clear"/>
          </w:tcPr>
          <w:p w14:paraId="142D0000">
            <w:pPr>
              <w:widowControl w:val="1"/>
              <w:ind/>
              <w:jc w:val="right"/>
              <w:rPr>
                <w:sz w:val="20"/>
              </w:rPr>
            </w:pPr>
            <w:r>
              <w:rPr>
                <w:sz w:val="20"/>
              </w:rPr>
              <w:t>43 125 447,71</w:t>
            </w:r>
          </w:p>
        </w:tc>
        <w:tc>
          <w:tcPr>
            <w:tcW w:type="dxa" w:w="851"/>
            <w:shd w:fill="auto" w:val="clear"/>
          </w:tcPr>
          <w:p w14:paraId="152D0000">
            <w:pPr>
              <w:widowControl w:val="1"/>
              <w:ind/>
              <w:jc w:val="right"/>
              <w:rPr>
                <w:sz w:val="20"/>
              </w:rPr>
            </w:pPr>
            <w:r>
              <w:rPr>
                <w:sz w:val="20"/>
              </w:rPr>
              <w:t>21,3</w:t>
            </w:r>
          </w:p>
        </w:tc>
      </w:tr>
      <w:tr>
        <w:trPr>
          <w:trHeight w:hRule="atLeast" w:val="20"/>
        </w:trPr>
        <w:tc>
          <w:tcPr>
            <w:tcW w:type="dxa" w:w="7384"/>
            <w:shd w:fill="auto" w:val="clear"/>
          </w:tcPr>
          <w:p w14:paraId="162D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172D0000">
            <w:pPr>
              <w:widowControl w:val="1"/>
              <w:ind/>
              <w:jc w:val="center"/>
              <w:rPr>
                <w:sz w:val="20"/>
              </w:rPr>
            </w:pPr>
            <w:r>
              <w:rPr>
                <w:sz w:val="20"/>
              </w:rPr>
              <w:t>617</w:t>
            </w:r>
          </w:p>
        </w:tc>
        <w:tc>
          <w:tcPr>
            <w:tcW w:type="dxa" w:w="426"/>
            <w:shd w:fill="auto" w:val="clear"/>
          </w:tcPr>
          <w:p w14:paraId="182D0000">
            <w:pPr>
              <w:widowControl w:val="1"/>
              <w:ind/>
              <w:jc w:val="center"/>
              <w:rPr>
                <w:sz w:val="20"/>
              </w:rPr>
            </w:pPr>
            <w:r>
              <w:rPr>
                <w:sz w:val="20"/>
              </w:rPr>
              <w:t>04</w:t>
            </w:r>
          </w:p>
        </w:tc>
        <w:tc>
          <w:tcPr>
            <w:tcW w:type="dxa" w:w="425"/>
            <w:shd w:fill="auto" w:val="clear"/>
          </w:tcPr>
          <w:p w14:paraId="192D0000">
            <w:pPr>
              <w:widowControl w:val="1"/>
              <w:ind/>
              <w:jc w:val="center"/>
              <w:rPr>
                <w:sz w:val="20"/>
              </w:rPr>
            </w:pPr>
            <w:r>
              <w:rPr>
                <w:sz w:val="20"/>
              </w:rPr>
              <w:t>09</w:t>
            </w:r>
          </w:p>
        </w:tc>
        <w:tc>
          <w:tcPr>
            <w:tcW w:type="dxa" w:w="1417"/>
            <w:shd w:fill="auto" w:val="clear"/>
            <w:tcMar>
              <w:left w:type="dxa" w:w="51"/>
              <w:right w:type="dxa" w:w="51"/>
            </w:tcMar>
          </w:tcPr>
          <w:p w14:paraId="1A2D0000">
            <w:pPr>
              <w:widowControl w:val="1"/>
              <w:ind/>
              <w:jc w:val="center"/>
              <w:rPr>
                <w:sz w:val="20"/>
              </w:rPr>
            </w:pPr>
            <w:r>
              <w:rPr>
                <w:sz w:val="20"/>
              </w:rPr>
              <w:t>04 2 02 00000</w:t>
            </w:r>
          </w:p>
        </w:tc>
        <w:tc>
          <w:tcPr>
            <w:tcW w:type="dxa" w:w="567"/>
            <w:shd w:fill="auto" w:val="clear"/>
          </w:tcPr>
          <w:p w14:paraId="1B2D0000">
            <w:pPr>
              <w:widowControl w:val="1"/>
              <w:ind/>
              <w:jc w:val="center"/>
              <w:rPr>
                <w:sz w:val="20"/>
              </w:rPr>
            </w:pPr>
            <w:r>
              <w:rPr>
                <w:sz w:val="20"/>
              </w:rPr>
              <w:t>000</w:t>
            </w:r>
          </w:p>
        </w:tc>
        <w:tc>
          <w:tcPr>
            <w:tcW w:type="dxa" w:w="1701"/>
            <w:shd w:fill="auto" w:val="clear"/>
          </w:tcPr>
          <w:p w14:paraId="1C2D0000">
            <w:pPr>
              <w:widowControl w:val="1"/>
              <w:ind/>
              <w:jc w:val="right"/>
              <w:rPr>
                <w:sz w:val="20"/>
              </w:rPr>
            </w:pPr>
            <w:r>
              <w:rPr>
                <w:sz w:val="20"/>
              </w:rPr>
              <w:t>202 449 404,00</w:t>
            </w:r>
          </w:p>
        </w:tc>
        <w:tc>
          <w:tcPr>
            <w:tcW w:type="dxa" w:w="1701"/>
            <w:shd w:fill="auto" w:val="clear"/>
          </w:tcPr>
          <w:p w14:paraId="1D2D0000">
            <w:pPr>
              <w:widowControl w:val="1"/>
              <w:ind/>
              <w:jc w:val="right"/>
              <w:rPr>
                <w:sz w:val="20"/>
              </w:rPr>
            </w:pPr>
            <w:r>
              <w:rPr>
                <w:sz w:val="20"/>
              </w:rPr>
              <w:t>43 125 447,71</w:t>
            </w:r>
          </w:p>
        </w:tc>
        <w:tc>
          <w:tcPr>
            <w:tcW w:type="dxa" w:w="851"/>
            <w:shd w:fill="auto" w:val="clear"/>
          </w:tcPr>
          <w:p w14:paraId="1E2D0000">
            <w:pPr>
              <w:widowControl w:val="1"/>
              <w:ind/>
              <w:jc w:val="right"/>
              <w:rPr>
                <w:sz w:val="20"/>
              </w:rPr>
            </w:pPr>
            <w:r>
              <w:rPr>
                <w:sz w:val="20"/>
              </w:rPr>
              <w:t>21,3</w:t>
            </w:r>
          </w:p>
        </w:tc>
      </w:tr>
      <w:tr>
        <w:trPr>
          <w:trHeight w:hRule="atLeast" w:val="20"/>
        </w:trPr>
        <w:tc>
          <w:tcPr>
            <w:tcW w:type="dxa" w:w="7384"/>
            <w:shd w:fill="auto" w:val="clear"/>
          </w:tcPr>
          <w:p w14:paraId="1F2D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567"/>
            <w:shd w:fill="auto" w:val="clear"/>
          </w:tcPr>
          <w:p w14:paraId="202D0000">
            <w:pPr>
              <w:widowControl w:val="1"/>
              <w:ind/>
              <w:jc w:val="center"/>
              <w:rPr>
                <w:sz w:val="20"/>
              </w:rPr>
            </w:pPr>
            <w:r>
              <w:rPr>
                <w:sz w:val="20"/>
              </w:rPr>
              <w:t>617</w:t>
            </w:r>
          </w:p>
        </w:tc>
        <w:tc>
          <w:tcPr>
            <w:tcW w:type="dxa" w:w="426"/>
            <w:shd w:fill="auto" w:val="clear"/>
          </w:tcPr>
          <w:p w14:paraId="212D0000">
            <w:pPr>
              <w:widowControl w:val="1"/>
              <w:ind/>
              <w:jc w:val="center"/>
              <w:rPr>
                <w:sz w:val="20"/>
              </w:rPr>
            </w:pPr>
            <w:r>
              <w:rPr>
                <w:sz w:val="20"/>
              </w:rPr>
              <w:t>04</w:t>
            </w:r>
          </w:p>
        </w:tc>
        <w:tc>
          <w:tcPr>
            <w:tcW w:type="dxa" w:w="425"/>
            <w:shd w:fill="auto" w:val="clear"/>
          </w:tcPr>
          <w:p w14:paraId="222D0000">
            <w:pPr>
              <w:widowControl w:val="1"/>
              <w:ind/>
              <w:jc w:val="center"/>
              <w:rPr>
                <w:sz w:val="20"/>
              </w:rPr>
            </w:pPr>
            <w:r>
              <w:rPr>
                <w:sz w:val="20"/>
              </w:rPr>
              <w:t>09</w:t>
            </w:r>
          </w:p>
        </w:tc>
        <w:tc>
          <w:tcPr>
            <w:tcW w:type="dxa" w:w="1417"/>
            <w:shd w:fill="auto" w:val="clear"/>
            <w:tcMar>
              <w:left w:type="dxa" w:w="51"/>
              <w:right w:type="dxa" w:w="51"/>
            </w:tcMar>
          </w:tcPr>
          <w:p w14:paraId="232D0000">
            <w:pPr>
              <w:widowControl w:val="1"/>
              <w:ind/>
              <w:jc w:val="center"/>
              <w:rPr>
                <w:sz w:val="20"/>
              </w:rPr>
            </w:pPr>
            <w:r>
              <w:rPr>
                <w:sz w:val="20"/>
              </w:rPr>
              <w:t>04 2 02 9Д102</w:t>
            </w:r>
          </w:p>
        </w:tc>
        <w:tc>
          <w:tcPr>
            <w:tcW w:type="dxa" w:w="567"/>
            <w:shd w:fill="auto" w:val="clear"/>
          </w:tcPr>
          <w:p w14:paraId="242D0000">
            <w:pPr>
              <w:widowControl w:val="1"/>
              <w:ind/>
              <w:jc w:val="center"/>
              <w:rPr>
                <w:sz w:val="20"/>
              </w:rPr>
            </w:pPr>
            <w:r>
              <w:rPr>
                <w:sz w:val="20"/>
              </w:rPr>
              <w:t>000</w:t>
            </w:r>
          </w:p>
        </w:tc>
        <w:tc>
          <w:tcPr>
            <w:tcW w:type="dxa" w:w="1701"/>
            <w:shd w:fill="auto" w:val="clear"/>
          </w:tcPr>
          <w:p w14:paraId="252D0000">
            <w:pPr>
              <w:widowControl w:val="1"/>
              <w:ind/>
              <w:jc w:val="right"/>
              <w:rPr>
                <w:sz w:val="20"/>
              </w:rPr>
            </w:pPr>
            <w:r>
              <w:rPr>
                <w:sz w:val="20"/>
              </w:rPr>
              <w:t>52 421 539,32</w:t>
            </w:r>
          </w:p>
        </w:tc>
        <w:tc>
          <w:tcPr>
            <w:tcW w:type="dxa" w:w="1701"/>
            <w:shd w:fill="auto" w:val="clear"/>
          </w:tcPr>
          <w:p w14:paraId="262D0000">
            <w:pPr>
              <w:widowControl w:val="1"/>
              <w:ind/>
              <w:jc w:val="right"/>
              <w:rPr>
                <w:sz w:val="20"/>
              </w:rPr>
            </w:pPr>
            <w:r>
              <w:rPr>
                <w:sz w:val="20"/>
              </w:rPr>
              <w:t>33 600,00</w:t>
            </w:r>
          </w:p>
        </w:tc>
        <w:tc>
          <w:tcPr>
            <w:tcW w:type="dxa" w:w="851"/>
            <w:shd w:fill="auto" w:val="clear"/>
          </w:tcPr>
          <w:p w14:paraId="272D0000">
            <w:pPr>
              <w:widowControl w:val="1"/>
              <w:ind/>
              <w:jc w:val="right"/>
              <w:rPr>
                <w:sz w:val="20"/>
              </w:rPr>
            </w:pPr>
            <w:r>
              <w:rPr>
                <w:sz w:val="20"/>
              </w:rPr>
              <w:t>0,1</w:t>
            </w:r>
          </w:p>
        </w:tc>
      </w:tr>
      <w:tr>
        <w:trPr>
          <w:trHeight w:hRule="atLeast" w:val="20"/>
        </w:trPr>
        <w:tc>
          <w:tcPr>
            <w:tcW w:type="dxa" w:w="7384"/>
            <w:shd w:fill="auto" w:val="clear"/>
          </w:tcPr>
          <w:p w14:paraId="28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92D0000">
            <w:pPr>
              <w:widowControl w:val="1"/>
              <w:ind/>
              <w:jc w:val="center"/>
              <w:rPr>
                <w:sz w:val="20"/>
              </w:rPr>
            </w:pPr>
            <w:r>
              <w:rPr>
                <w:sz w:val="20"/>
              </w:rPr>
              <w:t>617</w:t>
            </w:r>
          </w:p>
        </w:tc>
        <w:tc>
          <w:tcPr>
            <w:tcW w:type="dxa" w:w="426"/>
            <w:shd w:fill="auto" w:val="clear"/>
          </w:tcPr>
          <w:p w14:paraId="2A2D0000">
            <w:pPr>
              <w:widowControl w:val="1"/>
              <w:ind/>
              <w:jc w:val="center"/>
              <w:rPr>
                <w:sz w:val="20"/>
              </w:rPr>
            </w:pPr>
            <w:r>
              <w:rPr>
                <w:sz w:val="20"/>
              </w:rPr>
              <w:t>04</w:t>
            </w:r>
          </w:p>
        </w:tc>
        <w:tc>
          <w:tcPr>
            <w:tcW w:type="dxa" w:w="425"/>
            <w:shd w:fill="auto" w:val="clear"/>
          </w:tcPr>
          <w:p w14:paraId="2B2D0000">
            <w:pPr>
              <w:widowControl w:val="1"/>
              <w:ind/>
              <w:jc w:val="center"/>
              <w:rPr>
                <w:sz w:val="20"/>
              </w:rPr>
            </w:pPr>
            <w:r>
              <w:rPr>
                <w:sz w:val="20"/>
              </w:rPr>
              <w:t>09</w:t>
            </w:r>
          </w:p>
        </w:tc>
        <w:tc>
          <w:tcPr>
            <w:tcW w:type="dxa" w:w="1417"/>
            <w:shd w:fill="auto" w:val="clear"/>
            <w:tcMar>
              <w:left w:type="dxa" w:w="51"/>
              <w:right w:type="dxa" w:w="51"/>
            </w:tcMar>
          </w:tcPr>
          <w:p w14:paraId="2C2D0000">
            <w:pPr>
              <w:widowControl w:val="1"/>
              <w:ind/>
              <w:jc w:val="center"/>
              <w:rPr>
                <w:sz w:val="20"/>
              </w:rPr>
            </w:pPr>
            <w:r>
              <w:rPr>
                <w:sz w:val="20"/>
              </w:rPr>
              <w:t>04 2 02 9Д102</w:t>
            </w:r>
          </w:p>
        </w:tc>
        <w:tc>
          <w:tcPr>
            <w:tcW w:type="dxa" w:w="567"/>
            <w:shd w:fill="auto" w:val="clear"/>
          </w:tcPr>
          <w:p w14:paraId="2D2D0000">
            <w:pPr>
              <w:widowControl w:val="1"/>
              <w:ind/>
              <w:jc w:val="center"/>
              <w:rPr>
                <w:sz w:val="20"/>
              </w:rPr>
            </w:pPr>
            <w:r>
              <w:rPr>
                <w:sz w:val="20"/>
              </w:rPr>
              <w:t>240</w:t>
            </w:r>
          </w:p>
        </w:tc>
        <w:tc>
          <w:tcPr>
            <w:tcW w:type="dxa" w:w="1701"/>
            <w:shd w:fill="auto" w:val="clear"/>
          </w:tcPr>
          <w:p w14:paraId="2E2D0000">
            <w:pPr>
              <w:widowControl w:val="1"/>
              <w:ind/>
              <w:jc w:val="right"/>
              <w:rPr>
                <w:sz w:val="20"/>
              </w:rPr>
            </w:pPr>
            <w:r>
              <w:rPr>
                <w:sz w:val="20"/>
              </w:rPr>
              <w:t>52 421 539,32</w:t>
            </w:r>
          </w:p>
        </w:tc>
        <w:tc>
          <w:tcPr>
            <w:tcW w:type="dxa" w:w="1701"/>
            <w:shd w:fill="auto" w:val="clear"/>
          </w:tcPr>
          <w:p w14:paraId="2F2D0000">
            <w:pPr>
              <w:widowControl w:val="1"/>
              <w:ind/>
              <w:jc w:val="right"/>
              <w:rPr>
                <w:sz w:val="20"/>
              </w:rPr>
            </w:pPr>
            <w:r>
              <w:rPr>
                <w:sz w:val="20"/>
              </w:rPr>
              <w:t>33 600,00</w:t>
            </w:r>
          </w:p>
        </w:tc>
        <w:tc>
          <w:tcPr>
            <w:tcW w:type="dxa" w:w="851"/>
            <w:shd w:fill="auto" w:val="clear"/>
          </w:tcPr>
          <w:p w14:paraId="302D0000">
            <w:pPr>
              <w:widowControl w:val="1"/>
              <w:ind/>
              <w:jc w:val="right"/>
              <w:rPr>
                <w:sz w:val="20"/>
              </w:rPr>
            </w:pPr>
            <w:r>
              <w:rPr>
                <w:sz w:val="20"/>
              </w:rPr>
              <w:t>0,1</w:t>
            </w:r>
          </w:p>
        </w:tc>
      </w:tr>
      <w:tr>
        <w:trPr>
          <w:trHeight w:hRule="atLeast" w:val="20"/>
        </w:trPr>
        <w:tc>
          <w:tcPr>
            <w:tcW w:type="dxa" w:w="7384"/>
            <w:shd w:fill="auto" w:val="clear"/>
          </w:tcPr>
          <w:p w14:paraId="312D0000">
            <w:pPr>
              <w:rPr>
                <w:sz w:val="20"/>
              </w:rPr>
            </w:pPr>
            <w:r>
              <w:rPr>
                <w:sz w:val="20"/>
              </w:rPr>
              <w:t>Расходы на прочие мероприятия  в области дорожного хозяйства</w:t>
            </w:r>
          </w:p>
        </w:tc>
        <w:tc>
          <w:tcPr>
            <w:tcW w:type="dxa" w:w="567"/>
            <w:shd w:fill="auto" w:val="clear"/>
          </w:tcPr>
          <w:p w14:paraId="322D0000">
            <w:pPr>
              <w:widowControl w:val="1"/>
              <w:ind/>
              <w:jc w:val="center"/>
              <w:rPr>
                <w:sz w:val="20"/>
              </w:rPr>
            </w:pPr>
            <w:r>
              <w:rPr>
                <w:sz w:val="20"/>
              </w:rPr>
              <w:t>617</w:t>
            </w:r>
          </w:p>
        </w:tc>
        <w:tc>
          <w:tcPr>
            <w:tcW w:type="dxa" w:w="426"/>
            <w:shd w:fill="auto" w:val="clear"/>
          </w:tcPr>
          <w:p w14:paraId="332D0000">
            <w:pPr>
              <w:widowControl w:val="1"/>
              <w:ind/>
              <w:jc w:val="center"/>
              <w:rPr>
                <w:sz w:val="20"/>
              </w:rPr>
            </w:pPr>
            <w:r>
              <w:rPr>
                <w:sz w:val="20"/>
              </w:rPr>
              <w:t>04</w:t>
            </w:r>
          </w:p>
        </w:tc>
        <w:tc>
          <w:tcPr>
            <w:tcW w:type="dxa" w:w="425"/>
            <w:shd w:fill="auto" w:val="clear"/>
          </w:tcPr>
          <w:p w14:paraId="342D0000">
            <w:pPr>
              <w:widowControl w:val="1"/>
              <w:ind/>
              <w:jc w:val="center"/>
              <w:rPr>
                <w:sz w:val="20"/>
              </w:rPr>
            </w:pPr>
            <w:r>
              <w:rPr>
                <w:sz w:val="20"/>
              </w:rPr>
              <w:t>09</w:t>
            </w:r>
          </w:p>
        </w:tc>
        <w:tc>
          <w:tcPr>
            <w:tcW w:type="dxa" w:w="1417"/>
            <w:shd w:fill="auto" w:val="clear"/>
            <w:tcMar>
              <w:left w:type="dxa" w:w="51"/>
              <w:right w:type="dxa" w:w="51"/>
            </w:tcMar>
          </w:tcPr>
          <w:p w14:paraId="352D0000">
            <w:pPr>
              <w:widowControl w:val="1"/>
              <w:ind/>
              <w:jc w:val="center"/>
              <w:rPr>
                <w:sz w:val="20"/>
              </w:rPr>
            </w:pPr>
            <w:r>
              <w:rPr>
                <w:sz w:val="20"/>
              </w:rPr>
              <w:t>04 2 02 9Д103</w:t>
            </w:r>
          </w:p>
        </w:tc>
        <w:tc>
          <w:tcPr>
            <w:tcW w:type="dxa" w:w="567"/>
            <w:shd w:fill="auto" w:val="clear"/>
          </w:tcPr>
          <w:p w14:paraId="362D0000">
            <w:pPr>
              <w:widowControl w:val="1"/>
              <w:ind/>
              <w:jc w:val="center"/>
              <w:rPr>
                <w:sz w:val="20"/>
              </w:rPr>
            </w:pPr>
            <w:r>
              <w:rPr>
                <w:sz w:val="20"/>
              </w:rPr>
              <w:t>000</w:t>
            </w:r>
          </w:p>
        </w:tc>
        <w:tc>
          <w:tcPr>
            <w:tcW w:type="dxa" w:w="1701"/>
            <w:shd w:fill="auto" w:val="clear"/>
          </w:tcPr>
          <w:p w14:paraId="372D0000">
            <w:pPr>
              <w:widowControl w:val="1"/>
              <w:ind/>
              <w:jc w:val="right"/>
              <w:rPr>
                <w:sz w:val="20"/>
              </w:rPr>
            </w:pPr>
            <w:r>
              <w:rPr>
                <w:sz w:val="20"/>
              </w:rPr>
              <w:t>1 994 486,41</w:t>
            </w:r>
          </w:p>
        </w:tc>
        <w:tc>
          <w:tcPr>
            <w:tcW w:type="dxa" w:w="1701"/>
            <w:shd w:fill="auto" w:val="clear"/>
          </w:tcPr>
          <w:p w14:paraId="382D0000">
            <w:pPr>
              <w:widowControl w:val="1"/>
              <w:ind/>
              <w:jc w:val="right"/>
              <w:rPr>
                <w:sz w:val="20"/>
              </w:rPr>
            </w:pPr>
            <w:r>
              <w:rPr>
                <w:sz w:val="20"/>
              </w:rPr>
              <w:t>0,00</w:t>
            </w:r>
          </w:p>
        </w:tc>
        <w:tc>
          <w:tcPr>
            <w:tcW w:type="dxa" w:w="851"/>
            <w:shd w:fill="auto" w:val="clear"/>
          </w:tcPr>
          <w:p w14:paraId="392D0000">
            <w:pPr>
              <w:widowControl w:val="1"/>
              <w:ind/>
              <w:jc w:val="right"/>
              <w:rPr>
                <w:sz w:val="20"/>
              </w:rPr>
            </w:pPr>
            <w:r>
              <w:rPr>
                <w:sz w:val="20"/>
              </w:rPr>
              <w:t>0,0</w:t>
            </w:r>
          </w:p>
        </w:tc>
      </w:tr>
      <w:tr>
        <w:trPr>
          <w:trHeight w:hRule="atLeast" w:val="20"/>
        </w:trPr>
        <w:tc>
          <w:tcPr>
            <w:tcW w:type="dxa" w:w="7384"/>
            <w:shd w:fill="auto" w:val="clear"/>
          </w:tcPr>
          <w:p w14:paraId="3A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B2D0000">
            <w:pPr>
              <w:widowControl w:val="1"/>
              <w:ind/>
              <w:jc w:val="center"/>
              <w:rPr>
                <w:sz w:val="20"/>
              </w:rPr>
            </w:pPr>
            <w:r>
              <w:rPr>
                <w:sz w:val="20"/>
              </w:rPr>
              <w:t>617</w:t>
            </w:r>
          </w:p>
        </w:tc>
        <w:tc>
          <w:tcPr>
            <w:tcW w:type="dxa" w:w="426"/>
            <w:shd w:fill="auto" w:val="clear"/>
          </w:tcPr>
          <w:p w14:paraId="3C2D0000">
            <w:pPr>
              <w:widowControl w:val="1"/>
              <w:ind/>
              <w:jc w:val="center"/>
              <w:rPr>
                <w:sz w:val="20"/>
              </w:rPr>
            </w:pPr>
            <w:r>
              <w:rPr>
                <w:sz w:val="20"/>
              </w:rPr>
              <w:t>04</w:t>
            </w:r>
          </w:p>
        </w:tc>
        <w:tc>
          <w:tcPr>
            <w:tcW w:type="dxa" w:w="425"/>
            <w:shd w:fill="auto" w:val="clear"/>
          </w:tcPr>
          <w:p w14:paraId="3D2D0000">
            <w:pPr>
              <w:widowControl w:val="1"/>
              <w:ind/>
              <w:jc w:val="center"/>
              <w:rPr>
                <w:sz w:val="20"/>
              </w:rPr>
            </w:pPr>
            <w:r>
              <w:rPr>
                <w:sz w:val="20"/>
              </w:rPr>
              <w:t>09</w:t>
            </w:r>
          </w:p>
        </w:tc>
        <w:tc>
          <w:tcPr>
            <w:tcW w:type="dxa" w:w="1417"/>
            <w:shd w:fill="auto" w:val="clear"/>
            <w:tcMar>
              <w:left w:type="dxa" w:w="51"/>
              <w:right w:type="dxa" w:w="51"/>
            </w:tcMar>
          </w:tcPr>
          <w:p w14:paraId="3E2D0000">
            <w:pPr>
              <w:widowControl w:val="1"/>
              <w:ind/>
              <w:jc w:val="center"/>
              <w:rPr>
                <w:sz w:val="20"/>
              </w:rPr>
            </w:pPr>
            <w:r>
              <w:rPr>
                <w:sz w:val="20"/>
              </w:rPr>
              <w:t>04 2 02 9Д103</w:t>
            </w:r>
          </w:p>
        </w:tc>
        <w:tc>
          <w:tcPr>
            <w:tcW w:type="dxa" w:w="567"/>
            <w:shd w:fill="auto" w:val="clear"/>
          </w:tcPr>
          <w:p w14:paraId="3F2D0000">
            <w:pPr>
              <w:widowControl w:val="1"/>
              <w:ind/>
              <w:jc w:val="center"/>
              <w:rPr>
                <w:sz w:val="20"/>
              </w:rPr>
            </w:pPr>
            <w:r>
              <w:rPr>
                <w:sz w:val="20"/>
              </w:rPr>
              <w:t>240</w:t>
            </w:r>
          </w:p>
        </w:tc>
        <w:tc>
          <w:tcPr>
            <w:tcW w:type="dxa" w:w="1701"/>
            <w:shd w:fill="auto" w:val="clear"/>
          </w:tcPr>
          <w:p w14:paraId="402D0000">
            <w:pPr>
              <w:widowControl w:val="1"/>
              <w:ind/>
              <w:jc w:val="right"/>
              <w:rPr>
                <w:sz w:val="20"/>
              </w:rPr>
            </w:pPr>
            <w:r>
              <w:rPr>
                <w:sz w:val="20"/>
              </w:rPr>
              <w:t>1 994 486,41</w:t>
            </w:r>
          </w:p>
        </w:tc>
        <w:tc>
          <w:tcPr>
            <w:tcW w:type="dxa" w:w="1701"/>
            <w:shd w:fill="auto" w:val="clear"/>
          </w:tcPr>
          <w:p w14:paraId="412D0000">
            <w:pPr>
              <w:widowControl w:val="1"/>
              <w:ind/>
              <w:jc w:val="right"/>
              <w:rPr>
                <w:sz w:val="20"/>
              </w:rPr>
            </w:pPr>
            <w:r>
              <w:rPr>
                <w:sz w:val="20"/>
              </w:rPr>
              <w:t>0,00</w:t>
            </w:r>
          </w:p>
        </w:tc>
        <w:tc>
          <w:tcPr>
            <w:tcW w:type="dxa" w:w="851"/>
            <w:shd w:fill="auto" w:val="clear"/>
          </w:tcPr>
          <w:p w14:paraId="422D0000">
            <w:pPr>
              <w:widowControl w:val="1"/>
              <w:ind/>
              <w:jc w:val="right"/>
              <w:rPr>
                <w:sz w:val="20"/>
              </w:rPr>
            </w:pPr>
            <w:r>
              <w:rPr>
                <w:sz w:val="20"/>
              </w:rPr>
              <w:t>0,0</w:t>
            </w:r>
          </w:p>
        </w:tc>
      </w:tr>
      <w:tr>
        <w:trPr>
          <w:trHeight w:hRule="atLeast" w:val="20"/>
        </w:trPr>
        <w:tc>
          <w:tcPr>
            <w:tcW w:type="dxa" w:w="7384"/>
            <w:shd w:fill="auto" w:val="clear"/>
          </w:tcPr>
          <w:p w14:paraId="432D0000">
            <w:pPr>
              <w:rPr>
                <w:sz w:val="20"/>
              </w:rPr>
            </w:pPr>
            <w:r>
              <w:rPr>
                <w:sz w:val="20"/>
              </w:rPr>
              <w:t>Расходы на содержание автомобильных дорог общего пользования местного значения</w:t>
            </w:r>
          </w:p>
        </w:tc>
        <w:tc>
          <w:tcPr>
            <w:tcW w:type="dxa" w:w="567"/>
            <w:shd w:fill="auto" w:val="clear"/>
          </w:tcPr>
          <w:p w14:paraId="442D0000">
            <w:pPr>
              <w:widowControl w:val="1"/>
              <w:ind/>
              <w:jc w:val="center"/>
              <w:rPr>
                <w:sz w:val="20"/>
              </w:rPr>
            </w:pPr>
            <w:r>
              <w:rPr>
                <w:sz w:val="20"/>
              </w:rPr>
              <w:t>617</w:t>
            </w:r>
          </w:p>
        </w:tc>
        <w:tc>
          <w:tcPr>
            <w:tcW w:type="dxa" w:w="426"/>
            <w:shd w:fill="auto" w:val="clear"/>
          </w:tcPr>
          <w:p w14:paraId="452D0000">
            <w:pPr>
              <w:widowControl w:val="1"/>
              <w:ind/>
              <w:jc w:val="center"/>
              <w:rPr>
                <w:sz w:val="20"/>
              </w:rPr>
            </w:pPr>
            <w:r>
              <w:rPr>
                <w:sz w:val="20"/>
              </w:rPr>
              <w:t>04</w:t>
            </w:r>
          </w:p>
        </w:tc>
        <w:tc>
          <w:tcPr>
            <w:tcW w:type="dxa" w:w="425"/>
            <w:shd w:fill="auto" w:val="clear"/>
          </w:tcPr>
          <w:p w14:paraId="462D0000">
            <w:pPr>
              <w:widowControl w:val="1"/>
              <w:ind/>
              <w:jc w:val="center"/>
              <w:rPr>
                <w:sz w:val="20"/>
              </w:rPr>
            </w:pPr>
            <w:r>
              <w:rPr>
                <w:sz w:val="20"/>
              </w:rPr>
              <w:t>09</w:t>
            </w:r>
          </w:p>
        </w:tc>
        <w:tc>
          <w:tcPr>
            <w:tcW w:type="dxa" w:w="1417"/>
            <w:shd w:fill="auto" w:val="clear"/>
            <w:tcMar>
              <w:left w:type="dxa" w:w="51"/>
              <w:right w:type="dxa" w:w="51"/>
            </w:tcMar>
          </w:tcPr>
          <w:p w14:paraId="472D0000">
            <w:pPr>
              <w:widowControl w:val="1"/>
              <w:ind/>
              <w:jc w:val="center"/>
              <w:rPr>
                <w:sz w:val="20"/>
              </w:rPr>
            </w:pPr>
            <w:r>
              <w:rPr>
                <w:sz w:val="20"/>
              </w:rPr>
              <w:t>04 2 02 9Д104</w:t>
            </w:r>
          </w:p>
        </w:tc>
        <w:tc>
          <w:tcPr>
            <w:tcW w:type="dxa" w:w="567"/>
            <w:shd w:fill="auto" w:val="clear"/>
          </w:tcPr>
          <w:p w14:paraId="482D0000">
            <w:pPr>
              <w:widowControl w:val="1"/>
              <w:ind/>
              <w:jc w:val="center"/>
              <w:rPr>
                <w:sz w:val="20"/>
              </w:rPr>
            </w:pPr>
            <w:r>
              <w:rPr>
                <w:sz w:val="20"/>
              </w:rPr>
              <w:t>000</w:t>
            </w:r>
          </w:p>
        </w:tc>
        <w:tc>
          <w:tcPr>
            <w:tcW w:type="dxa" w:w="1701"/>
            <w:shd w:fill="auto" w:val="clear"/>
          </w:tcPr>
          <w:p w14:paraId="492D0000">
            <w:pPr>
              <w:widowControl w:val="1"/>
              <w:ind/>
              <w:jc w:val="right"/>
              <w:rPr>
                <w:sz w:val="20"/>
              </w:rPr>
            </w:pPr>
            <w:r>
              <w:rPr>
                <w:sz w:val="20"/>
              </w:rPr>
              <w:t>105 588 213,60</w:t>
            </w:r>
          </w:p>
        </w:tc>
        <w:tc>
          <w:tcPr>
            <w:tcW w:type="dxa" w:w="1701"/>
            <w:shd w:fill="auto" w:val="clear"/>
          </w:tcPr>
          <w:p w14:paraId="4A2D0000">
            <w:pPr>
              <w:widowControl w:val="1"/>
              <w:ind/>
              <w:jc w:val="right"/>
              <w:rPr>
                <w:sz w:val="20"/>
              </w:rPr>
            </w:pPr>
            <w:r>
              <w:rPr>
                <w:sz w:val="20"/>
              </w:rPr>
              <w:t>42 073 803,52</w:t>
            </w:r>
          </w:p>
        </w:tc>
        <w:tc>
          <w:tcPr>
            <w:tcW w:type="dxa" w:w="851"/>
            <w:shd w:fill="auto" w:val="clear"/>
          </w:tcPr>
          <w:p w14:paraId="4B2D0000">
            <w:pPr>
              <w:widowControl w:val="1"/>
              <w:ind/>
              <w:jc w:val="right"/>
              <w:rPr>
                <w:sz w:val="20"/>
              </w:rPr>
            </w:pPr>
            <w:r>
              <w:rPr>
                <w:sz w:val="20"/>
              </w:rPr>
              <w:t>39,8</w:t>
            </w:r>
          </w:p>
        </w:tc>
      </w:tr>
      <w:tr>
        <w:trPr>
          <w:trHeight w:hRule="atLeast" w:val="20"/>
        </w:trPr>
        <w:tc>
          <w:tcPr>
            <w:tcW w:type="dxa" w:w="7384"/>
            <w:shd w:fill="auto" w:val="clear"/>
          </w:tcPr>
          <w:p w14:paraId="4C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D2D0000">
            <w:pPr>
              <w:widowControl w:val="1"/>
              <w:ind/>
              <w:jc w:val="center"/>
              <w:rPr>
                <w:sz w:val="20"/>
              </w:rPr>
            </w:pPr>
            <w:r>
              <w:rPr>
                <w:sz w:val="20"/>
              </w:rPr>
              <w:t>617</w:t>
            </w:r>
          </w:p>
        </w:tc>
        <w:tc>
          <w:tcPr>
            <w:tcW w:type="dxa" w:w="426"/>
            <w:shd w:fill="auto" w:val="clear"/>
          </w:tcPr>
          <w:p w14:paraId="4E2D0000">
            <w:pPr>
              <w:widowControl w:val="1"/>
              <w:ind/>
              <w:jc w:val="center"/>
              <w:rPr>
                <w:sz w:val="20"/>
              </w:rPr>
            </w:pPr>
            <w:r>
              <w:rPr>
                <w:sz w:val="20"/>
              </w:rPr>
              <w:t>04</w:t>
            </w:r>
          </w:p>
        </w:tc>
        <w:tc>
          <w:tcPr>
            <w:tcW w:type="dxa" w:w="425"/>
            <w:shd w:fill="auto" w:val="clear"/>
          </w:tcPr>
          <w:p w14:paraId="4F2D0000">
            <w:pPr>
              <w:widowControl w:val="1"/>
              <w:ind/>
              <w:jc w:val="center"/>
              <w:rPr>
                <w:sz w:val="20"/>
              </w:rPr>
            </w:pPr>
            <w:r>
              <w:rPr>
                <w:sz w:val="20"/>
              </w:rPr>
              <w:t>09</w:t>
            </w:r>
          </w:p>
        </w:tc>
        <w:tc>
          <w:tcPr>
            <w:tcW w:type="dxa" w:w="1417"/>
            <w:shd w:fill="auto" w:val="clear"/>
            <w:tcMar>
              <w:left w:type="dxa" w:w="51"/>
              <w:right w:type="dxa" w:w="51"/>
            </w:tcMar>
          </w:tcPr>
          <w:p w14:paraId="502D0000">
            <w:pPr>
              <w:widowControl w:val="1"/>
              <w:ind/>
              <w:jc w:val="center"/>
              <w:rPr>
                <w:sz w:val="20"/>
              </w:rPr>
            </w:pPr>
            <w:r>
              <w:rPr>
                <w:sz w:val="20"/>
              </w:rPr>
              <w:t>04 2 02 9Д104</w:t>
            </w:r>
          </w:p>
        </w:tc>
        <w:tc>
          <w:tcPr>
            <w:tcW w:type="dxa" w:w="567"/>
            <w:shd w:fill="auto" w:val="clear"/>
          </w:tcPr>
          <w:p w14:paraId="512D0000">
            <w:pPr>
              <w:widowControl w:val="1"/>
              <w:ind/>
              <w:jc w:val="center"/>
              <w:rPr>
                <w:sz w:val="20"/>
              </w:rPr>
            </w:pPr>
            <w:r>
              <w:rPr>
                <w:sz w:val="20"/>
              </w:rPr>
              <w:t>240</w:t>
            </w:r>
          </w:p>
        </w:tc>
        <w:tc>
          <w:tcPr>
            <w:tcW w:type="dxa" w:w="1701"/>
            <w:shd w:fill="auto" w:val="clear"/>
          </w:tcPr>
          <w:p w14:paraId="522D0000">
            <w:pPr>
              <w:widowControl w:val="1"/>
              <w:ind/>
              <w:jc w:val="right"/>
              <w:rPr>
                <w:sz w:val="20"/>
              </w:rPr>
            </w:pPr>
            <w:r>
              <w:rPr>
                <w:sz w:val="20"/>
              </w:rPr>
              <w:t>105 588 213,60</w:t>
            </w:r>
          </w:p>
        </w:tc>
        <w:tc>
          <w:tcPr>
            <w:tcW w:type="dxa" w:w="1701"/>
            <w:shd w:fill="auto" w:val="clear"/>
          </w:tcPr>
          <w:p w14:paraId="532D0000">
            <w:pPr>
              <w:widowControl w:val="1"/>
              <w:ind/>
              <w:jc w:val="right"/>
              <w:rPr>
                <w:sz w:val="20"/>
              </w:rPr>
            </w:pPr>
            <w:r>
              <w:rPr>
                <w:sz w:val="20"/>
              </w:rPr>
              <w:t>42 073 803,52</w:t>
            </w:r>
          </w:p>
        </w:tc>
        <w:tc>
          <w:tcPr>
            <w:tcW w:type="dxa" w:w="851"/>
            <w:shd w:fill="auto" w:val="clear"/>
          </w:tcPr>
          <w:p w14:paraId="542D0000">
            <w:pPr>
              <w:widowControl w:val="1"/>
              <w:ind/>
              <w:jc w:val="right"/>
              <w:rPr>
                <w:sz w:val="20"/>
              </w:rPr>
            </w:pPr>
            <w:r>
              <w:rPr>
                <w:sz w:val="20"/>
              </w:rPr>
              <w:t>39,8</w:t>
            </w:r>
          </w:p>
        </w:tc>
      </w:tr>
      <w:tr>
        <w:trPr>
          <w:trHeight w:hRule="atLeast" w:val="20"/>
        </w:trPr>
        <w:tc>
          <w:tcPr>
            <w:tcW w:type="dxa" w:w="7384"/>
            <w:shd w:fill="auto" w:val="clear"/>
          </w:tcPr>
          <w:p w14:paraId="552D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567"/>
            <w:shd w:fill="auto" w:val="clear"/>
          </w:tcPr>
          <w:p w14:paraId="562D0000">
            <w:pPr>
              <w:widowControl w:val="1"/>
              <w:ind/>
              <w:jc w:val="center"/>
              <w:rPr>
                <w:sz w:val="20"/>
              </w:rPr>
            </w:pPr>
            <w:r>
              <w:rPr>
                <w:sz w:val="20"/>
              </w:rPr>
              <w:t>617</w:t>
            </w:r>
          </w:p>
        </w:tc>
        <w:tc>
          <w:tcPr>
            <w:tcW w:type="dxa" w:w="426"/>
            <w:shd w:fill="auto" w:val="clear"/>
          </w:tcPr>
          <w:p w14:paraId="572D0000">
            <w:pPr>
              <w:widowControl w:val="1"/>
              <w:ind/>
              <w:jc w:val="center"/>
              <w:rPr>
                <w:sz w:val="20"/>
              </w:rPr>
            </w:pPr>
            <w:r>
              <w:rPr>
                <w:sz w:val="20"/>
              </w:rPr>
              <w:t>04</w:t>
            </w:r>
          </w:p>
        </w:tc>
        <w:tc>
          <w:tcPr>
            <w:tcW w:type="dxa" w:w="425"/>
            <w:shd w:fill="auto" w:val="clear"/>
          </w:tcPr>
          <w:p w14:paraId="582D0000">
            <w:pPr>
              <w:widowControl w:val="1"/>
              <w:ind/>
              <w:jc w:val="center"/>
              <w:rPr>
                <w:sz w:val="20"/>
              </w:rPr>
            </w:pPr>
            <w:r>
              <w:rPr>
                <w:sz w:val="20"/>
              </w:rPr>
              <w:t>09</w:t>
            </w:r>
          </w:p>
        </w:tc>
        <w:tc>
          <w:tcPr>
            <w:tcW w:type="dxa" w:w="1417"/>
            <w:shd w:fill="auto" w:val="clear"/>
            <w:tcMar>
              <w:left w:type="dxa" w:w="51"/>
              <w:right w:type="dxa" w:w="51"/>
            </w:tcMar>
          </w:tcPr>
          <w:p w14:paraId="592D0000">
            <w:pPr>
              <w:widowControl w:val="1"/>
              <w:ind/>
              <w:jc w:val="center"/>
              <w:rPr>
                <w:sz w:val="20"/>
              </w:rPr>
            </w:pPr>
            <w:r>
              <w:rPr>
                <w:sz w:val="20"/>
              </w:rPr>
              <w:t>04 2 02 9Д110</w:t>
            </w:r>
          </w:p>
        </w:tc>
        <w:tc>
          <w:tcPr>
            <w:tcW w:type="dxa" w:w="567"/>
            <w:shd w:fill="auto" w:val="clear"/>
          </w:tcPr>
          <w:p w14:paraId="5A2D0000">
            <w:pPr>
              <w:widowControl w:val="1"/>
              <w:ind/>
              <w:jc w:val="center"/>
              <w:rPr>
                <w:sz w:val="20"/>
              </w:rPr>
            </w:pPr>
            <w:r>
              <w:rPr>
                <w:sz w:val="20"/>
              </w:rPr>
              <w:t>000</w:t>
            </w:r>
          </w:p>
        </w:tc>
        <w:tc>
          <w:tcPr>
            <w:tcW w:type="dxa" w:w="1701"/>
            <w:shd w:fill="auto" w:val="clear"/>
          </w:tcPr>
          <w:p w14:paraId="5B2D0000">
            <w:pPr>
              <w:widowControl w:val="1"/>
              <w:ind/>
              <w:jc w:val="right"/>
              <w:rPr>
                <w:sz w:val="20"/>
              </w:rPr>
            </w:pPr>
            <w:r>
              <w:rPr>
                <w:sz w:val="20"/>
              </w:rPr>
              <w:t>2 100 000,00</w:t>
            </w:r>
          </w:p>
        </w:tc>
        <w:tc>
          <w:tcPr>
            <w:tcW w:type="dxa" w:w="1701"/>
            <w:shd w:fill="auto" w:val="clear"/>
          </w:tcPr>
          <w:p w14:paraId="5C2D0000">
            <w:pPr>
              <w:widowControl w:val="1"/>
              <w:ind/>
              <w:jc w:val="right"/>
              <w:rPr>
                <w:sz w:val="20"/>
              </w:rPr>
            </w:pPr>
            <w:r>
              <w:rPr>
                <w:sz w:val="20"/>
              </w:rPr>
              <w:t>1 018 044,19</w:t>
            </w:r>
          </w:p>
        </w:tc>
        <w:tc>
          <w:tcPr>
            <w:tcW w:type="dxa" w:w="851"/>
            <w:shd w:fill="auto" w:val="clear"/>
          </w:tcPr>
          <w:p w14:paraId="5D2D0000">
            <w:pPr>
              <w:widowControl w:val="1"/>
              <w:ind/>
              <w:jc w:val="right"/>
              <w:rPr>
                <w:sz w:val="20"/>
              </w:rPr>
            </w:pPr>
            <w:r>
              <w:rPr>
                <w:sz w:val="20"/>
              </w:rPr>
              <w:t>48,5</w:t>
            </w:r>
          </w:p>
        </w:tc>
      </w:tr>
      <w:tr>
        <w:trPr>
          <w:trHeight w:hRule="atLeast" w:val="20"/>
        </w:trPr>
        <w:tc>
          <w:tcPr>
            <w:tcW w:type="dxa" w:w="7384"/>
            <w:shd w:fill="auto" w:val="clear"/>
          </w:tcPr>
          <w:p w14:paraId="5E2D0000">
            <w:pPr>
              <w:rPr>
                <w:sz w:val="20"/>
              </w:rPr>
            </w:pPr>
            <w:r>
              <w:rPr>
                <w:sz w:val="20"/>
              </w:rPr>
              <w:t>Субсидии бюджетным учреждениям</w:t>
            </w:r>
          </w:p>
        </w:tc>
        <w:tc>
          <w:tcPr>
            <w:tcW w:type="dxa" w:w="567"/>
            <w:shd w:fill="auto" w:val="clear"/>
          </w:tcPr>
          <w:p w14:paraId="5F2D0000">
            <w:pPr>
              <w:widowControl w:val="1"/>
              <w:ind/>
              <w:jc w:val="center"/>
              <w:rPr>
                <w:sz w:val="20"/>
              </w:rPr>
            </w:pPr>
            <w:r>
              <w:rPr>
                <w:sz w:val="20"/>
              </w:rPr>
              <w:t>617</w:t>
            </w:r>
          </w:p>
        </w:tc>
        <w:tc>
          <w:tcPr>
            <w:tcW w:type="dxa" w:w="426"/>
            <w:shd w:fill="auto" w:val="clear"/>
          </w:tcPr>
          <w:p w14:paraId="602D0000">
            <w:pPr>
              <w:widowControl w:val="1"/>
              <w:ind/>
              <w:jc w:val="center"/>
              <w:rPr>
                <w:sz w:val="20"/>
              </w:rPr>
            </w:pPr>
            <w:r>
              <w:rPr>
                <w:sz w:val="20"/>
              </w:rPr>
              <w:t>04</w:t>
            </w:r>
          </w:p>
        </w:tc>
        <w:tc>
          <w:tcPr>
            <w:tcW w:type="dxa" w:w="425"/>
            <w:shd w:fill="auto" w:val="clear"/>
          </w:tcPr>
          <w:p w14:paraId="612D0000">
            <w:pPr>
              <w:widowControl w:val="1"/>
              <w:ind/>
              <w:jc w:val="center"/>
              <w:rPr>
                <w:sz w:val="20"/>
              </w:rPr>
            </w:pPr>
            <w:r>
              <w:rPr>
                <w:sz w:val="20"/>
              </w:rPr>
              <w:t>09</w:t>
            </w:r>
          </w:p>
        </w:tc>
        <w:tc>
          <w:tcPr>
            <w:tcW w:type="dxa" w:w="1417"/>
            <w:shd w:fill="auto" w:val="clear"/>
            <w:tcMar>
              <w:left w:type="dxa" w:w="51"/>
              <w:right w:type="dxa" w:w="51"/>
            </w:tcMar>
          </w:tcPr>
          <w:p w14:paraId="622D0000">
            <w:pPr>
              <w:widowControl w:val="1"/>
              <w:ind/>
              <w:jc w:val="center"/>
              <w:rPr>
                <w:sz w:val="20"/>
              </w:rPr>
            </w:pPr>
            <w:r>
              <w:rPr>
                <w:sz w:val="20"/>
              </w:rPr>
              <w:t>04 2 02 9Д110</w:t>
            </w:r>
          </w:p>
        </w:tc>
        <w:tc>
          <w:tcPr>
            <w:tcW w:type="dxa" w:w="567"/>
            <w:shd w:fill="auto" w:val="clear"/>
          </w:tcPr>
          <w:p w14:paraId="632D0000">
            <w:pPr>
              <w:widowControl w:val="1"/>
              <w:ind/>
              <w:jc w:val="center"/>
              <w:rPr>
                <w:sz w:val="20"/>
              </w:rPr>
            </w:pPr>
            <w:r>
              <w:rPr>
                <w:sz w:val="20"/>
              </w:rPr>
              <w:t>610</w:t>
            </w:r>
          </w:p>
        </w:tc>
        <w:tc>
          <w:tcPr>
            <w:tcW w:type="dxa" w:w="1701"/>
            <w:shd w:fill="auto" w:val="clear"/>
          </w:tcPr>
          <w:p w14:paraId="642D0000">
            <w:pPr>
              <w:widowControl w:val="1"/>
              <w:ind/>
              <w:jc w:val="right"/>
              <w:rPr>
                <w:sz w:val="20"/>
              </w:rPr>
            </w:pPr>
            <w:r>
              <w:rPr>
                <w:sz w:val="20"/>
              </w:rPr>
              <w:t>2 100 000,00</w:t>
            </w:r>
          </w:p>
        </w:tc>
        <w:tc>
          <w:tcPr>
            <w:tcW w:type="dxa" w:w="1701"/>
            <w:shd w:fill="auto" w:val="clear"/>
          </w:tcPr>
          <w:p w14:paraId="652D0000">
            <w:pPr>
              <w:widowControl w:val="1"/>
              <w:ind/>
              <w:jc w:val="right"/>
              <w:rPr>
                <w:sz w:val="20"/>
              </w:rPr>
            </w:pPr>
            <w:r>
              <w:rPr>
                <w:sz w:val="20"/>
              </w:rPr>
              <w:t>1 018 044,19</w:t>
            </w:r>
          </w:p>
        </w:tc>
        <w:tc>
          <w:tcPr>
            <w:tcW w:type="dxa" w:w="851"/>
            <w:shd w:fill="auto" w:val="clear"/>
          </w:tcPr>
          <w:p w14:paraId="662D0000">
            <w:pPr>
              <w:widowControl w:val="1"/>
              <w:ind/>
              <w:jc w:val="right"/>
              <w:rPr>
                <w:sz w:val="20"/>
              </w:rPr>
            </w:pPr>
            <w:r>
              <w:rPr>
                <w:sz w:val="20"/>
              </w:rPr>
              <w:t>48,5</w:t>
            </w:r>
          </w:p>
        </w:tc>
      </w:tr>
      <w:tr>
        <w:trPr>
          <w:trHeight w:hRule="atLeast" w:val="20"/>
        </w:trPr>
        <w:tc>
          <w:tcPr>
            <w:tcW w:type="dxa" w:w="7384"/>
            <w:shd w:fill="auto" w:val="clear"/>
          </w:tcPr>
          <w:p w14:paraId="672D0000">
            <w:pPr>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567"/>
            <w:shd w:fill="auto" w:val="clear"/>
          </w:tcPr>
          <w:p w14:paraId="682D0000">
            <w:pPr>
              <w:widowControl w:val="1"/>
              <w:ind/>
              <w:jc w:val="center"/>
              <w:rPr>
                <w:sz w:val="20"/>
              </w:rPr>
            </w:pPr>
            <w:r>
              <w:rPr>
                <w:sz w:val="20"/>
              </w:rPr>
              <w:t>617</w:t>
            </w:r>
          </w:p>
        </w:tc>
        <w:tc>
          <w:tcPr>
            <w:tcW w:type="dxa" w:w="426"/>
            <w:shd w:fill="auto" w:val="clear"/>
          </w:tcPr>
          <w:p w14:paraId="692D0000">
            <w:pPr>
              <w:widowControl w:val="1"/>
              <w:ind/>
              <w:jc w:val="center"/>
              <w:rPr>
                <w:sz w:val="20"/>
              </w:rPr>
            </w:pPr>
            <w:r>
              <w:rPr>
                <w:sz w:val="20"/>
              </w:rPr>
              <w:t>04</w:t>
            </w:r>
          </w:p>
        </w:tc>
        <w:tc>
          <w:tcPr>
            <w:tcW w:type="dxa" w:w="425"/>
            <w:shd w:fill="auto" w:val="clear"/>
          </w:tcPr>
          <w:p w14:paraId="6A2D0000">
            <w:pPr>
              <w:widowControl w:val="1"/>
              <w:ind/>
              <w:jc w:val="center"/>
              <w:rPr>
                <w:sz w:val="20"/>
              </w:rPr>
            </w:pPr>
            <w:r>
              <w:rPr>
                <w:sz w:val="20"/>
              </w:rPr>
              <w:t>09</w:t>
            </w:r>
          </w:p>
        </w:tc>
        <w:tc>
          <w:tcPr>
            <w:tcW w:type="dxa" w:w="1417"/>
            <w:shd w:fill="auto" w:val="clear"/>
            <w:tcMar>
              <w:left w:type="dxa" w:w="51"/>
              <w:right w:type="dxa" w:w="51"/>
            </w:tcMar>
          </w:tcPr>
          <w:p w14:paraId="6B2D0000">
            <w:pPr>
              <w:widowControl w:val="1"/>
              <w:ind/>
              <w:jc w:val="center"/>
              <w:rPr>
                <w:sz w:val="20"/>
              </w:rPr>
            </w:pPr>
            <w:r>
              <w:rPr>
                <w:sz w:val="20"/>
              </w:rPr>
              <w:t>04 2 02 9Д113</w:t>
            </w:r>
          </w:p>
        </w:tc>
        <w:tc>
          <w:tcPr>
            <w:tcW w:type="dxa" w:w="567"/>
            <w:shd w:fill="auto" w:val="clear"/>
          </w:tcPr>
          <w:p w14:paraId="6C2D0000">
            <w:pPr>
              <w:widowControl w:val="1"/>
              <w:ind/>
              <w:jc w:val="center"/>
              <w:rPr>
                <w:sz w:val="20"/>
              </w:rPr>
            </w:pPr>
            <w:r>
              <w:rPr>
                <w:sz w:val="20"/>
              </w:rPr>
              <w:t>000</w:t>
            </w:r>
          </w:p>
        </w:tc>
        <w:tc>
          <w:tcPr>
            <w:tcW w:type="dxa" w:w="1701"/>
            <w:shd w:fill="auto" w:val="clear"/>
          </w:tcPr>
          <w:p w14:paraId="6D2D0000">
            <w:pPr>
              <w:widowControl w:val="1"/>
              <w:ind/>
              <w:jc w:val="right"/>
              <w:rPr>
                <w:sz w:val="20"/>
              </w:rPr>
            </w:pPr>
            <w:r>
              <w:rPr>
                <w:sz w:val="20"/>
              </w:rPr>
              <w:t>8 372 804,14</w:t>
            </w:r>
          </w:p>
        </w:tc>
        <w:tc>
          <w:tcPr>
            <w:tcW w:type="dxa" w:w="1701"/>
            <w:shd w:fill="auto" w:val="clear"/>
          </w:tcPr>
          <w:p w14:paraId="6E2D0000">
            <w:pPr>
              <w:widowControl w:val="1"/>
              <w:ind/>
              <w:jc w:val="right"/>
              <w:rPr>
                <w:sz w:val="20"/>
              </w:rPr>
            </w:pPr>
            <w:r>
              <w:rPr>
                <w:sz w:val="20"/>
              </w:rPr>
              <w:t>0,00</w:t>
            </w:r>
          </w:p>
        </w:tc>
        <w:tc>
          <w:tcPr>
            <w:tcW w:type="dxa" w:w="851"/>
            <w:shd w:fill="auto" w:val="clear"/>
          </w:tcPr>
          <w:p w14:paraId="6F2D0000">
            <w:pPr>
              <w:widowControl w:val="1"/>
              <w:ind/>
              <w:jc w:val="right"/>
              <w:rPr>
                <w:sz w:val="20"/>
              </w:rPr>
            </w:pPr>
            <w:r>
              <w:rPr>
                <w:sz w:val="20"/>
              </w:rPr>
              <w:t>0,0</w:t>
            </w:r>
          </w:p>
        </w:tc>
      </w:tr>
      <w:tr>
        <w:trPr>
          <w:trHeight w:hRule="atLeast" w:val="20"/>
        </w:trPr>
        <w:tc>
          <w:tcPr>
            <w:tcW w:type="dxa" w:w="7384"/>
            <w:shd w:fill="auto" w:val="clear"/>
          </w:tcPr>
          <w:p w14:paraId="70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12D0000">
            <w:pPr>
              <w:widowControl w:val="1"/>
              <w:ind/>
              <w:jc w:val="center"/>
              <w:rPr>
                <w:sz w:val="20"/>
              </w:rPr>
            </w:pPr>
            <w:r>
              <w:rPr>
                <w:sz w:val="20"/>
              </w:rPr>
              <w:t>617</w:t>
            </w:r>
          </w:p>
        </w:tc>
        <w:tc>
          <w:tcPr>
            <w:tcW w:type="dxa" w:w="426"/>
            <w:shd w:fill="auto" w:val="clear"/>
          </w:tcPr>
          <w:p w14:paraId="722D0000">
            <w:pPr>
              <w:widowControl w:val="1"/>
              <w:ind/>
              <w:jc w:val="center"/>
              <w:rPr>
                <w:sz w:val="20"/>
              </w:rPr>
            </w:pPr>
            <w:r>
              <w:rPr>
                <w:sz w:val="20"/>
              </w:rPr>
              <w:t>04</w:t>
            </w:r>
          </w:p>
        </w:tc>
        <w:tc>
          <w:tcPr>
            <w:tcW w:type="dxa" w:w="425"/>
            <w:shd w:fill="auto" w:val="clear"/>
          </w:tcPr>
          <w:p w14:paraId="732D0000">
            <w:pPr>
              <w:widowControl w:val="1"/>
              <w:ind/>
              <w:jc w:val="center"/>
              <w:rPr>
                <w:sz w:val="20"/>
              </w:rPr>
            </w:pPr>
            <w:r>
              <w:rPr>
                <w:sz w:val="20"/>
              </w:rPr>
              <w:t>09</w:t>
            </w:r>
          </w:p>
        </w:tc>
        <w:tc>
          <w:tcPr>
            <w:tcW w:type="dxa" w:w="1417"/>
            <w:shd w:fill="auto" w:val="clear"/>
            <w:tcMar>
              <w:left w:type="dxa" w:w="51"/>
              <w:right w:type="dxa" w:w="51"/>
            </w:tcMar>
          </w:tcPr>
          <w:p w14:paraId="742D0000">
            <w:pPr>
              <w:widowControl w:val="1"/>
              <w:ind/>
              <w:jc w:val="center"/>
              <w:rPr>
                <w:sz w:val="20"/>
              </w:rPr>
            </w:pPr>
            <w:r>
              <w:rPr>
                <w:sz w:val="20"/>
              </w:rPr>
              <w:t>04 2 02 9Д113</w:t>
            </w:r>
          </w:p>
        </w:tc>
        <w:tc>
          <w:tcPr>
            <w:tcW w:type="dxa" w:w="567"/>
            <w:shd w:fill="auto" w:val="clear"/>
          </w:tcPr>
          <w:p w14:paraId="752D0000">
            <w:pPr>
              <w:widowControl w:val="1"/>
              <w:ind/>
              <w:jc w:val="center"/>
              <w:rPr>
                <w:sz w:val="20"/>
              </w:rPr>
            </w:pPr>
            <w:r>
              <w:rPr>
                <w:sz w:val="20"/>
              </w:rPr>
              <w:t>240</w:t>
            </w:r>
          </w:p>
        </w:tc>
        <w:tc>
          <w:tcPr>
            <w:tcW w:type="dxa" w:w="1701"/>
            <w:shd w:fill="auto" w:val="clear"/>
          </w:tcPr>
          <w:p w14:paraId="762D0000">
            <w:pPr>
              <w:widowControl w:val="1"/>
              <w:ind/>
              <w:jc w:val="right"/>
              <w:rPr>
                <w:sz w:val="20"/>
              </w:rPr>
            </w:pPr>
            <w:r>
              <w:rPr>
                <w:sz w:val="20"/>
              </w:rPr>
              <w:t>8 372 804,14</w:t>
            </w:r>
          </w:p>
        </w:tc>
        <w:tc>
          <w:tcPr>
            <w:tcW w:type="dxa" w:w="1701"/>
            <w:shd w:fill="auto" w:val="clear"/>
          </w:tcPr>
          <w:p w14:paraId="772D0000">
            <w:pPr>
              <w:widowControl w:val="1"/>
              <w:ind/>
              <w:jc w:val="right"/>
              <w:rPr>
                <w:sz w:val="20"/>
              </w:rPr>
            </w:pPr>
            <w:r>
              <w:rPr>
                <w:sz w:val="20"/>
              </w:rPr>
              <w:t>0,00</w:t>
            </w:r>
          </w:p>
        </w:tc>
        <w:tc>
          <w:tcPr>
            <w:tcW w:type="dxa" w:w="851"/>
            <w:shd w:fill="auto" w:val="clear"/>
          </w:tcPr>
          <w:p w14:paraId="782D0000">
            <w:pPr>
              <w:widowControl w:val="1"/>
              <w:ind/>
              <w:jc w:val="right"/>
              <w:rPr>
                <w:sz w:val="20"/>
              </w:rPr>
            </w:pPr>
            <w:r>
              <w:rPr>
                <w:sz w:val="20"/>
              </w:rPr>
              <w:t>0,0</w:t>
            </w:r>
          </w:p>
        </w:tc>
      </w:tr>
      <w:tr>
        <w:trPr>
          <w:trHeight w:hRule="atLeast" w:val="20"/>
        </w:trPr>
        <w:tc>
          <w:tcPr>
            <w:tcW w:type="dxa" w:w="7384"/>
            <w:shd w:fill="auto" w:val="clear"/>
          </w:tcPr>
          <w:p w14:paraId="792D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567"/>
            <w:shd w:fill="auto" w:val="clear"/>
          </w:tcPr>
          <w:p w14:paraId="7A2D0000">
            <w:pPr>
              <w:widowControl w:val="1"/>
              <w:ind/>
              <w:jc w:val="center"/>
              <w:rPr>
                <w:sz w:val="20"/>
              </w:rPr>
            </w:pPr>
            <w:r>
              <w:rPr>
                <w:sz w:val="20"/>
              </w:rPr>
              <w:t>617</w:t>
            </w:r>
          </w:p>
        </w:tc>
        <w:tc>
          <w:tcPr>
            <w:tcW w:type="dxa" w:w="426"/>
            <w:shd w:fill="auto" w:val="clear"/>
          </w:tcPr>
          <w:p w14:paraId="7B2D0000">
            <w:pPr>
              <w:widowControl w:val="1"/>
              <w:ind/>
              <w:jc w:val="center"/>
              <w:rPr>
                <w:sz w:val="20"/>
              </w:rPr>
            </w:pPr>
            <w:r>
              <w:rPr>
                <w:sz w:val="20"/>
              </w:rPr>
              <w:t>04</w:t>
            </w:r>
          </w:p>
        </w:tc>
        <w:tc>
          <w:tcPr>
            <w:tcW w:type="dxa" w:w="425"/>
            <w:shd w:fill="auto" w:val="clear"/>
          </w:tcPr>
          <w:p w14:paraId="7C2D0000">
            <w:pPr>
              <w:widowControl w:val="1"/>
              <w:ind/>
              <w:jc w:val="center"/>
              <w:rPr>
                <w:sz w:val="20"/>
              </w:rPr>
            </w:pPr>
            <w:r>
              <w:rPr>
                <w:sz w:val="20"/>
              </w:rPr>
              <w:t>09</w:t>
            </w:r>
          </w:p>
        </w:tc>
        <w:tc>
          <w:tcPr>
            <w:tcW w:type="dxa" w:w="1417"/>
            <w:shd w:fill="auto" w:val="clear"/>
            <w:tcMar>
              <w:left w:type="dxa" w:w="51"/>
              <w:right w:type="dxa" w:w="51"/>
            </w:tcMar>
          </w:tcPr>
          <w:p w14:paraId="7D2D0000">
            <w:pPr>
              <w:widowControl w:val="1"/>
              <w:ind/>
              <w:jc w:val="center"/>
              <w:rPr>
                <w:sz w:val="20"/>
              </w:rPr>
            </w:pPr>
            <w:r>
              <w:rPr>
                <w:sz w:val="20"/>
              </w:rPr>
              <w:t>04 2 02 SД104</w:t>
            </w:r>
          </w:p>
        </w:tc>
        <w:tc>
          <w:tcPr>
            <w:tcW w:type="dxa" w:w="567"/>
            <w:shd w:fill="auto" w:val="clear"/>
          </w:tcPr>
          <w:p w14:paraId="7E2D0000">
            <w:pPr>
              <w:widowControl w:val="1"/>
              <w:ind/>
              <w:jc w:val="center"/>
              <w:rPr>
                <w:sz w:val="20"/>
              </w:rPr>
            </w:pPr>
            <w:r>
              <w:rPr>
                <w:sz w:val="20"/>
              </w:rPr>
              <w:t>000</w:t>
            </w:r>
          </w:p>
        </w:tc>
        <w:tc>
          <w:tcPr>
            <w:tcW w:type="dxa" w:w="1701"/>
            <w:shd w:fill="auto" w:val="clear"/>
          </w:tcPr>
          <w:p w14:paraId="7F2D0000">
            <w:pPr>
              <w:widowControl w:val="1"/>
              <w:ind/>
              <w:jc w:val="right"/>
              <w:rPr>
                <w:sz w:val="20"/>
              </w:rPr>
            </w:pPr>
            <w:r>
              <w:rPr>
                <w:sz w:val="20"/>
              </w:rPr>
              <w:t>31 972 360,53</w:t>
            </w:r>
          </w:p>
        </w:tc>
        <w:tc>
          <w:tcPr>
            <w:tcW w:type="dxa" w:w="1701"/>
            <w:shd w:fill="auto" w:val="clear"/>
          </w:tcPr>
          <w:p w14:paraId="802D0000">
            <w:pPr>
              <w:widowControl w:val="1"/>
              <w:ind/>
              <w:jc w:val="right"/>
              <w:rPr>
                <w:sz w:val="20"/>
              </w:rPr>
            </w:pPr>
            <w:r>
              <w:rPr>
                <w:sz w:val="20"/>
              </w:rPr>
              <w:t>0,00</w:t>
            </w:r>
          </w:p>
        </w:tc>
        <w:tc>
          <w:tcPr>
            <w:tcW w:type="dxa" w:w="851"/>
            <w:shd w:fill="auto" w:val="clear"/>
          </w:tcPr>
          <w:p w14:paraId="812D0000">
            <w:pPr>
              <w:widowControl w:val="1"/>
              <w:ind/>
              <w:jc w:val="right"/>
              <w:rPr>
                <w:sz w:val="20"/>
              </w:rPr>
            </w:pPr>
            <w:r>
              <w:rPr>
                <w:sz w:val="20"/>
              </w:rPr>
              <w:t>0,0</w:t>
            </w:r>
          </w:p>
        </w:tc>
      </w:tr>
      <w:tr>
        <w:trPr>
          <w:trHeight w:hRule="atLeast" w:val="20"/>
        </w:trPr>
        <w:tc>
          <w:tcPr>
            <w:tcW w:type="dxa" w:w="7384"/>
            <w:shd w:fill="auto" w:val="clear"/>
          </w:tcPr>
          <w:p w14:paraId="82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32D0000">
            <w:pPr>
              <w:widowControl w:val="1"/>
              <w:ind/>
              <w:jc w:val="center"/>
              <w:rPr>
                <w:sz w:val="20"/>
              </w:rPr>
            </w:pPr>
            <w:r>
              <w:rPr>
                <w:sz w:val="20"/>
              </w:rPr>
              <w:t>617</w:t>
            </w:r>
          </w:p>
        </w:tc>
        <w:tc>
          <w:tcPr>
            <w:tcW w:type="dxa" w:w="426"/>
            <w:shd w:fill="auto" w:val="clear"/>
          </w:tcPr>
          <w:p w14:paraId="842D0000">
            <w:pPr>
              <w:widowControl w:val="1"/>
              <w:ind/>
              <w:jc w:val="center"/>
              <w:rPr>
                <w:sz w:val="20"/>
              </w:rPr>
            </w:pPr>
            <w:r>
              <w:rPr>
                <w:sz w:val="20"/>
              </w:rPr>
              <w:t>04</w:t>
            </w:r>
          </w:p>
        </w:tc>
        <w:tc>
          <w:tcPr>
            <w:tcW w:type="dxa" w:w="425"/>
            <w:shd w:fill="auto" w:val="clear"/>
          </w:tcPr>
          <w:p w14:paraId="852D0000">
            <w:pPr>
              <w:widowControl w:val="1"/>
              <w:ind/>
              <w:jc w:val="center"/>
              <w:rPr>
                <w:sz w:val="20"/>
              </w:rPr>
            </w:pPr>
            <w:r>
              <w:rPr>
                <w:sz w:val="20"/>
              </w:rPr>
              <w:t>09</w:t>
            </w:r>
          </w:p>
        </w:tc>
        <w:tc>
          <w:tcPr>
            <w:tcW w:type="dxa" w:w="1417"/>
            <w:shd w:fill="auto" w:val="clear"/>
            <w:tcMar>
              <w:left w:type="dxa" w:w="51"/>
              <w:right w:type="dxa" w:w="51"/>
            </w:tcMar>
          </w:tcPr>
          <w:p w14:paraId="862D0000">
            <w:pPr>
              <w:widowControl w:val="1"/>
              <w:ind/>
              <w:jc w:val="center"/>
              <w:rPr>
                <w:sz w:val="20"/>
              </w:rPr>
            </w:pPr>
            <w:r>
              <w:rPr>
                <w:sz w:val="20"/>
              </w:rPr>
              <w:t>04 2 02 SД104</w:t>
            </w:r>
          </w:p>
        </w:tc>
        <w:tc>
          <w:tcPr>
            <w:tcW w:type="dxa" w:w="567"/>
            <w:shd w:fill="auto" w:val="clear"/>
          </w:tcPr>
          <w:p w14:paraId="872D0000">
            <w:pPr>
              <w:widowControl w:val="1"/>
              <w:ind/>
              <w:jc w:val="center"/>
              <w:rPr>
                <w:sz w:val="20"/>
              </w:rPr>
            </w:pPr>
            <w:r>
              <w:rPr>
                <w:sz w:val="20"/>
              </w:rPr>
              <w:t>240</w:t>
            </w:r>
          </w:p>
        </w:tc>
        <w:tc>
          <w:tcPr>
            <w:tcW w:type="dxa" w:w="1701"/>
            <w:shd w:fill="auto" w:val="clear"/>
          </w:tcPr>
          <w:p w14:paraId="882D0000">
            <w:pPr>
              <w:widowControl w:val="1"/>
              <w:ind/>
              <w:jc w:val="right"/>
              <w:rPr>
                <w:sz w:val="20"/>
              </w:rPr>
            </w:pPr>
            <w:r>
              <w:rPr>
                <w:sz w:val="20"/>
              </w:rPr>
              <w:t>31 972 360,53</w:t>
            </w:r>
          </w:p>
        </w:tc>
        <w:tc>
          <w:tcPr>
            <w:tcW w:type="dxa" w:w="1701"/>
            <w:shd w:fill="auto" w:val="clear"/>
          </w:tcPr>
          <w:p w14:paraId="892D0000">
            <w:pPr>
              <w:widowControl w:val="1"/>
              <w:ind/>
              <w:jc w:val="right"/>
              <w:rPr>
                <w:sz w:val="20"/>
              </w:rPr>
            </w:pPr>
            <w:r>
              <w:rPr>
                <w:sz w:val="20"/>
              </w:rPr>
              <w:t>0,00</w:t>
            </w:r>
          </w:p>
        </w:tc>
        <w:tc>
          <w:tcPr>
            <w:tcW w:type="dxa" w:w="851"/>
            <w:shd w:fill="auto" w:val="clear"/>
          </w:tcPr>
          <w:p w14:paraId="8A2D0000">
            <w:pPr>
              <w:widowControl w:val="1"/>
              <w:ind/>
              <w:jc w:val="right"/>
              <w:rPr>
                <w:sz w:val="20"/>
              </w:rPr>
            </w:pPr>
            <w:r>
              <w:rPr>
                <w:sz w:val="20"/>
              </w:rPr>
              <w:t>0,0</w:t>
            </w:r>
          </w:p>
        </w:tc>
      </w:tr>
      <w:tr>
        <w:trPr>
          <w:trHeight w:hRule="atLeast" w:val="20"/>
        </w:trPr>
        <w:tc>
          <w:tcPr>
            <w:tcW w:type="dxa" w:w="7384"/>
            <w:shd w:fill="auto" w:val="clear"/>
          </w:tcPr>
          <w:p w14:paraId="8B2D0000">
            <w:pPr>
              <w:rPr>
                <w:sz w:val="20"/>
              </w:rPr>
            </w:pPr>
            <w:r>
              <w:rPr>
                <w:sz w:val="20"/>
              </w:rPr>
              <w:t>Жилищно-коммунальное хозяйство</w:t>
            </w:r>
          </w:p>
        </w:tc>
        <w:tc>
          <w:tcPr>
            <w:tcW w:type="dxa" w:w="567"/>
            <w:shd w:fill="auto" w:val="clear"/>
          </w:tcPr>
          <w:p w14:paraId="8C2D0000">
            <w:pPr>
              <w:widowControl w:val="1"/>
              <w:ind/>
              <w:jc w:val="center"/>
              <w:rPr>
                <w:sz w:val="20"/>
              </w:rPr>
            </w:pPr>
            <w:r>
              <w:rPr>
                <w:sz w:val="20"/>
              </w:rPr>
              <w:t>617</w:t>
            </w:r>
          </w:p>
        </w:tc>
        <w:tc>
          <w:tcPr>
            <w:tcW w:type="dxa" w:w="426"/>
            <w:shd w:fill="auto" w:val="clear"/>
          </w:tcPr>
          <w:p w14:paraId="8D2D0000">
            <w:pPr>
              <w:widowControl w:val="1"/>
              <w:ind/>
              <w:jc w:val="center"/>
              <w:rPr>
                <w:sz w:val="20"/>
              </w:rPr>
            </w:pPr>
            <w:r>
              <w:rPr>
                <w:sz w:val="20"/>
              </w:rPr>
              <w:t>05</w:t>
            </w:r>
          </w:p>
        </w:tc>
        <w:tc>
          <w:tcPr>
            <w:tcW w:type="dxa" w:w="425"/>
            <w:shd w:fill="auto" w:val="clear"/>
          </w:tcPr>
          <w:p w14:paraId="8E2D0000">
            <w:pPr>
              <w:widowControl w:val="1"/>
              <w:ind/>
              <w:jc w:val="center"/>
              <w:rPr>
                <w:sz w:val="20"/>
              </w:rPr>
            </w:pPr>
            <w:r>
              <w:rPr>
                <w:sz w:val="20"/>
              </w:rPr>
              <w:t>00</w:t>
            </w:r>
          </w:p>
        </w:tc>
        <w:tc>
          <w:tcPr>
            <w:tcW w:type="dxa" w:w="1417"/>
            <w:shd w:fill="auto" w:val="clear"/>
            <w:tcMar>
              <w:left w:type="dxa" w:w="51"/>
              <w:right w:type="dxa" w:w="51"/>
            </w:tcMar>
          </w:tcPr>
          <w:p w14:paraId="8F2D0000">
            <w:pPr>
              <w:widowControl w:val="1"/>
              <w:ind/>
              <w:jc w:val="center"/>
              <w:rPr>
                <w:sz w:val="20"/>
              </w:rPr>
            </w:pPr>
            <w:r>
              <w:rPr>
                <w:sz w:val="20"/>
              </w:rPr>
              <w:t>00 0 00 00000</w:t>
            </w:r>
          </w:p>
        </w:tc>
        <w:tc>
          <w:tcPr>
            <w:tcW w:type="dxa" w:w="567"/>
            <w:shd w:fill="auto" w:val="clear"/>
          </w:tcPr>
          <w:p w14:paraId="902D0000">
            <w:pPr>
              <w:widowControl w:val="1"/>
              <w:ind/>
              <w:jc w:val="center"/>
              <w:rPr>
                <w:sz w:val="20"/>
              </w:rPr>
            </w:pPr>
            <w:r>
              <w:rPr>
                <w:sz w:val="20"/>
              </w:rPr>
              <w:t>000</w:t>
            </w:r>
          </w:p>
        </w:tc>
        <w:tc>
          <w:tcPr>
            <w:tcW w:type="dxa" w:w="1701"/>
            <w:shd w:fill="auto" w:val="clear"/>
          </w:tcPr>
          <w:p w14:paraId="912D0000">
            <w:pPr>
              <w:widowControl w:val="1"/>
              <w:ind/>
              <w:jc w:val="right"/>
              <w:rPr>
                <w:sz w:val="20"/>
              </w:rPr>
            </w:pPr>
            <w:r>
              <w:rPr>
                <w:sz w:val="20"/>
              </w:rPr>
              <w:t>122 991 244,11</w:t>
            </w:r>
          </w:p>
        </w:tc>
        <w:tc>
          <w:tcPr>
            <w:tcW w:type="dxa" w:w="1701"/>
            <w:shd w:fill="auto" w:val="clear"/>
          </w:tcPr>
          <w:p w14:paraId="922D0000">
            <w:pPr>
              <w:widowControl w:val="1"/>
              <w:ind/>
              <w:jc w:val="right"/>
              <w:rPr>
                <w:sz w:val="20"/>
              </w:rPr>
            </w:pPr>
            <w:r>
              <w:rPr>
                <w:sz w:val="20"/>
              </w:rPr>
              <w:t>12 432 368,71</w:t>
            </w:r>
          </w:p>
        </w:tc>
        <w:tc>
          <w:tcPr>
            <w:tcW w:type="dxa" w:w="851"/>
            <w:shd w:fill="auto" w:val="clear"/>
          </w:tcPr>
          <w:p w14:paraId="932D0000">
            <w:pPr>
              <w:widowControl w:val="1"/>
              <w:ind/>
              <w:jc w:val="right"/>
              <w:rPr>
                <w:sz w:val="20"/>
              </w:rPr>
            </w:pPr>
            <w:r>
              <w:rPr>
                <w:sz w:val="20"/>
              </w:rPr>
              <w:t>10,1</w:t>
            </w:r>
          </w:p>
        </w:tc>
      </w:tr>
      <w:tr>
        <w:trPr>
          <w:trHeight w:hRule="atLeast" w:val="20"/>
        </w:trPr>
        <w:tc>
          <w:tcPr>
            <w:tcW w:type="dxa" w:w="7384"/>
            <w:shd w:fill="auto" w:val="clear"/>
          </w:tcPr>
          <w:p w14:paraId="942D0000">
            <w:pPr>
              <w:rPr>
                <w:sz w:val="20"/>
              </w:rPr>
            </w:pPr>
            <w:r>
              <w:rPr>
                <w:sz w:val="20"/>
              </w:rPr>
              <w:t>Жилищное хозяйство</w:t>
            </w:r>
          </w:p>
        </w:tc>
        <w:tc>
          <w:tcPr>
            <w:tcW w:type="dxa" w:w="567"/>
            <w:shd w:fill="auto" w:val="clear"/>
          </w:tcPr>
          <w:p w14:paraId="952D0000">
            <w:pPr>
              <w:widowControl w:val="1"/>
              <w:ind/>
              <w:jc w:val="center"/>
              <w:rPr>
                <w:sz w:val="20"/>
              </w:rPr>
            </w:pPr>
            <w:r>
              <w:rPr>
                <w:sz w:val="20"/>
              </w:rPr>
              <w:t>617</w:t>
            </w:r>
          </w:p>
        </w:tc>
        <w:tc>
          <w:tcPr>
            <w:tcW w:type="dxa" w:w="426"/>
            <w:shd w:fill="auto" w:val="clear"/>
          </w:tcPr>
          <w:p w14:paraId="962D0000">
            <w:pPr>
              <w:widowControl w:val="1"/>
              <w:ind/>
              <w:jc w:val="center"/>
              <w:rPr>
                <w:sz w:val="20"/>
              </w:rPr>
            </w:pPr>
            <w:r>
              <w:rPr>
                <w:sz w:val="20"/>
              </w:rPr>
              <w:t>05</w:t>
            </w:r>
          </w:p>
        </w:tc>
        <w:tc>
          <w:tcPr>
            <w:tcW w:type="dxa" w:w="425"/>
            <w:shd w:fill="auto" w:val="clear"/>
          </w:tcPr>
          <w:p w14:paraId="972D0000">
            <w:pPr>
              <w:widowControl w:val="1"/>
              <w:ind/>
              <w:jc w:val="center"/>
              <w:rPr>
                <w:sz w:val="20"/>
              </w:rPr>
            </w:pPr>
            <w:r>
              <w:rPr>
                <w:sz w:val="20"/>
              </w:rPr>
              <w:t>01</w:t>
            </w:r>
          </w:p>
        </w:tc>
        <w:tc>
          <w:tcPr>
            <w:tcW w:type="dxa" w:w="1417"/>
            <w:shd w:fill="auto" w:val="clear"/>
            <w:tcMar>
              <w:left w:type="dxa" w:w="51"/>
              <w:right w:type="dxa" w:w="51"/>
            </w:tcMar>
          </w:tcPr>
          <w:p w14:paraId="982D0000">
            <w:pPr>
              <w:widowControl w:val="1"/>
              <w:ind/>
              <w:jc w:val="center"/>
              <w:rPr>
                <w:sz w:val="20"/>
              </w:rPr>
            </w:pPr>
            <w:r>
              <w:rPr>
                <w:sz w:val="20"/>
              </w:rPr>
              <w:t>00 0 00 00000</w:t>
            </w:r>
          </w:p>
        </w:tc>
        <w:tc>
          <w:tcPr>
            <w:tcW w:type="dxa" w:w="567"/>
            <w:shd w:fill="auto" w:val="clear"/>
          </w:tcPr>
          <w:p w14:paraId="992D0000">
            <w:pPr>
              <w:widowControl w:val="1"/>
              <w:ind/>
              <w:jc w:val="center"/>
              <w:rPr>
                <w:sz w:val="20"/>
              </w:rPr>
            </w:pPr>
            <w:r>
              <w:rPr>
                <w:sz w:val="20"/>
              </w:rPr>
              <w:t>000</w:t>
            </w:r>
          </w:p>
        </w:tc>
        <w:tc>
          <w:tcPr>
            <w:tcW w:type="dxa" w:w="1701"/>
            <w:shd w:fill="auto" w:val="clear"/>
          </w:tcPr>
          <w:p w14:paraId="9A2D0000">
            <w:pPr>
              <w:widowControl w:val="1"/>
              <w:ind/>
              <w:jc w:val="right"/>
              <w:rPr>
                <w:sz w:val="20"/>
              </w:rPr>
            </w:pPr>
            <w:r>
              <w:rPr>
                <w:sz w:val="20"/>
              </w:rPr>
              <w:t>13 950 624,39</w:t>
            </w:r>
          </w:p>
        </w:tc>
        <w:tc>
          <w:tcPr>
            <w:tcW w:type="dxa" w:w="1701"/>
            <w:shd w:fill="auto" w:val="clear"/>
          </w:tcPr>
          <w:p w14:paraId="9B2D0000">
            <w:pPr>
              <w:widowControl w:val="1"/>
              <w:ind/>
              <w:jc w:val="right"/>
              <w:rPr>
                <w:sz w:val="20"/>
              </w:rPr>
            </w:pPr>
            <w:r>
              <w:rPr>
                <w:sz w:val="20"/>
              </w:rPr>
              <w:t>187 482,69</w:t>
            </w:r>
          </w:p>
        </w:tc>
        <w:tc>
          <w:tcPr>
            <w:tcW w:type="dxa" w:w="851"/>
            <w:shd w:fill="auto" w:val="clear"/>
          </w:tcPr>
          <w:p w14:paraId="9C2D0000">
            <w:pPr>
              <w:widowControl w:val="1"/>
              <w:ind/>
              <w:jc w:val="right"/>
              <w:rPr>
                <w:sz w:val="20"/>
              </w:rPr>
            </w:pPr>
            <w:r>
              <w:rPr>
                <w:sz w:val="20"/>
              </w:rPr>
              <w:t>1,3</w:t>
            </w:r>
          </w:p>
        </w:tc>
      </w:tr>
      <w:tr>
        <w:trPr>
          <w:trHeight w:hRule="atLeast" w:val="20"/>
        </w:trPr>
        <w:tc>
          <w:tcPr>
            <w:tcW w:type="dxa" w:w="7384"/>
            <w:shd w:fill="auto" w:val="clear"/>
          </w:tcPr>
          <w:p w14:paraId="9D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9E2D0000">
            <w:pPr>
              <w:widowControl w:val="1"/>
              <w:ind/>
              <w:jc w:val="center"/>
              <w:rPr>
                <w:sz w:val="20"/>
              </w:rPr>
            </w:pPr>
            <w:r>
              <w:rPr>
                <w:sz w:val="20"/>
              </w:rPr>
              <w:t>617</w:t>
            </w:r>
          </w:p>
        </w:tc>
        <w:tc>
          <w:tcPr>
            <w:tcW w:type="dxa" w:w="426"/>
            <w:shd w:fill="auto" w:val="clear"/>
          </w:tcPr>
          <w:p w14:paraId="9F2D0000">
            <w:pPr>
              <w:widowControl w:val="1"/>
              <w:ind/>
              <w:jc w:val="center"/>
              <w:rPr>
                <w:sz w:val="20"/>
              </w:rPr>
            </w:pPr>
            <w:r>
              <w:rPr>
                <w:sz w:val="20"/>
              </w:rPr>
              <w:t>05</w:t>
            </w:r>
          </w:p>
        </w:tc>
        <w:tc>
          <w:tcPr>
            <w:tcW w:type="dxa" w:w="425"/>
            <w:shd w:fill="auto" w:val="clear"/>
          </w:tcPr>
          <w:p w14:paraId="A02D0000">
            <w:pPr>
              <w:widowControl w:val="1"/>
              <w:ind/>
              <w:jc w:val="center"/>
              <w:rPr>
                <w:sz w:val="20"/>
              </w:rPr>
            </w:pPr>
            <w:r>
              <w:rPr>
                <w:sz w:val="20"/>
              </w:rPr>
              <w:t>01</w:t>
            </w:r>
          </w:p>
        </w:tc>
        <w:tc>
          <w:tcPr>
            <w:tcW w:type="dxa" w:w="1417"/>
            <w:shd w:fill="auto" w:val="clear"/>
            <w:tcMar>
              <w:left w:type="dxa" w:w="51"/>
              <w:right w:type="dxa" w:w="51"/>
            </w:tcMar>
          </w:tcPr>
          <w:p w14:paraId="A12D0000">
            <w:pPr>
              <w:widowControl w:val="1"/>
              <w:ind/>
              <w:jc w:val="center"/>
              <w:rPr>
                <w:sz w:val="20"/>
              </w:rPr>
            </w:pPr>
            <w:r>
              <w:rPr>
                <w:sz w:val="20"/>
              </w:rPr>
              <w:t>04 0 00 00000</w:t>
            </w:r>
          </w:p>
        </w:tc>
        <w:tc>
          <w:tcPr>
            <w:tcW w:type="dxa" w:w="567"/>
            <w:shd w:fill="auto" w:val="clear"/>
          </w:tcPr>
          <w:p w14:paraId="A22D0000">
            <w:pPr>
              <w:widowControl w:val="1"/>
              <w:ind/>
              <w:jc w:val="center"/>
              <w:rPr>
                <w:sz w:val="20"/>
              </w:rPr>
            </w:pPr>
            <w:r>
              <w:rPr>
                <w:sz w:val="20"/>
              </w:rPr>
              <w:t>000</w:t>
            </w:r>
          </w:p>
        </w:tc>
        <w:tc>
          <w:tcPr>
            <w:tcW w:type="dxa" w:w="1701"/>
            <w:shd w:fill="auto" w:val="clear"/>
          </w:tcPr>
          <w:p w14:paraId="A32D0000">
            <w:pPr>
              <w:widowControl w:val="1"/>
              <w:ind/>
              <w:jc w:val="right"/>
              <w:rPr>
                <w:sz w:val="20"/>
              </w:rPr>
            </w:pPr>
            <w:r>
              <w:rPr>
                <w:sz w:val="20"/>
              </w:rPr>
              <w:t>13 950 624,39</w:t>
            </w:r>
          </w:p>
        </w:tc>
        <w:tc>
          <w:tcPr>
            <w:tcW w:type="dxa" w:w="1701"/>
            <w:shd w:fill="auto" w:val="clear"/>
          </w:tcPr>
          <w:p w14:paraId="A42D0000">
            <w:pPr>
              <w:widowControl w:val="1"/>
              <w:ind/>
              <w:jc w:val="right"/>
              <w:rPr>
                <w:sz w:val="20"/>
              </w:rPr>
            </w:pPr>
            <w:r>
              <w:rPr>
                <w:sz w:val="20"/>
              </w:rPr>
              <w:t>187 482,69</w:t>
            </w:r>
          </w:p>
        </w:tc>
        <w:tc>
          <w:tcPr>
            <w:tcW w:type="dxa" w:w="851"/>
            <w:shd w:fill="auto" w:val="clear"/>
          </w:tcPr>
          <w:p w14:paraId="A52D0000">
            <w:pPr>
              <w:widowControl w:val="1"/>
              <w:ind/>
              <w:jc w:val="right"/>
              <w:rPr>
                <w:sz w:val="20"/>
              </w:rPr>
            </w:pPr>
            <w:r>
              <w:rPr>
                <w:sz w:val="20"/>
              </w:rPr>
              <w:t>1,3</w:t>
            </w:r>
          </w:p>
        </w:tc>
      </w:tr>
      <w:tr>
        <w:trPr>
          <w:trHeight w:hRule="atLeast" w:val="20"/>
        </w:trPr>
        <w:tc>
          <w:tcPr>
            <w:tcW w:type="dxa" w:w="7384"/>
            <w:shd w:fill="auto" w:val="clear"/>
          </w:tcPr>
          <w:p w14:paraId="A62D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A72D0000">
            <w:pPr>
              <w:widowControl w:val="1"/>
              <w:ind/>
              <w:jc w:val="center"/>
              <w:rPr>
                <w:sz w:val="20"/>
              </w:rPr>
            </w:pPr>
            <w:r>
              <w:rPr>
                <w:sz w:val="20"/>
              </w:rPr>
              <w:t>617</w:t>
            </w:r>
          </w:p>
        </w:tc>
        <w:tc>
          <w:tcPr>
            <w:tcW w:type="dxa" w:w="426"/>
            <w:shd w:fill="auto" w:val="clear"/>
          </w:tcPr>
          <w:p w14:paraId="A82D0000">
            <w:pPr>
              <w:widowControl w:val="1"/>
              <w:ind/>
              <w:jc w:val="center"/>
              <w:rPr>
                <w:sz w:val="20"/>
              </w:rPr>
            </w:pPr>
            <w:r>
              <w:rPr>
                <w:sz w:val="20"/>
              </w:rPr>
              <w:t>05</w:t>
            </w:r>
          </w:p>
        </w:tc>
        <w:tc>
          <w:tcPr>
            <w:tcW w:type="dxa" w:w="425"/>
            <w:shd w:fill="auto" w:val="clear"/>
          </w:tcPr>
          <w:p w14:paraId="A92D0000">
            <w:pPr>
              <w:widowControl w:val="1"/>
              <w:ind/>
              <w:jc w:val="center"/>
              <w:rPr>
                <w:sz w:val="20"/>
              </w:rPr>
            </w:pPr>
            <w:r>
              <w:rPr>
                <w:sz w:val="20"/>
              </w:rPr>
              <w:t>01</w:t>
            </w:r>
          </w:p>
        </w:tc>
        <w:tc>
          <w:tcPr>
            <w:tcW w:type="dxa" w:w="1417"/>
            <w:shd w:fill="auto" w:val="clear"/>
            <w:tcMar>
              <w:left w:type="dxa" w:w="51"/>
              <w:right w:type="dxa" w:w="51"/>
            </w:tcMar>
          </w:tcPr>
          <w:p w14:paraId="AA2D0000">
            <w:pPr>
              <w:widowControl w:val="1"/>
              <w:ind/>
              <w:jc w:val="center"/>
              <w:rPr>
                <w:sz w:val="20"/>
              </w:rPr>
            </w:pPr>
            <w:r>
              <w:rPr>
                <w:sz w:val="20"/>
              </w:rPr>
              <w:t>04 1 00 00000</w:t>
            </w:r>
          </w:p>
        </w:tc>
        <w:tc>
          <w:tcPr>
            <w:tcW w:type="dxa" w:w="567"/>
            <w:shd w:fill="auto" w:val="clear"/>
          </w:tcPr>
          <w:p w14:paraId="AB2D0000">
            <w:pPr>
              <w:widowControl w:val="1"/>
              <w:ind/>
              <w:jc w:val="center"/>
              <w:rPr>
                <w:sz w:val="20"/>
              </w:rPr>
            </w:pPr>
            <w:r>
              <w:rPr>
                <w:sz w:val="20"/>
              </w:rPr>
              <w:t>000</w:t>
            </w:r>
          </w:p>
        </w:tc>
        <w:tc>
          <w:tcPr>
            <w:tcW w:type="dxa" w:w="1701"/>
            <w:shd w:fill="auto" w:val="clear"/>
          </w:tcPr>
          <w:p w14:paraId="AC2D0000">
            <w:pPr>
              <w:widowControl w:val="1"/>
              <w:ind/>
              <w:jc w:val="right"/>
              <w:rPr>
                <w:sz w:val="20"/>
              </w:rPr>
            </w:pPr>
            <w:r>
              <w:rPr>
                <w:sz w:val="20"/>
              </w:rPr>
              <w:t>13 950 624,39</w:t>
            </w:r>
          </w:p>
        </w:tc>
        <w:tc>
          <w:tcPr>
            <w:tcW w:type="dxa" w:w="1701"/>
            <w:shd w:fill="auto" w:val="clear"/>
          </w:tcPr>
          <w:p w14:paraId="AD2D0000">
            <w:pPr>
              <w:widowControl w:val="1"/>
              <w:ind/>
              <w:jc w:val="right"/>
              <w:rPr>
                <w:sz w:val="20"/>
              </w:rPr>
            </w:pPr>
            <w:r>
              <w:rPr>
                <w:sz w:val="20"/>
              </w:rPr>
              <w:t>187 482,69</w:t>
            </w:r>
          </w:p>
        </w:tc>
        <w:tc>
          <w:tcPr>
            <w:tcW w:type="dxa" w:w="851"/>
            <w:shd w:fill="auto" w:val="clear"/>
          </w:tcPr>
          <w:p w14:paraId="AE2D0000">
            <w:pPr>
              <w:widowControl w:val="1"/>
              <w:ind/>
              <w:jc w:val="right"/>
              <w:rPr>
                <w:sz w:val="20"/>
              </w:rPr>
            </w:pPr>
            <w:r>
              <w:rPr>
                <w:sz w:val="20"/>
              </w:rPr>
              <w:t>1,3</w:t>
            </w:r>
          </w:p>
        </w:tc>
      </w:tr>
      <w:tr>
        <w:trPr>
          <w:trHeight w:hRule="atLeast" w:val="20"/>
        </w:trPr>
        <w:tc>
          <w:tcPr>
            <w:tcW w:type="dxa" w:w="7384"/>
            <w:shd w:fill="auto" w:val="clear"/>
          </w:tcPr>
          <w:p w14:paraId="AF2D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B02D0000">
            <w:pPr>
              <w:widowControl w:val="1"/>
              <w:ind/>
              <w:jc w:val="center"/>
              <w:rPr>
                <w:sz w:val="20"/>
              </w:rPr>
            </w:pPr>
            <w:r>
              <w:rPr>
                <w:sz w:val="20"/>
              </w:rPr>
              <w:t>617</w:t>
            </w:r>
          </w:p>
        </w:tc>
        <w:tc>
          <w:tcPr>
            <w:tcW w:type="dxa" w:w="426"/>
            <w:shd w:fill="auto" w:val="clear"/>
          </w:tcPr>
          <w:p w14:paraId="B12D0000">
            <w:pPr>
              <w:widowControl w:val="1"/>
              <w:ind/>
              <w:jc w:val="center"/>
              <w:rPr>
                <w:sz w:val="20"/>
              </w:rPr>
            </w:pPr>
            <w:r>
              <w:rPr>
                <w:sz w:val="20"/>
              </w:rPr>
              <w:t>05</w:t>
            </w:r>
          </w:p>
        </w:tc>
        <w:tc>
          <w:tcPr>
            <w:tcW w:type="dxa" w:w="425"/>
            <w:shd w:fill="auto" w:val="clear"/>
          </w:tcPr>
          <w:p w14:paraId="B22D0000">
            <w:pPr>
              <w:widowControl w:val="1"/>
              <w:ind/>
              <w:jc w:val="center"/>
              <w:rPr>
                <w:sz w:val="20"/>
              </w:rPr>
            </w:pPr>
            <w:r>
              <w:rPr>
                <w:sz w:val="20"/>
              </w:rPr>
              <w:t>01</w:t>
            </w:r>
          </w:p>
        </w:tc>
        <w:tc>
          <w:tcPr>
            <w:tcW w:type="dxa" w:w="1417"/>
            <w:shd w:fill="auto" w:val="clear"/>
            <w:tcMar>
              <w:left w:type="dxa" w:w="51"/>
              <w:right w:type="dxa" w:w="51"/>
            </w:tcMar>
          </w:tcPr>
          <w:p w14:paraId="B32D0000">
            <w:pPr>
              <w:widowControl w:val="1"/>
              <w:ind/>
              <w:jc w:val="center"/>
              <w:rPr>
                <w:sz w:val="20"/>
              </w:rPr>
            </w:pPr>
            <w:r>
              <w:rPr>
                <w:sz w:val="20"/>
              </w:rPr>
              <w:t>04 1 01 00000</w:t>
            </w:r>
          </w:p>
        </w:tc>
        <w:tc>
          <w:tcPr>
            <w:tcW w:type="dxa" w:w="567"/>
            <w:shd w:fill="auto" w:val="clear"/>
          </w:tcPr>
          <w:p w14:paraId="B42D0000">
            <w:pPr>
              <w:widowControl w:val="1"/>
              <w:ind/>
              <w:jc w:val="center"/>
              <w:rPr>
                <w:sz w:val="20"/>
              </w:rPr>
            </w:pPr>
            <w:r>
              <w:rPr>
                <w:sz w:val="20"/>
              </w:rPr>
              <w:t>000</w:t>
            </w:r>
          </w:p>
        </w:tc>
        <w:tc>
          <w:tcPr>
            <w:tcW w:type="dxa" w:w="1701"/>
            <w:shd w:fill="auto" w:val="clear"/>
          </w:tcPr>
          <w:p w14:paraId="B52D0000">
            <w:pPr>
              <w:widowControl w:val="1"/>
              <w:ind/>
              <w:jc w:val="right"/>
              <w:rPr>
                <w:sz w:val="20"/>
              </w:rPr>
            </w:pPr>
            <w:r>
              <w:rPr>
                <w:sz w:val="20"/>
              </w:rPr>
              <w:t>13 950 624,39</w:t>
            </w:r>
          </w:p>
        </w:tc>
        <w:tc>
          <w:tcPr>
            <w:tcW w:type="dxa" w:w="1701"/>
            <w:shd w:fill="auto" w:val="clear"/>
          </w:tcPr>
          <w:p w14:paraId="B62D0000">
            <w:pPr>
              <w:widowControl w:val="1"/>
              <w:ind/>
              <w:jc w:val="right"/>
              <w:rPr>
                <w:sz w:val="20"/>
              </w:rPr>
            </w:pPr>
            <w:r>
              <w:rPr>
                <w:sz w:val="20"/>
              </w:rPr>
              <w:t>187 482,69</w:t>
            </w:r>
          </w:p>
        </w:tc>
        <w:tc>
          <w:tcPr>
            <w:tcW w:type="dxa" w:w="851"/>
            <w:shd w:fill="auto" w:val="clear"/>
          </w:tcPr>
          <w:p w14:paraId="B72D0000">
            <w:pPr>
              <w:widowControl w:val="1"/>
              <w:ind/>
              <w:jc w:val="right"/>
              <w:rPr>
                <w:sz w:val="20"/>
              </w:rPr>
            </w:pPr>
            <w:r>
              <w:rPr>
                <w:sz w:val="20"/>
              </w:rPr>
              <w:t>1,3</w:t>
            </w:r>
          </w:p>
        </w:tc>
      </w:tr>
      <w:tr>
        <w:trPr>
          <w:trHeight w:hRule="atLeast" w:val="20"/>
        </w:trPr>
        <w:tc>
          <w:tcPr>
            <w:tcW w:type="dxa" w:w="7384"/>
            <w:shd w:fill="auto" w:val="clear"/>
          </w:tcPr>
          <w:p w14:paraId="B82D0000">
            <w:pPr>
              <w:rPr>
                <w:sz w:val="20"/>
              </w:rPr>
            </w:pPr>
            <w:r>
              <w:rPr>
                <w:sz w:val="20"/>
              </w:rPr>
              <w:t>Расходы на проведение капитального ремонта муниципального жилищного фонда</w:t>
            </w:r>
          </w:p>
        </w:tc>
        <w:tc>
          <w:tcPr>
            <w:tcW w:type="dxa" w:w="567"/>
            <w:shd w:fill="auto" w:val="clear"/>
          </w:tcPr>
          <w:p w14:paraId="B92D0000">
            <w:pPr>
              <w:widowControl w:val="1"/>
              <w:ind/>
              <w:jc w:val="center"/>
              <w:rPr>
                <w:sz w:val="20"/>
              </w:rPr>
            </w:pPr>
            <w:r>
              <w:rPr>
                <w:sz w:val="20"/>
              </w:rPr>
              <w:t>617</w:t>
            </w:r>
          </w:p>
        </w:tc>
        <w:tc>
          <w:tcPr>
            <w:tcW w:type="dxa" w:w="426"/>
            <w:shd w:fill="auto" w:val="clear"/>
          </w:tcPr>
          <w:p w14:paraId="BA2D0000">
            <w:pPr>
              <w:widowControl w:val="1"/>
              <w:ind/>
              <w:jc w:val="center"/>
              <w:rPr>
                <w:sz w:val="20"/>
              </w:rPr>
            </w:pPr>
            <w:r>
              <w:rPr>
                <w:sz w:val="20"/>
              </w:rPr>
              <w:t>05</w:t>
            </w:r>
          </w:p>
        </w:tc>
        <w:tc>
          <w:tcPr>
            <w:tcW w:type="dxa" w:w="425"/>
            <w:shd w:fill="auto" w:val="clear"/>
          </w:tcPr>
          <w:p w14:paraId="BB2D0000">
            <w:pPr>
              <w:widowControl w:val="1"/>
              <w:ind/>
              <w:jc w:val="center"/>
              <w:rPr>
                <w:sz w:val="20"/>
              </w:rPr>
            </w:pPr>
            <w:r>
              <w:rPr>
                <w:sz w:val="20"/>
              </w:rPr>
              <w:t>01</w:t>
            </w:r>
          </w:p>
        </w:tc>
        <w:tc>
          <w:tcPr>
            <w:tcW w:type="dxa" w:w="1417"/>
            <w:shd w:fill="auto" w:val="clear"/>
            <w:tcMar>
              <w:left w:type="dxa" w:w="51"/>
              <w:right w:type="dxa" w:w="51"/>
            </w:tcMar>
          </w:tcPr>
          <w:p w14:paraId="BC2D0000">
            <w:pPr>
              <w:widowControl w:val="1"/>
              <w:ind/>
              <w:jc w:val="center"/>
              <w:rPr>
                <w:sz w:val="20"/>
              </w:rPr>
            </w:pPr>
            <w:r>
              <w:rPr>
                <w:sz w:val="20"/>
              </w:rPr>
              <w:t>04 1 01 20190</w:t>
            </w:r>
          </w:p>
        </w:tc>
        <w:tc>
          <w:tcPr>
            <w:tcW w:type="dxa" w:w="567"/>
            <w:shd w:fill="auto" w:val="clear"/>
          </w:tcPr>
          <w:p w14:paraId="BD2D0000">
            <w:pPr>
              <w:widowControl w:val="1"/>
              <w:ind/>
              <w:jc w:val="center"/>
              <w:rPr>
                <w:sz w:val="20"/>
              </w:rPr>
            </w:pPr>
            <w:r>
              <w:rPr>
                <w:sz w:val="20"/>
              </w:rPr>
              <w:t>000</w:t>
            </w:r>
          </w:p>
        </w:tc>
        <w:tc>
          <w:tcPr>
            <w:tcW w:type="dxa" w:w="1701"/>
            <w:shd w:fill="auto" w:val="clear"/>
          </w:tcPr>
          <w:p w14:paraId="BE2D0000">
            <w:pPr>
              <w:widowControl w:val="1"/>
              <w:ind/>
              <w:jc w:val="right"/>
              <w:rPr>
                <w:sz w:val="20"/>
              </w:rPr>
            </w:pPr>
            <w:r>
              <w:rPr>
                <w:sz w:val="20"/>
              </w:rPr>
              <w:t>13 950 624,39</w:t>
            </w:r>
          </w:p>
        </w:tc>
        <w:tc>
          <w:tcPr>
            <w:tcW w:type="dxa" w:w="1701"/>
            <w:shd w:fill="auto" w:val="clear"/>
          </w:tcPr>
          <w:p w14:paraId="BF2D0000">
            <w:pPr>
              <w:widowControl w:val="1"/>
              <w:ind/>
              <w:jc w:val="right"/>
              <w:rPr>
                <w:sz w:val="20"/>
              </w:rPr>
            </w:pPr>
            <w:r>
              <w:rPr>
                <w:sz w:val="20"/>
              </w:rPr>
              <w:t>187 482,69</w:t>
            </w:r>
          </w:p>
        </w:tc>
        <w:tc>
          <w:tcPr>
            <w:tcW w:type="dxa" w:w="851"/>
            <w:shd w:fill="auto" w:val="clear"/>
          </w:tcPr>
          <w:p w14:paraId="C02D0000">
            <w:pPr>
              <w:widowControl w:val="1"/>
              <w:ind/>
              <w:jc w:val="right"/>
              <w:rPr>
                <w:sz w:val="20"/>
              </w:rPr>
            </w:pPr>
            <w:r>
              <w:rPr>
                <w:sz w:val="20"/>
              </w:rPr>
              <w:t>1,3</w:t>
            </w:r>
          </w:p>
        </w:tc>
      </w:tr>
      <w:tr>
        <w:trPr>
          <w:trHeight w:hRule="atLeast" w:val="20"/>
        </w:trPr>
        <w:tc>
          <w:tcPr>
            <w:tcW w:type="dxa" w:w="7384"/>
            <w:shd w:fill="auto" w:val="clear"/>
          </w:tcPr>
          <w:p w14:paraId="C1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22D0000">
            <w:pPr>
              <w:widowControl w:val="1"/>
              <w:ind/>
              <w:jc w:val="center"/>
              <w:rPr>
                <w:sz w:val="20"/>
              </w:rPr>
            </w:pPr>
            <w:r>
              <w:rPr>
                <w:sz w:val="20"/>
              </w:rPr>
              <w:t>617</w:t>
            </w:r>
          </w:p>
        </w:tc>
        <w:tc>
          <w:tcPr>
            <w:tcW w:type="dxa" w:w="426"/>
            <w:shd w:fill="auto" w:val="clear"/>
          </w:tcPr>
          <w:p w14:paraId="C32D0000">
            <w:pPr>
              <w:widowControl w:val="1"/>
              <w:ind/>
              <w:jc w:val="center"/>
              <w:rPr>
                <w:sz w:val="20"/>
              </w:rPr>
            </w:pPr>
            <w:r>
              <w:rPr>
                <w:sz w:val="20"/>
              </w:rPr>
              <w:t>05</w:t>
            </w:r>
          </w:p>
        </w:tc>
        <w:tc>
          <w:tcPr>
            <w:tcW w:type="dxa" w:w="425"/>
            <w:shd w:fill="auto" w:val="clear"/>
          </w:tcPr>
          <w:p w14:paraId="C42D0000">
            <w:pPr>
              <w:widowControl w:val="1"/>
              <w:ind/>
              <w:jc w:val="center"/>
              <w:rPr>
                <w:sz w:val="20"/>
              </w:rPr>
            </w:pPr>
            <w:r>
              <w:rPr>
                <w:sz w:val="20"/>
              </w:rPr>
              <w:t>01</w:t>
            </w:r>
          </w:p>
        </w:tc>
        <w:tc>
          <w:tcPr>
            <w:tcW w:type="dxa" w:w="1417"/>
            <w:shd w:fill="auto" w:val="clear"/>
            <w:tcMar>
              <w:left w:type="dxa" w:w="51"/>
              <w:right w:type="dxa" w:w="51"/>
            </w:tcMar>
          </w:tcPr>
          <w:p w14:paraId="C52D0000">
            <w:pPr>
              <w:widowControl w:val="1"/>
              <w:ind/>
              <w:jc w:val="center"/>
              <w:rPr>
                <w:sz w:val="20"/>
              </w:rPr>
            </w:pPr>
            <w:r>
              <w:rPr>
                <w:sz w:val="20"/>
              </w:rPr>
              <w:t>04 1 01 20190</w:t>
            </w:r>
          </w:p>
        </w:tc>
        <w:tc>
          <w:tcPr>
            <w:tcW w:type="dxa" w:w="567"/>
            <w:shd w:fill="auto" w:val="clear"/>
          </w:tcPr>
          <w:p w14:paraId="C62D0000">
            <w:pPr>
              <w:widowControl w:val="1"/>
              <w:ind/>
              <w:jc w:val="center"/>
              <w:rPr>
                <w:sz w:val="20"/>
              </w:rPr>
            </w:pPr>
            <w:r>
              <w:rPr>
                <w:sz w:val="20"/>
              </w:rPr>
              <w:t>240</w:t>
            </w:r>
          </w:p>
        </w:tc>
        <w:tc>
          <w:tcPr>
            <w:tcW w:type="dxa" w:w="1701"/>
            <w:shd w:fill="auto" w:val="clear"/>
          </w:tcPr>
          <w:p w14:paraId="C72D0000">
            <w:pPr>
              <w:widowControl w:val="1"/>
              <w:ind/>
              <w:jc w:val="right"/>
              <w:rPr>
                <w:sz w:val="20"/>
              </w:rPr>
            </w:pPr>
            <w:r>
              <w:rPr>
                <w:sz w:val="20"/>
              </w:rPr>
              <w:t>13 950 624,39</w:t>
            </w:r>
          </w:p>
        </w:tc>
        <w:tc>
          <w:tcPr>
            <w:tcW w:type="dxa" w:w="1701"/>
            <w:shd w:fill="auto" w:val="clear"/>
          </w:tcPr>
          <w:p w14:paraId="C82D0000">
            <w:pPr>
              <w:widowControl w:val="1"/>
              <w:ind/>
              <w:jc w:val="right"/>
              <w:rPr>
                <w:sz w:val="20"/>
              </w:rPr>
            </w:pPr>
            <w:r>
              <w:rPr>
                <w:sz w:val="20"/>
              </w:rPr>
              <w:t>187 482,69</w:t>
            </w:r>
          </w:p>
        </w:tc>
        <w:tc>
          <w:tcPr>
            <w:tcW w:type="dxa" w:w="851"/>
            <w:shd w:fill="auto" w:val="clear"/>
          </w:tcPr>
          <w:p w14:paraId="C92D0000">
            <w:pPr>
              <w:widowControl w:val="1"/>
              <w:ind/>
              <w:jc w:val="right"/>
              <w:rPr>
                <w:sz w:val="20"/>
              </w:rPr>
            </w:pPr>
            <w:r>
              <w:rPr>
                <w:sz w:val="20"/>
              </w:rPr>
              <w:t>1,3</w:t>
            </w:r>
          </w:p>
        </w:tc>
      </w:tr>
      <w:tr>
        <w:trPr>
          <w:trHeight w:hRule="atLeast" w:val="20"/>
        </w:trPr>
        <w:tc>
          <w:tcPr>
            <w:tcW w:type="dxa" w:w="7384"/>
            <w:shd w:fill="auto" w:val="clear"/>
          </w:tcPr>
          <w:p w14:paraId="CA2D0000">
            <w:pPr>
              <w:rPr>
                <w:sz w:val="20"/>
              </w:rPr>
            </w:pPr>
            <w:r>
              <w:rPr>
                <w:sz w:val="20"/>
              </w:rPr>
              <w:t>Благоустройство</w:t>
            </w:r>
          </w:p>
        </w:tc>
        <w:tc>
          <w:tcPr>
            <w:tcW w:type="dxa" w:w="567"/>
            <w:shd w:fill="auto" w:val="clear"/>
          </w:tcPr>
          <w:p w14:paraId="CB2D0000">
            <w:pPr>
              <w:widowControl w:val="1"/>
              <w:ind/>
              <w:jc w:val="center"/>
              <w:rPr>
                <w:sz w:val="20"/>
              </w:rPr>
            </w:pPr>
            <w:r>
              <w:rPr>
                <w:sz w:val="20"/>
              </w:rPr>
              <w:t>617</w:t>
            </w:r>
          </w:p>
        </w:tc>
        <w:tc>
          <w:tcPr>
            <w:tcW w:type="dxa" w:w="426"/>
            <w:shd w:fill="auto" w:val="clear"/>
          </w:tcPr>
          <w:p w14:paraId="CC2D0000">
            <w:pPr>
              <w:widowControl w:val="1"/>
              <w:ind/>
              <w:jc w:val="center"/>
              <w:rPr>
                <w:sz w:val="20"/>
              </w:rPr>
            </w:pPr>
            <w:r>
              <w:rPr>
                <w:sz w:val="20"/>
              </w:rPr>
              <w:t>05</w:t>
            </w:r>
          </w:p>
        </w:tc>
        <w:tc>
          <w:tcPr>
            <w:tcW w:type="dxa" w:w="425"/>
            <w:shd w:fill="auto" w:val="clear"/>
          </w:tcPr>
          <w:p w14:paraId="CD2D0000">
            <w:pPr>
              <w:widowControl w:val="1"/>
              <w:ind/>
              <w:jc w:val="center"/>
              <w:rPr>
                <w:sz w:val="20"/>
              </w:rPr>
            </w:pPr>
            <w:r>
              <w:rPr>
                <w:sz w:val="20"/>
              </w:rPr>
              <w:t>03</w:t>
            </w:r>
          </w:p>
        </w:tc>
        <w:tc>
          <w:tcPr>
            <w:tcW w:type="dxa" w:w="1417"/>
            <w:shd w:fill="auto" w:val="clear"/>
            <w:tcMar>
              <w:left w:type="dxa" w:w="51"/>
              <w:right w:type="dxa" w:w="51"/>
            </w:tcMar>
          </w:tcPr>
          <w:p w14:paraId="CE2D0000">
            <w:pPr>
              <w:widowControl w:val="1"/>
              <w:ind/>
              <w:jc w:val="center"/>
              <w:rPr>
                <w:sz w:val="20"/>
              </w:rPr>
            </w:pPr>
            <w:r>
              <w:rPr>
                <w:sz w:val="20"/>
              </w:rPr>
              <w:t>00 0 00 00000</w:t>
            </w:r>
          </w:p>
        </w:tc>
        <w:tc>
          <w:tcPr>
            <w:tcW w:type="dxa" w:w="567"/>
            <w:shd w:fill="auto" w:val="clear"/>
          </w:tcPr>
          <w:p w14:paraId="CF2D0000">
            <w:pPr>
              <w:widowControl w:val="1"/>
              <w:ind/>
              <w:jc w:val="center"/>
              <w:rPr>
                <w:sz w:val="20"/>
              </w:rPr>
            </w:pPr>
            <w:r>
              <w:rPr>
                <w:sz w:val="20"/>
              </w:rPr>
              <w:t>000</w:t>
            </w:r>
          </w:p>
        </w:tc>
        <w:tc>
          <w:tcPr>
            <w:tcW w:type="dxa" w:w="1701"/>
            <w:shd w:fill="auto" w:val="clear"/>
          </w:tcPr>
          <w:p w14:paraId="D02D0000">
            <w:pPr>
              <w:widowControl w:val="1"/>
              <w:ind/>
              <w:jc w:val="right"/>
              <w:rPr>
                <w:sz w:val="20"/>
              </w:rPr>
            </w:pPr>
            <w:r>
              <w:rPr>
                <w:sz w:val="20"/>
              </w:rPr>
              <w:t>109 040 619,72</w:t>
            </w:r>
          </w:p>
        </w:tc>
        <w:tc>
          <w:tcPr>
            <w:tcW w:type="dxa" w:w="1701"/>
            <w:shd w:fill="auto" w:val="clear"/>
          </w:tcPr>
          <w:p w14:paraId="D12D0000">
            <w:pPr>
              <w:widowControl w:val="1"/>
              <w:ind/>
              <w:jc w:val="right"/>
              <w:rPr>
                <w:sz w:val="20"/>
              </w:rPr>
            </w:pPr>
            <w:r>
              <w:rPr>
                <w:sz w:val="20"/>
              </w:rPr>
              <w:t>12 244 886,02</w:t>
            </w:r>
          </w:p>
        </w:tc>
        <w:tc>
          <w:tcPr>
            <w:tcW w:type="dxa" w:w="851"/>
            <w:shd w:fill="auto" w:val="clear"/>
          </w:tcPr>
          <w:p w14:paraId="D22D0000">
            <w:pPr>
              <w:widowControl w:val="1"/>
              <w:ind/>
              <w:jc w:val="right"/>
              <w:rPr>
                <w:sz w:val="20"/>
              </w:rPr>
            </w:pPr>
            <w:r>
              <w:rPr>
                <w:sz w:val="20"/>
              </w:rPr>
              <w:t>11,2</w:t>
            </w:r>
          </w:p>
        </w:tc>
      </w:tr>
      <w:tr>
        <w:trPr>
          <w:trHeight w:hRule="atLeast" w:val="20"/>
        </w:trPr>
        <w:tc>
          <w:tcPr>
            <w:tcW w:type="dxa" w:w="7384"/>
            <w:shd w:fill="auto" w:val="clear"/>
          </w:tcPr>
          <w:p w14:paraId="D3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D42D0000">
            <w:pPr>
              <w:widowControl w:val="1"/>
              <w:ind/>
              <w:jc w:val="center"/>
              <w:rPr>
                <w:sz w:val="20"/>
              </w:rPr>
            </w:pPr>
            <w:r>
              <w:rPr>
                <w:sz w:val="20"/>
              </w:rPr>
              <w:t>617</w:t>
            </w:r>
          </w:p>
        </w:tc>
        <w:tc>
          <w:tcPr>
            <w:tcW w:type="dxa" w:w="426"/>
            <w:shd w:fill="auto" w:val="clear"/>
          </w:tcPr>
          <w:p w14:paraId="D52D0000">
            <w:pPr>
              <w:widowControl w:val="1"/>
              <w:ind/>
              <w:jc w:val="center"/>
              <w:rPr>
                <w:sz w:val="20"/>
              </w:rPr>
            </w:pPr>
            <w:r>
              <w:rPr>
                <w:sz w:val="20"/>
              </w:rPr>
              <w:t>05</w:t>
            </w:r>
          </w:p>
        </w:tc>
        <w:tc>
          <w:tcPr>
            <w:tcW w:type="dxa" w:w="425"/>
            <w:shd w:fill="auto" w:val="clear"/>
          </w:tcPr>
          <w:p w14:paraId="D62D0000">
            <w:pPr>
              <w:widowControl w:val="1"/>
              <w:ind/>
              <w:jc w:val="center"/>
              <w:rPr>
                <w:sz w:val="20"/>
              </w:rPr>
            </w:pPr>
            <w:r>
              <w:rPr>
                <w:sz w:val="20"/>
              </w:rPr>
              <w:t>03</w:t>
            </w:r>
          </w:p>
        </w:tc>
        <w:tc>
          <w:tcPr>
            <w:tcW w:type="dxa" w:w="1417"/>
            <w:shd w:fill="auto" w:val="clear"/>
            <w:tcMar>
              <w:left w:type="dxa" w:w="51"/>
              <w:right w:type="dxa" w:w="51"/>
            </w:tcMar>
          </w:tcPr>
          <w:p w14:paraId="D72D0000">
            <w:pPr>
              <w:widowControl w:val="1"/>
              <w:ind/>
              <w:jc w:val="center"/>
              <w:rPr>
                <w:sz w:val="20"/>
              </w:rPr>
            </w:pPr>
            <w:r>
              <w:rPr>
                <w:sz w:val="20"/>
              </w:rPr>
              <w:t>04 0 00 00000</w:t>
            </w:r>
          </w:p>
        </w:tc>
        <w:tc>
          <w:tcPr>
            <w:tcW w:type="dxa" w:w="567"/>
            <w:shd w:fill="auto" w:val="clear"/>
          </w:tcPr>
          <w:p w14:paraId="D82D0000">
            <w:pPr>
              <w:widowControl w:val="1"/>
              <w:ind/>
              <w:jc w:val="center"/>
              <w:rPr>
                <w:sz w:val="20"/>
              </w:rPr>
            </w:pPr>
            <w:r>
              <w:rPr>
                <w:sz w:val="20"/>
              </w:rPr>
              <w:t>000</w:t>
            </w:r>
          </w:p>
        </w:tc>
        <w:tc>
          <w:tcPr>
            <w:tcW w:type="dxa" w:w="1701"/>
            <w:shd w:fill="auto" w:val="clear"/>
          </w:tcPr>
          <w:p w14:paraId="D92D0000">
            <w:pPr>
              <w:widowControl w:val="1"/>
              <w:ind/>
              <w:jc w:val="right"/>
              <w:rPr>
                <w:sz w:val="20"/>
              </w:rPr>
            </w:pPr>
            <w:r>
              <w:rPr>
                <w:sz w:val="20"/>
              </w:rPr>
              <w:t>109 040 619,72</w:t>
            </w:r>
          </w:p>
        </w:tc>
        <w:tc>
          <w:tcPr>
            <w:tcW w:type="dxa" w:w="1701"/>
            <w:shd w:fill="auto" w:val="clear"/>
          </w:tcPr>
          <w:p w14:paraId="DA2D0000">
            <w:pPr>
              <w:widowControl w:val="1"/>
              <w:ind/>
              <w:jc w:val="right"/>
              <w:rPr>
                <w:sz w:val="20"/>
              </w:rPr>
            </w:pPr>
            <w:r>
              <w:rPr>
                <w:sz w:val="20"/>
              </w:rPr>
              <w:t>12 244 886,02</w:t>
            </w:r>
          </w:p>
        </w:tc>
        <w:tc>
          <w:tcPr>
            <w:tcW w:type="dxa" w:w="851"/>
            <w:shd w:fill="auto" w:val="clear"/>
          </w:tcPr>
          <w:p w14:paraId="DB2D0000">
            <w:pPr>
              <w:widowControl w:val="1"/>
              <w:ind/>
              <w:jc w:val="right"/>
              <w:rPr>
                <w:sz w:val="20"/>
              </w:rPr>
            </w:pPr>
            <w:r>
              <w:rPr>
                <w:sz w:val="20"/>
              </w:rPr>
              <w:t>11,2</w:t>
            </w:r>
          </w:p>
        </w:tc>
      </w:tr>
      <w:tr>
        <w:trPr>
          <w:trHeight w:hRule="atLeast" w:val="20"/>
        </w:trPr>
        <w:tc>
          <w:tcPr>
            <w:tcW w:type="dxa" w:w="7384"/>
            <w:shd w:fill="auto" w:val="clear"/>
          </w:tcPr>
          <w:p w14:paraId="DC2D0000">
            <w:pPr>
              <w:rPr>
                <w:sz w:val="20"/>
              </w:rPr>
            </w:pPr>
            <w:r>
              <w:rPr>
                <w:sz w:val="20"/>
              </w:rPr>
              <w:t>Подпрограмма «Благоустройство территории города Ставрополя»</w:t>
            </w:r>
          </w:p>
        </w:tc>
        <w:tc>
          <w:tcPr>
            <w:tcW w:type="dxa" w:w="567"/>
            <w:shd w:fill="auto" w:val="clear"/>
          </w:tcPr>
          <w:p w14:paraId="DD2D0000">
            <w:pPr>
              <w:widowControl w:val="1"/>
              <w:ind/>
              <w:jc w:val="center"/>
              <w:rPr>
                <w:sz w:val="20"/>
              </w:rPr>
            </w:pPr>
            <w:r>
              <w:rPr>
                <w:sz w:val="20"/>
              </w:rPr>
              <w:t>617</w:t>
            </w:r>
          </w:p>
        </w:tc>
        <w:tc>
          <w:tcPr>
            <w:tcW w:type="dxa" w:w="426"/>
            <w:shd w:fill="auto" w:val="clear"/>
          </w:tcPr>
          <w:p w14:paraId="DE2D0000">
            <w:pPr>
              <w:widowControl w:val="1"/>
              <w:ind/>
              <w:jc w:val="center"/>
              <w:rPr>
                <w:sz w:val="20"/>
              </w:rPr>
            </w:pPr>
            <w:r>
              <w:rPr>
                <w:sz w:val="20"/>
              </w:rPr>
              <w:t>05</w:t>
            </w:r>
          </w:p>
        </w:tc>
        <w:tc>
          <w:tcPr>
            <w:tcW w:type="dxa" w:w="425"/>
            <w:shd w:fill="auto" w:val="clear"/>
          </w:tcPr>
          <w:p w14:paraId="DF2D0000">
            <w:pPr>
              <w:widowControl w:val="1"/>
              <w:ind/>
              <w:jc w:val="center"/>
              <w:rPr>
                <w:sz w:val="20"/>
              </w:rPr>
            </w:pPr>
            <w:r>
              <w:rPr>
                <w:sz w:val="20"/>
              </w:rPr>
              <w:t>03</w:t>
            </w:r>
          </w:p>
        </w:tc>
        <w:tc>
          <w:tcPr>
            <w:tcW w:type="dxa" w:w="1417"/>
            <w:shd w:fill="auto" w:val="clear"/>
            <w:tcMar>
              <w:left w:type="dxa" w:w="51"/>
              <w:right w:type="dxa" w:w="51"/>
            </w:tcMar>
          </w:tcPr>
          <w:p w14:paraId="E02D0000">
            <w:pPr>
              <w:widowControl w:val="1"/>
              <w:ind/>
              <w:jc w:val="center"/>
              <w:rPr>
                <w:sz w:val="20"/>
              </w:rPr>
            </w:pPr>
            <w:r>
              <w:rPr>
                <w:sz w:val="20"/>
              </w:rPr>
              <w:t>04 3 00 00000</w:t>
            </w:r>
          </w:p>
        </w:tc>
        <w:tc>
          <w:tcPr>
            <w:tcW w:type="dxa" w:w="567"/>
            <w:shd w:fill="auto" w:val="clear"/>
          </w:tcPr>
          <w:p w14:paraId="E12D0000">
            <w:pPr>
              <w:widowControl w:val="1"/>
              <w:ind/>
              <w:jc w:val="center"/>
              <w:rPr>
                <w:sz w:val="20"/>
              </w:rPr>
            </w:pPr>
            <w:r>
              <w:rPr>
                <w:sz w:val="20"/>
              </w:rPr>
              <w:t>000</w:t>
            </w:r>
          </w:p>
        </w:tc>
        <w:tc>
          <w:tcPr>
            <w:tcW w:type="dxa" w:w="1701"/>
            <w:shd w:fill="auto" w:val="clear"/>
          </w:tcPr>
          <w:p w14:paraId="E22D0000">
            <w:pPr>
              <w:widowControl w:val="1"/>
              <w:ind/>
              <w:jc w:val="right"/>
              <w:rPr>
                <w:sz w:val="20"/>
              </w:rPr>
            </w:pPr>
            <w:r>
              <w:rPr>
                <w:sz w:val="20"/>
              </w:rPr>
              <w:t>109 040 619,72</w:t>
            </w:r>
          </w:p>
        </w:tc>
        <w:tc>
          <w:tcPr>
            <w:tcW w:type="dxa" w:w="1701"/>
            <w:shd w:fill="auto" w:val="clear"/>
          </w:tcPr>
          <w:p w14:paraId="E32D0000">
            <w:pPr>
              <w:widowControl w:val="1"/>
              <w:ind/>
              <w:jc w:val="right"/>
              <w:rPr>
                <w:sz w:val="20"/>
              </w:rPr>
            </w:pPr>
            <w:r>
              <w:rPr>
                <w:sz w:val="20"/>
              </w:rPr>
              <w:t>12 244 886,02</w:t>
            </w:r>
          </w:p>
        </w:tc>
        <w:tc>
          <w:tcPr>
            <w:tcW w:type="dxa" w:w="851"/>
            <w:shd w:fill="auto" w:val="clear"/>
          </w:tcPr>
          <w:p w14:paraId="E42D0000">
            <w:pPr>
              <w:widowControl w:val="1"/>
              <w:ind/>
              <w:jc w:val="right"/>
              <w:rPr>
                <w:sz w:val="20"/>
              </w:rPr>
            </w:pPr>
            <w:r>
              <w:rPr>
                <w:sz w:val="20"/>
              </w:rPr>
              <w:t>11,2</w:t>
            </w:r>
          </w:p>
        </w:tc>
      </w:tr>
      <w:tr>
        <w:trPr>
          <w:trHeight w:hRule="atLeast" w:val="20"/>
        </w:trPr>
        <w:tc>
          <w:tcPr>
            <w:tcW w:type="dxa" w:w="7384"/>
            <w:shd w:fill="auto" w:val="clear"/>
          </w:tcPr>
          <w:p w14:paraId="E52D0000">
            <w:pPr>
              <w:rPr>
                <w:sz w:val="20"/>
              </w:rPr>
            </w:pPr>
            <w:r>
              <w:rPr>
                <w:sz w:val="20"/>
              </w:rPr>
              <w:t>Основное мероприятие «Благоустройство территории города Ставрополя»</w:t>
            </w:r>
          </w:p>
        </w:tc>
        <w:tc>
          <w:tcPr>
            <w:tcW w:type="dxa" w:w="567"/>
            <w:shd w:fill="auto" w:val="clear"/>
          </w:tcPr>
          <w:p w14:paraId="E62D0000">
            <w:pPr>
              <w:widowControl w:val="1"/>
              <w:ind/>
              <w:jc w:val="center"/>
              <w:rPr>
                <w:sz w:val="20"/>
              </w:rPr>
            </w:pPr>
            <w:r>
              <w:rPr>
                <w:sz w:val="20"/>
              </w:rPr>
              <w:t>617</w:t>
            </w:r>
          </w:p>
        </w:tc>
        <w:tc>
          <w:tcPr>
            <w:tcW w:type="dxa" w:w="426"/>
            <w:shd w:fill="auto" w:val="clear"/>
          </w:tcPr>
          <w:p w14:paraId="E72D0000">
            <w:pPr>
              <w:widowControl w:val="1"/>
              <w:ind/>
              <w:jc w:val="center"/>
              <w:rPr>
                <w:sz w:val="20"/>
              </w:rPr>
            </w:pPr>
            <w:r>
              <w:rPr>
                <w:sz w:val="20"/>
              </w:rPr>
              <w:t>05</w:t>
            </w:r>
          </w:p>
        </w:tc>
        <w:tc>
          <w:tcPr>
            <w:tcW w:type="dxa" w:w="425"/>
            <w:shd w:fill="auto" w:val="clear"/>
          </w:tcPr>
          <w:p w14:paraId="E82D0000">
            <w:pPr>
              <w:widowControl w:val="1"/>
              <w:ind/>
              <w:jc w:val="center"/>
              <w:rPr>
                <w:sz w:val="20"/>
              </w:rPr>
            </w:pPr>
            <w:r>
              <w:rPr>
                <w:sz w:val="20"/>
              </w:rPr>
              <w:t>03</w:t>
            </w:r>
          </w:p>
        </w:tc>
        <w:tc>
          <w:tcPr>
            <w:tcW w:type="dxa" w:w="1417"/>
            <w:shd w:fill="auto" w:val="clear"/>
            <w:tcMar>
              <w:left w:type="dxa" w:w="51"/>
              <w:right w:type="dxa" w:w="51"/>
            </w:tcMar>
          </w:tcPr>
          <w:p w14:paraId="E92D0000">
            <w:pPr>
              <w:widowControl w:val="1"/>
              <w:ind/>
              <w:jc w:val="center"/>
              <w:rPr>
                <w:sz w:val="20"/>
              </w:rPr>
            </w:pPr>
            <w:r>
              <w:rPr>
                <w:sz w:val="20"/>
              </w:rPr>
              <w:t>04 3 04 00000</w:t>
            </w:r>
          </w:p>
        </w:tc>
        <w:tc>
          <w:tcPr>
            <w:tcW w:type="dxa" w:w="567"/>
            <w:shd w:fill="auto" w:val="clear"/>
          </w:tcPr>
          <w:p w14:paraId="EA2D0000">
            <w:pPr>
              <w:widowControl w:val="1"/>
              <w:ind/>
              <w:jc w:val="center"/>
              <w:rPr>
                <w:sz w:val="20"/>
              </w:rPr>
            </w:pPr>
            <w:r>
              <w:rPr>
                <w:sz w:val="20"/>
              </w:rPr>
              <w:t>000</w:t>
            </w:r>
          </w:p>
        </w:tc>
        <w:tc>
          <w:tcPr>
            <w:tcW w:type="dxa" w:w="1701"/>
            <w:shd w:fill="auto" w:val="clear"/>
          </w:tcPr>
          <w:p w14:paraId="EB2D0000">
            <w:pPr>
              <w:widowControl w:val="1"/>
              <w:ind/>
              <w:jc w:val="right"/>
              <w:rPr>
                <w:sz w:val="20"/>
              </w:rPr>
            </w:pPr>
            <w:r>
              <w:rPr>
                <w:sz w:val="20"/>
              </w:rPr>
              <w:t>109 040 619,72</w:t>
            </w:r>
          </w:p>
        </w:tc>
        <w:tc>
          <w:tcPr>
            <w:tcW w:type="dxa" w:w="1701"/>
            <w:shd w:fill="auto" w:val="clear"/>
          </w:tcPr>
          <w:p w14:paraId="EC2D0000">
            <w:pPr>
              <w:widowControl w:val="1"/>
              <w:ind/>
              <w:jc w:val="right"/>
              <w:rPr>
                <w:sz w:val="20"/>
              </w:rPr>
            </w:pPr>
            <w:r>
              <w:rPr>
                <w:sz w:val="20"/>
              </w:rPr>
              <w:t>12 244 886,02</w:t>
            </w:r>
          </w:p>
        </w:tc>
        <w:tc>
          <w:tcPr>
            <w:tcW w:type="dxa" w:w="851"/>
            <w:shd w:fill="auto" w:val="clear"/>
          </w:tcPr>
          <w:p w14:paraId="ED2D0000">
            <w:pPr>
              <w:widowControl w:val="1"/>
              <w:ind/>
              <w:jc w:val="right"/>
              <w:rPr>
                <w:sz w:val="20"/>
              </w:rPr>
            </w:pPr>
            <w:r>
              <w:rPr>
                <w:sz w:val="20"/>
              </w:rPr>
              <w:t>11,2</w:t>
            </w:r>
          </w:p>
        </w:tc>
      </w:tr>
      <w:tr>
        <w:trPr>
          <w:trHeight w:hRule="atLeast" w:val="20"/>
        </w:trPr>
        <w:tc>
          <w:tcPr>
            <w:tcW w:type="dxa" w:w="7384"/>
            <w:shd w:fill="auto" w:val="clear"/>
          </w:tcPr>
          <w:p w14:paraId="EE2D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EF2D0000">
            <w:pPr>
              <w:widowControl w:val="1"/>
              <w:ind/>
              <w:jc w:val="center"/>
              <w:rPr>
                <w:sz w:val="20"/>
              </w:rPr>
            </w:pPr>
            <w:r>
              <w:rPr>
                <w:sz w:val="20"/>
              </w:rPr>
              <w:t>617</w:t>
            </w:r>
          </w:p>
        </w:tc>
        <w:tc>
          <w:tcPr>
            <w:tcW w:type="dxa" w:w="426"/>
            <w:shd w:fill="auto" w:val="clear"/>
          </w:tcPr>
          <w:p w14:paraId="F02D0000">
            <w:pPr>
              <w:widowControl w:val="1"/>
              <w:ind/>
              <w:jc w:val="center"/>
              <w:rPr>
                <w:sz w:val="20"/>
              </w:rPr>
            </w:pPr>
            <w:r>
              <w:rPr>
                <w:sz w:val="20"/>
              </w:rPr>
              <w:t>05</w:t>
            </w:r>
          </w:p>
        </w:tc>
        <w:tc>
          <w:tcPr>
            <w:tcW w:type="dxa" w:w="425"/>
            <w:shd w:fill="auto" w:val="clear"/>
          </w:tcPr>
          <w:p w14:paraId="F12D0000">
            <w:pPr>
              <w:widowControl w:val="1"/>
              <w:ind/>
              <w:jc w:val="center"/>
              <w:rPr>
                <w:sz w:val="20"/>
              </w:rPr>
            </w:pPr>
            <w:r>
              <w:rPr>
                <w:sz w:val="20"/>
              </w:rPr>
              <w:t>03</w:t>
            </w:r>
          </w:p>
        </w:tc>
        <w:tc>
          <w:tcPr>
            <w:tcW w:type="dxa" w:w="1417"/>
            <w:shd w:fill="auto" w:val="clear"/>
            <w:tcMar>
              <w:left w:type="dxa" w:w="51"/>
              <w:right w:type="dxa" w:w="51"/>
            </w:tcMar>
          </w:tcPr>
          <w:p w14:paraId="F22D0000">
            <w:pPr>
              <w:widowControl w:val="1"/>
              <w:ind/>
              <w:jc w:val="center"/>
              <w:rPr>
                <w:sz w:val="20"/>
              </w:rPr>
            </w:pPr>
            <w:r>
              <w:rPr>
                <w:sz w:val="20"/>
              </w:rPr>
              <w:t>04 3 04 11010</w:t>
            </w:r>
          </w:p>
        </w:tc>
        <w:tc>
          <w:tcPr>
            <w:tcW w:type="dxa" w:w="567"/>
            <w:shd w:fill="auto" w:val="clear"/>
          </w:tcPr>
          <w:p w14:paraId="F32D0000">
            <w:pPr>
              <w:widowControl w:val="1"/>
              <w:ind/>
              <w:jc w:val="center"/>
              <w:rPr>
                <w:sz w:val="20"/>
              </w:rPr>
            </w:pPr>
            <w:r>
              <w:rPr>
                <w:sz w:val="20"/>
              </w:rPr>
              <w:t>000</w:t>
            </w:r>
          </w:p>
        </w:tc>
        <w:tc>
          <w:tcPr>
            <w:tcW w:type="dxa" w:w="1701"/>
            <w:shd w:fill="auto" w:val="clear"/>
          </w:tcPr>
          <w:p w14:paraId="F42D0000">
            <w:pPr>
              <w:widowControl w:val="1"/>
              <w:ind/>
              <w:jc w:val="right"/>
              <w:rPr>
                <w:sz w:val="20"/>
              </w:rPr>
            </w:pPr>
            <w:r>
              <w:rPr>
                <w:sz w:val="20"/>
              </w:rPr>
              <w:t>19 601 768,10</w:t>
            </w:r>
          </w:p>
        </w:tc>
        <w:tc>
          <w:tcPr>
            <w:tcW w:type="dxa" w:w="1701"/>
            <w:shd w:fill="auto" w:val="clear"/>
          </w:tcPr>
          <w:p w14:paraId="F52D0000">
            <w:pPr>
              <w:widowControl w:val="1"/>
              <w:ind/>
              <w:jc w:val="right"/>
              <w:rPr>
                <w:sz w:val="20"/>
              </w:rPr>
            </w:pPr>
            <w:r>
              <w:rPr>
                <w:sz w:val="20"/>
              </w:rPr>
              <w:t>2 860 527,82</w:t>
            </w:r>
          </w:p>
        </w:tc>
        <w:tc>
          <w:tcPr>
            <w:tcW w:type="dxa" w:w="851"/>
            <w:shd w:fill="auto" w:val="clear"/>
          </w:tcPr>
          <w:p w14:paraId="F62D0000">
            <w:pPr>
              <w:widowControl w:val="1"/>
              <w:ind/>
              <w:jc w:val="right"/>
              <w:rPr>
                <w:sz w:val="20"/>
              </w:rPr>
            </w:pPr>
            <w:r>
              <w:rPr>
                <w:sz w:val="20"/>
              </w:rPr>
              <w:t>14,6</w:t>
            </w:r>
          </w:p>
        </w:tc>
      </w:tr>
      <w:tr>
        <w:trPr>
          <w:trHeight w:hRule="atLeast" w:val="20"/>
        </w:trPr>
        <w:tc>
          <w:tcPr>
            <w:tcW w:type="dxa" w:w="7384"/>
            <w:shd w:fill="auto" w:val="clear"/>
          </w:tcPr>
          <w:p w14:paraId="F72D0000">
            <w:pPr>
              <w:rPr>
                <w:sz w:val="20"/>
              </w:rPr>
            </w:pPr>
            <w:r>
              <w:rPr>
                <w:sz w:val="20"/>
              </w:rPr>
              <w:t>Субсидии бюджетным учреждениям</w:t>
            </w:r>
          </w:p>
        </w:tc>
        <w:tc>
          <w:tcPr>
            <w:tcW w:type="dxa" w:w="567"/>
            <w:shd w:fill="auto" w:val="clear"/>
          </w:tcPr>
          <w:p w14:paraId="F82D0000">
            <w:pPr>
              <w:widowControl w:val="1"/>
              <w:ind/>
              <w:jc w:val="center"/>
              <w:rPr>
                <w:sz w:val="20"/>
              </w:rPr>
            </w:pPr>
            <w:r>
              <w:rPr>
                <w:sz w:val="20"/>
              </w:rPr>
              <w:t>617</w:t>
            </w:r>
          </w:p>
        </w:tc>
        <w:tc>
          <w:tcPr>
            <w:tcW w:type="dxa" w:w="426"/>
            <w:shd w:fill="auto" w:val="clear"/>
          </w:tcPr>
          <w:p w14:paraId="F92D0000">
            <w:pPr>
              <w:widowControl w:val="1"/>
              <w:ind/>
              <w:jc w:val="center"/>
              <w:rPr>
                <w:sz w:val="20"/>
              </w:rPr>
            </w:pPr>
            <w:r>
              <w:rPr>
                <w:sz w:val="20"/>
              </w:rPr>
              <w:t>05</w:t>
            </w:r>
          </w:p>
        </w:tc>
        <w:tc>
          <w:tcPr>
            <w:tcW w:type="dxa" w:w="425"/>
            <w:shd w:fill="auto" w:val="clear"/>
          </w:tcPr>
          <w:p w14:paraId="FA2D0000">
            <w:pPr>
              <w:widowControl w:val="1"/>
              <w:ind/>
              <w:jc w:val="center"/>
              <w:rPr>
                <w:sz w:val="20"/>
              </w:rPr>
            </w:pPr>
            <w:r>
              <w:rPr>
                <w:sz w:val="20"/>
              </w:rPr>
              <w:t>03</w:t>
            </w:r>
          </w:p>
        </w:tc>
        <w:tc>
          <w:tcPr>
            <w:tcW w:type="dxa" w:w="1417"/>
            <w:shd w:fill="auto" w:val="clear"/>
            <w:tcMar>
              <w:left w:type="dxa" w:w="51"/>
              <w:right w:type="dxa" w:w="51"/>
            </w:tcMar>
          </w:tcPr>
          <w:p w14:paraId="FB2D0000">
            <w:pPr>
              <w:widowControl w:val="1"/>
              <w:ind/>
              <w:jc w:val="center"/>
              <w:rPr>
                <w:sz w:val="20"/>
              </w:rPr>
            </w:pPr>
            <w:r>
              <w:rPr>
                <w:sz w:val="20"/>
              </w:rPr>
              <w:t>04 3 04 11010</w:t>
            </w:r>
          </w:p>
        </w:tc>
        <w:tc>
          <w:tcPr>
            <w:tcW w:type="dxa" w:w="567"/>
            <w:shd w:fill="auto" w:val="clear"/>
          </w:tcPr>
          <w:p w14:paraId="FC2D0000">
            <w:pPr>
              <w:widowControl w:val="1"/>
              <w:ind/>
              <w:jc w:val="center"/>
              <w:rPr>
                <w:sz w:val="20"/>
              </w:rPr>
            </w:pPr>
            <w:r>
              <w:rPr>
                <w:sz w:val="20"/>
              </w:rPr>
              <w:t>610</w:t>
            </w:r>
          </w:p>
        </w:tc>
        <w:tc>
          <w:tcPr>
            <w:tcW w:type="dxa" w:w="1701"/>
            <w:shd w:fill="auto" w:val="clear"/>
          </w:tcPr>
          <w:p w14:paraId="FD2D0000">
            <w:pPr>
              <w:widowControl w:val="1"/>
              <w:ind/>
              <w:jc w:val="right"/>
              <w:rPr>
                <w:sz w:val="20"/>
              </w:rPr>
            </w:pPr>
            <w:r>
              <w:rPr>
                <w:sz w:val="20"/>
              </w:rPr>
              <w:t>19 601 768,10</w:t>
            </w:r>
          </w:p>
        </w:tc>
        <w:tc>
          <w:tcPr>
            <w:tcW w:type="dxa" w:w="1701"/>
            <w:shd w:fill="auto" w:val="clear"/>
          </w:tcPr>
          <w:p w14:paraId="FE2D0000">
            <w:pPr>
              <w:widowControl w:val="1"/>
              <w:ind/>
              <w:jc w:val="right"/>
              <w:rPr>
                <w:sz w:val="20"/>
              </w:rPr>
            </w:pPr>
            <w:r>
              <w:rPr>
                <w:sz w:val="20"/>
              </w:rPr>
              <w:t>2 860 527,82</w:t>
            </w:r>
          </w:p>
        </w:tc>
        <w:tc>
          <w:tcPr>
            <w:tcW w:type="dxa" w:w="851"/>
            <w:shd w:fill="auto" w:val="clear"/>
          </w:tcPr>
          <w:p w14:paraId="FF2D0000">
            <w:pPr>
              <w:widowControl w:val="1"/>
              <w:ind/>
              <w:jc w:val="right"/>
              <w:rPr>
                <w:sz w:val="20"/>
              </w:rPr>
            </w:pPr>
            <w:r>
              <w:rPr>
                <w:sz w:val="20"/>
              </w:rPr>
              <w:t>14,6</w:t>
            </w:r>
          </w:p>
        </w:tc>
      </w:tr>
      <w:tr>
        <w:trPr>
          <w:trHeight w:hRule="atLeast" w:val="20"/>
        </w:trPr>
        <w:tc>
          <w:tcPr>
            <w:tcW w:type="dxa" w:w="7384"/>
            <w:shd w:fill="auto" w:val="clear"/>
          </w:tcPr>
          <w:p w14:paraId="002E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012E0000">
            <w:pPr>
              <w:widowControl w:val="1"/>
              <w:ind/>
              <w:jc w:val="center"/>
              <w:rPr>
                <w:sz w:val="20"/>
              </w:rPr>
            </w:pPr>
            <w:r>
              <w:rPr>
                <w:sz w:val="20"/>
              </w:rPr>
              <w:t>617</w:t>
            </w:r>
          </w:p>
        </w:tc>
        <w:tc>
          <w:tcPr>
            <w:tcW w:type="dxa" w:w="426"/>
            <w:shd w:fill="auto" w:val="clear"/>
          </w:tcPr>
          <w:p w14:paraId="022E0000">
            <w:pPr>
              <w:widowControl w:val="1"/>
              <w:ind/>
              <w:jc w:val="center"/>
              <w:rPr>
                <w:sz w:val="20"/>
              </w:rPr>
            </w:pPr>
            <w:r>
              <w:rPr>
                <w:sz w:val="20"/>
              </w:rPr>
              <w:t>05</w:t>
            </w:r>
          </w:p>
        </w:tc>
        <w:tc>
          <w:tcPr>
            <w:tcW w:type="dxa" w:w="425"/>
            <w:shd w:fill="auto" w:val="clear"/>
          </w:tcPr>
          <w:p w14:paraId="032E0000">
            <w:pPr>
              <w:widowControl w:val="1"/>
              <w:ind/>
              <w:jc w:val="center"/>
              <w:rPr>
                <w:sz w:val="20"/>
              </w:rPr>
            </w:pPr>
            <w:r>
              <w:rPr>
                <w:sz w:val="20"/>
              </w:rPr>
              <w:t>03</w:t>
            </w:r>
          </w:p>
        </w:tc>
        <w:tc>
          <w:tcPr>
            <w:tcW w:type="dxa" w:w="1417"/>
            <w:shd w:fill="auto" w:val="clear"/>
            <w:tcMar>
              <w:left w:type="dxa" w:w="51"/>
              <w:right w:type="dxa" w:w="51"/>
            </w:tcMar>
          </w:tcPr>
          <w:p w14:paraId="042E0000">
            <w:pPr>
              <w:widowControl w:val="1"/>
              <w:ind/>
              <w:jc w:val="center"/>
              <w:rPr>
                <w:sz w:val="20"/>
              </w:rPr>
            </w:pPr>
            <w:r>
              <w:rPr>
                <w:sz w:val="20"/>
              </w:rPr>
              <w:t>04 3 04 20300</w:t>
            </w:r>
          </w:p>
        </w:tc>
        <w:tc>
          <w:tcPr>
            <w:tcW w:type="dxa" w:w="567"/>
            <w:shd w:fill="auto" w:val="clear"/>
          </w:tcPr>
          <w:p w14:paraId="052E0000">
            <w:pPr>
              <w:widowControl w:val="1"/>
              <w:ind/>
              <w:jc w:val="center"/>
              <w:rPr>
                <w:sz w:val="20"/>
              </w:rPr>
            </w:pPr>
            <w:r>
              <w:rPr>
                <w:sz w:val="20"/>
              </w:rPr>
              <w:t>000</w:t>
            </w:r>
          </w:p>
        </w:tc>
        <w:tc>
          <w:tcPr>
            <w:tcW w:type="dxa" w:w="1701"/>
            <w:shd w:fill="auto" w:val="clear"/>
          </w:tcPr>
          <w:p w14:paraId="062E0000">
            <w:pPr>
              <w:widowControl w:val="1"/>
              <w:ind/>
              <w:jc w:val="right"/>
              <w:rPr>
                <w:sz w:val="20"/>
              </w:rPr>
            </w:pPr>
            <w:r>
              <w:rPr>
                <w:sz w:val="20"/>
              </w:rPr>
              <w:t>32 241 651,47</w:t>
            </w:r>
          </w:p>
        </w:tc>
        <w:tc>
          <w:tcPr>
            <w:tcW w:type="dxa" w:w="1701"/>
            <w:shd w:fill="auto" w:val="clear"/>
          </w:tcPr>
          <w:p w14:paraId="072E0000">
            <w:pPr>
              <w:widowControl w:val="1"/>
              <w:ind/>
              <w:jc w:val="right"/>
              <w:rPr>
                <w:sz w:val="20"/>
              </w:rPr>
            </w:pPr>
            <w:r>
              <w:rPr>
                <w:sz w:val="20"/>
              </w:rPr>
              <w:t>3 404 711,91</w:t>
            </w:r>
          </w:p>
        </w:tc>
        <w:tc>
          <w:tcPr>
            <w:tcW w:type="dxa" w:w="851"/>
            <w:shd w:fill="auto" w:val="clear"/>
          </w:tcPr>
          <w:p w14:paraId="082E0000">
            <w:pPr>
              <w:widowControl w:val="1"/>
              <w:ind/>
              <w:jc w:val="right"/>
              <w:rPr>
                <w:sz w:val="20"/>
              </w:rPr>
            </w:pPr>
            <w:r>
              <w:rPr>
                <w:sz w:val="20"/>
              </w:rPr>
              <w:t>10,6</w:t>
            </w:r>
          </w:p>
        </w:tc>
      </w:tr>
      <w:tr>
        <w:trPr>
          <w:trHeight w:hRule="atLeast" w:val="20"/>
        </w:trPr>
        <w:tc>
          <w:tcPr>
            <w:tcW w:type="dxa" w:w="7384"/>
            <w:shd w:fill="auto" w:val="clear"/>
          </w:tcPr>
          <w:p w14:paraId="09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A2E0000">
            <w:pPr>
              <w:widowControl w:val="1"/>
              <w:ind/>
              <w:jc w:val="center"/>
              <w:rPr>
                <w:sz w:val="20"/>
              </w:rPr>
            </w:pPr>
            <w:r>
              <w:rPr>
                <w:sz w:val="20"/>
              </w:rPr>
              <w:t>617</w:t>
            </w:r>
          </w:p>
        </w:tc>
        <w:tc>
          <w:tcPr>
            <w:tcW w:type="dxa" w:w="426"/>
            <w:shd w:fill="auto" w:val="clear"/>
          </w:tcPr>
          <w:p w14:paraId="0B2E0000">
            <w:pPr>
              <w:widowControl w:val="1"/>
              <w:ind/>
              <w:jc w:val="center"/>
              <w:rPr>
                <w:sz w:val="20"/>
              </w:rPr>
            </w:pPr>
            <w:r>
              <w:rPr>
                <w:sz w:val="20"/>
              </w:rPr>
              <w:t>05</w:t>
            </w:r>
          </w:p>
        </w:tc>
        <w:tc>
          <w:tcPr>
            <w:tcW w:type="dxa" w:w="425"/>
            <w:shd w:fill="auto" w:val="clear"/>
          </w:tcPr>
          <w:p w14:paraId="0C2E0000">
            <w:pPr>
              <w:widowControl w:val="1"/>
              <w:ind/>
              <w:jc w:val="center"/>
              <w:rPr>
                <w:sz w:val="20"/>
              </w:rPr>
            </w:pPr>
            <w:r>
              <w:rPr>
                <w:sz w:val="20"/>
              </w:rPr>
              <w:t>03</w:t>
            </w:r>
          </w:p>
        </w:tc>
        <w:tc>
          <w:tcPr>
            <w:tcW w:type="dxa" w:w="1417"/>
            <w:shd w:fill="auto" w:val="clear"/>
            <w:tcMar>
              <w:left w:type="dxa" w:w="51"/>
              <w:right w:type="dxa" w:w="51"/>
            </w:tcMar>
          </w:tcPr>
          <w:p w14:paraId="0D2E0000">
            <w:pPr>
              <w:widowControl w:val="1"/>
              <w:ind/>
              <w:jc w:val="center"/>
              <w:rPr>
                <w:sz w:val="20"/>
              </w:rPr>
            </w:pPr>
            <w:r>
              <w:rPr>
                <w:sz w:val="20"/>
              </w:rPr>
              <w:t>04 3 04 20300</w:t>
            </w:r>
          </w:p>
        </w:tc>
        <w:tc>
          <w:tcPr>
            <w:tcW w:type="dxa" w:w="567"/>
            <w:shd w:fill="auto" w:val="clear"/>
          </w:tcPr>
          <w:p w14:paraId="0E2E0000">
            <w:pPr>
              <w:widowControl w:val="1"/>
              <w:ind/>
              <w:jc w:val="center"/>
              <w:rPr>
                <w:sz w:val="20"/>
              </w:rPr>
            </w:pPr>
            <w:r>
              <w:rPr>
                <w:sz w:val="20"/>
              </w:rPr>
              <w:t>240</w:t>
            </w:r>
          </w:p>
        </w:tc>
        <w:tc>
          <w:tcPr>
            <w:tcW w:type="dxa" w:w="1701"/>
            <w:shd w:fill="auto" w:val="clear"/>
          </w:tcPr>
          <w:p w14:paraId="0F2E0000">
            <w:pPr>
              <w:widowControl w:val="1"/>
              <w:ind/>
              <w:jc w:val="right"/>
              <w:rPr>
                <w:sz w:val="20"/>
              </w:rPr>
            </w:pPr>
            <w:r>
              <w:rPr>
                <w:sz w:val="20"/>
              </w:rPr>
              <w:t>32 241 651,47</w:t>
            </w:r>
          </w:p>
        </w:tc>
        <w:tc>
          <w:tcPr>
            <w:tcW w:type="dxa" w:w="1701"/>
            <w:shd w:fill="auto" w:val="clear"/>
          </w:tcPr>
          <w:p w14:paraId="102E0000">
            <w:pPr>
              <w:widowControl w:val="1"/>
              <w:ind/>
              <w:jc w:val="right"/>
              <w:rPr>
                <w:sz w:val="20"/>
              </w:rPr>
            </w:pPr>
            <w:r>
              <w:rPr>
                <w:sz w:val="20"/>
              </w:rPr>
              <w:t>3 404 711,91</w:t>
            </w:r>
          </w:p>
        </w:tc>
        <w:tc>
          <w:tcPr>
            <w:tcW w:type="dxa" w:w="851"/>
            <w:shd w:fill="auto" w:val="clear"/>
          </w:tcPr>
          <w:p w14:paraId="112E0000">
            <w:pPr>
              <w:widowControl w:val="1"/>
              <w:ind/>
              <w:jc w:val="right"/>
              <w:rPr>
                <w:sz w:val="20"/>
              </w:rPr>
            </w:pPr>
            <w:r>
              <w:rPr>
                <w:sz w:val="20"/>
              </w:rPr>
              <w:t>10,6</w:t>
            </w:r>
          </w:p>
        </w:tc>
      </w:tr>
      <w:tr>
        <w:trPr>
          <w:trHeight w:hRule="atLeast" w:val="20"/>
        </w:trPr>
        <w:tc>
          <w:tcPr>
            <w:tcW w:type="dxa" w:w="7384"/>
            <w:shd w:fill="auto" w:val="clear"/>
          </w:tcPr>
          <w:p w14:paraId="122E0000">
            <w:pPr>
              <w:rPr>
                <w:sz w:val="20"/>
              </w:rPr>
            </w:pPr>
            <w:r>
              <w:rPr>
                <w:sz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type="dxa" w:w="567"/>
            <w:shd w:fill="auto" w:val="clear"/>
          </w:tcPr>
          <w:p w14:paraId="132E0000">
            <w:pPr>
              <w:widowControl w:val="1"/>
              <w:ind/>
              <w:jc w:val="center"/>
              <w:rPr>
                <w:sz w:val="20"/>
              </w:rPr>
            </w:pPr>
            <w:r>
              <w:rPr>
                <w:sz w:val="20"/>
              </w:rPr>
              <w:t>617</w:t>
            </w:r>
          </w:p>
        </w:tc>
        <w:tc>
          <w:tcPr>
            <w:tcW w:type="dxa" w:w="426"/>
            <w:shd w:fill="auto" w:val="clear"/>
          </w:tcPr>
          <w:p w14:paraId="142E0000">
            <w:pPr>
              <w:widowControl w:val="1"/>
              <w:ind/>
              <w:jc w:val="center"/>
              <w:rPr>
                <w:sz w:val="20"/>
              </w:rPr>
            </w:pPr>
            <w:r>
              <w:rPr>
                <w:sz w:val="20"/>
              </w:rPr>
              <w:t>05</w:t>
            </w:r>
          </w:p>
        </w:tc>
        <w:tc>
          <w:tcPr>
            <w:tcW w:type="dxa" w:w="425"/>
            <w:shd w:fill="auto" w:val="clear"/>
          </w:tcPr>
          <w:p w14:paraId="152E0000">
            <w:pPr>
              <w:widowControl w:val="1"/>
              <w:ind/>
              <w:jc w:val="center"/>
              <w:rPr>
                <w:sz w:val="20"/>
              </w:rPr>
            </w:pPr>
            <w:r>
              <w:rPr>
                <w:sz w:val="20"/>
              </w:rPr>
              <w:t>03</w:t>
            </w:r>
          </w:p>
        </w:tc>
        <w:tc>
          <w:tcPr>
            <w:tcW w:type="dxa" w:w="1417"/>
            <w:shd w:fill="auto" w:val="clear"/>
            <w:tcMar>
              <w:left w:type="dxa" w:w="51"/>
              <w:right w:type="dxa" w:w="51"/>
            </w:tcMar>
          </w:tcPr>
          <w:p w14:paraId="162E0000">
            <w:pPr>
              <w:widowControl w:val="1"/>
              <w:ind/>
              <w:jc w:val="center"/>
              <w:rPr>
                <w:sz w:val="20"/>
              </w:rPr>
            </w:pPr>
            <w:r>
              <w:rPr>
                <w:sz w:val="20"/>
              </w:rPr>
              <w:t xml:space="preserve">04 3 04 2ИП08 </w:t>
            </w:r>
          </w:p>
        </w:tc>
        <w:tc>
          <w:tcPr>
            <w:tcW w:type="dxa" w:w="567"/>
            <w:shd w:fill="auto" w:val="clear"/>
          </w:tcPr>
          <w:p w14:paraId="172E0000">
            <w:pPr>
              <w:widowControl w:val="1"/>
              <w:ind/>
              <w:jc w:val="center"/>
              <w:rPr>
                <w:sz w:val="20"/>
              </w:rPr>
            </w:pPr>
            <w:r>
              <w:rPr>
                <w:sz w:val="20"/>
              </w:rPr>
              <w:t>000</w:t>
            </w:r>
          </w:p>
        </w:tc>
        <w:tc>
          <w:tcPr>
            <w:tcW w:type="dxa" w:w="1701"/>
            <w:shd w:fill="auto" w:val="clear"/>
          </w:tcPr>
          <w:p w14:paraId="182E0000">
            <w:pPr>
              <w:widowControl w:val="1"/>
              <w:ind/>
              <w:jc w:val="right"/>
              <w:rPr>
                <w:sz w:val="20"/>
              </w:rPr>
            </w:pPr>
            <w:r>
              <w:rPr>
                <w:sz w:val="20"/>
              </w:rPr>
              <w:t>1 500 000,00</w:t>
            </w:r>
          </w:p>
        </w:tc>
        <w:tc>
          <w:tcPr>
            <w:tcW w:type="dxa" w:w="1701"/>
            <w:shd w:fill="auto" w:val="clear"/>
          </w:tcPr>
          <w:p w14:paraId="192E0000">
            <w:pPr>
              <w:widowControl w:val="1"/>
              <w:ind/>
              <w:jc w:val="right"/>
              <w:rPr>
                <w:sz w:val="20"/>
              </w:rPr>
            </w:pPr>
            <w:r>
              <w:rPr>
                <w:sz w:val="20"/>
              </w:rPr>
              <w:t>0,00</w:t>
            </w:r>
          </w:p>
        </w:tc>
        <w:tc>
          <w:tcPr>
            <w:tcW w:type="dxa" w:w="851"/>
            <w:shd w:fill="auto" w:val="clear"/>
          </w:tcPr>
          <w:p w14:paraId="1A2E0000">
            <w:pPr>
              <w:widowControl w:val="1"/>
              <w:ind/>
              <w:jc w:val="right"/>
              <w:rPr>
                <w:sz w:val="20"/>
              </w:rPr>
            </w:pPr>
            <w:r>
              <w:rPr>
                <w:sz w:val="20"/>
              </w:rPr>
              <w:t>0,0</w:t>
            </w:r>
          </w:p>
        </w:tc>
      </w:tr>
      <w:tr>
        <w:trPr>
          <w:trHeight w:hRule="atLeast" w:val="20"/>
        </w:trPr>
        <w:tc>
          <w:tcPr>
            <w:tcW w:type="dxa" w:w="7384"/>
            <w:shd w:fill="auto" w:val="clear"/>
          </w:tcPr>
          <w:p w14:paraId="1B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C2E0000">
            <w:pPr>
              <w:widowControl w:val="1"/>
              <w:ind/>
              <w:jc w:val="center"/>
              <w:rPr>
                <w:sz w:val="20"/>
              </w:rPr>
            </w:pPr>
            <w:r>
              <w:rPr>
                <w:sz w:val="20"/>
              </w:rPr>
              <w:t>617</w:t>
            </w:r>
          </w:p>
        </w:tc>
        <w:tc>
          <w:tcPr>
            <w:tcW w:type="dxa" w:w="426"/>
            <w:shd w:fill="auto" w:val="clear"/>
          </w:tcPr>
          <w:p w14:paraId="1D2E0000">
            <w:pPr>
              <w:widowControl w:val="1"/>
              <w:ind/>
              <w:jc w:val="center"/>
              <w:rPr>
                <w:sz w:val="20"/>
              </w:rPr>
            </w:pPr>
            <w:r>
              <w:rPr>
                <w:sz w:val="20"/>
              </w:rPr>
              <w:t>05</w:t>
            </w:r>
          </w:p>
        </w:tc>
        <w:tc>
          <w:tcPr>
            <w:tcW w:type="dxa" w:w="425"/>
            <w:shd w:fill="auto" w:val="clear"/>
          </w:tcPr>
          <w:p w14:paraId="1E2E0000">
            <w:pPr>
              <w:widowControl w:val="1"/>
              <w:ind/>
              <w:jc w:val="center"/>
              <w:rPr>
                <w:sz w:val="20"/>
              </w:rPr>
            </w:pPr>
            <w:r>
              <w:rPr>
                <w:sz w:val="20"/>
              </w:rPr>
              <w:t>03</w:t>
            </w:r>
          </w:p>
        </w:tc>
        <w:tc>
          <w:tcPr>
            <w:tcW w:type="dxa" w:w="1417"/>
            <w:shd w:fill="auto" w:val="clear"/>
            <w:tcMar>
              <w:left w:type="dxa" w:w="51"/>
              <w:right w:type="dxa" w:w="51"/>
            </w:tcMar>
          </w:tcPr>
          <w:p w14:paraId="1F2E0000">
            <w:pPr>
              <w:widowControl w:val="1"/>
              <w:ind/>
              <w:jc w:val="center"/>
              <w:rPr>
                <w:sz w:val="20"/>
              </w:rPr>
            </w:pPr>
            <w:r>
              <w:rPr>
                <w:sz w:val="20"/>
              </w:rPr>
              <w:t xml:space="preserve">04 3 04 2ИП08 </w:t>
            </w:r>
          </w:p>
        </w:tc>
        <w:tc>
          <w:tcPr>
            <w:tcW w:type="dxa" w:w="567"/>
            <w:shd w:fill="auto" w:val="clear"/>
          </w:tcPr>
          <w:p w14:paraId="202E0000">
            <w:pPr>
              <w:widowControl w:val="1"/>
              <w:ind/>
              <w:jc w:val="center"/>
              <w:rPr>
                <w:sz w:val="20"/>
              </w:rPr>
            </w:pPr>
            <w:r>
              <w:rPr>
                <w:sz w:val="20"/>
              </w:rPr>
              <w:t>240</w:t>
            </w:r>
          </w:p>
        </w:tc>
        <w:tc>
          <w:tcPr>
            <w:tcW w:type="dxa" w:w="1701"/>
            <w:shd w:fill="auto" w:val="clear"/>
          </w:tcPr>
          <w:p w14:paraId="212E0000">
            <w:pPr>
              <w:widowControl w:val="1"/>
              <w:ind/>
              <w:jc w:val="right"/>
              <w:rPr>
                <w:sz w:val="20"/>
              </w:rPr>
            </w:pPr>
            <w:r>
              <w:rPr>
                <w:sz w:val="20"/>
              </w:rPr>
              <w:t>1 500 000,00</w:t>
            </w:r>
          </w:p>
        </w:tc>
        <w:tc>
          <w:tcPr>
            <w:tcW w:type="dxa" w:w="1701"/>
            <w:shd w:fill="auto" w:val="clear"/>
          </w:tcPr>
          <w:p w14:paraId="222E0000">
            <w:pPr>
              <w:widowControl w:val="1"/>
              <w:ind/>
              <w:jc w:val="right"/>
              <w:rPr>
                <w:sz w:val="20"/>
              </w:rPr>
            </w:pPr>
            <w:r>
              <w:rPr>
                <w:sz w:val="20"/>
              </w:rPr>
              <w:t>0,00</w:t>
            </w:r>
          </w:p>
        </w:tc>
        <w:tc>
          <w:tcPr>
            <w:tcW w:type="dxa" w:w="851"/>
            <w:shd w:fill="auto" w:val="clear"/>
          </w:tcPr>
          <w:p w14:paraId="232E0000">
            <w:pPr>
              <w:widowControl w:val="1"/>
              <w:ind/>
              <w:jc w:val="right"/>
              <w:rPr>
                <w:sz w:val="20"/>
              </w:rPr>
            </w:pPr>
            <w:r>
              <w:rPr>
                <w:sz w:val="20"/>
              </w:rPr>
              <w:t>0,0</w:t>
            </w:r>
          </w:p>
        </w:tc>
      </w:tr>
      <w:tr>
        <w:trPr>
          <w:trHeight w:hRule="atLeast" w:val="20"/>
        </w:trPr>
        <w:tc>
          <w:tcPr>
            <w:tcW w:type="dxa" w:w="7384"/>
            <w:shd w:fill="auto" w:val="clear"/>
          </w:tcPr>
          <w:p w14:paraId="242E0000">
            <w:pPr>
              <w:rPr>
                <w:sz w:val="20"/>
              </w:rPr>
            </w:pPr>
            <w:r>
              <w:rPr>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567"/>
            <w:shd w:fill="auto" w:val="clear"/>
          </w:tcPr>
          <w:p w14:paraId="252E0000">
            <w:pPr>
              <w:widowControl w:val="1"/>
              <w:ind/>
              <w:jc w:val="center"/>
              <w:rPr>
                <w:sz w:val="20"/>
              </w:rPr>
            </w:pPr>
            <w:r>
              <w:rPr>
                <w:sz w:val="20"/>
              </w:rPr>
              <w:t>617</w:t>
            </w:r>
          </w:p>
        </w:tc>
        <w:tc>
          <w:tcPr>
            <w:tcW w:type="dxa" w:w="426"/>
            <w:shd w:fill="auto" w:val="clear"/>
          </w:tcPr>
          <w:p w14:paraId="262E0000">
            <w:pPr>
              <w:widowControl w:val="1"/>
              <w:ind/>
              <w:jc w:val="center"/>
              <w:rPr>
                <w:sz w:val="20"/>
              </w:rPr>
            </w:pPr>
            <w:r>
              <w:rPr>
                <w:sz w:val="20"/>
              </w:rPr>
              <w:t>05</w:t>
            </w:r>
          </w:p>
        </w:tc>
        <w:tc>
          <w:tcPr>
            <w:tcW w:type="dxa" w:w="425"/>
            <w:shd w:fill="auto" w:val="clear"/>
          </w:tcPr>
          <w:p w14:paraId="272E0000">
            <w:pPr>
              <w:widowControl w:val="1"/>
              <w:ind/>
              <w:jc w:val="center"/>
              <w:rPr>
                <w:sz w:val="20"/>
              </w:rPr>
            </w:pPr>
            <w:r>
              <w:rPr>
                <w:sz w:val="20"/>
              </w:rPr>
              <w:t>03</w:t>
            </w:r>
          </w:p>
        </w:tc>
        <w:tc>
          <w:tcPr>
            <w:tcW w:type="dxa" w:w="1417"/>
            <w:shd w:fill="auto" w:val="clear"/>
            <w:tcMar>
              <w:left w:type="dxa" w:w="51"/>
              <w:right w:type="dxa" w:w="51"/>
            </w:tcMar>
          </w:tcPr>
          <w:p w14:paraId="282E0000">
            <w:pPr>
              <w:widowControl w:val="1"/>
              <w:ind/>
              <w:jc w:val="center"/>
              <w:rPr>
                <w:sz w:val="20"/>
              </w:rPr>
            </w:pPr>
            <w:r>
              <w:rPr>
                <w:sz w:val="20"/>
              </w:rPr>
              <w:t>04 3 04 2ИП09</w:t>
            </w:r>
          </w:p>
        </w:tc>
        <w:tc>
          <w:tcPr>
            <w:tcW w:type="dxa" w:w="567"/>
            <w:shd w:fill="auto" w:val="clear"/>
          </w:tcPr>
          <w:p w14:paraId="292E0000">
            <w:pPr>
              <w:widowControl w:val="1"/>
              <w:ind/>
              <w:jc w:val="center"/>
              <w:rPr>
                <w:sz w:val="20"/>
              </w:rPr>
            </w:pPr>
            <w:r>
              <w:rPr>
                <w:sz w:val="20"/>
              </w:rPr>
              <w:t>000</w:t>
            </w:r>
          </w:p>
        </w:tc>
        <w:tc>
          <w:tcPr>
            <w:tcW w:type="dxa" w:w="1701"/>
            <w:shd w:fill="auto" w:val="clear"/>
          </w:tcPr>
          <w:p w14:paraId="2A2E0000">
            <w:pPr>
              <w:widowControl w:val="1"/>
              <w:ind/>
              <w:jc w:val="right"/>
              <w:rPr>
                <w:sz w:val="20"/>
              </w:rPr>
            </w:pPr>
            <w:r>
              <w:rPr>
                <w:sz w:val="20"/>
              </w:rPr>
              <w:t>1 500 000,00</w:t>
            </w:r>
          </w:p>
        </w:tc>
        <w:tc>
          <w:tcPr>
            <w:tcW w:type="dxa" w:w="1701"/>
            <w:shd w:fill="auto" w:val="clear"/>
          </w:tcPr>
          <w:p w14:paraId="2B2E0000">
            <w:pPr>
              <w:widowControl w:val="1"/>
              <w:ind/>
              <w:jc w:val="right"/>
              <w:rPr>
                <w:sz w:val="20"/>
              </w:rPr>
            </w:pPr>
            <w:r>
              <w:rPr>
                <w:sz w:val="20"/>
              </w:rPr>
              <w:t>0,00</w:t>
            </w:r>
          </w:p>
        </w:tc>
        <w:tc>
          <w:tcPr>
            <w:tcW w:type="dxa" w:w="851"/>
            <w:shd w:fill="auto" w:val="clear"/>
          </w:tcPr>
          <w:p w14:paraId="2C2E0000">
            <w:pPr>
              <w:widowControl w:val="1"/>
              <w:ind/>
              <w:jc w:val="right"/>
              <w:rPr>
                <w:sz w:val="20"/>
              </w:rPr>
            </w:pPr>
            <w:r>
              <w:rPr>
                <w:sz w:val="20"/>
              </w:rPr>
              <w:t>0,0</w:t>
            </w:r>
          </w:p>
        </w:tc>
      </w:tr>
      <w:tr>
        <w:trPr>
          <w:trHeight w:hRule="atLeast" w:val="20"/>
        </w:trPr>
        <w:tc>
          <w:tcPr>
            <w:tcW w:type="dxa" w:w="7384"/>
            <w:shd w:fill="auto" w:val="clear"/>
          </w:tcPr>
          <w:p w14:paraId="2D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E2E0000">
            <w:pPr>
              <w:widowControl w:val="1"/>
              <w:ind/>
              <w:jc w:val="center"/>
              <w:rPr>
                <w:sz w:val="20"/>
              </w:rPr>
            </w:pPr>
            <w:r>
              <w:rPr>
                <w:sz w:val="20"/>
              </w:rPr>
              <w:t>617</w:t>
            </w:r>
          </w:p>
        </w:tc>
        <w:tc>
          <w:tcPr>
            <w:tcW w:type="dxa" w:w="426"/>
            <w:shd w:fill="auto" w:val="clear"/>
          </w:tcPr>
          <w:p w14:paraId="2F2E0000">
            <w:pPr>
              <w:widowControl w:val="1"/>
              <w:ind/>
              <w:jc w:val="center"/>
              <w:rPr>
                <w:sz w:val="20"/>
              </w:rPr>
            </w:pPr>
            <w:r>
              <w:rPr>
                <w:sz w:val="20"/>
              </w:rPr>
              <w:t>05</w:t>
            </w:r>
          </w:p>
        </w:tc>
        <w:tc>
          <w:tcPr>
            <w:tcW w:type="dxa" w:w="425"/>
            <w:shd w:fill="auto" w:val="clear"/>
          </w:tcPr>
          <w:p w14:paraId="302E0000">
            <w:pPr>
              <w:widowControl w:val="1"/>
              <w:ind/>
              <w:jc w:val="center"/>
              <w:rPr>
                <w:sz w:val="20"/>
              </w:rPr>
            </w:pPr>
            <w:r>
              <w:rPr>
                <w:sz w:val="20"/>
              </w:rPr>
              <w:t>03</w:t>
            </w:r>
          </w:p>
        </w:tc>
        <w:tc>
          <w:tcPr>
            <w:tcW w:type="dxa" w:w="1417"/>
            <w:shd w:fill="auto" w:val="clear"/>
            <w:tcMar>
              <w:left w:type="dxa" w:w="51"/>
              <w:right w:type="dxa" w:w="51"/>
            </w:tcMar>
          </w:tcPr>
          <w:p w14:paraId="312E0000">
            <w:pPr>
              <w:widowControl w:val="1"/>
              <w:ind/>
              <w:jc w:val="center"/>
              <w:rPr>
                <w:sz w:val="20"/>
              </w:rPr>
            </w:pPr>
            <w:r>
              <w:rPr>
                <w:sz w:val="20"/>
              </w:rPr>
              <w:t>04 3 04 2ИП09</w:t>
            </w:r>
          </w:p>
        </w:tc>
        <w:tc>
          <w:tcPr>
            <w:tcW w:type="dxa" w:w="567"/>
            <w:shd w:fill="auto" w:val="clear"/>
          </w:tcPr>
          <w:p w14:paraId="322E0000">
            <w:pPr>
              <w:widowControl w:val="1"/>
              <w:ind/>
              <w:jc w:val="center"/>
              <w:rPr>
                <w:sz w:val="20"/>
              </w:rPr>
            </w:pPr>
            <w:r>
              <w:rPr>
                <w:sz w:val="20"/>
              </w:rPr>
              <w:t>240</w:t>
            </w:r>
          </w:p>
        </w:tc>
        <w:tc>
          <w:tcPr>
            <w:tcW w:type="dxa" w:w="1701"/>
            <w:shd w:fill="auto" w:val="clear"/>
          </w:tcPr>
          <w:p w14:paraId="332E0000">
            <w:pPr>
              <w:widowControl w:val="1"/>
              <w:ind/>
              <w:jc w:val="right"/>
              <w:rPr>
                <w:sz w:val="20"/>
              </w:rPr>
            </w:pPr>
            <w:r>
              <w:rPr>
                <w:sz w:val="20"/>
              </w:rPr>
              <w:t>1 500 000,00</w:t>
            </w:r>
          </w:p>
        </w:tc>
        <w:tc>
          <w:tcPr>
            <w:tcW w:type="dxa" w:w="1701"/>
            <w:shd w:fill="auto" w:val="clear"/>
          </w:tcPr>
          <w:p w14:paraId="342E0000">
            <w:pPr>
              <w:widowControl w:val="1"/>
              <w:ind/>
              <w:jc w:val="right"/>
              <w:rPr>
                <w:sz w:val="20"/>
              </w:rPr>
            </w:pPr>
            <w:r>
              <w:rPr>
                <w:sz w:val="20"/>
              </w:rPr>
              <w:t>0,00</w:t>
            </w:r>
          </w:p>
        </w:tc>
        <w:tc>
          <w:tcPr>
            <w:tcW w:type="dxa" w:w="851"/>
            <w:shd w:fill="auto" w:val="clear"/>
          </w:tcPr>
          <w:p w14:paraId="352E0000">
            <w:pPr>
              <w:widowControl w:val="1"/>
              <w:ind/>
              <w:jc w:val="right"/>
              <w:rPr>
                <w:sz w:val="20"/>
              </w:rPr>
            </w:pPr>
            <w:r>
              <w:rPr>
                <w:sz w:val="20"/>
              </w:rPr>
              <w:t>0,0</w:t>
            </w:r>
          </w:p>
        </w:tc>
      </w:tr>
      <w:tr>
        <w:trPr>
          <w:trHeight w:hRule="atLeast" w:val="20"/>
        </w:trPr>
        <w:tc>
          <w:tcPr>
            <w:tcW w:type="dxa" w:w="7384"/>
            <w:shd w:fill="auto" w:val="clear"/>
          </w:tcPr>
          <w:p w14:paraId="362E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567"/>
            <w:shd w:fill="auto" w:val="clear"/>
          </w:tcPr>
          <w:p w14:paraId="372E0000">
            <w:pPr>
              <w:widowControl w:val="1"/>
              <w:ind/>
              <w:jc w:val="center"/>
              <w:rPr>
                <w:sz w:val="20"/>
              </w:rPr>
            </w:pPr>
            <w:r>
              <w:rPr>
                <w:sz w:val="20"/>
              </w:rPr>
              <w:t>617</w:t>
            </w:r>
          </w:p>
        </w:tc>
        <w:tc>
          <w:tcPr>
            <w:tcW w:type="dxa" w:w="426"/>
            <w:shd w:fill="auto" w:val="clear"/>
          </w:tcPr>
          <w:p w14:paraId="382E0000">
            <w:pPr>
              <w:widowControl w:val="1"/>
              <w:ind/>
              <w:jc w:val="center"/>
              <w:rPr>
                <w:sz w:val="20"/>
              </w:rPr>
            </w:pPr>
            <w:r>
              <w:rPr>
                <w:sz w:val="20"/>
              </w:rPr>
              <w:t>05</w:t>
            </w:r>
          </w:p>
        </w:tc>
        <w:tc>
          <w:tcPr>
            <w:tcW w:type="dxa" w:w="425"/>
            <w:shd w:fill="auto" w:val="clear"/>
          </w:tcPr>
          <w:p w14:paraId="392E0000">
            <w:pPr>
              <w:widowControl w:val="1"/>
              <w:ind/>
              <w:jc w:val="center"/>
              <w:rPr>
                <w:sz w:val="20"/>
              </w:rPr>
            </w:pPr>
            <w:r>
              <w:rPr>
                <w:sz w:val="20"/>
              </w:rPr>
              <w:t>03</w:t>
            </w:r>
          </w:p>
        </w:tc>
        <w:tc>
          <w:tcPr>
            <w:tcW w:type="dxa" w:w="1417"/>
            <w:shd w:fill="auto" w:val="clear"/>
            <w:tcMar>
              <w:left w:type="dxa" w:w="51"/>
              <w:right w:type="dxa" w:w="51"/>
            </w:tcMar>
          </w:tcPr>
          <w:p w14:paraId="3A2E0000">
            <w:pPr>
              <w:widowControl w:val="1"/>
              <w:ind/>
              <w:jc w:val="center"/>
              <w:rPr>
                <w:sz w:val="20"/>
              </w:rPr>
            </w:pPr>
            <w:r>
              <w:rPr>
                <w:sz w:val="20"/>
              </w:rPr>
              <w:t>04 3 04 S0030</w:t>
            </w:r>
          </w:p>
        </w:tc>
        <w:tc>
          <w:tcPr>
            <w:tcW w:type="dxa" w:w="567"/>
            <w:shd w:fill="auto" w:val="clear"/>
          </w:tcPr>
          <w:p w14:paraId="3B2E0000">
            <w:pPr>
              <w:widowControl w:val="1"/>
              <w:ind/>
              <w:jc w:val="center"/>
              <w:rPr>
                <w:sz w:val="20"/>
              </w:rPr>
            </w:pPr>
            <w:r>
              <w:rPr>
                <w:sz w:val="20"/>
              </w:rPr>
              <w:t>000</w:t>
            </w:r>
          </w:p>
        </w:tc>
        <w:tc>
          <w:tcPr>
            <w:tcW w:type="dxa" w:w="1701"/>
            <w:shd w:fill="auto" w:val="clear"/>
          </w:tcPr>
          <w:p w14:paraId="3C2E0000">
            <w:pPr>
              <w:widowControl w:val="1"/>
              <w:ind/>
              <w:jc w:val="right"/>
              <w:rPr>
                <w:sz w:val="20"/>
              </w:rPr>
            </w:pPr>
            <w:r>
              <w:rPr>
                <w:sz w:val="20"/>
              </w:rPr>
              <w:t>5 726 038,44</w:t>
            </w:r>
          </w:p>
        </w:tc>
        <w:tc>
          <w:tcPr>
            <w:tcW w:type="dxa" w:w="1701"/>
            <w:shd w:fill="auto" w:val="clear"/>
          </w:tcPr>
          <w:p w14:paraId="3D2E0000">
            <w:pPr>
              <w:widowControl w:val="1"/>
              <w:ind/>
              <w:jc w:val="right"/>
              <w:rPr>
                <w:sz w:val="20"/>
              </w:rPr>
            </w:pPr>
            <w:r>
              <w:rPr>
                <w:sz w:val="20"/>
              </w:rPr>
              <w:t>0,00</w:t>
            </w:r>
          </w:p>
        </w:tc>
        <w:tc>
          <w:tcPr>
            <w:tcW w:type="dxa" w:w="851"/>
            <w:shd w:fill="auto" w:val="clear"/>
          </w:tcPr>
          <w:p w14:paraId="3E2E0000">
            <w:pPr>
              <w:widowControl w:val="1"/>
              <w:ind/>
              <w:jc w:val="right"/>
              <w:rPr>
                <w:sz w:val="20"/>
              </w:rPr>
            </w:pPr>
            <w:r>
              <w:rPr>
                <w:sz w:val="20"/>
              </w:rPr>
              <w:t>0,0</w:t>
            </w:r>
          </w:p>
        </w:tc>
      </w:tr>
      <w:tr>
        <w:trPr>
          <w:trHeight w:hRule="atLeast" w:val="20"/>
        </w:trPr>
        <w:tc>
          <w:tcPr>
            <w:tcW w:type="dxa" w:w="7384"/>
            <w:shd w:fill="auto" w:val="clear"/>
          </w:tcPr>
          <w:p w14:paraId="3F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02E0000">
            <w:pPr>
              <w:widowControl w:val="1"/>
              <w:ind/>
              <w:jc w:val="center"/>
              <w:rPr>
                <w:sz w:val="20"/>
              </w:rPr>
            </w:pPr>
            <w:r>
              <w:rPr>
                <w:sz w:val="20"/>
              </w:rPr>
              <w:t>617</w:t>
            </w:r>
          </w:p>
        </w:tc>
        <w:tc>
          <w:tcPr>
            <w:tcW w:type="dxa" w:w="426"/>
            <w:shd w:fill="auto" w:val="clear"/>
          </w:tcPr>
          <w:p w14:paraId="412E0000">
            <w:pPr>
              <w:widowControl w:val="1"/>
              <w:ind/>
              <w:jc w:val="center"/>
              <w:rPr>
                <w:sz w:val="20"/>
              </w:rPr>
            </w:pPr>
            <w:r>
              <w:rPr>
                <w:sz w:val="20"/>
              </w:rPr>
              <w:t>05</w:t>
            </w:r>
          </w:p>
        </w:tc>
        <w:tc>
          <w:tcPr>
            <w:tcW w:type="dxa" w:w="425"/>
            <w:shd w:fill="auto" w:val="clear"/>
          </w:tcPr>
          <w:p w14:paraId="422E0000">
            <w:pPr>
              <w:widowControl w:val="1"/>
              <w:ind/>
              <w:jc w:val="center"/>
              <w:rPr>
                <w:sz w:val="20"/>
              </w:rPr>
            </w:pPr>
            <w:r>
              <w:rPr>
                <w:sz w:val="20"/>
              </w:rPr>
              <w:t>03</w:t>
            </w:r>
          </w:p>
        </w:tc>
        <w:tc>
          <w:tcPr>
            <w:tcW w:type="dxa" w:w="1417"/>
            <w:shd w:fill="auto" w:val="clear"/>
            <w:tcMar>
              <w:left w:type="dxa" w:w="51"/>
              <w:right w:type="dxa" w:w="51"/>
            </w:tcMar>
          </w:tcPr>
          <w:p w14:paraId="432E0000">
            <w:pPr>
              <w:widowControl w:val="1"/>
              <w:ind/>
              <w:jc w:val="center"/>
              <w:rPr>
                <w:sz w:val="20"/>
              </w:rPr>
            </w:pPr>
            <w:r>
              <w:rPr>
                <w:sz w:val="20"/>
              </w:rPr>
              <w:t>04 3 04 S0030</w:t>
            </w:r>
          </w:p>
        </w:tc>
        <w:tc>
          <w:tcPr>
            <w:tcW w:type="dxa" w:w="567"/>
            <w:shd w:fill="auto" w:val="clear"/>
          </w:tcPr>
          <w:p w14:paraId="442E0000">
            <w:pPr>
              <w:widowControl w:val="1"/>
              <w:ind/>
              <w:jc w:val="center"/>
              <w:rPr>
                <w:sz w:val="20"/>
              </w:rPr>
            </w:pPr>
            <w:r>
              <w:rPr>
                <w:sz w:val="20"/>
              </w:rPr>
              <w:t>240</w:t>
            </w:r>
          </w:p>
        </w:tc>
        <w:tc>
          <w:tcPr>
            <w:tcW w:type="dxa" w:w="1701"/>
            <w:shd w:fill="auto" w:val="clear"/>
          </w:tcPr>
          <w:p w14:paraId="452E0000">
            <w:pPr>
              <w:widowControl w:val="1"/>
              <w:ind/>
              <w:jc w:val="right"/>
              <w:rPr>
                <w:sz w:val="20"/>
              </w:rPr>
            </w:pPr>
            <w:r>
              <w:rPr>
                <w:sz w:val="20"/>
              </w:rPr>
              <w:t>5 726 038,44</w:t>
            </w:r>
          </w:p>
        </w:tc>
        <w:tc>
          <w:tcPr>
            <w:tcW w:type="dxa" w:w="1701"/>
            <w:shd w:fill="auto" w:val="clear"/>
          </w:tcPr>
          <w:p w14:paraId="462E0000">
            <w:pPr>
              <w:widowControl w:val="1"/>
              <w:ind/>
              <w:jc w:val="right"/>
              <w:rPr>
                <w:sz w:val="20"/>
              </w:rPr>
            </w:pPr>
            <w:r>
              <w:rPr>
                <w:sz w:val="20"/>
              </w:rPr>
              <w:t>0,00</w:t>
            </w:r>
          </w:p>
        </w:tc>
        <w:tc>
          <w:tcPr>
            <w:tcW w:type="dxa" w:w="851"/>
            <w:shd w:fill="auto" w:val="clear"/>
          </w:tcPr>
          <w:p w14:paraId="472E0000">
            <w:pPr>
              <w:widowControl w:val="1"/>
              <w:ind/>
              <w:jc w:val="right"/>
              <w:rPr>
                <w:sz w:val="20"/>
              </w:rPr>
            </w:pPr>
            <w:r>
              <w:rPr>
                <w:sz w:val="20"/>
              </w:rPr>
              <w:t>0,0</w:t>
            </w:r>
          </w:p>
        </w:tc>
      </w:tr>
      <w:tr>
        <w:trPr>
          <w:trHeight w:hRule="atLeast" w:val="20"/>
        </w:trPr>
        <w:tc>
          <w:tcPr>
            <w:tcW w:type="dxa" w:w="7384"/>
            <w:shd w:fill="auto" w:val="clear"/>
          </w:tcPr>
          <w:p w14:paraId="482E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567"/>
            <w:shd w:fill="auto" w:val="clear"/>
          </w:tcPr>
          <w:p w14:paraId="492E0000">
            <w:pPr>
              <w:widowControl w:val="1"/>
              <w:ind/>
              <w:jc w:val="center"/>
              <w:rPr>
                <w:sz w:val="20"/>
              </w:rPr>
            </w:pPr>
            <w:r>
              <w:rPr>
                <w:sz w:val="20"/>
              </w:rPr>
              <w:t>617</w:t>
            </w:r>
          </w:p>
        </w:tc>
        <w:tc>
          <w:tcPr>
            <w:tcW w:type="dxa" w:w="426"/>
            <w:shd w:fill="auto" w:val="clear"/>
          </w:tcPr>
          <w:p w14:paraId="4A2E0000">
            <w:pPr>
              <w:widowControl w:val="1"/>
              <w:ind/>
              <w:jc w:val="center"/>
              <w:rPr>
                <w:sz w:val="20"/>
              </w:rPr>
            </w:pPr>
            <w:r>
              <w:rPr>
                <w:sz w:val="20"/>
              </w:rPr>
              <w:t>05</w:t>
            </w:r>
          </w:p>
        </w:tc>
        <w:tc>
          <w:tcPr>
            <w:tcW w:type="dxa" w:w="425"/>
            <w:shd w:fill="auto" w:val="clear"/>
          </w:tcPr>
          <w:p w14:paraId="4B2E0000">
            <w:pPr>
              <w:widowControl w:val="1"/>
              <w:ind/>
              <w:jc w:val="center"/>
              <w:rPr>
                <w:sz w:val="20"/>
              </w:rPr>
            </w:pPr>
            <w:r>
              <w:rPr>
                <w:sz w:val="20"/>
              </w:rPr>
              <w:t>03</w:t>
            </w:r>
          </w:p>
        </w:tc>
        <w:tc>
          <w:tcPr>
            <w:tcW w:type="dxa" w:w="1417"/>
            <w:shd w:fill="auto" w:val="clear"/>
            <w:tcMar>
              <w:left w:type="dxa" w:w="51"/>
              <w:right w:type="dxa" w:w="51"/>
            </w:tcMar>
          </w:tcPr>
          <w:p w14:paraId="4C2E0000">
            <w:pPr>
              <w:widowControl w:val="1"/>
              <w:ind/>
              <w:jc w:val="center"/>
              <w:rPr>
                <w:sz w:val="20"/>
              </w:rPr>
            </w:pPr>
            <w:r>
              <w:rPr>
                <w:sz w:val="20"/>
              </w:rPr>
              <w:t>04 3 04 S6416</w:t>
            </w:r>
          </w:p>
        </w:tc>
        <w:tc>
          <w:tcPr>
            <w:tcW w:type="dxa" w:w="567"/>
            <w:shd w:fill="auto" w:val="clear"/>
          </w:tcPr>
          <w:p w14:paraId="4D2E0000">
            <w:pPr>
              <w:widowControl w:val="1"/>
              <w:ind/>
              <w:jc w:val="center"/>
              <w:rPr>
                <w:sz w:val="20"/>
              </w:rPr>
            </w:pPr>
            <w:r>
              <w:rPr>
                <w:sz w:val="20"/>
              </w:rPr>
              <w:t>000</w:t>
            </w:r>
          </w:p>
        </w:tc>
        <w:tc>
          <w:tcPr>
            <w:tcW w:type="dxa" w:w="1701"/>
            <w:shd w:fill="auto" w:val="clear"/>
          </w:tcPr>
          <w:p w14:paraId="4E2E0000">
            <w:pPr>
              <w:widowControl w:val="1"/>
              <w:ind/>
              <w:jc w:val="right"/>
              <w:rPr>
                <w:sz w:val="20"/>
              </w:rPr>
            </w:pPr>
            <w:r>
              <w:rPr>
                <w:sz w:val="20"/>
              </w:rPr>
              <w:t>27 472 412,65</w:t>
            </w:r>
          </w:p>
        </w:tc>
        <w:tc>
          <w:tcPr>
            <w:tcW w:type="dxa" w:w="1701"/>
            <w:shd w:fill="auto" w:val="clear"/>
          </w:tcPr>
          <w:p w14:paraId="4F2E0000">
            <w:pPr>
              <w:widowControl w:val="1"/>
              <w:ind/>
              <w:jc w:val="right"/>
              <w:rPr>
                <w:sz w:val="20"/>
              </w:rPr>
            </w:pPr>
            <w:r>
              <w:rPr>
                <w:sz w:val="20"/>
              </w:rPr>
              <w:t>5 979 646,29</w:t>
            </w:r>
          </w:p>
        </w:tc>
        <w:tc>
          <w:tcPr>
            <w:tcW w:type="dxa" w:w="851"/>
            <w:shd w:fill="auto" w:val="clear"/>
          </w:tcPr>
          <w:p w14:paraId="502E0000">
            <w:pPr>
              <w:widowControl w:val="1"/>
              <w:ind/>
              <w:jc w:val="right"/>
              <w:rPr>
                <w:sz w:val="20"/>
              </w:rPr>
            </w:pPr>
            <w:r>
              <w:rPr>
                <w:sz w:val="20"/>
              </w:rPr>
              <w:t>21,8</w:t>
            </w:r>
          </w:p>
        </w:tc>
      </w:tr>
      <w:tr>
        <w:trPr>
          <w:trHeight w:hRule="atLeast" w:val="20"/>
        </w:trPr>
        <w:tc>
          <w:tcPr>
            <w:tcW w:type="dxa" w:w="7384"/>
            <w:shd w:fill="auto" w:val="clear"/>
          </w:tcPr>
          <w:p w14:paraId="51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22E0000">
            <w:pPr>
              <w:widowControl w:val="1"/>
              <w:ind/>
              <w:jc w:val="center"/>
              <w:rPr>
                <w:sz w:val="20"/>
              </w:rPr>
            </w:pPr>
            <w:r>
              <w:rPr>
                <w:sz w:val="20"/>
              </w:rPr>
              <w:t>617</w:t>
            </w:r>
          </w:p>
        </w:tc>
        <w:tc>
          <w:tcPr>
            <w:tcW w:type="dxa" w:w="426"/>
            <w:shd w:fill="auto" w:val="clear"/>
          </w:tcPr>
          <w:p w14:paraId="532E0000">
            <w:pPr>
              <w:widowControl w:val="1"/>
              <w:ind/>
              <w:jc w:val="center"/>
              <w:rPr>
                <w:sz w:val="20"/>
              </w:rPr>
            </w:pPr>
            <w:r>
              <w:rPr>
                <w:sz w:val="20"/>
              </w:rPr>
              <w:t>05</w:t>
            </w:r>
          </w:p>
        </w:tc>
        <w:tc>
          <w:tcPr>
            <w:tcW w:type="dxa" w:w="425"/>
            <w:shd w:fill="auto" w:val="clear"/>
          </w:tcPr>
          <w:p w14:paraId="542E0000">
            <w:pPr>
              <w:widowControl w:val="1"/>
              <w:ind/>
              <w:jc w:val="center"/>
              <w:rPr>
                <w:sz w:val="20"/>
              </w:rPr>
            </w:pPr>
            <w:r>
              <w:rPr>
                <w:sz w:val="20"/>
              </w:rPr>
              <w:t>03</w:t>
            </w:r>
          </w:p>
        </w:tc>
        <w:tc>
          <w:tcPr>
            <w:tcW w:type="dxa" w:w="1417"/>
            <w:shd w:fill="auto" w:val="clear"/>
            <w:tcMar>
              <w:left w:type="dxa" w:w="51"/>
              <w:right w:type="dxa" w:w="51"/>
            </w:tcMar>
          </w:tcPr>
          <w:p w14:paraId="552E0000">
            <w:pPr>
              <w:widowControl w:val="1"/>
              <w:ind/>
              <w:jc w:val="center"/>
              <w:rPr>
                <w:sz w:val="20"/>
              </w:rPr>
            </w:pPr>
            <w:r>
              <w:rPr>
                <w:sz w:val="20"/>
              </w:rPr>
              <w:t>04 3 04 S6416</w:t>
            </w:r>
          </w:p>
        </w:tc>
        <w:tc>
          <w:tcPr>
            <w:tcW w:type="dxa" w:w="567"/>
            <w:shd w:fill="auto" w:val="clear"/>
          </w:tcPr>
          <w:p w14:paraId="562E0000">
            <w:pPr>
              <w:widowControl w:val="1"/>
              <w:ind/>
              <w:jc w:val="center"/>
              <w:rPr>
                <w:sz w:val="20"/>
              </w:rPr>
            </w:pPr>
            <w:r>
              <w:rPr>
                <w:sz w:val="20"/>
              </w:rPr>
              <w:t>240</w:t>
            </w:r>
          </w:p>
        </w:tc>
        <w:tc>
          <w:tcPr>
            <w:tcW w:type="dxa" w:w="1701"/>
            <w:shd w:fill="auto" w:val="clear"/>
          </w:tcPr>
          <w:p w14:paraId="572E0000">
            <w:pPr>
              <w:widowControl w:val="1"/>
              <w:ind/>
              <w:jc w:val="right"/>
              <w:rPr>
                <w:sz w:val="20"/>
              </w:rPr>
            </w:pPr>
            <w:r>
              <w:rPr>
                <w:sz w:val="20"/>
              </w:rPr>
              <w:t>27 472 412,65</w:t>
            </w:r>
          </w:p>
        </w:tc>
        <w:tc>
          <w:tcPr>
            <w:tcW w:type="dxa" w:w="1701"/>
            <w:shd w:fill="auto" w:val="clear"/>
          </w:tcPr>
          <w:p w14:paraId="582E0000">
            <w:pPr>
              <w:widowControl w:val="1"/>
              <w:ind/>
              <w:jc w:val="right"/>
              <w:rPr>
                <w:sz w:val="20"/>
              </w:rPr>
            </w:pPr>
            <w:r>
              <w:rPr>
                <w:sz w:val="20"/>
              </w:rPr>
              <w:t>5 979 646,29</w:t>
            </w:r>
          </w:p>
        </w:tc>
        <w:tc>
          <w:tcPr>
            <w:tcW w:type="dxa" w:w="851"/>
            <w:shd w:fill="auto" w:val="clear"/>
          </w:tcPr>
          <w:p w14:paraId="592E0000">
            <w:pPr>
              <w:widowControl w:val="1"/>
              <w:ind/>
              <w:jc w:val="right"/>
              <w:rPr>
                <w:sz w:val="20"/>
              </w:rPr>
            </w:pPr>
            <w:r>
              <w:rPr>
                <w:sz w:val="20"/>
              </w:rPr>
              <w:t>21,8</w:t>
            </w:r>
          </w:p>
        </w:tc>
      </w:tr>
      <w:tr>
        <w:trPr>
          <w:trHeight w:hRule="atLeast" w:val="20"/>
        </w:trPr>
        <w:tc>
          <w:tcPr>
            <w:tcW w:type="dxa" w:w="7384"/>
            <w:shd w:fill="auto" w:val="clear"/>
          </w:tcPr>
          <w:p w14:paraId="5A2E0000">
            <w:pPr>
              <w:rPr>
                <w:sz w:val="20"/>
              </w:rPr>
            </w:pPr>
            <w:r>
              <w:rPr>
                <w:sz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type="dxa" w:w="567"/>
            <w:shd w:fill="auto" w:val="clear"/>
          </w:tcPr>
          <w:p w14:paraId="5B2E0000">
            <w:pPr>
              <w:widowControl w:val="1"/>
              <w:ind/>
              <w:jc w:val="center"/>
              <w:rPr>
                <w:sz w:val="20"/>
              </w:rPr>
            </w:pPr>
            <w:r>
              <w:rPr>
                <w:sz w:val="20"/>
              </w:rPr>
              <w:t>617</w:t>
            </w:r>
          </w:p>
        </w:tc>
        <w:tc>
          <w:tcPr>
            <w:tcW w:type="dxa" w:w="426"/>
            <w:shd w:fill="auto" w:val="clear"/>
          </w:tcPr>
          <w:p w14:paraId="5C2E0000">
            <w:pPr>
              <w:widowControl w:val="1"/>
              <w:ind/>
              <w:jc w:val="center"/>
              <w:rPr>
                <w:sz w:val="20"/>
              </w:rPr>
            </w:pPr>
            <w:r>
              <w:rPr>
                <w:sz w:val="20"/>
              </w:rPr>
              <w:t>05</w:t>
            </w:r>
          </w:p>
        </w:tc>
        <w:tc>
          <w:tcPr>
            <w:tcW w:type="dxa" w:w="425"/>
            <w:shd w:fill="auto" w:val="clear"/>
          </w:tcPr>
          <w:p w14:paraId="5D2E0000">
            <w:pPr>
              <w:widowControl w:val="1"/>
              <w:ind/>
              <w:jc w:val="center"/>
              <w:rPr>
                <w:sz w:val="20"/>
              </w:rPr>
            </w:pPr>
            <w:r>
              <w:rPr>
                <w:sz w:val="20"/>
              </w:rPr>
              <w:t>03</w:t>
            </w:r>
          </w:p>
        </w:tc>
        <w:tc>
          <w:tcPr>
            <w:tcW w:type="dxa" w:w="1417"/>
            <w:shd w:fill="auto" w:val="clear"/>
            <w:tcMar>
              <w:left w:type="dxa" w:w="51"/>
              <w:right w:type="dxa" w:w="51"/>
            </w:tcMar>
          </w:tcPr>
          <w:p w14:paraId="5E2E0000">
            <w:pPr>
              <w:widowControl w:val="1"/>
              <w:ind/>
              <w:jc w:val="center"/>
              <w:rPr>
                <w:sz w:val="20"/>
              </w:rPr>
            </w:pPr>
            <w:r>
              <w:rPr>
                <w:sz w:val="20"/>
              </w:rPr>
              <w:t xml:space="preserve">04 3 04 SИП08 </w:t>
            </w:r>
          </w:p>
        </w:tc>
        <w:tc>
          <w:tcPr>
            <w:tcW w:type="dxa" w:w="567"/>
            <w:shd w:fill="auto" w:val="clear"/>
          </w:tcPr>
          <w:p w14:paraId="5F2E0000">
            <w:pPr>
              <w:widowControl w:val="1"/>
              <w:ind/>
              <w:jc w:val="center"/>
              <w:rPr>
                <w:sz w:val="20"/>
              </w:rPr>
            </w:pPr>
            <w:r>
              <w:rPr>
                <w:sz w:val="20"/>
              </w:rPr>
              <w:t>000</w:t>
            </w:r>
          </w:p>
        </w:tc>
        <w:tc>
          <w:tcPr>
            <w:tcW w:type="dxa" w:w="1701"/>
            <w:shd w:fill="auto" w:val="clear"/>
          </w:tcPr>
          <w:p w14:paraId="602E0000">
            <w:pPr>
              <w:widowControl w:val="1"/>
              <w:ind/>
              <w:jc w:val="right"/>
              <w:rPr>
                <w:sz w:val="20"/>
              </w:rPr>
            </w:pPr>
            <w:r>
              <w:rPr>
                <w:sz w:val="20"/>
              </w:rPr>
              <w:t>10 499 989,06</w:t>
            </w:r>
          </w:p>
        </w:tc>
        <w:tc>
          <w:tcPr>
            <w:tcW w:type="dxa" w:w="1701"/>
            <w:shd w:fill="auto" w:val="clear"/>
          </w:tcPr>
          <w:p w14:paraId="612E0000">
            <w:pPr>
              <w:widowControl w:val="1"/>
              <w:ind/>
              <w:jc w:val="right"/>
              <w:rPr>
                <w:sz w:val="20"/>
              </w:rPr>
            </w:pPr>
            <w:r>
              <w:rPr>
                <w:sz w:val="20"/>
              </w:rPr>
              <w:t>0,00</w:t>
            </w:r>
          </w:p>
        </w:tc>
        <w:tc>
          <w:tcPr>
            <w:tcW w:type="dxa" w:w="851"/>
            <w:shd w:fill="auto" w:val="clear"/>
          </w:tcPr>
          <w:p w14:paraId="622E0000">
            <w:pPr>
              <w:widowControl w:val="1"/>
              <w:ind/>
              <w:jc w:val="right"/>
              <w:rPr>
                <w:sz w:val="20"/>
              </w:rPr>
            </w:pPr>
            <w:r>
              <w:rPr>
                <w:sz w:val="20"/>
              </w:rPr>
              <w:t>0,0</w:t>
            </w:r>
          </w:p>
        </w:tc>
      </w:tr>
      <w:tr>
        <w:trPr>
          <w:trHeight w:hRule="atLeast" w:val="20"/>
        </w:trPr>
        <w:tc>
          <w:tcPr>
            <w:tcW w:type="dxa" w:w="7384"/>
            <w:shd w:fill="auto" w:val="clear"/>
          </w:tcPr>
          <w:p w14:paraId="63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42E0000">
            <w:pPr>
              <w:widowControl w:val="1"/>
              <w:ind/>
              <w:jc w:val="center"/>
              <w:rPr>
                <w:sz w:val="20"/>
              </w:rPr>
            </w:pPr>
            <w:r>
              <w:rPr>
                <w:sz w:val="20"/>
              </w:rPr>
              <w:t>617</w:t>
            </w:r>
          </w:p>
        </w:tc>
        <w:tc>
          <w:tcPr>
            <w:tcW w:type="dxa" w:w="426"/>
            <w:shd w:fill="auto" w:val="clear"/>
          </w:tcPr>
          <w:p w14:paraId="652E0000">
            <w:pPr>
              <w:widowControl w:val="1"/>
              <w:ind/>
              <w:jc w:val="center"/>
              <w:rPr>
                <w:sz w:val="20"/>
              </w:rPr>
            </w:pPr>
            <w:r>
              <w:rPr>
                <w:sz w:val="20"/>
              </w:rPr>
              <w:t>05</w:t>
            </w:r>
          </w:p>
        </w:tc>
        <w:tc>
          <w:tcPr>
            <w:tcW w:type="dxa" w:w="425"/>
            <w:shd w:fill="auto" w:val="clear"/>
          </w:tcPr>
          <w:p w14:paraId="662E0000">
            <w:pPr>
              <w:widowControl w:val="1"/>
              <w:ind/>
              <w:jc w:val="center"/>
              <w:rPr>
                <w:sz w:val="20"/>
              </w:rPr>
            </w:pPr>
            <w:r>
              <w:rPr>
                <w:sz w:val="20"/>
              </w:rPr>
              <w:t>03</w:t>
            </w:r>
          </w:p>
        </w:tc>
        <w:tc>
          <w:tcPr>
            <w:tcW w:type="dxa" w:w="1417"/>
            <w:shd w:fill="auto" w:val="clear"/>
            <w:tcMar>
              <w:left w:type="dxa" w:w="51"/>
              <w:right w:type="dxa" w:w="51"/>
            </w:tcMar>
          </w:tcPr>
          <w:p w14:paraId="672E0000">
            <w:pPr>
              <w:widowControl w:val="1"/>
              <w:ind/>
              <w:jc w:val="center"/>
              <w:rPr>
                <w:sz w:val="20"/>
              </w:rPr>
            </w:pPr>
            <w:r>
              <w:rPr>
                <w:sz w:val="20"/>
              </w:rPr>
              <w:t xml:space="preserve">04 3 04 SИП08 </w:t>
            </w:r>
          </w:p>
        </w:tc>
        <w:tc>
          <w:tcPr>
            <w:tcW w:type="dxa" w:w="567"/>
            <w:shd w:fill="auto" w:val="clear"/>
          </w:tcPr>
          <w:p w14:paraId="682E0000">
            <w:pPr>
              <w:widowControl w:val="1"/>
              <w:ind/>
              <w:jc w:val="center"/>
              <w:rPr>
                <w:sz w:val="20"/>
              </w:rPr>
            </w:pPr>
            <w:r>
              <w:rPr>
                <w:sz w:val="20"/>
              </w:rPr>
              <w:t>240</w:t>
            </w:r>
          </w:p>
        </w:tc>
        <w:tc>
          <w:tcPr>
            <w:tcW w:type="dxa" w:w="1701"/>
            <w:shd w:fill="auto" w:val="clear"/>
          </w:tcPr>
          <w:p w14:paraId="692E0000">
            <w:pPr>
              <w:widowControl w:val="1"/>
              <w:ind/>
              <w:jc w:val="right"/>
              <w:rPr>
                <w:sz w:val="20"/>
              </w:rPr>
            </w:pPr>
            <w:r>
              <w:rPr>
                <w:sz w:val="20"/>
              </w:rPr>
              <w:t>10 499 989,06</w:t>
            </w:r>
          </w:p>
        </w:tc>
        <w:tc>
          <w:tcPr>
            <w:tcW w:type="dxa" w:w="1701"/>
            <w:shd w:fill="auto" w:val="clear"/>
          </w:tcPr>
          <w:p w14:paraId="6A2E0000">
            <w:pPr>
              <w:widowControl w:val="1"/>
              <w:ind/>
              <w:jc w:val="right"/>
              <w:rPr>
                <w:sz w:val="20"/>
              </w:rPr>
            </w:pPr>
            <w:r>
              <w:rPr>
                <w:sz w:val="20"/>
              </w:rPr>
              <w:t>0,00</w:t>
            </w:r>
          </w:p>
        </w:tc>
        <w:tc>
          <w:tcPr>
            <w:tcW w:type="dxa" w:w="851"/>
            <w:shd w:fill="auto" w:val="clear"/>
          </w:tcPr>
          <w:p w14:paraId="6B2E0000">
            <w:pPr>
              <w:widowControl w:val="1"/>
              <w:ind/>
              <w:jc w:val="right"/>
              <w:rPr>
                <w:sz w:val="20"/>
              </w:rPr>
            </w:pPr>
            <w:r>
              <w:rPr>
                <w:sz w:val="20"/>
              </w:rPr>
              <w:t>0,0</w:t>
            </w:r>
          </w:p>
        </w:tc>
      </w:tr>
      <w:tr>
        <w:trPr>
          <w:trHeight w:hRule="atLeast" w:val="20"/>
        </w:trPr>
        <w:tc>
          <w:tcPr>
            <w:tcW w:type="dxa" w:w="7384"/>
            <w:shd w:fill="auto" w:val="clear"/>
          </w:tcPr>
          <w:p w14:paraId="6C2E0000">
            <w:pPr>
              <w:rPr>
                <w:sz w:val="20"/>
              </w:rPr>
            </w:pPr>
            <w:r>
              <w:rPr>
                <w:sz w:val="20"/>
              </w:rPr>
              <w:t>Реализация инициативного проекта (благоустройство территории в районе дома №</w:t>
            </w:r>
            <w:r>
              <w:rPr>
                <w:sz w:val="20"/>
              </w:rPr>
              <w:t> </w:t>
            </w:r>
            <w:r>
              <w:rPr>
                <w:sz w:val="20"/>
              </w:rPr>
              <w:t>22 по пер. Каховскому в городе Ставрополь Ставропольского края)</w:t>
            </w:r>
          </w:p>
        </w:tc>
        <w:tc>
          <w:tcPr>
            <w:tcW w:type="dxa" w:w="567"/>
            <w:shd w:fill="auto" w:val="clear"/>
          </w:tcPr>
          <w:p w14:paraId="6D2E0000">
            <w:pPr>
              <w:widowControl w:val="1"/>
              <w:ind/>
              <w:jc w:val="center"/>
              <w:rPr>
                <w:sz w:val="20"/>
              </w:rPr>
            </w:pPr>
            <w:r>
              <w:rPr>
                <w:sz w:val="20"/>
              </w:rPr>
              <w:t>617</w:t>
            </w:r>
          </w:p>
        </w:tc>
        <w:tc>
          <w:tcPr>
            <w:tcW w:type="dxa" w:w="426"/>
            <w:shd w:fill="auto" w:val="clear"/>
          </w:tcPr>
          <w:p w14:paraId="6E2E0000">
            <w:pPr>
              <w:widowControl w:val="1"/>
              <w:ind/>
              <w:jc w:val="center"/>
              <w:rPr>
                <w:sz w:val="20"/>
              </w:rPr>
            </w:pPr>
            <w:r>
              <w:rPr>
                <w:sz w:val="20"/>
              </w:rPr>
              <w:t>05</w:t>
            </w:r>
          </w:p>
        </w:tc>
        <w:tc>
          <w:tcPr>
            <w:tcW w:type="dxa" w:w="425"/>
            <w:shd w:fill="auto" w:val="clear"/>
          </w:tcPr>
          <w:p w14:paraId="6F2E0000">
            <w:pPr>
              <w:widowControl w:val="1"/>
              <w:ind/>
              <w:jc w:val="center"/>
              <w:rPr>
                <w:sz w:val="20"/>
              </w:rPr>
            </w:pPr>
            <w:r>
              <w:rPr>
                <w:sz w:val="20"/>
              </w:rPr>
              <w:t>03</w:t>
            </w:r>
          </w:p>
        </w:tc>
        <w:tc>
          <w:tcPr>
            <w:tcW w:type="dxa" w:w="1417"/>
            <w:shd w:fill="auto" w:val="clear"/>
            <w:tcMar>
              <w:left w:type="dxa" w:w="51"/>
              <w:right w:type="dxa" w:w="51"/>
            </w:tcMar>
          </w:tcPr>
          <w:p w14:paraId="702E0000">
            <w:pPr>
              <w:widowControl w:val="1"/>
              <w:ind/>
              <w:jc w:val="center"/>
              <w:rPr>
                <w:sz w:val="20"/>
              </w:rPr>
            </w:pPr>
            <w:r>
              <w:rPr>
                <w:sz w:val="20"/>
              </w:rPr>
              <w:t>04 3 04 SИП09</w:t>
            </w:r>
          </w:p>
        </w:tc>
        <w:tc>
          <w:tcPr>
            <w:tcW w:type="dxa" w:w="567"/>
            <w:shd w:fill="auto" w:val="clear"/>
          </w:tcPr>
          <w:p w14:paraId="712E0000">
            <w:pPr>
              <w:widowControl w:val="1"/>
              <w:ind/>
              <w:jc w:val="center"/>
              <w:rPr>
                <w:sz w:val="20"/>
              </w:rPr>
            </w:pPr>
            <w:r>
              <w:rPr>
                <w:sz w:val="20"/>
              </w:rPr>
              <w:t>000</w:t>
            </w:r>
          </w:p>
        </w:tc>
        <w:tc>
          <w:tcPr>
            <w:tcW w:type="dxa" w:w="1701"/>
            <w:shd w:fill="auto" w:val="clear"/>
          </w:tcPr>
          <w:p w14:paraId="722E0000">
            <w:pPr>
              <w:widowControl w:val="1"/>
              <w:ind/>
              <w:jc w:val="right"/>
              <w:rPr>
                <w:sz w:val="20"/>
              </w:rPr>
            </w:pPr>
            <w:r>
              <w:rPr>
                <w:sz w:val="20"/>
              </w:rPr>
              <w:t>10 498 760,00</w:t>
            </w:r>
          </w:p>
        </w:tc>
        <w:tc>
          <w:tcPr>
            <w:tcW w:type="dxa" w:w="1701"/>
            <w:shd w:fill="auto" w:val="clear"/>
          </w:tcPr>
          <w:p w14:paraId="732E0000">
            <w:pPr>
              <w:widowControl w:val="1"/>
              <w:ind/>
              <w:jc w:val="right"/>
              <w:rPr>
                <w:sz w:val="20"/>
              </w:rPr>
            </w:pPr>
            <w:r>
              <w:rPr>
                <w:sz w:val="20"/>
              </w:rPr>
              <w:t>0,00</w:t>
            </w:r>
          </w:p>
        </w:tc>
        <w:tc>
          <w:tcPr>
            <w:tcW w:type="dxa" w:w="851"/>
            <w:shd w:fill="auto" w:val="clear"/>
          </w:tcPr>
          <w:p w14:paraId="742E0000">
            <w:pPr>
              <w:widowControl w:val="1"/>
              <w:ind/>
              <w:jc w:val="right"/>
              <w:rPr>
                <w:sz w:val="20"/>
              </w:rPr>
            </w:pPr>
            <w:r>
              <w:rPr>
                <w:sz w:val="20"/>
              </w:rPr>
              <w:t>0,0</w:t>
            </w:r>
          </w:p>
        </w:tc>
      </w:tr>
      <w:tr>
        <w:trPr>
          <w:trHeight w:hRule="atLeast" w:val="20"/>
        </w:trPr>
        <w:tc>
          <w:tcPr>
            <w:tcW w:type="dxa" w:w="7384"/>
            <w:shd w:fill="auto" w:val="clear"/>
          </w:tcPr>
          <w:p w14:paraId="75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62E0000">
            <w:pPr>
              <w:widowControl w:val="1"/>
              <w:ind/>
              <w:jc w:val="center"/>
              <w:rPr>
                <w:sz w:val="20"/>
              </w:rPr>
            </w:pPr>
            <w:r>
              <w:rPr>
                <w:sz w:val="20"/>
              </w:rPr>
              <w:t>617</w:t>
            </w:r>
          </w:p>
        </w:tc>
        <w:tc>
          <w:tcPr>
            <w:tcW w:type="dxa" w:w="426"/>
            <w:shd w:fill="auto" w:val="clear"/>
          </w:tcPr>
          <w:p w14:paraId="772E0000">
            <w:pPr>
              <w:widowControl w:val="1"/>
              <w:ind/>
              <w:jc w:val="center"/>
              <w:rPr>
                <w:sz w:val="20"/>
              </w:rPr>
            </w:pPr>
            <w:r>
              <w:rPr>
                <w:sz w:val="20"/>
              </w:rPr>
              <w:t>05</w:t>
            </w:r>
          </w:p>
        </w:tc>
        <w:tc>
          <w:tcPr>
            <w:tcW w:type="dxa" w:w="425"/>
            <w:shd w:fill="auto" w:val="clear"/>
          </w:tcPr>
          <w:p w14:paraId="782E0000">
            <w:pPr>
              <w:widowControl w:val="1"/>
              <w:ind/>
              <w:jc w:val="center"/>
              <w:rPr>
                <w:sz w:val="20"/>
              </w:rPr>
            </w:pPr>
            <w:r>
              <w:rPr>
                <w:sz w:val="20"/>
              </w:rPr>
              <w:t>03</w:t>
            </w:r>
          </w:p>
        </w:tc>
        <w:tc>
          <w:tcPr>
            <w:tcW w:type="dxa" w:w="1417"/>
            <w:shd w:fill="auto" w:val="clear"/>
            <w:tcMar>
              <w:left w:type="dxa" w:w="51"/>
              <w:right w:type="dxa" w:w="51"/>
            </w:tcMar>
          </w:tcPr>
          <w:p w14:paraId="792E0000">
            <w:pPr>
              <w:widowControl w:val="1"/>
              <w:ind/>
              <w:jc w:val="center"/>
              <w:rPr>
                <w:sz w:val="20"/>
              </w:rPr>
            </w:pPr>
            <w:r>
              <w:rPr>
                <w:sz w:val="20"/>
              </w:rPr>
              <w:t>04 3 04 SИП09</w:t>
            </w:r>
          </w:p>
        </w:tc>
        <w:tc>
          <w:tcPr>
            <w:tcW w:type="dxa" w:w="567"/>
            <w:shd w:fill="auto" w:val="clear"/>
          </w:tcPr>
          <w:p w14:paraId="7A2E0000">
            <w:pPr>
              <w:widowControl w:val="1"/>
              <w:ind/>
              <w:jc w:val="center"/>
              <w:rPr>
                <w:sz w:val="20"/>
              </w:rPr>
            </w:pPr>
            <w:r>
              <w:rPr>
                <w:sz w:val="20"/>
              </w:rPr>
              <w:t>240</w:t>
            </w:r>
          </w:p>
        </w:tc>
        <w:tc>
          <w:tcPr>
            <w:tcW w:type="dxa" w:w="1701"/>
            <w:shd w:fill="auto" w:val="clear"/>
          </w:tcPr>
          <w:p w14:paraId="7B2E0000">
            <w:pPr>
              <w:widowControl w:val="1"/>
              <w:ind/>
              <w:jc w:val="right"/>
              <w:rPr>
                <w:sz w:val="20"/>
              </w:rPr>
            </w:pPr>
            <w:r>
              <w:rPr>
                <w:sz w:val="20"/>
              </w:rPr>
              <w:t>10 498 760,00</w:t>
            </w:r>
          </w:p>
        </w:tc>
        <w:tc>
          <w:tcPr>
            <w:tcW w:type="dxa" w:w="1701"/>
            <w:shd w:fill="auto" w:val="clear"/>
          </w:tcPr>
          <w:p w14:paraId="7C2E0000">
            <w:pPr>
              <w:widowControl w:val="1"/>
              <w:ind/>
              <w:jc w:val="right"/>
              <w:rPr>
                <w:sz w:val="20"/>
              </w:rPr>
            </w:pPr>
            <w:r>
              <w:rPr>
                <w:sz w:val="20"/>
              </w:rPr>
              <w:t>0,00</w:t>
            </w:r>
          </w:p>
        </w:tc>
        <w:tc>
          <w:tcPr>
            <w:tcW w:type="dxa" w:w="851"/>
            <w:shd w:fill="auto" w:val="clear"/>
          </w:tcPr>
          <w:p w14:paraId="7D2E0000">
            <w:pPr>
              <w:widowControl w:val="1"/>
              <w:ind/>
              <w:jc w:val="right"/>
              <w:rPr>
                <w:sz w:val="20"/>
              </w:rPr>
            </w:pPr>
            <w:r>
              <w:rPr>
                <w:sz w:val="20"/>
              </w:rPr>
              <w:t>0,0</w:t>
            </w:r>
          </w:p>
        </w:tc>
      </w:tr>
      <w:tr>
        <w:trPr>
          <w:trHeight w:hRule="atLeast" w:val="20"/>
        </w:trPr>
        <w:tc>
          <w:tcPr>
            <w:tcW w:type="dxa" w:w="7384"/>
            <w:shd w:fill="auto" w:val="clear"/>
          </w:tcPr>
          <w:p w14:paraId="7E2E0000">
            <w:pPr>
              <w:rPr>
                <w:sz w:val="20"/>
              </w:rPr>
            </w:pPr>
            <w:r>
              <w:rPr>
                <w:sz w:val="20"/>
              </w:rPr>
              <w:t xml:space="preserve">Культура, кинематография </w:t>
            </w:r>
          </w:p>
        </w:tc>
        <w:tc>
          <w:tcPr>
            <w:tcW w:type="dxa" w:w="567"/>
            <w:shd w:fill="auto" w:val="clear"/>
          </w:tcPr>
          <w:p w14:paraId="7F2E0000">
            <w:pPr>
              <w:widowControl w:val="1"/>
              <w:ind/>
              <w:jc w:val="center"/>
              <w:rPr>
                <w:sz w:val="20"/>
              </w:rPr>
            </w:pPr>
            <w:r>
              <w:rPr>
                <w:sz w:val="20"/>
              </w:rPr>
              <w:t>617</w:t>
            </w:r>
          </w:p>
        </w:tc>
        <w:tc>
          <w:tcPr>
            <w:tcW w:type="dxa" w:w="426"/>
            <w:shd w:fill="auto" w:val="clear"/>
          </w:tcPr>
          <w:p w14:paraId="802E0000">
            <w:pPr>
              <w:widowControl w:val="1"/>
              <w:ind/>
              <w:jc w:val="center"/>
              <w:rPr>
                <w:sz w:val="20"/>
              </w:rPr>
            </w:pPr>
            <w:r>
              <w:rPr>
                <w:sz w:val="20"/>
              </w:rPr>
              <w:t>08</w:t>
            </w:r>
          </w:p>
        </w:tc>
        <w:tc>
          <w:tcPr>
            <w:tcW w:type="dxa" w:w="425"/>
            <w:shd w:fill="auto" w:val="clear"/>
          </w:tcPr>
          <w:p w14:paraId="812E0000">
            <w:pPr>
              <w:widowControl w:val="1"/>
              <w:ind/>
              <w:jc w:val="center"/>
              <w:rPr>
                <w:sz w:val="20"/>
              </w:rPr>
            </w:pPr>
            <w:r>
              <w:rPr>
                <w:sz w:val="20"/>
              </w:rPr>
              <w:t>00</w:t>
            </w:r>
          </w:p>
        </w:tc>
        <w:tc>
          <w:tcPr>
            <w:tcW w:type="dxa" w:w="1417"/>
            <w:shd w:fill="auto" w:val="clear"/>
            <w:tcMar>
              <w:left w:type="dxa" w:w="51"/>
              <w:right w:type="dxa" w:w="51"/>
            </w:tcMar>
          </w:tcPr>
          <w:p w14:paraId="822E0000">
            <w:pPr>
              <w:widowControl w:val="1"/>
              <w:ind/>
              <w:jc w:val="center"/>
              <w:rPr>
                <w:sz w:val="20"/>
              </w:rPr>
            </w:pPr>
            <w:r>
              <w:rPr>
                <w:sz w:val="20"/>
              </w:rPr>
              <w:t>00 0 00 00000</w:t>
            </w:r>
          </w:p>
        </w:tc>
        <w:tc>
          <w:tcPr>
            <w:tcW w:type="dxa" w:w="567"/>
            <w:shd w:fill="auto" w:val="clear"/>
          </w:tcPr>
          <w:p w14:paraId="832E0000">
            <w:pPr>
              <w:widowControl w:val="1"/>
              <w:ind/>
              <w:jc w:val="center"/>
              <w:rPr>
                <w:sz w:val="20"/>
              </w:rPr>
            </w:pPr>
            <w:r>
              <w:rPr>
                <w:sz w:val="20"/>
              </w:rPr>
              <w:t>000</w:t>
            </w:r>
          </w:p>
        </w:tc>
        <w:tc>
          <w:tcPr>
            <w:tcW w:type="dxa" w:w="1701"/>
            <w:shd w:fill="auto" w:val="clear"/>
          </w:tcPr>
          <w:p w14:paraId="842E0000">
            <w:pPr>
              <w:widowControl w:val="1"/>
              <w:ind/>
              <w:jc w:val="right"/>
              <w:rPr>
                <w:sz w:val="20"/>
              </w:rPr>
            </w:pPr>
            <w:r>
              <w:rPr>
                <w:sz w:val="20"/>
              </w:rPr>
              <w:t>1 823 000,00</w:t>
            </w:r>
          </w:p>
        </w:tc>
        <w:tc>
          <w:tcPr>
            <w:tcW w:type="dxa" w:w="1701"/>
            <w:shd w:fill="auto" w:val="clear"/>
          </w:tcPr>
          <w:p w14:paraId="852E0000">
            <w:pPr>
              <w:widowControl w:val="1"/>
              <w:ind/>
              <w:jc w:val="right"/>
              <w:rPr>
                <w:sz w:val="20"/>
              </w:rPr>
            </w:pPr>
            <w:r>
              <w:rPr>
                <w:sz w:val="20"/>
              </w:rPr>
              <w:t>278 440,00</w:t>
            </w:r>
          </w:p>
        </w:tc>
        <w:tc>
          <w:tcPr>
            <w:tcW w:type="dxa" w:w="851"/>
            <w:shd w:fill="auto" w:val="clear"/>
          </w:tcPr>
          <w:p w14:paraId="862E0000">
            <w:pPr>
              <w:widowControl w:val="1"/>
              <w:ind/>
              <w:jc w:val="right"/>
              <w:rPr>
                <w:sz w:val="20"/>
              </w:rPr>
            </w:pPr>
            <w:r>
              <w:rPr>
                <w:sz w:val="20"/>
              </w:rPr>
              <w:t>15,3</w:t>
            </w:r>
          </w:p>
        </w:tc>
      </w:tr>
      <w:tr>
        <w:trPr>
          <w:trHeight w:hRule="atLeast" w:val="20"/>
        </w:trPr>
        <w:tc>
          <w:tcPr>
            <w:tcW w:type="dxa" w:w="7384"/>
            <w:shd w:fill="auto" w:val="clear"/>
          </w:tcPr>
          <w:p w14:paraId="872E0000">
            <w:pPr>
              <w:rPr>
                <w:sz w:val="20"/>
              </w:rPr>
            </w:pPr>
            <w:r>
              <w:rPr>
                <w:sz w:val="20"/>
              </w:rPr>
              <w:t>Культура</w:t>
            </w:r>
          </w:p>
        </w:tc>
        <w:tc>
          <w:tcPr>
            <w:tcW w:type="dxa" w:w="567"/>
            <w:shd w:fill="auto" w:val="clear"/>
          </w:tcPr>
          <w:p w14:paraId="882E0000">
            <w:pPr>
              <w:widowControl w:val="1"/>
              <w:ind/>
              <w:jc w:val="center"/>
              <w:rPr>
                <w:sz w:val="20"/>
              </w:rPr>
            </w:pPr>
            <w:r>
              <w:rPr>
                <w:sz w:val="20"/>
              </w:rPr>
              <w:t>617</w:t>
            </w:r>
          </w:p>
        </w:tc>
        <w:tc>
          <w:tcPr>
            <w:tcW w:type="dxa" w:w="426"/>
            <w:shd w:fill="auto" w:val="clear"/>
          </w:tcPr>
          <w:p w14:paraId="892E0000">
            <w:pPr>
              <w:widowControl w:val="1"/>
              <w:ind/>
              <w:jc w:val="center"/>
              <w:rPr>
                <w:sz w:val="20"/>
              </w:rPr>
            </w:pPr>
            <w:r>
              <w:rPr>
                <w:sz w:val="20"/>
              </w:rPr>
              <w:t>08</w:t>
            </w:r>
          </w:p>
        </w:tc>
        <w:tc>
          <w:tcPr>
            <w:tcW w:type="dxa" w:w="425"/>
            <w:shd w:fill="auto" w:val="clear"/>
          </w:tcPr>
          <w:p w14:paraId="8A2E0000">
            <w:pPr>
              <w:widowControl w:val="1"/>
              <w:ind/>
              <w:jc w:val="center"/>
              <w:rPr>
                <w:sz w:val="20"/>
              </w:rPr>
            </w:pPr>
            <w:r>
              <w:rPr>
                <w:sz w:val="20"/>
              </w:rPr>
              <w:t>01</w:t>
            </w:r>
          </w:p>
        </w:tc>
        <w:tc>
          <w:tcPr>
            <w:tcW w:type="dxa" w:w="1417"/>
            <w:shd w:fill="auto" w:val="clear"/>
            <w:tcMar>
              <w:left w:type="dxa" w:w="51"/>
              <w:right w:type="dxa" w:w="51"/>
            </w:tcMar>
          </w:tcPr>
          <w:p w14:paraId="8B2E0000">
            <w:pPr>
              <w:widowControl w:val="1"/>
              <w:ind/>
              <w:jc w:val="center"/>
              <w:rPr>
                <w:sz w:val="20"/>
              </w:rPr>
            </w:pPr>
            <w:r>
              <w:rPr>
                <w:sz w:val="20"/>
              </w:rPr>
              <w:t>00 0 00 00000</w:t>
            </w:r>
          </w:p>
        </w:tc>
        <w:tc>
          <w:tcPr>
            <w:tcW w:type="dxa" w:w="567"/>
            <w:shd w:fill="auto" w:val="clear"/>
          </w:tcPr>
          <w:p w14:paraId="8C2E0000">
            <w:pPr>
              <w:widowControl w:val="1"/>
              <w:ind/>
              <w:jc w:val="center"/>
              <w:rPr>
                <w:sz w:val="20"/>
              </w:rPr>
            </w:pPr>
            <w:r>
              <w:rPr>
                <w:sz w:val="20"/>
              </w:rPr>
              <w:t>000</w:t>
            </w:r>
          </w:p>
        </w:tc>
        <w:tc>
          <w:tcPr>
            <w:tcW w:type="dxa" w:w="1701"/>
            <w:shd w:fill="auto" w:val="clear"/>
          </w:tcPr>
          <w:p w14:paraId="8D2E0000">
            <w:pPr>
              <w:widowControl w:val="1"/>
              <w:ind/>
              <w:jc w:val="right"/>
              <w:rPr>
                <w:sz w:val="20"/>
              </w:rPr>
            </w:pPr>
            <w:r>
              <w:rPr>
                <w:sz w:val="20"/>
              </w:rPr>
              <w:t>1 823 000,00</w:t>
            </w:r>
          </w:p>
        </w:tc>
        <w:tc>
          <w:tcPr>
            <w:tcW w:type="dxa" w:w="1701"/>
            <w:shd w:fill="auto" w:val="clear"/>
          </w:tcPr>
          <w:p w14:paraId="8E2E0000">
            <w:pPr>
              <w:widowControl w:val="1"/>
              <w:ind/>
              <w:jc w:val="right"/>
              <w:rPr>
                <w:sz w:val="20"/>
              </w:rPr>
            </w:pPr>
            <w:r>
              <w:rPr>
                <w:sz w:val="20"/>
              </w:rPr>
              <w:t>278 440,00</w:t>
            </w:r>
          </w:p>
        </w:tc>
        <w:tc>
          <w:tcPr>
            <w:tcW w:type="dxa" w:w="851"/>
            <w:shd w:fill="auto" w:val="clear"/>
          </w:tcPr>
          <w:p w14:paraId="8F2E0000">
            <w:pPr>
              <w:widowControl w:val="1"/>
              <w:ind/>
              <w:jc w:val="right"/>
              <w:rPr>
                <w:sz w:val="20"/>
              </w:rPr>
            </w:pPr>
            <w:r>
              <w:rPr>
                <w:sz w:val="20"/>
              </w:rPr>
              <w:t>15,3</w:t>
            </w:r>
          </w:p>
        </w:tc>
      </w:tr>
      <w:tr>
        <w:trPr>
          <w:trHeight w:hRule="atLeast" w:val="20"/>
        </w:trPr>
        <w:tc>
          <w:tcPr>
            <w:tcW w:type="dxa" w:w="7384"/>
            <w:shd w:fill="auto" w:val="clear"/>
          </w:tcPr>
          <w:p w14:paraId="902E0000">
            <w:pPr>
              <w:rPr>
                <w:sz w:val="20"/>
              </w:rPr>
            </w:pPr>
            <w:r>
              <w:rPr>
                <w:sz w:val="20"/>
              </w:rPr>
              <w:t>Муниципальная программа «Культура города Ставрополя»</w:t>
            </w:r>
          </w:p>
        </w:tc>
        <w:tc>
          <w:tcPr>
            <w:tcW w:type="dxa" w:w="567"/>
            <w:shd w:fill="auto" w:val="clear"/>
          </w:tcPr>
          <w:p w14:paraId="912E0000">
            <w:pPr>
              <w:widowControl w:val="1"/>
              <w:ind/>
              <w:jc w:val="center"/>
              <w:rPr>
                <w:sz w:val="20"/>
              </w:rPr>
            </w:pPr>
            <w:r>
              <w:rPr>
                <w:sz w:val="20"/>
              </w:rPr>
              <w:t>617</w:t>
            </w:r>
          </w:p>
        </w:tc>
        <w:tc>
          <w:tcPr>
            <w:tcW w:type="dxa" w:w="426"/>
            <w:shd w:fill="auto" w:val="clear"/>
          </w:tcPr>
          <w:p w14:paraId="922E0000">
            <w:pPr>
              <w:widowControl w:val="1"/>
              <w:ind/>
              <w:jc w:val="center"/>
              <w:rPr>
                <w:sz w:val="20"/>
              </w:rPr>
            </w:pPr>
            <w:r>
              <w:rPr>
                <w:sz w:val="20"/>
              </w:rPr>
              <w:t>08</w:t>
            </w:r>
          </w:p>
        </w:tc>
        <w:tc>
          <w:tcPr>
            <w:tcW w:type="dxa" w:w="425"/>
            <w:shd w:fill="auto" w:val="clear"/>
          </w:tcPr>
          <w:p w14:paraId="932E0000">
            <w:pPr>
              <w:widowControl w:val="1"/>
              <w:ind/>
              <w:jc w:val="center"/>
              <w:rPr>
                <w:sz w:val="20"/>
              </w:rPr>
            </w:pPr>
            <w:r>
              <w:rPr>
                <w:sz w:val="20"/>
              </w:rPr>
              <w:t>01</w:t>
            </w:r>
          </w:p>
        </w:tc>
        <w:tc>
          <w:tcPr>
            <w:tcW w:type="dxa" w:w="1417"/>
            <w:shd w:fill="auto" w:val="clear"/>
            <w:tcMar>
              <w:left w:type="dxa" w:w="51"/>
              <w:right w:type="dxa" w:w="51"/>
            </w:tcMar>
          </w:tcPr>
          <w:p w14:paraId="942E0000">
            <w:pPr>
              <w:widowControl w:val="1"/>
              <w:ind/>
              <w:jc w:val="center"/>
              <w:rPr>
                <w:sz w:val="20"/>
              </w:rPr>
            </w:pPr>
            <w:r>
              <w:rPr>
                <w:sz w:val="20"/>
              </w:rPr>
              <w:t>07 0 00 00000</w:t>
            </w:r>
          </w:p>
        </w:tc>
        <w:tc>
          <w:tcPr>
            <w:tcW w:type="dxa" w:w="567"/>
            <w:shd w:fill="auto" w:val="clear"/>
          </w:tcPr>
          <w:p w14:paraId="952E0000">
            <w:pPr>
              <w:widowControl w:val="1"/>
              <w:ind/>
              <w:jc w:val="center"/>
              <w:rPr>
                <w:sz w:val="20"/>
              </w:rPr>
            </w:pPr>
            <w:r>
              <w:rPr>
                <w:sz w:val="20"/>
              </w:rPr>
              <w:t>000</w:t>
            </w:r>
          </w:p>
        </w:tc>
        <w:tc>
          <w:tcPr>
            <w:tcW w:type="dxa" w:w="1701"/>
            <w:shd w:fill="auto" w:val="clear"/>
          </w:tcPr>
          <w:p w14:paraId="962E0000">
            <w:pPr>
              <w:widowControl w:val="1"/>
              <w:ind/>
              <w:jc w:val="right"/>
              <w:rPr>
                <w:sz w:val="20"/>
              </w:rPr>
            </w:pPr>
            <w:r>
              <w:rPr>
                <w:sz w:val="20"/>
              </w:rPr>
              <w:t>1 823 000,00</w:t>
            </w:r>
          </w:p>
        </w:tc>
        <w:tc>
          <w:tcPr>
            <w:tcW w:type="dxa" w:w="1701"/>
            <w:shd w:fill="auto" w:val="clear"/>
          </w:tcPr>
          <w:p w14:paraId="972E0000">
            <w:pPr>
              <w:widowControl w:val="1"/>
              <w:ind/>
              <w:jc w:val="right"/>
              <w:rPr>
                <w:sz w:val="20"/>
              </w:rPr>
            </w:pPr>
            <w:r>
              <w:rPr>
                <w:sz w:val="20"/>
              </w:rPr>
              <w:t>278 440,00</w:t>
            </w:r>
          </w:p>
        </w:tc>
        <w:tc>
          <w:tcPr>
            <w:tcW w:type="dxa" w:w="851"/>
            <w:shd w:fill="auto" w:val="clear"/>
          </w:tcPr>
          <w:p w14:paraId="982E0000">
            <w:pPr>
              <w:widowControl w:val="1"/>
              <w:ind/>
              <w:jc w:val="right"/>
              <w:rPr>
                <w:sz w:val="20"/>
              </w:rPr>
            </w:pPr>
            <w:r>
              <w:rPr>
                <w:sz w:val="20"/>
              </w:rPr>
              <w:t>15,3</w:t>
            </w:r>
          </w:p>
        </w:tc>
      </w:tr>
      <w:tr>
        <w:trPr>
          <w:trHeight w:hRule="atLeast" w:val="20"/>
        </w:trPr>
        <w:tc>
          <w:tcPr>
            <w:tcW w:type="dxa" w:w="7384"/>
            <w:shd w:fill="auto" w:val="clear"/>
          </w:tcPr>
          <w:p w14:paraId="992E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9A2E0000">
            <w:pPr>
              <w:widowControl w:val="1"/>
              <w:ind/>
              <w:jc w:val="center"/>
              <w:rPr>
                <w:sz w:val="20"/>
              </w:rPr>
            </w:pPr>
            <w:r>
              <w:rPr>
                <w:sz w:val="20"/>
              </w:rPr>
              <w:t>617</w:t>
            </w:r>
          </w:p>
        </w:tc>
        <w:tc>
          <w:tcPr>
            <w:tcW w:type="dxa" w:w="426"/>
            <w:shd w:fill="auto" w:val="clear"/>
          </w:tcPr>
          <w:p w14:paraId="9B2E0000">
            <w:pPr>
              <w:widowControl w:val="1"/>
              <w:ind/>
              <w:jc w:val="center"/>
              <w:rPr>
                <w:sz w:val="20"/>
              </w:rPr>
            </w:pPr>
            <w:r>
              <w:rPr>
                <w:sz w:val="20"/>
              </w:rPr>
              <w:t>08</w:t>
            </w:r>
          </w:p>
        </w:tc>
        <w:tc>
          <w:tcPr>
            <w:tcW w:type="dxa" w:w="425"/>
            <w:shd w:fill="auto" w:val="clear"/>
          </w:tcPr>
          <w:p w14:paraId="9C2E0000">
            <w:pPr>
              <w:widowControl w:val="1"/>
              <w:ind/>
              <w:jc w:val="center"/>
              <w:rPr>
                <w:sz w:val="20"/>
              </w:rPr>
            </w:pPr>
            <w:r>
              <w:rPr>
                <w:sz w:val="20"/>
              </w:rPr>
              <w:t>01</w:t>
            </w:r>
          </w:p>
        </w:tc>
        <w:tc>
          <w:tcPr>
            <w:tcW w:type="dxa" w:w="1417"/>
            <w:shd w:fill="auto" w:val="clear"/>
            <w:tcMar>
              <w:left w:type="dxa" w:w="51"/>
              <w:right w:type="dxa" w:w="51"/>
            </w:tcMar>
          </w:tcPr>
          <w:p w14:paraId="9D2E0000">
            <w:pPr>
              <w:widowControl w:val="1"/>
              <w:ind/>
              <w:jc w:val="center"/>
              <w:rPr>
                <w:sz w:val="20"/>
              </w:rPr>
            </w:pPr>
            <w:r>
              <w:rPr>
                <w:sz w:val="20"/>
              </w:rPr>
              <w:t>07 1 00 00000</w:t>
            </w:r>
          </w:p>
        </w:tc>
        <w:tc>
          <w:tcPr>
            <w:tcW w:type="dxa" w:w="567"/>
            <w:shd w:fill="auto" w:val="clear"/>
          </w:tcPr>
          <w:p w14:paraId="9E2E0000">
            <w:pPr>
              <w:widowControl w:val="1"/>
              <w:ind/>
              <w:jc w:val="center"/>
              <w:rPr>
                <w:sz w:val="20"/>
              </w:rPr>
            </w:pPr>
            <w:r>
              <w:rPr>
                <w:sz w:val="20"/>
              </w:rPr>
              <w:t>000</w:t>
            </w:r>
          </w:p>
        </w:tc>
        <w:tc>
          <w:tcPr>
            <w:tcW w:type="dxa" w:w="1701"/>
            <w:shd w:fill="auto" w:val="clear"/>
          </w:tcPr>
          <w:p w14:paraId="9F2E0000">
            <w:pPr>
              <w:widowControl w:val="1"/>
              <w:ind/>
              <w:jc w:val="right"/>
              <w:rPr>
                <w:sz w:val="20"/>
              </w:rPr>
            </w:pPr>
            <w:r>
              <w:rPr>
                <w:sz w:val="20"/>
              </w:rPr>
              <w:t>1 823 000,00</w:t>
            </w:r>
          </w:p>
        </w:tc>
        <w:tc>
          <w:tcPr>
            <w:tcW w:type="dxa" w:w="1701"/>
            <w:shd w:fill="auto" w:val="clear"/>
          </w:tcPr>
          <w:p w14:paraId="A02E0000">
            <w:pPr>
              <w:widowControl w:val="1"/>
              <w:ind/>
              <w:jc w:val="right"/>
              <w:rPr>
                <w:sz w:val="20"/>
              </w:rPr>
            </w:pPr>
            <w:r>
              <w:rPr>
                <w:sz w:val="20"/>
              </w:rPr>
              <w:t>278 440,00</w:t>
            </w:r>
          </w:p>
        </w:tc>
        <w:tc>
          <w:tcPr>
            <w:tcW w:type="dxa" w:w="851"/>
            <w:shd w:fill="auto" w:val="clear"/>
          </w:tcPr>
          <w:p w14:paraId="A12E0000">
            <w:pPr>
              <w:widowControl w:val="1"/>
              <w:ind/>
              <w:jc w:val="right"/>
              <w:rPr>
                <w:sz w:val="20"/>
              </w:rPr>
            </w:pPr>
            <w:r>
              <w:rPr>
                <w:sz w:val="20"/>
              </w:rPr>
              <w:t>15,3</w:t>
            </w:r>
          </w:p>
        </w:tc>
      </w:tr>
      <w:tr>
        <w:trPr>
          <w:trHeight w:hRule="atLeast" w:val="20"/>
        </w:trPr>
        <w:tc>
          <w:tcPr>
            <w:tcW w:type="dxa" w:w="7384"/>
            <w:shd w:fill="auto" w:val="clear"/>
          </w:tcPr>
          <w:p w14:paraId="A22E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A32E0000">
            <w:pPr>
              <w:widowControl w:val="1"/>
              <w:ind/>
              <w:jc w:val="center"/>
              <w:rPr>
                <w:sz w:val="20"/>
              </w:rPr>
            </w:pPr>
            <w:r>
              <w:rPr>
                <w:sz w:val="20"/>
              </w:rPr>
              <w:t>617</w:t>
            </w:r>
          </w:p>
        </w:tc>
        <w:tc>
          <w:tcPr>
            <w:tcW w:type="dxa" w:w="426"/>
            <w:shd w:fill="auto" w:val="clear"/>
          </w:tcPr>
          <w:p w14:paraId="A42E0000">
            <w:pPr>
              <w:widowControl w:val="1"/>
              <w:ind/>
              <w:jc w:val="center"/>
              <w:rPr>
                <w:sz w:val="20"/>
              </w:rPr>
            </w:pPr>
            <w:r>
              <w:rPr>
                <w:sz w:val="20"/>
              </w:rPr>
              <w:t>08</w:t>
            </w:r>
          </w:p>
        </w:tc>
        <w:tc>
          <w:tcPr>
            <w:tcW w:type="dxa" w:w="425"/>
            <w:shd w:fill="auto" w:val="clear"/>
          </w:tcPr>
          <w:p w14:paraId="A52E0000">
            <w:pPr>
              <w:widowControl w:val="1"/>
              <w:ind/>
              <w:jc w:val="center"/>
              <w:rPr>
                <w:sz w:val="20"/>
              </w:rPr>
            </w:pPr>
            <w:r>
              <w:rPr>
                <w:sz w:val="20"/>
              </w:rPr>
              <w:t>01</w:t>
            </w:r>
          </w:p>
        </w:tc>
        <w:tc>
          <w:tcPr>
            <w:tcW w:type="dxa" w:w="1417"/>
            <w:shd w:fill="auto" w:val="clear"/>
            <w:tcMar>
              <w:left w:type="dxa" w:w="51"/>
              <w:right w:type="dxa" w:w="51"/>
            </w:tcMar>
          </w:tcPr>
          <w:p w14:paraId="A62E0000">
            <w:pPr>
              <w:widowControl w:val="1"/>
              <w:ind/>
              <w:jc w:val="center"/>
              <w:rPr>
                <w:sz w:val="20"/>
              </w:rPr>
            </w:pPr>
            <w:r>
              <w:rPr>
                <w:sz w:val="20"/>
              </w:rPr>
              <w:t>07 1 01 00000</w:t>
            </w:r>
          </w:p>
        </w:tc>
        <w:tc>
          <w:tcPr>
            <w:tcW w:type="dxa" w:w="567"/>
            <w:shd w:fill="auto" w:val="clear"/>
          </w:tcPr>
          <w:p w14:paraId="A72E0000">
            <w:pPr>
              <w:widowControl w:val="1"/>
              <w:ind/>
              <w:jc w:val="center"/>
              <w:rPr>
                <w:sz w:val="20"/>
              </w:rPr>
            </w:pPr>
            <w:r>
              <w:rPr>
                <w:sz w:val="20"/>
              </w:rPr>
              <w:t>000</w:t>
            </w:r>
          </w:p>
        </w:tc>
        <w:tc>
          <w:tcPr>
            <w:tcW w:type="dxa" w:w="1701"/>
            <w:shd w:fill="auto" w:val="clear"/>
          </w:tcPr>
          <w:p w14:paraId="A82E0000">
            <w:pPr>
              <w:widowControl w:val="1"/>
              <w:ind/>
              <w:jc w:val="right"/>
              <w:rPr>
                <w:sz w:val="20"/>
              </w:rPr>
            </w:pPr>
            <w:r>
              <w:rPr>
                <w:sz w:val="20"/>
              </w:rPr>
              <w:t>1 823 000,00</w:t>
            </w:r>
          </w:p>
        </w:tc>
        <w:tc>
          <w:tcPr>
            <w:tcW w:type="dxa" w:w="1701"/>
            <w:shd w:fill="auto" w:val="clear"/>
          </w:tcPr>
          <w:p w14:paraId="A92E0000">
            <w:pPr>
              <w:widowControl w:val="1"/>
              <w:ind/>
              <w:jc w:val="right"/>
              <w:rPr>
                <w:sz w:val="20"/>
              </w:rPr>
            </w:pPr>
            <w:r>
              <w:rPr>
                <w:sz w:val="20"/>
              </w:rPr>
              <w:t>278 440,00</w:t>
            </w:r>
          </w:p>
        </w:tc>
        <w:tc>
          <w:tcPr>
            <w:tcW w:type="dxa" w:w="851"/>
            <w:shd w:fill="auto" w:val="clear"/>
          </w:tcPr>
          <w:p w14:paraId="AA2E0000">
            <w:pPr>
              <w:widowControl w:val="1"/>
              <w:ind/>
              <w:jc w:val="right"/>
              <w:rPr>
                <w:sz w:val="20"/>
              </w:rPr>
            </w:pPr>
            <w:r>
              <w:rPr>
                <w:sz w:val="20"/>
              </w:rPr>
              <w:t>15,3</w:t>
            </w:r>
          </w:p>
        </w:tc>
      </w:tr>
      <w:tr>
        <w:trPr>
          <w:trHeight w:hRule="atLeast" w:val="20"/>
        </w:trPr>
        <w:tc>
          <w:tcPr>
            <w:tcW w:type="dxa" w:w="7384"/>
            <w:shd w:fill="auto" w:val="clear"/>
          </w:tcPr>
          <w:p w14:paraId="AB2E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AC2E0000">
            <w:pPr>
              <w:widowControl w:val="1"/>
              <w:ind/>
              <w:jc w:val="center"/>
              <w:rPr>
                <w:sz w:val="20"/>
              </w:rPr>
            </w:pPr>
            <w:r>
              <w:rPr>
                <w:sz w:val="20"/>
              </w:rPr>
              <w:t>617</w:t>
            </w:r>
          </w:p>
        </w:tc>
        <w:tc>
          <w:tcPr>
            <w:tcW w:type="dxa" w:w="426"/>
            <w:shd w:fill="auto" w:val="clear"/>
          </w:tcPr>
          <w:p w14:paraId="AD2E0000">
            <w:pPr>
              <w:widowControl w:val="1"/>
              <w:ind/>
              <w:jc w:val="center"/>
              <w:rPr>
                <w:sz w:val="20"/>
              </w:rPr>
            </w:pPr>
            <w:r>
              <w:rPr>
                <w:sz w:val="20"/>
              </w:rPr>
              <w:t>08</w:t>
            </w:r>
          </w:p>
        </w:tc>
        <w:tc>
          <w:tcPr>
            <w:tcW w:type="dxa" w:w="425"/>
            <w:shd w:fill="auto" w:val="clear"/>
          </w:tcPr>
          <w:p w14:paraId="AE2E0000">
            <w:pPr>
              <w:widowControl w:val="1"/>
              <w:ind/>
              <w:jc w:val="center"/>
              <w:rPr>
                <w:sz w:val="20"/>
              </w:rPr>
            </w:pPr>
            <w:r>
              <w:rPr>
                <w:sz w:val="20"/>
              </w:rPr>
              <w:t>01</w:t>
            </w:r>
          </w:p>
        </w:tc>
        <w:tc>
          <w:tcPr>
            <w:tcW w:type="dxa" w:w="1417"/>
            <w:shd w:fill="auto" w:val="clear"/>
            <w:tcMar>
              <w:left w:type="dxa" w:w="51"/>
              <w:right w:type="dxa" w:w="51"/>
            </w:tcMar>
          </w:tcPr>
          <w:p w14:paraId="AF2E0000">
            <w:pPr>
              <w:widowControl w:val="1"/>
              <w:ind/>
              <w:jc w:val="center"/>
              <w:rPr>
                <w:sz w:val="20"/>
              </w:rPr>
            </w:pPr>
            <w:r>
              <w:rPr>
                <w:sz w:val="20"/>
              </w:rPr>
              <w:t>07 1 01 20060</w:t>
            </w:r>
          </w:p>
        </w:tc>
        <w:tc>
          <w:tcPr>
            <w:tcW w:type="dxa" w:w="567"/>
            <w:shd w:fill="auto" w:val="clear"/>
          </w:tcPr>
          <w:p w14:paraId="B02E0000">
            <w:pPr>
              <w:widowControl w:val="1"/>
              <w:ind/>
              <w:jc w:val="center"/>
              <w:rPr>
                <w:sz w:val="20"/>
              </w:rPr>
            </w:pPr>
            <w:r>
              <w:rPr>
                <w:sz w:val="20"/>
              </w:rPr>
              <w:t>000</w:t>
            </w:r>
          </w:p>
        </w:tc>
        <w:tc>
          <w:tcPr>
            <w:tcW w:type="dxa" w:w="1701"/>
            <w:shd w:fill="auto" w:val="clear"/>
          </w:tcPr>
          <w:p w14:paraId="B12E0000">
            <w:pPr>
              <w:widowControl w:val="1"/>
              <w:ind/>
              <w:jc w:val="right"/>
              <w:rPr>
                <w:sz w:val="20"/>
              </w:rPr>
            </w:pPr>
            <w:r>
              <w:rPr>
                <w:sz w:val="20"/>
              </w:rPr>
              <w:t>1 095 450,00</w:t>
            </w:r>
          </w:p>
        </w:tc>
        <w:tc>
          <w:tcPr>
            <w:tcW w:type="dxa" w:w="1701"/>
            <w:shd w:fill="auto" w:val="clear"/>
          </w:tcPr>
          <w:p w14:paraId="B22E0000">
            <w:pPr>
              <w:widowControl w:val="1"/>
              <w:ind/>
              <w:jc w:val="right"/>
              <w:rPr>
                <w:sz w:val="20"/>
              </w:rPr>
            </w:pPr>
            <w:r>
              <w:rPr>
                <w:sz w:val="20"/>
              </w:rPr>
              <w:t>278 440,00</w:t>
            </w:r>
          </w:p>
        </w:tc>
        <w:tc>
          <w:tcPr>
            <w:tcW w:type="dxa" w:w="851"/>
            <w:shd w:fill="auto" w:val="clear"/>
          </w:tcPr>
          <w:p w14:paraId="B32E0000">
            <w:pPr>
              <w:widowControl w:val="1"/>
              <w:ind/>
              <w:jc w:val="right"/>
              <w:rPr>
                <w:sz w:val="20"/>
              </w:rPr>
            </w:pPr>
            <w:r>
              <w:rPr>
                <w:sz w:val="20"/>
              </w:rPr>
              <w:t>25,4</w:t>
            </w:r>
          </w:p>
        </w:tc>
      </w:tr>
      <w:tr>
        <w:trPr>
          <w:trHeight w:hRule="atLeast" w:val="20"/>
        </w:trPr>
        <w:tc>
          <w:tcPr>
            <w:tcW w:type="dxa" w:w="7384"/>
            <w:shd w:fill="auto" w:val="clear"/>
          </w:tcPr>
          <w:p w14:paraId="B4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52E0000">
            <w:pPr>
              <w:widowControl w:val="1"/>
              <w:ind/>
              <w:jc w:val="center"/>
              <w:rPr>
                <w:sz w:val="20"/>
              </w:rPr>
            </w:pPr>
            <w:r>
              <w:rPr>
                <w:sz w:val="20"/>
              </w:rPr>
              <w:t>617</w:t>
            </w:r>
          </w:p>
        </w:tc>
        <w:tc>
          <w:tcPr>
            <w:tcW w:type="dxa" w:w="426"/>
            <w:shd w:fill="auto" w:val="clear"/>
          </w:tcPr>
          <w:p w14:paraId="B62E0000">
            <w:pPr>
              <w:widowControl w:val="1"/>
              <w:ind/>
              <w:jc w:val="center"/>
              <w:rPr>
                <w:sz w:val="20"/>
              </w:rPr>
            </w:pPr>
            <w:r>
              <w:rPr>
                <w:sz w:val="20"/>
              </w:rPr>
              <w:t>08</w:t>
            </w:r>
          </w:p>
        </w:tc>
        <w:tc>
          <w:tcPr>
            <w:tcW w:type="dxa" w:w="425"/>
            <w:shd w:fill="auto" w:val="clear"/>
          </w:tcPr>
          <w:p w14:paraId="B72E0000">
            <w:pPr>
              <w:widowControl w:val="1"/>
              <w:ind/>
              <w:jc w:val="center"/>
              <w:rPr>
                <w:sz w:val="20"/>
              </w:rPr>
            </w:pPr>
            <w:r>
              <w:rPr>
                <w:sz w:val="20"/>
              </w:rPr>
              <w:t>01</w:t>
            </w:r>
          </w:p>
        </w:tc>
        <w:tc>
          <w:tcPr>
            <w:tcW w:type="dxa" w:w="1417"/>
            <w:shd w:fill="auto" w:val="clear"/>
            <w:tcMar>
              <w:left w:type="dxa" w:w="51"/>
              <w:right w:type="dxa" w:w="51"/>
            </w:tcMar>
          </w:tcPr>
          <w:p w14:paraId="B82E0000">
            <w:pPr>
              <w:widowControl w:val="1"/>
              <w:ind/>
              <w:jc w:val="center"/>
              <w:rPr>
                <w:sz w:val="20"/>
              </w:rPr>
            </w:pPr>
            <w:r>
              <w:rPr>
                <w:sz w:val="20"/>
              </w:rPr>
              <w:t>07 1 01 20060</w:t>
            </w:r>
          </w:p>
        </w:tc>
        <w:tc>
          <w:tcPr>
            <w:tcW w:type="dxa" w:w="567"/>
            <w:shd w:fill="auto" w:val="clear"/>
          </w:tcPr>
          <w:p w14:paraId="B92E0000">
            <w:pPr>
              <w:widowControl w:val="1"/>
              <w:ind/>
              <w:jc w:val="center"/>
              <w:rPr>
                <w:sz w:val="20"/>
              </w:rPr>
            </w:pPr>
            <w:r>
              <w:rPr>
                <w:sz w:val="20"/>
              </w:rPr>
              <w:t>240</w:t>
            </w:r>
          </w:p>
        </w:tc>
        <w:tc>
          <w:tcPr>
            <w:tcW w:type="dxa" w:w="1701"/>
            <w:shd w:fill="auto" w:val="clear"/>
          </w:tcPr>
          <w:p w14:paraId="BA2E0000">
            <w:pPr>
              <w:widowControl w:val="1"/>
              <w:ind/>
              <w:jc w:val="right"/>
              <w:rPr>
                <w:sz w:val="20"/>
              </w:rPr>
            </w:pPr>
            <w:r>
              <w:rPr>
                <w:sz w:val="20"/>
              </w:rPr>
              <w:t>1 095 450,00</w:t>
            </w:r>
          </w:p>
        </w:tc>
        <w:tc>
          <w:tcPr>
            <w:tcW w:type="dxa" w:w="1701"/>
            <w:shd w:fill="auto" w:val="clear"/>
          </w:tcPr>
          <w:p w14:paraId="BB2E0000">
            <w:pPr>
              <w:widowControl w:val="1"/>
              <w:ind/>
              <w:jc w:val="right"/>
              <w:rPr>
                <w:sz w:val="20"/>
              </w:rPr>
            </w:pPr>
            <w:r>
              <w:rPr>
                <w:sz w:val="20"/>
              </w:rPr>
              <w:t>278 440,00</w:t>
            </w:r>
          </w:p>
        </w:tc>
        <w:tc>
          <w:tcPr>
            <w:tcW w:type="dxa" w:w="851"/>
            <w:shd w:fill="auto" w:val="clear"/>
          </w:tcPr>
          <w:p w14:paraId="BC2E0000">
            <w:pPr>
              <w:widowControl w:val="1"/>
              <w:ind/>
              <w:jc w:val="right"/>
              <w:rPr>
                <w:sz w:val="20"/>
              </w:rPr>
            </w:pPr>
            <w:r>
              <w:rPr>
                <w:sz w:val="20"/>
              </w:rPr>
              <w:t>25,4</w:t>
            </w:r>
          </w:p>
        </w:tc>
      </w:tr>
      <w:tr>
        <w:trPr>
          <w:trHeight w:hRule="atLeast" w:val="20"/>
        </w:trPr>
        <w:tc>
          <w:tcPr>
            <w:tcW w:type="dxa" w:w="7384"/>
            <w:shd w:fill="auto" w:val="clear"/>
          </w:tcPr>
          <w:p w14:paraId="BD2E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567"/>
            <w:shd w:fill="auto" w:val="clear"/>
          </w:tcPr>
          <w:p w14:paraId="BE2E0000">
            <w:pPr>
              <w:widowControl w:val="1"/>
              <w:ind/>
              <w:jc w:val="center"/>
              <w:rPr>
                <w:sz w:val="20"/>
              </w:rPr>
            </w:pPr>
            <w:r>
              <w:rPr>
                <w:sz w:val="20"/>
              </w:rPr>
              <w:t>617</w:t>
            </w:r>
          </w:p>
        </w:tc>
        <w:tc>
          <w:tcPr>
            <w:tcW w:type="dxa" w:w="426"/>
            <w:shd w:fill="auto" w:val="clear"/>
          </w:tcPr>
          <w:p w14:paraId="BF2E0000">
            <w:pPr>
              <w:widowControl w:val="1"/>
              <w:ind/>
              <w:jc w:val="center"/>
              <w:rPr>
                <w:sz w:val="20"/>
              </w:rPr>
            </w:pPr>
            <w:r>
              <w:rPr>
                <w:sz w:val="20"/>
              </w:rPr>
              <w:t>08</w:t>
            </w:r>
          </w:p>
        </w:tc>
        <w:tc>
          <w:tcPr>
            <w:tcW w:type="dxa" w:w="425"/>
            <w:shd w:fill="auto" w:val="clear"/>
          </w:tcPr>
          <w:p w14:paraId="C02E0000">
            <w:pPr>
              <w:widowControl w:val="1"/>
              <w:ind/>
              <w:jc w:val="center"/>
              <w:rPr>
                <w:sz w:val="20"/>
              </w:rPr>
            </w:pPr>
            <w:r>
              <w:rPr>
                <w:sz w:val="20"/>
              </w:rPr>
              <w:t>01</w:t>
            </w:r>
          </w:p>
        </w:tc>
        <w:tc>
          <w:tcPr>
            <w:tcW w:type="dxa" w:w="1417"/>
            <w:shd w:fill="auto" w:val="clear"/>
            <w:tcMar>
              <w:left w:type="dxa" w:w="51"/>
              <w:right w:type="dxa" w:w="51"/>
            </w:tcMar>
          </w:tcPr>
          <w:p w14:paraId="C12E0000">
            <w:pPr>
              <w:widowControl w:val="1"/>
              <w:ind/>
              <w:jc w:val="center"/>
              <w:rPr>
                <w:sz w:val="20"/>
              </w:rPr>
            </w:pPr>
            <w:r>
              <w:rPr>
                <w:sz w:val="20"/>
              </w:rPr>
              <w:t>07 1 01 21130</w:t>
            </w:r>
          </w:p>
        </w:tc>
        <w:tc>
          <w:tcPr>
            <w:tcW w:type="dxa" w:w="567"/>
            <w:shd w:fill="auto" w:val="clear"/>
          </w:tcPr>
          <w:p w14:paraId="C22E0000">
            <w:pPr>
              <w:widowControl w:val="1"/>
              <w:ind/>
              <w:jc w:val="center"/>
              <w:rPr>
                <w:sz w:val="20"/>
              </w:rPr>
            </w:pPr>
            <w:r>
              <w:rPr>
                <w:sz w:val="20"/>
              </w:rPr>
              <w:t>000</w:t>
            </w:r>
          </w:p>
        </w:tc>
        <w:tc>
          <w:tcPr>
            <w:tcW w:type="dxa" w:w="1701"/>
            <w:shd w:fill="auto" w:val="clear"/>
          </w:tcPr>
          <w:p w14:paraId="C32E0000">
            <w:pPr>
              <w:widowControl w:val="1"/>
              <w:ind/>
              <w:jc w:val="right"/>
              <w:rPr>
                <w:sz w:val="20"/>
              </w:rPr>
            </w:pPr>
            <w:r>
              <w:rPr>
                <w:sz w:val="20"/>
              </w:rPr>
              <w:t>727 550,00</w:t>
            </w:r>
          </w:p>
        </w:tc>
        <w:tc>
          <w:tcPr>
            <w:tcW w:type="dxa" w:w="1701"/>
            <w:shd w:fill="auto" w:val="clear"/>
          </w:tcPr>
          <w:p w14:paraId="C42E0000">
            <w:pPr>
              <w:widowControl w:val="1"/>
              <w:ind/>
              <w:jc w:val="right"/>
              <w:rPr>
                <w:sz w:val="20"/>
              </w:rPr>
            </w:pPr>
            <w:r>
              <w:rPr>
                <w:sz w:val="20"/>
              </w:rPr>
              <w:t>0,00</w:t>
            </w:r>
          </w:p>
        </w:tc>
        <w:tc>
          <w:tcPr>
            <w:tcW w:type="dxa" w:w="851"/>
            <w:shd w:fill="auto" w:val="clear"/>
          </w:tcPr>
          <w:p w14:paraId="C52E0000">
            <w:pPr>
              <w:widowControl w:val="1"/>
              <w:ind/>
              <w:jc w:val="right"/>
              <w:rPr>
                <w:sz w:val="20"/>
              </w:rPr>
            </w:pPr>
            <w:r>
              <w:rPr>
                <w:sz w:val="20"/>
              </w:rPr>
              <w:t>0,0</w:t>
            </w:r>
          </w:p>
        </w:tc>
      </w:tr>
      <w:tr>
        <w:trPr>
          <w:trHeight w:hRule="atLeast" w:val="20"/>
        </w:trPr>
        <w:tc>
          <w:tcPr>
            <w:tcW w:type="dxa" w:w="7384"/>
            <w:shd w:fill="auto" w:val="clear"/>
          </w:tcPr>
          <w:p w14:paraId="C6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72E0000">
            <w:pPr>
              <w:widowControl w:val="1"/>
              <w:ind/>
              <w:jc w:val="center"/>
              <w:rPr>
                <w:sz w:val="20"/>
              </w:rPr>
            </w:pPr>
            <w:r>
              <w:rPr>
                <w:sz w:val="20"/>
              </w:rPr>
              <w:t>617</w:t>
            </w:r>
          </w:p>
        </w:tc>
        <w:tc>
          <w:tcPr>
            <w:tcW w:type="dxa" w:w="426"/>
            <w:shd w:fill="auto" w:val="clear"/>
          </w:tcPr>
          <w:p w14:paraId="C82E0000">
            <w:pPr>
              <w:widowControl w:val="1"/>
              <w:ind/>
              <w:jc w:val="center"/>
              <w:rPr>
                <w:sz w:val="20"/>
              </w:rPr>
            </w:pPr>
            <w:r>
              <w:rPr>
                <w:sz w:val="20"/>
              </w:rPr>
              <w:t>08</w:t>
            </w:r>
          </w:p>
        </w:tc>
        <w:tc>
          <w:tcPr>
            <w:tcW w:type="dxa" w:w="425"/>
            <w:shd w:fill="auto" w:val="clear"/>
          </w:tcPr>
          <w:p w14:paraId="C92E0000">
            <w:pPr>
              <w:widowControl w:val="1"/>
              <w:ind/>
              <w:jc w:val="center"/>
              <w:rPr>
                <w:sz w:val="20"/>
              </w:rPr>
            </w:pPr>
            <w:r>
              <w:rPr>
                <w:sz w:val="20"/>
              </w:rPr>
              <w:t>01</w:t>
            </w:r>
          </w:p>
        </w:tc>
        <w:tc>
          <w:tcPr>
            <w:tcW w:type="dxa" w:w="1417"/>
            <w:shd w:fill="auto" w:val="clear"/>
            <w:tcMar>
              <w:left w:type="dxa" w:w="51"/>
              <w:right w:type="dxa" w:w="51"/>
            </w:tcMar>
          </w:tcPr>
          <w:p w14:paraId="CA2E0000">
            <w:pPr>
              <w:widowControl w:val="1"/>
              <w:ind/>
              <w:jc w:val="center"/>
              <w:rPr>
                <w:sz w:val="20"/>
              </w:rPr>
            </w:pPr>
            <w:r>
              <w:rPr>
                <w:sz w:val="20"/>
              </w:rPr>
              <w:t>07 1 01 21130</w:t>
            </w:r>
          </w:p>
        </w:tc>
        <w:tc>
          <w:tcPr>
            <w:tcW w:type="dxa" w:w="567"/>
            <w:shd w:fill="auto" w:val="clear"/>
          </w:tcPr>
          <w:p w14:paraId="CB2E0000">
            <w:pPr>
              <w:widowControl w:val="1"/>
              <w:ind/>
              <w:jc w:val="center"/>
              <w:rPr>
                <w:sz w:val="20"/>
              </w:rPr>
            </w:pPr>
            <w:r>
              <w:rPr>
                <w:sz w:val="20"/>
              </w:rPr>
              <w:t>240</w:t>
            </w:r>
          </w:p>
        </w:tc>
        <w:tc>
          <w:tcPr>
            <w:tcW w:type="dxa" w:w="1701"/>
            <w:shd w:fill="auto" w:val="clear"/>
          </w:tcPr>
          <w:p w14:paraId="CC2E0000">
            <w:pPr>
              <w:widowControl w:val="1"/>
              <w:ind/>
              <w:jc w:val="right"/>
              <w:rPr>
                <w:sz w:val="20"/>
              </w:rPr>
            </w:pPr>
            <w:r>
              <w:rPr>
                <w:sz w:val="20"/>
              </w:rPr>
              <w:t>727 550,00</w:t>
            </w:r>
          </w:p>
        </w:tc>
        <w:tc>
          <w:tcPr>
            <w:tcW w:type="dxa" w:w="1701"/>
            <w:shd w:fill="auto" w:val="clear"/>
          </w:tcPr>
          <w:p w14:paraId="CD2E0000">
            <w:pPr>
              <w:widowControl w:val="1"/>
              <w:ind/>
              <w:jc w:val="right"/>
              <w:rPr>
                <w:sz w:val="20"/>
              </w:rPr>
            </w:pPr>
            <w:r>
              <w:rPr>
                <w:sz w:val="20"/>
              </w:rPr>
              <w:t>0,00</w:t>
            </w:r>
          </w:p>
        </w:tc>
        <w:tc>
          <w:tcPr>
            <w:tcW w:type="dxa" w:w="851"/>
            <w:shd w:fill="auto" w:val="clear"/>
          </w:tcPr>
          <w:p w14:paraId="CE2E0000">
            <w:pPr>
              <w:widowControl w:val="1"/>
              <w:ind/>
              <w:jc w:val="right"/>
              <w:rPr>
                <w:sz w:val="20"/>
              </w:rPr>
            </w:pPr>
            <w:r>
              <w:rPr>
                <w:sz w:val="20"/>
              </w:rPr>
              <w:t>0,0</w:t>
            </w:r>
          </w:p>
        </w:tc>
      </w:tr>
      <w:tr>
        <w:trPr>
          <w:trHeight w:hRule="atLeast" w:val="20"/>
        </w:trPr>
        <w:tc>
          <w:tcPr>
            <w:tcW w:type="dxa" w:w="7384"/>
            <w:shd w:fill="auto" w:val="clear"/>
          </w:tcPr>
          <w:p w14:paraId="CF2E0000">
            <w:pPr>
              <w:rPr>
                <w:sz w:val="20"/>
              </w:rPr>
            </w:pPr>
            <w:r>
              <w:rPr>
                <w:sz w:val="20"/>
              </w:rPr>
              <w:t> </w:t>
            </w:r>
          </w:p>
        </w:tc>
        <w:tc>
          <w:tcPr>
            <w:tcW w:type="dxa" w:w="567"/>
            <w:shd w:fill="auto" w:val="clear"/>
          </w:tcPr>
          <w:p w14:paraId="D02E0000">
            <w:pPr>
              <w:widowControl w:val="1"/>
              <w:ind/>
              <w:jc w:val="center"/>
              <w:rPr>
                <w:sz w:val="20"/>
              </w:rPr>
            </w:pPr>
            <w:r>
              <w:rPr>
                <w:sz w:val="20"/>
              </w:rPr>
              <w:t> </w:t>
            </w:r>
          </w:p>
        </w:tc>
        <w:tc>
          <w:tcPr>
            <w:tcW w:type="dxa" w:w="426"/>
            <w:shd w:fill="auto" w:val="clear"/>
          </w:tcPr>
          <w:p w14:paraId="D12E0000">
            <w:pPr>
              <w:widowControl w:val="1"/>
              <w:ind/>
              <w:jc w:val="center"/>
              <w:rPr>
                <w:sz w:val="20"/>
              </w:rPr>
            </w:pPr>
            <w:r>
              <w:rPr>
                <w:sz w:val="20"/>
              </w:rPr>
              <w:t> </w:t>
            </w:r>
          </w:p>
        </w:tc>
        <w:tc>
          <w:tcPr>
            <w:tcW w:type="dxa" w:w="425"/>
            <w:shd w:fill="auto" w:val="clear"/>
          </w:tcPr>
          <w:p w14:paraId="D22E0000">
            <w:pPr>
              <w:widowControl w:val="1"/>
              <w:ind/>
              <w:jc w:val="center"/>
              <w:rPr>
                <w:sz w:val="20"/>
              </w:rPr>
            </w:pPr>
            <w:r>
              <w:rPr>
                <w:sz w:val="20"/>
              </w:rPr>
              <w:t> </w:t>
            </w:r>
          </w:p>
        </w:tc>
        <w:tc>
          <w:tcPr>
            <w:tcW w:type="dxa" w:w="1417"/>
            <w:shd w:fill="auto" w:val="clear"/>
            <w:tcMar>
              <w:left w:type="dxa" w:w="51"/>
              <w:right w:type="dxa" w:w="51"/>
            </w:tcMar>
          </w:tcPr>
          <w:p w14:paraId="D32E0000">
            <w:pPr>
              <w:widowControl w:val="1"/>
              <w:ind/>
              <w:jc w:val="center"/>
              <w:rPr>
                <w:sz w:val="20"/>
              </w:rPr>
            </w:pPr>
            <w:r>
              <w:rPr>
                <w:sz w:val="20"/>
              </w:rPr>
              <w:t> </w:t>
            </w:r>
          </w:p>
        </w:tc>
        <w:tc>
          <w:tcPr>
            <w:tcW w:type="dxa" w:w="567"/>
            <w:shd w:fill="auto" w:val="clear"/>
          </w:tcPr>
          <w:p w14:paraId="D42E0000">
            <w:pPr>
              <w:widowControl w:val="1"/>
              <w:ind/>
              <w:jc w:val="center"/>
              <w:rPr>
                <w:sz w:val="20"/>
              </w:rPr>
            </w:pPr>
            <w:r>
              <w:rPr>
                <w:sz w:val="20"/>
              </w:rPr>
              <w:t> </w:t>
            </w:r>
          </w:p>
        </w:tc>
        <w:tc>
          <w:tcPr>
            <w:tcW w:type="dxa" w:w="1701"/>
            <w:shd w:fill="auto" w:val="clear"/>
          </w:tcPr>
          <w:p w14:paraId="D52E0000">
            <w:pPr>
              <w:widowControl w:val="1"/>
              <w:ind/>
              <w:jc w:val="right"/>
              <w:rPr>
                <w:sz w:val="20"/>
              </w:rPr>
            </w:pPr>
            <w:r>
              <w:rPr>
                <w:sz w:val="20"/>
              </w:rPr>
              <w:t> </w:t>
            </w:r>
          </w:p>
        </w:tc>
        <w:tc>
          <w:tcPr>
            <w:tcW w:type="dxa" w:w="1701"/>
            <w:shd w:fill="auto" w:val="clear"/>
          </w:tcPr>
          <w:p w14:paraId="D62E0000">
            <w:pPr>
              <w:widowControl w:val="1"/>
              <w:ind/>
              <w:jc w:val="right"/>
              <w:rPr>
                <w:sz w:val="20"/>
              </w:rPr>
            </w:pPr>
            <w:r>
              <w:rPr>
                <w:sz w:val="20"/>
              </w:rPr>
              <w:t> </w:t>
            </w:r>
          </w:p>
        </w:tc>
        <w:tc>
          <w:tcPr>
            <w:tcW w:type="dxa" w:w="851"/>
            <w:shd w:fill="auto" w:val="clear"/>
          </w:tcPr>
          <w:p w14:paraId="D72E0000">
            <w:pPr>
              <w:widowControl w:val="1"/>
              <w:ind/>
              <w:jc w:val="right"/>
              <w:rPr>
                <w:sz w:val="20"/>
              </w:rPr>
            </w:pPr>
            <w:r>
              <w:rPr>
                <w:sz w:val="20"/>
              </w:rPr>
              <w:t> </w:t>
            </w:r>
          </w:p>
        </w:tc>
      </w:tr>
      <w:tr>
        <w:trPr>
          <w:trHeight w:hRule="atLeast" w:val="20"/>
        </w:trPr>
        <w:tc>
          <w:tcPr>
            <w:tcW w:type="dxa" w:w="7384"/>
            <w:shd w:fill="auto" w:val="clear"/>
          </w:tcPr>
          <w:p w14:paraId="D82E0000">
            <w:pPr>
              <w:rPr>
                <w:sz w:val="20"/>
              </w:rPr>
            </w:pPr>
            <w:r>
              <w:rPr>
                <w:sz w:val="20"/>
              </w:rPr>
              <w:t>Администрация Октябрьского района города Ставрополя</w:t>
            </w:r>
          </w:p>
        </w:tc>
        <w:tc>
          <w:tcPr>
            <w:tcW w:type="dxa" w:w="567"/>
            <w:shd w:fill="auto" w:val="clear"/>
          </w:tcPr>
          <w:p w14:paraId="D92E0000">
            <w:pPr>
              <w:widowControl w:val="1"/>
              <w:ind/>
              <w:jc w:val="center"/>
              <w:rPr>
                <w:sz w:val="20"/>
              </w:rPr>
            </w:pPr>
            <w:r>
              <w:rPr>
                <w:sz w:val="20"/>
              </w:rPr>
              <w:t>618</w:t>
            </w:r>
          </w:p>
        </w:tc>
        <w:tc>
          <w:tcPr>
            <w:tcW w:type="dxa" w:w="426"/>
            <w:shd w:fill="auto" w:val="clear"/>
          </w:tcPr>
          <w:p w14:paraId="DA2E0000">
            <w:pPr>
              <w:widowControl w:val="1"/>
              <w:ind/>
              <w:jc w:val="center"/>
              <w:rPr>
                <w:sz w:val="20"/>
              </w:rPr>
            </w:pPr>
            <w:r>
              <w:rPr>
                <w:sz w:val="20"/>
              </w:rPr>
              <w:t>00</w:t>
            </w:r>
          </w:p>
        </w:tc>
        <w:tc>
          <w:tcPr>
            <w:tcW w:type="dxa" w:w="425"/>
            <w:shd w:fill="auto" w:val="clear"/>
          </w:tcPr>
          <w:p w14:paraId="DB2E0000">
            <w:pPr>
              <w:widowControl w:val="1"/>
              <w:ind/>
              <w:jc w:val="center"/>
              <w:rPr>
                <w:sz w:val="20"/>
              </w:rPr>
            </w:pPr>
            <w:r>
              <w:rPr>
                <w:sz w:val="20"/>
              </w:rPr>
              <w:t>00</w:t>
            </w:r>
          </w:p>
        </w:tc>
        <w:tc>
          <w:tcPr>
            <w:tcW w:type="dxa" w:w="1417"/>
            <w:shd w:fill="auto" w:val="clear"/>
            <w:tcMar>
              <w:left w:type="dxa" w:w="51"/>
              <w:right w:type="dxa" w:w="51"/>
            </w:tcMar>
          </w:tcPr>
          <w:p w14:paraId="DC2E0000">
            <w:pPr>
              <w:widowControl w:val="1"/>
              <w:ind/>
              <w:jc w:val="center"/>
              <w:rPr>
                <w:sz w:val="20"/>
              </w:rPr>
            </w:pPr>
            <w:r>
              <w:rPr>
                <w:sz w:val="20"/>
              </w:rPr>
              <w:t>00 0 00 00000</w:t>
            </w:r>
          </w:p>
        </w:tc>
        <w:tc>
          <w:tcPr>
            <w:tcW w:type="dxa" w:w="567"/>
            <w:shd w:fill="auto" w:val="clear"/>
          </w:tcPr>
          <w:p w14:paraId="DD2E0000">
            <w:pPr>
              <w:widowControl w:val="1"/>
              <w:ind/>
              <w:jc w:val="center"/>
              <w:rPr>
                <w:sz w:val="20"/>
              </w:rPr>
            </w:pPr>
            <w:r>
              <w:rPr>
                <w:sz w:val="20"/>
              </w:rPr>
              <w:t>000</w:t>
            </w:r>
          </w:p>
        </w:tc>
        <w:tc>
          <w:tcPr>
            <w:tcW w:type="dxa" w:w="1701"/>
            <w:shd w:fill="auto" w:val="clear"/>
          </w:tcPr>
          <w:p w14:paraId="DE2E0000">
            <w:pPr>
              <w:widowControl w:val="1"/>
              <w:ind/>
              <w:jc w:val="right"/>
              <w:rPr>
                <w:sz w:val="20"/>
              </w:rPr>
            </w:pPr>
            <w:r>
              <w:rPr>
                <w:sz w:val="20"/>
              </w:rPr>
              <w:t>416 777 166,90</w:t>
            </w:r>
          </w:p>
        </w:tc>
        <w:tc>
          <w:tcPr>
            <w:tcW w:type="dxa" w:w="1701"/>
            <w:shd w:fill="auto" w:val="clear"/>
          </w:tcPr>
          <w:p w14:paraId="DF2E0000">
            <w:pPr>
              <w:widowControl w:val="1"/>
              <w:ind/>
              <w:jc w:val="right"/>
              <w:rPr>
                <w:sz w:val="20"/>
              </w:rPr>
            </w:pPr>
            <w:r>
              <w:rPr>
                <w:sz w:val="20"/>
              </w:rPr>
              <w:t>60 623 534,24</w:t>
            </w:r>
          </w:p>
        </w:tc>
        <w:tc>
          <w:tcPr>
            <w:tcW w:type="dxa" w:w="851"/>
            <w:shd w:fill="auto" w:val="clear"/>
          </w:tcPr>
          <w:p w14:paraId="E02E0000">
            <w:pPr>
              <w:widowControl w:val="1"/>
              <w:ind/>
              <w:jc w:val="right"/>
              <w:rPr>
                <w:sz w:val="20"/>
              </w:rPr>
            </w:pPr>
            <w:r>
              <w:rPr>
                <w:sz w:val="20"/>
              </w:rPr>
              <w:t>14,5</w:t>
            </w:r>
          </w:p>
        </w:tc>
      </w:tr>
      <w:tr>
        <w:trPr>
          <w:trHeight w:hRule="atLeast" w:val="20"/>
        </w:trPr>
        <w:tc>
          <w:tcPr>
            <w:tcW w:type="dxa" w:w="7384"/>
            <w:shd w:fill="auto" w:val="clear"/>
          </w:tcPr>
          <w:p w14:paraId="E12E0000">
            <w:pPr>
              <w:rPr>
                <w:sz w:val="20"/>
              </w:rPr>
            </w:pPr>
            <w:r>
              <w:rPr>
                <w:sz w:val="20"/>
              </w:rPr>
              <w:t>Общегосударственные вопросы</w:t>
            </w:r>
          </w:p>
        </w:tc>
        <w:tc>
          <w:tcPr>
            <w:tcW w:type="dxa" w:w="567"/>
            <w:shd w:fill="auto" w:val="clear"/>
          </w:tcPr>
          <w:p w14:paraId="E22E0000">
            <w:pPr>
              <w:widowControl w:val="1"/>
              <w:ind/>
              <w:jc w:val="center"/>
              <w:rPr>
                <w:sz w:val="20"/>
              </w:rPr>
            </w:pPr>
            <w:r>
              <w:rPr>
                <w:sz w:val="20"/>
              </w:rPr>
              <w:t>618</w:t>
            </w:r>
          </w:p>
        </w:tc>
        <w:tc>
          <w:tcPr>
            <w:tcW w:type="dxa" w:w="426"/>
            <w:shd w:fill="auto" w:val="clear"/>
          </w:tcPr>
          <w:p w14:paraId="E32E0000">
            <w:pPr>
              <w:widowControl w:val="1"/>
              <w:ind/>
              <w:jc w:val="center"/>
              <w:rPr>
                <w:sz w:val="20"/>
              </w:rPr>
            </w:pPr>
            <w:r>
              <w:rPr>
                <w:sz w:val="20"/>
              </w:rPr>
              <w:t>01</w:t>
            </w:r>
          </w:p>
        </w:tc>
        <w:tc>
          <w:tcPr>
            <w:tcW w:type="dxa" w:w="425"/>
            <w:shd w:fill="auto" w:val="clear"/>
          </w:tcPr>
          <w:p w14:paraId="E42E0000">
            <w:pPr>
              <w:widowControl w:val="1"/>
              <w:ind/>
              <w:jc w:val="center"/>
              <w:rPr>
                <w:sz w:val="20"/>
              </w:rPr>
            </w:pPr>
            <w:r>
              <w:rPr>
                <w:sz w:val="20"/>
              </w:rPr>
              <w:t>00</w:t>
            </w:r>
          </w:p>
        </w:tc>
        <w:tc>
          <w:tcPr>
            <w:tcW w:type="dxa" w:w="1417"/>
            <w:shd w:fill="auto" w:val="clear"/>
            <w:tcMar>
              <w:left w:type="dxa" w:w="51"/>
              <w:right w:type="dxa" w:w="51"/>
            </w:tcMar>
          </w:tcPr>
          <w:p w14:paraId="E52E0000">
            <w:pPr>
              <w:widowControl w:val="1"/>
              <w:ind/>
              <w:jc w:val="center"/>
              <w:rPr>
                <w:sz w:val="20"/>
              </w:rPr>
            </w:pPr>
            <w:r>
              <w:rPr>
                <w:sz w:val="20"/>
              </w:rPr>
              <w:t>00 0 00 00000</w:t>
            </w:r>
          </w:p>
        </w:tc>
        <w:tc>
          <w:tcPr>
            <w:tcW w:type="dxa" w:w="567"/>
            <w:shd w:fill="auto" w:val="clear"/>
          </w:tcPr>
          <w:p w14:paraId="E62E0000">
            <w:pPr>
              <w:widowControl w:val="1"/>
              <w:ind/>
              <w:jc w:val="center"/>
              <w:rPr>
                <w:sz w:val="20"/>
              </w:rPr>
            </w:pPr>
            <w:r>
              <w:rPr>
                <w:sz w:val="20"/>
              </w:rPr>
              <w:t>000</w:t>
            </w:r>
          </w:p>
        </w:tc>
        <w:tc>
          <w:tcPr>
            <w:tcW w:type="dxa" w:w="1701"/>
            <w:shd w:fill="auto" w:val="clear"/>
          </w:tcPr>
          <w:p w14:paraId="E72E0000">
            <w:pPr>
              <w:widowControl w:val="1"/>
              <w:ind/>
              <w:jc w:val="right"/>
              <w:rPr>
                <w:sz w:val="20"/>
              </w:rPr>
            </w:pPr>
            <w:r>
              <w:rPr>
                <w:sz w:val="20"/>
              </w:rPr>
              <w:t>65 694 563,67</w:t>
            </w:r>
          </w:p>
        </w:tc>
        <w:tc>
          <w:tcPr>
            <w:tcW w:type="dxa" w:w="1701"/>
            <w:shd w:fill="auto" w:val="clear"/>
          </w:tcPr>
          <w:p w14:paraId="E82E0000">
            <w:pPr>
              <w:widowControl w:val="1"/>
              <w:ind/>
              <w:jc w:val="right"/>
              <w:rPr>
                <w:sz w:val="20"/>
              </w:rPr>
            </w:pPr>
            <w:r>
              <w:rPr>
                <w:sz w:val="20"/>
              </w:rPr>
              <w:t>11 964 714,33</w:t>
            </w:r>
          </w:p>
        </w:tc>
        <w:tc>
          <w:tcPr>
            <w:tcW w:type="dxa" w:w="851"/>
            <w:shd w:fill="auto" w:val="clear"/>
          </w:tcPr>
          <w:p w14:paraId="E92E0000">
            <w:pPr>
              <w:widowControl w:val="1"/>
              <w:ind/>
              <w:jc w:val="right"/>
              <w:rPr>
                <w:sz w:val="20"/>
              </w:rPr>
            </w:pPr>
            <w:r>
              <w:rPr>
                <w:sz w:val="20"/>
              </w:rPr>
              <w:t>18,2</w:t>
            </w:r>
          </w:p>
        </w:tc>
      </w:tr>
      <w:tr>
        <w:trPr>
          <w:trHeight w:hRule="atLeast" w:val="20"/>
        </w:trPr>
        <w:tc>
          <w:tcPr>
            <w:tcW w:type="dxa" w:w="7384"/>
            <w:shd w:fill="auto" w:val="clear"/>
          </w:tcPr>
          <w:p w14:paraId="EA2E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shd w:fill="auto" w:val="clear"/>
          </w:tcPr>
          <w:p w14:paraId="EB2E0000">
            <w:pPr>
              <w:widowControl w:val="1"/>
              <w:ind/>
              <w:jc w:val="center"/>
              <w:rPr>
                <w:sz w:val="20"/>
              </w:rPr>
            </w:pPr>
            <w:r>
              <w:rPr>
                <w:sz w:val="20"/>
              </w:rPr>
              <w:t>618</w:t>
            </w:r>
          </w:p>
        </w:tc>
        <w:tc>
          <w:tcPr>
            <w:tcW w:type="dxa" w:w="426"/>
            <w:shd w:fill="auto" w:val="clear"/>
          </w:tcPr>
          <w:p w14:paraId="EC2E0000">
            <w:pPr>
              <w:widowControl w:val="1"/>
              <w:ind/>
              <w:jc w:val="center"/>
              <w:rPr>
                <w:sz w:val="20"/>
              </w:rPr>
            </w:pPr>
            <w:r>
              <w:rPr>
                <w:sz w:val="20"/>
              </w:rPr>
              <w:t>01</w:t>
            </w:r>
          </w:p>
        </w:tc>
        <w:tc>
          <w:tcPr>
            <w:tcW w:type="dxa" w:w="425"/>
            <w:shd w:fill="auto" w:val="clear"/>
          </w:tcPr>
          <w:p w14:paraId="ED2E0000">
            <w:pPr>
              <w:widowControl w:val="1"/>
              <w:ind/>
              <w:jc w:val="center"/>
              <w:rPr>
                <w:sz w:val="20"/>
              </w:rPr>
            </w:pPr>
            <w:r>
              <w:rPr>
                <w:sz w:val="20"/>
              </w:rPr>
              <w:t>04</w:t>
            </w:r>
          </w:p>
        </w:tc>
        <w:tc>
          <w:tcPr>
            <w:tcW w:type="dxa" w:w="1417"/>
            <w:shd w:fill="auto" w:val="clear"/>
            <w:tcMar>
              <w:left w:type="dxa" w:w="51"/>
              <w:right w:type="dxa" w:w="51"/>
            </w:tcMar>
          </w:tcPr>
          <w:p w14:paraId="EE2E0000">
            <w:pPr>
              <w:widowControl w:val="1"/>
              <w:ind/>
              <w:jc w:val="center"/>
              <w:rPr>
                <w:sz w:val="20"/>
              </w:rPr>
            </w:pPr>
            <w:r>
              <w:rPr>
                <w:sz w:val="20"/>
              </w:rPr>
              <w:t>00 0 00 00000</w:t>
            </w:r>
          </w:p>
        </w:tc>
        <w:tc>
          <w:tcPr>
            <w:tcW w:type="dxa" w:w="567"/>
            <w:shd w:fill="auto" w:val="clear"/>
          </w:tcPr>
          <w:p w14:paraId="EF2E0000">
            <w:pPr>
              <w:widowControl w:val="1"/>
              <w:ind/>
              <w:jc w:val="center"/>
              <w:rPr>
                <w:sz w:val="20"/>
              </w:rPr>
            </w:pPr>
            <w:r>
              <w:rPr>
                <w:sz w:val="20"/>
              </w:rPr>
              <w:t>000</w:t>
            </w:r>
          </w:p>
        </w:tc>
        <w:tc>
          <w:tcPr>
            <w:tcW w:type="dxa" w:w="1701"/>
            <w:shd w:fill="auto" w:val="clear"/>
          </w:tcPr>
          <w:p w14:paraId="F02E0000">
            <w:pPr>
              <w:widowControl w:val="1"/>
              <w:ind/>
              <w:jc w:val="right"/>
              <w:rPr>
                <w:sz w:val="20"/>
              </w:rPr>
            </w:pPr>
            <w:r>
              <w:rPr>
                <w:sz w:val="20"/>
              </w:rPr>
              <w:t>64 528 510,51</w:t>
            </w:r>
          </w:p>
        </w:tc>
        <w:tc>
          <w:tcPr>
            <w:tcW w:type="dxa" w:w="1701"/>
            <w:shd w:fill="auto" w:val="clear"/>
          </w:tcPr>
          <w:p w14:paraId="F12E0000">
            <w:pPr>
              <w:widowControl w:val="1"/>
              <w:ind/>
              <w:jc w:val="right"/>
              <w:rPr>
                <w:sz w:val="20"/>
              </w:rPr>
            </w:pPr>
            <w:r>
              <w:rPr>
                <w:sz w:val="20"/>
              </w:rPr>
              <w:t>11 554 790,23</w:t>
            </w:r>
          </w:p>
        </w:tc>
        <w:tc>
          <w:tcPr>
            <w:tcW w:type="dxa" w:w="851"/>
            <w:shd w:fill="auto" w:val="clear"/>
          </w:tcPr>
          <w:p w14:paraId="F22E0000">
            <w:pPr>
              <w:widowControl w:val="1"/>
              <w:ind/>
              <w:jc w:val="right"/>
              <w:rPr>
                <w:sz w:val="20"/>
              </w:rPr>
            </w:pPr>
            <w:r>
              <w:rPr>
                <w:sz w:val="20"/>
              </w:rPr>
              <w:t>17,9</w:t>
            </w:r>
          </w:p>
        </w:tc>
      </w:tr>
      <w:tr>
        <w:trPr>
          <w:trHeight w:hRule="atLeast" w:val="20"/>
        </w:trPr>
        <w:tc>
          <w:tcPr>
            <w:tcW w:type="dxa" w:w="7384"/>
            <w:shd w:fill="auto" w:val="clear"/>
          </w:tcPr>
          <w:p w14:paraId="F32E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F42E0000">
            <w:pPr>
              <w:widowControl w:val="1"/>
              <w:ind/>
              <w:jc w:val="center"/>
              <w:rPr>
                <w:sz w:val="20"/>
              </w:rPr>
            </w:pPr>
            <w:r>
              <w:rPr>
                <w:sz w:val="20"/>
              </w:rPr>
              <w:t>618</w:t>
            </w:r>
          </w:p>
        </w:tc>
        <w:tc>
          <w:tcPr>
            <w:tcW w:type="dxa" w:w="426"/>
            <w:shd w:fill="auto" w:val="clear"/>
          </w:tcPr>
          <w:p w14:paraId="F52E0000">
            <w:pPr>
              <w:widowControl w:val="1"/>
              <w:ind/>
              <w:jc w:val="center"/>
              <w:rPr>
                <w:sz w:val="20"/>
              </w:rPr>
            </w:pPr>
            <w:r>
              <w:rPr>
                <w:sz w:val="20"/>
              </w:rPr>
              <w:t>01</w:t>
            </w:r>
          </w:p>
        </w:tc>
        <w:tc>
          <w:tcPr>
            <w:tcW w:type="dxa" w:w="425"/>
            <w:shd w:fill="auto" w:val="clear"/>
          </w:tcPr>
          <w:p w14:paraId="F62E0000">
            <w:pPr>
              <w:widowControl w:val="1"/>
              <w:ind/>
              <w:jc w:val="center"/>
              <w:rPr>
                <w:sz w:val="20"/>
              </w:rPr>
            </w:pPr>
            <w:r>
              <w:rPr>
                <w:sz w:val="20"/>
              </w:rPr>
              <w:t>04</w:t>
            </w:r>
          </w:p>
        </w:tc>
        <w:tc>
          <w:tcPr>
            <w:tcW w:type="dxa" w:w="1417"/>
            <w:shd w:fill="auto" w:val="clear"/>
            <w:tcMar>
              <w:left w:type="dxa" w:w="51"/>
              <w:right w:type="dxa" w:w="51"/>
            </w:tcMar>
          </w:tcPr>
          <w:p w14:paraId="F72E0000">
            <w:pPr>
              <w:widowControl w:val="1"/>
              <w:ind/>
              <w:jc w:val="center"/>
              <w:rPr>
                <w:sz w:val="20"/>
              </w:rPr>
            </w:pPr>
            <w:r>
              <w:rPr>
                <w:sz w:val="20"/>
              </w:rPr>
              <w:t>14 0 00 00000</w:t>
            </w:r>
          </w:p>
        </w:tc>
        <w:tc>
          <w:tcPr>
            <w:tcW w:type="dxa" w:w="567"/>
            <w:shd w:fill="auto" w:val="clear"/>
          </w:tcPr>
          <w:p w14:paraId="F82E0000">
            <w:pPr>
              <w:widowControl w:val="1"/>
              <w:ind/>
              <w:jc w:val="center"/>
              <w:rPr>
                <w:sz w:val="20"/>
              </w:rPr>
            </w:pPr>
            <w:r>
              <w:rPr>
                <w:sz w:val="20"/>
              </w:rPr>
              <w:t>000</w:t>
            </w:r>
          </w:p>
        </w:tc>
        <w:tc>
          <w:tcPr>
            <w:tcW w:type="dxa" w:w="1701"/>
            <w:shd w:fill="auto" w:val="clear"/>
          </w:tcPr>
          <w:p w14:paraId="F92E0000">
            <w:pPr>
              <w:widowControl w:val="1"/>
              <w:ind/>
              <w:jc w:val="right"/>
              <w:rPr>
                <w:sz w:val="20"/>
              </w:rPr>
            </w:pPr>
            <w:r>
              <w:rPr>
                <w:sz w:val="20"/>
              </w:rPr>
              <w:t>65 178,00</w:t>
            </w:r>
          </w:p>
        </w:tc>
        <w:tc>
          <w:tcPr>
            <w:tcW w:type="dxa" w:w="1701"/>
            <w:shd w:fill="auto" w:val="clear"/>
          </w:tcPr>
          <w:p w14:paraId="FA2E0000">
            <w:pPr>
              <w:widowControl w:val="1"/>
              <w:ind/>
              <w:jc w:val="right"/>
              <w:rPr>
                <w:sz w:val="20"/>
              </w:rPr>
            </w:pPr>
            <w:r>
              <w:rPr>
                <w:sz w:val="20"/>
              </w:rPr>
              <w:t>65 178,00</w:t>
            </w:r>
          </w:p>
        </w:tc>
        <w:tc>
          <w:tcPr>
            <w:tcW w:type="dxa" w:w="851"/>
            <w:shd w:fill="auto" w:val="clear"/>
          </w:tcPr>
          <w:p w14:paraId="FB2E0000">
            <w:pPr>
              <w:widowControl w:val="1"/>
              <w:ind/>
              <w:jc w:val="right"/>
              <w:rPr>
                <w:sz w:val="20"/>
              </w:rPr>
            </w:pPr>
            <w:r>
              <w:rPr>
                <w:sz w:val="20"/>
              </w:rPr>
              <w:t>100,0</w:t>
            </w:r>
          </w:p>
        </w:tc>
      </w:tr>
      <w:tr>
        <w:trPr>
          <w:trHeight w:hRule="atLeast" w:val="20"/>
        </w:trPr>
        <w:tc>
          <w:tcPr>
            <w:tcW w:type="dxa" w:w="7384"/>
            <w:shd w:fill="auto" w:val="clear"/>
          </w:tcPr>
          <w:p w14:paraId="FC2E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FD2E0000">
            <w:pPr>
              <w:widowControl w:val="1"/>
              <w:ind/>
              <w:jc w:val="center"/>
              <w:rPr>
                <w:sz w:val="20"/>
              </w:rPr>
            </w:pPr>
            <w:r>
              <w:rPr>
                <w:sz w:val="20"/>
              </w:rPr>
              <w:t>618</w:t>
            </w:r>
          </w:p>
        </w:tc>
        <w:tc>
          <w:tcPr>
            <w:tcW w:type="dxa" w:w="426"/>
            <w:shd w:fill="auto" w:val="clear"/>
          </w:tcPr>
          <w:p w14:paraId="FE2E0000">
            <w:pPr>
              <w:widowControl w:val="1"/>
              <w:ind/>
              <w:jc w:val="center"/>
              <w:rPr>
                <w:sz w:val="20"/>
              </w:rPr>
            </w:pPr>
            <w:r>
              <w:rPr>
                <w:sz w:val="20"/>
              </w:rPr>
              <w:t>01</w:t>
            </w:r>
          </w:p>
        </w:tc>
        <w:tc>
          <w:tcPr>
            <w:tcW w:type="dxa" w:w="425"/>
            <w:shd w:fill="auto" w:val="clear"/>
          </w:tcPr>
          <w:p w14:paraId="FF2E0000">
            <w:pPr>
              <w:widowControl w:val="1"/>
              <w:ind/>
              <w:jc w:val="center"/>
              <w:rPr>
                <w:sz w:val="20"/>
              </w:rPr>
            </w:pPr>
            <w:r>
              <w:rPr>
                <w:sz w:val="20"/>
              </w:rPr>
              <w:t>04</w:t>
            </w:r>
          </w:p>
        </w:tc>
        <w:tc>
          <w:tcPr>
            <w:tcW w:type="dxa" w:w="1417"/>
            <w:shd w:fill="auto" w:val="clear"/>
            <w:tcMar>
              <w:left w:type="dxa" w:w="51"/>
              <w:right w:type="dxa" w:w="51"/>
            </w:tcMar>
          </w:tcPr>
          <w:p w14:paraId="002F0000">
            <w:pPr>
              <w:widowControl w:val="1"/>
              <w:ind/>
              <w:jc w:val="center"/>
              <w:rPr>
                <w:sz w:val="20"/>
              </w:rPr>
            </w:pPr>
            <w:r>
              <w:rPr>
                <w:sz w:val="20"/>
              </w:rPr>
              <w:t>14 Б 00 00000</w:t>
            </w:r>
          </w:p>
        </w:tc>
        <w:tc>
          <w:tcPr>
            <w:tcW w:type="dxa" w:w="567"/>
            <w:shd w:fill="auto" w:val="clear"/>
          </w:tcPr>
          <w:p w14:paraId="012F0000">
            <w:pPr>
              <w:widowControl w:val="1"/>
              <w:ind/>
              <w:jc w:val="center"/>
              <w:rPr>
                <w:sz w:val="20"/>
              </w:rPr>
            </w:pPr>
            <w:r>
              <w:rPr>
                <w:sz w:val="20"/>
              </w:rPr>
              <w:t>000</w:t>
            </w:r>
          </w:p>
        </w:tc>
        <w:tc>
          <w:tcPr>
            <w:tcW w:type="dxa" w:w="1701"/>
            <w:shd w:fill="auto" w:val="clear"/>
          </w:tcPr>
          <w:p w14:paraId="022F0000">
            <w:pPr>
              <w:widowControl w:val="1"/>
              <w:ind/>
              <w:jc w:val="right"/>
              <w:rPr>
                <w:sz w:val="20"/>
              </w:rPr>
            </w:pPr>
            <w:r>
              <w:rPr>
                <w:sz w:val="20"/>
              </w:rPr>
              <w:t>65 178,00</w:t>
            </w:r>
          </w:p>
        </w:tc>
        <w:tc>
          <w:tcPr>
            <w:tcW w:type="dxa" w:w="1701"/>
            <w:shd w:fill="auto" w:val="clear"/>
          </w:tcPr>
          <w:p w14:paraId="032F0000">
            <w:pPr>
              <w:widowControl w:val="1"/>
              <w:ind/>
              <w:jc w:val="right"/>
              <w:rPr>
                <w:sz w:val="20"/>
              </w:rPr>
            </w:pPr>
            <w:r>
              <w:rPr>
                <w:sz w:val="20"/>
              </w:rPr>
              <w:t>65 178,00</w:t>
            </w:r>
          </w:p>
        </w:tc>
        <w:tc>
          <w:tcPr>
            <w:tcW w:type="dxa" w:w="851"/>
            <w:shd w:fill="auto" w:val="clear"/>
          </w:tcPr>
          <w:p w14:paraId="042F0000">
            <w:pPr>
              <w:widowControl w:val="1"/>
              <w:ind/>
              <w:jc w:val="right"/>
              <w:rPr>
                <w:sz w:val="20"/>
              </w:rPr>
            </w:pPr>
            <w:r>
              <w:rPr>
                <w:sz w:val="20"/>
              </w:rPr>
              <w:t>100,0</w:t>
            </w:r>
          </w:p>
        </w:tc>
      </w:tr>
      <w:tr>
        <w:trPr>
          <w:trHeight w:hRule="atLeast" w:val="20"/>
        </w:trPr>
        <w:tc>
          <w:tcPr>
            <w:tcW w:type="dxa" w:w="7384"/>
            <w:shd w:fill="auto" w:val="clear"/>
          </w:tcPr>
          <w:p w14:paraId="052F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062F0000">
            <w:pPr>
              <w:widowControl w:val="1"/>
              <w:ind/>
              <w:jc w:val="center"/>
              <w:rPr>
                <w:sz w:val="20"/>
              </w:rPr>
            </w:pPr>
            <w:r>
              <w:rPr>
                <w:sz w:val="20"/>
              </w:rPr>
              <w:t>618</w:t>
            </w:r>
          </w:p>
        </w:tc>
        <w:tc>
          <w:tcPr>
            <w:tcW w:type="dxa" w:w="426"/>
            <w:shd w:fill="auto" w:val="clear"/>
          </w:tcPr>
          <w:p w14:paraId="072F0000">
            <w:pPr>
              <w:widowControl w:val="1"/>
              <w:ind/>
              <w:jc w:val="center"/>
              <w:rPr>
                <w:sz w:val="20"/>
              </w:rPr>
            </w:pPr>
            <w:r>
              <w:rPr>
                <w:sz w:val="20"/>
              </w:rPr>
              <w:t>01</w:t>
            </w:r>
          </w:p>
        </w:tc>
        <w:tc>
          <w:tcPr>
            <w:tcW w:type="dxa" w:w="425"/>
            <w:shd w:fill="auto" w:val="clear"/>
          </w:tcPr>
          <w:p w14:paraId="082F0000">
            <w:pPr>
              <w:widowControl w:val="1"/>
              <w:ind/>
              <w:jc w:val="center"/>
              <w:rPr>
                <w:sz w:val="20"/>
              </w:rPr>
            </w:pPr>
            <w:r>
              <w:rPr>
                <w:sz w:val="20"/>
              </w:rPr>
              <w:t>04</w:t>
            </w:r>
          </w:p>
        </w:tc>
        <w:tc>
          <w:tcPr>
            <w:tcW w:type="dxa" w:w="1417"/>
            <w:shd w:fill="auto" w:val="clear"/>
            <w:tcMar>
              <w:left w:type="dxa" w:w="51"/>
              <w:right w:type="dxa" w:w="51"/>
            </w:tcMar>
          </w:tcPr>
          <w:p w14:paraId="092F0000">
            <w:pPr>
              <w:widowControl w:val="1"/>
              <w:ind/>
              <w:jc w:val="center"/>
              <w:rPr>
                <w:sz w:val="20"/>
              </w:rPr>
            </w:pPr>
            <w:r>
              <w:rPr>
                <w:sz w:val="20"/>
              </w:rPr>
              <w:t>14 Б 01 00000</w:t>
            </w:r>
          </w:p>
        </w:tc>
        <w:tc>
          <w:tcPr>
            <w:tcW w:type="dxa" w:w="567"/>
            <w:shd w:fill="auto" w:val="clear"/>
          </w:tcPr>
          <w:p w14:paraId="0A2F0000">
            <w:pPr>
              <w:widowControl w:val="1"/>
              <w:ind/>
              <w:jc w:val="center"/>
              <w:rPr>
                <w:sz w:val="20"/>
              </w:rPr>
            </w:pPr>
            <w:r>
              <w:rPr>
                <w:sz w:val="20"/>
              </w:rPr>
              <w:t>000</w:t>
            </w:r>
          </w:p>
        </w:tc>
        <w:tc>
          <w:tcPr>
            <w:tcW w:type="dxa" w:w="1701"/>
            <w:shd w:fill="auto" w:val="clear"/>
          </w:tcPr>
          <w:p w14:paraId="0B2F0000">
            <w:pPr>
              <w:widowControl w:val="1"/>
              <w:ind/>
              <w:jc w:val="right"/>
              <w:rPr>
                <w:sz w:val="20"/>
              </w:rPr>
            </w:pPr>
            <w:r>
              <w:rPr>
                <w:sz w:val="20"/>
              </w:rPr>
              <w:t>65 178,00</w:t>
            </w:r>
          </w:p>
        </w:tc>
        <w:tc>
          <w:tcPr>
            <w:tcW w:type="dxa" w:w="1701"/>
            <w:shd w:fill="auto" w:val="clear"/>
          </w:tcPr>
          <w:p w14:paraId="0C2F0000">
            <w:pPr>
              <w:widowControl w:val="1"/>
              <w:ind/>
              <w:jc w:val="right"/>
              <w:rPr>
                <w:sz w:val="20"/>
              </w:rPr>
            </w:pPr>
            <w:r>
              <w:rPr>
                <w:sz w:val="20"/>
              </w:rPr>
              <w:t>65 178,00</w:t>
            </w:r>
          </w:p>
        </w:tc>
        <w:tc>
          <w:tcPr>
            <w:tcW w:type="dxa" w:w="851"/>
            <w:shd w:fill="auto" w:val="clear"/>
          </w:tcPr>
          <w:p w14:paraId="0D2F0000">
            <w:pPr>
              <w:widowControl w:val="1"/>
              <w:ind/>
              <w:jc w:val="right"/>
              <w:rPr>
                <w:sz w:val="20"/>
              </w:rPr>
            </w:pPr>
            <w:r>
              <w:rPr>
                <w:sz w:val="20"/>
              </w:rPr>
              <w:t>100,0</w:t>
            </w:r>
          </w:p>
        </w:tc>
      </w:tr>
      <w:tr>
        <w:trPr>
          <w:trHeight w:hRule="atLeast" w:val="20"/>
        </w:trPr>
        <w:tc>
          <w:tcPr>
            <w:tcW w:type="dxa" w:w="7384"/>
            <w:shd w:fill="auto" w:val="clear"/>
          </w:tcPr>
          <w:p w14:paraId="0E2F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0F2F0000">
            <w:pPr>
              <w:widowControl w:val="1"/>
              <w:ind/>
              <w:jc w:val="center"/>
              <w:rPr>
                <w:sz w:val="20"/>
              </w:rPr>
            </w:pPr>
            <w:r>
              <w:rPr>
                <w:sz w:val="20"/>
              </w:rPr>
              <w:t>618</w:t>
            </w:r>
          </w:p>
        </w:tc>
        <w:tc>
          <w:tcPr>
            <w:tcW w:type="dxa" w:w="426"/>
            <w:shd w:fill="auto" w:val="clear"/>
          </w:tcPr>
          <w:p w14:paraId="102F0000">
            <w:pPr>
              <w:widowControl w:val="1"/>
              <w:ind/>
              <w:jc w:val="center"/>
              <w:rPr>
                <w:sz w:val="20"/>
              </w:rPr>
            </w:pPr>
            <w:r>
              <w:rPr>
                <w:sz w:val="20"/>
              </w:rPr>
              <w:t>01</w:t>
            </w:r>
          </w:p>
        </w:tc>
        <w:tc>
          <w:tcPr>
            <w:tcW w:type="dxa" w:w="425"/>
            <w:shd w:fill="auto" w:val="clear"/>
          </w:tcPr>
          <w:p w14:paraId="112F0000">
            <w:pPr>
              <w:widowControl w:val="1"/>
              <w:ind/>
              <w:jc w:val="center"/>
              <w:rPr>
                <w:sz w:val="20"/>
              </w:rPr>
            </w:pPr>
            <w:r>
              <w:rPr>
                <w:sz w:val="20"/>
              </w:rPr>
              <w:t>04</w:t>
            </w:r>
          </w:p>
        </w:tc>
        <w:tc>
          <w:tcPr>
            <w:tcW w:type="dxa" w:w="1417"/>
            <w:shd w:fill="auto" w:val="clear"/>
            <w:tcMar>
              <w:left w:type="dxa" w:w="51"/>
              <w:right w:type="dxa" w:w="51"/>
            </w:tcMar>
          </w:tcPr>
          <w:p w14:paraId="122F0000">
            <w:pPr>
              <w:widowControl w:val="1"/>
              <w:ind/>
              <w:jc w:val="center"/>
              <w:rPr>
                <w:sz w:val="20"/>
              </w:rPr>
            </w:pPr>
            <w:r>
              <w:rPr>
                <w:sz w:val="20"/>
              </w:rPr>
              <w:t>14 Б 01 20630</w:t>
            </w:r>
          </w:p>
        </w:tc>
        <w:tc>
          <w:tcPr>
            <w:tcW w:type="dxa" w:w="567"/>
            <w:shd w:fill="auto" w:val="clear"/>
          </w:tcPr>
          <w:p w14:paraId="132F0000">
            <w:pPr>
              <w:widowControl w:val="1"/>
              <w:ind/>
              <w:jc w:val="center"/>
              <w:rPr>
                <w:sz w:val="20"/>
              </w:rPr>
            </w:pPr>
            <w:r>
              <w:rPr>
                <w:sz w:val="20"/>
              </w:rPr>
              <w:t>000</w:t>
            </w:r>
          </w:p>
        </w:tc>
        <w:tc>
          <w:tcPr>
            <w:tcW w:type="dxa" w:w="1701"/>
            <w:shd w:fill="auto" w:val="clear"/>
          </w:tcPr>
          <w:p w14:paraId="142F0000">
            <w:pPr>
              <w:widowControl w:val="1"/>
              <w:ind/>
              <w:jc w:val="right"/>
              <w:rPr>
                <w:sz w:val="20"/>
              </w:rPr>
            </w:pPr>
            <w:r>
              <w:rPr>
                <w:sz w:val="20"/>
              </w:rPr>
              <w:t>65 178,00</w:t>
            </w:r>
          </w:p>
        </w:tc>
        <w:tc>
          <w:tcPr>
            <w:tcW w:type="dxa" w:w="1701"/>
            <w:shd w:fill="auto" w:val="clear"/>
          </w:tcPr>
          <w:p w14:paraId="152F0000">
            <w:pPr>
              <w:widowControl w:val="1"/>
              <w:ind/>
              <w:jc w:val="right"/>
              <w:rPr>
                <w:sz w:val="20"/>
              </w:rPr>
            </w:pPr>
            <w:r>
              <w:rPr>
                <w:sz w:val="20"/>
              </w:rPr>
              <w:t>65 178,00</w:t>
            </w:r>
          </w:p>
        </w:tc>
        <w:tc>
          <w:tcPr>
            <w:tcW w:type="dxa" w:w="851"/>
            <w:shd w:fill="auto" w:val="clear"/>
          </w:tcPr>
          <w:p w14:paraId="162F0000">
            <w:pPr>
              <w:widowControl w:val="1"/>
              <w:ind/>
              <w:jc w:val="right"/>
              <w:rPr>
                <w:sz w:val="20"/>
              </w:rPr>
            </w:pPr>
            <w:r>
              <w:rPr>
                <w:sz w:val="20"/>
              </w:rPr>
              <w:t>100,0</w:t>
            </w:r>
          </w:p>
        </w:tc>
      </w:tr>
      <w:tr>
        <w:trPr>
          <w:trHeight w:hRule="atLeast" w:val="20"/>
        </w:trPr>
        <w:tc>
          <w:tcPr>
            <w:tcW w:type="dxa" w:w="7384"/>
            <w:shd w:fill="auto" w:val="clear"/>
          </w:tcPr>
          <w:p w14:paraId="17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82F0000">
            <w:pPr>
              <w:widowControl w:val="1"/>
              <w:ind/>
              <w:jc w:val="center"/>
              <w:rPr>
                <w:sz w:val="20"/>
              </w:rPr>
            </w:pPr>
            <w:r>
              <w:rPr>
                <w:sz w:val="20"/>
              </w:rPr>
              <w:t>618</w:t>
            </w:r>
          </w:p>
        </w:tc>
        <w:tc>
          <w:tcPr>
            <w:tcW w:type="dxa" w:w="426"/>
            <w:shd w:fill="auto" w:val="clear"/>
          </w:tcPr>
          <w:p w14:paraId="192F0000">
            <w:pPr>
              <w:widowControl w:val="1"/>
              <w:ind/>
              <w:jc w:val="center"/>
              <w:rPr>
                <w:sz w:val="20"/>
              </w:rPr>
            </w:pPr>
            <w:r>
              <w:rPr>
                <w:sz w:val="20"/>
              </w:rPr>
              <w:t>01</w:t>
            </w:r>
          </w:p>
        </w:tc>
        <w:tc>
          <w:tcPr>
            <w:tcW w:type="dxa" w:w="425"/>
            <w:shd w:fill="auto" w:val="clear"/>
          </w:tcPr>
          <w:p w14:paraId="1A2F0000">
            <w:pPr>
              <w:widowControl w:val="1"/>
              <w:ind/>
              <w:jc w:val="center"/>
              <w:rPr>
                <w:sz w:val="20"/>
              </w:rPr>
            </w:pPr>
            <w:r>
              <w:rPr>
                <w:sz w:val="20"/>
              </w:rPr>
              <w:t>04</w:t>
            </w:r>
          </w:p>
        </w:tc>
        <w:tc>
          <w:tcPr>
            <w:tcW w:type="dxa" w:w="1417"/>
            <w:shd w:fill="auto" w:val="clear"/>
            <w:tcMar>
              <w:left w:type="dxa" w:w="51"/>
              <w:right w:type="dxa" w:w="51"/>
            </w:tcMar>
          </w:tcPr>
          <w:p w14:paraId="1B2F0000">
            <w:pPr>
              <w:widowControl w:val="1"/>
              <w:ind/>
              <w:jc w:val="center"/>
              <w:rPr>
                <w:sz w:val="20"/>
              </w:rPr>
            </w:pPr>
            <w:r>
              <w:rPr>
                <w:sz w:val="20"/>
              </w:rPr>
              <w:t>14 Б 01 20630</w:t>
            </w:r>
          </w:p>
        </w:tc>
        <w:tc>
          <w:tcPr>
            <w:tcW w:type="dxa" w:w="567"/>
            <w:shd w:fill="auto" w:val="clear"/>
          </w:tcPr>
          <w:p w14:paraId="1C2F0000">
            <w:pPr>
              <w:widowControl w:val="1"/>
              <w:ind/>
              <w:jc w:val="center"/>
              <w:rPr>
                <w:sz w:val="20"/>
              </w:rPr>
            </w:pPr>
            <w:r>
              <w:rPr>
                <w:sz w:val="20"/>
              </w:rPr>
              <w:t>240</w:t>
            </w:r>
          </w:p>
        </w:tc>
        <w:tc>
          <w:tcPr>
            <w:tcW w:type="dxa" w:w="1701"/>
            <w:shd w:fill="auto" w:val="clear"/>
          </w:tcPr>
          <w:p w14:paraId="1D2F0000">
            <w:pPr>
              <w:widowControl w:val="1"/>
              <w:ind/>
              <w:jc w:val="right"/>
              <w:rPr>
                <w:sz w:val="20"/>
              </w:rPr>
            </w:pPr>
            <w:r>
              <w:rPr>
                <w:sz w:val="20"/>
              </w:rPr>
              <w:t>65 178,00</w:t>
            </w:r>
          </w:p>
        </w:tc>
        <w:tc>
          <w:tcPr>
            <w:tcW w:type="dxa" w:w="1701"/>
            <w:shd w:fill="auto" w:val="clear"/>
          </w:tcPr>
          <w:p w14:paraId="1E2F0000">
            <w:pPr>
              <w:widowControl w:val="1"/>
              <w:ind/>
              <w:jc w:val="right"/>
              <w:rPr>
                <w:sz w:val="20"/>
              </w:rPr>
            </w:pPr>
            <w:r>
              <w:rPr>
                <w:sz w:val="20"/>
              </w:rPr>
              <w:t>65 178,00</w:t>
            </w:r>
          </w:p>
        </w:tc>
        <w:tc>
          <w:tcPr>
            <w:tcW w:type="dxa" w:w="851"/>
            <w:shd w:fill="auto" w:val="clear"/>
          </w:tcPr>
          <w:p w14:paraId="1F2F0000">
            <w:pPr>
              <w:widowControl w:val="1"/>
              <w:ind/>
              <w:jc w:val="right"/>
              <w:rPr>
                <w:sz w:val="20"/>
              </w:rPr>
            </w:pPr>
            <w:r>
              <w:rPr>
                <w:sz w:val="20"/>
              </w:rPr>
              <w:t>100,0</w:t>
            </w:r>
          </w:p>
        </w:tc>
      </w:tr>
      <w:tr>
        <w:trPr>
          <w:trHeight w:hRule="atLeast" w:val="20"/>
        </w:trPr>
        <w:tc>
          <w:tcPr>
            <w:tcW w:type="dxa" w:w="7384"/>
            <w:shd w:fill="auto" w:val="clear"/>
          </w:tcPr>
          <w:p w14:paraId="202F0000">
            <w:pPr>
              <w:rPr>
                <w:sz w:val="20"/>
              </w:rPr>
            </w:pPr>
            <w:r>
              <w:rPr>
                <w:sz w:val="20"/>
              </w:rPr>
              <w:t>Обеспечение деятельности администрации Октябрьского района города Ставрополя</w:t>
            </w:r>
          </w:p>
        </w:tc>
        <w:tc>
          <w:tcPr>
            <w:tcW w:type="dxa" w:w="567"/>
            <w:shd w:fill="auto" w:val="clear"/>
          </w:tcPr>
          <w:p w14:paraId="212F0000">
            <w:pPr>
              <w:widowControl w:val="1"/>
              <w:ind/>
              <w:jc w:val="center"/>
              <w:rPr>
                <w:sz w:val="20"/>
              </w:rPr>
            </w:pPr>
            <w:r>
              <w:rPr>
                <w:sz w:val="20"/>
              </w:rPr>
              <w:t>618</w:t>
            </w:r>
          </w:p>
        </w:tc>
        <w:tc>
          <w:tcPr>
            <w:tcW w:type="dxa" w:w="426"/>
            <w:shd w:fill="auto" w:val="clear"/>
          </w:tcPr>
          <w:p w14:paraId="222F0000">
            <w:pPr>
              <w:widowControl w:val="1"/>
              <w:ind/>
              <w:jc w:val="center"/>
              <w:rPr>
                <w:sz w:val="20"/>
              </w:rPr>
            </w:pPr>
            <w:r>
              <w:rPr>
                <w:sz w:val="20"/>
              </w:rPr>
              <w:t>01</w:t>
            </w:r>
          </w:p>
        </w:tc>
        <w:tc>
          <w:tcPr>
            <w:tcW w:type="dxa" w:w="425"/>
            <w:shd w:fill="auto" w:val="clear"/>
          </w:tcPr>
          <w:p w14:paraId="232F0000">
            <w:pPr>
              <w:widowControl w:val="1"/>
              <w:ind/>
              <w:jc w:val="center"/>
              <w:rPr>
                <w:sz w:val="20"/>
              </w:rPr>
            </w:pPr>
            <w:r>
              <w:rPr>
                <w:sz w:val="20"/>
              </w:rPr>
              <w:t>04</w:t>
            </w:r>
          </w:p>
        </w:tc>
        <w:tc>
          <w:tcPr>
            <w:tcW w:type="dxa" w:w="1417"/>
            <w:shd w:fill="auto" w:val="clear"/>
            <w:tcMar>
              <w:left w:type="dxa" w:w="51"/>
              <w:right w:type="dxa" w:w="51"/>
            </w:tcMar>
          </w:tcPr>
          <w:p w14:paraId="242F0000">
            <w:pPr>
              <w:widowControl w:val="1"/>
              <w:ind/>
              <w:jc w:val="center"/>
              <w:rPr>
                <w:sz w:val="20"/>
              </w:rPr>
            </w:pPr>
            <w:r>
              <w:rPr>
                <w:sz w:val="20"/>
              </w:rPr>
              <w:t>81 0 00 00000</w:t>
            </w:r>
          </w:p>
        </w:tc>
        <w:tc>
          <w:tcPr>
            <w:tcW w:type="dxa" w:w="567"/>
            <w:shd w:fill="auto" w:val="clear"/>
          </w:tcPr>
          <w:p w14:paraId="252F0000">
            <w:pPr>
              <w:widowControl w:val="1"/>
              <w:ind/>
              <w:jc w:val="center"/>
              <w:rPr>
                <w:sz w:val="20"/>
              </w:rPr>
            </w:pPr>
            <w:r>
              <w:rPr>
                <w:sz w:val="20"/>
              </w:rPr>
              <w:t>000</w:t>
            </w:r>
          </w:p>
        </w:tc>
        <w:tc>
          <w:tcPr>
            <w:tcW w:type="dxa" w:w="1701"/>
            <w:shd w:fill="auto" w:val="clear"/>
          </w:tcPr>
          <w:p w14:paraId="262F0000">
            <w:pPr>
              <w:widowControl w:val="1"/>
              <w:ind/>
              <w:jc w:val="right"/>
              <w:rPr>
                <w:sz w:val="20"/>
              </w:rPr>
            </w:pPr>
            <w:r>
              <w:rPr>
                <w:sz w:val="20"/>
              </w:rPr>
              <w:t>64 072 690,51</w:t>
            </w:r>
          </w:p>
        </w:tc>
        <w:tc>
          <w:tcPr>
            <w:tcW w:type="dxa" w:w="1701"/>
            <w:shd w:fill="auto" w:val="clear"/>
          </w:tcPr>
          <w:p w14:paraId="272F0000">
            <w:pPr>
              <w:widowControl w:val="1"/>
              <w:ind/>
              <w:jc w:val="right"/>
              <w:rPr>
                <w:sz w:val="20"/>
              </w:rPr>
            </w:pPr>
            <w:r>
              <w:rPr>
                <w:sz w:val="20"/>
              </w:rPr>
              <w:t>11 489 612,23</w:t>
            </w:r>
          </w:p>
        </w:tc>
        <w:tc>
          <w:tcPr>
            <w:tcW w:type="dxa" w:w="851"/>
            <w:shd w:fill="auto" w:val="clear"/>
          </w:tcPr>
          <w:p w14:paraId="282F0000">
            <w:pPr>
              <w:widowControl w:val="1"/>
              <w:ind/>
              <w:jc w:val="right"/>
              <w:rPr>
                <w:sz w:val="20"/>
              </w:rPr>
            </w:pPr>
            <w:r>
              <w:rPr>
                <w:sz w:val="20"/>
              </w:rPr>
              <w:t>17,9</w:t>
            </w:r>
          </w:p>
        </w:tc>
      </w:tr>
      <w:tr>
        <w:trPr>
          <w:trHeight w:hRule="atLeast" w:val="20"/>
        </w:trPr>
        <w:tc>
          <w:tcPr>
            <w:tcW w:type="dxa" w:w="7384"/>
            <w:shd w:fill="auto" w:val="clear"/>
          </w:tcPr>
          <w:p w14:paraId="292F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567"/>
            <w:shd w:fill="auto" w:val="clear"/>
          </w:tcPr>
          <w:p w14:paraId="2A2F0000">
            <w:pPr>
              <w:widowControl w:val="1"/>
              <w:ind/>
              <w:jc w:val="center"/>
              <w:rPr>
                <w:sz w:val="20"/>
              </w:rPr>
            </w:pPr>
            <w:r>
              <w:rPr>
                <w:sz w:val="20"/>
              </w:rPr>
              <w:t>618</w:t>
            </w:r>
          </w:p>
        </w:tc>
        <w:tc>
          <w:tcPr>
            <w:tcW w:type="dxa" w:w="426"/>
            <w:shd w:fill="auto" w:val="clear"/>
          </w:tcPr>
          <w:p w14:paraId="2B2F0000">
            <w:pPr>
              <w:widowControl w:val="1"/>
              <w:ind/>
              <w:jc w:val="center"/>
              <w:rPr>
                <w:sz w:val="20"/>
              </w:rPr>
            </w:pPr>
            <w:r>
              <w:rPr>
                <w:sz w:val="20"/>
              </w:rPr>
              <w:t>01</w:t>
            </w:r>
          </w:p>
        </w:tc>
        <w:tc>
          <w:tcPr>
            <w:tcW w:type="dxa" w:w="425"/>
            <w:shd w:fill="auto" w:val="clear"/>
          </w:tcPr>
          <w:p w14:paraId="2C2F0000">
            <w:pPr>
              <w:widowControl w:val="1"/>
              <w:ind/>
              <w:jc w:val="center"/>
              <w:rPr>
                <w:sz w:val="20"/>
              </w:rPr>
            </w:pPr>
            <w:r>
              <w:rPr>
                <w:sz w:val="20"/>
              </w:rPr>
              <w:t>04</w:t>
            </w:r>
          </w:p>
        </w:tc>
        <w:tc>
          <w:tcPr>
            <w:tcW w:type="dxa" w:w="1417"/>
            <w:shd w:fill="auto" w:val="clear"/>
            <w:tcMar>
              <w:left w:type="dxa" w:w="51"/>
              <w:right w:type="dxa" w:w="51"/>
            </w:tcMar>
          </w:tcPr>
          <w:p w14:paraId="2D2F0000">
            <w:pPr>
              <w:widowControl w:val="1"/>
              <w:ind/>
              <w:jc w:val="center"/>
              <w:rPr>
                <w:sz w:val="20"/>
              </w:rPr>
            </w:pPr>
            <w:r>
              <w:rPr>
                <w:sz w:val="20"/>
              </w:rPr>
              <w:t>81 1 00 00000</w:t>
            </w:r>
          </w:p>
        </w:tc>
        <w:tc>
          <w:tcPr>
            <w:tcW w:type="dxa" w:w="567"/>
            <w:shd w:fill="auto" w:val="clear"/>
          </w:tcPr>
          <w:p w14:paraId="2E2F0000">
            <w:pPr>
              <w:widowControl w:val="1"/>
              <w:ind/>
              <w:jc w:val="center"/>
              <w:rPr>
                <w:sz w:val="20"/>
              </w:rPr>
            </w:pPr>
            <w:r>
              <w:rPr>
                <w:sz w:val="20"/>
              </w:rPr>
              <w:t>000</w:t>
            </w:r>
          </w:p>
        </w:tc>
        <w:tc>
          <w:tcPr>
            <w:tcW w:type="dxa" w:w="1701"/>
            <w:shd w:fill="auto" w:val="clear"/>
          </w:tcPr>
          <w:p w14:paraId="2F2F0000">
            <w:pPr>
              <w:widowControl w:val="1"/>
              <w:ind/>
              <w:jc w:val="right"/>
              <w:rPr>
                <w:sz w:val="20"/>
              </w:rPr>
            </w:pPr>
            <w:r>
              <w:rPr>
                <w:sz w:val="20"/>
              </w:rPr>
              <w:t>64 072 690,51</w:t>
            </w:r>
          </w:p>
        </w:tc>
        <w:tc>
          <w:tcPr>
            <w:tcW w:type="dxa" w:w="1701"/>
            <w:shd w:fill="auto" w:val="clear"/>
          </w:tcPr>
          <w:p w14:paraId="302F0000">
            <w:pPr>
              <w:widowControl w:val="1"/>
              <w:ind/>
              <w:jc w:val="right"/>
              <w:rPr>
                <w:sz w:val="20"/>
              </w:rPr>
            </w:pPr>
            <w:r>
              <w:rPr>
                <w:sz w:val="20"/>
              </w:rPr>
              <w:t>11 489 612,23</w:t>
            </w:r>
          </w:p>
        </w:tc>
        <w:tc>
          <w:tcPr>
            <w:tcW w:type="dxa" w:w="851"/>
            <w:shd w:fill="auto" w:val="clear"/>
          </w:tcPr>
          <w:p w14:paraId="312F0000">
            <w:pPr>
              <w:widowControl w:val="1"/>
              <w:ind/>
              <w:jc w:val="right"/>
              <w:rPr>
                <w:sz w:val="20"/>
              </w:rPr>
            </w:pPr>
            <w:r>
              <w:rPr>
                <w:sz w:val="20"/>
              </w:rPr>
              <w:t>17,9</w:t>
            </w:r>
          </w:p>
        </w:tc>
      </w:tr>
      <w:tr>
        <w:trPr>
          <w:trHeight w:hRule="atLeast" w:val="20"/>
        </w:trPr>
        <w:tc>
          <w:tcPr>
            <w:tcW w:type="dxa" w:w="7384"/>
            <w:shd w:fill="auto" w:val="clear"/>
          </w:tcPr>
          <w:p w14:paraId="322F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332F0000">
            <w:pPr>
              <w:widowControl w:val="1"/>
              <w:ind/>
              <w:jc w:val="center"/>
              <w:rPr>
                <w:sz w:val="20"/>
              </w:rPr>
            </w:pPr>
            <w:r>
              <w:rPr>
                <w:sz w:val="20"/>
              </w:rPr>
              <w:t>618</w:t>
            </w:r>
          </w:p>
        </w:tc>
        <w:tc>
          <w:tcPr>
            <w:tcW w:type="dxa" w:w="426"/>
            <w:shd w:fill="auto" w:val="clear"/>
          </w:tcPr>
          <w:p w14:paraId="342F0000">
            <w:pPr>
              <w:widowControl w:val="1"/>
              <w:ind/>
              <w:jc w:val="center"/>
              <w:rPr>
                <w:sz w:val="20"/>
              </w:rPr>
            </w:pPr>
            <w:r>
              <w:rPr>
                <w:sz w:val="20"/>
              </w:rPr>
              <w:t>01</w:t>
            </w:r>
          </w:p>
        </w:tc>
        <w:tc>
          <w:tcPr>
            <w:tcW w:type="dxa" w:w="425"/>
            <w:shd w:fill="auto" w:val="clear"/>
          </w:tcPr>
          <w:p w14:paraId="352F0000">
            <w:pPr>
              <w:widowControl w:val="1"/>
              <w:ind/>
              <w:jc w:val="center"/>
              <w:rPr>
                <w:sz w:val="20"/>
              </w:rPr>
            </w:pPr>
            <w:r>
              <w:rPr>
                <w:sz w:val="20"/>
              </w:rPr>
              <w:t>04</w:t>
            </w:r>
          </w:p>
        </w:tc>
        <w:tc>
          <w:tcPr>
            <w:tcW w:type="dxa" w:w="1417"/>
            <w:shd w:fill="auto" w:val="clear"/>
            <w:tcMar>
              <w:left w:type="dxa" w:w="51"/>
              <w:right w:type="dxa" w:w="51"/>
            </w:tcMar>
          </w:tcPr>
          <w:p w14:paraId="362F0000">
            <w:pPr>
              <w:widowControl w:val="1"/>
              <w:ind/>
              <w:jc w:val="center"/>
              <w:rPr>
                <w:sz w:val="20"/>
              </w:rPr>
            </w:pPr>
            <w:r>
              <w:rPr>
                <w:sz w:val="20"/>
              </w:rPr>
              <w:t>81 1 00 10010</w:t>
            </w:r>
          </w:p>
        </w:tc>
        <w:tc>
          <w:tcPr>
            <w:tcW w:type="dxa" w:w="567"/>
            <w:shd w:fill="auto" w:val="clear"/>
          </w:tcPr>
          <w:p w14:paraId="372F0000">
            <w:pPr>
              <w:widowControl w:val="1"/>
              <w:ind/>
              <w:jc w:val="center"/>
              <w:rPr>
                <w:sz w:val="20"/>
              </w:rPr>
            </w:pPr>
            <w:r>
              <w:rPr>
                <w:sz w:val="20"/>
              </w:rPr>
              <w:t>000</w:t>
            </w:r>
          </w:p>
        </w:tc>
        <w:tc>
          <w:tcPr>
            <w:tcW w:type="dxa" w:w="1701"/>
            <w:shd w:fill="auto" w:val="clear"/>
          </w:tcPr>
          <w:p w14:paraId="382F0000">
            <w:pPr>
              <w:widowControl w:val="1"/>
              <w:ind/>
              <w:jc w:val="right"/>
              <w:rPr>
                <w:sz w:val="20"/>
              </w:rPr>
            </w:pPr>
            <w:r>
              <w:rPr>
                <w:sz w:val="20"/>
              </w:rPr>
              <w:t>5 030 176,00</w:t>
            </w:r>
          </w:p>
        </w:tc>
        <w:tc>
          <w:tcPr>
            <w:tcW w:type="dxa" w:w="1701"/>
            <w:shd w:fill="auto" w:val="clear"/>
          </w:tcPr>
          <w:p w14:paraId="392F0000">
            <w:pPr>
              <w:widowControl w:val="1"/>
              <w:ind/>
              <w:jc w:val="right"/>
              <w:rPr>
                <w:sz w:val="20"/>
              </w:rPr>
            </w:pPr>
            <w:r>
              <w:rPr>
                <w:sz w:val="20"/>
              </w:rPr>
              <w:t>870 514,73</w:t>
            </w:r>
          </w:p>
        </w:tc>
        <w:tc>
          <w:tcPr>
            <w:tcW w:type="dxa" w:w="851"/>
            <w:shd w:fill="auto" w:val="clear"/>
          </w:tcPr>
          <w:p w14:paraId="3A2F0000">
            <w:pPr>
              <w:widowControl w:val="1"/>
              <w:ind/>
              <w:jc w:val="right"/>
              <w:rPr>
                <w:sz w:val="20"/>
              </w:rPr>
            </w:pPr>
            <w:r>
              <w:rPr>
                <w:sz w:val="20"/>
              </w:rPr>
              <w:t>17,3</w:t>
            </w:r>
          </w:p>
        </w:tc>
      </w:tr>
      <w:tr>
        <w:trPr>
          <w:trHeight w:hRule="atLeast" w:val="20"/>
        </w:trPr>
        <w:tc>
          <w:tcPr>
            <w:tcW w:type="dxa" w:w="7384"/>
            <w:shd w:fill="auto" w:val="clear"/>
          </w:tcPr>
          <w:p w14:paraId="3B2F0000">
            <w:pPr>
              <w:rPr>
                <w:sz w:val="20"/>
              </w:rPr>
            </w:pPr>
            <w:r>
              <w:rPr>
                <w:sz w:val="20"/>
              </w:rPr>
              <w:t>Расходы на выплаты персоналу государственных (муниципальных) органов</w:t>
            </w:r>
          </w:p>
        </w:tc>
        <w:tc>
          <w:tcPr>
            <w:tcW w:type="dxa" w:w="567"/>
            <w:shd w:fill="auto" w:val="clear"/>
          </w:tcPr>
          <w:p w14:paraId="3C2F0000">
            <w:pPr>
              <w:widowControl w:val="1"/>
              <w:ind/>
              <w:jc w:val="center"/>
              <w:rPr>
                <w:sz w:val="20"/>
              </w:rPr>
            </w:pPr>
            <w:r>
              <w:rPr>
                <w:sz w:val="20"/>
              </w:rPr>
              <w:t>618</w:t>
            </w:r>
          </w:p>
        </w:tc>
        <w:tc>
          <w:tcPr>
            <w:tcW w:type="dxa" w:w="426"/>
            <w:shd w:fill="auto" w:val="clear"/>
          </w:tcPr>
          <w:p w14:paraId="3D2F0000">
            <w:pPr>
              <w:widowControl w:val="1"/>
              <w:ind/>
              <w:jc w:val="center"/>
              <w:rPr>
                <w:sz w:val="20"/>
              </w:rPr>
            </w:pPr>
            <w:r>
              <w:rPr>
                <w:sz w:val="20"/>
              </w:rPr>
              <w:t>01</w:t>
            </w:r>
          </w:p>
        </w:tc>
        <w:tc>
          <w:tcPr>
            <w:tcW w:type="dxa" w:w="425"/>
            <w:shd w:fill="auto" w:val="clear"/>
          </w:tcPr>
          <w:p w14:paraId="3E2F0000">
            <w:pPr>
              <w:widowControl w:val="1"/>
              <w:ind/>
              <w:jc w:val="center"/>
              <w:rPr>
                <w:sz w:val="20"/>
              </w:rPr>
            </w:pPr>
            <w:r>
              <w:rPr>
                <w:sz w:val="20"/>
              </w:rPr>
              <w:t>04</w:t>
            </w:r>
          </w:p>
        </w:tc>
        <w:tc>
          <w:tcPr>
            <w:tcW w:type="dxa" w:w="1417"/>
            <w:shd w:fill="auto" w:val="clear"/>
            <w:tcMar>
              <w:left w:type="dxa" w:w="51"/>
              <w:right w:type="dxa" w:w="51"/>
            </w:tcMar>
          </w:tcPr>
          <w:p w14:paraId="3F2F0000">
            <w:pPr>
              <w:widowControl w:val="1"/>
              <w:ind/>
              <w:jc w:val="center"/>
              <w:rPr>
                <w:sz w:val="20"/>
              </w:rPr>
            </w:pPr>
            <w:r>
              <w:rPr>
                <w:sz w:val="20"/>
              </w:rPr>
              <w:t>81 1 00 10010</w:t>
            </w:r>
          </w:p>
        </w:tc>
        <w:tc>
          <w:tcPr>
            <w:tcW w:type="dxa" w:w="567"/>
            <w:shd w:fill="auto" w:val="clear"/>
          </w:tcPr>
          <w:p w14:paraId="402F0000">
            <w:pPr>
              <w:widowControl w:val="1"/>
              <w:ind/>
              <w:jc w:val="center"/>
              <w:rPr>
                <w:sz w:val="20"/>
              </w:rPr>
            </w:pPr>
            <w:r>
              <w:rPr>
                <w:sz w:val="20"/>
              </w:rPr>
              <w:t>120</w:t>
            </w:r>
          </w:p>
        </w:tc>
        <w:tc>
          <w:tcPr>
            <w:tcW w:type="dxa" w:w="1701"/>
            <w:shd w:fill="auto" w:val="clear"/>
          </w:tcPr>
          <w:p w14:paraId="412F0000">
            <w:pPr>
              <w:widowControl w:val="1"/>
              <w:ind/>
              <w:jc w:val="right"/>
              <w:rPr>
                <w:sz w:val="20"/>
              </w:rPr>
            </w:pPr>
            <w:r>
              <w:rPr>
                <w:sz w:val="20"/>
              </w:rPr>
              <w:t>1 197 840,00</w:t>
            </w:r>
          </w:p>
        </w:tc>
        <w:tc>
          <w:tcPr>
            <w:tcW w:type="dxa" w:w="1701"/>
            <w:shd w:fill="auto" w:val="clear"/>
          </w:tcPr>
          <w:p w14:paraId="422F0000">
            <w:pPr>
              <w:widowControl w:val="1"/>
              <w:ind/>
              <w:jc w:val="right"/>
              <w:rPr>
                <w:sz w:val="20"/>
              </w:rPr>
            </w:pPr>
            <w:r>
              <w:rPr>
                <w:sz w:val="20"/>
              </w:rPr>
              <w:t>33 356,43</w:t>
            </w:r>
          </w:p>
        </w:tc>
        <w:tc>
          <w:tcPr>
            <w:tcW w:type="dxa" w:w="851"/>
            <w:shd w:fill="auto" w:val="clear"/>
          </w:tcPr>
          <w:p w14:paraId="432F0000">
            <w:pPr>
              <w:widowControl w:val="1"/>
              <w:ind/>
              <w:jc w:val="right"/>
              <w:rPr>
                <w:sz w:val="20"/>
              </w:rPr>
            </w:pPr>
            <w:r>
              <w:rPr>
                <w:sz w:val="20"/>
              </w:rPr>
              <w:t>2,8</w:t>
            </w:r>
          </w:p>
        </w:tc>
      </w:tr>
      <w:tr>
        <w:trPr>
          <w:trHeight w:hRule="atLeast" w:val="20"/>
        </w:trPr>
        <w:tc>
          <w:tcPr>
            <w:tcW w:type="dxa" w:w="7384"/>
            <w:shd w:fill="auto" w:val="clear"/>
          </w:tcPr>
          <w:p w14:paraId="44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52F0000">
            <w:pPr>
              <w:widowControl w:val="1"/>
              <w:ind/>
              <w:jc w:val="center"/>
              <w:rPr>
                <w:sz w:val="20"/>
              </w:rPr>
            </w:pPr>
            <w:r>
              <w:rPr>
                <w:sz w:val="20"/>
              </w:rPr>
              <w:t>618</w:t>
            </w:r>
          </w:p>
        </w:tc>
        <w:tc>
          <w:tcPr>
            <w:tcW w:type="dxa" w:w="426"/>
            <w:shd w:fill="auto" w:val="clear"/>
          </w:tcPr>
          <w:p w14:paraId="462F0000">
            <w:pPr>
              <w:widowControl w:val="1"/>
              <w:ind/>
              <w:jc w:val="center"/>
              <w:rPr>
                <w:sz w:val="20"/>
              </w:rPr>
            </w:pPr>
            <w:r>
              <w:rPr>
                <w:sz w:val="20"/>
              </w:rPr>
              <w:t>01</w:t>
            </w:r>
          </w:p>
        </w:tc>
        <w:tc>
          <w:tcPr>
            <w:tcW w:type="dxa" w:w="425"/>
            <w:shd w:fill="auto" w:val="clear"/>
          </w:tcPr>
          <w:p w14:paraId="472F0000">
            <w:pPr>
              <w:widowControl w:val="1"/>
              <w:ind/>
              <w:jc w:val="center"/>
              <w:rPr>
                <w:sz w:val="20"/>
              </w:rPr>
            </w:pPr>
            <w:r>
              <w:rPr>
                <w:sz w:val="20"/>
              </w:rPr>
              <w:t>04</w:t>
            </w:r>
          </w:p>
        </w:tc>
        <w:tc>
          <w:tcPr>
            <w:tcW w:type="dxa" w:w="1417"/>
            <w:shd w:fill="auto" w:val="clear"/>
            <w:tcMar>
              <w:left w:type="dxa" w:w="51"/>
              <w:right w:type="dxa" w:w="51"/>
            </w:tcMar>
          </w:tcPr>
          <w:p w14:paraId="482F0000">
            <w:pPr>
              <w:widowControl w:val="1"/>
              <w:ind/>
              <w:jc w:val="center"/>
              <w:rPr>
                <w:sz w:val="20"/>
              </w:rPr>
            </w:pPr>
            <w:r>
              <w:rPr>
                <w:sz w:val="20"/>
              </w:rPr>
              <w:t>81 1 00 10010</w:t>
            </w:r>
          </w:p>
        </w:tc>
        <w:tc>
          <w:tcPr>
            <w:tcW w:type="dxa" w:w="567"/>
            <w:shd w:fill="auto" w:val="clear"/>
          </w:tcPr>
          <w:p w14:paraId="492F0000">
            <w:pPr>
              <w:widowControl w:val="1"/>
              <w:ind/>
              <w:jc w:val="center"/>
              <w:rPr>
                <w:sz w:val="20"/>
              </w:rPr>
            </w:pPr>
            <w:r>
              <w:rPr>
                <w:sz w:val="20"/>
              </w:rPr>
              <w:t>240</w:t>
            </w:r>
          </w:p>
        </w:tc>
        <w:tc>
          <w:tcPr>
            <w:tcW w:type="dxa" w:w="1701"/>
            <w:shd w:fill="auto" w:val="clear"/>
          </w:tcPr>
          <w:p w14:paraId="4A2F0000">
            <w:pPr>
              <w:widowControl w:val="1"/>
              <w:ind/>
              <w:jc w:val="right"/>
              <w:rPr>
                <w:sz w:val="20"/>
              </w:rPr>
            </w:pPr>
            <w:r>
              <w:rPr>
                <w:sz w:val="20"/>
              </w:rPr>
              <w:t>3 788 770,00</w:t>
            </w:r>
          </w:p>
        </w:tc>
        <w:tc>
          <w:tcPr>
            <w:tcW w:type="dxa" w:w="1701"/>
            <w:shd w:fill="auto" w:val="clear"/>
          </w:tcPr>
          <w:p w14:paraId="4B2F0000">
            <w:pPr>
              <w:widowControl w:val="1"/>
              <w:ind/>
              <w:jc w:val="right"/>
              <w:rPr>
                <w:sz w:val="20"/>
              </w:rPr>
            </w:pPr>
            <w:r>
              <w:rPr>
                <w:sz w:val="20"/>
              </w:rPr>
              <w:t>837 158,30</w:t>
            </w:r>
          </w:p>
        </w:tc>
        <w:tc>
          <w:tcPr>
            <w:tcW w:type="dxa" w:w="851"/>
            <w:shd w:fill="auto" w:val="clear"/>
          </w:tcPr>
          <w:p w14:paraId="4C2F0000">
            <w:pPr>
              <w:widowControl w:val="1"/>
              <w:ind/>
              <w:jc w:val="right"/>
              <w:rPr>
                <w:sz w:val="20"/>
              </w:rPr>
            </w:pPr>
            <w:r>
              <w:rPr>
                <w:sz w:val="20"/>
              </w:rPr>
              <w:t>22,1</w:t>
            </w:r>
          </w:p>
        </w:tc>
      </w:tr>
      <w:tr>
        <w:trPr>
          <w:trHeight w:hRule="atLeast" w:val="20"/>
        </w:trPr>
        <w:tc>
          <w:tcPr>
            <w:tcW w:type="dxa" w:w="7384"/>
            <w:shd w:fill="auto" w:val="clear"/>
          </w:tcPr>
          <w:p w14:paraId="4D2F0000">
            <w:pPr>
              <w:rPr>
                <w:sz w:val="20"/>
              </w:rPr>
            </w:pPr>
            <w:r>
              <w:rPr>
                <w:sz w:val="20"/>
              </w:rPr>
              <w:t>Уплата налогов, сборов и иных платежей</w:t>
            </w:r>
          </w:p>
        </w:tc>
        <w:tc>
          <w:tcPr>
            <w:tcW w:type="dxa" w:w="567"/>
            <w:shd w:fill="auto" w:val="clear"/>
          </w:tcPr>
          <w:p w14:paraId="4E2F0000">
            <w:pPr>
              <w:widowControl w:val="1"/>
              <w:ind/>
              <w:jc w:val="center"/>
              <w:rPr>
                <w:sz w:val="20"/>
              </w:rPr>
            </w:pPr>
            <w:r>
              <w:rPr>
                <w:sz w:val="20"/>
              </w:rPr>
              <w:t>618</w:t>
            </w:r>
          </w:p>
        </w:tc>
        <w:tc>
          <w:tcPr>
            <w:tcW w:type="dxa" w:w="426"/>
            <w:shd w:fill="auto" w:val="clear"/>
          </w:tcPr>
          <w:p w14:paraId="4F2F0000">
            <w:pPr>
              <w:widowControl w:val="1"/>
              <w:ind/>
              <w:jc w:val="center"/>
              <w:rPr>
                <w:sz w:val="20"/>
              </w:rPr>
            </w:pPr>
            <w:r>
              <w:rPr>
                <w:sz w:val="20"/>
              </w:rPr>
              <w:t>01</w:t>
            </w:r>
          </w:p>
        </w:tc>
        <w:tc>
          <w:tcPr>
            <w:tcW w:type="dxa" w:w="425"/>
            <w:shd w:fill="auto" w:val="clear"/>
          </w:tcPr>
          <w:p w14:paraId="502F0000">
            <w:pPr>
              <w:widowControl w:val="1"/>
              <w:ind/>
              <w:jc w:val="center"/>
              <w:rPr>
                <w:sz w:val="20"/>
              </w:rPr>
            </w:pPr>
            <w:r>
              <w:rPr>
                <w:sz w:val="20"/>
              </w:rPr>
              <w:t>04</w:t>
            </w:r>
          </w:p>
        </w:tc>
        <w:tc>
          <w:tcPr>
            <w:tcW w:type="dxa" w:w="1417"/>
            <w:shd w:fill="auto" w:val="clear"/>
            <w:tcMar>
              <w:left w:type="dxa" w:w="51"/>
              <w:right w:type="dxa" w:w="51"/>
            </w:tcMar>
          </w:tcPr>
          <w:p w14:paraId="512F0000">
            <w:pPr>
              <w:widowControl w:val="1"/>
              <w:ind/>
              <w:jc w:val="center"/>
              <w:rPr>
                <w:sz w:val="20"/>
              </w:rPr>
            </w:pPr>
            <w:r>
              <w:rPr>
                <w:sz w:val="20"/>
              </w:rPr>
              <w:t>81 1 00 10010</w:t>
            </w:r>
          </w:p>
        </w:tc>
        <w:tc>
          <w:tcPr>
            <w:tcW w:type="dxa" w:w="567"/>
            <w:shd w:fill="auto" w:val="clear"/>
          </w:tcPr>
          <w:p w14:paraId="522F0000">
            <w:pPr>
              <w:widowControl w:val="1"/>
              <w:ind/>
              <w:jc w:val="center"/>
              <w:rPr>
                <w:sz w:val="20"/>
              </w:rPr>
            </w:pPr>
            <w:r>
              <w:rPr>
                <w:sz w:val="20"/>
              </w:rPr>
              <w:t>850</w:t>
            </w:r>
          </w:p>
        </w:tc>
        <w:tc>
          <w:tcPr>
            <w:tcW w:type="dxa" w:w="1701"/>
            <w:shd w:fill="auto" w:val="clear"/>
          </w:tcPr>
          <w:p w14:paraId="532F0000">
            <w:pPr>
              <w:widowControl w:val="1"/>
              <w:ind/>
              <w:jc w:val="right"/>
              <w:rPr>
                <w:sz w:val="20"/>
              </w:rPr>
            </w:pPr>
            <w:r>
              <w:rPr>
                <w:sz w:val="20"/>
              </w:rPr>
              <w:t>43 566,00</w:t>
            </w:r>
          </w:p>
        </w:tc>
        <w:tc>
          <w:tcPr>
            <w:tcW w:type="dxa" w:w="1701"/>
            <w:shd w:fill="auto" w:val="clear"/>
          </w:tcPr>
          <w:p w14:paraId="542F0000">
            <w:pPr>
              <w:widowControl w:val="1"/>
              <w:ind/>
              <w:jc w:val="right"/>
              <w:rPr>
                <w:sz w:val="20"/>
              </w:rPr>
            </w:pPr>
            <w:r>
              <w:rPr>
                <w:sz w:val="20"/>
              </w:rPr>
              <w:t>0,00</w:t>
            </w:r>
          </w:p>
        </w:tc>
        <w:tc>
          <w:tcPr>
            <w:tcW w:type="dxa" w:w="851"/>
            <w:shd w:fill="auto" w:val="clear"/>
          </w:tcPr>
          <w:p w14:paraId="552F0000">
            <w:pPr>
              <w:widowControl w:val="1"/>
              <w:ind/>
              <w:jc w:val="right"/>
              <w:rPr>
                <w:sz w:val="20"/>
              </w:rPr>
            </w:pPr>
            <w:r>
              <w:rPr>
                <w:sz w:val="20"/>
              </w:rPr>
              <w:t>0,0</w:t>
            </w:r>
          </w:p>
        </w:tc>
      </w:tr>
      <w:tr>
        <w:trPr>
          <w:trHeight w:hRule="atLeast" w:val="20"/>
        </w:trPr>
        <w:tc>
          <w:tcPr>
            <w:tcW w:type="dxa" w:w="7384"/>
            <w:shd w:fill="auto" w:val="clear"/>
          </w:tcPr>
          <w:p w14:paraId="562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572F0000">
            <w:pPr>
              <w:widowControl w:val="1"/>
              <w:ind/>
              <w:jc w:val="center"/>
              <w:rPr>
                <w:sz w:val="20"/>
              </w:rPr>
            </w:pPr>
            <w:r>
              <w:rPr>
                <w:sz w:val="20"/>
              </w:rPr>
              <w:t>618</w:t>
            </w:r>
          </w:p>
        </w:tc>
        <w:tc>
          <w:tcPr>
            <w:tcW w:type="dxa" w:w="426"/>
            <w:shd w:fill="auto" w:val="clear"/>
          </w:tcPr>
          <w:p w14:paraId="582F0000">
            <w:pPr>
              <w:widowControl w:val="1"/>
              <w:ind/>
              <w:jc w:val="center"/>
              <w:rPr>
                <w:sz w:val="20"/>
              </w:rPr>
            </w:pPr>
            <w:r>
              <w:rPr>
                <w:sz w:val="20"/>
              </w:rPr>
              <w:t>01</w:t>
            </w:r>
          </w:p>
        </w:tc>
        <w:tc>
          <w:tcPr>
            <w:tcW w:type="dxa" w:w="425"/>
            <w:shd w:fill="auto" w:val="clear"/>
          </w:tcPr>
          <w:p w14:paraId="592F0000">
            <w:pPr>
              <w:widowControl w:val="1"/>
              <w:ind/>
              <w:jc w:val="center"/>
              <w:rPr>
                <w:sz w:val="20"/>
              </w:rPr>
            </w:pPr>
            <w:r>
              <w:rPr>
                <w:sz w:val="20"/>
              </w:rPr>
              <w:t>04</w:t>
            </w:r>
          </w:p>
        </w:tc>
        <w:tc>
          <w:tcPr>
            <w:tcW w:type="dxa" w:w="1417"/>
            <w:shd w:fill="auto" w:val="clear"/>
            <w:tcMar>
              <w:left w:type="dxa" w:w="51"/>
              <w:right w:type="dxa" w:w="51"/>
            </w:tcMar>
          </w:tcPr>
          <w:p w14:paraId="5A2F0000">
            <w:pPr>
              <w:widowControl w:val="1"/>
              <w:ind/>
              <w:jc w:val="center"/>
              <w:rPr>
                <w:sz w:val="20"/>
              </w:rPr>
            </w:pPr>
            <w:r>
              <w:rPr>
                <w:sz w:val="20"/>
              </w:rPr>
              <w:t>81 1 00 10020</w:t>
            </w:r>
          </w:p>
        </w:tc>
        <w:tc>
          <w:tcPr>
            <w:tcW w:type="dxa" w:w="567"/>
            <w:shd w:fill="auto" w:val="clear"/>
          </w:tcPr>
          <w:p w14:paraId="5B2F0000">
            <w:pPr>
              <w:widowControl w:val="1"/>
              <w:ind/>
              <w:jc w:val="center"/>
              <w:rPr>
                <w:sz w:val="20"/>
              </w:rPr>
            </w:pPr>
            <w:r>
              <w:rPr>
                <w:sz w:val="20"/>
              </w:rPr>
              <w:t>000</w:t>
            </w:r>
          </w:p>
        </w:tc>
        <w:tc>
          <w:tcPr>
            <w:tcW w:type="dxa" w:w="1701"/>
            <w:shd w:fill="auto" w:val="clear"/>
          </w:tcPr>
          <w:p w14:paraId="5C2F0000">
            <w:pPr>
              <w:widowControl w:val="1"/>
              <w:ind/>
              <w:jc w:val="right"/>
              <w:rPr>
                <w:sz w:val="20"/>
              </w:rPr>
            </w:pPr>
            <w:r>
              <w:rPr>
                <w:sz w:val="20"/>
              </w:rPr>
              <w:t>51 017 097,00</w:t>
            </w:r>
          </w:p>
        </w:tc>
        <w:tc>
          <w:tcPr>
            <w:tcW w:type="dxa" w:w="1701"/>
            <w:shd w:fill="auto" w:val="clear"/>
          </w:tcPr>
          <w:p w14:paraId="5D2F0000">
            <w:pPr>
              <w:widowControl w:val="1"/>
              <w:ind/>
              <w:jc w:val="right"/>
              <w:rPr>
                <w:sz w:val="20"/>
              </w:rPr>
            </w:pPr>
            <w:r>
              <w:rPr>
                <w:sz w:val="20"/>
              </w:rPr>
              <w:t>9 645 178,55</w:t>
            </w:r>
          </w:p>
        </w:tc>
        <w:tc>
          <w:tcPr>
            <w:tcW w:type="dxa" w:w="851"/>
            <w:shd w:fill="auto" w:val="clear"/>
          </w:tcPr>
          <w:p w14:paraId="5E2F0000">
            <w:pPr>
              <w:widowControl w:val="1"/>
              <w:ind/>
              <w:jc w:val="right"/>
              <w:rPr>
                <w:sz w:val="20"/>
              </w:rPr>
            </w:pPr>
            <w:r>
              <w:rPr>
                <w:sz w:val="20"/>
              </w:rPr>
              <w:t>18,9</w:t>
            </w:r>
          </w:p>
        </w:tc>
      </w:tr>
      <w:tr>
        <w:trPr>
          <w:trHeight w:hRule="atLeast" w:val="20"/>
        </w:trPr>
        <w:tc>
          <w:tcPr>
            <w:tcW w:type="dxa" w:w="7384"/>
            <w:shd w:fill="auto" w:val="clear"/>
          </w:tcPr>
          <w:p w14:paraId="5F2F0000">
            <w:pPr>
              <w:rPr>
                <w:sz w:val="20"/>
              </w:rPr>
            </w:pPr>
            <w:r>
              <w:rPr>
                <w:sz w:val="20"/>
              </w:rPr>
              <w:t>Расходы на выплаты персоналу государственных (муниципальных) органов</w:t>
            </w:r>
          </w:p>
        </w:tc>
        <w:tc>
          <w:tcPr>
            <w:tcW w:type="dxa" w:w="567"/>
            <w:shd w:fill="auto" w:val="clear"/>
          </w:tcPr>
          <w:p w14:paraId="602F0000">
            <w:pPr>
              <w:widowControl w:val="1"/>
              <w:ind/>
              <w:jc w:val="center"/>
              <w:rPr>
                <w:sz w:val="20"/>
              </w:rPr>
            </w:pPr>
            <w:r>
              <w:rPr>
                <w:sz w:val="20"/>
              </w:rPr>
              <w:t>618</w:t>
            </w:r>
          </w:p>
        </w:tc>
        <w:tc>
          <w:tcPr>
            <w:tcW w:type="dxa" w:w="426"/>
            <w:shd w:fill="auto" w:val="clear"/>
          </w:tcPr>
          <w:p w14:paraId="612F0000">
            <w:pPr>
              <w:widowControl w:val="1"/>
              <w:ind/>
              <w:jc w:val="center"/>
              <w:rPr>
                <w:sz w:val="20"/>
              </w:rPr>
            </w:pPr>
            <w:r>
              <w:rPr>
                <w:sz w:val="20"/>
              </w:rPr>
              <w:t>01</w:t>
            </w:r>
          </w:p>
        </w:tc>
        <w:tc>
          <w:tcPr>
            <w:tcW w:type="dxa" w:w="425"/>
            <w:shd w:fill="auto" w:val="clear"/>
          </w:tcPr>
          <w:p w14:paraId="622F0000">
            <w:pPr>
              <w:widowControl w:val="1"/>
              <w:ind/>
              <w:jc w:val="center"/>
              <w:rPr>
                <w:sz w:val="20"/>
              </w:rPr>
            </w:pPr>
            <w:r>
              <w:rPr>
                <w:sz w:val="20"/>
              </w:rPr>
              <w:t>04</w:t>
            </w:r>
          </w:p>
        </w:tc>
        <w:tc>
          <w:tcPr>
            <w:tcW w:type="dxa" w:w="1417"/>
            <w:shd w:fill="auto" w:val="clear"/>
            <w:tcMar>
              <w:left w:type="dxa" w:w="51"/>
              <w:right w:type="dxa" w:w="51"/>
            </w:tcMar>
          </w:tcPr>
          <w:p w14:paraId="632F0000">
            <w:pPr>
              <w:widowControl w:val="1"/>
              <w:ind/>
              <w:jc w:val="center"/>
              <w:rPr>
                <w:sz w:val="20"/>
              </w:rPr>
            </w:pPr>
            <w:r>
              <w:rPr>
                <w:sz w:val="20"/>
              </w:rPr>
              <w:t>81 1 00 10020</w:t>
            </w:r>
          </w:p>
        </w:tc>
        <w:tc>
          <w:tcPr>
            <w:tcW w:type="dxa" w:w="567"/>
            <w:shd w:fill="auto" w:val="clear"/>
          </w:tcPr>
          <w:p w14:paraId="642F0000">
            <w:pPr>
              <w:widowControl w:val="1"/>
              <w:ind/>
              <w:jc w:val="center"/>
              <w:rPr>
                <w:sz w:val="20"/>
              </w:rPr>
            </w:pPr>
            <w:r>
              <w:rPr>
                <w:sz w:val="20"/>
              </w:rPr>
              <w:t>120</w:t>
            </w:r>
          </w:p>
        </w:tc>
        <w:tc>
          <w:tcPr>
            <w:tcW w:type="dxa" w:w="1701"/>
            <w:shd w:fill="auto" w:val="clear"/>
          </w:tcPr>
          <w:p w14:paraId="652F0000">
            <w:pPr>
              <w:widowControl w:val="1"/>
              <w:ind/>
              <w:jc w:val="right"/>
              <w:rPr>
                <w:sz w:val="20"/>
              </w:rPr>
            </w:pPr>
            <w:r>
              <w:rPr>
                <w:sz w:val="20"/>
              </w:rPr>
              <w:t>50 902 149,86</w:t>
            </w:r>
          </w:p>
        </w:tc>
        <w:tc>
          <w:tcPr>
            <w:tcW w:type="dxa" w:w="1701"/>
            <w:shd w:fill="auto" w:val="clear"/>
          </w:tcPr>
          <w:p w14:paraId="662F0000">
            <w:pPr>
              <w:widowControl w:val="1"/>
              <w:ind/>
              <w:jc w:val="right"/>
              <w:rPr>
                <w:sz w:val="20"/>
              </w:rPr>
            </w:pPr>
            <w:r>
              <w:rPr>
                <w:sz w:val="20"/>
              </w:rPr>
              <w:t>9 530 231,41</w:t>
            </w:r>
          </w:p>
        </w:tc>
        <w:tc>
          <w:tcPr>
            <w:tcW w:type="dxa" w:w="851"/>
            <w:shd w:fill="auto" w:val="clear"/>
          </w:tcPr>
          <w:p w14:paraId="672F0000">
            <w:pPr>
              <w:widowControl w:val="1"/>
              <w:ind/>
              <w:jc w:val="right"/>
              <w:rPr>
                <w:sz w:val="20"/>
              </w:rPr>
            </w:pPr>
            <w:r>
              <w:rPr>
                <w:sz w:val="20"/>
              </w:rPr>
              <w:t>18,7</w:t>
            </w:r>
          </w:p>
        </w:tc>
      </w:tr>
      <w:tr>
        <w:trPr>
          <w:trHeight w:hRule="atLeast" w:val="20"/>
        </w:trPr>
        <w:tc>
          <w:tcPr>
            <w:tcW w:type="dxa" w:w="7384"/>
            <w:shd w:fill="auto" w:val="clear"/>
          </w:tcPr>
          <w:p w14:paraId="682F0000">
            <w:pPr>
              <w:rPr>
                <w:sz w:val="20"/>
              </w:rPr>
            </w:pPr>
            <w:r>
              <w:rPr>
                <w:sz w:val="20"/>
              </w:rPr>
              <w:t>Расходы на выплаты персоналу государственных (муниципальных) органов</w:t>
            </w:r>
          </w:p>
        </w:tc>
        <w:tc>
          <w:tcPr>
            <w:tcW w:type="dxa" w:w="567"/>
            <w:shd w:fill="auto" w:val="clear"/>
          </w:tcPr>
          <w:p w14:paraId="692F0000">
            <w:pPr>
              <w:widowControl w:val="1"/>
              <w:ind/>
              <w:jc w:val="center"/>
              <w:rPr>
                <w:sz w:val="20"/>
              </w:rPr>
            </w:pPr>
            <w:r>
              <w:rPr>
                <w:sz w:val="20"/>
              </w:rPr>
              <w:t>618</w:t>
            </w:r>
          </w:p>
        </w:tc>
        <w:tc>
          <w:tcPr>
            <w:tcW w:type="dxa" w:w="426"/>
            <w:shd w:fill="auto" w:val="clear"/>
          </w:tcPr>
          <w:p w14:paraId="6A2F0000">
            <w:pPr>
              <w:widowControl w:val="1"/>
              <w:ind/>
              <w:jc w:val="center"/>
              <w:rPr>
                <w:sz w:val="20"/>
              </w:rPr>
            </w:pPr>
            <w:r>
              <w:rPr>
                <w:sz w:val="20"/>
              </w:rPr>
              <w:t>01</w:t>
            </w:r>
          </w:p>
        </w:tc>
        <w:tc>
          <w:tcPr>
            <w:tcW w:type="dxa" w:w="425"/>
            <w:shd w:fill="auto" w:val="clear"/>
          </w:tcPr>
          <w:p w14:paraId="6B2F0000">
            <w:pPr>
              <w:widowControl w:val="1"/>
              <w:ind/>
              <w:jc w:val="center"/>
              <w:rPr>
                <w:sz w:val="20"/>
              </w:rPr>
            </w:pPr>
            <w:r>
              <w:rPr>
                <w:sz w:val="20"/>
              </w:rPr>
              <w:t>04</w:t>
            </w:r>
          </w:p>
        </w:tc>
        <w:tc>
          <w:tcPr>
            <w:tcW w:type="dxa" w:w="1417"/>
            <w:shd w:fill="auto" w:val="clear"/>
            <w:tcMar>
              <w:left w:type="dxa" w:w="51"/>
              <w:right w:type="dxa" w:w="51"/>
            </w:tcMar>
          </w:tcPr>
          <w:p w14:paraId="6C2F0000">
            <w:pPr>
              <w:widowControl w:val="1"/>
              <w:ind/>
              <w:jc w:val="center"/>
              <w:rPr>
                <w:sz w:val="20"/>
              </w:rPr>
            </w:pPr>
            <w:r>
              <w:rPr>
                <w:sz w:val="20"/>
              </w:rPr>
              <w:t>81 1 00 10020</w:t>
            </w:r>
          </w:p>
        </w:tc>
        <w:tc>
          <w:tcPr>
            <w:tcW w:type="dxa" w:w="567"/>
            <w:shd w:fill="auto" w:val="clear"/>
          </w:tcPr>
          <w:p w14:paraId="6D2F0000">
            <w:pPr>
              <w:widowControl w:val="1"/>
              <w:ind/>
              <w:jc w:val="center"/>
              <w:rPr>
                <w:sz w:val="20"/>
              </w:rPr>
            </w:pPr>
            <w:r>
              <w:rPr>
                <w:sz w:val="20"/>
              </w:rPr>
              <w:t>320</w:t>
            </w:r>
          </w:p>
        </w:tc>
        <w:tc>
          <w:tcPr>
            <w:tcW w:type="dxa" w:w="1701"/>
            <w:shd w:fill="auto" w:val="clear"/>
          </w:tcPr>
          <w:p w14:paraId="6E2F0000">
            <w:pPr>
              <w:widowControl w:val="1"/>
              <w:ind/>
              <w:jc w:val="right"/>
              <w:rPr>
                <w:sz w:val="20"/>
              </w:rPr>
            </w:pPr>
            <w:r>
              <w:rPr>
                <w:sz w:val="20"/>
              </w:rPr>
              <w:t>114 947,14</w:t>
            </w:r>
          </w:p>
        </w:tc>
        <w:tc>
          <w:tcPr>
            <w:tcW w:type="dxa" w:w="1701"/>
            <w:shd w:fill="auto" w:val="clear"/>
          </w:tcPr>
          <w:p w14:paraId="6F2F0000">
            <w:pPr>
              <w:widowControl w:val="1"/>
              <w:ind/>
              <w:jc w:val="right"/>
              <w:rPr>
                <w:sz w:val="20"/>
              </w:rPr>
            </w:pPr>
            <w:r>
              <w:rPr>
                <w:sz w:val="20"/>
              </w:rPr>
              <w:t>114 947,14</w:t>
            </w:r>
          </w:p>
        </w:tc>
        <w:tc>
          <w:tcPr>
            <w:tcW w:type="dxa" w:w="851"/>
            <w:shd w:fill="auto" w:val="clear"/>
          </w:tcPr>
          <w:p w14:paraId="702F0000">
            <w:pPr>
              <w:widowControl w:val="1"/>
              <w:ind/>
              <w:jc w:val="right"/>
              <w:rPr>
                <w:sz w:val="20"/>
              </w:rPr>
            </w:pPr>
            <w:r>
              <w:rPr>
                <w:sz w:val="20"/>
              </w:rPr>
              <w:t>100,0</w:t>
            </w:r>
          </w:p>
        </w:tc>
      </w:tr>
      <w:tr>
        <w:trPr>
          <w:trHeight w:hRule="atLeast" w:val="20"/>
        </w:trPr>
        <w:tc>
          <w:tcPr>
            <w:tcW w:type="dxa" w:w="7384"/>
            <w:shd w:fill="auto" w:val="clear"/>
          </w:tcPr>
          <w:p w14:paraId="712F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722F0000">
            <w:pPr>
              <w:widowControl w:val="1"/>
              <w:ind/>
              <w:jc w:val="center"/>
              <w:rPr>
                <w:sz w:val="20"/>
              </w:rPr>
            </w:pPr>
            <w:r>
              <w:rPr>
                <w:sz w:val="20"/>
              </w:rPr>
              <w:t>618</w:t>
            </w:r>
          </w:p>
        </w:tc>
        <w:tc>
          <w:tcPr>
            <w:tcW w:type="dxa" w:w="426"/>
            <w:shd w:fill="auto" w:val="clear"/>
          </w:tcPr>
          <w:p w14:paraId="732F0000">
            <w:pPr>
              <w:widowControl w:val="1"/>
              <w:ind/>
              <w:jc w:val="center"/>
              <w:rPr>
                <w:sz w:val="20"/>
              </w:rPr>
            </w:pPr>
            <w:r>
              <w:rPr>
                <w:sz w:val="20"/>
              </w:rPr>
              <w:t>01</w:t>
            </w:r>
          </w:p>
        </w:tc>
        <w:tc>
          <w:tcPr>
            <w:tcW w:type="dxa" w:w="425"/>
            <w:shd w:fill="auto" w:val="clear"/>
          </w:tcPr>
          <w:p w14:paraId="742F0000">
            <w:pPr>
              <w:widowControl w:val="1"/>
              <w:ind/>
              <w:jc w:val="center"/>
              <w:rPr>
                <w:sz w:val="20"/>
              </w:rPr>
            </w:pPr>
            <w:r>
              <w:rPr>
                <w:sz w:val="20"/>
              </w:rPr>
              <w:t>04</w:t>
            </w:r>
          </w:p>
        </w:tc>
        <w:tc>
          <w:tcPr>
            <w:tcW w:type="dxa" w:w="1417"/>
            <w:shd w:fill="auto" w:val="clear"/>
            <w:tcMar>
              <w:left w:type="dxa" w:w="51"/>
              <w:right w:type="dxa" w:w="51"/>
            </w:tcMar>
          </w:tcPr>
          <w:p w14:paraId="752F0000">
            <w:pPr>
              <w:widowControl w:val="1"/>
              <w:ind/>
              <w:jc w:val="center"/>
              <w:rPr>
                <w:sz w:val="20"/>
              </w:rPr>
            </w:pPr>
            <w:r>
              <w:rPr>
                <w:sz w:val="20"/>
              </w:rPr>
              <w:t>81 1 00 76200</w:t>
            </w:r>
          </w:p>
        </w:tc>
        <w:tc>
          <w:tcPr>
            <w:tcW w:type="dxa" w:w="567"/>
            <w:shd w:fill="auto" w:val="clear"/>
          </w:tcPr>
          <w:p w14:paraId="762F0000">
            <w:pPr>
              <w:widowControl w:val="1"/>
              <w:ind/>
              <w:jc w:val="center"/>
              <w:rPr>
                <w:sz w:val="20"/>
              </w:rPr>
            </w:pPr>
            <w:r>
              <w:rPr>
                <w:sz w:val="20"/>
              </w:rPr>
              <w:t>000</w:t>
            </w:r>
          </w:p>
        </w:tc>
        <w:tc>
          <w:tcPr>
            <w:tcW w:type="dxa" w:w="1701"/>
            <w:shd w:fill="auto" w:val="clear"/>
          </w:tcPr>
          <w:p w14:paraId="772F0000">
            <w:pPr>
              <w:widowControl w:val="1"/>
              <w:ind/>
              <w:jc w:val="right"/>
              <w:rPr>
                <w:sz w:val="20"/>
              </w:rPr>
            </w:pPr>
            <w:r>
              <w:rPr>
                <w:sz w:val="20"/>
              </w:rPr>
              <w:t>6 504 877,51</w:t>
            </w:r>
          </w:p>
        </w:tc>
        <w:tc>
          <w:tcPr>
            <w:tcW w:type="dxa" w:w="1701"/>
            <w:shd w:fill="auto" w:val="clear"/>
          </w:tcPr>
          <w:p w14:paraId="782F0000">
            <w:pPr>
              <w:widowControl w:val="1"/>
              <w:ind/>
              <w:jc w:val="right"/>
              <w:rPr>
                <w:sz w:val="20"/>
              </w:rPr>
            </w:pPr>
            <w:r>
              <w:rPr>
                <w:sz w:val="20"/>
              </w:rPr>
              <w:t>829 509,70</w:t>
            </w:r>
          </w:p>
        </w:tc>
        <w:tc>
          <w:tcPr>
            <w:tcW w:type="dxa" w:w="851"/>
            <w:shd w:fill="auto" w:val="clear"/>
          </w:tcPr>
          <w:p w14:paraId="792F0000">
            <w:pPr>
              <w:widowControl w:val="1"/>
              <w:ind/>
              <w:jc w:val="right"/>
              <w:rPr>
                <w:sz w:val="20"/>
              </w:rPr>
            </w:pPr>
            <w:r>
              <w:rPr>
                <w:sz w:val="20"/>
              </w:rPr>
              <w:t>12,8</w:t>
            </w:r>
          </w:p>
        </w:tc>
      </w:tr>
      <w:tr>
        <w:trPr>
          <w:trHeight w:hRule="atLeast" w:val="20"/>
        </w:trPr>
        <w:tc>
          <w:tcPr>
            <w:tcW w:type="dxa" w:w="7384"/>
            <w:shd w:fill="auto" w:val="clear"/>
          </w:tcPr>
          <w:p w14:paraId="7A2F0000">
            <w:pPr>
              <w:rPr>
                <w:sz w:val="20"/>
              </w:rPr>
            </w:pPr>
            <w:r>
              <w:rPr>
                <w:sz w:val="20"/>
              </w:rPr>
              <w:t>Расходы на выплаты персоналу государственных (муниципальных) органов</w:t>
            </w:r>
          </w:p>
        </w:tc>
        <w:tc>
          <w:tcPr>
            <w:tcW w:type="dxa" w:w="567"/>
            <w:shd w:fill="auto" w:val="clear"/>
          </w:tcPr>
          <w:p w14:paraId="7B2F0000">
            <w:pPr>
              <w:widowControl w:val="1"/>
              <w:ind/>
              <w:jc w:val="center"/>
              <w:rPr>
                <w:sz w:val="20"/>
              </w:rPr>
            </w:pPr>
            <w:r>
              <w:rPr>
                <w:sz w:val="20"/>
              </w:rPr>
              <w:t>618</w:t>
            </w:r>
          </w:p>
        </w:tc>
        <w:tc>
          <w:tcPr>
            <w:tcW w:type="dxa" w:w="426"/>
            <w:shd w:fill="auto" w:val="clear"/>
          </w:tcPr>
          <w:p w14:paraId="7C2F0000">
            <w:pPr>
              <w:widowControl w:val="1"/>
              <w:ind/>
              <w:jc w:val="center"/>
              <w:rPr>
                <w:sz w:val="20"/>
              </w:rPr>
            </w:pPr>
            <w:r>
              <w:rPr>
                <w:sz w:val="20"/>
              </w:rPr>
              <w:t>01</w:t>
            </w:r>
          </w:p>
        </w:tc>
        <w:tc>
          <w:tcPr>
            <w:tcW w:type="dxa" w:w="425"/>
            <w:shd w:fill="auto" w:val="clear"/>
          </w:tcPr>
          <w:p w14:paraId="7D2F0000">
            <w:pPr>
              <w:widowControl w:val="1"/>
              <w:ind/>
              <w:jc w:val="center"/>
              <w:rPr>
                <w:sz w:val="20"/>
              </w:rPr>
            </w:pPr>
            <w:r>
              <w:rPr>
                <w:sz w:val="20"/>
              </w:rPr>
              <w:t>04</w:t>
            </w:r>
          </w:p>
        </w:tc>
        <w:tc>
          <w:tcPr>
            <w:tcW w:type="dxa" w:w="1417"/>
            <w:shd w:fill="auto" w:val="clear"/>
            <w:tcMar>
              <w:left w:type="dxa" w:w="51"/>
              <w:right w:type="dxa" w:w="51"/>
            </w:tcMar>
          </w:tcPr>
          <w:p w14:paraId="7E2F0000">
            <w:pPr>
              <w:widowControl w:val="1"/>
              <w:ind/>
              <w:jc w:val="center"/>
              <w:rPr>
                <w:sz w:val="20"/>
              </w:rPr>
            </w:pPr>
            <w:r>
              <w:rPr>
                <w:sz w:val="20"/>
              </w:rPr>
              <w:t>81 1 00 76200</w:t>
            </w:r>
          </w:p>
        </w:tc>
        <w:tc>
          <w:tcPr>
            <w:tcW w:type="dxa" w:w="567"/>
            <w:shd w:fill="auto" w:val="clear"/>
          </w:tcPr>
          <w:p w14:paraId="7F2F0000">
            <w:pPr>
              <w:widowControl w:val="1"/>
              <w:ind/>
              <w:jc w:val="center"/>
              <w:rPr>
                <w:sz w:val="20"/>
              </w:rPr>
            </w:pPr>
            <w:r>
              <w:rPr>
                <w:sz w:val="20"/>
              </w:rPr>
              <w:t>120</w:t>
            </w:r>
          </w:p>
        </w:tc>
        <w:tc>
          <w:tcPr>
            <w:tcW w:type="dxa" w:w="1701"/>
            <w:shd w:fill="auto" w:val="clear"/>
          </w:tcPr>
          <w:p w14:paraId="802F0000">
            <w:pPr>
              <w:widowControl w:val="1"/>
              <w:ind/>
              <w:jc w:val="right"/>
              <w:rPr>
                <w:sz w:val="20"/>
              </w:rPr>
            </w:pPr>
            <w:r>
              <w:rPr>
                <w:sz w:val="20"/>
              </w:rPr>
              <w:t>6 193 275,48</w:t>
            </w:r>
          </w:p>
        </w:tc>
        <w:tc>
          <w:tcPr>
            <w:tcW w:type="dxa" w:w="1701"/>
            <w:shd w:fill="auto" w:val="clear"/>
          </w:tcPr>
          <w:p w14:paraId="812F0000">
            <w:pPr>
              <w:widowControl w:val="1"/>
              <w:ind/>
              <w:jc w:val="right"/>
              <w:rPr>
                <w:sz w:val="20"/>
              </w:rPr>
            </w:pPr>
            <w:r>
              <w:rPr>
                <w:sz w:val="20"/>
              </w:rPr>
              <w:t>759 509,70</w:t>
            </w:r>
          </w:p>
        </w:tc>
        <w:tc>
          <w:tcPr>
            <w:tcW w:type="dxa" w:w="851"/>
            <w:shd w:fill="auto" w:val="clear"/>
          </w:tcPr>
          <w:p w14:paraId="822F0000">
            <w:pPr>
              <w:widowControl w:val="1"/>
              <w:ind/>
              <w:jc w:val="right"/>
              <w:rPr>
                <w:sz w:val="20"/>
              </w:rPr>
            </w:pPr>
            <w:r>
              <w:rPr>
                <w:sz w:val="20"/>
              </w:rPr>
              <w:t>12,3</w:t>
            </w:r>
          </w:p>
        </w:tc>
      </w:tr>
      <w:tr>
        <w:trPr>
          <w:trHeight w:hRule="atLeast" w:val="20"/>
        </w:trPr>
        <w:tc>
          <w:tcPr>
            <w:tcW w:type="dxa" w:w="7384"/>
            <w:shd w:fill="auto" w:val="clear"/>
          </w:tcPr>
          <w:p w14:paraId="83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42F0000">
            <w:pPr>
              <w:widowControl w:val="1"/>
              <w:ind/>
              <w:jc w:val="center"/>
              <w:rPr>
                <w:sz w:val="20"/>
              </w:rPr>
            </w:pPr>
            <w:r>
              <w:rPr>
                <w:sz w:val="20"/>
              </w:rPr>
              <w:t>618</w:t>
            </w:r>
          </w:p>
        </w:tc>
        <w:tc>
          <w:tcPr>
            <w:tcW w:type="dxa" w:w="426"/>
            <w:shd w:fill="auto" w:val="clear"/>
          </w:tcPr>
          <w:p w14:paraId="852F0000">
            <w:pPr>
              <w:widowControl w:val="1"/>
              <w:ind/>
              <w:jc w:val="center"/>
              <w:rPr>
                <w:sz w:val="20"/>
              </w:rPr>
            </w:pPr>
            <w:r>
              <w:rPr>
                <w:sz w:val="20"/>
              </w:rPr>
              <w:t>01</w:t>
            </w:r>
          </w:p>
        </w:tc>
        <w:tc>
          <w:tcPr>
            <w:tcW w:type="dxa" w:w="425"/>
            <w:shd w:fill="auto" w:val="clear"/>
          </w:tcPr>
          <w:p w14:paraId="862F0000">
            <w:pPr>
              <w:widowControl w:val="1"/>
              <w:ind/>
              <w:jc w:val="center"/>
              <w:rPr>
                <w:sz w:val="20"/>
              </w:rPr>
            </w:pPr>
            <w:r>
              <w:rPr>
                <w:sz w:val="20"/>
              </w:rPr>
              <w:t>04</w:t>
            </w:r>
          </w:p>
        </w:tc>
        <w:tc>
          <w:tcPr>
            <w:tcW w:type="dxa" w:w="1417"/>
            <w:shd w:fill="auto" w:val="clear"/>
            <w:tcMar>
              <w:left w:type="dxa" w:w="51"/>
              <w:right w:type="dxa" w:w="51"/>
            </w:tcMar>
          </w:tcPr>
          <w:p w14:paraId="872F0000">
            <w:pPr>
              <w:widowControl w:val="1"/>
              <w:ind/>
              <w:jc w:val="center"/>
              <w:rPr>
                <w:sz w:val="20"/>
              </w:rPr>
            </w:pPr>
            <w:r>
              <w:rPr>
                <w:sz w:val="20"/>
              </w:rPr>
              <w:t>81 1 00 76200</w:t>
            </w:r>
          </w:p>
        </w:tc>
        <w:tc>
          <w:tcPr>
            <w:tcW w:type="dxa" w:w="567"/>
            <w:shd w:fill="auto" w:val="clear"/>
          </w:tcPr>
          <w:p w14:paraId="882F0000">
            <w:pPr>
              <w:widowControl w:val="1"/>
              <w:ind/>
              <w:jc w:val="center"/>
              <w:rPr>
                <w:sz w:val="20"/>
              </w:rPr>
            </w:pPr>
            <w:r>
              <w:rPr>
                <w:sz w:val="20"/>
              </w:rPr>
              <w:t>240</w:t>
            </w:r>
          </w:p>
        </w:tc>
        <w:tc>
          <w:tcPr>
            <w:tcW w:type="dxa" w:w="1701"/>
            <w:shd w:fill="auto" w:val="clear"/>
          </w:tcPr>
          <w:p w14:paraId="892F0000">
            <w:pPr>
              <w:widowControl w:val="1"/>
              <w:ind/>
              <w:jc w:val="right"/>
              <w:rPr>
                <w:sz w:val="20"/>
              </w:rPr>
            </w:pPr>
            <w:r>
              <w:rPr>
                <w:sz w:val="20"/>
              </w:rPr>
              <w:t>311 602,03</w:t>
            </w:r>
          </w:p>
        </w:tc>
        <w:tc>
          <w:tcPr>
            <w:tcW w:type="dxa" w:w="1701"/>
            <w:shd w:fill="auto" w:val="clear"/>
          </w:tcPr>
          <w:p w14:paraId="8A2F0000">
            <w:pPr>
              <w:widowControl w:val="1"/>
              <w:ind/>
              <w:jc w:val="right"/>
              <w:rPr>
                <w:sz w:val="20"/>
              </w:rPr>
            </w:pPr>
            <w:r>
              <w:rPr>
                <w:sz w:val="20"/>
              </w:rPr>
              <w:t>70 000,00</w:t>
            </w:r>
          </w:p>
        </w:tc>
        <w:tc>
          <w:tcPr>
            <w:tcW w:type="dxa" w:w="851"/>
            <w:shd w:fill="auto" w:val="clear"/>
          </w:tcPr>
          <w:p w14:paraId="8B2F0000">
            <w:pPr>
              <w:widowControl w:val="1"/>
              <w:ind/>
              <w:jc w:val="right"/>
              <w:rPr>
                <w:sz w:val="20"/>
              </w:rPr>
            </w:pPr>
            <w:r>
              <w:rPr>
                <w:sz w:val="20"/>
              </w:rPr>
              <w:t>22,5</w:t>
            </w:r>
          </w:p>
        </w:tc>
      </w:tr>
      <w:tr>
        <w:trPr>
          <w:trHeight w:hRule="atLeast" w:val="20"/>
        </w:trPr>
        <w:tc>
          <w:tcPr>
            <w:tcW w:type="dxa" w:w="7384"/>
            <w:shd w:fill="auto" w:val="clear"/>
          </w:tcPr>
          <w:p w14:paraId="8C2F0000">
            <w:pPr>
              <w:rPr>
                <w:sz w:val="20"/>
              </w:rPr>
            </w:pPr>
            <w:r>
              <w:rPr>
                <w:sz w:val="20"/>
              </w:rPr>
              <w:t>Создание и организация деятельности комиссий по делам несовершеннолетних и защите их прав</w:t>
            </w:r>
          </w:p>
        </w:tc>
        <w:tc>
          <w:tcPr>
            <w:tcW w:type="dxa" w:w="567"/>
            <w:shd w:fill="auto" w:val="clear"/>
          </w:tcPr>
          <w:p w14:paraId="8D2F0000">
            <w:pPr>
              <w:widowControl w:val="1"/>
              <w:ind/>
              <w:jc w:val="center"/>
              <w:rPr>
                <w:sz w:val="20"/>
              </w:rPr>
            </w:pPr>
            <w:r>
              <w:rPr>
                <w:sz w:val="20"/>
              </w:rPr>
              <w:t>618</w:t>
            </w:r>
          </w:p>
        </w:tc>
        <w:tc>
          <w:tcPr>
            <w:tcW w:type="dxa" w:w="426"/>
            <w:shd w:fill="auto" w:val="clear"/>
          </w:tcPr>
          <w:p w14:paraId="8E2F0000">
            <w:pPr>
              <w:widowControl w:val="1"/>
              <w:ind/>
              <w:jc w:val="center"/>
              <w:rPr>
                <w:sz w:val="20"/>
              </w:rPr>
            </w:pPr>
            <w:r>
              <w:rPr>
                <w:sz w:val="20"/>
              </w:rPr>
              <w:t>01</w:t>
            </w:r>
          </w:p>
        </w:tc>
        <w:tc>
          <w:tcPr>
            <w:tcW w:type="dxa" w:w="425"/>
            <w:shd w:fill="auto" w:val="clear"/>
          </w:tcPr>
          <w:p w14:paraId="8F2F0000">
            <w:pPr>
              <w:widowControl w:val="1"/>
              <w:ind/>
              <w:jc w:val="center"/>
              <w:rPr>
                <w:sz w:val="20"/>
              </w:rPr>
            </w:pPr>
            <w:r>
              <w:rPr>
                <w:sz w:val="20"/>
              </w:rPr>
              <w:t>04</w:t>
            </w:r>
          </w:p>
        </w:tc>
        <w:tc>
          <w:tcPr>
            <w:tcW w:type="dxa" w:w="1417"/>
            <w:shd w:fill="auto" w:val="clear"/>
            <w:tcMar>
              <w:left w:type="dxa" w:w="51"/>
              <w:right w:type="dxa" w:w="51"/>
            </w:tcMar>
          </w:tcPr>
          <w:p w14:paraId="902F0000">
            <w:pPr>
              <w:widowControl w:val="1"/>
              <w:ind/>
              <w:jc w:val="center"/>
              <w:rPr>
                <w:sz w:val="20"/>
              </w:rPr>
            </w:pPr>
            <w:r>
              <w:rPr>
                <w:sz w:val="20"/>
              </w:rPr>
              <w:t>81 1 00 76360</w:t>
            </w:r>
          </w:p>
        </w:tc>
        <w:tc>
          <w:tcPr>
            <w:tcW w:type="dxa" w:w="567"/>
            <w:shd w:fill="auto" w:val="clear"/>
          </w:tcPr>
          <w:p w14:paraId="912F0000">
            <w:pPr>
              <w:widowControl w:val="1"/>
              <w:ind/>
              <w:jc w:val="center"/>
              <w:rPr>
                <w:sz w:val="20"/>
              </w:rPr>
            </w:pPr>
            <w:r>
              <w:rPr>
                <w:sz w:val="20"/>
              </w:rPr>
              <w:t>000</w:t>
            </w:r>
          </w:p>
        </w:tc>
        <w:tc>
          <w:tcPr>
            <w:tcW w:type="dxa" w:w="1701"/>
            <w:shd w:fill="auto" w:val="clear"/>
          </w:tcPr>
          <w:p w14:paraId="922F0000">
            <w:pPr>
              <w:widowControl w:val="1"/>
              <w:ind/>
              <w:jc w:val="right"/>
              <w:rPr>
                <w:sz w:val="20"/>
              </w:rPr>
            </w:pPr>
            <w:r>
              <w:rPr>
                <w:sz w:val="20"/>
              </w:rPr>
              <w:t>1 520 540,00</w:t>
            </w:r>
          </w:p>
        </w:tc>
        <w:tc>
          <w:tcPr>
            <w:tcW w:type="dxa" w:w="1701"/>
            <w:shd w:fill="auto" w:val="clear"/>
          </w:tcPr>
          <w:p w14:paraId="932F0000">
            <w:pPr>
              <w:widowControl w:val="1"/>
              <w:ind/>
              <w:jc w:val="right"/>
              <w:rPr>
                <w:sz w:val="20"/>
              </w:rPr>
            </w:pPr>
            <w:r>
              <w:rPr>
                <w:sz w:val="20"/>
              </w:rPr>
              <w:t>144 409,25</w:t>
            </w:r>
          </w:p>
        </w:tc>
        <w:tc>
          <w:tcPr>
            <w:tcW w:type="dxa" w:w="851"/>
            <w:shd w:fill="auto" w:val="clear"/>
          </w:tcPr>
          <w:p w14:paraId="942F0000">
            <w:pPr>
              <w:widowControl w:val="1"/>
              <w:ind/>
              <w:jc w:val="right"/>
              <w:rPr>
                <w:sz w:val="20"/>
              </w:rPr>
            </w:pPr>
            <w:r>
              <w:rPr>
                <w:sz w:val="20"/>
              </w:rPr>
              <w:t>9,5</w:t>
            </w:r>
          </w:p>
        </w:tc>
      </w:tr>
      <w:tr>
        <w:trPr>
          <w:trHeight w:hRule="atLeast" w:val="20"/>
        </w:trPr>
        <w:tc>
          <w:tcPr>
            <w:tcW w:type="dxa" w:w="7384"/>
            <w:shd w:fill="auto" w:val="clear"/>
          </w:tcPr>
          <w:p w14:paraId="952F0000">
            <w:pPr>
              <w:rPr>
                <w:sz w:val="20"/>
              </w:rPr>
            </w:pPr>
            <w:r>
              <w:rPr>
                <w:sz w:val="20"/>
              </w:rPr>
              <w:t>Расходы на выплаты персоналу государственных (муниципальных) органов</w:t>
            </w:r>
          </w:p>
        </w:tc>
        <w:tc>
          <w:tcPr>
            <w:tcW w:type="dxa" w:w="567"/>
            <w:shd w:fill="auto" w:val="clear"/>
          </w:tcPr>
          <w:p w14:paraId="962F0000">
            <w:pPr>
              <w:widowControl w:val="1"/>
              <w:ind/>
              <w:jc w:val="center"/>
              <w:rPr>
                <w:sz w:val="20"/>
              </w:rPr>
            </w:pPr>
            <w:r>
              <w:rPr>
                <w:sz w:val="20"/>
              </w:rPr>
              <w:t>618</w:t>
            </w:r>
          </w:p>
        </w:tc>
        <w:tc>
          <w:tcPr>
            <w:tcW w:type="dxa" w:w="426"/>
            <w:shd w:fill="auto" w:val="clear"/>
          </w:tcPr>
          <w:p w14:paraId="972F0000">
            <w:pPr>
              <w:widowControl w:val="1"/>
              <w:ind/>
              <w:jc w:val="center"/>
              <w:rPr>
                <w:sz w:val="20"/>
              </w:rPr>
            </w:pPr>
            <w:r>
              <w:rPr>
                <w:sz w:val="20"/>
              </w:rPr>
              <w:t>01</w:t>
            </w:r>
          </w:p>
        </w:tc>
        <w:tc>
          <w:tcPr>
            <w:tcW w:type="dxa" w:w="425"/>
            <w:shd w:fill="auto" w:val="clear"/>
          </w:tcPr>
          <w:p w14:paraId="982F0000">
            <w:pPr>
              <w:widowControl w:val="1"/>
              <w:ind/>
              <w:jc w:val="center"/>
              <w:rPr>
                <w:sz w:val="20"/>
              </w:rPr>
            </w:pPr>
            <w:r>
              <w:rPr>
                <w:sz w:val="20"/>
              </w:rPr>
              <w:t>04</w:t>
            </w:r>
          </w:p>
        </w:tc>
        <w:tc>
          <w:tcPr>
            <w:tcW w:type="dxa" w:w="1417"/>
            <w:shd w:fill="auto" w:val="clear"/>
            <w:tcMar>
              <w:left w:type="dxa" w:w="51"/>
              <w:right w:type="dxa" w:w="51"/>
            </w:tcMar>
          </w:tcPr>
          <w:p w14:paraId="992F0000">
            <w:pPr>
              <w:widowControl w:val="1"/>
              <w:ind/>
              <w:jc w:val="center"/>
              <w:rPr>
                <w:sz w:val="20"/>
              </w:rPr>
            </w:pPr>
            <w:r>
              <w:rPr>
                <w:sz w:val="20"/>
              </w:rPr>
              <w:t>81 1 00 76360</w:t>
            </w:r>
          </w:p>
        </w:tc>
        <w:tc>
          <w:tcPr>
            <w:tcW w:type="dxa" w:w="567"/>
            <w:shd w:fill="auto" w:val="clear"/>
          </w:tcPr>
          <w:p w14:paraId="9A2F0000">
            <w:pPr>
              <w:widowControl w:val="1"/>
              <w:ind/>
              <w:jc w:val="center"/>
              <w:rPr>
                <w:sz w:val="20"/>
              </w:rPr>
            </w:pPr>
            <w:r>
              <w:rPr>
                <w:sz w:val="20"/>
              </w:rPr>
              <w:t>120</w:t>
            </w:r>
          </w:p>
        </w:tc>
        <w:tc>
          <w:tcPr>
            <w:tcW w:type="dxa" w:w="1701"/>
            <w:shd w:fill="auto" w:val="clear"/>
          </w:tcPr>
          <w:p w14:paraId="9B2F0000">
            <w:pPr>
              <w:widowControl w:val="1"/>
              <w:ind/>
              <w:jc w:val="right"/>
              <w:rPr>
                <w:sz w:val="20"/>
              </w:rPr>
            </w:pPr>
            <w:r>
              <w:rPr>
                <w:sz w:val="20"/>
              </w:rPr>
              <w:t>1 512 330,31</w:t>
            </w:r>
          </w:p>
        </w:tc>
        <w:tc>
          <w:tcPr>
            <w:tcW w:type="dxa" w:w="1701"/>
            <w:shd w:fill="auto" w:val="clear"/>
          </w:tcPr>
          <w:p w14:paraId="9C2F0000">
            <w:pPr>
              <w:widowControl w:val="1"/>
              <w:ind/>
              <w:jc w:val="right"/>
              <w:rPr>
                <w:sz w:val="20"/>
              </w:rPr>
            </w:pPr>
            <w:r>
              <w:rPr>
                <w:sz w:val="20"/>
              </w:rPr>
              <w:t>144 409,25</w:t>
            </w:r>
          </w:p>
        </w:tc>
        <w:tc>
          <w:tcPr>
            <w:tcW w:type="dxa" w:w="851"/>
            <w:shd w:fill="auto" w:val="clear"/>
          </w:tcPr>
          <w:p w14:paraId="9D2F0000">
            <w:pPr>
              <w:widowControl w:val="1"/>
              <w:ind/>
              <w:jc w:val="right"/>
              <w:rPr>
                <w:sz w:val="20"/>
              </w:rPr>
            </w:pPr>
            <w:r>
              <w:rPr>
                <w:sz w:val="20"/>
              </w:rPr>
              <w:t>9,5</w:t>
            </w:r>
          </w:p>
        </w:tc>
      </w:tr>
      <w:tr>
        <w:trPr>
          <w:trHeight w:hRule="atLeast" w:val="20"/>
        </w:trPr>
        <w:tc>
          <w:tcPr>
            <w:tcW w:type="dxa" w:w="7384"/>
            <w:shd w:fill="auto" w:val="clear"/>
          </w:tcPr>
          <w:p w14:paraId="9E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F2F0000">
            <w:pPr>
              <w:widowControl w:val="1"/>
              <w:ind/>
              <w:jc w:val="center"/>
              <w:rPr>
                <w:sz w:val="20"/>
              </w:rPr>
            </w:pPr>
            <w:r>
              <w:rPr>
                <w:sz w:val="20"/>
              </w:rPr>
              <w:t>618</w:t>
            </w:r>
          </w:p>
        </w:tc>
        <w:tc>
          <w:tcPr>
            <w:tcW w:type="dxa" w:w="426"/>
            <w:shd w:fill="auto" w:val="clear"/>
          </w:tcPr>
          <w:p w14:paraId="A02F0000">
            <w:pPr>
              <w:widowControl w:val="1"/>
              <w:ind/>
              <w:jc w:val="center"/>
              <w:rPr>
                <w:sz w:val="20"/>
              </w:rPr>
            </w:pPr>
            <w:r>
              <w:rPr>
                <w:sz w:val="20"/>
              </w:rPr>
              <w:t>01</w:t>
            </w:r>
          </w:p>
        </w:tc>
        <w:tc>
          <w:tcPr>
            <w:tcW w:type="dxa" w:w="425"/>
            <w:shd w:fill="auto" w:val="clear"/>
          </w:tcPr>
          <w:p w14:paraId="A12F0000">
            <w:pPr>
              <w:widowControl w:val="1"/>
              <w:ind/>
              <w:jc w:val="center"/>
              <w:rPr>
                <w:sz w:val="20"/>
              </w:rPr>
            </w:pPr>
            <w:r>
              <w:rPr>
                <w:sz w:val="20"/>
              </w:rPr>
              <w:t>04</w:t>
            </w:r>
          </w:p>
        </w:tc>
        <w:tc>
          <w:tcPr>
            <w:tcW w:type="dxa" w:w="1417"/>
            <w:shd w:fill="auto" w:val="clear"/>
            <w:tcMar>
              <w:left w:type="dxa" w:w="51"/>
              <w:right w:type="dxa" w:w="51"/>
            </w:tcMar>
          </w:tcPr>
          <w:p w14:paraId="A22F0000">
            <w:pPr>
              <w:widowControl w:val="1"/>
              <w:ind/>
              <w:jc w:val="center"/>
              <w:rPr>
                <w:sz w:val="20"/>
              </w:rPr>
            </w:pPr>
            <w:r>
              <w:rPr>
                <w:sz w:val="20"/>
              </w:rPr>
              <w:t>81 1 00 76360</w:t>
            </w:r>
          </w:p>
        </w:tc>
        <w:tc>
          <w:tcPr>
            <w:tcW w:type="dxa" w:w="567"/>
            <w:shd w:fill="auto" w:val="clear"/>
          </w:tcPr>
          <w:p w14:paraId="A32F0000">
            <w:pPr>
              <w:widowControl w:val="1"/>
              <w:ind/>
              <w:jc w:val="center"/>
              <w:rPr>
                <w:sz w:val="20"/>
              </w:rPr>
            </w:pPr>
            <w:r>
              <w:rPr>
                <w:sz w:val="20"/>
              </w:rPr>
              <w:t>240</w:t>
            </w:r>
          </w:p>
        </w:tc>
        <w:tc>
          <w:tcPr>
            <w:tcW w:type="dxa" w:w="1701"/>
            <w:shd w:fill="auto" w:val="clear"/>
          </w:tcPr>
          <w:p w14:paraId="A42F0000">
            <w:pPr>
              <w:widowControl w:val="1"/>
              <w:ind/>
              <w:jc w:val="right"/>
              <w:rPr>
                <w:sz w:val="20"/>
              </w:rPr>
            </w:pPr>
            <w:r>
              <w:rPr>
                <w:sz w:val="20"/>
              </w:rPr>
              <w:t>8 209,69</w:t>
            </w:r>
          </w:p>
        </w:tc>
        <w:tc>
          <w:tcPr>
            <w:tcW w:type="dxa" w:w="1701"/>
            <w:shd w:fill="auto" w:val="clear"/>
          </w:tcPr>
          <w:p w14:paraId="A52F0000">
            <w:pPr>
              <w:widowControl w:val="1"/>
              <w:ind/>
              <w:jc w:val="right"/>
              <w:rPr>
                <w:sz w:val="20"/>
              </w:rPr>
            </w:pPr>
            <w:r>
              <w:rPr>
                <w:sz w:val="20"/>
              </w:rPr>
              <w:t>0,00</w:t>
            </w:r>
          </w:p>
        </w:tc>
        <w:tc>
          <w:tcPr>
            <w:tcW w:type="dxa" w:w="851"/>
            <w:shd w:fill="auto" w:val="clear"/>
          </w:tcPr>
          <w:p w14:paraId="A62F0000">
            <w:pPr>
              <w:widowControl w:val="1"/>
              <w:ind/>
              <w:jc w:val="right"/>
              <w:rPr>
                <w:sz w:val="20"/>
              </w:rPr>
            </w:pPr>
            <w:r>
              <w:rPr>
                <w:sz w:val="20"/>
              </w:rPr>
              <w:t>0,0</w:t>
            </w:r>
          </w:p>
        </w:tc>
      </w:tr>
      <w:tr>
        <w:trPr>
          <w:trHeight w:hRule="atLeast" w:val="20"/>
        </w:trPr>
        <w:tc>
          <w:tcPr>
            <w:tcW w:type="dxa" w:w="7384"/>
            <w:shd w:fill="auto" w:val="clear"/>
          </w:tcPr>
          <w:p w14:paraId="A72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A82F0000">
            <w:pPr>
              <w:widowControl w:val="1"/>
              <w:ind/>
              <w:jc w:val="center"/>
              <w:rPr>
                <w:sz w:val="20"/>
              </w:rPr>
            </w:pPr>
            <w:r>
              <w:rPr>
                <w:sz w:val="20"/>
              </w:rPr>
              <w:t>618</w:t>
            </w:r>
          </w:p>
        </w:tc>
        <w:tc>
          <w:tcPr>
            <w:tcW w:type="dxa" w:w="426"/>
            <w:shd w:fill="auto" w:val="clear"/>
          </w:tcPr>
          <w:p w14:paraId="A92F0000">
            <w:pPr>
              <w:widowControl w:val="1"/>
              <w:ind/>
              <w:jc w:val="center"/>
              <w:rPr>
                <w:sz w:val="20"/>
              </w:rPr>
            </w:pPr>
            <w:r>
              <w:rPr>
                <w:sz w:val="20"/>
              </w:rPr>
              <w:t>01</w:t>
            </w:r>
          </w:p>
        </w:tc>
        <w:tc>
          <w:tcPr>
            <w:tcW w:type="dxa" w:w="425"/>
            <w:shd w:fill="auto" w:val="clear"/>
          </w:tcPr>
          <w:p w14:paraId="AA2F0000">
            <w:pPr>
              <w:widowControl w:val="1"/>
              <w:ind/>
              <w:jc w:val="center"/>
              <w:rPr>
                <w:sz w:val="20"/>
              </w:rPr>
            </w:pPr>
            <w:r>
              <w:rPr>
                <w:sz w:val="20"/>
              </w:rPr>
              <w:t>04</w:t>
            </w:r>
          </w:p>
        </w:tc>
        <w:tc>
          <w:tcPr>
            <w:tcW w:type="dxa" w:w="1417"/>
            <w:shd w:fill="auto" w:val="clear"/>
            <w:tcMar>
              <w:left w:type="dxa" w:w="51"/>
              <w:right w:type="dxa" w:w="51"/>
            </w:tcMar>
          </w:tcPr>
          <w:p w14:paraId="AB2F0000">
            <w:pPr>
              <w:widowControl w:val="1"/>
              <w:ind/>
              <w:jc w:val="center"/>
              <w:rPr>
                <w:sz w:val="20"/>
              </w:rPr>
            </w:pPr>
            <w:r>
              <w:rPr>
                <w:sz w:val="20"/>
              </w:rPr>
              <w:t>98 0 00 00000</w:t>
            </w:r>
          </w:p>
        </w:tc>
        <w:tc>
          <w:tcPr>
            <w:tcW w:type="dxa" w:w="567"/>
            <w:shd w:fill="auto" w:val="clear"/>
          </w:tcPr>
          <w:p w14:paraId="AC2F0000">
            <w:pPr>
              <w:widowControl w:val="1"/>
              <w:ind/>
              <w:jc w:val="center"/>
              <w:rPr>
                <w:sz w:val="20"/>
              </w:rPr>
            </w:pPr>
            <w:r>
              <w:rPr>
                <w:sz w:val="20"/>
              </w:rPr>
              <w:t>000</w:t>
            </w:r>
          </w:p>
        </w:tc>
        <w:tc>
          <w:tcPr>
            <w:tcW w:type="dxa" w:w="1701"/>
            <w:shd w:fill="auto" w:val="clear"/>
          </w:tcPr>
          <w:p w14:paraId="AD2F0000">
            <w:pPr>
              <w:widowControl w:val="1"/>
              <w:ind/>
              <w:jc w:val="right"/>
              <w:rPr>
                <w:sz w:val="20"/>
              </w:rPr>
            </w:pPr>
            <w:r>
              <w:rPr>
                <w:sz w:val="20"/>
              </w:rPr>
              <w:t>390 642,00</w:t>
            </w:r>
          </w:p>
        </w:tc>
        <w:tc>
          <w:tcPr>
            <w:tcW w:type="dxa" w:w="1701"/>
            <w:shd w:fill="auto" w:val="clear"/>
          </w:tcPr>
          <w:p w14:paraId="AE2F0000">
            <w:pPr>
              <w:widowControl w:val="1"/>
              <w:ind/>
              <w:jc w:val="right"/>
              <w:rPr>
                <w:sz w:val="20"/>
              </w:rPr>
            </w:pPr>
            <w:r>
              <w:rPr>
                <w:sz w:val="20"/>
              </w:rPr>
              <w:t>0,00</w:t>
            </w:r>
          </w:p>
        </w:tc>
        <w:tc>
          <w:tcPr>
            <w:tcW w:type="dxa" w:w="851"/>
            <w:shd w:fill="auto" w:val="clear"/>
          </w:tcPr>
          <w:p w14:paraId="AF2F0000">
            <w:pPr>
              <w:widowControl w:val="1"/>
              <w:ind/>
              <w:jc w:val="right"/>
              <w:rPr>
                <w:sz w:val="20"/>
              </w:rPr>
            </w:pPr>
            <w:r>
              <w:rPr>
                <w:sz w:val="20"/>
              </w:rPr>
              <w:t>0,0</w:t>
            </w:r>
          </w:p>
        </w:tc>
      </w:tr>
      <w:tr>
        <w:trPr>
          <w:trHeight w:hRule="atLeast" w:val="20"/>
        </w:trPr>
        <w:tc>
          <w:tcPr>
            <w:tcW w:type="dxa" w:w="7384"/>
            <w:shd w:fill="auto" w:val="clear"/>
          </w:tcPr>
          <w:p w14:paraId="B02F0000">
            <w:pPr>
              <w:rPr>
                <w:sz w:val="20"/>
              </w:rPr>
            </w:pPr>
            <w:r>
              <w:rPr>
                <w:sz w:val="20"/>
              </w:rPr>
              <w:t>Иные непрограммные мероприятия</w:t>
            </w:r>
          </w:p>
        </w:tc>
        <w:tc>
          <w:tcPr>
            <w:tcW w:type="dxa" w:w="567"/>
            <w:shd w:fill="auto" w:val="clear"/>
          </w:tcPr>
          <w:p w14:paraId="B12F0000">
            <w:pPr>
              <w:widowControl w:val="1"/>
              <w:ind/>
              <w:jc w:val="center"/>
              <w:rPr>
                <w:sz w:val="20"/>
              </w:rPr>
            </w:pPr>
            <w:r>
              <w:rPr>
                <w:sz w:val="20"/>
              </w:rPr>
              <w:t>618</w:t>
            </w:r>
          </w:p>
        </w:tc>
        <w:tc>
          <w:tcPr>
            <w:tcW w:type="dxa" w:w="426"/>
            <w:shd w:fill="auto" w:val="clear"/>
          </w:tcPr>
          <w:p w14:paraId="B22F0000">
            <w:pPr>
              <w:widowControl w:val="1"/>
              <w:ind/>
              <w:jc w:val="center"/>
              <w:rPr>
                <w:sz w:val="20"/>
              </w:rPr>
            </w:pPr>
            <w:r>
              <w:rPr>
                <w:sz w:val="20"/>
              </w:rPr>
              <w:t>01</w:t>
            </w:r>
          </w:p>
        </w:tc>
        <w:tc>
          <w:tcPr>
            <w:tcW w:type="dxa" w:w="425"/>
            <w:shd w:fill="auto" w:val="clear"/>
          </w:tcPr>
          <w:p w14:paraId="B32F0000">
            <w:pPr>
              <w:widowControl w:val="1"/>
              <w:ind/>
              <w:jc w:val="center"/>
              <w:rPr>
                <w:sz w:val="20"/>
              </w:rPr>
            </w:pPr>
            <w:r>
              <w:rPr>
                <w:sz w:val="20"/>
              </w:rPr>
              <w:t>04</w:t>
            </w:r>
          </w:p>
        </w:tc>
        <w:tc>
          <w:tcPr>
            <w:tcW w:type="dxa" w:w="1417"/>
            <w:shd w:fill="auto" w:val="clear"/>
            <w:tcMar>
              <w:left w:type="dxa" w:w="51"/>
              <w:right w:type="dxa" w:w="51"/>
            </w:tcMar>
          </w:tcPr>
          <w:p w14:paraId="B42F0000">
            <w:pPr>
              <w:widowControl w:val="1"/>
              <w:ind/>
              <w:jc w:val="center"/>
              <w:rPr>
                <w:sz w:val="20"/>
              </w:rPr>
            </w:pPr>
            <w:r>
              <w:rPr>
                <w:sz w:val="20"/>
              </w:rPr>
              <w:t>98 1 00 00000</w:t>
            </w:r>
          </w:p>
        </w:tc>
        <w:tc>
          <w:tcPr>
            <w:tcW w:type="dxa" w:w="567"/>
            <w:shd w:fill="auto" w:val="clear"/>
          </w:tcPr>
          <w:p w14:paraId="B52F0000">
            <w:pPr>
              <w:widowControl w:val="1"/>
              <w:ind/>
              <w:jc w:val="center"/>
              <w:rPr>
                <w:sz w:val="20"/>
              </w:rPr>
            </w:pPr>
            <w:r>
              <w:rPr>
                <w:sz w:val="20"/>
              </w:rPr>
              <w:t>000</w:t>
            </w:r>
          </w:p>
        </w:tc>
        <w:tc>
          <w:tcPr>
            <w:tcW w:type="dxa" w:w="1701"/>
            <w:shd w:fill="auto" w:val="clear"/>
          </w:tcPr>
          <w:p w14:paraId="B62F0000">
            <w:pPr>
              <w:widowControl w:val="1"/>
              <w:ind/>
              <w:jc w:val="right"/>
              <w:rPr>
                <w:sz w:val="20"/>
              </w:rPr>
            </w:pPr>
            <w:r>
              <w:rPr>
                <w:sz w:val="20"/>
              </w:rPr>
              <w:t>390 642,00</w:t>
            </w:r>
          </w:p>
        </w:tc>
        <w:tc>
          <w:tcPr>
            <w:tcW w:type="dxa" w:w="1701"/>
            <w:shd w:fill="auto" w:val="clear"/>
          </w:tcPr>
          <w:p w14:paraId="B72F0000">
            <w:pPr>
              <w:widowControl w:val="1"/>
              <w:ind/>
              <w:jc w:val="right"/>
              <w:rPr>
                <w:sz w:val="20"/>
              </w:rPr>
            </w:pPr>
            <w:r>
              <w:rPr>
                <w:sz w:val="20"/>
              </w:rPr>
              <w:t>0,00</w:t>
            </w:r>
          </w:p>
        </w:tc>
        <w:tc>
          <w:tcPr>
            <w:tcW w:type="dxa" w:w="851"/>
            <w:shd w:fill="auto" w:val="clear"/>
          </w:tcPr>
          <w:p w14:paraId="B82F0000">
            <w:pPr>
              <w:widowControl w:val="1"/>
              <w:ind/>
              <w:jc w:val="right"/>
              <w:rPr>
                <w:sz w:val="20"/>
              </w:rPr>
            </w:pPr>
            <w:r>
              <w:rPr>
                <w:sz w:val="20"/>
              </w:rPr>
              <w:t>0,0</w:t>
            </w:r>
          </w:p>
        </w:tc>
      </w:tr>
      <w:tr>
        <w:trPr>
          <w:trHeight w:hRule="atLeast" w:val="20"/>
        </w:trPr>
        <w:tc>
          <w:tcPr>
            <w:tcW w:type="dxa" w:w="7384"/>
            <w:shd w:fill="auto" w:val="clear"/>
          </w:tcPr>
          <w:p w14:paraId="B92F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shd w:fill="auto" w:val="clear"/>
          </w:tcPr>
          <w:p w14:paraId="BA2F0000">
            <w:pPr>
              <w:widowControl w:val="1"/>
              <w:ind/>
              <w:jc w:val="center"/>
              <w:rPr>
                <w:sz w:val="20"/>
              </w:rPr>
            </w:pPr>
            <w:r>
              <w:rPr>
                <w:sz w:val="20"/>
              </w:rPr>
              <w:t>618</w:t>
            </w:r>
          </w:p>
        </w:tc>
        <w:tc>
          <w:tcPr>
            <w:tcW w:type="dxa" w:w="426"/>
            <w:shd w:fill="auto" w:val="clear"/>
          </w:tcPr>
          <w:p w14:paraId="BB2F0000">
            <w:pPr>
              <w:widowControl w:val="1"/>
              <w:ind/>
              <w:jc w:val="center"/>
              <w:rPr>
                <w:sz w:val="20"/>
              </w:rPr>
            </w:pPr>
            <w:r>
              <w:rPr>
                <w:sz w:val="20"/>
              </w:rPr>
              <w:t>01</w:t>
            </w:r>
          </w:p>
        </w:tc>
        <w:tc>
          <w:tcPr>
            <w:tcW w:type="dxa" w:w="425"/>
            <w:shd w:fill="auto" w:val="clear"/>
          </w:tcPr>
          <w:p w14:paraId="BC2F0000">
            <w:pPr>
              <w:widowControl w:val="1"/>
              <w:ind/>
              <w:jc w:val="center"/>
              <w:rPr>
                <w:sz w:val="20"/>
              </w:rPr>
            </w:pPr>
            <w:r>
              <w:rPr>
                <w:sz w:val="20"/>
              </w:rPr>
              <w:t>04</w:t>
            </w:r>
          </w:p>
        </w:tc>
        <w:tc>
          <w:tcPr>
            <w:tcW w:type="dxa" w:w="1417"/>
            <w:shd w:fill="auto" w:val="clear"/>
            <w:tcMar>
              <w:left w:type="dxa" w:w="51"/>
              <w:right w:type="dxa" w:w="51"/>
            </w:tcMar>
          </w:tcPr>
          <w:p w14:paraId="BD2F0000">
            <w:pPr>
              <w:widowControl w:val="1"/>
              <w:ind/>
              <w:jc w:val="center"/>
              <w:rPr>
                <w:sz w:val="20"/>
              </w:rPr>
            </w:pPr>
            <w:r>
              <w:rPr>
                <w:sz w:val="20"/>
              </w:rPr>
              <w:t>98 1 00 21380</w:t>
            </w:r>
          </w:p>
        </w:tc>
        <w:tc>
          <w:tcPr>
            <w:tcW w:type="dxa" w:w="567"/>
            <w:shd w:fill="auto" w:val="clear"/>
          </w:tcPr>
          <w:p w14:paraId="BE2F0000">
            <w:pPr>
              <w:widowControl w:val="1"/>
              <w:ind/>
              <w:jc w:val="center"/>
              <w:rPr>
                <w:sz w:val="20"/>
              </w:rPr>
            </w:pPr>
            <w:r>
              <w:rPr>
                <w:sz w:val="20"/>
              </w:rPr>
              <w:t>000</w:t>
            </w:r>
          </w:p>
        </w:tc>
        <w:tc>
          <w:tcPr>
            <w:tcW w:type="dxa" w:w="1701"/>
            <w:shd w:fill="auto" w:val="clear"/>
          </w:tcPr>
          <w:p w14:paraId="BF2F0000">
            <w:pPr>
              <w:widowControl w:val="1"/>
              <w:ind/>
              <w:jc w:val="right"/>
              <w:rPr>
                <w:sz w:val="20"/>
              </w:rPr>
            </w:pPr>
            <w:r>
              <w:rPr>
                <w:sz w:val="20"/>
              </w:rPr>
              <w:t>390 642,00</w:t>
            </w:r>
          </w:p>
        </w:tc>
        <w:tc>
          <w:tcPr>
            <w:tcW w:type="dxa" w:w="1701"/>
            <w:shd w:fill="auto" w:val="clear"/>
          </w:tcPr>
          <w:p w14:paraId="C02F0000">
            <w:pPr>
              <w:widowControl w:val="1"/>
              <w:ind/>
              <w:jc w:val="right"/>
              <w:rPr>
                <w:sz w:val="20"/>
              </w:rPr>
            </w:pPr>
            <w:r>
              <w:rPr>
                <w:sz w:val="20"/>
              </w:rPr>
              <w:t>0,00</w:t>
            </w:r>
          </w:p>
        </w:tc>
        <w:tc>
          <w:tcPr>
            <w:tcW w:type="dxa" w:w="851"/>
            <w:shd w:fill="auto" w:val="clear"/>
          </w:tcPr>
          <w:p w14:paraId="C12F0000">
            <w:pPr>
              <w:widowControl w:val="1"/>
              <w:ind/>
              <w:jc w:val="right"/>
              <w:rPr>
                <w:sz w:val="20"/>
              </w:rPr>
            </w:pPr>
            <w:r>
              <w:rPr>
                <w:sz w:val="20"/>
              </w:rPr>
              <w:t>0,0</w:t>
            </w:r>
          </w:p>
        </w:tc>
      </w:tr>
      <w:tr>
        <w:trPr>
          <w:trHeight w:hRule="atLeast" w:val="20"/>
        </w:trPr>
        <w:tc>
          <w:tcPr>
            <w:tcW w:type="dxa" w:w="7384"/>
            <w:shd w:fill="auto" w:val="clear"/>
          </w:tcPr>
          <w:p w14:paraId="C22F0000">
            <w:pPr>
              <w:rPr>
                <w:sz w:val="20"/>
              </w:rPr>
            </w:pPr>
            <w:r>
              <w:rPr>
                <w:sz w:val="20"/>
              </w:rPr>
              <w:t>Расходы на выплаты персоналу государственных (муниципальных) органов</w:t>
            </w:r>
          </w:p>
        </w:tc>
        <w:tc>
          <w:tcPr>
            <w:tcW w:type="dxa" w:w="567"/>
            <w:shd w:fill="auto" w:val="clear"/>
          </w:tcPr>
          <w:p w14:paraId="C32F0000">
            <w:pPr>
              <w:widowControl w:val="1"/>
              <w:ind/>
              <w:jc w:val="center"/>
              <w:rPr>
                <w:sz w:val="20"/>
              </w:rPr>
            </w:pPr>
            <w:r>
              <w:rPr>
                <w:sz w:val="20"/>
              </w:rPr>
              <w:t>618</w:t>
            </w:r>
          </w:p>
        </w:tc>
        <w:tc>
          <w:tcPr>
            <w:tcW w:type="dxa" w:w="426"/>
            <w:shd w:fill="auto" w:val="clear"/>
          </w:tcPr>
          <w:p w14:paraId="C42F0000">
            <w:pPr>
              <w:widowControl w:val="1"/>
              <w:ind/>
              <w:jc w:val="center"/>
              <w:rPr>
                <w:sz w:val="20"/>
              </w:rPr>
            </w:pPr>
            <w:r>
              <w:rPr>
                <w:sz w:val="20"/>
              </w:rPr>
              <w:t>01</w:t>
            </w:r>
          </w:p>
        </w:tc>
        <w:tc>
          <w:tcPr>
            <w:tcW w:type="dxa" w:w="425"/>
            <w:shd w:fill="auto" w:val="clear"/>
          </w:tcPr>
          <w:p w14:paraId="C52F0000">
            <w:pPr>
              <w:widowControl w:val="1"/>
              <w:ind/>
              <w:jc w:val="center"/>
              <w:rPr>
                <w:sz w:val="20"/>
              </w:rPr>
            </w:pPr>
            <w:r>
              <w:rPr>
                <w:sz w:val="20"/>
              </w:rPr>
              <w:t>04</w:t>
            </w:r>
          </w:p>
        </w:tc>
        <w:tc>
          <w:tcPr>
            <w:tcW w:type="dxa" w:w="1417"/>
            <w:shd w:fill="auto" w:val="clear"/>
            <w:tcMar>
              <w:left w:type="dxa" w:w="51"/>
              <w:right w:type="dxa" w:w="51"/>
            </w:tcMar>
          </w:tcPr>
          <w:p w14:paraId="C62F0000">
            <w:pPr>
              <w:widowControl w:val="1"/>
              <w:ind/>
              <w:jc w:val="center"/>
              <w:rPr>
                <w:sz w:val="20"/>
              </w:rPr>
            </w:pPr>
            <w:r>
              <w:rPr>
                <w:sz w:val="20"/>
              </w:rPr>
              <w:t>98 1 00 21380</w:t>
            </w:r>
          </w:p>
        </w:tc>
        <w:tc>
          <w:tcPr>
            <w:tcW w:type="dxa" w:w="567"/>
            <w:shd w:fill="auto" w:val="clear"/>
          </w:tcPr>
          <w:p w14:paraId="C72F0000">
            <w:pPr>
              <w:widowControl w:val="1"/>
              <w:ind/>
              <w:jc w:val="center"/>
              <w:rPr>
                <w:sz w:val="20"/>
              </w:rPr>
            </w:pPr>
            <w:r>
              <w:rPr>
                <w:sz w:val="20"/>
              </w:rPr>
              <w:t>120</w:t>
            </w:r>
          </w:p>
        </w:tc>
        <w:tc>
          <w:tcPr>
            <w:tcW w:type="dxa" w:w="1701"/>
            <w:shd w:fill="auto" w:val="clear"/>
          </w:tcPr>
          <w:p w14:paraId="C82F0000">
            <w:pPr>
              <w:widowControl w:val="1"/>
              <w:ind/>
              <w:jc w:val="right"/>
              <w:rPr>
                <w:sz w:val="20"/>
              </w:rPr>
            </w:pPr>
            <w:r>
              <w:rPr>
                <w:sz w:val="20"/>
              </w:rPr>
              <w:t>390 642,00</w:t>
            </w:r>
          </w:p>
        </w:tc>
        <w:tc>
          <w:tcPr>
            <w:tcW w:type="dxa" w:w="1701"/>
            <w:shd w:fill="auto" w:val="clear"/>
          </w:tcPr>
          <w:p w14:paraId="C92F0000">
            <w:pPr>
              <w:widowControl w:val="1"/>
              <w:ind/>
              <w:jc w:val="right"/>
              <w:rPr>
                <w:sz w:val="20"/>
              </w:rPr>
            </w:pPr>
            <w:r>
              <w:rPr>
                <w:sz w:val="20"/>
              </w:rPr>
              <w:t>0,00</w:t>
            </w:r>
          </w:p>
        </w:tc>
        <w:tc>
          <w:tcPr>
            <w:tcW w:type="dxa" w:w="851"/>
            <w:shd w:fill="auto" w:val="clear"/>
          </w:tcPr>
          <w:p w14:paraId="CA2F0000">
            <w:pPr>
              <w:widowControl w:val="1"/>
              <w:ind/>
              <w:jc w:val="right"/>
              <w:rPr>
                <w:sz w:val="20"/>
              </w:rPr>
            </w:pPr>
            <w:r>
              <w:rPr>
                <w:sz w:val="20"/>
              </w:rPr>
              <w:t>0,0</w:t>
            </w:r>
          </w:p>
        </w:tc>
      </w:tr>
      <w:tr>
        <w:trPr>
          <w:trHeight w:hRule="atLeast" w:val="20"/>
        </w:trPr>
        <w:tc>
          <w:tcPr>
            <w:tcW w:type="dxa" w:w="7384"/>
            <w:shd w:fill="auto" w:val="clear"/>
          </w:tcPr>
          <w:p w14:paraId="CB2F0000">
            <w:pPr>
              <w:rPr>
                <w:sz w:val="20"/>
              </w:rPr>
            </w:pPr>
            <w:r>
              <w:rPr>
                <w:sz w:val="20"/>
              </w:rPr>
              <w:t>Другие общегосударственные вопросы</w:t>
            </w:r>
          </w:p>
        </w:tc>
        <w:tc>
          <w:tcPr>
            <w:tcW w:type="dxa" w:w="567"/>
            <w:shd w:fill="auto" w:val="clear"/>
          </w:tcPr>
          <w:p w14:paraId="CC2F0000">
            <w:pPr>
              <w:widowControl w:val="1"/>
              <w:ind/>
              <w:jc w:val="center"/>
              <w:rPr>
                <w:sz w:val="20"/>
              </w:rPr>
            </w:pPr>
            <w:r>
              <w:rPr>
                <w:sz w:val="20"/>
              </w:rPr>
              <w:t>618</w:t>
            </w:r>
          </w:p>
        </w:tc>
        <w:tc>
          <w:tcPr>
            <w:tcW w:type="dxa" w:w="426"/>
            <w:shd w:fill="auto" w:val="clear"/>
          </w:tcPr>
          <w:p w14:paraId="CD2F0000">
            <w:pPr>
              <w:widowControl w:val="1"/>
              <w:ind/>
              <w:jc w:val="center"/>
              <w:rPr>
                <w:sz w:val="20"/>
              </w:rPr>
            </w:pPr>
            <w:r>
              <w:rPr>
                <w:sz w:val="20"/>
              </w:rPr>
              <w:t>01</w:t>
            </w:r>
          </w:p>
        </w:tc>
        <w:tc>
          <w:tcPr>
            <w:tcW w:type="dxa" w:w="425"/>
            <w:shd w:fill="auto" w:val="clear"/>
          </w:tcPr>
          <w:p w14:paraId="CE2F0000">
            <w:pPr>
              <w:widowControl w:val="1"/>
              <w:ind/>
              <w:jc w:val="center"/>
              <w:rPr>
                <w:sz w:val="20"/>
              </w:rPr>
            </w:pPr>
            <w:r>
              <w:rPr>
                <w:sz w:val="20"/>
              </w:rPr>
              <w:t>13</w:t>
            </w:r>
          </w:p>
        </w:tc>
        <w:tc>
          <w:tcPr>
            <w:tcW w:type="dxa" w:w="1417"/>
            <w:shd w:fill="auto" w:val="clear"/>
            <w:tcMar>
              <w:left w:type="dxa" w:w="51"/>
              <w:right w:type="dxa" w:w="51"/>
            </w:tcMar>
          </w:tcPr>
          <w:p w14:paraId="CF2F0000">
            <w:pPr>
              <w:widowControl w:val="1"/>
              <w:ind/>
              <w:jc w:val="center"/>
              <w:rPr>
                <w:sz w:val="20"/>
              </w:rPr>
            </w:pPr>
            <w:r>
              <w:rPr>
                <w:sz w:val="20"/>
              </w:rPr>
              <w:t>00 0 00 00000</w:t>
            </w:r>
          </w:p>
        </w:tc>
        <w:tc>
          <w:tcPr>
            <w:tcW w:type="dxa" w:w="567"/>
            <w:shd w:fill="auto" w:val="clear"/>
          </w:tcPr>
          <w:p w14:paraId="D02F0000">
            <w:pPr>
              <w:widowControl w:val="1"/>
              <w:ind/>
              <w:jc w:val="center"/>
              <w:rPr>
                <w:sz w:val="20"/>
              </w:rPr>
            </w:pPr>
            <w:r>
              <w:rPr>
                <w:sz w:val="20"/>
              </w:rPr>
              <w:t>000</w:t>
            </w:r>
          </w:p>
        </w:tc>
        <w:tc>
          <w:tcPr>
            <w:tcW w:type="dxa" w:w="1701"/>
            <w:shd w:fill="auto" w:val="clear"/>
          </w:tcPr>
          <w:p w14:paraId="D12F0000">
            <w:pPr>
              <w:widowControl w:val="1"/>
              <w:ind/>
              <w:jc w:val="right"/>
              <w:rPr>
                <w:sz w:val="20"/>
              </w:rPr>
            </w:pPr>
            <w:r>
              <w:rPr>
                <w:sz w:val="20"/>
              </w:rPr>
              <w:t>1 166 053,16</w:t>
            </w:r>
          </w:p>
        </w:tc>
        <w:tc>
          <w:tcPr>
            <w:tcW w:type="dxa" w:w="1701"/>
            <w:shd w:fill="auto" w:val="clear"/>
          </w:tcPr>
          <w:p w14:paraId="D22F0000">
            <w:pPr>
              <w:widowControl w:val="1"/>
              <w:ind/>
              <w:jc w:val="right"/>
              <w:rPr>
                <w:sz w:val="20"/>
              </w:rPr>
            </w:pPr>
            <w:r>
              <w:rPr>
                <w:sz w:val="20"/>
              </w:rPr>
              <w:t>409 924,10</w:t>
            </w:r>
          </w:p>
        </w:tc>
        <w:tc>
          <w:tcPr>
            <w:tcW w:type="dxa" w:w="851"/>
            <w:shd w:fill="auto" w:val="clear"/>
          </w:tcPr>
          <w:p w14:paraId="D32F0000">
            <w:pPr>
              <w:widowControl w:val="1"/>
              <w:ind/>
              <w:jc w:val="right"/>
              <w:rPr>
                <w:sz w:val="20"/>
              </w:rPr>
            </w:pPr>
            <w:r>
              <w:rPr>
                <w:sz w:val="20"/>
              </w:rPr>
              <w:t>35,2</w:t>
            </w:r>
          </w:p>
        </w:tc>
      </w:tr>
      <w:tr>
        <w:trPr>
          <w:trHeight w:hRule="atLeast" w:val="20"/>
        </w:trPr>
        <w:tc>
          <w:tcPr>
            <w:tcW w:type="dxa" w:w="7384"/>
            <w:shd w:fill="auto" w:val="clear"/>
          </w:tcPr>
          <w:p w14:paraId="D42F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D52F0000">
            <w:pPr>
              <w:widowControl w:val="1"/>
              <w:ind/>
              <w:jc w:val="center"/>
              <w:rPr>
                <w:sz w:val="20"/>
              </w:rPr>
            </w:pPr>
            <w:r>
              <w:rPr>
                <w:sz w:val="20"/>
              </w:rPr>
              <w:t>618</w:t>
            </w:r>
          </w:p>
        </w:tc>
        <w:tc>
          <w:tcPr>
            <w:tcW w:type="dxa" w:w="426"/>
            <w:shd w:fill="auto" w:val="clear"/>
          </w:tcPr>
          <w:p w14:paraId="D62F0000">
            <w:pPr>
              <w:widowControl w:val="1"/>
              <w:ind/>
              <w:jc w:val="center"/>
              <w:rPr>
                <w:sz w:val="20"/>
              </w:rPr>
            </w:pPr>
            <w:r>
              <w:rPr>
                <w:sz w:val="20"/>
              </w:rPr>
              <w:t>01</w:t>
            </w:r>
          </w:p>
        </w:tc>
        <w:tc>
          <w:tcPr>
            <w:tcW w:type="dxa" w:w="425"/>
            <w:shd w:fill="auto" w:val="clear"/>
          </w:tcPr>
          <w:p w14:paraId="D72F0000">
            <w:pPr>
              <w:widowControl w:val="1"/>
              <w:ind/>
              <w:jc w:val="center"/>
              <w:rPr>
                <w:sz w:val="20"/>
              </w:rPr>
            </w:pPr>
            <w:r>
              <w:rPr>
                <w:sz w:val="20"/>
              </w:rPr>
              <w:t>13</w:t>
            </w:r>
          </w:p>
        </w:tc>
        <w:tc>
          <w:tcPr>
            <w:tcW w:type="dxa" w:w="1417"/>
            <w:shd w:fill="auto" w:val="clear"/>
            <w:tcMar>
              <w:left w:type="dxa" w:w="51"/>
              <w:right w:type="dxa" w:w="51"/>
            </w:tcMar>
          </w:tcPr>
          <w:p w14:paraId="D82F0000">
            <w:pPr>
              <w:widowControl w:val="1"/>
              <w:ind/>
              <w:jc w:val="center"/>
              <w:rPr>
                <w:sz w:val="20"/>
              </w:rPr>
            </w:pPr>
            <w:r>
              <w:rPr>
                <w:sz w:val="20"/>
              </w:rPr>
              <w:t>11 0 00 00000</w:t>
            </w:r>
          </w:p>
        </w:tc>
        <w:tc>
          <w:tcPr>
            <w:tcW w:type="dxa" w:w="567"/>
            <w:shd w:fill="auto" w:val="clear"/>
          </w:tcPr>
          <w:p w14:paraId="D92F0000">
            <w:pPr>
              <w:widowControl w:val="1"/>
              <w:ind/>
              <w:jc w:val="center"/>
              <w:rPr>
                <w:sz w:val="20"/>
              </w:rPr>
            </w:pPr>
            <w:r>
              <w:rPr>
                <w:sz w:val="20"/>
              </w:rPr>
              <w:t>000</w:t>
            </w:r>
          </w:p>
        </w:tc>
        <w:tc>
          <w:tcPr>
            <w:tcW w:type="dxa" w:w="1701"/>
            <w:shd w:fill="auto" w:val="clear"/>
          </w:tcPr>
          <w:p w14:paraId="DA2F0000">
            <w:pPr>
              <w:widowControl w:val="1"/>
              <w:ind/>
              <w:jc w:val="right"/>
              <w:rPr>
                <w:sz w:val="20"/>
              </w:rPr>
            </w:pPr>
            <w:r>
              <w:rPr>
                <w:sz w:val="20"/>
              </w:rPr>
              <w:t>466 053,16</w:t>
            </w:r>
          </w:p>
        </w:tc>
        <w:tc>
          <w:tcPr>
            <w:tcW w:type="dxa" w:w="1701"/>
            <w:shd w:fill="auto" w:val="clear"/>
          </w:tcPr>
          <w:p w14:paraId="DB2F0000">
            <w:pPr>
              <w:widowControl w:val="1"/>
              <w:ind/>
              <w:jc w:val="right"/>
              <w:rPr>
                <w:sz w:val="20"/>
              </w:rPr>
            </w:pPr>
            <w:r>
              <w:rPr>
                <w:sz w:val="20"/>
              </w:rPr>
              <w:t>159 924,10</w:t>
            </w:r>
          </w:p>
        </w:tc>
        <w:tc>
          <w:tcPr>
            <w:tcW w:type="dxa" w:w="851"/>
            <w:shd w:fill="auto" w:val="clear"/>
          </w:tcPr>
          <w:p w14:paraId="DC2F0000">
            <w:pPr>
              <w:widowControl w:val="1"/>
              <w:ind/>
              <w:jc w:val="right"/>
              <w:rPr>
                <w:sz w:val="20"/>
              </w:rPr>
            </w:pPr>
            <w:r>
              <w:rPr>
                <w:sz w:val="20"/>
              </w:rPr>
              <w:t>34,3</w:t>
            </w:r>
          </w:p>
        </w:tc>
      </w:tr>
      <w:tr>
        <w:trPr>
          <w:trHeight w:hRule="atLeast" w:val="20"/>
        </w:trPr>
        <w:tc>
          <w:tcPr>
            <w:tcW w:type="dxa" w:w="7384"/>
            <w:shd w:fill="auto" w:val="clear"/>
          </w:tcPr>
          <w:p w14:paraId="DD2F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DE2F0000">
            <w:pPr>
              <w:widowControl w:val="1"/>
              <w:ind/>
              <w:jc w:val="center"/>
              <w:rPr>
                <w:sz w:val="20"/>
              </w:rPr>
            </w:pPr>
            <w:r>
              <w:rPr>
                <w:sz w:val="20"/>
              </w:rPr>
              <w:t>618</w:t>
            </w:r>
          </w:p>
        </w:tc>
        <w:tc>
          <w:tcPr>
            <w:tcW w:type="dxa" w:w="426"/>
            <w:shd w:fill="auto" w:val="clear"/>
          </w:tcPr>
          <w:p w14:paraId="DF2F0000">
            <w:pPr>
              <w:widowControl w:val="1"/>
              <w:ind/>
              <w:jc w:val="center"/>
              <w:rPr>
                <w:sz w:val="20"/>
              </w:rPr>
            </w:pPr>
            <w:r>
              <w:rPr>
                <w:sz w:val="20"/>
              </w:rPr>
              <w:t>01</w:t>
            </w:r>
          </w:p>
        </w:tc>
        <w:tc>
          <w:tcPr>
            <w:tcW w:type="dxa" w:w="425"/>
            <w:shd w:fill="auto" w:val="clear"/>
          </w:tcPr>
          <w:p w14:paraId="E02F0000">
            <w:pPr>
              <w:widowControl w:val="1"/>
              <w:ind/>
              <w:jc w:val="center"/>
              <w:rPr>
                <w:sz w:val="20"/>
              </w:rPr>
            </w:pPr>
            <w:r>
              <w:rPr>
                <w:sz w:val="20"/>
              </w:rPr>
              <w:t>13</w:t>
            </w:r>
          </w:p>
        </w:tc>
        <w:tc>
          <w:tcPr>
            <w:tcW w:type="dxa" w:w="1417"/>
            <w:shd w:fill="auto" w:val="clear"/>
            <w:tcMar>
              <w:left w:type="dxa" w:w="51"/>
              <w:right w:type="dxa" w:w="51"/>
            </w:tcMar>
          </w:tcPr>
          <w:p w14:paraId="E12F0000">
            <w:pPr>
              <w:widowControl w:val="1"/>
              <w:ind/>
              <w:jc w:val="center"/>
              <w:rPr>
                <w:sz w:val="20"/>
              </w:rPr>
            </w:pPr>
            <w:r>
              <w:rPr>
                <w:sz w:val="20"/>
              </w:rPr>
              <w:t>11 Б 00 00000</w:t>
            </w:r>
          </w:p>
        </w:tc>
        <w:tc>
          <w:tcPr>
            <w:tcW w:type="dxa" w:w="567"/>
            <w:shd w:fill="auto" w:val="clear"/>
          </w:tcPr>
          <w:p w14:paraId="E22F0000">
            <w:pPr>
              <w:widowControl w:val="1"/>
              <w:ind/>
              <w:jc w:val="center"/>
              <w:rPr>
                <w:sz w:val="20"/>
              </w:rPr>
            </w:pPr>
            <w:r>
              <w:rPr>
                <w:sz w:val="20"/>
              </w:rPr>
              <w:t>000</w:t>
            </w:r>
          </w:p>
        </w:tc>
        <w:tc>
          <w:tcPr>
            <w:tcW w:type="dxa" w:w="1701"/>
            <w:shd w:fill="auto" w:val="clear"/>
          </w:tcPr>
          <w:p w14:paraId="E32F0000">
            <w:pPr>
              <w:widowControl w:val="1"/>
              <w:ind/>
              <w:jc w:val="right"/>
              <w:rPr>
                <w:sz w:val="20"/>
              </w:rPr>
            </w:pPr>
            <w:r>
              <w:rPr>
                <w:sz w:val="20"/>
              </w:rPr>
              <w:t>466 053,16</w:t>
            </w:r>
          </w:p>
        </w:tc>
        <w:tc>
          <w:tcPr>
            <w:tcW w:type="dxa" w:w="1701"/>
            <w:shd w:fill="auto" w:val="clear"/>
          </w:tcPr>
          <w:p w14:paraId="E42F0000">
            <w:pPr>
              <w:widowControl w:val="1"/>
              <w:ind/>
              <w:jc w:val="right"/>
              <w:rPr>
                <w:sz w:val="20"/>
              </w:rPr>
            </w:pPr>
            <w:r>
              <w:rPr>
                <w:sz w:val="20"/>
              </w:rPr>
              <w:t>159 924,10</w:t>
            </w:r>
          </w:p>
        </w:tc>
        <w:tc>
          <w:tcPr>
            <w:tcW w:type="dxa" w:w="851"/>
            <w:shd w:fill="auto" w:val="clear"/>
          </w:tcPr>
          <w:p w14:paraId="E52F0000">
            <w:pPr>
              <w:widowControl w:val="1"/>
              <w:ind/>
              <w:jc w:val="right"/>
              <w:rPr>
                <w:sz w:val="20"/>
              </w:rPr>
            </w:pPr>
            <w:r>
              <w:rPr>
                <w:sz w:val="20"/>
              </w:rPr>
              <w:t>34,3</w:t>
            </w:r>
          </w:p>
        </w:tc>
      </w:tr>
      <w:tr>
        <w:trPr>
          <w:trHeight w:hRule="atLeast" w:val="20"/>
        </w:trPr>
        <w:tc>
          <w:tcPr>
            <w:tcW w:type="dxa" w:w="7384"/>
            <w:shd w:fill="auto" w:val="clear"/>
          </w:tcPr>
          <w:p w14:paraId="E62F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E72F0000">
            <w:pPr>
              <w:widowControl w:val="1"/>
              <w:ind/>
              <w:jc w:val="center"/>
              <w:rPr>
                <w:sz w:val="20"/>
              </w:rPr>
            </w:pPr>
            <w:r>
              <w:rPr>
                <w:sz w:val="20"/>
              </w:rPr>
              <w:t>618</w:t>
            </w:r>
          </w:p>
        </w:tc>
        <w:tc>
          <w:tcPr>
            <w:tcW w:type="dxa" w:w="426"/>
            <w:shd w:fill="auto" w:val="clear"/>
          </w:tcPr>
          <w:p w14:paraId="E82F0000">
            <w:pPr>
              <w:widowControl w:val="1"/>
              <w:ind/>
              <w:jc w:val="center"/>
              <w:rPr>
                <w:sz w:val="20"/>
              </w:rPr>
            </w:pPr>
            <w:r>
              <w:rPr>
                <w:sz w:val="20"/>
              </w:rPr>
              <w:t>01</w:t>
            </w:r>
          </w:p>
        </w:tc>
        <w:tc>
          <w:tcPr>
            <w:tcW w:type="dxa" w:w="425"/>
            <w:shd w:fill="auto" w:val="clear"/>
          </w:tcPr>
          <w:p w14:paraId="E92F0000">
            <w:pPr>
              <w:widowControl w:val="1"/>
              <w:ind/>
              <w:jc w:val="center"/>
              <w:rPr>
                <w:sz w:val="20"/>
              </w:rPr>
            </w:pPr>
            <w:r>
              <w:rPr>
                <w:sz w:val="20"/>
              </w:rPr>
              <w:t>13</w:t>
            </w:r>
          </w:p>
        </w:tc>
        <w:tc>
          <w:tcPr>
            <w:tcW w:type="dxa" w:w="1417"/>
            <w:shd w:fill="auto" w:val="clear"/>
            <w:tcMar>
              <w:left w:type="dxa" w:w="51"/>
              <w:right w:type="dxa" w:w="51"/>
            </w:tcMar>
          </w:tcPr>
          <w:p w14:paraId="EA2F0000">
            <w:pPr>
              <w:widowControl w:val="1"/>
              <w:ind/>
              <w:jc w:val="center"/>
              <w:rPr>
                <w:sz w:val="20"/>
              </w:rPr>
            </w:pPr>
            <w:r>
              <w:rPr>
                <w:sz w:val="20"/>
              </w:rPr>
              <w:t>11 Б 02 00000</w:t>
            </w:r>
          </w:p>
        </w:tc>
        <w:tc>
          <w:tcPr>
            <w:tcW w:type="dxa" w:w="567"/>
            <w:shd w:fill="auto" w:val="clear"/>
          </w:tcPr>
          <w:p w14:paraId="EB2F0000">
            <w:pPr>
              <w:widowControl w:val="1"/>
              <w:ind/>
              <w:jc w:val="center"/>
              <w:rPr>
                <w:sz w:val="20"/>
              </w:rPr>
            </w:pPr>
            <w:r>
              <w:rPr>
                <w:sz w:val="20"/>
              </w:rPr>
              <w:t>000</w:t>
            </w:r>
          </w:p>
        </w:tc>
        <w:tc>
          <w:tcPr>
            <w:tcW w:type="dxa" w:w="1701"/>
            <w:shd w:fill="auto" w:val="clear"/>
          </w:tcPr>
          <w:p w14:paraId="EC2F0000">
            <w:pPr>
              <w:widowControl w:val="1"/>
              <w:ind/>
              <w:jc w:val="right"/>
              <w:rPr>
                <w:sz w:val="20"/>
              </w:rPr>
            </w:pPr>
            <w:r>
              <w:rPr>
                <w:sz w:val="20"/>
              </w:rPr>
              <w:t>466 053,16</w:t>
            </w:r>
          </w:p>
        </w:tc>
        <w:tc>
          <w:tcPr>
            <w:tcW w:type="dxa" w:w="1701"/>
            <w:shd w:fill="auto" w:val="clear"/>
          </w:tcPr>
          <w:p w14:paraId="ED2F0000">
            <w:pPr>
              <w:widowControl w:val="1"/>
              <w:ind/>
              <w:jc w:val="right"/>
              <w:rPr>
                <w:sz w:val="20"/>
              </w:rPr>
            </w:pPr>
            <w:r>
              <w:rPr>
                <w:sz w:val="20"/>
              </w:rPr>
              <w:t>159 924,10</w:t>
            </w:r>
          </w:p>
        </w:tc>
        <w:tc>
          <w:tcPr>
            <w:tcW w:type="dxa" w:w="851"/>
            <w:shd w:fill="auto" w:val="clear"/>
          </w:tcPr>
          <w:p w14:paraId="EE2F0000">
            <w:pPr>
              <w:widowControl w:val="1"/>
              <w:ind/>
              <w:jc w:val="right"/>
              <w:rPr>
                <w:sz w:val="20"/>
              </w:rPr>
            </w:pPr>
            <w:r>
              <w:rPr>
                <w:sz w:val="20"/>
              </w:rPr>
              <w:t>34,3</w:t>
            </w:r>
          </w:p>
        </w:tc>
      </w:tr>
      <w:tr>
        <w:trPr>
          <w:trHeight w:hRule="atLeast" w:val="20"/>
        </w:trPr>
        <w:tc>
          <w:tcPr>
            <w:tcW w:type="dxa" w:w="7384"/>
            <w:shd w:fill="auto" w:val="clear"/>
          </w:tcPr>
          <w:p w14:paraId="EF2F0000">
            <w:pPr>
              <w:rPr>
                <w:sz w:val="20"/>
              </w:rPr>
            </w:pPr>
            <w:r>
              <w:rPr>
                <w:sz w:val="20"/>
              </w:rPr>
              <w:t>Расходы на содержание объектов муниципальной казны города Ставрополя в части жилых помещений</w:t>
            </w:r>
          </w:p>
        </w:tc>
        <w:tc>
          <w:tcPr>
            <w:tcW w:type="dxa" w:w="567"/>
            <w:shd w:fill="auto" w:val="clear"/>
          </w:tcPr>
          <w:p w14:paraId="F02F0000">
            <w:pPr>
              <w:widowControl w:val="1"/>
              <w:ind/>
              <w:jc w:val="center"/>
              <w:rPr>
                <w:sz w:val="20"/>
              </w:rPr>
            </w:pPr>
            <w:r>
              <w:rPr>
                <w:sz w:val="20"/>
              </w:rPr>
              <w:t>618</w:t>
            </w:r>
          </w:p>
        </w:tc>
        <w:tc>
          <w:tcPr>
            <w:tcW w:type="dxa" w:w="426"/>
            <w:shd w:fill="auto" w:val="clear"/>
          </w:tcPr>
          <w:p w14:paraId="F12F0000">
            <w:pPr>
              <w:widowControl w:val="1"/>
              <w:ind/>
              <w:jc w:val="center"/>
              <w:rPr>
                <w:sz w:val="20"/>
              </w:rPr>
            </w:pPr>
            <w:r>
              <w:rPr>
                <w:sz w:val="20"/>
              </w:rPr>
              <w:t>01</w:t>
            </w:r>
          </w:p>
        </w:tc>
        <w:tc>
          <w:tcPr>
            <w:tcW w:type="dxa" w:w="425"/>
            <w:shd w:fill="auto" w:val="clear"/>
          </w:tcPr>
          <w:p w14:paraId="F22F0000">
            <w:pPr>
              <w:widowControl w:val="1"/>
              <w:ind/>
              <w:jc w:val="center"/>
              <w:rPr>
                <w:sz w:val="20"/>
              </w:rPr>
            </w:pPr>
            <w:r>
              <w:rPr>
                <w:sz w:val="20"/>
              </w:rPr>
              <w:t>13</w:t>
            </w:r>
          </w:p>
        </w:tc>
        <w:tc>
          <w:tcPr>
            <w:tcW w:type="dxa" w:w="1417"/>
            <w:shd w:fill="auto" w:val="clear"/>
            <w:tcMar>
              <w:left w:type="dxa" w:w="51"/>
              <w:right w:type="dxa" w:w="51"/>
            </w:tcMar>
          </w:tcPr>
          <w:p w14:paraId="F32F0000">
            <w:pPr>
              <w:widowControl w:val="1"/>
              <w:ind/>
              <w:jc w:val="center"/>
              <w:rPr>
                <w:sz w:val="20"/>
              </w:rPr>
            </w:pPr>
            <w:r>
              <w:rPr>
                <w:sz w:val="20"/>
              </w:rPr>
              <w:t>11 Б 02 20840</w:t>
            </w:r>
          </w:p>
        </w:tc>
        <w:tc>
          <w:tcPr>
            <w:tcW w:type="dxa" w:w="567"/>
            <w:shd w:fill="auto" w:val="clear"/>
          </w:tcPr>
          <w:p w14:paraId="F42F0000">
            <w:pPr>
              <w:widowControl w:val="1"/>
              <w:ind/>
              <w:jc w:val="center"/>
              <w:rPr>
                <w:sz w:val="20"/>
              </w:rPr>
            </w:pPr>
            <w:r>
              <w:rPr>
                <w:sz w:val="20"/>
              </w:rPr>
              <w:t>000</w:t>
            </w:r>
          </w:p>
        </w:tc>
        <w:tc>
          <w:tcPr>
            <w:tcW w:type="dxa" w:w="1701"/>
            <w:shd w:fill="auto" w:val="clear"/>
          </w:tcPr>
          <w:p w14:paraId="F52F0000">
            <w:pPr>
              <w:widowControl w:val="1"/>
              <w:ind/>
              <w:jc w:val="right"/>
              <w:rPr>
                <w:sz w:val="20"/>
              </w:rPr>
            </w:pPr>
            <w:r>
              <w:rPr>
                <w:sz w:val="20"/>
              </w:rPr>
              <w:t>466 053,16</w:t>
            </w:r>
          </w:p>
        </w:tc>
        <w:tc>
          <w:tcPr>
            <w:tcW w:type="dxa" w:w="1701"/>
            <w:shd w:fill="auto" w:val="clear"/>
          </w:tcPr>
          <w:p w14:paraId="F62F0000">
            <w:pPr>
              <w:widowControl w:val="1"/>
              <w:ind/>
              <w:jc w:val="right"/>
              <w:rPr>
                <w:sz w:val="20"/>
              </w:rPr>
            </w:pPr>
            <w:r>
              <w:rPr>
                <w:sz w:val="20"/>
              </w:rPr>
              <w:t>159 924,10</w:t>
            </w:r>
          </w:p>
        </w:tc>
        <w:tc>
          <w:tcPr>
            <w:tcW w:type="dxa" w:w="851"/>
            <w:shd w:fill="auto" w:val="clear"/>
          </w:tcPr>
          <w:p w14:paraId="F72F0000">
            <w:pPr>
              <w:widowControl w:val="1"/>
              <w:ind/>
              <w:jc w:val="right"/>
              <w:rPr>
                <w:sz w:val="20"/>
              </w:rPr>
            </w:pPr>
            <w:r>
              <w:rPr>
                <w:sz w:val="20"/>
              </w:rPr>
              <w:t>34,3</w:t>
            </w:r>
          </w:p>
        </w:tc>
      </w:tr>
      <w:tr>
        <w:trPr>
          <w:trHeight w:hRule="atLeast" w:val="20"/>
        </w:trPr>
        <w:tc>
          <w:tcPr>
            <w:tcW w:type="dxa" w:w="7384"/>
            <w:shd w:fill="auto" w:val="clear"/>
          </w:tcPr>
          <w:p w14:paraId="F8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92F0000">
            <w:pPr>
              <w:widowControl w:val="1"/>
              <w:ind/>
              <w:jc w:val="center"/>
              <w:rPr>
                <w:sz w:val="20"/>
              </w:rPr>
            </w:pPr>
            <w:r>
              <w:rPr>
                <w:sz w:val="20"/>
              </w:rPr>
              <w:t>618</w:t>
            </w:r>
          </w:p>
        </w:tc>
        <w:tc>
          <w:tcPr>
            <w:tcW w:type="dxa" w:w="426"/>
            <w:shd w:fill="auto" w:val="clear"/>
          </w:tcPr>
          <w:p w14:paraId="FA2F0000">
            <w:pPr>
              <w:widowControl w:val="1"/>
              <w:ind/>
              <w:jc w:val="center"/>
              <w:rPr>
                <w:sz w:val="20"/>
              </w:rPr>
            </w:pPr>
            <w:r>
              <w:rPr>
                <w:sz w:val="20"/>
              </w:rPr>
              <w:t>01</w:t>
            </w:r>
          </w:p>
        </w:tc>
        <w:tc>
          <w:tcPr>
            <w:tcW w:type="dxa" w:w="425"/>
            <w:shd w:fill="auto" w:val="clear"/>
          </w:tcPr>
          <w:p w14:paraId="FB2F0000">
            <w:pPr>
              <w:widowControl w:val="1"/>
              <w:ind/>
              <w:jc w:val="center"/>
              <w:rPr>
                <w:sz w:val="20"/>
              </w:rPr>
            </w:pPr>
            <w:r>
              <w:rPr>
                <w:sz w:val="20"/>
              </w:rPr>
              <w:t>13</w:t>
            </w:r>
          </w:p>
        </w:tc>
        <w:tc>
          <w:tcPr>
            <w:tcW w:type="dxa" w:w="1417"/>
            <w:shd w:fill="auto" w:val="clear"/>
            <w:tcMar>
              <w:left w:type="dxa" w:w="51"/>
              <w:right w:type="dxa" w:w="51"/>
            </w:tcMar>
          </w:tcPr>
          <w:p w14:paraId="FC2F0000">
            <w:pPr>
              <w:widowControl w:val="1"/>
              <w:ind/>
              <w:jc w:val="center"/>
              <w:rPr>
                <w:sz w:val="20"/>
              </w:rPr>
            </w:pPr>
            <w:r>
              <w:rPr>
                <w:sz w:val="20"/>
              </w:rPr>
              <w:t>11 Б 02 20840</w:t>
            </w:r>
          </w:p>
        </w:tc>
        <w:tc>
          <w:tcPr>
            <w:tcW w:type="dxa" w:w="567"/>
            <w:shd w:fill="auto" w:val="clear"/>
          </w:tcPr>
          <w:p w14:paraId="FD2F0000">
            <w:pPr>
              <w:widowControl w:val="1"/>
              <w:ind/>
              <w:jc w:val="center"/>
              <w:rPr>
                <w:sz w:val="20"/>
              </w:rPr>
            </w:pPr>
            <w:r>
              <w:rPr>
                <w:sz w:val="20"/>
              </w:rPr>
              <w:t>240</w:t>
            </w:r>
          </w:p>
        </w:tc>
        <w:tc>
          <w:tcPr>
            <w:tcW w:type="dxa" w:w="1701"/>
            <w:shd w:fill="auto" w:val="clear"/>
          </w:tcPr>
          <w:p w14:paraId="FE2F0000">
            <w:pPr>
              <w:widowControl w:val="1"/>
              <w:ind/>
              <w:jc w:val="right"/>
              <w:rPr>
                <w:sz w:val="20"/>
              </w:rPr>
            </w:pPr>
            <w:r>
              <w:rPr>
                <w:sz w:val="20"/>
              </w:rPr>
              <w:t>466 053,16</w:t>
            </w:r>
          </w:p>
        </w:tc>
        <w:tc>
          <w:tcPr>
            <w:tcW w:type="dxa" w:w="1701"/>
            <w:shd w:fill="auto" w:val="clear"/>
          </w:tcPr>
          <w:p w14:paraId="FF2F0000">
            <w:pPr>
              <w:widowControl w:val="1"/>
              <w:ind/>
              <w:jc w:val="right"/>
              <w:rPr>
                <w:sz w:val="20"/>
              </w:rPr>
            </w:pPr>
            <w:r>
              <w:rPr>
                <w:sz w:val="20"/>
              </w:rPr>
              <w:t>159 924,10</w:t>
            </w:r>
          </w:p>
        </w:tc>
        <w:tc>
          <w:tcPr>
            <w:tcW w:type="dxa" w:w="851"/>
            <w:shd w:fill="auto" w:val="clear"/>
          </w:tcPr>
          <w:p w14:paraId="00300000">
            <w:pPr>
              <w:widowControl w:val="1"/>
              <w:ind/>
              <w:jc w:val="right"/>
              <w:rPr>
                <w:sz w:val="20"/>
              </w:rPr>
            </w:pPr>
            <w:r>
              <w:rPr>
                <w:sz w:val="20"/>
              </w:rPr>
              <w:t>34,3</w:t>
            </w:r>
          </w:p>
        </w:tc>
      </w:tr>
      <w:tr>
        <w:trPr>
          <w:trHeight w:hRule="atLeast" w:val="20"/>
        </w:trPr>
        <w:tc>
          <w:tcPr>
            <w:tcW w:type="dxa" w:w="7384"/>
            <w:shd w:fill="auto" w:val="clear"/>
          </w:tcPr>
          <w:p w14:paraId="013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02300000">
            <w:pPr>
              <w:widowControl w:val="1"/>
              <w:ind/>
              <w:jc w:val="center"/>
              <w:rPr>
                <w:sz w:val="20"/>
              </w:rPr>
            </w:pPr>
            <w:r>
              <w:rPr>
                <w:sz w:val="20"/>
              </w:rPr>
              <w:t>618</w:t>
            </w:r>
          </w:p>
        </w:tc>
        <w:tc>
          <w:tcPr>
            <w:tcW w:type="dxa" w:w="426"/>
            <w:shd w:fill="auto" w:val="clear"/>
          </w:tcPr>
          <w:p w14:paraId="03300000">
            <w:pPr>
              <w:widowControl w:val="1"/>
              <w:ind/>
              <w:jc w:val="center"/>
              <w:rPr>
                <w:sz w:val="20"/>
              </w:rPr>
            </w:pPr>
            <w:r>
              <w:rPr>
                <w:sz w:val="20"/>
              </w:rPr>
              <w:t>01</w:t>
            </w:r>
          </w:p>
        </w:tc>
        <w:tc>
          <w:tcPr>
            <w:tcW w:type="dxa" w:w="425"/>
            <w:shd w:fill="auto" w:val="clear"/>
          </w:tcPr>
          <w:p w14:paraId="04300000">
            <w:pPr>
              <w:widowControl w:val="1"/>
              <w:ind/>
              <w:jc w:val="center"/>
              <w:rPr>
                <w:sz w:val="20"/>
              </w:rPr>
            </w:pPr>
            <w:r>
              <w:rPr>
                <w:sz w:val="20"/>
              </w:rPr>
              <w:t>13</w:t>
            </w:r>
          </w:p>
        </w:tc>
        <w:tc>
          <w:tcPr>
            <w:tcW w:type="dxa" w:w="1417"/>
            <w:shd w:fill="auto" w:val="clear"/>
            <w:tcMar>
              <w:left w:type="dxa" w:w="51"/>
              <w:right w:type="dxa" w:w="51"/>
            </w:tcMar>
          </w:tcPr>
          <w:p w14:paraId="05300000">
            <w:pPr>
              <w:widowControl w:val="1"/>
              <w:ind/>
              <w:jc w:val="center"/>
              <w:rPr>
                <w:sz w:val="20"/>
              </w:rPr>
            </w:pPr>
            <w:r>
              <w:rPr>
                <w:sz w:val="20"/>
              </w:rPr>
              <w:t>98 0 00 00000</w:t>
            </w:r>
          </w:p>
        </w:tc>
        <w:tc>
          <w:tcPr>
            <w:tcW w:type="dxa" w:w="567"/>
            <w:shd w:fill="auto" w:val="clear"/>
          </w:tcPr>
          <w:p w14:paraId="06300000">
            <w:pPr>
              <w:widowControl w:val="1"/>
              <w:ind/>
              <w:jc w:val="center"/>
              <w:rPr>
                <w:sz w:val="20"/>
              </w:rPr>
            </w:pPr>
            <w:r>
              <w:rPr>
                <w:sz w:val="20"/>
              </w:rPr>
              <w:t>000</w:t>
            </w:r>
          </w:p>
        </w:tc>
        <w:tc>
          <w:tcPr>
            <w:tcW w:type="dxa" w:w="1701"/>
            <w:shd w:fill="auto" w:val="clear"/>
          </w:tcPr>
          <w:p w14:paraId="07300000">
            <w:pPr>
              <w:widowControl w:val="1"/>
              <w:ind/>
              <w:jc w:val="right"/>
              <w:rPr>
                <w:sz w:val="20"/>
              </w:rPr>
            </w:pPr>
            <w:r>
              <w:rPr>
                <w:sz w:val="20"/>
              </w:rPr>
              <w:t>700 000,00</w:t>
            </w:r>
          </w:p>
        </w:tc>
        <w:tc>
          <w:tcPr>
            <w:tcW w:type="dxa" w:w="1701"/>
            <w:shd w:fill="auto" w:val="clear"/>
          </w:tcPr>
          <w:p w14:paraId="08300000">
            <w:pPr>
              <w:widowControl w:val="1"/>
              <w:ind/>
              <w:jc w:val="right"/>
              <w:rPr>
                <w:sz w:val="20"/>
              </w:rPr>
            </w:pPr>
            <w:r>
              <w:rPr>
                <w:sz w:val="20"/>
              </w:rPr>
              <w:t>250 000,00</w:t>
            </w:r>
          </w:p>
        </w:tc>
        <w:tc>
          <w:tcPr>
            <w:tcW w:type="dxa" w:w="851"/>
            <w:shd w:fill="auto" w:val="clear"/>
          </w:tcPr>
          <w:p w14:paraId="09300000">
            <w:pPr>
              <w:widowControl w:val="1"/>
              <w:ind/>
              <w:jc w:val="right"/>
              <w:rPr>
                <w:sz w:val="20"/>
              </w:rPr>
            </w:pPr>
            <w:r>
              <w:rPr>
                <w:sz w:val="20"/>
              </w:rPr>
              <w:t>35,7</w:t>
            </w:r>
          </w:p>
        </w:tc>
      </w:tr>
      <w:tr>
        <w:trPr>
          <w:trHeight w:hRule="atLeast" w:val="20"/>
        </w:trPr>
        <w:tc>
          <w:tcPr>
            <w:tcW w:type="dxa" w:w="7384"/>
            <w:shd w:fill="auto" w:val="clear"/>
          </w:tcPr>
          <w:p w14:paraId="0A300000">
            <w:pPr>
              <w:rPr>
                <w:sz w:val="20"/>
              </w:rPr>
            </w:pPr>
            <w:r>
              <w:rPr>
                <w:sz w:val="20"/>
              </w:rPr>
              <w:t>Иные непрограммные мероприятия</w:t>
            </w:r>
          </w:p>
        </w:tc>
        <w:tc>
          <w:tcPr>
            <w:tcW w:type="dxa" w:w="567"/>
            <w:shd w:fill="auto" w:val="clear"/>
          </w:tcPr>
          <w:p w14:paraId="0B300000">
            <w:pPr>
              <w:widowControl w:val="1"/>
              <w:ind/>
              <w:jc w:val="center"/>
              <w:rPr>
                <w:sz w:val="20"/>
              </w:rPr>
            </w:pPr>
            <w:r>
              <w:rPr>
                <w:sz w:val="20"/>
              </w:rPr>
              <w:t>618</w:t>
            </w:r>
          </w:p>
        </w:tc>
        <w:tc>
          <w:tcPr>
            <w:tcW w:type="dxa" w:w="426"/>
            <w:shd w:fill="auto" w:val="clear"/>
          </w:tcPr>
          <w:p w14:paraId="0C300000">
            <w:pPr>
              <w:widowControl w:val="1"/>
              <w:ind/>
              <w:jc w:val="center"/>
              <w:rPr>
                <w:sz w:val="20"/>
              </w:rPr>
            </w:pPr>
            <w:r>
              <w:rPr>
                <w:sz w:val="20"/>
              </w:rPr>
              <w:t>01</w:t>
            </w:r>
          </w:p>
        </w:tc>
        <w:tc>
          <w:tcPr>
            <w:tcW w:type="dxa" w:w="425"/>
            <w:shd w:fill="auto" w:val="clear"/>
          </w:tcPr>
          <w:p w14:paraId="0D300000">
            <w:pPr>
              <w:widowControl w:val="1"/>
              <w:ind/>
              <w:jc w:val="center"/>
              <w:rPr>
                <w:sz w:val="20"/>
              </w:rPr>
            </w:pPr>
            <w:r>
              <w:rPr>
                <w:sz w:val="20"/>
              </w:rPr>
              <w:t>13</w:t>
            </w:r>
          </w:p>
        </w:tc>
        <w:tc>
          <w:tcPr>
            <w:tcW w:type="dxa" w:w="1417"/>
            <w:shd w:fill="auto" w:val="clear"/>
            <w:tcMar>
              <w:left w:type="dxa" w:w="51"/>
              <w:right w:type="dxa" w:w="51"/>
            </w:tcMar>
          </w:tcPr>
          <w:p w14:paraId="0E300000">
            <w:pPr>
              <w:widowControl w:val="1"/>
              <w:ind/>
              <w:jc w:val="center"/>
              <w:rPr>
                <w:sz w:val="20"/>
              </w:rPr>
            </w:pPr>
            <w:r>
              <w:rPr>
                <w:sz w:val="20"/>
              </w:rPr>
              <w:t>98 1 00 00000</w:t>
            </w:r>
          </w:p>
        </w:tc>
        <w:tc>
          <w:tcPr>
            <w:tcW w:type="dxa" w:w="567"/>
            <w:shd w:fill="auto" w:val="clear"/>
          </w:tcPr>
          <w:p w14:paraId="0F300000">
            <w:pPr>
              <w:widowControl w:val="1"/>
              <w:ind/>
              <w:jc w:val="center"/>
              <w:rPr>
                <w:sz w:val="20"/>
              </w:rPr>
            </w:pPr>
            <w:r>
              <w:rPr>
                <w:sz w:val="20"/>
              </w:rPr>
              <w:t>000</w:t>
            </w:r>
          </w:p>
        </w:tc>
        <w:tc>
          <w:tcPr>
            <w:tcW w:type="dxa" w:w="1701"/>
            <w:shd w:fill="auto" w:val="clear"/>
          </w:tcPr>
          <w:p w14:paraId="10300000">
            <w:pPr>
              <w:widowControl w:val="1"/>
              <w:ind/>
              <w:jc w:val="right"/>
              <w:rPr>
                <w:sz w:val="20"/>
              </w:rPr>
            </w:pPr>
            <w:r>
              <w:rPr>
                <w:sz w:val="20"/>
              </w:rPr>
              <w:t>700 000,00</w:t>
            </w:r>
          </w:p>
        </w:tc>
        <w:tc>
          <w:tcPr>
            <w:tcW w:type="dxa" w:w="1701"/>
            <w:shd w:fill="auto" w:val="clear"/>
          </w:tcPr>
          <w:p w14:paraId="11300000">
            <w:pPr>
              <w:widowControl w:val="1"/>
              <w:ind/>
              <w:jc w:val="right"/>
              <w:rPr>
                <w:sz w:val="20"/>
              </w:rPr>
            </w:pPr>
            <w:r>
              <w:rPr>
                <w:sz w:val="20"/>
              </w:rPr>
              <w:t>250 000,00</w:t>
            </w:r>
          </w:p>
        </w:tc>
        <w:tc>
          <w:tcPr>
            <w:tcW w:type="dxa" w:w="851"/>
            <w:shd w:fill="auto" w:val="clear"/>
          </w:tcPr>
          <w:p w14:paraId="12300000">
            <w:pPr>
              <w:widowControl w:val="1"/>
              <w:ind/>
              <w:jc w:val="right"/>
              <w:rPr>
                <w:sz w:val="20"/>
              </w:rPr>
            </w:pPr>
            <w:r>
              <w:rPr>
                <w:sz w:val="20"/>
              </w:rPr>
              <w:t>35,7</w:t>
            </w:r>
          </w:p>
        </w:tc>
      </w:tr>
      <w:tr>
        <w:trPr>
          <w:trHeight w:hRule="atLeast" w:val="20"/>
        </w:trPr>
        <w:tc>
          <w:tcPr>
            <w:tcW w:type="dxa" w:w="7384"/>
            <w:shd w:fill="auto" w:val="clear"/>
          </w:tcPr>
          <w:p w14:paraId="1330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shd w:fill="auto" w:val="clear"/>
          </w:tcPr>
          <w:p w14:paraId="14300000">
            <w:pPr>
              <w:widowControl w:val="1"/>
              <w:ind/>
              <w:jc w:val="center"/>
              <w:rPr>
                <w:sz w:val="20"/>
              </w:rPr>
            </w:pPr>
            <w:r>
              <w:rPr>
                <w:sz w:val="20"/>
              </w:rPr>
              <w:t>618</w:t>
            </w:r>
          </w:p>
        </w:tc>
        <w:tc>
          <w:tcPr>
            <w:tcW w:type="dxa" w:w="426"/>
            <w:shd w:fill="auto" w:val="clear"/>
          </w:tcPr>
          <w:p w14:paraId="15300000">
            <w:pPr>
              <w:widowControl w:val="1"/>
              <w:ind/>
              <w:jc w:val="center"/>
              <w:rPr>
                <w:sz w:val="20"/>
              </w:rPr>
            </w:pPr>
            <w:r>
              <w:rPr>
                <w:sz w:val="20"/>
              </w:rPr>
              <w:t>01</w:t>
            </w:r>
          </w:p>
        </w:tc>
        <w:tc>
          <w:tcPr>
            <w:tcW w:type="dxa" w:w="425"/>
            <w:shd w:fill="auto" w:val="clear"/>
          </w:tcPr>
          <w:p w14:paraId="16300000">
            <w:pPr>
              <w:widowControl w:val="1"/>
              <w:ind/>
              <w:jc w:val="center"/>
              <w:rPr>
                <w:sz w:val="20"/>
              </w:rPr>
            </w:pPr>
            <w:r>
              <w:rPr>
                <w:sz w:val="20"/>
              </w:rPr>
              <w:t>13</w:t>
            </w:r>
          </w:p>
        </w:tc>
        <w:tc>
          <w:tcPr>
            <w:tcW w:type="dxa" w:w="1417"/>
            <w:shd w:fill="auto" w:val="clear"/>
            <w:tcMar>
              <w:left w:type="dxa" w:w="51"/>
              <w:right w:type="dxa" w:w="51"/>
            </w:tcMar>
          </w:tcPr>
          <w:p w14:paraId="17300000">
            <w:pPr>
              <w:widowControl w:val="1"/>
              <w:ind/>
              <w:jc w:val="center"/>
              <w:rPr>
                <w:sz w:val="20"/>
              </w:rPr>
            </w:pPr>
            <w:r>
              <w:rPr>
                <w:sz w:val="20"/>
              </w:rPr>
              <w:t>98 1 00 21360</w:t>
            </w:r>
          </w:p>
        </w:tc>
        <w:tc>
          <w:tcPr>
            <w:tcW w:type="dxa" w:w="567"/>
            <w:shd w:fill="auto" w:val="clear"/>
          </w:tcPr>
          <w:p w14:paraId="18300000">
            <w:pPr>
              <w:widowControl w:val="1"/>
              <w:ind/>
              <w:jc w:val="center"/>
              <w:rPr>
                <w:sz w:val="20"/>
              </w:rPr>
            </w:pPr>
            <w:r>
              <w:rPr>
                <w:sz w:val="20"/>
              </w:rPr>
              <w:t>000</w:t>
            </w:r>
          </w:p>
        </w:tc>
        <w:tc>
          <w:tcPr>
            <w:tcW w:type="dxa" w:w="1701"/>
            <w:shd w:fill="auto" w:val="clear"/>
          </w:tcPr>
          <w:p w14:paraId="19300000">
            <w:pPr>
              <w:widowControl w:val="1"/>
              <w:ind/>
              <w:jc w:val="right"/>
              <w:rPr>
                <w:sz w:val="20"/>
              </w:rPr>
            </w:pPr>
            <w:r>
              <w:rPr>
                <w:sz w:val="20"/>
              </w:rPr>
              <w:t>700 000,00</w:t>
            </w:r>
          </w:p>
        </w:tc>
        <w:tc>
          <w:tcPr>
            <w:tcW w:type="dxa" w:w="1701"/>
            <w:shd w:fill="auto" w:val="clear"/>
          </w:tcPr>
          <w:p w14:paraId="1A300000">
            <w:pPr>
              <w:widowControl w:val="1"/>
              <w:ind/>
              <w:jc w:val="right"/>
              <w:rPr>
                <w:sz w:val="20"/>
              </w:rPr>
            </w:pPr>
            <w:r>
              <w:rPr>
                <w:sz w:val="20"/>
              </w:rPr>
              <w:t>250 000,00</w:t>
            </w:r>
          </w:p>
        </w:tc>
        <w:tc>
          <w:tcPr>
            <w:tcW w:type="dxa" w:w="851"/>
            <w:shd w:fill="auto" w:val="clear"/>
          </w:tcPr>
          <w:p w14:paraId="1B300000">
            <w:pPr>
              <w:widowControl w:val="1"/>
              <w:ind/>
              <w:jc w:val="right"/>
              <w:rPr>
                <w:sz w:val="20"/>
              </w:rPr>
            </w:pPr>
            <w:r>
              <w:rPr>
                <w:sz w:val="20"/>
              </w:rPr>
              <w:t>35,7</w:t>
            </w:r>
          </w:p>
        </w:tc>
      </w:tr>
      <w:tr>
        <w:trPr>
          <w:trHeight w:hRule="atLeast" w:val="20"/>
        </w:trPr>
        <w:tc>
          <w:tcPr>
            <w:tcW w:type="dxa" w:w="7384"/>
            <w:shd w:fill="auto" w:val="clear"/>
          </w:tcPr>
          <w:p w14:paraId="1C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D300000">
            <w:pPr>
              <w:widowControl w:val="1"/>
              <w:ind/>
              <w:jc w:val="center"/>
              <w:rPr>
                <w:sz w:val="20"/>
              </w:rPr>
            </w:pPr>
            <w:r>
              <w:rPr>
                <w:sz w:val="20"/>
              </w:rPr>
              <w:t>618</w:t>
            </w:r>
          </w:p>
        </w:tc>
        <w:tc>
          <w:tcPr>
            <w:tcW w:type="dxa" w:w="426"/>
            <w:shd w:fill="auto" w:val="clear"/>
          </w:tcPr>
          <w:p w14:paraId="1E300000">
            <w:pPr>
              <w:widowControl w:val="1"/>
              <w:ind/>
              <w:jc w:val="center"/>
              <w:rPr>
                <w:sz w:val="20"/>
              </w:rPr>
            </w:pPr>
            <w:r>
              <w:rPr>
                <w:sz w:val="20"/>
              </w:rPr>
              <w:t>01</w:t>
            </w:r>
          </w:p>
        </w:tc>
        <w:tc>
          <w:tcPr>
            <w:tcW w:type="dxa" w:w="425"/>
            <w:shd w:fill="auto" w:val="clear"/>
          </w:tcPr>
          <w:p w14:paraId="1F300000">
            <w:pPr>
              <w:widowControl w:val="1"/>
              <w:ind/>
              <w:jc w:val="center"/>
              <w:rPr>
                <w:sz w:val="20"/>
              </w:rPr>
            </w:pPr>
            <w:r>
              <w:rPr>
                <w:sz w:val="20"/>
              </w:rPr>
              <w:t>13</w:t>
            </w:r>
          </w:p>
        </w:tc>
        <w:tc>
          <w:tcPr>
            <w:tcW w:type="dxa" w:w="1417"/>
            <w:shd w:fill="auto" w:val="clear"/>
            <w:tcMar>
              <w:left w:type="dxa" w:w="51"/>
              <w:right w:type="dxa" w:w="51"/>
            </w:tcMar>
          </w:tcPr>
          <w:p w14:paraId="20300000">
            <w:pPr>
              <w:widowControl w:val="1"/>
              <w:ind/>
              <w:jc w:val="center"/>
              <w:rPr>
                <w:sz w:val="20"/>
              </w:rPr>
            </w:pPr>
            <w:r>
              <w:rPr>
                <w:sz w:val="20"/>
              </w:rPr>
              <w:t>98 1 00 21360</w:t>
            </w:r>
          </w:p>
        </w:tc>
        <w:tc>
          <w:tcPr>
            <w:tcW w:type="dxa" w:w="567"/>
            <w:shd w:fill="auto" w:val="clear"/>
          </w:tcPr>
          <w:p w14:paraId="21300000">
            <w:pPr>
              <w:widowControl w:val="1"/>
              <w:ind/>
              <w:jc w:val="center"/>
              <w:rPr>
                <w:sz w:val="20"/>
              </w:rPr>
            </w:pPr>
            <w:r>
              <w:rPr>
                <w:sz w:val="20"/>
              </w:rPr>
              <w:t>240</w:t>
            </w:r>
          </w:p>
        </w:tc>
        <w:tc>
          <w:tcPr>
            <w:tcW w:type="dxa" w:w="1701"/>
            <w:shd w:fill="auto" w:val="clear"/>
          </w:tcPr>
          <w:p w14:paraId="22300000">
            <w:pPr>
              <w:widowControl w:val="1"/>
              <w:ind/>
              <w:jc w:val="right"/>
              <w:rPr>
                <w:sz w:val="20"/>
              </w:rPr>
            </w:pPr>
            <w:r>
              <w:rPr>
                <w:sz w:val="20"/>
              </w:rPr>
              <w:t>700 000,00</w:t>
            </w:r>
          </w:p>
        </w:tc>
        <w:tc>
          <w:tcPr>
            <w:tcW w:type="dxa" w:w="1701"/>
            <w:shd w:fill="auto" w:val="clear"/>
          </w:tcPr>
          <w:p w14:paraId="23300000">
            <w:pPr>
              <w:widowControl w:val="1"/>
              <w:ind/>
              <w:jc w:val="right"/>
              <w:rPr>
                <w:sz w:val="20"/>
              </w:rPr>
            </w:pPr>
            <w:r>
              <w:rPr>
                <w:sz w:val="20"/>
              </w:rPr>
              <w:t>250 000,00</w:t>
            </w:r>
          </w:p>
        </w:tc>
        <w:tc>
          <w:tcPr>
            <w:tcW w:type="dxa" w:w="851"/>
            <w:shd w:fill="auto" w:val="clear"/>
          </w:tcPr>
          <w:p w14:paraId="24300000">
            <w:pPr>
              <w:widowControl w:val="1"/>
              <w:ind/>
              <w:jc w:val="right"/>
              <w:rPr>
                <w:sz w:val="20"/>
              </w:rPr>
            </w:pPr>
            <w:r>
              <w:rPr>
                <w:sz w:val="20"/>
              </w:rPr>
              <w:t>35,7</w:t>
            </w:r>
          </w:p>
        </w:tc>
      </w:tr>
      <w:tr>
        <w:trPr>
          <w:trHeight w:hRule="atLeast" w:val="20"/>
        </w:trPr>
        <w:tc>
          <w:tcPr>
            <w:tcW w:type="dxa" w:w="7384"/>
            <w:shd w:fill="auto" w:val="clear"/>
          </w:tcPr>
          <w:p w14:paraId="25300000">
            <w:pPr>
              <w:rPr>
                <w:sz w:val="20"/>
              </w:rPr>
            </w:pPr>
            <w:r>
              <w:rPr>
                <w:sz w:val="20"/>
              </w:rPr>
              <w:t>Национальная экономика</w:t>
            </w:r>
          </w:p>
        </w:tc>
        <w:tc>
          <w:tcPr>
            <w:tcW w:type="dxa" w:w="567"/>
            <w:shd w:fill="auto" w:val="clear"/>
          </w:tcPr>
          <w:p w14:paraId="26300000">
            <w:pPr>
              <w:widowControl w:val="1"/>
              <w:ind/>
              <w:jc w:val="center"/>
              <w:rPr>
                <w:sz w:val="20"/>
              </w:rPr>
            </w:pPr>
            <w:r>
              <w:rPr>
                <w:sz w:val="20"/>
              </w:rPr>
              <w:t>618</w:t>
            </w:r>
          </w:p>
        </w:tc>
        <w:tc>
          <w:tcPr>
            <w:tcW w:type="dxa" w:w="426"/>
            <w:shd w:fill="auto" w:val="clear"/>
          </w:tcPr>
          <w:p w14:paraId="27300000">
            <w:pPr>
              <w:widowControl w:val="1"/>
              <w:ind/>
              <w:jc w:val="center"/>
              <w:rPr>
                <w:sz w:val="20"/>
              </w:rPr>
            </w:pPr>
            <w:r>
              <w:rPr>
                <w:sz w:val="20"/>
              </w:rPr>
              <w:t>04</w:t>
            </w:r>
          </w:p>
        </w:tc>
        <w:tc>
          <w:tcPr>
            <w:tcW w:type="dxa" w:w="425"/>
            <w:shd w:fill="auto" w:val="clear"/>
          </w:tcPr>
          <w:p w14:paraId="28300000">
            <w:pPr>
              <w:widowControl w:val="1"/>
              <w:ind/>
              <w:jc w:val="center"/>
              <w:rPr>
                <w:sz w:val="20"/>
              </w:rPr>
            </w:pPr>
            <w:r>
              <w:rPr>
                <w:sz w:val="20"/>
              </w:rPr>
              <w:t>00</w:t>
            </w:r>
          </w:p>
        </w:tc>
        <w:tc>
          <w:tcPr>
            <w:tcW w:type="dxa" w:w="1417"/>
            <w:shd w:fill="auto" w:val="clear"/>
            <w:tcMar>
              <w:left w:type="dxa" w:w="51"/>
              <w:right w:type="dxa" w:w="51"/>
            </w:tcMar>
          </w:tcPr>
          <w:p w14:paraId="29300000">
            <w:pPr>
              <w:widowControl w:val="1"/>
              <w:ind/>
              <w:jc w:val="center"/>
              <w:rPr>
                <w:sz w:val="20"/>
              </w:rPr>
            </w:pPr>
            <w:r>
              <w:rPr>
                <w:sz w:val="20"/>
              </w:rPr>
              <w:t>00 0 00 00000</w:t>
            </w:r>
          </w:p>
        </w:tc>
        <w:tc>
          <w:tcPr>
            <w:tcW w:type="dxa" w:w="567"/>
            <w:shd w:fill="auto" w:val="clear"/>
          </w:tcPr>
          <w:p w14:paraId="2A300000">
            <w:pPr>
              <w:widowControl w:val="1"/>
              <w:ind/>
              <w:jc w:val="center"/>
              <w:rPr>
                <w:sz w:val="20"/>
              </w:rPr>
            </w:pPr>
            <w:r>
              <w:rPr>
                <w:sz w:val="20"/>
              </w:rPr>
              <w:t>000</w:t>
            </w:r>
          </w:p>
        </w:tc>
        <w:tc>
          <w:tcPr>
            <w:tcW w:type="dxa" w:w="1701"/>
            <w:shd w:fill="auto" w:val="clear"/>
          </w:tcPr>
          <w:p w14:paraId="2B300000">
            <w:pPr>
              <w:widowControl w:val="1"/>
              <w:ind/>
              <w:jc w:val="right"/>
              <w:rPr>
                <w:sz w:val="20"/>
              </w:rPr>
            </w:pPr>
            <w:r>
              <w:rPr>
                <w:sz w:val="20"/>
              </w:rPr>
              <w:t>222 220 427,80</w:t>
            </w:r>
          </w:p>
        </w:tc>
        <w:tc>
          <w:tcPr>
            <w:tcW w:type="dxa" w:w="1701"/>
            <w:shd w:fill="auto" w:val="clear"/>
          </w:tcPr>
          <w:p w14:paraId="2C300000">
            <w:pPr>
              <w:widowControl w:val="1"/>
              <w:ind/>
              <w:jc w:val="right"/>
              <w:rPr>
                <w:sz w:val="20"/>
              </w:rPr>
            </w:pPr>
            <w:r>
              <w:rPr>
                <w:sz w:val="20"/>
              </w:rPr>
              <w:t>36 167 643,10</w:t>
            </w:r>
          </w:p>
        </w:tc>
        <w:tc>
          <w:tcPr>
            <w:tcW w:type="dxa" w:w="851"/>
            <w:shd w:fill="auto" w:val="clear"/>
          </w:tcPr>
          <w:p w14:paraId="2D300000">
            <w:pPr>
              <w:widowControl w:val="1"/>
              <w:ind/>
              <w:jc w:val="right"/>
              <w:rPr>
                <w:sz w:val="20"/>
              </w:rPr>
            </w:pPr>
            <w:r>
              <w:rPr>
                <w:sz w:val="20"/>
              </w:rPr>
              <w:t>16,3</w:t>
            </w:r>
          </w:p>
        </w:tc>
      </w:tr>
      <w:tr>
        <w:trPr>
          <w:trHeight w:hRule="atLeast" w:val="20"/>
        </w:trPr>
        <w:tc>
          <w:tcPr>
            <w:tcW w:type="dxa" w:w="7384"/>
            <w:shd w:fill="auto" w:val="clear"/>
          </w:tcPr>
          <w:p w14:paraId="2E300000">
            <w:pPr>
              <w:rPr>
                <w:sz w:val="20"/>
              </w:rPr>
            </w:pPr>
            <w:r>
              <w:rPr>
                <w:sz w:val="20"/>
              </w:rPr>
              <w:t>Дорожное хозяйство (дорожные фонды)</w:t>
            </w:r>
          </w:p>
        </w:tc>
        <w:tc>
          <w:tcPr>
            <w:tcW w:type="dxa" w:w="567"/>
            <w:shd w:fill="auto" w:val="clear"/>
          </w:tcPr>
          <w:p w14:paraId="2F300000">
            <w:pPr>
              <w:widowControl w:val="1"/>
              <w:ind/>
              <w:jc w:val="center"/>
              <w:rPr>
                <w:sz w:val="20"/>
              </w:rPr>
            </w:pPr>
            <w:r>
              <w:rPr>
                <w:sz w:val="20"/>
              </w:rPr>
              <w:t>618</w:t>
            </w:r>
          </w:p>
        </w:tc>
        <w:tc>
          <w:tcPr>
            <w:tcW w:type="dxa" w:w="426"/>
            <w:shd w:fill="auto" w:val="clear"/>
          </w:tcPr>
          <w:p w14:paraId="30300000">
            <w:pPr>
              <w:widowControl w:val="1"/>
              <w:ind/>
              <w:jc w:val="center"/>
              <w:rPr>
                <w:sz w:val="20"/>
              </w:rPr>
            </w:pPr>
            <w:r>
              <w:rPr>
                <w:sz w:val="20"/>
              </w:rPr>
              <w:t>04</w:t>
            </w:r>
          </w:p>
        </w:tc>
        <w:tc>
          <w:tcPr>
            <w:tcW w:type="dxa" w:w="425"/>
            <w:shd w:fill="auto" w:val="clear"/>
          </w:tcPr>
          <w:p w14:paraId="31300000">
            <w:pPr>
              <w:widowControl w:val="1"/>
              <w:ind/>
              <w:jc w:val="center"/>
              <w:rPr>
                <w:sz w:val="20"/>
              </w:rPr>
            </w:pPr>
            <w:r>
              <w:rPr>
                <w:sz w:val="20"/>
              </w:rPr>
              <w:t>09</w:t>
            </w:r>
          </w:p>
        </w:tc>
        <w:tc>
          <w:tcPr>
            <w:tcW w:type="dxa" w:w="1417"/>
            <w:shd w:fill="auto" w:val="clear"/>
            <w:tcMar>
              <w:left w:type="dxa" w:w="51"/>
              <w:right w:type="dxa" w:w="51"/>
            </w:tcMar>
          </w:tcPr>
          <w:p w14:paraId="32300000">
            <w:pPr>
              <w:widowControl w:val="1"/>
              <w:ind/>
              <w:jc w:val="center"/>
              <w:rPr>
                <w:sz w:val="20"/>
              </w:rPr>
            </w:pPr>
            <w:r>
              <w:rPr>
                <w:sz w:val="20"/>
              </w:rPr>
              <w:t>00 0 00 00000</w:t>
            </w:r>
          </w:p>
        </w:tc>
        <w:tc>
          <w:tcPr>
            <w:tcW w:type="dxa" w:w="567"/>
            <w:shd w:fill="auto" w:val="clear"/>
          </w:tcPr>
          <w:p w14:paraId="33300000">
            <w:pPr>
              <w:widowControl w:val="1"/>
              <w:ind/>
              <w:jc w:val="center"/>
              <w:rPr>
                <w:sz w:val="20"/>
              </w:rPr>
            </w:pPr>
            <w:r>
              <w:rPr>
                <w:sz w:val="20"/>
              </w:rPr>
              <w:t>000</w:t>
            </w:r>
          </w:p>
        </w:tc>
        <w:tc>
          <w:tcPr>
            <w:tcW w:type="dxa" w:w="1701"/>
            <w:shd w:fill="auto" w:val="clear"/>
          </w:tcPr>
          <w:p w14:paraId="34300000">
            <w:pPr>
              <w:widowControl w:val="1"/>
              <w:ind/>
              <w:jc w:val="right"/>
              <w:rPr>
                <w:sz w:val="20"/>
              </w:rPr>
            </w:pPr>
            <w:r>
              <w:rPr>
                <w:sz w:val="20"/>
              </w:rPr>
              <w:t>222 220 427,80</w:t>
            </w:r>
          </w:p>
        </w:tc>
        <w:tc>
          <w:tcPr>
            <w:tcW w:type="dxa" w:w="1701"/>
            <w:shd w:fill="auto" w:val="clear"/>
          </w:tcPr>
          <w:p w14:paraId="35300000">
            <w:pPr>
              <w:widowControl w:val="1"/>
              <w:ind/>
              <w:jc w:val="right"/>
              <w:rPr>
                <w:sz w:val="20"/>
              </w:rPr>
            </w:pPr>
            <w:r>
              <w:rPr>
                <w:sz w:val="20"/>
              </w:rPr>
              <w:t>36 167 643,10</w:t>
            </w:r>
          </w:p>
        </w:tc>
        <w:tc>
          <w:tcPr>
            <w:tcW w:type="dxa" w:w="851"/>
            <w:shd w:fill="auto" w:val="clear"/>
          </w:tcPr>
          <w:p w14:paraId="36300000">
            <w:pPr>
              <w:widowControl w:val="1"/>
              <w:ind/>
              <w:jc w:val="right"/>
              <w:rPr>
                <w:sz w:val="20"/>
              </w:rPr>
            </w:pPr>
            <w:r>
              <w:rPr>
                <w:sz w:val="20"/>
              </w:rPr>
              <w:t>16,3</w:t>
            </w:r>
          </w:p>
        </w:tc>
      </w:tr>
      <w:tr>
        <w:trPr>
          <w:trHeight w:hRule="atLeast" w:val="20"/>
        </w:trPr>
        <w:tc>
          <w:tcPr>
            <w:tcW w:type="dxa" w:w="7384"/>
            <w:shd w:fill="auto" w:val="clear"/>
          </w:tcPr>
          <w:p w14:paraId="37300000">
            <w:pPr>
              <w:rPr>
                <w:sz w:val="20"/>
              </w:rPr>
            </w:pPr>
            <w:r>
              <w:rPr>
                <w:sz w:val="20"/>
              </w:rPr>
              <w:t xml:space="preserve">Муниципальная программа «Развитие жилищно-коммунального хозяйства, </w:t>
            </w:r>
            <w:r>
              <w:rPr>
                <w:sz w:val="20"/>
              </w:rPr>
              <w:t>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38300000">
            <w:pPr>
              <w:widowControl w:val="1"/>
              <w:ind/>
              <w:jc w:val="center"/>
              <w:rPr>
                <w:sz w:val="20"/>
              </w:rPr>
            </w:pPr>
            <w:r>
              <w:rPr>
                <w:sz w:val="20"/>
              </w:rPr>
              <w:t>618</w:t>
            </w:r>
          </w:p>
        </w:tc>
        <w:tc>
          <w:tcPr>
            <w:tcW w:type="dxa" w:w="426"/>
            <w:shd w:fill="auto" w:val="clear"/>
          </w:tcPr>
          <w:p w14:paraId="39300000">
            <w:pPr>
              <w:widowControl w:val="1"/>
              <w:ind/>
              <w:jc w:val="center"/>
              <w:rPr>
                <w:sz w:val="20"/>
              </w:rPr>
            </w:pPr>
            <w:r>
              <w:rPr>
                <w:sz w:val="20"/>
              </w:rPr>
              <w:t>04</w:t>
            </w:r>
          </w:p>
        </w:tc>
        <w:tc>
          <w:tcPr>
            <w:tcW w:type="dxa" w:w="425"/>
            <w:shd w:fill="auto" w:val="clear"/>
          </w:tcPr>
          <w:p w14:paraId="3A300000">
            <w:pPr>
              <w:widowControl w:val="1"/>
              <w:ind/>
              <w:jc w:val="center"/>
              <w:rPr>
                <w:sz w:val="20"/>
              </w:rPr>
            </w:pPr>
            <w:r>
              <w:rPr>
                <w:sz w:val="20"/>
              </w:rPr>
              <w:t>09</w:t>
            </w:r>
          </w:p>
        </w:tc>
        <w:tc>
          <w:tcPr>
            <w:tcW w:type="dxa" w:w="1417"/>
            <w:shd w:fill="auto" w:val="clear"/>
            <w:tcMar>
              <w:left w:type="dxa" w:w="51"/>
              <w:right w:type="dxa" w:w="51"/>
            </w:tcMar>
          </w:tcPr>
          <w:p w14:paraId="3B300000">
            <w:pPr>
              <w:widowControl w:val="1"/>
              <w:ind/>
              <w:jc w:val="center"/>
              <w:rPr>
                <w:sz w:val="20"/>
              </w:rPr>
            </w:pPr>
            <w:r>
              <w:rPr>
                <w:sz w:val="20"/>
              </w:rPr>
              <w:t>04 0 00 00000</w:t>
            </w:r>
          </w:p>
        </w:tc>
        <w:tc>
          <w:tcPr>
            <w:tcW w:type="dxa" w:w="567"/>
            <w:shd w:fill="auto" w:val="clear"/>
          </w:tcPr>
          <w:p w14:paraId="3C300000">
            <w:pPr>
              <w:widowControl w:val="1"/>
              <w:ind/>
              <w:jc w:val="center"/>
              <w:rPr>
                <w:sz w:val="20"/>
              </w:rPr>
            </w:pPr>
            <w:r>
              <w:rPr>
                <w:sz w:val="20"/>
              </w:rPr>
              <w:t>000</w:t>
            </w:r>
          </w:p>
        </w:tc>
        <w:tc>
          <w:tcPr>
            <w:tcW w:type="dxa" w:w="1701"/>
            <w:shd w:fill="auto" w:val="clear"/>
          </w:tcPr>
          <w:p w14:paraId="3D300000">
            <w:pPr>
              <w:widowControl w:val="1"/>
              <w:ind/>
              <w:jc w:val="right"/>
              <w:rPr>
                <w:sz w:val="20"/>
              </w:rPr>
            </w:pPr>
            <w:r>
              <w:rPr>
                <w:sz w:val="20"/>
              </w:rPr>
              <w:t>222 220 427,80</w:t>
            </w:r>
          </w:p>
        </w:tc>
        <w:tc>
          <w:tcPr>
            <w:tcW w:type="dxa" w:w="1701"/>
            <w:shd w:fill="auto" w:val="clear"/>
          </w:tcPr>
          <w:p w14:paraId="3E300000">
            <w:pPr>
              <w:widowControl w:val="1"/>
              <w:ind/>
              <w:jc w:val="right"/>
              <w:rPr>
                <w:sz w:val="20"/>
              </w:rPr>
            </w:pPr>
            <w:r>
              <w:rPr>
                <w:sz w:val="20"/>
              </w:rPr>
              <w:t>36 167 643,10</w:t>
            </w:r>
          </w:p>
        </w:tc>
        <w:tc>
          <w:tcPr>
            <w:tcW w:type="dxa" w:w="851"/>
            <w:shd w:fill="auto" w:val="clear"/>
          </w:tcPr>
          <w:p w14:paraId="3F300000">
            <w:pPr>
              <w:widowControl w:val="1"/>
              <w:ind/>
              <w:jc w:val="right"/>
              <w:rPr>
                <w:sz w:val="20"/>
              </w:rPr>
            </w:pPr>
            <w:r>
              <w:rPr>
                <w:sz w:val="20"/>
              </w:rPr>
              <w:t>16,3</w:t>
            </w:r>
          </w:p>
        </w:tc>
      </w:tr>
      <w:tr>
        <w:trPr>
          <w:trHeight w:hRule="atLeast" w:val="20"/>
        </w:trPr>
        <w:tc>
          <w:tcPr>
            <w:tcW w:type="dxa" w:w="7384"/>
            <w:shd w:fill="auto" w:val="clear"/>
          </w:tcPr>
          <w:p w14:paraId="4030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41300000">
            <w:pPr>
              <w:widowControl w:val="1"/>
              <w:ind/>
              <w:jc w:val="center"/>
              <w:rPr>
                <w:sz w:val="20"/>
              </w:rPr>
            </w:pPr>
            <w:r>
              <w:rPr>
                <w:sz w:val="20"/>
              </w:rPr>
              <w:t>618</w:t>
            </w:r>
          </w:p>
        </w:tc>
        <w:tc>
          <w:tcPr>
            <w:tcW w:type="dxa" w:w="426"/>
            <w:shd w:fill="auto" w:val="clear"/>
          </w:tcPr>
          <w:p w14:paraId="42300000">
            <w:pPr>
              <w:widowControl w:val="1"/>
              <w:ind/>
              <w:jc w:val="center"/>
              <w:rPr>
                <w:sz w:val="20"/>
              </w:rPr>
            </w:pPr>
            <w:r>
              <w:rPr>
                <w:sz w:val="20"/>
              </w:rPr>
              <w:t>04</w:t>
            </w:r>
          </w:p>
        </w:tc>
        <w:tc>
          <w:tcPr>
            <w:tcW w:type="dxa" w:w="425"/>
            <w:shd w:fill="auto" w:val="clear"/>
          </w:tcPr>
          <w:p w14:paraId="43300000">
            <w:pPr>
              <w:widowControl w:val="1"/>
              <w:ind/>
              <w:jc w:val="center"/>
              <w:rPr>
                <w:sz w:val="20"/>
              </w:rPr>
            </w:pPr>
            <w:r>
              <w:rPr>
                <w:sz w:val="20"/>
              </w:rPr>
              <w:t>09</w:t>
            </w:r>
          </w:p>
        </w:tc>
        <w:tc>
          <w:tcPr>
            <w:tcW w:type="dxa" w:w="1417"/>
            <w:shd w:fill="auto" w:val="clear"/>
            <w:tcMar>
              <w:left w:type="dxa" w:w="51"/>
              <w:right w:type="dxa" w:w="51"/>
            </w:tcMar>
          </w:tcPr>
          <w:p w14:paraId="44300000">
            <w:pPr>
              <w:widowControl w:val="1"/>
              <w:ind/>
              <w:jc w:val="center"/>
              <w:rPr>
                <w:sz w:val="20"/>
              </w:rPr>
            </w:pPr>
            <w:r>
              <w:rPr>
                <w:sz w:val="20"/>
              </w:rPr>
              <w:t>04 2 00 00000</w:t>
            </w:r>
          </w:p>
        </w:tc>
        <w:tc>
          <w:tcPr>
            <w:tcW w:type="dxa" w:w="567"/>
            <w:shd w:fill="auto" w:val="clear"/>
          </w:tcPr>
          <w:p w14:paraId="45300000">
            <w:pPr>
              <w:widowControl w:val="1"/>
              <w:ind/>
              <w:jc w:val="center"/>
              <w:rPr>
                <w:sz w:val="20"/>
              </w:rPr>
            </w:pPr>
            <w:r>
              <w:rPr>
                <w:sz w:val="20"/>
              </w:rPr>
              <w:t>000</w:t>
            </w:r>
          </w:p>
        </w:tc>
        <w:tc>
          <w:tcPr>
            <w:tcW w:type="dxa" w:w="1701"/>
            <w:shd w:fill="auto" w:val="clear"/>
          </w:tcPr>
          <w:p w14:paraId="46300000">
            <w:pPr>
              <w:widowControl w:val="1"/>
              <w:ind/>
              <w:jc w:val="right"/>
              <w:rPr>
                <w:sz w:val="20"/>
              </w:rPr>
            </w:pPr>
            <w:r>
              <w:rPr>
                <w:sz w:val="20"/>
              </w:rPr>
              <w:t>222 220 427,80</w:t>
            </w:r>
          </w:p>
        </w:tc>
        <w:tc>
          <w:tcPr>
            <w:tcW w:type="dxa" w:w="1701"/>
            <w:shd w:fill="auto" w:val="clear"/>
          </w:tcPr>
          <w:p w14:paraId="47300000">
            <w:pPr>
              <w:widowControl w:val="1"/>
              <w:ind/>
              <w:jc w:val="right"/>
              <w:rPr>
                <w:sz w:val="20"/>
              </w:rPr>
            </w:pPr>
            <w:r>
              <w:rPr>
                <w:sz w:val="20"/>
              </w:rPr>
              <w:t>36 167 643,10</w:t>
            </w:r>
          </w:p>
        </w:tc>
        <w:tc>
          <w:tcPr>
            <w:tcW w:type="dxa" w:w="851"/>
            <w:shd w:fill="auto" w:val="clear"/>
          </w:tcPr>
          <w:p w14:paraId="48300000">
            <w:pPr>
              <w:widowControl w:val="1"/>
              <w:ind/>
              <w:jc w:val="right"/>
              <w:rPr>
                <w:sz w:val="20"/>
              </w:rPr>
            </w:pPr>
            <w:r>
              <w:rPr>
                <w:sz w:val="20"/>
              </w:rPr>
              <w:t>16,3</w:t>
            </w:r>
          </w:p>
        </w:tc>
      </w:tr>
      <w:tr>
        <w:trPr>
          <w:trHeight w:hRule="atLeast" w:val="20"/>
        </w:trPr>
        <w:tc>
          <w:tcPr>
            <w:tcW w:type="dxa" w:w="7384"/>
            <w:shd w:fill="auto" w:val="clear"/>
          </w:tcPr>
          <w:p w14:paraId="4930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4A300000">
            <w:pPr>
              <w:widowControl w:val="1"/>
              <w:ind/>
              <w:jc w:val="center"/>
              <w:rPr>
                <w:sz w:val="20"/>
              </w:rPr>
            </w:pPr>
            <w:r>
              <w:rPr>
                <w:sz w:val="20"/>
              </w:rPr>
              <w:t>618</w:t>
            </w:r>
          </w:p>
        </w:tc>
        <w:tc>
          <w:tcPr>
            <w:tcW w:type="dxa" w:w="426"/>
            <w:shd w:fill="auto" w:val="clear"/>
          </w:tcPr>
          <w:p w14:paraId="4B300000">
            <w:pPr>
              <w:widowControl w:val="1"/>
              <w:ind/>
              <w:jc w:val="center"/>
              <w:rPr>
                <w:sz w:val="20"/>
              </w:rPr>
            </w:pPr>
            <w:r>
              <w:rPr>
                <w:sz w:val="20"/>
              </w:rPr>
              <w:t>04</w:t>
            </w:r>
          </w:p>
        </w:tc>
        <w:tc>
          <w:tcPr>
            <w:tcW w:type="dxa" w:w="425"/>
            <w:shd w:fill="auto" w:val="clear"/>
          </w:tcPr>
          <w:p w14:paraId="4C300000">
            <w:pPr>
              <w:widowControl w:val="1"/>
              <w:ind/>
              <w:jc w:val="center"/>
              <w:rPr>
                <w:sz w:val="20"/>
              </w:rPr>
            </w:pPr>
            <w:r>
              <w:rPr>
                <w:sz w:val="20"/>
              </w:rPr>
              <w:t>09</w:t>
            </w:r>
          </w:p>
        </w:tc>
        <w:tc>
          <w:tcPr>
            <w:tcW w:type="dxa" w:w="1417"/>
            <w:shd w:fill="auto" w:val="clear"/>
            <w:tcMar>
              <w:left w:type="dxa" w:w="51"/>
              <w:right w:type="dxa" w:w="51"/>
            </w:tcMar>
          </w:tcPr>
          <w:p w14:paraId="4D300000">
            <w:pPr>
              <w:widowControl w:val="1"/>
              <w:ind/>
              <w:jc w:val="center"/>
              <w:rPr>
                <w:sz w:val="20"/>
              </w:rPr>
            </w:pPr>
            <w:r>
              <w:rPr>
                <w:sz w:val="20"/>
              </w:rPr>
              <w:t>04 2 02 00000</w:t>
            </w:r>
          </w:p>
        </w:tc>
        <w:tc>
          <w:tcPr>
            <w:tcW w:type="dxa" w:w="567"/>
            <w:shd w:fill="auto" w:val="clear"/>
          </w:tcPr>
          <w:p w14:paraId="4E300000">
            <w:pPr>
              <w:widowControl w:val="1"/>
              <w:ind/>
              <w:jc w:val="center"/>
              <w:rPr>
                <w:sz w:val="20"/>
              </w:rPr>
            </w:pPr>
            <w:r>
              <w:rPr>
                <w:sz w:val="20"/>
              </w:rPr>
              <w:t>000</w:t>
            </w:r>
          </w:p>
        </w:tc>
        <w:tc>
          <w:tcPr>
            <w:tcW w:type="dxa" w:w="1701"/>
            <w:shd w:fill="auto" w:val="clear"/>
          </w:tcPr>
          <w:p w14:paraId="4F300000">
            <w:pPr>
              <w:widowControl w:val="1"/>
              <w:ind/>
              <w:jc w:val="right"/>
              <w:rPr>
                <w:sz w:val="20"/>
              </w:rPr>
            </w:pPr>
            <w:r>
              <w:rPr>
                <w:sz w:val="20"/>
              </w:rPr>
              <w:t>222 220 427,80</w:t>
            </w:r>
          </w:p>
        </w:tc>
        <w:tc>
          <w:tcPr>
            <w:tcW w:type="dxa" w:w="1701"/>
            <w:shd w:fill="auto" w:val="clear"/>
          </w:tcPr>
          <w:p w14:paraId="50300000">
            <w:pPr>
              <w:widowControl w:val="1"/>
              <w:ind/>
              <w:jc w:val="right"/>
              <w:rPr>
                <w:sz w:val="20"/>
              </w:rPr>
            </w:pPr>
            <w:r>
              <w:rPr>
                <w:sz w:val="20"/>
              </w:rPr>
              <w:t>36 167 643,10</w:t>
            </w:r>
          </w:p>
        </w:tc>
        <w:tc>
          <w:tcPr>
            <w:tcW w:type="dxa" w:w="851"/>
            <w:shd w:fill="auto" w:val="clear"/>
          </w:tcPr>
          <w:p w14:paraId="51300000">
            <w:pPr>
              <w:widowControl w:val="1"/>
              <w:ind/>
              <w:jc w:val="right"/>
              <w:rPr>
                <w:sz w:val="20"/>
              </w:rPr>
            </w:pPr>
            <w:r>
              <w:rPr>
                <w:sz w:val="20"/>
              </w:rPr>
              <w:t>16,3</w:t>
            </w:r>
          </w:p>
        </w:tc>
      </w:tr>
      <w:tr>
        <w:trPr>
          <w:trHeight w:hRule="atLeast" w:val="20"/>
        </w:trPr>
        <w:tc>
          <w:tcPr>
            <w:tcW w:type="dxa" w:w="7384"/>
            <w:shd w:fill="auto" w:val="clear"/>
          </w:tcPr>
          <w:p w14:paraId="5230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567"/>
            <w:shd w:fill="auto" w:val="clear"/>
          </w:tcPr>
          <w:p w14:paraId="53300000">
            <w:pPr>
              <w:widowControl w:val="1"/>
              <w:ind/>
              <w:jc w:val="center"/>
              <w:rPr>
                <w:sz w:val="20"/>
              </w:rPr>
            </w:pPr>
            <w:r>
              <w:rPr>
                <w:sz w:val="20"/>
              </w:rPr>
              <w:t>618</w:t>
            </w:r>
          </w:p>
        </w:tc>
        <w:tc>
          <w:tcPr>
            <w:tcW w:type="dxa" w:w="426"/>
            <w:shd w:fill="auto" w:val="clear"/>
          </w:tcPr>
          <w:p w14:paraId="54300000">
            <w:pPr>
              <w:widowControl w:val="1"/>
              <w:ind/>
              <w:jc w:val="center"/>
              <w:rPr>
                <w:sz w:val="20"/>
              </w:rPr>
            </w:pPr>
            <w:r>
              <w:rPr>
                <w:sz w:val="20"/>
              </w:rPr>
              <w:t>04</w:t>
            </w:r>
          </w:p>
        </w:tc>
        <w:tc>
          <w:tcPr>
            <w:tcW w:type="dxa" w:w="425"/>
            <w:shd w:fill="auto" w:val="clear"/>
          </w:tcPr>
          <w:p w14:paraId="55300000">
            <w:pPr>
              <w:widowControl w:val="1"/>
              <w:ind/>
              <w:jc w:val="center"/>
              <w:rPr>
                <w:sz w:val="20"/>
              </w:rPr>
            </w:pPr>
            <w:r>
              <w:rPr>
                <w:sz w:val="20"/>
              </w:rPr>
              <w:t>09</w:t>
            </w:r>
          </w:p>
        </w:tc>
        <w:tc>
          <w:tcPr>
            <w:tcW w:type="dxa" w:w="1417"/>
            <w:shd w:fill="auto" w:val="clear"/>
            <w:tcMar>
              <w:left w:type="dxa" w:w="51"/>
              <w:right w:type="dxa" w:w="51"/>
            </w:tcMar>
          </w:tcPr>
          <w:p w14:paraId="56300000">
            <w:pPr>
              <w:widowControl w:val="1"/>
              <w:ind/>
              <w:jc w:val="center"/>
              <w:rPr>
                <w:sz w:val="20"/>
              </w:rPr>
            </w:pPr>
            <w:r>
              <w:rPr>
                <w:sz w:val="20"/>
              </w:rPr>
              <w:t>04 2 02 9Д102</w:t>
            </w:r>
          </w:p>
        </w:tc>
        <w:tc>
          <w:tcPr>
            <w:tcW w:type="dxa" w:w="567"/>
            <w:shd w:fill="auto" w:val="clear"/>
          </w:tcPr>
          <w:p w14:paraId="57300000">
            <w:pPr>
              <w:widowControl w:val="1"/>
              <w:ind/>
              <w:jc w:val="center"/>
              <w:rPr>
                <w:sz w:val="20"/>
              </w:rPr>
            </w:pPr>
            <w:r>
              <w:rPr>
                <w:sz w:val="20"/>
              </w:rPr>
              <w:t>000</w:t>
            </w:r>
          </w:p>
        </w:tc>
        <w:tc>
          <w:tcPr>
            <w:tcW w:type="dxa" w:w="1701"/>
            <w:shd w:fill="auto" w:val="clear"/>
          </w:tcPr>
          <w:p w14:paraId="58300000">
            <w:pPr>
              <w:widowControl w:val="1"/>
              <w:ind/>
              <w:jc w:val="right"/>
              <w:rPr>
                <w:sz w:val="20"/>
              </w:rPr>
            </w:pPr>
            <w:r>
              <w:rPr>
                <w:sz w:val="20"/>
              </w:rPr>
              <w:t>42 686 966,37</w:t>
            </w:r>
          </w:p>
        </w:tc>
        <w:tc>
          <w:tcPr>
            <w:tcW w:type="dxa" w:w="1701"/>
            <w:shd w:fill="auto" w:val="clear"/>
          </w:tcPr>
          <w:p w14:paraId="59300000">
            <w:pPr>
              <w:widowControl w:val="1"/>
              <w:ind/>
              <w:jc w:val="right"/>
              <w:rPr>
                <w:sz w:val="20"/>
              </w:rPr>
            </w:pPr>
            <w:r>
              <w:rPr>
                <w:sz w:val="20"/>
              </w:rPr>
              <w:t>548 921,23</w:t>
            </w:r>
          </w:p>
        </w:tc>
        <w:tc>
          <w:tcPr>
            <w:tcW w:type="dxa" w:w="851"/>
            <w:shd w:fill="auto" w:val="clear"/>
          </w:tcPr>
          <w:p w14:paraId="5A300000">
            <w:pPr>
              <w:widowControl w:val="1"/>
              <w:ind/>
              <w:jc w:val="right"/>
              <w:rPr>
                <w:sz w:val="20"/>
              </w:rPr>
            </w:pPr>
            <w:r>
              <w:rPr>
                <w:sz w:val="20"/>
              </w:rPr>
              <w:t>1,3</w:t>
            </w:r>
          </w:p>
        </w:tc>
      </w:tr>
      <w:tr>
        <w:trPr>
          <w:trHeight w:hRule="atLeast" w:val="20"/>
        </w:trPr>
        <w:tc>
          <w:tcPr>
            <w:tcW w:type="dxa" w:w="7384"/>
            <w:shd w:fill="auto" w:val="clear"/>
          </w:tcPr>
          <w:p w14:paraId="5B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C300000">
            <w:pPr>
              <w:widowControl w:val="1"/>
              <w:ind/>
              <w:jc w:val="center"/>
              <w:rPr>
                <w:sz w:val="20"/>
              </w:rPr>
            </w:pPr>
            <w:r>
              <w:rPr>
                <w:sz w:val="20"/>
              </w:rPr>
              <w:t>618</w:t>
            </w:r>
          </w:p>
        </w:tc>
        <w:tc>
          <w:tcPr>
            <w:tcW w:type="dxa" w:w="426"/>
            <w:shd w:fill="auto" w:val="clear"/>
          </w:tcPr>
          <w:p w14:paraId="5D300000">
            <w:pPr>
              <w:widowControl w:val="1"/>
              <w:ind/>
              <w:jc w:val="center"/>
              <w:rPr>
                <w:sz w:val="20"/>
              </w:rPr>
            </w:pPr>
            <w:r>
              <w:rPr>
                <w:sz w:val="20"/>
              </w:rPr>
              <w:t>04</w:t>
            </w:r>
          </w:p>
        </w:tc>
        <w:tc>
          <w:tcPr>
            <w:tcW w:type="dxa" w:w="425"/>
            <w:shd w:fill="auto" w:val="clear"/>
          </w:tcPr>
          <w:p w14:paraId="5E300000">
            <w:pPr>
              <w:widowControl w:val="1"/>
              <w:ind/>
              <w:jc w:val="center"/>
              <w:rPr>
                <w:sz w:val="20"/>
              </w:rPr>
            </w:pPr>
            <w:r>
              <w:rPr>
                <w:sz w:val="20"/>
              </w:rPr>
              <w:t>09</w:t>
            </w:r>
          </w:p>
        </w:tc>
        <w:tc>
          <w:tcPr>
            <w:tcW w:type="dxa" w:w="1417"/>
            <w:shd w:fill="auto" w:val="clear"/>
            <w:tcMar>
              <w:left w:type="dxa" w:w="51"/>
              <w:right w:type="dxa" w:w="51"/>
            </w:tcMar>
          </w:tcPr>
          <w:p w14:paraId="5F300000">
            <w:pPr>
              <w:widowControl w:val="1"/>
              <w:ind/>
              <w:jc w:val="center"/>
              <w:rPr>
                <w:sz w:val="20"/>
              </w:rPr>
            </w:pPr>
            <w:r>
              <w:rPr>
                <w:sz w:val="20"/>
              </w:rPr>
              <w:t>04 2 02 9Д102</w:t>
            </w:r>
          </w:p>
        </w:tc>
        <w:tc>
          <w:tcPr>
            <w:tcW w:type="dxa" w:w="567"/>
            <w:shd w:fill="auto" w:val="clear"/>
          </w:tcPr>
          <w:p w14:paraId="60300000">
            <w:pPr>
              <w:widowControl w:val="1"/>
              <w:ind/>
              <w:jc w:val="center"/>
              <w:rPr>
                <w:sz w:val="20"/>
              </w:rPr>
            </w:pPr>
            <w:r>
              <w:rPr>
                <w:sz w:val="20"/>
              </w:rPr>
              <w:t>240</w:t>
            </w:r>
          </w:p>
        </w:tc>
        <w:tc>
          <w:tcPr>
            <w:tcW w:type="dxa" w:w="1701"/>
            <w:shd w:fill="auto" w:val="clear"/>
          </w:tcPr>
          <w:p w14:paraId="61300000">
            <w:pPr>
              <w:widowControl w:val="1"/>
              <w:ind/>
              <w:jc w:val="right"/>
              <w:rPr>
                <w:sz w:val="20"/>
              </w:rPr>
            </w:pPr>
            <w:r>
              <w:rPr>
                <w:sz w:val="20"/>
              </w:rPr>
              <w:t>42 686 966,37</w:t>
            </w:r>
          </w:p>
        </w:tc>
        <w:tc>
          <w:tcPr>
            <w:tcW w:type="dxa" w:w="1701"/>
            <w:shd w:fill="auto" w:val="clear"/>
          </w:tcPr>
          <w:p w14:paraId="62300000">
            <w:pPr>
              <w:widowControl w:val="1"/>
              <w:ind/>
              <w:jc w:val="right"/>
              <w:rPr>
                <w:sz w:val="20"/>
              </w:rPr>
            </w:pPr>
            <w:r>
              <w:rPr>
                <w:sz w:val="20"/>
              </w:rPr>
              <w:t>548 921,23</w:t>
            </w:r>
          </w:p>
        </w:tc>
        <w:tc>
          <w:tcPr>
            <w:tcW w:type="dxa" w:w="851"/>
            <w:shd w:fill="auto" w:val="clear"/>
          </w:tcPr>
          <w:p w14:paraId="63300000">
            <w:pPr>
              <w:widowControl w:val="1"/>
              <w:ind/>
              <w:jc w:val="right"/>
              <w:rPr>
                <w:sz w:val="20"/>
              </w:rPr>
            </w:pPr>
            <w:r>
              <w:rPr>
                <w:sz w:val="20"/>
              </w:rPr>
              <w:t>1,3</w:t>
            </w:r>
          </w:p>
        </w:tc>
      </w:tr>
      <w:tr>
        <w:trPr>
          <w:trHeight w:hRule="atLeast" w:val="20"/>
        </w:trPr>
        <w:tc>
          <w:tcPr>
            <w:tcW w:type="dxa" w:w="7384"/>
            <w:shd w:fill="auto" w:val="clear"/>
          </w:tcPr>
          <w:p w14:paraId="64300000">
            <w:pPr>
              <w:rPr>
                <w:sz w:val="20"/>
              </w:rPr>
            </w:pPr>
            <w:r>
              <w:rPr>
                <w:sz w:val="20"/>
              </w:rPr>
              <w:t>Расходы на прочие мероприятия  в области дорожного хозяйства</w:t>
            </w:r>
          </w:p>
        </w:tc>
        <w:tc>
          <w:tcPr>
            <w:tcW w:type="dxa" w:w="567"/>
            <w:shd w:fill="auto" w:val="clear"/>
          </w:tcPr>
          <w:p w14:paraId="65300000">
            <w:pPr>
              <w:widowControl w:val="1"/>
              <w:ind/>
              <w:jc w:val="center"/>
              <w:rPr>
                <w:sz w:val="20"/>
              </w:rPr>
            </w:pPr>
            <w:r>
              <w:rPr>
                <w:sz w:val="20"/>
              </w:rPr>
              <w:t>618</w:t>
            </w:r>
          </w:p>
        </w:tc>
        <w:tc>
          <w:tcPr>
            <w:tcW w:type="dxa" w:w="426"/>
            <w:shd w:fill="auto" w:val="clear"/>
          </w:tcPr>
          <w:p w14:paraId="66300000">
            <w:pPr>
              <w:widowControl w:val="1"/>
              <w:ind/>
              <w:jc w:val="center"/>
              <w:rPr>
                <w:sz w:val="20"/>
              </w:rPr>
            </w:pPr>
            <w:r>
              <w:rPr>
                <w:sz w:val="20"/>
              </w:rPr>
              <w:t>04</w:t>
            </w:r>
          </w:p>
        </w:tc>
        <w:tc>
          <w:tcPr>
            <w:tcW w:type="dxa" w:w="425"/>
            <w:shd w:fill="auto" w:val="clear"/>
          </w:tcPr>
          <w:p w14:paraId="67300000">
            <w:pPr>
              <w:widowControl w:val="1"/>
              <w:ind/>
              <w:jc w:val="center"/>
              <w:rPr>
                <w:sz w:val="20"/>
              </w:rPr>
            </w:pPr>
            <w:r>
              <w:rPr>
                <w:sz w:val="20"/>
              </w:rPr>
              <w:t>09</w:t>
            </w:r>
          </w:p>
        </w:tc>
        <w:tc>
          <w:tcPr>
            <w:tcW w:type="dxa" w:w="1417"/>
            <w:shd w:fill="auto" w:val="clear"/>
            <w:tcMar>
              <w:left w:type="dxa" w:w="51"/>
              <w:right w:type="dxa" w:w="51"/>
            </w:tcMar>
          </w:tcPr>
          <w:p w14:paraId="68300000">
            <w:pPr>
              <w:widowControl w:val="1"/>
              <w:ind/>
              <w:jc w:val="center"/>
              <w:rPr>
                <w:sz w:val="20"/>
              </w:rPr>
            </w:pPr>
            <w:r>
              <w:rPr>
                <w:sz w:val="20"/>
              </w:rPr>
              <w:t>04 2 02 9Д103</w:t>
            </w:r>
          </w:p>
        </w:tc>
        <w:tc>
          <w:tcPr>
            <w:tcW w:type="dxa" w:w="567"/>
            <w:shd w:fill="auto" w:val="clear"/>
          </w:tcPr>
          <w:p w14:paraId="69300000">
            <w:pPr>
              <w:widowControl w:val="1"/>
              <w:ind/>
              <w:jc w:val="center"/>
              <w:rPr>
                <w:sz w:val="20"/>
              </w:rPr>
            </w:pPr>
            <w:r>
              <w:rPr>
                <w:sz w:val="20"/>
              </w:rPr>
              <w:t>000</w:t>
            </w:r>
          </w:p>
        </w:tc>
        <w:tc>
          <w:tcPr>
            <w:tcW w:type="dxa" w:w="1701"/>
            <w:shd w:fill="auto" w:val="clear"/>
          </w:tcPr>
          <w:p w14:paraId="6A300000">
            <w:pPr>
              <w:widowControl w:val="1"/>
              <w:ind/>
              <w:jc w:val="right"/>
              <w:rPr>
                <w:sz w:val="20"/>
              </w:rPr>
            </w:pPr>
            <w:r>
              <w:rPr>
                <w:sz w:val="20"/>
              </w:rPr>
              <w:t>1 380 800,00</w:t>
            </w:r>
          </w:p>
        </w:tc>
        <w:tc>
          <w:tcPr>
            <w:tcW w:type="dxa" w:w="1701"/>
            <w:shd w:fill="auto" w:val="clear"/>
          </w:tcPr>
          <w:p w14:paraId="6B300000">
            <w:pPr>
              <w:widowControl w:val="1"/>
              <w:ind/>
              <w:jc w:val="right"/>
              <w:rPr>
                <w:sz w:val="20"/>
              </w:rPr>
            </w:pPr>
            <w:r>
              <w:rPr>
                <w:sz w:val="20"/>
              </w:rPr>
              <w:t>0,00</w:t>
            </w:r>
          </w:p>
        </w:tc>
        <w:tc>
          <w:tcPr>
            <w:tcW w:type="dxa" w:w="851"/>
            <w:shd w:fill="auto" w:val="clear"/>
          </w:tcPr>
          <w:p w14:paraId="6C300000">
            <w:pPr>
              <w:widowControl w:val="1"/>
              <w:ind/>
              <w:jc w:val="right"/>
              <w:rPr>
                <w:sz w:val="20"/>
              </w:rPr>
            </w:pPr>
            <w:r>
              <w:rPr>
                <w:sz w:val="20"/>
              </w:rPr>
              <w:t>0,0</w:t>
            </w:r>
          </w:p>
        </w:tc>
      </w:tr>
      <w:tr>
        <w:trPr>
          <w:trHeight w:hRule="atLeast" w:val="20"/>
        </w:trPr>
        <w:tc>
          <w:tcPr>
            <w:tcW w:type="dxa" w:w="7384"/>
            <w:shd w:fill="auto" w:val="clear"/>
          </w:tcPr>
          <w:p w14:paraId="6D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E300000">
            <w:pPr>
              <w:widowControl w:val="1"/>
              <w:ind/>
              <w:jc w:val="center"/>
              <w:rPr>
                <w:sz w:val="20"/>
              </w:rPr>
            </w:pPr>
            <w:r>
              <w:rPr>
                <w:sz w:val="20"/>
              </w:rPr>
              <w:t>618</w:t>
            </w:r>
          </w:p>
        </w:tc>
        <w:tc>
          <w:tcPr>
            <w:tcW w:type="dxa" w:w="426"/>
            <w:shd w:fill="auto" w:val="clear"/>
          </w:tcPr>
          <w:p w14:paraId="6F300000">
            <w:pPr>
              <w:widowControl w:val="1"/>
              <w:ind/>
              <w:jc w:val="center"/>
              <w:rPr>
                <w:sz w:val="20"/>
              </w:rPr>
            </w:pPr>
            <w:r>
              <w:rPr>
                <w:sz w:val="20"/>
              </w:rPr>
              <w:t>04</w:t>
            </w:r>
          </w:p>
        </w:tc>
        <w:tc>
          <w:tcPr>
            <w:tcW w:type="dxa" w:w="425"/>
            <w:shd w:fill="auto" w:val="clear"/>
          </w:tcPr>
          <w:p w14:paraId="70300000">
            <w:pPr>
              <w:widowControl w:val="1"/>
              <w:ind/>
              <w:jc w:val="center"/>
              <w:rPr>
                <w:sz w:val="20"/>
              </w:rPr>
            </w:pPr>
            <w:r>
              <w:rPr>
                <w:sz w:val="20"/>
              </w:rPr>
              <w:t>09</w:t>
            </w:r>
          </w:p>
        </w:tc>
        <w:tc>
          <w:tcPr>
            <w:tcW w:type="dxa" w:w="1417"/>
            <w:shd w:fill="auto" w:val="clear"/>
            <w:tcMar>
              <w:left w:type="dxa" w:w="51"/>
              <w:right w:type="dxa" w:w="51"/>
            </w:tcMar>
          </w:tcPr>
          <w:p w14:paraId="71300000">
            <w:pPr>
              <w:widowControl w:val="1"/>
              <w:ind/>
              <w:jc w:val="center"/>
              <w:rPr>
                <w:sz w:val="20"/>
              </w:rPr>
            </w:pPr>
            <w:r>
              <w:rPr>
                <w:sz w:val="20"/>
              </w:rPr>
              <w:t>04 2 02 9Д103</w:t>
            </w:r>
          </w:p>
        </w:tc>
        <w:tc>
          <w:tcPr>
            <w:tcW w:type="dxa" w:w="567"/>
            <w:shd w:fill="auto" w:val="clear"/>
          </w:tcPr>
          <w:p w14:paraId="72300000">
            <w:pPr>
              <w:widowControl w:val="1"/>
              <w:ind/>
              <w:jc w:val="center"/>
              <w:rPr>
                <w:sz w:val="20"/>
              </w:rPr>
            </w:pPr>
            <w:r>
              <w:rPr>
                <w:sz w:val="20"/>
              </w:rPr>
              <w:t>240</w:t>
            </w:r>
          </w:p>
        </w:tc>
        <w:tc>
          <w:tcPr>
            <w:tcW w:type="dxa" w:w="1701"/>
            <w:shd w:fill="auto" w:val="clear"/>
          </w:tcPr>
          <w:p w14:paraId="73300000">
            <w:pPr>
              <w:widowControl w:val="1"/>
              <w:ind/>
              <w:jc w:val="right"/>
              <w:rPr>
                <w:sz w:val="20"/>
              </w:rPr>
            </w:pPr>
            <w:r>
              <w:rPr>
                <w:sz w:val="20"/>
              </w:rPr>
              <w:t>1 380 800,00</w:t>
            </w:r>
          </w:p>
        </w:tc>
        <w:tc>
          <w:tcPr>
            <w:tcW w:type="dxa" w:w="1701"/>
            <w:shd w:fill="auto" w:val="clear"/>
          </w:tcPr>
          <w:p w14:paraId="74300000">
            <w:pPr>
              <w:widowControl w:val="1"/>
              <w:ind/>
              <w:jc w:val="right"/>
              <w:rPr>
                <w:sz w:val="20"/>
              </w:rPr>
            </w:pPr>
            <w:r>
              <w:rPr>
                <w:sz w:val="20"/>
              </w:rPr>
              <w:t>0,00</w:t>
            </w:r>
          </w:p>
        </w:tc>
        <w:tc>
          <w:tcPr>
            <w:tcW w:type="dxa" w:w="851"/>
            <w:shd w:fill="auto" w:val="clear"/>
          </w:tcPr>
          <w:p w14:paraId="75300000">
            <w:pPr>
              <w:widowControl w:val="1"/>
              <w:ind/>
              <w:jc w:val="right"/>
              <w:rPr>
                <w:sz w:val="20"/>
              </w:rPr>
            </w:pPr>
            <w:r>
              <w:rPr>
                <w:sz w:val="20"/>
              </w:rPr>
              <w:t>0,0</w:t>
            </w:r>
          </w:p>
        </w:tc>
      </w:tr>
      <w:tr>
        <w:trPr>
          <w:trHeight w:hRule="atLeast" w:val="20"/>
        </w:trPr>
        <w:tc>
          <w:tcPr>
            <w:tcW w:type="dxa" w:w="7384"/>
            <w:shd w:fill="auto" w:val="clear"/>
          </w:tcPr>
          <w:p w14:paraId="76300000">
            <w:pPr>
              <w:rPr>
                <w:sz w:val="20"/>
              </w:rPr>
            </w:pPr>
            <w:r>
              <w:rPr>
                <w:sz w:val="20"/>
              </w:rPr>
              <w:t>Расходы на содержание автомобильных дорог общего пользования местного значения</w:t>
            </w:r>
          </w:p>
        </w:tc>
        <w:tc>
          <w:tcPr>
            <w:tcW w:type="dxa" w:w="567"/>
            <w:shd w:fill="auto" w:val="clear"/>
          </w:tcPr>
          <w:p w14:paraId="77300000">
            <w:pPr>
              <w:widowControl w:val="1"/>
              <w:ind/>
              <w:jc w:val="center"/>
              <w:rPr>
                <w:sz w:val="20"/>
              </w:rPr>
            </w:pPr>
            <w:r>
              <w:rPr>
                <w:sz w:val="20"/>
              </w:rPr>
              <w:t>618</w:t>
            </w:r>
          </w:p>
        </w:tc>
        <w:tc>
          <w:tcPr>
            <w:tcW w:type="dxa" w:w="426"/>
            <w:shd w:fill="auto" w:val="clear"/>
          </w:tcPr>
          <w:p w14:paraId="78300000">
            <w:pPr>
              <w:widowControl w:val="1"/>
              <w:ind/>
              <w:jc w:val="center"/>
              <w:rPr>
                <w:sz w:val="20"/>
              </w:rPr>
            </w:pPr>
            <w:r>
              <w:rPr>
                <w:sz w:val="20"/>
              </w:rPr>
              <w:t>04</w:t>
            </w:r>
          </w:p>
        </w:tc>
        <w:tc>
          <w:tcPr>
            <w:tcW w:type="dxa" w:w="425"/>
            <w:shd w:fill="auto" w:val="clear"/>
          </w:tcPr>
          <w:p w14:paraId="79300000">
            <w:pPr>
              <w:widowControl w:val="1"/>
              <w:ind/>
              <w:jc w:val="center"/>
              <w:rPr>
                <w:sz w:val="20"/>
              </w:rPr>
            </w:pPr>
            <w:r>
              <w:rPr>
                <w:sz w:val="20"/>
              </w:rPr>
              <w:t>09</w:t>
            </w:r>
          </w:p>
        </w:tc>
        <w:tc>
          <w:tcPr>
            <w:tcW w:type="dxa" w:w="1417"/>
            <w:shd w:fill="auto" w:val="clear"/>
            <w:tcMar>
              <w:left w:type="dxa" w:w="51"/>
              <w:right w:type="dxa" w:w="51"/>
            </w:tcMar>
          </w:tcPr>
          <w:p w14:paraId="7A300000">
            <w:pPr>
              <w:widowControl w:val="1"/>
              <w:ind/>
              <w:jc w:val="center"/>
              <w:rPr>
                <w:sz w:val="20"/>
              </w:rPr>
            </w:pPr>
            <w:r>
              <w:rPr>
                <w:sz w:val="20"/>
              </w:rPr>
              <w:t>04 2 02 9Д104</w:t>
            </w:r>
          </w:p>
        </w:tc>
        <w:tc>
          <w:tcPr>
            <w:tcW w:type="dxa" w:w="567"/>
            <w:shd w:fill="auto" w:val="clear"/>
          </w:tcPr>
          <w:p w14:paraId="7B300000">
            <w:pPr>
              <w:widowControl w:val="1"/>
              <w:ind/>
              <w:jc w:val="center"/>
              <w:rPr>
                <w:sz w:val="20"/>
              </w:rPr>
            </w:pPr>
            <w:r>
              <w:rPr>
                <w:sz w:val="20"/>
              </w:rPr>
              <w:t>000</w:t>
            </w:r>
          </w:p>
        </w:tc>
        <w:tc>
          <w:tcPr>
            <w:tcW w:type="dxa" w:w="1701"/>
            <w:shd w:fill="auto" w:val="clear"/>
          </w:tcPr>
          <w:p w14:paraId="7C300000">
            <w:pPr>
              <w:widowControl w:val="1"/>
              <w:ind/>
              <w:jc w:val="right"/>
              <w:rPr>
                <w:sz w:val="20"/>
              </w:rPr>
            </w:pPr>
            <w:r>
              <w:rPr>
                <w:sz w:val="20"/>
              </w:rPr>
              <w:t>93 906 236,65</w:t>
            </w:r>
          </w:p>
        </w:tc>
        <w:tc>
          <w:tcPr>
            <w:tcW w:type="dxa" w:w="1701"/>
            <w:shd w:fill="auto" w:val="clear"/>
          </w:tcPr>
          <w:p w14:paraId="7D300000">
            <w:pPr>
              <w:widowControl w:val="1"/>
              <w:ind/>
              <w:jc w:val="right"/>
              <w:rPr>
                <w:sz w:val="20"/>
              </w:rPr>
            </w:pPr>
            <w:r>
              <w:rPr>
                <w:sz w:val="20"/>
              </w:rPr>
              <w:t>35 198 631,87</w:t>
            </w:r>
          </w:p>
        </w:tc>
        <w:tc>
          <w:tcPr>
            <w:tcW w:type="dxa" w:w="851"/>
            <w:shd w:fill="auto" w:val="clear"/>
          </w:tcPr>
          <w:p w14:paraId="7E300000">
            <w:pPr>
              <w:widowControl w:val="1"/>
              <w:ind/>
              <w:jc w:val="right"/>
              <w:rPr>
                <w:sz w:val="20"/>
              </w:rPr>
            </w:pPr>
            <w:r>
              <w:rPr>
                <w:sz w:val="20"/>
              </w:rPr>
              <w:t>37,5</w:t>
            </w:r>
          </w:p>
        </w:tc>
      </w:tr>
      <w:tr>
        <w:trPr>
          <w:trHeight w:hRule="atLeast" w:val="20"/>
        </w:trPr>
        <w:tc>
          <w:tcPr>
            <w:tcW w:type="dxa" w:w="7384"/>
            <w:shd w:fill="auto" w:val="clear"/>
          </w:tcPr>
          <w:p w14:paraId="7F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0300000">
            <w:pPr>
              <w:widowControl w:val="1"/>
              <w:ind/>
              <w:jc w:val="center"/>
              <w:rPr>
                <w:sz w:val="20"/>
              </w:rPr>
            </w:pPr>
            <w:r>
              <w:rPr>
                <w:sz w:val="20"/>
              </w:rPr>
              <w:t>618</w:t>
            </w:r>
          </w:p>
        </w:tc>
        <w:tc>
          <w:tcPr>
            <w:tcW w:type="dxa" w:w="426"/>
            <w:shd w:fill="auto" w:val="clear"/>
          </w:tcPr>
          <w:p w14:paraId="81300000">
            <w:pPr>
              <w:widowControl w:val="1"/>
              <w:ind/>
              <w:jc w:val="center"/>
              <w:rPr>
                <w:sz w:val="20"/>
              </w:rPr>
            </w:pPr>
            <w:r>
              <w:rPr>
                <w:sz w:val="20"/>
              </w:rPr>
              <w:t>04</w:t>
            </w:r>
          </w:p>
        </w:tc>
        <w:tc>
          <w:tcPr>
            <w:tcW w:type="dxa" w:w="425"/>
            <w:shd w:fill="auto" w:val="clear"/>
          </w:tcPr>
          <w:p w14:paraId="82300000">
            <w:pPr>
              <w:widowControl w:val="1"/>
              <w:ind/>
              <w:jc w:val="center"/>
              <w:rPr>
                <w:sz w:val="20"/>
              </w:rPr>
            </w:pPr>
            <w:r>
              <w:rPr>
                <w:sz w:val="20"/>
              </w:rPr>
              <w:t>09</w:t>
            </w:r>
          </w:p>
        </w:tc>
        <w:tc>
          <w:tcPr>
            <w:tcW w:type="dxa" w:w="1417"/>
            <w:shd w:fill="auto" w:val="clear"/>
            <w:tcMar>
              <w:left w:type="dxa" w:w="51"/>
              <w:right w:type="dxa" w:w="51"/>
            </w:tcMar>
          </w:tcPr>
          <w:p w14:paraId="83300000">
            <w:pPr>
              <w:widowControl w:val="1"/>
              <w:ind/>
              <w:jc w:val="center"/>
              <w:rPr>
                <w:sz w:val="20"/>
              </w:rPr>
            </w:pPr>
            <w:r>
              <w:rPr>
                <w:sz w:val="20"/>
              </w:rPr>
              <w:t>04 2 02 9Д104</w:t>
            </w:r>
          </w:p>
        </w:tc>
        <w:tc>
          <w:tcPr>
            <w:tcW w:type="dxa" w:w="567"/>
            <w:shd w:fill="auto" w:val="clear"/>
          </w:tcPr>
          <w:p w14:paraId="84300000">
            <w:pPr>
              <w:widowControl w:val="1"/>
              <w:ind/>
              <w:jc w:val="center"/>
              <w:rPr>
                <w:sz w:val="20"/>
              </w:rPr>
            </w:pPr>
            <w:r>
              <w:rPr>
                <w:sz w:val="20"/>
              </w:rPr>
              <w:t>240</w:t>
            </w:r>
          </w:p>
        </w:tc>
        <w:tc>
          <w:tcPr>
            <w:tcW w:type="dxa" w:w="1701"/>
            <w:shd w:fill="auto" w:val="clear"/>
          </w:tcPr>
          <w:p w14:paraId="85300000">
            <w:pPr>
              <w:widowControl w:val="1"/>
              <w:ind/>
              <w:jc w:val="right"/>
              <w:rPr>
                <w:sz w:val="20"/>
              </w:rPr>
            </w:pPr>
            <w:r>
              <w:rPr>
                <w:sz w:val="20"/>
              </w:rPr>
              <w:t>93 906 236,65</w:t>
            </w:r>
          </w:p>
        </w:tc>
        <w:tc>
          <w:tcPr>
            <w:tcW w:type="dxa" w:w="1701"/>
            <w:shd w:fill="auto" w:val="clear"/>
          </w:tcPr>
          <w:p w14:paraId="86300000">
            <w:pPr>
              <w:widowControl w:val="1"/>
              <w:ind/>
              <w:jc w:val="right"/>
              <w:rPr>
                <w:sz w:val="20"/>
              </w:rPr>
            </w:pPr>
            <w:r>
              <w:rPr>
                <w:sz w:val="20"/>
              </w:rPr>
              <w:t>35 198 631,87</w:t>
            </w:r>
          </w:p>
        </w:tc>
        <w:tc>
          <w:tcPr>
            <w:tcW w:type="dxa" w:w="851"/>
            <w:shd w:fill="auto" w:val="clear"/>
          </w:tcPr>
          <w:p w14:paraId="87300000">
            <w:pPr>
              <w:widowControl w:val="1"/>
              <w:ind/>
              <w:jc w:val="right"/>
              <w:rPr>
                <w:sz w:val="20"/>
              </w:rPr>
            </w:pPr>
            <w:r>
              <w:rPr>
                <w:sz w:val="20"/>
              </w:rPr>
              <w:t>37,5</w:t>
            </w:r>
          </w:p>
        </w:tc>
      </w:tr>
      <w:tr>
        <w:trPr>
          <w:trHeight w:hRule="atLeast" w:val="20"/>
        </w:trPr>
        <w:tc>
          <w:tcPr>
            <w:tcW w:type="dxa" w:w="7384"/>
            <w:shd w:fill="auto" w:val="clear"/>
          </w:tcPr>
          <w:p w14:paraId="8830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567"/>
            <w:shd w:fill="auto" w:val="clear"/>
          </w:tcPr>
          <w:p w14:paraId="89300000">
            <w:pPr>
              <w:widowControl w:val="1"/>
              <w:ind/>
              <w:jc w:val="center"/>
              <w:rPr>
                <w:sz w:val="20"/>
              </w:rPr>
            </w:pPr>
            <w:r>
              <w:rPr>
                <w:sz w:val="20"/>
              </w:rPr>
              <w:t>618</w:t>
            </w:r>
          </w:p>
        </w:tc>
        <w:tc>
          <w:tcPr>
            <w:tcW w:type="dxa" w:w="426"/>
            <w:shd w:fill="auto" w:val="clear"/>
          </w:tcPr>
          <w:p w14:paraId="8A300000">
            <w:pPr>
              <w:widowControl w:val="1"/>
              <w:ind/>
              <w:jc w:val="center"/>
              <w:rPr>
                <w:sz w:val="20"/>
              </w:rPr>
            </w:pPr>
            <w:r>
              <w:rPr>
                <w:sz w:val="20"/>
              </w:rPr>
              <w:t>04</w:t>
            </w:r>
          </w:p>
        </w:tc>
        <w:tc>
          <w:tcPr>
            <w:tcW w:type="dxa" w:w="425"/>
            <w:shd w:fill="auto" w:val="clear"/>
          </w:tcPr>
          <w:p w14:paraId="8B300000">
            <w:pPr>
              <w:widowControl w:val="1"/>
              <w:ind/>
              <w:jc w:val="center"/>
              <w:rPr>
                <w:sz w:val="20"/>
              </w:rPr>
            </w:pPr>
            <w:r>
              <w:rPr>
                <w:sz w:val="20"/>
              </w:rPr>
              <w:t>09</w:t>
            </w:r>
          </w:p>
        </w:tc>
        <w:tc>
          <w:tcPr>
            <w:tcW w:type="dxa" w:w="1417"/>
            <w:shd w:fill="auto" w:val="clear"/>
            <w:tcMar>
              <w:left w:type="dxa" w:w="51"/>
              <w:right w:type="dxa" w:w="51"/>
            </w:tcMar>
          </w:tcPr>
          <w:p w14:paraId="8C300000">
            <w:pPr>
              <w:widowControl w:val="1"/>
              <w:ind/>
              <w:jc w:val="center"/>
              <w:rPr>
                <w:sz w:val="20"/>
              </w:rPr>
            </w:pPr>
            <w:r>
              <w:rPr>
                <w:sz w:val="20"/>
              </w:rPr>
              <w:t>04 2 02 9Д110</w:t>
            </w:r>
          </w:p>
        </w:tc>
        <w:tc>
          <w:tcPr>
            <w:tcW w:type="dxa" w:w="567"/>
            <w:shd w:fill="auto" w:val="clear"/>
          </w:tcPr>
          <w:p w14:paraId="8D300000">
            <w:pPr>
              <w:widowControl w:val="1"/>
              <w:ind/>
              <w:jc w:val="center"/>
              <w:rPr>
                <w:sz w:val="20"/>
              </w:rPr>
            </w:pPr>
            <w:r>
              <w:rPr>
                <w:sz w:val="20"/>
              </w:rPr>
              <w:t>000</w:t>
            </w:r>
          </w:p>
        </w:tc>
        <w:tc>
          <w:tcPr>
            <w:tcW w:type="dxa" w:w="1701"/>
            <w:shd w:fill="auto" w:val="clear"/>
          </w:tcPr>
          <w:p w14:paraId="8E300000">
            <w:pPr>
              <w:widowControl w:val="1"/>
              <w:ind/>
              <w:jc w:val="right"/>
              <w:rPr>
                <w:sz w:val="20"/>
              </w:rPr>
            </w:pPr>
            <w:r>
              <w:rPr>
                <w:sz w:val="20"/>
              </w:rPr>
              <w:t>420 090,00</w:t>
            </w:r>
          </w:p>
        </w:tc>
        <w:tc>
          <w:tcPr>
            <w:tcW w:type="dxa" w:w="1701"/>
            <w:shd w:fill="auto" w:val="clear"/>
          </w:tcPr>
          <w:p w14:paraId="8F300000">
            <w:pPr>
              <w:widowControl w:val="1"/>
              <w:ind/>
              <w:jc w:val="right"/>
              <w:rPr>
                <w:sz w:val="20"/>
              </w:rPr>
            </w:pPr>
            <w:r>
              <w:rPr>
                <w:sz w:val="20"/>
              </w:rPr>
              <w:t>420 090,00</w:t>
            </w:r>
          </w:p>
        </w:tc>
        <w:tc>
          <w:tcPr>
            <w:tcW w:type="dxa" w:w="851"/>
            <w:shd w:fill="auto" w:val="clear"/>
          </w:tcPr>
          <w:p w14:paraId="90300000">
            <w:pPr>
              <w:widowControl w:val="1"/>
              <w:ind/>
              <w:jc w:val="right"/>
              <w:rPr>
                <w:sz w:val="20"/>
              </w:rPr>
            </w:pPr>
            <w:r>
              <w:rPr>
                <w:sz w:val="20"/>
              </w:rPr>
              <w:t>100,0</w:t>
            </w:r>
          </w:p>
        </w:tc>
      </w:tr>
      <w:tr>
        <w:trPr>
          <w:trHeight w:hRule="atLeast" w:val="20"/>
        </w:trPr>
        <w:tc>
          <w:tcPr>
            <w:tcW w:type="dxa" w:w="7384"/>
            <w:shd w:fill="auto" w:val="clear"/>
          </w:tcPr>
          <w:p w14:paraId="91300000">
            <w:pPr>
              <w:rPr>
                <w:sz w:val="20"/>
              </w:rPr>
            </w:pPr>
            <w:r>
              <w:rPr>
                <w:sz w:val="20"/>
              </w:rPr>
              <w:t>Субсидии бюджетным учреждениям</w:t>
            </w:r>
          </w:p>
        </w:tc>
        <w:tc>
          <w:tcPr>
            <w:tcW w:type="dxa" w:w="567"/>
            <w:shd w:fill="auto" w:val="clear"/>
          </w:tcPr>
          <w:p w14:paraId="92300000">
            <w:pPr>
              <w:widowControl w:val="1"/>
              <w:ind/>
              <w:jc w:val="center"/>
              <w:rPr>
                <w:sz w:val="20"/>
              </w:rPr>
            </w:pPr>
            <w:r>
              <w:rPr>
                <w:sz w:val="20"/>
              </w:rPr>
              <w:t>618</w:t>
            </w:r>
          </w:p>
        </w:tc>
        <w:tc>
          <w:tcPr>
            <w:tcW w:type="dxa" w:w="426"/>
            <w:shd w:fill="auto" w:val="clear"/>
          </w:tcPr>
          <w:p w14:paraId="93300000">
            <w:pPr>
              <w:widowControl w:val="1"/>
              <w:ind/>
              <w:jc w:val="center"/>
              <w:rPr>
                <w:sz w:val="20"/>
              </w:rPr>
            </w:pPr>
            <w:r>
              <w:rPr>
                <w:sz w:val="20"/>
              </w:rPr>
              <w:t>04</w:t>
            </w:r>
          </w:p>
        </w:tc>
        <w:tc>
          <w:tcPr>
            <w:tcW w:type="dxa" w:w="425"/>
            <w:shd w:fill="auto" w:val="clear"/>
          </w:tcPr>
          <w:p w14:paraId="94300000">
            <w:pPr>
              <w:widowControl w:val="1"/>
              <w:ind/>
              <w:jc w:val="center"/>
              <w:rPr>
                <w:sz w:val="20"/>
              </w:rPr>
            </w:pPr>
            <w:r>
              <w:rPr>
                <w:sz w:val="20"/>
              </w:rPr>
              <w:t>09</w:t>
            </w:r>
          </w:p>
        </w:tc>
        <w:tc>
          <w:tcPr>
            <w:tcW w:type="dxa" w:w="1417"/>
            <w:shd w:fill="auto" w:val="clear"/>
            <w:tcMar>
              <w:left w:type="dxa" w:w="51"/>
              <w:right w:type="dxa" w:w="51"/>
            </w:tcMar>
          </w:tcPr>
          <w:p w14:paraId="95300000">
            <w:pPr>
              <w:widowControl w:val="1"/>
              <w:ind/>
              <w:jc w:val="center"/>
              <w:rPr>
                <w:sz w:val="20"/>
              </w:rPr>
            </w:pPr>
            <w:r>
              <w:rPr>
                <w:sz w:val="20"/>
              </w:rPr>
              <w:t>04 2 02 9Д110</w:t>
            </w:r>
          </w:p>
        </w:tc>
        <w:tc>
          <w:tcPr>
            <w:tcW w:type="dxa" w:w="567"/>
            <w:shd w:fill="auto" w:val="clear"/>
          </w:tcPr>
          <w:p w14:paraId="96300000">
            <w:pPr>
              <w:widowControl w:val="1"/>
              <w:ind/>
              <w:jc w:val="center"/>
              <w:rPr>
                <w:sz w:val="20"/>
              </w:rPr>
            </w:pPr>
            <w:r>
              <w:rPr>
                <w:sz w:val="20"/>
              </w:rPr>
              <w:t>610</w:t>
            </w:r>
          </w:p>
        </w:tc>
        <w:tc>
          <w:tcPr>
            <w:tcW w:type="dxa" w:w="1701"/>
            <w:shd w:fill="auto" w:val="clear"/>
          </w:tcPr>
          <w:p w14:paraId="97300000">
            <w:pPr>
              <w:widowControl w:val="1"/>
              <w:ind/>
              <w:jc w:val="right"/>
              <w:rPr>
                <w:sz w:val="20"/>
              </w:rPr>
            </w:pPr>
            <w:r>
              <w:rPr>
                <w:sz w:val="20"/>
              </w:rPr>
              <w:t>420 090,00</w:t>
            </w:r>
          </w:p>
        </w:tc>
        <w:tc>
          <w:tcPr>
            <w:tcW w:type="dxa" w:w="1701"/>
            <w:shd w:fill="auto" w:val="clear"/>
          </w:tcPr>
          <w:p w14:paraId="98300000">
            <w:pPr>
              <w:widowControl w:val="1"/>
              <w:ind/>
              <w:jc w:val="right"/>
              <w:rPr>
                <w:sz w:val="20"/>
              </w:rPr>
            </w:pPr>
            <w:r>
              <w:rPr>
                <w:sz w:val="20"/>
              </w:rPr>
              <w:t>420 090,00</w:t>
            </w:r>
          </w:p>
        </w:tc>
        <w:tc>
          <w:tcPr>
            <w:tcW w:type="dxa" w:w="851"/>
            <w:shd w:fill="auto" w:val="clear"/>
          </w:tcPr>
          <w:p w14:paraId="99300000">
            <w:pPr>
              <w:widowControl w:val="1"/>
              <w:ind/>
              <w:jc w:val="right"/>
              <w:rPr>
                <w:sz w:val="20"/>
              </w:rPr>
            </w:pPr>
            <w:r>
              <w:rPr>
                <w:sz w:val="20"/>
              </w:rPr>
              <w:t>100,0</w:t>
            </w:r>
          </w:p>
        </w:tc>
      </w:tr>
      <w:tr>
        <w:trPr>
          <w:trHeight w:hRule="atLeast" w:val="20"/>
        </w:trPr>
        <w:tc>
          <w:tcPr>
            <w:tcW w:type="dxa" w:w="7384"/>
            <w:shd w:fill="auto" w:val="clear"/>
          </w:tcPr>
          <w:p w14:paraId="9A300000">
            <w:pPr>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567"/>
            <w:shd w:fill="auto" w:val="clear"/>
          </w:tcPr>
          <w:p w14:paraId="9B300000">
            <w:pPr>
              <w:widowControl w:val="1"/>
              <w:ind/>
              <w:jc w:val="center"/>
              <w:rPr>
                <w:sz w:val="20"/>
              </w:rPr>
            </w:pPr>
            <w:r>
              <w:rPr>
                <w:sz w:val="20"/>
              </w:rPr>
              <w:t>618</w:t>
            </w:r>
          </w:p>
        </w:tc>
        <w:tc>
          <w:tcPr>
            <w:tcW w:type="dxa" w:w="426"/>
            <w:shd w:fill="auto" w:val="clear"/>
          </w:tcPr>
          <w:p w14:paraId="9C300000">
            <w:pPr>
              <w:widowControl w:val="1"/>
              <w:ind/>
              <w:jc w:val="center"/>
              <w:rPr>
                <w:sz w:val="20"/>
              </w:rPr>
            </w:pPr>
            <w:r>
              <w:rPr>
                <w:sz w:val="20"/>
              </w:rPr>
              <w:t>04</w:t>
            </w:r>
          </w:p>
        </w:tc>
        <w:tc>
          <w:tcPr>
            <w:tcW w:type="dxa" w:w="425"/>
            <w:shd w:fill="auto" w:val="clear"/>
          </w:tcPr>
          <w:p w14:paraId="9D300000">
            <w:pPr>
              <w:widowControl w:val="1"/>
              <w:ind/>
              <w:jc w:val="center"/>
              <w:rPr>
                <w:sz w:val="20"/>
              </w:rPr>
            </w:pPr>
            <w:r>
              <w:rPr>
                <w:sz w:val="20"/>
              </w:rPr>
              <w:t>09</w:t>
            </w:r>
          </w:p>
        </w:tc>
        <w:tc>
          <w:tcPr>
            <w:tcW w:type="dxa" w:w="1417"/>
            <w:shd w:fill="auto" w:val="clear"/>
            <w:tcMar>
              <w:left w:type="dxa" w:w="51"/>
              <w:right w:type="dxa" w:w="51"/>
            </w:tcMar>
          </w:tcPr>
          <w:p w14:paraId="9E300000">
            <w:pPr>
              <w:widowControl w:val="1"/>
              <w:ind/>
              <w:jc w:val="center"/>
              <w:rPr>
                <w:sz w:val="20"/>
              </w:rPr>
            </w:pPr>
            <w:r>
              <w:rPr>
                <w:sz w:val="20"/>
              </w:rPr>
              <w:t>04 2 02 9Д113</w:t>
            </w:r>
          </w:p>
        </w:tc>
        <w:tc>
          <w:tcPr>
            <w:tcW w:type="dxa" w:w="567"/>
            <w:shd w:fill="auto" w:val="clear"/>
          </w:tcPr>
          <w:p w14:paraId="9F300000">
            <w:pPr>
              <w:widowControl w:val="1"/>
              <w:ind/>
              <w:jc w:val="center"/>
              <w:rPr>
                <w:sz w:val="20"/>
              </w:rPr>
            </w:pPr>
            <w:r>
              <w:rPr>
                <w:sz w:val="20"/>
              </w:rPr>
              <w:t>000</w:t>
            </w:r>
          </w:p>
        </w:tc>
        <w:tc>
          <w:tcPr>
            <w:tcW w:type="dxa" w:w="1701"/>
            <w:shd w:fill="auto" w:val="clear"/>
          </w:tcPr>
          <w:p w14:paraId="A0300000">
            <w:pPr>
              <w:widowControl w:val="1"/>
              <w:ind/>
              <w:jc w:val="right"/>
              <w:rPr>
                <w:sz w:val="20"/>
              </w:rPr>
            </w:pPr>
            <w:r>
              <w:rPr>
                <w:sz w:val="20"/>
              </w:rPr>
              <w:t>4 499 903,20</w:t>
            </w:r>
          </w:p>
        </w:tc>
        <w:tc>
          <w:tcPr>
            <w:tcW w:type="dxa" w:w="1701"/>
            <w:shd w:fill="auto" w:val="clear"/>
          </w:tcPr>
          <w:p w14:paraId="A1300000">
            <w:pPr>
              <w:widowControl w:val="1"/>
              <w:ind/>
              <w:jc w:val="right"/>
              <w:rPr>
                <w:sz w:val="20"/>
              </w:rPr>
            </w:pPr>
            <w:r>
              <w:rPr>
                <w:sz w:val="20"/>
              </w:rPr>
              <w:t>0,00</w:t>
            </w:r>
          </w:p>
        </w:tc>
        <w:tc>
          <w:tcPr>
            <w:tcW w:type="dxa" w:w="851"/>
            <w:shd w:fill="auto" w:val="clear"/>
          </w:tcPr>
          <w:p w14:paraId="A2300000">
            <w:pPr>
              <w:widowControl w:val="1"/>
              <w:ind/>
              <w:jc w:val="right"/>
              <w:rPr>
                <w:sz w:val="20"/>
              </w:rPr>
            </w:pPr>
            <w:r>
              <w:rPr>
                <w:sz w:val="20"/>
              </w:rPr>
              <w:t>0,0</w:t>
            </w:r>
          </w:p>
        </w:tc>
      </w:tr>
      <w:tr>
        <w:trPr>
          <w:trHeight w:hRule="atLeast" w:val="20"/>
        </w:trPr>
        <w:tc>
          <w:tcPr>
            <w:tcW w:type="dxa" w:w="7384"/>
            <w:shd w:fill="auto" w:val="clear"/>
          </w:tcPr>
          <w:p w14:paraId="A3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4300000">
            <w:pPr>
              <w:widowControl w:val="1"/>
              <w:ind/>
              <w:jc w:val="center"/>
              <w:rPr>
                <w:sz w:val="20"/>
              </w:rPr>
            </w:pPr>
            <w:r>
              <w:rPr>
                <w:sz w:val="20"/>
              </w:rPr>
              <w:t>618</w:t>
            </w:r>
          </w:p>
        </w:tc>
        <w:tc>
          <w:tcPr>
            <w:tcW w:type="dxa" w:w="426"/>
            <w:shd w:fill="auto" w:val="clear"/>
          </w:tcPr>
          <w:p w14:paraId="A5300000">
            <w:pPr>
              <w:widowControl w:val="1"/>
              <w:ind/>
              <w:jc w:val="center"/>
              <w:rPr>
                <w:sz w:val="20"/>
              </w:rPr>
            </w:pPr>
            <w:r>
              <w:rPr>
                <w:sz w:val="20"/>
              </w:rPr>
              <w:t>04</w:t>
            </w:r>
          </w:p>
        </w:tc>
        <w:tc>
          <w:tcPr>
            <w:tcW w:type="dxa" w:w="425"/>
            <w:shd w:fill="auto" w:val="clear"/>
          </w:tcPr>
          <w:p w14:paraId="A6300000">
            <w:pPr>
              <w:widowControl w:val="1"/>
              <w:ind/>
              <w:jc w:val="center"/>
              <w:rPr>
                <w:sz w:val="20"/>
              </w:rPr>
            </w:pPr>
            <w:r>
              <w:rPr>
                <w:sz w:val="20"/>
              </w:rPr>
              <w:t>09</w:t>
            </w:r>
          </w:p>
        </w:tc>
        <w:tc>
          <w:tcPr>
            <w:tcW w:type="dxa" w:w="1417"/>
            <w:shd w:fill="auto" w:val="clear"/>
            <w:tcMar>
              <w:left w:type="dxa" w:w="51"/>
              <w:right w:type="dxa" w:w="51"/>
            </w:tcMar>
          </w:tcPr>
          <w:p w14:paraId="A7300000">
            <w:pPr>
              <w:widowControl w:val="1"/>
              <w:ind/>
              <w:jc w:val="center"/>
              <w:rPr>
                <w:sz w:val="20"/>
              </w:rPr>
            </w:pPr>
            <w:r>
              <w:rPr>
                <w:sz w:val="20"/>
              </w:rPr>
              <w:t>04 2 02 9Д113</w:t>
            </w:r>
          </w:p>
        </w:tc>
        <w:tc>
          <w:tcPr>
            <w:tcW w:type="dxa" w:w="567"/>
            <w:shd w:fill="auto" w:val="clear"/>
          </w:tcPr>
          <w:p w14:paraId="A8300000">
            <w:pPr>
              <w:widowControl w:val="1"/>
              <w:ind/>
              <w:jc w:val="center"/>
              <w:rPr>
                <w:sz w:val="20"/>
              </w:rPr>
            </w:pPr>
            <w:r>
              <w:rPr>
                <w:sz w:val="20"/>
              </w:rPr>
              <w:t>240</w:t>
            </w:r>
          </w:p>
        </w:tc>
        <w:tc>
          <w:tcPr>
            <w:tcW w:type="dxa" w:w="1701"/>
            <w:shd w:fill="auto" w:val="clear"/>
          </w:tcPr>
          <w:p w14:paraId="A9300000">
            <w:pPr>
              <w:widowControl w:val="1"/>
              <w:ind/>
              <w:jc w:val="right"/>
              <w:rPr>
                <w:sz w:val="20"/>
              </w:rPr>
            </w:pPr>
            <w:r>
              <w:rPr>
                <w:sz w:val="20"/>
              </w:rPr>
              <w:t>4 499 903,20</w:t>
            </w:r>
          </w:p>
        </w:tc>
        <w:tc>
          <w:tcPr>
            <w:tcW w:type="dxa" w:w="1701"/>
            <w:shd w:fill="auto" w:val="clear"/>
          </w:tcPr>
          <w:p w14:paraId="AA300000">
            <w:pPr>
              <w:widowControl w:val="1"/>
              <w:ind/>
              <w:jc w:val="right"/>
              <w:rPr>
                <w:sz w:val="20"/>
              </w:rPr>
            </w:pPr>
            <w:r>
              <w:rPr>
                <w:sz w:val="20"/>
              </w:rPr>
              <w:t>0,00</w:t>
            </w:r>
          </w:p>
        </w:tc>
        <w:tc>
          <w:tcPr>
            <w:tcW w:type="dxa" w:w="851"/>
            <w:shd w:fill="auto" w:val="clear"/>
          </w:tcPr>
          <w:p w14:paraId="AB300000">
            <w:pPr>
              <w:widowControl w:val="1"/>
              <w:ind/>
              <w:jc w:val="right"/>
              <w:rPr>
                <w:sz w:val="20"/>
              </w:rPr>
            </w:pPr>
            <w:r>
              <w:rPr>
                <w:sz w:val="20"/>
              </w:rPr>
              <w:t>0,0</w:t>
            </w:r>
          </w:p>
        </w:tc>
      </w:tr>
      <w:tr>
        <w:trPr>
          <w:trHeight w:hRule="atLeast" w:val="20"/>
        </w:trPr>
        <w:tc>
          <w:tcPr>
            <w:tcW w:type="dxa" w:w="7384"/>
            <w:shd w:fill="auto" w:val="clear"/>
          </w:tcPr>
          <w:p w14:paraId="AC30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567"/>
            <w:shd w:fill="auto" w:val="clear"/>
          </w:tcPr>
          <w:p w14:paraId="AD300000">
            <w:pPr>
              <w:widowControl w:val="1"/>
              <w:ind/>
              <w:jc w:val="center"/>
              <w:rPr>
                <w:sz w:val="20"/>
              </w:rPr>
            </w:pPr>
            <w:r>
              <w:rPr>
                <w:sz w:val="20"/>
              </w:rPr>
              <w:t>618</w:t>
            </w:r>
          </w:p>
        </w:tc>
        <w:tc>
          <w:tcPr>
            <w:tcW w:type="dxa" w:w="426"/>
            <w:shd w:fill="auto" w:val="clear"/>
          </w:tcPr>
          <w:p w14:paraId="AE300000">
            <w:pPr>
              <w:widowControl w:val="1"/>
              <w:ind/>
              <w:jc w:val="center"/>
              <w:rPr>
                <w:sz w:val="20"/>
              </w:rPr>
            </w:pPr>
            <w:r>
              <w:rPr>
                <w:sz w:val="20"/>
              </w:rPr>
              <w:t>04</w:t>
            </w:r>
          </w:p>
        </w:tc>
        <w:tc>
          <w:tcPr>
            <w:tcW w:type="dxa" w:w="425"/>
            <w:shd w:fill="auto" w:val="clear"/>
          </w:tcPr>
          <w:p w14:paraId="AF300000">
            <w:pPr>
              <w:widowControl w:val="1"/>
              <w:ind/>
              <w:jc w:val="center"/>
              <w:rPr>
                <w:sz w:val="20"/>
              </w:rPr>
            </w:pPr>
            <w:r>
              <w:rPr>
                <w:sz w:val="20"/>
              </w:rPr>
              <w:t>09</w:t>
            </w:r>
          </w:p>
        </w:tc>
        <w:tc>
          <w:tcPr>
            <w:tcW w:type="dxa" w:w="1417"/>
            <w:shd w:fill="auto" w:val="clear"/>
            <w:tcMar>
              <w:left w:type="dxa" w:w="51"/>
              <w:right w:type="dxa" w:w="51"/>
            </w:tcMar>
          </w:tcPr>
          <w:p w14:paraId="B0300000">
            <w:pPr>
              <w:widowControl w:val="1"/>
              <w:ind/>
              <w:jc w:val="center"/>
              <w:rPr>
                <w:sz w:val="20"/>
              </w:rPr>
            </w:pPr>
            <w:r>
              <w:rPr>
                <w:sz w:val="20"/>
              </w:rPr>
              <w:t>04 2 02 SД104</w:t>
            </w:r>
          </w:p>
        </w:tc>
        <w:tc>
          <w:tcPr>
            <w:tcW w:type="dxa" w:w="567"/>
            <w:shd w:fill="auto" w:val="clear"/>
          </w:tcPr>
          <w:p w14:paraId="B1300000">
            <w:pPr>
              <w:widowControl w:val="1"/>
              <w:ind/>
              <w:jc w:val="center"/>
              <w:rPr>
                <w:sz w:val="20"/>
              </w:rPr>
            </w:pPr>
            <w:r>
              <w:rPr>
                <w:sz w:val="20"/>
              </w:rPr>
              <w:t>000</w:t>
            </w:r>
          </w:p>
        </w:tc>
        <w:tc>
          <w:tcPr>
            <w:tcW w:type="dxa" w:w="1701"/>
            <w:shd w:fill="auto" w:val="clear"/>
          </w:tcPr>
          <w:p w14:paraId="B2300000">
            <w:pPr>
              <w:widowControl w:val="1"/>
              <w:ind/>
              <w:jc w:val="right"/>
              <w:rPr>
                <w:sz w:val="20"/>
              </w:rPr>
            </w:pPr>
            <w:r>
              <w:rPr>
                <w:sz w:val="20"/>
              </w:rPr>
              <w:t>79 326 431,58</w:t>
            </w:r>
          </w:p>
        </w:tc>
        <w:tc>
          <w:tcPr>
            <w:tcW w:type="dxa" w:w="1701"/>
            <w:shd w:fill="auto" w:val="clear"/>
          </w:tcPr>
          <w:p w14:paraId="B3300000">
            <w:pPr>
              <w:widowControl w:val="1"/>
              <w:ind/>
              <w:jc w:val="right"/>
              <w:rPr>
                <w:sz w:val="20"/>
              </w:rPr>
            </w:pPr>
            <w:r>
              <w:rPr>
                <w:sz w:val="20"/>
              </w:rPr>
              <w:t>0,00</w:t>
            </w:r>
          </w:p>
        </w:tc>
        <w:tc>
          <w:tcPr>
            <w:tcW w:type="dxa" w:w="851"/>
            <w:shd w:fill="auto" w:val="clear"/>
          </w:tcPr>
          <w:p w14:paraId="B4300000">
            <w:pPr>
              <w:widowControl w:val="1"/>
              <w:ind/>
              <w:jc w:val="right"/>
              <w:rPr>
                <w:sz w:val="20"/>
              </w:rPr>
            </w:pPr>
            <w:r>
              <w:rPr>
                <w:sz w:val="20"/>
              </w:rPr>
              <w:t>0,0</w:t>
            </w:r>
          </w:p>
        </w:tc>
      </w:tr>
      <w:tr>
        <w:trPr>
          <w:trHeight w:hRule="atLeast" w:val="20"/>
        </w:trPr>
        <w:tc>
          <w:tcPr>
            <w:tcW w:type="dxa" w:w="7384"/>
            <w:shd w:fill="auto" w:val="clear"/>
          </w:tcPr>
          <w:p w14:paraId="B5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6300000">
            <w:pPr>
              <w:widowControl w:val="1"/>
              <w:ind/>
              <w:jc w:val="center"/>
              <w:rPr>
                <w:sz w:val="20"/>
              </w:rPr>
            </w:pPr>
            <w:r>
              <w:rPr>
                <w:sz w:val="20"/>
              </w:rPr>
              <w:t>618</w:t>
            </w:r>
          </w:p>
        </w:tc>
        <w:tc>
          <w:tcPr>
            <w:tcW w:type="dxa" w:w="426"/>
            <w:shd w:fill="auto" w:val="clear"/>
          </w:tcPr>
          <w:p w14:paraId="B7300000">
            <w:pPr>
              <w:widowControl w:val="1"/>
              <w:ind/>
              <w:jc w:val="center"/>
              <w:rPr>
                <w:sz w:val="20"/>
              </w:rPr>
            </w:pPr>
            <w:r>
              <w:rPr>
                <w:sz w:val="20"/>
              </w:rPr>
              <w:t>04</w:t>
            </w:r>
          </w:p>
        </w:tc>
        <w:tc>
          <w:tcPr>
            <w:tcW w:type="dxa" w:w="425"/>
            <w:shd w:fill="auto" w:val="clear"/>
          </w:tcPr>
          <w:p w14:paraId="B8300000">
            <w:pPr>
              <w:widowControl w:val="1"/>
              <w:ind/>
              <w:jc w:val="center"/>
              <w:rPr>
                <w:sz w:val="20"/>
              </w:rPr>
            </w:pPr>
            <w:r>
              <w:rPr>
                <w:sz w:val="20"/>
              </w:rPr>
              <w:t>09</w:t>
            </w:r>
          </w:p>
        </w:tc>
        <w:tc>
          <w:tcPr>
            <w:tcW w:type="dxa" w:w="1417"/>
            <w:shd w:fill="auto" w:val="clear"/>
            <w:tcMar>
              <w:left w:type="dxa" w:w="51"/>
              <w:right w:type="dxa" w:w="51"/>
            </w:tcMar>
          </w:tcPr>
          <w:p w14:paraId="B9300000">
            <w:pPr>
              <w:widowControl w:val="1"/>
              <w:ind/>
              <w:jc w:val="center"/>
              <w:rPr>
                <w:sz w:val="20"/>
              </w:rPr>
            </w:pPr>
            <w:r>
              <w:rPr>
                <w:sz w:val="20"/>
              </w:rPr>
              <w:t>04 2 02 SД104</w:t>
            </w:r>
          </w:p>
        </w:tc>
        <w:tc>
          <w:tcPr>
            <w:tcW w:type="dxa" w:w="567"/>
            <w:shd w:fill="auto" w:val="clear"/>
          </w:tcPr>
          <w:p w14:paraId="BA300000">
            <w:pPr>
              <w:widowControl w:val="1"/>
              <w:ind/>
              <w:jc w:val="center"/>
              <w:rPr>
                <w:sz w:val="20"/>
              </w:rPr>
            </w:pPr>
            <w:r>
              <w:rPr>
                <w:sz w:val="20"/>
              </w:rPr>
              <w:t>240</w:t>
            </w:r>
          </w:p>
        </w:tc>
        <w:tc>
          <w:tcPr>
            <w:tcW w:type="dxa" w:w="1701"/>
            <w:shd w:fill="auto" w:val="clear"/>
          </w:tcPr>
          <w:p w14:paraId="BB300000">
            <w:pPr>
              <w:widowControl w:val="1"/>
              <w:ind/>
              <w:jc w:val="right"/>
              <w:rPr>
                <w:sz w:val="20"/>
              </w:rPr>
            </w:pPr>
            <w:r>
              <w:rPr>
                <w:sz w:val="20"/>
              </w:rPr>
              <w:t>79 326 431,58</w:t>
            </w:r>
          </w:p>
        </w:tc>
        <w:tc>
          <w:tcPr>
            <w:tcW w:type="dxa" w:w="1701"/>
            <w:shd w:fill="auto" w:val="clear"/>
          </w:tcPr>
          <w:p w14:paraId="BC300000">
            <w:pPr>
              <w:widowControl w:val="1"/>
              <w:ind/>
              <w:jc w:val="right"/>
              <w:rPr>
                <w:sz w:val="20"/>
              </w:rPr>
            </w:pPr>
            <w:r>
              <w:rPr>
                <w:sz w:val="20"/>
              </w:rPr>
              <w:t>0,00</w:t>
            </w:r>
          </w:p>
        </w:tc>
        <w:tc>
          <w:tcPr>
            <w:tcW w:type="dxa" w:w="851"/>
            <w:shd w:fill="auto" w:val="clear"/>
          </w:tcPr>
          <w:p w14:paraId="BD300000">
            <w:pPr>
              <w:widowControl w:val="1"/>
              <w:ind/>
              <w:jc w:val="right"/>
              <w:rPr>
                <w:sz w:val="20"/>
              </w:rPr>
            </w:pPr>
            <w:r>
              <w:rPr>
                <w:sz w:val="20"/>
              </w:rPr>
              <w:t>0,0</w:t>
            </w:r>
          </w:p>
        </w:tc>
      </w:tr>
      <w:tr>
        <w:trPr>
          <w:trHeight w:hRule="atLeast" w:val="20"/>
        </w:trPr>
        <w:tc>
          <w:tcPr>
            <w:tcW w:type="dxa" w:w="7384"/>
            <w:shd w:fill="auto" w:val="clear"/>
          </w:tcPr>
          <w:p w14:paraId="BE300000">
            <w:pPr>
              <w:rPr>
                <w:sz w:val="20"/>
              </w:rPr>
            </w:pPr>
            <w:r>
              <w:rPr>
                <w:sz w:val="20"/>
              </w:rPr>
              <w:t>Жилищно-коммунальное хозяйство</w:t>
            </w:r>
          </w:p>
        </w:tc>
        <w:tc>
          <w:tcPr>
            <w:tcW w:type="dxa" w:w="567"/>
            <w:shd w:fill="auto" w:val="clear"/>
          </w:tcPr>
          <w:p w14:paraId="BF300000">
            <w:pPr>
              <w:widowControl w:val="1"/>
              <w:ind/>
              <w:jc w:val="center"/>
              <w:rPr>
                <w:sz w:val="20"/>
              </w:rPr>
            </w:pPr>
            <w:r>
              <w:rPr>
                <w:sz w:val="20"/>
              </w:rPr>
              <w:t>618</w:t>
            </w:r>
          </w:p>
        </w:tc>
        <w:tc>
          <w:tcPr>
            <w:tcW w:type="dxa" w:w="426"/>
            <w:shd w:fill="auto" w:val="clear"/>
          </w:tcPr>
          <w:p w14:paraId="C0300000">
            <w:pPr>
              <w:widowControl w:val="1"/>
              <w:ind/>
              <w:jc w:val="center"/>
              <w:rPr>
                <w:sz w:val="20"/>
              </w:rPr>
            </w:pPr>
            <w:r>
              <w:rPr>
                <w:sz w:val="20"/>
              </w:rPr>
              <w:t>05</w:t>
            </w:r>
          </w:p>
        </w:tc>
        <w:tc>
          <w:tcPr>
            <w:tcW w:type="dxa" w:w="425"/>
            <w:shd w:fill="auto" w:val="clear"/>
          </w:tcPr>
          <w:p w14:paraId="C1300000">
            <w:pPr>
              <w:widowControl w:val="1"/>
              <w:ind/>
              <w:jc w:val="center"/>
              <w:rPr>
                <w:sz w:val="20"/>
              </w:rPr>
            </w:pPr>
            <w:r>
              <w:rPr>
                <w:sz w:val="20"/>
              </w:rPr>
              <w:t>00</w:t>
            </w:r>
          </w:p>
        </w:tc>
        <w:tc>
          <w:tcPr>
            <w:tcW w:type="dxa" w:w="1417"/>
            <w:shd w:fill="auto" w:val="clear"/>
            <w:tcMar>
              <w:left w:type="dxa" w:w="51"/>
              <w:right w:type="dxa" w:w="51"/>
            </w:tcMar>
          </w:tcPr>
          <w:p w14:paraId="C2300000">
            <w:pPr>
              <w:widowControl w:val="1"/>
              <w:ind/>
              <w:jc w:val="center"/>
              <w:rPr>
                <w:sz w:val="20"/>
              </w:rPr>
            </w:pPr>
            <w:r>
              <w:rPr>
                <w:sz w:val="20"/>
              </w:rPr>
              <w:t>00 0 00 00000</w:t>
            </w:r>
          </w:p>
        </w:tc>
        <w:tc>
          <w:tcPr>
            <w:tcW w:type="dxa" w:w="567"/>
            <w:shd w:fill="auto" w:val="clear"/>
          </w:tcPr>
          <w:p w14:paraId="C3300000">
            <w:pPr>
              <w:widowControl w:val="1"/>
              <w:ind/>
              <w:jc w:val="center"/>
              <w:rPr>
                <w:sz w:val="20"/>
              </w:rPr>
            </w:pPr>
            <w:r>
              <w:rPr>
                <w:sz w:val="20"/>
              </w:rPr>
              <w:t>000</w:t>
            </w:r>
          </w:p>
        </w:tc>
        <w:tc>
          <w:tcPr>
            <w:tcW w:type="dxa" w:w="1701"/>
            <w:shd w:fill="auto" w:val="clear"/>
          </w:tcPr>
          <w:p w14:paraId="C4300000">
            <w:pPr>
              <w:widowControl w:val="1"/>
              <w:ind/>
              <w:jc w:val="right"/>
              <w:rPr>
                <w:sz w:val="20"/>
              </w:rPr>
            </w:pPr>
            <w:r>
              <w:rPr>
                <w:sz w:val="20"/>
              </w:rPr>
              <w:t>113 763 615,17</w:t>
            </w:r>
          </w:p>
        </w:tc>
        <w:tc>
          <w:tcPr>
            <w:tcW w:type="dxa" w:w="1701"/>
            <w:shd w:fill="auto" w:val="clear"/>
          </w:tcPr>
          <w:p w14:paraId="C5300000">
            <w:pPr>
              <w:widowControl w:val="1"/>
              <w:ind/>
              <w:jc w:val="right"/>
              <w:rPr>
                <w:sz w:val="20"/>
              </w:rPr>
            </w:pPr>
            <w:r>
              <w:rPr>
                <w:sz w:val="20"/>
              </w:rPr>
              <w:t>12 067 776,81</w:t>
            </w:r>
          </w:p>
        </w:tc>
        <w:tc>
          <w:tcPr>
            <w:tcW w:type="dxa" w:w="851"/>
            <w:shd w:fill="auto" w:val="clear"/>
          </w:tcPr>
          <w:p w14:paraId="C6300000">
            <w:pPr>
              <w:widowControl w:val="1"/>
              <w:ind/>
              <w:jc w:val="right"/>
              <w:rPr>
                <w:sz w:val="20"/>
              </w:rPr>
            </w:pPr>
            <w:r>
              <w:rPr>
                <w:sz w:val="20"/>
              </w:rPr>
              <w:t>10,6</w:t>
            </w:r>
          </w:p>
        </w:tc>
      </w:tr>
      <w:tr>
        <w:trPr>
          <w:trHeight w:hRule="atLeast" w:val="20"/>
        </w:trPr>
        <w:tc>
          <w:tcPr>
            <w:tcW w:type="dxa" w:w="7384"/>
            <w:shd w:fill="auto" w:val="clear"/>
          </w:tcPr>
          <w:p w14:paraId="C7300000">
            <w:pPr>
              <w:rPr>
                <w:sz w:val="20"/>
              </w:rPr>
            </w:pPr>
            <w:r>
              <w:rPr>
                <w:sz w:val="20"/>
              </w:rPr>
              <w:t>Жилищное хозяйство</w:t>
            </w:r>
          </w:p>
        </w:tc>
        <w:tc>
          <w:tcPr>
            <w:tcW w:type="dxa" w:w="567"/>
            <w:shd w:fill="auto" w:val="clear"/>
          </w:tcPr>
          <w:p w14:paraId="C8300000">
            <w:pPr>
              <w:widowControl w:val="1"/>
              <w:ind/>
              <w:jc w:val="center"/>
              <w:rPr>
                <w:sz w:val="20"/>
              </w:rPr>
            </w:pPr>
            <w:r>
              <w:rPr>
                <w:sz w:val="20"/>
              </w:rPr>
              <w:t>618</w:t>
            </w:r>
          </w:p>
        </w:tc>
        <w:tc>
          <w:tcPr>
            <w:tcW w:type="dxa" w:w="426"/>
            <w:shd w:fill="auto" w:val="clear"/>
          </w:tcPr>
          <w:p w14:paraId="C9300000">
            <w:pPr>
              <w:widowControl w:val="1"/>
              <w:ind/>
              <w:jc w:val="center"/>
              <w:rPr>
                <w:sz w:val="20"/>
              </w:rPr>
            </w:pPr>
            <w:r>
              <w:rPr>
                <w:sz w:val="20"/>
              </w:rPr>
              <w:t>05</w:t>
            </w:r>
          </w:p>
        </w:tc>
        <w:tc>
          <w:tcPr>
            <w:tcW w:type="dxa" w:w="425"/>
            <w:shd w:fill="auto" w:val="clear"/>
          </w:tcPr>
          <w:p w14:paraId="CA300000">
            <w:pPr>
              <w:widowControl w:val="1"/>
              <w:ind/>
              <w:jc w:val="center"/>
              <w:rPr>
                <w:sz w:val="20"/>
              </w:rPr>
            </w:pPr>
            <w:r>
              <w:rPr>
                <w:sz w:val="20"/>
              </w:rPr>
              <w:t>01</w:t>
            </w:r>
          </w:p>
        </w:tc>
        <w:tc>
          <w:tcPr>
            <w:tcW w:type="dxa" w:w="1417"/>
            <w:shd w:fill="auto" w:val="clear"/>
            <w:tcMar>
              <w:left w:type="dxa" w:w="51"/>
              <w:right w:type="dxa" w:w="51"/>
            </w:tcMar>
          </w:tcPr>
          <w:p w14:paraId="CB300000">
            <w:pPr>
              <w:widowControl w:val="1"/>
              <w:ind/>
              <w:jc w:val="center"/>
              <w:rPr>
                <w:sz w:val="20"/>
              </w:rPr>
            </w:pPr>
            <w:r>
              <w:rPr>
                <w:sz w:val="20"/>
              </w:rPr>
              <w:t>00 0 00 00000</w:t>
            </w:r>
          </w:p>
        </w:tc>
        <w:tc>
          <w:tcPr>
            <w:tcW w:type="dxa" w:w="567"/>
            <w:shd w:fill="auto" w:val="clear"/>
          </w:tcPr>
          <w:p w14:paraId="CC300000">
            <w:pPr>
              <w:widowControl w:val="1"/>
              <w:ind/>
              <w:jc w:val="center"/>
              <w:rPr>
                <w:sz w:val="20"/>
              </w:rPr>
            </w:pPr>
            <w:r>
              <w:rPr>
                <w:sz w:val="20"/>
              </w:rPr>
              <w:t>000</w:t>
            </w:r>
          </w:p>
        </w:tc>
        <w:tc>
          <w:tcPr>
            <w:tcW w:type="dxa" w:w="1701"/>
            <w:shd w:fill="auto" w:val="clear"/>
          </w:tcPr>
          <w:p w14:paraId="CD300000">
            <w:pPr>
              <w:widowControl w:val="1"/>
              <w:ind/>
              <w:jc w:val="right"/>
              <w:rPr>
                <w:sz w:val="20"/>
              </w:rPr>
            </w:pPr>
            <w:r>
              <w:rPr>
                <w:sz w:val="20"/>
              </w:rPr>
              <w:t>10 605 968,96</w:t>
            </w:r>
          </w:p>
        </w:tc>
        <w:tc>
          <w:tcPr>
            <w:tcW w:type="dxa" w:w="1701"/>
            <w:shd w:fill="auto" w:val="clear"/>
          </w:tcPr>
          <w:p w14:paraId="CE300000">
            <w:pPr>
              <w:widowControl w:val="1"/>
              <w:ind/>
              <w:jc w:val="right"/>
              <w:rPr>
                <w:sz w:val="20"/>
              </w:rPr>
            </w:pPr>
            <w:r>
              <w:rPr>
                <w:sz w:val="20"/>
              </w:rPr>
              <w:t>236 452,17</w:t>
            </w:r>
          </w:p>
        </w:tc>
        <w:tc>
          <w:tcPr>
            <w:tcW w:type="dxa" w:w="851"/>
            <w:shd w:fill="auto" w:val="clear"/>
          </w:tcPr>
          <w:p w14:paraId="CF300000">
            <w:pPr>
              <w:widowControl w:val="1"/>
              <w:ind/>
              <w:jc w:val="right"/>
              <w:rPr>
                <w:sz w:val="20"/>
              </w:rPr>
            </w:pPr>
            <w:r>
              <w:rPr>
                <w:sz w:val="20"/>
              </w:rPr>
              <w:t>2,2</w:t>
            </w:r>
          </w:p>
        </w:tc>
      </w:tr>
      <w:tr>
        <w:trPr>
          <w:trHeight w:hRule="atLeast" w:val="20"/>
        </w:trPr>
        <w:tc>
          <w:tcPr>
            <w:tcW w:type="dxa" w:w="7384"/>
            <w:shd w:fill="auto" w:val="clear"/>
          </w:tcPr>
          <w:p w14:paraId="D0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D1300000">
            <w:pPr>
              <w:widowControl w:val="1"/>
              <w:ind/>
              <w:jc w:val="center"/>
              <w:rPr>
                <w:sz w:val="20"/>
              </w:rPr>
            </w:pPr>
            <w:r>
              <w:rPr>
                <w:sz w:val="20"/>
              </w:rPr>
              <w:t>618</w:t>
            </w:r>
          </w:p>
        </w:tc>
        <w:tc>
          <w:tcPr>
            <w:tcW w:type="dxa" w:w="426"/>
            <w:shd w:fill="auto" w:val="clear"/>
          </w:tcPr>
          <w:p w14:paraId="D2300000">
            <w:pPr>
              <w:widowControl w:val="1"/>
              <w:ind/>
              <w:jc w:val="center"/>
              <w:rPr>
                <w:sz w:val="20"/>
              </w:rPr>
            </w:pPr>
            <w:r>
              <w:rPr>
                <w:sz w:val="20"/>
              </w:rPr>
              <w:t>05</w:t>
            </w:r>
          </w:p>
        </w:tc>
        <w:tc>
          <w:tcPr>
            <w:tcW w:type="dxa" w:w="425"/>
            <w:shd w:fill="auto" w:val="clear"/>
          </w:tcPr>
          <w:p w14:paraId="D3300000">
            <w:pPr>
              <w:widowControl w:val="1"/>
              <w:ind/>
              <w:jc w:val="center"/>
              <w:rPr>
                <w:sz w:val="20"/>
              </w:rPr>
            </w:pPr>
            <w:r>
              <w:rPr>
                <w:sz w:val="20"/>
              </w:rPr>
              <w:t>01</w:t>
            </w:r>
          </w:p>
        </w:tc>
        <w:tc>
          <w:tcPr>
            <w:tcW w:type="dxa" w:w="1417"/>
            <w:shd w:fill="auto" w:val="clear"/>
            <w:tcMar>
              <w:left w:type="dxa" w:w="51"/>
              <w:right w:type="dxa" w:w="51"/>
            </w:tcMar>
          </w:tcPr>
          <w:p w14:paraId="D4300000">
            <w:pPr>
              <w:widowControl w:val="1"/>
              <w:ind/>
              <w:jc w:val="center"/>
              <w:rPr>
                <w:sz w:val="20"/>
              </w:rPr>
            </w:pPr>
            <w:r>
              <w:rPr>
                <w:sz w:val="20"/>
              </w:rPr>
              <w:t>04 0 00 00000</w:t>
            </w:r>
          </w:p>
        </w:tc>
        <w:tc>
          <w:tcPr>
            <w:tcW w:type="dxa" w:w="567"/>
            <w:shd w:fill="auto" w:val="clear"/>
          </w:tcPr>
          <w:p w14:paraId="D5300000">
            <w:pPr>
              <w:widowControl w:val="1"/>
              <w:ind/>
              <w:jc w:val="center"/>
              <w:rPr>
                <w:sz w:val="20"/>
              </w:rPr>
            </w:pPr>
            <w:r>
              <w:rPr>
                <w:sz w:val="20"/>
              </w:rPr>
              <w:t>000</w:t>
            </w:r>
          </w:p>
        </w:tc>
        <w:tc>
          <w:tcPr>
            <w:tcW w:type="dxa" w:w="1701"/>
            <w:shd w:fill="auto" w:val="clear"/>
          </w:tcPr>
          <w:p w14:paraId="D6300000">
            <w:pPr>
              <w:widowControl w:val="1"/>
              <w:ind/>
              <w:jc w:val="right"/>
              <w:rPr>
                <w:sz w:val="20"/>
              </w:rPr>
            </w:pPr>
            <w:r>
              <w:rPr>
                <w:sz w:val="20"/>
              </w:rPr>
              <w:t>10 605 968,96</w:t>
            </w:r>
          </w:p>
        </w:tc>
        <w:tc>
          <w:tcPr>
            <w:tcW w:type="dxa" w:w="1701"/>
            <w:shd w:fill="auto" w:val="clear"/>
          </w:tcPr>
          <w:p w14:paraId="D7300000">
            <w:pPr>
              <w:widowControl w:val="1"/>
              <w:ind/>
              <w:jc w:val="right"/>
              <w:rPr>
                <w:sz w:val="20"/>
              </w:rPr>
            </w:pPr>
            <w:r>
              <w:rPr>
                <w:sz w:val="20"/>
              </w:rPr>
              <w:t>236 452,17</w:t>
            </w:r>
          </w:p>
        </w:tc>
        <w:tc>
          <w:tcPr>
            <w:tcW w:type="dxa" w:w="851"/>
            <w:shd w:fill="auto" w:val="clear"/>
          </w:tcPr>
          <w:p w14:paraId="D8300000">
            <w:pPr>
              <w:widowControl w:val="1"/>
              <w:ind/>
              <w:jc w:val="right"/>
              <w:rPr>
                <w:sz w:val="20"/>
              </w:rPr>
            </w:pPr>
            <w:r>
              <w:rPr>
                <w:sz w:val="20"/>
              </w:rPr>
              <w:t>2,2</w:t>
            </w:r>
          </w:p>
        </w:tc>
      </w:tr>
      <w:tr>
        <w:trPr>
          <w:trHeight w:hRule="atLeast" w:val="20"/>
        </w:trPr>
        <w:tc>
          <w:tcPr>
            <w:tcW w:type="dxa" w:w="7384"/>
            <w:shd w:fill="auto" w:val="clear"/>
          </w:tcPr>
          <w:p w14:paraId="D930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DA300000">
            <w:pPr>
              <w:widowControl w:val="1"/>
              <w:ind/>
              <w:jc w:val="center"/>
              <w:rPr>
                <w:sz w:val="20"/>
              </w:rPr>
            </w:pPr>
            <w:r>
              <w:rPr>
                <w:sz w:val="20"/>
              </w:rPr>
              <w:t>618</w:t>
            </w:r>
          </w:p>
        </w:tc>
        <w:tc>
          <w:tcPr>
            <w:tcW w:type="dxa" w:w="426"/>
            <w:shd w:fill="auto" w:val="clear"/>
          </w:tcPr>
          <w:p w14:paraId="DB300000">
            <w:pPr>
              <w:widowControl w:val="1"/>
              <w:ind/>
              <w:jc w:val="center"/>
              <w:rPr>
                <w:sz w:val="20"/>
              </w:rPr>
            </w:pPr>
            <w:r>
              <w:rPr>
                <w:sz w:val="20"/>
              </w:rPr>
              <w:t>05</w:t>
            </w:r>
          </w:p>
        </w:tc>
        <w:tc>
          <w:tcPr>
            <w:tcW w:type="dxa" w:w="425"/>
            <w:shd w:fill="auto" w:val="clear"/>
          </w:tcPr>
          <w:p w14:paraId="DC300000">
            <w:pPr>
              <w:widowControl w:val="1"/>
              <w:ind/>
              <w:jc w:val="center"/>
              <w:rPr>
                <w:sz w:val="20"/>
              </w:rPr>
            </w:pPr>
            <w:r>
              <w:rPr>
                <w:sz w:val="20"/>
              </w:rPr>
              <w:t>01</w:t>
            </w:r>
          </w:p>
        </w:tc>
        <w:tc>
          <w:tcPr>
            <w:tcW w:type="dxa" w:w="1417"/>
            <w:shd w:fill="auto" w:val="clear"/>
            <w:tcMar>
              <w:left w:type="dxa" w:w="51"/>
              <w:right w:type="dxa" w:w="51"/>
            </w:tcMar>
          </w:tcPr>
          <w:p w14:paraId="DD300000">
            <w:pPr>
              <w:widowControl w:val="1"/>
              <w:ind/>
              <w:jc w:val="center"/>
              <w:rPr>
                <w:sz w:val="20"/>
              </w:rPr>
            </w:pPr>
            <w:r>
              <w:rPr>
                <w:sz w:val="20"/>
              </w:rPr>
              <w:t>04 1 00 00000</w:t>
            </w:r>
          </w:p>
        </w:tc>
        <w:tc>
          <w:tcPr>
            <w:tcW w:type="dxa" w:w="567"/>
            <w:shd w:fill="auto" w:val="clear"/>
          </w:tcPr>
          <w:p w14:paraId="DE300000">
            <w:pPr>
              <w:widowControl w:val="1"/>
              <w:ind/>
              <w:jc w:val="center"/>
              <w:rPr>
                <w:sz w:val="20"/>
              </w:rPr>
            </w:pPr>
            <w:r>
              <w:rPr>
                <w:sz w:val="20"/>
              </w:rPr>
              <w:t>000</w:t>
            </w:r>
          </w:p>
        </w:tc>
        <w:tc>
          <w:tcPr>
            <w:tcW w:type="dxa" w:w="1701"/>
            <w:shd w:fill="auto" w:val="clear"/>
          </w:tcPr>
          <w:p w14:paraId="DF300000">
            <w:pPr>
              <w:widowControl w:val="1"/>
              <w:ind/>
              <w:jc w:val="right"/>
              <w:rPr>
                <w:sz w:val="20"/>
              </w:rPr>
            </w:pPr>
            <w:r>
              <w:rPr>
                <w:sz w:val="20"/>
              </w:rPr>
              <w:t>10 605 968,96</w:t>
            </w:r>
          </w:p>
        </w:tc>
        <w:tc>
          <w:tcPr>
            <w:tcW w:type="dxa" w:w="1701"/>
            <w:shd w:fill="auto" w:val="clear"/>
          </w:tcPr>
          <w:p w14:paraId="E0300000">
            <w:pPr>
              <w:widowControl w:val="1"/>
              <w:ind/>
              <w:jc w:val="right"/>
              <w:rPr>
                <w:sz w:val="20"/>
              </w:rPr>
            </w:pPr>
            <w:r>
              <w:rPr>
                <w:sz w:val="20"/>
              </w:rPr>
              <w:t>236 452,17</w:t>
            </w:r>
          </w:p>
        </w:tc>
        <w:tc>
          <w:tcPr>
            <w:tcW w:type="dxa" w:w="851"/>
            <w:shd w:fill="auto" w:val="clear"/>
          </w:tcPr>
          <w:p w14:paraId="E1300000">
            <w:pPr>
              <w:widowControl w:val="1"/>
              <w:ind/>
              <w:jc w:val="right"/>
              <w:rPr>
                <w:sz w:val="20"/>
              </w:rPr>
            </w:pPr>
            <w:r>
              <w:rPr>
                <w:sz w:val="20"/>
              </w:rPr>
              <w:t>2,2</w:t>
            </w:r>
          </w:p>
        </w:tc>
      </w:tr>
      <w:tr>
        <w:trPr>
          <w:trHeight w:hRule="atLeast" w:val="20"/>
        </w:trPr>
        <w:tc>
          <w:tcPr>
            <w:tcW w:type="dxa" w:w="7384"/>
            <w:shd w:fill="auto" w:val="clear"/>
          </w:tcPr>
          <w:p w14:paraId="E230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E3300000">
            <w:pPr>
              <w:widowControl w:val="1"/>
              <w:ind/>
              <w:jc w:val="center"/>
              <w:rPr>
                <w:sz w:val="20"/>
              </w:rPr>
            </w:pPr>
            <w:r>
              <w:rPr>
                <w:sz w:val="20"/>
              </w:rPr>
              <w:t>618</w:t>
            </w:r>
          </w:p>
        </w:tc>
        <w:tc>
          <w:tcPr>
            <w:tcW w:type="dxa" w:w="426"/>
            <w:shd w:fill="auto" w:val="clear"/>
          </w:tcPr>
          <w:p w14:paraId="E4300000">
            <w:pPr>
              <w:widowControl w:val="1"/>
              <w:ind/>
              <w:jc w:val="center"/>
              <w:rPr>
                <w:sz w:val="20"/>
              </w:rPr>
            </w:pPr>
            <w:r>
              <w:rPr>
                <w:sz w:val="20"/>
              </w:rPr>
              <w:t>05</w:t>
            </w:r>
          </w:p>
        </w:tc>
        <w:tc>
          <w:tcPr>
            <w:tcW w:type="dxa" w:w="425"/>
            <w:shd w:fill="auto" w:val="clear"/>
          </w:tcPr>
          <w:p w14:paraId="E5300000">
            <w:pPr>
              <w:widowControl w:val="1"/>
              <w:ind/>
              <w:jc w:val="center"/>
              <w:rPr>
                <w:sz w:val="20"/>
              </w:rPr>
            </w:pPr>
            <w:r>
              <w:rPr>
                <w:sz w:val="20"/>
              </w:rPr>
              <w:t>01</w:t>
            </w:r>
          </w:p>
        </w:tc>
        <w:tc>
          <w:tcPr>
            <w:tcW w:type="dxa" w:w="1417"/>
            <w:shd w:fill="auto" w:val="clear"/>
            <w:tcMar>
              <w:left w:type="dxa" w:w="51"/>
              <w:right w:type="dxa" w:w="51"/>
            </w:tcMar>
          </w:tcPr>
          <w:p w14:paraId="E6300000">
            <w:pPr>
              <w:widowControl w:val="1"/>
              <w:ind/>
              <w:jc w:val="center"/>
              <w:rPr>
                <w:sz w:val="20"/>
              </w:rPr>
            </w:pPr>
            <w:r>
              <w:rPr>
                <w:sz w:val="20"/>
              </w:rPr>
              <w:t>04 1 01 00000</w:t>
            </w:r>
          </w:p>
        </w:tc>
        <w:tc>
          <w:tcPr>
            <w:tcW w:type="dxa" w:w="567"/>
            <w:shd w:fill="auto" w:val="clear"/>
          </w:tcPr>
          <w:p w14:paraId="E7300000">
            <w:pPr>
              <w:widowControl w:val="1"/>
              <w:ind/>
              <w:jc w:val="center"/>
              <w:rPr>
                <w:sz w:val="20"/>
              </w:rPr>
            </w:pPr>
            <w:r>
              <w:rPr>
                <w:sz w:val="20"/>
              </w:rPr>
              <w:t>000</w:t>
            </w:r>
          </w:p>
        </w:tc>
        <w:tc>
          <w:tcPr>
            <w:tcW w:type="dxa" w:w="1701"/>
            <w:shd w:fill="auto" w:val="clear"/>
          </w:tcPr>
          <w:p w14:paraId="E8300000">
            <w:pPr>
              <w:widowControl w:val="1"/>
              <w:ind/>
              <w:jc w:val="right"/>
              <w:rPr>
                <w:sz w:val="20"/>
              </w:rPr>
            </w:pPr>
            <w:r>
              <w:rPr>
                <w:sz w:val="20"/>
              </w:rPr>
              <w:t>10 605 968,96</w:t>
            </w:r>
          </w:p>
        </w:tc>
        <w:tc>
          <w:tcPr>
            <w:tcW w:type="dxa" w:w="1701"/>
            <w:shd w:fill="auto" w:val="clear"/>
          </w:tcPr>
          <w:p w14:paraId="E9300000">
            <w:pPr>
              <w:widowControl w:val="1"/>
              <w:ind/>
              <w:jc w:val="right"/>
              <w:rPr>
                <w:sz w:val="20"/>
              </w:rPr>
            </w:pPr>
            <w:r>
              <w:rPr>
                <w:sz w:val="20"/>
              </w:rPr>
              <w:t>236 452,17</w:t>
            </w:r>
          </w:p>
        </w:tc>
        <w:tc>
          <w:tcPr>
            <w:tcW w:type="dxa" w:w="851"/>
            <w:shd w:fill="auto" w:val="clear"/>
          </w:tcPr>
          <w:p w14:paraId="EA300000">
            <w:pPr>
              <w:widowControl w:val="1"/>
              <w:ind/>
              <w:jc w:val="right"/>
              <w:rPr>
                <w:sz w:val="20"/>
              </w:rPr>
            </w:pPr>
            <w:r>
              <w:rPr>
                <w:sz w:val="20"/>
              </w:rPr>
              <w:t>2,2</w:t>
            </w:r>
          </w:p>
        </w:tc>
      </w:tr>
      <w:tr>
        <w:trPr>
          <w:trHeight w:hRule="atLeast" w:val="20"/>
        </w:trPr>
        <w:tc>
          <w:tcPr>
            <w:tcW w:type="dxa" w:w="7384"/>
            <w:shd w:fill="auto" w:val="clear"/>
          </w:tcPr>
          <w:p w14:paraId="EB300000">
            <w:pPr>
              <w:rPr>
                <w:sz w:val="20"/>
              </w:rPr>
            </w:pPr>
            <w:r>
              <w:rPr>
                <w:sz w:val="20"/>
              </w:rPr>
              <w:t>Расходы на проведение капитального ремонта муниципального жилищного фонда</w:t>
            </w:r>
          </w:p>
        </w:tc>
        <w:tc>
          <w:tcPr>
            <w:tcW w:type="dxa" w:w="567"/>
            <w:shd w:fill="auto" w:val="clear"/>
          </w:tcPr>
          <w:p w14:paraId="EC300000">
            <w:pPr>
              <w:widowControl w:val="1"/>
              <w:ind/>
              <w:jc w:val="center"/>
              <w:rPr>
                <w:sz w:val="20"/>
              </w:rPr>
            </w:pPr>
            <w:r>
              <w:rPr>
                <w:sz w:val="20"/>
              </w:rPr>
              <w:t>618</w:t>
            </w:r>
          </w:p>
        </w:tc>
        <w:tc>
          <w:tcPr>
            <w:tcW w:type="dxa" w:w="426"/>
            <w:shd w:fill="auto" w:val="clear"/>
          </w:tcPr>
          <w:p w14:paraId="ED300000">
            <w:pPr>
              <w:widowControl w:val="1"/>
              <w:ind/>
              <w:jc w:val="center"/>
              <w:rPr>
                <w:sz w:val="20"/>
              </w:rPr>
            </w:pPr>
            <w:r>
              <w:rPr>
                <w:sz w:val="20"/>
              </w:rPr>
              <w:t>05</w:t>
            </w:r>
          </w:p>
        </w:tc>
        <w:tc>
          <w:tcPr>
            <w:tcW w:type="dxa" w:w="425"/>
            <w:shd w:fill="auto" w:val="clear"/>
          </w:tcPr>
          <w:p w14:paraId="EE300000">
            <w:pPr>
              <w:widowControl w:val="1"/>
              <w:ind/>
              <w:jc w:val="center"/>
              <w:rPr>
                <w:sz w:val="20"/>
              </w:rPr>
            </w:pPr>
            <w:r>
              <w:rPr>
                <w:sz w:val="20"/>
              </w:rPr>
              <w:t>01</w:t>
            </w:r>
          </w:p>
        </w:tc>
        <w:tc>
          <w:tcPr>
            <w:tcW w:type="dxa" w:w="1417"/>
            <w:shd w:fill="auto" w:val="clear"/>
            <w:tcMar>
              <w:left w:type="dxa" w:w="51"/>
              <w:right w:type="dxa" w:w="51"/>
            </w:tcMar>
          </w:tcPr>
          <w:p w14:paraId="EF300000">
            <w:pPr>
              <w:widowControl w:val="1"/>
              <w:ind/>
              <w:jc w:val="center"/>
              <w:rPr>
                <w:sz w:val="20"/>
              </w:rPr>
            </w:pPr>
            <w:r>
              <w:rPr>
                <w:sz w:val="20"/>
              </w:rPr>
              <w:t>04 1 01 20190</w:t>
            </w:r>
          </w:p>
        </w:tc>
        <w:tc>
          <w:tcPr>
            <w:tcW w:type="dxa" w:w="567"/>
            <w:shd w:fill="auto" w:val="clear"/>
          </w:tcPr>
          <w:p w14:paraId="F0300000">
            <w:pPr>
              <w:widowControl w:val="1"/>
              <w:ind/>
              <w:jc w:val="center"/>
              <w:rPr>
                <w:sz w:val="20"/>
              </w:rPr>
            </w:pPr>
            <w:r>
              <w:rPr>
                <w:sz w:val="20"/>
              </w:rPr>
              <w:t>000</w:t>
            </w:r>
          </w:p>
        </w:tc>
        <w:tc>
          <w:tcPr>
            <w:tcW w:type="dxa" w:w="1701"/>
            <w:shd w:fill="auto" w:val="clear"/>
          </w:tcPr>
          <w:p w14:paraId="F1300000">
            <w:pPr>
              <w:widowControl w:val="1"/>
              <w:ind/>
              <w:jc w:val="right"/>
              <w:rPr>
                <w:sz w:val="20"/>
              </w:rPr>
            </w:pPr>
            <w:r>
              <w:rPr>
                <w:sz w:val="20"/>
              </w:rPr>
              <w:t>10 605 968,96</w:t>
            </w:r>
          </w:p>
        </w:tc>
        <w:tc>
          <w:tcPr>
            <w:tcW w:type="dxa" w:w="1701"/>
            <w:shd w:fill="auto" w:val="clear"/>
          </w:tcPr>
          <w:p w14:paraId="F2300000">
            <w:pPr>
              <w:widowControl w:val="1"/>
              <w:ind/>
              <w:jc w:val="right"/>
              <w:rPr>
                <w:sz w:val="20"/>
              </w:rPr>
            </w:pPr>
            <w:r>
              <w:rPr>
                <w:sz w:val="20"/>
              </w:rPr>
              <w:t>236 452,17</w:t>
            </w:r>
          </w:p>
        </w:tc>
        <w:tc>
          <w:tcPr>
            <w:tcW w:type="dxa" w:w="851"/>
            <w:shd w:fill="auto" w:val="clear"/>
          </w:tcPr>
          <w:p w14:paraId="F3300000">
            <w:pPr>
              <w:widowControl w:val="1"/>
              <w:ind/>
              <w:jc w:val="right"/>
              <w:rPr>
                <w:sz w:val="20"/>
              </w:rPr>
            </w:pPr>
            <w:r>
              <w:rPr>
                <w:sz w:val="20"/>
              </w:rPr>
              <w:t>2,2</w:t>
            </w:r>
          </w:p>
        </w:tc>
      </w:tr>
      <w:tr>
        <w:trPr>
          <w:trHeight w:hRule="atLeast" w:val="20"/>
        </w:trPr>
        <w:tc>
          <w:tcPr>
            <w:tcW w:type="dxa" w:w="7384"/>
            <w:shd w:fill="auto" w:val="clear"/>
          </w:tcPr>
          <w:p w14:paraId="F4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5300000">
            <w:pPr>
              <w:widowControl w:val="1"/>
              <w:ind/>
              <w:jc w:val="center"/>
              <w:rPr>
                <w:sz w:val="20"/>
              </w:rPr>
            </w:pPr>
            <w:r>
              <w:rPr>
                <w:sz w:val="20"/>
              </w:rPr>
              <w:t>618</w:t>
            </w:r>
          </w:p>
        </w:tc>
        <w:tc>
          <w:tcPr>
            <w:tcW w:type="dxa" w:w="426"/>
            <w:shd w:fill="auto" w:val="clear"/>
          </w:tcPr>
          <w:p w14:paraId="F6300000">
            <w:pPr>
              <w:widowControl w:val="1"/>
              <w:ind/>
              <w:jc w:val="center"/>
              <w:rPr>
                <w:sz w:val="20"/>
              </w:rPr>
            </w:pPr>
            <w:r>
              <w:rPr>
                <w:sz w:val="20"/>
              </w:rPr>
              <w:t>05</w:t>
            </w:r>
          </w:p>
        </w:tc>
        <w:tc>
          <w:tcPr>
            <w:tcW w:type="dxa" w:w="425"/>
            <w:shd w:fill="auto" w:val="clear"/>
          </w:tcPr>
          <w:p w14:paraId="F7300000">
            <w:pPr>
              <w:widowControl w:val="1"/>
              <w:ind/>
              <w:jc w:val="center"/>
              <w:rPr>
                <w:sz w:val="20"/>
              </w:rPr>
            </w:pPr>
            <w:r>
              <w:rPr>
                <w:sz w:val="20"/>
              </w:rPr>
              <w:t>01</w:t>
            </w:r>
          </w:p>
        </w:tc>
        <w:tc>
          <w:tcPr>
            <w:tcW w:type="dxa" w:w="1417"/>
            <w:shd w:fill="auto" w:val="clear"/>
            <w:tcMar>
              <w:left w:type="dxa" w:w="51"/>
              <w:right w:type="dxa" w:w="51"/>
            </w:tcMar>
          </w:tcPr>
          <w:p w14:paraId="F8300000">
            <w:pPr>
              <w:widowControl w:val="1"/>
              <w:ind/>
              <w:jc w:val="center"/>
              <w:rPr>
                <w:sz w:val="20"/>
              </w:rPr>
            </w:pPr>
            <w:r>
              <w:rPr>
                <w:sz w:val="20"/>
              </w:rPr>
              <w:t>04 1 01 20190</w:t>
            </w:r>
          </w:p>
        </w:tc>
        <w:tc>
          <w:tcPr>
            <w:tcW w:type="dxa" w:w="567"/>
            <w:shd w:fill="auto" w:val="clear"/>
          </w:tcPr>
          <w:p w14:paraId="F9300000">
            <w:pPr>
              <w:widowControl w:val="1"/>
              <w:ind/>
              <w:jc w:val="center"/>
              <w:rPr>
                <w:sz w:val="20"/>
              </w:rPr>
            </w:pPr>
            <w:r>
              <w:rPr>
                <w:sz w:val="20"/>
              </w:rPr>
              <w:t>240</w:t>
            </w:r>
          </w:p>
        </w:tc>
        <w:tc>
          <w:tcPr>
            <w:tcW w:type="dxa" w:w="1701"/>
            <w:shd w:fill="auto" w:val="clear"/>
          </w:tcPr>
          <w:p w14:paraId="FA300000">
            <w:pPr>
              <w:widowControl w:val="1"/>
              <w:ind/>
              <w:jc w:val="right"/>
              <w:rPr>
                <w:sz w:val="20"/>
              </w:rPr>
            </w:pPr>
            <w:r>
              <w:rPr>
                <w:sz w:val="20"/>
              </w:rPr>
              <w:t>10 605 968,96</w:t>
            </w:r>
          </w:p>
        </w:tc>
        <w:tc>
          <w:tcPr>
            <w:tcW w:type="dxa" w:w="1701"/>
            <w:shd w:fill="auto" w:val="clear"/>
          </w:tcPr>
          <w:p w14:paraId="FB300000">
            <w:pPr>
              <w:widowControl w:val="1"/>
              <w:ind/>
              <w:jc w:val="right"/>
              <w:rPr>
                <w:sz w:val="20"/>
              </w:rPr>
            </w:pPr>
            <w:r>
              <w:rPr>
                <w:sz w:val="20"/>
              </w:rPr>
              <w:t>236 452,17</w:t>
            </w:r>
          </w:p>
        </w:tc>
        <w:tc>
          <w:tcPr>
            <w:tcW w:type="dxa" w:w="851"/>
            <w:shd w:fill="auto" w:val="clear"/>
          </w:tcPr>
          <w:p w14:paraId="FC300000">
            <w:pPr>
              <w:widowControl w:val="1"/>
              <w:ind/>
              <w:jc w:val="right"/>
              <w:rPr>
                <w:sz w:val="20"/>
              </w:rPr>
            </w:pPr>
            <w:r>
              <w:rPr>
                <w:sz w:val="20"/>
              </w:rPr>
              <w:t>2,2</w:t>
            </w:r>
          </w:p>
        </w:tc>
      </w:tr>
      <w:tr>
        <w:trPr>
          <w:trHeight w:hRule="atLeast" w:val="20"/>
        </w:trPr>
        <w:tc>
          <w:tcPr>
            <w:tcW w:type="dxa" w:w="7384"/>
            <w:shd w:fill="auto" w:val="clear"/>
          </w:tcPr>
          <w:p w14:paraId="FD300000">
            <w:pPr>
              <w:rPr>
                <w:sz w:val="20"/>
              </w:rPr>
            </w:pPr>
            <w:r>
              <w:rPr>
                <w:sz w:val="20"/>
              </w:rPr>
              <w:t>Благоустройство</w:t>
            </w:r>
          </w:p>
        </w:tc>
        <w:tc>
          <w:tcPr>
            <w:tcW w:type="dxa" w:w="567"/>
            <w:shd w:fill="auto" w:val="clear"/>
          </w:tcPr>
          <w:p w14:paraId="FE300000">
            <w:pPr>
              <w:widowControl w:val="1"/>
              <w:ind/>
              <w:jc w:val="center"/>
              <w:rPr>
                <w:sz w:val="20"/>
              </w:rPr>
            </w:pPr>
            <w:r>
              <w:rPr>
                <w:sz w:val="20"/>
              </w:rPr>
              <w:t>618</w:t>
            </w:r>
          </w:p>
        </w:tc>
        <w:tc>
          <w:tcPr>
            <w:tcW w:type="dxa" w:w="426"/>
            <w:shd w:fill="auto" w:val="clear"/>
          </w:tcPr>
          <w:p w14:paraId="FF300000">
            <w:pPr>
              <w:widowControl w:val="1"/>
              <w:ind/>
              <w:jc w:val="center"/>
              <w:rPr>
                <w:sz w:val="20"/>
              </w:rPr>
            </w:pPr>
            <w:r>
              <w:rPr>
                <w:sz w:val="20"/>
              </w:rPr>
              <w:t>05</w:t>
            </w:r>
          </w:p>
        </w:tc>
        <w:tc>
          <w:tcPr>
            <w:tcW w:type="dxa" w:w="425"/>
            <w:shd w:fill="auto" w:val="clear"/>
          </w:tcPr>
          <w:p w14:paraId="00310000">
            <w:pPr>
              <w:widowControl w:val="1"/>
              <w:ind/>
              <w:jc w:val="center"/>
              <w:rPr>
                <w:sz w:val="20"/>
              </w:rPr>
            </w:pPr>
            <w:r>
              <w:rPr>
                <w:sz w:val="20"/>
              </w:rPr>
              <w:t>03</w:t>
            </w:r>
          </w:p>
        </w:tc>
        <w:tc>
          <w:tcPr>
            <w:tcW w:type="dxa" w:w="1417"/>
            <w:shd w:fill="auto" w:val="clear"/>
            <w:tcMar>
              <w:left w:type="dxa" w:w="51"/>
              <w:right w:type="dxa" w:w="51"/>
            </w:tcMar>
          </w:tcPr>
          <w:p w14:paraId="01310000">
            <w:pPr>
              <w:widowControl w:val="1"/>
              <w:ind/>
              <w:jc w:val="center"/>
              <w:rPr>
                <w:sz w:val="20"/>
              </w:rPr>
            </w:pPr>
            <w:r>
              <w:rPr>
                <w:sz w:val="20"/>
              </w:rPr>
              <w:t>00 0 00 00000</w:t>
            </w:r>
          </w:p>
        </w:tc>
        <w:tc>
          <w:tcPr>
            <w:tcW w:type="dxa" w:w="567"/>
            <w:shd w:fill="auto" w:val="clear"/>
          </w:tcPr>
          <w:p w14:paraId="02310000">
            <w:pPr>
              <w:widowControl w:val="1"/>
              <w:ind/>
              <w:jc w:val="center"/>
              <w:rPr>
                <w:sz w:val="20"/>
              </w:rPr>
            </w:pPr>
            <w:r>
              <w:rPr>
                <w:sz w:val="20"/>
              </w:rPr>
              <w:t>000</w:t>
            </w:r>
          </w:p>
        </w:tc>
        <w:tc>
          <w:tcPr>
            <w:tcW w:type="dxa" w:w="1701"/>
            <w:shd w:fill="auto" w:val="clear"/>
          </w:tcPr>
          <w:p w14:paraId="03310000">
            <w:pPr>
              <w:widowControl w:val="1"/>
              <w:ind/>
              <w:jc w:val="right"/>
              <w:rPr>
                <w:sz w:val="20"/>
              </w:rPr>
            </w:pPr>
            <w:r>
              <w:rPr>
                <w:sz w:val="20"/>
              </w:rPr>
              <w:t>103 157 646,21</w:t>
            </w:r>
          </w:p>
        </w:tc>
        <w:tc>
          <w:tcPr>
            <w:tcW w:type="dxa" w:w="1701"/>
            <w:shd w:fill="auto" w:val="clear"/>
          </w:tcPr>
          <w:p w14:paraId="04310000">
            <w:pPr>
              <w:widowControl w:val="1"/>
              <w:ind/>
              <w:jc w:val="right"/>
              <w:rPr>
                <w:sz w:val="20"/>
              </w:rPr>
            </w:pPr>
            <w:r>
              <w:rPr>
                <w:sz w:val="20"/>
              </w:rPr>
              <w:t>11 831 324,64</w:t>
            </w:r>
          </w:p>
        </w:tc>
        <w:tc>
          <w:tcPr>
            <w:tcW w:type="dxa" w:w="851"/>
            <w:shd w:fill="auto" w:val="clear"/>
          </w:tcPr>
          <w:p w14:paraId="05310000">
            <w:pPr>
              <w:widowControl w:val="1"/>
              <w:ind/>
              <w:jc w:val="right"/>
              <w:rPr>
                <w:sz w:val="20"/>
              </w:rPr>
            </w:pPr>
            <w:r>
              <w:rPr>
                <w:sz w:val="20"/>
              </w:rPr>
              <w:t>11,5</w:t>
            </w:r>
          </w:p>
        </w:tc>
      </w:tr>
      <w:tr>
        <w:trPr>
          <w:trHeight w:hRule="atLeast" w:val="20"/>
        </w:trPr>
        <w:tc>
          <w:tcPr>
            <w:tcW w:type="dxa" w:w="7384"/>
            <w:shd w:fill="auto" w:val="clear"/>
          </w:tcPr>
          <w:p w14:paraId="063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07310000">
            <w:pPr>
              <w:widowControl w:val="1"/>
              <w:ind/>
              <w:jc w:val="center"/>
              <w:rPr>
                <w:sz w:val="20"/>
              </w:rPr>
            </w:pPr>
            <w:r>
              <w:rPr>
                <w:sz w:val="20"/>
              </w:rPr>
              <w:t>618</w:t>
            </w:r>
          </w:p>
        </w:tc>
        <w:tc>
          <w:tcPr>
            <w:tcW w:type="dxa" w:w="426"/>
            <w:shd w:fill="auto" w:val="clear"/>
          </w:tcPr>
          <w:p w14:paraId="08310000">
            <w:pPr>
              <w:widowControl w:val="1"/>
              <w:ind/>
              <w:jc w:val="center"/>
              <w:rPr>
                <w:sz w:val="20"/>
              </w:rPr>
            </w:pPr>
            <w:r>
              <w:rPr>
                <w:sz w:val="20"/>
              </w:rPr>
              <w:t>05</w:t>
            </w:r>
          </w:p>
        </w:tc>
        <w:tc>
          <w:tcPr>
            <w:tcW w:type="dxa" w:w="425"/>
            <w:shd w:fill="auto" w:val="clear"/>
          </w:tcPr>
          <w:p w14:paraId="09310000">
            <w:pPr>
              <w:widowControl w:val="1"/>
              <w:ind/>
              <w:jc w:val="center"/>
              <w:rPr>
                <w:sz w:val="20"/>
              </w:rPr>
            </w:pPr>
            <w:r>
              <w:rPr>
                <w:sz w:val="20"/>
              </w:rPr>
              <w:t>03</w:t>
            </w:r>
          </w:p>
        </w:tc>
        <w:tc>
          <w:tcPr>
            <w:tcW w:type="dxa" w:w="1417"/>
            <w:shd w:fill="auto" w:val="clear"/>
            <w:tcMar>
              <w:left w:type="dxa" w:w="51"/>
              <w:right w:type="dxa" w:w="51"/>
            </w:tcMar>
          </w:tcPr>
          <w:p w14:paraId="0A310000">
            <w:pPr>
              <w:widowControl w:val="1"/>
              <w:ind/>
              <w:jc w:val="center"/>
              <w:rPr>
                <w:sz w:val="20"/>
              </w:rPr>
            </w:pPr>
            <w:r>
              <w:rPr>
                <w:sz w:val="20"/>
              </w:rPr>
              <w:t>04 0 00 00000</w:t>
            </w:r>
          </w:p>
        </w:tc>
        <w:tc>
          <w:tcPr>
            <w:tcW w:type="dxa" w:w="567"/>
            <w:shd w:fill="auto" w:val="clear"/>
          </w:tcPr>
          <w:p w14:paraId="0B310000">
            <w:pPr>
              <w:widowControl w:val="1"/>
              <w:ind/>
              <w:jc w:val="center"/>
              <w:rPr>
                <w:sz w:val="20"/>
              </w:rPr>
            </w:pPr>
            <w:r>
              <w:rPr>
                <w:sz w:val="20"/>
              </w:rPr>
              <w:t>000</w:t>
            </w:r>
          </w:p>
        </w:tc>
        <w:tc>
          <w:tcPr>
            <w:tcW w:type="dxa" w:w="1701"/>
            <w:shd w:fill="auto" w:val="clear"/>
          </w:tcPr>
          <w:p w14:paraId="0C310000">
            <w:pPr>
              <w:widowControl w:val="1"/>
              <w:ind/>
              <w:jc w:val="right"/>
              <w:rPr>
                <w:sz w:val="20"/>
              </w:rPr>
            </w:pPr>
            <w:r>
              <w:rPr>
                <w:sz w:val="20"/>
              </w:rPr>
              <w:t>103 157 646,21</w:t>
            </w:r>
          </w:p>
        </w:tc>
        <w:tc>
          <w:tcPr>
            <w:tcW w:type="dxa" w:w="1701"/>
            <w:shd w:fill="auto" w:val="clear"/>
          </w:tcPr>
          <w:p w14:paraId="0D310000">
            <w:pPr>
              <w:widowControl w:val="1"/>
              <w:ind/>
              <w:jc w:val="right"/>
              <w:rPr>
                <w:sz w:val="20"/>
              </w:rPr>
            </w:pPr>
            <w:r>
              <w:rPr>
                <w:sz w:val="20"/>
              </w:rPr>
              <w:t>11 831 324,64</w:t>
            </w:r>
          </w:p>
        </w:tc>
        <w:tc>
          <w:tcPr>
            <w:tcW w:type="dxa" w:w="851"/>
            <w:shd w:fill="auto" w:val="clear"/>
          </w:tcPr>
          <w:p w14:paraId="0E310000">
            <w:pPr>
              <w:widowControl w:val="1"/>
              <w:ind/>
              <w:jc w:val="right"/>
              <w:rPr>
                <w:sz w:val="20"/>
              </w:rPr>
            </w:pPr>
            <w:r>
              <w:rPr>
                <w:sz w:val="20"/>
              </w:rPr>
              <w:t>11,5</w:t>
            </w:r>
          </w:p>
        </w:tc>
      </w:tr>
      <w:tr>
        <w:trPr>
          <w:trHeight w:hRule="atLeast" w:val="20"/>
        </w:trPr>
        <w:tc>
          <w:tcPr>
            <w:tcW w:type="dxa" w:w="7384"/>
            <w:shd w:fill="auto" w:val="clear"/>
          </w:tcPr>
          <w:p w14:paraId="0F310000">
            <w:pPr>
              <w:rPr>
                <w:sz w:val="20"/>
              </w:rPr>
            </w:pPr>
            <w:r>
              <w:rPr>
                <w:sz w:val="20"/>
              </w:rPr>
              <w:t>Подпрограмма «Благоустройство территории города Ставрополя»</w:t>
            </w:r>
          </w:p>
        </w:tc>
        <w:tc>
          <w:tcPr>
            <w:tcW w:type="dxa" w:w="567"/>
            <w:shd w:fill="auto" w:val="clear"/>
          </w:tcPr>
          <w:p w14:paraId="10310000">
            <w:pPr>
              <w:widowControl w:val="1"/>
              <w:ind/>
              <w:jc w:val="center"/>
              <w:rPr>
                <w:sz w:val="20"/>
              </w:rPr>
            </w:pPr>
            <w:r>
              <w:rPr>
                <w:sz w:val="20"/>
              </w:rPr>
              <w:t>618</w:t>
            </w:r>
          </w:p>
        </w:tc>
        <w:tc>
          <w:tcPr>
            <w:tcW w:type="dxa" w:w="426"/>
            <w:shd w:fill="auto" w:val="clear"/>
          </w:tcPr>
          <w:p w14:paraId="11310000">
            <w:pPr>
              <w:widowControl w:val="1"/>
              <w:ind/>
              <w:jc w:val="center"/>
              <w:rPr>
                <w:sz w:val="20"/>
              </w:rPr>
            </w:pPr>
            <w:r>
              <w:rPr>
                <w:sz w:val="20"/>
              </w:rPr>
              <w:t>05</w:t>
            </w:r>
          </w:p>
        </w:tc>
        <w:tc>
          <w:tcPr>
            <w:tcW w:type="dxa" w:w="425"/>
            <w:shd w:fill="auto" w:val="clear"/>
          </w:tcPr>
          <w:p w14:paraId="12310000">
            <w:pPr>
              <w:widowControl w:val="1"/>
              <w:ind/>
              <w:jc w:val="center"/>
              <w:rPr>
                <w:sz w:val="20"/>
              </w:rPr>
            </w:pPr>
            <w:r>
              <w:rPr>
                <w:sz w:val="20"/>
              </w:rPr>
              <w:t>03</w:t>
            </w:r>
          </w:p>
        </w:tc>
        <w:tc>
          <w:tcPr>
            <w:tcW w:type="dxa" w:w="1417"/>
            <w:shd w:fill="auto" w:val="clear"/>
            <w:tcMar>
              <w:left w:type="dxa" w:w="51"/>
              <w:right w:type="dxa" w:w="51"/>
            </w:tcMar>
          </w:tcPr>
          <w:p w14:paraId="13310000">
            <w:pPr>
              <w:widowControl w:val="1"/>
              <w:ind/>
              <w:jc w:val="center"/>
              <w:rPr>
                <w:sz w:val="20"/>
              </w:rPr>
            </w:pPr>
            <w:r>
              <w:rPr>
                <w:sz w:val="20"/>
              </w:rPr>
              <w:t>04 3 00 00000</w:t>
            </w:r>
          </w:p>
        </w:tc>
        <w:tc>
          <w:tcPr>
            <w:tcW w:type="dxa" w:w="567"/>
            <w:shd w:fill="auto" w:val="clear"/>
          </w:tcPr>
          <w:p w14:paraId="14310000">
            <w:pPr>
              <w:widowControl w:val="1"/>
              <w:ind/>
              <w:jc w:val="center"/>
              <w:rPr>
                <w:sz w:val="20"/>
              </w:rPr>
            </w:pPr>
            <w:r>
              <w:rPr>
                <w:sz w:val="20"/>
              </w:rPr>
              <w:t>000</w:t>
            </w:r>
          </w:p>
        </w:tc>
        <w:tc>
          <w:tcPr>
            <w:tcW w:type="dxa" w:w="1701"/>
            <w:shd w:fill="auto" w:val="clear"/>
          </w:tcPr>
          <w:p w14:paraId="15310000">
            <w:pPr>
              <w:widowControl w:val="1"/>
              <w:ind/>
              <w:jc w:val="right"/>
              <w:rPr>
                <w:sz w:val="20"/>
              </w:rPr>
            </w:pPr>
            <w:r>
              <w:rPr>
                <w:sz w:val="20"/>
              </w:rPr>
              <w:t>103 157 646,21</w:t>
            </w:r>
          </w:p>
        </w:tc>
        <w:tc>
          <w:tcPr>
            <w:tcW w:type="dxa" w:w="1701"/>
            <w:shd w:fill="auto" w:val="clear"/>
          </w:tcPr>
          <w:p w14:paraId="16310000">
            <w:pPr>
              <w:widowControl w:val="1"/>
              <w:ind/>
              <w:jc w:val="right"/>
              <w:rPr>
                <w:sz w:val="20"/>
              </w:rPr>
            </w:pPr>
            <w:r>
              <w:rPr>
                <w:sz w:val="20"/>
              </w:rPr>
              <w:t>11 831 324,64</w:t>
            </w:r>
          </w:p>
        </w:tc>
        <w:tc>
          <w:tcPr>
            <w:tcW w:type="dxa" w:w="851"/>
            <w:shd w:fill="auto" w:val="clear"/>
          </w:tcPr>
          <w:p w14:paraId="17310000">
            <w:pPr>
              <w:widowControl w:val="1"/>
              <w:ind/>
              <w:jc w:val="right"/>
              <w:rPr>
                <w:sz w:val="20"/>
              </w:rPr>
            </w:pPr>
            <w:r>
              <w:rPr>
                <w:sz w:val="20"/>
              </w:rPr>
              <w:t>11,5</w:t>
            </w:r>
          </w:p>
        </w:tc>
      </w:tr>
      <w:tr>
        <w:trPr>
          <w:trHeight w:hRule="atLeast" w:val="20"/>
        </w:trPr>
        <w:tc>
          <w:tcPr>
            <w:tcW w:type="dxa" w:w="7384"/>
            <w:shd w:fill="auto" w:val="clear"/>
          </w:tcPr>
          <w:p w14:paraId="18310000">
            <w:pPr>
              <w:rPr>
                <w:sz w:val="20"/>
              </w:rPr>
            </w:pPr>
            <w:r>
              <w:rPr>
                <w:sz w:val="20"/>
              </w:rPr>
              <w:t>Основное мероприятие «Благоустройство территории города Ставрополя»</w:t>
            </w:r>
          </w:p>
        </w:tc>
        <w:tc>
          <w:tcPr>
            <w:tcW w:type="dxa" w:w="567"/>
            <w:shd w:fill="auto" w:val="clear"/>
          </w:tcPr>
          <w:p w14:paraId="19310000">
            <w:pPr>
              <w:widowControl w:val="1"/>
              <w:ind/>
              <w:jc w:val="center"/>
              <w:rPr>
                <w:sz w:val="20"/>
              </w:rPr>
            </w:pPr>
            <w:r>
              <w:rPr>
                <w:sz w:val="20"/>
              </w:rPr>
              <w:t>618</w:t>
            </w:r>
          </w:p>
        </w:tc>
        <w:tc>
          <w:tcPr>
            <w:tcW w:type="dxa" w:w="426"/>
            <w:shd w:fill="auto" w:val="clear"/>
          </w:tcPr>
          <w:p w14:paraId="1A310000">
            <w:pPr>
              <w:widowControl w:val="1"/>
              <w:ind/>
              <w:jc w:val="center"/>
              <w:rPr>
                <w:sz w:val="20"/>
              </w:rPr>
            </w:pPr>
            <w:r>
              <w:rPr>
                <w:sz w:val="20"/>
              </w:rPr>
              <w:t>05</w:t>
            </w:r>
          </w:p>
        </w:tc>
        <w:tc>
          <w:tcPr>
            <w:tcW w:type="dxa" w:w="425"/>
            <w:shd w:fill="auto" w:val="clear"/>
          </w:tcPr>
          <w:p w14:paraId="1B310000">
            <w:pPr>
              <w:widowControl w:val="1"/>
              <w:ind/>
              <w:jc w:val="center"/>
              <w:rPr>
                <w:sz w:val="20"/>
              </w:rPr>
            </w:pPr>
            <w:r>
              <w:rPr>
                <w:sz w:val="20"/>
              </w:rPr>
              <w:t>03</w:t>
            </w:r>
          </w:p>
        </w:tc>
        <w:tc>
          <w:tcPr>
            <w:tcW w:type="dxa" w:w="1417"/>
            <w:shd w:fill="auto" w:val="clear"/>
            <w:tcMar>
              <w:left w:type="dxa" w:w="51"/>
              <w:right w:type="dxa" w:w="51"/>
            </w:tcMar>
          </w:tcPr>
          <w:p w14:paraId="1C310000">
            <w:pPr>
              <w:widowControl w:val="1"/>
              <w:ind/>
              <w:jc w:val="center"/>
              <w:rPr>
                <w:sz w:val="20"/>
              </w:rPr>
            </w:pPr>
            <w:r>
              <w:rPr>
                <w:sz w:val="20"/>
              </w:rPr>
              <w:t>04 3 04 00000</w:t>
            </w:r>
          </w:p>
        </w:tc>
        <w:tc>
          <w:tcPr>
            <w:tcW w:type="dxa" w:w="567"/>
            <w:shd w:fill="auto" w:val="clear"/>
          </w:tcPr>
          <w:p w14:paraId="1D310000">
            <w:pPr>
              <w:widowControl w:val="1"/>
              <w:ind/>
              <w:jc w:val="center"/>
              <w:rPr>
                <w:sz w:val="20"/>
              </w:rPr>
            </w:pPr>
            <w:r>
              <w:rPr>
                <w:sz w:val="20"/>
              </w:rPr>
              <w:t>000</w:t>
            </w:r>
          </w:p>
        </w:tc>
        <w:tc>
          <w:tcPr>
            <w:tcW w:type="dxa" w:w="1701"/>
            <w:shd w:fill="auto" w:val="clear"/>
          </w:tcPr>
          <w:p w14:paraId="1E310000">
            <w:pPr>
              <w:widowControl w:val="1"/>
              <w:ind/>
              <w:jc w:val="right"/>
              <w:rPr>
                <w:sz w:val="20"/>
              </w:rPr>
            </w:pPr>
            <w:r>
              <w:rPr>
                <w:sz w:val="20"/>
              </w:rPr>
              <w:t>103 157 646,21</w:t>
            </w:r>
          </w:p>
        </w:tc>
        <w:tc>
          <w:tcPr>
            <w:tcW w:type="dxa" w:w="1701"/>
            <w:shd w:fill="auto" w:val="clear"/>
          </w:tcPr>
          <w:p w14:paraId="1F310000">
            <w:pPr>
              <w:widowControl w:val="1"/>
              <w:ind/>
              <w:jc w:val="right"/>
              <w:rPr>
                <w:sz w:val="20"/>
              </w:rPr>
            </w:pPr>
            <w:r>
              <w:rPr>
                <w:sz w:val="20"/>
              </w:rPr>
              <w:t>11 831 324,64</w:t>
            </w:r>
          </w:p>
        </w:tc>
        <w:tc>
          <w:tcPr>
            <w:tcW w:type="dxa" w:w="851"/>
            <w:shd w:fill="auto" w:val="clear"/>
          </w:tcPr>
          <w:p w14:paraId="20310000">
            <w:pPr>
              <w:widowControl w:val="1"/>
              <w:ind/>
              <w:jc w:val="right"/>
              <w:rPr>
                <w:sz w:val="20"/>
              </w:rPr>
            </w:pPr>
            <w:r>
              <w:rPr>
                <w:sz w:val="20"/>
              </w:rPr>
              <w:t>11,5</w:t>
            </w:r>
          </w:p>
        </w:tc>
      </w:tr>
      <w:tr>
        <w:trPr>
          <w:trHeight w:hRule="atLeast" w:val="20"/>
        </w:trPr>
        <w:tc>
          <w:tcPr>
            <w:tcW w:type="dxa" w:w="7384"/>
            <w:shd w:fill="auto" w:val="clear"/>
          </w:tcPr>
          <w:p w14:paraId="2131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22310000">
            <w:pPr>
              <w:widowControl w:val="1"/>
              <w:ind/>
              <w:jc w:val="center"/>
              <w:rPr>
                <w:sz w:val="20"/>
              </w:rPr>
            </w:pPr>
            <w:r>
              <w:rPr>
                <w:sz w:val="20"/>
              </w:rPr>
              <w:t>618</w:t>
            </w:r>
          </w:p>
        </w:tc>
        <w:tc>
          <w:tcPr>
            <w:tcW w:type="dxa" w:w="426"/>
            <w:shd w:fill="auto" w:val="clear"/>
          </w:tcPr>
          <w:p w14:paraId="23310000">
            <w:pPr>
              <w:widowControl w:val="1"/>
              <w:ind/>
              <w:jc w:val="center"/>
              <w:rPr>
                <w:sz w:val="20"/>
              </w:rPr>
            </w:pPr>
            <w:r>
              <w:rPr>
                <w:sz w:val="20"/>
              </w:rPr>
              <w:t>05</w:t>
            </w:r>
          </w:p>
        </w:tc>
        <w:tc>
          <w:tcPr>
            <w:tcW w:type="dxa" w:w="425"/>
            <w:shd w:fill="auto" w:val="clear"/>
          </w:tcPr>
          <w:p w14:paraId="24310000">
            <w:pPr>
              <w:widowControl w:val="1"/>
              <w:ind/>
              <w:jc w:val="center"/>
              <w:rPr>
                <w:sz w:val="20"/>
              </w:rPr>
            </w:pPr>
            <w:r>
              <w:rPr>
                <w:sz w:val="20"/>
              </w:rPr>
              <w:t>03</w:t>
            </w:r>
          </w:p>
        </w:tc>
        <w:tc>
          <w:tcPr>
            <w:tcW w:type="dxa" w:w="1417"/>
            <w:shd w:fill="auto" w:val="clear"/>
            <w:tcMar>
              <w:left w:type="dxa" w:w="51"/>
              <w:right w:type="dxa" w:w="51"/>
            </w:tcMar>
          </w:tcPr>
          <w:p w14:paraId="25310000">
            <w:pPr>
              <w:widowControl w:val="1"/>
              <w:ind/>
              <w:jc w:val="center"/>
              <w:rPr>
                <w:sz w:val="20"/>
              </w:rPr>
            </w:pPr>
            <w:r>
              <w:rPr>
                <w:sz w:val="20"/>
              </w:rPr>
              <w:t>04 3 04 11010</w:t>
            </w:r>
          </w:p>
        </w:tc>
        <w:tc>
          <w:tcPr>
            <w:tcW w:type="dxa" w:w="567"/>
            <w:shd w:fill="auto" w:val="clear"/>
          </w:tcPr>
          <w:p w14:paraId="26310000">
            <w:pPr>
              <w:widowControl w:val="1"/>
              <w:ind/>
              <w:jc w:val="center"/>
              <w:rPr>
                <w:sz w:val="20"/>
              </w:rPr>
            </w:pPr>
            <w:r>
              <w:rPr>
                <w:sz w:val="20"/>
              </w:rPr>
              <w:t>000</w:t>
            </w:r>
          </w:p>
        </w:tc>
        <w:tc>
          <w:tcPr>
            <w:tcW w:type="dxa" w:w="1701"/>
            <w:shd w:fill="auto" w:val="clear"/>
          </w:tcPr>
          <w:p w14:paraId="27310000">
            <w:pPr>
              <w:widowControl w:val="1"/>
              <w:ind/>
              <w:jc w:val="right"/>
              <w:rPr>
                <w:sz w:val="20"/>
              </w:rPr>
            </w:pPr>
            <w:r>
              <w:rPr>
                <w:sz w:val="20"/>
              </w:rPr>
              <w:t>16 588 986,00</w:t>
            </w:r>
          </w:p>
        </w:tc>
        <w:tc>
          <w:tcPr>
            <w:tcW w:type="dxa" w:w="1701"/>
            <w:shd w:fill="auto" w:val="clear"/>
          </w:tcPr>
          <w:p w14:paraId="28310000">
            <w:pPr>
              <w:widowControl w:val="1"/>
              <w:ind/>
              <w:jc w:val="right"/>
              <w:rPr>
                <w:sz w:val="20"/>
              </w:rPr>
            </w:pPr>
            <w:r>
              <w:rPr>
                <w:sz w:val="20"/>
              </w:rPr>
              <w:t>4 588 956,30</w:t>
            </w:r>
          </w:p>
        </w:tc>
        <w:tc>
          <w:tcPr>
            <w:tcW w:type="dxa" w:w="851"/>
            <w:shd w:fill="auto" w:val="clear"/>
          </w:tcPr>
          <w:p w14:paraId="29310000">
            <w:pPr>
              <w:widowControl w:val="1"/>
              <w:ind/>
              <w:jc w:val="right"/>
              <w:rPr>
                <w:sz w:val="20"/>
              </w:rPr>
            </w:pPr>
            <w:r>
              <w:rPr>
                <w:sz w:val="20"/>
              </w:rPr>
              <w:t>27,7</w:t>
            </w:r>
          </w:p>
        </w:tc>
      </w:tr>
      <w:tr>
        <w:trPr>
          <w:trHeight w:hRule="atLeast" w:val="20"/>
        </w:trPr>
        <w:tc>
          <w:tcPr>
            <w:tcW w:type="dxa" w:w="7384"/>
            <w:shd w:fill="auto" w:val="clear"/>
          </w:tcPr>
          <w:p w14:paraId="2A310000">
            <w:pPr>
              <w:rPr>
                <w:sz w:val="20"/>
              </w:rPr>
            </w:pPr>
            <w:r>
              <w:rPr>
                <w:sz w:val="20"/>
              </w:rPr>
              <w:t>Субсидии бюджетным учреждениям</w:t>
            </w:r>
          </w:p>
        </w:tc>
        <w:tc>
          <w:tcPr>
            <w:tcW w:type="dxa" w:w="567"/>
            <w:shd w:fill="auto" w:val="clear"/>
          </w:tcPr>
          <w:p w14:paraId="2B310000">
            <w:pPr>
              <w:widowControl w:val="1"/>
              <w:ind/>
              <w:jc w:val="center"/>
              <w:rPr>
                <w:sz w:val="20"/>
              </w:rPr>
            </w:pPr>
            <w:r>
              <w:rPr>
                <w:sz w:val="20"/>
              </w:rPr>
              <w:t>618</w:t>
            </w:r>
          </w:p>
        </w:tc>
        <w:tc>
          <w:tcPr>
            <w:tcW w:type="dxa" w:w="426"/>
            <w:shd w:fill="auto" w:val="clear"/>
          </w:tcPr>
          <w:p w14:paraId="2C310000">
            <w:pPr>
              <w:widowControl w:val="1"/>
              <w:ind/>
              <w:jc w:val="center"/>
              <w:rPr>
                <w:sz w:val="20"/>
              </w:rPr>
            </w:pPr>
            <w:r>
              <w:rPr>
                <w:sz w:val="20"/>
              </w:rPr>
              <w:t>05</w:t>
            </w:r>
          </w:p>
        </w:tc>
        <w:tc>
          <w:tcPr>
            <w:tcW w:type="dxa" w:w="425"/>
            <w:shd w:fill="auto" w:val="clear"/>
          </w:tcPr>
          <w:p w14:paraId="2D310000">
            <w:pPr>
              <w:widowControl w:val="1"/>
              <w:ind/>
              <w:jc w:val="center"/>
              <w:rPr>
                <w:sz w:val="20"/>
              </w:rPr>
            </w:pPr>
            <w:r>
              <w:rPr>
                <w:sz w:val="20"/>
              </w:rPr>
              <w:t>03</w:t>
            </w:r>
          </w:p>
        </w:tc>
        <w:tc>
          <w:tcPr>
            <w:tcW w:type="dxa" w:w="1417"/>
            <w:shd w:fill="auto" w:val="clear"/>
            <w:tcMar>
              <w:left w:type="dxa" w:w="51"/>
              <w:right w:type="dxa" w:w="51"/>
            </w:tcMar>
          </w:tcPr>
          <w:p w14:paraId="2E310000">
            <w:pPr>
              <w:widowControl w:val="1"/>
              <w:ind/>
              <w:jc w:val="center"/>
              <w:rPr>
                <w:sz w:val="20"/>
              </w:rPr>
            </w:pPr>
            <w:r>
              <w:rPr>
                <w:sz w:val="20"/>
              </w:rPr>
              <w:t>04 3 04 11010</w:t>
            </w:r>
          </w:p>
        </w:tc>
        <w:tc>
          <w:tcPr>
            <w:tcW w:type="dxa" w:w="567"/>
            <w:shd w:fill="auto" w:val="clear"/>
          </w:tcPr>
          <w:p w14:paraId="2F310000">
            <w:pPr>
              <w:widowControl w:val="1"/>
              <w:ind/>
              <w:jc w:val="center"/>
              <w:rPr>
                <w:sz w:val="20"/>
              </w:rPr>
            </w:pPr>
            <w:r>
              <w:rPr>
                <w:sz w:val="20"/>
              </w:rPr>
              <w:t>610</w:t>
            </w:r>
          </w:p>
        </w:tc>
        <w:tc>
          <w:tcPr>
            <w:tcW w:type="dxa" w:w="1701"/>
            <w:shd w:fill="auto" w:val="clear"/>
          </w:tcPr>
          <w:p w14:paraId="30310000">
            <w:pPr>
              <w:widowControl w:val="1"/>
              <w:ind/>
              <w:jc w:val="right"/>
              <w:rPr>
                <w:sz w:val="20"/>
              </w:rPr>
            </w:pPr>
            <w:r>
              <w:rPr>
                <w:sz w:val="20"/>
              </w:rPr>
              <w:t>16 588 986,00</w:t>
            </w:r>
          </w:p>
        </w:tc>
        <w:tc>
          <w:tcPr>
            <w:tcW w:type="dxa" w:w="1701"/>
            <w:shd w:fill="auto" w:val="clear"/>
          </w:tcPr>
          <w:p w14:paraId="31310000">
            <w:pPr>
              <w:widowControl w:val="1"/>
              <w:ind/>
              <w:jc w:val="right"/>
              <w:rPr>
                <w:sz w:val="20"/>
              </w:rPr>
            </w:pPr>
            <w:r>
              <w:rPr>
                <w:sz w:val="20"/>
              </w:rPr>
              <w:t>4 588 956,30</w:t>
            </w:r>
          </w:p>
        </w:tc>
        <w:tc>
          <w:tcPr>
            <w:tcW w:type="dxa" w:w="851"/>
            <w:shd w:fill="auto" w:val="clear"/>
          </w:tcPr>
          <w:p w14:paraId="32310000">
            <w:pPr>
              <w:widowControl w:val="1"/>
              <w:ind/>
              <w:jc w:val="right"/>
              <w:rPr>
                <w:sz w:val="20"/>
              </w:rPr>
            </w:pPr>
            <w:r>
              <w:rPr>
                <w:sz w:val="20"/>
              </w:rPr>
              <w:t>27,7</w:t>
            </w:r>
          </w:p>
        </w:tc>
      </w:tr>
      <w:tr>
        <w:trPr>
          <w:trHeight w:hRule="atLeast" w:val="20"/>
        </w:trPr>
        <w:tc>
          <w:tcPr>
            <w:tcW w:type="dxa" w:w="7384"/>
            <w:shd w:fill="auto" w:val="clear"/>
          </w:tcPr>
          <w:p w14:paraId="3331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34310000">
            <w:pPr>
              <w:widowControl w:val="1"/>
              <w:ind/>
              <w:jc w:val="center"/>
              <w:rPr>
                <w:sz w:val="20"/>
              </w:rPr>
            </w:pPr>
            <w:r>
              <w:rPr>
                <w:sz w:val="20"/>
              </w:rPr>
              <w:t>618</w:t>
            </w:r>
          </w:p>
        </w:tc>
        <w:tc>
          <w:tcPr>
            <w:tcW w:type="dxa" w:w="426"/>
            <w:shd w:fill="auto" w:val="clear"/>
          </w:tcPr>
          <w:p w14:paraId="35310000">
            <w:pPr>
              <w:widowControl w:val="1"/>
              <w:ind/>
              <w:jc w:val="center"/>
              <w:rPr>
                <w:sz w:val="20"/>
              </w:rPr>
            </w:pPr>
            <w:r>
              <w:rPr>
                <w:sz w:val="20"/>
              </w:rPr>
              <w:t>05</w:t>
            </w:r>
          </w:p>
        </w:tc>
        <w:tc>
          <w:tcPr>
            <w:tcW w:type="dxa" w:w="425"/>
            <w:shd w:fill="auto" w:val="clear"/>
          </w:tcPr>
          <w:p w14:paraId="36310000">
            <w:pPr>
              <w:widowControl w:val="1"/>
              <w:ind/>
              <w:jc w:val="center"/>
              <w:rPr>
                <w:sz w:val="20"/>
              </w:rPr>
            </w:pPr>
            <w:r>
              <w:rPr>
                <w:sz w:val="20"/>
              </w:rPr>
              <w:t>03</w:t>
            </w:r>
          </w:p>
        </w:tc>
        <w:tc>
          <w:tcPr>
            <w:tcW w:type="dxa" w:w="1417"/>
            <w:shd w:fill="auto" w:val="clear"/>
            <w:tcMar>
              <w:left w:type="dxa" w:w="51"/>
              <w:right w:type="dxa" w:w="51"/>
            </w:tcMar>
          </w:tcPr>
          <w:p w14:paraId="37310000">
            <w:pPr>
              <w:widowControl w:val="1"/>
              <w:ind/>
              <w:jc w:val="center"/>
              <w:rPr>
                <w:sz w:val="20"/>
              </w:rPr>
            </w:pPr>
            <w:r>
              <w:rPr>
                <w:sz w:val="20"/>
              </w:rPr>
              <w:t>04 3 04 20300</w:t>
            </w:r>
          </w:p>
        </w:tc>
        <w:tc>
          <w:tcPr>
            <w:tcW w:type="dxa" w:w="567"/>
            <w:shd w:fill="auto" w:val="clear"/>
          </w:tcPr>
          <w:p w14:paraId="38310000">
            <w:pPr>
              <w:widowControl w:val="1"/>
              <w:ind/>
              <w:jc w:val="center"/>
              <w:rPr>
                <w:sz w:val="20"/>
              </w:rPr>
            </w:pPr>
            <w:r>
              <w:rPr>
                <w:sz w:val="20"/>
              </w:rPr>
              <w:t>000</w:t>
            </w:r>
          </w:p>
        </w:tc>
        <w:tc>
          <w:tcPr>
            <w:tcW w:type="dxa" w:w="1701"/>
            <w:shd w:fill="auto" w:val="clear"/>
          </w:tcPr>
          <w:p w14:paraId="39310000">
            <w:pPr>
              <w:widowControl w:val="1"/>
              <w:ind/>
              <w:jc w:val="right"/>
              <w:rPr>
                <w:sz w:val="20"/>
              </w:rPr>
            </w:pPr>
            <w:r>
              <w:rPr>
                <w:sz w:val="20"/>
              </w:rPr>
              <w:t>47 843 187,79</w:t>
            </w:r>
          </w:p>
        </w:tc>
        <w:tc>
          <w:tcPr>
            <w:tcW w:type="dxa" w:w="1701"/>
            <w:shd w:fill="auto" w:val="clear"/>
          </w:tcPr>
          <w:p w14:paraId="3A310000">
            <w:pPr>
              <w:widowControl w:val="1"/>
              <w:ind/>
              <w:jc w:val="right"/>
              <w:rPr>
                <w:sz w:val="20"/>
              </w:rPr>
            </w:pPr>
            <w:r>
              <w:rPr>
                <w:sz w:val="20"/>
              </w:rPr>
              <w:t>6 043 718,63</w:t>
            </w:r>
          </w:p>
        </w:tc>
        <w:tc>
          <w:tcPr>
            <w:tcW w:type="dxa" w:w="851"/>
            <w:shd w:fill="auto" w:val="clear"/>
          </w:tcPr>
          <w:p w14:paraId="3B310000">
            <w:pPr>
              <w:widowControl w:val="1"/>
              <w:ind/>
              <w:jc w:val="right"/>
              <w:rPr>
                <w:sz w:val="20"/>
              </w:rPr>
            </w:pPr>
            <w:r>
              <w:rPr>
                <w:sz w:val="20"/>
              </w:rPr>
              <w:t>12,6</w:t>
            </w:r>
          </w:p>
        </w:tc>
      </w:tr>
      <w:tr>
        <w:trPr>
          <w:trHeight w:hRule="atLeast" w:val="20"/>
        </w:trPr>
        <w:tc>
          <w:tcPr>
            <w:tcW w:type="dxa" w:w="7384"/>
            <w:shd w:fill="auto" w:val="clear"/>
          </w:tcPr>
          <w:p w14:paraId="3C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D310000">
            <w:pPr>
              <w:widowControl w:val="1"/>
              <w:ind/>
              <w:jc w:val="center"/>
              <w:rPr>
                <w:sz w:val="20"/>
              </w:rPr>
            </w:pPr>
            <w:r>
              <w:rPr>
                <w:sz w:val="20"/>
              </w:rPr>
              <w:t>618</w:t>
            </w:r>
          </w:p>
        </w:tc>
        <w:tc>
          <w:tcPr>
            <w:tcW w:type="dxa" w:w="426"/>
            <w:shd w:fill="auto" w:val="clear"/>
          </w:tcPr>
          <w:p w14:paraId="3E310000">
            <w:pPr>
              <w:widowControl w:val="1"/>
              <w:ind/>
              <w:jc w:val="center"/>
              <w:rPr>
                <w:sz w:val="20"/>
              </w:rPr>
            </w:pPr>
            <w:r>
              <w:rPr>
                <w:sz w:val="20"/>
              </w:rPr>
              <w:t>05</w:t>
            </w:r>
          </w:p>
        </w:tc>
        <w:tc>
          <w:tcPr>
            <w:tcW w:type="dxa" w:w="425"/>
            <w:shd w:fill="auto" w:val="clear"/>
          </w:tcPr>
          <w:p w14:paraId="3F310000">
            <w:pPr>
              <w:widowControl w:val="1"/>
              <w:ind/>
              <w:jc w:val="center"/>
              <w:rPr>
                <w:sz w:val="20"/>
              </w:rPr>
            </w:pPr>
            <w:r>
              <w:rPr>
                <w:sz w:val="20"/>
              </w:rPr>
              <w:t>03</w:t>
            </w:r>
          </w:p>
        </w:tc>
        <w:tc>
          <w:tcPr>
            <w:tcW w:type="dxa" w:w="1417"/>
            <w:shd w:fill="auto" w:val="clear"/>
            <w:tcMar>
              <w:left w:type="dxa" w:w="51"/>
              <w:right w:type="dxa" w:w="51"/>
            </w:tcMar>
          </w:tcPr>
          <w:p w14:paraId="40310000">
            <w:pPr>
              <w:widowControl w:val="1"/>
              <w:ind/>
              <w:jc w:val="center"/>
              <w:rPr>
                <w:sz w:val="20"/>
              </w:rPr>
            </w:pPr>
            <w:r>
              <w:rPr>
                <w:sz w:val="20"/>
              </w:rPr>
              <w:t>04 3 04 20300</w:t>
            </w:r>
          </w:p>
        </w:tc>
        <w:tc>
          <w:tcPr>
            <w:tcW w:type="dxa" w:w="567"/>
            <w:shd w:fill="auto" w:val="clear"/>
          </w:tcPr>
          <w:p w14:paraId="41310000">
            <w:pPr>
              <w:widowControl w:val="1"/>
              <w:ind/>
              <w:jc w:val="center"/>
              <w:rPr>
                <w:sz w:val="20"/>
              </w:rPr>
            </w:pPr>
            <w:r>
              <w:rPr>
                <w:sz w:val="20"/>
              </w:rPr>
              <w:t>240</w:t>
            </w:r>
          </w:p>
        </w:tc>
        <w:tc>
          <w:tcPr>
            <w:tcW w:type="dxa" w:w="1701"/>
            <w:shd w:fill="auto" w:val="clear"/>
          </w:tcPr>
          <w:p w14:paraId="42310000">
            <w:pPr>
              <w:widowControl w:val="1"/>
              <w:ind/>
              <w:jc w:val="right"/>
              <w:rPr>
                <w:sz w:val="20"/>
              </w:rPr>
            </w:pPr>
            <w:r>
              <w:rPr>
                <w:sz w:val="20"/>
              </w:rPr>
              <w:t>47 843 187,79</w:t>
            </w:r>
          </w:p>
        </w:tc>
        <w:tc>
          <w:tcPr>
            <w:tcW w:type="dxa" w:w="1701"/>
            <w:shd w:fill="auto" w:val="clear"/>
          </w:tcPr>
          <w:p w14:paraId="43310000">
            <w:pPr>
              <w:widowControl w:val="1"/>
              <w:ind/>
              <w:jc w:val="right"/>
              <w:rPr>
                <w:sz w:val="20"/>
              </w:rPr>
            </w:pPr>
            <w:r>
              <w:rPr>
                <w:sz w:val="20"/>
              </w:rPr>
              <w:t>6 043 718,63</w:t>
            </w:r>
          </w:p>
        </w:tc>
        <w:tc>
          <w:tcPr>
            <w:tcW w:type="dxa" w:w="851"/>
            <w:shd w:fill="auto" w:val="clear"/>
          </w:tcPr>
          <w:p w14:paraId="44310000">
            <w:pPr>
              <w:widowControl w:val="1"/>
              <w:ind/>
              <w:jc w:val="right"/>
              <w:rPr>
                <w:sz w:val="20"/>
              </w:rPr>
            </w:pPr>
            <w:r>
              <w:rPr>
                <w:sz w:val="20"/>
              </w:rPr>
              <w:t>12,6</w:t>
            </w:r>
          </w:p>
        </w:tc>
      </w:tr>
      <w:tr>
        <w:trPr>
          <w:trHeight w:hRule="atLeast" w:val="20"/>
        </w:trPr>
        <w:tc>
          <w:tcPr>
            <w:tcW w:type="dxa" w:w="7384"/>
            <w:shd w:fill="auto" w:val="clear"/>
          </w:tcPr>
          <w:p w14:paraId="45310000">
            <w:pPr>
              <w:rPr>
                <w:sz w:val="20"/>
              </w:rPr>
            </w:pPr>
            <w:r>
              <w:rPr>
                <w:sz w:val="20"/>
              </w:rPr>
              <w:t>Расходы на проведение работ по уходу за зелеными насаждениями</w:t>
            </w:r>
          </w:p>
        </w:tc>
        <w:tc>
          <w:tcPr>
            <w:tcW w:type="dxa" w:w="567"/>
            <w:shd w:fill="auto" w:val="clear"/>
          </w:tcPr>
          <w:p w14:paraId="46310000">
            <w:pPr>
              <w:widowControl w:val="1"/>
              <w:ind/>
              <w:jc w:val="center"/>
              <w:rPr>
                <w:sz w:val="20"/>
              </w:rPr>
            </w:pPr>
            <w:r>
              <w:rPr>
                <w:sz w:val="20"/>
              </w:rPr>
              <w:t>618</w:t>
            </w:r>
          </w:p>
        </w:tc>
        <w:tc>
          <w:tcPr>
            <w:tcW w:type="dxa" w:w="426"/>
            <w:shd w:fill="auto" w:val="clear"/>
          </w:tcPr>
          <w:p w14:paraId="47310000">
            <w:pPr>
              <w:widowControl w:val="1"/>
              <w:ind/>
              <w:jc w:val="center"/>
              <w:rPr>
                <w:sz w:val="20"/>
              </w:rPr>
            </w:pPr>
            <w:r>
              <w:rPr>
                <w:sz w:val="20"/>
              </w:rPr>
              <w:t>05</w:t>
            </w:r>
          </w:p>
        </w:tc>
        <w:tc>
          <w:tcPr>
            <w:tcW w:type="dxa" w:w="425"/>
            <w:shd w:fill="auto" w:val="clear"/>
          </w:tcPr>
          <w:p w14:paraId="48310000">
            <w:pPr>
              <w:widowControl w:val="1"/>
              <w:ind/>
              <w:jc w:val="center"/>
              <w:rPr>
                <w:sz w:val="20"/>
              </w:rPr>
            </w:pPr>
            <w:r>
              <w:rPr>
                <w:sz w:val="20"/>
              </w:rPr>
              <w:t>03</w:t>
            </w:r>
          </w:p>
        </w:tc>
        <w:tc>
          <w:tcPr>
            <w:tcW w:type="dxa" w:w="1417"/>
            <w:shd w:fill="auto" w:val="clear"/>
            <w:tcMar>
              <w:left w:type="dxa" w:w="51"/>
              <w:right w:type="dxa" w:w="51"/>
            </w:tcMar>
          </w:tcPr>
          <w:p w14:paraId="49310000">
            <w:pPr>
              <w:widowControl w:val="1"/>
              <w:ind/>
              <w:jc w:val="center"/>
              <w:rPr>
                <w:sz w:val="20"/>
              </w:rPr>
            </w:pPr>
            <w:r>
              <w:rPr>
                <w:sz w:val="20"/>
              </w:rPr>
              <w:t>04 3 04 21070</w:t>
            </w:r>
          </w:p>
        </w:tc>
        <w:tc>
          <w:tcPr>
            <w:tcW w:type="dxa" w:w="567"/>
            <w:shd w:fill="auto" w:val="clear"/>
          </w:tcPr>
          <w:p w14:paraId="4A310000">
            <w:pPr>
              <w:widowControl w:val="1"/>
              <w:ind/>
              <w:jc w:val="center"/>
              <w:rPr>
                <w:sz w:val="20"/>
              </w:rPr>
            </w:pPr>
            <w:r>
              <w:rPr>
                <w:sz w:val="20"/>
              </w:rPr>
              <w:t>000</w:t>
            </w:r>
          </w:p>
        </w:tc>
        <w:tc>
          <w:tcPr>
            <w:tcW w:type="dxa" w:w="1701"/>
            <w:shd w:fill="auto" w:val="clear"/>
          </w:tcPr>
          <w:p w14:paraId="4B310000">
            <w:pPr>
              <w:widowControl w:val="1"/>
              <w:ind/>
              <w:jc w:val="right"/>
              <w:rPr>
                <w:sz w:val="20"/>
              </w:rPr>
            </w:pPr>
            <w:r>
              <w:rPr>
                <w:sz w:val="20"/>
              </w:rPr>
              <w:t>5 500 000,00</w:t>
            </w:r>
          </w:p>
        </w:tc>
        <w:tc>
          <w:tcPr>
            <w:tcW w:type="dxa" w:w="1701"/>
            <w:shd w:fill="auto" w:val="clear"/>
          </w:tcPr>
          <w:p w14:paraId="4C310000">
            <w:pPr>
              <w:widowControl w:val="1"/>
              <w:ind/>
              <w:jc w:val="right"/>
              <w:rPr>
                <w:sz w:val="20"/>
              </w:rPr>
            </w:pPr>
            <w:r>
              <w:rPr>
                <w:sz w:val="20"/>
              </w:rPr>
              <w:t>1 198 649,71</w:t>
            </w:r>
          </w:p>
        </w:tc>
        <w:tc>
          <w:tcPr>
            <w:tcW w:type="dxa" w:w="851"/>
            <w:shd w:fill="auto" w:val="clear"/>
          </w:tcPr>
          <w:p w14:paraId="4D310000">
            <w:pPr>
              <w:widowControl w:val="1"/>
              <w:ind/>
              <w:jc w:val="right"/>
              <w:rPr>
                <w:sz w:val="20"/>
              </w:rPr>
            </w:pPr>
            <w:r>
              <w:rPr>
                <w:sz w:val="20"/>
              </w:rPr>
              <w:t>21,8</w:t>
            </w:r>
          </w:p>
        </w:tc>
      </w:tr>
      <w:tr>
        <w:trPr>
          <w:trHeight w:hRule="atLeast" w:val="20"/>
        </w:trPr>
        <w:tc>
          <w:tcPr>
            <w:tcW w:type="dxa" w:w="7384"/>
            <w:shd w:fill="auto" w:val="clear"/>
          </w:tcPr>
          <w:p w14:paraId="4E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F310000">
            <w:pPr>
              <w:widowControl w:val="1"/>
              <w:ind/>
              <w:jc w:val="center"/>
              <w:rPr>
                <w:sz w:val="20"/>
              </w:rPr>
            </w:pPr>
            <w:r>
              <w:rPr>
                <w:sz w:val="20"/>
              </w:rPr>
              <w:t>618</w:t>
            </w:r>
          </w:p>
        </w:tc>
        <w:tc>
          <w:tcPr>
            <w:tcW w:type="dxa" w:w="426"/>
            <w:shd w:fill="auto" w:val="clear"/>
          </w:tcPr>
          <w:p w14:paraId="50310000">
            <w:pPr>
              <w:widowControl w:val="1"/>
              <w:ind/>
              <w:jc w:val="center"/>
              <w:rPr>
                <w:sz w:val="20"/>
              </w:rPr>
            </w:pPr>
            <w:r>
              <w:rPr>
                <w:sz w:val="20"/>
              </w:rPr>
              <w:t>05</w:t>
            </w:r>
          </w:p>
        </w:tc>
        <w:tc>
          <w:tcPr>
            <w:tcW w:type="dxa" w:w="425"/>
            <w:shd w:fill="auto" w:val="clear"/>
          </w:tcPr>
          <w:p w14:paraId="51310000">
            <w:pPr>
              <w:widowControl w:val="1"/>
              <w:ind/>
              <w:jc w:val="center"/>
              <w:rPr>
                <w:sz w:val="20"/>
              </w:rPr>
            </w:pPr>
            <w:r>
              <w:rPr>
                <w:sz w:val="20"/>
              </w:rPr>
              <w:t>03</w:t>
            </w:r>
          </w:p>
        </w:tc>
        <w:tc>
          <w:tcPr>
            <w:tcW w:type="dxa" w:w="1417"/>
            <w:shd w:fill="auto" w:val="clear"/>
            <w:tcMar>
              <w:left w:type="dxa" w:w="51"/>
              <w:right w:type="dxa" w:w="51"/>
            </w:tcMar>
          </w:tcPr>
          <w:p w14:paraId="52310000">
            <w:pPr>
              <w:widowControl w:val="1"/>
              <w:ind/>
              <w:jc w:val="center"/>
              <w:rPr>
                <w:sz w:val="20"/>
              </w:rPr>
            </w:pPr>
            <w:r>
              <w:rPr>
                <w:sz w:val="20"/>
              </w:rPr>
              <w:t>04 3 04 21070</w:t>
            </w:r>
          </w:p>
        </w:tc>
        <w:tc>
          <w:tcPr>
            <w:tcW w:type="dxa" w:w="567"/>
            <w:shd w:fill="auto" w:val="clear"/>
          </w:tcPr>
          <w:p w14:paraId="53310000">
            <w:pPr>
              <w:widowControl w:val="1"/>
              <w:ind/>
              <w:jc w:val="center"/>
              <w:rPr>
                <w:sz w:val="20"/>
              </w:rPr>
            </w:pPr>
            <w:r>
              <w:rPr>
                <w:sz w:val="20"/>
              </w:rPr>
              <w:t>240</w:t>
            </w:r>
          </w:p>
        </w:tc>
        <w:tc>
          <w:tcPr>
            <w:tcW w:type="dxa" w:w="1701"/>
            <w:shd w:fill="auto" w:val="clear"/>
          </w:tcPr>
          <w:p w14:paraId="54310000">
            <w:pPr>
              <w:widowControl w:val="1"/>
              <w:ind/>
              <w:jc w:val="right"/>
              <w:rPr>
                <w:sz w:val="20"/>
              </w:rPr>
            </w:pPr>
            <w:r>
              <w:rPr>
                <w:sz w:val="20"/>
              </w:rPr>
              <w:t>5 500 000,00</w:t>
            </w:r>
          </w:p>
        </w:tc>
        <w:tc>
          <w:tcPr>
            <w:tcW w:type="dxa" w:w="1701"/>
            <w:shd w:fill="auto" w:val="clear"/>
          </w:tcPr>
          <w:p w14:paraId="55310000">
            <w:pPr>
              <w:widowControl w:val="1"/>
              <w:ind/>
              <w:jc w:val="right"/>
              <w:rPr>
                <w:sz w:val="20"/>
              </w:rPr>
            </w:pPr>
            <w:r>
              <w:rPr>
                <w:sz w:val="20"/>
              </w:rPr>
              <w:t>1 198 649,71</w:t>
            </w:r>
          </w:p>
        </w:tc>
        <w:tc>
          <w:tcPr>
            <w:tcW w:type="dxa" w:w="851"/>
            <w:shd w:fill="auto" w:val="clear"/>
          </w:tcPr>
          <w:p w14:paraId="56310000">
            <w:pPr>
              <w:widowControl w:val="1"/>
              <w:ind/>
              <w:jc w:val="right"/>
              <w:rPr>
                <w:sz w:val="20"/>
              </w:rPr>
            </w:pPr>
            <w:r>
              <w:rPr>
                <w:sz w:val="20"/>
              </w:rPr>
              <w:t>21,8</w:t>
            </w:r>
          </w:p>
        </w:tc>
      </w:tr>
      <w:tr>
        <w:trPr>
          <w:trHeight w:hRule="atLeast" w:val="20"/>
        </w:trPr>
        <w:tc>
          <w:tcPr>
            <w:tcW w:type="dxa" w:w="7384"/>
            <w:shd w:fill="auto" w:val="clear"/>
          </w:tcPr>
          <w:p w14:paraId="5731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567"/>
            <w:shd w:fill="auto" w:val="clear"/>
          </w:tcPr>
          <w:p w14:paraId="58310000">
            <w:pPr>
              <w:widowControl w:val="1"/>
              <w:ind/>
              <w:jc w:val="center"/>
              <w:rPr>
                <w:sz w:val="20"/>
              </w:rPr>
            </w:pPr>
            <w:r>
              <w:rPr>
                <w:sz w:val="20"/>
              </w:rPr>
              <w:t>618</w:t>
            </w:r>
          </w:p>
        </w:tc>
        <w:tc>
          <w:tcPr>
            <w:tcW w:type="dxa" w:w="426"/>
            <w:shd w:fill="auto" w:val="clear"/>
          </w:tcPr>
          <w:p w14:paraId="59310000">
            <w:pPr>
              <w:widowControl w:val="1"/>
              <w:ind/>
              <w:jc w:val="center"/>
              <w:rPr>
                <w:sz w:val="20"/>
              </w:rPr>
            </w:pPr>
            <w:r>
              <w:rPr>
                <w:sz w:val="20"/>
              </w:rPr>
              <w:t>05</w:t>
            </w:r>
          </w:p>
        </w:tc>
        <w:tc>
          <w:tcPr>
            <w:tcW w:type="dxa" w:w="425"/>
            <w:shd w:fill="auto" w:val="clear"/>
          </w:tcPr>
          <w:p w14:paraId="5A310000">
            <w:pPr>
              <w:widowControl w:val="1"/>
              <w:ind/>
              <w:jc w:val="center"/>
              <w:rPr>
                <w:sz w:val="20"/>
              </w:rPr>
            </w:pPr>
            <w:r>
              <w:rPr>
                <w:sz w:val="20"/>
              </w:rPr>
              <w:t>03</w:t>
            </w:r>
          </w:p>
        </w:tc>
        <w:tc>
          <w:tcPr>
            <w:tcW w:type="dxa" w:w="1417"/>
            <w:shd w:fill="auto" w:val="clear"/>
            <w:tcMar>
              <w:left w:type="dxa" w:w="51"/>
              <w:right w:type="dxa" w:w="51"/>
            </w:tcMar>
          </w:tcPr>
          <w:p w14:paraId="5B310000">
            <w:pPr>
              <w:widowControl w:val="1"/>
              <w:ind/>
              <w:jc w:val="center"/>
              <w:rPr>
                <w:sz w:val="20"/>
              </w:rPr>
            </w:pPr>
            <w:r>
              <w:rPr>
                <w:sz w:val="20"/>
              </w:rPr>
              <w:t>04 3 04 S0030</w:t>
            </w:r>
          </w:p>
        </w:tc>
        <w:tc>
          <w:tcPr>
            <w:tcW w:type="dxa" w:w="567"/>
            <w:shd w:fill="auto" w:val="clear"/>
          </w:tcPr>
          <w:p w14:paraId="5C310000">
            <w:pPr>
              <w:widowControl w:val="1"/>
              <w:ind/>
              <w:jc w:val="center"/>
              <w:rPr>
                <w:sz w:val="20"/>
              </w:rPr>
            </w:pPr>
            <w:r>
              <w:rPr>
                <w:sz w:val="20"/>
              </w:rPr>
              <w:t>000</w:t>
            </w:r>
          </w:p>
        </w:tc>
        <w:tc>
          <w:tcPr>
            <w:tcW w:type="dxa" w:w="1701"/>
            <w:shd w:fill="auto" w:val="clear"/>
          </w:tcPr>
          <w:p w14:paraId="5D310000">
            <w:pPr>
              <w:widowControl w:val="1"/>
              <w:ind/>
              <w:jc w:val="right"/>
              <w:rPr>
                <w:sz w:val="20"/>
              </w:rPr>
            </w:pPr>
            <w:r>
              <w:rPr>
                <w:sz w:val="20"/>
              </w:rPr>
              <w:t>6 161 499,42</w:t>
            </w:r>
          </w:p>
        </w:tc>
        <w:tc>
          <w:tcPr>
            <w:tcW w:type="dxa" w:w="1701"/>
            <w:shd w:fill="auto" w:val="clear"/>
          </w:tcPr>
          <w:p w14:paraId="5E310000">
            <w:pPr>
              <w:widowControl w:val="1"/>
              <w:ind/>
              <w:jc w:val="right"/>
              <w:rPr>
                <w:sz w:val="20"/>
              </w:rPr>
            </w:pPr>
            <w:r>
              <w:rPr>
                <w:sz w:val="20"/>
              </w:rPr>
              <w:t>0,00</w:t>
            </w:r>
          </w:p>
        </w:tc>
        <w:tc>
          <w:tcPr>
            <w:tcW w:type="dxa" w:w="851"/>
            <w:shd w:fill="auto" w:val="clear"/>
          </w:tcPr>
          <w:p w14:paraId="5F310000">
            <w:pPr>
              <w:widowControl w:val="1"/>
              <w:ind/>
              <w:jc w:val="right"/>
              <w:rPr>
                <w:sz w:val="20"/>
              </w:rPr>
            </w:pPr>
            <w:r>
              <w:rPr>
                <w:sz w:val="20"/>
              </w:rPr>
              <w:t>0,0</w:t>
            </w:r>
          </w:p>
        </w:tc>
      </w:tr>
      <w:tr>
        <w:trPr>
          <w:trHeight w:hRule="atLeast" w:val="20"/>
        </w:trPr>
        <w:tc>
          <w:tcPr>
            <w:tcW w:type="dxa" w:w="7384"/>
            <w:shd w:fill="auto" w:val="clear"/>
          </w:tcPr>
          <w:p w14:paraId="60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1310000">
            <w:pPr>
              <w:widowControl w:val="1"/>
              <w:ind/>
              <w:jc w:val="center"/>
              <w:rPr>
                <w:sz w:val="20"/>
              </w:rPr>
            </w:pPr>
            <w:r>
              <w:rPr>
                <w:sz w:val="20"/>
              </w:rPr>
              <w:t>618</w:t>
            </w:r>
          </w:p>
        </w:tc>
        <w:tc>
          <w:tcPr>
            <w:tcW w:type="dxa" w:w="426"/>
            <w:shd w:fill="auto" w:val="clear"/>
          </w:tcPr>
          <w:p w14:paraId="62310000">
            <w:pPr>
              <w:widowControl w:val="1"/>
              <w:ind/>
              <w:jc w:val="center"/>
              <w:rPr>
                <w:sz w:val="20"/>
              </w:rPr>
            </w:pPr>
            <w:r>
              <w:rPr>
                <w:sz w:val="20"/>
              </w:rPr>
              <w:t>05</w:t>
            </w:r>
          </w:p>
        </w:tc>
        <w:tc>
          <w:tcPr>
            <w:tcW w:type="dxa" w:w="425"/>
            <w:shd w:fill="auto" w:val="clear"/>
          </w:tcPr>
          <w:p w14:paraId="63310000">
            <w:pPr>
              <w:widowControl w:val="1"/>
              <w:ind/>
              <w:jc w:val="center"/>
              <w:rPr>
                <w:sz w:val="20"/>
              </w:rPr>
            </w:pPr>
            <w:r>
              <w:rPr>
                <w:sz w:val="20"/>
              </w:rPr>
              <w:t>03</w:t>
            </w:r>
          </w:p>
        </w:tc>
        <w:tc>
          <w:tcPr>
            <w:tcW w:type="dxa" w:w="1417"/>
            <w:shd w:fill="auto" w:val="clear"/>
            <w:tcMar>
              <w:left w:type="dxa" w:w="51"/>
              <w:right w:type="dxa" w:w="51"/>
            </w:tcMar>
          </w:tcPr>
          <w:p w14:paraId="64310000">
            <w:pPr>
              <w:widowControl w:val="1"/>
              <w:ind/>
              <w:jc w:val="center"/>
              <w:rPr>
                <w:sz w:val="20"/>
              </w:rPr>
            </w:pPr>
            <w:r>
              <w:rPr>
                <w:sz w:val="20"/>
              </w:rPr>
              <w:t>04 3 04 S0030</w:t>
            </w:r>
          </w:p>
        </w:tc>
        <w:tc>
          <w:tcPr>
            <w:tcW w:type="dxa" w:w="567"/>
            <w:shd w:fill="auto" w:val="clear"/>
          </w:tcPr>
          <w:p w14:paraId="65310000">
            <w:pPr>
              <w:widowControl w:val="1"/>
              <w:ind/>
              <w:jc w:val="center"/>
              <w:rPr>
                <w:sz w:val="20"/>
              </w:rPr>
            </w:pPr>
            <w:r>
              <w:rPr>
                <w:sz w:val="20"/>
              </w:rPr>
              <w:t>240</w:t>
            </w:r>
          </w:p>
        </w:tc>
        <w:tc>
          <w:tcPr>
            <w:tcW w:type="dxa" w:w="1701"/>
            <w:shd w:fill="auto" w:val="clear"/>
          </w:tcPr>
          <w:p w14:paraId="66310000">
            <w:pPr>
              <w:widowControl w:val="1"/>
              <w:ind/>
              <w:jc w:val="right"/>
              <w:rPr>
                <w:sz w:val="20"/>
              </w:rPr>
            </w:pPr>
            <w:r>
              <w:rPr>
                <w:sz w:val="20"/>
              </w:rPr>
              <w:t>6 161 499,42</w:t>
            </w:r>
          </w:p>
        </w:tc>
        <w:tc>
          <w:tcPr>
            <w:tcW w:type="dxa" w:w="1701"/>
            <w:shd w:fill="auto" w:val="clear"/>
          </w:tcPr>
          <w:p w14:paraId="67310000">
            <w:pPr>
              <w:widowControl w:val="1"/>
              <w:ind/>
              <w:jc w:val="right"/>
              <w:rPr>
                <w:sz w:val="20"/>
              </w:rPr>
            </w:pPr>
            <w:r>
              <w:rPr>
                <w:sz w:val="20"/>
              </w:rPr>
              <w:t>0,00</w:t>
            </w:r>
          </w:p>
        </w:tc>
        <w:tc>
          <w:tcPr>
            <w:tcW w:type="dxa" w:w="851"/>
            <w:shd w:fill="auto" w:val="clear"/>
          </w:tcPr>
          <w:p w14:paraId="68310000">
            <w:pPr>
              <w:widowControl w:val="1"/>
              <w:ind/>
              <w:jc w:val="right"/>
              <w:rPr>
                <w:sz w:val="20"/>
              </w:rPr>
            </w:pPr>
            <w:r>
              <w:rPr>
                <w:sz w:val="20"/>
              </w:rPr>
              <w:t>0,0</w:t>
            </w:r>
          </w:p>
        </w:tc>
      </w:tr>
      <w:tr>
        <w:trPr>
          <w:trHeight w:hRule="atLeast" w:val="20"/>
        </w:trPr>
        <w:tc>
          <w:tcPr>
            <w:tcW w:type="dxa" w:w="7384"/>
            <w:shd w:fill="auto" w:val="clear"/>
          </w:tcPr>
          <w:p w14:paraId="6931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567"/>
            <w:shd w:fill="auto" w:val="clear"/>
          </w:tcPr>
          <w:p w14:paraId="6A310000">
            <w:pPr>
              <w:widowControl w:val="1"/>
              <w:ind/>
              <w:jc w:val="center"/>
              <w:rPr>
                <w:sz w:val="20"/>
              </w:rPr>
            </w:pPr>
            <w:r>
              <w:rPr>
                <w:sz w:val="20"/>
              </w:rPr>
              <w:t>618</w:t>
            </w:r>
          </w:p>
        </w:tc>
        <w:tc>
          <w:tcPr>
            <w:tcW w:type="dxa" w:w="426"/>
            <w:shd w:fill="auto" w:val="clear"/>
          </w:tcPr>
          <w:p w14:paraId="6B310000">
            <w:pPr>
              <w:widowControl w:val="1"/>
              <w:ind/>
              <w:jc w:val="center"/>
              <w:rPr>
                <w:sz w:val="20"/>
              </w:rPr>
            </w:pPr>
            <w:r>
              <w:rPr>
                <w:sz w:val="20"/>
              </w:rPr>
              <w:t>05</w:t>
            </w:r>
          </w:p>
        </w:tc>
        <w:tc>
          <w:tcPr>
            <w:tcW w:type="dxa" w:w="425"/>
            <w:shd w:fill="auto" w:val="clear"/>
          </w:tcPr>
          <w:p w14:paraId="6C310000">
            <w:pPr>
              <w:widowControl w:val="1"/>
              <w:ind/>
              <w:jc w:val="center"/>
              <w:rPr>
                <w:sz w:val="20"/>
              </w:rPr>
            </w:pPr>
            <w:r>
              <w:rPr>
                <w:sz w:val="20"/>
              </w:rPr>
              <w:t>03</w:t>
            </w:r>
          </w:p>
        </w:tc>
        <w:tc>
          <w:tcPr>
            <w:tcW w:type="dxa" w:w="1417"/>
            <w:shd w:fill="auto" w:val="clear"/>
            <w:tcMar>
              <w:left w:type="dxa" w:w="51"/>
              <w:right w:type="dxa" w:w="51"/>
            </w:tcMar>
          </w:tcPr>
          <w:p w14:paraId="6D310000">
            <w:pPr>
              <w:widowControl w:val="1"/>
              <w:ind/>
              <w:jc w:val="center"/>
              <w:rPr>
                <w:sz w:val="20"/>
              </w:rPr>
            </w:pPr>
            <w:r>
              <w:rPr>
                <w:sz w:val="20"/>
              </w:rPr>
              <w:t>04 3 04 S6416</w:t>
            </w:r>
          </w:p>
        </w:tc>
        <w:tc>
          <w:tcPr>
            <w:tcW w:type="dxa" w:w="567"/>
            <w:shd w:fill="auto" w:val="clear"/>
          </w:tcPr>
          <w:p w14:paraId="6E310000">
            <w:pPr>
              <w:widowControl w:val="1"/>
              <w:ind/>
              <w:jc w:val="center"/>
              <w:rPr>
                <w:sz w:val="20"/>
              </w:rPr>
            </w:pPr>
            <w:r>
              <w:rPr>
                <w:sz w:val="20"/>
              </w:rPr>
              <w:t>000</w:t>
            </w:r>
          </w:p>
        </w:tc>
        <w:tc>
          <w:tcPr>
            <w:tcW w:type="dxa" w:w="1701"/>
            <w:shd w:fill="auto" w:val="clear"/>
          </w:tcPr>
          <w:p w14:paraId="6F310000">
            <w:pPr>
              <w:widowControl w:val="1"/>
              <w:ind/>
              <w:jc w:val="right"/>
              <w:rPr>
                <w:sz w:val="20"/>
              </w:rPr>
            </w:pPr>
            <w:r>
              <w:rPr>
                <w:sz w:val="20"/>
              </w:rPr>
              <w:t>27 063 973,00</w:t>
            </w:r>
          </w:p>
        </w:tc>
        <w:tc>
          <w:tcPr>
            <w:tcW w:type="dxa" w:w="1701"/>
            <w:shd w:fill="auto" w:val="clear"/>
          </w:tcPr>
          <w:p w14:paraId="70310000">
            <w:pPr>
              <w:widowControl w:val="1"/>
              <w:ind/>
              <w:jc w:val="right"/>
              <w:rPr>
                <w:sz w:val="20"/>
              </w:rPr>
            </w:pPr>
            <w:r>
              <w:rPr>
                <w:sz w:val="20"/>
              </w:rPr>
              <w:t>0,00</w:t>
            </w:r>
          </w:p>
        </w:tc>
        <w:tc>
          <w:tcPr>
            <w:tcW w:type="dxa" w:w="851"/>
            <w:shd w:fill="auto" w:val="clear"/>
          </w:tcPr>
          <w:p w14:paraId="71310000">
            <w:pPr>
              <w:widowControl w:val="1"/>
              <w:ind/>
              <w:jc w:val="right"/>
              <w:rPr>
                <w:sz w:val="20"/>
              </w:rPr>
            </w:pPr>
            <w:r>
              <w:rPr>
                <w:sz w:val="20"/>
              </w:rPr>
              <w:t>0,0</w:t>
            </w:r>
          </w:p>
        </w:tc>
      </w:tr>
      <w:tr>
        <w:trPr>
          <w:trHeight w:hRule="atLeast" w:val="20"/>
        </w:trPr>
        <w:tc>
          <w:tcPr>
            <w:tcW w:type="dxa" w:w="7384"/>
            <w:shd w:fill="auto" w:val="clear"/>
          </w:tcPr>
          <w:p w14:paraId="72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3310000">
            <w:pPr>
              <w:widowControl w:val="1"/>
              <w:ind/>
              <w:jc w:val="center"/>
              <w:rPr>
                <w:sz w:val="20"/>
              </w:rPr>
            </w:pPr>
            <w:r>
              <w:rPr>
                <w:sz w:val="20"/>
              </w:rPr>
              <w:t>618</w:t>
            </w:r>
          </w:p>
        </w:tc>
        <w:tc>
          <w:tcPr>
            <w:tcW w:type="dxa" w:w="426"/>
            <w:shd w:fill="auto" w:val="clear"/>
          </w:tcPr>
          <w:p w14:paraId="74310000">
            <w:pPr>
              <w:widowControl w:val="1"/>
              <w:ind/>
              <w:jc w:val="center"/>
              <w:rPr>
                <w:sz w:val="20"/>
              </w:rPr>
            </w:pPr>
            <w:r>
              <w:rPr>
                <w:sz w:val="20"/>
              </w:rPr>
              <w:t>05</w:t>
            </w:r>
          </w:p>
        </w:tc>
        <w:tc>
          <w:tcPr>
            <w:tcW w:type="dxa" w:w="425"/>
            <w:shd w:fill="auto" w:val="clear"/>
          </w:tcPr>
          <w:p w14:paraId="75310000">
            <w:pPr>
              <w:widowControl w:val="1"/>
              <w:ind/>
              <w:jc w:val="center"/>
              <w:rPr>
                <w:sz w:val="20"/>
              </w:rPr>
            </w:pPr>
            <w:r>
              <w:rPr>
                <w:sz w:val="20"/>
              </w:rPr>
              <w:t>03</w:t>
            </w:r>
          </w:p>
        </w:tc>
        <w:tc>
          <w:tcPr>
            <w:tcW w:type="dxa" w:w="1417"/>
            <w:shd w:fill="auto" w:val="clear"/>
            <w:tcMar>
              <w:left w:type="dxa" w:w="51"/>
              <w:right w:type="dxa" w:w="51"/>
            </w:tcMar>
          </w:tcPr>
          <w:p w14:paraId="76310000">
            <w:pPr>
              <w:widowControl w:val="1"/>
              <w:ind/>
              <w:jc w:val="center"/>
              <w:rPr>
                <w:sz w:val="20"/>
              </w:rPr>
            </w:pPr>
            <w:r>
              <w:rPr>
                <w:sz w:val="20"/>
              </w:rPr>
              <w:t>04 3 04 S6416</w:t>
            </w:r>
          </w:p>
        </w:tc>
        <w:tc>
          <w:tcPr>
            <w:tcW w:type="dxa" w:w="567"/>
            <w:shd w:fill="auto" w:val="clear"/>
          </w:tcPr>
          <w:p w14:paraId="77310000">
            <w:pPr>
              <w:widowControl w:val="1"/>
              <w:ind/>
              <w:jc w:val="center"/>
              <w:rPr>
                <w:sz w:val="20"/>
              </w:rPr>
            </w:pPr>
            <w:r>
              <w:rPr>
                <w:sz w:val="20"/>
              </w:rPr>
              <w:t>240</w:t>
            </w:r>
          </w:p>
        </w:tc>
        <w:tc>
          <w:tcPr>
            <w:tcW w:type="dxa" w:w="1701"/>
            <w:shd w:fill="auto" w:val="clear"/>
          </w:tcPr>
          <w:p w14:paraId="78310000">
            <w:pPr>
              <w:widowControl w:val="1"/>
              <w:ind/>
              <w:jc w:val="right"/>
              <w:rPr>
                <w:sz w:val="20"/>
              </w:rPr>
            </w:pPr>
            <w:r>
              <w:rPr>
                <w:sz w:val="20"/>
              </w:rPr>
              <w:t>12 000 000,00</w:t>
            </w:r>
          </w:p>
        </w:tc>
        <w:tc>
          <w:tcPr>
            <w:tcW w:type="dxa" w:w="1701"/>
            <w:shd w:fill="auto" w:val="clear"/>
          </w:tcPr>
          <w:p w14:paraId="79310000">
            <w:pPr>
              <w:widowControl w:val="1"/>
              <w:ind/>
              <w:jc w:val="right"/>
              <w:rPr>
                <w:sz w:val="20"/>
              </w:rPr>
            </w:pPr>
            <w:r>
              <w:rPr>
                <w:sz w:val="20"/>
              </w:rPr>
              <w:t>0,00</w:t>
            </w:r>
          </w:p>
        </w:tc>
        <w:tc>
          <w:tcPr>
            <w:tcW w:type="dxa" w:w="851"/>
            <w:shd w:fill="auto" w:val="clear"/>
          </w:tcPr>
          <w:p w14:paraId="7A310000">
            <w:pPr>
              <w:widowControl w:val="1"/>
              <w:ind/>
              <w:jc w:val="right"/>
              <w:rPr>
                <w:sz w:val="20"/>
              </w:rPr>
            </w:pPr>
            <w:r>
              <w:rPr>
                <w:sz w:val="20"/>
              </w:rPr>
              <w:t>0,0</w:t>
            </w:r>
          </w:p>
        </w:tc>
      </w:tr>
      <w:tr>
        <w:trPr>
          <w:trHeight w:hRule="atLeast" w:val="20"/>
        </w:trPr>
        <w:tc>
          <w:tcPr>
            <w:tcW w:type="dxa" w:w="7384"/>
            <w:shd w:fill="auto" w:val="clear"/>
          </w:tcPr>
          <w:p w14:paraId="7B310000">
            <w:pPr>
              <w:rPr>
                <w:sz w:val="20"/>
              </w:rPr>
            </w:pPr>
            <w:r>
              <w:rPr>
                <w:sz w:val="20"/>
              </w:rPr>
              <w:t>Субсидии бюджетным учреждениям</w:t>
            </w:r>
          </w:p>
        </w:tc>
        <w:tc>
          <w:tcPr>
            <w:tcW w:type="dxa" w:w="567"/>
            <w:shd w:fill="auto" w:val="clear"/>
          </w:tcPr>
          <w:p w14:paraId="7C310000">
            <w:pPr>
              <w:widowControl w:val="1"/>
              <w:ind/>
              <w:jc w:val="center"/>
              <w:rPr>
                <w:sz w:val="20"/>
              </w:rPr>
            </w:pPr>
            <w:r>
              <w:rPr>
                <w:sz w:val="20"/>
              </w:rPr>
              <w:t>618</w:t>
            </w:r>
          </w:p>
        </w:tc>
        <w:tc>
          <w:tcPr>
            <w:tcW w:type="dxa" w:w="426"/>
            <w:shd w:fill="auto" w:val="clear"/>
          </w:tcPr>
          <w:p w14:paraId="7D310000">
            <w:pPr>
              <w:widowControl w:val="1"/>
              <w:ind/>
              <w:jc w:val="center"/>
              <w:rPr>
                <w:sz w:val="20"/>
              </w:rPr>
            </w:pPr>
            <w:r>
              <w:rPr>
                <w:sz w:val="20"/>
              </w:rPr>
              <w:t>05</w:t>
            </w:r>
          </w:p>
        </w:tc>
        <w:tc>
          <w:tcPr>
            <w:tcW w:type="dxa" w:w="425"/>
            <w:shd w:fill="auto" w:val="clear"/>
          </w:tcPr>
          <w:p w14:paraId="7E310000">
            <w:pPr>
              <w:widowControl w:val="1"/>
              <w:ind/>
              <w:jc w:val="center"/>
              <w:rPr>
                <w:sz w:val="20"/>
              </w:rPr>
            </w:pPr>
            <w:r>
              <w:rPr>
                <w:sz w:val="20"/>
              </w:rPr>
              <w:t>03</w:t>
            </w:r>
          </w:p>
        </w:tc>
        <w:tc>
          <w:tcPr>
            <w:tcW w:type="dxa" w:w="1417"/>
            <w:shd w:fill="auto" w:val="clear"/>
            <w:tcMar>
              <w:left w:type="dxa" w:w="51"/>
              <w:right w:type="dxa" w:w="51"/>
            </w:tcMar>
          </w:tcPr>
          <w:p w14:paraId="7F310000">
            <w:pPr>
              <w:widowControl w:val="1"/>
              <w:ind/>
              <w:jc w:val="center"/>
              <w:rPr>
                <w:sz w:val="20"/>
              </w:rPr>
            </w:pPr>
            <w:r>
              <w:rPr>
                <w:sz w:val="20"/>
              </w:rPr>
              <w:t>04 3 04 S6416</w:t>
            </w:r>
          </w:p>
        </w:tc>
        <w:tc>
          <w:tcPr>
            <w:tcW w:type="dxa" w:w="567"/>
            <w:shd w:fill="auto" w:val="clear"/>
          </w:tcPr>
          <w:p w14:paraId="80310000">
            <w:pPr>
              <w:widowControl w:val="1"/>
              <w:ind/>
              <w:jc w:val="center"/>
              <w:rPr>
                <w:sz w:val="20"/>
              </w:rPr>
            </w:pPr>
            <w:r>
              <w:rPr>
                <w:sz w:val="20"/>
              </w:rPr>
              <w:t>610</w:t>
            </w:r>
          </w:p>
        </w:tc>
        <w:tc>
          <w:tcPr>
            <w:tcW w:type="dxa" w:w="1701"/>
            <w:shd w:fill="auto" w:val="clear"/>
          </w:tcPr>
          <w:p w14:paraId="81310000">
            <w:pPr>
              <w:widowControl w:val="1"/>
              <w:ind/>
              <w:jc w:val="right"/>
              <w:rPr>
                <w:sz w:val="20"/>
              </w:rPr>
            </w:pPr>
            <w:r>
              <w:rPr>
                <w:sz w:val="20"/>
              </w:rPr>
              <w:t>15 063 973,00</w:t>
            </w:r>
          </w:p>
        </w:tc>
        <w:tc>
          <w:tcPr>
            <w:tcW w:type="dxa" w:w="1701"/>
            <w:shd w:fill="auto" w:val="clear"/>
          </w:tcPr>
          <w:p w14:paraId="82310000">
            <w:pPr>
              <w:widowControl w:val="1"/>
              <w:ind/>
              <w:jc w:val="right"/>
              <w:rPr>
                <w:sz w:val="20"/>
              </w:rPr>
            </w:pPr>
            <w:r>
              <w:rPr>
                <w:sz w:val="20"/>
              </w:rPr>
              <w:t>0,00</w:t>
            </w:r>
          </w:p>
        </w:tc>
        <w:tc>
          <w:tcPr>
            <w:tcW w:type="dxa" w:w="851"/>
            <w:shd w:fill="auto" w:val="clear"/>
          </w:tcPr>
          <w:p w14:paraId="83310000">
            <w:pPr>
              <w:widowControl w:val="1"/>
              <w:ind/>
              <w:jc w:val="right"/>
              <w:rPr>
                <w:sz w:val="20"/>
              </w:rPr>
            </w:pPr>
            <w:r>
              <w:rPr>
                <w:sz w:val="20"/>
              </w:rPr>
              <w:t>0,0</w:t>
            </w:r>
          </w:p>
        </w:tc>
      </w:tr>
      <w:tr>
        <w:trPr>
          <w:trHeight w:hRule="atLeast" w:val="20"/>
        </w:trPr>
        <w:tc>
          <w:tcPr>
            <w:tcW w:type="dxa" w:w="7384"/>
            <w:shd w:fill="auto" w:val="clear"/>
          </w:tcPr>
          <w:p w14:paraId="84310000">
            <w:pPr>
              <w:rPr>
                <w:sz w:val="20"/>
              </w:rPr>
            </w:pPr>
            <w:r>
              <w:rPr>
                <w:sz w:val="20"/>
              </w:rPr>
              <w:t xml:space="preserve">Культура, кинематография </w:t>
            </w:r>
          </w:p>
        </w:tc>
        <w:tc>
          <w:tcPr>
            <w:tcW w:type="dxa" w:w="567"/>
            <w:shd w:fill="auto" w:val="clear"/>
          </w:tcPr>
          <w:p w14:paraId="85310000">
            <w:pPr>
              <w:widowControl w:val="1"/>
              <w:ind/>
              <w:jc w:val="center"/>
              <w:rPr>
                <w:sz w:val="20"/>
              </w:rPr>
            </w:pPr>
            <w:r>
              <w:rPr>
                <w:sz w:val="20"/>
              </w:rPr>
              <w:t>618</w:t>
            </w:r>
          </w:p>
        </w:tc>
        <w:tc>
          <w:tcPr>
            <w:tcW w:type="dxa" w:w="426"/>
            <w:shd w:fill="auto" w:val="clear"/>
          </w:tcPr>
          <w:p w14:paraId="86310000">
            <w:pPr>
              <w:widowControl w:val="1"/>
              <w:ind/>
              <w:jc w:val="center"/>
              <w:rPr>
                <w:sz w:val="20"/>
              </w:rPr>
            </w:pPr>
            <w:r>
              <w:rPr>
                <w:sz w:val="20"/>
              </w:rPr>
              <w:t>08</w:t>
            </w:r>
          </w:p>
        </w:tc>
        <w:tc>
          <w:tcPr>
            <w:tcW w:type="dxa" w:w="425"/>
            <w:shd w:fill="auto" w:val="clear"/>
          </w:tcPr>
          <w:p w14:paraId="87310000">
            <w:pPr>
              <w:widowControl w:val="1"/>
              <w:ind/>
              <w:jc w:val="center"/>
              <w:rPr>
                <w:sz w:val="20"/>
              </w:rPr>
            </w:pPr>
            <w:r>
              <w:rPr>
                <w:sz w:val="20"/>
              </w:rPr>
              <w:t>00</w:t>
            </w:r>
          </w:p>
        </w:tc>
        <w:tc>
          <w:tcPr>
            <w:tcW w:type="dxa" w:w="1417"/>
            <w:shd w:fill="auto" w:val="clear"/>
            <w:tcMar>
              <w:left w:type="dxa" w:w="51"/>
              <w:right w:type="dxa" w:w="51"/>
            </w:tcMar>
          </w:tcPr>
          <w:p w14:paraId="88310000">
            <w:pPr>
              <w:widowControl w:val="1"/>
              <w:ind/>
              <w:jc w:val="center"/>
              <w:rPr>
                <w:sz w:val="20"/>
              </w:rPr>
            </w:pPr>
            <w:r>
              <w:rPr>
                <w:sz w:val="20"/>
              </w:rPr>
              <w:t>00 0 00 00000</w:t>
            </w:r>
          </w:p>
        </w:tc>
        <w:tc>
          <w:tcPr>
            <w:tcW w:type="dxa" w:w="567"/>
            <w:shd w:fill="auto" w:val="clear"/>
          </w:tcPr>
          <w:p w14:paraId="89310000">
            <w:pPr>
              <w:widowControl w:val="1"/>
              <w:ind/>
              <w:jc w:val="center"/>
              <w:rPr>
                <w:sz w:val="20"/>
              </w:rPr>
            </w:pPr>
            <w:r>
              <w:rPr>
                <w:sz w:val="20"/>
              </w:rPr>
              <w:t>000</w:t>
            </w:r>
          </w:p>
        </w:tc>
        <w:tc>
          <w:tcPr>
            <w:tcW w:type="dxa" w:w="1701"/>
            <w:shd w:fill="auto" w:val="clear"/>
          </w:tcPr>
          <w:p w14:paraId="8A310000">
            <w:pPr>
              <w:widowControl w:val="1"/>
              <w:ind/>
              <w:jc w:val="right"/>
              <w:rPr>
                <w:sz w:val="20"/>
              </w:rPr>
            </w:pPr>
            <w:r>
              <w:rPr>
                <w:sz w:val="20"/>
              </w:rPr>
              <w:t>15 098 560,26</w:t>
            </w:r>
          </w:p>
        </w:tc>
        <w:tc>
          <w:tcPr>
            <w:tcW w:type="dxa" w:w="1701"/>
            <w:shd w:fill="auto" w:val="clear"/>
          </w:tcPr>
          <w:p w14:paraId="8B310000">
            <w:pPr>
              <w:widowControl w:val="1"/>
              <w:ind/>
              <w:jc w:val="right"/>
              <w:rPr>
                <w:sz w:val="20"/>
              </w:rPr>
            </w:pPr>
            <w:r>
              <w:rPr>
                <w:sz w:val="20"/>
              </w:rPr>
              <w:t>423 400,00</w:t>
            </w:r>
          </w:p>
        </w:tc>
        <w:tc>
          <w:tcPr>
            <w:tcW w:type="dxa" w:w="851"/>
            <w:shd w:fill="auto" w:val="clear"/>
          </w:tcPr>
          <w:p w14:paraId="8C310000">
            <w:pPr>
              <w:widowControl w:val="1"/>
              <w:ind/>
              <w:jc w:val="right"/>
              <w:rPr>
                <w:sz w:val="20"/>
              </w:rPr>
            </w:pPr>
            <w:r>
              <w:rPr>
                <w:sz w:val="20"/>
              </w:rPr>
              <w:t>2,8</w:t>
            </w:r>
          </w:p>
        </w:tc>
      </w:tr>
      <w:tr>
        <w:trPr>
          <w:trHeight w:hRule="atLeast" w:val="20"/>
        </w:trPr>
        <w:tc>
          <w:tcPr>
            <w:tcW w:type="dxa" w:w="7384"/>
            <w:shd w:fill="auto" w:val="clear"/>
          </w:tcPr>
          <w:p w14:paraId="8D310000">
            <w:pPr>
              <w:rPr>
                <w:sz w:val="20"/>
              </w:rPr>
            </w:pPr>
            <w:r>
              <w:rPr>
                <w:sz w:val="20"/>
              </w:rPr>
              <w:t>Культура</w:t>
            </w:r>
          </w:p>
        </w:tc>
        <w:tc>
          <w:tcPr>
            <w:tcW w:type="dxa" w:w="567"/>
            <w:shd w:fill="auto" w:val="clear"/>
          </w:tcPr>
          <w:p w14:paraId="8E310000">
            <w:pPr>
              <w:widowControl w:val="1"/>
              <w:ind/>
              <w:jc w:val="center"/>
              <w:rPr>
                <w:sz w:val="20"/>
              </w:rPr>
            </w:pPr>
            <w:r>
              <w:rPr>
                <w:sz w:val="20"/>
              </w:rPr>
              <w:t>618</w:t>
            </w:r>
          </w:p>
        </w:tc>
        <w:tc>
          <w:tcPr>
            <w:tcW w:type="dxa" w:w="426"/>
            <w:shd w:fill="auto" w:val="clear"/>
          </w:tcPr>
          <w:p w14:paraId="8F310000">
            <w:pPr>
              <w:widowControl w:val="1"/>
              <w:ind/>
              <w:jc w:val="center"/>
              <w:rPr>
                <w:sz w:val="20"/>
              </w:rPr>
            </w:pPr>
            <w:r>
              <w:rPr>
                <w:sz w:val="20"/>
              </w:rPr>
              <w:t>08</w:t>
            </w:r>
          </w:p>
        </w:tc>
        <w:tc>
          <w:tcPr>
            <w:tcW w:type="dxa" w:w="425"/>
            <w:shd w:fill="auto" w:val="clear"/>
          </w:tcPr>
          <w:p w14:paraId="90310000">
            <w:pPr>
              <w:widowControl w:val="1"/>
              <w:ind/>
              <w:jc w:val="center"/>
              <w:rPr>
                <w:sz w:val="20"/>
              </w:rPr>
            </w:pPr>
            <w:r>
              <w:rPr>
                <w:sz w:val="20"/>
              </w:rPr>
              <w:t>01</w:t>
            </w:r>
          </w:p>
        </w:tc>
        <w:tc>
          <w:tcPr>
            <w:tcW w:type="dxa" w:w="1417"/>
            <w:shd w:fill="auto" w:val="clear"/>
            <w:tcMar>
              <w:left w:type="dxa" w:w="51"/>
              <w:right w:type="dxa" w:w="51"/>
            </w:tcMar>
          </w:tcPr>
          <w:p w14:paraId="91310000">
            <w:pPr>
              <w:widowControl w:val="1"/>
              <w:ind/>
              <w:jc w:val="center"/>
              <w:rPr>
                <w:sz w:val="20"/>
              </w:rPr>
            </w:pPr>
            <w:r>
              <w:rPr>
                <w:sz w:val="20"/>
              </w:rPr>
              <w:t>00 0 00 00000</w:t>
            </w:r>
          </w:p>
        </w:tc>
        <w:tc>
          <w:tcPr>
            <w:tcW w:type="dxa" w:w="567"/>
            <w:shd w:fill="auto" w:val="clear"/>
          </w:tcPr>
          <w:p w14:paraId="92310000">
            <w:pPr>
              <w:widowControl w:val="1"/>
              <w:ind/>
              <w:jc w:val="center"/>
              <w:rPr>
                <w:sz w:val="20"/>
              </w:rPr>
            </w:pPr>
            <w:r>
              <w:rPr>
                <w:sz w:val="20"/>
              </w:rPr>
              <w:t>000</w:t>
            </w:r>
          </w:p>
        </w:tc>
        <w:tc>
          <w:tcPr>
            <w:tcW w:type="dxa" w:w="1701"/>
            <w:shd w:fill="auto" w:val="clear"/>
          </w:tcPr>
          <w:p w14:paraId="93310000">
            <w:pPr>
              <w:widowControl w:val="1"/>
              <w:ind/>
              <w:jc w:val="right"/>
              <w:rPr>
                <w:sz w:val="20"/>
              </w:rPr>
            </w:pPr>
            <w:r>
              <w:rPr>
                <w:sz w:val="20"/>
              </w:rPr>
              <w:t>15 098 560,26</w:t>
            </w:r>
          </w:p>
        </w:tc>
        <w:tc>
          <w:tcPr>
            <w:tcW w:type="dxa" w:w="1701"/>
            <w:shd w:fill="auto" w:val="clear"/>
          </w:tcPr>
          <w:p w14:paraId="94310000">
            <w:pPr>
              <w:widowControl w:val="1"/>
              <w:ind/>
              <w:jc w:val="right"/>
              <w:rPr>
                <w:sz w:val="20"/>
              </w:rPr>
            </w:pPr>
            <w:r>
              <w:rPr>
                <w:sz w:val="20"/>
              </w:rPr>
              <w:t>423 400,00</w:t>
            </w:r>
          </w:p>
        </w:tc>
        <w:tc>
          <w:tcPr>
            <w:tcW w:type="dxa" w:w="851"/>
            <w:shd w:fill="auto" w:val="clear"/>
          </w:tcPr>
          <w:p w14:paraId="95310000">
            <w:pPr>
              <w:widowControl w:val="1"/>
              <w:ind/>
              <w:jc w:val="right"/>
              <w:rPr>
                <w:sz w:val="20"/>
              </w:rPr>
            </w:pPr>
            <w:r>
              <w:rPr>
                <w:sz w:val="20"/>
              </w:rPr>
              <w:t>2,8</w:t>
            </w:r>
          </w:p>
        </w:tc>
      </w:tr>
      <w:tr>
        <w:trPr>
          <w:trHeight w:hRule="atLeast" w:val="20"/>
        </w:trPr>
        <w:tc>
          <w:tcPr>
            <w:tcW w:type="dxa" w:w="7384"/>
            <w:shd w:fill="auto" w:val="clear"/>
          </w:tcPr>
          <w:p w14:paraId="96310000">
            <w:pPr>
              <w:rPr>
                <w:sz w:val="20"/>
              </w:rPr>
            </w:pPr>
            <w:r>
              <w:rPr>
                <w:sz w:val="20"/>
              </w:rPr>
              <w:t>Муниципальная программа «Культура города Ставрополя»</w:t>
            </w:r>
          </w:p>
        </w:tc>
        <w:tc>
          <w:tcPr>
            <w:tcW w:type="dxa" w:w="567"/>
            <w:shd w:fill="auto" w:val="clear"/>
          </w:tcPr>
          <w:p w14:paraId="97310000">
            <w:pPr>
              <w:widowControl w:val="1"/>
              <w:ind/>
              <w:jc w:val="center"/>
              <w:rPr>
                <w:sz w:val="20"/>
              </w:rPr>
            </w:pPr>
            <w:r>
              <w:rPr>
                <w:sz w:val="20"/>
              </w:rPr>
              <w:t>618</w:t>
            </w:r>
          </w:p>
        </w:tc>
        <w:tc>
          <w:tcPr>
            <w:tcW w:type="dxa" w:w="426"/>
            <w:shd w:fill="auto" w:val="clear"/>
          </w:tcPr>
          <w:p w14:paraId="98310000">
            <w:pPr>
              <w:widowControl w:val="1"/>
              <w:ind/>
              <w:jc w:val="center"/>
              <w:rPr>
                <w:sz w:val="20"/>
              </w:rPr>
            </w:pPr>
            <w:r>
              <w:rPr>
                <w:sz w:val="20"/>
              </w:rPr>
              <w:t>08</w:t>
            </w:r>
          </w:p>
        </w:tc>
        <w:tc>
          <w:tcPr>
            <w:tcW w:type="dxa" w:w="425"/>
            <w:shd w:fill="auto" w:val="clear"/>
          </w:tcPr>
          <w:p w14:paraId="99310000">
            <w:pPr>
              <w:widowControl w:val="1"/>
              <w:ind/>
              <w:jc w:val="center"/>
              <w:rPr>
                <w:sz w:val="20"/>
              </w:rPr>
            </w:pPr>
            <w:r>
              <w:rPr>
                <w:sz w:val="20"/>
              </w:rPr>
              <w:t>01</w:t>
            </w:r>
          </w:p>
        </w:tc>
        <w:tc>
          <w:tcPr>
            <w:tcW w:type="dxa" w:w="1417"/>
            <w:shd w:fill="auto" w:val="clear"/>
            <w:tcMar>
              <w:left w:type="dxa" w:w="51"/>
              <w:right w:type="dxa" w:w="51"/>
            </w:tcMar>
          </w:tcPr>
          <w:p w14:paraId="9A310000">
            <w:pPr>
              <w:widowControl w:val="1"/>
              <w:ind/>
              <w:jc w:val="center"/>
              <w:rPr>
                <w:sz w:val="20"/>
              </w:rPr>
            </w:pPr>
            <w:r>
              <w:rPr>
                <w:sz w:val="20"/>
              </w:rPr>
              <w:t>07 0 00 00000</w:t>
            </w:r>
          </w:p>
        </w:tc>
        <w:tc>
          <w:tcPr>
            <w:tcW w:type="dxa" w:w="567"/>
            <w:shd w:fill="auto" w:val="clear"/>
          </w:tcPr>
          <w:p w14:paraId="9B310000">
            <w:pPr>
              <w:widowControl w:val="1"/>
              <w:ind/>
              <w:jc w:val="center"/>
              <w:rPr>
                <w:sz w:val="20"/>
              </w:rPr>
            </w:pPr>
            <w:r>
              <w:rPr>
                <w:sz w:val="20"/>
              </w:rPr>
              <w:t>000</w:t>
            </w:r>
          </w:p>
        </w:tc>
        <w:tc>
          <w:tcPr>
            <w:tcW w:type="dxa" w:w="1701"/>
            <w:shd w:fill="auto" w:val="clear"/>
          </w:tcPr>
          <w:p w14:paraId="9C310000">
            <w:pPr>
              <w:widowControl w:val="1"/>
              <w:ind/>
              <w:jc w:val="right"/>
              <w:rPr>
                <w:sz w:val="20"/>
              </w:rPr>
            </w:pPr>
            <w:r>
              <w:rPr>
                <w:sz w:val="20"/>
              </w:rPr>
              <w:t>15 098 560,26</w:t>
            </w:r>
          </w:p>
        </w:tc>
        <w:tc>
          <w:tcPr>
            <w:tcW w:type="dxa" w:w="1701"/>
            <w:shd w:fill="auto" w:val="clear"/>
          </w:tcPr>
          <w:p w14:paraId="9D310000">
            <w:pPr>
              <w:widowControl w:val="1"/>
              <w:ind/>
              <w:jc w:val="right"/>
              <w:rPr>
                <w:sz w:val="20"/>
              </w:rPr>
            </w:pPr>
            <w:r>
              <w:rPr>
                <w:sz w:val="20"/>
              </w:rPr>
              <w:t>423 400,00</w:t>
            </w:r>
          </w:p>
        </w:tc>
        <w:tc>
          <w:tcPr>
            <w:tcW w:type="dxa" w:w="851"/>
            <w:shd w:fill="auto" w:val="clear"/>
          </w:tcPr>
          <w:p w14:paraId="9E310000">
            <w:pPr>
              <w:widowControl w:val="1"/>
              <w:ind/>
              <w:jc w:val="right"/>
              <w:rPr>
                <w:sz w:val="20"/>
              </w:rPr>
            </w:pPr>
            <w:r>
              <w:rPr>
                <w:sz w:val="20"/>
              </w:rPr>
              <w:t>2,8</w:t>
            </w:r>
          </w:p>
        </w:tc>
      </w:tr>
      <w:tr>
        <w:trPr>
          <w:trHeight w:hRule="atLeast" w:val="20"/>
        </w:trPr>
        <w:tc>
          <w:tcPr>
            <w:tcW w:type="dxa" w:w="7384"/>
            <w:shd w:fill="auto" w:val="clear"/>
          </w:tcPr>
          <w:p w14:paraId="9F31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A0310000">
            <w:pPr>
              <w:widowControl w:val="1"/>
              <w:ind/>
              <w:jc w:val="center"/>
              <w:rPr>
                <w:sz w:val="20"/>
              </w:rPr>
            </w:pPr>
            <w:r>
              <w:rPr>
                <w:sz w:val="20"/>
              </w:rPr>
              <w:t>618</w:t>
            </w:r>
          </w:p>
        </w:tc>
        <w:tc>
          <w:tcPr>
            <w:tcW w:type="dxa" w:w="426"/>
            <w:shd w:fill="auto" w:val="clear"/>
          </w:tcPr>
          <w:p w14:paraId="A1310000">
            <w:pPr>
              <w:widowControl w:val="1"/>
              <w:ind/>
              <w:jc w:val="center"/>
              <w:rPr>
                <w:sz w:val="20"/>
              </w:rPr>
            </w:pPr>
            <w:r>
              <w:rPr>
                <w:sz w:val="20"/>
              </w:rPr>
              <w:t>08</w:t>
            </w:r>
          </w:p>
        </w:tc>
        <w:tc>
          <w:tcPr>
            <w:tcW w:type="dxa" w:w="425"/>
            <w:shd w:fill="auto" w:val="clear"/>
          </w:tcPr>
          <w:p w14:paraId="A2310000">
            <w:pPr>
              <w:widowControl w:val="1"/>
              <w:ind/>
              <w:jc w:val="center"/>
              <w:rPr>
                <w:sz w:val="20"/>
              </w:rPr>
            </w:pPr>
            <w:r>
              <w:rPr>
                <w:sz w:val="20"/>
              </w:rPr>
              <w:t>01</w:t>
            </w:r>
          </w:p>
        </w:tc>
        <w:tc>
          <w:tcPr>
            <w:tcW w:type="dxa" w:w="1417"/>
            <w:shd w:fill="auto" w:val="clear"/>
            <w:tcMar>
              <w:left w:type="dxa" w:w="51"/>
              <w:right w:type="dxa" w:w="51"/>
            </w:tcMar>
          </w:tcPr>
          <w:p w14:paraId="A3310000">
            <w:pPr>
              <w:widowControl w:val="1"/>
              <w:ind/>
              <w:jc w:val="center"/>
              <w:rPr>
                <w:sz w:val="20"/>
              </w:rPr>
            </w:pPr>
            <w:r>
              <w:rPr>
                <w:sz w:val="20"/>
              </w:rPr>
              <w:t>07 1 00 00000</w:t>
            </w:r>
          </w:p>
        </w:tc>
        <w:tc>
          <w:tcPr>
            <w:tcW w:type="dxa" w:w="567"/>
            <w:shd w:fill="auto" w:val="clear"/>
          </w:tcPr>
          <w:p w14:paraId="A4310000">
            <w:pPr>
              <w:widowControl w:val="1"/>
              <w:ind/>
              <w:jc w:val="center"/>
              <w:rPr>
                <w:sz w:val="20"/>
              </w:rPr>
            </w:pPr>
            <w:r>
              <w:rPr>
                <w:sz w:val="20"/>
              </w:rPr>
              <w:t>000</w:t>
            </w:r>
          </w:p>
        </w:tc>
        <w:tc>
          <w:tcPr>
            <w:tcW w:type="dxa" w:w="1701"/>
            <w:shd w:fill="auto" w:val="clear"/>
          </w:tcPr>
          <w:p w14:paraId="A5310000">
            <w:pPr>
              <w:widowControl w:val="1"/>
              <w:ind/>
              <w:jc w:val="right"/>
              <w:rPr>
                <w:sz w:val="20"/>
              </w:rPr>
            </w:pPr>
            <w:r>
              <w:rPr>
                <w:sz w:val="20"/>
              </w:rPr>
              <w:t>1 601 800,00</w:t>
            </w:r>
          </w:p>
        </w:tc>
        <w:tc>
          <w:tcPr>
            <w:tcW w:type="dxa" w:w="1701"/>
            <w:shd w:fill="auto" w:val="clear"/>
          </w:tcPr>
          <w:p w14:paraId="A6310000">
            <w:pPr>
              <w:widowControl w:val="1"/>
              <w:ind/>
              <w:jc w:val="right"/>
              <w:rPr>
                <w:sz w:val="20"/>
              </w:rPr>
            </w:pPr>
            <w:r>
              <w:rPr>
                <w:sz w:val="20"/>
              </w:rPr>
              <w:t>303 400,00</w:t>
            </w:r>
          </w:p>
        </w:tc>
        <w:tc>
          <w:tcPr>
            <w:tcW w:type="dxa" w:w="851"/>
            <w:shd w:fill="auto" w:val="clear"/>
          </w:tcPr>
          <w:p w14:paraId="A7310000">
            <w:pPr>
              <w:widowControl w:val="1"/>
              <w:ind/>
              <w:jc w:val="right"/>
              <w:rPr>
                <w:sz w:val="20"/>
              </w:rPr>
            </w:pPr>
            <w:r>
              <w:rPr>
                <w:sz w:val="20"/>
              </w:rPr>
              <w:t>18,9</w:t>
            </w:r>
          </w:p>
        </w:tc>
      </w:tr>
      <w:tr>
        <w:trPr>
          <w:trHeight w:hRule="atLeast" w:val="20"/>
        </w:trPr>
        <w:tc>
          <w:tcPr>
            <w:tcW w:type="dxa" w:w="7384"/>
            <w:shd w:fill="auto" w:val="clear"/>
          </w:tcPr>
          <w:p w14:paraId="A8310000">
            <w:pPr>
              <w:rPr>
                <w:sz w:val="20"/>
              </w:rPr>
            </w:pPr>
            <w:r>
              <w:rPr>
                <w:sz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w:t>
            </w:r>
            <w:r>
              <w:rPr>
                <w:sz w:val="20"/>
              </w:rPr>
              <w:t>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A9310000">
            <w:pPr>
              <w:widowControl w:val="1"/>
              <w:ind/>
              <w:jc w:val="center"/>
              <w:rPr>
                <w:sz w:val="20"/>
              </w:rPr>
            </w:pPr>
            <w:r>
              <w:rPr>
                <w:sz w:val="20"/>
              </w:rPr>
              <w:t>618</w:t>
            </w:r>
          </w:p>
        </w:tc>
        <w:tc>
          <w:tcPr>
            <w:tcW w:type="dxa" w:w="426"/>
            <w:shd w:fill="auto" w:val="clear"/>
          </w:tcPr>
          <w:p w14:paraId="AA310000">
            <w:pPr>
              <w:widowControl w:val="1"/>
              <w:ind/>
              <w:jc w:val="center"/>
              <w:rPr>
                <w:sz w:val="20"/>
              </w:rPr>
            </w:pPr>
            <w:r>
              <w:rPr>
                <w:sz w:val="20"/>
              </w:rPr>
              <w:t>08</w:t>
            </w:r>
          </w:p>
        </w:tc>
        <w:tc>
          <w:tcPr>
            <w:tcW w:type="dxa" w:w="425"/>
            <w:shd w:fill="auto" w:val="clear"/>
          </w:tcPr>
          <w:p w14:paraId="AB310000">
            <w:pPr>
              <w:widowControl w:val="1"/>
              <w:ind/>
              <w:jc w:val="center"/>
              <w:rPr>
                <w:sz w:val="20"/>
              </w:rPr>
            </w:pPr>
            <w:r>
              <w:rPr>
                <w:sz w:val="20"/>
              </w:rPr>
              <w:t>01</w:t>
            </w:r>
          </w:p>
        </w:tc>
        <w:tc>
          <w:tcPr>
            <w:tcW w:type="dxa" w:w="1417"/>
            <w:shd w:fill="auto" w:val="clear"/>
            <w:tcMar>
              <w:left w:type="dxa" w:w="51"/>
              <w:right w:type="dxa" w:w="51"/>
            </w:tcMar>
          </w:tcPr>
          <w:p w14:paraId="AC310000">
            <w:pPr>
              <w:widowControl w:val="1"/>
              <w:ind/>
              <w:jc w:val="center"/>
              <w:rPr>
                <w:sz w:val="20"/>
              </w:rPr>
            </w:pPr>
            <w:r>
              <w:rPr>
                <w:sz w:val="20"/>
              </w:rPr>
              <w:t>07 1 01 00000</w:t>
            </w:r>
          </w:p>
        </w:tc>
        <w:tc>
          <w:tcPr>
            <w:tcW w:type="dxa" w:w="567"/>
            <w:shd w:fill="auto" w:val="clear"/>
          </w:tcPr>
          <w:p w14:paraId="AD310000">
            <w:pPr>
              <w:widowControl w:val="1"/>
              <w:ind/>
              <w:jc w:val="center"/>
              <w:rPr>
                <w:sz w:val="20"/>
              </w:rPr>
            </w:pPr>
            <w:r>
              <w:rPr>
                <w:sz w:val="20"/>
              </w:rPr>
              <w:t>000</w:t>
            </w:r>
          </w:p>
        </w:tc>
        <w:tc>
          <w:tcPr>
            <w:tcW w:type="dxa" w:w="1701"/>
            <w:shd w:fill="auto" w:val="clear"/>
          </w:tcPr>
          <w:p w14:paraId="AE310000">
            <w:pPr>
              <w:widowControl w:val="1"/>
              <w:ind/>
              <w:jc w:val="right"/>
              <w:rPr>
                <w:sz w:val="20"/>
              </w:rPr>
            </w:pPr>
            <w:r>
              <w:rPr>
                <w:sz w:val="20"/>
              </w:rPr>
              <w:t>1 601 800,00</w:t>
            </w:r>
          </w:p>
        </w:tc>
        <w:tc>
          <w:tcPr>
            <w:tcW w:type="dxa" w:w="1701"/>
            <w:shd w:fill="auto" w:val="clear"/>
          </w:tcPr>
          <w:p w14:paraId="AF310000">
            <w:pPr>
              <w:widowControl w:val="1"/>
              <w:ind/>
              <w:jc w:val="right"/>
              <w:rPr>
                <w:sz w:val="20"/>
              </w:rPr>
            </w:pPr>
            <w:r>
              <w:rPr>
                <w:sz w:val="20"/>
              </w:rPr>
              <w:t>303 400,00</w:t>
            </w:r>
          </w:p>
        </w:tc>
        <w:tc>
          <w:tcPr>
            <w:tcW w:type="dxa" w:w="851"/>
            <w:shd w:fill="auto" w:val="clear"/>
          </w:tcPr>
          <w:p w14:paraId="B0310000">
            <w:pPr>
              <w:widowControl w:val="1"/>
              <w:ind/>
              <w:jc w:val="right"/>
              <w:rPr>
                <w:sz w:val="20"/>
              </w:rPr>
            </w:pPr>
            <w:r>
              <w:rPr>
                <w:sz w:val="20"/>
              </w:rPr>
              <w:t>18,9</w:t>
            </w:r>
          </w:p>
        </w:tc>
      </w:tr>
      <w:tr>
        <w:trPr>
          <w:trHeight w:hRule="atLeast" w:val="20"/>
        </w:trPr>
        <w:tc>
          <w:tcPr>
            <w:tcW w:type="dxa" w:w="7384"/>
            <w:shd w:fill="auto" w:val="clear"/>
          </w:tcPr>
          <w:p w14:paraId="B131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B2310000">
            <w:pPr>
              <w:widowControl w:val="1"/>
              <w:ind/>
              <w:jc w:val="center"/>
              <w:rPr>
                <w:sz w:val="20"/>
              </w:rPr>
            </w:pPr>
            <w:r>
              <w:rPr>
                <w:sz w:val="20"/>
              </w:rPr>
              <w:t>618</w:t>
            </w:r>
          </w:p>
        </w:tc>
        <w:tc>
          <w:tcPr>
            <w:tcW w:type="dxa" w:w="426"/>
            <w:shd w:fill="auto" w:val="clear"/>
          </w:tcPr>
          <w:p w14:paraId="B3310000">
            <w:pPr>
              <w:widowControl w:val="1"/>
              <w:ind/>
              <w:jc w:val="center"/>
              <w:rPr>
                <w:sz w:val="20"/>
              </w:rPr>
            </w:pPr>
            <w:r>
              <w:rPr>
                <w:sz w:val="20"/>
              </w:rPr>
              <w:t>08</w:t>
            </w:r>
          </w:p>
        </w:tc>
        <w:tc>
          <w:tcPr>
            <w:tcW w:type="dxa" w:w="425"/>
            <w:shd w:fill="auto" w:val="clear"/>
          </w:tcPr>
          <w:p w14:paraId="B4310000">
            <w:pPr>
              <w:widowControl w:val="1"/>
              <w:ind/>
              <w:jc w:val="center"/>
              <w:rPr>
                <w:sz w:val="20"/>
              </w:rPr>
            </w:pPr>
            <w:r>
              <w:rPr>
                <w:sz w:val="20"/>
              </w:rPr>
              <w:t>01</w:t>
            </w:r>
          </w:p>
        </w:tc>
        <w:tc>
          <w:tcPr>
            <w:tcW w:type="dxa" w:w="1417"/>
            <w:shd w:fill="auto" w:val="clear"/>
            <w:tcMar>
              <w:left w:type="dxa" w:w="51"/>
              <w:right w:type="dxa" w:w="51"/>
            </w:tcMar>
          </w:tcPr>
          <w:p w14:paraId="B5310000">
            <w:pPr>
              <w:widowControl w:val="1"/>
              <w:ind/>
              <w:jc w:val="center"/>
              <w:rPr>
                <w:sz w:val="20"/>
              </w:rPr>
            </w:pPr>
            <w:r>
              <w:rPr>
                <w:sz w:val="20"/>
              </w:rPr>
              <w:t>07 1 01 20060</w:t>
            </w:r>
          </w:p>
        </w:tc>
        <w:tc>
          <w:tcPr>
            <w:tcW w:type="dxa" w:w="567"/>
            <w:shd w:fill="auto" w:val="clear"/>
          </w:tcPr>
          <w:p w14:paraId="B6310000">
            <w:pPr>
              <w:widowControl w:val="1"/>
              <w:ind/>
              <w:jc w:val="center"/>
              <w:rPr>
                <w:sz w:val="20"/>
              </w:rPr>
            </w:pPr>
            <w:r>
              <w:rPr>
                <w:sz w:val="20"/>
              </w:rPr>
              <w:t>000</w:t>
            </w:r>
          </w:p>
        </w:tc>
        <w:tc>
          <w:tcPr>
            <w:tcW w:type="dxa" w:w="1701"/>
            <w:shd w:fill="auto" w:val="clear"/>
          </w:tcPr>
          <w:p w14:paraId="B7310000">
            <w:pPr>
              <w:widowControl w:val="1"/>
              <w:ind/>
              <w:jc w:val="right"/>
              <w:rPr>
                <w:sz w:val="20"/>
              </w:rPr>
            </w:pPr>
            <w:r>
              <w:rPr>
                <w:sz w:val="20"/>
              </w:rPr>
              <w:t>919 000,00</w:t>
            </w:r>
          </w:p>
        </w:tc>
        <w:tc>
          <w:tcPr>
            <w:tcW w:type="dxa" w:w="1701"/>
            <w:shd w:fill="auto" w:val="clear"/>
          </w:tcPr>
          <w:p w14:paraId="B8310000">
            <w:pPr>
              <w:widowControl w:val="1"/>
              <w:ind/>
              <w:jc w:val="right"/>
              <w:rPr>
                <w:sz w:val="20"/>
              </w:rPr>
            </w:pPr>
            <w:r>
              <w:rPr>
                <w:sz w:val="20"/>
              </w:rPr>
              <w:t>57 000,00</w:t>
            </w:r>
          </w:p>
        </w:tc>
        <w:tc>
          <w:tcPr>
            <w:tcW w:type="dxa" w:w="851"/>
            <w:shd w:fill="auto" w:val="clear"/>
          </w:tcPr>
          <w:p w14:paraId="B9310000">
            <w:pPr>
              <w:widowControl w:val="1"/>
              <w:ind/>
              <w:jc w:val="right"/>
              <w:rPr>
                <w:sz w:val="20"/>
              </w:rPr>
            </w:pPr>
            <w:r>
              <w:rPr>
                <w:sz w:val="20"/>
              </w:rPr>
              <w:t>6,2</w:t>
            </w:r>
          </w:p>
        </w:tc>
      </w:tr>
      <w:tr>
        <w:trPr>
          <w:trHeight w:hRule="atLeast" w:val="20"/>
        </w:trPr>
        <w:tc>
          <w:tcPr>
            <w:tcW w:type="dxa" w:w="7384"/>
            <w:shd w:fill="auto" w:val="clear"/>
          </w:tcPr>
          <w:p w14:paraId="BA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B310000">
            <w:pPr>
              <w:widowControl w:val="1"/>
              <w:ind/>
              <w:jc w:val="center"/>
              <w:rPr>
                <w:sz w:val="20"/>
              </w:rPr>
            </w:pPr>
            <w:r>
              <w:rPr>
                <w:sz w:val="20"/>
              </w:rPr>
              <w:t>618</w:t>
            </w:r>
          </w:p>
        </w:tc>
        <w:tc>
          <w:tcPr>
            <w:tcW w:type="dxa" w:w="426"/>
            <w:shd w:fill="auto" w:val="clear"/>
          </w:tcPr>
          <w:p w14:paraId="BC310000">
            <w:pPr>
              <w:widowControl w:val="1"/>
              <w:ind/>
              <w:jc w:val="center"/>
              <w:rPr>
                <w:sz w:val="20"/>
              </w:rPr>
            </w:pPr>
            <w:r>
              <w:rPr>
                <w:sz w:val="20"/>
              </w:rPr>
              <w:t>08</w:t>
            </w:r>
          </w:p>
        </w:tc>
        <w:tc>
          <w:tcPr>
            <w:tcW w:type="dxa" w:w="425"/>
            <w:shd w:fill="auto" w:val="clear"/>
          </w:tcPr>
          <w:p w14:paraId="BD310000">
            <w:pPr>
              <w:widowControl w:val="1"/>
              <w:ind/>
              <w:jc w:val="center"/>
              <w:rPr>
                <w:sz w:val="20"/>
              </w:rPr>
            </w:pPr>
            <w:r>
              <w:rPr>
                <w:sz w:val="20"/>
              </w:rPr>
              <w:t>01</w:t>
            </w:r>
          </w:p>
        </w:tc>
        <w:tc>
          <w:tcPr>
            <w:tcW w:type="dxa" w:w="1417"/>
            <w:shd w:fill="auto" w:val="clear"/>
            <w:tcMar>
              <w:left w:type="dxa" w:w="51"/>
              <w:right w:type="dxa" w:w="51"/>
            </w:tcMar>
          </w:tcPr>
          <w:p w14:paraId="BE310000">
            <w:pPr>
              <w:widowControl w:val="1"/>
              <w:ind/>
              <w:jc w:val="center"/>
              <w:rPr>
                <w:sz w:val="20"/>
              </w:rPr>
            </w:pPr>
            <w:r>
              <w:rPr>
                <w:sz w:val="20"/>
              </w:rPr>
              <w:t>07 1 01 20060</w:t>
            </w:r>
          </w:p>
        </w:tc>
        <w:tc>
          <w:tcPr>
            <w:tcW w:type="dxa" w:w="567"/>
            <w:shd w:fill="auto" w:val="clear"/>
          </w:tcPr>
          <w:p w14:paraId="BF310000">
            <w:pPr>
              <w:widowControl w:val="1"/>
              <w:ind/>
              <w:jc w:val="center"/>
              <w:rPr>
                <w:sz w:val="20"/>
              </w:rPr>
            </w:pPr>
            <w:r>
              <w:rPr>
                <w:sz w:val="20"/>
              </w:rPr>
              <w:t>240</w:t>
            </w:r>
          </w:p>
        </w:tc>
        <w:tc>
          <w:tcPr>
            <w:tcW w:type="dxa" w:w="1701"/>
            <w:shd w:fill="auto" w:val="clear"/>
          </w:tcPr>
          <w:p w14:paraId="C0310000">
            <w:pPr>
              <w:widowControl w:val="1"/>
              <w:ind/>
              <w:jc w:val="right"/>
              <w:rPr>
                <w:sz w:val="20"/>
              </w:rPr>
            </w:pPr>
            <w:r>
              <w:rPr>
                <w:sz w:val="20"/>
              </w:rPr>
              <w:t>919 000,00</w:t>
            </w:r>
          </w:p>
        </w:tc>
        <w:tc>
          <w:tcPr>
            <w:tcW w:type="dxa" w:w="1701"/>
            <w:shd w:fill="auto" w:val="clear"/>
          </w:tcPr>
          <w:p w14:paraId="C1310000">
            <w:pPr>
              <w:widowControl w:val="1"/>
              <w:ind/>
              <w:jc w:val="right"/>
              <w:rPr>
                <w:sz w:val="20"/>
              </w:rPr>
            </w:pPr>
            <w:r>
              <w:rPr>
                <w:sz w:val="20"/>
              </w:rPr>
              <w:t>57 000,00</w:t>
            </w:r>
          </w:p>
        </w:tc>
        <w:tc>
          <w:tcPr>
            <w:tcW w:type="dxa" w:w="851"/>
            <w:shd w:fill="auto" w:val="clear"/>
          </w:tcPr>
          <w:p w14:paraId="C2310000">
            <w:pPr>
              <w:widowControl w:val="1"/>
              <w:ind/>
              <w:jc w:val="right"/>
              <w:rPr>
                <w:sz w:val="20"/>
              </w:rPr>
            </w:pPr>
            <w:r>
              <w:rPr>
                <w:sz w:val="20"/>
              </w:rPr>
              <w:t>6,2</w:t>
            </w:r>
          </w:p>
        </w:tc>
      </w:tr>
      <w:tr>
        <w:trPr>
          <w:trHeight w:hRule="atLeast" w:val="20"/>
        </w:trPr>
        <w:tc>
          <w:tcPr>
            <w:tcW w:type="dxa" w:w="7384"/>
            <w:shd w:fill="auto" w:val="clear"/>
          </w:tcPr>
          <w:p w14:paraId="C331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567"/>
            <w:shd w:fill="auto" w:val="clear"/>
          </w:tcPr>
          <w:p w14:paraId="C4310000">
            <w:pPr>
              <w:widowControl w:val="1"/>
              <w:ind/>
              <w:jc w:val="center"/>
              <w:rPr>
                <w:sz w:val="20"/>
              </w:rPr>
            </w:pPr>
            <w:r>
              <w:rPr>
                <w:sz w:val="20"/>
              </w:rPr>
              <w:t>618</w:t>
            </w:r>
          </w:p>
        </w:tc>
        <w:tc>
          <w:tcPr>
            <w:tcW w:type="dxa" w:w="426"/>
            <w:shd w:fill="auto" w:val="clear"/>
          </w:tcPr>
          <w:p w14:paraId="C5310000">
            <w:pPr>
              <w:widowControl w:val="1"/>
              <w:ind/>
              <w:jc w:val="center"/>
              <w:rPr>
                <w:sz w:val="20"/>
              </w:rPr>
            </w:pPr>
            <w:r>
              <w:rPr>
                <w:sz w:val="20"/>
              </w:rPr>
              <w:t>08</w:t>
            </w:r>
          </w:p>
        </w:tc>
        <w:tc>
          <w:tcPr>
            <w:tcW w:type="dxa" w:w="425"/>
            <w:shd w:fill="auto" w:val="clear"/>
          </w:tcPr>
          <w:p w14:paraId="C6310000">
            <w:pPr>
              <w:widowControl w:val="1"/>
              <w:ind/>
              <w:jc w:val="center"/>
              <w:rPr>
                <w:sz w:val="20"/>
              </w:rPr>
            </w:pPr>
            <w:r>
              <w:rPr>
                <w:sz w:val="20"/>
              </w:rPr>
              <w:t>01</w:t>
            </w:r>
          </w:p>
        </w:tc>
        <w:tc>
          <w:tcPr>
            <w:tcW w:type="dxa" w:w="1417"/>
            <w:shd w:fill="auto" w:val="clear"/>
            <w:tcMar>
              <w:left w:type="dxa" w:w="51"/>
              <w:right w:type="dxa" w:w="51"/>
            </w:tcMar>
          </w:tcPr>
          <w:p w14:paraId="C7310000">
            <w:pPr>
              <w:widowControl w:val="1"/>
              <w:ind/>
              <w:jc w:val="center"/>
              <w:rPr>
                <w:sz w:val="20"/>
              </w:rPr>
            </w:pPr>
            <w:r>
              <w:rPr>
                <w:sz w:val="20"/>
              </w:rPr>
              <w:t>07 1 01 21130</w:t>
            </w:r>
          </w:p>
        </w:tc>
        <w:tc>
          <w:tcPr>
            <w:tcW w:type="dxa" w:w="567"/>
            <w:shd w:fill="auto" w:val="clear"/>
          </w:tcPr>
          <w:p w14:paraId="C8310000">
            <w:pPr>
              <w:widowControl w:val="1"/>
              <w:ind/>
              <w:jc w:val="center"/>
              <w:rPr>
                <w:sz w:val="20"/>
              </w:rPr>
            </w:pPr>
            <w:r>
              <w:rPr>
                <w:sz w:val="20"/>
              </w:rPr>
              <w:t>000</w:t>
            </w:r>
          </w:p>
        </w:tc>
        <w:tc>
          <w:tcPr>
            <w:tcW w:type="dxa" w:w="1701"/>
            <w:shd w:fill="auto" w:val="clear"/>
          </w:tcPr>
          <w:p w14:paraId="C9310000">
            <w:pPr>
              <w:widowControl w:val="1"/>
              <w:ind/>
              <w:jc w:val="right"/>
              <w:rPr>
                <w:sz w:val="20"/>
              </w:rPr>
            </w:pPr>
            <w:r>
              <w:rPr>
                <w:sz w:val="20"/>
              </w:rPr>
              <w:t>682 800,00</w:t>
            </w:r>
          </w:p>
        </w:tc>
        <w:tc>
          <w:tcPr>
            <w:tcW w:type="dxa" w:w="1701"/>
            <w:shd w:fill="auto" w:val="clear"/>
          </w:tcPr>
          <w:p w14:paraId="CA310000">
            <w:pPr>
              <w:widowControl w:val="1"/>
              <w:ind/>
              <w:jc w:val="right"/>
              <w:rPr>
                <w:sz w:val="20"/>
              </w:rPr>
            </w:pPr>
            <w:r>
              <w:rPr>
                <w:sz w:val="20"/>
              </w:rPr>
              <w:t>246 400,00</w:t>
            </w:r>
          </w:p>
        </w:tc>
        <w:tc>
          <w:tcPr>
            <w:tcW w:type="dxa" w:w="851"/>
            <w:shd w:fill="auto" w:val="clear"/>
          </w:tcPr>
          <w:p w14:paraId="CB310000">
            <w:pPr>
              <w:widowControl w:val="1"/>
              <w:ind/>
              <w:jc w:val="right"/>
              <w:rPr>
                <w:sz w:val="20"/>
              </w:rPr>
            </w:pPr>
            <w:r>
              <w:rPr>
                <w:sz w:val="20"/>
              </w:rPr>
              <w:t>36,1</w:t>
            </w:r>
          </w:p>
        </w:tc>
      </w:tr>
      <w:tr>
        <w:trPr>
          <w:trHeight w:hRule="atLeast" w:val="20"/>
        </w:trPr>
        <w:tc>
          <w:tcPr>
            <w:tcW w:type="dxa" w:w="7384"/>
            <w:shd w:fill="auto" w:val="clear"/>
          </w:tcPr>
          <w:p w14:paraId="CC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D310000">
            <w:pPr>
              <w:widowControl w:val="1"/>
              <w:ind/>
              <w:jc w:val="center"/>
              <w:rPr>
                <w:sz w:val="20"/>
              </w:rPr>
            </w:pPr>
            <w:r>
              <w:rPr>
                <w:sz w:val="20"/>
              </w:rPr>
              <w:t>618</w:t>
            </w:r>
          </w:p>
        </w:tc>
        <w:tc>
          <w:tcPr>
            <w:tcW w:type="dxa" w:w="426"/>
            <w:shd w:fill="auto" w:val="clear"/>
          </w:tcPr>
          <w:p w14:paraId="CE310000">
            <w:pPr>
              <w:widowControl w:val="1"/>
              <w:ind/>
              <w:jc w:val="center"/>
              <w:rPr>
                <w:sz w:val="20"/>
              </w:rPr>
            </w:pPr>
            <w:r>
              <w:rPr>
                <w:sz w:val="20"/>
              </w:rPr>
              <w:t>08</w:t>
            </w:r>
          </w:p>
        </w:tc>
        <w:tc>
          <w:tcPr>
            <w:tcW w:type="dxa" w:w="425"/>
            <w:shd w:fill="auto" w:val="clear"/>
          </w:tcPr>
          <w:p w14:paraId="CF310000">
            <w:pPr>
              <w:widowControl w:val="1"/>
              <w:ind/>
              <w:jc w:val="center"/>
              <w:rPr>
                <w:sz w:val="20"/>
              </w:rPr>
            </w:pPr>
            <w:r>
              <w:rPr>
                <w:sz w:val="20"/>
              </w:rPr>
              <w:t>01</w:t>
            </w:r>
          </w:p>
        </w:tc>
        <w:tc>
          <w:tcPr>
            <w:tcW w:type="dxa" w:w="1417"/>
            <w:shd w:fill="auto" w:val="clear"/>
            <w:tcMar>
              <w:left w:type="dxa" w:w="51"/>
              <w:right w:type="dxa" w:w="51"/>
            </w:tcMar>
          </w:tcPr>
          <w:p w14:paraId="D0310000">
            <w:pPr>
              <w:widowControl w:val="1"/>
              <w:ind/>
              <w:jc w:val="center"/>
              <w:rPr>
                <w:sz w:val="20"/>
              </w:rPr>
            </w:pPr>
            <w:r>
              <w:rPr>
                <w:sz w:val="20"/>
              </w:rPr>
              <w:t>07 1 01 21130</w:t>
            </w:r>
          </w:p>
        </w:tc>
        <w:tc>
          <w:tcPr>
            <w:tcW w:type="dxa" w:w="567"/>
            <w:shd w:fill="auto" w:val="clear"/>
          </w:tcPr>
          <w:p w14:paraId="D1310000">
            <w:pPr>
              <w:widowControl w:val="1"/>
              <w:ind/>
              <w:jc w:val="center"/>
              <w:rPr>
                <w:sz w:val="20"/>
              </w:rPr>
            </w:pPr>
            <w:r>
              <w:rPr>
                <w:sz w:val="20"/>
              </w:rPr>
              <w:t>240</w:t>
            </w:r>
          </w:p>
        </w:tc>
        <w:tc>
          <w:tcPr>
            <w:tcW w:type="dxa" w:w="1701"/>
            <w:shd w:fill="auto" w:val="clear"/>
          </w:tcPr>
          <w:p w14:paraId="D2310000">
            <w:pPr>
              <w:widowControl w:val="1"/>
              <w:ind/>
              <w:jc w:val="right"/>
              <w:rPr>
                <w:sz w:val="20"/>
              </w:rPr>
            </w:pPr>
            <w:r>
              <w:rPr>
                <w:sz w:val="20"/>
              </w:rPr>
              <w:t>682 800,00</w:t>
            </w:r>
          </w:p>
        </w:tc>
        <w:tc>
          <w:tcPr>
            <w:tcW w:type="dxa" w:w="1701"/>
            <w:shd w:fill="auto" w:val="clear"/>
          </w:tcPr>
          <w:p w14:paraId="D3310000">
            <w:pPr>
              <w:widowControl w:val="1"/>
              <w:ind/>
              <w:jc w:val="right"/>
              <w:rPr>
                <w:sz w:val="20"/>
              </w:rPr>
            </w:pPr>
            <w:r>
              <w:rPr>
                <w:sz w:val="20"/>
              </w:rPr>
              <w:t>246 400,00</w:t>
            </w:r>
          </w:p>
        </w:tc>
        <w:tc>
          <w:tcPr>
            <w:tcW w:type="dxa" w:w="851"/>
            <w:shd w:fill="auto" w:val="clear"/>
          </w:tcPr>
          <w:p w14:paraId="D4310000">
            <w:pPr>
              <w:widowControl w:val="1"/>
              <w:ind/>
              <w:jc w:val="right"/>
              <w:rPr>
                <w:sz w:val="20"/>
              </w:rPr>
            </w:pPr>
            <w:r>
              <w:rPr>
                <w:sz w:val="20"/>
              </w:rPr>
              <w:t>36,1</w:t>
            </w:r>
          </w:p>
        </w:tc>
      </w:tr>
      <w:tr>
        <w:trPr>
          <w:trHeight w:hRule="atLeast" w:val="20"/>
        </w:trPr>
        <w:tc>
          <w:tcPr>
            <w:tcW w:type="dxa" w:w="7384"/>
            <w:shd w:fill="auto" w:val="clear"/>
          </w:tcPr>
          <w:p w14:paraId="D5310000">
            <w:pPr>
              <w:rPr>
                <w:sz w:val="20"/>
              </w:rPr>
            </w:pPr>
            <w:r>
              <w:rPr>
                <w:sz w:val="20"/>
              </w:rPr>
              <w:t>Подпрограмма «Развитие культуры города Ставрополя»</w:t>
            </w:r>
          </w:p>
        </w:tc>
        <w:tc>
          <w:tcPr>
            <w:tcW w:type="dxa" w:w="567"/>
            <w:shd w:fill="auto" w:val="clear"/>
          </w:tcPr>
          <w:p w14:paraId="D6310000">
            <w:pPr>
              <w:widowControl w:val="1"/>
              <w:ind/>
              <w:jc w:val="center"/>
              <w:rPr>
                <w:sz w:val="20"/>
              </w:rPr>
            </w:pPr>
            <w:r>
              <w:rPr>
                <w:sz w:val="20"/>
              </w:rPr>
              <w:t>618</w:t>
            </w:r>
          </w:p>
        </w:tc>
        <w:tc>
          <w:tcPr>
            <w:tcW w:type="dxa" w:w="426"/>
            <w:shd w:fill="auto" w:val="clear"/>
          </w:tcPr>
          <w:p w14:paraId="D7310000">
            <w:pPr>
              <w:widowControl w:val="1"/>
              <w:ind/>
              <w:jc w:val="center"/>
              <w:rPr>
                <w:sz w:val="20"/>
              </w:rPr>
            </w:pPr>
            <w:r>
              <w:rPr>
                <w:sz w:val="20"/>
              </w:rPr>
              <w:t>08</w:t>
            </w:r>
          </w:p>
        </w:tc>
        <w:tc>
          <w:tcPr>
            <w:tcW w:type="dxa" w:w="425"/>
            <w:shd w:fill="auto" w:val="clear"/>
          </w:tcPr>
          <w:p w14:paraId="D8310000">
            <w:pPr>
              <w:widowControl w:val="1"/>
              <w:ind/>
              <w:jc w:val="center"/>
              <w:rPr>
                <w:sz w:val="20"/>
              </w:rPr>
            </w:pPr>
            <w:r>
              <w:rPr>
                <w:sz w:val="20"/>
              </w:rPr>
              <w:t>01</w:t>
            </w:r>
          </w:p>
        </w:tc>
        <w:tc>
          <w:tcPr>
            <w:tcW w:type="dxa" w:w="1417"/>
            <w:shd w:fill="auto" w:val="clear"/>
            <w:tcMar>
              <w:left w:type="dxa" w:w="51"/>
              <w:right w:type="dxa" w:w="51"/>
            </w:tcMar>
          </w:tcPr>
          <w:p w14:paraId="D9310000">
            <w:pPr>
              <w:widowControl w:val="1"/>
              <w:ind/>
              <w:jc w:val="center"/>
              <w:rPr>
                <w:sz w:val="20"/>
              </w:rPr>
            </w:pPr>
            <w:r>
              <w:rPr>
                <w:sz w:val="20"/>
              </w:rPr>
              <w:t>07 2 00 00000</w:t>
            </w:r>
          </w:p>
        </w:tc>
        <w:tc>
          <w:tcPr>
            <w:tcW w:type="dxa" w:w="567"/>
            <w:shd w:fill="auto" w:val="clear"/>
          </w:tcPr>
          <w:p w14:paraId="DA310000">
            <w:pPr>
              <w:widowControl w:val="1"/>
              <w:ind/>
              <w:jc w:val="center"/>
              <w:rPr>
                <w:sz w:val="20"/>
              </w:rPr>
            </w:pPr>
            <w:r>
              <w:rPr>
                <w:sz w:val="20"/>
              </w:rPr>
              <w:t>000</w:t>
            </w:r>
          </w:p>
        </w:tc>
        <w:tc>
          <w:tcPr>
            <w:tcW w:type="dxa" w:w="1701"/>
            <w:shd w:fill="auto" w:val="clear"/>
          </w:tcPr>
          <w:p w14:paraId="DB310000">
            <w:pPr>
              <w:widowControl w:val="1"/>
              <w:ind/>
              <w:jc w:val="right"/>
              <w:rPr>
                <w:sz w:val="20"/>
              </w:rPr>
            </w:pPr>
            <w:r>
              <w:rPr>
                <w:sz w:val="20"/>
              </w:rPr>
              <w:t>13 496 760,26</w:t>
            </w:r>
          </w:p>
        </w:tc>
        <w:tc>
          <w:tcPr>
            <w:tcW w:type="dxa" w:w="1701"/>
            <w:shd w:fill="auto" w:val="clear"/>
          </w:tcPr>
          <w:p w14:paraId="DC310000">
            <w:pPr>
              <w:widowControl w:val="1"/>
              <w:ind/>
              <w:jc w:val="right"/>
              <w:rPr>
                <w:sz w:val="20"/>
              </w:rPr>
            </w:pPr>
            <w:r>
              <w:rPr>
                <w:sz w:val="20"/>
              </w:rPr>
              <w:t>120 000,00</w:t>
            </w:r>
          </w:p>
        </w:tc>
        <w:tc>
          <w:tcPr>
            <w:tcW w:type="dxa" w:w="851"/>
            <w:shd w:fill="auto" w:val="clear"/>
          </w:tcPr>
          <w:p w14:paraId="DD310000">
            <w:pPr>
              <w:widowControl w:val="1"/>
              <w:ind/>
              <w:jc w:val="right"/>
              <w:rPr>
                <w:sz w:val="20"/>
              </w:rPr>
            </w:pPr>
            <w:r>
              <w:rPr>
                <w:sz w:val="20"/>
              </w:rPr>
              <w:t>0,9</w:t>
            </w:r>
          </w:p>
        </w:tc>
      </w:tr>
      <w:tr>
        <w:trPr>
          <w:trHeight w:hRule="atLeast" w:val="20"/>
        </w:trPr>
        <w:tc>
          <w:tcPr>
            <w:tcW w:type="dxa" w:w="7384"/>
            <w:shd w:fill="auto" w:val="clear"/>
          </w:tcPr>
          <w:p w14:paraId="DE31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DF310000">
            <w:pPr>
              <w:widowControl w:val="1"/>
              <w:ind/>
              <w:jc w:val="center"/>
              <w:rPr>
                <w:sz w:val="20"/>
              </w:rPr>
            </w:pPr>
            <w:r>
              <w:rPr>
                <w:sz w:val="20"/>
              </w:rPr>
              <w:t>618</w:t>
            </w:r>
          </w:p>
        </w:tc>
        <w:tc>
          <w:tcPr>
            <w:tcW w:type="dxa" w:w="426"/>
            <w:shd w:fill="auto" w:val="clear"/>
          </w:tcPr>
          <w:p w14:paraId="E0310000">
            <w:pPr>
              <w:widowControl w:val="1"/>
              <w:ind/>
              <w:jc w:val="center"/>
              <w:rPr>
                <w:sz w:val="20"/>
              </w:rPr>
            </w:pPr>
            <w:r>
              <w:rPr>
                <w:sz w:val="20"/>
              </w:rPr>
              <w:t>08</w:t>
            </w:r>
          </w:p>
        </w:tc>
        <w:tc>
          <w:tcPr>
            <w:tcW w:type="dxa" w:w="425"/>
            <w:shd w:fill="auto" w:val="clear"/>
          </w:tcPr>
          <w:p w14:paraId="E1310000">
            <w:pPr>
              <w:widowControl w:val="1"/>
              <w:ind/>
              <w:jc w:val="center"/>
              <w:rPr>
                <w:sz w:val="20"/>
              </w:rPr>
            </w:pPr>
            <w:r>
              <w:rPr>
                <w:sz w:val="20"/>
              </w:rPr>
              <w:t>01</w:t>
            </w:r>
          </w:p>
        </w:tc>
        <w:tc>
          <w:tcPr>
            <w:tcW w:type="dxa" w:w="1417"/>
            <w:shd w:fill="auto" w:val="clear"/>
            <w:tcMar>
              <w:left w:type="dxa" w:w="51"/>
              <w:right w:type="dxa" w:w="51"/>
            </w:tcMar>
          </w:tcPr>
          <w:p w14:paraId="E2310000">
            <w:pPr>
              <w:widowControl w:val="1"/>
              <w:ind/>
              <w:jc w:val="center"/>
              <w:rPr>
                <w:sz w:val="20"/>
              </w:rPr>
            </w:pPr>
            <w:r>
              <w:rPr>
                <w:sz w:val="20"/>
              </w:rPr>
              <w:t>07 2 09 00000</w:t>
            </w:r>
          </w:p>
        </w:tc>
        <w:tc>
          <w:tcPr>
            <w:tcW w:type="dxa" w:w="567"/>
            <w:shd w:fill="auto" w:val="clear"/>
          </w:tcPr>
          <w:p w14:paraId="E3310000">
            <w:pPr>
              <w:widowControl w:val="1"/>
              <w:ind/>
              <w:jc w:val="center"/>
              <w:rPr>
                <w:sz w:val="20"/>
              </w:rPr>
            </w:pPr>
            <w:r>
              <w:rPr>
                <w:sz w:val="20"/>
              </w:rPr>
              <w:t>000</w:t>
            </w:r>
          </w:p>
        </w:tc>
        <w:tc>
          <w:tcPr>
            <w:tcW w:type="dxa" w:w="1701"/>
            <w:shd w:fill="auto" w:val="clear"/>
          </w:tcPr>
          <w:p w14:paraId="E4310000">
            <w:pPr>
              <w:widowControl w:val="1"/>
              <w:ind/>
              <w:jc w:val="right"/>
              <w:rPr>
                <w:sz w:val="20"/>
              </w:rPr>
            </w:pPr>
            <w:r>
              <w:rPr>
                <w:sz w:val="20"/>
              </w:rPr>
              <w:t>13 496 760,26</w:t>
            </w:r>
          </w:p>
        </w:tc>
        <w:tc>
          <w:tcPr>
            <w:tcW w:type="dxa" w:w="1701"/>
            <w:shd w:fill="auto" w:val="clear"/>
          </w:tcPr>
          <w:p w14:paraId="E5310000">
            <w:pPr>
              <w:widowControl w:val="1"/>
              <w:ind/>
              <w:jc w:val="right"/>
              <w:rPr>
                <w:sz w:val="20"/>
              </w:rPr>
            </w:pPr>
            <w:r>
              <w:rPr>
                <w:sz w:val="20"/>
              </w:rPr>
              <w:t>120 000,00</w:t>
            </w:r>
          </w:p>
        </w:tc>
        <w:tc>
          <w:tcPr>
            <w:tcW w:type="dxa" w:w="851"/>
            <w:shd w:fill="auto" w:val="clear"/>
          </w:tcPr>
          <w:p w14:paraId="E6310000">
            <w:pPr>
              <w:widowControl w:val="1"/>
              <w:ind/>
              <w:jc w:val="right"/>
              <w:rPr>
                <w:sz w:val="20"/>
              </w:rPr>
            </w:pPr>
            <w:r>
              <w:rPr>
                <w:sz w:val="20"/>
              </w:rPr>
              <w:t>0,9</w:t>
            </w:r>
          </w:p>
        </w:tc>
      </w:tr>
      <w:tr>
        <w:trPr>
          <w:trHeight w:hRule="atLeast" w:val="20"/>
        </w:trPr>
        <w:tc>
          <w:tcPr>
            <w:tcW w:type="dxa" w:w="7384"/>
            <w:shd w:fill="auto" w:val="clear"/>
          </w:tcPr>
          <w:p w14:paraId="E731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567"/>
            <w:shd w:fill="auto" w:val="clear"/>
          </w:tcPr>
          <w:p w14:paraId="E8310000">
            <w:pPr>
              <w:widowControl w:val="1"/>
              <w:ind/>
              <w:jc w:val="center"/>
              <w:rPr>
                <w:sz w:val="20"/>
              </w:rPr>
            </w:pPr>
            <w:r>
              <w:rPr>
                <w:sz w:val="20"/>
              </w:rPr>
              <w:t>618</w:t>
            </w:r>
          </w:p>
        </w:tc>
        <w:tc>
          <w:tcPr>
            <w:tcW w:type="dxa" w:w="426"/>
            <w:shd w:fill="auto" w:val="clear"/>
          </w:tcPr>
          <w:p w14:paraId="E9310000">
            <w:pPr>
              <w:widowControl w:val="1"/>
              <w:ind/>
              <w:jc w:val="center"/>
              <w:rPr>
                <w:sz w:val="20"/>
              </w:rPr>
            </w:pPr>
            <w:r>
              <w:rPr>
                <w:sz w:val="20"/>
              </w:rPr>
              <w:t>08</w:t>
            </w:r>
          </w:p>
        </w:tc>
        <w:tc>
          <w:tcPr>
            <w:tcW w:type="dxa" w:w="425"/>
            <w:shd w:fill="auto" w:val="clear"/>
          </w:tcPr>
          <w:p w14:paraId="EA310000">
            <w:pPr>
              <w:widowControl w:val="1"/>
              <w:ind/>
              <w:jc w:val="center"/>
              <w:rPr>
                <w:sz w:val="20"/>
              </w:rPr>
            </w:pPr>
            <w:r>
              <w:rPr>
                <w:sz w:val="20"/>
              </w:rPr>
              <w:t>01</w:t>
            </w:r>
          </w:p>
        </w:tc>
        <w:tc>
          <w:tcPr>
            <w:tcW w:type="dxa" w:w="1417"/>
            <w:shd w:fill="auto" w:val="clear"/>
            <w:tcMar>
              <w:left w:type="dxa" w:w="51"/>
              <w:right w:type="dxa" w:w="51"/>
            </w:tcMar>
          </w:tcPr>
          <w:p w14:paraId="EB310000">
            <w:pPr>
              <w:widowControl w:val="1"/>
              <w:ind/>
              <w:jc w:val="center"/>
              <w:rPr>
                <w:sz w:val="20"/>
              </w:rPr>
            </w:pPr>
            <w:r>
              <w:rPr>
                <w:sz w:val="20"/>
              </w:rPr>
              <w:t>07 2 09 20400</w:t>
            </w:r>
          </w:p>
        </w:tc>
        <w:tc>
          <w:tcPr>
            <w:tcW w:type="dxa" w:w="567"/>
            <w:shd w:fill="auto" w:val="clear"/>
          </w:tcPr>
          <w:p w14:paraId="EC310000">
            <w:pPr>
              <w:widowControl w:val="1"/>
              <w:ind/>
              <w:jc w:val="center"/>
              <w:rPr>
                <w:sz w:val="20"/>
              </w:rPr>
            </w:pPr>
            <w:r>
              <w:rPr>
                <w:sz w:val="20"/>
              </w:rPr>
              <w:t>000</w:t>
            </w:r>
          </w:p>
        </w:tc>
        <w:tc>
          <w:tcPr>
            <w:tcW w:type="dxa" w:w="1701"/>
            <w:shd w:fill="auto" w:val="clear"/>
          </w:tcPr>
          <w:p w14:paraId="ED310000">
            <w:pPr>
              <w:widowControl w:val="1"/>
              <w:ind/>
              <w:jc w:val="right"/>
              <w:rPr>
                <w:sz w:val="20"/>
              </w:rPr>
            </w:pPr>
            <w:r>
              <w:rPr>
                <w:sz w:val="20"/>
              </w:rPr>
              <w:t>210 231,26</w:t>
            </w:r>
          </w:p>
        </w:tc>
        <w:tc>
          <w:tcPr>
            <w:tcW w:type="dxa" w:w="1701"/>
            <w:shd w:fill="auto" w:val="clear"/>
          </w:tcPr>
          <w:p w14:paraId="EE310000">
            <w:pPr>
              <w:widowControl w:val="1"/>
              <w:ind/>
              <w:jc w:val="right"/>
              <w:rPr>
                <w:sz w:val="20"/>
              </w:rPr>
            </w:pPr>
            <w:r>
              <w:rPr>
                <w:sz w:val="20"/>
              </w:rPr>
              <w:t>0,00</w:t>
            </w:r>
          </w:p>
        </w:tc>
        <w:tc>
          <w:tcPr>
            <w:tcW w:type="dxa" w:w="851"/>
            <w:shd w:fill="auto" w:val="clear"/>
          </w:tcPr>
          <w:p w14:paraId="EF310000">
            <w:pPr>
              <w:widowControl w:val="1"/>
              <w:ind/>
              <w:jc w:val="right"/>
              <w:rPr>
                <w:sz w:val="20"/>
              </w:rPr>
            </w:pPr>
            <w:r>
              <w:rPr>
                <w:sz w:val="20"/>
              </w:rPr>
              <w:t>0,0</w:t>
            </w:r>
          </w:p>
        </w:tc>
      </w:tr>
      <w:tr>
        <w:trPr>
          <w:trHeight w:hRule="atLeast" w:val="20"/>
        </w:trPr>
        <w:tc>
          <w:tcPr>
            <w:tcW w:type="dxa" w:w="7384"/>
            <w:shd w:fill="auto" w:val="clear"/>
          </w:tcPr>
          <w:p w14:paraId="F0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1310000">
            <w:pPr>
              <w:widowControl w:val="1"/>
              <w:ind/>
              <w:jc w:val="center"/>
              <w:rPr>
                <w:sz w:val="20"/>
              </w:rPr>
            </w:pPr>
            <w:r>
              <w:rPr>
                <w:sz w:val="20"/>
              </w:rPr>
              <w:t>618</w:t>
            </w:r>
          </w:p>
        </w:tc>
        <w:tc>
          <w:tcPr>
            <w:tcW w:type="dxa" w:w="426"/>
            <w:shd w:fill="auto" w:val="clear"/>
          </w:tcPr>
          <w:p w14:paraId="F2310000">
            <w:pPr>
              <w:widowControl w:val="1"/>
              <w:ind/>
              <w:jc w:val="center"/>
              <w:rPr>
                <w:sz w:val="20"/>
              </w:rPr>
            </w:pPr>
            <w:r>
              <w:rPr>
                <w:sz w:val="20"/>
              </w:rPr>
              <w:t>08</w:t>
            </w:r>
          </w:p>
        </w:tc>
        <w:tc>
          <w:tcPr>
            <w:tcW w:type="dxa" w:w="425"/>
            <w:shd w:fill="auto" w:val="clear"/>
          </w:tcPr>
          <w:p w14:paraId="F3310000">
            <w:pPr>
              <w:widowControl w:val="1"/>
              <w:ind/>
              <w:jc w:val="center"/>
              <w:rPr>
                <w:sz w:val="20"/>
              </w:rPr>
            </w:pPr>
            <w:r>
              <w:rPr>
                <w:sz w:val="20"/>
              </w:rPr>
              <w:t>01</w:t>
            </w:r>
          </w:p>
        </w:tc>
        <w:tc>
          <w:tcPr>
            <w:tcW w:type="dxa" w:w="1417"/>
            <w:shd w:fill="auto" w:val="clear"/>
            <w:tcMar>
              <w:left w:type="dxa" w:w="51"/>
              <w:right w:type="dxa" w:w="51"/>
            </w:tcMar>
          </w:tcPr>
          <w:p w14:paraId="F4310000">
            <w:pPr>
              <w:widowControl w:val="1"/>
              <w:ind/>
              <w:jc w:val="center"/>
              <w:rPr>
                <w:sz w:val="20"/>
              </w:rPr>
            </w:pPr>
            <w:r>
              <w:rPr>
                <w:sz w:val="20"/>
              </w:rPr>
              <w:t>07 2 09 20400</w:t>
            </w:r>
          </w:p>
        </w:tc>
        <w:tc>
          <w:tcPr>
            <w:tcW w:type="dxa" w:w="567"/>
            <w:shd w:fill="auto" w:val="clear"/>
          </w:tcPr>
          <w:p w14:paraId="F5310000">
            <w:pPr>
              <w:widowControl w:val="1"/>
              <w:ind/>
              <w:jc w:val="center"/>
              <w:rPr>
                <w:sz w:val="20"/>
              </w:rPr>
            </w:pPr>
            <w:r>
              <w:rPr>
                <w:sz w:val="20"/>
              </w:rPr>
              <w:t>240</w:t>
            </w:r>
          </w:p>
        </w:tc>
        <w:tc>
          <w:tcPr>
            <w:tcW w:type="dxa" w:w="1701"/>
            <w:shd w:fill="auto" w:val="clear"/>
          </w:tcPr>
          <w:p w14:paraId="F6310000">
            <w:pPr>
              <w:widowControl w:val="1"/>
              <w:ind/>
              <w:jc w:val="right"/>
              <w:rPr>
                <w:sz w:val="20"/>
              </w:rPr>
            </w:pPr>
            <w:r>
              <w:rPr>
                <w:sz w:val="20"/>
              </w:rPr>
              <w:t>210 231,26</w:t>
            </w:r>
          </w:p>
        </w:tc>
        <w:tc>
          <w:tcPr>
            <w:tcW w:type="dxa" w:w="1701"/>
            <w:shd w:fill="auto" w:val="clear"/>
          </w:tcPr>
          <w:p w14:paraId="F7310000">
            <w:pPr>
              <w:widowControl w:val="1"/>
              <w:ind/>
              <w:jc w:val="right"/>
              <w:rPr>
                <w:sz w:val="20"/>
              </w:rPr>
            </w:pPr>
            <w:r>
              <w:rPr>
                <w:sz w:val="20"/>
              </w:rPr>
              <w:t>0,00</w:t>
            </w:r>
          </w:p>
        </w:tc>
        <w:tc>
          <w:tcPr>
            <w:tcW w:type="dxa" w:w="851"/>
            <w:shd w:fill="auto" w:val="clear"/>
          </w:tcPr>
          <w:p w14:paraId="F8310000">
            <w:pPr>
              <w:widowControl w:val="1"/>
              <w:ind/>
              <w:jc w:val="right"/>
              <w:rPr>
                <w:sz w:val="20"/>
              </w:rPr>
            </w:pPr>
            <w:r>
              <w:rPr>
                <w:sz w:val="20"/>
              </w:rPr>
              <w:t>0,0</w:t>
            </w:r>
          </w:p>
        </w:tc>
      </w:tr>
      <w:tr>
        <w:trPr>
          <w:trHeight w:hRule="atLeast" w:val="20"/>
        </w:trPr>
        <w:tc>
          <w:tcPr>
            <w:tcW w:type="dxa" w:w="7384"/>
            <w:shd w:fill="auto" w:val="clear"/>
          </w:tcPr>
          <w:p w14:paraId="F931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567"/>
            <w:shd w:fill="auto" w:val="clear"/>
          </w:tcPr>
          <w:p w14:paraId="FA310000">
            <w:pPr>
              <w:widowControl w:val="1"/>
              <w:ind/>
              <w:jc w:val="center"/>
              <w:rPr>
                <w:sz w:val="20"/>
              </w:rPr>
            </w:pPr>
            <w:r>
              <w:rPr>
                <w:sz w:val="20"/>
              </w:rPr>
              <w:t>618</w:t>
            </w:r>
          </w:p>
        </w:tc>
        <w:tc>
          <w:tcPr>
            <w:tcW w:type="dxa" w:w="426"/>
            <w:shd w:fill="auto" w:val="clear"/>
          </w:tcPr>
          <w:p w14:paraId="FB310000">
            <w:pPr>
              <w:widowControl w:val="1"/>
              <w:ind/>
              <w:jc w:val="center"/>
              <w:rPr>
                <w:sz w:val="20"/>
              </w:rPr>
            </w:pPr>
            <w:r>
              <w:rPr>
                <w:sz w:val="20"/>
              </w:rPr>
              <w:t>08</w:t>
            </w:r>
          </w:p>
        </w:tc>
        <w:tc>
          <w:tcPr>
            <w:tcW w:type="dxa" w:w="425"/>
            <w:shd w:fill="auto" w:val="clear"/>
          </w:tcPr>
          <w:p w14:paraId="FC310000">
            <w:pPr>
              <w:widowControl w:val="1"/>
              <w:ind/>
              <w:jc w:val="center"/>
              <w:rPr>
                <w:sz w:val="20"/>
              </w:rPr>
            </w:pPr>
            <w:r>
              <w:rPr>
                <w:sz w:val="20"/>
              </w:rPr>
              <w:t>01</w:t>
            </w:r>
          </w:p>
        </w:tc>
        <w:tc>
          <w:tcPr>
            <w:tcW w:type="dxa" w:w="1417"/>
            <w:shd w:fill="auto" w:val="clear"/>
            <w:tcMar>
              <w:left w:type="dxa" w:w="51"/>
              <w:right w:type="dxa" w:w="51"/>
            </w:tcMar>
          </w:tcPr>
          <w:p w14:paraId="FD310000">
            <w:pPr>
              <w:widowControl w:val="1"/>
              <w:ind/>
              <w:jc w:val="center"/>
              <w:rPr>
                <w:sz w:val="20"/>
              </w:rPr>
            </w:pPr>
            <w:r>
              <w:rPr>
                <w:sz w:val="20"/>
              </w:rPr>
              <w:t>07 2 09 21750</w:t>
            </w:r>
          </w:p>
        </w:tc>
        <w:tc>
          <w:tcPr>
            <w:tcW w:type="dxa" w:w="567"/>
            <w:shd w:fill="auto" w:val="clear"/>
          </w:tcPr>
          <w:p w14:paraId="FE310000">
            <w:pPr>
              <w:widowControl w:val="1"/>
              <w:ind/>
              <w:jc w:val="center"/>
              <w:rPr>
                <w:sz w:val="20"/>
              </w:rPr>
            </w:pPr>
            <w:r>
              <w:rPr>
                <w:sz w:val="20"/>
              </w:rPr>
              <w:t>000</w:t>
            </w:r>
          </w:p>
        </w:tc>
        <w:tc>
          <w:tcPr>
            <w:tcW w:type="dxa" w:w="1701"/>
            <w:shd w:fill="auto" w:val="clear"/>
          </w:tcPr>
          <w:p w14:paraId="FF310000">
            <w:pPr>
              <w:widowControl w:val="1"/>
              <w:ind/>
              <w:jc w:val="right"/>
              <w:rPr>
                <w:sz w:val="20"/>
              </w:rPr>
            </w:pPr>
            <w:r>
              <w:rPr>
                <w:sz w:val="20"/>
              </w:rPr>
              <w:t>1 380 000,00</w:t>
            </w:r>
          </w:p>
        </w:tc>
        <w:tc>
          <w:tcPr>
            <w:tcW w:type="dxa" w:w="1701"/>
            <w:shd w:fill="auto" w:val="clear"/>
          </w:tcPr>
          <w:p w14:paraId="00320000">
            <w:pPr>
              <w:widowControl w:val="1"/>
              <w:ind/>
              <w:jc w:val="right"/>
              <w:rPr>
                <w:sz w:val="20"/>
              </w:rPr>
            </w:pPr>
            <w:r>
              <w:rPr>
                <w:sz w:val="20"/>
              </w:rPr>
              <w:t>120 000,00</w:t>
            </w:r>
          </w:p>
        </w:tc>
        <w:tc>
          <w:tcPr>
            <w:tcW w:type="dxa" w:w="851"/>
            <w:shd w:fill="auto" w:val="clear"/>
          </w:tcPr>
          <w:p w14:paraId="01320000">
            <w:pPr>
              <w:widowControl w:val="1"/>
              <w:ind/>
              <w:jc w:val="right"/>
              <w:rPr>
                <w:sz w:val="20"/>
              </w:rPr>
            </w:pPr>
            <w:r>
              <w:rPr>
                <w:sz w:val="20"/>
              </w:rPr>
              <w:t>8,7</w:t>
            </w:r>
          </w:p>
        </w:tc>
      </w:tr>
      <w:tr>
        <w:trPr>
          <w:trHeight w:hRule="atLeast" w:val="20"/>
        </w:trPr>
        <w:tc>
          <w:tcPr>
            <w:tcW w:type="dxa" w:w="7384"/>
            <w:shd w:fill="auto" w:val="clear"/>
          </w:tcPr>
          <w:p w14:paraId="02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3320000">
            <w:pPr>
              <w:widowControl w:val="1"/>
              <w:ind/>
              <w:jc w:val="center"/>
              <w:rPr>
                <w:sz w:val="20"/>
              </w:rPr>
            </w:pPr>
            <w:r>
              <w:rPr>
                <w:sz w:val="20"/>
              </w:rPr>
              <w:t>618</w:t>
            </w:r>
          </w:p>
        </w:tc>
        <w:tc>
          <w:tcPr>
            <w:tcW w:type="dxa" w:w="426"/>
            <w:shd w:fill="auto" w:val="clear"/>
          </w:tcPr>
          <w:p w14:paraId="04320000">
            <w:pPr>
              <w:widowControl w:val="1"/>
              <w:ind/>
              <w:jc w:val="center"/>
              <w:rPr>
                <w:sz w:val="20"/>
              </w:rPr>
            </w:pPr>
            <w:r>
              <w:rPr>
                <w:sz w:val="20"/>
              </w:rPr>
              <w:t>08</w:t>
            </w:r>
          </w:p>
        </w:tc>
        <w:tc>
          <w:tcPr>
            <w:tcW w:type="dxa" w:w="425"/>
            <w:shd w:fill="auto" w:val="clear"/>
          </w:tcPr>
          <w:p w14:paraId="05320000">
            <w:pPr>
              <w:widowControl w:val="1"/>
              <w:ind/>
              <w:jc w:val="center"/>
              <w:rPr>
                <w:sz w:val="20"/>
              </w:rPr>
            </w:pPr>
            <w:r>
              <w:rPr>
                <w:sz w:val="20"/>
              </w:rPr>
              <w:t>01</w:t>
            </w:r>
          </w:p>
        </w:tc>
        <w:tc>
          <w:tcPr>
            <w:tcW w:type="dxa" w:w="1417"/>
            <w:shd w:fill="auto" w:val="clear"/>
            <w:tcMar>
              <w:left w:type="dxa" w:w="51"/>
              <w:right w:type="dxa" w:w="51"/>
            </w:tcMar>
          </w:tcPr>
          <w:p w14:paraId="06320000">
            <w:pPr>
              <w:widowControl w:val="1"/>
              <w:ind/>
              <w:jc w:val="center"/>
              <w:rPr>
                <w:sz w:val="20"/>
              </w:rPr>
            </w:pPr>
            <w:r>
              <w:rPr>
                <w:sz w:val="20"/>
              </w:rPr>
              <w:t>07 2 09 21750</w:t>
            </w:r>
          </w:p>
        </w:tc>
        <w:tc>
          <w:tcPr>
            <w:tcW w:type="dxa" w:w="567"/>
            <w:shd w:fill="auto" w:val="clear"/>
          </w:tcPr>
          <w:p w14:paraId="07320000">
            <w:pPr>
              <w:widowControl w:val="1"/>
              <w:ind/>
              <w:jc w:val="center"/>
              <w:rPr>
                <w:sz w:val="20"/>
              </w:rPr>
            </w:pPr>
            <w:r>
              <w:rPr>
                <w:sz w:val="20"/>
              </w:rPr>
              <w:t>240</w:t>
            </w:r>
          </w:p>
        </w:tc>
        <w:tc>
          <w:tcPr>
            <w:tcW w:type="dxa" w:w="1701"/>
            <w:shd w:fill="auto" w:val="clear"/>
          </w:tcPr>
          <w:p w14:paraId="08320000">
            <w:pPr>
              <w:widowControl w:val="1"/>
              <w:ind/>
              <w:jc w:val="right"/>
              <w:rPr>
                <w:sz w:val="20"/>
              </w:rPr>
            </w:pPr>
            <w:r>
              <w:rPr>
                <w:sz w:val="20"/>
              </w:rPr>
              <w:t>1 380 000,00</w:t>
            </w:r>
          </w:p>
        </w:tc>
        <w:tc>
          <w:tcPr>
            <w:tcW w:type="dxa" w:w="1701"/>
            <w:shd w:fill="auto" w:val="clear"/>
          </w:tcPr>
          <w:p w14:paraId="09320000">
            <w:pPr>
              <w:widowControl w:val="1"/>
              <w:ind/>
              <w:jc w:val="right"/>
              <w:rPr>
                <w:sz w:val="20"/>
              </w:rPr>
            </w:pPr>
            <w:r>
              <w:rPr>
                <w:sz w:val="20"/>
              </w:rPr>
              <w:t>120 000,00</w:t>
            </w:r>
          </w:p>
        </w:tc>
        <w:tc>
          <w:tcPr>
            <w:tcW w:type="dxa" w:w="851"/>
            <w:shd w:fill="auto" w:val="clear"/>
          </w:tcPr>
          <w:p w14:paraId="0A320000">
            <w:pPr>
              <w:widowControl w:val="1"/>
              <w:ind/>
              <w:jc w:val="right"/>
              <w:rPr>
                <w:sz w:val="20"/>
              </w:rPr>
            </w:pPr>
            <w:r>
              <w:rPr>
                <w:sz w:val="20"/>
              </w:rPr>
              <w:t>8,7</w:t>
            </w:r>
          </w:p>
        </w:tc>
      </w:tr>
      <w:tr>
        <w:trPr>
          <w:trHeight w:hRule="atLeast" w:val="20"/>
        </w:trPr>
        <w:tc>
          <w:tcPr>
            <w:tcW w:type="dxa" w:w="7384"/>
            <w:shd w:fill="auto" w:val="clear"/>
          </w:tcPr>
          <w:p w14:paraId="0B32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0C320000">
            <w:pPr>
              <w:widowControl w:val="1"/>
              <w:ind/>
              <w:jc w:val="center"/>
              <w:rPr>
                <w:sz w:val="20"/>
              </w:rPr>
            </w:pPr>
            <w:r>
              <w:rPr>
                <w:sz w:val="20"/>
              </w:rPr>
              <w:t>618</w:t>
            </w:r>
          </w:p>
        </w:tc>
        <w:tc>
          <w:tcPr>
            <w:tcW w:type="dxa" w:w="426"/>
            <w:shd w:fill="auto" w:val="clear"/>
          </w:tcPr>
          <w:p w14:paraId="0D320000">
            <w:pPr>
              <w:widowControl w:val="1"/>
              <w:ind/>
              <w:jc w:val="center"/>
              <w:rPr>
                <w:sz w:val="20"/>
              </w:rPr>
            </w:pPr>
            <w:r>
              <w:rPr>
                <w:sz w:val="20"/>
              </w:rPr>
              <w:t>08</w:t>
            </w:r>
          </w:p>
        </w:tc>
        <w:tc>
          <w:tcPr>
            <w:tcW w:type="dxa" w:w="425"/>
            <w:shd w:fill="auto" w:val="clear"/>
          </w:tcPr>
          <w:p w14:paraId="0E320000">
            <w:pPr>
              <w:widowControl w:val="1"/>
              <w:ind/>
              <w:jc w:val="center"/>
              <w:rPr>
                <w:sz w:val="20"/>
              </w:rPr>
            </w:pPr>
            <w:r>
              <w:rPr>
                <w:sz w:val="20"/>
              </w:rPr>
              <w:t>01</w:t>
            </w:r>
          </w:p>
        </w:tc>
        <w:tc>
          <w:tcPr>
            <w:tcW w:type="dxa" w:w="1417"/>
            <w:shd w:fill="auto" w:val="clear"/>
            <w:tcMar>
              <w:left w:type="dxa" w:w="51"/>
              <w:right w:type="dxa" w:w="51"/>
            </w:tcMar>
          </w:tcPr>
          <w:p w14:paraId="0F320000">
            <w:pPr>
              <w:widowControl w:val="1"/>
              <w:ind/>
              <w:jc w:val="center"/>
              <w:rPr>
                <w:sz w:val="20"/>
              </w:rPr>
            </w:pPr>
            <w:r>
              <w:rPr>
                <w:sz w:val="20"/>
              </w:rPr>
              <w:t>07 2 09 21770</w:t>
            </w:r>
          </w:p>
        </w:tc>
        <w:tc>
          <w:tcPr>
            <w:tcW w:type="dxa" w:w="567"/>
            <w:shd w:fill="auto" w:val="clear"/>
          </w:tcPr>
          <w:p w14:paraId="10320000">
            <w:pPr>
              <w:widowControl w:val="1"/>
              <w:ind/>
              <w:jc w:val="center"/>
              <w:rPr>
                <w:sz w:val="20"/>
              </w:rPr>
            </w:pPr>
            <w:r>
              <w:rPr>
                <w:sz w:val="20"/>
              </w:rPr>
              <w:t>000</w:t>
            </w:r>
          </w:p>
        </w:tc>
        <w:tc>
          <w:tcPr>
            <w:tcW w:type="dxa" w:w="1701"/>
            <w:shd w:fill="auto" w:val="clear"/>
          </w:tcPr>
          <w:p w14:paraId="11320000">
            <w:pPr>
              <w:widowControl w:val="1"/>
              <w:ind/>
              <w:jc w:val="right"/>
              <w:rPr>
                <w:sz w:val="20"/>
              </w:rPr>
            </w:pPr>
            <w:r>
              <w:rPr>
                <w:sz w:val="20"/>
              </w:rPr>
              <w:t>354 589,00</w:t>
            </w:r>
          </w:p>
        </w:tc>
        <w:tc>
          <w:tcPr>
            <w:tcW w:type="dxa" w:w="1701"/>
            <w:shd w:fill="auto" w:val="clear"/>
          </w:tcPr>
          <w:p w14:paraId="12320000">
            <w:pPr>
              <w:widowControl w:val="1"/>
              <w:ind/>
              <w:jc w:val="right"/>
              <w:rPr>
                <w:sz w:val="20"/>
              </w:rPr>
            </w:pPr>
            <w:r>
              <w:rPr>
                <w:sz w:val="20"/>
              </w:rPr>
              <w:t>0,00</w:t>
            </w:r>
          </w:p>
        </w:tc>
        <w:tc>
          <w:tcPr>
            <w:tcW w:type="dxa" w:w="851"/>
            <w:shd w:fill="auto" w:val="clear"/>
          </w:tcPr>
          <w:p w14:paraId="13320000">
            <w:pPr>
              <w:widowControl w:val="1"/>
              <w:ind/>
              <w:jc w:val="right"/>
              <w:rPr>
                <w:sz w:val="20"/>
              </w:rPr>
            </w:pPr>
            <w:r>
              <w:rPr>
                <w:sz w:val="20"/>
              </w:rPr>
              <w:t>0,0</w:t>
            </w:r>
          </w:p>
        </w:tc>
      </w:tr>
      <w:tr>
        <w:trPr>
          <w:trHeight w:hRule="atLeast" w:val="20"/>
        </w:trPr>
        <w:tc>
          <w:tcPr>
            <w:tcW w:type="dxa" w:w="7384"/>
            <w:shd w:fill="auto" w:val="clear"/>
          </w:tcPr>
          <w:p w14:paraId="14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5320000">
            <w:pPr>
              <w:widowControl w:val="1"/>
              <w:ind/>
              <w:jc w:val="center"/>
              <w:rPr>
                <w:sz w:val="20"/>
              </w:rPr>
            </w:pPr>
            <w:r>
              <w:rPr>
                <w:sz w:val="20"/>
              </w:rPr>
              <w:t>618</w:t>
            </w:r>
          </w:p>
        </w:tc>
        <w:tc>
          <w:tcPr>
            <w:tcW w:type="dxa" w:w="426"/>
            <w:shd w:fill="auto" w:val="clear"/>
          </w:tcPr>
          <w:p w14:paraId="16320000">
            <w:pPr>
              <w:widowControl w:val="1"/>
              <w:ind/>
              <w:jc w:val="center"/>
              <w:rPr>
                <w:sz w:val="20"/>
              </w:rPr>
            </w:pPr>
            <w:r>
              <w:rPr>
                <w:sz w:val="20"/>
              </w:rPr>
              <w:t>08</w:t>
            </w:r>
          </w:p>
        </w:tc>
        <w:tc>
          <w:tcPr>
            <w:tcW w:type="dxa" w:w="425"/>
            <w:shd w:fill="auto" w:val="clear"/>
          </w:tcPr>
          <w:p w14:paraId="17320000">
            <w:pPr>
              <w:widowControl w:val="1"/>
              <w:ind/>
              <w:jc w:val="center"/>
              <w:rPr>
                <w:sz w:val="20"/>
              </w:rPr>
            </w:pPr>
            <w:r>
              <w:rPr>
                <w:sz w:val="20"/>
              </w:rPr>
              <w:t>01</w:t>
            </w:r>
          </w:p>
        </w:tc>
        <w:tc>
          <w:tcPr>
            <w:tcW w:type="dxa" w:w="1417"/>
            <w:shd w:fill="auto" w:val="clear"/>
            <w:tcMar>
              <w:left w:type="dxa" w:w="51"/>
              <w:right w:type="dxa" w:w="51"/>
            </w:tcMar>
          </w:tcPr>
          <w:p w14:paraId="18320000">
            <w:pPr>
              <w:widowControl w:val="1"/>
              <w:ind/>
              <w:jc w:val="center"/>
              <w:rPr>
                <w:sz w:val="20"/>
              </w:rPr>
            </w:pPr>
            <w:r>
              <w:rPr>
                <w:sz w:val="20"/>
              </w:rPr>
              <w:t>07 2 09 21770</w:t>
            </w:r>
          </w:p>
        </w:tc>
        <w:tc>
          <w:tcPr>
            <w:tcW w:type="dxa" w:w="567"/>
            <w:shd w:fill="auto" w:val="clear"/>
          </w:tcPr>
          <w:p w14:paraId="19320000">
            <w:pPr>
              <w:widowControl w:val="1"/>
              <w:ind/>
              <w:jc w:val="center"/>
              <w:rPr>
                <w:sz w:val="20"/>
              </w:rPr>
            </w:pPr>
            <w:r>
              <w:rPr>
                <w:sz w:val="20"/>
              </w:rPr>
              <w:t>240</w:t>
            </w:r>
          </w:p>
        </w:tc>
        <w:tc>
          <w:tcPr>
            <w:tcW w:type="dxa" w:w="1701"/>
            <w:shd w:fill="auto" w:val="clear"/>
          </w:tcPr>
          <w:p w14:paraId="1A320000">
            <w:pPr>
              <w:widowControl w:val="1"/>
              <w:ind/>
              <w:jc w:val="right"/>
              <w:rPr>
                <w:sz w:val="20"/>
              </w:rPr>
            </w:pPr>
            <w:r>
              <w:rPr>
                <w:sz w:val="20"/>
              </w:rPr>
              <w:t>354 589,00</w:t>
            </w:r>
          </w:p>
        </w:tc>
        <w:tc>
          <w:tcPr>
            <w:tcW w:type="dxa" w:w="1701"/>
            <w:shd w:fill="auto" w:val="clear"/>
          </w:tcPr>
          <w:p w14:paraId="1B320000">
            <w:pPr>
              <w:widowControl w:val="1"/>
              <w:ind/>
              <w:jc w:val="right"/>
              <w:rPr>
                <w:sz w:val="20"/>
              </w:rPr>
            </w:pPr>
            <w:r>
              <w:rPr>
                <w:sz w:val="20"/>
              </w:rPr>
              <w:t>0,00</w:t>
            </w:r>
          </w:p>
        </w:tc>
        <w:tc>
          <w:tcPr>
            <w:tcW w:type="dxa" w:w="851"/>
            <w:shd w:fill="auto" w:val="clear"/>
          </w:tcPr>
          <w:p w14:paraId="1C320000">
            <w:pPr>
              <w:widowControl w:val="1"/>
              <w:ind/>
              <w:jc w:val="right"/>
              <w:rPr>
                <w:sz w:val="20"/>
              </w:rPr>
            </w:pPr>
            <w:r>
              <w:rPr>
                <w:sz w:val="20"/>
              </w:rPr>
              <w:t>0,0</w:t>
            </w:r>
          </w:p>
        </w:tc>
      </w:tr>
      <w:tr>
        <w:trPr>
          <w:trHeight w:hRule="atLeast" w:val="20"/>
        </w:trPr>
        <w:tc>
          <w:tcPr>
            <w:tcW w:type="dxa" w:w="7384"/>
            <w:shd w:fill="auto" w:val="clear"/>
          </w:tcPr>
          <w:p w14:paraId="1D32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567"/>
            <w:shd w:fill="auto" w:val="clear"/>
          </w:tcPr>
          <w:p w14:paraId="1E320000">
            <w:pPr>
              <w:widowControl w:val="1"/>
              <w:ind/>
              <w:jc w:val="center"/>
              <w:rPr>
                <w:sz w:val="20"/>
              </w:rPr>
            </w:pPr>
            <w:r>
              <w:rPr>
                <w:sz w:val="20"/>
              </w:rPr>
              <w:t>618</w:t>
            </w:r>
          </w:p>
        </w:tc>
        <w:tc>
          <w:tcPr>
            <w:tcW w:type="dxa" w:w="426"/>
            <w:shd w:fill="auto" w:val="clear"/>
          </w:tcPr>
          <w:p w14:paraId="1F320000">
            <w:pPr>
              <w:widowControl w:val="1"/>
              <w:ind/>
              <w:jc w:val="center"/>
              <w:rPr>
                <w:sz w:val="20"/>
              </w:rPr>
            </w:pPr>
            <w:r>
              <w:rPr>
                <w:sz w:val="20"/>
              </w:rPr>
              <w:t>08</w:t>
            </w:r>
          </w:p>
        </w:tc>
        <w:tc>
          <w:tcPr>
            <w:tcW w:type="dxa" w:w="425"/>
            <w:shd w:fill="auto" w:val="clear"/>
          </w:tcPr>
          <w:p w14:paraId="20320000">
            <w:pPr>
              <w:widowControl w:val="1"/>
              <w:ind/>
              <w:jc w:val="center"/>
              <w:rPr>
                <w:sz w:val="20"/>
              </w:rPr>
            </w:pPr>
            <w:r>
              <w:rPr>
                <w:sz w:val="20"/>
              </w:rPr>
              <w:t>01</w:t>
            </w:r>
          </w:p>
        </w:tc>
        <w:tc>
          <w:tcPr>
            <w:tcW w:type="dxa" w:w="1417"/>
            <w:shd w:fill="auto" w:val="clear"/>
            <w:tcMar>
              <w:left w:type="dxa" w:w="51"/>
              <w:right w:type="dxa" w:w="51"/>
            </w:tcMar>
          </w:tcPr>
          <w:p w14:paraId="21320000">
            <w:pPr>
              <w:widowControl w:val="1"/>
              <w:ind/>
              <w:jc w:val="center"/>
              <w:rPr>
                <w:sz w:val="20"/>
              </w:rPr>
            </w:pPr>
            <w:r>
              <w:rPr>
                <w:sz w:val="20"/>
              </w:rPr>
              <w:t>07 2 09 S6450</w:t>
            </w:r>
          </w:p>
        </w:tc>
        <w:tc>
          <w:tcPr>
            <w:tcW w:type="dxa" w:w="567"/>
            <w:shd w:fill="auto" w:val="clear"/>
          </w:tcPr>
          <w:p w14:paraId="22320000">
            <w:pPr>
              <w:widowControl w:val="1"/>
              <w:ind/>
              <w:jc w:val="center"/>
              <w:rPr>
                <w:sz w:val="20"/>
              </w:rPr>
            </w:pPr>
            <w:r>
              <w:rPr>
                <w:sz w:val="20"/>
              </w:rPr>
              <w:t>000</w:t>
            </w:r>
          </w:p>
        </w:tc>
        <w:tc>
          <w:tcPr>
            <w:tcW w:type="dxa" w:w="1701"/>
            <w:shd w:fill="auto" w:val="clear"/>
          </w:tcPr>
          <w:p w14:paraId="23320000">
            <w:pPr>
              <w:widowControl w:val="1"/>
              <w:ind/>
              <w:jc w:val="right"/>
              <w:rPr>
                <w:sz w:val="20"/>
              </w:rPr>
            </w:pPr>
            <w:r>
              <w:rPr>
                <w:sz w:val="20"/>
              </w:rPr>
              <w:t>11 551 940,00</w:t>
            </w:r>
          </w:p>
        </w:tc>
        <w:tc>
          <w:tcPr>
            <w:tcW w:type="dxa" w:w="1701"/>
            <w:shd w:fill="auto" w:val="clear"/>
          </w:tcPr>
          <w:p w14:paraId="24320000">
            <w:pPr>
              <w:widowControl w:val="1"/>
              <w:ind/>
              <w:jc w:val="right"/>
              <w:rPr>
                <w:sz w:val="20"/>
              </w:rPr>
            </w:pPr>
            <w:r>
              <w:rPr>
                <w:sz w:val="20"/>
              </w:rPr>
              <w:t>0,00</w:t>
            </w:r>
          </w:p>
        </w:tc>
        <w:tc>
          <w:tcPr>
            <w:tcW w:type="dxa" w:w="851"/>
            <w:shd w:fill="auto" w:val="clear"/>
          </w:tcPr>
          <w:p w14:paraId="25320000">
            <w:pPr>
              <w:widowControl w:val="1"/>
              <w:ind/>
              <w:jc w:val="right"/>
              <w:rPr>
                <w:sz w:val="20"/>
              </w:rPr>
            </w:pPr>
            <w:r>
              <w:rPr>
                <w:sz w:val="20"/>
              </w:rPr>
              <w:t>0,0</w:t>
            </w:r>
          </w:p>
        </w:tc>
      </w:tr>
      <w:tr>
        <w:trPr>
          <w:trHeight w:hRule="atLeast" w:val="20"/>
        </w:trPr>
        <w:tc>
          <w:tcPr>
            <w:tcW w:type="dxa" w:w="7384"/>
            <w:shd w:fill="auto" w:val="clear"/>
          </w:tcPr>
          <w:p w14:paraId="26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7320000">
            <w:pPr>
              <w:widowControl w:val="1"/>
              <w:ind/>
              <w:jc w:val="center"/>
              <w:rPr>
                <w:sz w:val="20"/>
              </w:rPr>
            </w:pPr>
            <w:r>
              <w:rPr>
                <w:sz w:val="20"/>
              </w:rPr>
              <w:t>618</w:t>
            </w:r>
          </w:p>
        </w:tc>
        <w:tc>
          <w:tcPr>
            <w:tcW w:type="dxa" w:w="426"/>
            <w:shd w:fill="auto" w:val="clear"/>
          </w:tcPr>
          <w:p w14:paraId="28320000">
            <w:pPr>
              <w:widowControl w:val="1"/>
              <w:ind/>
              <w:jc w:val="center"/>
              <w:rPr>
                <w:sz w:val="20"/>
              </w:rPr>
            </w:pPr>
            <w:r>
              <w:rPr>
                <w:sz w:val="20"/>
              </w:rPr>
              <w:t>08</w:t>
            </w:r>
          </w:p>
        </w:tc>
        <w:tc>
          <w:tcPr>
            <w:tcW w:type="dxa" w:w="425"/>
            <w:shd w:fill="auto" w:val="clear"/>
          </w:tcPr>
          <w:p w14:paraId="29320000">
            <w:pPr>
              <w:widowControl w:val="1"/>
              <w:ind/>
              <w:jc w:val="center"/>
              <w:rPr>
                <w:sz w:val="20"/>
              </w:rPr>
            </w:pPr>
            <w:r>
              <w:rPr>
                <w:sz w:val="20"/>
              </w:rPr>
              <w:t>01</w:t>
            </w:r>
          </w:p>
        </w:tc>
        <w:tc>
          <w:tcPr>
            <w:tcW w:type="dxa" w:w="1417"/>
            <w:shd w:fill="auto" w:val="clear"/>
            <w:tcMar>
              <w:left w:type="dxa" w:w="51"/>
              <w:right w:type="dxa" w:w="51"/>
            </w:tcMar>
          </w:tcPr>
          <w:p w14:paraId="2A320000">
            <w:pPr>
              <w:widowControl w:val="1"/>
              <w:ind/>
              <w:jc w:val="center"/>
              <w:rPr>
                <w:sz w:val="20"/>
              </w:rPr>
            </w:pPr>
            <w:r>
              <w:rPr>
                <w:sz w:val="20"/>
              </w:rPr>
              <w:t>07 2 09 S6450</w:t>
            </w:r>
          </w:p>
        </w:tc>
        <w:tc>
          <w:tcPr>
            <w:tcW w:type="dxa" w:w="567"/>
            <w:shd w:fill="auto" w:val="clear"/>
          </w:tcPr>
          <w:p w14:paraId="2B320000">
            <w:pPr>
              <w:widowControl w:val="1"/>
              <w:ind/>
              <w:jc w:val="center"/>
              <w:rPr>
                <w:sz w:val="20"/>
              </w:rPr>
            </w:pPr>
            <w:r>
              <w:rPr>
                <w:sz w:val="20"/>
              </w:rPr>
              <w:t>240</w:t>
            </w:r>
          </w:p>
        </w:tc>
        <w:tc>
          <w:tcPr>
            <w:tcW w:type="dxa" w:w="1701"/>
            <w:shd w:fill="auto" w:val="clear"/>
          </w:tcPr>
          <w:p w14:paraId="2C320000">
            <w:pPr>
              <w:widowControl w:val="1"/>
              <w:ind/>
              <w:jc w:val="right"/>
              <w:rPr>
                <w:sz w:val="20"/>
              </w:rPr>
            </w:pPr>
            <w:r>
              <w:rPr>
                <w:sz w:val="20"/>
              </w:rPr>
              <w:t>11 551 940,00</w:t>
            </w:r>
          </w:p>
        </w:tc>
        <w:tc>
          <w:tcPr>
            <w:tcW w:type="dxa" w:w="1701"/>
            <w:shd w:fill="auto" w:val="clear"/>
          </w:tcPr>
          <w:p w14:paraId="2D320000">
            <w:pPr>
              <w:widowControl w:val="1"/>
              <w:ind/>
              <w:jc w:val="right"/>
              <w:rPr>
                <w:sz w:val="20"/>
              </w:rPr>
            </w:pPr>
            <w:r>
              <w:rPr>
                <w:sz w:val="20"/>
              </w:rPr>
              <w:t>0,00</w:t>
            </w:r>
          </w:p>
        </w:tc>
        <w:tc>
          <w:tcPr>
            <w:tcW w:type="dxa" w:w="851"/>
            <w:shd w:fill="auto" w:val="clear"/>
          </w:tcPr>
          <w:p w14:paraId="2E320000">
            <w:pPr>
              <w:widowControl w:val="1"/>
              <w:ind/>
              <w:jc w:val="right"/>
              <w:rPr>
                <w:sz w:val="20"/>
              </w:rPr>
            </w:pPr>
            <w:r>
              <w:rPr>
                <w:sz w:val="20"/>
              </w:rPr>
              <w:t>0,0</w:t>
            </w:r>
          </w:p>
        </w:tc>
      </w:tr>
      <w:tr>
        <w:trPr>
          <w:trHeight w:hRule="atLeast" w:val="20"/>
        </w:trPr>
        <w:tc>
          <w:tcPr>
            <w:tcW w:type="dxa" w:w="7384"/>
            <w:shd w:fill="auto" w:val="clear"/>
          </w:tcPr>
          <w:p w14:paraId="2F320000">
            <w:pPr>
              <w:rPr>
                <w:sz w:val="20"/>
              </w:rPr>
            </w:pPr>
            <w:r>
              <w:rPr>
                <w:sz w:val="20"/>
              </w:rPr>
              <w:t> </w:t>
            </w:r>
          </w:p>
        </w:tc>
        <w:tc>
          <w:tcPr>
            <w:tcW w:type="dxa" w:w="567"/>
            <w:shd w:fill="auto" w:val="clear"/>
          </w:tcPr>
          <w:p w14:paraId="30320000">
            <w:pPr>
              <w:widowControl w:val="1"/>
              <w:ind/>
              <w:jc w:val="center"/>
              <w:rPr>
                <w:sz w:val="20"/>
              </w:rPr>
            </w:pPr>
            <w:r>
              <w:rPr>
                <w:sz w:val="20"/>
              </w:rPr>
              <w:t> </w:t>
            </w:r>
          </w:p>
        </w:tc>
        <w:tc>
          <w:tcPr>
            <w:tcW w:type="dxa" w:w="426"/>
            <w:shd w:fill="auto" w:val="clear"/>
          </w:tcPr>
          <w:p w14:paraId="31320000">
            <w:pPr>
              <w:widowControl w:val="1"/>
              <w:ind/>
              <w:jc w:val="center"/>
              <w:rPr>
                <w:sz w:val="20"/>
              </w:rPr>
            </w:pPr>
            <w:r>
              <w:rPr>
                <w:sz w:val="20"/>
              </w:rPr>
              <w:t> </w:t>
            </w:r>
          </w:p>
        </w:tc>
        <w:tc>
          <w:tcPr>
            <w:tcW w:type="dxa" w:w="425"/>
            <w:shd w:fill="auto" w:val="clear"/>
          </w:tcPr>
          <w:p w14:paraId="32320000">
            <w:pPr>
              <w:widowControl w:val="1"/>
              <w:ind/>
              <w:jc w:val="center"/>
              <w:rPr>
                <w:sz w:val="20"/>
              </w:rPr>
            </w:pPr>
            <w:r>
              <w:rPr>
                <w:sz w:val="20"/>
              </w:rPr>
              <w:t> </w:t>
            </w:r>
          </w:p>
        </w:tc>
        <w:tc>
          <w:tcPr>
            <w:tcW w:type="dxa" w:w="1417"/>
            <w:shd w:fill="auto" w:val="clear"/>
            <w:tcMar>
              <w:left w:type="dxa" w:w="51"/>
              <w:right w:type="dxa" w:w="51"/>
            </w:tcMar>
          </w:tcPr>
          <w:p w14:paraId="33320000">
            <w:pPr>
              <w:widowControl w:val="1"/>
              <w:ind/>
              <w:jc w:val="center"/>
              <w:rPr>
                <w:sz w:val="20"/>
              </w:rPr>
            </w:pPr>
            <w:r>
              <w:rPr>
                <w:sz w:val="20"/>
              </w:rPr>
              <w:t> </w:t>
            </w:r>
          </w:p>
        </w:tc>
        <w:tc>
          <w:tcPr>
            <w:tcW w:type="dxa" w:w="567"/>
            <w:shd w:fill="auto" w:val="clear"/>
          </w:tcPr>
          <w:p w14:paraId="34320000">
            <w:pPr>
              <w:widowControl w:val="1"/>
              <w:ind/>
              <w:jc w:val="center"/>
              <w:rPr>
                <w:sz w:val="20"/>
              </w:rPr>
            </w:pPr>
            <w:r>
              <w:rPr>
                <w:sz w:val="20"/>
              </w:rPr>
              <w:t> </w:t>
            </w:r>
          </w:p>
        </w:tc>
        <w:tc>
          <w:tcPr>
            <w:tcW w:type="dxa" w:w="1701"/>
            <w:shd w:fill="auto" w:val="clear"/>
          </w:tcPr>
          <w:p w14:paraId="35320000">
            <w:pPr>
              <w:widowControl w:val="1"/>
              <w:ind/>
              <w:jc w:val="right"/>
              <w:rPr>
                <w:sz w:val="20"/>
              </w:rPr>
            </w:pPr>
            <w:r>
              <w:rPr>
                <w:sz w:val="20"/>
              </w:rPr>
              <w:t> </w:t>
            </w:r>
          </w:p>
        </w:tc>
        <w:tc>
          <w:tcPr>
            <w:tcW w:type="dxa" w:w="1701"/>
            <w:shd w:fill="auto" w:val="clear"/>
          </w:tcPr>
          <w:p w14:paraId="36320000">
            <w:pPr>
              <w:widowControl w:val="1"/>
              <w:ind/>
              <w:jc w:val="right"/>
              <w:rPr>
                <w:sz w:val="20"/>
              </w:rPr>
            </w:pPr>
            <w:r>
              <w:rPr>
                <w:sz w:val="20"/>
              </w:rPr>
              <w:t> </w:t>
            </w:r>
          </w:p>
        </w:tc>
        <w:tc>
          <w:tcPr>
            <w:tcW w:type="dxa" w:w="851"/>
            <w:shd w:fill="auto" w:val="clear"/>
          </w:tcPr>
          <w:p w14:paraId="37320000">
            <w:pPr>
              <w:widowControl w:val="1"/>
              <w:ind/>
              <w:jc w:val="right"/>
              <w:rPr>
                <w:sz w:val="20"/>
              </w:rPr>
            </w:pPr>
            <w:r>
              <w:rPr>
                <w:sz w:val="20"/>
              </w:rPr>
              <w:t> </w:t>
            </w:r>
          </w:p>
        </w:tc>
      </w:tr>
      <w:tr>
        <w:trPr>
          <w:trHeight w:hRule="atLeast" w:val="20"/>
        </w:trPr>
        <w:tc>
          <w:tcPr>
            <w:tcW w:type="dxa" w:w="7384"/>
            <w:shd w:fill="auto" w:val="clear"/>
          </w:tcPr>
          <w:p w14:paraId="38320000">
            <w:pPr>
              <w:rPr>
                <w:sz w:val="20"/>
              </w:rPr>
            </w:pPr>
            <w:r>
              <w:rPr>
                <w:sz w:val="20"/>
              </w:rPr>
              <w:t>Администрация Промышленного района города Ставрополя</w:t>
            </w:r>
          </w:p>
        </w:tc>
        <w:tc>
          <w:tcPr>
            <w:tcW w:type="dxa" w:w="567"/>
            <w:shd w:fill="auto" w:val="clear"/>
          </w:tcPr>
          <w:p w14:paraId="39320000">
            <w:pPr>
              <w:widowControl w:val="1"/>
              <w:ind/>
              <w:jc w:val="center"/>
              <w:rPr>
                <w:sz w:val="20"/>
              </w:rPr>
            </w:pPr>
            <w:r>
              <w:rPr>
                <w:sz w:val="20"/>
              </w:rPr>
              <w:t>619</w:t>
            </w:r>
          </w:p>
        </w:tc>
        <w:tc>
          <w:tcPr>
            <w:tcW w:type="dxa" w:w="426"/>
            <w:shd w:fill="auto" w:val="clear"/>
          </w:tcPr>
          <w:p w14:paraId="3A320000">
            <w:pPr>
              <w:widowControl w:val="1"/>
              <w:ind/>
              <w:jc w:val="center"/>
              <w:rPr>
                <w:sz w:val="20"/>
              </w:rPr>
            </w:pPr>
            <w:r>
              <w:rPr>
                <w:sz w:val="20"/>
              </w:rPr>
              <w:t>00</w:t>
            </w:r>
          </w:p>
        </w:tc>
        <w:tc>
          <w:tcPr>
            <w:tcW w:type="dxa" w:w="425"/>
            <w:shd w:fill="auto" w:val="clear"/>
          </w:tcPr>
          <w:p w14:paraId="3B320000">
            <w:pPr>
              <w:widowControl w:val="1"/>
              <w:ind/>
              <w:jc w:val="center"/>
              <w:rPr>
                <w:sz w:val="20"/>
              </w:rPr>
            </w:pPr>
            <w:r>
              <w:rPr>
                <w:sz w:val="20"/>
              </w:rPr>
              <w:t>00</w:t>
            </w:r>
          </w:p>
        </w:tc>
        <w:tc>
          <w:tcPr>
            <w:tcW w:type="dxa" w:w="1417"/>
            <w:shd w:fill="auto" w:val="clear"/>
            <w:tcMar>
              <w:left w:type="dxa" w:w="51"/>
              <w:right w:type="dxa" w:w="51"/>
            </w:tcMar>
          </w:tcPr>
          <w:p w14:paraId="3C320000">
            <w:pPr>
              <w:widowControl w:val="1"/>
              <w:ind/>
              <w:jc w:val="center"/>
              <w:rPr>
                <w:sz w:val="20"/>
              </w:rPr>
            </w:pPr>
            <w:r>
              <w:rPr>
                <w:sz w:val="20"/>
              </w:rPr>
              <w:t>00 0 00 00000</w:t>
            </w:r>
          </w:p>
        </w:tc>
        <w:tc>
          <w:tcPr>
            <w:tcW w:type="dxa" w:w="567"/>
            <w:shd w:fill="auto" w:val="clear"/>
          </w:tcPr>
          <w:p w14:paraId="3D320000">
            <w:pPr>
              <w:widowControl w:val="1"/>
              <w:ind/>
              <w:jc w:val="center"/>
              <w:rPr>
                <w:sz w:val="20"/>
              </w:rPr>
            </w:pPr>
            <w:r>
              <w:rPr>
                <w:sz w:val="20"/>
              </w:rPr>
              <w:t>000</w:t>
            </w:r>
          </w:p>
        </w:tc>
        <w:tc>
          <w:tcPr>
            <w:tcW w:type="dxa" w:w="1701"/>
            <w:shd w:fill="auto" w:val="clear"/>
          </w:tcPr>
          <w:p w14:paraId="3E320000">
            <w:pPr>
              <w:widowControl w:val="1"/>
              <w:ind/>
              <w:jc w:val="right"/>
              <w:rPr>
                <w:sz w:val="20"/>
              </w:rPr>
            </w:pPr>
            <w:r>
              <w:rPr>
                <w:sz w:val="20"/>
              </w:rPr>
              <w:t>585 072 570,05</w:t>
            </w:r>
          </w:p>
        </w:tc>
        <w:tc>
          <w:tcPr>
            <w:tcW w:type="dxa" w:w="1701"/>
            <w:shd w:fill="auto" w:val="clear"/>
          </w:tcPr>
          <w:p w14:paraId="3F320000">
            <w:pPr>
              <w:widowControl w:val="1"/>
              <w:ind/>
              <w:jc w:val="right"/>
              <w:rPr>
                <w:sz w:val="20"/>
              </w:rPr>
            </w:pPr>
            <w:r>
              <w:rPr>
                <w:sz w:val="20"/>
              </w:rPr>
              <w:t>93 880 490,70</w:t>
            </w:r>
          </w:p>
        </w:tc>
        <w:tc>
          <w:tcPr>
            <w:tcW w:type="dxa" w:w="851"/>
            <w:shd w:fill="auto" w:val="clear"/>
          </w:tcPr>
          <w:p w14:paraId="40320000">
            <w:pPr>
              <w:widowControl w:val="1"/>
              <w:ind/>
              <w:jc w:val="right"/>
              <w:rPr>
                <w:sz w:val="20"/>
              </w:rPr>
            </w:pPr>
            <w:r>
              <w:rPr>
                <w:sz w:val="20"/>
              </w:rPr>
              <w:t>16,0</w:t>
            </w:r>
          </w:p>
        </w:tc>
      </w:tr>
      <w:tr>
        <w:trPr>
          <w:trHeight w:hRule="atLeast" w:val="20"/>
        </w:trPr>
        <w:tc>
          <w:tcPr>
            <w:tcW w:type="dxa" w:w="7384"/>
            <w:shd w:fill="auto" w:val="clear"/>
          </w:tcPr>
          <w:p w14:paraId="41320000">
            <w:pPr>
              <w:rPr>
                <w:sz w:val="20"/>
              </w:rPr>
            </w:pPr>
            <w:r>
              <w:rPr>
                <w:sz w:val="20"/>
              </w:rPr>
              <w:t>Общегосударственные вопросы</w:t>
            </w:r>
          </w:p>
        </w:tc>
        <w:tc>
          <w:tcPr>
            <w:tcW w:type="dxa" w:w="567"/>
            <w:shd w:fill="auto" w:val="clear"/>
          </w:tcPr>
          <w:p w14:paraId="42320000">
            <w:pPr>
              <w:widowControl w:val="1"/>
              <w:ind/>
              <w:jc w:val="center"/>
              <w:rPr>
                <w:sz w:val="20"/>
              </w:rPr>
            </w:pPr>
            <w:r>
              <w:rPr>
                <w:sz w:val="20"/>
              </w:rPr>
              <w:t>619</w:t>
            </w:r>
          </w:p>
        </w:tc>
        <w:tc>
          <w:tcPr>
            <w:tcW w:type="dxa" w:w="426"/>
            <w:shd w:fill="auto" w:val="clear"/>
          </w:tcPr>
          <w:p w14:paraId="43320000">
            <w:pPr>
              <w:widowControl w:val="1"/>
              <w:ind/>
              <w:jc w:val="center"/>
              <w:rPr>
                <w:sz w:val="20"/>
              </w:rPr>
            </w:pPr>
            <w:r>
              <w:rPr>
                <w:sz w:val="20"/>
              </w:rPr>
              <w:t>01</w:t>
            </w:r>
          </w:p>
        </w:tc>
        <w:tc>
          <w:tcPr>
            <w:tcW w:type="dxa" w:w="425"/>
            <w:shd w:fill="auto" w:val="clear"/>
          </w:tcPr>
          <w:p w14:paraId="44320000">
            <w:pPr>
              <w:widowControl w:val="1"/>
              <w:ind/>
              <w:jc w:val="center"/>
              <w:rPr>
                <w:sz w:val="20"/>
              </w:rPr>
            </w:pPr>
            <w:r>
              <w:rPr>
                <w:sz w:val="20"/>
              </w:rPr>
              <w:t>00</w:t>
            </w:r>
          </w:p>
        </w:tc>
        <w:tc>
          <w:tcPr>
            <w:tcW w:type="dxa" w:w="1417"/>
            <w:shd w:fill="auto" w:val="clear"/>
            <w:tcMar>
              <w:left w:type="dxa" w:w="51"/>
              <w:right w:type="dxa" w:w="51"/>
            </w:tcMar>
          </w:tcPr>
          <w:p w14:paraId="45320000">
            <w:pPr>
              <w:widowControl w:val="1"/>
              <w:ind/>
              <w:jc w:val="center"/>
              <w:rPr>
                <w:sz w:val="20"/>
              </w:rPr>
            </w:pPr>
            <w:r>
              <w:rPr>
                <w:sz w:val="20"/>
              </w:rPr>
              <w:t>00 0 00 00000</w:t>
            </w:r>
          </w:p>
        </w:tc>
        <w:tc>
          <w:tcPr>
            <w:tcW w:type="dxa" w:w="567"/>
            <w:shd w:fill="auto" w:val="clear"/>
          </w:tcPr>
          <w:p w14:paraId="46320000">
            <w:pPr>
              <w:widowControl w:val="1"/>
              <w:ind/>
              <w:jc w:val="center"/>
              <w:rPr>
                <w:sz w:val="20"/>
              </w:rPr>
            </w:pPr>
            <w:r>
              <w:rPr>
                <w:sz w:val="20"/>
              </w:rPr>
              <w:t>000</w:t>
            </w:r>
          </w:p>
        </w:tc>
        <w:tc>
          <w:tcPr>
            <w:tcW w:type="dxa" w:w="1701"/>
            <w:shd w:fill="auto" w:val="clear"/>
          </w:tcPr>
          <w:p w14:paraId="47320000">
            <w:pPr>
              <w:widowControl w:val="1"/>
              <w:ind/>
              <w:jc w:val="right"/>
              <w:rPr>
                <w:sz w:val="20"/>
              </w:rPr>
            </w:pPr>
            <w:r>
              <w:rPr>
                <w:sz w:val="20"/>
              </w:rPr>
              <w:t>97 131 300,29</w:t>
            </w:r>
          </w:p>
        </w:tc>
        <w:tc>
          <w:tcPr>
            <w:tcW w:type="dxa" w:w="1701"/>
            <w:shd w:fill="auto" w:val="clear"/>
          </w:tcPr>
          <w:p w14:paraId="48320000">
            <w:pPr>
              <w:widowControl w:val="1"/>
              <w:ind/>
              <w:jc w:val="right"/>
              <w:rPr>
                <w:sz w:val="20"/>
              </w:rPr>
            </w:pPr>
            <w:r>
              <w:rPr>
                <w:sz w:val="20"/>
              </w:rPr>
              <w:t>18 635 441,64</w:t>
            </w:r>
          </w:p>
        </w:tc>
        <w:tc>
          <w:tcPr>
            <w:tcW w:type="dxa" w:w="851"/>
            <w:shd w:fill="auto" w:val="clear"/>
          </w:tcPr>
          <w:p w14:paraId="49320000">
            <w:pPr>
              <w:widowControl w:val="1"/>
              <w:ind/>
              <w:jc w:val="right"/>
              <w:rPr>
                <w:sz w:val="20"/>
              </w:rPr>
            </w:pPr>
            <w:r>
              <w:rPr>
                <w:sz w:val="20"/>
              </w:rPr>
              <w:t>19,2</w:t>
            </w:r>
          </w:p>
        </w:tc>
      </w:tr>
      <w:tr>
        <w:trPr>
          <w:trHeight w:hRule="atLeast" w:val="20"/>
        </w:trPr>
        <w:tc>
          <w:tcPr>
            <w:tcW w:type="dxa" w:w="7384"/>
            <w:shd w:fill="auto" w:val="clear"/>
          </w:tcPr>
          <w:p w14:paraId="4A32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shd w:fill="auto" w:val="clear"/>
          </w:tcPr>
          <w:p w14:paraId="4B320000">
            <w:pPr>
              <w:widowControl w:val="1"/>
              <w:ind/>
              <w:jc w:val="center"/>
              <w:rPr>
                <w:sz w:val="20"/>
              </w:rPr>
            </w:pPr>
            <w:r>
              <w:rPr>
                <w:sz w:val="20"/>
              </w:rPr>
              <w:t>619</w:t>
            </w:r>
          </w:p>
        </w:tc>
        <w:tc>
          <w:tcPr>
            <w:tcW w:type="dxa" w:w="426"/>
            <w:shd w:fill="auto" w:val="clear"/>
          </w:tcPr>
          <w:p w14:paraId="4C320000">
            <w:pPr>
              <w:widowControl w:val="1"/>
              <w:ind/>
              <w:jc w:val="center"/>
              <w:rPr>
                <w:sz w:val="20"/>
              </w:rPr>
            </w:pPr>
            <w:r>
              <w:rPr>
                <w:sz w:val="20"/>
              </w:rPr>
              <w:t>01</w:t>
            </w:r>
          </w:p>
        </w:tc>
        <w:tc>
          <w:tcPr>
            <w:tcW w:type="dxa" w:w="425"/>
            <w:shd w:fill="auto" w:val="clear"/>
          </w:tcPr>
          <w:p w14:paraId="4D320000">
            <w:pPr>
              <w:widowControl w:val="1"/>
              <w:ind/>
              <w:jc w:val="center"/>
              <w:rPr>
                <w:sz w:val="20"/>
              </w:rPr>
            </w:pPr>
            <w:r>
              <w:rPr>
                <w:sz w:val="20"/>
              </w:rPr>
              <w:t>04</w:t>
            </w:r>
          </w:p>
        </w:tc>
        <w:tc>
          <w:tcPr>
            <w:tcW w:type="dxa" w:w="1417"/>
            <w:shd w:fill="auto" w:val="clear"/>
            <w:tcMar>
              <w:left w:type="dxa" w:w="51"/>
              <w:right w:type="dxa" w:w="51"/>
            </w:tcMar>
          </w:tcPr>
          <w:p w14:paraId="4E320000">
            <w:pPr>
              <w:widowControl w:val="1"/>
              <w:ind/>
              <w:jc w:val="center"/>
              <w:rPr>
                <w:sz w:val="20"/>
              </w:rPr>
            </w:pPr>
            <w:r>
              <w:rPr>
                <w:sz w:val="20"/>
              </w:rPr>
              <w:t>00 0 00 00000</w:t>
            </w:r>
          </w:p>
        </w:tc>
        <w:tc>
          <w:tcPr>
            <w:tcW w:type="dxa" w:w="567"/>
            <w:shd w:fill="auto" w:val="clear"/>
          </w:tcPr>
          <w:p w14:paraId="4F320000">
            <w:pPr>
              <w:widowControl w:val="1"/>
              <w:ind/>
              <w:jc w:val="center"/>
              <w:rPr>
                <w:sz w:val="20"/>
              </w:rPr>
            </w:pPr>
            <w:r>
              <w:rPr>
                <w:sz w:val="20"/>
              </w:rPr>
              <w:t>000</w:t>
            </w:r>
          </w:p>
        </w:tc>
        <w:tc>
          <w:tcPr>
            <w:tcW w:type="dxa" w:w="1701"/>
            <w:shd w:fill="auto" w:val="clear"/>
          </w:tcPr>
          <w:p w14:paraId="50320000">
            <w:pPr>
              <w:widowControl w:val="1"/>
              <w:ind/>
              <w:jc w:val="right"/>
              <w:rPr>
                <w:sz w:val="20"/>
              </w:rPr>
            </w:pPr>
            <w:r>
              <w:rPr>
                <w:sz w:val="20"/>
              </w:rPr>
              <w:t>92 908 553,97</w:t>
            </w:r>
          </w:p>
        </w:tc>
        <w:tc>
          <w:tcPr>
            <w:tcW w:type="dxa" w:w="1701"/>
            <w:shd w:fill="auto" w:val="clear"/>
          </w:tcPr>
          <w:p w14:paraId="51320000">
            <w:pPr>
              <w:widowControl w:val="1"/>
              <w:ind/>
              <w:jc w:val="right"/>
              <w:rPr>
                <w:sz w:val="20"/>
              </w:rPr>
            </w:pPr>
            <w:r>
              <w:rPr>
                <w:sz w:val="20"/>
              </w:rPr>
              <w:t>17 607 931,45</w:t>
            </w:r>
          </w:p>
        </w:tc>
        <w:tc>
          <w:tcPr>
            <w:tcW w:type="dxa" w:w="851"/>
            <w:shd w:fill="auto" w:val="clear"/>
          </w:tcPr>
          <w:p w14:paraId="52320000">
            <w:pPr>
              <w:widowControl w:val="1"/>
              <w:ind/>
              <w:jc w:val="right"/>
              <w:rPr>
                <w:sz w:val="20"/>
              </w:rPr>
            </w:pPr>
            <w:r>
              <w:rPr>
                <w:sz w:val="20"/>
              </w:rPr>
              <w:t>19,0</w:t>
            </w:r>
          </w:p>
        </w:tc>
      </w:tr>
      <w:tr>
        <w:trPr>
          <w:trHeight w:hRule="atLeast" w:val="20"/>
        </w:trPr>
        <w:tc>
          <w:tcPr>
            <w:tcW w:type="dxa" w:w="7384"/>
            <w:shd w:fill="auto" w:val="clear"/>
          </w:tcPr>
          <w:p w14:paraId="5332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54320000">
            <w:pPr>
              <w:widowControl w:val="1"/>
              <w:ind/>
              <w:jc w:val="center"/>
              <w:rPr>
                <w:sz w:val="20"/>
              </w:rPr>
            </w:pPr>
            <w:r>
              <w:rPr>
                <w:sz w:val="20"/>
              </w:rPr>
              <w:t>619</w:t>
            </w:r>
          </w:p>
        </w:tc>
        <w:tc>
          <w:tcPr>
            <w:tcW w:type="dxa" w:w="426"/>
            <w:shd w:fill="auto" w:val="clear"/>
          </w:tcPr>
          <w:p w14:paraId="55320000">
            <w:pPr>
              <w:widowControl w:val="1"/>
              <w:ind/>
              <w:jc w:val="center"/>
              <w:rPr>
                <w:sz w:val="20"/>
              </w:rPr>
            </w:pPr>
            <w:r>
              <w:rPr>
                <w:sz w:val="20"/>
              </w:rPr>
              <w:t>01</w:t>
            </w:r>
          </w:p>
        </w:tc>
        <w:tc>
          <w:tcPr>
            <w:tcW w:type="dxa" w:w="425"/>
            <w:shd w:fill="auto" w:val="clear"/>
          </w:tcPr>
          <w:p w14:paraId="56320000">
            <w:pPr>
              <w:widowControl w:val="1"/>
              <w:ind/>
              <w:jc w:val="center"/>
              <w:rPr>
                <w:sz w:val="20"/>
              </w:rPr>
            </w:pPr>
            <w:r>
              <w:rPr>
                <w:sz w:val="20"/>
              </w:rPr>
              <w:t>04</w:t>
            </w:r>
          </w:p>
        </w:tc>
        <w:tc>
          <w:tcPr>
            <w:tcW w:type="dxa" w:w="1417"/>
            <w:shd w:fill="auto" w:val="clear"/>
            <w:tcMar>
              <w:left w:type="dxa" w:w="51"/>
              <w:right w:type="dxa" w:w="51"/>
            </w:tcMar>
          </w:tcPr>
          <w:p w14:paraId="57320000">
            <w:pPr>
              <w:widowControl w:val="1"/>
              <w:ind/>
              <w:jc w:val="center"/>
              <w:rPr>
                <w:sz w:val="20"/>
              </w:rPr>
            </w:pPr>
            <w:r>
              <w:rPr>
                <w:sz w:val="20"/>
              </w:rPr>
              <w:t>14 0 00 00000</w:t>
            </w:r>
          </w:p>
        </w:tc>
        <w:tc>
          <w:tcPr>
            <w:tcW w:type="dxa" w:w="567"/>
            <w:shd w:fill="auto" w:val="clear"/>
          </w:tcPr>
          <w:p w14:paraId="58320000">
            <w:pPr>
              <w:widowControl w:val="1"/>
              <w:ind/>
              <w:jc w:val="center"/>
              <w:rPr>
                <w:sz w:val="20"/>
              </w:rPr>
            </w:pPr>
            <w:r>
              <w:rPr>
                <w:sz w:val="20"/>
              </w:rPr>
              <w:t>000</w:t>
            </w:r>
          </w:p>
        </w:tc>
        <w:tc>
          <w:tcPr>
            <w:tcW w:type="dxa" w:w="1701"/>
            <w:shd w:fill="auto" w:val="clear"/>
          </w:tcPr>
          <w:p w14:paraId="59320000">
            <w:pPr>
              <w:widowControl w:val="1"/>
              <w:ind/>
              <w:jc w:val="right"/>
              <w:rPr>
                <w:sz w:val="20"/>
              </w:rPr>
            </w:pPr>
            <w:r>
              <w:rPr>
                <w:sz w:val="20"/>
              </w:rPr>
              <w:t>78 578,00</w:t>
            </w:r>
          </w:p>
        </w:tc>
        <w:tc>
          <w:tcPr>
            <w:tcW w:type="dxa" w:w="1701"/>
            <w:shd w:fill="auto" w:val="clear"/>
          </w:tcPr>
          <w:p w14:paraId="5A320000">
            <w:pPr>
              <w:widowControl w:val="1"/>
              <w:ind/>
              <w:jc w:val="right"/>
              <w:rPr>
                <w:sz w:val="20"/>
              </w:rPr>
            </w:pPr>
            <w:r>
              <w:rPr>
                <w:sz w:val="20"/>
              </w:rPr>
              <w:t>78 578,00</w:t>
            </w:r>
          </w:p>
        </w:tc>
        <w:tc>
          <w:tcPr>
            <w:tcW w:type="dxa" w:w="851"/>
            <w:shd w:fill="auto" w:val="clear"/>
          </w:tcPr>
          <w:p w14:paraId="5B320000">
            <w:pPr>
              <w:widowControl w:val="1"/>
              <w:ind/>
              <w:jc w:val="right"/>
              <w:rPr>
                <w:sz w:val="20"/>
              </w:rPr>
            </w:pPr>
            <w:r>
              <w:rPr>
                <w:sz w:val="20"/>
              </w:rPr>
              <w:t>100,0</w:t>
            </w:r>
          </w:p>
        </w:tc>
      </w:tr>
      <w:tr>
        <w:trPr>
          <w:trHeight w:hRule="atLeast" w:val="20"/>
        </w:trPr>
        <w:tc>
          <w:tcPr>
            <w:tcW w:type="dxa" w:w="7384"/>
            <w:shd w:fill="auto" w:val="clear"/>
          </w:tcPr>
          <w:p w14:paraId="5C32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5D320000">
            <w:pPr>
              <w:widowControl w:val="1"/>
              <w:ind/>
              <w:jc w:val="center"/>
              <w:rPr>
                <w:sz w:val="20"/>
              </w:rPr>
            </w:pPr>
            <w:r>
              <w:rPr>
                <w:sz w:val="20"/>
              </w:rPr>
              <w:t>619</w:t>
            </w:r>
          </w:p>
        </w:tc>
        <w:tc>
          <w:tcPr>
            <w:tcW w:type="dxa" w:w="426"/>
            <w:shd w:fill="auto" w:val="clear"/>
          </w:tcPr>
          <w:p w14:paraId="5E320000">
            <w:pPr>
              <w:widowControl w:val="1"/>
              <w:ind/>
              <w:jc w:val="center"/>
              <w:rPr>
                <w:sz w:val="20"/>
              </w:rPr>
            </w:pPr>
            <w:r>
              <w:rPr>
                <w:sz w:val="20"/>
              </w:rPr>
              <w:t>01</w:t>
            </w:r>
          </w:p>
        </w:tc>
        <w:tc>
          <w:tcPr>
            <w:tcW w:type="dxa" w:w="425"/>
            <w:shd w:fill="auto" w:val="clear"/>
          </w:tcPr>
          <w:p w14:paraId="5F320000">
            <w:pPr>
              <w:widowControl w:val="1"/>
              <w:ind/>
              <w:jc w:val="center"/>
              <w:rPr>
                <w:sz w:val="20"/>
              </w:rPr>
            </w:pPr>
            <w:r>
              <w:rPr>
                <w:sz w:val="20"/>
              </w:rPr>
              <w:t>04</w:t>
            </w:r>
          </w:p>
        </w:tc>
        <w:tc>
          <w:tcPr>
            <w:tcW w:type="dxa" w:w="1417"/>
            <w:shd w:fill="auto" w:val="clear"/>
            <w:tcMar>
              <w:left w:type="dxa" w:w="51"/>
              <w:right w:type="dxa" w:w="51"/>
            </w:tcMar>
          </w:tcPr>
          <w:p w14:paraId="60320000">
            <w:pPr>
              <w:widowControl w:val="1"/>
              <w:ind/>
              <w:jc w:val="center"/>
              <w:rPr>
                <w:sz w:val="20"/>
              </w:rPr>
            </w:pPr>
            <w:r>
              <w:rPr>
                <w:sz w:val="20"/>
              </w:rPr>
              <w:t>14 Б 00 00000</w:t>
            </w:r>
          </w:p>
        </w:tc>
        <w:tc>
          <w:tcPr>
            <w:tcW w:type="dxa" w:w="567"/>
            <w:shd w:fill="auto" w:val="clear"/>
          </w:tcPr>
          <w:p w14:paraId="61320000">
            <w:pPr>
              <w:widowControl w:val="1"/>
              <w:ind/>
              <w:jc w:val="center"/>
              <w:rPr>
                <w:sz w:val="20"/>
              </w:rPr>
            </w:pPr>
            <w:r>
              <w:rPr>
                <w:sz w:val="20"/>
              </w:rPr>
              <w:t>000</w:t>
            </w:r>
          </w:p>
        </w:tc>
        <w:tc>
          <w:tcPr>
            <w:tcW w:type="dxa" w:w="1701"/>
            <w:shd w:fill="auto" w:val="clear"/>
          </w:tcPr>
          <w:p w14:paraId="62320000">
            <w:pPr>
              <w:widowControl w:val="1"/>
              <w:ind/>
              <w:jc w:val="right"/>
              <w:rPr>
                <w:sz w:val="20"/>
              </w:rPr>
            </w:pPr>
            <w:r>
              <w:rPr>
                <w:sz w:val="20"/>
              </w:rPr>
              <w:t>78 578,00</w:t>
            </w:r>
          </w:p>
        </w:tc>
        <w:tc>
          <w:tcPr>
            <w:tcW w:type="dxa" w:w="1701"/>
            <w:shd w:fill="auto" w:val="clear"/>
          </w:tcPr>
          <w:p w14:paraId="63320000">
            <w:pPr>
              <w:widowControl w:val="1"/>
              <w:ind/>
              <w:jc w:val="right"/>
              <w:rPr>
                <w:sz w:val="20"/>
              </w:rPr>
            </w:pPr>
            <w:r>
              <w:rPr>
                <w:sz w:val="20"/>
              </w:rPr>
              <w:t>78 578,00</w:t>
            </w:r>
          </w:p>
        </w:tc>
        <w:tc>
          <w:tcPr>
            <w:tcW w:type="dxa" w:w="851"/>
            <w:shd w:fill="auto" w:val="clear"/>
          </w:tcPr>
          <w:p w14:paraId="64320000">
            <w:pPr>
              <w:widowControl w:val="1"/>
              <w:ind/>
              <w:jc w:val="right"/>
              <w:rPr>
                <w:sz w:val="20"/>
              </w:rPr>
            </w:pPr>
            <w:r>
              <w:rPr>
                <w:sz w:val="20"/>
              </w:rPr>
              <w:t>100,0</w:t>
            </w:r>
          </w:p>
        </w:tc>
      </w:tr>
      <w:tr>
        <w:trPr>
          <w:trHeight w:hRule="atLeast" w:val="20"/>
        </w:trPr>
        <w:tc>
          <w:tcPr>
            <w:tcW w:type="dxa" w:w="7384"/>
            <w:shd w:fill="auto" w:val="clear"/>
          </w:tcPr>
          <w:p w14:paraId="6532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66320000">
            <w:pPr>
              <w:widowControl w:val="1"/>
              <w:ind/>
              <w:jc w:val="center"/>
              <w:rPr>
                <w:sz w:val="20"/>
              </w:rPr>
            </w:pPr>
            <w:r>
              <w:rPr>
                <w:sz w:val="20"/>
              </w:rPr>
              <w:t>619</w:t>
            </w:r>
          </w:p>
        </w:tc>
        <w:tc>
          <w:tcPr>
            <w:tcW w:type="dxa" w:w="426"/>
            <w:shd w:fill="auto" w:val="clear"/>
          </w:tcPr>
          <w:p w14:paraId="67320000">
            <w:pPr>
              <w:widowControl w:val="1"/>
              <w:ind/>
              <w:jc w:val="center"/>
              <w:rPr>
                <w:sz w:val="20"/>
              </w:rPr>
            </w:pPr>
            <w:r>
              <w:rPr>
                <w:sz w:val="20"/>
              </w:rPr>
              <w:t>01</w:t>
            </w:r>
          </w:p>
        </w:tc>
        <w:tc>
          <w:tcPr>
            <w:tcW w:type="dxa" w:w="425"/>
            <w:shd w:fill="auto" w:val="clear"/>
          </w:tcPr>
          <w:p w14:paraId="68320000">
            <w:pPr>
              <w:widowControl w:val="1"/>
              <w:ind/>
              <w:jc w:val="center"/>
              <w:rPr>
                <w:sz w:val="20"/>
              </w:rPr>
            </w:pPr>
            <w:r>
              <w:rPr>
                <w:sz w:val="20"/>
              </w:rPr>
              <w:t>04</w:t>
            </w:r>
          </w:p>
        </w:tc>
        <w:tc>
          <w:tcPr>
            <w:tcW w:type="dxa" w:w="1417"/>
            <w:shd w:fill="auto" w:val="clear"/>
            <w:tcMar>
              <w:left w:type="dxa" w:w="51"/>
              <w:right w:type="dxa" w:w="51"/>
            </w:tcMar>
          </w:tcPr>
          <w:p w14:paraId="69320000">
            <w:pPr>
              <w:widowControl w:val="1"/>
              <w:ind/>
              <w:jc w:val="center"/>
              <w:rPr>
                <w:sz w:val="20"/>
              </w:rPr>
            </w:pPr>
            <w:r>
              <w:rPr>
                <w:sz w:val="20"/>
              </w:rPr>
              <w:t>14 Б 01 00000</w:t>
            </w:r>
          </w:p>
        </w:tc>
        <w:tc>
          <w:tcPr>
            <w:tcW w:type="dxa" w:w="567"/>
            <w:shd w:fill="auto" w:val="clear"/>
          </w:tcPr>
          <w:p w14:paraId="6A320000">
            <w:pPr>
              <w:widowControl w:val="1"/>
              <w:ind/>
              <w:jc w:val="center"/>
              <w:rPr>
                <w:sz w:val="20"/>
              </w:rPr>
            </w:pPr>
            <w:r>
              <w:rPr>
                <w:sz w:val="20"/>
              </w:rPr>
              <w:t>000</w:t>
            </w:r>
          </w:p>
        </w:tc>
        <w:tc>
          <w:tcPr>
            <w:tcW w:type="dxa" w:w="1701"/>
            <w:shd w:fill="auto" w:val="clear"/>
          </w:tcPr>
          <w:p w14:paraId="6B320000">
            <w:pPr>
              <w:widowControl w:val="1"/>
              <w:ind/>
              <w:jc w:val="right"/>
              <w:rPr>
                <w:sz w:val="20"/>
              </w:rPr>
            </w:pPr>
            <w:r>
              <w:rPr>
                <w:sz w:val="20"/>
              </w:rPr>
              <w:t>78 578,00</w:t>
            </w:r>
          </w:p>
        </w:tc>
        <w:tc>
          <w:tcPr>
            <w:tcW w:type="dxa" w:w="1701"/>
            <w:shd w:fill="auto" w:val="clear"/>
          </w:tcPr>
          <w:p w14:paraId="6C320000">
            <w:pPr>
              <w:widowControl w:val="1"/>
              <w:ind/>
              <w:jc w:val="right"/>
              <w:rPr>
                <w:sz w:val="20"/>
              </w:rPr>
            </w:pPr>
            <w:r>
              <w:rPr>
                <w:sz w:val="20"/>
              </w:rPr>
              <w:t>78 578,00</w:t>
            </w:r>
          </w:p>
        </w:tc>
        <w:tc>
          <w:tcPr>
            <w:tcW w:type="dxa" w:w="851"/>
            <w:shd w:fill="auto" w:val="clear"/>
          </w:tcPr>
          <w:p w14:paraId="6D320000">
            <w:pPr>
              <w:widowControl w:val="1"/>
              <w:ind/>
              <w:jc w:val="right"/>
              <w:rPr>
                <w:sz w:val="20"/>
              </w:rPr>
            </w:pPr>
            <w:r>
              <w:rPr>
                <w:sz w:val="20"/>
              </w:rPr>
              <w:t>100,0</w:t>
            </w:r>
          </w:p>
        </w:tc>
      </w:tr>
      <w:tr>
        <w:trPr>
          <w:trHeight w:hRule="atLeast" w:val="20"/>
        </w:trPr>
        <w:tc>
          <w:tcPr>
            <w:tcW w:type="dxa" w:w="7384"/>
            <w:shd w:fill="auto" w:val="clear"/>
          </w:tcPr>
          <w:p w14:paraId="6E32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6F320000">
            <w:pPr>
              <w:widowControl w:val="1"/>
              <w:ind/>
              <w:jc w:val="center"/>
              <w:rPr>
                <w:sz w:val="20"/>
              </w:rPr>
            </w:pPr>
            <w:r>
              <w:rPr>
                <w:sz w:val="20"/>
              </w:rPr>
              <w:t>619</w:t>
            </w:r>
          </w:p>
        </w:tc>
        <w:tc>
          <w:tcPr>
            <w:tcW w:type="dxa" w:w="426"/>
            <w:shd w:fill="auto" w:val="clear"/>
          </w:tcPr>
          <w:p w14:paraId="70320000">
            <w:pPr>
              <w:widowControl w:val="1"/>
              <w:ind/>
              <w:jc w:val="center"/>
              <w:rPr>
                <w:sz w:val="20"/>
              </w:rPr>
            </w:pPr>
            <w:r>
              <w:rPr>
                <w:sz w:val="20"/>
              </w:rPr>
              <w:t>01</w:t>
            </w:r>
          </w:p>
        </w:tc>
        <w:tc>
          <w:tcPr>
            <w:tcW w:type="dxa" w:w="425"/>
            <w:shd w:fill="auto" w:val="clear"/>
          </w:tcPr>
          <w:p w14:paraId="71320000">
            <w:pPr>
              <w:widowControl w:val="1"/>
              <w:ind/>
              <w:jc w:val="center"/>
              <w:rPr>
                <w:sz w:val="20"/>
              </w:rPr>
            </w:pPr>
            <w:r>
              <w:rPr>
                <w:sz w:val="20"/>
              </w:rPr>
              <w:t>04</w:t>
            </w:r>
          </w:p>
        </w:tc>
        <w:tc>
          <w:tcPr>
            <w:tcW w:type="dxa" w:w="1417"/>
            <w:shd w:fill="auto" w:val="clear"/>
            <w:tcMar>
              <w:left w:type="dxa" w:w="51"/>
              <w:right w:type="dxa" w:w="51"/>
            </w:tcMar>
          </w:tcPr>
          <w:p w14:paraId="72320000">
            <w:pPr>
              <w:widowControl w:val="1"/>
              <w:ind/>
              <w:jc w:val="center"/>
              <w:rPr>
                <w:sz w:val="20"/>
              </w:rPr>
            </w:pPr>
            <w:r>
              <w:rPr>
                <w:sz w:val="20"/>
              </w:rPr>
              <w:t>14 Б 01 20630</w:t>
            </w:r>
          </w:p>
        </w:tc>
        <w:tc>
          <w:tcPr>
            <w:tcW w:type="dxa" w:w="567"/>
            <w:shd w:fill="auto" w:val="clear"/>
          </w:tcPr>
          <w:p w14:paraId="73320000">
            <w:pPr>
              <w:widowControl w:val="1"/>
              <w:ind/>
              <w:jc w:val="center"/>
              <w:rPr>
                <w:sz w:val="20"/>
              </w:rPr>
            </w:pPr>
            <w:r>
              <w:rPr>
                <w:sz w:val="20"/>
              </w:rPr>
              <w:t>000</w:t>
            </w:r>
          </w:p>
        </w:tc>
        <w:tc>
          <w:tcPr>
            <w:tcW w:type="dxa" w:w="1701"/>
            <w:shd w:fill="auto" w:val="clear"/>
          </w:tcPr>
          <w:p w14:paraId="74320000">
            <w:pPr>
              <w:widowControl w:val="1"/>
              <w:ind/>
              <w:jc w:val="right"/>
              <w:rPr>
                <w:sz w:val="20"/>
              </w:rPr>
            </w:pPr>
            <w:r>
              <w:rPr>
                <w:sz w:val="20"/>
              </w:rPr>
              <w:t>78 578,00</w:t>
            </w:r>
          </w:p>
        </w:tc>
        <w:tc>
          <w:tcPr>
            <w:tcW w:type="dxa" w:w="1701"/>
            <w:shd w:fill="auto" w:val="clear"/>
          </w:tcPr>
          <w:p w14:paraId="75320000">
            <w:pPr>
              <w:widowControl w:val="1"/>
              <w:ind/>
              <w:jc w:val="right"/>
              <w:rPr>
                <w:sz w:val="20"/>
              </w:rPr>
            </w:pPr>
            <w:r>
              <w:rPr>
                <w:sz w:val="20"/>
              </w:rPr>
              <w:t>78 578,00</w:t>
            </w:r>
          </w:p>
        </w:tc>
        <w:tc>
          <w:tcPr>
            <w:tcW w:type="dxa" w:w="851"/>
            <w:shd w:fill="auto" w:val="clear"/>
          </w:tcPr>
          <w:p w14:paraId="76320000">
            <w:pPr>
              <w:widowControl w:val="1"/>
              <w:ind/>
              <w:jc w:val="right"/>
              <w:rPr>
                <w:sz w:val="20"/>
              </w:rPr>
            </w:pPr>
            <w:r>
              <w:rPr>
                <w:sz w:val="20"/>
              </w:rPr>
              <w:t>100,0</w:t>
            </w:r>
          </w:p>
        </w:tc>
      </w:tr>
      <w:tr>
        <w:trPr>
          <w:trHeight w:hRule="atLeast" w:val="20"/>
        </w:trPr>
        <w:tc>
          <w:tcPr>
            <w:tcW w:type="dxa" w:w="7384"/>
            <w:shd w:fill="auto" w:val="clear"/>
          </w:tcPr>
          <w:p w14:paraId="77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8320000">
            <w:pPr>
              <w:widowControl w:val="1"/>
              <w:ind/>
              <w:jc w:val="center"/>
              <w:rPr>
                <w:sz w:val="20"/>
              </w:rPr>
            </w:pPr>
            <w:r>
              <w:rPr>
                <w:sz w:val="20"/>
              </w:rPr>
              <w:t>619</w:t>
            </w:r>
          </w:p>
        </w:tc>
        <w:tc>
          <w:tcPr>
            <w:tcW w:type="dxa" w:w="426"/>
            <w:shd w:fill="auto" w:val="clear"/>
          </w:tcPr>
          <w:p w14:paraId="79320000">
            <w:pPr>
              <w:widowControl w:val="1"/>
              <w:ind/>
              <w:jc w:val="center"/>
              <w:rPr>
                <w:sz w:val="20"/>
              </w:rPr>
            </w:pPr>
            <w:r>
              <w:rPr>
                <w:sz w:val="20"/>
              </w:rPr>
              <w:t>01</w:t>
            </w:r>
          </w:p>
        </w:tc>
        <w:tc>
          <w:tcPr>
            <w:tcW w:type="dxa" w:w="425"/>
            <w:shd w:fill="auto" w:val="clear"/>
          </w:tcPr>
          <w:p w14:paraId="7A320000">
            <w:pPr>
              <w:widowControl w:val="1"/>
              <w:ind/>
              <w:jc w:val="center"/>
              <w:rPr>
                <w:sz w:val="20"/>
              </w:rPr>
            </w:pPr>
            <w:r>
              <w:rPr>
                <w:sz w:val="20"/>
              </w:rPr>
              <w:t>04</w:t>
            </w:r>
          </w:p>
        </w:tc>
        <w:tc>
          <w:tcPr>
            <w:tcW w:type="dxa" w:w="1417"/>
            <w:shd w:fill="auto" w:val="clear"/>
            <w:tcMar>
              <w:left w:type="dxa" w:w="51"/>
              <w:right w:type="dxa" w:w="51"/>
            </w:tcMar>
          </w:tcPr>
          <w:p w14:paraId="7B320000">
            <w:pPr>
              <w:widowControl w:val="1"/>
              <w:ind/>
              <w:jc w:val="center"/>
              <w:rPr>
                <w:sz w:val="20"/>
              </w:rPr>
            </w:pPr>
            <w:r>
              <w:rPr>
                <w:sz w:val="20"/>
              </w:rPr>
              <w:t>14 Б 01 20630</w:t>
            </w:r>
          </w:p>
        </w:tc>
        <w:tc>
          <w:tcPr>
            <w:tcW w:type="dxa" w:w="567"/>
            <w:shd w:fill="auto" w:val="clear"/>
          </w:tcPr>
          <w:p w14:paraId="7C320000">
            <w:pPr>
              <w:widowControl w:val="1"/>
              <w:ind/>
              <w:jc w:val="center"/>
              <w:rPr>
                <w:sz w:val="20"/>
              </w:rPr>
            </w:pPr>
            <w:r>
              <w:rPr>
                <w:sz w:val="20"/>
              </w:rPr>
              <w:t>240</w:t>
            </w:r>
          </w:p>
        </w:tc>
        <w:tc>
          <w:tcPr>
            <w:tcW w:type="dxa" w:w="1701"/>
            <w:shd w:fill="auto" w:val="clear"/>
          </w:tcPr>
          <w:p w14:paraId="7D320000">
            <w:pPr>
              <w:widowControl w:val="1"/>
              <w:ind/>
              <w:jc w:val="right"/>
              <w:rPr>
                <w:sz w:val="20"/>
              </w:rPr>
            </w:pPr>
            <w:r>
              <w:rPr>
                <w:sz w:val="20"/>
              </w:rPr>
              <w:t>78 578,00</w:t>
            </w:r>
          </w:p>
        </w:tc>
        <w:tc>
          <w:tcPr>
            <w:tcW w:type="dxa" w:w="1701"/>
            <w:shd w:fill="auto" w:val="clear"/>
          </w:tcPr>
          <w:p w14:paraId="7E320000">
            <w:pPr>
              <w:widowControl w:val="1"/>
              <w:ind/>
              <w:jc w:val="right"/>
              <w:rPr>
                <w:sz w:val="20"/>
              </w:rPr>
            </w:pPr>
            <w:r>
              <w:rPr>
                <w:sz w:val="20"/>
              </w:rPr>
              <w:t>78 578,00</w:t>
            </w:r>
          </w:p>
        </w:tc>
        <w:tc>
          <w:tcPr>
            <w:tcW w:type="dxa" w:w="851"/>
            <w:shd w:fill="auto" w:val="clear"/>
          </w:tcPr>
          <w:p w14:paraId="7F320000">
            <w:pPr>
              <w:widowControl w:val="1"/>
              <w:ind/>
              <w:jc w:val="right"/>
              <w:rPr>
                <w:sz w:val="20"/>
              </w:rPr>
            </w:pPr>
            <w:r>
              <w:rPr>
                <w:sz w:val="20"/>
              </w:rPr>
              <w:t>100,0</w:t>
            </w:r>
          </w:p>
        </w:tc>
      </w:tr>
      <w:tr>
        <w:trPr>
          <w:trHeight w:hRule="atLeast" w:val="20"/>
        </w:trPr>
        <w:tc>
          <w:tcPr>
            <w:tcW w:type="dxa" w:w="7384"/>
            <w:shd w:fill="auto" w:val="clear"/>
          </w:tcPr>
          <w:p w14:paraId="80320000">
            <w:pPr>
              <w:rPr>
                <w:sz w:val="20"/>
              </w:rPr>
            </w:pPr>
            <w:r>
              <w:rPr>
                <w:sz w:val="20"/>
              </w:rPr>
              <w:t>Обеспечение деятельности администрации Промышленного района города Ставрополя</w:t>
            </w:r>
          </w:p>
        </w:tc>
        <w:tc>
          <w:tcPr>
            <w:tcW w:type="dxa" w:w="567"/>
            <w:shd w:fill="auto" w:val="clear"/>
          </w:tcPr>
          <w:p w14:paraId="81320000">
            <w:pPr>
              <w:widowControl w:val="1"/>
              <w:ind/>
              <w:jc w:val="center"/>
              <w:rPr>
                <w:sz w:val="20"/>
              </w:rPr>
            </w:pPr>
            <w:r>
              <w:rPr>
                <w:sz w:val="20"/>
              </w:rPr>
              <w:t>619</w:t>
            </w:r>
          </w:p>
        </w:tc>
        <w:tc>
          <w:tcPr>
            <w:tcW w:type="dxa" w:w="426"/>
            <w:shd w:fill="auto" w:val="clear"/>
          </w:tcPr>
          <w:p w14:paraId="82320000">
            <w:pPr>
              <w:widowControl w:val="1"/>
              <w:ind/>
              <w:jc w:val="center"/>
              <w:rPr>
                <w:sz w:val="20"/>
              </w:rPr>
            </w:pPr>
            <w:r>
              <w:rPr>
                <w:sz w:val="20"/>
              </w:rPr>
              <w:t>01</w:t>
            </w:r>
          </w:p>
        </w:tc>
        <w:tc>
          <w:tcPr>
            <w:tcW w:type="dxa" w:w="425"/>
            <w:shd w:fill="auto" w:val="clear"/>
          </w:tcPr>
          <w:p w14:paraId="83320000">
            <w:pPr>
              <w:widowControl w:val="1"/>
              <w:ind/>
              <w:jc w:val="center"/>
              <w:rPr>
                <w:sz w:val="20"/>
              </w:rPr>
            </w:pPr>
            <w:r>
              <w:rPr>
                <w:sz w:val="20"/>
              </w:rPr>
              <w:t>04</w:t>
            </w:r>
          </w:p>
        </w:tc>
        <w:tc>
          <w:tcPr>
            <w:tcW w:type="dxa" w:w="1417"/>
            <w:shd w:fill="auto" w:val="clear"/>
            <w:tcMar>
              <w:left w:type="dxa" w:w="51"/>
              <w:right w:type="dxa" w:w="51"/>
            </w:tcMar>
          </w:tcPr>
          <w:p w14:paraId="84320000">
            <w:pPr>
              <w:widowControl w:val="1"/>
              <w:ind/>
              <w:jc w:val="center"/>
              <w:rPr>
                <w:sz w:val="20"/>
              </w:rPr>
            </w:pPr>
            <w:r>
              <w:rPr>
                <w:sz w:val="20"/>
              </w:rPr>
              <w:t>82 0 00 00000</w:t>
            </w:r>
          </w:p>
        </w:tc>
        <w:tc>
          <w:tcPr>
            <w:tcW w:type="dxa" w:w="567"/>
            <w:shd w:fill="auto" w:val="clear"/>
          </w:tcPr>
          <w:p w14:paraId="85320000">
            <w:pPr>
              <w:widowControl w:val="1"/>
              <w:ind/>
              <w:jc w:val="center"/>
              <w:rPr>
                <w:sz w:val="20"/>
              </w:rPr>
            </w:pPr>
            <w:r>
              <w:rPr>
                <w:sz w:val="20"/>
              </w:rPr>
              <w:t>000</w:t>
            </w:r>
          </w:p>
        </w:tc>
        <w:tc>
          <w:tcPr>
            <w:tcW w:type="dxa" w:w="1701"/>
            <w:shd w:fill="auto" w:val="clear"/>
          </w:tcPr>
          <w:p w14:paraId="86320000">
            <w:pPr>
              <w:widowControl w:val="1"/>
              <w:ind/>
              <w:jc w:val="right"/>
              <w:rPr>
                <w:sz w:val="20"/>
              </w:rPr>
            </w:pPr>
            <w:r>
              <w:rPr>
                <w:sz w:val="20"/>
              </w:rPr>
              <w:t>90 150 886,03</w:t>
            </w:r>
          </w:p>
        </w:tc>
        <w:tc>
          <w:tcPr>
            <w:tcW w:type="dxa" w:w="1701"/>
            <w:shd w:fill="auto" w:val="clear"/>
          </w:tcPr>
          <w:p w14:paraId="87320000">
            <w:pPr>
              <w:widowControl w:val="1"/>
              <w:ind/>
              <w:jc w:val="right"/>
              <w:rPr>
                <w:sz w:val="20"/>
              </w:rPr>
            </w:pPr>
            <w:r>
              <w:rPr>
                <w:sz w:val="20"/>
              </w:rPr>
              <w:t>17 074 807,42</w:t>
            </w:r>
          </w:p>
        </w:tc>
        <w:tc>
          <w:tcPr>
            <w:tcW w:type="dxa" w:w="851"/>
            <w:shd w:fill="auto" w:val="clear"/>
          </w:tcPr>
          <w:p w14:paraId="88320000">
            <w:pPr>
              <w:widowControl w:val="1"/>
              <w:ind/>
              <w:jc w:val="right"/>
              <w:rPr>
                <w:sz w:val="20"/>
              </w:rPr>
            </w:pPr>
            <w:r>
              <w:rPr>
                <w:sz w:val="20"/>
              </w:rPr>
              <w:t>18,9</w:t>
            </w:r>
          </w:p>
        </w:tc>
      </w:tr>
      <w:tr>
        <w:trPr>
          <w:trHeight w:hRule="atLeast" w:val="20"/>
        </w:trPr>
        <w:tc>
          <w:tcPr>
            <w:tcW w:type="dxa" w:w="7384"/>
            <w:shd w:fill="auto" w:val="clear"/>
          </w:tcPr>
          <w:p w14:paraId="8932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567"/>
            <w:shd w:fill="auto" w:val="clear"/>
          </w:tcPr>
          <w:p w14:paraId="8A320000">
            <w:pPr>
              <w:widowControl w:val="1"/>
              <w:ind/>
              <w:jc w:val="center"/>
              <w:rPr>
                <w:sz w:val="20"/>
              </w:rPr>
            </w:pPr>
            <w:r>
              <w:rPr>
                <w:sz w:val="20"/>
              </w:rPr>
              <w:t>619</w:t>
            </w:r>
          </w:p>
        </w:tc>
        <w:tc>
          <w:tcPr>
            <w:tcW w:type="dxa" w:w="426"/>
            <w:shd w:fill="auto" w:val="clear"/>
          </w:tcPr>
          <w:p w14:paraId="8B320000">
            <w:pPr>
              <w:widowControl w:val="1"/>
              <w:ind/>
              <w:jc w:val="center"/>
              <w:rPr>
                <w:sz w:val="20"/>
              </w:rPr>
            </w:pPr>
            <w:r>
              <w:rPr>
                <w:sz w:val="20"/>
              </w:rPr>
              <w:t>01</w:t>
            </w:r>
          </w:p>
        </w:tc>
        <w:tc>
          <w:tcPr>
            <w:tcW w:type="dxa" w:w="425"/>
            <w:shd w:fill="auto" w:val="clear"/>
          </w:tcPr>
          <w:p w14:paraId="8C320000">
            <w:pPr>
              <w:widowControl w:val="1"/>
              <w:ind/>
              <w:jc w:val="center"/>
              <w:rPr>
                <w:sz w:val="20"/>
              </w:rPr>
            </w:pPr>
            <w:r>
              <w:rPr>
                <w:sz w:val="20"/>
              </w:rPr>
              <w:t>04</w:t>
            </w:r>
          </w:p>
        </w:tc>
        <w:tc>
          <w:tcPr>
            <w:tcW w:type="dxa" w:w="1417"/>
            <w:shd w:fill="auto" w:val="clear"/>
            <w:tcMar>
              <w:left w:type="dxa" w:w="51"/>
              <w:right w:type="dxa" w:w="51"/>
            </w:tcMar>
          </w:tcPr>
          <w:p w14:paraId="8D320000">
            <w:pPr>
              <w:widowControl w:val="1"/>
              <w:ind/>
              <w:jc w:val="center"/>
              <w:rPr>
                <w:sz w:val="20"/>
              </w:rPr>
            </w:pPr>
            <w:r>
              <w:rPr>
                <w:sz w:val="20"/>
              </w:rPr>
              <w:t>82 1 00 00000</w:t>
            </w:r>
          </w:p>
        </w:tc>
        <w:tc>
          <w:tcPr>
            <w:tcW w:type="dxa" w:w="567"/>
            <w:shd w:fill="auto" w:val="clear"/>
          </w:tcPr>
          <w:p w14:paraId="8E320000">
            <w:pPr>
              <w:widowControl w:val="1"/>
              <w:ind/>
              <w:jc w:val="center"/>
              <w:rPr>
                <w:sz w:val="20"/>
              </w:rPr>
            </w:pPr>
            <w:r>
              <w:rPr>
                <w:sz w:val="20"/>
              </w:rPr>
              <w:t>000</w:t>
            </w:r>
          </w:p>
        </w:tc>
        <w:tc>
          <w:tcPr>
            <w:tcW w:type="dxa" w:w="1701"/>
            <w:shd w:fill="auto" w:val="clear"/>
          </w:tcPr>
          <w:p w14:paraId="8F320000">
            <w:pPr>
              <w:widowControl w:val="1"/>
              <w:ind/>
              <w:jc w:val="right"/>
              <w:rPr>
                <w:sz w:val="20"/>
              </w:rPr>
            </w:pPr>
            <w:r>
              <w:rPr>
                <w:sz w:val="20"/>
              </w:rPr>
              <w:t>90 150 886,03</w:t>
            </w:r>
          </w:p>
        </w:tc>
        <w:tc>
          <w:tcPr>
            <w:tcW w:type="dxa" w:w="1701"/>
            <w:shd w:fill="auto" w:val="clear"/>
          </w:tcPr>
          <w:p w14:paraId="90320000">
            <w:pPr>
              <w:widowControl w:val="1"/>
              <w:ind/>
              <w:jc w:val="right"/>
              <w:rPr>
                <w:sz w:val="20"/>
              </w:rPr>
            </w:pPr>
            <w:r>
              <w:rPr>
                <w:sz w:val="20"/>
              </w:rPr>
              <w:t>17 074 807,42</w:t>
            </w:r>
          </w:p>
        </w:tc>
        <w:tc>
          <w:tcPr>
            <w:tcW w:type="dxa" w:w="851"/>
            <w:shd w:fill="auto" w:val="clear"/>
          </w:tcPr>
          <w:p w14:paraId="91320000">
            <w:pPr>
              <w:widowControl w:val="1"/>
              <w:ind/>
              <w:jc w:val="right"/>
              <w:rPr>
                <w:sz w:val="20"/>
              </w:rPr>
            </w:pPr>
            <w:r>
              <w:rPr>
                <w:sz w:val="20"/>
              </w:rPr>
              <w:t>18,9</w:t>
            </w:r>
          </w:p>
        </w:tc>
      </w:tr>
      <w:tr>
        <w:trPr>
          <w:trHeight w:hRule="atLeast" w:val="20"/>
        </w:trPr>
        <w:tc>
          <w:tcPr>
            <w:tcW w:type="dxa" w:w="7384"/>
            <w:shd w:fill="auto" w:val="clear"/>
          </w:tcPr>
          <w:p w14:paraId="9232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93320000">
            <w:pPr>
              <w:widowControl w:val="1"/>
              <w:ind/>
              <w:jc w:val="center"/>
              <w:rPr>
                <w:sz w:val="20"/>
              </w:rPr>
            </w:pPr>
            <w:r>
              <w:rPr>
                <w:sz w:val="20"/>
              </w:rPr>
              <w:t>619</w:t>
            </w:r>
          </w:p>
        </w:tc>
        <w:tc>
          <w:tcPr>
            <w:tcW w:type="dxa" w:w="426"/>
            <w:shd w:fill="auto" w:val="clear"/>
          </w:tcPr>
          <w:p w14:paraId="94320000">
            <w:pPr>
              <w:widowControl w:val="1"/>
              <w:ind/>
              <w:jc w:val="center"/>
              <w:rPr>
                <w:sz w:val="20"/>
              </w:rPr>
            </w:pPr>
            <w:r>
              <w:rPr>
                <w:sz w:val="20"/>
              </w:rPr>
              <w:t>01</w:t>
            </w:r>
          </w:p>
        </w:tc>
        <w:tc>
          <w:tcPr>
            <w:tcW w:type="dxa" w:w="425"/>
            <w:shd w:fill="auto" w:val="clear"/>
          </w:tcPr>
          <w:p w14:paraId="95320000">
            <w:pPr>
              <w:widowControl w:val="1"/>
              <w:ind/>
              <w:jc w:val="center"/>
              <w:rPr>
                <w:sz w:val="20"/>
              </w:rPr>
            </w:pPr>
            <w:r>
              <w:rPr>
                <w:sz w:val="20"/>
              </w:rPr>
              <w:t>04</w:t>
            </w:r>
          </w:p>
        </w:tc>
        <w:tc>
          <w:tcPr>
            <w:tcW w:type="dxa" w:w="1417"/>
            <w:shd w:fill="auto" w:val="clear"/>
            <w:tcMar>
              <w:left w:type="dxa" w:w="51"/>
              <w:right w:type="dxa" w:w="51"/>
            </w:tcMar>
          </w:tcPr>
          <w:p w14:paraId="96320000">
            <w:pPr>
              <w:widowControl w:val="1"/>
              <w:ind/>
              <w:jc w:val="center"/>
              <w:rPr>
                <w:sz w:val="20"/>
              </w:rPr>
            </w:pPr>
            <w:r>
              <w:rPr>
                <w:sz w:val="20"/>
              </w:rPr>
              <w:t>82 1 00 10010</w:t>
            </w:r>
          </w:p>
        </w:tc>
        <w:tc>
          <w:tcPr>
            <w:tcW w:type="dxa" w:w="567"/>
            <w:shd w:fill="auto" w:val="clear"/>
          </w:tcPr>
          <w:p w14:paraId="97320000">
            <w:pPr>
              <w:widowControl w:val="1"/>
              <w:ind/>
              <w:jc w:val="center"/>
              <w:rPr>
                <w:sz w:val="20"/>
              </w:rPr>
            </w:pPr>
            <w:r>
              <w:rPr>
                <w:sz w:val="20"/>
              </w:rPr>
              <w:t>000</w:t>
            </w:r>
          </w:p>
        </w:tc>
        <w:tc>
          <w:tcPr>
            <w:tcW w:type="dxa" w:w="1701"/>
            <w:shd w:fill="auto" w:val="clear"/>
          </w:tcPr>
          <w:p w14:paraId="98320000">
            <w:pPr>
              <w:widowControl w:val="1"/>
              <w:ind/>
              <w:jc w:val="right"/>
              <w:rPr>
                <w:sz w:val="20"/>
              </w:rPr>
            </w:pPr>
            <w:r>
              <w:rPr>
                <w:sz w:val="20"/>
              </w:rPr>
              <w:t>8 411 284,53</w:t>
            </w:r>
          </w:p>
        </w:tc>
        <w:tc>
          <w:tcPr>
            <w:tcW w:type="dxa" w:w="1701"/>
            <w:shd w:fill="auto" w:val="clear"/>
          </w:tcPr>
          <w:p w14:paraId="99320000">
            <w:pPr>
              <w:widowControl w:val="1"/>
              <w:ind/>
              <w:jc w:val="right"/>
              <w:rPr>
                <w:sz w:val="20"/>
              </w:rPr>
            </w:pPr>
            <w:r>
              <w:rPr>
                <w:sz w:val="20"/>
              </w:rPr>
              <w:t>1 197 954,83</w:t>
            </w:r>
          </w:p>
        </w:tc>
        <w:tc>
          <w:tcPr>
            <w:tcW w:type="dxa" w:w="851"/>
            <w:shd w:fill="auto" w:val="clear"/>
          </w:tcPr>
          <w:p w14:paraId="9A320000">
            <w:pPr>
              <w:widowControl w:val="1"/>
              <w:ind/>
              <w:jc w:val="right"/>
              <w:rPr>
                <w:sz w:val="20"/>
              </w:rPr>
            </w:pPr>
            <w:r>
              <w:rPr>
                <w:sz w:val="20"/>
              </w:rPr>
              <w:t>14,2</w:t>
            </w:r>
          </w:p>
        </w:tc>
      </w:tr>
      <w:tr>
        <w:trPr>
          <w:trHeight w:hRule="atLeast" w:val="20"/>
        </w:trPr>
        <w:tc>
          <w:tcPr>
            <w:tcW w:type="dxa" w:w="7384"/>
            <w:shd w:fill="auto" w:val="clear"/>
          </w:tcPr>
          <w:p w14:paraId="9B320000">
            <w:pPr>
              <w:rPr>
                <w:sz w:val="20"/>
              </w:rPr>
            </w:pPr>
            <w:r>
              <w:rPr>
                <w:sz w:val="20"/>
              </w:rPr>
              <w:t>Расходы на выплаты персоналу государственных (муниципальных) органов</w:t>
            </w:r>
          </w:p>
        </w:tc>
        <w:tc>
          <w:tcPr>
            <w:tcW w:type="dxa" w:w="567"/>
            <w:shd w:fill="auto" w:val="clear"/>
          </w:tcPr>
          <w:p w14:paraId="9C320000">
            <w:pPr>
              <w:widowControl w:val="1"/>
              <w:ind/>
              <w:jc w:val="center"/>
              <w:rPr>
                <w:sz w:val="20"/>
              </w:rPr>
            </w:pPr>
            <w:r>
              <w:rPr>
                <w:sz w:val="20"/>
              </w:rPr>
              <w:t>619</w:t>
            </w:r>
          </w:p>
        </w:tc>
        <w:tc>
          <w:tcPr>
            <w:tcW w:type="dxa" w:w="426"/>
            <w:shd w:fill="auto" w:val="clear"/>
          </w:tcPr>
          <w:p w14:paraId="9D320000">
            <w:pPr>
              <w:widowControl w:val="1"/>
              <w:ind/>
              <w:jc w:val="center"/>
              <w:rPr>
                <w:sz w:val="20"/>
              </w:rPr>
            </w:pPr>
            <w:r>
              <w:rPr>
                <w:sz w:val="20"/>
              </w:rPr>
              <w:t>01</w:t>
            </w:r>
          </w:p>
        </w:tc>
        <w:tc>
          <w:tcPr>
            <w:tcW w:type="dxa" w:w="425"/>
            <w:shd w:fill="auto" w:val="clear"/>
          </w:tcPr>
          <w:p w14:paraId="9E320000">
            <w:pPr>
              <w:widowControl w:val="1"/>
              <w:ind/>
              <w:jc w:val="center"/>
              <w:rPr>
                <w:sz w:val="20"/>
              </w:rPr>
            </w:pPr>
            <w:r>
              <w:rPr>
                <w:sz w:val="20"/>
              </w:rPr>
              <w:t>04</w:t>
            </w:r>
          </w:p>
        </w:tc>
        <w:tc>
          <w:tcPr>
            <w:tcW w:type="dxa" w:w="1417"/>
            <w:shd w:fill="auto" w:val="clear"/>
            <w:tcMar>
              <w:left w:type="dxa" w:w="51"/>
              <w:right w:type="dxa" w:w="51"/>
            </w:tcMar>
          </w:tcPr>
          <w:p w14:paraId="9F320000">
            <w:pPr>
              <w:widowControl w:val="1"/>
              <w:ind/>
              <w:jc w:val="center"/>
              <w:rPr>
                <w:sz w:val="20"/>
              </w:rPr>
            </w:pPr>
            <w:r>
              <w:rPr>
                <w:sz w:val="20"/>
              </w:rPr>
              <w:t>82 1 00 10010</w:t>
            </w:r>
          </w:p>
        </w:tc>
        <w:tc>
          <w:tcPr>
            <w:tcW w:type="dxa" w:w="567"/>
            <w:shd w:fill="auto" w:val="clear"/>
          </w:tcPr>
          <w:p w14:paraId="A0320000">
            <w:pPr>
              <w:widowControl w:val="1"/>
              <w:ind/>
              <w:jc w:val="center"/>
              <w:rPr>
                <w:sz w:val="20"/>
              </w:rPr>
            </w:pPr>
            <w:r>
              <w:rPr>
                <w:sz w:val="20"/>
              </w:rPr>
              <w:t>120</w:t>
            </w:r>
          </w:p>
        </w:tc>
        <w:tc>
          <w:tcPr>
            <w:tcW w:type="dxa" w:w="1701"/>
            <w:shd w:fill="auto" w:val="clear"/>
          </w:tcPr>
          <w:p w14:paraId="A1320000">
            <w:pPr>
              <w:widowControl w:val="1"/>
              <w:ind/>
              <w:jc w:val="right"/>
              <w:rPr>
                <w:sz w:val="20"/>
              </w:rPr>
            </w:pPr>
            <w:r>
              <w:rPr>
                <w:sz w:val="20"/>
              </w:rPr>
              <w:t>1 572 816,00</w:t>
            </w:r>
          </w:p>
        </w:tc>
        <w:tc>
          <w:tcPr>
            <w:tcW w:type="dxa" w:w="1701"/>
            <w:shd w:fill="auto" w:val="clear"/>
          </w:tcPr>
          <w:p w14:paraId="A2320000">
            <w:pPr>
              <w:widowControl w:val="1"/>
              <w:ind/>
              <w:jc w:val="right"/>
              <w:rPr>
                <w:sz w:val="20"/>
              </w:rPr>
            </w:pPr>
            <w:r>
              <w:rPr>
                <w:sz w:val="20"/>
              </w:rPr>
              <w:t>170 348,04</w:t>
            </w:r>
          </w:p>
        </w:tc>
        <w:tc>
          <w:tcPr>
            <w:tcW w:type="dxa" w:w="851"/>
            <w:shd w:fill="auto" w:val="clear"/>
          </w:tcPr>
          <w:p w14:paraId="A3320000">
            <w:pPr>
              <w:widowControl w:val="1"/>
              <w:ind/>
              <w:jc w:val="right"/>
              <w:rPr>
                <w:sz w:val="20"/>
              </w:rPr>
            </w:pPr>
            <w:r>
              <w:rPr>
                <w:sz w:val="20"/>
              </w:rPr>
              <w:t>10,8</w:t>
            </w:r>
          </w:p>
        </w:tc>
      </w:tr>
      <w:tr>
        <w:trPr>
          <w:trHeight w:hRule="atLeast" w:val="20"/>
        </w:trPr>
        <w:tc>
          <w:tcPr>
            <w:tcW w:type="dxa" w:w="7384"/>
            <w:shd w:fill="auto" w:val="clear"/>
          </w:tcPr>
          <w:p w14:paraId="A4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5320000">
            <w:pPr>
              <w:widowControl w:val="1"/>
              <w:ind/>
              <w:jc w:val="center"/>
              <w:rPr>
                <w:sz w:val="20"/>
              </w:rPr>
            </w:pPr>
            <w:r>
              <w:rPr>
                <w:sz w:val="20"/>
              </w:rPr>
              <w:t>619</w:t>
            </w:r>
          </w:p>
        </w:tc>
        <w:tc>
          <w:tcPr>
            <w:tcW w:type="dxa" w:w="426"/>
            <w:shd w:fill="auto" w:val="clear"/>
          </w:tcPr>
          <w:p w14:paraId="A6320000">
            <w:pPr>
              <w:widowControl w:val="1"/>
              <w:ind/>
              <w:jc w:val="center"/>
              <w:rPr>
                <w:sz w:val="20"/>
              </w:rPr>
            </w:pPr>
            <w:r>
              <w:rPr>
                <w:sz w:val="20"/>
              </w:rPr>
              <w:t>01</w:t>
            </w:r>
          </w:p>
        </w:tc>
        <w:tc>
          <w:tcPr>
            <w:tcW w:type="dxa" w:w="425"/>
            <w:shd w:fill="auto" w:val="clear"/>
          </w:tcPr>
          <w:p w14:paraId="A7320000">
            <w:pPr>
              <w:widowControl w:val="1"/>
              <w:ind/>
              <w:jc w:val="center"/>
              <w:rPr>
                <w:sz w:val="20"/>
              </w:rPr>
            </w:pPr>
            <w:r>
              <w:rPr>
                <w:sz w:val="20"/>
              </w:rPr>
              <w:t>04</w:t>
            </w:r>
          </w:p>
        </w:tc>
        <w:tc>
          <w:tcPr>
            <w:tcW w:type="dxa" w:w="1417"/>
            <w:shd w:fill="auto" w:val="clear"/>
            <w:tcMar>
              <w:left w:type="dxa" w:w="51"/>
              <w:right w:type="dxa" w:w="51"/>
            </w:tcMar>
          </w:tcPr>
          <w:p w14:paraId="A8320000">
            <w:pPr>
              <w:widowControl w:val="1"/>
              <w:ind/>
              <w:jc w:val="center"/>
              <w:rPr>
                <w:sz w:val="20"/>
              </w:rPr>
            </w:pPr>
            <w:r>
              <w:rPr>
                <w:sz w:val="20"/>
              </w:rPr>
              <w:t>82 1 00 10010</w:t>
            </w:r>
          </w:p>
        </w:tc>
        <w:tc>
          <w:tcPr>
            <w:tcW w:type="dxa" w:w="567"/>
            <w:shd w:fill="auto" w:val="clear"/>
          </w:tcPr>
          <w:p w14:paraId="A9320000">
            <w:pPr>
              <w:widowControl w:val="1"/>
              <w:ind/>
              <w:jc w:val="center"/>
              <w:rPr>
                <w:sz w:val="20"/>
              </w:rPr>
            </w:pPr>
            <w:r>
              <w:rPr>
                <w:sz w:val="20"/>
              </w:rPr>
              <w:t>240</w:t>
            </w:r>
          </w:p>
        </w:tc>
        <w:tc>
          <w:tcPr>
            <w:tcW w:type="dxa" w:w="1701"/>
            <w:shd w:fill="auto" w:val="clear"/>
          </w:tcPr>
          <w:p w14:paraId="AA320000">
            <w:pPr>
              <w:widowControl w:val="1"/>
              <w:ind/>
              <w:jc w:val="right"/>
              <w:rPr>
                <w:sz w:val="20"/>
              </w:rPr>
            </w:pPr>
            <w:r>
              <w:rPr>
                <w:sz w:val="20"/>
              </w:rPr>
              <w:t>6 563 238,53</w:t>
            </w:r>
          </w:p>
        </w:tc>
        <w:tc>
          <w:tcPr>
            <w:tcW w:type="dxa" w:w="1701"/>
            <w:shd w:fill="auto" w:val="clear"/>
          </w:tcPr>
          <w:p w14:paraId="AB320000">
            <w:pPr>
              <w:widowControl w:val="1"/>
              <w:ind/>
              <w:jc w:val="right"/>
              <w:rPr>
                <w:sz w:val="20"/>
              </w:rPr>
            </w:pPr>
            <w:r>
              <w:rPr>
                <w:sz w:val="20"/>
              </w:rPr>
              <w:t>985 358,79</w:t>
            </w:r>
          </w:p>
        </w:tc>
        <w:tc>
          <w:tcPr>
            <w:tcW w:type="dxa" w:w="851"/>
            <w:shd w:fill="auto" w:val="clear"/>
          </w:tcPr>
          <w:p w14:paraId="AC320000">
            <w:pPr>
              <w:widowControl w:val="1"/>
              <w:ind/>
              <w:jc w:val="right"/>
              <w:rPr>
                <w:sz w:val="20"/>
              </w:rPr>
            </w:pPr>
            <w:r>
              <w:rPr>
                <w:sz w:val="20"/>
              </w:rPr>
              <w:t>15,0</w:t>
            </w:r>
          </w:p>
        </w:tc>
      </w:tr>
      <w:tr>
        <w:trPr>
          <w:trHeight w:hRule="atLeast" w:val="20"/>
        </w:trPr>
        <w:tc>
          <w:tcPr>
            <w:tcW w:type="dxa" w:w="7384"/>
            <w:shd w:fill="auto" w:val="clear"/>
          </w:tcPr>
          <w:p w14:paraId="AD320000">
            <w:pPr>
              <w:rPr>
                <w:sz w:val="20"/>
              </w:rPr>
            </w:pPr>
            <w:r>
              <w:rPr>
                <w:sz w:val="20"/>
              </w:rPr>
              <w:t>Уплата налогов, сборов и иных платежей</w:t>
            </w:r>
          </w:p>
        </w:tc>
        <w:tc>
          <w:tcPr>
            <w:tcW w:type="dxa" w:w="567"/>
            <w:shd w:fill="auto" w:val="clear"/>
          </w:tcPr>
          <w:p w14:paraId="AE320000">
            <w:pPr>
              <w:widowControl w:val="1"/>
              <w:ind/>
              <w:jc w:val="center"/>
              <w:rPr>
                <w:sz w:val="20"/>
              </w:rPr>
            </w:pPr>
            <w:r>
              <w:rPr>
                <w:sz w:val="20"/>
              </w:rPr>
              <w:t>619</w:t>
            </w:r>
          </w:p>
        </w:tc>
        <w:tc>
          <w:tcPr>
            <w:tcW w:type="dxa" w:w="426"/>
            <w:shd w:fill="auto" w:val="clear"/>
          </w:tcPr>
          <w:p w14:paraId="AF320000">
            <w:pPr>
              <w:widowControl w:val="1"/>
              <w:ind/>
              <w:jc w:val="center"/>
              <w:rPr>
                <w:sz w:val="20"/>
              </w:rPr>
            </w:pPr>
            <w:r>
              <w:rPr>
                <w:sz w:val="20"/>
              </w:rPr>
              <w:t>01</w:t>
            </w:r>
          </w:p>
        </w:tc>
        <w:tc>
          <w:tcPr>
            <w:tcW w:type="dxa" w:w="425"/>
            <w:shd w:fill="auto" w:val="clear"/>
          </w:tcPr>
          <w:p w14:paraId="B0320000">
            <w:pPr>
              <w:widowControl w:val="1"/>
              <w:ind/>
              <w:jc w:val="center"/>
              <w:rPr>
                <w:sz w:val="20"/>
              </w:rPr>
            </w:pPr>
            <w:r>
              <w:rPr>
                <w:sz w:val="20"/>
              </w:rPr>
              <w:t>04</w:t>
            </w:r>
          </w:p>
        </w:tc>
        <w:tc>
          <w:tcPr>
            <w:tcW w:type="dxa" w:w="1417"/>
            <w:shd w:fill="auto" w:val="clear"/>
            <w:tcMar>
              <w:left w:type="dxa" w:w="51"/>
              <w:right w:type="dxa" w:w="51"/>
            </w:tcMar>
          </w:tcPr>
          <w:p w14:paraId="B1320000">
            <w:pPr>
              <w:widowControl w:val="1"/>
              <w:ind/>
              <w:jc w:val="center"/>
              <w:rPr>
                <w:sz w:val="20"/>
              </w:rPr>
            </w:pPr>
            <w:r>
              <w:rPr>
                <w:sz w:val="20"/>
              </w:rPr>
              <w:t>82 1 00 10010</w:t>
            </w:r>
          </w:p>
        </w:tc>
        <w:tc>
          <w:tcPr>
            <w:tcW w:type="dxa" w:w="567"/>
            <w:shd w:fill="auto" w:val="clear"/>
          </w:tcPr>
          <w:p w14:paraId="B2320000">
            <w:pPr>
              <w:widowControl w:val="1"/>
              <w:ind/>
              <w:jc w:val="center"/>
              <w:rPr>
                <w:sz w:val="20"/>
              </w:rPr>
            </w:pPr>
            <w:r>
              <w:rPr>
                <w:sz w:val="20"/>
              </w:rPr>
              <w:t>850</w:t>
            </w:r>
          </w:p>
        </w:tc>
        <w:tc>
          <w:tcPr>
            <w:tcW w:type="dxa" w:w="1701"/>
            <w:shd w:fill="auto" w:val="clear"/>
          </w:tcPr>
          <w:p w14:paraId="B3320000">
            <w:pPr>
              <w:widowControl w:val="1"/>
              <w:ind/>
              <w:jc w:val="right"/>
              <w:rPr>
                <w:sz w:val="20"/>
              </w:rPr>
            </w:pPr>
            <w:r>
              <w:rPr>
                <w:sz w:val="20"/>
              </w:rPr>
              <w:t>275 230,00</w:t>
            </w:r>
          </w:p>
        </w:tc>
        <w:tc>
          <w:tcPr>
            <w:tcW w:type="dxa" w:w="1701"/>
            <w:shd w:fill="auto" w:val="clear"/>
          </w:tcPr>
          <w:p w14:paraId="B4320000">
            <w:pPr>
              <w:widowControl w:val="1"/>
              <w:ind/>
              <w:jc w:val="right"/>
              <w:rPr>
                <w:sz w:val="20"/>
              </w:rPr>
            </w:pPr>
            <w:r>
              <w:rPr>
                <w:sz w:val="20"/>
              </w:rPr>
              <w:t>42 248,00</w:t>
            </w:r>
          </w:p>
        </w:tc>
        <w:tc>
          <w:tcPr>
            <w:tcW w:type="dxa" w:w="851"/>
            <w:shd w:fill="auto" w:val="clear"/>
          </w:tcPr>
          <w:p w14:paraId="B5320000">
            <w:pPr>
              <w:widowControl w:val="1"/>
              <w:ind/>
              <w:jc w:val="right"/>
              <w:rPr>
                <w:sz w:val="20"/>
              </w:rPr>
            </w:pPr>
            <w:r>
              <w:rPr>
                <w:sz w:val="20"/>
              </w:rPr>
              <w:t>15,4</w:t>
            </w:r>
          </w:p>
        </w:tc>
      </w:tr>
      <w:tr>
        <w:trPr>
          <w:trHeight w:hRule="atLeast" w:val="20"/>
        </w:trPr>
        <w:tc>
          <w:tcPr>
            <w:tcW w:type="dxa" w:w="7384"/>
            <w:shd w:fill="auto" w:val="clear"/>
          </w:tcPr>
          <w:p w14:paraId="B63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B7320000">
            <w:pPr>
              <w:widowControl w:val="1"/>
              <w:ind/>
              <w:jc w:val="center"/>
              <w:rPr>
                <w:sz w:val="20"/>
              </w:rPr>
            </w:pPr>
            <w:r>
              <w:rPr>
                <w:sz w:val="20"/>
              </w:rPr>
              <w:t>619</w:t>
            </w:r>
          </w:p>
        </w:tc>
        <w:tc>
          <w:tcPr>
            <w:tcW w:type="dxa" w:w="426"/>
            <w:shd w:fill="auto" w:val="clear"/>
          </w:tcPr>
          <w:p w14:paraId="B8320000">
            <w:pPr>
              <w:widowControl w:val="1"/>
              <w:ind/>
              <w:jc w:val="center"/>
              <w:rPr>
                <w:sz w:val="20"/>
              </w:rPr>
            </w:pPr>
            <w:r>
              <w:rPr>
                <w:sz w:val="20"/>
              </w:rPr>
              <w:t>01</w:t>
            </w:r>
          </w:p>
        </w:tc>
        <w:tc>
          <w:tcPr>
            <w:tcW w:type="dxa" w:w="425"/>
            <w:shd w:fill="auto" w:val="clear"/>
          </w:tcPr>
          <w:p w14:paraId="B9320000">
            <w:pPr>
              <w:widowControl w:val="1"/>
              <w:ind/>
              <w:jc w:val="center"/>
              <w:rPr>
                <w:sz w:val="20"/>
              </w:rPr>
            </w:pPr>
            <w:r>
              <w:rPr>
                <w:sz w:val="20"/>
              </w:rPr>
              <w:t>04</w:t>
            </w:r>
          </w:p>
        </w:tc>
        <w:tc>
          <w:tcPr>
            <w:tcW w:type="dxa" w:w="1417"/>
            <w:shd w:fill="auto" w:val="clear"/>
            <w:tcMar>
              <w:left w:type="dxa" w:w="51"/>
              <w:right w:type="dxa" w:w="51"/>
            </w:tcMar>
          </w:tcPr>
          <w:p w14:paraId="BA320000">
            <w:pPr>
              <w:widowControl w:val="1"/>
              <w:ind/>
              <w:jc w:val="center"/>
              <w:rPr>
                <w:sz w:val="20"/>
              </w:rPr>
            </w:pPr>
            <w:r>
              <w:rPr>
                <w:sz w:val="20"/>
              </w:rPr>
              <w:t>82 1 00 10020</w:t>
            </w:r>
          </w:p>
        </w:tc>
        <w:tc>
          <w:tcPr>
            <w:tcW w:type="dxa" w:w="567"/>
            <w:shd w:fill="auto" w:val="clear"/>
          </w:tcPr>
          <w:p w14:paraId="BB320000">
            <w:pPr>
              <w:widowControl w:val="1"/>
              <w:ind/>
              <w:jc w:val="center"/>
              <w:rPr>
                <w:sz w:val="20"/>
              </w:rPr>
            </w:pPr>
            <w:r>
              <w:rPr>
                <w:sz w:val="20"/>
              </w:rPr>
              <w:t>000</w:t>
            </w:r>
          </w:p>
        </w:tc>
        <w:tc>
          <w:tcPr>
            <w:tcW w:type="dxa" w:w="1701"/>
            <w:shd w:fill="auto" w:val="clear"/>
          </w:tcPr>
          <w:p w14:paraId="BC320000">
            <w:pPr>
              <w:widowControl w:val="1"/>
              <w:ind/>
              <w:jc w:val="right"/>
              <w:rPr>
                <w:sz w:val="20"/>
              </w:rPr>
            </w:pPr>
            <w:r>
              <w:rPr>
                <w:sz w:val="20"/>
              </w:rPr>
              <w:t>72 585 939,48</w:t>
            </w:r>
          </w:p>
        </w:tc>
        <w:tc>
          <w:tcPr>
            <w:tcW w:type="dxa" w:w="1701"/>
            <w:shd w:fill="auto" w:val="clear"/>
          </w:tcPr>
          <w:p w14:paraId="BD320000">
            <w:pPr>
              <w:widowControl w:val="1"/>
              <w:ind/>
              <w:jc w:val="right"/>
              <w:rPr>
                <w:sz w:val="20"/>
              </w:rPr>
            </w:pPr>
            <w:r>
              <w:rPr>
                <w:sz w:val="20"/>
              </w:rPr>
              <w:t>14 621 508,33</w:t>
            </w:r>
          </w:p>
        </w:tc>
        <w:tc>
          <w:tcPr>
            <w:tcW w:type="dxa" w:w="851"/>
            <w:shd w:fill="auto" w:val="clear"/>
          </w:tcPr>
          <w:p w14:paraId="BE320000">
            <w:pPr>
              <w:widowControl w:val="1"/>
              <w:ind/>
              <w:jc w:val="right"/>
              <w:rPr>
                <w:sz w:val="20"/>
              </w:rPr>
            </w:pPr>
            <w:r>
              <w:rPr>
                <w:sz w:val="20"/>
              </w:rPr>
              <w:t>20,1</w:t>
            </w:r>
          </w:p>
        </w:tc>
      </w:tr>
      <w:tr>
        <w:trPr>
          <w:trHeight w:hRule="atLeast" w:val="20"/>
        </w:trPr>
        <w:tc>
          <w:tcPr>
            <w:tcW w:type="dxa" w:w="7384"/>
            <w:shd w:fill="auto" w:val="clear"/>
          </w:tcPr>
          <w:p w14:paraId="BF320000">
            <w:pPr>
              <w:rPr>
                <w:sz w:val="20"/>
              </w:rPr>
            </w:pPr>
            <w:r>
              <w:rPr>
                <w:sz w:val="20"/>
              </w:rPr>
              <w:t>Расходы на выплаты персоналу государственных (муниципальных) органов</w:t>
            </w:r>
          </w:p>
        </w:tc>
        <w:tc>
          <w:tcPr>
            <w:tcW w:type="dxa" w:w="567"/>
            <w:shd w:fill="auto" w:val="clear"/>
          </w:tcPr>
          <w:p w14:paraId="C0320000">
            <w:pPr>
              <w:widowControl w:val="1"/>
              <w:ind/>
              <w:jc w:val="center"/>
              <w:rPr>
                <w:sz w:val="20"/>
              </w:rPr>
            </w:pPr>
            <w:r>
              <w:rPr>
                <w:sz w:val="20"/>
              </w:rPr>
              <w:t>619</w:t>
            </w:r>
          </w:p>
        </w:tc>
        <w:tc>
          <w:tcPr>
            <w:tcW w:type="dxa" w:w="426"/>
            <w:shd w:fill="auto" w:val="clear"/>
          </w:tcPr>
          <w:p w14:paraId="C1320000">
            <w:pPr>
              <w:widowControl w:val="1"/>
              <w:ind/>
              <w:jc w:val="center"/>
              <w:rPr>
                <w:sz w:val="20"/>
              </w:rPr>
            </w:pPr>
            <w:r>
              <w:rPr>
                <w:sz w:val="20"/>
              </w:rPr>
              <w:t>01</w:t>
            </w:r>
          </w:p>
        </w:tc>
        <w:tc>
          <w:tcPr>
            <w:tcW w:type="dxa" w:w="425"/>
            <w:shd w:fill="auto" w:val="clear"/>
          </w:tcPr>
          <w:p w14:paraId="C2320000">
            <w:pPr>
              <w:widowControl w:val="1"/>
              <w:ind/>
              <w:jc w:val="center"/>
              <w:rPr>
                <w:sz w:val="20"/>
              </w:rPr>
            </w:pPr>
            <w:r>
              <w:rPr>
                <w:sz w:val="20"/>
              </w:rPr>
              <w:t>04</w:t>
            </w:r>
          </w:p>
        </w:tc>
        <w:tc>
          <w:tcPr>
            <w:tcW w:type="dxa" w:w="1417"/>
            <w:shd w:fill="auto" w:val="clear"/>
            <w:tcMar>
              <w:left w:type="dxa" w:w="51"/>
              <w:right w:type="dxa" w:w="51"/>
            </w:tcMar>
          </w:tcPr>
          <w:p w14:paraId="C3320000">
            <w:pPr>
              <w:widowControl w:val="1"/>
              <w:ind/>
              <w:jc w:val="center"/>
              <w:rPr>
                <w:sz w:val="20"/>
              </w:rPr>
            </w:pPr>
            <w:r>
              <w:rPr>
                <w:sz w:val="20"/>
              </w:rPr>
              <w:t>82 1 00 10020</w:t>
            </w:r>
          </w:p>
        </w:tc>
        <w:tc>
          <w:tcPr>
            <w:tcW w:type="dxa" w:w="567"/>
            <w:shd w:fill="auto" w:val="clear"/>
          </w:tcPr>
          <w:p w14:paraId="C4320000">
            <w:pPr>
              <w:widowControl w:val="1"/>
              <w:ind/>
              <w:jc w:val="center"/>
              <w:rPr>
                <w:sz w:val="20"/>
              </w:rPr>
            </w:pPr>
            <w:r>
              <w:rPr>
                <w:sz w:val="20"/>
              </w:rPr>
              <w:t>120</w:t>
            </w:r>
          </w:p>
        </w:tc>
        <w:tc>
          <w:tcPr>
            <w:tcW w:type="dxa" w:w="1701"/>
            <w:shd w:fill="auto" w:val="clear"/>
          </w:tcPr>
          <w:p w14:paraId="C5320000">
            <w:pPr>
              <w:widowControl w:val="1"/>
              <w:ind/>
              <w:jc w:val="right"/>
              <w:rPr>
                <w:sz w:val="20"/>
              </w:rPr>
            </w:pPr>
            <w:r>
              <w:rPr>
                <w:sz w:val="20"/>
              </w:rPr>
              <w:t>72 585 939,48</w:t>
            </w:r>
          </w:p>
        </w:tc>
        <w:tc>
          <w:tcPr>
            <w:tcW w:type="dxa" w:w="1701"/>
            <w:shd w:fill="auto" w:val="clear"/>
          </w:tcPr>
          <w:p w14:paraId="C6320000">
            <w:pPr>
              <w:widowControl w:val="1"/>
              <w:ind/>
              <w:jc w:val="right"/>
              <w:rPr>
                <w:sz w:val="20"/>
              </w:rPr>
            </w:pPr>
            <w:r>
              <w:rPr>
                <w:sz w:val="20"/>
              </w:rPr>
              <w:t>14 621 508,33</w:t>
            </w:r>
          </w:p>
        </w:tc>
        <w:tc>
          <w:tcPr>
            <w:tcW w:type="dxa" w:w="851"/>
            <w:shd w:fill="auto" w:val="clear"/>
          </w:tcPr>
          <w:p w14:paraId="C7320000">
            <w:pPr>
              <w:widowControl w:val="1"/>
              <w:ind/>
              <w:jc w:val="right"/>
              <w:rPr>
                <w:sz w:val="20"/>
              </w:rPr>
            </w:pPr>
            <w:r>
              <w:rPr>
                <w:sz w:val="20"/>
              </w:rPr>
              <w:t>20,1</w:t>
            </w:r>
          </w:p>
        </w:tc>
      </w:tr>
      <w:tr>
        <w:trPr>
          <w:trHeight w:hRule="atLeast" w:val="20"/>
        </w:trPr>
        <w:tc>
          <w:tcPr>
            <w:tcW w:type="dxa" w:w="7384"/>
            <w:shd w:fill="auto" w:val="clear"/>
          </w:tcPr>
          <w:p w14:paraId="C832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C9320000">
            <w:pPr>
              <w:widowControl w:val="1"/>
              <w:ind/>
              <w:jc w:val="center"/>
              <w:rPr>
                <w:sz w:val="20"/>
              </w:rPr>
            </w:pPr>
            <w:r>
              <w:rPr>
                <w:sz w:val="20"/>
              </w:rPr>
              <w:t>619</w:t>
            </w:r>
          </w:p>
        </w:tc>
        <w:tc>
          <w:tcPr>
            <w:tcW w:type="dxa" w:w="426"/>
            <w:shd w:fill="auto" w:val="clear"/>
          </w:tcPr>
          <w:p w14:paraId="CA320000">
            <w:pPr>
              <w:widowControl w:val="1"/>
              <w:ind/>
              <w:jc w:val="center"/>
              <w:rPr>
                <w:sz w:val="20"/>
              </w:rPr>
            </w:pPr>
            <w:r>
              <w:rPr>
                <w:sz w:val="20"/>
              </w:rPr>
              <w:t>01</w:t>
            </w:r>
          </w:p>
        </w:tc>
        <w:tc>
          <w:tcPr>
            <w:tcW w:type="dxa" w:w="425"/>
            <w:shd w:fill="auto" w:val="clear"/>
          </w:tcPr>
          <w:p w14:paraId="CB320000">
            <w:pPr>
              <w:widowControl w:val="1"/>
              <w:ind/>
              <w:jc w:val="center"/>
              <w:rPr>
                <w:sz w:val="20"/>
              </w:rPr>
            </w:pPr>
            <w:r>
              <w:rPr>
                <w:sz w:val="20"/>
              </w:rPr>
              <w:t>04</w:t>
            </w:r>
          </w:p>
        </w:tc>
        <w:tc>
          <w:tcPr>
            <w:tcW w:type="dxa" w:w="1417"/>
            <w:shd w:fill="auto" w:val="clear"/>
            <w:tcMar>
              <w:left w:type="dxa" w:w="51"/>
              <w:right w:type="dxa" w:w="51"/>
            </w:tcMar>
          </w:tcPr>
          <w:p w14:paraId="CC320000">
            <w:pPr>
              <w:widowControl w:val="1"/>
              <w:ind/>
              <w:jc w:val="center"/>
              <w:rPr>
                <w:sz w:val="20"/>
              </w:rPr>
            </w:pPr>
            <w:r>
              <w:rPr>
                <w:sz w:val="20"/>
              </w:rPr>
              <w:t>82 1 00 76200</w:t>
            </w:r>
          </w:p>
        </w:tc>
        <w:tc>
          <w:tcPr>
            <w:tcW w:type="dxa" w:w="567"/>
            <w:shd w:fill="auto" w:val="clear"/>
          </w:tcPr>
          <w:p w14:paraId="CD320000">
            <w:pPr>
              <w:widowControl w:val="1"/>
              <w:ind/>
              <w:jc w:val="center"/>
              <w:rPr>
                <w:sz w:val="20"/>
              </w:rPr>
            </w:pPr>
            <w:r>
              <w:rPr>
                <w:sz w:val="20"/>
              </w:rPr>
              <w:t>000</w:t>
            </w:r>
          </w:p>
        </w:tc>
        <w:tc>
          <w:tcPr>
            <w:tcW w:type="dxa" w:w="1701"/>
            <w:shd w:fill="auto" w:val="clear"/>
          </w:tcPr>
          <w:p w14:paraId="CE320000">
            <w:pPr>
              <w:widowControl w:val="1"/>
              <w:ind/>
              <w:jc w:val="right"/>
              <w:rPr>
                <w:sz w:val="20"/>
              </w:rPr>
            </w:pPr>
            <w:r>
              <w:rPr>
                <w:sz w:val="20"/>
              </w:rPr>
              <w:t>7 633 109,91</w:t>
            </w:r>
          </w:p>
        </w:tc>
        <w:tc>
          <w:tcPr>
            <w:tcW w:type="dxa" w:w="1701"/>
            <w:shd w:fill="auto" w:val="clear"/>
          </w:tcPr>
          <w:p w14:paraId="CF320000">
            <w:pPr>
              <w:widowControl w:val="1"/>
              <w:ind/>
              <w:jc w:val="right"/>
              <w:rPr>
                <w:sz w:val="20"/>
              </w:rPr>
            </w:pPr>
            <w:r>
              <w:rPr>
                <w:sz w:val="20"/>
              </w:rPr>
              <w:t>908 164,30</w:t>
            </w:r>
          </w:p>
        </w:tc>
        <w:tc>
          <w:tcPr>
            <w:tcW w:type="dxa" w:w="851"/>
            <w:shd w:fill="auto" w:val="clear"/>
          </w:tcPr>
          <w:p w14:paraId="D0320000">
            <w:pPr>
              <w:widowControl w:val="1"/>
              <w:ind/>
              <w:jc w:val="right"/>
              <w:rPr>
                <w:sz w:val="20"/>
              </w:rPr>
            </w:pPr>
            <w:r>
              <w:rPr>
                <w:sz w:val="20"/>
              </w:rPr>
              <w:t>11,9</w:t>
            </w:r>
          </w:p>
        </w:tc>
      </w:tr>
      <w:tr>
        <w:trPr>
          <w:trHeight w:hRule="atLeast" w:val="20"/>
        </w:trPr>
        <w:tc>
          <w:tcPr>
            <w:tcW w:type="dxa" w:w="7384"/>
            <w:shd w:fill="auto" w:val="clear"/>
          </w:tcPr>
          <w:p w14:paraId="D1320000">
            <w:pPr>
              <w:rPr>
                <w:sz w:val="20"/>
              </w:rPr>
            </w:pPr>
            <w:r>
              <w:rPr>
                <w:sz w:val="20"/>
              </w:rPr>
              <w:t>Расходы на выплаты персоналу государственных (муниципальных) органов</w:t>
            </w:r>
          </w:p>
        </w:tc>
        <w:tc>
          <w:tcPr>
            <w:tcW w:type="dxa" w:w="567"/>
            <w:shd w:fill="auto" w:val="clear"/>
          </w:tcPr>
          <w:p w14:paraId="D2320000">
            <w:pPr>
              <w:widowControl w:val="1"/>
              <w:ind/>
              <w:jc w:val="center"/>
              <w:rPr>
                <w:sz w:val="20"/>
              </w:rPr>
            </w:pPr>
            <w:r>
              <w:rPr>
                <w:sz w:val="20"/>
              </w:rPr>
              <w:t>619</w:t>
            </w:r>
          </w:p>
        </w:tc>
        <w:tc>
          <w:tcPr>
            <w:tcW w:type="dxa" w:w="426"/>
            <w:shd w:fill="auto" w:val="clear"/>
          </w:tcPr>
          <w:p w14:paraId="D3320000">
            <w:pPr>
              <w:widowControl w:val="1"/>
              <w:ind/>
              <w:jc w:val="center"/>
              <w:rPr>
                <w:sz w:val="20"/>
              </w:rPr>
            </w:pPr>
            <w:r>
              <w:rPr>
                <w:sz w:val="20"/>
              </w:rPr>
              <w:t>01</w:t>
            </w:r>
          </w:p>
        </w:tc>
        <w:tc>
          <w:tcPr>
            <w:tcW w:type="dxa" w:w="425"/>
            <w:shd w:fill="auto" w:val="clear"/>
          </w:tcPr>
          <w:p w14:paraId="D4320000">
            <w:pPr>
              <w:widowControl w:val="1"/>
              <w:ind/>
              <w:jc w:val="center"/>
              <w:rPr>
                <w:sz w:val="20"/>
              </w:rPr>
            </w:pPr>
            <w:r>
              <w:rPr>
                <w:sz w:val="20"/>
              </w:rPr>
              <w:t>04</w:t>
            </w:r>
          </w:p>
        </w:tc>
        <w:tc>
          <w:tcPr>
            <w:tcW w:type="dxa" w:w="1417"/>
            <w:shd w:fill="auto" w:val="clear"/>
            <w:tcMar>
              <w:left w:type="dxa" w:w="51"/>
              <w:right w:type="dxa" w:w="51"/>
            </w:tcMar>
          </w:tcPr>
          <w:p w14:paraId="D5320000">
            <w:pPr>
              <w:widowControl w:val="1"/>
              <w:ind/>
              <w:jc w:val="center"/>
              <w:rPr>
                <w:sz w:val="20"/>
              </w:rPr>
            </w:pPr>
            <w:r>
              <w:rPr>
                <w:sz w:val="20"/>
              </w:rPr>
              <w:t>82 1 00 76200</w:t>
            </w:r>
          </w:p>
        </w:tc>
        <w:tc>
          <w:tcPr>
            <w:tcW w:type="dxa" w:w="567"/>
            <w:shd w:fill="auto" w:val="clear"/>
          </w:tcPr>
          <w:p w14:paraId="D6320000">
            <w:pPr>
              <w:widowControl w:val="1"/>
              <w:ind/>
              <w:jc w:val="center"/>
              <w:rPr>
                <w:sz w:val="20"/>
              </w:rPr>
            </w:pPr>
            <w:r>
              <w:rPr>
                <w:sz w:val="20"/>
              </w:rPr>
              <w:t>120</w:t>
            </w:r>
          </w:p>
        </w:tc>
        <w:tc>
          <w:tcPr>
            <w:tcW w:type="dxa" w:w="1701"/>
            <w:shd w:fill="auto" w:val="clear"/>
          </w:tcPr>
          <w:p w14:paraId="D7320000">
            <w:pPr>
              <w:widowControl w:val="1"/>
              <w:ind/>
              <w:jc w:val="right"/>
              <w:rPr>
                <w:sz w:val="20"/>
              </w:rPr>
            </w:pPr>
            <w:r>
              <w:rPr>
                <w:sz w:val="20"/>
              </w:rPr>
              <w:t>7 234 138,55</w:t>
            </w:r>
          </w:p>
        </w:tc>
        <w:tc>
          <w:tcPr>
            <w:tcW w:type="dxa" w:w="1701"/>
            <w:shd w:fill="auto" w:val="clear"/>
          </w:tcPr>
          <w:p w14:paraId="D8320000">
            <w:pPr>
              <w:widowControl w:val="1"/>
              <w:ind/>
              <w:jc w:val="right"/>
              <w:rPr>
                <w:sz w:val="20"/>
              </w:rPr>
            </w:pPr>
            <w:r>
              <w:rPr>
                <w:sz w:val="20"/>
              </w:rPr>
              <w:t>908 164,30</w:t>
            </w:r>
          </w:p>
        </w:tc>
        <w:tc>
          <w:tcPr>
            <w:tcW w:type="dxa" w:w="851"/>
            <w:shd w:fill="auto" w:val="clear"/>
          </w:tcPr>
          <w:p w14:paraId="D9320000">
            <w:pPr>
              <w:widowControl w:val="1"/>
              <w:ind/>
              <w:jc w:val="right"/>
              <w:rPr>
                <w:sz w:val="20"/>
              </w:rPr>
            </w:pPr>
            <w:r>
              <w:rPr>
                <w:sz w:val="20"/>
              </w:rPr>
              <w:t>12,6</w:t>
            </w:r>
          </w:p>
        </w:tc>
      </w:tr>
      <w:tr>
        <w:trPr>
          <w:trHeight w:hRule="atLeast" w:val="20"/>
        </w:trPr>
        <w:tc>
          <w:tcPr>
            <w:tcW w:type="dxa" w:w="7384"/>
            <w:shd w:fill="auto" w:val="clear"/>
          </w:tcPr>
          <w:p w14:paraId="DA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B320000">
            <w:pPr>
              <w:widowControl w:val="1"/>
              <w:ind/>
              <w:jc w:val="center"/>
              <w:rPr>
                <w:sz w:val="20"/>
              </w:rPr>
            </w:pPr>
            <w:r>
              <w:rPr>
                <w:sz w:val="20"/>
              </w:rPr>
              <w:t>619</w:t>
            </w:r>
          </w:p>
        </w:tc>
        <w:tc>
          <w:tcPr>
            <w:tcW w:type="dxa" w:w="426"/>
            <w:shd w:fill="auto" w:val="clear"/>
          </w:tcPr>
          <w:p w14:paraId="DC320000">
            <w:pPr>
              <w:widowControl w:val="1"/>
              <w:ind/>
              <w:jc w:val="center"/>
              <w:rPr>
                <w:sz w:val="20"/>
              </w:rPr>
            </w:pPr>
            <w:r>
              <w:rPr>
                <w:sz w:val="20"/>
              </w:rPr>
              <w:t>01</w:t>
            </w:r>
          </w:p>
        </w:tc>
        <w:tc>
          <w:tcPr>
            <w:tcW w:type="dxa" w:w="425"/>
            <w:shd w:fill="auto" w:val="clear"/>
          </w:tcPr>
          <w:p w14:paraId="DD320000">
            <w:pPr>
              <w:widowControl w:val="1"/>
              <w:ind/>
              <w:jc w:val="center"/>
              <w:rPr>
                <w:sz w:val="20"/>
              </w:rPr>
            </w:pPr>
            <w:r>
              <w:rPr>
                <w:sz w:val="20"/>
              </w:rPr>
              <w:t>04</w:t>
            </w:r>
          </w:p>
        </w:tc>
        <w:tc>
          <w:tcPr>
            <w:tcW w:type="dxa" w:w="1417"/>
            <w:shd w:fill="auto" w:val="clear"/>
            <w:tcMar>
              <w:left w:type="dxa" w:w="51"/>
              <w:right w:type="dxa" w:w="51"/>
            </w:tcMar>
          </w:tcPr>
          <w:p w14:paraId="DE320000">
            <w:pPr>
              <w:widowControl w:val="1"/>
              <w:ind/>
              <w:jc w:val="center"/>
              <w:rPr>
                <w:sz w:val="20"/>
              </w:rPr>
            </w:pPr>
            <w:r>
              <w:rPr>
                <w:sz w:val="20"/>
              </w:rPr>
              <w:t>82 1 00 76200</w:t>
            </w:r>
          </w:p>
        </w:tc>
        <w:tc>
          <w:tcPr>
            <w:tcW w:type="dxa" w:w="567"/>
            <w:shd w:fill="auto" w:val="clear"/>
          </w:tcPr>
          <w:p w14:paraId="DF320000">
            <w:pPr>
              <w:widowControl w:val="1"/>
              <w:ind/>
              <w:jc w:val="center"/>
              <w:rPr>
                <w:sz w:val="20"/>
              </w:rPr>
            </w:pPr>
            <w:r>
              <w:rPr>
                <w:sz w:val="20"/>
              </w:rPr>
              <w:t>240</w:t>
            </w:r>
          </w:p>
        </w:tc>
        <w:tc>
          <w:tcPr>
            <w:tcW w:type="dxa" w:w="1701"/>
            <w:shd w:fill="auto" w:val="clear"/>
          </w:tcPr>
          <w:p w14:paraId="E0320000">
            <w:pPr>
              <w:widowControl w:val="1"/>
              <w:ind/>
              <w:jc w:val="right"/>
              <w:rPr>
                <w:sz w:val="20"/>
              </w:rPr>
            </w:pPr>
            <w:r>
              <w:rPr>
                <w:sz w:val="20"/>
              </w:rPr>
              <w:t>398 971,36</w:t>
            </w:r>
          </w:p>
        </w:tc>
        <w:tc>
          <w:tcPr>
            <w:tcW w:type="dxa" w:w="1701"/>
            <w:shd w:fill="auto" w:val="clear"/>
          </w:tcPr>
          <w:p w14:paraId="E1320000">
            <w:pPr>
              <w:widowControl w:val="1"/>
              <w:ind/>
              <w:jc w:val="right"/>
              <w:rPr>
                <w:sz w:val="20"/>
              </w:rPr>
            </w:pPr>
            <w:r>
              <w:rPr>
                <w:sz w:val="20"/>
              </w:rPr>
              <w:t>0,00</w:t>
            </w:r>
          </w:p>
        </w:tc>
        <w:tc>
          <w:tcPr>
            <w:tcW w:type="dxa" w:w="851"/>
            <w:shd w:fill="auto" w:val="clear"/>
          </w:tcPr>
          <w:p w14:paraId="E2320000">
            <w:pPr>
              <w:widowControl w:val="1"/>
              <w:ind/>
              <w:jc w:val="right"/>
              <w:rPr>
                <w:sz w:val="20"/>
              </w:rPr>
            </w:pPr>
            <w:r>
              <w:rPr>
                <w:sz w:val="20"/>
              </w:rPr>
              <w:t>0,0</w:t>
            </w:r>
          </w:p>
        </w:tc>
      </w:tr>
      <w:tr>
        <w:trPr>
          <w:trHeight w:hRule="atLeast" w:val="20"/>
        </w:trPr>
        <w:tc>
          <w:tcPr>
            <w:tcW w:type="dxa" w:w="7384"/>
            <w:shd w:fill="auto" w:val="clear"/>
          </w:tcPr>
          <w:p w14:paraId="E3320000">
            <w:pPr>
              <w:rPr>
                <w:sz w:val="20"/>
              </w:rPr>
            </w:pPr>
            <w:r>
              <w:rPr>
                <w:sz w:val="20"/>
              </w:rPr>
              <w:t>Создание и организация деятельности комиссий по делам несовершеннолетних и защите их прав</w:t>
            </w:r>
          </w:p>
        </w:tc>
        <w:tc>
          <w:tcPr>
            <w:tcW w:type="dxa" w:w="567"/>
            <w:shd w:fill="auto" w:val="clear"/>
          </w:tcPr>
          <w:p w14:paraId="E4320000">
            <w:pPr>
              <w:widowControl w:val="1"/>
              <w:ind/>
              <w:jc w:val="center"/>
              <w:rPr>
                <w:sz w:val="20"/>
              </w:rPr>
            </w:pPr>
            <w:r>
              <w:rPr>
                <w:sz w:val="20"/>
              </w:rPr>
              <w:t>619</w:t>
            </w:r>
          </w:p>
        </w:tc>
        <w:tc>
          <w:tcPr>
            <w:tcW w:type="dxa" w:w="426"/>
            <w:shd w:fill="auto" w:val="clear"/>
          </w:tcPr>
          <w:p w14:paraId="E5320000">
            <w:pPr>
              <w:widowControl w:val="1"/>
              <w:ind/>
              <w:jc w:val="center"/>
              <w:rPr>
                <w:sz w:val="20"/>
              </w:rPr>
            </w:pPr>
            <w:r>
              <w:rPr>
                <w:sz w:val="20"/>
              </w:rPr>
              <w:t>01</w:t>
            </w:r>
          </w:p>
        </w:tc>
        <w:tc>
          <w:tcPr>
            <w:tcW w:type="dxa" w:w="425"/>
            <w:shd w:fill="auto" w:val="clear"/>
          </w:tcPr>
          <w:p w14:paraId="E6320000">
            <w:pPr>
              <w:widowControl w:val="1"/>
              <w:ind/>
              <w:jc w:val="center"/>
              <w:rPr>
                <w:sz w:val="20"/>
              </w:rPr>
            </w:pPr>
            <w:r>
              <w:rPr>
                <w:sz w:val="20"/>
              </w:rPr>
              <w:t>04</w:t>
            </w:r>
          </w:p>
        </w:tc>
        <w:tc>
          <w:tcPr>
            <w:tcW w:type="dxa" w:w="1417"/>
            <w:shd w:fill="auto" w:val="clear"/>
            <w:tcMar>
              <w:left w:type="dxa" w:w="51"/>
              <w:right w:type="dxa" w:w="51"/>
            </w:tcMar>
          </w:tcPr>
          <w:p w14:paraId="E7320000">
            <w:pPr>
              <w:widowControl w:val="1"/>
              <w:ind/>
              <w:jc w:val="center"/>
              <w:rPr>
                <w:sz w:val="20"/>
              </w:rPr>
            </w:pPr>
            <w:r>
              <w:rPr>
                <w:sz w:val="20"/>
              </w:rPr>
              <w:t>82 1 00 76360</w:t>
            </w:r>
          </w:p>
        </w:tc>
        <w:tc>
          <w:tcPr>
            <w:tcW w:type="dxa" w:w="567"/>
            <w:shd w:fill="auto" w:val="clear"/>
          </w:tcPr>
          <w:p w14:paraId="E8320000">
            <w:pPr>
              <w:widowControl w:val="1"/>
              <w:ind/>
              <w:jc w:val="center"/>
              <w:rPr>
                <w:sz w:val="20"/>
              </w:rPr>
            </w:pPr>
            <w:r>
              <w:rPr>
                <w:sz w:val="20"/>
              </w:rPr>
              <w:t>000</w:t>
            </w:r>
          </w:p>
        </w:tc>
        <w:tc>
          <w:tcPr>
            <w:tcW w:type="dxa" w:w="1701"/>
            <w:shd w:fill="auto" w:val="clear"/>
          </w:tcPr>
          <w:p w14:paraId="E9320000">
            <w:pPr>
              <w:widowControl w:val="1"/>
              <w:ind/>
              <w:jc w:val="right"/>
              <w:rPr>
                <w:sz w:val="20"/>
              </w:rPr>
            </w:pPr>
            <w:r>
              <w:rPr>
                <w:sz w:val="20"/>
              </w:rPr>
              <w:t>1 520 552,11</w:t>
            </w:r>
          </w:p>
        </w:tc>
        <w:tc>
          <w:tcPr>
            <w:tcW w:type="dxa" w:w="1701"/>
            <w:shd w:fill="auto" w:val="clear"/>
          </w:tcPr>
          <w:p w14:paraId="EA320000">
            <w:pPr>
              <w:widowControl w:val="1"/>
              <w:ind/>
              <w:jc w:val="right"/>
              <w:rPr>
                <w:sz w:val="20"/>
              </w:rPr>
            </w:pPr>
            <w:r>
              <w:rPr>
                <w:sz w:val="20"/>
              </w:rPr>
              <w:t>347 179,96</w:t>
            </w:r>
          </w:p>
        </w:tc>
        <w:tc>
          <w:tcPr>
            <w:tcW w:type="dxa" w:w="851"/>
            <w:shd w:fill="auto" w:val="clear"/>
          </w:tcPr>
          <w:p w14:paraId="EB320000">
            <w:pPr>
              <w:widowControl w:val="1"/>
              <w:ind/>
              <w:jc w:val="right"/>
              <w:rPr>
                <w:sz w:val="20"/>
              </w:rPr>
            </w:pPr>
            <w:r>
              <w:rPr>
                <w:sz w:val="20"/>
              </w:rPr>
              <w:t>22,8</w:t>
            </w:r>
          </w:p>
        </w:tc>
      </w:tr>
      <w:tr>
        <w:trPr>
          <w:trHeight w:hRule="atLeast" w:val="20"/>
        </w:trPr>
        <w:tc>
          <w:tcPr>
            <w:tcW w:type="dxa" w:w="7384"/>
            <w:shd w:fill="auto" w:val="clear"/>
          </w:tcPr>
          <w:p w14:paraId="EC320000">
            <w:pPr>
              <w:rPr>
                <w:sz w:val="20"/>
              </w:rPr>
            </w:pPr>
            <w:r>
              <w:rPr>
                <w:sz w:val="20"/>
              </w:rPr>
              <w:t>Расходы на выплаты персоналу государственных (муниципальных) органов</w:t>
            </w:r>
          </w:p>
        </w:tc>
        <w:tc>
          <w:tcPr>
            <w:tcW w:type="dxa" w:w="567"/>
            <w:shd w:fill="auto" w:val="clear"/>
          </w:tcPr>
          <w:p w14:paraId="ED320000">
            <w:pPr>
              <w:widowControl w:val="1"/>
              <w:ind/>
              <w:jc w:val="center"/>
              <w:rPr>
                <w:sz w:val="20"/>
              </w:rPr>
            </w:pPr>
            <w:r>
              <w:rPr>
                <w:sz w:val="20"/>
              </w:rPr>
              <w:t>619</w:t>
            </w:r>
          </w:p>
        </w:tc>
        <w:tc>
          <w:tcPr>
            <w:tcW w:type="dxa" w:w="426"/>
            <w:shd w:fill="auto" w:val="clear"/>
          </w:tcPr>
          <w:p w14:paraId="EE320000">
            <w:pPr>
              <w:widowControl w:val="1"/>
              <w:ind/>
              <w:jc w:val="center"/>
              <w:rPr>
                <w:sz w:val="20"/>
              </w:rPr>
            </w:pPr>
            <w:r>
              <w:rPr>
                <w:sz w:val="20"/>
              </w:rPr>
              <w:t>01</w:t>
            </w:r>
          </w:p>
        </w:tc>
        <w:tc>
          <w:tcPr>
            <w:tcW w:type="dxa" w:w="425"/>
            <w:shd w:fill="auto" w:val="clear"/>
          </w:tcPr>
          <w:p w14:paraId="EF320000">
            <w:pPr>
              <w:widowControl w:val="1"/>
              <w:ind/>
              <w:jc w:val="center"/>
              <w:rPr>
                <w:sz w:val="20"/>
              </w:rPr>
            </w:pPr>
            <w:r>
              <w:rPr>
                <w:sz w:val="20"/>
              </w:rPr>
              <w:t>04</w:t>
            </w:r>
          </w:p>
        </w:tc>
        <w:tc>
          <w:tcPr>
            <w:tcW w:type="dxa" w:w="1417"/>
            <w:shd w:fill="auto" w:val="clear"/>
            <w:tcMar>
              <w:left w:type="dxa" w:w="51"/>
              <w:right w:type="dxa" w:w="51"/>
            </w:tcMar>
          </w:tcPr>
          <w:p w14:paraId="F0320000">
            <w:pPr>
              <w:widowControl w:val="1"/>
              <w:ind/>
              <w:jc w:val="center"/>
              <w:rPr>
                <w:sz w:val="20"/>
              </w:rPr>
            </w:pPr>
            <w:r>
              <w:rPr>
                <w:sz w:val="20"/>
              </w:rPr>
              <w:t>82 1 00 76360</w:t>
            </w:r>
          </w:p>
        </w:tc>
        <w:tc>
          <w:tcPr>
            <w:tcW w:type="dxa" w:w="567"/>
            <w:shd w:fill="auto" w:val="clear"/>
          </w:tcPr>
          <w:p w14:paraId="F1320000">
            <w:pPr>
              <w:widowControl w:val="1"/>
              <w:ind/>
              <w:jc w:val="center"/>
              <w:rPr>
                <w:sz w:val="20"/>
              </w:rPr>
            </w:pPr>
            <w:r>
              <w:rPr>
                <w:sz w:val="20"/>
              </w:rPr>
              <w:t>120</w:t>
            </w:r>
          </w:p>
        </w:tc>
        <w:tc>
          <w:tcPr>
            <w:tcW w:type="dxa" w:w="1701"/>
            <w:shd w:fill="auto" w:val="clear"/>
          </w:tcPr>
          <w:p w14:paraId="F2320000">
            <w:pPr>
              <w:widowControl w:val="1"/>
              <w:ind/>
              <w:jc w:val="right"/>
              <w:rPr>
                <w:sz w:val="20"/>
              </w:rPr>
            </w:pPr>
            <w:r>
              <w:rPr>
                <w:sz w:val="20"/>
              </w:rPr>
              <w:t>1 437 101,06</w:t>
            </w:r>
          </w:p>
        </w:tc>
        <w:tc>
          <w:tcPr>
            <w:tcW w:type="dxa" w:w="1701"/>
            <w:shd w:fill="auto" w:val="clear"/>
          </w:tcPr>
          <w:p w14:paraId="F3320000">
            <w:pPr>
              <w:widowControl w:val="1"/>
              <w:ind/>
              <w:jc w:val="right"/>
              <w:rPr>
                <w:sz w:val="20"/>
              </w:rPr>
            </w:pPr>
            <w:r>
              <w:rPr>
                <w:sz w:val="20"/>
              </w:rPr>
              <w:t>303 728,91</w:t>
            </w:r>
          </w:p>
        </w:tc>
        <w:tc>
          <w:tcPr>
            <w:tcW w:type="dxa" w:w="851"/>
            <w:shd w:fill="auto" w:val="clear"/>
          </w:tcPr>
          <w:p w14:paraId="F4320000">
            <w:pPr>
              <w:widowControl w:val="1"/>
              <w:ind/>
              <w:jc w:val="right"/>
              <w:rPr>
                <w:sz w:val="20"/>
              </w:rPr>
            </w:pPr>
            <w:r>
              <w:rPr>
                <w:sz w:val="20"/>
              </w:rPr>
              <w:t>21,1</w:t>
            </w:r>
          </w:p>
        </w:tc>
      </w:tr>
      <w:tr>
        <w:trPr>
          <w:trHeight w:hRule="atLeast" w:val="20"/>
        </w:trPr>
        <w:tc>
          <w:tcPr>
            <w:tcW w:type="dxa" w:w="7384"/>
            <w:shd w:fill="auto" w:val="clear"/>
          </w:tcPr>
          <w:p w14:paraId="F5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6320000">
            <w:pPr>
              <w:widowControl w:val="1"/>
              <w:ind/>
              <w:jc w:val="center"/>
              <w:rPr>
                <w:sz w:val="20"/>
              </w:rPr>
            </w:pPr>
            <w:r>
              <w:rPr>
                <w:sz w:val="20"/>
              </w:rPr>
              <w:t>619</w:t>
            </w:r>
          </w:p>
        </w:tc>
        <w:tc>
          <w:tcPr>
            <w:tcW w:type="dxa" w:w="426"/>
            <w:shd w:fill="auto" w:val="clear"/>
          </w:tcPr>
          <w:p w14:paraId="F7320000">
            <w:pPr>
              <w:widowControl w:val="1"/>
              <w:ind/>
              <w:jc w:val="center"/>
              <w:rPr>
                <w:sz w:val="20"/>
              </w:rPr>
            </w:pPr>
            <w:r>
              <w:rPr>
                <w:sz w:val="20"/>
              </w:rPr>
              <w:t>01</w:t>
            </w:r>
          </w:p>
        </w:tc>
        <w:tc>
          <w:tcPr>
            <w:tcW w:type="dxa" w:w="425"/>
            <w:shd w:fill="auto" w:val="clear"/>
          </w:tcPr>
          <w:p w14:paraId="F8320000">
            <w:pPr>
              <w:widowControl w:val="1"/>
              <w:ind/>
              <w:jc w:val="center"/>
              <w:rPr>
                <w:sz w:val="20"/>
              </w:rPr>
            </w:pPr>
            <w:r>
              <w:rPr>
                <w:sz w:val="20"/>
              </w:rPr>
              <w:t>04</w:t>
            </w:r>
          </w:p>
        </w:tc>
        <w:tc>
          <w:tcPr>
            <w:tcW w:type="dxa" w:w="1417"/>
            <w:shd w:fill="auto" w:val="clear"/>
            <w:tcMar>
              <w:left w:type="dxa" w:w="51"/>
              <w:right w:type="dxa" w:w="51"/>
            </w:tcMar>
          </w:tcPr>
          <w:p w14:paraId="F9320000">
            <w:pPr>
              <w:widowControl w:val="1"/>
              <w:ind/>
              <w:jc w:val="center"/>
              <w:rPr>
                <w:sz w:val="20"/>
              </w:rPr>
            </w:pPr>
            <w:r>
              <w:rPr>
                <w:sz w:val="20"/>
              </w:rPr>
              <w:t>82 1 00 76360</w:t>
            </w:r>
          </w:p>
        </w:tc>
        <w:tc>
          <w:tcPr>
            <w:tcW w:type="dxa" w:w="567"/>
            <w:shd w:fill="auto" w:val="clear"/>
          </w:tcPr>
          <w:p w14:paraId="FA320000">
            <w:pPr>
              <w:widowControl w:val="1"/>
              <w:ind/>
              <w:jc w:val="center"/>
              <w:rPr>
                <w:sz w:val="20"/>
              </w:rPr>
            </w:pPr>
            <w:r>
              <w:rPr>
                <w:sz w:val="20"/>
              </w:rPr>
              <w:t>240</w:t>
            </w:r>
          </w:p>
        </w:tc>
        <w:tc>
          <w:tcPr>
            <w:tcW w:type="dxa" w:w="1701"/>
            <w:shd w:fill="auto" w:val="clear"/>
          </w:tcPr>
          <w:p w14:paraId="FB320000">
            <w:pPr>
              <w:widowControl w:val="1"/>
              <w:ind/>
              <w:jc w:val="right"/>
              <w:rPr>
                <w:sz w:val="20"/>
              </w:rPr>
            </w:pPr>
            <w:r>
              <w:rPr>
                <w:sz w:val="20"/>
              </w:rPr>
              <w:t>83 451,05</w:t>
            </w:r>
          </w:p>
        </w:tc>
        <w:tc>
          <w:tcPr>
            <w:tcW w:type="dxa" w:w="1701"/>
            <w:shd w:fill="auto" w:val="clear"/>
          </w:tcPr>
          <w:p w14:paraId="FC320000">
            <w:pPr>
              <w:widowControl w:val="1"/>
              <w:ind/>
              <w:jc w:val="right"/>
              <w:rPr>
                <w:sz w:val="20"/>
              </w:rPr>
            </w:pPr>
            <w:r>
              <w:rPr>
                <w:sz w:val="20"/>
              </w:rPr>
              <w:t>43 451,05</w:t>
            </w:r>
          </w:p>
        </w:tc>
        <w:tc>
          <w:tcPr>
            <w:tcW w:type="dxa" w:w="851"/>
            <w:shd w:fill="auto" w:val="clear"/>
          </w:tcPr>
          <w:p w14:paraId="FD320000">
            <w:pPr>
              <w:widowControl w:val="1"/>
              <w:ind/>
              <w:jc w:val="right"/>
              <w:rPr>
                <w:sz w:val="20"/>
              </w:rPr>
            </w:pPr>
            <w:r>
              <w:rPr>
                <w:sz w:val="20"/>
              </w:rPr>
              <w:t>52,1</w:t>
            </w:r>
          </w:p>
        </w:tc>
      </w:tr>
      <w:tr>
        <w:trPr>
          <w:trHeight w:hRule="atLeast" w:val="20"/>
        </w:trPr>
        <w:tc>
          <w:tcPr>
            <w:tcW w:type="dxa" w:w="7384"/>
            <w:shd w:fill="auto" w:val="clear"/>
          </w:tcPr>
          <w:p w14:paraId="FE32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FF320000">
            <w:pPr>
              <w:widowControl w:val="1"/>
              <w:ind/>
              <w:jc w:val="center"/>
              <w:rPr>
                <w:sz w:val="20"/>
              </w:rPr>
            </w:pPr>
            <w:r>
              <w:rPr>
                <w:sz w:val="20"/>
              </w:rPr>
              <w:t>619</w:t>
            </w:r>
          </w:p>
        </w:tc>
        <w:tc>
          <w:tcPr>
            <w:tcW w:type="dxa" w:w="426"/>
            <w:shd w:fill="auto" w:val="clear"/>
          </w:tcPr>
          <w:p w14:paraId="00330000">
            <w:pPr>
              <w:widowControl w:val="1"/>
              <w:ind/>
              <w:jc w:val="center"/>
              <w:rPr>
                <w:sz w:val="20"/>
              </w:rPr>
            </w:pPr>
            <w:r>
              <w:rPr>
                <w:sz w:val="20"/>
              </w:rPr>
              <w:t>01</w:t>
            </w:r>
          </w:p>
        </w:tc>
        <w:tc>
          <w:tcPr>
            <w:tcW w:type="dxa" w:w="425"/>
            <w:shd w:fill="auto" w:val="clear"/>
          </w:tcPr>
          <w:p w14:paraId="01330000">
            <w:pPr>
              <w:widowControl w:val="1"/>
              <w:ind/>
              <w:jc w:val="center"/>
              <w:rPr>
                <w:sz w:val="20"/>
              </w:rPr>
            </w:pPr>
            <w:r>
              <w:rPr>
                <w:sz w:val="20"/>
              </w:rPr>
              <w:t>04</w:t>
            </w:r>
          </w:p>
        </w:tc>
        <w:tc>
          <w:tcPr>
            <w:tcW w:type="dxa" w:w="1417"/>
            <w:shd w:fill="auto" w:val="clear"/>
            <w:tcMar>
              <w:left w:type="dxa" w:w="51"/>
              <w:right w:type="dxa" w:w="51"/>
            </w:tcMar>
          </w:tcPr>
          <w:p w14:paraId="02330000">
            <w:pPr>
              <w:widowControl w:val="1"/>
              <w:ind/>
              <w:jc w:val="center"/>
              <w:rPr>
                <w:sz w:val="20"/>
              </w:rPr>
            </w:pPr>
            <w:r>
              <w:rPr>
                <w:sz w:val="20"/>
              </w:rPr>
              <w:t>98 0 00 00000</w:t>
            </w:r>
          </w:p>
        </w:tc>
        <w:tc>
          <w:tcPr>
            <w:tcW w:type="dxa" w:w="567"/>
            <w:shd w:fill="auto" w:val="clear"/>
          </w:tcPr>
          <w:p w14:paraId="03330000">
            <w:pPr>
              <w:widowControl w:val="1"/>
              <w:ind/>
              <w:jc w:val="center"/>
              <w:rPr>
                <w:sz w:val="20"/>
              </w:rPr>
            </w:pPr>
            <w:r>
              <w:rPr>
                <w:sz w:val="20"/>
              </w:rPr>
              <w:t>000</w:t>
            </w:r>
          </w:p>
        </w:tc>
        <w:tc>
          <w:tcPr>
            <w:tcW w:type="dxa" w:w="1701"/>
            <w:shd w:fill="auto" w:val="clear"/>
          </w:tcPr>
          <w:p w14:paraId="04330000">
            <w:pPr>
              <w:widowControl w:val="1"/>
              <w:ind/>
              <w:jc w:val="right"/>
              <w:rPr>
                <w:sz w:val="20"/>
              </w:rPr>
            </w:pPr>
            <w:r>
              <w:rPr>
                <w:sz w:val="20"/>
              </w:rPr>
              <w:t>2 679 089,94</w:t>
            </w:r>
          </w:p>
        </w:tc>
        <w:tc>
          <w:tcPr>
            <w:tcW w:type="dxa" w:w="1701"/>
            <w:shd w:fill="auto" w:val="clear"/>
          </w:tcPr>
          <w:p w14:paraId="05330000">
            <w:pPr>
              <w:widowControl w:val="1"/>
              <w:ind/>
              <w:jc w:val="right"/>
              <w:rPr>
                <w:sz w:val="20"/>
              </w:rPr>
            </w:pPr>
            <w:r>
              <w:rPr>
                <w:sz w:val="20"/>
              </w:rPr>
              <w:t>454 546,03</w:t>
            </w:r>
          </w:p>
        </w:tc>
        <w:tc>
          <w:tcPr>
            <w:tcW w:type="dxa" w:w="851"/>
            <w:shd w:fill="auto" w:val="clear"/>
          </w:tcPr>
          <w:p w14:paraId="06330000">
            <w:pPr>
              <w:widowControl w:val="1"/>
              <w:ind/>
              <w:jc w:val="right"/>
              <w:rPr>
                <w:sz w:val="20"/>
              </w:rPr>
            </w:pPr>
            <w:r>
              <w:rPr>
                <w:sz w:val="20"/>
              </w:rPr>
              <w:t>17,0</w:t>
            </w:r>
          </w:p>
        </w:tc>
      </w:tr>
      <w:tr>
        <w:trPr>
          <w:trHeight w:hRule="atLeast" w:val="20"/>
        </w:trPr>
        <w:tc>
          <w:tcPr>
            <w:tcW w:type="dxa" w:w="7384"/>
            <w:shd w:fill="auto" w:val="clear"/>
          </w:tcPr>
          <w:p w14:paraId="07330000">
            <w:pPr>
              <w:rPr>
                <w:sz w:val="20"/>
              </w:rPr>
            </w:pPr>
            <w:r>
              <w:rPr>
                <w:sz w:val="20"/>
              </w:rPr>
              <w:t>Иные непрограммные мероприятия</w:t>
            </w:r>
          </w:p>
        </w:tc>
        <w:tc>
          <w:tcPr>
            <w:tcW w:type="dxa" w:w="567"/>
            <w:shd w:fill="auto" w:val="clear"/>
          </w:tcPr>
          <w:p w14:paraId="08330000">
            <w:pPr>
              <w:widowControl w:val="1"/>
              <w:ind/>
              <w:jc w:val="center"/>
              <w:rPr>
                <w:sz w:val="20"/>
              </w:rPr>
            </w:pPr>
            <w:r>
              <w:rPr>
                <w:sz w:val="20"/>
              </w:rPr>
              <w:t>619</w:t>
            </w:r>
          </w:p>
        </w:tc>
        <w:tc>
          <w:tcPr>
            <w:tcW w:type="dxa" w:w="426"/>
            <w:shd w:fill="auto" w:val="clear"/>
          </w:tcPr>
          <w:p w14:paraId="09330000">
            <w:pPr>
              <w:widowControl w:val="1"/>
              <w:ind/>
              <w:jc w:val="center"/>
              <w:rPr>
                <w:sz w:val="20"/>
              </w:rPr>
            </w:pPr>
            <w:r>
              <w:rPr>
                <w:sz w:val="20"/>
              </w:rPr>
              <w:t>01</w:t>
            </w:r>
          </w:p>
        </w:tc>
        <w:tc>
          <w:tcPr>
            <w:tcW w:type="dxa" w:w="425"/>
            <w:shd w:fill="auto" w:val="clear"/>
          </w:tcPr>
          <w:p w14:paraId="0A330000">
            <w:pPr>
              <w:widowControl w:val="1"/>
              <w:ind/>
              <w:jc w:val="center"/>
              <w:rPr>
                <w:sz w:val="20"/>
              </w:rPr>
            </w:pPr>
            <w:r>
              <w:rPr>
                <w:sz w:val="20"/>
              </w:rPr>
              <w:t>04</w:t>
            </w:r>
          </w:p>
        </w:tc>
        <w:tc>
          <w:tcPr>
            <w:tcW w:type="dxa" w:w="1417"/>
            <w:shd w:fill="auto" w:val="clear"/>
            <w:tcMar>
              <w:left w:type="dxa" w:w="51"/>
              <w:right w:type="dxa" w:w="51"/>
            </w:tcMar>
          </w:tcPr>
          <w:p w14:paraId="0B330000">
            <w:pPr>
              <w:widowControl w:val="1"/>
              <w:ind/>
              <w:jc w:val="center"/>
              <w:rPr>
                <w:sz w:val="20"/>
              </w:rPr>
            </w:pPr>
            <w:r>
              <w:rPr>
                <w:sz w:val="20"/>
              </w:rPr>
              <w:t>98 1 00 00000</w:t>
            </w:r>
          </w:p>
        </w:tc>
        <w:tc>
          <w:tcPr>
            <w:tcW w:type="dxa" w:w="567"/>
            <w:shd w:fill="auto" w:val="clear"/>
          </w:tcPr>
          <w:p w14:paraId="0C330000">
            <w:pPr>
              <w:widowControl w:val="1"/>
              <w:ind/>
              <w:jc w:val="center"/>
              <w:rPr>
                <w:sz w:val="20"/>
              </w:rPr>
            </w:pPr>
            <w:r>
              <w:rPr>
                <w:sz w:val="20"/>
              </w:rPr>
              <w:t>000</w:t>
            </w:r>
          </w:p>
        </w:tc>
        <w:tc>
          <w:tcPr>
            <w:tcW w:type="dxa" w:w="1701"/>
            <w:shd w:fill="auto" w:val="clear"/>
          </w:tcPr>
          <w:p w14:paraId="0D330000">
            <w:pPr>
              <w:widowControl w:val="1"/>
              <w:ind/>
              <w:jc w:val="right"/>
              <w:rPr>
                <w:sz w:val="20"/>
              </w:rPr>
            </w:pPr>
            <w:r>
              <w:rPr>
                <w:sz w:val="20"/>
              </w:rPr>
              <w:t>2 679 089,94</w:t>
            </w:r>
          </w:p>
        </w:tc>
        <w:tc>
          <w:tcPr>
            <w:tcW w:type="dxa" w:w="1701"/>
            <w:shd w:fill="auto" w:val="clear"/>
          </w:tcPr>
          <w:p w14:paraId="0E330000">
            <w:pPr>
              <w:widowControl w:val="1"/>
              <w:ind/>
              <w:jc w:val="right"/>
              <w:rPr>
                <w:sz w:val="20"/>
              </w:rPr>
            </w:pPr>
            <w:r>
              <w:rPr>
                <w:sz w:val="20"/>
              </w:rPr>
              <w:t>454 546,03</w:t>
            </w:r>
          </w:p>
        </w:tc>
        <w:tc>
          <w:tcPr>
            <w:tcW w:type="dxa" w:w="851"/>
            <w:shd w:fill="auto" w:val="clear"/>
          </w:tcPr>
          <w:p w14:paraId="0F330000">
            <w:pPr>
              <w:widowControl w:val="1"/>
              <w:ind/>
              <w:jc w:val="right"/>
              <w:rPr>
                <w:sz w:val="20"/>
              </w:rPr>
            </w:pPr>
            <w:r>
              <w:rPr>
                <w:sz w:val="20"/>
              </w:rPr>
              <w:t>17,0</w:t>
            </w:r>
          </w:p>
        </w:tc>
      </w:tr>
      <w:tr>
        <w:trPr>
          <w:trHeight w:hRule="atLeast" w:val="20"/>
        </w:trPr>
        <w:tc>
          <w:tcPr>
            <w:tcW w:type="dxa" w:w="7384"/>
            <w:shd w:fill="auto" w:val="clear"/>
          </w:tcPr>
          <w:p w14:paraId="1033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shd w:fill="auto" w:val="clear"/>
          </w:tcPr>
          <w:p w14:paraId="11330000">
            <w:pPr>
              <w:widowControl w:val="1"/>
              <w:ind/>
              <w:jc w:val="center"/>
              <w:rPr>
                <w:sz w:val="20"/>
              </w:rPr>
            </w:pPr>
            <w:r>
              <w:rPr>
                <w:sz w:val="20"/>
              </w:rPr>
              <w:t>619</w:t>
            </w:r>
          </w:p>
        </w:tc>
        <w:tc>
          <w:tcPr>
            <w:tcW w:type="dxa" w:w="426"/>
            <w:shd w:fill="auto" w:val="clear"/>
          </w:tcPr>
          <w:p w14:paraId="12330000">
            <w:pPr>
              <w:widowControl w:val="1"/>
              <w:ind/>
              <w:jc w:val="center"/>
              <w:rPr>
                <w:sz w:val="20"/>
              </w:rPr>
            </w:pPr>
            <w:r>
              <w:rPr>
                <w:sz w:val="20"/>
              </w:rPr>
              <w:t>01</w:t>
            </w:r>
          </w:p>
        </w:tc>
        <w:tc>
          <w:tcPr>
            <w:tcW w:type="dxa" w:w="425"/>
            <w:shd w:fill="auto" w:val="clear"/>
          </w:tcPr>
          <w:p w14:paraId="13330000">
            <w:pPr>
              <w:widowControl w:val="1"/>
              <w:ind/>
              <w:jc w:val="center"/>
              <w:rPr>
                <w:sz w:val="20"/>
              </w:rPr>
            </w:pPr>
            <w:r>
              <w:rPr>
                <w:sz w:val="20"/>
              </w:rPr>
              <w:t>04</w:t>
            </w:r>
          </w:p>
        </w:tc>
        <w:tc>
          <w:tcPr>
            <w:tcW w:type="dxa" w:w="1417"/>
            <w:shd w:fill="auto" w:val="clear"/>
            <w:tcMar>
              <w:left w:type="dxa" w:w="51"/>
              <w:right w:type="dxa" w:w="51"/>
            </w:tcMar>
          </w:tcPr>
          <w:p w14:paraId="14330000">
            <w:pPr>
              <w:widowControl w:val="1"/>
              <w:ind/>
              <w:jc w:val="center"/>
              <w:rPr>
                <w:sz w:val="20"/>
              </w:rPr>
            </w:pPr>
            <w:r>
              <w:rPr>
                <w:sz w:val="20"/>
              </w:rPr>
              <w:t>98 1 00 21380</w:t>
            </w:r>
          </w:p>
        </w:tc>
        <w:tc>
          <w:tcPr>
            <w:tcW w:type="dxa" w:w="567"/>
            <w:shd w:fill="auto" w:val="clear"/>
          </w:tcPr>
          <w:p w14:paraId="15330000">
            <w:pPr>
              <w:widowControl w:val="1"/>
              <w:ind/>
              <w:jc w:val="center"/>
              <w:rPr>
                <w:sz w:val="20"/>
              </w:rPr>
            </w:pPr>
            <w:r>
              <w:rPr>
                <w:sz w:val="20"/>
              </w:rPr>
              <w:t>000</w:t>
            </w:r>
          </w:p>
        </w:tc>
        <w:tc>
          <w:tcPr>
            <w:tcW w:type="dxa" w:w="1701"/>
            <w:shd w:fill="auto" w:val="clear"/>
          </w:tcPr>
          <w:p w14:paraId="16330000">
            <w:pPr>
              <w:widowControl w:val="1"/>
              <w:ind/>
              <w:jc w:val="right"/>
              <w:rPr>
                <w:sz w:val="20"/>
              </w:rPr>
            </w:pPr>
            <w:r>
              <w:rPr>
                <w:sz w:val="20"/>
              </w:rPr>
              <w:t>2 679 089,94</w:t>
            </w:r>
          </w:p>
        </w:tc>
        <w:tc>
          <w:tcPr>
            <w:tcW w:type="dxa" w:w="1701"/>
            <w:shd w:fill="auto" w:val="clear"/>
          </w:tcPr>
          <w:p w14:paraId="17330000">
            <w:pPr>
              <w:widowControl w:val="1"/>
              <w:ind/>
              <w:jc w:val="right"/>
              <w:rPr>
                <w:sz w:val="20"/>
              </w:rPr>
            </w:pPr>
            <w:r>
              <w:rPr>
                <w:sz w:val="20"/>
              </w:rPr>
              <w:t>454 546,03</w:t>
            </w:r>
          </w:p>
        </w:tc>
        <w:tc>
          <w:tcPr>
            <w:tcW w:type="dxa" w:w="851"/>
            <w:shd w:fill="auto" w:val="clear"/>
          </w:tcPr>
          <w:p w14:paraId="18330000">
            <w:pPr>
              <w:widowControl w:val="1"/>
              <w:ind/>
              <w:jc w:val="right"/>
              <w:rPr>
                <w:sz w:val="20"/>
              </w:rPr>
            </w:pPr>
            <w:r>
              <w:rPr>
                <w:sz w:val="20"/>
              </w:rPr>
              <w:t>17,0</w:t>
            </w:r>
          </w:p>
        </w:tc>
      </w:tr>
      <w:tr>
        <w:trPr>
          <w:trHeight w:hRule="atLeast" w:val="20"/>
        </w:trPr>
        <w:tc>
          <w:tcPr>
            <w:tcW w:type="dxa" w:w="7384"/>
            <w:shd w:fill="auto" w:val="clear"/>
          </w:tcPr>
          <w:p w14:paraId="19330000">
            <w:pPr>
              <w:rPr>
                <w:sz w:val="20"/>
              </w:rPr>
            </w:pPr>
            <w:r>
              <w:rPr>
                <w:sz w:val="20"/>
              </w:rPr>
              <w:t>Расходы на выплаты персоналу государственных (муниципальных) органов</w:t>
            </w:r>
          </w:p>
        </w:tc>
        <w:tc>
          <w:tcPr>
            <w:tcW w:type="dxa" w:w="567"/>
            <w:shd w:fill="auto" w:val="clear"/>
          </w:tcPr>
          <w:p w14:paraId="1A330000">
            <w:pPr>
              <w:widowControl w:val="1"/>
              <w:ind/>
              <w:jc w:val="center"/>
              <w:rPr>
                <w:sz w:val="20"/>
              </w:rPr>
            </w:pPr>
            <w:r>
              <w:rPr>
                <w:sz w:val="20"/>
              </w:rPr>
              <w:t>619</w:t>
            </w:r>
          </w:p>
        </w:tc>
        <w:tc>
          <w:tcPr>
            <w:tcW w:type="dxa" w:w="426"/>
            <w:shd w:fill="auto" w:val="clear"/>
          </w:tcPr>
          <w:p w14:paraId="1B330000">
            <w:pPr>
              <w:widowControl w:val="1"/>
              <w:ind/>
              <w:jc w:val="center"/>
              <w:rPr>
                <w:sz w:val="20"/>
              </w:rPr>
            </w:pPr>
            <w:r>
              <w:rPr>
                <w:sz w:val="20"/>
              </w:rPr>
              <w:t>01</w:t>
            </w:r>
          </w:p>
        </w:tc>
        <w:tc>
          <w:tcPr>
            <w:tcW w:type="dxa" w:w="425"/>
            <w:shd w:fill="auto" w:val="clear"/>
          </w:tcPr>
          <w:p w14:paraId="1C330000">
            <w:pPr>
              <w:widowControl w:val="1"/>
              <w:ind/>
              <w:jc w:val="center"/>
              <w:rPr>
                <w:sz w:val="20"/>
              </w:rPr>
            </w:pPr>
            <w:r>
              <w:rPr>
                <w:sz w:val="20"/>
              </w:rPr>
              <w:t>04</w:t>
            </w:r>
          </w:p>
        </w:tc>
        <w:tc>
          <w:tcPr>
            <w:tcW w:type="dxa" w:w="1417"/>
            <w:shd w:fill="auto" w:val="clear"/>
            <w:tcMar>
              <w:left w:type="dxa" w:w="51"/>
              <w:right w:type="dxa" w:w="51"/>
            </w:tcMar>
          </w:tcPr>
          <w:p w14:paraId="1D330000">
            <w:pPr>
              <w:widowControl w:val="1"/>
              <w:ind/>
              <w:jc w:val="center"/>
              <w:rPr>
                <w:sz w:val="20"/>
              </w:rPr>
            </w:pPr>
            <w:r>
              <w:rPr>
                <w:sz w:val="20"/>
              </w:rPr>
              <w:t>98 1 00 21380</w:t>
            </w:r>
          </w:p>
        </w:tc>
        <w:tc>
          <w:tcPr>
            <w:tcW w:type="dxa" w:w="567"/>
            <w:shd w:fill="auto" w:val="clear"/>
          </w:tcPr>
          <w:p w14:paraId="1E330000">
            <w:pPr>
              <w:widowControl w:val="1"/>
              <w:ind/>
              <w:jc w:val="center"/>
              <w:rPr>
                <w:sz w:val="20"/>
              </w:rPr>
            </w:pPr>
            <w:r>
              <w:rPr>
                <w:sz w:val="20"/>
              </w:rPr>
              <w:t>120</w:t>
            </w:r>
          </w:p>
        </w:tc>
        <w:tc>
          <w:tcPr>
            <w:tcW w:type="dxa" w:w="1701"/>
            <w:shd w:fill="auto" w:val="clear"/>
          </w:tcPr>
          <w:p w14:paraId="1F330000">
            <w:pPr>
              <w:widowControl w:val="1"/>
              <w:ind/>
              <w:jc w:val="right"/>
              <w:rPr>
                <w:sz w:val="20"/>
              </w:rPr>
            </w:pPr>
            <w:r>
              <w:rPr>
                <w:sz w:val="20"/>
              </w:rPr>
              <w:t>2 679 089,94</w:t>
            </w:r>
          </w:p>
        </w:tc>
        <w:tc>
          <w:tcPr>
            <w:tcW w:type="dxa" w:w="1701"/>
            <w:shd w:fill="auto" w:val="clear"/>
          </w:tcPr>
          <w:p w14:paraId="20330000">
            <w:pPr>
              <w:widowControl w:val="1"/>
              <w:ind/>
              <w:jc w:val="right"/>
              <w:rPr>
                <w:sz w:val="20"/>
              </w:rPr>
            </w:pPr>
            <w:r>
              <w:rPr>
                <w:sz w:val="20"/>
              </w:rPr>
              <w:t>454 546,03</w:t>
            </w:r>
          </w:p>
        </w:tc>
        <w:tc>
          <w:tcPr>
            <w:tcW w:type="dxa" w:w="851"/>
            <w:shd w:fill="auto" w:val="clear"/>
          </w:tcPr>
          <w:p w14:paraId="21330000">
            <w:pPr>
              <w:widowControl w:val="1"/>
              <w:ind/>
              <w:jc w:val="right"/>
              <w:rPr>
                <w:sz w:val="20"/>
              </w:rPr>
            </w:pPr>
            <w:r>
              <w:rPr>
                <w:sz w:val="20"/>
              </w:rPr>
              <w:t>17,0</w:t>
            </w:r>
          </w:p>
        </w:tc>
      </w:tr>
      <w:tr>
        <w:trPr>
          <w:trHeight w:hRule="atLeast" w:val="20"/>
        </w:trPr>
        <w:tc>
          <w:tcPr>
            <w:tcW w:type="dxa" w:w="7384"/>
            <w:shd w:fill="auto" w:val="clear"/>
          </w:tcPr>
          <w:p w14:paraId="22330000">
            <w:pPr>
              <w:rPr>
                <w:sz w:val="20"/>
              </w:rPr>
            </w:pPr>
            <w:r>
              <w:rPr>
                <w:sz w:val="20"/>
              </w:rPr>
              <w:t>Другие общегосударственные вопросы</w:t>
            </w:r>
          </w:p>
        </w:tc>
        <w:tc>
          <w:tcPr>
            <w:tcW w:type="dxa" w:w="567"/>
            <w:shd w:fill="auto" w:val="clear"/>
          </w:tcPr>
          <w:p w14:paraId="23330000">
            <w:pPr>
              <w:widowControl w:val="1"/>
              <w:ind/>
              <w:jc w:val="center"/>
              <w:rPr>
                <w:sz w:val="20"/>
              </w:rPr>
            </w:pPr>
            <w:r>
              <w:rPr>
                <w:sz w:val="20"/>
              </w:rPr>
              <w:t>619</w:t>
            </w:r>
          </w:p>
        </w:tc>
        <w:tc>
          <w:tcPr>
            <w:tcW w:type="dxa" w:w="426"/>
            <w:shd w:fill="auto" w:val="clear"/>
          </w:tcPr>
          <w:p w14:paraId="24330000">
            <w:pPr>
              <w:widowControl w:val="1"/>
              <w:ind/>
              <w:jc w:val="center"/>
              <w:rPr>
                <w:sz w:val="20"/>
              </w:rPr>
            </w:pPr>
            <w:r>
              <w:rPr>
                <w:sz w:val="20"/>
              </w:rPr>
              <w:t>01</w:t>
            </w:r>
          </w:p>
        </w:tc>
        <w:tc>
          <w:tcPr>
            <w:tcW w:type="dxa" w:w="425"/>
            <w:shd w:fill="auto" w:val="clear"/>
          </w:tcPr>
          <w:p w14:paraId="25330000">
            <w:pPr>
              <w:widowControl w:val="1"/>
              <w:ind/>
              <w:jc w:val="center"/>
              <w:rPr>
                <w:sz w:val="20"/>
              </w:rPr>
            </w:pPr>
            <w:r>
              <w:rPr>
                <w:sz w:val="20"/>
              </w:rPr>
              <w:t>13</w:t>
            </w:r>
          </w:p>
        </w:tc>
        <w:tc>
          <w:tcPr>
            <w:tcW w:type="dxa" w:w="1417"/>
            <w:shd w:fill="auto" w:val="clear"/>
            <w:tcMar>
              <w:left w:type="dxa" w:w="51"/>
              <w:right w:type="dxa" w:w="51"/>
            </w:tcMar>
          </w:tcPr>
          <w:p w14:paraId="26330000">
            <w:pPr>
              <w:widowControl w:val="1"/>
              <w:ind/>
              <w:jc w:val="center"/>
              <w:rPr>
                <w:sz w:val="20"/>
              </w:rPr>
            </w:pPr>
            <w:r>
              <w:rPr>
                <w:sz w:val="20"/>
              </w:rPr>
              <w:t>00 0 00 00000</w:t>
            </w:r>
          </w:p>
        </w:tc>
        <w:tc>
          <w:tcPr>
            <w:tcW w:type="dxa" w:w="567"/>
            <w:shd w:fill="auto" w:val="clear"/>
          </w:tcPr>
          <w:p w14:paraId="27330000">
            <w:pPr>
              <w:widowControl w:val="1"/>
              <w:ind/>
              <w:jc w:val="center"/>
              <w:rPr>
                <w:sz w:val="20"/>
              </w:rPr>
            </w:pPr>
            <w:r>
              <w:rPr>
                <w:sz w:val="20"/>
              </w:rPr>
              <w:t>000</w:t>
            </w:r>
          </w:p>
        </w:tc>
        <w:tc>
          <w:tcPr>
            <w:tcW w:type="dxa" w:w="1701"/>
            <w:shd w:fill="auto" w:val="clear"/>
          </w:tcPr>
          <w:p w14:paraId="28330000">
            <w:pPr>
              <w:widowControl w:val="1"/>
              <w:ind/>
              <w:jc w:val="right"/>
              <w:rPr>
                <w:sz w:val="20"/>
              </w:rPr>
            </w:pPr>
            <w:r>
              <w:rPr>
                <w:sz w:val="20"/>
              </w:rPr>
              <w:t>4 222 746,32</w:t>
            </w:r>
          </w:p>
        </w:tc>
        <w:tc>
          <w:tcPr>
            <w:tcW w:type="dxa" w:w="1701"/>
            <w:shd w:fill="auto" w:val="clear"/>
          </w:tcPr>
          <w:p w14:paraId="29330000">
            <w:pPr>
              <w:widowControl w:val="1"/>
              <w:ind/>
              <w:jc w:val="right"/>
              <w:rPr>
                <w:sz w:val="20"/>
              </w:rPr>
            </w:pPr>
            <w:r>
              <w:rPr>
                <w:sz w:val="20"/>
              </w:rPr>
              <w:t>1 027 510,19</w:t>
            </w:r>
          </w:p>
        </w:tc>
        <w:tc>
          <w:tcPr>
            <w:tcW w:type="dxa" w:w="851"/>
            <w:shd w:fill="auto" w:val="clear"/>
          </w:tcPr>
          <w:p w14:paraId="2A330000">
            <w:pPr>
              <w:widowControl w:val="1"/>
              <w:ind/>
              <w:jc w:val="right"/>
              <w:rPr>
                <w:sz w:val="20"/>
              </w:rPr>
            </w:pPr>
            <w:r>
              <w:rPr>
                <w:sz w:val="20"/>
              </w:rPr>
              <w:t>24,3</w:t>
            </w:r>
          </w:p>
        </w:tc>
      </w:tr>
      <w:tr>
        <w:trPr>
          <w:trHeight w:hRule="atLeast" w:val="20"/>
        </w:trPr>
        <w:tc>
          <w:tcPr>
            <w:tcW w:type="dxa" w:w="7384"/>
            <w:shd w:fill="auto" w:val="clear"/>
          </w:tcPr>
          <w:p w14:paraId="2B33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2C330000">
            <w:pPr>
              <w:widowControl w:val="1"/>
              <w:ind/>
              <w:jc w:val="center"/>
              <w:rPr>
                <w:sz w:val="20"/>
              </w:rPr>
            </w:pPr>
            <w:r>
              <w:rPr>
                <w:sz w:val="20"/>
              </w:rPr>
              <w:t>619</w:t>
            </w:r>
          </w:p>
        </w:tc>
        <w:tc>
          <w:tcPr>
            <w:tcW w:type="dxa" w:w="426"/>
            <w:shd w:fill="auto" w:val="clear"/>
          </w:tcPr>
          <w:p w14:paraId="2D330000">
            <w:pPr>
              <w:widowControl w:val="1"/>
              <w:ind/>
              <w:jc w:val="center"/>
              <w:rPr>
                <w:sz w:val="20"/>
              </w:rPr>
            </w:pPr>
            <w:r>
              <w:rPr>
                <w:sz w:val="20"/>
              </w:rPr>
              <w:t>01</w:t>
            </w:r>
          </w:p>
        </w:tc>
        <w:tc>
          <w:tcPr>
            <w:tcW w:type="dxa" w:w="425"/>
            <w:shd w:fill="auto" w:val="clear"/>
          </w:tcPr>
          <w:p w14:paraId="2E330000">
            <w:pPr>
              <w:widowControl w:val="1"/>
              <w:ind/>
              <w:jc w:val="center"/>
              <w:rPr>
                <w:sz w:val="20"/>
              </w:rPr>
            </w:pPr>
            <w:r>
              <w:rPr>
                <w:sz w:val="20"/>
              </w:rPr>
              <w:t>13</w:t>
            </w:r>
          </w:p>
        </w:tc>
        <w:tc>
          <w:tcPr>
            <w:tcW w:type="dxa" w:w="1417"/>
            <w:shd w:fill="auto" w:val="clear"/>
            <w:tcMar>
              <w:left w:type="dxa" w:w="51"/>
              <w:right w:type="dxa" w:w="51"/>
            </w:tcMar>
          </w:tcPr>
          <w:p w14:paraId="2F330000">
            <w:pPr>
              <w:widowControl w:val="1"/>
              <w:ind/>
              <w:jc w:val="center"/>
              <w:rPr>
                <w:sz w:val="20"/>
              </w:rPr>
            </w:pPr>
            <w:r>
              <w:rPr>
                <w:sz w:val="20"/>
              </w:rPr>
              <w:t>11 0 00 00000</w:t>
            </w:r>
          </w:p>
        </w:tc>
        <w:tc>
          <w:tcPr>
            <w:tcW w:type="dxa" w:w="567"/>
            <w:shd w:fill="auto" w:val="clear"/>
          </w:tcPr>
          <w:p w14:paraId="30330000">
            <w:pPr>
              <w:widowControl w:val="1"/>
              <w:ind/>
              <w:jc w:val="center"/>
              <w:rPr>
                <w:sz w:val="20"/>
              </w:rPr>
            </w:pPr>
            <w:r>
              <w:rPr>
                <w:sz w:val="20"/>
              </w:rPr>
              <w:t>000</w:t>
            </w:r>
          </w:p>
        </w:tc>
        <w:tc>
          <w:tcPr>
            <w:tcW w:type="dxa" w:w="1701"/>
            <w:shd w:fill="auto" w:val="clear"/>
          </w:tcPr>
          <w:p w14:paraId="31330000">
            <w:pPr>
              <w:widowControl w:val="1"/>
              <w:ind/>
              <w:jc w:val="right"/>
              <w:rPr>
                <w:sz w:val="20"/>
              </w:rPr>
            </w:pPr>
            <w:r>
              <w:rPr>
                <w:sz w:val="20"/>
              </w:rPr>
              <w:t>2 763 789,66</w:t>
            </w:r>
          </w:p>
        </w:tc>
        <w:tc>
          <w:tcPr>
            <w:tcW w:type="dxa" w:w="1701"/>
            <w:shd w:fill="auto" w:val="clear"/>
          </w:tcPr>
          <w:p w14:paraId="32330000">
            <w:pPr>
              <w:widowControl w:val="1"/>
              <w:ind/>
              <w:jc w:val="right"/>
              <w:rPr>
                <w:sz w:val="20"/>
              </w:rPr>
            </w:pPr>
            <w:r>
              <w:rPr>
                <w:sz w:val="20"/>
              </w:rPr>
              <w:t>60 220,19</w:t>
            </w:r>
          </w:p>
        </w:tc>
        <w:tc>
          <w:tcPr>
            <w:tcW w:type="dxa" w:w="851"/>
            <w:shd w:fill="auto" w:val="clear"/>
          </w:tcPr>
          <w:p w14:paraId="33330000">
            <w:pPr>
              <w:widowControl w:val="1"/>
              <w:ind/>
              <w:jc w:val="right"/>
              <w:rPr>
                <w:sz w:val="20"/>
              </w:rPr>
            </w:pPr>
            <w:r>
              <w:rPr>
                <w:sz w:val="20"/>
              </w:rPr>
              <w:t>2,2</w:t>
            </w:r>
          </w:p>
        </w:tc>
      </w:tr>
      <w:tr>
        <w:trPr>
          <w:trHeight w:hRule="atLeast" w:val="20"/>
        </w:trPr>
        <w:tc>
          <w:tcPr>
            <w:tcW w:type="dxa" w:w="7384"/>
            <w:shd w:fill="auto" w:val="clear"/>
          </w:tcPr>
          <w:p w14:paraId="3433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35330000">
            <w:pPr>
              <w:widowControl w:val="1"/>
              <w:ind/>
              <w:jc w:val="center"/>
              <w:rPr>
                <w:sz w:val="20"/>
              </w:rPr>
            </w:pPr>
            <w:r>
              <w:rPr>
                <w:sz w:val="20"/>
              </w:rPr>
              <w:t>619</w:t>
            </w:r>
          </w:p>
        </w:tc>
        <w:tc>
          <w:tcPr>
            <w:tcW w:type="dxa" w:w="426"/>
            <w:shd w:fill="auto" w:val="clear"/>
          </w:tcPr>
          <w:p w14:paraId="36330000">
            <w:pPr>
              <w:widowControl w:val="1"/>
              <w:ind/>
              <w:jc w:val="center"/>
              <w:rPr>
                <w:sz w:val="20"/>
              </w:rPr>
            </w:pPr>
            <w:r>
              <w:rPr>
                <w:sz w:val="20"/>
              </w:rPr>
              <w:t>01</w:t>
            </w:r>
          </w:p>
        </w:tc>
        <w:tc>
          <w:tcPr>
            <w:tcW w:type="dxa" w:w="425"/>
            <w:shd w:fill="auto" w:val="clear"/>
          </w:tcPr>
          <w:p w14:paraId="37330000">
            <w:pPr>
              <w:widowControl w:val="1"/>
              <w:ind/>
              <w:jc w:val="center"/>
              <w:rPr>
                <w:sz w:val="20"/>
              </w:rPr>
            </w:pPr>
            <w:r>
              <w:rPr>
                <w:sz w:val="20"/>
              </w:rPr>
              <w:t>13</w:t>
            </w:r>
          </w:p>
        </w:tc>
        <w:tc>
          <w:tcPr>
            <w:tcW w:type="dxa" w:w="1417"/>
            <w:shd w:fill="auto" w:val="clear"/>
            <w:tcMar>
              <w:left w:type="dxa" w:w="51"/>
              <w:right w:type="dxa" w:w="51"/>
            </w:tcMar>
          </w:tcPr>
          <w:p w14:paraId="38330000">
            <w:pPr>
              <w:widowControl w:val="1"/>
              <w:ind/>
              <w:jc w:val="center"/>
              <w:rPr>
                <w:sz w:val="20"/>
              </w:rPr>
            </w:pPr>
            <w:r>
              <w:rPr>
                <w:sz w:val="20"/>
              </w:rPr>
              <w:t>11 Б 00 00000</w:t>
            </w:r>
          </w:p>
        </w:tc>
        <w:tc>
          <w:tcPr>
            <w:tcW w:type="dxa" w:w="567"/>
            <w:shd w:fill="auto" w:val="clear"/>
          </w:tcPr>
          <w:p w14:paraId="39330000">
            <w:pPr>
              <w:widowControl w:val="1"/>
              <w:ind/>
              <w:jc w:val="center"/>
              <w:rPr>
                <w:sz w:val="20"/>
              </w:rPr>
            </w:pPr>
            <w:r>
              <w:rPr>
                <w:sz w:val="20"/>
              </w:rPr>
              <w:t>000</w:t>
            </w:r>
          </w:p>
        </w:tc>
        <w:tc>
          <w:tcPr>
            <w:tcW w:type="dxa" w:w="1701"/>
            <w:shd w:fill="auto" w:val="clear"/>
          </w:tcPr>
          <w:p w14:paraId="3A330000">
            <w:pPr>
              <w:widowControl w:val="1"/>
              <w:ind/>
              <w:jc w:val="right"/>
              <w:rPr>
                <w:sz w:val="20"/>
              </w:rPr>
            </w:pPr>
            <w:r>
              <w:rPr>
                <w:sz w:val="20"/>
              </w:rPr>
              <w:t>2 763 789,66</w:t>
            </w:r>
          </w:p>
        </w:tc>
        <w:tc>
          <w:tcPr>
            <w:tcW w:type="dxa" w:w="1701"/>
            <w:shd w:fill="auto" w:val="clear"/>
          </w:tcPr>
          <w:p w14:paraId="3B330000">
            <w:pPr>
              <w:widowControl w:val="1"/>
              <w:ind/>
              <w:jc w:val="right"/>
              <w:rPr>
                <w:sz w:val="20"/>
              </w:rPr>
            </w:pPr>
            <w:r>
              <w:rPr>
                <w:sz w:val="20"/>
              </w:rPr>
              <w:t>60 220,19</w:t>
            </w:r>
          </w:p>
        </w:tc>
        <w:tc>
          <w:tcPr>
            <w:tcW w:type="dxa" w:w="851"/>
            <w:shd w:fill="auto" w:val="clear"/>
          </w:tcPr>
          <w:p w14:paraId="3C330000">
            <w:pPr>
              <w:widowControl w:val="1"/>
              <w:ind/>
              <w:jc w:val="right"/>
              <w:rPr>
                <w:sz w:val="20"/>
              </w:rPr>
            </w:pPr>
            <w:r>
              <w:rPr>
                <w:sz w:val="20"/>
              </w:rPr>
              <w:t>2,2</w:t>
            </w:r>
          </w:p>
        </w:tc>
      </w:tr>
      <w:tr>
        <w:trPr>
          <w:trHeight w:hRule="atLeast" w:val="20"/>
        </w:trPr>
        <w:tc>
          <w:tcPr>
            <w:tcW w:type="dxa" w:w="7384"/>
            <w:shd w:fill="auto" w:val="clear"/>
          </w:tcPr>
          <w:p w14:paraId="3D33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3E330000">
            <w:pPr>
              <w:widowControl w:val="1"/>
              <w:ind/>
              <w:jc w:val="center"/>
              <w:rPr>
                <w:sz w:val="20"/>
              </w:rPr>
            </w:pPr>
            <w:r>
              <w:rPr>
                <w:sz w:val="20"/>
              </w:rPr>
              <w:t>619</w:t>
            </w:r>
          </w:p>
        </w:tc>
        <w:tc>
          <w:tcPr>
            <w:tcW w:type="dxa" w:w="426"/>
            <w:shd w:fill="auto" w:val="clear"/>
          </w:tcPr>
          <w:p w14:paraId="3F330000">
            <w:pPr>
              <w:widowControl w:val="1"/>
              <w:ind/>
              <w:jc w:val="center"/>
              <w:rPr>
                <w:sz w:val="20"/>
              </w:rPr>
            </w:pPr>
            <w:r>
              <w:rPr>
                <w:sz w:val="20"/>
              </w:rPr>
              <w:t>01</w:t>
            </w:r>
          </w:p>
        </w:tc>
        <w:tc>
          <w:tcPr>
            <w:tcW w:type="dxa" w:w="425"/>
            <w:shd w:fill="auto" w:val="clear"/>
          </w:tcPr>
          <w:p w14:paraId="40330000">
            <w:pPr>
              <w:widowControl w:val="1"/>
              <w:ind/>
              <w:jc w:val="center"/>
              <w:rPr>
                <w:sz w:val="20"/>
              </w:rPr>
            </w:pPr>
            <w:r>
              <w:rPr>
                <w:sz w:val="20"/>
              </w:rPr>
              <w:t>13</w:t>
            </w:r>
          </w:p>
        </w:tc>
        <w:tc>
          <w:tcPr>
            <w:tcW w:type="dxa" w:w="1417"/>
            <w:shd w:fill="auto" w:val="clear"/>
            <w:tcMar>
              <w:left w:type="dxa" w:w="51"/>
              <w:right w:type="dxa" w:w="51"/>
            </w:tcMar>
          </w:tcPr>
          <w:p w14:paraId="41330000">
            <w:pPr>
              <w:widowControl w:val="1"/>
              <w:ind/>
              <w:jc w:val="center"/>
              <w:rPr>
                <w:sz w:val="20"/>
              </w:rPr>
            </w:pPr>
            <w:r>
              <w:rPr>
                <w:sz w:val="20"/>
              </w:rPr>
              <w:t>11 Б 02 00000</w:t>
            </w:r>
          </w:p>
        </w:tc>
        <w:tc>
          <w:tcPr>
            <w:tcW w:type="dxa" w:w="567"/>
            <w:shd w:fill="auto" w:val="clear"/>
          </w:tcPr>
          <w:p w14:paraId="42330000">
            <w:pPr>
              <w:widowControl w:val="1"/>
              <w:ind/>
              <w:jc w:val="center"/>
              <w:rPr>
                <w:sz w:val="20"/>
              </w:rPr>
            </w:pPr>
            <w:r>
              <w:rPr>
                <w:sz w:val="20"/>
              </w:rPr>
              <w:t>000</w:t>
            </w:r>
          </w:p>
        </w:tc>
        <w:tc>
          <w:tcPr>
            <w:tcW w:type="dxa" w:w="1701"/>
            <w:shd w:fill="auto" w:val="clear"/>
          </w:tcPr>
          <w:p w14:paraId="43330000">
            <w:pPr>
              <w:widowControl w:val="1"/>
              <w:ind/>
              <w:jc w:val="right"/>
              <w:rPr>
                <w:sz w:val="20"/>
              </w:rPr>
            </w:pPr>
            <w:r>
              <w:rPr>
                <w:sz w:val="20"/>
              </w:rPr>
              <w:t>2 763 789,66</w:t>
            </w:r>
          </w:p>
        </w:tc>
        <w:tc>
          <w:tcPr>
            <w:tcW w:type="dxa" w:w="1701"/>
            <w:shd w:fill="auto" w:val="clear"/>
          </w:tcPr>
          <w:p w14:paraId="44330000">
            <w:pPr>
              <w:widowControl w:val="1"/>
              <w:ind/>
              <w:jc w:val="right"/>
              <w:rPr>
                <w:sz w:val="20"/>
              </w:rPr>
            </w:pPr>
            <w:r>
              <w:rPr>
                <w:sz w:val="20"/>
              </w:rPr>
              <w:t>60 220,19</w:t>
            </w:r>
          </w:p>
        </w:tc>
        <w:tc>
          <w:tcPr>
            <w:tcW w:type="dxa" w:w="851"/>
            <w:shd w:fill="auto" w:val="clear"/>
          </w:tcPr>
          <w:p w14:paraId="45330000">
            <w:pPr>
              <w:widowControl w:val="1"/>
              <w:ind/>
              <w:jc w:val="right"/>
              <w:rPr>
                <w:sz w:val="20"/>
              </w:rPr>
            </w:pPr>
            <w:r>
              <w:rPr>
                <w:sz w:val="20"/>
              </w:rPr>
              <w:t>2,2</w:t>
            </w:r>
          </w:p>
        </w:tc>
      </w:tr>
      <w:tr>
        <w:trPr>
          <w:trHeight w:hRule="atLeast" w:val="20"/>
        </w:trPr>
        <w:tc>
          <w:tcPr>
            <w:tcW w:type="dxa" w:w="7384"/>
            <w:shd w:fill="auto" w:val="clear"/>
          </w:tcPr>
          <w:p w14:paraId="46330000">
            <w:pPr>
              <w:rPr>
                <w:sz w:val="20"/>
              </w:rPr>
            </w:pPr>
            <w:r>
              <w:rPr>
                <w:sz w:val="20"/>
              </w:rPr>
              <w:t>Расходы на содержание объектов муниципальной казны города Ставрополя в части жилых помещений</w:t>
            </w:r>
          </w:p>
        </w:tc>
        <w:tc>
          <w:tcPr>
            <w:tcW w:type="dxa" w:w="567"/>
            <w:shd w:fill="auto" w:val="clear"/>
          </w:tcPr>
          <w:p w14:paraId="47330000">
            <w:pPr>
              <w:widowControl w:val="1"/>
              <w:ind/>
              <w:jc w:val="center"/>
              <w:rPr>
                <w:sz w:val="20"/>
              </w:rPr>
            </w:pPr>
            <w:r>
              <w:rPr>
                <w:sz w:val="20"/>
              </w:rPr>
              <w:t>619</w:t>
            </w:r>
          </w:p>
        </w:tc>
        <w:tc>
          <w:tcPr>
            <w:tcW w:type="dxa" w:w="426"/>
            <w:shd w:fill="auto" w:val="clear"/>
          </w:tcPr>
          <w:p w14:paraId="48330000">
            <w:pPr>
              <w:widowControl w:val="1"/>
              <w:ind/>
              <w:jc w:val="center"/>
              <w:rPr>
                <w:sz w:val="20"/>
              </w:rPr>
            </w:pPr>
            <w:r>
              <w:rPr>
                <w:sz w:val="20"/>
              </w:rPr>
              <w:t>01</w:t>
            </w:r>
          </w:p>
        </w:tc>
        <w:tc>
          <w:tcPr>
            <w:tcW w:type="dxa" w:w="425"/>
            <w:shd w:fill="auto" w:val="clear"/>
          </w:tcPr>
          <w:p w14:paraId="49330000">
            <w:pPr>
              <w:widowControl w:val="1"/>
              <w:ind/>
              <w:jc w:val="center"/>
              <w:rPr>
                <w:sz w:val="20"/>
              </w:rPr>
            </w:pPr>
            <w:r>
              <w:rPr>
                <w:sz w:val="20"/>
              </w:rPr>
              <w:t>13</w:t>
            </w:r>
          </w:p>
        </w:tc>
        <w:tc>
          <w:tcPr>
            <w:tcW w:type="dxa" w:w="1417"/>
            <w:shd w:fill="auto" w:val="clear"/>
            <w:tcMar>
              <w:left w:type="dxa" w:w="51"/>
              <w:right w:type="dxa" w:w="51"/>
            </w:tcMar>
          </w:tcPr>
          <w:p w14:paraId="4A330000">
            <w:pPr>
              <w:widowControl w:val="1"/>
              <w:ind/>
              <w:jc w:val="center"/>
              <w:rPr>
                <w:sz w:val="20"/>
              </w:rPr>
            </w:pPr>
            <w:r>
              <w:rPr>
                <w:sz w:val="20"/>
              </w:rPr>
              <w:t>11 Б 02 20840</w:t>
            </w:r>
          </w:p>
        </w:tc>
        <w:tc>
          <w:tcPr>
            <w:tcW w:type="dxa" w:w="567"/>
            <w:shd w:fill="auto" w:val="clear"/>
          </w:tcPr>
          <w:p w14:paraId="4B330000">
            <w:pPr>
              <w:widowControl w:val="1"/>
              <w:ind/>
              <w:jc w:val="center"/>
              <w:rPr>
                <w:sz w:val="20"/>
              </w:rPr>
            </w:pPr>
            <w:r>
              <w:rPr>
                <w:sz w:val="20"/>
              </w:rPr>
              <w:t>000</w:t>
            </w:r>
          </w:p>
        </w:tc>
        <w:tc>
          <w:tcPr>
            <w:tcW w:type="dxa" w:w="1701"/>
            <w:shd w:fill="auto" w:val="clear"/>
          </w:tcPr>
          <w:p w14:paraId="4C330000">
            <w:pPr>
              <w:widowControl w:val="1"/>
              <w:ind/>
              <w:jc w:val="right"/>
              <w:rPr>
                <w:sz w:val="20"/>
              </w:rPr>
            </w:pPr>
            <w:r>
              <w:rPr>
                <w:sz w:val="20"/>
              </w:rPr>
              <w:t>2 529 983,00</w:t>
            </w:r>
          </w:p>
        </w:tc>
        <w:tc>
          <w:tcPr>
            <w:tcW w:type="dxa" w:w="1701"/>
            <w:shd w:fill="auto" w:val="clear"/>
          </w:tcPr>
          <w:p w14:paraId="4D330000">
            <w:pPr>
              <w:widowControl w:val="1"/>
              <w:ind/>
              <w:jc w:val="right"/>
              <w:rPr>
                <w:sz w:val="20"/>
              </w:rPr>
            </w:pPr>
            <w:r>
              <w:rPr>
                <w:sz w:val="20"/>
              </w:rPr>
              <w:t>48 462,86</w:t>
            </w:r>
          </w:p>
        </w:tc>
        <w:tc>
          <w:tcPr>
            <w:tcW w:type="dxa" w:w="851"/>
            <w:shd w:fill="auto" w:val="clear"/>
          </w:tcPr>
          <w:p w14:paraId="4E330000">
            <w:pPr>
              <w:widowControl w:val="1"/>
              <w:ind/>
              <w:jc w:val="right"/>
              <w:rPr>
                <w:sz w:val="20"/>
              </w:rPr>
            </w:pPr>
            <w:r>
              <w:rPr>
                <w:sz w:val="20"/>
              </w:rPr>
              <w:t>1,9</w:t>
            </w:r>
          </w:p>
        </w:tc>
      </w:tr>
      <w:tr>
        <w:trPr>
          <w:trHeight w:hRule="atLeast" w:val="20"/>
        </w:trPr>
        <w:tc>
          <w:tcPr>
            <w:tcW w:type="dxa" w:w="7384"/>
            <w:shd w:fill="auto" w:val="clear"/>
          </w:tcPr>
          <w:p w14:paraId="4F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0330000">
            <w:pPr>
              <w:widowControl w:val="1"/>
              <w:ind/>
              <w:jc w:val="center"/>
              <w:rPr>
                <w:sz w:val="20"/>
              </w:rPr>
            </w:pPr>
            <w:r>
              <w:rPr>
                <w:sz w:val="20"/>
              </w:rPr>
              <w:t>619</w:t>
            </w:r>
          </w:p>
        </w:tc>
        <w:tc>
          <w:tcPr>
            <w:tcW w:type="dxa" w:w="426"/>
            <w:shd w:fill="auto" w:val="clear"/>
          </w:tcPr>
          <w:p w14:paraId="51330000">
            <w:pPr>
              <w:widowControl w:val="1"/>
              <w:ind/>
              <w:jc w:val="center"/>
              <w:rPr>
                <w:sz w:val="20"/>
              </w:rPr>
            </w:pPr>
            <w:r>
              <w:rPr>
                <w:sz w:val="20"/>
              </w:rPr>
              <w:t>01</w:t>
            </w:r>
          </w:p>
        </w:tc>
        <w:tc>
          <w:tcPr>
            <w:tcW w:type="dxa" w:w="425"/>
            <w:shd w:fill="auto" w:val="clear"/>
          </w:tcPr>
          <w:p w14:paraId="52330000">
            <w:pPr>
              <w:widowControl w:val="1"/>
              <w:ind/>
              <w:jc w:val="center"/>
              <w:rPr>
                <w:sz w:val="20"/>
              </w:rPr>
            </w:pPr>
            <w:r>
              <w:rPr>
                <w:sz w:val="20"/>
              </w:rPr>
              <w:t>13</w:t>
            </w:r>
          </w:p>
        </w:tc>
        <w:tc>
          <w:tcPr>
            <w:tcW w:type="dxa" w:w="1417"/>
            <w:shd w:fill="auto" w:val="clear"/>
            <w:tcMar>
              <w:left w:type="dxa" w:w="51"/>
              <w:right w:type="dxa" w:w="51"/>
            </w:tcMar>
          </w:tcPr>
          <w:p w14:paraId="53330000">
            <w:pPr>
              <w:widowControl w:val="1"/>
              <w:ind/>
              <w:jc w:val="center"/>
              <w:rPr>
                <w:sz w:val="20"/>
              </w:rPr>
            </w:pPr>
            <w:r>
              <w:rPr>
                <w:sz w:val="20"/>
              </w:rPr>
              <w:t>11 Б 02 20840</w:t>
            </w:r>
          </w:p>
        </w:tc>
        <w:tc>
          <w:tcPr>
            <w:tcW w:type="dxa" w:w="567"/>
            <w:shd w:fill="auto" w:val="clear"/>
          </w:tcPr>
          <w:p w14:paraId="54330000">
            <w:pPr>
              <w:widowControl w:val="1"/>
              <w:ind/>
              <w:jc w:val="center"/>
              <w:rPr>
                <w:sz w:val="20"/>
              </w:rPr>
            </w:pPr>
            <w:r>
              <w:rPr>
                <w:sz w:val="20"/>
              </w:rPr>
              <w:t>240</w:t>
            </w:r>
          </w:p>
        </w:tc>
        <w:tc>
          <w:tcPr>
            <w:tcW w:type="dxa" w:w="1701"/>
            <w:shd w:fill="auto" w:val="clear"/>
          </w:tcPr>
          <w:p w14:paraId="55330000">
            <w:pPr>
              <w:widowControl w:val="1"/>
              <w:ind/>
              <w:jc w:val="right"/>
              <w:rPr>
                <w:sz w:val="20"/>
              </w:rPr>
            </w:pPr>
            <w:r>
              <w:rPr>
                <w:sz w:val="20"/>
              </w:rPr>
              <w:t>2 529 983,00</w:t>
            </w:r>
          </w:p>
        </w:tc>
        <w:tc>
          <w:tcPr>
            <w:tcW w:type="dxa" w:w="1701"/>
            <w:shd w:fill="auto" w:val="clear"/>
          </w:tcPr>
          <w:p w14:paraId="56330000">
            <w:pPr>
              <w:widowControl w:val="1"/>
              <w:ind/>
              <w:jc w:val="right"/>
              <w:rPr>
                <w:sz w:val="20"/>
              </w:rPr>
            </w:pPr>
            <w:r>
              <w:rPr>
                <w:sz w:val="20"/>
              </w:rPr>
              <w:t>48 462,86</w:t>
            </w:r>
          </w:p>
        </w:tc>
        <w:tc>
          <w:tcPr>
            <w:tcW w:type="dxa" w:w="851"/>
            <w:shd w:fill="auto" w:val="clear"/>
          </w:tcPr>
          <w:p w14:paraId="57330000">
            <w:pPr>
              <w:widowControl w:val="1"/>
              <w:ind/>
              <w:jc w:val="right"/>
              <w:rPr>
                <w:sz w:val="20"/>
              </w:rPr>
            </w:pPr>
            <w:r>
              <w:rPr>
                <w:sz w:val="20"/>
              </w:rPr>
              <w:t>1,9</w:t>
            </w:r>
          </w:p>
        </w:tc>
      </w:tr>
      <w:tr>
        <w:trPr>
          <w:trHeight w:hRule="atLeast" w:val="20"/>
        </w:trPr>
        <w:tc>
          <w:tcPr>
            <w:tcW w:type="dxa" w:w="7384"/>
            <w:shd w:fill="auto" w:val="clear"/>
          </w:tcPr>
          <w:p w14:paraId="5833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59330000">
            <w:pPr>
              <w:widowControl w:val="1"/>
              <w:ind/>
              <w:jc w:val="center"/>
              <w:rPr>
                <w:sz w:val="20"/>
              </w:rPr>
            </w:pPr>
            <w:r>
              <w:rPr>
                <w:sz w:val="20"/>
              </w:rPr>
              <w:t>619</w:t>
            </w:r>
          </w:p>
        </w:tc>
        <w:tc>
          <w:tcPr>
            <w:tcW w:type="dxa" w:w="426"/>
            <w:shd w:fill="auto" w:val="clear"/>
          </w:tcPr>
          <w:p w14:paraId="5A330000">
            <w:pPr>
              <w:widowControl w:val="1"/>
              <w:ind/>
              <w:jc w:val="center"/>
              <w:rPr>
                <w:sz w:val="20"/>
              </w:rPr>
            </w:pPr>
            <w:r>
              <w:rPr>
                <w:sz w:val="20"/>
              </w:rPr>
              <w:t>01</w:t>
            </w:r>
          </w:p>
        </w:tc>
        <w:tc>
          <w:tcPr>
            <w:tcW w:type="dxa" w:w="425"/>
            <w:shd w:fill="auto" w:val="clear"/>
          </w:tcPr>
          <w:p w14:paraId="5B330000">
            <w:pPr>
              <w:widowControl w:val="1"/>
              <w:ind/>
              <w:jc w:val="center"/>
              <w:rPr>
                <w:sz w:val="20"/>
              </w:rPr>
            </w:pPr>
            <w:r>
              <w:rPr>
                <w:sz w:val="20"/>
              </w:rPr>
              <w:t>13</w:t>
            </w:r>
          </w:p>
        </w:tc>
        <w:tc>
          <w:tcPr>
            <w:tcW w:type="dxa" w:w="1417"/>
            <w:shd w:fill="auto" w:val="clear"/>
            <w:tcMar>
              <w:left w:type="dxa" w:w="51"/>
              <w:right w:type="dxa" w:w="51"/>
            </w:tcMar>
          </w:tcPr>
          <w:p w14:paraId="5C330000">
            <w:pPr>
              <w:widowControl w:val="1"/>
              <w:ind/>
              <w:jc w:val="center"/>
              <w:rPr>
                <w:sz w:val="20"/>
              </w:rPr>
            </w:pPr>
            <w:r>
              <w:rPr>
                <w:sz w:val="20"/>
              </w:rPr>
              <w:t>11 Б 02 21120</w:t>
            </w:r>
          </w:p>
        </w:tc>
        <w:tc>
          <w:tcPr>
            <w:tcW w:type="dxa" w:w="567"/>
            <w:shd w:fill="auto" w:val="clear"/>
          </w:tcPr>
          <w:p w14:paraId="5D330000">
            <w:pPr>
              <w:widowControl w:val="1"/>
              <w:ind/>
              <w:jc w:val="center"/>
              <w:rPr>
                <w:sz w:val="20"/>
              </w:rPr>
            </w:pPr>
            <w:r>
              <w:rPr>
                <w:sz w:val="20"/>
              </w:rPr>
              <w:t>000</w:t>
            </w:r>
          </w:p>
        </w:tc>
        <w:tc>
          <w:tcPr>
            <w:tcW w:type="dxa" w:w="1701"/>
            <w:shd w:fill="auto" w:val="clear"/>
          </w:tcPr>
          <w:p w14:paraId="5E330000">
            <w:pPr>
              <w:widowControl w:val="1"/>
              <w:ind/>
              <w:jc w:val="right"/>
              <w:rPr>
                <w:sz w:val="20"/>
              </w:rPr>
            </w:pPr>
            <w:r>
              <w:rPr>
                <w:sz w:val="20"/>
              </w:rPr>
              <w:t>233 806,66</w:t>
            </w:r>
          </w:p>
        </w:tc>
        <w:tc>
          <w:tcPr>
            <w:tcW w:type="dxa" w:w="1701"/>
            <w:shd w:fill="auto" w:val="clear"/>
          </w:tcPr>
          <w:p w14:paraId="5F330000">
            <w:pPr>
              <w:widowControl w:val="1"/>
              <w:ind/>
              <w:jc w:val="right"/>
              <w:rPr>
                <w:sz w:val="20"/>
              </w:rPr>
            </w:pPr>
            <w:r>
              <w:rPr>
                <w:sz w:val="20"/>
              </w:rPr>
              <w:t>11 757,33</w:t>
            </w:r>
          </w:p>
        </w:tc>
        <w:tc>
          <w:tcPr>
            <w:tcW w:type="dxa" w:w="851"/>
            <w:shd w:fill="auto" w:val="clear"/>
          </w:tcPr>
          <w:p w14:paraId="60330000">
            <w:pPr>
              <w:widowControl w:val="1"/>
              <w:ind/>
              <w:jc w:val="right"/>
              <w:rPr>
                <w:sz w:val="20"/>
              </w:rPr>
            </w:pPr>
            <w:r>
              <w:rPr>
                <w:sz w:val="20"/>
              </w:rPr>
              <w:t>5,0</w:t>
            </w:r>
          </w:p>
        </w:tc>
      </w:tr>
      <w:tr>
        <w:trPr>
          <w:trHeight w:hRule="atLeast" w:val="20"/>
        </w:trPr>
        <w:tc>
          <w:tcPr>
            <w:tcW w:type="dxa" w:w="7384"/>
            <w:shd w:fill="auto" w:val="clear"/>
          </w:tcPr>
          <w:p w14:paraId="61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2330000">
            <w:pPr>
              <w:widowControl w:val="1"/>
              <w:ind/>
              <w:jc w:val="center"/>
              <w:rPr>
                <w:sz w:val="20"/>
              </w:rPr>
            </w:pPr>
            <w:r>
              <w:rPr>
                <w:sz w:val="20"/>
              </w:rPr>
              <w:t>619</w:t>
            </w:r>
          </w:p>
        </w:tc>
        <w:tc>
          <w:tcPr>
            <w:tcW w:type="dxa" w:w="426"/>
            <w:shd w:fill="auto" w:val="clear"/>
          </w:tcPr>
          <w:p w14:paraId="63330000">
            <w:pPr>
              <w:widowControl w:val="1"/>
              <w:ind/>
              <w:jc w:val="center"/>
              <w:rPr>
                <w:sz w:val="20"/>
              </w:rPr>
            </w:pPr>
            <w:r>
              <w:rPr>
                <w:sz w:val="20"/>
              </w:rPr>
              <w:t>01</w:t>
            </w:r>
          </w:p>
        </w:tc>
        <w:tc>
          <w:tcPr>
            <w:tcW w:type="dxa" w:w="425"/>
            <w:shd w:fill="auto" w:val="clear"/>
          </w:tcPr>
          <w:p w14:paraId="64330000">
            <w:pPr>
              <w:widowControl w:val="1"/>
              <w:ind/>
              <w:jc w:val="center"/>
              <w:rPr>
                <w:sz w:val="20"/>
              </w:rPr>
            </w:pPr>
            <w:r>
              <w:rPr>
                <w:sz w:val="20"/>
              </w:rPr>
              <w:t>13</w:t>
            </w:r>
          </w:p>
        </w:tc>
        <w:tc>
          <w:tcPr>
            <w:tcW w:type="dxa" w:w="1417"/>
            <w:shd w:fill="auto" w:val="clear"/>
            <w:tcMar>
              <w:left w:type="dxa" w:w="51"/>
              <w:right w:type="dxa" w:w="51"/>
            </w:tcMar>
          </w:tcPr>
          <w:p w14:paraId="65330000">
            <w:pPr>
              <w:widowControl w:val="1"/>
              <w:ind/>
              <w:jc w:val="center"/>
              <w:rPr>
                <w:sz w:val="20"/>
              </w:rPr>
            </w:pPr>
            <w:r>
              <w:rPr>
                <w:sz w:val="20"/>
              </w:rPr>
              <w:t>11 Б 02 21120</w:t>
            </w:r>
          </w:p>
        </w:tc>
        <w:tc>
          <w:tcPr>
            <w:tcW w:type="dxa" w:w="567"/>
            <w:shd w:fill="auto" w:val="clear"/>
          </w:tcPr>
          <w:p w14:paraId="66330000">
            <w:pPr>
              <w:widowControl w:val="1"/>
              <w:ind/>
              <w:jc w:val="center"/>
              <w:rPr>
                <w:sz w:val="20"/>
              </w:rPr>
            </w:pPr>
            <w:r>
              <w:rPr>
                <w:sz w:val="20"/>
              </w:rPr>
              <w:t>240</w:t>
            </w:r>
          </w:p>
        </w:tc>
        <w:tc>
          <w:tcPr>
            <w:tcW w:type="dxa" w:w="1701"/>
            <w:shd w:fill="auto" w:val="clear"/>
          </w:tcPr>
          <w:p w14:paraId="67330000">
            <w:pPr>
              <w:widowControl w:val="1"/>
              <w:ind/>
              <w:jc w:val="right"/>
              <w:rPr>
                <w:sz w:val="20"/>
              </w:rPr>
            </w:pPr>
            <w:r>
              <w:rPr>
                <w:sz w:val="20"/>
              </w:rPr>
              <w:t>233 806,66</w:t>
            </w:r>
          </w:p>
        </w:tc>
        <w:tc>
          <w:tcPr>
            <w:tcW w:type="dxa" w:w="1701"/>
            <w:shd w:fill="auto" w:val="clear"/>
          </w:tcPr>
          <w:p w14:paraId="68330000">
            <w:pPr>
              <w:widowControl w:val="1"/>
              <w:ind/>
              <w:jc w:val="right"/>
              <w:rPr>
                <w:sz w:val="20"/>
              </w:rPr>
            </w:pPr>
            <w:r>
              <w:rPr>
                <w:sz w:val="20"/>
              </w:rPr>
              <w:t>11 757,33</w:t>
            </w:r>
          </w:p>
        </w:tc>
        <w:tc>
          <w:tcPr>
            <w:tcW w:type="dxa" w:w="851"/>
            <w:shd w:fill="auto" w:val="clear"/>
          </w:tcPr>
          <w:p w14:paraId="69330000">
            <w:pPr>
              <w:widowControl w:val="1"/>
              <w:ind/>
              <w:jc w:val="right"/>
              <w:rPr>
                <w:sz w:val="20"/>
              </w:rPr>
            </w:pPr>
            <w:r>
              <w:rPr>
                <w:sz w:val="20"/>
              </w:rPr>
              <w:t>5,0</w:t>
            </w:r>
          </w:p>
        </w:tc>
      </w:tr>
      <w:tr>
        <w:trPr>
          <w:trHeight w:hRule="atLeast" w:val="20"/>
        </w:trPr>
        <w:tc>
          <w:tcPr>
            <w:tcW w:type="dxa" w:w="7384"/>
            <w:shd w:fill="auto" w:val="clear"/>
          </w:tcPr>
          <w:p w14:paraId="6A330000">
            <w:pPr>
              <w:rPr>
                <w:sz w:val="20"/>
              </w:rPr>
            </w:pPr>
            <w:r>
              <w:rPr>
                <w:sz w:val="20"/>
              </w:rPr>
              <w:t>Обеспечение деятельности администрации Промышленного района города Ставрополя</w:t>
            </w:r>
          </w:p>
        </w:tc>
        <w:tc>
          <w:tcPr>
            <w:tcW w:type="dxa" w:w="567"/>
            <w:shd w:fill="auto" w:val="clear"/>
          </w:tcPr>
          <w:p w14:paraId="6B330000">
            <w:pPr>
              <w:widowControl w:val="1"/>
              <w:ind/>
              <w:jc w:val="center"/>
              <w:rPr>
                <w:sz w:val="20"/>
              </w:rPr>
            </w:pPr>
            <w:r>
              <w:rPr>
                <w:sz w:val="20"/>
              </w:rPr>
              <w:t>619</w:t>
            </w:r>
          </w:p>
        </w:tc>
        <w:tc>
          <w:tcPr>
            <w:tcW w:type="dxa" w:w="426"/>
            <w:shd w:fill="auto" w:val="clear"/>
          </w:tcPr>
          <w:p w14:paraId="6C330000">
            <w:pPr>
              <w:widowControl w:val="1"/>
              <w:ind/>
              <w:jc w:val="center"/>
              <w:rPr>
                <w:sz w:val="20"/>
              </w:rPr>
            </w:pPr>
            <w:r>
              <w:rPr>
                <w:sz w:val="20"/>
              </w:rPr>
              <w:t>01</w:t>
            </w:r>
          </w:p>
        </w:tc>
        <w:tc>
          <w:tcPr>
            <w:tcW w:type="dxa" w:w="425"/>
            <w:shd w:fill="auto" w:val="clear"/>
          </w:tcPr>
          <w:p w14:paraId="6D330000">
            <w:pPr>
              <w:widowControl w:val="1"/>
              <w:ind/>
              <w:jc w:val="center"/>
              <w:rPr>
                <w:sz w:val="20"/>
              </w:rPr>
            </w:pPr>
            <w:r>
              <w:rPr>
                <w:sz w:val="20"/>
              </w:rPr>
              <w:t>13</w:t>
            </w:r>
          </w:p>
        </w:tc>
        <w:tc>
          <w:tcPr>
            <w:tcW w:type="dxa" w:w="1417"/>
            <w:shd w:fill="auto" w:val="clear"/>
            <w:tcMar>
              <w:left w:type="dxa" w:w="51"/>
              <w:right w:type="dxa" w:w="51"/>
            </w:tcMar>
          </w:tcPr>
          <w:p w14:paraId="6E330000">
            <w:pPr>
              <w:widowControl w:val="1"/>
              <w:ind/>
              <w:jc w:val="center"/>
              <w:rPr>
                <w:sz w:val="20"/>
              </w:rPr>
            </w:pPr>
            <w:r>
              <w:rPr>
                <w:sz w:val="20"/>
              </w:rPr>
              <w:t>82 0 00 00000</w:t>
            </w:r>
          </w:p>
        </w:tc>
        <w:tc>
          <w:tcPr>
            <w:tcW w:type="dxa" w:w="567"/>
            <w:shd w:fill="auto" w:val="clear"/>
          </w:tcPr>
          <w:p w14:paraId="6F330000">
            <w:pPr>
              <w:widowControl w:val="1"/>
              <w:ind/>
              <w:jc w:val="center"/>
              <w:rPr>
                <w:sz w:val="20"/>
              </w:rPr>
            </w:pPr>
            <w:r>
              <w:rPr>
                <w:sz w:val="20"/>
              </w:rPr>
              <w:t>000</w:t>
            </w:r>
          </w:p>
        </w:tc>
        <w:tc>
          <w:tcPr>
            <w:tcW w:type="dxa" w:w="1701"/>
            <w:shd w:fill="auto" w:val="clear"/>
          </w:tcPr>
          <w:p w14:paraId="70330000">
            <w:pPr>
              <w:widowControl w:val="1"/>
              <w:ind/>
              <w:jc w:val="right"/>
              <w:rPr>
                <w:sz w:val="20"/>
              </w:rPr>
            </w:pPr>
            <w:r>
              <w:rPr>
                <w:sz w:val="20"/>
              </w:rPr>
              <w:t>681 470,00</w:t>
            </w:r>
          </w:p>
        </w:tc>
        <w:tc>
          <w:tcPr>
            <w:tcW w:type="dxa" w:w="1701"/>
            <w:shd w:fill="auto" w:val="clear"/>
          </w:tcPr>
          <w:p w14:paraId="71330000">
            <w:pPr>
              <w:widowControl w:val="1"/>
              <w:ind/>
              <w:jc w:val="right"/>
              <w:rPr>
                <w:sz w:val="20"/>
              </w:rPr>
            </w:pPr>
            <w:r>
              <w:rPr>
                <w:sz w:val="20"/>
              </w:rPr>
              <w:t>408 900,00</w:t>
            </w:r>
          </w:p>
        </w:tc>
        <w:tc>
          <w:tcPr>
            <w:tcW w:type="dxa" w:w="851"/>
            <w:shd w:fill="auto" w:val="clear"/>
          </w:tcPr>
          <w:p w14:paraId="72330000">
            <w:pPr>
              <w:widowControl w:val="1"/>
              <w:ind/>
              <w:jc w:val="right"/>
              <w:rPr>
                <w:sz w:val="20"/>
              </w:rPr>
            </w:pPr>
            <w:r>
              <w:rPr>
                <w:sz w:val="20"/>
              </w:rPr>
              <w:t>60,0</w:t>
            </w:r>
          </w:p>
        </w:tc>
      </w:tr>
      <w:tr>
        <w:trPr>
          <w:trHeight w:hRule="atLeast" w:val="20"/>
        </w:trPr>
        <w:tc>
          <w:tcPr>
            <w:tcW w:type="dxa" w:w="7384"/>
            <w:shd w:fill="auto" w:val="clear"/>
          </w:tcPr>
          <w:p w14:paraId="7333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567"/>
            <w:shd w:fill="auto" w:val="clear"/>
          </w:tcPr>
          <w:p w14:paraId="74330000">
            <w:pPr>
              <w:widowControl w:val="1"/>
              <w:ind/>
              <w:jc w:val="center"/>
              <w:rPr>
                <w:sz w:val="20"/>
              </w:rPr>
            </w:pPr>
            <w:r>
              <w:rPr>
                <w:sz w:val="20"/>
              </w:rPr>
              <w:t>619</w:t>
            </w:r>
          </w:p>
        </w:tc>
        <w:tc>
          <w:tcPr>
            <w:tcW w:type="dxa" w:w="426"/>
            <w:shd w:fill="auto" w:val="clear"/>
          </w:tcPr>
          <w:p w14:paraId="75330000">
            <w:pPr>
              <w:widowControl w:val="1"/>
              <w:ind/>
              <w:jc w:val="center"/>
              <w:rPr>
                <w:sz w:val="20"/>
              </w:rPr>
            </w:pPr>
            <w:r>
              <w:rPr>
                <w:sz w:val="20"/>
              </w:rPr>
              <w:t>01</w:t>
            </w:r>
          </w:p>
        </w:tc>
        <w:tc>
          <w:tcPr>
            <w:tcW w:type="dxa" w:w="425"/>
            <w:shd w:fill="auto" w:val="clear"/>
          </w:tcPr>
          <w:p w14:paraId="76330000">
            <w:pPr>
              <w:widowControl w:val="1"/>
              <w:ind/>
              <w:jc w:val="center"/>
              <w:rPr>
                <w:sz w:val="20"/>
              </w:rPr>
            </w:pPr>
            <w:r>
              <w:rPr>
                <w:sz w:val="20"/>
              </w:rPr>
              <w:t>13</w:t>
            </w:r>
          </w:p>
        </w:tc>
        <w:tc>
          <w:tcPr>
            <w:tcW w:type="dxa" w:w="1417"/>
            <w:shd w:fill="auto" w:val="clear"/>
            <w:tcMar>
              <w:left w:type="dxa" w:w="51"/>
              <w:right w:type="dxa" w:w="51"/>
            </w:tcMar>
          </w:tcPr>
          <w:p w14:paraId="77330000">
            <w:pPr>
              <w:widowControl w:val="1"/>
              <w:ind/>
              <w:jc w:val="center"/>
              <w:rPr>
                <w:sz w:val="20"/>
              </w:rPr>
            </w:pPr>
            <w:r>
              <w:rPr>
                <w:sz w:val="20"/>
              </w:rPr>
              <w:t>82 1 00 00000</w:t>
            </w:r>
          </w:p>
        </w:tc>
        <w:tc>
          <w:tcPr>
            <w:tcW w:type="dxa" w:w="567"/>
            <w:shd w:fill="auto" w:val="clear"/>
          </w:tcPr>
          <w:p w14:paraId="78330000">
            <w:pPr>
              <w:widowControl w:val="1"/>
              <w:ind/>
              <w:jc w:val="center"/>
              <w:rPr>
                <w:sz w:val="20"/>
              </w:rPr>
            </w:pPr>
            <w:r>
              <w:rPr>
                <w:sz w:val="20"/>
              </w:rPr>
              <w:t>000</w:t>
            </w:r>
          </w:p>
        </w:tc>
        <w:tc>
          <w:tcPr>
            <w:tcW w:type="dxa" w:w="1701"/>
            <w:shd w:fill="auto" w:val="clear"/>
          </w:tcPr>
          <w:p w14:paraId="79330000">
            <w:pPr>
              <w:widowControl w:val="1"/>
              <w:ind/>
              <w:jc w:val="right"/>
              <w:rPr>
                <w:sz w:val="20"/>
              </w:rPr>
            </w:pPr>
            <w:r>
              <w:rPr>
                <w:sz w:val="20"/>
              </w:rPr>
              <w:t>681 470,00</w:t>
            </w:r>
          </w:p>
        </w:tc>
        <w:tc>
          <w:tcPr>
            <w:tcW w:type="dxa" w:w="1701"/>
            <w:shd w:fill="auto" w:val="clear"/>
          </w:tcPr>
          <w:p w14:paraId="7A330000">
            <w:pPr>
              <w:widowControl w:val="1"/>
              <w:ind/>
              <w:jc w:val="right"/>
              <w:rPr>
                <w:sz w:val="20"/>
              </w:rPr>
            </w:pPr>
            <w:r>
              <w:rPr>
                <w:sz w:val="20"/>
              </w:rPr>
              <w:t>408 900,00</w:t>
            </w:r>
          </w:p>
        </w:tc>
        <w:tc>
          <w:tcPr>
            <w:tcW w:type="dxa" w:w="851"/>
            <w:shd w:fill="auto" w:val="clear"/>
          </w:tcPr>
          <w:p w14:paraId="7B330000">
            <w:pPr>
              <w:widowControl w:val="1"/>
              <w:ind/>
              <w:jc w:val="right"/>
              <w:rPr>
                <w:sz w:val="20"/>
              </w:rPr>
            </w:pPr>
            <w:r>
              <w:rPr>
                <w:sz w:val="20"/>
              </w:rPr>
              <w:t>60,0</w:t>
            </w:r>
          </w:p>
        </w:tc>
      </w:tr>
      <w:tr>
        <w:trPr>
          <w:trHeight w:hRule="atLeast" w:val="20"/>
        </w:trPr>
        <w:tc>
          <w:tcPr>
            <w:tcW w:type="dxa" w:w="7384"/>
            <w:shd w:fill="auto" w:val="clear"/>
          </w:tcPr>
          <w:p w14:paraId="7C33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7D330000">
            <w:pPr>
              <w:widowControl w:val="1"/>
              <w:ind/>
              <w:jc w:val="center"/>
              <w:rPr>
                <w:sz w:val="20"/>
              </w:rPr>
            </w:pPr>
            <w:r>
              <w:rPr>
                <w:sz w:val="20"/>
              </w:rPr>
              <w:t>619</w:t>
            </w:r>
          </w:p>
        </w:tc>
        <w:tc>
          <w:tcPr>
            <w:tcW w:type="dxa" w:w="426"/>
            <w:shd w:fill="auto" w:val="clear"/>
          </w:tcPr>
          <w:p w14:paraId="7E330000">
            <w:pPr>
              <w:widowControl w:val="1"/>
              <w:ind/>
              <w:jc w:val="center"/>
              <w:rPr>
                <w:sz w:val="20"/>
              </w:rPr>
            </w:pPr>
            <w:r>
              <w:rPr>
                <w:sz w:val="20"/>
              </w:rPr>
              <w:t>01</w:t>
            </w:r>
          </w:p>
        </w:tc>
        <w:tc>
          <w:tcPr>
            <w:tcW w:type="dxa" w:w="425"/>
            <w:shd w:fill="auto" w:val="clear"/>
          </w:tcPr>
          <w:p w14:paraId="7F330000">
            <w:pPr>
              <w:widowControl w:val="1"/>
              <w:ind/>
              <w:jc w:val="center"/>
              <w:rPr>
                <w:sz w:val="20"/>
              </w:rPr>
            </w:pPr>
            <w:r>
              <w:rPr>
                <w:sz w:val="20"/>
              </w:rPr>
              <w:t>13</w:t>
            </w:r>
          </w:p>
        </w:tc>
        <w:tc>
          <w:tcPr>
            <w:tcW w:type="dxa" w:w="1417"/>
            <w:shd w:fill="auto" w:val="clear"/>
            <w:tcMar>
              <w:left w:type="dxa" w:w="51"/>
              <w:right w:type="dxa" w:w="51"/>
            </w:tcMar>
          </w:tcPr>
          <w:p w14:paraId="80330000">
            <w:pPr>
              <w:widowControl w:val="1"/>
              <w:ind/>
              <w:jc w:val="center"/>
              <w:rPr>
                <w:sz w:val="20"/>
              </w:rPr>
            </w:pPr>
            <w:r>
              <w:rPr>
                <w:sz w:val="20"/>
              </w:rPr>
              <w:t>82 1 00 20050</w:t>
            </w:r>
          </w:p>
        </w:tc>
        <w:tc>
          <w:tcPr>
            <w:tcW w:type="dxa" w:w="567"/>
            <w:shd w:fill="auto" w:val="clear"/>
          </w:tcPr>
          <w:p w14:paraId="81330000">
            <w:pPr>
              <w:widowControl w:val="1"/>
              <w:ind/>
              <w:jc w:val="center"/>
              <w:rPr>
                <w:sz w:val="20"/>
              </w:rPr>
            </w:pPr>
            <w:r>
              <w:rPr>
                <w:sz w:val="20"/>
              </w:rPr>
              <w:t>000</w:t>
            </w:r>
          </w:p>
        </w:tc>
        <w:tc>
          <w:tcPr>
            <w:tcW w:type="dxa" w:w="1701"/>
            <w:shd w:fill="auto" w:val="clear"/>
          </w:tcPr>
          <w:p w14:paraId="82330000">
            <w:pPr>
              <w:widowControl w:val="1"/>
              <w:ind/>
              <w:jc w:val="right"/>
              <w:rPr>
                <w:sz w:val="20"/>
              </w:rPr>
            </w:pPr>
            <w:r>
              <w:rPr>
                <w:sz w:val="20"/>
              </w:rPr>
              <w:t>681 470,00</w:t>
            </w:r>
          </w:p>
        </w:tc>
        <w:tc>
          <w:tcPr>
            <w:tcW w:type="dxa" w:w="1701"/>
            <w:shd w:fill="auto" w:val="clear"/>
          </w:tcPr>
          <w:p w14:paraId="83330000">
            <w:pPr>
              <w:widowControl w:val="1"/>
              <w:ind/>
              <w:jc w:val="right"/>
              <w:rPr>
                <w:sz w:val="20"/>
              </w:rPr>
            </w:pPr>
            <w:r>
              <w:rPr>
                <w:sz w:val="20"/>
              </w:rPr>
              <w:t>408 900,00</w:t>
            </w:r>
          </w:p>
        </w:tc>
        <w:tc>
          <w:tcPr>
            <w:tcW w:type="dxa" w:w="851"/>
            <w:shd w:fill="auto" w:val="clear"/>
          </w:tcPr>
          <w:p w14:paraId="84330000">
            <w:pPr>
              <w:widowControl w:val="1"/>
              <w:ind/>
              <w:jc w:val="right"/>
              <w:rPr>
                <w:sz w:val="20"/>
              </w:rPr>
            </w:pPr>
            <w:r>
              <w:rPr>
                <w:sz w:val="20"/>
              </w:rPr>
              <w:t>60,0</w:t>
            </w:r>
          </w:p>
        </w:tc>
      </w:tr>
      <w:tr>
        <w:trPr>
          <w:trHeight w:hRule="atLeast" w:val="20"/>
        </w:trPr>
        <w:tc>
          <w:tcPr>
            <w:tcW w:type="dxa" w:w="7384"/>
            <w:shd w:fill="auto" w:val="clear"/>
          </w:tcPr>
          <w:p w14:paraId="85330000">
            <w:pPr>
              <w:rPr>
                <w:sz w:val="20"/>
              </w:rPr>
            </w:pPr>
            <w:r>
              <w:rPr>
                <w:sz w:val="20"/>
              </w:rPr>
              <w:t>Исполнение судебных актов</w:t>
            </w:r>
          </w:p>
        </w:tc>
        <w:tc>
          <w:tcPr>
            <w:tcW w:type="dxa" w:w="567"/>
            <w:shd w:fill="auto" w:val="clear"/>
          </w:tcPr>
          <w:p w14:paraId="86330000">
            <w:pPr>
              <w:widowControl w:val="1"/>
              <w:ind/>
              <w:jc w:val="center"/>
              <w:rPr>
                <w:sz w:val="20"/>
              </w:rPr>
            </w:pPr>
            <w:r>
              <w:rPr>
                <w:sz w:val="20"/>
              </w:rPr>
              <w:t>619</w:t>
            </w:r>
          </w:p>
        </w:tc>
        <w:tc>
          <w:tcPr>
            <w:tcW w:type="dxa" w:w="426"/>
            <w:shd w:fill="auto" w:val="clear"/>
          </w:tcPr>
          <w:p w14:paraId="87330000">
            <w:pPr>
              <w:widowControl w:val="1"/>
              <w:ind/>
              <w:jc w:val="center"/>
              <w:rPr>
                <w:sz w:val="20"/>
              </w:rPr>
            </w:pPr>
            <w:r>
              <w:rPr>
                <w:sz w:val="20"/>
              </w:rPr>
              <w:t>01</w:t>
            </w:r>
          </w:p>
        </w:tc>
        <w:tc>
          <w:tcPr>
            <w:tcW w:type="dxa" w:w="425"/>
            <w:shd w:fill="auto" w:val="clear"/>
          </w:tcPr>
          <w:p w14:paraId="88330000">
            <w:pPr>
              <w:widowControl w:val="1"/>
              <w:ind/>
              <w:jc w:val="center"/>
              <w:rPr>
                <w:sz w:val="20"/>
              </w:rPr>
            </w:pPr>
            <w:r>
              <w:rPr>
                <w:sz w:val="20"/>
              </w:rPr>
              <w:t>13</w:t>
            </w:r>
          </w:p>
        </w:tc>
        <w:tc>
          <w:tcPr>
            <w:tcW w:type="dxa" w:w="1417"/>
            <w:shd w:fill="auto" w:val="clear"/>
            <w:tcMar>
              <w:left w:type="dxa" w:w="51"/>
              <w:right w:type="dxa" w:w="51"/>
            </w:tcMar>
          </w:tcPr>
          <w:p w14:paraId="89330000">
            <w:pPr>
              <w:widowControl w:val="1"/>
              <w:ind/>
              <w:jc w:val="center"/>
              <w:rPr>
                <w:sz w:val="20"/>
              </w:rPr>
            </w:pPr>
            <w:r>
              <w:rPr>
                <w:sz w:val="20"/>
              </w:rPr>
              <w:t>82 1 00 20050</w:t>
            </w:r>
          </w:p>
        </w:tc>
        <w:tc>
          <w:tcPr>
            <w:tcW w:type="dxa" w:w="567"/>
            <w:shd w:fill="auto" w:val="clear"/>
          </w:tcPr>
          <w:p w14:paraId="8A330000">
            <w:pPr>
              <w:widowControl w:val="1"/>
              <w:ind/>
              <w:jc w:val="center"/>
              <w:rPr>
                <w:sz w:val="20"/>
              </w:rPr>
            </w:pPr>
            <w:r>
              <w:rPr>
                <w:sz w:val="20"/>
              </w:rPr>
              <w:t>830</w:t>
            </w:r>
          </w:p>
        </w:tc>
        <w:tc>
          <w:tcPr>
            <w:tcW w:type="dxa" w:w="1701"/>
            <w:shd w:fill="auto" w:val="clear"/>
          </w:tcPr>
          <w:p w14:paraId="8B330000">
            <w:pPr>
              <w:widowControl w:val="1"/>
              <w:ind/>
              <w:jc w:val="right"/>
              <w:rPr>
                <w:sz w:val="20"/>
              </w:rPr>
            </w:pPr>
            <w:r>
              <w:rPr>
                <w:sz w:val="20"/>
              </w:rPr>
              <w:t>681 470,00</w:t>
            </w:r>
          </w:p>
        </w:tc>
        <w:tc>
          <w:tcPr>
            <w:tcW w:type="dxa" w:w="1701"/>
            <w:shd w:fill="auto" w:val="clear"/>
          </w:tcPr>
          <w:p w14:paraId="8C330000">
            <w:pPr>
              <w:widowControl w:val="1"/>
              <w:ind/>
              <w:jc w:val="right"/>
              <w:rPr>
                <w:sz w:val="20"/>
              </w:rPr>
            </w:pPr>
            <w:r>
              <w:rPr>
                <w:sz w:val="20"/>
              </w:rPr>
              <w:t>408 900,00</w:t>
            </w:r>
          </w:p>
        </w:tc>
        <w:tc>
          <w:tcPr>
            <w:tcW w:type="dxa" w:w="851"/>
            <w:shd w:fill="auto" w:val="clear"/>
          </w:tcPr>
          <w:p w14:paraId="8D330000">
            <w:pPr>
              <w:widowControl w:val="1"/>
              <w:ind/>
              <w:jc w:val="right"/>
              <w:rPr>
                <w:sz w:val="20"/>
              </w:rPr>
            </w:pPr>
            <w:r>
              <w:rPr>
                <w:sz w:val="20"/>
              </w:rPr>
              <w:t>60,0</w:t>
            </w:r>
          </w:p>
        </w:tc>
      </w:tr>
      <w:tr>
        <w:trPr>
          <w:trHeight w:hRule="atLeast" w:val="20"/>
        </w:trPr>
        <w:tc>
          <w:tcPr>
            <w:tcW w:type="dxa" w:w="7384"/>
            <w:shd w:fill="auto" w:val="clear"/>
          </w:tcPr>
          <w:p w14:paraId="8E3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8F330000">
            <w:pPr>
              <w:widowControl w:val="1"/>
              <w:ind/>
              <w:jc w:val="center"/>
              <w:rPr>
                <w:sz w:val="20"/>
              </w:rPr>
            </w:pPr>
            <w:r>
              <w:rPr>
                <w:sz w:val="20"/>
              </w:rPr>
              <w:t>619</w:t>
            </w:r>
          </w:p>
        </w:tc>
        <w:tc>
          <w:tcPr>
            <w:tcW w:type="dxa" w:w="426"/>
            <w:shd w:fill="auto" w:val="clear"/>
          </w:tcPr>
          <w:p w14:paraId="90330000">
            <w:pPr>
              <w:widowControl w:val="1"/>
              <w:ind/>
              <w:jc w:val="center"/>
              <w:rPr>
                <w:sz w:val="20"/>
              </w:rPr>
            </w:pPr>
            <w:r>
              <w:rPr>
                <w:sz w:val="20"/>
              </w:rPr>
              <w:t>01</w:t>
            </w:r>
          </w:p>
        </w:tc>
        <w:tc>
          <w:tcPr>
            <w:tcW w:type="dxa" w:w="425"/>
            <w:shd w:fill="auto" w:val="clear"/>
          </w:tcPr>
          <w:p w14:paraId="91330000">
            <w:pPr>
              <w:widowControl w:val="1"/>
              <w:ind/>
              <w:jc w:val="center"/>
              <w:rPr>
                <w:sz w:val="20"/>
              </w:rPr>
            </w:pPr>
            <w:r>
              <w:rPr>
                <w:sz w:val="20"/>
              </w:rPr>
              <w:t>13</w:t>
            </w:r>
          </w:p>
        </w:tc>
        <w:tc>
          <w:tcPr>
            <w:tcW w:type="dxa" w:w="1417"/>
            <w:shd w:fill="auto" w:val="clear"/>
            <w:tcMar>
              <w:left w:type="dxa" w:w="51"/>
              <w:right w:type="dxa" w:w="51"/>
            </w:tcMar>
          </w:tcPr>
          <w:p w14:paraId="92330000">
            <w:pPr>
              <w:widowControl w:val="1"/>
              <w:ind/>
              <w:jc w:val="center"/>
              <w:rPr>
                <w:sz w:val="20"/>
              </w:rPr>
            </w:pPr>
            <w:r>
              <w:rPr>
                <w:sz w:val="20"/>
              </w:rPr>
              <w:t>98 0 00 00000</w:t>
            </w:r>
          </w:p>
        </w:tc>
        <w:tc>
          <w:tcPr>
            <w:tcW w:type="dxa" w:w="567"/>
            <w:shd w:fill="auto" w:val="clear"/>
          </w:tcPr>
          <w:p w14:paraId="93330000">
            <w:pPr>
              <w:widowControl w:val="1"/>
              <w:ind/>
              <w:jc w:val="center"/>
              <w:rPr>
                <w:sz w:val="20"/>
              </w:rPr>
            </w:pPr>
            <w:r>
              <w:rPr>
                <w:sz w:val="20"/>
              </w:rPr>
              <w:t>000</w:t>
            </w:r>
          </w:p>
        </w:tc>
        <w:tc>
          <w:tcPr>
            <w:tcW w:type="dxa" w:w="1701"/>
            <w:shd w:fill="auto" w:val="clear"/>
          </w:tcPr>
          <w:p w14:paraId="94330000">
            <w:pPr>
              <w:widowControl w:val="1"/>
              <w:ind/>
              <w:jc w:val="right"/>
              <w:rPr>
                <w:sz w:val="20"/>
              </w:rPr>
            </w:pPr>
            <w:r>
              <w:rPr>
                <w:sz w:val="20"/>
              </w:rPr>
              <w:t>777 486,66</w:t>
            </w:r>
          </w:p>
        </w:tc>
        <w:tc>
          <w:tcPr>
            <w:tcW w:type="dxa" w:w="1701"/>
            <w:shd w:fill="auto" w:val="clear"/>
          </w:tcPr>
          <w:p w14:paraId="95330000">
            <w:pPr>
              <w:widowControl w:val="1"/>
              <w:ind/>
              <w:jc w:val="right"/>
              <w:rPr>
                <w:sz w:val="20"/>
              </w:rPr>
            </w:pPr>
            <w:r>
              <w:rPr>
                <w:sz w:val="20"/>
              </w:rPr>
              <w:t>558 390,00</w:t>
            </w:r>
          </w:p>
        </w:tc>
        <w:tc>
          <w:tcPr>
            <w:tcW w:type="dxa" w:w="851"/>
            <w:shd w:fill="auto" w:val="clear"/>
          </w:tcPr>
          <w:p w14:paraId="96330000">
            <w:pPr>
              <w:widowControl w:val="1"/>
              <w:ind/>
              <w:jc w:val="right"/>
              <w:rPr>
                <w:sz w:val="20"/>
              </w:rPr>
            </w:pPr>
            <w:r>
              <w:rPr>
                <w:sz w:val="20"/>
              </w:rPr>
              <w:t>71,8</w:t>
            </w:r>
          </w:p>
        </w:tc>
      </w:tr>
      <w:tr>
        <w:trPr>
          <w:trHeight w:hRule="atLeast" w:val="20"/>
        </w:trPr>
        <w:tc>
          <w:tcPr>
            <w:tcW w:type="dxa" w:w="7384"/>
            <w:shd w:fill="auto" w:val="clear"/>
          </w:tcPr>
          <w:p w14:paraId="97330000">
            <w:pPr>
              <w:rPr>
                <w:sz w:val="20"/>
              </w:rPr>
            </w:pPr>
            <w:r>
              <w:rPr>
                <w:sz w:val="20"/>
              </w:rPr>
              <w:t>Иные непрограммные мероприятия</w:t>
            </w:r>
          </w:p>
        </w:tc>
        <w:tc>
          <w:tcPr>
            <w:tcW w:type="dxa" w:w="567"/>
            <w:shd w:fill="auto" w:val="clear"/>
          </w:tcPr>
          <w:p w14:paraId="98330000">
            <w:pPr>
              <w:widowControl w:val="1"/>
              <w:ind/>
              <w:jc w:val="center"/>
              <w:rPr>
                <w:sz w:val="20"/>
              </w:rPr>
            </w:pPr>
            <w:r>
              <w:rPr>
                <w:sz w:val="20"/>
              </w:rPr>
              <w:t>619</w:t>
            </w:r>
          </w:p>
        </w:tc>
        <w:tc>
          <w:tcPr>
            <w:tcW w:type="dxa" w:w="426"/>
            <w:shd w:fill="auto" w:val="clear"/>
          </w:tcPr>
          <w:p w14:paraId="99330000">
            <w:pPr>
              <w:widowControl w:val="1"/>
              <w:ind/>
              <w:jc w:val="center"/>
              <w:rPr>
                <w:sz w:val="20"/>
              </w:rPr>
            </w:pPr>
            <w:r>
              <w:rPr>
                <w:sz w:val="20"/>
              </w:rPr>
              <w:t>01</w:t>
            </w:r>
          </w:p>
        </w:tc>
        <w:tc>
          <w:tcPr>
            <w:tcW w:type="dxa" w:w="425"/>
            <w:shd w:fill="auto" w:val="clear"/>
          </w:tcPr>
          <w:p w14:paraId="9A330000">
            <w:pPr>
              <w:widowControl w:val="1"/>
              <w:ind/>
              <w:jc w:val="center"/>
              <w:rPr>
                <w:sz w:val="20"/>
              </w:rPr>
            </w:pPr>
            <w:r>
              <w:rPr>
                <w:sz w:val="20"/>
              </w:rPr>
              <w:t>13</w:t>
            </w:r>
          </w:p>
        </w:tc>
        <w:tc>
          <w:tcPr>
            <w:tcW w:type="dxa" w:w="1417"/>
            <w:shd w:fill="auto" w:val="clear"/>
            <w:tcMar>
              <w:left w:type="dxa" w:w="51"/>
              <w:right w:type="dxa" w:w="51"/>
            </w:tcMar>
          </w:tcPr>
          <w:p w14:paraId="9B330000">
            <w:pPr>
              <w:widowControl w:val="1"/>
              <w:ind/>
              <w:jc w:val="center"/>
              <w:rPr>
                <w:sz w:val="20"/>
              </w:rPr>
            </w:pPr>
            <w:r>
              <w:rPr>
                <w:sz w:val="20"/>
              </w:rPr>
              <w:t>98 1 00 00000</w:t>
            </w:r>
          </w:p>
        </w:tc>
        <w:tc>
          <w:tcPr>
            <w:tcW w:type="dxa" w:w="567"/>
            <w:shd w:fill="auto" w:val="clear"/>
          </w:tcPr>
          <w:p w14:paraId="9C330000">
            <w:pPr>
              <w:widowControl w:val="1"/>
              <w:ind/>
              <w:jc w:val="center"/>
              <w:rPr>
                <w:sz w:val="20"/>
              </w:rPr>
            </w:pPr>
            <w:r>
              <w:rPr>
                <w:sz w:val="20"/>
              </w:rPr>
              <w:t>000</w:t>
            </w:r>
          </w:p>
        </w:tc>
        <w:tc>
          <w:tcPr>
            <w:tcW w:type="dxa" w:w="1701"/>
            <w:shd w:fill="auto" w:val="clear"/>
          </w:tcPr>
          <w:p w14:paraId="9D330000">
            <w:pPr>
              <w:widowControl w:val="1"/>
              <w:ind/>
              <w:jc w:val="right"/>
              <w:rPr>
                <w:sz w:val="20"/>
              </w:rPr>
            </w:pPr>
            <w:r>
              <w:rPr>
                <w:sz w:val="20"/>
              </w:rPr>
              <w:t>777 486,66</w:t>
            </w:r>
          </w:p>
        </w:tc>
        <w:tc>
          <w:tcPr>
            <w:tcW w:type="dxa" w:w="1701"/>
            <w:shd w:fill="auto" w:val="clear"/>
          </w:tcPr>
          <w:p w14:paraId="9E330000">
            <w:pPr>
              <w:widowControl w:val="1"/>
              <w:ind/>
              <w:jc w:val="right"/>
              <w:rPr>
                <w:sz w:val="20"/>
              </w:rPr>
            </w:pPr>
            <w:r>
              <w:rPr>
                <w:sz w:val="20"/>
              </w:rPr>
              <w:t>558 390,00</w:t>
            </w:r>
          </w:p>
        </w:tc>
        <w:tc>
          <w:tcPr>
            <w:tcW w:type="dxa" w:w="851"/>
            <w:shd w:fill="auto" w:val="clear"/>
          </w:tcPr>
          <w:p w14:paraId="9F330000">
            <w:pPr>
              <w:widowControl w:val="1"/>
              <w:ind/>
              <w:jc w:val="right"/>
              <w:rPr>
                <w:sz w:val="20"/>
              </w:rPr>
            </w:pPr>
            <w:r>
              <w:rPr>
                <w:sz w:val="20"/>
              </w:rPr>
              <w:t>71,8</w:t>
            </w:r>
          </w:p>
        </w:tc>
      </w:tr>
      <w:tr>
        <w:trPr>
          <w:trHeight w:hRule="atLeast" w:val="20"/>
        </w:trPr>
        <w:tc>
          <w:tcPr>
            <w:tcW w:type="dxa" w:w="7384"/>
            <w:shd w:fill="auto" w:val="clear"/>
          </w:tcPr>
          <w:p w14:paraId="A033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shd w:fill="auto" w:val="clear"/>
          </w:tcPr>
          <w:p w14:paraId="A1330000">
            <w:pPr>
              <w:widowControl w:val="1"/>
              <w:ind/>
              <w:jc w:val="center"/>
              <w:rPr>
                <w:sz w:val="20"/>
              </w:rPr>
            </w:pPr>
            <w:r>
              <w:rPr>
                <w:sz w:val="20"/>
              </w:rPr>
              <w:t>619</w:t>
            </w:r>
          </w:p>
        </w:tc>
        <w:tc>
          <w:tcPr>
            <w:tcW w:type="dxa" w:w="426"/>
            <w:shd w:fill="auto" w:val="clear"/>
          </w:tcPr>
          <w:p w14:paraId="A2330000">
            <w:pPr>
              <w:widowControl w:val="1"/>
              <w:ind/>
              <w:jc w:val="center"/>
              <w:rPr>
                <w:sz w:val="20"/>
              </w:rPr>
            </w:pPr>
            <w:r>
              <w:rPr>
                <w:sz w:val="20"/>
              </w:rPr>
              <w:t>01</w:t>
            </w:r>
          </w:p>
        </w:tc>
        <w:tc>
          <w:tcPr>
            <w:tcW w:type="dxa" w:w="425"/>
            <w:shd w:fill="auto" w:val="clear"/>
          </w:tcPr>
          <w:p w14:paraId="A3330000">
            <w:pPr>
              <w:widowControl w:val="1"/>
              <w:ind/>
              <w:jc w:val="center"/>
              <w:rPr>
                <w:sz w:val="20"/>
              </w:rPr>
            </w:pPr>
            <w:r>
              <w:rPr>
                <w:sz w:val="20"/>
              </w:rPr>
              <w:t>13</w:t>
            </w:r>
          </w:p>
        </w:tc>
        <w:tc>
          <w:tcPr>
            <w:tcW w:type="dxa" w:w="1417"/>
            <w:shd w:fill="auto" w:val="clear"/>
            <w:tcMar>
              <w:left w:type="dxa" w:w="51"/>
              <w:right w:type="dxa" w:w="51"/>
            </w:tcMar>
          </w:tcPr>
          <w:p w14:paraId="A4330000">
            <w:pPr>
              <w:widowControl w:val="1"/>
              <w:ind/>
              <w:jc w:val="center"/>
              <w:rPr>
                <w:sz w:val="20"/>
              </w:rPr>
            </w:pPr>
            <w:r>
              <w:rPr>
                <w:sz w:val="20"/>
              </w:rPr>
              <w:t>98 1 00 21360</w:t>
            </w:r>
          </w:p>
        </w:tc>
        <w:tc>
          <w:tcPr>
            <w:tcW w:type="dxa" w:w="567"/>
            <w:shd w:fill="auto" w:val="clear"/>
          </w:tcPr>
          <w:p w14:paraId="A5330000">
            <w:pPr>
              <w:widowControl w:val="1"/>
              <w:ind/>
              <w:jc w:val="center"/>
              <w:rPr>
                <w:sz w:val="20"/>
              </w:rPr>
            </w:pPr>
            <w:r>
              <w:rPr>
                <w:sz w:val="20"/>
              </w:rPr>
              <w:t>000</w:t>
            </w:r>
          </w:p>
        </w:tc>
        <w:tc>
          <w:tcPr>
            <w:tcW w:type="dxa" w:w="1701"/>
            <w:shd w:fill="auto" w:val="clear"/>
          </w:tcPr>
          <w:p w14:paraId="A6330000">
            <w:pPr>
              <w:widowControl w:val="1"/>
              <w:ind/>
              <w:jc w:val="right"/>
              <w:rPr>
                <w:sz w:val="20"/>
              </w:rPr>
            </w:pPr>
            <w:r>
              <w:rPr>
                <w:sz w:val="20"/>
              </w:rPr>
              <w:t>700 000,00</w:t>
            </w:r>
          </w:p>
        </w:tc>
        <w:tc>
          <w:tcPr>
            <w:tcW w:type="dxa" w:w="1701"/>
            <w:shd w:fill="auto" w:val="clear"/>
          </w:tcPr>
          <w:p w14:paraId="A7330000">
            <w:pPr>
              <w:widowControl w:val="1"/>
              <w:ind/>
              <w:jc w:val="right"/>
              <w:rPr>
                <w:sz w:val="20"/>
              </w:rPr>
            </w:pPr>
            <w:r>
              <w:rPr>
                <w:sz w:val="20"/>
              </w:rPr>
              <w:t>558 390,00</w:t>
            </w:r>
          </w:p>
        </w:tc>
        <w:tc>
          <w:tcPr>
            <w:tcW w:type="dxa" w:w="851"/>
            <w:shd w:fill="auto" w:val="clear"/>
          </w:tcPr>
          <w:p w14:paraId="A8330000">
            <w:pPr>
              <w:widowControl w:val="1"/>
              <w:ind/>
              <w:jc w:val="right"/>
              <w:rPr>
                <w:sz w:val="20"/>
              </w:rPr>
            </w:pPr>
            <w:r>
              <w:rPr>
                <w:sz w:val="20"/>
              </w:rPr>
              <w:t>79,8</w:t>
            </w:r>
          </w:p>
        </w:tc>
      </w:tr>
      <w:tr>
        <w:trPr>
          <w:trHeight w:hRule="atLeast" w:val="20"/>
        </w:trPr>
        <w:tc>
          <w:tcPr>
            <w:tcW w:type="dxa" w:w="7384"/>
            <w:shd w:fill="auto" w:val="clear"/>
          </w:tcPr>
          <w:p w14:paraId="A9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A330000">
            <w:pPr>
              <w:widowControl w:val="1"/>
              <w:ind/>
              <w:jc w:val="center"/>
              <w:rPr>
                <w:sz w:val="20"/>
              </w:rPr>
            </w:pPr>
            <w:r>
              <w:rPr>
                <w:sz w:val="20"/>
              </w:rPr>
              <w:t>619</w:t>
            </w:r>
          </w:p>
        </w:tc>
        <w:tc>
          <w:tcPr>
            <w:tcW w:type="dxa" w:w="426"/>
            <w:shd w:fill="auto" w:val="clear"/>
          </w:tcPr>
          <w:p w14:paraId="AB330000">
            <w:pPr>
              <w:widowControl w:val="1"/>
              <w:ind/>
              <w:jc w:val="center"/>
              <w:rPr>
                <w:sz w:val="20"/>
              </w:rPr>
            </w:pPr>
            <w:r>
              <w:rPr>
                <w:sz w:val="20"/>
              </w:rPr>
              <w:t>01</w:t>
            </w:r>
          </w:p>
        </w:tc>
        <w:tc>
          <w:tcPr>
            <w:tcW w:type="dxa" w:w="425"/>
            <w:shd w:fill="auto" w:val="clear"/>
          </w:tcPr>
          <w:p w14:paraId="AC330000">
            <w:pPr>
              <w:widowControl w:val="1"/>
              <w:ind/>
              <w:jc w:val="center"/>
              <w:rPr>
                <w:sz w:val="20"/>
              </w:rPr>
            </w:pPr>
            <w:r>
              <w:rPr>
                <w:sz w:val="20"/>
              </w:rPr>
              <w:t>13</w:t>
            </w:r>
          </w:p>
        </w:tc>
        <w:tc>
          <w:tcPr>
            <w:tcW w:type="dxa" w:w="1417"/>
            <w:shd w:fill="auto" w:val="clear"/>
            <w:tcMar>
              <w:left w:type="dxa" w:w="51"/>
              <w:right w:type="dxa" w:w="51"/>
            </w:tcMar>
          </w:tcPr>
          <w:p w14:paraId="AD330000">
            <w:pPr>
              <w:widowControl w:val="1"/>
              <w:ind/>
              <w:jc w:val="center"/>
              <w:rPr>
                <w:sz w:val="20"/>
              </w:rPr>
            </w:pPr>
            <w:r>
              <w:rPr>
                <w:sz w:val="20"/>
              </w:rPr>
              <w:t>98 1 00 21360</w:t>
            </w:r>
          </w:p>
        </w:tc>
        <w:tc>
          <w:tcPr>
            <w:tcW w:type="dxa" w:w="567"/>
            <w:shd w:fill="auto" w:val="clear"/>
          </w:tcPr>
          <w:p w14:paraId="AE330000">
            <w:pPr>
              <w:widowControl w:val="1"/>
              <w:ind/>
              <w:jc w:val="center"/>
              <w:rPr>
                <w:sz w:val="20"/>
              </w:rPr>
            </w:pPr>
            <w:r>
              <w:rPr>
                <w:sz w:val="20"/>
              </w:rPr>
              <w:t>240</w:t>
            </w:r>
          </w:p>
        </w:tc>
        <w:tc>
          <w:tcPr>
            <w:tcW w:type="dxa" w:w="1701"/>
            <w:shd w:fill="auto" w:val="clear"/>
          </w:tcPr>
          <w:p w14:paraId="AF330000">
            <w:pPr>
              <w:widowControl w:val="1"/>
              <w:ind/>
              <w:jc w:val="right"/>
              <w:rPr>
                <w:sz w:val="20"/>
              </w:rPr>
            </w:pPr>
            <w:r>
              <w:rPr>
                <w:sz w:val="20"/>
              </w:rPr>
              <w:t>700 000,00</w:t>
            </w:r>
          </w:p>
        </w:tc>
        <w:tc>
          <w:tcPr>
            <w:tcW w:type="dxa" w:w="1701"/>
            <w:shd w:fill="auto" w:val="clear"/>
          </w:tcPr>
          <w:p w14:paraId="B0330000">
            <w:pPr>
              <w:widowControl w:val="1"/>
              <w:ind/>
              <w:jc w:val="right"/>
              <w:rPr>
                <w:sz w:val="20"/>
              </w:rPr>
            </w:pPr>
            <w:r>
              <w:rPr>
                <w:sz w:val="20"/>
              </w:rPr>
              <w:t>558 390,00</w:t>
            </w:r>
          </w:p>
        </w:tc>
        <w:tc>
          <w:tcPr>
            <w:tcW w:type="dxa" w:w="851"/>
            <w:shd w:fill="auto" w:val="clear"/>
          </w:tcPr>
          <w:p w14:paraId="B1330000">
            <w:pPr>
              <w:widowControl w:val="1"/>
              <w:ind/>
              <w:jc w:val="right"/>
              <w:rPr>
                <w:sz w:val="20"/>
              </w:rPr>
            </w:pPr>
            <w:r>
              <w:rPr>
                <w:sz w:val="20"/>
              </w:rPr>
              <w:t>79,8</w:t>
            </w:r>
          </w:p>
        </w:tc>
      </w:tr>
      <w:tr>
        <w:trPr>
          <w:trHeight w:hRule="atLeast" w:val="20"/>
        </w:trPr>
        <w:tc>
          <w:tcPr>
            <w:tcW w:type="dxa" w:w="7384"/>
            <w:shd w:fill="auto" w:val="clear"/>
          </w:tcPr>
          <w:p w14:paraId="B233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567"/>
            <w:shd w:fill="auto" w:val="clear"/>
          </w:tcPr>
          <w:p w14:paraId="B3330000">
            <w:pPr>
              <w:widowControl w:val="1"/>
              <w:ind/>
              <w:jc w:val="center"/>
              <w:rPr>
                <w:sz w:val="20"/>
              </w:rPr>
            </w:pPr>
            <w:r>
              <w:rPr>
                <w:sz w:val="20"/>
              </w:rPr>
              <w:t>619</w:t>
            </w:r>
          </w:p>
        </w:tc>
        <w:tc>
          <w:tcPr>
            <w:tcW w:type="dxa" w:w="426"/>
            <w:shd w:fill="auto" w:val="clear"/>
          </w:tcPr>
          <w:p w14:paraId="B4330000">
            <w:pPr>
              <w:widowControl w:val="1"/>
              <w:ind/>
              <w:jc w:val="center"/>
              <w:rPr>
                <w:sz w:val="20"/>
              </w:rPr>
            </w:pPr>
            <w:r>
              <w:rPr>
                <w:sz w:val="20"/>
              </w:rPr>
              <w:t>01</w:t>
            </w:r>
          </w:p>
        </w:tc>
        <w:tc>
          <w:tcPr>
            <w:tcW w:type="dxa" w:w="425"/>
            <w:shd w:fill="auto" w:val="clear"/>
          </w:tcPr>
          <w:p w14:paraId="B5330000">
            <w:pPr>
              <w:widowControl w:val="1"/>
              <w:ind/>
              <w:jc w:val="center"/>
              <w:rPr>
                <w:sz w:val="20"/>
              </w:rPr>
            </w:pPr>
            <w:r>
              <w:rPr>
                <w:sz w:val="20"/>
              </w:rPr>
              <w:t>13</w:t>
            </w:r>
          </w:p>
        </w:tc>
        <w:tc>
          <w:tcPr>
            <w:tcW w:type="dxa" w:w="1417"/>
            <w:shd w:fill="auto" w:val="clear"/>
            <w:tcMar>
              <w:left w:type="dxa" w:w="51"/>
              <w:right w:type="dxa" w:w="51"/>
            </w:tcMar>
          </w:tcPr>
          <w:p w14:paraId="B6330000">
            <w:pPr>
              <w:widowControl w:val="1"/>
              <w:ind/>
              <w:jc w:val="center"/>
              <w:rPr>
                <w:sz w:val="20"/>
              </w:rPr>
            </w:pPr>
            <w:r>
              <w:rPr>
                <w:sz w:val="20"/>
              </w:rPr>
              <w:t>98 1 00 21620</w:t>
            </w:r>
          </w:p>
        </w:tc>
        <w:tc>
          <w:tcPr>
            <w:tcW w:type="dxa" w:w="567"/>
            <w:shd w:fill="auto" w:val="clear"/>
          </w:tcPr>
          <w:p w14:paraId="B7330000">
            <w:pPr>
              <w:widowControl w:val="1"/>
              <w:ind/>
              <w:jc w:val="center"/>
              <w:rPr>
                <w:sz w:val="20"/>
              </w:rPr>
            </w:pPr>
            <w:r>
              <w:rPr>
                <w:sz w:val="20"/>
              </w:rPr>
              <w:t>000</w:t>
            </w:r>
          </w:p>
        </w:tc>
        <w:tc>
          <w:tcPr>
            <w:tcW w:type="dxa" w:w="1701"/>
            <w:shd w:fill="auto" w:val="clear"/>
          </w:tcPr>
          <w:p w14:paraId="B8330000">
            <w:pPr>
              <w:widowControl w:val="1"/>
              <w:ind/>
              <w:jc w:val="right"/>
              <w:rPr>
                <w:sz w:val="20"/>
              </w:rPr>
            </w:pPr>
            <w:r>
              <w:rPr>
                <w:sz w:val="20"/>
              </w:rPr>
              <w:t>77 486,66</w:t>
            </w:r>
          </w:p>
        </w:tc>
        <w:tc>
          <w:tcPr>
            <w:tcW w:type="dxa" w:w="1701"/>
            <w:shd w:fill="auto" w:val="clear"/>
          </w:tcPr>
          <w:p w14:paraId="B9330000">
            <w:pPr>
              <w:widowControl w:val="1"/>
              <w:ind/>
              <w:jc w:val="right"/>
              <w:rPr>
                <w:sz w:val="20"/>
              </w:rPr>
            </w:pPr>
            <w:r>
              <w:rPr>
                <w:sz w:val="20"/>
              </w:rPr>
              <w:t>0,00</w:t>
            </w:r>
          </w:p>
        </w:tc>
        <w:tc>
          <w:tcPr>
            <w:tcW w:type="dxa" w:w="851"/>
            <w:shd w:fill="auto" w:val="clear"/>
          </w:tcPr>
          <w:p w14:paraId="BA330000">
            <w:pPr>
              <w:widowControl w:val="1"/>
              <w:ind/>
              <w:jc w:val="right"/>
              <w:rPr>
                <w:sz w:val="20"/>
              </w:rPr>
            </w:pPr>
            <w:r>
              <w:rPr>
                <w:sz w:val="20"/>
              </w:rPr>
              <w:t>0,0</w:t>
            </w:r>
          </w:p>
        </w:tc>
      </w:tr>
      <w:tr>
        <w:trPr>
          <w:trHeight w:hRule="atLeast" w:val="20"/>
        </w:trPr>
        <w:tc>
          <w:tcPr>
            <w:tcW w:type="dxa" w:w="7384"/>
            <w:shd w:fill="auto" w:val="clear"/>
          </w:tcPr>
          <w:p w14:paraId="BB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C330000">
            <w:pPr>
              <w:widowControl w:val="1"/>
              <w:ind/>
              <w:jc w:val="center"/>
              <w:rPr>
                <w:sz w:val="20"/>
              </w:rPr>
            </w:pPr>
            <w:r>
              <w:rPr>
                <w:sz w:val="20"/>
              </w:rPr>
              <w:t>619</w:t>
            </w:r>
          </w:p>
        </w:tc>
        <w:tc>
          <w:tcPr>
            <w:tcW w:type="dxa" w:w="426"/>
            <w:shd w:fill="auto" w:val="clear"/>
          </w:tcPr>
          <w:p w14:paraId="BD330000">
            <w:pPr>
              <w:widowControl w:val="1"/>
              <w:ind/>
              <w:jc w:val="center"/>
              <w:rPr>
                <w:sz w:val="20"/>
              </w:rPr>
            </w:pPr>
            <w:r>
              <w:rPr>
                <w:sz w:val="20"/>
              </w:rPr>
              <w:t>01</w:t>
            </w:r>
          </w:p>
        </w:tc>
        <w:tc>
          <w:tcPr>
            <w:tcW w:type="dxa" w:w="425"/>
            <w:shd w:fill="auto" w:val="clear"/>
          </w:tcPr>
          <w:p w14:paraId="BE330000">
            <w:pPr>
              <w:widowControl w:val="1"/>
              <w:ind/>
              <w:jc w:val="center"/>
              <w:rPr>
                <w:sz w:val="20"/>
              </w:rPr>
            </w:pPr>
            <w:r>
              <w:rPr>
                <w:sz w:val="20"/>
              </w:rPr>
              <w:t>13</w:t>
            </w:r>
          </w:p>
        </w:tc>
        <w:tc>
          <w:tcPr>
            <w:tcW w:type="dxa" w:w="1417"/>
            <w:shd w:fill="auto" w:val="clear"/>
            <w:tcMar>
              <w:left w:type="dxa" w:w="51"/>
              <w:right w:type="dxa" w:w="51"/>
            </w:tcMar>
          </w:tcPr>
          <w:p w14:paraId="BF330000">
            <w:pPr>
              <w:widowControl w:val="1"/>
              <w:ind/>
              <w:jc w:val="center"/>
              <w:rPr>
                <w:sz w:val="20"/>
              </w:rPr>
            </w:pPr>
            <w:r>
              <w:rPr>
                <w:sz w:val="20"/>
              </w:rPr>
              <w:t>98 1 00 21620</w:t>
            </w:r>
          </w:p>
        </w:tc>
        <w:tc>
          <w:tcPr>
            <w:tcW w:type="dxa" w:w="567"/>
            <w:shd w:fill="auto" w:val="clear"/>
          </w:tcPr>
          <w:p w14:paraId="C0330000">
            <w:pPr>
              <w:widowControl w:val="1"/>
              <w:ind/>
              <w:jc w:val="center"/>
              <w:rPr>
                <w:sz w:val="20"/>
              </w:rPr>
            </w:pPr>
            <w:r>
              <w:rPr>
                <w:sz w:val="20"/>
              </w:rPr>
              <w:t>240</w:t>
            </w:r>
          </w:p>
        </w:tc>
        <w:tc>
          <w:tcPr>
            <w:tcW w:type="dxa" w:w="1701"/>
            <w:shd w:fill="auto" w:val="clear"/>
          </w:tcPr>
          <w:p w14:paraId="C1330000">
            <w:pPr>
              <w:widowControl w:val="1"/>
              <w:ind/>
              <w:jc w:val="right"/>
              <w:rPr>
                <w:sz w:val="20"/>
              </w:rPr>
            </w:pPr>
            <w:r>
              <w:rPr>
                <w:sz w:val="20"/>
              </w:rPr>
              <w:t>77 486,66</w:t>
            </w:r>
          </w:p>
        </w:tc>
        <w:tc>
          <w:tcPr>
            <w:tcW w:type="dxa" w:w="1701"/>
            <w:shd w:fill="auto" w:val="clear"/>
          </w:tcPr>
          <w:p w14:paraId="C2330000">
            <w:pPr>
              <w:widowControl w:val="1"/>
              <w:ind/>
              <w:jc w:val="right"/>
              <w:rPr>
                <w:sz w:val="20"/>
              </w:rPr>
            </w:pPr>
            <w:r>
              <w:rPr>
                <w:sz w:val="20"/>
              </w:rPr>
              <w:t>0,00</w:t>
            </w:r>
          </w:p>
        </w:tc>
        <w:tc>
          <w:tcPr>
            <w:tcW w:type="dxa" w:w="851"/>
            <w:shd w:fill="auto" w:val="clear"/>
          </w:tcPr>
          <w:p w14:paraId="C3330000">
            <w:pPr>
              <w:widowControl w:val="1"/>
              <w:ind/>
              <w:jc w:val="right"/>
              <w:rPr>
                <w:sz w:val="20"/>
              </w:rPr>
            </w:pPr>
            <w:r>
              <w:rPr>
                <w:sz w:val="20"/>
              </w:rPr>
              <w:t>0,0</w:t>
            </w:r>
          </w:p>
        </w:tc>
      </w:tr>
      <w:tr>
        <w:trPr>
          <w:trHeight w:hRule="atLeast" w:val="20"/>
        </w:trPr>
        <w:tc>
          <w:tcPr>
            <w:tcW w:type="dxa" w:w="7384"/>
            <w:shd w:fill="auto" w:val="clear"/>
          </w:tcPr>
          <w:p w14:paraId="C4330000">
            <w:pPr>
              <w:rPr>
                <w:sz w:val="20"/>
              </w:rPr>
            </w:pPr>
            <w:r>
              <w:rPr>
                <w:sz w:val="20"/>
              </w:rPr>
              <w:t>Национальная экономика</w:t>
            </w:r>
          </w:p>
        </w:tc>
        <w:tc>
          <w:tcPr>
            <w:tcW w:type="dxa" w:w="567"/>
            <w:shd w:fill="auto" w:val="clear"/>
          </w:tcPr>
          <w:p w14:paraId="C5330000">
            <w:pPr>
              <w:widowControl w:val="1"/>
              <w:ind/>
              <w:jc w:val="center"/>
              <w:rPr>
                <w:sz w:val="20"/>
              </w:rPr>
            </w:pPr>
            <w:r>
              <w:rPr>
                <w:sz w:val="20"/>
              </w:rPr>
              <w:t>619</w:t>
            </w:r>
          </w:p>
        </w:tc>
        <w:tc>
          <w:tcPr>
            <w:tcW w:type="dxa" w:w="426"/>
            <w:shd w:fill="auto" w:val="clear"/>
          </w:tcPr>
          <w:p w14:paraId="C6330000">
            <w:pPr>
              <w:widowControl w:val="1"/>
              <w:ind/>
              <w:jc w:val="center"/>
              <w:rPr>
                <w:sz w:val="20"/>
              </w:rPr>
            </w:pPr>
            <w:r>
              <w:rPr>
                <w:sz w:val="20"/>
              </w:rPr>
              <w:t>04</w:t>
            </w:r>
          </w:p>
        </w:tc>
        <w:tc>
          <w:tcPr>
            <w:tcW w:type="dxa" w:w="425"/>
            <w:shd w:fill="auto" w:val="clear"/>
          </w:tcPr>
          <w:p w14:paraId="C7330000">
            <w:pPr>
              <w:widowControl w:val="1"/>
              <w:ind/>
              <w:jc w:val="center"/>
              <w:rPr>
                <w:sz w:val="20"/>
              </w:rPr>
            </w:pPr>
            <w:r>
              <w:rPr>
                <w:sz w:val="20"/>
              </w:rPr>
              <w:t>00</w:t>
            </w:r>
          </w:p>
        </w:tc>
        <w:tc>
          <w:tcPr>
            <w:tcW w:type="dxa" w:w="1417"/>
            <w:shd w:fill="auto" w:val="clear"/>
            <w:tcMar>
              <w:left w:type="dxa" w:w="51"/>
              <w:right w:type="dxa" w:w="51"/>
            </w:tcMar>
          </w:tcPr>
          <w:p w14:paraId="C8330000">
            <w:pPr>
              <w:widowControl w:val="1"/>
              <w:ind/>
              <w:jc w:val="center"/>
              <w:rPr>
                <w:sz w:val="20"/>
              </w:rPr>
            </w:pPr>
            <w:r>
              <w:rPr>
                <w:sz w:val="20"/>
              </w:rPr>
              <w:t>00 0 00 00000</w:t>
            </w:r>
          </w:p>
        </w:tc>
        <w:tc>
          <w:tcPr>
            <w:tcW w:type="dxa" w:w="567"/>
            <w:shd w:fill="auto" w:val="clear"/>
          </w:tcPr>
          <w:p w14:paraId="C9330000">
            <w:pPr>
              <w:widowControl w:val="1"/>
              <w:ind/>
              <w:jc w:val="center"/>
              <w:rPr>
                <w:sz w:val="20"/>
              </w:rPr>
            </w:pPr>
            <w:r>
              <w:rPr>
                <w:sz w:val="20"/>
              </w:rPr>
              <w:t>000</w:t>
            </w:r>
          </w:p>
        </w:tc>
        <w:tc>
          <w:tcPr>
            <w:tcW w:type="dxa" w:w="1701"/>
            <w:shd w:fill="auto" w:val="clear"/>
          </w:tcPr>
          <w:p w14:paraId="CA330000">
            <w:pPr>
              <w:widowControl w:val="1"/>
              <w:ind/>
              <w:jc w:val="right"/>
              <w:rPr>
                <w:sz w:val="20"/>
              </w:rPr>
            </w:pPr>
            <w:r>
              <w:rPr>
                <w:sz w:val="20"/>
              </w:rPr>
              <w:t>351 109 704,18</w:t>
            </w:r>
          </w:p>
        </w:tc>
        <w:tc>
          <w:tcPr>
            <w:tcW w:type="dxa" w:w="1701"/>
            <w:shd w:fill="auto" w:val="clear"/>
          </w:tcPr>
          <w:p w14:paraId="CB330000">
            <w:pPr>
              <w:widowControl w:val="1"/>
              <w:ind/>
              <w:jc w:val="right"/>
              <w:rPr>
                <w:sz w:val="20"/>
              </w:rPr>
            </w:pPr>
            <w:r>
              <w:rPr>
                <w:sz w:val="20"/>
              </w:rPr>
              <w:t>61 391 059,93</w:t>
            </w:r>
          </w:p>
        </w:tc>
        <w:tc>
          <w:tcPr>
            <w:tcW w:type="dxa" w:w="851"/>
            <w:shd w:fill="auto" w:val="clear"/>
          </w:tcPr>
          <w:p w14:paraId="CC330000">
            <w:pPr>
              <w:widowControl w:val="1"/>
              <w:ind/>
              <w:jc w:val="right"/>
              <w:rPr>
                <w:sz w:val="20"/>
              </w:rPr>
            </w:pPr>
            <w:r>
              <w:rPr>
                <w:sz w:val="20"/>
              </w:rPr>
              <w:t>17,5</w:t>
            </w:r>
          </w:p>
        </w:tc>
      </w:tr>
      <w:tr>
        <w:trPr>
          <w:trHeight w:hRule="atLeast" w:val="20"/>
        </w:trPr>
        <w:tc>
          <w:tcPr>
            <w:tcW w:type="dxa" w:w="7384"/>
            <w:shd w:fill="auto" w:val="clear"/>
          </w:tcPr>
          <w:p w14:paraId="CD330000">
            <w:pPr>
              <w:rPr>
                <w:sz w:val="20"/>
              </w:rPr>
            </w:pPr>
            <w:r>
              <w:rPr>
                <w:sz w:val="20"/>
              </w:rPr>
              <w:t>Дорожное хозяйство (дорожные фонды)</w:t>
            </w:r>
          </w:p>
        </w:tc>
        <w:tc>
          <w:tcPr>
            <w:tcW w:type="dxa" w:w="567"/>
            <w:shd w:fill="auto" w:val="clear"/>
          </w:tcPr>
          <w:p w14:paraId="CE330000">
            <w:pPr>
              <w:widowControl w:val="1"/>
              <w:ind/>
              <w:jc w:val="center"/>
              <w:rPr>
                <w:sz w:val="20"/>
              </w:rPr>
            </w:pPr>
            <w:r>
              <w:rPr>
                <w:sz w:val="20"/>
              </w:rPr>
              <w:t>619</w:t>
            </w:r>
          </w:p>
        </w:tc>
        <w:tc>
          <w:tcPr>
            <w:tcW w:type="dxa" w:w="426"/>
            <w:shd w:fill="auto" w:val="clear"/>
          </w:tcPr>
          <w:p w14:paraId="CF330000">
            <w:pPr>
              <w:widowControl w:val="1"/>
              <w:ind/>
              <w:jc w:val="center"/>
              <w:rPr>
                <w:sz w:val="20"/>
              </w:rPr>
            </w:pPr>
            <w:r>
              <w:rPr>
                <w:sz w:val="20"/>
              </w:rPr>
              <w:t>04</w:t>
            </w:r>
          </w:p>
        </w:tc>
        <w:tc>
          <w:tcPr>
            <w:tcW w:type="dxa" w:w="425"/>
            <w:shd w:fill="auto" w:val="clear"/>
          </w:tcPr>
          <w:p w14:paraId="D0330000">
            <w:pPr>
              <w:widowControl w:val="1"/>
              <w:ind/>
              <w:jc w:val="center"/>
              <w:rPr>
                <w:sz w:val="20"/>
              </w:rPr>
            </w:pPr>
            <w:r>
              <w:rPr>
                <w:sz w:val="20"/>
              </w:rPr>
              <w:t>09</w:t>
            </w:r>
          </w:p>
        </w:tc>
        <w:tc>
          <w:tcPr>
            <w:tcW w:type="dxa" w:w="1417"/>
            <w:shd w:fill="auto" w:val="clear"/>
            <w:tcMar>
              <w:left w:type="dxa" w:w="51"/>
              <w:right w:type="dxa" w:w="51"/>
            </w:tcMar>
          </w:tcPr>
          <w:p w14:paraId="D1330000">
            <w:pPr>
              <w:widowControl w:val="1"/>
              <w:ind/>
              <w:jc w:val="center"/>
              <w:rPr>
                <w:sz w:val="20"/>
              </w:rPr>
            </w:pPr>
            <w:r>
              <w:rPr>
                <w:sz w:val="20"/>
              </w:rPr>
              <w:t>00 0 00 00000</w:t>
            </w:r>
          </w:p>
        </w:tc>
        <w:tc>
          <w:tcPr>
            <w:tcW w:type="dxa" w:w="567"/>
            <w:shd w:fill="auto" w:val="clear"/>
          </w:tcPr>
          <w:p w14:paraId="D2330000">
            <w:pPr>
              <w:widowControl w:val="1"/>
              <w:ind/>
              <w:jc w:val="center"/>
              <w:rPr>
                <w:sz w:val="20"/>
              </w:rPr>
            </w:pPr>
            <w:r>
              <w:rPr>
                <w:sz w:val="20"/>
              </w:rPr>
              <w:t>000</w:t>
            </w:r>
          </w:p>
        </w:tc>
        <w:tc>
          <w:tcPr>
            <w:tcW w:type="dxa" w:w="1701"/>
            <w:shd w:fill="auto" w:val="clear"/>
          </w:tcPr>
          <w:p w14:paraId="D3330000">
            <w:pPr>
              <w:widowControl w:val="1"/>
              <w:ind/>
              <w:jc w:val="right"/>
              <w:rPr>
                <w:sz w:val="20"/>
              </w:rPr>
            </w:pPr>
            <w:r>
              <w:rPr>
                <w:sz w:val="20"/>
              </w:rPr>
              <w:t>351 109 704,18</w:t>
            </w:r>
          </w:p>
        </w:tc>
        <w:tc>
          <w:tcPr>
            <w:tcW w:type="dxa" w:w="1701"/>
            <w:shd w:fill="auto" w:val="clear"/>
          </w:tcPr>
          <w:p w14:paraId="D4330000">
            <w:pPr>
              <w:widowControl w:val="1"/>
              <w:ind/>
              <w:jc w:val="right"/>
              <w:rPr>
                <w:sz w:val="20"/>
              </w:rPr>
            </w:pPr>
            <w:r>
              <w:rPr>
                <w:sz w:val="20"/>
              </w:rPr>
              <w:t>61 391 059,93</w:t>
            </w:r>
          </w:p>
        </w:tc>
        <w:tc>
          <w:tcPr>
            <w:tcW w:type="dxa" w:w="851"/>
            <w:shd w:fill="auto" w:val="clear"/>
          </w:tcPr>
          <w:p w14:paraId="D5330000">
            <w:pPr>
              <w:widowControl w:val="1"/>
              <w:ind/>
              <w:jc w:val="right"/>
              <w:rPr>
                <w:sz w:val="20"/>
              </w:rPr>
            </w:pPr>
            <w:r>
              <w:rPr>
                <w:sz w:val="20"/>
              </w:rPr>
              <w:t>17,5</w:t>
            </w:r>
          </w:p>
        </w:tc>
      </w:tr>
      <w:tr>
        <w:trPr>
          <w:trHeight w:hRule="atLeast" w:val="20"/>
        </w:trPr>
        <w:tc>
          <w:tcPr>
            <w:tcW w:type="dxa" w:w="7384"/>
            <w:shd w:fill="auto" w:val="clear"/>
          </w:tcPr>
          <w:p w14:paraId="D6330000">
            <w:pPr>
              <w:rPr>
                <w:sz w:val="20"/>
              </w:rPr>
            </w:pPr>
            <w:r>
              <w:rPr>
                <w:sz w:val="20"/>
              </w:rPr>
              <w:t xml:space="preserve">Муниципальная программа «Развитие жилищно-коммунального хозяйства, </w:t>
            </w:r>
            <w:r>
              <w:rPr>
                <w:sz w:val="20"/>
              </w:rPr>
              <w:t>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D7330000">
            <w:pPr>
              <w:widowControl w:val="1"/>
              <w:ind/>
              <w:jc w:val="center"/>
              <w:rPr>
                <w:sz w:val="20"/>
              </w:rPr>
            </w:pPr>
            <w:r>
              <w:rPr>
                <w:sz w:val="20"/>
              </w:rPr>
              <w:t>619</w:t>
            </w:r>
          </w:p>
        </w:tc>
        <w:tc>
          <w:tcPr>
            <w:tcW w:type="dxa" w:w="426"/>
            <w:shd w:fill="auto" w:val="clear"/>
          </w:tcPr>
          <w:p w14:paraId="D8330000">
            <w:pPr>
              <w:widowControl w:val="1"/>
              <w:ind/>
              <w:jc w:val="center"/>
              <w:rPr>
                <w:sz w:val="20"/>
              </w:rPr>
            </w:pPr>
            <w:r>
              <w:rPr>
                <w:sz w:val="20"/>
              </w:rPr>
              <w:t>04</w:t>
            </w:r>
          </w:p>
        </w:tc>
        <w:tc>
          <w:tcPr>
            <w:tcW w:type="dxa" w:w="425"/>
            <w:shd w:fill="auto" w:val="clear"/>
          </w:tcPr>
          <w:p w14:paraId="D9330000">
            <w:pPr>
              <w:widowControl w:val="1"/>
              <w:ind/>
              <w:jc w:val="center"/>
              <w:rPr>
                <w:sz w:val="20"/>
              </w:rPr>
            </w:pPr>
            <w:r>
              <w:rPr>
                <w:sz w:val="20"/>
              </w:rPr>
              <w:t>09</w:t>
            </w:r>
          </w:p>
        </w:tc>
        <w:tc>
          <w:tcPr>
            <w:tcW w:type="dxa" w:w="1417"/>
            <w:shd w:fill="auto" w:val="clear"/>
            <w:tcMar>
              <w:left w:type="dxa" w:w="51"/>
              <w:right w:type="dxa" w:w="51"/>
            </w:tcMar>
          </w:tcPr>
          <w:p w14:paraId="DA330000">
            <w:pPr>
              <w:widowControl w:val="1"/>
              <w:ind/>
              <w:jc w:val="center"/>
              <w:rPr>
                <w:sz w:val="20"/>
              </w:rPr>
            </w:pPr>
            <w:r>
              <w:rPr>
                <w:sz w:val="20"/>
              </w:rPr>
              <w:t>04 0 00 00000</w:t>
            </w:r>
          </w:p>
        </w:tc>
        <w:tc>
          <w:tcPr>
            <w:tcW w:type="dxa" w:w="567"/>
            <w:shd w:fill="auto" w:val="clear"/>
          </w:tcPr>
          <w:p w14:paraId="DB330000">
            <w:pPr>
              <w:widowControl w:val="1"/>
              <w:ind/>
              <w:jc w:val="center"/>
              <w:rPr>
                <w:sz w:val="20"/>
              </w:rPr>
            </w:pPr>
            <w:r>
              <w:rPr>
                <w:sz w:val="20"/>
              </w:rPr>
              <w:t>000</w:t>
            </w:r>
          </w:p>
        </w:tc>
        <w:tc>
          <w:tcPr>
            <w:tcW w:type="dxa" w:w="1701"/>
            <w:shd w:fill="auto" w:val="clear"/>
          </w:tcPr>
          <w:p w14:paraId="DC330000">
            <w:pPr>
              <w:widowControl w:val="1"/>
              <w:ind/>
              <w:jc w:val="right"/>
              <w:rPr>
                <w:sz w:val="20"/>
              </w:rPr>
            </w:pPr>
            <w:r>
              <w:rPr>
                <w:sz w:val="20"/>
              </w:rPr>
              <w:t>351 109 704,18</w:t>
            </w:r>
          </w:p>
        </w:tc>
        <w:tc>
          <w:tcPr>
            <w:tcW w:type="dxa" w:w="1701"/>
            <w:shd w:fill="auto" w:val="clear"/>
          </w:tcPr>
          <w:p w14:paraId="DD330000">
            <w:pPr>
              <w:widowControl w:val="1"/>
              <w:ind/>
              <w:jc w:val="right"/>
              <w:rPr>
                <w:sz w:val="20"/>
              </w:rPr>
            </w:pPr>
            <w:r>
              <w:rPr>
                <w:sz w:val="20"/>
              </w:rPr>
              <w:t>61 391 059,93</w:t>
            </w:r>
          </w:p>
        </w:tc>
        <w:tc>
          <w:tcPr>
            <w:tcW w:type="dxa" w:w="851"/>
            <w:shd w:fill="auto" w:val="clear"/>
          </w:tcPr>
          <w:p w14:paraId="DE330000">
            <w:pPr>
              <w:widowControl w:val="1"/>
              <w:ind/>
              <w:jc w:val="right"/>
              <w:rPr>
                <w:sz w:val="20"/>
              </w:rPr>
            </w:pPr>
            <w:r>
              <w:rPr>
                <w:sz w:val="20"/>
              </w:rPr>
              <w:t>17,5</w:t>
            </w:r>
          </w:p>
        </w:tc>
      </w:tr>
      <w:tr>
        <w:trPr>
          <w:trHeight w:hRule="atLeast" w:val="20"/>
        </w:trPr>
        <w:tc>
          <w:tcPr>
            <w:tcW w:type="dxa" w:w="7384"/>
            <w:shd w:fill="auto" w:val="clear"/>
          </w:tcPr>
          <w:p w14:paraId="DF33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E0330000">
            <w:pPr>
              <w:widowControl w:val="1"/>
              <w:ind/>
              <w:jc w:val="center"/>
              <w:rPr>
                <w:sz w:val="20"/>
              </w:rPr>
            </w:pPr>
            <w:r>
              <w:rPr>
                <w:sz w:val="20"/>
              </w:rPr>
              <w:t>619</w:t>
            </w:r>
          </w:p>
        </w:tc>
        <w:tc>
          <w:tcPr>
            <w:tcW w:type="dxa" w:w="426"/>
            <w:shd w:fill="auto" w:val="clear"/>
          </w:tcPr>
          <w:p w14:paraId="E1330000">
            <w:pPr>
              <w:widowControl w:val="1"/>
              <w:ind/>
              <w:jc w:val="center"/>
              <w:rPr>
                <w:sz w:val="20"/>
              </w:rPr>
            </w:pPr>
            <w:r>
              <w:rPr>
                <w:sz w:val="20"/>
              </w:rPr>
              <w:t>04</w:t>
            </w:r>
          </w:p>
        </w:tc>
        <w:tc>
          <w:tcPr>
            <w:tcW w:type="dxa" w:w="425"/>
            <w:shd w:fill="auto" w:val="clear"/>
          </w:tcPr>
          <w:p w14:paraId="E2330000">
            <w:pPr>
              <w:widowControl w:val="1"/>
              <w:ind/>
              <w:jc w:val="center"/>
              <w:rPr>
                <w:sz w:val="20"/>
              </w:rPr>
            </w:pPr>
            <w:r>
              <w:rPr>
                <w:sz w:val="20"/>
              </w:rPr>
              <w:t>09</w:t>
            </w:r>
          </w:p>
        </w:tc>
        <w:tc>
          <w:tcPr>
            <w:tcW w:type="dxa" w:w="1417"/>
            <w:shd w:fill="auto" w:val="clear"/>
            <w:tcMar>
              <w:left w:type="dxa" w:w="51"/>
              <w:right w:type="dxa" w:w="51"/>
            </w:tcMar>
          </w:tcPr>
          <w:p w14:paraId="E3330000">
            <w:pPr>
              <w:widowControl w:val="1"/>
              <w:ind/>
              <w:jc w:val="center"/>
              <w:rPr>
                <w:sz w:val="20"/>
              </w:rPr>
            </w:pPr>
            <w:r>
              <w:rPr>
                <w:sz w:val="20"/>
              </w:rPr>
              <w:t>04 2 00 00000</w:t>
            </w:r>
          </w:p>
        </w:tc>
        <w:tc>
          <w:tcPr>
            <w:tcW w:type="dxa" w:w="567"/>
            <w:shd w:fill="auto" w:val="clear"/>
          </w:tcPr>
          <w:p w14:paraId="E4330000">
            <w:pPr>
              <w:widowControl w:val="1"/>
              <w:ind/>
              <w:jc w:val="center"/>
              <w:rPr>
                <w:sz w:val="20"/>
              </w:rPr>
            </w:pPr>
            <w:r>
              <w:rPr>
                <w:sz w:val="20"/>
              </w:rPr>
              <w:t>000</w:t>
            </w:r>
          </w:p>
        </w:tc>
        <w:tc>
          <w:tcPr>
            <w:tcW w:type="dxa" w:w="1701"/>
            <w:shd w:fill="auto" w:val="clear"/>
          </w:tcPr>
          <w:p w14:paraId="E5330000">
            <w:pPr>
              <w:widowControl w:val="1"/>
              <w:ind/>
              <w:jc w:val="right"/>
              <w:rPr>
                <w:sz w:val="20"/>
              </w:rPr>
            </w:pPr>
            <w:r>
              <w:rPr>
                <w:sz w:val="20"/>
              </w:rPr>
              <w:t>351 109 704,18</w:t>
            </w:r>
          </w:p>
        </w:tc>
        <w:tc>
          <w:tcPr>
            <w:tcW w:type="dxa" w:w="1701"/>
            <w:shd w:fill="auto" w:val="clear"/>
          </w:tcPr>
          <w:p w14:paraId="E6330000">
            <w:pPr>
              <w:widowControl w:val="1"/>
              <w:ind/>
              <w:jc w:val="right"/>
              <w:rPr>
                <w:sz w:val="20"/>
              </w:rPr>
            </w:pPr>
            <w:r>
              <w:rPr>
                <w:sz w:val="20"/>
              </w:rPr>
              <w:t>61 391 059,93</w:t>
            </w:r>
          </w:p>
        </w:tc>
        <w:tc>
          <w:tcPr>
            <w:tcW w:type="dxa" w:w="851"/>
            <w:shd w:fill="auto" w:val="clear"/>
          </w:tcPr>
          <w:p w14:paraId="E7330000">
            <w:pPr>
              <w:widowControl w:val="1"/>
              <w:ind/>
              <w:jc w:val="right"/>
              <w:rPr>
                <w:sz w:val="20"/>
              </w:rPr>
            </w:pPr>
            <w:r>
              <w:rPr>
                <w:sz w:val="20"/>
              </w:rPr>
              <w:t>17,5</w:t>
            </w:r>
          </w:p>
        </w:tc>
      </w:tr>
      <w:tr>
        <w:trPr>
          <w:trHeight w:hRule="atLeast" w:val="20"/>
        </w:trPr>
        <w:tc>
          <w:tcPr>
            <w:tcW w:type="dxa" w:w="7384"/>
            <w:shd w:fill="auto" w:val="clear"/>
          </w:tcPr>
          <w:p w14:paraId="E833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E9330000">
            <w:pPr>
              <w:widowControl w:val="1"/>
              <w:ind/>
              <w:jc w:val="center"/>
              <w:rPr>
                <w:sz w:val="20"/>
              </w:rPr>
            </w:pPr>
            <w:r>
              <w:rPr>
                <w:sz w:val="20"/>
              </w:rPr>
              <w:t>619</w:t>
            </w:r>
          </w:p>
        </w:tc>
        <w:tc>
          <w:tcPr>
            <w:tcW w:type="dxa" w:w="426"/>
            <w:shd w:fill="auto" w:val="clear"/>
          </w:tcPr>
          <w:p w14:paraId="EA330000">
            <w:pPr>
              <w:widowControl w:val="1"/>
              <w:ind/>
              <w:jc w:val="center"/>
              <w:rPr>
                <w:sz w:val="20"/>
              </w:rPr>
            </w:pPr>
            <w:r>
              <w:rPr>
                <w:sz w:val="20"/>
              </w:rPr>
              <w:t>04</w:t>
            </w:r>
          </w:p>
        </w:tc>
        <w:tc>
          <w:tcPr>
            <w:tcW w:type="dxa" w:w="425"/>
            <w:shd w:fill="auto" w:val="clear"/>
          </w:tcPr>
          <w:p w14:paraId="EB330000">
            <w:pPr>
              <w:widowControl w:val="1"/>
              <w:ind/>
              <w:jc w:val="center"/>
              <w:rPr>
                <w:sz w:val="20"/>
              </w:rPr>
            </w:pPr>
            <w:r>
              <w:rPr>
                <w:sz w:val="20"/>
              </w:rPr>
              <w:t>09</w:t>
            </w:r>
          </w:p>
        </w:tc>
        <w:tc>
          <w:tcPr>
            <w:tcW w:type="dxa" w:w="1417"/>
            <w:shd w:fill="auto" w:val="clear"/>
            <w:tcMar>
              <w:left w:type="dxa" w:w="51"/>
              <w:right w:type="dxa" w:w="51"/>
            </w:tcMar>
          </w:tcPr>
          <w:p w14:paraId="EC330000">
            <w:pPr>
              <w:widowControl w:val="1"/>
              <w:ind/>
              <w:jc w:val="center"/>
              <w:rPr>
                <w:sz w:val="20"/>
              </w:rPr>
            </w:pPr>
            <w:r>
              <w:rPr>
                <w:sz w:val="20"/>
              </w:rPr>
              <w:t>04 2 02 00000</w:t>
            </w:r>
          </w:p>
        </w:tc>
        <w:tc>
          <w:tcPr>
            <w:tcW w:type="dxa" w:w="567"/>
            <w:shd w:fill="auto" w:val="clear"/>
          </w:tcPr>
          <w:p w14:paraId="ED330000">
            <w:pPr>
              <w:widowControl w:val="1"/>
              <w:ind/>
              <w:jc w:val="center"/>
              <w:rPr>
                <w:sz w:val="20"/>
              </w:rPr>
            </w:pPr>
            <w:r>
              <w:rPr>
                <w:sz w:val="20"/>
              </w:rPr>
              <w:t>000</w:t>
            </w:r>
          </w:p>
        </w:tc>
        <w:tc>
          <w:tcPr>
            <w:tcW w:type="dxa" w:w="1701"/>
            <w:shd w:fill="auto" w:val="clear"/>
          </w:tcPr>
          <w:p w14:paraId="EE330000">
            <w:pPr>
              <w:widowControl w:val="1"/>
              <w:ind/>
              <w:jc w:val="right"/>
              <w:rPr>
                <w:sz w:val="20"/>
              </w:rPr>
            </w:pPr>
            <w:r>
              <w:rPr>
                <w:sz w:val="20"/>
              </w:rPr>
              <w:t>351 109 704,18</w:t>
            </w:r>
          </w:p>
        </w:tc>
        <w:tc>
          <w:tcPr>
            <w:tcW w:type="dxa" w:w="1701"/>
            <w:shd w:fill="auto" w:val="clear"/>
          </w:tcPr>
          <w:p w14:paraId="EF330000">
            <w:pPr>
              <w:widowControl w:val="1"/>
              <w:ind/>
              <w:jc w:val="right"/>
              <w:rPr>
                <w:sz w:val="20"/>
              </w:rPr>
            </w:pPr>
            <w:r>
              <w:rPr>
                <w:sz w:val="20"/>
              </w:rPr>
              <w:t>61 391 059,93</w:t>
            </w:r>
          </w:p>
        </w:tc>
        <w:tc>
          <w:tcPr>
            <w:tcW w:type="dxa" w:w="851"/>
            <w:shd w:fill="auto" w:val="clear"/>
          </w:tcPr>
          <w:p w14:paraId="F0330000">
            <w:pPr>
              <w:widowControl w:val="1"/>
              <w:ind/>
              <w:jc w:val="right"/>
              <w:rPr>
                <w:sz w:val="20"/>
              </w:rPr>
            </w:pPr>
            <w:r>
              <w:rPr>
                <w:sz w:val="20"/>
              </w:rPr>
              <w:t>17,5</w:t>
            </w:r>
          </w:p>
        </w:tc>
      </w:tr>
      <w:tr>
        <w:trPr>
          <w:trHeight w:hRule="atLeast" w:val="20"/>
        </w:trPr>
        <w:tc>
          <w:tcPr>
            <w:tcW w:type="dxa" w:w="7384"/>
            <w:shd w:fill="auto" w:val="clear"/>
          </w:tcPr>
          <w:p w14:paraId="F133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567"/>
            <w:shd w:fill="auto" w:val="clear"/>
          </w:tcPr>
          <w:p w14:paraId="F2330000">
            <w:pPr>
              <w:widowControl w:val="1"/>
              <w:ind/>
              <w:jc w:val="center"/>
              <w:rPr>
                <w:sz w:val="20"/>
              </w:rPr>
            </w:pPr>
            <w:r>
              <w:rPr>
                <w:sz w:val="20"/>
              </w:rPr>
              <w:t>619</w:t>
            </w:r>
          </w:p>
        </w:tc>
        <w:tc>
          <w:tcPr>
            <w:tcW w:type="dxa" w:w="426"/>
            <w:shd w:fill="auto" w:val="clear"/>
          </w:tcPr>
          <w:p w14:paraId="F3330000">
            <w:pPr>
              <w:widowControl w:val="1"/>
              <w:ind/>
              <w:jc w:val="center"/>
              <w:rPr>
                <w:sz w:val="20"/>
              </w:rPr>
            </w:pPr>
            <w:r>
              <w:rPr>
                <w:sz w:val="20"/>
              </w:rPr>
              <w:t>04</w:t>
            </w:r>
          </w:p>
        </w:tc>
        <w:tc>
          <w:tcPr>
            <w:tcW w:type="dxa" w:w="425"/>
            <w:shd w:fill="auto" w:val="clear"/>
          </w:tcPr>
          <w:p w14:paraId="F4330000">
            <w:pPr>
              <w:widowControl w:val="1"/>
              <w:ind/>
              <w:jc w:val="center"/>
              <w:rPr>
                <w:sz w:val="20"/>
              </w:rPr>
            </w:pPr>
            <w:r>
              <w:rPr>
                <w:sz w:val="20"/>
              </w:rPr>
              <w:t>09</w:t>
            </w:r>
          </w:p>
        </w:tc>
        <w:tc>
          <w:tcPr>
            <w:tcW w:type="dxa" w:w="1417"/>
            <w:shd w:fill="auto" w:val="clear"/>
            <w:tcMar>
              <w:left w:type="dxa" w:w="51"/>
              <w:right w:type="dxa" w:w="51"/>
            </w:tcMar>
          </w:tcPr>
          <w:p w14:paraId="F5330000">
            <w:pPr>
              <w:widowControl w:val="1"/>
              <w:ind/>
              <w:jc w:val="center"/>
              <w:rPr>
                <w:sz w:val="20"/>
              </w:rPr>
            </w:pPr>
            <w:r>
              <w:rPr>
                <w:sz w:val="20"/>
              </w:rPr>
              <w:t>04 2 02 9Д102</w:t>
            </w:r>
          </w:p>
        </w:tc>
        <w:tc>
          <w:tcPr>
            <w:tcW w:type="dxa" w:w="567"/>
            <w:shd w:fill="auto" w:val="clear"/>
          </w:tcPr>
          <w:p w14:paraId="F6330000">
            <w:pPr>
              <w:widowControl w:val="1"/>
              <w:ind/>
              <w:jc w:val="center"/>
              <w:rPr>
                <w:sz w:val="20"/>
              </w:rPr>
            </w:pPr>
            <w:r>
              <w:rPr>
                <w:sz w:val="20"/>
              </w:rPr>
              <w:t>000</w:t>
            </w:r>
          </w:p>
        </w:tc>
        <w:tc>
          <w:tcPr>
            <w:tcW w:type="dxa" w:w="1701"/>
            <w:shd w:fill="auto" w:val="clear"/>
          </w:tcPr>
          <w:p w14:paraId="F7330000">
            <w:pPr>
              <w:widowControl w:val="1"/>
              <w:ind/>
              <w:jc w:val="right"/>
              <w:rPr>
                <w:sz w:val="20"/>
              </w:rPr>
            </w:pPr>
            <w:r>
              <w:rPr>
                <w:sz w:val="20"/>
              </w:rPr>
              <w:t>92 144 390,00</w:t>
            </w:r>
          </w:p>
        </w:tc>
        <w:tc>
          <w:tcPr>
            <w:tcW w:type="dxa" w:w="1701"/>
            <w:shd w:fill="auto" w:val="clear"/>
          </w:tcPr>
          <w:p w14:paraId="F8330000">
            <w:pPr>
              <w:widowControl w:val="1"/>
              <w:ind/>
              <w:jc w:val="right"/>
              <w:rPr>
                <w:sz w:val="20"/>
              </w:rPr>
            </w:pPr>
            <w:r>
              <w:rPr>
                <w:sz w:val="20"/>
              </w:rPr>
              <w:t>3 633 393,85</w:t>
            </w:r>
          </w:p>
        </w:tc>
        <w:tc>
          <w:tcPr>
            <w:tcW w:type="dxa" w:w="851"/>
            <w:shd w:fill="auto" w:val="clear"/>
          </w:tcPr>
          <w:p w14:paraId="F9330000">
            <w:pPr>
              <w:widowControl w:val="1"/>
              <w:ind/>
              <w:jc w:val="right"/>
              <w:rPr>
                <w:sz w:val="20"/>
              </w:rPr>
            </w:pPr>
            <w:r>
              <w:rPr>
                <w:sz w:val="20"/>
              </w:rPr>
              <w:t>3,9</w:t>
            </w:r>
          </w:p>
        </w:tc>
      </w:tr>
      <w:tr>
        <w:trPr>
          <w:trHeight w:hRule="atLeast" w:val="20"/>
        </w:trPr>
        <w:tc>
          <w:tcPr>
            <w:tcW w:type="dxa" w:w="7384"/>
            <w:shd w:fill="auto" w:val="clear"/>
          </w:tcPr>
          <w:p w14:paraId="FA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B330000">
            <w:pPr>
              <w:widowControl w:val="1"/>
              <w:ind/>
              <w:jc w:val="center"/>
              <w:rPr>
                <w:sz w:val="20"/>
              </w:rPr>
            </w:pPr>
            <w:r>
              <w:rPr>
                <w:sz w:val="20"/>
              </w:rPr>
              <w:t>619</w:t>
            </w:r>
          </w:p>
        </w:tc>
        <w:tc>
          <w:tcPr>
            <w:tcW w:type="dxa" w:w="426"/>
            <w:shd w:fill="auto" w:val="clear"/>
          </w:tcPr>
          <w:p w14:paraId="FC330000">
            <w:pPr>
              <w:widowControl w:val="1"/>
              <w:ind/>
              <w:jc w:val="center"/>
              <w:rPr>
                <w:sz w:val="20"/>
              </w:rPr>
            </w:pPr>
            <w:r>
              <w:rPr>
                <w:sz w:val="20"/>
              </w:rPr>
              <w:t>04</w:t>
            </w:r>
          </w:p>
        </w:tc>
        <w:tc>
          <w:tcPr>
            <w:tcW w:type="dxa" w:w="425"/>
            <w:shd w:fill="auto" w:val="clear"/>
          </w:tcPr>
          <w:p w14:paraId="FD330000">
            <w:pPr>
              <w:widowControl w:val="1"/>
              <w:ind/>
              <w:jc w:val="center"/>
              <w:rPr>
                <w:sz w:val="20"/>
              </w:rPr>
            </w:pPr>
            <w:r>
              <w:rPr>
                <w:sz w:val="20"/>
              </w:rPr>
              <w:t>09</w:t>
            </w:r>
          </w:p>
        </w:tc>
        <w:tc>
          <w:tcPr>
            <w:tcW w:type="dxa" w:w="1417"/>
            <w:shd w:fill="auto" w:val="clear"/>
            <w:tcMar>
              <w:left w:type="dxa" w:w="51"/>
              <w:right w:type="dxa" w:w="51"/>
            </w:tcMar>
          </w:tcPr>
          <w:p w14:paraId="FE330000">
            <w:pPr>
              <w:widowControl w:val="1"/>
              <w:ind/>
              <w:jc w:val="center"/>
              <w:rPr>
                <w:sz w:val="20"/>
              </w:rPr>
            </w:pPr>
            <w:r>
              <w:rPr>
                <w:sz w:val="20"/>
              </w:rPr>
              <w:t>04 2 02 9Д102</w:t>
            </w:r>
          </w:p>
        </w:tc>
        <w:tc>
          <w:tcPr>
            <w:tcW w:type="dxa" w:w="567"/>
            <w:shd w:fill="auto" w:val="clear"/>
          </w:tcPr>
          <w:p w14:paraId="FF330000">
            <w:pPr>
              <w:widowControl w:val="1"/>
              <w:ind/>
              <w:jc w:val="center"/>
              <w:rPr>
                <w:sz w:val="20"/>
              </w:rPr>
            </w:pPr>
            <w:r>
              <w:rPr>
                <w:sz w:val="20"/>
              </w:rPr>
              <w:t>240</w:t>
            </w:r>
          </w:p>
        </w:tc>
        <w:tc>
          <w:tcPr>
            <w:tcW w:type="dxa" w:w="1701"/>
            <w:shd w:fill="auto" w:val="clear"/>
          </w:tcPr>
          <w:p w14:paraId="00340000">
            <w:pPr>
              <w:widowControl w:val="1"/>
              <w:ind/>
              <w:jc w:val="right"/>
              <w:rPr>
                <w:sz w:val="20"/>
              </w:rPr>
            </w:pPr>
            <w:r>
              <w:rPr>
                <w:sz w:val="20"/>
              </w:rPr>
              <w:t>92 144 390,00</w:t>
            </w:r>
          </w:p>
        </w:tc>
        <w:tc>
          <w:tcPr>
            <w:tcW w:type="dxa" w:w="1701"/>
            <w:shd w:fill="auto" w:val="clear"/>
          </w:tcPr>
          <w:p w14:paraId="01340000">
            <w:pPr>
              <w:widowControl w:val="1"/>
              <w:ind/>
              <w:jc w:val="right"/>
              <w:rPr>
                <w:sz w:val="20"/>
              </w:rPr>
            </w:pPr>
            <w:r>
              <w:rPr>
                <w:sz w:val="20"/>
              </w:rPr>
              <w:t>3 633 393,85</w:t>
            </w:r>
          </w:p>
        </w:tc>
        <w:tc>
          <w:tcPr>
            <w:tcW w:type="dxa" w:w="851"/>
            <w:shd w:fill="auto" w:val="clear"/>
          </w:tcPr>
          <w:p w14:paraId="02340000">
            <w:pPr>
              <w:widowControl w:val="1"/>
              <w:ind/>
              <w:jc w:val="right"/>
              <w:rPr>
                <w:sz w:val="20"/>
              </w:rPr>
            </w:pPr>
            <w:r>
              <w:rPr>
                <w:sz w:val="20"/>
              </w:rPr>
              <w:t>3,9</w:t>
            </w:r>
          </w:p>
        </w:tc>
      </w:tr>
      <w:tr>
        <w:trPr>
          <w:trHeight w:hRule="atLeast" w:val="20"/>
        </w:trPr>
        <w:tc>
          <w:tcPr>
            <w:tcW w:type="dxa" w:w="7384"/>
            <w:shd w:fill="auto" w:val="clear"/>
          </w:tcPr>
          <w:p w14:paraId="03340000">
            <w:pPr>
              <w:rPr>
                <w:sz w:val="20"/>
              </w:rPr>
            </w:pPr>
            <w:r>
              <w:rPr>
                <w:sz w:val="20"/>
              </w:rPr>
              <w:t>Расходы на прочие мероприятия  в области дорожного хозяйства</w:t>
            </w:r>
          </w:p>
        </w:tc>
        <w:tc>
          <w:tcPr>
            <w:tcW w:type="dxa" w:w="567"/>
            <w:shd w:fill="auto" w:val="clear"/>
          </w:tcPr>
          <w:p w14:paraId="04340000">
            <w:pPr>
              <w:widowControl w:val="1"/>
              <w:ind/>
              <w:jc w:val="center"/>
              <w:rPr>
                <w:sz w:val="20"/>
              </w:rPr>
            </w:pPr>
            <w:r>
              <w:rPr>
                <w:sz w:val="20"/>
              </w:rPr>
              <w:t>619</w:t>
            </w:r>
          </w:p>
        </w:tc>
        <w:tc>
          <w:tcPr>
            <w:tcW w:type="dxa" w:w="426"/>
            <w:shd w:fill="auto" w:val="clear"/>
          </w:tcPr>
          <w:p w14:paraId="05340000">
            <w:pPr>
              <w:widowControl w:val="1"/>
              <w:ind/>
              <w:jc w:val="center"/>
              <w:rPr>
                <w:sz w:val="20"/>
              </w:rPr>
            </w:pPr>
            <w:r>
              <w:rPr>
                <w:sz w:val="20"/>
              </w:rPr>
              <w:t>04</w:t>
            </w:r>
          </w:p>
        </w:tc>
        <w:tc>
          <w:tcPr>
            <w:tcW w:type="dxa" w:w="425"/>
            <w:shd w:fill="auto" w:val="clear"/>
          </w:tcPr>
          <w:p w14:paraId="06340000">
            <w:pPr>
              <w:widowControl w:val="1"/>
              <w:ind/>
              <w:jc w:val="center"/>
              <w:rPr>
                <w:sz w:val="20"/>
              </w:rPr>
            </w:pPr>
            <w:r>
              <w:rPr>
                <w:sz w:val="20"/>
              </w:rPr>
              <w:t>09</w:t>
            </w:r>
          </w:p>
        </w:tc>
        <w:tc>
          <w:tcPr>
            <w:tcW w:type="dxa" w:w="1417"/>
            <w:shd w:fill="auto" w:val="clear"/>
            <w:tcMar>
              <w:left w:type="dxa" w:w="51"/>
              <w:right w:type="dxa" w:w="51"/>
            </w:tcMar>
          </w:tcPr>
          <w:p w14:paraId="07340000">
            <w:pPr>
              <w:widowControl w:val="1"/>
              <w:ind/>
              <w:jc w:val="center"/>
              <w:rPr>
                <w:sz w:val="20"/>
              </w:rPr>
            </w:pPr>
            <w:r>
              <w:rPr>
                <w:sz w:val="20"/>
              </w:rPr>
              <w:t>04 2 02 9Д103</w:t>
            </w:r>
          </w:p>
        </w:tc>
        <w:tc>
          <w:tcPr>
            <w:tcW w:type="dxa" w:w="567"/>
            <w:shd w:fill="auto" w:val="clear"/>
          </w:tcPr>
          <w:p w14:paraId="08340000">
            <w:pPr>
              <w:widowControl w:val="1"/>
              <w:ind/>
              <w:jc w:val="center"/>
              <w:rPr>
                <w:sz w:val="20"/>
              </w:rPr>
            </w:pPr>
            <w:r>
              <w:rPr>
                <w:sz w:val="20"/>
              </w:rPr>
              <w:t>000</w:t>
            </w:r>
          </w:p>
        </w:tc>
        <w:tc>
          <w:tcPr>
            <w:tcW w:type="dxa" w:w="1701"/>
            <w:shd w:fill="auto" w:val="clear"/>
          </w:tcPr>
          <w:p w14:paraId="09340000">
            <w:pPr>
              <w:widowControl w:val="1"/>
              <w:ind/>
              <w:jc w:val="right"/>
              <w:rPr>
                <w:sz w:val="20"/>
              </w:rPr>
            </w:pPr>
            <w:r>
              <w:rPr>
                <w:sz w:val="20"/>
              </w:rPr>
              <w:t>9 850 000,00</w:t>
            </w:r>
          </w:p>
        </w:tc>
        <w:tc>
          <w:tcPr>
            <w:tcW w:type="dxa" w:w="1701"/>
            <w:shd w:fill="auto" w:val="clear"/>
          </w:tcPr>
          <w:p w14:paraId="0A340000">
            <w:pPr>
              <w:widowControl w:val="1"/>
              <w:ind/>
              <w:jc w:val="right"/>
              <w:rPr>
                <w:sz w:val="20"/>
              </w:rPr>
            </w:pPr>
            <w:r>
              <w:rPr>
                <w:sz w:val="20"/>
              </w:rPr>
              <w:t>598 000,00</w:t>
            </w:r>
          </w:p>
        </w:tc>
        <w:tc>
          <w:tcPr>
            <w:tcW w:type="dxa" w:w="851"/>
            <w:shd w:fill="auto" w:val="clear"/>
          </w:tcPr>
          <w:p w14:paraId="0B340000">
            <w:pPr>
              <w:widowControl w:val="1"/>
              <w:ind/>
              <w:jc w:val="right"/>
              <w:rPr>
                <w:sz w:val="20"/>
              </w:rPr>
            </w:pPr>
            <w:r>
              <w:rPr>
                <w:sz w:val="20"/>
              </w:rPr>
              <w:t>6,1</w:t>
            </w:r>
          </w:p>
        </w:tc>
      </w:tr>
      <w:tr>
        <w:trPr>
          <w:trHeight w:hRule="atLeast" w:val="20"/>
        </w:trPr>
        <w:tc>
          <w:tcPr>
            <w:tcW w:type="dxa" w:w="7384"/>
            <w:shd w:fill="auto" w:val="clear"/>
          </w:tcPr>
          <w:p w14:paraId="0C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D340000">
            <w:pPr>
              <w:widowControl w:val="1"/>
              <w:ind/>
              <w:jc w:val="center"/>
              <w:rPr>
                <w:sz w:val="20"/>
              </w:rPr>
            </w:pPr>
            <w:r>
              <w:rPr>
                <w:sz w:val="20"/>
              </w:rPr>
              <w:t>619</w:t>
            </w:r>
          </w:p>
        </w:tc>
        <w:tc>
          <w:tcPr>
            <w:tcW w:type="dxa" w:w="426"/>
            <w:shd w:fill="auto" w:val="clear"/>
          </w:tcPr>
          <w:p w14:paraId="0E340000">
            <w:pPr>
              <w:widowControl w:val="1"/>
              <w:ind/>
              <w:jc w:val="center"/>
              <w:rPr>
                <w:sz w:val="20"/>
              </w:rPr>
            </w:pPr>
            <w:r>
              <w:rPr>
                <w:sz w:val="20"/>
              </w:rPr>
              <w:t>04</w:t>
            </w:r>
          </w:p>
        </w:tc>
        <w:tc>
          <w:tcPr>
            <w:tcW w:type="dxa" w:w="425"/>
            <w:shd w:fill="auto" w:val="clear"/>
          </w:tcPr>
          <w:p w14:paraId="0F340000">
            <w:pPr>
              <w:widowControl w:val="1"/>
              <w:ind/>
              <w:jc w:val="center"/>
              <w:rPr>
                <w:sz w:val="20"/>
              </w:rPr>
            </w:pPr>
            <w:r>
              <w:rPr>
                <w:sz w:val="20"/>
              </w:rPr>
              <w:t>09</w:t>
            </w:r>
          </w:p>
        </w:tc>
        <w:tc>
          <w:tcPr>
            <w:tcW w:type="dxa" w:w="1417"/>
            <w:shd w:fill="auto" w:val="clear"/>
            <w:tcMar>
              <w:left w:type="dxa" w:w="51"/>
              <w:right w:type="dxa" w:w="51"/>
            </w:tcMar>
          </w:tcPr>
          <w:p w14:paraId="10340000">
            <w:pPr>
              <w:widowControl w:val="1"/>
              <w:ind/>
              <w:jc w:val="center"/>
              <w:rPr>
                <w:sz w:val="20"/>
              </w:rPr>
            </w:pPr>
            <w:r>
              <w:rPr>
                <w:sz w:val="20"/>
              </w:rPr>
              <w:t>04 2 02 9Д103</w:t>
            </w:r>
          </w:p>
        </w:tc>
        <w:tc>
          <w:tcPr>
            <w:tcW w:type="dxa" w:w="567"/>
            <w:shd w:fill="auto" w:val="clear"/>
          </w:tcPr>
          <w:p w14:paraId="11340000">
            <w:pPr>
              <w:widowControl w:val="1"/>
              <w:ind/>
              <w:jc w:val="center"/>
              <w:rPr>
                <w:sz w:val="20"/>
              </w:rPr>
            </w:pPr>
            <w:r>
              <w:rPr>
                <w:sz w:val="20"/>
              </w:rPr>
              <w:t>240</w:t>
            </w:r>
          </w:p>
        </w:tc>
        <w:tc>
          <w:tcPr>
            <w:tcW w:type="dxa" w:w="1701"/>
            <w:shd w:fill="auto" w:val="clear"/>
          </w:tcPr>
          <w:p w14:paraId="12340000">
            <w:pPr>
              <w:widowControl w:val="1"/>
              <w:ind/>
              <w:jc w:val="right"/>
              <w:rPr>
                <w:sz w:val="20"/>
              </w:rPr>
            </w:pPr>
            <w:r>
              <w:rPr>
                <w:sz w:val="20"/>
              </w:rPr>
              <w:t>9 850 000,00</w:t>
            </w:r>
          </w:p>
        </w:tc>
        <w:tc>
          <w:tcPr>
            <w:tcW w:type="dxa" w:w="1701"/>
            <w:shd w:fill="auto" w:val="clear"/>
          </w:tcPr>
          <w:p w14:paraId="13340000">
            <w:pPr>
              <w:widowControl w:val="1"/>
              <w:ind/>
              <w:jc w:val="right"/>
              <w:rPr>
                <w:sz w:val="20"/>
              </w:rPr>
            </w:pPr>
            <w:r>
              <w:rPr>
                <w:sz w:val="20"/>
              </w:rPr>
              <w:t>598 000,00</w:t>
            </w:r>
          </w:p>
        </w:tc>
        <w:tc>
          <w:tcPr>
            <w:tcW w:type="dxa" w:w="851"/>
            <w:shd w:fill="auto" w:val="clear"/>
          </w:tcPr>
          <w:p w14:paraId="14340000">
            <w:pPr>
              <w:widowControl w:val="1"/>
              <w:ind/>
              <w:jc w:val="right"/>
              <w:rPr>
                <w:sz w:val="20"/>
              </w:rPr>
            </w:pPr>
            <w:r>
              <w:rPr>
                <w:sz w:val="20"/>
              </w:rPr>
              <w:t>6,1</w:t>
            </w:r>
          </w:p>
        </w:tc>
      </w:tr>
      <w:tr>
        <w:trPr>
          <w:trHeight w:hRule="atLeast" w:val="20"/>
        </w:trPr>
        <w:tc>
          <w:tcPr>
            <w:tcW w:type="dxa" w:w="7384"/>
            <w:shd w:fill="auto" w:val="clear"/>
          </w:tcPr>
          <w:p w14:paraId="15340000">
            <w:pPr>
              <w:rPr>
                <w:sz w:val="20"/>
              </w:rPr>
            </w:pPr>
            <w:r>
              <w:rPr>
                <w:sz w:val="20"/>
              </w:rPr>
              <w:t>Расходы на содержание автомобильных дорог общего пользования местного значения</w:t>
            </w:r>
          </w:p>
        </w:tc>
        <w:tc>
          <w:tcPr>
            <w:tcW w:type="dxa" w:w="567"/>
            <w:shd w:fill="auto" w:val="clear"/>
          </w:tcPr>
          <w:p w14:paraId="16340000">
            <w:pPr>
              <w:widowControl w:val="1"/>
              <w:ind/>
              <w:jc w:val="center"/>
              <w:rPr>
                <w:sz w:val="20"/>
              </w:rPr>
            </w:pPr>
            <w:r>
              <w:rPr>
                <w:sz w:val="20"/>
              </w:rPr>
              <w:t>619</w:t>
            </w:r>
          </w:p>
        </w:tc>
        <w:tc>
          <w:tcPr>
            <w:tcW w:type="dxa" w:w="426"/>
            <w:shd w:fill="auto" w:val="clear"/>
          </w:tcPr>
          <w:p w14:paraId="17340000">
            <w:pPr>
              <w:widowControl w:val="1"/>
              <w:ind/>
              <w:jc w:val="center"/>
              <w:rPr>
                <w:sz w:val="20"/>
              </w:rPr>
            </w:pPr>
            <w:r>
              <w:rPr>
                <w:sz w:val="20"/>
              </w:rPr>
              <w:t>04</w:t>
            </w:r>
          </w:p>
        </w:tc>
        <w:tc>
          <w:tcPr>
            <w:tcW w:type="dxa" w:w="425"/>
            <w:shd w:fill="auto" w:val="clear"/>
          </w:tcPr>
          <w:p w14:paraId="18340000">
            <w:pPr>
              <w:widowControl w:val="1"/>
              <w:ind/>
              <w:jc w:val="center"/>
              <w:rPr>
                <w:sz w:val="20"/>
              </w:rPr>
            </w:pPr>
            <w:r>
              <w:rPr>
                <w:sz w:val="20"/>
              </w:rPr>
              <w:t>09</w:t>
            </w:r>
          </w:p>
        </w:tc>
        <w:tc>
          <w:tcPr>
            <w:tcW w:type="dxa" w:w="1417"/>
            <w:shd w:fill="auto" w:val="clear"/>
            <w:tcMar>
              <w:left w:type="dxa" w:w="51"/>
              <w:right w:type="dxa" w:w="51"/>
            </w:tcMar>
          </w:tcPr>
          <w:p w14:paraId="19340000">
            <w:pPr>
              <w:widowControl w:val="1"/>
              <w:ind/>
              <w:jc w:val="center"/>
              <w:rPr>
                <w:sz w:val="20"/>
              </w:rPr>
            </w:pPr>
            <w:r>
              <w:rPr>
                <w:sz w:val="20"/>
              </w:rPr>
              <w:t>04 2 02 9Д104</w:t>
            </w:r>
          </w:p>
        </w:tc>
        <w:tc>
          <w:tcPr>
            <w:tcW w:type="dxa" w:w="567"/>
            <w:shd w:fill="auto" w:val="clear"/>
          </w:tcPr>
          <w:p w14:paraId="1A340000">
            <w:pPr>
              <w:widowControl w:val="1"/>
              <w:ind/>
              <w:jc w:val="center"/>
              <w:rPr>
                <w:sz w:val="20"/>
              </w:rPr>
            </w:pPr>
            <w:r>
              <w:rPr>
                <w:sz w:val="20"/>
              </w:rPr>
              <w:t>000</w:t>
            </w:r>
          </w:p>
        </w:tc>
        <w:tc>
          <w:tcPr>
            <w:tcW w:type="dxa" w:w="1701"/>
            <w:shd w:fill="auto" w:val="clear"/>
          </w:tcPr>
          <w:p w14:paraId="1B340000">
            <w:pPr>
              <w:widowControl w:val="1"/>
              <w:ind/>
              <w:jc w:val="right"/>
              <w:rPr>
                <w:sz w:val="20"/>
              </w:rPr>
            </w:pPr>
            <w:r>
              <w:rPr>
                <w:sz w:val="20"/>
              </w:rPr>
              <w:t>71 757 990,58</w:t>
            </w:r>
          </w:p>
        </w:tc>
        <w:tc>
          <w:tcPr>
            <w:tcW w:type="dxa" w:w="1701"/>
            <w:shd w:fill="auto" w:val="clear"/>
          </w:tcPr>
          <w:p w14:paraId="1C340000">
            <w:pPr>
              <w:widowControl w:val="1"/>
              <w:ind/>
              <w:jc w:val="right"/>
              <w:rPr>
                <w:sz w:val="20"/>
              </w:rPr>
            </w:pPr>
            <w:r>
              <w:rPr>
                <w:sz w:val="20"/>
              </w:rPr>
              <w:t>13 972 148,09</w:t>
            </w:r>
          </w:p>
        </w:tc>
        <w:tc>
          <w:tcPr>
            <w:tcW w:type="dxa" w:w="851"/>
            <w:shd w:fill="auto" w:val="clear"/>
          </w:tcPr>
          <w:p w14:paraId="1D340000">
            <w:pPr>
              <w:widowControl w:val="1"/>
              <w:ind/>
              <w:jc w:val="right"/>
              <w:rPr>
                <w:sz w:val="20"/>
              </w:rPr>
            </w:pPr>
            <w:r>
              <w:rPr>
                <w:sz w:val="20"/>
              </w:rPr>
              <w:t>19,5</w:t>
            </w:r>
          </w:p>
        </w:tc>
      </w:tr>
      <w:tr>
        <w:trPr>
          <w:trHeight w:hRule="atLeast" w:val="20"/>
        </w:trPr>
        <w:tc>
          <w:tcPr>
            <w:tcW w:type="dxa" w:w="7384"/>
            <w:shd w:fill="auto" w:val="clear"/>
          </w:tcPr>
          <w:p w14:paraId="1E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F340000">
            <w:pPr>
              <w:widowControl w:val="1"/>
              <w:ind/>
              <w:jc w:val="center"/>
              <w:rPr>
                <w:sz w:val="20"/>
              </w:rPr>
            </w:pPr>
            <w:r>
              <w:rPr>
                <w:sz w:val="20"/>
              </w:rPr>
              <w:t>619</w:t>
            </w:r>
          </w:p>
        </w:tc>
        <w:tc>
          <w:tcPr>
            <w:tcW w:type="dxa" w:w="426"/>
            <w:shd w:fill="auto" w:val="clear"/>
          </w:tcPr>
          <w:p w14:paraId="20340000">
            <w:pPr>
              <w:widowControl w:val="1"/>
              <w:ind/>
              <w:jc w:val="center"/>
              <w:rPr>
                <w:sz w:val="20"/>
              </w:rPr>
            </w:pPr>
            <w:r>
              <w:rPr>
                <w:sz w:val="20"/>
              </w:rPr>
              <w:t>04</w:t>
            </w:r>
          </w:p>
        </w:tc>
        <w:tc>
          <w:tcPr>
            <w:tcW w:type="dxa" w:w="425"/>
            <w:shd w:fill="auto" w:val="clear"/>
          </w:tcPr>
          <w:p w14:paraId="21340000">
            <w:pPr>
              <w:widowControl w:val="1"/>
              <w:ind/>
              <w:jc w:val="center"/>
              <w:rPr>
                <w:sz w:val="20"/>
              </w:rPr>
            </w:pPr>
            <w:r>
              <w:rPr>
                <w:sz w:val="20"/>
              </w:rPr>
              <w:t>09</w:t>
            </w:r>
          </w:p>
        </w:tc>
        <w:tc>
          <w:tcPr>
            <w:tcW w:type="dxa" w:w="1417"/>
            <w:shd w:fill="auto" w:val="clear"/>
            <w:tcMar>
              <w:left w:type="dxa" w:w="51"/>
              <w:right w:type="dxa" w:w="51"/>
            </w:tcMar>
          </w:tcPr>
          <w:p w14:paraId="22340000">
            <w:pPr>
              <w:widowControl w:val="1"/>
              <w:ind/>
              <w:jc w:val="center"/>
              <w:rPr>
                <w:sz w:val="20"/>
              </w:rPr>
            </w:pPr>
            <w:r>
              <w:rPr>
                <w:sz w:val="20"/>
              </w:rPr>
              <w:t>04 2 02 9Д104</w:t>
            </w:r>
          </w:p>
        </w:tc>
        <w:tc>
          <w:tcPr>
            <w:tcW w:type="dxa" w:w="567"/>
            <w:shd w:fill="auto" w:val="clear"/>
          </w:tcPr>
          <w:p w14:paraId="23340000">
            <w:pPr>
              <w:widowControl w:val="1"/>
              <w:ind/>
              <w:jc w:val="center"/>
              <w:rPr>
                <w:sz w:val="20"/>
              </w:rPr>
            </w:pPr>
            <w:r>
              <w:rPr>
                <w:sz w:val="20"/>
              </w:rPr>
              <w:t>240</w:t>
            </w:r>
          </w:p>
        </w:tc>
        <w:tc>
          <w:tcPr>
            <w:tcW w:type="dxa" w:w="1701"/>
            <w:shd w:fill="auto" w:val="clear"/>
          </w:tcPr>
          <w:p w14:paraId="24340000">
            <w:pPr>
              <w:widowControl w:val="1"/>
              <w:ind/>
              <w:jc w:val="right"/>
              <w:rPr>
                <w:sz w:val="20"/>
              </w:rPr>
            </w:pPr>
            <w:r>
              <w:rPr>
                <w:sz w:val="20"/>
              </w:rPr>
              <w:t>71 757 990,58</w:t>
            </w:r>
          </w:p>
        </w:tc>
        <w:tc>
          <w:tcPr>
            <w:tcW w:type="dxa" w:w="1701"/>
            <w:shd w:fill="auto" w:val="clear"/>
          </w:tcPr>
          <w:p w14:paraId="25340000">
            <w:pPr>
              <w:widowControl w:val="1"/>
              <w:ind/>
              <w:jc w:val="right"/>
              <w:rPr>
                <w:sz w:val="20"/>
              </w:rPr>
            </w:pPr>
            <w:r>
              <w:rPr>
                <w:sz w:val="20"/>
              </w:rPr>
              <w:t>13 972 148,09</w:t>
            </w:r>
          </w:p>
        </w:tc>
        <w:tc>
          <w:tcPr>
            <w:tcW w:type="dxa" w:w="851"/>
            <w:shd w:fill="auto" w:val="clear"/>
          </w:tcPr>
          <w:p w14:paraId="26340000">
            <w:pPr>
              <w:widowControl w:val="1"/>
              <w:ind/>
              <w:jc w:val="right"/>
              <w:rPr>
                <w:sz w:val="20"/>
              </w:rPr>
            </w:pPr>
            <w:r>
              <w:rPr>
                <w:sz w:val="20"/>
              </w:rPr>
              <w:t>19,5</w:t>
            </w:r>
          </w:p>
        </w:tc>
      </w:tr>
      <w:tr>
        <w:trPr>
          <w:trHeight w:hRule="atLeast" w:val="20"/>
        </w:trPr>
        <w:tc>
          <w:tcPr>
            <w:tcW w:type="dxa" w:w="7384"/>
            <w:shd w:fill="auto" w:val="clear"/>
          </w:tcPr>
          <w:p w14:paraId="2734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567"/>
            <w:shd w:fill="auto" w:val="clear"/>
          </w:tcPr>
          <w:p w14:paraId="28340000">
            <w:pPr>
              <w:widowControl w:val="1"/>
              <w:ind/>
              <w:jc w:val="center"/>
              <w:rPr>
                <w:sz w:val="20"/>
              </w:rPr>
            </w:pPr>
            <w:r>
              <w:rPr>
                <w:sz w:val="20"/>
              </w:rPr>
              <w:t>619</w:t>
            </w:r>
          </w:p>
        </w:tc>
        <w:tc>
          <w:tcPr>
            <w:tcW w:type="dxa" w:w="426"/>
            <w:shd w:fill="auto" w:val="clear"/>
          </w:tcPr>
          <w:p w14:paraId="29340000">
            <w:pPr>
              <w:widowControl w:val="1"/>
              <w:ind/>
              <w:jc w:val="center"/>
              <w:rPr>
                <w:sz w:val="20"/>
              </w:rPr>
            </w:pPr>
            <w:r>
              <w:rPr>
                <w:sz w:val="20"/>
              </w:rPr>
              <w:t>04</w:t>
            </w:r>
          </w:p>
        </w:tc>
        <w:tc>
          <w:tcPr>
            <w:tcW w:type="dxa" w:w="425"/>
            <w:shd w:fill="auto" w:val="clear"/>
          </w:tcPr>
          <w:p w14:paraId="2A340000">
            <w:pPr>
              <w:widowControl w:val="1"/>
              <w:ind/>
              <w:jc w:val="center"/>
              <w:rPr>
                <w:sz w:val="20"/>
              </w:rPr>
            </w:pPr>
            <w:r>
              <w:rPr>
                <w:sz w:val="20"/>
              </w:rPr>
              <w:t>09</w:t>
            </w:r>
          </w:p>
        </w:tc>
        <w:tc>
          <w:tcPr>
            <w:tcW w:type="dxa" w:w="1417"/>
            <w:shd w:fill="auto" w:val="clear"/>
            <w:tcMar>
              <w:left w:type="dxa" w:w="51"/>
              <w:right w:type="dxa" w:w="51"/>
            </w:tcMar>
          </w:tcPr>
          <w:p w14:paraId="2B340000">
            <w:pPr>
              <w:widowControl w:val="1"/>
              <w:ind/>
              <w:jc w:val="center"/>
              <w:rPr>
                <w:sz w:val="20"/>
              </w:rPr>
            </w:pPr>
            <w:r>
              <w:rPr>
                <w:sz w:val="20"/>
              </w:rPr>
              <w:t>04 2 02 9Д110</w:t>
            </w:r>
          </w:p>
        </w:tc>
        <w:tc>
          <w:tcPr>
            <w:tcW w:type="dxa" w:w="567"/>
            <w:shd w:fill="auto" w:val="clear"/>
          </w:tcPr>
          <w:p w14:paraId="2C340000">
            <w:pPr>
              <w:widowControl w:val="1"/>
              <w:ind/>
              <w:jc w:val="center"/>
              <w:rPr>
                <w:sz w:val="20"/>
              </w:rPr>
            </w:pPr>
            <w:r>
              <w:rPr>
                <w:sz w:val="20"/>
              </w:rPr>
              <w:t>000</w:t>
            </w:r>
          </w:p>
        </w:tc>
        <w:tc>
          <w:tcPr>
            <w:tcW w:type="dxa" w:w="1701"/>
            <w:shd w:fill="auto" w:val="clear"/>
          </w:tcPr>
          <w:p w14:paraId="2D340000">
            <w:pPr>
              <w:widowControl w:val="1"/>
              <w:ind/>
              <w:jc w:val="right"/>
              <w:rPr>
                <w:sz w:val="20"/>
              </w:rPr>
            </w:pPr>
            <w:r>
              <w:rPr>
                <w:sz w:val="20"/>
              </w:rPr>
              <w:t>167 357 323,60</w:t>
            </w:r>
          </w:p>
        </w:tc>
        <w:tc>
          <w:tcPr>
            <w:tcW w:type="dxa" w:w="1701"/>
            <w:shd w:fill="auto" w:val="clear"/>
          </w:tcPr>
          <w:p w14:paraId="2E340000">
            <w:pPr>
              <w:widowControl w:val="1"/>
              <w:ind/>
              <w:jc w:val="right"/>
              <w:rPr>
                <w:sz w:val="20"/>
              </w:rPr>
            </w:pPr>
            <w:r>
              <w:rPr>
                <w:sz w:val="20"/>
              </w:rPr>
              <w:t>43 187 517,99</w:t>
            </w:r>
          </w:p>
        </w:tc>
        <w:tc>
          <w:tcPr>
            <w:tcW w:type="dxa" w:w="851"/>
            <w:shd w:fill="auto" w:val="clear"/>
          </w:tcPr>
          <w:p w14:paraId="2F340000">
            <w:pPr>
              <w:widowControl w:val="1"/>
              <w:ind/>
              <w:jc w:val="right"/>
              <w:rPr>
                <w:sz w:val="20"/>
              </w:rPr>
            </w:pPr>
            <w:r>
              <w:rPr>
                <w:sz w:val="20"/>
              </w:rPr>
              <w:t>25,8</w:t>
            </w:r>
          </w:p>
        </w:tc>
      </w:tr>
      <w:tr>
        <w:trPr>
          <w:trHeight w:hRule="atLeast" w:val="20"/>
        </w:trPr>
        <w:tc>
          <w:tcPr>
            <w:tcW w:type="dxa" w:w="7384"/>
            <w:shd w:fill="auto" w:val="clear"/>
          </w:tcPr>
          <w:p w14:paraId="30340000">
            <w:pPr>
              <w:rPr>
                <w:sz w:val="20"/>
              </w:rPr>
            </w:pPr>
            <w:r>
              <w:rPr>
                <w:sz w:val="20"/>
              </w:rPr>
              <w:t>Субсидии бюджетным учреждениям</w:t>
            </w:r>
          </w:p>
        </w:tc>
        <w:tc>
          <w:tcPr>
            <w:tcW w:type="dxa" w:w="567"/>
            <w:shd w:fill="auto" w:val="clear"/>
          </w:tcPr>
          <w:p w14:paraId="31340000">
            <w:pPr>
              <w:widowControl w:val="1"/>
              <w:ind/>
              <w:jc w:val="center"/>
              <w:rPr>
                <w:sz w:val="20"/>
              </w:rPr>
            </w:pPr>
            <w:r>
              <w:rPr>
                <w:sz w:val="20"/>
              </w:rPr>
              <w:t>619</w:t>
            </w:r>
          </w:p>
        </w:tc>
        <w:tc>
          <w:tcPr>
            <w:tcW w:type="dxa" w:w="426"/>
            <w:shd w:fill="auto" w:val="clear"/>
          </w:tcPr>
          <w:p w14:paraId="32340000">
            <w:pPr>
              <w:widowControl w:val="1"/>
              <w:ind/>
              <w:jc w:val="center"/>
              <w:rPr>
                <w:sz w:val="20"/>
              </w:rPr>
            </w:pPr>
            <w:r>
              <w:rPr>
                <w:sz w:val="20"/>
              </w:rPr>
              <w:t>04</w:t>
            </w:r>
          </w:p>
        </w:tc>
        <w:tc>
          <w:tcPr>
            <w:tcW w:type="dxa" w:w="425"/>
            <w:shd w:fill="auto" w:val="clear"/>
          </w:tcPr>
          <w:p w14:paraId="33340000">
            <w:pPr>
              <w:widowControl w:val="1"/>
              <w:ind/>
              <w:jc w:val="center"/>
              <w:rPr>
                <w:sz w:val="20"/>
              </w:rPr>
            </w:pPr>
            <w:r>
              <w:rPr>
                <w:sz w:val="20"/>
              </w:rPr>
              <w:t>09</w:t>
            </w:r>
          </w:p>
        </w:tc>
        <w:tc>
          <w:tcPr>
            <w:tcW w:type="dxa" w:w="1417"/>
            <w:shd w:fill="auto" w:val="clear"/>
            <w:tcMar>
              <w:left w:type="dxa" w:w="51"/>
              <w:right w:type="dxa" w:w="51"/>
            </w:tcMar>
          </w:tcPr>
          <w:p w14:paraId="34340000">
            <w:pPr>
              <w:widowControl w:val="1"/>
              <w:ind/>
              <w:jc w:val="center"/>
              <w:rPr>
                <w:sz w:val="20"/>
              </w:rPr>
            </w:pPr>
            <w:r>
              <w:rPr>
                <w:sz w:val="20"/>
              </w:rPr>
              <w:t>04 2 02 9Д110</w:t>
            </w:r>
          </w:p>
        </w:tc>
        <w:tc>
          <w:tcPr>
            <w:tcW w:type="dxa" w:w="567"/>
            <w:shd w:fill="auto" w:val="clear"/>
          </w:tcPr>
          <w:p w14:paraId="35340000">
            <w:pPr>
              <w:widowControl w:val="1"/>
              <w:ind/>
              <w:jc w:val="center"/>
              <w:rPr>
                <w:sz w:val="20"/>
              </w:rPr>
            </w:pPr>
            <w:r>
              <w:rPr>
                <w:sz w:val="20"/>
              </w:rPr>
              <w:t>610</w:t>
            </w:r>
          </w:p>
        </w:tc>
        <w:tc>
          <w:tcPr>
            <w:tcW w:type="dxa" w:w="1701"/>
            <w:shd w:fill="auto" w:val="clear"/>
          </w:tcPr>
          <w:p w14:paraId="36340000">
            <w:pPr>
              <w:widowControl w:val="1"/>
              <w:ind/>
              <w:jc w:val="right"/>
              <w:rPr>
                <w:sz w:val="20"/>
              </w:rPr>
            </w:pPr>
            <w:r>
              <w:rPr>
                <w:sz w:val="20"/>
              </w:rPr>
              <w:t>167 357 323,60</w:t>
            </w:r>
          </w:p>
        </w:tc>
        <w:tc>
          <w:tcPr>
            <w:tcW w:type="dxa" w:w="1701"/>
            <w:shd w:fill="auto" w:val="clear"/>
          </w:tcPr>
          <w:p w14:paraId="37340000">
            <w:pPr>
              <w:widowControl w:val="1"/>
              <w:ind/>
              <w:jc w:val="right"/>
              <w:rPr>
                <w:sz w:val="20"/>
              </w:rPr>
            </w:pPr>
            <w:r>
              <w:rPr>
                <w:sz w:val="20"/>
              </w:rPr>
              <w:t>43 187 517,99</w:t>
            </w:r>
          </w:p>
        </w:tc>
        <w:tc>
          <w:tcPr>
            <w:tcW w:type="dxa" w:w="851"/>
            <w:shd w:fill="auto" w:val="clear"/>
          </w:tcPr>
          <w:p w14:paraId="38340000">
            <w:pPr>
              <w:widowControl w:val="1"/>
              <w:ind/>
              <w:jc w:val="right"/>
              <w:rPr>
                <w:sz w:val="20"/>
              </w:rPr>
            </w:pPr>
            <w:r>
              <w:rPr>
                <w:sz w:val="20"/>
              </w:rPr>
              <w:t>25,8</w:t>
            </w:r>
          </w:p>
        </w:tc>
      </w:tr>
      <w:tr>
        <w:trPr>
          <w:trHeight w:hRule="atLeast" w:val="20"/>
        </w:trPr>
        <w:tc>
          <w:tcPr>
            <w:tcW w:type="dxa" w:w="7384"/>
            <w:shd w:fill="auto" w:val="clear"/>
          </w:tcPr>
          <w:p w14:paraId="39340000">
            <w:pPr>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567"/>
            <w:shd w:fill="auto" w:val="clear"/>
          </w:tcPr>
          <w:p w14:paraId="3A340000">
            <w:pPr>
              <w:widowControl w:val="1"/>
              <w:ind/>
              <w:jc w:val="center"/>
              <w:rPr>
                <w:sz w:val="20"/>
              </w:rPr>
            </w:pPr>
            <w:r>
              <w:rPr>
                <w:sz w:val="20"/>
              </w:rPr>
              <w:t>619</w:t>
            </w:r>
          </w:p>
        </w:tc>
        <w:tc>
          <w:tcPr>
            <w:tcW w:type="dxa" w:w="426"/>
            <w:shd w:fill="auto" w:val="clear"/>
          </w:tcPr>
          <w:p w14:paraId="3B340000">
            <w:pPr>
              <w:widowControl w:val="1"/>
              <w:ind/>
              <w:jc w:val="center"/>
              <w:rPr>
                <w:sz w:val="20"/>
              </w:rPr>
            </w:pPr>
            <w:r>
              <w:rPr>
                <w:sz w:val="20"/>
              </w:rPr>
              <w:t>04</w:t>
            </w:r>
          </w:p>
        </w:tc>
        <w:tc>
          <w:tcPr>
            <w:tcW w:type="dxa" w:w="425"/>
            <w:shd w:fill="auto" w:val="clear"/>
          </w:tcPr>
          <w:p w14:paraId="3C340000">
            <w:pPr>
              <w:widowControl w:val="1"/>
              <w:ind/>
              <w:jc w:val="center"/>
              <w:rPr>
                <w:sz w:val="20"/>
              </w:rPr>
            </w:pPr>
            <w:r>
              <w:rPr>
                <w:sz w:val="20"/>
              </w:rPr>
              <w:t>09</w:t>
            </w:r>
          </w:p>
        </w:tc>
        <w:tc>
          <w:tcPr>
            <w:tcW w:type="dxa" w:w="1417"/>
            <w:shd w:fill="auto" w:val="clear"/>
            <w:tcMar>
              <w:left w:type="dxa" w:w="51"/>
              <w:right w:type="dxa" w:w="51"/>
            </w:tcMar>
          </w:tcPr>
          <w:p w14:paraId="3D340000">
            <w:pPr>
              <w:widowControl w:val="1"/>
              <w:ind/>
              <w:jc w:val="center"/>
              <w:rPr>
                <w:sz w:val="20"/>
              </w:rPr>
            </w:pPr>
            <w:r>
              <w:rPr>
                <w:sz w:val="20"/>
              </w:rPr>
              <w:t>04 2 02 9Д113</w:t>
            </w:r>
          </w:p>
        </w:tc>
        <w:tc>
          <w:tcPr>
            <w:tcW w:type="dxa" w:w="567"/>
            <w:shd w:fill="auto" w:val="clear"/>
          </w:tcPr>
          <w:p w14:paraId="3E340000">
            <w:pPr>
              <w:widowControl w:val="1"/>
              <w:ind/>
              <w:jc w:val="center"/>
              <w:rPr>
                <w:sz w:val="20"/>
              </w:rPr>
            </w:pPr>
            <w:r>
              <w:rPr>
                <w:sz w:val="20"/>
              </w:rPr>
              <w:t>000</w:t>
            </w:r>
          </w:p>
        </w:tc>
        <w:tc>
          <w:tcPr>
            <w:tcW w:type="dxa" w:w="1701"/>
            <w:shd w:fill="auto" w:val="clear"/>
          </w:tcPr>
          <w:p w14:paraId="3F340000">
            <w:pPr>
              <w:widowControl w:val="1"/>
              <w:ind/>
              <w:jc w:val="right"/>
              <w:rPr>
                <w:sz w:val="20"/>
              </w:rPr>
            </w:pPr>
            <w:r>
              <w:rPr>
                <w:sz w:val="20"/>
              </w:rPr>
              <w:t>10 000 000,00</w:t>
            </w:r>
          </w:p>
        </w:tc>
        <w:tc>
          <w:tcPr>
            <w:tcW w:type="dxa" w:w="1701"/>
            <w:shd w:fill="auto" w:val="clear"/>
          </w:tcPr>
          <w:p w14:paraId="40340000">
            <w:pPr>
              <w:widowControl w:val="1"/>
              <w:ind/>
              <w:jc w:val="right"/>
              <w:rPr>
                <w:sz w:val="20"/>
              </w:rPr>
            </w:pPr>
            <w:r>
              <w:rPr>
                <w:sz w:val="20"/>
              </w:rPr>
              <w:t>0,00</w:t>
            </w:r>
          </w:p>
        </w:tc>
        <w:tc>
          <w:tcPr>
            <w:tcW w:type="dxa" w:w="851"/>
            <w:shd w:fill="auto" w:val="clear"/>
          </w:tcPr>
          <w:p w14:paraId="41340000">
            <w:pPr>
              <w:widowControl w:val="1"/>
              <w:ind/>
              <w:jc w:val="right"/>
              <w:rPr>
                <w:sz w:val="20"/>
              </w:rPr>
            </w:pPr>
            <w:r>
              <w:rPr>
                <w:sz w:val="20"/>
              </w:rPr>
              <w:t>0,0</w:t>
            </w:r>
          </w:p>
        </w:tc>
      </w:tr>
      <w:tr>
        <w:trPr>
          <w:trHeight w:hRule="atLeast" w:val="20"/>
        </w:trPr>
        <w:tc>
          <w:tcPr>
            <w:tcW w:type="dxa" w:w="7384"/>
            <w:shd w:fill="auto" w:val="clear"/>
          </w:tcPr>
          <w:p w14:paraId="42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3340000">
            <w:pPr>
              <w:widowControl w:val="1"/>
              <w:ind/>
              <w:jc w:val="center"/>
              <w:rPr>
                <w:sz w:val="20"/>
              </w:rPr>
            </w:pPr>
            <w:r>
              <w:rPr>
                <w:sz w:val="20"/>
              </w:rPr>
              <w:t>619</w:t>
            </w:r>
          </w:p>
        </w:tc>
        <w:tc>
          <w:tcPr>
            <w:tcW w:type="dxa" w:w="426"/>
            <w:shd w:fill="auto" w:val="clear"/>
          </w:tcPr>
          <w:p w14:paraId="44340000">
            <w:pPr>
              <w:widowControl w:val="1"/>
              <w:ind/>
              <w:jc w:val="center"/>
              <w:rPr>
                <w:sz w:val="20"/>
              </w:rPr>
            </w:pPr>
            <w:r>
              <w:rPr>
                <w:sz w:val="20"/>
              </w:rPr>
              <w:t>04</w:t>
            </w:r>
          </w:p>
        </w:tc>
        <w:tc>
          <w:tcPr>
            <w:tcW w:type="dxa" w:w="425"/>
            <w:shd w:fill="auto" w:val="clear"/>
          </w:tcPr>
          <w:p w14:paraId="45340000">
            <w:pPr>
              <w:widowControl w:val="1"/>
              <w:ind/>
              <w:jc w:val="center"/>
              <w:rPr>
                <w:sz w:val="20"/>
              </w:rPr>
            </w:pPr>
            <w:r>
              <w:rPr>
                <w:sz w:val="20"/>
              </w:rPr>
              <w:t>09</w:t>
            </w:r>
          </w:p>
        </w:tc>
        <w:tc>
          <w:tcPr>
            <w:tcW w:type="dxa" w:w="1417"/>
            <w:shd w:fill="auto" w:val="clear"/>
            <w:tcMar>
              <w:left w:type="dxa" w:w="51"/>
              <w:right w:type="dxa" w:w="51"/>
            </w:tcMar>
          </w:tcPr>
          <w:p w14:paraId="46340000">
            <w:pPr>
              <w:widowControl w:val="1"/>
              <w:ind/>
              <w:jc w:val="center"/>
              <w:rPr>
                <w:sz w:val="20"/>
              </w:rPr>
            </w:pPr>
            <w:r>
              <w:rPr>
                <w:sz w:val="20"/>
              </w:rPr>
              <w:t>04 2 02 9Д113</w:t>
            </w:r>
          </w:p>
        </w:tc>
        <w:tc>
          <w:tcPr>
            <w:tcW w:type="dxa" w:w="567"/>
            <w:shd w:fill="auto" w:val="clear"/>
          </w:tcPr>
          <w:p w14:paraId="47340000">
            <w:pPr>
              <w:widowControl w:val="1"/>
              <w:ind/>
              <w:jc w:val="center"/>
              <w:rPr>
                <w:sz w:val="20"/>
              </w:rPr>
            </w:pPr>
            <w:r>
              <w:rPr>
                <w:sz w:val="20"/>
              </w:rPr>
              <w:t>240</w:t>
            </w:r>
          </w:p>
        </w:tc>
        <w:tc>
          <w:tcPr>
            <w:tcW w:type="dxa" w:w="1701"/>
            <w:shd w:fill="auto" w:val="clear"/>
          </w:tcPr>
          <w:p w14:paraId="48340000">
            <w:pPr>
              <w:widowControl w:val="1"/>
              <w:ind/>
              <w:jc w:val="right"/>
              <w:rPr>
                <w:sz w:val="20"/>
              </w:rPr>
            </w:pPr>
            <w:r>
              <w:rPr>
                <w:sz w:val="20"/>
              </w:rPr>
              <w:t>10 000 000,00</w:t>
            </w:r>
          </w:p>
        </w:tc>
        <w:tc>
          <w:tcPr>
            <w:tcW w:type="dxa" w:w="1701"/>
            <w:shd w:fill="auto" w:val="clear"/>
          </w:tcPr>
          <w:p w14:paraId="49340000">
            <w:pPr>
              <w:widowControl w:val="1"/>
              <w:ind/>
              <w:jc w:val="right"/>
              <w:rPr>
                <w:sz w:val="20"/>
              </w:rPr>
            </w:pPr>
            <w:r>
              <w:rPr>
                <w:sz w:val="20"/>
              </w:rPr>
              <w:t>0,00</w:t>
            </w:r>
          </w:p>
        </w:tc>
        <w:tc>
          <w:tcPr>
            <w:tcW w:type="dxa" w:w="851"/>
            <w:shd w:fill="auto" w:val="clear"/>
          </w:tcPr>
          <w:p w14:paraId="4A340000">
            <w:pPr>
              <w:widowControl w:val="1"/>
              <w:ind/>
              <w:jc w:val="right"/>
              <w:rPr>
                <w:sz w:val="20"/>
              </w:rPr>
            </w:pPr>
            <w:r>
              <w:rPr>
                <w:sz w:val="20"/>
              </w:rPr>
              <w:t>0,0</w:t>
            </w:r>
          </w:p>
        </w:tc>
      </w:tr>
      <w:tr>
        <w:trPr>
          <w:trHeight w:hRule="atLeast" w:val="20"/>
        </w:trPr>
        <w:tc>
          <w:tcPr>
            <w:tcW w:type="dxa" w:w="7384"/>
            <w:shd w:fill="auto" w:val="clear"/>
          </w:tcPr>
          <w:p w14:paraId="4B340000">
            <w:pPr>
              <w:rPr>
                <w:sz w:val="20"/>
              </w:rPr>
            </w:pPr>
            <w:r>
              <w:rPr>
                <w:sz w:val="20"/>
              </w:rPr>
              <w:t>Жилищно-коммунальное хозяйство</w:t>
            </w:r>
          </w:p>
        </w:tc>
        <w:tc>
          <w:tcPr>
            <w:tcW w:type="dxa" w:w="567"/>
            <w:shd w:fill="auto" w:val="clear"/>
          </w:tcPr>
          <w:p w14:paraId="4C340000">
            <w:pPr>
              <w:widowControl w:val="1"/>
              <w:ind/>
              <w:jc w:val="center"/>
              <w:rPr>
                <w:sz w:val="20"/>
              </w:rPr>
            </w:pPr>
            <w:r>
              <w:rPr>
                <w:sz w:val="20"/>
              </w:rPr>
              <w:t>619</w:t>
            </w:r>
          </w:p>
        </w:tc>
        <w:tc>
          <w:tcPr>
            <w:tcW w:type="dxa" w:w="426"/>
            <w:shd w:fill="auto" w:val="clear"/>
          </w:tcPr>
          <w:p w14:paraId="4D340000">
            <w:pPr>
              <w:widowControl w:val="1"/>
              <w:ind/>
              <w:jc w:val="center"/>
              <w:rPr>
                <w:sz w:val="20"/>
              </w:rPr>
            </w:pPr>
            <w:r>
              <w:rPr>
                <w:sz w:val="20"/>
              </w:rPr>
              <w:t>05</w:t>
            </w:r>
          </w:p>
        </w:tc>
        <w:tc>
          <w:tcPr>
            <w:tcW w:type="dxa" w:w="425"/>
            <w:shd w:fill="auto" w:val="clear"/>
          </w:tcPr>
          <w:p w14:paraId="4E340000">
            <w:pPr>
              <w:widowControl w:val="1"/>
              <w:ind/>
              <w:jc w:val="center"/>
              <w:rPr>
                <w:sz w:val="20"/>
              </w:rPr>
            </w:pPr>
            <w:r>
              <w:rPr>
                <w:sz w:val="20"/>
              </w:rPr>
              <w:t>00</w:t>
            </w:r>
          </w:p>
        </w:tc>
        <w:tc>
          <w:tcPr>
            <w:tcW w:type="dxa" w:w="1417"/>
            <w:shd w:fill="auto" w:val="clear"/>
            <w:tcMar>
              <w:left w:type="dxa" w:w="51"/>
              <w:right w:type="dxa" w:w="51"/>
            </w:tcMar>
          </w:tcPr>
          <w:p w14:paraId="4F340000">
            <w:pPr>
              <w:widowControl w:val="1"/>
              <w:ind/>
              <w:jc w:val="center"/>
              <w:rPr>
                <w:sz w:val="20"/>
              </w:rPr>
            </w:pPr>
            <w:r>
              <w:rPr>
                <w:sz w:val="20"/>
              </w:rPr>
              <w:t>00 0 00 00000</w:t>
            </w:r>
          </w:p>
        </w:tc>
        <w:tc>
          <w:tcPr>
            <w:tcW w:type="dxa" w:w="567"/>
            <w:shd w:fill="auto" w:val="clear"/>
          </w:tcPr>
          <w:p w14:paraId="50340000">
            <w:pPr>
              <w:widowControl w:val="1"/>
              <w:ind/>
              <w:jc w:val="center"/>
              <w:rPr>
                <w:sz w:val="20"/>
              </w:rPr>
            </w:pPr>
            <w:r>
              <w:rPr>
                <w:sz w:val="20"/>
              </w:rPr>
              <w:t>000</w:t>
            </w:r>
          </w:p>
        </w:tc>
        <w:tc>
          <w:tcPr>
            <w:tcW w:type="dxa" w:w="1701"/>
            <w:shd w:fill="auto" w:val="clear"/>
          </w:tcPr>
          <w:p w14:paraId="51340000">
            <w:pPr>
              <w:widowControl w:val="1"/>
              <w:ind/>
              <w:jc w:val="right"/>
              <w:rPr>
                <w:sz w:val="20"/>
              </w:rPr>
            </w:pPr>
            <w:r>
              <w:rPr>
                <w:sz w:val="20"/>
              </w:rPr>
              <w:t>134 218 595,58</w:t>
            </w:r>
          </w:p>
        </w:tc>
        <w:tc>
          <w:tcPr>
            <w:tcW w:type="dxa" w:w="1701"/>
            <w:shd w:fill="auto" w:val="clear"/>
          </w:tcPr>
          <w:p w14:paraId="52340000">
            <w:pPr>
              <w:widowControl w:val="1"/>
              <w:ind/>
              <w:jc w:val="right"/>
              <w:rPr>
                <w:sz w:val="20"/>
              </w:rPr>
            </w:pPr>
            <w:r>
              <w:rPr>
                <w:sz w:val="20"/>
              </w:rPr>
              <w:t>13 425 319,13</w:t>
            </w:r>
          </w:p>
        </w:tc>
        <w:tc>
          <w:tcPr>
            <w:tcW w:type="dxa" w:w="851"/>
            <w:shd w:fill="auto" w:val="clear"/>
          </w:tcPr>
          <w:p w14:paraId="53340000">
            <w:pPr>
              <w:widowControl w:val="1"/>
              <w:ind/>
              <w:jc w:val="right"/>
              <w:rPr>
                <w:sz w:val="20"/>
              </w:rPr>
            </w:pPr>
            <w:r>
              <w:rPr>
                <w:sz w:val="20"/>
              </w:rPr>
              <w:t>10,0</w:t>
            </w:r>
          </w:p>
        </w:tc>
      </w:tr>
      <w:tr>
        <w:trPr>
          <w:trHeight w:hRule="atLeast" w:val="20"/>
        </w:trPr>
        <w:tc>
          <w:tcPr>
            <w:tcW w:type="dxa" w:w="7384"/>
            <w:shd w:fill="auto" w:val="clear"/>
          </w:tcPr>
          <w:p w14:paraId="54340000">
            <w:pPr>
              <w:rPr>
                <w:sz w:val="20"/>
              </w:rPr>
            </w:pPr>
            <w:r>
              <w:rPr>
                <w:sz w:val="20"/>
              </w:rPr>
              <w:t>Жилищное хозяйство</w:t>
            </w:r>
          </w:p>
        </w:tc>
        <w:tc>
          <w:tcPr>
            <w:tcW w:type="dxa" w:w="567"/>
            <w:shd w:fill="auto" w:val="clear"/>
          </w:tcPr>
          <w:p w14:paraId="55340000">
            <w:pPr>
              <w:widowControl w:val="1"/>
              <w:ind/>
              <w:jc w:val="center"/>
              <w:rPr>
                <w:sz w:val="20"/>
              </w:rPr>
            </w:pPr>
            <w:r>
              <w:rPr>
                <w:sz w:val="20"/>
              </w:rPr>
              <w:t>619</w:t>
            </w:r>
          </w:p>
        </w:tc>
        <w:tc>
          <w:tcPr>
            <w:tcW w:type="dxa" w:w="426"/>
            <w:shd w:fill="auto" w:val="clear"/>
          </w:tcPr>
          <w:p w14:paraId="56340000">
            <w:pPr>
              <w:widowControl w:val="1"/>
              <w:ind/>
              <w:jc w:val="center"/>
              <w:rPr>
                <w:sz w:val="20"/>
              </w:rPr>
            </w:pPr>
            <w:r>
              <w:rPr>
                <w:sz w:val="20"/>
              </w:rPr>
              <w:t>05</w:t>
            </w:r>
          </w:p>
        </w:tc>
        <w:tc>
          <w:tcPr>
            <w:tcW w:type="dxa" w:w="425"/>
            <w:shd w:fill="auto" w:val="clear"/>
          </w:tcPr>
          <w:p w14:paraId="57340000">
            <w:pPr>
              <w:widowControl w:val="1"/>
              <w:ind/>
              <w:jc w:val="center"/>
              <w:rPr>
                <w:sz w:val="20"/>
              </w:rPr>
            </w:pPr>
            <w:r>
              <w:rPr>
                <w:sz w:val="20"/>
              </w:rPr>
              <w:t>01</w:t>
            </w:r>
          </w:p>
        </w:tc>
        <w:tc>
          <w:tcPr>
            <w:tcW w:type="dxa" w:w="1417"/>
            <w:shd w:fill="auto" w:val="clear"/>
            <w:tcMar>
              <w:left w:type="dxa" w:w="51"/>
              <w:right w:type="dxa" w:w="51"/>
            </w:tcMar>
          </w:tcPr>
          <w:p w14:paraId="58340000">
            <w:pPr>
              <w:widowControl w:val="1"/>
              <w:ind/>
              <w:jc w:val="center"/>
              <w:rPr>
                <w:sz w:val="20"/>
              </w:rPr>
            </w:pPr>
            <w:r>
              <w:rPr>
                <w:sz w:val="20"/>
              </w:rPr>
              <w:t>00 0 00 00000</w:t>
            </w:r>
          </w:p>
        </w:tc>
        <w:tc>
          <w:tcPr>
            <w:tcW w:type="dxa" w:w="567"/>
            <w:shd w:fill="auto" w:val="clear"/>
          </w:tcPr>
          <w:p w14:paraId="59340000">
            <w:pPr>
              <w:widowControl w:val="1"/>
              <w:ind/>
              <w:jc w:val="center"/>
              <w:rPr>
                <w:sz w:val="20"/>
              </w:rPr>
            </w:pPr>
            <w:r>
              <w:rPr>
                <w:sz w:val="20"/>
              </w:rPr>
              <w:t>000</w:t>
            </w:r>
          </w:p>
        </w:tc>
        <w:tc>
          <w:tcPr>
            <w:tcW w:type="dxa" w:w="1701"/>
            <w:shd w:fill="auto" w:val="clear"/>
          </w:tcPr>
          <w:p w14:paraId="5A340000">
            <w:pPr>
              <w:widowControl w:val="1"/>
              <w:ind/>
              <w:jc w:val="right"/>
              <w:rPr>
                <w:sz w:val="20"/>
              </w:rPr>
            </w:pPr>
            <w:r>
              <w:rPr>
                <w:sz w:val="20"/>
              </w:rPr>
              <w:t>7 731 420,60</w:t>
            </w:r>
          </w:p>
        </w:tc>
        <w:tc>
          <w:tcPr>
            <w:tcW w:type="dxa" w:w="1701"/>
            <w:shd w:fill="auto" w:val="clear"/>
          </w:tcPr>
          <w:p w14:paraId="5B340000">
            <w:pPr>
              <w:widowControl w:val="1"/>
              <w:ind/>
              <w:jc w:val="right"/>
              <w:rPr>
                <w:sz w:val="20"/>
              </w:rPr>
            </w:pPr>
            <w:r>
              <w:rPr>
                <w:sz w:val="20"/>
              </w:rPr>
              <w:t>518 863,66</w:t>
            </w:r>
          </w:p>
        </w:tc>
        <w:tc>
          <w:tcPr>
            <w:tcW w:type="dxa" w:w="851"/>
            <w:shd w:fill="auto" w:val="clear"/>
          </w:tcPr>
          <w:p w14:paraId="5C340000">
            <w:pPr>
              <w:widowControl w:val="1"/>
              <w:ind/>
              <w:jc w:val="right"/>
              <w:rPr>
                <w:sz w:val="20"/>
              </w:rPr>
            </w:pPr>
            <w:r>
              <w:rPr>
                <w:sz w:val="20"/>
              </w:rPr>
              <w:t>6,7</w:t>
            </w:r>
          </w:p>
        </w:tc>
      </w:tr>
      <w:tr>
        <w:trPr>
          <w:trHeight w:hRule="atLeast" w:val="20"/>
        </w:trPr>
        <w:tc>
          <w:tcPr>
            <w:tcW w:type="dxa" w:w="7384"/>
            <w:shd w:fill="auto" w:val="clear"/>
          </w:tcPr>
          <w:p w14:paraId="5D3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5E340000">
            <w:pPr>
              <w:widowControl w:val="1"/>
              <w:ind/>
              <w:jc w:val="center"/>
              <w:rPr>
                <w:sz w:val="20"/>
              </w:rPr>
            </w:pPr>
            <w:r>
              <w:rPr>
                <w:sz w:val="20"/>
              </w:rPr>
              <w:t>619</w:t>
            </w:r>
          </w:p>
        </w:tc>
        <w:tc>
          <w:tcPr>
            <w:tcW w:type="dxa" w:w="426"/>
            <w:shd w:fill="auto" w:val="clear"/>
          </w:tcPr>
          <w:p w14:paraId="5F340000">
            <w:pPr>
              <w:widowControl w:val="1"/>
              <w:ind/>
              <w:jc w:val="center"/>
              <w:rPr>
                <w:sz w:val="20"/>
              </w:rPr>
            </w:pPr>
            <w:r>
              <w:rPr>
                <w:sz w:val="20"/>
              </w:rPr>
              <w:t>05</w:t>
            </w:r>
          </w:p>
        </w:tc>
        <w:tc>
          <w:tcPr>
            <w:tcW w:type="dxa" w:w="425"/>
            <w:shd w:fill="auto" w:val="clear"/>
          </w:tcPr>
          <w:p w14:paraId="60340000">
            <w:pPr>
              <w:widowControl w:val="1"/>
              <w:ind/>
              <w:jc w:val="center"/>
              <w:rPr>
                <w:sz w:val="20"/>
              </w:rPr>
            </w:pPr>
            <w:r>
              <w:rPr>
                <w:sz w:val="20"/>
              </w:rPr>
              <w:t>01</w:t>
            </w:r>
          </w:p>
        </w:tc>
        <w:tc>
          <w:tcPr>
            <w:tcW w:type="dxa" w:w="1417"/>
            <w:shd w:fill="auto" w:val="clear"/>
            <w:tcMar>
              <w:left w:type="dxa" w:w="51"/>
              <w:right w:type="dxa" w:w="51"/>
            </w:tcMar>
          </w:tcPr>
          <w:p w14:paraId="61340000">
            <w:pPr>
              <w:widowControl w:val="1"/>
              <w:ind/>
              <w:jc w:val="center"/>
              <w:rPr>
                <w:sz w:val="20"/>
              </w:rPr>
            </w:pPr>
            <w:r>
              <w:rPr>
                <w:sz w:val="20"/>
              </w:rPr>
              <w:t>04 0 00 00000</w:t>
            </w:r>
          </w:p>
        </w:tc>
        <w:tc>
          <w:tcPr>
            <w:tcW w:type="dxa" w:w="567"/>
            <w:shd w:fill="auto" w:val="clear"/>
          </w:tcPr>
          <w:p w14:paraId="62340000">
            <w:pPr>
              <w:widowControl w:val="1"/>
              <w:ind/>
              <w:jc w:val="center"/>
              <w:rPr>
                <w:sz w:val="20"/>
              </w:rPr>
            </w:pPr>
            <w:r>
              <w:rPr>
                <w:sz w:val="20"/>
              </w:rPr>
              <w:t>000</w:t>
            </w:r>
          </w:p>
        </w:tc>
        <w:tc>
          <w:tcPr>
            <w:tcW w:type="dxa" w:w="1701"/>
            <w:shd w:fill="auto" w:val="clear"/>
          </w:tcPr>
          <w:p w14:paraId="63340000">
            <w:pPr>
              <w:widowControl w:val="1"/>
              <w:ind/>
              <w:jc w:val="right"/>
              <w:rPr>
                <w:sz w:val="20"/>
              </w:rPr>
            </w:pPr>
            <w:r>
              <w:rPr>
                <w:sz w:val="20"/>
              </w:rPr>
              <w:t>7 731 420,60</w:t>
            </w:r>
          </w:p>
        </w:tc>
        <w:tc>
          <w:tcPr>
            <w:tcW w:type="dxa" w:w="1701"/>
            <w:shd w:fill="auto" w:val="clear"/>
          </w:tcPr>
          <w:p w14:paraId="64340000">
            <w:pPr>
              <w:widowControl w:val="1"/>
              <w:ind/>
              <w:jc w:val="right"/>
              <w:rPr>
                <w:sz w:val="20"/>
              </w:rPr>
            </w:pPr>
            <w:r>
              <w:rPr>
                <w:sz w:val="20"/>
              </w:rPr>
              <w:t>518 863,66</w:t>
            </w:r>
          </w:p>
        </w:tc>
        <w:tc>
          <w:tcPr>
            <w:tcW w:type="dxa" w:w="851"/>
            <w:shd w:fill="auto" w:val="clear"/>
          </w:tcPr>
          <w:p w14:paraId="65340000">
            <w:pPr>
              <w:widowControl w:val="1"/>
              <w:ind/>
              <w:jc w:val="right"/>
              <w:rPr>
                <w:sz w:val="20"/>
              </w:rPr>
            </w:pPr>
            <w:r>
              <w:rPr>
                <w:sz w:val="20"/>
              </w:rPr>
              <w:t>6,7</w:t>
            </w:r>
          </w:p>
        </w:tc>
      </w:tr>
      <w:tr>
        <w:trPr>
          <w:trHeight w:hRule="atLeast" w:val="20"/>
        </w:trPr>
        <w:tc>
          <w:tcPr>
            <w:tcW w:type="dxa" w:w="7384"/>
            <w:shd w:fill="auto" w:val="clear"/>
          </w:tcPr>
          <w:p w14:paraId="6634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67340000">
            <w:pPr>
              <w:widowControl w:val="1"/>
              <w:ind/>
              <w:jc w:val="center"/>
              <w:rPr>
                <w:sz w:val="20"/>
              </w:rPr>
            </w:pPr>
            <w:r>
              <w:rPr>
                <w:sz w:val="20"/>
              </w:rPr>
              <w:t>619</w:t>
            </w:r>
          </w:p>
        </w:tc>
        <w:tc>
          <w:tcPr>
            <w:tcW w:type="dxa" w:w="426"/>
            <w:shd w:fill="auto" w:val="clear"/>
          </w:tcPr>
          <w:p w14:paraId="68340000">
            <w:pPr>
              <w:widowControl w:val="1"/>
              <w:ind/>
              <w:jc w:val="center"/>
              <w:rPr>
                <w:sz w:val="20"/>
              </w:rPr>
            </w:pPr>
            <w:r>
              <w:rPr>
                <w:sz w:val="20"/>
              </w:rPr>
              <w:t>05</w:t>
            </w:r>
          </w:p>
        </w:tc>
        <w:tc>
          <w:tcPr>
            <w:tcW w:type="dxa" w:w="425"/>
            <w:shd w:fill="auto" w:val="clear"/>
          </w:tcPr>
          <w:p w14:paraId="69340000">
            <w:pPr>
              <w:widowControl w:val="1"/>
              <w:ind/>
              <w:jc w:val="center"/>
              <w:rPr>
                <w:sz w:val="20"/>
              </w:rPr>
            </w:pPr>
            <w:r>
              <w:rPr>
                <w:sz w:val="20"/>
              </w:rPr>
              <w:t>01</w:t>
            </w:r>
          </w:p>
        </w:tc>
        <w:tc>
          <w:tcPr>
            <w:tcW w:type="dxa" w:w="1417"/>
            <w:shd w:fill="auto" w:val="clear"/>
            <w:tcMar>
              <w:left w:type="dxa" w:w="51"/>
              <w:right w:type="dxa" w:w="51"/>
            </w:tcMar>
          </w:tcPr>
          <w:p w14:paraId="6A340000">
            <w:pPr>
              <w:widowControl w:val="1"/>
              <w:ind/>
              <w:jc w:val="center"/>
              <w:rPr>
                <w:sz w:val="20"/>
              </w:rPr>
            </w:pPr>
            <w:r>
              <w:rPr>
                <w:sz w:val="20"/>
              </w:rPr>
              <w:t>04 1 00 00000</w:t>
            </w:r>
          </w:p>
        </w:tc>
        <w:tc>
          <w:tcPr>
            <w:tcW w:type="dxa" w:w="567"/>
            <w:shd w:fill="auto" w:val="clear"/>
          </w:tcPr>
          <w:p w14:paraId="6B340000">
            <w:pPr>
              <w:widowControl w:val="1"/>
              <w:ind/>
              <w:jc w:val="center"/>
              <w:rPr>
                <w:sz w:val="20"/>
              </w:rPr>
            </w:pPr>
            <w:r>
              <w:rPr>
                <w:sz w:val="20"/>
              </w:rPr>
              <w:t>000</w:t>
            </w:r>
          </w:p>
        </w:tc>
        <w:tc>
          <w:tcPr>
            <w:tcW w:type="dxa" w:w="1701"/>
            <w:shd w:fill="auto" w:val="clear"/>
          </w:tcPr>
          <w:p w14:paraId="6C340000">
            <w:pPr>
              <w:widowControl w:val="1"/>
              <w:ind/>
              <w:jc w:val="right"/>
              <w:rPr>
                <w:sz w:val="20"/>
              </w:rPr>
            </w:pPr>
            <w:r>
              <w:rPr>
                <w:sz w:val="20"/>
              </w:rPr>
              <w:t>7 731 420,60</w:t>
            </w:r>
          </w:p>
        </w:tc>
        <w:tc>
          <w:tcPr>
            <w:tcW w:type="dxa" w:w="1701"/>
            <w:shd w:fill="auto" w:val="clear"/>
          </w:tcPr>
          <w:p w14:paraId="6D340000">
            <w:pPr>
              <w:widowControl w:val="1"/>
              <w:ind/>
              <w:jc w:val="right"/>
              <w:rPr>
                <w:sz w:val="20"/>
              </w:rPr>
            </w:pPr>
            <w:r>
              <w:rPr>
                <w:sz w:val="20"/>
              </w:rPr>
              <w:t>518 863,66</w:t>
            </w:r>
          </w:p>
        </w:tc>
        <w:tc>
          <w:tcPr>
            <w:tcW w:type="dxa" w:w="851"/>
            <w:shd w:fill="auto" w:val="clear"/>
          </w:tcPr>
          <w:p w14:paraId="6E340000">
            <w:pPr>
              <w:widowControl w:val="1"/>
              <w:ind/>
              <w:jc w:val="right"/>
              <w:rPr>
                <w:sz w:val="20"/>
              </w:rPr>
            </w:pPr>
            <w:r>
              <w:rPr>
                <w:sz w:val="20"/>
              </w:rPr>
              <w:t>6,7</w:t>
            </w:r>
          </w:p>
        </w:tc>
      </w:tr>
      <w:tr>
        <w:trPr>
          <w:trHeight w:hRule="atLeast" w:val="20"/>
        </w:trPr>
        <w:tc>
          <w:tcPr>
            <w:tcW w:type="dxa" w:w="7384"/>
            <w:shd w:fill="auto" w:val="clear"/>
          </w:tcPr>
          <w:p w14:paraId="6F34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70340000">
            <w:pPr>
              <w:widowControl w:val="1"/>
              <w:ind/>
              <w:jc w:val="center"/>
              <w:rPr>
                <w:sz w:val="20"/>
              </w:rPr>
            </w:pPr>
            <w:r>
              <w:rPr>
                <w:sz w:val="20"/>
              </w:rPr>
              <w:t>619</w:t>
            </w:r>
          </w:p>
        </w:tc>
        <w:tc>
          <w:tcPr>
            <w:tcW w:type="dxa" w:w="426"/>
            <w:shd w:fill="auto" w:val="clear"/>
          </w:tcPr>
          <w:p w14:paraId="71340000">
            <w:pPr>
              <w:widowControl w:val="1"/>
              <w:ind/>
              <w:jc w:val="center"/>
              <w:rPr>
                <w:sz w:val="20"/>
              </w:rPr>
            </w:pPr>
            <w:r>
              <w:rPr>
                <w:sz w:val="20"/>
              </w:rPr>
              <w:t>05</w:t>
            </w:r>
          </w:p>
        </w:tc>
        <w:tc>
          <w:tcPr>
            <w:tcW w:type="dxa" w:w="425"/>
            <w:shd w:fill="auto" w:val="clear"/>
          </w:tcPr>
          <w:p w14:paraId="72340000">
            <w:pPr>
              <w:widowControl w:val="1"/>
              <w:ind/>
              <w:jc w:val="center"/>
              <w:rPr>
                <w:sz w:val="20"/>
              </w:rPr>
            </w:pPr>
            <w:r>
              <w:rPr>
                <w:sz w:val="20"/>
              </w:rPr>
              <w:t>01</w:t>
            </w:r>
          </w:p>
        </w:tc>
        <w:tc>
          <w:tcPr>
            <w:tcW w:type="dxa" w:w="1417"/>
            <w:shd w:fill="auto" w:val="clear"/>
            <w:tcMar>
              <w:left w:type="dxa" w:w="51"/>
              <w:right w:type="dxa" w:w="51"/>
            </w:tcMar>
          </w:tcPr>
          <w:p w14:paraId="73340000">
            <w:pPr>
              <w:widowControl w:val="1"/>
              <w:ind/>
              <w:jc w:val="center"/>
              <w:rPr>
                <w:sz w:val="20"/>
              </w:rPr>
            </w:pPr>
            <w:r>
              <w:rPr>
                <w:sz w:val="20"/>
              </w:rPr>
              <w:t>04 1 01 00000</w:t>
            </w:r>
          </w:p>
        </w:tc>
        <w:tc>
          <w:tcPr>
            <w:tcW w:type="dxa" w:w="567"/>
            <w:shd w:fill="auto" w:val="clear"/>
          </w:tcPr>
          <w:p w14:paraId="74340000">
            <w:pPr>
              <w:widowControl w:val="1"/>
              <w:ind/>
              <w:jc w:val="center"/>
              <w:rPr>
                <w:sz w:val="20"/>
              </w:rPr>
            </w:pPr>
            <w:r>
              <w:rPr>
                <w:sz w:val="20"/>
              </w:rPr>
              <w:t>000</w:t>
            </w:r>
          </w:p>
        </w:tc>
        <w:tc>
          <w:tcPr>
            <w:tcW w:type="dxa" w:w="1701"/>
            <w:shd w:fill="auto" w:val="clear"/>
          </w:tcPr>
          <w:p w14:paraId="75340000">
            <w:pPr>
              <w:widowControl w:val="1"/>
              <w:ind/>
              <w:jc w:val="right"/>
              <w:rPr>
                <w:sz w:val="20"/>
              </w:rPr>
            </w:pPr>
            <w:r>
              <w:rPr>
                <w:sz w:val="20"/>
              </w:rPr>
              <w:t>7 731 420,60</w:t>
            </w:r>
          </w:p>
        </w:tc>
        <w:tc>
          <w:tcPr>
            <w:tcW w:type="dxa" w:w="1701"/>
            <w:shd w:fill="auto" w:val="clear"/>
          </w:tcPr>
          <w:p w14:paraId="76340000">
            <w:pPr>
              <w:widowControl w:val="1"/>
              <w:ind/>
              <w:jc w:val="right"/>
              <w:rPr>
                <w:sz w:val="20"/>
              </w:rPr>
            </w:pPr>
            <w:r>
              <w:rPr>
                <w:sz w:val="20"/>
              </w:rPr>
              <w:t>518 863,66</w:t>
            </w:r>
          </w:p>
        </w:tc>
        <w:tc>
          <w:tcPr>
            <w:tcW w:type="dxa" w:w="851"/>
            <w:shd w:fill="auto" w:val="clear"/>
          </w:tcPr>
          <w:p w14:paraId="77340000">
            <w:pPr>
              <w:widowControl w:val="1"/>
              <w:ind/>
              <w:jc w:val="right"/>
              <w:rPr>
                <w:sz w:val="20"/>
              </w:rPr>
            </w:pPr>
            <w:r>
              <w:rPr>
                <w:sz w:val="20"/>
              </w:rPr>
              <w:t>6,7</w:t>
            </w:r>
          </w:p>
        </w:tc>
      </w:tr>
      <w:tr>
        <w:trPr>
          <w:trHeight w:hRule="atLeast" w:val="20"/>
        </w:trPr>
        <w:tc>
          <w:tcPr>
            <w:tcW w:type="dxa" w:w="7384"/>
            <w:shd w:fill="auto" w:val="clear"/>
          </w:tcPr>
          <w:p w14:paraId="78340000">
            <w:pPr>
              <w:rPr>
                <w:sz w:val="20"/>
              </w:rPr>
            </w:pPr>
            <w:r>
              <w:rPr>
                <w:sz w:val="20"/>
              </w:rPr>
              <w:t>Расходы на проведение капитального ремонта муниципального жилищного фонда</w:t>
            </w:r>
          </w:p>
        </w:tc>
        <w:tc>
          <w:tcPr>
            <w:tcW w:type="dxa" w:w="567"/>
            <w:shd w:fill="auto" w:val="clear"/>
          </w:tcPr>
          <w:p w14:paraId="79340000">
            <w:pPr>
              <w:widowControl w:val="1"/>
              <w:ind/>
              <w:jc w:val="center"/>
              <w:rPr>
                <w:sz w:val="20"/>
              </w:rPr>
            </w:pPr>
            <w:r>
              <w:rPr>
                <w:sz w:val="20"/>
              </w:rPr>
              <w:t>619</w:t>
            </w:r>
          </w:p>
        </w:tc>
        <w:tc>
          <w:tcPr>
            <w:tcW w:type="dxa" w:w="426"/>
            <w:shd w:fill="auto" w:val="clear"/>
          </w:tcPr>
          <w:p w14:paraId="7A340000">
            <w:pPr>
              <w:widowControl w:val="1"/>
              <w:ind/>
              <w:jc w:val="center"/>
              <w:rPr>
                <w:sz w:val="20"/>
              </w:rPr>
            </w:pPr>
            <w:r>
              <w:rPr>
                <w:sz w:val="20"/>
              </w:rPr>
              <w:t>05</w:t>
            </w:r>
          </w:p>
        </w:tc>
        <w:tc>
          <w:tcPr>
            <w:tcW w:type="dxa" w:w="425"/>
            <w:shd w:fill="auto" w:val="clear"/>
          </w:tcPr>
          <w:p w14:paraId="7B340000">
            <w:pPr>
              <w:widowControl w:val="1"/>
              <w:ind/>
              <w:jc w:val="center"/>
              <w:rPr>
                <w:sz w:val="20"/>
              </w:rPr>
            </w:pPr>
            <w:r>
              <w:rPr>
                <w:sz w:val="20"/>
              </w:rPr>
              <w:t>01</w:t>
            </w:r>
          </w:p>
        </w:tc>
        <w:tc>
          <w:tcPr>
            <w:tcW w:type="dxa" w:w="1417"/>
            <w:shd w:fill="auto" w:val="clear"/>
            <w:tcMar>
              <w:left w:type="dxa" w:w="51"/>
              <w:right w:type="dxa" w:w="51"/>
            </w:tcMar>
          </w:tcPr>
          <w:p w14:paraId="7C340000">
            <w:pPr>
              <w:widowControl w:val="1"/>
              <w:ind/>
              <w:jc w:val="center"/>
              <w:rPr>
                <w:sz w:val="20"/>
              </w:rPr>
            </w:pPr>
            <w:r>
              <w:rPr>
                <w:sz w:val="20"/>
              </w:rPr>
              <w:t>04 1 01 20190</w:t>
            </w:r>
          </w:p>
        </w:tc>
        <w:tc>
          <w:tcPr>
            <w:tcW w:type="dxa" w:w="567"/>
            <w:shd w:fill="auto" w:val="clear"/>
          </w:tcPr>
          <w:p w14:paraId="7D340000">
            <w:pPr>
              <w:widowControl w:val="1"/>
              <w:ind/>
              <w:jc w:val="center"/>
              <w:rPr>
                <w:sz w:val="20"/>
              </w:rPr>
            </w:pPr>
            <w:r>
              <w:rPr>
                <w:sz w:val="20"/>
              </w:rPr>
              <w:t>000</w:t>
            </w:r>
          </w:p>
        </w:tc>
        <w:tc>
          <w:tcPr>
            <w:tcW w:type="dxa" w:w="1701"/>
            <w:shd w:fill="auto" w:val="clear"/>
          </w:tcPr>
          <w:p w14:paraId="7E340000">
            <w:pPr>
              <w:widowControl w:val="1"/>
              <w:ind/>
              <w:jc w:val="right"/>
              <w:rPr>
                <w:sz w:val="20"/>
              </w:rPr>
            </w:pPr>
            <w:r>
              <w:rPr>
                <w:sz w:val="20"/>
              </w:rPr>
              <w:t>7 731 420,60</w:t>
            </w:r>
          </w:p>
        </w:tc>
        <w:tc>
          <w:tcPr>
            <w:tcW w:type="dxa" w:w="1701"/>
            <w:shd w:fill="auto" w:val="clear"/>
          </w:tcPr>
          <w:p w14:paraId="7F340000">
            <w:pPr>
              <w:widowControl w:val="1"/>
              <w:ind/>
              <w:jc w:val="right"/>
              <w:rPr>
                <w:sz w:val="20"/>
              </w:rPr>
            </w:pPr>
            <w:r>
              <w:rPr>
                <w:sz w:val="20"/>
              </w:rPr>
              <w:t>518 863,66</w:t>
            </w:r>
          </w:p>
        </w:tc>
        <w:tc>
          <w:tcPr>
            <w:tcW w:type="dxa" w:w="851"/>
            <w:shd w:fill="auto" w:val="clear"/>
          </w:tcPr>
          <w:p w14:paraId="80340000">
            <w:pPr>
              <w:widowControl w:val="1"/>
              <w:ind/>
              <w:jc w:val="right"/>
              <w:rPr>
                <w:sz w:val="20"/>
              </w:rPr>
            </w:pPr>
            <w:r>
              <w:rPr>
                <w:sz w:val="20"/>
              </w:rPr>
              <w:t>6,7</w:t>
            </w:r>
          </w:p>
        </w:tc>
      </w:tr>
      <w:tr>
        <w:trPr>
          <w:trHeight w:hRule="atLeast" w:val="20"/>
        </w:trPr>
        <w:tc>
          <w:tcPr>
            <w:tcW w:type="dxa" w:w="7384"/>
            <w:shd w:fill="auto" w:val="clear"/>
          </w:tcPr>
          <w:p w14:paraId="8134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567"/>
            <w:shd w:fill="auto" w:val="clear"/>
          </w:tcPr>
          <w:p w14:paraId="82340000">
            <w:pPr>
              <w:widowControl w:val="1"/>
              <w:ind/>
              <w:jc w:val="center"/>
              <w:rPr>
                <w:sz w:val="20"/>
              </w:rPr>
            </w:pPr>
            <w:r>
              <w:rPr>
                <w:sz w:val="20"/>
              </w:rPr>
              <w:t>619</w:t>
            </w:r>
          </w:p>
        </w:tc>
        <w:tc>
          <w:tcPr>
            <w:tcW w:type="dxa" w:w="426"/>
            <w:shd w:fill="auto" w:val="clear"/>
          </w:tcPr>
          <w:p w14:paraId="83340000">
            <w:pPr>
              <w:widowControl w:val="1"/>
              <w:ind/>
              <w:jc w:val="center"/>
              <w:rPr>
                <w:sz w:val="20"/>
              </w:rPr>
            </w:pPr>
            <w:r>
              <w:rPr>
                <w:sz w:val="20"/>
              </w:rPr>
              <w:t>05</w:t>
            </w:r>
          </w:p>
        </w:tc>
        <w:tc>
          <w:tcPr>
            <w:tcW w:type="dxa" w:w="425"/>
            <w:shd w:fill="auto" w:val="clear"/>
          </w:tcPr>
          <w:p w14:paraId="84340000">
            <w:pPr>
              <w:widowControl w:val="1"/>
              <w:ind/>
              <w:jc w:val="center"/>
              <w:rPr>
                <w:sz w:val="20"/>
              </w:rPr>
            </w:pPr>
            <w:r>
              <w:rPr>
                <w:sz w:val="20"/>
              </w:rPr>
              <w:t>01</w:t>
            </w:r>
          </w:p>
        </w:tc>
        <w:tc>
          <w:tcPr>
            <w:tcW w:type="dxa" w:w="1417"/>
            <w:shd w:fill="auto" w:val="clear"/>
            <w:tcMar>
              <w:left w:type="dxa" w:w="51"/>
              <w:right w:type="dxa" w:w="51"/>
            </w:tcMar>
          </w:tcPr>
          <w:p w14:paraId="85340000">
            <w:pPr>
              <w:widowControl w:val="1"/>
              <w:ind/>
              <w:jc w:val="center"/>
              <w:rPr>
                <w:sz w:val="20"/>
              </w:rPr>
            </w:pPr>
            <w:r>
              <w:rPr>
                <w:sz w:val="20"/>
              </w:rPr>
              <w:t>04 1 01 20190</w:t>
            </w:r>
          </w:p>
        </w:tc>
        <w:tc>
          <w:tcPr>
            <w:tcW w:type="dxa" w:w="567"/>
            <w:shd w:fill="auto" w:val="clear"/>
          </w:tcPr>
          <w:p w14:paraId="86340000">
            <w:pPr>
              <w:widowControl w:val="1"/>
              <w:ind/>
              <w:jc w:val="center"/>
              <w:rPr>
                <w:sz w:val="20"/>
              </w:rPr>
            </w:pPr>
            <w:r>
              <w:rPr>
                <w:sz w:val="20"/>
              </w:rPr>
              <w:t>240</w:t>
            </w:r>
          </w:p>
        </w:tc>
        <w:tc>
          <w:tcPr>
            <w:tcW w:type="dxa" w:w="1701"/>
            <w:shd w:fill="auto" w:val="clear"/>
          </w:tcPr>
          <w:p w14:paraId="87340000">
            <w:pPr>
              <w:widowControl w:val="1"/>
              <w:ind/>
              <w:jc w:val="right"/>
              <w:rPr>
                <w:sz w:val="20"/>
              </w:rPr>
            </w:pPr>
            <w:r>
              <w:rPr>
                <w:sz w:val="20"/>
              </w:rPr>
              <w:t>7 731 420,60</w:t>
            </w:r>
          </w:p>
        </w:tc>
        <w:tc>
          <w:tcPr>
            <w:tcW w:type="dxa" w:w="1701"/>
            <w:shd w:fill="auto" w:val="clear"/>
          </w:tcPr>
          <w:p w14:paraId="88340000">
            <w:pPr>
              <w:widowControl w:val="1"/>
              <w:ind/>
              <w:jc w:val="right"/>
              <w:rPr>
                <w:sz w:val="20"/>
              </w:rPr>
            </w:pPr>
            <w:r>
              <w:rPr>
                <w:sz w:val="20"/>
              </w:rPr>
              <w:t>518 863,66</w:t>
            </w:r>
          </w:p>
        </w:tc>
        <w:tc>
          <w:tcPr>
            <w:tcW w:type="dxa" w:w="851"/>
            <w:shd w:fill="auto" w:val="clear"/>
          </w:tcPr>
          <w:p w14:paraId="89340000">
            <w:pPr>
              <w:widowControl w:val="1"/>
              <w:ind/>
              <w:jc w:val="right"/>
              <w:rPr>
                <w:sz w:val="20"/>
              </w:rPr>
            </w:pPr>
            <w:r>
              <w:rPr>
                <w:sz w:val="20"/>
              </w:rPr>
              <w:t>6,7</w:t>
            </w:r>
          </w:p>
        </w:tc>
      </w:tr>
      <w:tr>
        <w:trPr>
          <w:trHeight w:hRule="atLeast" w:val="20"/>
        </w:trPr>
        <w:tc>
          <w:tcPr>
            <w:tcW w:type="dxa" w:w="7384"/>
            <w:shd w:fill="auto" w:val="clear"/>
          </w:tcPr>
          <w:p w14:paraId="8A340000">
            <w:pPr>
              <w:rPr>
                <w:sz w:val="20"/>
              </w:rPr>
            </w:pPr>
            <w:r>
              <w:rPr>
                <w:sz w:val="20"/>
              </w:rPr>
              <w:t>Благоустройство</w:t>
            </w:r>
          </w:p>
        </w:tc>
        <w:tc>
          <w:tcPr>
            <w:tcW w:type="dxa" w:w="567"/>
            <w:shd w:fill="auto" w:val="clear"/>
          </w:tcPr>
          <w:p w14:paraId="8B340000">
            <w:pPr>
              <w:widowControl w:val="1"/>
              <w:ind/>
              <w:jc w:val="center"/>
              <w:rPr>
                <w:sz w:val="20"/>
              </w:rPr>
            </w:pPr>
            <w:r>
              <w:rPr>
                <w:sz w:val="20"/>
              </w:rPr>
              <w:t>619</w:t>
            </w:r>
          </w:p>
        </w:tc>
        <w:tc>
          <w:tcPr>
            <w:tcW w:type="dxa" w:w="426"/>
            <w:shd w:fill="auto" w:val="clear"/>
          </w:tcPr>
          <w:p w14:paraId="8C340000">
            <w:pPr>
              <w:widowControl w:val="1"/>
              <w:ind/>
              <w:jc w:val="center"/>
              <w:rPr>
                <w:sz w:val="20"/>
              </w:rPr>
            </w:pPr>
            <w:r>
              <w:rPr>
                <w:sz w:val="20"/>
              </w:rPr>
              <w:t>05</w:t>
            </w:r>
          </w:p>
        </w:tc>
        <w:tc>
          <w:tcPr>
            <w:tcW w:type="dxa" w:w="425"/>
            <w:shd w:fill="auto" w:val="clear"/>
          </w:tcPr>
          <w:p w14:paraId="8D340000">
            <w:pPr>
              <w:widowControl w:val="1"/>
              <w:ind/>
              <w:jc w:val="center"/>
              <w:rPr>
                <w:sz w:val="20"/>
              </w:rPr>
            </w:pPr>
            <w:r>
              <w:rPr>
                <w:sz w:val="20"/>
              </w:rPr>
              <w:t>03</w:t>
            </w:r>
          </w:p>
        </w:tc>
        <w:tc>
          <w:tcPr>
            <w:tcW w:type="dxa" w:w="1417"/>
            <w:shd w:fill="auto" w:val="clear"/>
            <w:tcMar>
              <w:left w:type="dxa" w:w="51"/>
              <w:right w:type="dxa" w:w="51"/>
            </w:tcMar>
          </w:tcPr>
          <w:p w14:paraId="8E340000">
            <w:pPr>
              <w:widowControl w:val="1"/>
              <w:ind/>
              <w:jc w:val="center"/>
              <w:rPr>
                <w:sz w:val="20"/>
              </w:rPr>
            </w:pPr>
            <w:r>
              <w:rPr>
                <w:sz w:val="20"/>
              </w:rPr>
              <w:t>00 0 00 00000</w:t>
            </w:r>
          </w:p>
        </w:tc>
        <w:tc>
          <w:tcPr>
            <w:tcW w:type="dxa" w:w="567"/>
            <w:shd w:fill="auto" w:val="clear"/>
          </w:tcPr>
          <w:p w14:paraId="8F340000">
            <w:pPr>
              <w:widowControl w:val="1"/>
              <w:ind/>
              <w:jc w:val="center"/>
              <w:rPr>
                <w:sz w:val="20"/>
              </w:rPr>
            </w:pPr>
            <w:r>
              <w:rPr>
                <w:sz w:val="20"/>
              </w:rPr>
              <w:t>000</w:t>
            </w:r>
          </w:p>
        </w:tc>
        <w:tc>
          <w:tcPr>
            <w:tcW w:type="dxa" w:w="1701"/>
            <w:shd w:fill="auto" w:val="clear"/>
          </w:tcPr>
          <w:p w14:paraId="90340000">
            <w:pPr>
              <w:widowControl w:val="1"/>
              <w:ind/>
              <w:jc w:val="right"/>
              <w:rPr>
                <w:sz w:val="20"/>
              </w:rPr>
            </w:pPr>
            <w:r>
              <w:rPr>
                <w:sz w:val="20"/>
              </w:rPr>
              <w:t>126 487 174,98</w:t>
            </w:r>
          </w:p>
        </w:tc>
        <w:tc>
          <w:tcPr>
            <w:tcW w:type="dxa" w:w="1701"/>
            <w:shd w:fill="auto" w:val="clear"/>
          </w:tcPr>
          <w:p w14:paraId="91340000">
            <w:pPr>
              <w:widowControl w:val="1"/>
              <w:ind/>
              <w:jc w:val="right"/>
              <w:rPr>
                <w:sz w:val="20"/>
              </w:rPr>
            </w:pPr>
            <w:r>
              <w:rPr>
                <w:sz w:val="20"/>
              </w:rPr>
              <w:t>12 906 455,47</w:t>
            </w:r>
          </w:p>
        </w:tc>
        <w:tc>
          <w:tcPr>
            <w:tcW w:type="dxa" w:w="851"/>
            <w:shd w:fill="auto" w:val="clear"/>
          </w:tcPr>
          <w:p w14:paraId="92340000">
            <w:pPr>
              <w:widowControl w:val="1"/>
              <w:ind/>
              <w:jc w:val="right"/>
              <w:rPr>
                <w:sz w:val="20"/>
              </w:rPr>
            </w:pPr>
            <w:r>
              <w:rPr>
                <w:sz w:val="20"/>
              </w:rPr>
              <w:t>10,2</w:t>
            </w:r>
          </w:p>
        </w:tc>
      </w:tr>
      <w:tr>
        <w:trPr>
          <w:trHeight w:hRule="atLeast" w:val="20"/>
        </w:trPr>
        <w:tc>
          <w:tcPr>
            <w:tcW w:type="dxa" w:w="7384"/>
            <w:shd w:fill="auto" w:val="clear"/>
          </w:tcPr>
          <w:p w14:paraId="933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94340000">
            <w:pPr>
              <w:widowControl w:val="1"/>
              <w:ind/>
              <w:jc w:val="center"/>
              <w:rPr>
                <w:sz w:val="20"/>
              </w:rPr>
            </w:pPr>
            <w:r>
              <w:rPr>
                <w:sz w:val="20"/>
              </w:rPr>
              <w:t>619</w:t>
            </w:r>
          </w:p>
        </w:tc>
        <w:tc>
          <w:tcPr>
            <w:tcW w:type="dxa" w:w="426"/>
            <w:shd w:fill="auto" w:val="clear"/>
          </w:tcPr>
          <w:p w14:paraId="95340000">
            <w:pPr>
              <w:widowControl w:val="1"/>
              <w:ind/>
              <w:jc w:val="center"/>
              <w:rPr>
                <w:sz w:val="20"/>
              </w:rPr>
            </w:pPr>
            <w:r>
              <w:rPr>
                <w:sz w:val="20"/>
              </w:rPr>
              <w:t>05</w:t>
            </w:r>
          </w:p>
        </w:tc>
        <w:tc>
          <w:tcPr>
            <w:tcW w:type="dxa" w:w="425"/>
            <w:shd w:fill="auto" w:val="clear"/>
          </w:tcPr>
          <w:p w14:paraId="96340000">
            <w:pPr>
              <w:widowControl w:val="1"/>
              <w:ind/>
              <w:jc w:val="center"/>
              <w:rPr>
                <w:sz w:val="20"/>
              </w:rPr>
            </w:pPr>
            <w:r>
              <w:rPr>
                <w:sz w:val="20"/>
              </w:rPr>
              <w:t>03</w:t>
            </w:r>
          </w:p>
        </w:tc>
        <w:tc>
          <w:tcPr>
            <w:tcW w:type="dxa" w:w="1417"/>
            <w:shd w:fill="auto" w:val="clear"/>
            <w:tcMar>
              <w:left w:type="dxa" w:w="51"/>
              <w:right w:type="dxa" w:w="51"/>
            </w:tcMar>
          </w:tcPr>
          <w:p w14:paraId="97340000">
            <w:pPr>
              <w:widowControl w:val="1"/>
              <w:ind/>
              <w:jc w:val="center"/>
              <w:rPr>
                <w:sz w:val="20"/>
              </w:rPr>
            </w:pPr>
            <w:r>
              <w:rPr>
                <w:sz w:val="20"/>
              </w:rPr>
              <w:t>04 0 00 00000</w:t>
            </w:r>
          </w:p>
        </w:tc>
        <w:tc>
          <w:tcPr>
            <w:tcW w:type="dxa" w:w="567"/>
            <w:shd w:fill="auto" w:val="clear"/>
          </w:tcPr>
          <w:p w14:paraId="98340000">
            <w:pPr>
              <w:widowControl w:val="1"/>
              <w:ind/>
              <w:jc w:val="center"/>
              <w:rPr>
                <w:sz w:val="20"/>
              </w:rPr>
            </w:pPr>
            <w:r>
              <w:rPr>
                <w:sz w:val="20"/>
              </w:rPr>
              <w:t>000</w:t>
            </w:r>
          </w:p>
        </w:tc>
        <w:tc>
          <w:tcPr>
            <w:tcW w:type="dxa" w:w="1701"/>
            <w:shd w:fill="auto" w:val="clear"/>
          </w:tcPr>
          <w:p w14:paraId="99340000">
            <w:pPr>
              <w:widowControl w:val="1"/>
              <w:ind/>
              <w:jc w:val="right"/>
              <w:rPr>
                <w:sz w:val="20"/>
              </w:rPr>
            </w:pPr>
            <w:r>
              <w:rPr>
                <w:sz w:val="20"/>
              </w:rPr>
              <w:t>126 487 174,98</w:t>
            </w:r>
          </w:p>
        </w:tc>
        <w:tc>
          <w:tcPr>
            <w:tcW w:type="dxa" w:w="1701"/>
            <w:shd w:fill="auto" w:val="clear"/>
          </w:tcPr>
          <w:p w14:paraId="9A340000">
            <w:pPr>
              <w:widowControl w:val="1"/>
              <w:ind/>
              <w:jc w:val="right"/>
              <w:rPr>
                <w:sz w:val="20"/>
              </w:rPr>
            </w:pPr>
            <w:r>
              <w:rPr>
                <w:sz w:val="20"/>
              </w:rPr>
              <w:t>12 906 455,47</w:t>
            </w:r>
          </w:p>
        </w:tc>
        <w:tc>
          <w:tcPr>
            <w:tcW w:type="dxa" w:w="851"/>
            <w:shd w:fill="auto" w:val="clear"/>
          </w:tcPr>
          <w:p w14:paraId="9B340000">
            <w:pPr>
              <w:widowControl w:val="1"/>
              <w:ind/>
              <w:jc w:val="right"/>
              <w:rPr>
                <w:sz w:val="20"/>
              </w:rPr>
            </w:pPr>
            <w:r>
              <w:rPr>
                <w:sz w:val="20"/>
              </w:rPr>
              <w:t>10,2</w:t>
            </w:r>
          </w:p>
        </w:tc>
      </w:tr>
      <w:tr>
        <w:trPr>
          <w:trHeight w:hRule="atLeast" w:val="20"/>
        </w:trPr>
        <w:tc>
          <w:tcPr>
            <w:tcW w:type="dxa" w:w="7384"/>
            <w:shd w:fill="auto" w:val="clear"/>
          </w:tcPr>
          <w:p w14:paraId="9C340000">
            <w:pPr>
              <w:rPr>
                <w:sz w:val="20"/>
              </w:rPr>
            </w:pPr>
            <w:r>
              <w:rPr>
                <w:sz w:val="20"/>
              </w:rPr>
              <w:t>Подпрограмма «Благоустройство территории города Ставрополя»</w:t>
            </w:r>
          </w:p>
        </w:tc>
        <w:tc>
          <w:tcPr>
            <w:tcW w:type="dxa" w:w="567"/>
            <w:shd w:fill="auto" w:val="clear"/>
          </w:tcPr>
          <w:p w14:paraId="9D340000">
            <w:pPr>
              <w:widowControl w:val="1"/>
              <w:ind/>
              <w:jc w:val="center"/>
              <w:rPr>
                <w:sz w:val="20"/>
              </w:rPr>
            </w:pPr>
            <w:r>
              <w:rPr>
                <w:sz w:val="20"/>
              </w:rPr>
              <w:t>619</w:t>
            </w:r>
          </w:p>
        </w:tc>
        <w:tc>
          <w:tcPr>
            <w:tcW w:type="dxa" w:w="426"/>
            <w:shd w:fill="auto" w:val="clear"/>
          </w:tcPr>
          <w:p w14:paraId="9E340000">
            <w:pPr>
              <w:widowControl w:val="1"/>
              <w:ind/>
              <w:jc w:val="center"/>
              <w:rPr>
                <w:sz w:val="20"/>
              </w:rPr>
            </w:pPr>
            <w:r>
              <w:rPr>
                <w:sz w:val="20"/>
              </w:rPr>
              <w:t>05</w:t>
            </w:r>
          </w:p>
        </w:tc>
        <w:tc>
          <w:tcPr>
            <w:tcW w:type="dxa" w:w="425"/>
            <w:shd w:fill="auto" w:val="clear"/>
          </w:tcPr>
          <w:p w14:paraId="9F340000">
            <w:pPr>
              <w:widowControl w:val="1"/>
              <w:ind/>
              <w:jc w:val="center"/>
              <w:rPr>
                <w:sz w:val="20"/>
              </w:rPr>
            </w:pPr>
            <w:r>
              <w:rPr>
                <w:sz w:val="20"/>
              </w:rPr>
              <w:t>03</w:t>
            </w:r>
          </w:p>
        </w:tc>
        <w:tc>
          <w:tcPr>
            <w:tcW w:type="dxa" w:w="1417"/>
            <w:shd w:fill="auto" w:val="clear"/>
            <w:tcMar>
              <w:left w:type="dxa" w:w="51"/>
              <w:right w:type="dxa" w:w="51"/>
            </w:tcMar>
          </w:tcPr>
          <w:p w14:paraId="A0340000">
            <w:pPr>
              <w:widowControl w:val="1"/>
              <w:ind/>
              <w:jc w:val="center"/>
              <w:rPr>
                <w:sz w:val="20"/>
              </w:rPr>
            </w:pPr>
            <w:r>
              <w:rPr>
                <w:sz w:val="20"/>
              </w:rPr>
              <w:t>04 3 00 00000</w:t>
            </w:r>
          </w:p>
        </w:tc>
        <w:tc>
          <w:tcPr>
            <w:tcW w:type="dxa" w:w="567"/>
            <w:shd w:fill="auto" w:val="clear"/>
          </w:tcPr>
          <w:p w14:paraId="A1340000">
            <w:pPr>
              <w:widowControl w:val="1"/>
              <w:ind/>
              <w:jc w:val="center"/>
              <w:rPr>
                <w:sz w:val="20"/>
              </w:rPr>
            </w:pPr>
            <w:r>
              <w:rPr>
                <w:sz w:val="20"/>
              </w:rPr>
              <w:t>000</w:t>
            </w:r>
          </w:p>
        </w:tc>
        <w:tc>
          <w:tcPr>
            <w:tcW w:type="dxa" w:w="1701"/>
            <w:shd w:fill="auto" w:val="clear"/>
          </w:tcPr>
          <w:p w14:paraId="A2340000">
            <w:pPr>
              <w:widowControl w:val="1"/>
              <w:ind/>
              <w:jc w:val="right"/>
              <w:rPr>
                <w:sz w:val="20"/>
              </w:rPr>
            </w:pPr>
            <w:r>
              <w:rPr>
                <w:sz w:val="20"/>
              </w:rPr>
              <w:t>126 487 174,98</w:t>
            </w:r>
          </w:p>
        </w:tc>
        <w:tc>
          <w:tcPr>
            <w:tcW w:type="dxa" w:w="1701"/>
            <w:shd w:fill="auto" w:val="clear"/>
          </w:tcPr>
          <w:p w14:paraId="A3340000">
            <w:pPr>
              <w:widowControl w:val="1"/>
              <w:ind/>
              <w:jc w:val="right"/>
              <w:rPr>
                <w:sz w:val="20"/>
              </w:rPr>
            </w:pPr>
            <w:r>
              <w:rPr>
                <w:sz w:val="20"/>
              </w:rPr>
              <w:t>12 906 455,47</w:t>
            </w:r>
          </w:p>
        </w:tc>
        <w:tc>
          <w:tcPr>
            <w:tcW w:type="dxa" w:w="851"/>
            <w:shd w:fill="auto" w:val="clear"/>
          </w:tcPr>
          <w:p w14:paraId="A4340000">
            <w:pPr>
              <w:widowControl w:val="1"/>
              <w:ind/>
              <w:jc w:val="right"/>
              <w:rPr>
                <w:sz w:val="20"/>
              </w:rPr>
            </w:pPr>
            <w:r>
              <w:rPr>
                <w:sz w:val="20"/>
              </w:rPr>
              <w:t>10,2</w:t>
            </w:r>
          </w:p>
        </w:tc>
      </w:tr>
      <w:tr>
        <w:trPr>
          <w:trHeight w:hRule="atLeast" w:val="20"/>
        </w:trPr>
        <w:tc>
          <w:tcPr>
            <w:tcW w:type="dxa" w:w="7384"/>
            <w:shd w:fill="auto" w:val="clear"/>
          </w:tcPr>
          <w:p w14:paraId="A5340000">
            <w:pPr>
              <w:rPr>
                <w:sz w:val="20"/>
              </w:rPr>
            </w:pPr>
            <w:r>
              <w:rPr>
                <w:sz w:val="20"/>
              </w:rPr>
              <w:t>Основное мероприятие «Благоустройство территории города Ставрополя»</w:t>
            </w:r>
          </w:p>
        </w:tc>
        <w:tc>
          <w:tcPr>
            <w:tcW w:type="dxa" w:w="567"/>
            <w:shd w:fill="auto" w:val="clear"/>
          </w:tcPr>
          <w:p w14:paraId="A6340000">
            <w:pPr>
              <w:widowControl w:val="1"/>
              <w:ind/>
              <w:jc w:val="center"/>
              <w:rPr>
                <w:sz w:val="20"/>
              </w:rPr>
            </w:pPr>
            <w:r>
              <w:rPr>
                <w:sz w:val="20"/>
              </w:rPr>
              <w:t>619</w:t>
            </w:r>
          </w:p>
        </w:tc>
        <w:tc>
          <w:tcPr>
            <w:tcW w:type="dxa" w:w="426"/>
            <w:shd w:fill="auto" w:val="clear"/>
          </w:tcPr>
          <w:p w14:paraId="A7340000">
            <w:pPr>
              <w:widowControl w:val="1"/>
              <w:ind/>
              <w:jc w:val="center"/>
              <w:rPr>
                <w:sz w:val="20"/>
              </w:rPr>
            </w:pPr>
            <w:r>
              <w:rPr>
                <w:sz w:val="20"/>
              </w:rPr>
              <w:t>05</w:t>
            </w:r>
          </w:p>
        </w:tc>
        <w:tc>
          <w:tcPr>
            <w:tcW w:type="dxa" w:w="425"/>
            <w:shd w:fill="auto" w:val="clear"/>
          </w:tcPr>
          <w:p w14:paraId="A8340000">
            <w:pPr>
              <w:widowControl w:val="1"/>
              <w:ind/>
              <w:jc w:val="center"/>
              <w:rPr>
                <w:sz w:val="20"/>
              </w:rPr>
            </w:pPr>
            <w:r>
              <w:rPr>
                <w:sz w:val="20"/>
              </w:rPr>
              <w:t>03</w:t>
            </w:r>
          </w:p>
        </w:tc>
        <w:tc>
          <w:tcPr>
            <w:tcW w:type="dxa" w:w="1417"/>
            <w:shd w:fill="auto" w:val="clear"/>
            <w:tcMar>
              <w:left w:type="dxa" w:w="51"/>
              <w:right w:type="dxa" w:w="51"/>
            </w:tcMar>
          </w:tcPr>
          <w:p w14:paraId="A9340000">
            <w:pPr>
              <w:widowControl w:val="1"/>
              <w:ind/>
              <w:jc w:val="center"/>
              <w:rPr>
                <w:sz w:val="20"/>
              </w:rPr>
            </w:pPr>
            <w:r>
              <w:rPr>
                <w:sz w:val="20"/>
              </w:rPr>
              <w:t>04 3 04 00000</w:t>
            </w:r>
          </w:p>
        </w:tc>
        <w:tc>
          <w:tcPr>
            <w:tcW w:type="dxa" w:w="567"/>
            <w:shd w:fill="auto" w:val="clear"/>
          </w:tcPr>
          <w:p w14:paraId="AA340000">
            <w:pPr>
              <w:widowControl w:val="1"/>
              <w:ind/>
              <w:jc w:val="center"/>
              <w:rPr>
                <w:sz w:val="20"/>
              </w:rPr>
            </w:pPr>
            <w:r>
              <w:rPr>
                <w:sz w:val="20"/>
              </w:rPr>
              <w:t>000</w:t>
            </w:r>
          </w:p>
        </w:tc>
        <w:tc>
          <w:tcPr>
            <w:tcW w:type="dxa" w:w="1701"/>
            <w:shd w:fill="auto" w:val="clear"/>
          </w:tcPr>
          <w:p w14:paraId="AB340000">
            <w:pPr>
              <w:widowControl w:val="1"/>
              <w:ind/>
              <w:jc w:val="right"/>
              <w:rPr>
                <w:sz w:val="20"/>
              </w:rPr>
            </w:pPr>
            <w:r>
              <w:rPr>
                <w:sz w:val="20"/>
              </w:rPr>
              <w:t>126 487 174,98</w:t>
            </w:r>
          </w:p>
        </w:tc>
        <w:tc>
          <w:tcPr>
            <w:tcW w:type="dxa" w:w="1701"/>
            <w:shd w:fill="auto" w:val="clear"/>
          </w:tcPr>
          <w:p w14:paraId="AC340000">
            <w:pPr>
              <w:widowControl w:val="1"/>
              <w:ind/>
              <w:jc w:val="right"/>
              <w:rPr>
                <w:sz w:val="20"/>
              </w:rPr>
            </w:pPr>
            <w:r>
              <w:rPr>
                <w:sz w:val="20"/>
              </w:rPr>
              <w:t>12 906 455,47</w:t>
            </w:r>
          </w:p>
        </w:tc>
        <w:tc>
          <w:tcPr>
            <w:tcW w:type="dxa" w:w="851"/>
            <w:shd w:fill="auto" w:val="clear"/>
          </w:tcPr>
          <w:p w14:paraId="AD340000">
            <w:pPr>
              <w:widowControl w:val="1"/>
              <w:ind/>
              <w:jc w:val="right"/>
              <w:rPr>
                <w:sz w:val="20"/>
              </w:rPr>
            </w:pPr>
            <w:r>
              <w:rPr>
                <w:sz w:val="20"/>
              </w:rPr>
              <w:t>10,2</w:t>
            </w:r>
          </w:p>
        </w:tc>
      </w:tr>
      <w:tr>
        <w:trPr>
          <w:trHeight w:hRule="atLeast" w:val="20"/>
        </w:trPr>
        <w:tc>
          <w:tcPr>
            <w:tcW w:type="dxa" w:w="7384"/>
            <w:shd w:fill="auto" w:val="clear"/>
          </w:tcPr>
          <w:p w14:paraId="AE34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AF340000">
            <w:pPr>
              <w:widowControl w:val="1"/>
              <w:ind/>
              <w:jc w:val="center"/>
              <w:rPr>
                <w:sz w:val="20"/>
              </w:rPr>
            </w:pPr>
            <w:r>
              <w:rPr>
                <w:sz w:val="20"/>
              </w:rPr>
              <w:t>619</w:t>
            </w:r>
          </w:p>
        </w:tc>
        <w:tc>
          <w:tcPr>
            <w:tcW w:type="dxa" w:w="426"/>
            <w:shd w:fill="auto" w:val="clear"/>
          </w:tcPr>
          <w:p w14:paraId="B0340000">
            <w:pPr>
              <w:widowControl w:val="1"/>
              <w:ind/>
              <w:jc w:val="center"/>
              <w:rPr>
                <w:sz w:val="20"/>
              </w:rPr>
            </w:pPr>
            <w:r>
              <w:rPr>
                <w:sz w:val="20"/>
              </w:rPr>
              <w:t>05</w:t>
            </w:r>
          </w:p>
        </w:tc>
        <w:tc>
          <w:tcPr>
            <w:tcW w:type="dxa" w:w="425"/>
            <w:shd w:fill="auto" w:val="clear"/>
          </w:tcPr>
          <w:p w14:paraId="B1340000">
            <w:pPr>
              <w:widowControl w:val="1"/>
              <w:ind/>
              <w:jc w:val="center"/>
              <w:rPr>
                <w:sz w:val="20"/>
              </w:rPr>
            </w:pPr>
            <w:r>
              <w:rPr>
                <w:sz w:val="20"/>
              </w:rPr>
              <w:t>03</w:t>
            </w:r>
          </w:p>
        </w:tc>
        <w:tc>
          <w:tcPr>
            <w:tcW w:type="dxa" w:w="1417"/>
            <w:shd w:fill="auto" w:val="clear"/>
            <w:tcMar>
              <w:left w:type="dxa" w:w="51"/>
              <w:right w:type="dxa" w:w="51"/>
            </w:tcMar>
          </w:tcPr>
          <w:p w14:paraId="B2340000">
            <w:pPr>
              <w:widowControl w:val="1"/>
              <w:ind/>
              <w:jc w:val="center"/>
              <w:rPr>
                <w:sz w:val="20"/>
              </w:rPr>
            </w:pPr>
            <w:r>
              <w:rPr>
                <w:sz w:val="20"/>
              </w:rPr>
              <w:t>04 3 04 11010</w:t>
            </w:r>
          </w:p>
        </w:tc>
        <w:tc>
          <w:tcPr>
            <w:tcW w:type="dxa" w:w="567"/>
            <w:shd w:fill="auto" w:val="clear"/>
          </w:tcPr>
          <w:p w14:paraId="B3340000">
            <w:pPr>
              <w:widowControl w:val="1"/>
              <w:ind/>
              <w:jc w:val="center"/>
              <w:rPr>
                <w:sz w:val="20"/>
              </w:rPr>
            </w:pPr>
            <w:r>
              <w:rPr>
                <w:sz w:val="20"/>
              </w:rPr>
              <w:t>000</w:t>
            </w:r>
          </w:p>
        </w:tc>
        <w:tc>
          <w:tcPr>
            <w:tcW w:type="dxa" w:w="1701"/>
            <w:shd w:fill="auto" w:val="clear"/>
          </w:tcPr>
          <w:p w14:paraId="B4340000">
            <w:pPr>
              <w:widowControl w:val="1"/>
              <w:ind/>
              <w:jc w:val="right"/>
              <w:rPr>
                <w:sz w:val="20"/>
              </w:rPr>
            </w:pPr>
            <w:r>
              <w:rPr>
                <w:sz w:val="20"/>
              </w:rPr>
              <w:t>7 965 249,92</w:t>
            </w:r>
          </w:p>
        </w:tc>
        <w:tc>
          <w:tcPr>
            <w:tcW w:type="dxa" w:w="1701"/>
            <w:shd w:fill="auto" w:val="clear"/>
          </w:tcPr>
          <w:p w14:paraId="B5340000">
            <w:pPr>
              <w:widowControl w:val="1"/>
              <w:ind/>
              <w:jc w:val="right"/>
              <w:rPr>
                <w:sz w:val="20"/>
              </w:rPr>
            </w:pPr>
            <w:r>
              <w:rPr>
                <w:sz w:val="20"/>
              </w:rPr>
              <w:t>1 658 600,04</w:t>
            </w:r>
          </w:p>
        </w:tc>
        <w:tc>
          <w:tcPr>
            <w:tcW w:type="dxa" w:w="851"/>
            <w:shd w:fill="auto" w:val="clear"/>
          </w:tcPr>
          <w:p w14:paraId="B6340000">
            <w:pPr>
              <w:widowControl w:val="1"/>
              <w:ind/>
              <w:jc w:val="right"/>
              <w:rPr>
                <w:sz w:val="20"/>
              </w:rPr>
            </w:pPr>
            <w:r>
              <w:rPr>
                <w:sz w:val="20"/>
              </w:rPr>
              <w:t>20,8</w:t>
            </w:r>
          </w:p>
        </w:tc>
      </w:tr>
      <w:tr>
        <w:trPr>
          <w:trHeight w:hRule="atLeast" w:val="20"/>
        </w:trPr>
        <w:tc>
          <w:tcPr>
            <w:tcW w:type="dxa" w:w="7384"/>
            <w:shd w:fill="auto" w:val="clear"/>
          </w:tcPr>
          <w:p w14:paraId="B7340000">
            <w:pPr>
              <w:rPr>
                <w:sz w:val="20"/>
              </w:rPr>
            </w:pPr>
            <w:r>
              <w:rPr>
                <w:sz w:val="20"/>
              </w:rPr>
              <w:t>Субсидии бюджетным учреждениям</w:t>
            </w:r>
          </w:p>
        </w:tc>
        <w:tc>
          <w:tcPr>
            <w:tcW w:type="dxa" w:w="567"/>
            <w:shd w:fill="auto" w:val="clear"/>
          </w:tcPr>
          <w:p w14:paraId="B8340000">
            <w:pPr>
              <w:widowControl w:val="1"/>
              <w:ind/>
              <w:jc w:val="center"/>
              <w:rPr>
                <w:sz w:val="20"/>
              </w:rPr>
            </w:pPr>
            <w:r>
              <w:rPr>
                <w:sz w:val="20"/>
              </w:rPr>
              <w:t>619</w:t>
            </w:r>
          </w:p>
        </w:tc>
        <w:tc>
          <w:tcPr>
            <w:tcW w:type="dxa" w:w="426"/>
            <w:shd w:fill="auto" w:val="clear"/>
          </w:tcPr>
          <w:p w14:paraId="B9340000">
            <w:pPr>
              <w:widowControl w:val="1"/>
              <w:ind/>
              <w:jc w:val="center"/>
              <w:rPr>
                <w:sz w:val="20"/>
              </w:rPr>
            </w:pPr>
            <w:r>
              <w:rPr>
                <w:sz w:val="20"/>
              </w:rPr>
              <w:t>05</w:t>
            </w:r>
          </w:p>
        </w:tc>
        <w:tc>
          <w:tcPr>
            <w:tcW w:type="dxa" w:w="425"/>
            <w:shd w:fill="auto" w:val="clear"/>
          </w:tcPr>
          <w:p w14:paraId="BA340000">
            <w:pPr>
              <w:widowControl w:val="1"/>
              <w:ind/>
              <w:jc w:val="center"/>
              <w:rPr>
                <w:sz w:val="20"/>
              </w:rPr>
            </w:pPr>
            <w:r>
              <w:rPr>
                <w:sz w:val="20"/>
              </w:rPr>
              <w:t>03</w:t>
            </w:r>
          </w:p>
        </w:tc>
        <w:tc>
          <w:tcPr>
            <w:tcW w:type="dxa" w:w="1417"/>
            <w:shd w:fill="auto" w:val="clear"/>
            <w:tcMar>
              <w:left w:type="dxa" w:w="51"/>
              <w:right w:type="dxa" w:w="51"/>
            </w:tcMar>
          </w:tcPr>
          <w:p w14:paraId="BB340000">
            <w:pPr>
              <w:widowControl w:val="1"/>
              <w:ind/>
              <w:jc w:val="center"/>
              <w:rPr>
                <w:sz w:val="20"/>
              </w:rPr>
            </w:pPr>
            <w:r>
              <w:rPr>
                <w:sz w:val="20"/>
              </w:rPr>
              <w:t>04 3 04 11010</w:t>
            </w:r>
          </w:p>
        </w:tc>
        <w:tc>
          <w:tcPr>
            <w:tcW w:type="dxa" w:w="567"/>
            <w:shd w:fill="auto" w:val="clear"/>
          </w:tcPr>
          <w:p w14:paraId="BC340000">
            <w:pPr>
              <w:widowControl w:val="1"/>
              <w:ind/>
              <w:jc w:val="center"/>
              <w:rPr>
                <w:sz w:val="20"/>
              </w:rPr>
            </w:pPr>
            <w:r>
              <w:rPr>
                <w:sz w:val="20"/>
              </w:rPr>
              <w:t>610</w:t>
            </w:r>
          </w:p>
        </w:tc>
        <w:tc>
          <w:tcPr>
            <w:tcW w:type="dxa" w:w="1701"/>
            <w:shd w:fill="auto" w:val="clear"/>
          </w:tcPr>
          <w:p w14:paraId="BD340000">
            <w:pPr>
              <w:widowControl w:val="1"/>
              <w:ind/>
              <w:jc w:val="right"/>
              <w:rPr>
                <w:sz w:val="20"/>
              </w:rPr>
            </w:pPr>
            <w:r>
              <w:rPr>
                <w:sz w:val="20"/>
              </w:rPr>
              <w:t>7 965 249,92</w:t>
            </w:r>
          </w:p>
        </w:tc>
        <w:tc>
          <w:tcPr>
            <w:tcW w:type="dxa" w:w="1701"/>
            <w:shd w:fill="auto" w:val="clear"/>
          </w:tcPr>
          <w:p w14:paraId="BE340000">
            <w:pPr>
              <w:widowControl w:val="1"/>
              <w:ind/>
              <w:jc w:val="right"/>
              <w:rPr>
                <w:sz w:val="20"/>
              </w:rPr>
            </w:pPr>
            <w:r>
              <w:rPr>
                <w:sz w:val="20"/>
              </w:rPr>
              <w:t>1 658 600,04</w:t>
            </w:r>
          </w:p>
        </w:tc>
        <w:tc>
          <w:tcPr>
            <w:tcW w:type="dxa" w:w="851"/>
            <w:shd w:fill="auto" w:val="clear"/>
          </w:tcPr>
          <w:p w14:paraId="BF340000">
            <w:pPr>
              <w:widowControl w:val="1"/>
              <w:ind/>
              <w:jc w:val="right"/>
              <w:rPr>
                <w:sz w:val="20"/>
              </w:rPr>
            </w:pPr>
            <w:r>
              <w:rPr>
                <w:sz w:val="20"/>
              </w:rPr>
              <w:t>20,8</w:t>
            </w:r>
          </w:p>
        </w:tc>
      </w:tr>
      <w:tr>
        <w:trPr>
          <w:trHeight w:hRule="atLeast" w:val="20"/>
        </w:trPr>
        <w:tc>
          <w:tcPr>
            <w:tcW w:type="dxa" w:w="7384"/>
            <w:shd w:fill="auto" w:val="clear"/>
          </w:tcPr>
          <w:p w14:paraId="C034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C1340000">
            <w:pPr>
              <w:widowControl w:val="1"/>
              <w:ind/>
              <w:jc w:val="center"/>
              <w:rPr>
                <w:sz w:val="20"/>
              </w:rPr>
            </w:pPr>
            <w:r>
              <w:rPr>
                <w:sz w:val="20"/>
              </w:rPr>
              <w:t>619</w:t>
            </w:r>
          </w:p>
        </w:tc>
        <w:tc>
          <w:tcPr>
            <w:tcW w:type="dxa" w:w="426"/>
            <w:shd w:fill="auto" w:val="clear"/>
          </w:tcPr>
          <w:p w14:paraId="C2340000">
            <w:pPr>
              <w:widowControl w:val="1"/>
              <w:ind/>
              <w:jc w:val="center"/>
              <w:rPr>
                <w:sz w:val="20"/>
              </w:rPr>
            </w:pPr>
            <w:r>
              <w:rPr>
                <w:sz w:val="20"/>
              </w:rPr>
              <w:t>05</w:t>
            </w:r>
          </w:p>
        </w:tc>
        <w:tc>
          <w:tcPr>
            <w:tcW w:type="dxa" w:w="425"/>
            <w:shd w:fill="auto" w:val="clear"/>
          </w:tcPr>
          <w:p w14:paraId="C3340000">
            <w:pPr>
              <w:widowControl w:val="1"/>
              <w:ind/>
              <w:jc w:val="center"/>
              <w:rPr>
                <w:sz w:val="20"/>
              </w:rPr>
            </w:pPr>
            <w:r>
              <w:rPr>
                <w:sz w:val="20"/>
              </w:rPr>
              <w:t>03</w:t>
            </w:r>
          </w:p>
        </w:tc>
        <w:tc>
          <w:tcPr>
            <w:tcW w:type="dxa" w:w="1417"/>
            <w:shd w:fill="auto" w:val="clear"/>
            <w:tcMar>
              <w:left w:type="dxa" w:w="51"/>
              <w:right w:type="dxa" w:w="51"/>
            </w:tcMar>
          </w:tcPr>
          <w:p w14:paraId="C4340000">
            <w:pPr>
              <w:widowControl w:val="1"/>
              <w:ind/>
              <w:jc w:val="center"/>
              <w:rPr>
                <w:sz w:val="20"/>
              </w:rPr>
            </w:pPr>
            <w:r>
              <w:rPr>
                <w:sz w:val="20"/>
              </w:rPr>
              <w:t>04 3 04 20300</w:t>
            </w:r>
          </w:p>
        </w:tc>
        <w:tc>
          <w:tcPr>
            <w:tcW w:type="dxa" w:w="567"/>
            <w:shd w:fill="auto" w:val="clear"/>
          </w:tcPr>
          <w:p w14:paraId="C5340000">
            <w:pPr>
              <w:widowControl w:val="1"/>
              <w:ind/>
              <w:jc w:val="center"/>
              <w:rPr>
                <w:sz w:val="20"/>
              </w:rPr>
            </w:pPr>
            <w:r>
              <w:rPr>
                <w:sz w:val="20"/>
              </w:rPr>
              <w:t>000</w:t>
            </w:r>
          </w:p>
        </w:tc>
        <w:tc>
          <w:tcPr>
            <w:tcW w:type="dxa" w:w="1701"/>
            <w:shd w:fill="auto" w:val="clear"/>
          </w:tcPr>
          <w:p w14:paraId="C6340000">
            <w:pPr>
              <w:widowControl w:val="1"/>
              <w:ind/>
              <w:jc w:val="right"/>
              <w:rPr>
                <w:sz w:val="20"/>
              </w:rPr>
            </w:pPr>
            <w:r>
              <w:rPr>
                <w:sz w:val="20"/>
              </w:rPr>
              <w:t>79 174 005,12</w:t>
            </w:r>
          </w:p>
        </w:tc>
        <w:tc>
          <w:tcPr>
            <w:tcW w:type="dxa" w:w="1701"/>
            <w:shd w:fill="auto" w:val="clear"/>
          </w:tcPr>
          <w:p w14:paraId="C7340000">
            <w:pPr>
              <w:widowControl w:val="1"/>
              <w:ind/>
              <w:jc w:val="right"/>
              <w:rPr>
                <w:sz w:val="20"/>
              </w:rPr>
            </w:pPr>
            <w:r>
              <w:rPr>
                <w:sz w:val="20"/>
              </w:rPr>
              <w:t>10 649 355,43</w:t>
            </w:r>
          </w:p>
        </w:tc>
        <w:tc>
          <w:tcPr>
            <w:tcW w:type="dxa" w:w="851"/>
            <w:shd w:fill="auto" w:val="clear"/>
          </w:tcPr>
          <w:p w14:paraId="C8340000">
            <w:pPr>
              <w:widowControl w:val="1"/>
              <w:ind/>
              <w:jc w:val="right"/>
              <w:rPr>
                <w:sz w:val="20"/>
              </w:rPr>
            </w:pPr>
            <w:r>
              <w:rPr>
                <w:sz w:val="20"/>
              </w:rPr>
              <w:t>13,5</w:t>
            </w:r>
          </w:p>
        </w:tc>
      </w:tr>
      <w:tr>
        <w:trPr>
          <w:trHeight w:hRule="atLeast" w:val="20"/>
        </w:trPr>
        <w:tc>
          <w:tcPr>
            <w:tcW w:type="dxa" w:w="7384"/>
            <w:shd w:fill="auto" w:val="clear"/>
          </w:tcPr>
          <w:p w14:paraId="C9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A340000">
            <w:pPr>
              <w:widowControl w:val="1"/>
              <w:ind/>
              <w:jc w:val="center"/>
              <w:rPr>
                <w:sz w:val="20"/>
              </w:rPr>
            </w:pPr>
            <w:r>
              <w:rPr>
                <w:sz w:val="20"/>
              </w:rPr>
              <w:t>619</w:t>
            </w:r>
          </w:p>
        </w:tc>
        <w:tc>
          <w:tcPr>
            <w:tcW w:type="dxa" w:w="426"/>
            <w:shd w:fill="auto" w:val="clear"/>
          </w:tcPr>
          <w:p w14:paraId="CB340000">
            <w:pPr>
              <w:widowControl w:val="1"/>
              <w:ind/>
              <w:jc w:val="center"/>
              <w:rPr>
                <w:sz w:val="20"/>
              </w:rPr>
            </w:pPr>
            <w:r>
              <w:rPr>
                <w:sz w:val="20"/>
              </w:rPr>
              <w:t>05</w:t>
            </w:r>
          </w:p>
        </w:tc>
        <w:tc>
          <w:tcPr>
            <w:tcW w:type="dxa" w:w="425"/>
            <w:shd w:fill="auto" w:val="clear"/>
          </w:tcPr>
          <w:p w14:paraId="CC340000">
            <w:pPr>
              <w:widowControl w:val="1"/>
              <w:ind/>
              <w:jc w:val="center"/>
              <w:rPr>
                <w:sz w:val="20"/>
              </w:rPr>
            </w:pPr>
            <w:r>
              <w:rPr>
                <w:sz w:val="20"/>
              </w:rPr>
              <w:t>03</w:t>
            </w:r>
          </w:p>
        </w:tc>
        <w:tc>
          <w:tcPr>
            <w:tcW w:type="dxa" w:w="1417"/>
            <w:shd w:fill="auto" w:val="clear"/>
            <w:tcMar>
              <w:left w:type="dxa" w:w="51"/>
              <w:right w:type="dxa" w:w="51"/>
            </w:tcMar>
          </w:tcPr>
          <w:p w14:paraId="CD340000">
            <w:pPr>
              <w:widowControl w:val="1"/>
              <w:ind/>
              <w:jc w:val="center"/>
              <w:rPr>
                <w:sz w:val="20"/>
              </w:rPr>
            </w:pPr>
            <w:r>
              <w:rPr>
                <w:sz w:val="20"/>
              </w:rPr>
              <w:t>04 3 04 20300</w:t>
            </w:r>
          </w:p>
        </w:tc>
        <w:tc>
          <w:tcPr>
            <w:tcW w:type="dxa" w:w="567"/>
            <w:shd w:fill="auto" w:val="clear"/>
          </w:tcPr>
          <w:p w14:paraId="CE340000">
            <w:pPr>
              <w:widowControl w:val="1"/>
              <w:ind/>
              <w:jc w:val="center"/>
              <w:rPr>
                <w:sz w:val="20"/>
              </w:rPr>
            </w:pPr>
            <w:r>
              <w:rPr>
                <w:sz w:val="20"/>
              </w:rPr>
              <w:t>240</w:t>
            </w:r>
          </w:p>
        </w:tc>
        <w:tc>
          <w:tcPr>
            <w:tcW w:type="dxa" w:w="1701"/>
            <w:shd w:fill="auto" w:val="clear"/>
          </w:tcPr>
          <w:p w14:paraId="CF340000">
            <w:pPr>
              <w:widowControl w:val="1"/>
              <w:ind/>
              <w:jc w:val="right"/>
              <w:rPr>
                <w:sz w:val="20"/>
              </w:rPr>
            </w:pPr>
            <w:r>
              <w:rPr>
                <w:sz w:val="20"/>
              </w:rPr>
              <w:t>79 174 005,12</w:t>
            </w:r>
          </w:p>
        </w:tc>
        <w:tc>
          <w:tcPr>
            <w:tcW w:type="dxa" w:w="1701"/>
            <w:shd w:fill="auto" w:val="clear"/>
          </w:tcPr>
          <w:p w14:paraId="D0340000">
            <w:pPr>
              <w:widowControl w:val="1"/>
              <w:ind/>
              <w:jc w:val="right"/>
              <w:rPr>
                <w:sz w:val="20"/>
              </w:rPr>
            </w:pPr>
            <w:r>
              <w:rPr>
                <w:sz w:val="20"/>
              </w:rPr>
              <w:t>10 649 355,43</w:t>
            </w:r>
          </w:p>
        </w:tc>
        <w:tc>
          <w:tcPr>
            <w:tcW w:type="dxa" w:w="851"/>
            <w:shd w:fill="auto" w:val="clear"/>
          </w:tcPr>
          <w:p w14:paraId="D1340000">
            <w:pPr>
              <w:widowControl w:val="1"/>
              <w:ind/>
              <w:jc w:val="right"/>
              <w:rPr>
                <w:sz w:val="20"/>
              </w:rPr>
            </w:pPr>
            <w:r>
              <w:rPr>
                <w:sz w:val="20"/>
              </w:rPr>
              <w:t>13,5</w:t>
            </w:r>
          </w:p>
        </w:tc>
      </w:tr>
      <w:tr>
        <w:trPr>
          <w:trHeight w:hRule="atLeast" w:val="20"/>
        </w:trPr>
        <w:tc>
          <w:tcPr>
            <w:tcW w:type="dxa" w:w="7384"/>
            <w:shd w:fill="auto" w:val="clear"/>
          </w:tcPr>
          <w:p w14:paraId="D234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567"/>
            <w:shd w:fill="auto" w:val="clear"/>
          </w:tcPr>
          <w:p w14:paraId="D3340000">
            <w:pPr>
              <w:widowControl w:val="1"/>
              <w:ind/>
              <w:jc w:val="center"/>
              <w:rPr>
                <w:sz w:val="20"/>
              </w:rPr>
            </w:pPr>
            <w:r>
              <w:rPr>
                <w:sz w:val="20"/>
              </w:rPr>
              <w:t>619</w:t>
            </w:r>
          </w:p>
        </w:tc>
        <w:tc>
          <w:tcPr>
            <w:tcW w:type="dxa" w:w="426"/>
            <w:shd w:fill="auto" w:val="clear"/>
          </w:tcPr>
          <w:p w14:paraId="D4340000">
            <w:pPr>
              <w:widowControl w:val="1"/>
              <w:ind/>
              <w:jc w:val="center"/>
              <w:rPr>
                <w:sz w:val="20"/>
              </w:rPr>
            </w:pPr>
            <w:r>
              <w:rPr>
                <w:sz w:val="20"/>
              </w:rPr>
              <w:t>05</w:t>
            </w:r>
          </w:p>
        </w:tc>
        <w:tc>
          <w:tcPr>
            <w:tcW w:type="dxa" w:w="425"/>
            <w:shd w:fill="auto" w:val="clear"/>
          </w:tcPr>
          <w:p w14:paraId="D5340000">
            <w:pPr>
              <w:widowControl w:val="1"/>
              <w:ind/>
              <w:jc w:val="center"/>
              <w:rPr>
                <w:sz w:val="20"/>
              </w:rPr>
            </w:pPr>
            <w:r>
              <w:rPr>
                <w:sz w:val="20"/>
              </w:rPr>
              <w:t>03</w:t>
            </w:r>
          </w:p>
        </w:tc>
        <w:tc>
          <w:tcPr>
            <w:tcW w:type="dxa" w:w="1417"/>
            <w:shd w:fill="auto" w:val="clear"/>
            <w:tcMar>
              <w:left w:type="dxa" w:w="51"/>
              <w:right w:type="dxa" w:w="51"/>
            </w:tcMar>
          </w:tcPr>
          <w:p w14:paraId="D6340000">
            <w:pPr>
              <w:widowControl w:val="1"/>
              <w:ind/>
              <w:jc w:val="center"/>
              <w:rPr>
                <w:sz w:val="20"/>
              </w:rPr>
            </w:pPr>
            <w:r>
              <w:rPr>
                <w:sz w:val="20"/>
              </w:rPr>
              <w:t>04 3 04 20470</w:t>
            </w:r>
          </w:p>
        </w:tc>
        <w:tc>
          <w:tcPr>
            <w:tcW w:type="dxa" w:w="567"/>
            <w:shd w:fill="auto" w:val="clear"/>
          </w:tcPr>
          <w:p w14:paraId="D7340000">
            <w:pPr>
              <w:widowControl w:val="1"/>
              <w:ind/>
              <w:jc w:val="center"/>
              <w:rPr>
                <w:sz w:val="20"/>
              </w:rPr>
            </w:pPr>
            <w:r>
              <w:rPr>
                <w:sz w:val="20"/>
              </w:rPr>
              <w:t>000</w:t>
            </w:r>
          </w:p>
        </w:tc>
        <w:tc>
          <w:tcPr>
            <w:tcW w:type="dxa" w:w="1701"/>
            <w:shd w:fill="auto" w:val="clear"/>
          </w:tcPr>
          <w:p w14:paraId="D8340000">
            <w:pPr>
              <w:widowControl w:val="1"/>
              <w:ind/>
              <w:jc w:val="right"/>
              <w:rPr>
                <w:sz w:val="20"/>
              </w:rPr>
            </w:pPr>
            <w:r>
              <w:rPr>
                <w:sz w:val="20"/>
              </w:rPr>
              <w:t>339 446,81</w:t>
            </w:r>
          </w:p>
        </w:tc>
        <w:tc>
          <w:tcPr>
            <w:tcW w:type="dxa" w:w="1701"/>
            <w:shd w:fill="auto" w:val="clear"/>
          </w:tcPr>
          <w:p w14:paraId="D9340000">
            <w:pPr>
              <w:widowControl w:val="1"/>
              <w:ind/>
              <w:jc w:val="right"/>
              <w:rPr>
                <w:sz w:val="20"/>
              </w:rPr>
            </w:pPr>
            <w:r>
              <w:rPr>
                <w:sz w:val="20"/>
              </w:rPr>
              <w:t>0,00</w:t>
            </w:r>
          </w:p>
        </w:tc>
        <w:tc>
          <w:tcPr>
            <w:tcW w:type="dxa" w:w="851"/>
            <w:shd w:fill="auto" w:val="clear"/>
          </w:tcPr>
          <w:p w14:paraId="DA340000">
            <w:pPr>
              <w:widowControl w:val="1"/>
              <w:ind/>
              <w:jc w:val="right"/>
              <w:rPr>
                <w:sz w:val="20"/>
              </w:rPr>
            </w:pPr>
            <w:r>
              <w:rPr>
                <w:sz w:val="20"/>
              </w:rPr>
              <w:t>0,0</w:t>
            </w:r>
          </w:p>
        </w:tc>
      </w:tr>
      <w:tr>
        <w:trPr>
          <w:trHeight w:hRule="atLeast" w:val="20"/>
        </w:trPr>
        <w:tc>
          <w:tcPr>
            <w:tcW w:type="dxa" w:w="7384"/>
            <w:shd w:fill="auto" w:val="clear"/>
          </w:tcPr>
          <w:p w14:paraId="DB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C340000">
            <w:pPr>
              <w:widowControl w:val="1"/>
              <w:ind/>
              <w:jc w:val="center"/>
              <w:rPr>
                <w:sz w:val="20"/>
              </w:rPr>
            </w:pPr>
            <w:r>
              <w:rPr>
                <w:sz w:val="20"/>
              </w:rPr>
              <w:t>619</w:t>
            </w:r>
          </w:p>
        </w:tc>
        <w:tc>
          <w:tcPr>
            <w:tcW w:type="dxa" w:w="426"/>
            <w:shd w:fill="auto" w:val="clear"/>
          </w:tcPr>
          <w:p w14:paraId="DD340000">
            <w:pPr>
              <w:widowControl w:val="1"/>
              <w:ind/>
              <w:jc w:val="center"/>
              <w:rPr>
                <w:sz w:val="20"/>
              </w:rPr>
            </w:pPr>
            <w:r>
              <w:rPr>
                <w:sz w:val="20"/>
              </w:rPr>
              <w:t>05</w:t>
            </w:r>
          </w:p>
        </w:tc>
        <w:tc>
          <w:tcPr>
            <w:tcW w:type="dxa" w:w="425"/>
            <w:shd w:fill="auto" w:val="clear"/>
          </w:tcPr>
          <w:p w14:paraId="DE340000">
            <w:pPr>
              <w:widowControl w:val="1"/>
              <w:ind/>
              <w:jc w:val="center"/>
              <w:rPr>
                <w:sz w:val="20"/>
              </w:rPr>
            </w:pPr>
            <w:r>
              <w:rPr>
                <w:sz w:val="20"/>
              </w:rPr>
              <w:t>03</w:t>
            </w:r>
          </w:p>
        </w:tc>
        <w:tc>
          <w:tcPr>
            <w:tcW w:type="dxa" w:w="1417"/>
            <w:shd w:fill="auto" w:val="clear"/>
            <w:tcMar>
              <w:left w:type="dxa" w:w="51"/>
              <w:right w:type="dxa" w:w="51"/>
            </w:tcMar>
          </w:tcPr>
          <w:p w14:paraId="DF340000">
            <w:pPr>
              <w:widowControl w:val="1"/>
              <w:ind/>
              <w:jc w:val="center"/>
              <w:rPr>
                <w:sz w:val="20"/>
              </w:rPr>
            </w:pPr>
            <w:r>
              <w:rPr>
                <w:sz w:val="20"/>
              </w:rPr>
              <w:t>04 3 04 20470</w:t>
            </w:r>
          </w:p>
        </w:tc>
        <w:tc>
          <w:tcPr>
            <w:tcW w:type="dxa" w:w="567"/>
            <w:shd w:fill="auto" w:val="clear"/>
          </w:tcPr>
          <w:p w14:paraId="E0340000">
            <w:pPr>
              <w:widowControl w:val="1"/>
              <w:ind/>
              <w:jc w:val="center"/>
              <w:rPr>
                <w:sz w:val="20"/>
              </w:rPr>
            </w:pPr>
            <w:r>
              <w:rPr>
                <w:sz w:val="20"/>
              </w:rPr>
              <w:t>240</w:t>
            </w:r>
          </w:p>
        </w:tc>
        <w:tc>
          <w:tcPr>
            <w:tcW w:type="dxa" w:w="1701"/>
            <w:shd w:fill="auto" w:val="clear"/>
          </w:tcPr>
          <w:p w14:paraId="E1340000">
            <w:pPr>
              <w:widowControl w:val="1"/>
              <w:ind/>
              <w:jc w:val="right"/>
              <w:rPr>
                <w:sz w:val="20"/>
              </w:rPr>
            </w:pPr>
            <w:r>
              <w:rPr>
                <w:sz w:val="20"/>
              </w:rPr>
              <w:t>339 446,81</w:t>
            </w:r>
          </w:p>
        </w:tc>
        <w:tc>
          <w:tcPr>
            <w:tcW w:type="dxa" w:w="1701"/>
            <w:shd w:fill="auto" w:val="clear"/>
          </w:tcPr>
          <w:p w14:paraId="E2340000">
            <w:pPr>
              <w:widowControl w:val="1"/>
              <w:ind/>
              <w:jc w:val="right"/>
              <w:rPr>
                <w:sz w:val="20"/>
              </w:rPr>
            </w:pPr>
            <w:r>
              <w:rPr>
                <w:sz w:val="20"/>
              </w:rPr>
              <w:t>0,00</w:t>
            </w:r>
          </w:p>
        </w:tc>
        <w:tc>
          <w:tcPr>
            <w:tcW w:type="dxa" w:w="851"/>
            <w:shd w:fill="auto" w:val="clear"/>
          </w:tcPr>
          <w:p w14:paraId="E3340000">
            <w:pPr>
              <w:widowControl w:val="1"/>
              <w:ind/>
              <w:jc w:val="right"/>
              <w:rPr>
                <w:sz w:val="20"/>
              </w:rPr>
            </w:pPr>
            <w:r>
              <w:rPr>
                <w:sz w:val="20"/>
              </w:rPr>
              <w:t>0,0</w:t>
            </w:r>
          </w:p>
        </w:tc>
      </w:tr>
      <w:tr>
        <w:trPr>
          <w:trHeight w:hRule="atLeast" w:val="20"/>
        </w:trPr>
        <w:tc>
          <w:tcPr>
            <w:tcW w:type="dxa" w:w="7384"/>
            <w:shd w:fill="auto" w:val="clear"/>
          </w:tcPr>
          <w:p w14:paraId="E4340000">
            <w:pPr>
              <w:rPr>
                <w:sz w:val="20"/>
              </w:rPr>
            </w:pPr>
            <w:r>
              <w:rPr>
                <w:sz w:val="20"/>
              </w:rPr>
              <w:t>Расходы на проведение работ по уходу за зелеными насаждениями</w:t>
            </w:r>
          </w:p>
        </w:tc>
        <w:tc>
          <w:tcPr>
            <w:tcW w:type="dxa" w:w="567"/>
            <w:shd w:fill="auto" w:val="clear"/>
          </w:tcPr>
          <w:p w14:paraId="E5340000">
            <w:pPr>
              <w:widowControl w:val="1"/>
              <w:ind/>
              <w:jc w:val="center"/>
              <w:rPr>
                <w:sz w:val="20"/>
              </w:rPr>
            </w:pPr>
            <w:r>
              <w:rPr>
                <w:sz w:val="20"/>
              </w:rPr>
              <w:t>619</w:t>
            </w:r>
          </w:p>
        </w:tc>
        <w:tc>
          <w:tcPr>
            <w:tcW w:type="dxa" w:w="426"/>
            <w:shd w:fill="auto" w:val="clear"/>
          </w:tcPr>
          <w:p w14:paraId="E6340000">
            <w:pPr>
              <w:widowControl w:val="1"/>
              <w:ind/>
              <w:jc w:val="center"/>
              <w:rPr>
                <w:sz w:val="20"/>
              </w:rPr>
            </w:pPr>
            <w:r>
              <w:rPr>
                <w:sz w:val="20"/>
              </w:rPr>
              <w:t>05</w:t>
            </w:r>
          </w:p>
        </w:tc>
        <w:tc>
          <w:tcPr>
            <w:tcW w:type="dxa" w:w="425"/>
            <w:shd w:fill="auto" w:val="clear"/>
          </w:tcPr>
          <w:p w14:paraId="E7340000">
            <w:pPr>
              <w:widowControl w:val="1"/>
              <w:ind/>
              <w:jc w:val="center"/>
              <w:rPr>
                <w:sz w:val="20"/>
              </w:rPr>
            </w:pPr>
            <w:r>
              <w:rPr>
                <w:sz w:val="20"/>
              </w:rPr>
              <w:t>03</w:t>
            </w:r>
          </w:p>
        </w:tc>
        <w:tc>
          <w:tcPr>
            <w:tcW w:type="dxa" w:w="1417"/>
            <w:shd w:fill="auto" w:val="clear"/>
            <w:tcMar>
              <w:left w:type="dxa" w:w="51"/>
              <w:right w:type="dxa" w:w="51"/>
            </w:tcMar>
          </w:tcPr>
          <w:p w14:paraId="E8340000">
            <w:pPr>
              <w:widowControl w:val="1"/>
              <w:ind/>
              <w:jc w:val="center"/>
              <w:rPr>
                <w:sz w:val="20"/>
              </w:rPr>
            </w:pPr>
            <w:r>
              <w:rPr>
                <w:sz w:val="20"/>
              </w:rPr>
              <w:t>04 3 04 21070</w:t>
            </w:r>
          </w:p>
        </w:tc>
        <w:tc>
          <w:tcPr>
            <w:tcW w:type="dxa" w:w="567"/>
            <w:shd w:fill="auto" w:val="clear"/>
          </w:tcPr>
          <w:p w14:paraId="E9340000">
            <w:pPr>
              <w:widowControl w:val="1"/>
              <w:ind/>
              <w:jc w:val="center"/>
              <w:rPr>
                <w:sz w:val="20"/>
              </w:rPr>
            </w:pPr>
            <w:r>
              <w:rPr>
                <w:sz w:val="20"/>
              </w:rPr>
              <w:t>000</w:t>
            </w:r>
          </w:p>
        </w:tc>
        <w:tc>
          <w:tcPr>
            <w:tcW w:type="dxa" w:w="1701"/>
            <w:shd w:fill="auto" w:val="clear"/>
          </w:tcPr>
          <w:p w14:paraId="EA340000">
            <w:pPr>
              <w:widowControl w:val="1"/>
              <w:ind/>
              <w:jc w:val="right"/>
              <w:rPr>
                <w:sz w:val="20"/>
              </w:rPr>
            </w:pPr>
            <w:r>
              <w:rPr>
                <w:sz w:val="20"/>
              </w:rPr>
              <w:t>2 940 520,00</w:t>
            </w:r>
          </w:p>
        </w:tc>
        <w:tc>
          <w:tcPr>
            <w:tcW w:type="dxa" w:w="1701"/>
            <w:shd w:fill="auto" w:val="clear"/>
          </w:tcPr>
          <w:p w14:paraId="EB340000">
            <w:pPr>
              <w:widowControl w:val="1"/>
              <w:ind/>
              <w:jc w:val="right"/>
              <w:rPr>
                <w:sz w:val="20"/>
              </w:rPr>
            </w:pPr>
            <w:r>
              <w:rPr>
                <w:sz w:val="20"/>
              </w:rPr>
              <w:t>598 500,00</w:t>
            </w:r>
          </w:p>
        </w:tc>
        <w:tc>
          <w:tcPr>
            <w:tcW w:type="dxa" w:w="851"/>
            <w:shd w:fill="auto" w:val="clear"/>
          </w:tcPr>
          <w:p w14:paraId="EC340000">
            <w:pPr>
              <w:widowControl w:val="1"/>
              <w:ind/>
              <w:jc w:val="right"/>
              <w:rPr>
                <w:sz w:val="20"/>
              </w:rPr>
            </w:pPr>
            <w:r>
              <w:rPr>
                <w:sz w:val="20"/>
              </w:rPr>
              <w:t>20,4</w:t>
            </w:r>
          </w:p>
        </w:tc>
      </w:tr>
      <w:tr>
        <w:trPr>
          <w:trHeight w:hRule="atLeast" w:val="20"/>
        </w:trPr>
        <w:tc>
          <w:tcPr>
            <w:tcW w:type="dxa" w:w="7384"/>
            <w:shd w:fill="auto" w:val="clear"/>
          </w:tcPr>
          <w:p w14:paraId="ED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E340000">
            <w:pPr>
              <w:widowControl w:val="1"/>
              <w:ind/>
              <w:jc w:val="center"/>
              <w:rPr>
                <w:sz w:val="20"/>
              </w:rPr>
            </w:pPr>
            <w:r>
              <w:rPr>
                <w:sz w:val="20"/>
              </w:rPr>
              <w:t>619</w:t>
            </w:r>
          </w:p>
        </w:tc>
        <w:tc>
          <w:tcPr>
            <w:tcW w:type="dxa" w:w="426"/>
            <w:shd w:fill="auto" w:val="clear"/>
          </w:tcPr>
          <w:p w14:paraId="EF340000">
            <w:pPr>
              <w:widowControl w:val="1"/>
              <w:ind/>
              <w:jc w:val="center"/>
              <w:rPr>
                <w:sz w:val="20"/>
              </w:rPr>
            </w:pPr>
            <w:r>
              <w:rPr>
                <w:sz w:val="20"/>
              </w:rPr>
              <w:t>05</w:t>
            </w:r>
          </w:p>
        </w:tc>
        <w:tc>
          <w:tcPr>
            <w:tcW w:type="dxa" w:w="425"/>
            <w:shd w:fill="auto" w:val="clear"/>
          </w:tcPr>
          <w:p w14:paraId="F0340000">
            <w:pPr>
              <w:widowControl w:val="1"/>
              <w:ind/>
              <w:jc w:val="center"/>
              <w:rPr>
                <w:sz w:val="20"/>
              </w:rPr>
            </w:pPr>
            <w:r>
              <w:rPr>
                <w:sz w:val="20"/>
              </w:rPr>
              <w:t>03</w:t>
            </w:r>
          </w:p>
        </w:tc>
        <w:tc>
          <w:tcPr>
            <w:tcW w:type="dxa" w:w="1417"/>
            <w:shd w:fill="auto" w:val="clear"/>
            <w:tcMar>
              <w:left w:type="dxa" w:w="51"/>
              <w:right w:type="dxa" w:w="51"/>
            </w:tcMar>
          </w:tcPr>
          <w:p w14:paraId="F1340000">
            <w:pPr>
              <w:widowControl w:val="1"/>
              <w:ind/>
              <w:jc w:val="center"/>
              <w:rPr>
                <w:sz w:val="20"/>
              </w:rPr>
            </w:pPr>
            <w:r>
              <w:rPr>
                <w:sz w:val="20"/>
              </w:rPr>
              <w:t>04 3 04 21070</w:t>
            </w:r>
          </w:p>
        </w:tc>
        <w:tc>
          <w:tcPr>
            <w:tcW w:type="dxa" w:w="567"/>
            <w:shd w:fill="auto" w:val="clear"/>
          </w:tcPr>
          <w:p w14:paraId="F2340000">
            <w:pPr>
              <w:widowControl w:val="1"/>
              <w:ind/>
              <w:jc w:val="center"/>
              <w:rPr>
                <w:sz w:val="20"/>
              </w:rPr>
            </w:pPr>
            <w:r>
              <w:rPr>
                <w:sz w:val="20"/>
              </w:rPr>
              <w:t>240</w:t>
            </w:r>
          </w:p>
        </w:tc>
        <w:tc>
          <w:tcPr>
            <w:tcW w:type="dxa" w:w="1701"/>
            <w:shd w:fill="auto" w:val="clear"/>
          </w:tcPr>
          <w:p w14:paraId="F3340000">
            <w:pPr>
              <w:widowControl w:val="1"/>
              <w:ind/>
              <w:jc w:val="right"/>
              <w:rPr>
                <w:sz w:val="20"/>
              </w:rPr>
            </w:pPr>
            <w:r>
              <w:rPr>
                <w:sz w:val="20"/>
              </w:rPr>
              <w:t>2 940 520,00</w:t>
            </w:r>
          </w:p>
        </w:tc>
        <w:tc>
          <w:tcPr>
            <w:tcW w:type="dxa" w:w="1701"/>
            <w:shd w:fill="auto" w:val="clear"/>
          </w:tcPr>
          <w:p w14:paraId="F4340000">
            <w:pPr>
              <w:widowControl w:val="1"/>
              <w:ind/>
              <w:jc w:val="right"/>
              <w:rPr>
                <w:sz w:val="20"/>
              </w:rPr>
            </w:pPr>
            <w:r>
              <w:rPr>
                <w:sz w:val="20"/>
              </w:rPr>
              <w:t>598 500,00</w:t>
            </w:r>
          </w:p>
        </w:tc>
        <w:tc>
          <w:tcPr>
            <w:tcW w:type="dxa" w:w="851"/>
            <w:shd w:fill="auto" w:val="clear"/>
          </w:tcPr>
          <w:p w14:paraId="F5340000">
            <w:pPr>
              <w:widowControl w:val="1"/>
              <w:ind/>
              <w:jc w:val="right"/>
              <w:rPr>
                <w:sz w:val="20"/>
              </w:rPr>
            </w:pPr>
            <w:r>
              <w:rPr>
                <w:sz w:val="20"/>
              </w:rPr>
              <w:t>20,4</w:t>
            </w:r>
          </w:p>
        </w:tc>
      </w:tr>
      <w:tr>
        <w:trPr>
          <w:trHeight w:hRule="atLeast" w:val="20"/>
        </w:trPr>
        <w:tc>
          <w:tcPr>
            <w:tcW w:type="dxa" w:w="7384"/>
            <w:shd w:fill="auto" w:val="clear"/>
          </w:tcPr>
          <w:p w14:paraId="F6340000">
            <w:pPr>
              <w:rPr>
                <w:sz w:val="20"/>
              </w:rPr>
            </w:pPr>
            <w:r>
              <w:rPr>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567"/>
            <w:shd w:fill="auto" w:val="clear"/>
          </w:tcPr>
          <w:p w14:paraId="F7340000">
            <w:pPr>
              <w:widowControl w:val="1"/>
              <w:ind/>
              <w:jc w:val="center"/>
              <w:rPr>
                <w:sz w:val="20"/>
              </w:rPr>
            </w:pPr>
            <w:r>
              <w:rPr>
                <w:sz w:val="20"/>
              </w:rPr>
              <w:t>619</w:t>
            </w:r>
          </w:p>
        </w:tc>
        <w:tc>
          <w:tcPr>
            <w:tcW w:type="dxa" w:w="426"/>
            <w:shd w:fill="auto" w:val="clear"/>
          </w:tcPr>
          <w:p w14:paraId="F8340000">
            <w:pPr>
              <w:widowControl w:val="1"/>
              <w:ind/>
              <w:jc w:val="center"/>
              <w:rPr>
                <w:sz w:val="20"/>
              </w:rPr>
            </w:pPr>
            <w:r>
              <w:rPr>
                <w:sz w:val="20"/>
              </w:rPr>
              <w:t>05</w:t>
            </w:r>
          </w:p>
        </w:tc>
        <w:tc>
          <w:tcPr>
            <w:tcW w:type="dxa" w:w="425"/>
            <w:shd w:fill="auto" w:val="clear"/>
          </w:tcPr>
          <w:p w14:paraId="F9340000">
            <w:pPr>
              <w:widowControl w:val="1"/>
              <w:ind/>
              <w:jc w:val="center"/>
              <w:rPr>
                <w:sz w:val="20"/>
              </w:rPr>
            </w:pPr>
            <w:r>
              <w:rPr>
                <w:sz w:val="20"/>
              </w:rPr>
              <w:t>03</w:t>
            </w:r>
          </w:p>
        </w:tc>
        <w:tc>
          <w:tcPr>
            <w:tcW w:type="dxa" w:w="1417"/>
            <w:shd w:fill="auto" w:val="clear"/>
            <w:tcMar>
              <w:left w:type="dxa" w:w="51"/>
              <w:right w:type="dxa" w:w="51"/>
            </w:tcMar>
          </w:tcPr>
          <w:p w14:paraId="FA340000">
            <w:pPr>
              <w:widowControl w:val="1"/>
              <w:ind/>
              <w:jc w:val="center"/>
              <w:rPr>
                <w:sz w:val="20"/>
              </w:rPr>
            </w:pPr>
            <w:r>
              <w:rPr>
                <w:sz w:val="20"/>
              </w:rPr>
              <w:t>04 3 04 2ИП06</w:t>
            </w:r>
          </w:p>
        </w:tc>
        <w:tc>
          <w:tcPr>
            <w:tcW w:type="dxa" w:w="567"/>
            <w:shd w:fill="auto" w:val="clear"/>
          </w:tcPr>
          <w:p w14:paraId="FB340000">
            <w:pPr>
              <w:widowControl w:val="1"/>
              <w:ind/>
              <w:jc w:val="center"/>
              <w:rPr>
                <w:sz w:val="20"/>
              </w:rPr>
            </w:pPr>
            <w:r>
              <w:rPr>
                <w:sz w:val="20"/>
              </w:rPr>
              <w:t>000</w:t>
            </w:r>
          </w:p>
        </w:tc>
        <w:tc>
          <w:tcPr>
            <w:tcW w:type="dxa" w:w="1701"/>
            <w:shd w:fill="auto" w:val="clear"/>
          </w:tcPr>
          <w:p w14:paraId="FC340000">
            <w:pPr>
              <w:widowControl w:val="1"/>
              <w:ind/>
              <w:jc w:val="right"/>
              <w:rPr>
                <w:sz w:val="20"/>
              </w:rPr>
            </w:pPr>
            <w:r>
              <w:rPr>
                <w:sz w:val="20"/>
              </w:rPr>
              <w:t>1 500 790,00</w:t>
            </w:r>
          </w:p>
        </w:tc>
        <w:tc>
          <w:tcPr>
            <w:tcW w:type="dxa" w:w="1701"/>
            <w:shd w:fill="auto" w:val="clear"/>
          </w:tcPr>
          <w:p w14:paraId="FD340000">
            <w:pPr>
              <w:widowControl w:val="1"/>
              <w:ind/>
              <w:jc w:val="right"/>
              <w:rPr>
                <w:sz w:val="20"/>
              </w:rPr>
            </w:pPr>
            <w:r>
              <w:rPr>
                <w:sz w:val="20"/>
              </w:rPr>
              <w:t>0,00</w:t>
            </w:r>
          </w:p>
        </w:tc>
        <w:tc>
          <w:tcPr>
            <w:tcW w:type="dxa" w:w="851"/>
            <w:shd w:fill="auto" w:val="clear"/>
          </w:tcPr>
          <w:p w14:paraId="FE340000">
            <w:pPr>
              <w:widowControl w:val="1"/>
              <w:ind/>
              <w:jc w:val="right"/>
              <w:rPr>
                <w:sz w:val="20"/>
              </w:rPr>
            </w:pPr>
            <w:r>
              <w:rPr>
                <w:sz w:val="20"/>
              </w:rPr>
              <w:t>0,0</w:t>
            </w:r>
          </w:p>
        </w:tc>
      </w:tr>
      <w:tr>
        <w:trPr>
          <w:trHeight w:hRule="atLeast" w:val="20"/>
        </w:trPr>
        <w:tc>
          <w:tcPr>
            <w:tcW w:type="dxa" w:w="7384"/>
            <w:shd w:fill="auto" w:val="clear"/>
          </w:tcPr>
          <w:p w14:paraId="FF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0350000">
            <w:pPr>
              <w:widowControl w:val="1"/>
              <w:ind/>
              <w:jc w:val="center"/>
              <w:rPr>
                <w:sz w:val="20"/>
              </w:rPr>
            </w:pPr>
            <w:r>
              <w:rPr>
                <w:sz w:val="20"/>
              </w:rPr>
              <w:t>619</w:t>
            </w:r>
          </w:p>
        </w:tc>
        <w:tc>
          <w:tcPr>
            <w:tcW w:type="dxa" w:w="426"/>
            <w:shd w:fill="auto" w:val="clear"/>
          </w:tcPr>
          <w:p w14:paraId="01350000">
            <w:pPr>
              <w:widowControl w:val="1"/>
              <w:ind/>
              <w:jc w:val="center"/>
              <w:rPr>
                <w:sz w:val="20"/>
              </w:rPr>
            </w:pPr>
            <w:r>
              <w:rPr>
                <w:sz w:val="20"/>
              </w:rPr>
              <w:t>05</w:t>
            </w:r>
          </w:p>
        </w:tc>
        <w:tc>
          <w:tcPr>
            <w:tcW w:type="dxa" w:w="425"/>
            <w:shd w:fill="auto" w:val="clear"/>
          </w:tcPr>
          <w:p w14:paraId="02350000">
            <w:pPr>
              <w:widowControl w:val="1"/>
              <w:ind/>
              <w:jc w:val="center"/>
              <w:rPr>
                <w:sz w:val="20"/>
              </w:rPr>
            </w:pPr>
            <w:r>
              <w:rPr>
                <w:sz w:val="20"/>
              </w:rPr>
              <w:t>03</w:t>
            </w:r>
          </w:p>
        </w:tc>
        <w:tc>
          <w:tcPr>
            <w:tcW w:type="dxa" w:w="1417"/>
            <w:shd w:fill="auto" w:val="clear"/>
            <w:tcMar>
              <w:left w:type="dxa" w:w="51"/>
              <w:right w:type="dxa" w:w="51"/>
            </w:tcMar>
          </w:tcPr>
          <w:p w14:paraId="03350000">
            <w:pPr>
              <w:widowControl w:val="1"/>
              <w:ind/>
              <w:jc w:val="center"/>
              <w:rPr>
                <w:sz w:val="20"/>
              </w:rPr>
            </w:pPr>
            <w:r>
              <w:rPr>
                <w:sz w:val="20"/>
              </w:rPr>
              <w:t>04 3 04 2ИП06</w:t>
            </w:r>
          </w:p>
        </w:tc>
        <w:tc>
          <w:tcPr>
            <w:tcW w:type="dxa" w:w="567"/>
            <w:shd w:fill="auto" w:val="clear"/>
          </w:tcPr>
          <w:p w14:paraId="04350000">
            <w:pPr>
              <w:widowControl w:val="1"/>
              <w:ind/>
              <w:jc w:val="center"/>
              <w:rPr>
                <w:sz w:val="20"/>
              </w:rPr>
            </w:pPr>
            <w:r>
              <w:rPr>
                <w:sz w:val="20"/>
              </w:rPr>
              <w:t>240</w:t>
            </w:r>
          </w:p>
        </w:tc>
        <w:tc>
          <w:tcPr>
            <w:tcW w:type="dxa" w:w="1701"/>
            <w:shd w:fill="auto" w:val="clear"/>
          </w:tcPr>
          <w:p w14:paraId="05350000">
            <w:pPr>
              <w:widowControl w:val="1"/>
              <w:ind/>
              <w:jc w:val="right"/>
              <w:rPr>
                <w:sz w:val="20"/>
              </w:rPr>
            </w:pPr>
            <w:r>
              <w:rPr>
                <w:sz w:val="20"/>
              </w:rPr>
              <w:t>1 500 790,00</w:t>
            </w:r>
          </w:p>
        </w:tc>
        <w:tc>
          <w:tcPr>
            <w:tcW w:type="dxa" w:w="1701"/>
            <w:shd w:fill="auto" w:val="clear"/>
          </w:tcPr>
          <w:p w14:paraId="06350000">
            <w:pPr>
              <w:widowControl w:val="1"/>
              <w:ind/>
              <w:jc w:val="right"/>
              <w:rPr>
                <w:sz w:val="20"/>
              </w:rPr>
            </w:pPr>
            <w:r>
              <w:rPr>
                <w:sz w:val="20"/>
              </w:rPr>
              <w:t>0,00</w:t>
            </w:r>
          </w:p>
        </w:tc>
        <w:tc>
          <w:tcPr>
            <w:tcW w:type="dxa" w:w="851"/>
            <w:shd w:fill="auto" w:val="clear"/>
          </w:tcPr>
          <w:p w14:paraId="07350000">
            <w:pPr>
              <w:widowControl w:val="1"/>
              <w:ind/>
              <w:jc w:val="right"/>
              <w:rPr>
                <w:sz w:val="20"/>
              </w:rPr>
            </w:pPr>
            <w:r>
              <w:rPr>
                <w:sz w:val="20"/>
              </w:rPr>
              <w:t>0,0</w:t>
            </w:r>
          </w:p>
        </w:tc>
      </w:tr>
      <w:tr>
        <w:trPr>
          <w:trHeight w:hRule="atLeast" w:val="20"/>
        </w:trPr>
        <w:tc>
          <w:tcPr>
            <w:tcW w:type="dxa" w:w="7384"/>
            <w:shd w:fill="auto" w:val="clear"/>
          </w:tcPr>
          <w:p w14:paraId="08350000">
            <w:pPr>
              <w:rPr>
                <w:sz w:val="20"/>
              </w:rPr>
            </w:pPr>
            <w:r>
              <w:rPr>
                <w:sz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type="dxa" w:w="567"/>
            <w:shd w:fill="auto" w:val="clear"/>
          </w:tcPr>
          <w:p w14:paraId="09350000">
            <w:pPr>
              <w:widowControl w:val="1"/>
              <w:ind/>
              <w:jc w:val="center"/>
              <w:rPr>
                <w:sz w:val="20"/>
              </w:rPr>
            </w:pPr>
            <w:r>
              <w:rPr>
                <w:sz w:val="20"/>
              </w:rPr>
              <w:t>619</w:t>
            </w:r>
          </w:p>
        </w:tc>
        <w:tc>
          <w:tcPr>
            <w:tcW w:type="dxa" w:w="426"/>
            <w:shd w:fill="auto" w:val="clear"/>
          </w:tcPr>
          <w:p w14:paraId="0A350000">
            <w:pPr>
              <w:widowControl w:val="1"/>
              <w:ind/>
              <w:jc w:val="center"/>
              <w:rPr>
                <w:sz w:val="20"/>
              </w:rPr>
            </w:pPr>
            <w:r>
              <w:rPr>
                <w:sz w:val="20"/>
              </w:rPr>
              <w:t>05</w:t>
            </w:r>
          </w:p>
        </w:tc>
        <w:tc>
          <w:tcPr>
            <w:tcW w:type="dxa" w:w="425"/>
            <w:shd w:fill="auto" w:val="clear"/>
          </w:tcPr>
          <w:p w14:paraId="0B350000">
            <w:pPr>
              <w:widowControl w:val="1"/>
              <w:ind/>
              <w:jc w:val="center"/>
              <w:rPr>
                <w:sz w:val="20"/>
              </w:rPr>
            </w:pPr>
            <w:r>
              <w:rPr>
                <w:sz w:val="20"/>
              </w:rPr>
              <w:t>03</w:t>
            </w:r>
          </w:p>
        </w:tc>
        <w:tc>
          <w:tcPr>
            <w:tcW w:type="dxa" w:w="1417"/>
            <w:shd w:fill="auto" w:val="clear"/>
            <w:tcMar>
              <w:left w:type="dxa" w:w="51"/>
              <w:right w:type="dxa" w:w="51"/>
            </w:tcMar>
          </w:tcPr>
          <w:p w14:paraId="0C350000">
            <w:pPr>
              <w:widowControl w:val="1"/>
              <w:ind/>
              <w:jc w:val="center"/>
              <w:rPr>
                <w:sz w:val="20"/>
              </w:rPr>
            </w:pPr>
            <w:r>
              <w:rPr>
                <w:sz w:val="20"/>
              </w:rPr>
              <w:t>04 3 04 2ИП07</w:t>
            </w:r>
          </w:p>
        </w:tc>
        <w:tc>
          <w:tcPr>
            <w:tcW w:type="dxa" w:w="567"/>
            <w:shd w:fill="auto" w:val="clear"/>
          </w:tcPr>
          <w:p w14:paraId="0D350000">
            <w:pPr>
              <w:widowControl w:val="1"/>
              <w:ind/>
              <w:jc w:val="center"/>
              <w:rPr>
                <w:sz w:val="20"/>
              </w:rPr>
            </w:pPr>
            <w:r>
              <w:rPr>
                <w:sz w:val="20"/>
              </w:rPr>
              <w:t>000</w:t>
            </w:r>
          </w:p>
        </w:tc>
        <w:tc>
          <w:tcPr>
            <w:tcW w:type="dxa" w:w="1701"/>
            <w:shd w:fill="auto" w:val="clear"/>
          </w:tcPr>
          <w:p w14:paraId="0E350000">
            <w:pPr>
              <w:widowControl w:val="1"/>
              <w:ind/>
              <w:jc w:val="right"/>
              <w:rPr>
                <w:sz w:val="20"/>
              </w:rPr>
            </w:pPr>
            <w:r>
              <w:rPr>
                <w:sz w:val="20"/>
              </w:rPr>
              <w:t>1 500 230,00</w:t>
            </w:r>
          </w:p>
        </w:tc>
        <w:tc>
          <w:tcPr>
            <w:tcW w:type="dxa" w:w="1701"/>
            <w:shd w:fill="auto" w:val="clear"/>
          </w:tcPr>
          <w:p w14:paraId="0F350000">
            <w:pPr>
              <w:widowControl w:val="1"/>
              <w:ind/>
              <w:jc w:val="right"/>
              <w:rPr>
                <w:sz w:val="20"/>
              </w:rPr>
            </w:pPr>
            <w:r>
              <w:rPr>
                <w:sz w:val="20"/>
              </w:rPr>
              <w:t>0,00</w:t>
            </w:r>
          </w:p>
        </w:tc>
        <w:tc>
          <w:tcPr>
            <w:tcW w:type="dxa" w:w="851"/>
            <w:shd w:fill="auto" w:val="clear"/>
          </w:tcPr>
          <w:p w14:paraId="10350000">
            <w:pPr>
              <w:widowControl w:val="1"/>
              <w:ind/>
              <w:jc w:val="right"/>
              <w:rPr>
                <w:sz w:val="20"/>
              </w:rPr>
            </w:pPr>
            <w:r>
              <w:rPr>
                <w:sz w:val="20"/>
              </w:rPr>
              <w:t>0,0</w:t>
            </w:r>
          </w:p>
        </w:tc>
      </w:tr>
      <w:tr>
        <w:trPr>
          <w:trHeight w:hRule="atLeast" w:val="20"/>
        </w:trPr>
        <w:tc>
          <w:tcPr>
            <w:tcW w:type="dxa" w:w="7384"/>
            <w:shd w:fill="auto" w:val="clear"/>
          </w:tcPr>
          <w:p w14:paraId="11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2350000">
            <w:pPr>
              <w:widowControl w:val="1"/>
              <w:ind/>
              <w:jc w:val="center"/>
              <w:rPr>
                <w:sz w:val="20"/>
              </w:rPr>
            </w:pPr>
            <w:r>
              <w:rPr>
                <w:sz w:val="20"/>
              </w:rPr>
              <w:t>619</w:t>
            </w:r>
          </w:p>
        </w:tc>
        <w:tc>
          <w:tcPr>
            <w:tcW w:type="dxa" w:w="426"/>
            <w:shd w:fill="auto" w:val="clear"/>
          </w:tcPr>
          <w:p w14:paraId="13350000">
            <w:pPr>
              <w:widowControl w:val="1"/>
              <w:ind/>
              <w:jc w:val="center"/>
              <w:rPr>
                <w:sz w:val="20"/>
              </w:rPr>
            </w:pPr>
            <w:r>
              <w:rPr>
                <w:sz w:val="20"/>
              </w:rPr>
              <w:t>05</w:t>
            </w:r>
          </w:p>
        </w:tc>
        <w:tc>
          <w:tcPr>
            <w:tcW w:type="dxa" w:w="425"/>
            <w:shd w:fill="auto" w:val="clear"/>
          </w:tcPr>
          <w:p w14:paraId="14350000">
            <w:pPr>
              <w:widowControl w:val="1"/>
              <w:ind/>
              <w:jc w:val="center"/>
              <w:rPr>
                <w:sz w:val="20"/>
              </w:rPr>
            </w:pPr>
            <w:r>
              <w:rPr>
                <w:sz w:val="20"/>
              </w:rPr>
              <w:t>03</w:t>
            </w:r>
          </w:p>
        </w:tc>
        <w:tc>
          <w:tcPr>
            <w:tcW w:type="dxa" w:w="1417"/>
            <w:shd w:fill="auto" w:val="clear"/>
            <w:tcMar>
              <w:left w:type="dxa" w:w="51"/>
              <w:right w:type="dxa" w:w="51"/>
            </w:tcMar>
          </w:tcPr>
          <w:p w14:paraId="15350000">
            <w:pPr>
              <w:widowControl w:val="1"/>
              <w:ind/>
              <w:jc w:val="center"/>
              <w:rPr>
                <w:sz w:val="20"/>
              </w:rPr>
            </w:pPr>
            <w:r>
              <w:rPr>
                <w:sz w:val="20"/>
              </w:rPr>
              <w:t>04 3 04 2ИП07</w:t>
            </w:r>
          </w:p>
        </w:tc>
        <w:tc>
          <w:tcPr>
            <w:tcW w:type="dxa" w:w="567"/>
            <w:shd w:fill="auto" w:val="clear"/>
          </w:tcPr>
          <w:p w14:paraId="16350000">
            <w:pPr>
              <w:widowControl w:val="1"/>
              <w:ind/>
              <w:jc w:val="center"/>
              <w:rPr>
                <w:sz w:val="20"/>
              </w:rPr>
            </w:pPr>
            <w:r>
              <w:rPr>
                <w:sz w:val="20"/>
              </w:rPr>
              <w:t>240</w:t>
            </w:r>
          </w:p>
        </w:tc>
        <w:tc>
          <w:tcPr>
            <w:tcW w:type="dxa" w:w="1701"/>
            <w:shd w:fill="auto" w:val="clear"/>
          </w:tcPr>
          <w:p w14:paraId="17350000">
            <w:pPr>
              <w:widowControl w:val="1"/>
              <w:ind/>
              <w:jc w:val="right"/>
              <w:rPr>
                <w:sz w:val="20"/>
              </w:rPr>
            </w:pPr>
            <w:r>
              <w:rPr>
                <w:sz w:val="20"/>
              </w:rPr>
              <w:t>1 500 230,00</w:t>
            </w:r>
          </w:p>
        </w:tc>
        <w:tc>
          <w:tcPr>
            <w:tcW w:type="dxa" w:w="1701"/>
            <w:shd w:fill="auto" w:val="clear"/>
          </w:tcPr>
          <w:p w14:paraId="18350000">
            <w:pPr>
              <w:widowControl w:val="1"/>
              <w:ind/>
              <w:jc w:val="right"/>
              <w:rPr>
                <w:sz w:val="20"/>
              </w:rPr>
            </w:pPr>
            <w:r>
              <w:rPr>
                <w:sz w:val="20"/>
              </w:rPr>
              <w:t>0,00</w:t>
            </w:r>
          </w:p>
        </w:tc>
        <w:tc>
          <w:tcPr>
            <w:tcW w:type="dxa" w:w="851"/>
            <w:shd w:fill="auto" w:val="clear"/>
          </w:tcPr>
          <w:p w14:paraId="19350000">
            <w:pPr>
              <w:widowControl w:val="1"/>
              <w:ind/>
              <w:jc w:val="right"/>
              <w:rPr>
                <w:sz w:val="20"/>
              </w:rPr>
            </w:pPr>
            <w:r>
              <w:rPr>
                <w:sz w:val="20"/>
              </w:rPr>
              <w:t>0,0</w:t>
            </w:r>
          </w:p>
        </w:tc>
      </w:tr>
      <w:tr>
        <w:trPr>
          <w:trHeight w:hRule="atLeast" w:val="20"/>
        </w:trPr>
        <w:tc>
          <w:tcPr>
            <w:tcW w:type="dxa" w:w="7384"/>
            <w:shd w:fill="auto" w:val="clear"/>
          </w:tcPr>
          <w:p w14:paraId="1A35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567"/>
            <w:shd w:fill="auto" w:val="clear"/>
          </w:tcPr>
          <w:p w14:paraId="1B350000">
            <w:pPr>
              <w:widowControl w:val="1"/>
              <w:ind/>
              <w:jc w:val="center"/>
              <w:rPr>
                <w:sz w:val="20"/>
              </w:rPr>
            </w:pPr>
            <w:r>
              <w:rPr>
                <w:sz w:val="20"/>
              </w:rPr>
              <w:t>619</w:t>
            </w:r>
          </w:p>
        </w:tc>
        <w:tc>
          <w:tcPr>
            <w:tcW w:type="dxa" w:w="426"/>
            <w:shd w:fill="auto" w:val="clear"/>
          </w:tcPr>
          <w:p w14:paraId="1C350000">
            <w:pPr>
              <w:widowControl w:val="1"/>
              <w:ind/>
              <w:jc w:val="center"/>
              <w:rPr>
                <w:sz w:val="20"/>
              </w:rPr>
            </w:pPr>
            <w:r>
              <w:rPr>
                <w:sz w:val="20"/>
              </w:rPr>
              <w:t>05</w:t>
            </w:r>
          </w:p>
        </w:tc>
        <w:tc>
          <w:tcPr>
            <w:tcW w:type="dxa" w:w="425"/>
            <w:shd w:fill="auto" w:val="clear"/>
          </w:tcPr>
          <w:p w14:paraId="1D350000">
            <w:pPr>
              <w:widowControl w:val="1"/>
              <w:ind/>
              <w:jc w:val="center"/>
              <w:rPr>
                <w:sz w:val="20"/>
              </w:rPr>
            </w:pPr>
            <w:r>
              <w:rPr>
                <w:sz w:val="20"/>
              </w:rPr>
              <w:t>03</w:t>
            </w:r>
          </w:p>
        </w:tc>
        <w:tc>
          <w:tcPr>
            <w:tcW w:type="dxa" w:w="1417"/>
            <w:shd w:fill="auto" w:val="clear"/>
            <w:tcMar>
              <w:left w:type="dxa" w:w="51"/>
              <w:right w:type="dxa" w:w="51"/>
            </w:tcMar>
          </w:tcPr>
          <w:p w14:paraId="1E350000">
            <w:pPr>
              <w:widowControl w:val="1"/>
              <w:ind/>
              <w:jc w:val="center"/>
              <w:rPr>
                <w:sz w:val="20"/>
              </w:rPr>
            </w:pPr>
            <w:r>
              <w:rPr>
                <w:sz w:val="20"/>
              </w:rPr>
              <w:t>04 3 04 S0030</w:t>
            </w:r>
          </w:p>
        </w:tc>
        <w:tc>
          <w:tcPr>
            <w:tcW w:type="dxa" w:w="567"/>
            <w:shd w:fill="auto" w:val="clear"/>
          </w:tcPr>
          <w:p w14:paraId="1F350000">
            <w:pPr>
              <w:widowControl w:val="1"/>
              <w:ind/>
              <w:jc w:val="center"/>
              <w:rPr>
                <w:sz w:val="20"/>
              </w:rPr>
            </w:pPr>
            <w:r>
              <w:rPr>
                <w:sz w:val="20"/>
              </w:rPr>
              <w:t>000</w:t>
            </w:r>
          </w:p>
        </w:tc>
        <w:tc>
          <w:tcPr>
            <w:tcW w:type="dxa" w:w="1701"/>
            <w:shd w:fill="auto" w:val="clear"/>
          </w:tcPr>
          <w:p w14:paraId="20350000">
            <w:pPr>
              <w:widowControl w:val="1"/>
              <w:ind/>
              <w:jc w:val="right"/>
              <w:rPr>
                <w:sz w:val="20"/>
              </w:rPr>
            </w:pPr>
            <w:r>
              <w:rPr>
                <w:sz w:val="20"/>
              </w:rPr>
              <w:t>10 761 166,18</w:t>
            </w:r>
          </w:p>
        </w:tc>
        <w:tc>
          <w:tcPr>
            <w:tcW w:type="dxa" w:w="1701"/>
            <w:shd w:fill="auto" w:val="clear"/>
          </w:tcPr>
          <w:p w14:paraId="21350000">
            <w:pPr>
              <w:widowControl w:val="1"/>
              <w:ind/>
              <w:jc w:val="right"/>
              <w:rPr>
                <w:sz w:val="20"/>
              </w:rPr>
            </w:pPr>
            <w:r>
              <w:rPr>
                <w:sz w:val="20"/>
              </w:rPr>
              <w:t>0,00</w:t>
            </w:r>
          </w:p>
        </w:tc>
        <w:tc>
          <w:tcPr>
            <w:tcW w:type="dxa" w:w="851"/>
            <w:shd w:fill="auto" w:val="clear"/>
          </w:tcPr>
          <w:p w14:paraId="22350000">
            <w:pPr>
              <w:widowControl w:val="1"/>
              <w:ind/>
              <w:jc w:val="right"/>
              <w:rPr>
                <w:sz w:val="20"/>
              </w:rPr>
            </w:pPr>
            <w:r>
              <w:rPr>
                <w:sz w:val="20"/>
              </w:rPr>
              <w:t>0,0</w:t>
            </w:r>
          </w:p>
        </w:tc>
      </w:tr>
      <w:tr>
        <w:trPr>
          <w:trHeight w:hRule="atLeast" w:val="20"/>
        </w:trPr>
        <w:tc>
          <w:tcPr>
            <w:tcW w:type="dxa" w:w="7384"/>
            <w:shd w:fill="auto" w:val="clear"/>
          </w:tcPr>
          <w:p w14:paraId="23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4350000">
            <w:pPr>
              <w:widowControl w:val="1"/>
              <w:ind/>
              <w:jc w:val="center"/>
              <w:rPr>
                <w:sz w:val="20"/>
              </w:rPr>
            </w:pPr>
            <w:r>
              <w:rPr>
                <w:sz w:val="20"/>
              </w:rPr>
              <w:t>619</w:t>
            </w:r>
          </w:p>
        </w:tc>
        <w:tc>
          <w:tcPr>
            <w:tcW w:type="dxa" w:w="426"/>
            <w:shd w:fill="auto" w:val="clear"/>
          </w:tcPr>
          <w:p w14:paraId="25350000">
            <w:pPr>
              <w:widowControl w:val="1"/>
              <w:ind/>
              <w:jc w:val="center"/>
              <w:rPr>
                <w:sz w:val="20"/>
              </w:rPr>
            </w:pPr>
            <w:r>
              <w:rPr>
                <w:sz w:val="20"/>
              </w:rPr>
              <w:t>05</w:t>
            </w:r>
          </w:p>
        </w:tc>
        <w:tc>
          <w:tcPr>
            <w:tcW w:type="dxa" w:w="425"/>
            <w:shd w:fill="auto" w:val="clear"/>
          </w:tcPr>
          <w:p w14:paraId="26350000">
            <w:pPr>
              <w:widowControl w:val="1"/>
              <w:ind/>
              <w:jc w:val="center"/>
              <w:rPr>
                <w:sz w:val="20"/>
              </w:rPr>
            </w:pPr>
            <w:r>
              <w:rPr>
                <w:sz w:val="20"/>
              </w:rPr>
              <w:t>03</w:t>
            </w:r>
          </w:p>
        </w:tc>
        <w:tc>
          <w:tcPr>
            <w:tcW w:type="dxa" w:w="1417"/>
            <w:shd w:fill="auto" w:val="clear"/>
            <w:tcMar>
              <w:left w:type="dxa" w:w="51"/>
              <w:right w:type="dxa" w:w="51"/>
            </w:tcMar>
          </w:tcPr>
          <w:p w14:paraId="27350000">
            <w:pPr>
              <w:widowControl w:val="1"/>
              <w:ind/>
              <w:jc w:val="center"/>
              <w:rPr>
                <w:sz w:val="20"/>
              </w:rPr>
            </w:pPr>
            <w:r>
              <w:rPr>
                <w:sz w:val="20"/>
              </w:rPr>
              <w:t>04 3 04 S0030</w:t>
            </w:r>
          </w:p>
        </w:tc>
        <w:tc>
          <w:tcPr>
            <w:tcW w:type="dxa" w:w="567"/>
            <w:shd w:fill="auto" w:val="clear"/>
          </w:tcPr>
          <w:p w14:paraId="28350000">
            <w:pPr>
              <w:widowControl w:val="1"/>
              <w:ind/>
              <w:jc w:val="center"/>
              <w:rPr>
                <w:sz w:val="20"/>
              </w:rPr>
            </w:pPr>
            <w:r>
              <w:rPr>
                <w:sz w:val="20"/>
              </w:rPr>
              <w:t>240</w:t>
            </w:r>
          </w:p>
        </w:tc>
        <w:tc>
          <w:tcPr>
            <w:tcW w:type="dxa" w:w="1701"/>
            <w:shd w:fill="auto" w:val="clear"/>
          </w:tcPr>
          <w:p w14:paraId="29350000">
            <w:pPr>
              <w:widowControl w:val="1"/>
              <w:ind/>
              <w:jc w:val="right"/>
              <w:rPr>
                <w:sz w:val="20"/>
              </w:rPr>
            </w:pPr>
            <w:r>
              <w:rPr>
                <w:sz w:val="20"/>
              </w:rPr>
              <w:t>10 761 166,18</w:t>
            </w:r>
          </w:p>
        </w:tc>
        <w:tc>
          <w:tcPr>
            <w:tcW w:type="dxa" w:w="1701"/>
            <w:shd w:fill="auto" w:val="clear"/>
          </w:tcPr>
          <w:p w14:paraId="2A350000">
            <w:pPr>
              <w:widowControl w:val="1"/>
              <w:ind/>
              <w:jc w:val="right"/>
              <w:rPr>
                <w:sz w:val="20"/>
              </w:rPr>
            </w:pPr>
            <w:r>
              <w:rPr>
                <w:sz w:val="20"/>
              </w:rPr>
              <w:t>0,00</w:t>
            </w:r>
          </w:p>
        </w:tc>
        <w:tc>
          <w:tcPr>
            <w:tcW w:type="dxa" w:w="851"/>
            <w:shd w:fill="auto" w:val="clear"/>
          </w:tcPr>
          <w:p w14:paraId="2B350000">
            <w:pPr>
              <w:widowControl w:val="1"/>
              <w:ind/>
              <w:jc w:val="right"/>
              <w:rPr>
                <w:sz w:val="20"/>
              </w:rPr>
            </w:pPr>
            <w:r>
              <w:rPr>
                <w:sz w:val="20"/>
              </w:rPr>
              <w:t>0,0</w:t>
            </w:r>
          </w:p>
        </w:tc>
      </w:tr>
      <w:tr>
        <w:trPr>
          <w:trHeight w:hRule="atLeast" w:val="20"/>
        </w:trPr>
        <w:tc>
          <w:tcPr>
            <w:tcW w:type="dxa" w:w="7384"/>
            <w:shd w:fill="auto" w:val="clear"/>
          </w:tcPr>
          <w:p w14:paraId="2C350000">
            <w:pPr>
              <w:rPr>
                <w:sz w:val="20"/>
              </w:rPr>
            </w:pPr>
            <w:r>
              <w:rPr>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567"/>
            <w:shd w:fill="auto" w:val="clear"/>
          </w:tcPr>
          <w:p w14:paraId="2D350000">
            <w:pPr>
              <w:widowControl w:val="1"/>
              <w:ind/>
              <w:jc w:val="center"/>
              <w:rPr>
                <w:sz w:val="20"/>
              </w:rPr>
            </w:pPr>
            <w:r>
              <w:rPr>
                <w:sz w:val="20"/>
              </w:rPr>
              <w:t>619</w:t>
            </w:r>
          </w:p>
        </w:tc>
        <w:tc>
          <w:tcPr>
            <w:tcW w:type="dxa" w:w="426"/>
            <w:shd w:fill="auto" w:val="clear"/>
          </w:tcPr>
          <w:p w14:paraId="2E350000">
            <w:pPr>
              <w:widowControl w:val="1"/>
              <w:ind/>
              <w:jc w:val="center"/>
              <w:rPr>
                <w:sz w:val="20"/>
              </w:rPr>
            </w:pPr>
            <w:r>
              <w:rPr>
                <w:sz w:val="20"/>
              </w:rPr>
              <w:t>05</w:t>
            </w:r>
          </w:p>
        </w:tc>
        <w:tc>
          <w:tcPr>
            <w:tcW w:type="dxa" w:w="425"/>
            <w:shd w:fill="auto" w:val="clear"/>
          </w:tcPr>
          <w:p w14:paraId="2F350000">
            <w:pPr>
              <w:widowControl w:val="1"/>
              <w:ind/>
              <w:jc w:val="center"/>
              <w:rPr>
                <w:sz w:val="20"/>
              </w:rPr>
            </w:pPr>
            <w:r>
              <w:rPr>
                <w:sz w:val="20"/>
              </w:rPr>
              <w:t>03</w:t>
            </w:r>
          </w:p>
        </w:tc>
        <w:tc>
          <w:tcPr>
            <w:tcW w:type="dxa" w:w="1417"/>
            <w:shd w:fill="auto" w:val="clear"/>
            <w:tcMar>
              <w:left w:type="dxa" w:w="51"/>
              <w:right w:type="dxa" w:w="51"/>
            </w:tcMar>
          </w:tcPr>
          <w:p w14:paraId="30350000">
            <w:pPr>
              <w:widowControl w:val="1"/>
              <w:ind/>
              <w:jc w:val="center"/>
              <w:rPr>
                <w:sz w:val="20"/>
              </w:rPr>
            </w:pPr>
            <w:r>
              <w:rPr>
                <w:sz w:val="20"/>
              </w:rPr>
              <w:t>04 3 04 SИП06</w:t>
            </w:r>
          </w:p>
        </w:tc>
        <w:tc>
          <w:tcPr>
            <w:tcW w:type="dxa" w:w="567"/>
            <w:shd w:fill="auto" w:val="clear"/>
          </w:tcPr>
          <w:p w14:paraId="31350000">
            <w:pPr>
              <w:widowControl w:val="1"/>
              <w:ind/>
              <w:jc w:val="center"/>
              <w:rPr>
                <w:sz w:val="20"/>
              </w:rPr>
            </w:pPr>
            <w:r>
              <w:rPr>
                <w:sz w:val="20"/>
              </w:rPr>
              <w:t>000</w:t>
            </w:r>
          </w:p>
        </w:tc>
        <w:tc>
          <w:tcPr>
            <w:tcW w:type="dxa" w:w="1701"/>
            <w:shd w:fill="auto" w:val="clear"/>
          </w:tcPr>
          <w:p w14:paraId="32350000">
            <w:pPr>
              <w:widowControl w:val="1"/>
              <w:ind/>
              <w:jc w:val="right"/>
              <w:rPr>
                <w:sz w:val="20"/>
              </w:rPr>
            </w:pPr>
            <w:r>
              <w:rPr>
                <w:sz w:val="20"/>
              </w:rPr>
              <w:t>10 335 205,37</w:t>
            </w:r>
          </w:p>
        </w:tc>
        <w:tc>
          <w:tcPr>
            <w:tcW w:type="dxa" w:w="1701"/>
            <w:shd w:fill="auto" w:val="clear"/>
          </w:tcPr>
          <w:p w14:paraId="33350000">
            <w:pPr>
              <w:widowControl w:val="1"/>
              <w:ind/>
              <w:jc w:val="right"/>
              <w:rPr>
                <w:sz w:val="20"/>
              </w:rPr>
            </w:pPr>
            <w:r>
              <w:rPr>
                <w:sz w:val="20"/>
              </w:rPr>
              <w:t>0,00</w:t>
            </w:r>
          </w:p>
        </w:tc>
        <w:tc>
          <w:tcPr>
            <w:tcW w:type="dxa" w:w="851"/>
            <w:shd w:fill="auto" w:val="clear"/>
          </w:tcPr>
          <w:p w14:paraId="34350000">
            <w:pPr>
              <w:widowControl w:val="1"/>
              <w:ind/>
              <w:jc w:val="right"/>
              <w:rPr>
                <w:sz w:val="20"/>
              </w:rPr>
            </w:pPr>
            <w:r>
              <w:rPr>
                <w:sz w:val="20"/>
              </w:rPr>
              <w:t>0,0</w:t>
            </w:r>
          </w:p>
        </w:tc>
      </w:tr>
      <w:tr>
        <w:trPr>
          <w:trHeight w:hRule="atLeast" w:val="20"/>
        </w:trPr>
        <w:tc>
          <w:tcPr>
            <w:tcW w:type="dxa" w:w="7384"/>
            <w:shd w:fill="auto" w:val="clear"/>
          </w:tcPr>
          <w:p w14:paraId="3535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567"/>
            <w:shd w:fill="auto" w:val="clear"/>
          </w:tcPr>
          <w:p w14:paraId="36350000">
            <w:pPr>
              <w:widowControl w:val="1"/>
              <w:ind/>
              <w:jc w:val="center"/>
              <w:rPr>
                <w:sz w:val="20"/>
              </w:rPr>
            </w:pPr>
            <w:r>
              <w:rPr>
                <w:sz w:val="20"/>
              </w:rPr>
              <w:t>619</w:t>
            </w:r>
          </w:p>
        </w:tc>
        <w:tc>
          <w:tcPr>
            <w:tcW w:type="dxa" w:w="426"/>
            <w:shd w:fill="auto" w:val="clear"/>
          </w:tcPr>
          <w:p w14:paraId="37350000">
            <w:pPr>
              <w:widowControl w:val="1"/>
              <w:ind/>
              <w:jc w:val="center"/>
              <w:rPr>
                <w:sz w:val="20"/>
              </w:rPr>
            </w:pPr>
            <w:r>
              <w:rPr>
                <w:sz w:val="20"/>
              </w:rPr>
              <w:t>05</w:t>
            </w:r>
          </w:p>
        </w:tc>
        <w:tc>
          <w:tcPr>
            <w:tcW w:type="dxa" w:w="425"/>
            <w:shd w:fill="auto" w:val="clear"/>
          </w:tcPr>
          <w:p w14:paraId="38350000">
            <w:pPr>
              <w:widowControl w:val="1"/>
              <w:ind/>
              <w:jc w:val="center"/>
              <w:rPr>
                <w:sz w:val="20"/>
              </w:rPr>
            </w:pPr>
            <w:r>
              <w:rPr>
                <w:sz w:val="20"/>
              </w:rPr>
              <w:t>03</w:t>
            </w:r>
          </w:p>
        </w:tc>
        <w:tc>
          <w:tcPr>
            <w:tcW w:type="dxa" w:w="1417"/>
            <w:shd w:fill="auto" w:val="clear"/>
            <w:tcMar>
              <w:left w:type="dxa" w:w="51"/>
              <w:right w:type="dxa" w:w="51"/>
            </w:tcMar>
          </w:tcPr>
          <w:p w14:paraId="39350000">
            <w:pPr>
              <w:widowControl w:val="1"/>
              <w:ind/>
              <w:jc w:val="center"/>
              <w:rPr>
                <w:sz w:val="20"/>
              </w:rPr>
            </w:pPr>
            <w:r>
              <w:rPr>
                <w:sz w:val="20"/>
              </w:rPr>
              <w:t>04 3 04 SИП06</w:t>
            </w:r>
          </w:p>
        </w:tc>
        <w:tc>
          <w:tcPr>
            <w:tcW w:type="dxa" w:w="567"/>
            <w:shd w:fill="auto" w:val="clear"/>
          </w:tcPr>
          <w:p w14:paraId="3A350000">
            <w:pPr>
              <w:widowControl w:val="1"/>
              <w:ind/>
              <w:jc w:val="center"/>
              <w:rPr>
                <w:sz w:val="20"/>
              </w:rPr>
            </w:pPr>
            <w:r>
              <w:rPr>
                <w:sz w:val="20"/>
              </w:rPr>
              <w:t>240</w:t>
            </w:r>
          </w:p>
        </w:tc>
        <w:tc>
          <w:tcPr>
            <w:tcW w:type="dxa" w:w="1701"/>
            <w:shd w:fill="auto" w:val="clear"/>
          </w:tcPr>
          <w:p w14:paraId="3B350000">
            <w:pPr>
              <w:widowControl w:val="1"/>
              <w:ind/>
              <w:jc w:val="right"/>
              <w:rPr>
                <w:sz w:val="20"/>
              </w:rPr>
            </w:pPr>
            <w:r>
              <w:rPr>
                <w:sz w:val="20"/>
              </w:rPr>
              <w:t>10 335 205,37</w:t>
            </w:r>
          </w:p>
        </w:tc>
        <w:tc>
          <w:tcPr>
            <w:tcW w:type="dxa" w:w="1701"/>
            <w:shd w:fill="auto" w:val="clear"/>
          </w:tcPr>
          <w:p w14:paraId="3C350000">
            <w:pPr>
              <w:widowControl w:val="1"/>
              <w:ind/>
              <w:jc w:val="right"/>
              <w:rPr>
                <w:sz w:val="20"/>
              </w:rPr>
            </w:pPr>
            <w:r>
              <w:rPr>
                <w:sz w:val="20"/>
              </w:rPr>
              <w:t>0,00</w:t>
            </w:r>
          </w:p>
        </w:tc>
        <w:tc>
          <w:tcPr>
            <w:tcW w:type="dxa" w:w="851"/>
            <w:shd w:fill="auto" w:val="clear"/>
          </w:tcPr>
          <w:p w14:paraId="3D350000">
            <w:pPr>
              <w:widowControl w:val="1"/>
              <w:ind/>
              <w:jc w:val="right"/>
              <w:rPr>
                <w:sz w:val="20"/>
              </w:rPr>
            </w:pPr>
            <w:r>
              <w:rPr>
                <w:sz w:val="20"/>
              </w:rPr>
              <w:t>0,0</w:t>
            </w:r>
          </w:p>
        </w:tc>
      </w:tr>
      <w:tr>
        <w:trPr>
          <w:trHeight w:hRule="atLeast" w:val="20"/>
        </w:trPr>
        <w:tc>
          <w:tcPr>
            <w:tcW w:type="dxa" w:w="7384"/>
            <w:shd w:fill="auto" w:val="clear"/>
          </w:tcPr>
          <w:p w14:paraId="3E350000">
            <w:pPr>
              <w:rPr>
                <w:sz w:val="20"/>
              </w:rPr>
            </w:pPr>
            <w:r>
              <w:rPr>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567"/>
            <w:shd w:fill="auto" w:val="clear"/>
          </w:tcPr>
          <w:p w14:paraId="3F350000">
            <w:pPr>
              <w:widowControl w:val="1"/>
              <w:ind/>
              <w:jc w:val="center"/>
              <w:rPr>
                <w:sz w:val="20"/>
              </w:rPr>
            </w:pPr>
            <w:r>
              <w:rPr>
                <w:sz w:val="20"/>
              </w:rPr>
              <w:t>619</w:t>
            </w:r>
          </w:p>
        </w:tc>
        <w:tc>
          <w:tcPr>
            <w:tcW w:type="dxa" w:w="426"/>
            <w:shd w:fill="auto" w:val="clear"/>
          </w:tcPr>
          <w:p w14:paraId="40350000">
            <w:pPr>
              <w:widowControl w:val="1"/>
              <w:ind/>
              <w:jc w:val="center"/>
              <w:rPr>
                <w:sz w:val="20"/>
              </w:rPr>
            </w:pPr>
            <w:r>
              <w:rPr>
                <w:sz w:val="20"/>
              </w:rPr>
              <w:t>05</w:t>
            </w:r>
          </w:p>
        </w:tc>
        <w:tc>
          <w:tcPr>
            <w:tcW w:type="dxa" w:w="425"/>
            <w:shd w:fill="auto" w:val="clear"/>
          </w:tcPr>
          <w:p w14:paraId="41350000">
            <w:pPr>
              <w:widowControl w:val="1"/>
              <w:ind/>
              <w:jc w:val="center"/>
              <w:rPr>
                <w:sz w:val="20"/>
              </w:rPr>
            </w:pPr>
            <w:r>
              <w:rPr>
                <w:sz w:val="20"/>
              </w:rPr>
              <w:t>03</w:t>
            </w:r>
          </w:p>
        </w:tc>
        <w:tc>
          <w:tcPr>
            <w:tcW w:type="dxa" w:w="1417"/>
            <w:shd w:fill="auto" w:val="clear"/>
            <w:tcMar>
              <w:left w:type="dxa" w:w="51"/>
              <w:right w:type="dxa" w:w="51"/>
            </w:tcMar>
          </w:tcPr>
          <w:p w14:paraId="42350000">
            <w:pPr>
              <w:widowControl w:val="1"/>
              <w:ind/>
              <w:jc w:val="center"/>
              <w:rPr>
                <w:sz w:val="20"/>
              </w:rPr>
            </w:pPr>
            <w:r>
              <w:rPr>
                <w:sz w:val="20"/>
              </w:rPr>
              <w:t>04 3 04 SИП07</w:t>
            </w:r>
          </w:p>
        </w:tc>
        <w:tc>
          <w:tcPr>
            <w:tcW w:type="dxa" w:w="567"/>
            <w:shd w:fill="auto" w:val="clear"/>
          </w:tcPr>
          <w:p w14:paraId="43350000">
            <w:pPr>
              <w:widowControl w:val="1"/>
              <w:ind/>
              <w:jc w:val="center"/>
              <w:rPr>
                <w:sz w:val="20"/>
              </w:rPr>
            </w:pPr>
            <w:r>
              <w:rPr>
                <w:sz w:val="20"/>
              </w:rPr>
              <w:t>000</w:t>
            </w:r>
          </w:p>
        </w:tc>
        <w:tc>
          <w:tcPr>
            <w:tcW w:type="dxa" w:w="1701"/>
            <w:shd w:fill="auto" w:val="clear"/>
          </w:tcPr>
          <w:p w14:paraId="44350000">
            <w:pPr>
              <w:widowControl w:val="1"/>
              <w:ind/>
              <w:jc w:val="right"/>
              <w:rPr>
                <w:sz w:val="20"/>
              </w:rPr>
            </w:pPr>
            <w:r>
              <w:rPr>
                <w:sz w:val="20"/>
              </w:rPr>
              <w:t>11 970 561,58</w:t>
            </w:r>
          </w:p>
        </w:tc>
        <w:tc>
          <w:tcPr>
            <w:tcW w:type="dxa" w:w="1701"/>
            <w:shd w:fill="auto" w:val="clear"/>
          </w:tcPr>
          <w:p w14:paraId="45350000">
            <w:pPr>
              <w:widowControl w:val="1"/>
              <w:ind/>
              <w:jc w:val="right"/>
              <w:rPr>
                <w:sz w:val="20"/>
              </w:rPr>
            </w:pPr>
            <w:r>
              <w:rPr>
                <w:sz w:val="20"/>
              </w:rPr>
              <w:t>0,00</w:t>
            </w:r>
          </w:p>
        </w:tc>
        <w:tc>
          <w:tcPr>
            <w:tcW w:type="dxa" w:w="851"/>
            <w:shd w:fill="auto" w:val="clear"/>
          </w:tcPr>
          <w:p w14:paraId="46350000">
            <w:pPr>
              <w:widowControl w:val="1"/>
              <w:ind/>
              <w:jc w:val="right"/>
              <w:rPr>
                <w:sz w:val="20"/>
              </w:rPr>
            </w:pPr>
            <w:r>
              <w:rPr>
                <w:sz w:val="20"/>
              </w:rPr>
              <w:t>0,0</w:t>
            </w:r>
          </w:p>
        </w:tc>
      </w:tr>
      <w:tr>
        <w:trPr>
          <w:trHeight w:hRule="atLeast" w:val="20"/>
        </w:trPr>
        <w:tc>
          <w:tcPr>
            <w:tcW w:type="dxa" w:w="7384"/>
            <w:shd w:fill="auto" w:val="clear"/>
          </w:tcPr>
          <w:p w14:paraId="47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8350000">
            <w:pPr>
              <w:widowControl w:val="1"/>
              <w:ind/>
              <w:jc w:val="center"/>
              <w:rPr>
                <w:sz w:val="20"/>
              </w:rPr>
            </w:pPr>
            <w:r>
              <w:rPr>
                <w:sz w:val="20"/>
              </w:rPr>
              <w:t>619</w:t>
            </w:r>
          </w:p>
        </w:tc>
        <w:tc>
          <w:tcPr>
            <w:tcW w:type="dxa" w:w="426"/>
            <w:shd w:fill="auto" w:val="clear"/>
          </w:tcPr>
          <w:p w14:paraId="49350000">
            <w:pPr>
              <w:widowControl w:val="1"/>
              <w:ind/>
              <w:jc w:val="center"/>
              <w:rPr>
                <w:sz w:val="20"/>
              </w:rPr>
            </w:pPr>
            <w:r>
              <w:rPr>
                <w:sz w:val="20"/>
              </w:rPr>
              <w:t>05</w:t>
            </w:r>
          </w:p>
        </w:tc>
        <w:tc>
          <w:tcPr>
            <w:tcW w:type="dxa" w:w="425"/>
            <w:shd w:fill="auto" w:val="clear"/>
          </w:tcPr>
          <w:p w14:paraId="4A350000">
            <w:pPr>
              <w:widowControl w:val="1"/>
              <w:ind/>
              <w:jc w:val="center"/>
              <w:rPr>
                <w:sz w:val="20"/>
              </w:rPr>
            </w:pPr>
            <w:r>
              <w:rPr>
                <w:sz w:val="20"/>
              </w:rPr>
              <w:t>03</w:t>
            </w:r>
          </w:p>
        </w:tc>
        <w:tc>
          <w:tcPr>
            <w:tcW w:type="dxa" w:w="1417"/>
            <w:shd w:fill="auto" w:val="clear"/>
            <w:tcMar>
              <w:left w:type="dxa" w:w="51"/>
              <w:right w:type="dxa" w:w="51"/>
            </w:tcMar>
          </w:tcPr>
          <w:p w14:paraId="4B350000">
            <w:pPr>
              <w:widowControl w:val="1"/>
              <w:ind/>
              <w:jc w:val="center"/>
              <w:rPr>
                <w:sz w:val="20"/>
              </w:rPr>
            </w:pPr>
            <w:r>
              <w:rPr>
                <w:sz w:val="20"/>
              </w:rPr>
              <w:t>04 3 04 SИП07</w:t>
            </w:r>
          </w:p>
        </w:tc>
        <w:tc>
          <w:tcPr>
            <w:tcW w:type="dxa" w:w="567"/>
            <w:shd w:fill="auto" w:val="clear"/>
          </w:tcPr>
          <w:p w14:paraId="4C350000">
            <w:pPr>
              <w:widowControl w:val="1"/>
              <w:ind/>
              <w:jc w:val="center"/>
              <w:rPr>
                <w:sz w:val="20"/>
              </w:rPr>
            </w:pPr>
            <w:r>
              <w:rPr>
                <w:sz w:val="20"/>
              </w:rPr>
              <w:t>240</w:t>
            </w:r>
          </w:p>
        </w:tc>
        <w:tc>
          <w:tcPr>
            <w:tcW w:type="dxa" w:w="1701"/>
            <w:shd w:fill="auto" w:val="clear"/>
          </w:tcPr>
          <w:p w14:paraId="4D350000">
            <w:pPr>
              <w:widowControl w:val="1"/>
              <w:ind/>
              <w:jc w:val="right"/>
              <w:rPr>
                <w:sz w:val="20"/>
              </w:rPr>
            </w:pPr>
            <w:r>
              <w:rPr>
                <w:sz w:val="20"/>
              </w:rPr>
              <w:t>11 970 561,58</w:t>
            </w:r>
          </w:p>
        </w:tc>
        <w:tc>
          <w:tcPr>
            <w:tcW w:type="dxa" w:w="1701"/>
            <w:shd w:fill="auto" w:val="clear"/>
          </w:tcPr>
          <w:p w14:paraId="4E350000">
            <w:pPr>
              <w:widowControl w:val="1"/>
              <w:ind/>
              <w:jc w:val="right"/>
              <w:rPr>
                <w:sz w:val="20"/>
              </w:rPr>
            </w:pPr>
            <w:r>
              <w:rPr>
                <w:sz w:val="20"/>
              </w:rPr>
              <w:t>0,00</w:t>
            </w:r>
          </w:p>
        </w:tc>
        <w:tc>
          <w:tcPr>
            <w:tcW w:type="dxa" w:w="851"/>
            <w:shd w:fill="auto" w:val="clear"/>
          </w:tcPr>
          <w:p w14:paraId="4F350000">
            <w:pPr>
              <w:widowControl w:val="1"/>
              <w:ind/>
              <w:jc w:val="right"/>
              <w:rPr>
                <w:sz w:val="20"/>
              </w:rPr>
            </w:pPr>
            <w:r>
              <w:rPr>
                <w:sz w:val="20"/>
              </w:rPr>
              <w:t>0,0</w:t>
            </w:r>
          </w:p>
        </w:tc>
      </w:tr>
      <w:tr>
        <w:trPr>
          <w:trHeight w:hRule="atLeast" w:val="20"/>
        </w:trPr>
        <w:tc>
          <w:tcPr>
            <w:tcW w:type="dxa" w:w="7384"/>
            <w:shd w:fill="auto" w:val="clear"/>
          </w:tcPr>
          <w:p w14:paraId="50350000">
            <w:pPr>
              <w:rPr>
                <w:sz w:val="20"/>
              </w:rPr>
            </w:pPr>
            <w:r>
              <w:rPr>
                <w:sz w:val="20"/>
              </w:rPr>
              <w:t>Культура, кинематография</w:t>
            </w:r>
          </w:p>
        </w:tc>
        <w:tc>
          <w:tcPr>
            <w:tcW w:type="dxa" w:w="567"/>
            <w:shd w:fill="auto" w:val="clear"/>
          </w:tcPr>
          <w:p w14:paraId="51350000">
            <w:pPr>
              <w:widowControl w:val="1"/>
              <w:ind/>
              <w:jc w:val="center"/>
              <w:rPr>
                <w:sz w:val="20"/>
              </w:rPr>
            </w:pPr>
            <w:r>
              <w:rPr>
                <w:sz w:val="20"/>
              </w:rPr>
              <w:t>619</w:t>
            </w:r>
          </w:p>
        </w:tc>
        <w:tc>
          <w:tcPr>
            <w:tcW w:type="dxa" w:w="426"/>
            <w:shd w:fill="auto" w:val="clear"/>
          </w:tcPr>
          <w:p w14:paraId="52350000">
            <w:pPr>
              <w:widowControl w:val="1"/>
              <w:ind/>
              <w:jc w:val="center"/>
              <w:rPr>
                <w:sz w:val="20"/>
              </w:rPr>
            </w:pPr>
            <w:r>
              <w:rPr>
                <w:sz w:val="20"/>
              </w:rPr>
              <w:t>08</w:t>
            </w:r>
          </w:p>
        </w:tc>
        <w:tc>
          <w:tcPr>
            <w:tcW w:type="dxa" w:w="425"/>
            <w:shd w:fill="auto" w:val="clear"/>
          </w:tcPr>
          <w:p w14:paraId="53350000">
            <w:pPr>
              <w:widowControl w:val="1"/>
              <w:ind/>
              <w:jc w:val="center"/>
              <w:rPr>
                <w:sz w:val="20"/>
              </w:rPr>
            </w:pPr>
            <w:r>
              <w:rPr>
                <w:sz w:val="20"/>
              </w:rPr>
              <w:t>00</w:t>
            </w:r>
          </w:p>
        </w:tc>
        <w:tc>
          <w:tcPr>
            <w:tcW w:type="dxa" w:w="1417"/>
            <w:shd w:fill="auto" w:val="clear"/>
            <w:tcMar>
              <w:left w:type="dxa" w:w="51"/>
              <w:right w:type="dxa" w:w="51"/>
            </w:tcMar>
          </w:tcPr>
          <w:p w14:paraId="54350000">
            <w:pPr>
              <w:widowControl w:val="1"/>
              <w:ind/>
              <w:jc w:val="center"/>
              <w:rPr>
                <w:sz w:val="20"/>
              </w:rPr>
            </w:pPr>
            <w:r>
              <w:rPr>
                <w:sz w:val="20"/>
              </w:rPr>
              <w:t>00 0 00 00000</w:t>
            </w:r>
          </w:p>
        </w:tc>
        <w:tc>
          <w:tcPr>
            <w:tcW w:type="dxa" w:w="567"/>
            <w:shd w:fill="auto" w:val="clear"/>
          </w:tcPr>
          <w:p w14:paraId="55350000">
            <w:pPr>
              <w:widowControl w:val="1"/>
              <w:ind/>
              <w:jc w:val="center"/>
              <w:rPr>
                <w:sz w:val="20"/>
              </w:rPr>
            </w:pPr>
            <w:r>
              <w:rPr>
                <w:sz w:val="20"/>
              </w:rPr>
              <w:t>000</w:t>
            </w:r>
          </w:p>
        </w:tc>
        <w:tc>
          <w:tcPr>
            <w:tcW w:type="dxa" w:w="1701"/>
            <w:shd w:fill="auto" w:val="clear"/>
          </w:tcPr>
          <w:p w14:paraId="56350000">
            <w:pPr>
              <w:widowControl w:val="1"/>
              <w:ind/>
              <w:jc w:val="right"/>
              <w:rPr>
                <w:sz w:val="20"/>
              </w:rPr>
            </w:pPr>
            <w:r>
              <w:rPr>
                <w:sz w:val="20"/>
              </w:rPr>
              <w:t>2 612 970,00</w:t>
            </w:r>
          </w:p>
        </w:tc>
        <w:tc>
          <w:tcPr>
            <w:tcW w:type="dxa" w:w="1701"/>
            <w:shd w:fill="auto" w:val="clear"/>
          </w:tcPr>
          <w:p w14:paraId="57350000">
            <w:pPr>
              <w:widowControl w:val="1"/>
              <w:ind/>
              <w:jc w:val="right"/>
              <w:rPr>
                <w:sz w:val="20"/>
              </w:rPr>
            </w:pPr>
            <w:r>
              <w:rPr>
                <w:sz w:val="20"/>
              </w:rPr>
              <w:t>428 670,00</w:t>
            </w:r>
          </w:p>
        </w:tc>
        <w:tc>
          <w:tcPr>
            <w:tcW w:type="dxa" w:w="851"/>
            <w:shd w:fill="auto" w:val="clear"/>
          </w:tcPr>
          <w:p w14:paraId="58350000">
            <w:pPr>
              <w:widowControl w:val="1"/>
              <w:ind/>
              <w:jc w:val="right"/>
              <w:rPr>
                <w:sz w:val="20"/>
              </w:rPr>
            </w:pPr>
            <w:r>
              <w:rPr>
                <w:sz w:val="20"/>
              </w:rPr>
              <w:t>16,4</w:t>
            </w:r>
          </w:p>
        </w:tc>
      </w:tr>
      <w:tr>
        <w:trPr>
          <w:trHeight w:hRule="atLeast" w:val="20"/>
        </w:trPr>
        <w:tc>
          <w:tcPr>
            <w:tcW w:type="dxa" w:w="7384"/>
            <w:shd w:fill="auto" w:val="clear"/>
          </w:tcPr>
          <w:p w14:paraId="59350000">
            <w:pPr>
              <w:rPr>
                <w:sz w:val="20"/>
              </w:rPr>
            </w:pPr>
            <w:r>
              <w:rPr>
                <w:sz w:val="20"/>
              </w:rPr>
              <w:t>Культура</w:t>
            </w:r>
          </w:p>
        </w:tc>
        <w:tc>
          <w:tcPr>
            <w:tcW w:type="dxa" w:w="567"/>
            <w:shd w:fill="auto" w:val="clear"/>
          </w:tcPr>
          <w:p w14:paraId="5A350000">
            <w:pPr>
              <w:widowControl w:val="1"/>
              <w:ind/>
              <w:jc w:val="center"/>
              <w:rPr>
                <w:sz w:val="20"/>
              </w:rPr>
            </w:pPr>
            <w:r>
              <w:rPr>
                <w:sz w:val="20"/>
              </w:rPr>
              <w:t>619</w:t>
            </w:r>
          </w:p>
        </w:tc>
        <w:tc>
          <w:tcPr>
            <w:tcW w:type="dxa" w:w="426"/>
            <w:shd w:fill="auto" w:val="clear"/>
          </w:tcPr>
          <w:p w14:paraId="5B350000">
            <w:pPr>
              <w:widowControl w:val="1"/>
              <w:ind/>
              <w:jc w:val="center"/>
              <w:rPr>
                <w:sz w:val="20"/>
              </w:rPr>
            </w:pPr>
            <w:r>
              <w:rPr>
                <w:sz w:val="20"/>
              </w:rPr>
              <w:t>08</w:t>
            </w:r>
          </w:p>
        </w:tc>
        <w:tc>
          <w:tcPr>
            <w:tcW w:type="dxa" w:w="425"/>
            <w:shd w:fill="auto" w:val="clear"/>
          </w:tcPr>
          <w:p w14:paraId="5C350000">
            <w:pPr>
              <w:widowControl w:val="1"/>
              <w:ind/>
              <w:jc w:val="center"/>
              <w:rPr>
                <w:sz w:val="20"/>
              </w:rPr>
            </w:pPr>
            <w:r>
              <w:rPr>
                <w:sz w:val="20"/>
              </w:rPr>
              <w:t>01</w:t>
            </w:r>
          </w:p>
        </w:tc>
        <w:tc>
          <w:tcPr>
            <w:tcW w:type="dxa" w:w="1417"/>
            <w:shd w:fill="auto" w:val="clear"/>
            <w:tcMar>
              <w:left w:type="dxa" w:w="51"/>
              <w:right w:type="dxa" w:w="51"/>
            </w:tcMar>
          </w:tcPr>
          <w:p w14:paraId="5D350000">
            <w:pPr>
              <w:widowControl w:val="1"/>
              <w:ind/>
              <w:jc w:val="center"/>
              <w:rPr>
                <w:sz w:val="20"/>
              </w:rPr>
            </w:pPr>
            <w:r>
              <w:rPr>
                <w:sz w:val="20"/>
              </w:rPr>
              <w:t>00 0 00 00000</w:t>
            </w:r>
          </w:p>
        </w:tc>
        <w:tc>
          <w:tcPr>
            <w:tcW w:type="dxa" w:w="567"/>
            <w:shd w:fill="auto" w:val="clear"/>
          </w:tcPr>
          <w:p w14:paraId="5E350000">
            <w:pPr>
              <w:widowControl w:val="1"/>
              <w:ind/>
              <w:jc w:val="center"/>
              <w:rPr>
                <w:sz w:val="20"/>
              </w:rPr>
            </w:pPr>
            <w:r>
              <w:rPr>
                <w:sz w:val="20"/>
              </w:rPr>
              <w:t>000</w:t>
            </w:r>
          </w:p>
        </w:tc>
        <w:tc>
          <w:tcPr>
            <w:tcW w:type="dxa" w:w="1701"/>
            <w:shd w:fill="auto" w:val="clear"/>
          </w:tcPr>
          <w:p w14:paraId="5F350000">
            <w:pPr>
              <w:widowControl w:val="1"/>
              <w:ind/>
              <w:jc w:val="right"/>
              <w:rPr>
                <w:sz w:val="20"/>
              </w:rPr>
            </w:pPr>
            <w:r>
              <w:rPr>
                <w:sz w:val="20"/>
              </w:rPr>
              <w:t>2 612 970,00</w:t>
            </w:r>
          </w:p>
        </w:tc>
        <w:tc>
          <w:tcPr>
            <w:tcW w:type="dxa" w:w="1701"/>
            <w:shd w:fill="auto" w:val="clear"/>
          </w:tcPr>
          <w:p w14:paraId="60350000">
            <w:pPr>
              <w:widowControl w:val="1"/>
              <w:ind/>
              <w:jc w:val="right"/>
              <w:rPr>
                <w:sz w:val="20"/>
              </w:rPr>
            </w:pPr>
            <w:r>
              <w:rPr>
                <w:sz w:val="20"/>
              </w:rPr>
              <w:t>428 670,00</w:t>
            </w:r>
          </w:p>
        </w:tc>
        <w:tc>
          <w:tcPr>
            <w:tcW w:type="dxa" w:w="851"/>
            <w:shd w:fill="auto" w:val="clear"/>
          </w:tcPr>
          <w:p w14:paraId="61350000">
            <w:pPr>
              <w:widowControl w:val="1"/>
              <w:ind/>
              <w:jc w:val="right"/>
              <w:rPr>
                <w:sz w:val="20"/>
              </w:rPr>
            </w:pPr>
            <w:r>
              <w:rPr>
                <w:sz w:val="20"/>
              </w:rPr>
              <w:t>16,4</w:t>
            </w:r>
          </w:p>
        </w:tc>
      </w:tr>
      <w:tr>
        <w:trPr>
          <w:trHeight w:hRule="atLeast" w:val="20"/>
        </w:trPr>
        <w:tc>
          <w:tcPr>
            <w:tcW w:type="dxa" w:w="7384"/>
            <w:shd w:fill="auto" w:val="clear"/>
          </w:tcPr>
          <w:p w14:paraId="62350000">
            <w:pPr>
              <w:rPr>
                <w:sz w:val="20"/>
              </w:rPr>
            </w:pPr>
            <w:r>
              <w:rPr>
                <w:sz w:val="20"/>
              </w:rPr>
              <w:t>Муниципальная программа «Культура города Ставрополя»</w:t>
            </w:r>
          </w:p>
        </w:tc>
        <w:tc>
          <w:tcPr>
            <w:tcW w:type="dxa" w:w="567"/>
            <w:shd w:fill="auto" w:val="clear"/>
          </w:tcPr>
          <w:p w14:paraId="63350000">
            <w:pPr>
              <w:widowControl w:val="1"/>
              <w:ind/>
              <w:jc w:val="center"/>
              <w:rPr>
                <w:sz w:val="20"/>
              </w:rPr>
            </w:pPr>
            <w:r>
              <w:rPr>
                <w:sz w:val="20"/>
              </w:rPr>
              <w:t>619</w:t>
            </w:r>
          </w:p>
        </w:tc>
        <w:tc>
          <w:tcPr>
            <w:tcW w:type="dxa" w:w="426"/>
            <w:shd w:fill="auto" w:val="clear"/>
          </w:tcPr>
          <w:p w14:paraId="64350000">
            <w:pPr>
              <w:widowControl w:val="1"/>
              <w:ind/>
              <w:jc w:val="center"/>
              <w:rPr>
                <w:sz w:val="20"/>
              </w:rPr>
            </w:pPr>
            <w:r>
              <w:rPr>
                <w:sz w:val="20"/>
              </w:rPr>
              <w:t>08</w:t>
            </w:r>
          </w:p>
        </w:tc>
        <w:tc>
          <w:tcPr>
            <w:tcW w:type="dxa" w:w="425"/>
            <w:shd w:fill="auto" w:val="clear"/>
          </w:tcPr>
          <w:p w14:paraId="65350000">
            <w:pPr>
              <w:widowControl w:val="1"/>
              <w:ind/>
              <w:jc w:val="center"/>
              <w:rPr>
                <w:sz w:val="20"/>
              </w:rPr>
            </w:pPr>
            <w:r>
              <w:rPr>
                <w:sz w:val="20"/>
              </w:rPr>
              <w:t>01</w:t>
            </w:r>
          </w:p>
        </w:tc>
        <w:tc>
          <w:tcPr>
            <w:tcW w:type="dxa" w:w="1417"/>
            <w:shd w:fill="auto" w:val="clear"/>
            <w:tcMar>
              <w:left w:type="dxa" w:w="51"/>
              <w:right w:type="dxa" w:w="51"/>
            </w:tcMar>
          </w:tcPr>
          <w:p w14:paraId="66350000">
            <w:pPr>
              <w:widowControl w:val="1"/>
              <w:ind/>
              <w:jc w:val="center"/>
              <w:rPr>
                <w:sz w:val="20"/>
              </w:rPr>
            </w:pPr>
            <w:r>
              <w:rPr>
                <w:sz w:val="20"/>
              </w:rPr>
              <w:t>07 0 00 00000</w:t>
            </w:r>
          </w:p>
        </w:tc>
        <w:tc>
          <w:tcPr>
            <w:tcW w:type="dxa" w:w="567"/>
            <w:shd w:fill="auto" w:val="clear"/>
          </w:tcPr>
          <w:p w14:paraId="67350000">
            <w:pPr>
              <w:widowControl w:val="1"/>
              <w:ind/>
              <w:jc w:val="center"/>
              <w:rPr>
                <w:sz w:val="20"/>
              </w:rPr>
            </w:pPr>
            <w:r>
              <w:rPr>
                <w:sz w:val="20"/>
              </w:rPr>
              <w:t>000</w:t>
            </w:r>
          </w:p>
        </w:tc>
        <w:tc>
          <w:tcPr>
            <w:tcW w:type="dxa" w:w="1701"/>
            <w:shd w:fill="auto" w:val="clear"/>
          </w:tcPr>
          <w:p w14:paraId="68350000">
            <w:pPr>
              <w:widowControl w:val="1"/>
              <w:ind/>
              <w:jc w:val="right"/>
              <w:rPr>
                <w:sz w:val="20"/>
              </w:rPr>
            </w:pPr>
            <w:r>
              <w:rPr>
                <w:sz w:val="20"/>
              </w:rPr>
              <w:t>2 612 970,00</w:t>
            </w:r>
          </w:p>
        </w:tc>
        <w:tc>
          <w:tcPr>
            <w:tcW w:type="dxa" w:w="1701"/>
            <w:shd w:fill="auto" w:val="clear"/>
          </w:tcPr>
          <w:p w14:paraId="69350000">
            <w:pPr>
              <w:widowControl w:val="1"/>
              <w:ind/>
              <w:jc w:val="right"/>
              <w:rPr>
                <w:sz w:val="20"/>
              </w:rPr>
            </w:pPr>
            <w:r>
              <w:rPr>
                <w:sz w:val="20"/>
              </w:rPr>
              <w:t>428 670,00</w:t>
            </w:r>
          </w:p>
        </w:tc>
        <w:tc>
          <w:tcPr>
            <w:tcW w:type="dxa" w:w="851"/>
            <w:shd w:fill="auto" w:val="clear"/>
          </w:tcPr>
          <w:p w14:paraId="6A350000">
            <w:pPr>
              <w:widowControl w:val="1"/>
              <w:ind/>
              <w:jc w:val="right"/>
              <w:rPr>
                <w:sz w:val="20"/>
              </w:rPr>
            </w:pPr>
            <w:r>
              <w:rPr>
                <w:sz w:val="20"/>
              </w:rPr>
              <w:t>16,4</w:t>
            </w:r>
          </w:p>
        </w:tc>
      </w:tr>
      <w:tr>
        <w:trPr>
          <w:trHeight w:hRule="atLeast" w:val="20"/>
        </w:trPr>
        <w:tc>
          <w:tcPr>
            <w:tcW w:type="dxa" w:w="7384"/>
            <w:shd w:fill="auto" w:val="clear"/>
          </w:tcPr>
          <w:p w14:paraId="6B35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6C350000">
            <w:pPr>
              <w:widowControl w:val="1"/>
              <w:ind/>
              <w:jc w:val="center"/>
              <w:rPr>
                <w:sz w:val="20"/>
              </w:rPr>
            </w:pPr>
            <w:r>
              <w:rPr>
                <w:sz w:val="20"/>
              </w:rPr>
              <w:t>619</w:t>
            </w:r>
          </w:p>
        </w:tc>
        <w:tc>
          <w:tcPr>
            <w:tcW w:type="dxa" w:w="426"/>
            <w:shd w:fill="auto" w:val="clear"/>
          </w:tcPr>
          <w:p w14:paraId="6D350000">
            <w:pPr>
              <w:widowControl w:val="1"/>
              <w:ind/>
              <w:jc w:val="center"/>
              <w:rPr>
                <w:sz w:val="20"/>
              </w:rPr>
            </w:pPr>
            <w:r>
              <w:rPr>
                <w:sz w:val="20"/>
              </w:rPr>
              <w:t>08</w:t>
            </w:r>
          </w:p>
        </w:tc>
        <w:tc>
          <w:tcPr>
            <w:tcW w:type="dxa" w:w="425"/>
            <w:shd w:fill="auto" w:val="clear"/>
          </w:tcPr>
          <w:p w14:paraId="6E350000">
            <w:pPr>
              <w:widowControl w:val="1"/>
              <w:ind/>
              <w:jc w:val="center"/>
              <w:rPr>
                <w:sz w:val="20"/>
              </w:rPr>
            </w:pPr>
            <w:r>
              <w:rPr>
                <w:sz w:val="20"/>
              </w:rPr>
              <w:t>01</w:t>
            </w:r>
          </w:p>
        </w:tc>
        <w:tc>
          <w:tcPr>
            <w:tcW w:type="dxa" w:w="1417"/>
            <w:shd w:fill="auto" w:val="clear"/>
            <w:tcMar>
              <w:left w:type="dxa" w:w="51"/>
              <w:right w:type="dxa" w:w="51"/>
            </w:tcMar>
          </w:tcPr>
          <w:p w14:paraId="6F350000">
            <w:pPr>
              <w:widowControl w:val="1"/>
              <w:ind/>
              <w:jc w:val="center"/>
              <w:rPr>
                <w:sz w:val="20"/>
              </w:rPr>
            </w:pPr>
            <w:r>
              <w:rPr>
                <w:sz w:val="20"/>
              </w:rPr>
              <w:t>07 1 00 00000</w:t>
            </w:r>
          </w:p>
        </w:tc>
        <w:tc>
          <w:tcPr>
            <w:tcW w:type="dxa" w:w="567"/>
            <w:shd w:fill="auto" w:val="clear"/>
          </w:tcPr>
          <w:p w14:paraId="70350000">
            <w:pPr>
              <w:widowControl w:val="1"/>
              <w:ind/>
              <w:jc w:val="center"/>
              <w:rPr>
                <w:sz w:val="20"/>
              </w:rPr>
            </w:pPr>
            <w:r>
              <w:rPr>
                <w:sz w:val="20"/>
              </w:rPr>
              <w:t>000</w:t>
            </w:r>
          </w:p>
        </w:tc>
        <w:tc>
          <w:tcPr>
            <w:tcW w:type="dxa" w:w="1701"/>
            <w:shd w:fill="auto" w:val="clear"/>
          </w:tcPr>
          <w:p w14:paraId="71350000">
            <w:pPr>
              <w:widowControl w:val="1"/>
              <w:ind/>
              <w:jc w:val="right"/>
              <w:rPr>
                <w:sz w:val="20"/>
              </w:rPr>
            </w:pPr>
            <w:r>
              <w:rPr>
                <w:sz w:val="20"/>
              </w:rPr>
              <w:t>2 612 970,00</w:t>
            </w:r>
          </w:p>
        </w:tc>
        <w:tc>
          <w:tcPr>
            <w:tcW w:type="dxa" w:w="1701"/>
            <w:shd w:fill="auto" w:val="clear"/>
          </w:tcPr>
          <w:p w14:paraId="72350000">
            <w:pPr>
              <w:widowControl w:val="1"/>
              <w:ind/>
              <w:jc w:val="right"/>
              <w:rPr>
                <w:sz w:val="20"/>
              </w:rPr>
            </w:pPr>
            <w:r>
              <w:rPr>
                <w:sz w:val="20"/>
              </w:rPr>
              <w:t>428 670,00</w:t>
            </w:r>
          </w:p>
        </w:tc>
        <w:tc>
          <w:tcPr>
            <w:tcW w:type="dxa" w:w="851"/>
            <w:shd w:fill="auto" w:val="clear"/>
          </w:tcPr>
          <w:p w14:paraId="73350000">
            <w:pPr>
              <w:widowControl w:val="1"/>
              <w:ind/>
              <w:jc w:val="right"/>
              <w:rPr>
                <w:sz w:val="20"/>
              </w:rPr>
            </w:pPr>
            <w:r>
              <w:rPr>
                <w:sz w:val="20"/>
              </w:rPr>
              <w:t>16,4</w:t>
            </w:r>
          </w:p>
        </w:tc>
      </w:tr>
      <w:tr>
        <w:trPr>
          <w:trHeight w:hRule="atLeast" w:val="20"/>
        </w:trPr>
        <w:tc>
          <w:tcPr>
            <w:tcW w:type="dxa" w:w="7384"/>
            <w:shd w:fill="auto" w:val="clear"/>
          </w:tcPr>
          <w:p w14:paraId="7435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75350000">
            <w:pPr>
              <w:widowControl w:val="1"/>
              <w:ind/>
              <w:jc w:val="center"/>
              <w:rPr>
                <w:sz w:val="20"/>
              </w:rPr>
            </w:pPr>
            <w:r>
              <w:rPr>
                <w:sz w:val="20"/>
              </w:rPr>
              <w:t>619</w:t>
            </w:r>
          </w:p>
        </w:tc>
        <w:tc>
          <w:tcPr>
            <w:tcW w:type="dxa" w:w="426"/>
            <w:shd w:fill="auto" w:val="clear"/>
          </w:tcPr>
          <w:p w14:paraId="76350000">
            <w:pPr>
              <w:widowControl w:val="1"/>
              <w:ind/>
              <w:jc w:val="center"/>
              <w:rPr>
                <w:sz w:val="20"/>
              </w:rPr>
            </w:pPr>
            <w:r>
              <w:rPr>
                <w:sz w:val="20"/>
              </w:rPr>
              <w:t>08</w:t>
            </w:r>
          </w:p>
        </w:tc>
        <w:tc>
          <w:tcPr>
            <w:tcW w:type="dxa" w:w="425"/>
            <w:shd w:fill="auto" w:val="clear"/>
          </w:tcPr>
          <w:p w14:paraId="77350000">
            <w:pPr>
              <w:widowControl w:val="1"/>
              <w:ind/>
              <w:jc w:val="center"/>
              <w:rPr>
                <w:sz w:val="20"/>
              </w:rPr>
            </w:pPr>
            <w:r>
              <w:rPr>
                <w:sz w:val="20"/>
              </w:rPr>
              <w:t>01</w:t>
            </w:r>
          </w:p>
        </w:tc>
        <w:tc>
          <w:tcPr>
            <w:tcW w:type="dxa" w:w="1417"/>
            <w:shd w:fill="auto" w:val="clear"/>
            <w:tcMar>
              <w:left w:type="dxa" w:w="51"/>
              <w:right w:type="dxa" w:w="51"/>
            </w:tcMar>
          </w:tcPr>
          <w:p w14:paraId="78350000">
            <w:pPr>
              <w:widowControl w:val="1"/>
              <w:ind/>
              <w:jc w:val="center"/>
              <w:rPr>
                <w:sz w:val="20"/>
              </w:rPr>
            </w:pPr>
            <w:r>
              <w:rPr>
                <w:sz w:val="20"/>
              </w:rPr>
              <w:t>07 1 01 00000</w:t>
            </w:r>
          </w:p>
        </w:tc>
        <w:tc>
          <w:tcPr>
            <w:tcW w:type="dxa" w:w="567"/>
            <w:shd w:fill="auto" w:val="clear"/>
          </w:tcPr>
          <w:p w14:paraId="79350000">
            <w:pPr>
              <w:widowControl w:val="1"/>
              <w:ind/>
              <w:jc w:val="center"/>
              <w:rPr>
                <w:sz w:val="20"/>
              </w:rPr>
            </w:pPr>
            <w:r>
              <w:rPr>
                <w:sz w:val="20"/>
              </w:rPr>
              <w:t>000</w:t>
            </w:r>
          </w:p>
        </w:tc>
        <w:tc>
          <w:tcPr>
            <w:tcW w:type="dxa" w:w="1701"/>
            <w:shd w:fill="auto" w:val="clear"/>
          </w:tcPr>
          <w:p w14:paraId="7A350000">
            <w:pPr>
              <w:widowControl w:val="1"/>
              <w:ind/>
              <w:jc w:val="right"/>
              <w:rPr>
                <w:sz w:val="20"/>
              </w:rPr>
            </w:pPr>
            <w:r>
              <w:rPr>
                <w:sz w:val="20"/>
              </w:rPr>
              <w:t>2 612 970,00</w:t>
            </w:r>
          </w:p>
        </w:tc>
        <w:tc>
          <w:tcPr>
            <w:tcW w:type="dxa" w:w="1701"/>
            <w:shd w:fill="auto" w:val="clear"/>
          </w:tcPr>
          <w:p w14:paraId="7B350000">
            <w:pPr>
              <w:widowControl w:val="1"/>
              <w:ind/>
              <w:jc w:val="right"/>
              <w:rPr>
                <w:sz w:val="20"/>
              </w:rPr>
            </w:pPr>
            <w:r>
              <w:rPr>
                <w:sz w:val="20"/>
              </w:rPr>
              <w:t>428 670,00</w:t>
            </w:r>
          </w:p>
        </w:tc>
        <w:tc>
          <w:tcPr>
            <w:tcW w:type="dxa" w:w="851"/>
            <w:shd w:fill="auto" w:val="clear"/>
          </w:tcPr>
          <w:p w14:paraId="7C350000">
            <w:pPr>
              <w:widowControl w:val="1"/>
              <w:ind/>
              <w:jc w:val="right"/>
              <w:rPr>
                <w:sz w:val="20"/>
              </w:rPr>
            </w:pPr>
            <w:r>
              <w:rPr>
                <w:sz w:val="20"/>
              </w:rPr>
              <w:t>16,4</w:t>
            </w:r>
          </w:p>
        </w:tc>
      </w:tr>
      <w:tr>
        <w:trPr>
          <w:trHeight w:hRule="atLeast" w:val="20"/>
        </w:trPr>
        <w:tc>
          <w:tcPr>
            <w:tcW w:type="dxa" w:w="7384"/>
            <w:shd w:fill="auto" w:val="clear"/>
          </w:tcPr>
          <w:p w14:paraId="7D35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7E350000">
            <w:pPr>
              <w:widowControl w:val="1"/>
              <w:ind/>
              <w:jc w:val="center"/>
              <w:rPr>
                <w:sz w:val="20"/>
              </w:rPr>
            </w:pPr>
            <w:r>
              <w:rPr>
                <w:sz w:val="20"/>
              </w:rPr>
              <w:t>619</w:t>
            </w:r>
          </w:p>
        </w:tc>
        <w:tc>
          <w:tcPr>
            <w:tcW w:type="dxa" w:w="426"/>
            <w:shd w:fill="auto" w:val="clear"/>
          </w:tcPr>
          <w:p w14:paraId="7F350000">
            <w:pPr>
              <w:widowControl w:val="1"/>
              <w:ind/>
              <w:jc w:val="center"/>
              <w:rPr>
                <w:sz w:val="20"/>
              </w:rPr>
            </w:pPr>
            <w:r>
              <w:rPr>
                <w:sz w:val="20"/>
              </w:rPr>
              <w:t>08</w:t>
            </w:r>
          </w:p>
        </w:tc>
        <w:tc>
          <w:tcPr>
            <w:tcW w:type="dxa" w:w="425"/>
            <w:shd w:fill="auto" w:val="clear"/>
          </w:tcPr>
          <w:p w14:paraId="80350000">
            <w:pPr>
              <w:widowControl w:val="1"/>
              <w:ind/>
              <w:jc w:val="center"/>
              <w:rPr>
                <w:sz w:val="20"/>
              </w:rPr>
            </w:pPr>
            <w:r>
              <w:rPr>
                <w:sz w:val="20"/>
              </w:rPr>
              <w:t>01</w:t>
            </w:r>
          </w:p>
        </w:tc>
        <w:tc>
          <w:tcPr>
            <w:tcW w:type="dxa" w:w="1417"/>
            <w:shd w:fill="auto" w:val="clear"/>
            <w:tcMar>
              <w:left w:type="dxa" w:w="51"/>
              <w:right w:type="dxa" w:w="51"/>
            </w:tcMar>
          </w:tcPr>
          <w:p w14:paraId="81350000">
            <w:pPr>
              <w:widowControl w:val="1"/>
              <w:ind/>
              <w:jc w:val="center"/>
              <w:rPr>
                <w:sz w:val="20"/>
              </w:rPr>
            </w:pPr>
            <w:r>
              <w:rPr>
                <w:sz w:val="20"/>
              </w:rPr>
              <w:t>07 1 01 20060</w:t>
            </w:r>
          </w:p>
        </w:tc>
        <w:tc>
          <w:tcPr>
            <w:tcW w:type="dxa" w:w="567"/>
            <w:shd w:fill="auto" w:val="clear"/>
          </w:tcPr>
          <w:p w14:paraId="82350000">
            <w:pPr>
              <w:widowControl w:val="1"/>
              <w:ind/>
              <w:jc w:val="center"/>
              <w:rPr>
                <w:sz w:val="20"/>
              </w:rPr>
            </w:pPr>
            <w:r>
              <w:rPr>
                <w:sz w:val="20"/>
              </w:rPr>
              <w:t>000</w:t>
            </w:r>
          </w:p>
        </w:tc>
        <w:tc>
          <w:tcPr>
            <w:tcW w:type="dxa" w:w="1701"/>
            <w:shd w:fill="auto" w:val="clear"/>
          </w:tcPr>
          <w:p w14:paraId="83350000">
            <w:pPr>
              <w:widowControl w:val="1"/>
              <w:ind/>
              <w:jc w:val="right"/>
              <w:rPr>
                <w:sz w:val="20"/>
              </w:rPr>
            </w:pPr>
            <w:r>
              <w:rPr>
                <w:sz w:val="20"/>
              </w:rPr>
              <w:t>1 061 970,00</w:t>
            </w:r>
          </w:p>
        </w:tc>
        <w:tc>
          <w:tcPr>
            <w:tcW w:type="dxa" w:w="1701"/>
            <w:shd w:fill="auto" w:val="clear"/>
          </w:tcPr>
          <w:p w14:paraId="84350000">
            <w:pPr>
              <w:widowControl w:val="1"/>
              <w:ind/>
              <w:jc w:val="right"/>
              <w:rPr>
                <w:sz w:val="20"/>
              </w:rPr>
            </w:pPr>
            <w:r>
              <w:rPr>
                <w:sz w:val="20"/>
              </w:rPr>
              <w:t>229 470,00</w:t>
            </w:r>
          </w:p>
        </w:tc>
        <w:tc>
          <w:tcPr>
            <w:tcW w:type="dxa" w:w="851"/>
            <w:shd w:fill="auto" w:val="clear"/>
          </w:tcPr>
          <w:p w14:paraId="85350000">
            <w:pPr>
              <w:widowControl w:val="1"/>
              <w:ind/>
              <w:jc w:val="right"/>
              <w:rPr>
                <w:sz w:val="20"/>
              </w:rPr>
            </w:pPr>
            <w:r>
              <w:rPr>
                <w:sz w:val="20"/>
              </w:rPr>
              <w:t>21,6</w:t>
            </w:r>
          </w:p>
        </w:tc>
      </w:tr>
      <w:tr>
        <w:trPr>
          <w:trHeight w:hRule="atLeast" w:val="20"/>
        </w:trPr>
        <w:tc>
          <w:tcPr>
            <w:tcW w:type="dxa" w:w="7384"/>
            <w:shd w:fill="auto" w:val="clear"/>
          </w:tcPr>
          <w:p w14:paraId="86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7350000">
            <w:pPr>
              <w:widowControl w:val="1"/>
              <w:ind/>
              <w:jc w:val="center"/>
              <w:rPr>
                <w:sz w:val="20"/>
              </w:rPr>
            </w:pPr>
            <w:r>
              <w:rPr>
                <w:sz w:val="20"/>
              </w:rPr>
              <w:t>619</w:t>
            </w:r>
          </w:p>
        </w:tc>
        <w:tc>
          <w:tcPr>
            <w:tcW w:type="dxa" w:w="426"/>
            <w:shd w:fill="auto" w:val="clear"/>
          </w:tcPr>
          <w:p w14:paraId="88350000">
            <w:pPr>
              <w:widowControl w:val="1"/>
              <w:ind/>
              <w:jc w:val="center"/>
              <w:rPr>
                <w:sz w:val="20"/>
              </w:rPr>
            </w:pPr>
            <w:r>
              <w:rPr>
                <w:sz w:val="20"/>
              </w:rPr>
              <w:t>08</w:t>
            </w:r>
          </w:p>
        </w:tc>
        <w:tc>
          <w:tcPr>
            <w:tcW w:type="dxa" w:w="425"/>
            <w:shd w:fill="auto" w:val="clear"/>
          </w:tcPr>
          <w:p w14:paraId="89350000">
            <w:pPr>
              <w:widowControl w:val="1"/>
              <w:ind/>
              <w:jc w:val="center"/>
              <w:rPr>
                <w:sz w:val="20"/>
              </w:rPr>
            </w:pPr>
            <w:r>
              <w:rPr>
                <w:sz w:val="20"/>
              </w:rPr>
              <w:t>01</w:t>
            </w:r>
          </w:p>
        </w:tc>
        <w:tc>
          <w:tcPr>
            <w:tcW w:type="dxa" w:w="1417"/>
            <w:shd w:fill="auto" w:val="clear"/>
            <w:tcMar>
              <w:left w:type="dxa" w:w="51"/>
              <w:right w:type="dxa" w:w="51"/>
            </w:tcMar>
          </w:tcPr>
          <w:p w14:paraId="8A350000">
            <w:pPr>
              <w:widowControl w:val="1"/>
              <w:ind/>
              <w:jc w:val="center"/>
              <w:rPr>
                <w:sz w:val="20"/>
              </w:rPr>
            </w:pPr>
            <w:r>
              <w:rPr>
                <w:sz w:val="20"/>
              </w:rPr>
              <w:t>07 1 01 20060</w:t>
            </w:r>
          </w:p>
        </w:tc>
        <w:tc>
          <w:tcPr>
            <w:tcW w:type="dxa" w:w="567"/>
            <w:shd w:fill="auto" w:val="clear"/>
          </w:tcPr>
          <w:p w14:paraId="8B350000">
            <w:pPr>
              <w:widowControl w:val="1"/>
              <w:ind/>
              <w:jc w:val="center"/>
              <w:rPr>
                <w:sz w:val="20"/>
              </w:rPr>
            </w:pPr>
            <w:r>
              <w:rPr>
                <w:sz w:val="20"/>
              </w:rPr>
              <w:t>240</w:t>
            </w:r>
          </w:p>
        </w:tc>
        <w:tc>
          <w:tcPr>
            <w:tcW w:type="dxa" w:w="1701"/>
            <w:shd w:fill="auto" w:val="clear"/>
          </w:tcPr>
          <w:p w14:paraId="8C350000">
            <w:pPr>
              <w:widowControl w:val="1"/>
              <w:ind/>
              <w:jc w:val="right"/>
              <w:rPr>
                <w:sz w:val="20"/>
              </w:rPr>
            </w:pPr>
            <w:r>
              <w:rPr>
                <w:sz w:val="20"/>
              </w:rPr>
              <w:t>1 061 970,00</w:t>
            </w:r>
          </w:p>
        </w:tc>
        <w:tc>
          <w:tcPr>
            <w:tcW w:type="dxa" w:w="1701"/>
            <w:shd w:fill="auto" w:val="clear"/>
          </w:tcPr>
          <w:p w14:paraId="8D350000">
            <w:pPr>
              <w:widowControl w:val="1"/>
              <w:ind/>
              <w:jc w:val="right"/>
              <w:rPr>
                <w:sz w:val="20"/>
              </w:rPr>
            </w:pPr>
            <w:r>
              <w:rPr>
                <w:sz w:val="20"/>
              </w:rPr>
              <w:t>229 470,00</w:t>
            </w:r>
          </w:p>
        </w:tc>
        <w:tc>
          <w:tcPr>
            <w:tcW w:type="dxa" w:w="851"/>
            <w:shd w:fill="auto" w:val="clear"/>
          </w:tcPr>
          <w:p w14:paraId="8E350000">
            <w:pPr>
              <w:widowControl w:val="1"/>
              <w:ind/>
              <w:jc w:val="right"/>
              <w:rPr>
                <w:sz w:val="20"/>
              </w:rPr>
            </w:pPr>
            <w:r>
              <w:rPr>
                <w:sz w:val="20"/>
              </w:rPr>
              <w:t>21,6</w:t>
            </w:r>
          </w:p>
        </w:tc>
      </w:tr>
      <w:tr>
        <w:trPr>
          <w:trHeight w:hRule="atLeast" w:val="20"/>
        </w:trPr>
        <w:tc>
          <w:tcPr>
            <w:tcW w:type="dxa" w:w="7384"/>
            <w:shd w:fill="auto" w:val="clear"/>
          </w:tcPr>
          <w:p w14:paraId="8F35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567"/>
            <w:shd w:fill="auto" w:val="clear"/>
          </w:tcPr>
          <w:p w14:paraId="90350000">
            <w:pPr>
              <w:widowControl w:val="1"/>
              <w:ind/>
              <w:jc w:val="center"/>
              <w:rPr>
                <w:sz w:val="20"/>
              </w:rPr>
            </w:pPr>
            <w:r>
              <w:rPr>
                <w:sz w:val="20"/>
              </w:rPr>
              <w:t>619</w:t>
            </w:r>
          </w:p>
        </w:tc>
        <w:tc>
          <w:tcPr>
            <w:tcW w:type="dxa" w:w="426"/>
            <w:shd w:fill="auto" w:val="clear"/>
          </w:tcPr>
          <w:p w14:paraId="91350000">
            <w:pPr>
              <w:widowControl w:val="1"/>
              <w:ind/>
              <w:jc w:val="center"/>
              <w:rPr>
                <w:sz w:val="20"/>
              </w:rPr>
            </w:pPr>
            <w:r>
              <w:rPr>
                <w:sz w:val="20"/>
              </w:rPr>
              <w:t>08</w:t>
            </w:r>
          </w:p>
        </w:tc>
        <w:tc>
          <w:tcPr>
            <w:tcW w:type="dxa" w:w="425"/>
            <w:shd w:fill="auto" w:val="clear"/>
          </w:tcPr>
          <w:p w14:paraId="92350000">
            <w:pPr>
              <w:widowControl w:val="1"/>
              <w:ind/>
              <w:jc w:val="center"/>
              <w:rPr>
                <w:sz w:val="20"/>
              </w:rPr>
            </w:pPr>
            <w:r>
              <w:rPr>
                <w:sz w:val="20"/>
              </w:rPr>
              <w:t>01</w:t>
            </w:r>
          </w:p>
        </w:tc>
        <w:tc>
          <w:tcPr>
            <w:tcW w:type="dxa" w:w="1417"/>
            <w:shd w:fill="auto" w:val="clear"/>
            <w:tcMar>
              <w:left w:type="dxa" w:w="51"/>
              <w:right w:type="dxa" w:w="51"/>
            </w:tcMar>
          </w:tcPr>
          <w:p w14:paraId="93350000">
            <w:pPr>
              <w:widowControl w:val="1"/>
              <w:ind/>
              <w:jc w:val="center"/>
              <w:rPr>
                <w:sz w:val="20"/>
              </w:rPr>
            </w:pPr>
            <w:r>
              <w:rPr>
                <w:sz w:val="20"/>
              </w:rPr>
              <w:t>07 1 01 21130</w:t>
            </w:r>
          </w:p>
        </w:tc>
        <w:tc>
          <w:tcPr>
            <w:tcW w:type="dxa" w:w="567"/>
            <w:shd w:fill="auto" w:val="clear"/>
          </w:tcPr>
          <w:p w14:paraId="94350000">
            <w:pPr>
              <w:widowControl w:val="1"/>
              <w:ind/>
              <w:jc w:val="center"/>
              <w:rPr>
                <w:sz w:val="20"/>
              </w:rPr>
            </w:pPr>
            <w:r>
              <w:rPr>
                <w:sz w:val="20"/>
              </w:rPr>
              <w:t>000</w:t>
            </w:r>
          </w:p>
        </w:tc>
        <w:tc>
          <w:tcPr>
            <w:tcW w:type="dxa" w:w="1701"/>
            <w:shd w:fill="auto" w:val="clear"/>
          </w:tcPr>
          <w:p w14:paraId="95350000">
            <w:pPr>
              <w:widowControl w:val="1"/>
              <w:ind/>
              <w:jc w:val="right"/>
              <w:rPr>
                <w:sz w:val="20"/>
              </w:rPr>
            </w:pPr>
            <w:r>
              <w:rPr>
                <w:sz w:val="20"/>
              </w:rPr>
              <w:t>1 551 000,00</w:t>
            </w:r>
          </w:p>
        </w:tc>
        <w:tc>
          <w:tcPr>
            <w:tcW w:type="dxa" w:w="1701"/>
            <w:shd w:fill="auto" w:val="clear"/>
          </w:tcPr>
          <w:p w14:paraId="96350000">
            <w:pPr>
              <w:widowControl w:val="1"/>
              <w:ind/>
              <w:jc w:val="right"/>
              <w:rPr>
                <w:sz w:val="20"/>
              </w:rPr>
            </w:pPr>
            <w:r>
              <w:rPr>
                <w:sz w:val="20"/>
              </w:rPr>
              <w:t>199 200,00</w:t>
            </w:r>
          </w:p>
        </w:tc>
        <w:tc>
          <w:tcPr>
            <w:tcW w:type="dxa" w:w="851"/>
            <w:shd w:fill="auto" w:val="clear"/>
          </w:tcPr>
          <w:p w14:paraId="97350000">
            <w:pPr>
              <w:widowControl w:val="1"/>
              <w:ind/>
              <w:jc w:val="right"/>
              <w:rPr>
                <w:sz w:val="20"/>
              </w:rPr>
            </w:pPr>
            <w:r>
              <w:rPr>
                <w:sz w:val="20"/>
              </w:rPr>
              <w:t>12,8</w:t>
            </w:r>
          </w:p>
        </w:tc>
      </w:tr>
      <w:tr>
        <w:trPr>
          <w:trHeight w:hRule="atLeast" w:val="20"/>
        </w:trPr>
        <w:tc>
          <w:tcPr>
            <w:tcW w:type="dxa" w:w="7384"/>
            <w:shd w:fill="auto" w:val="clear"/>
          </w:tcPr>
          <w:p w14:paraId="98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9350000">
            <w:pPr>
              <w:widowControl w:val="1"/>
              <w:ind/>
              <w:jc w:val="center"/>
              <w:rPr>
                <w:sz w:val="20"/>
              </w:rPr>
            </w:pPr>
            <w:r>
              <w:rPr>
                <w:sz w:val="20"/>
              </w:rPr>
              <w:t>619</w:t>
            </w:r>
          </w:p>
        </w:tc>
        <w:tc>
          <w:tcPr>
            <w:tcW w:type="dxa" w:w="426"/>
            <w:shd w:fill="auto" w:val="clear"/>
          </w:tcPr>
          <w:p w14:paraId="9A350000">
            <w:pPr>
              <w:widowControl w:val="1"/>
              <w:ind/>
              <w:jc w:val="center"/>
              <w:rPr>
                <w:sz w:val="20"/>
              </w:rPr>
            </w:pPr>
            <w:r>
              <w:rPr>
                <w:sz w:val="20"/>
              </w:rPr>
              <w:t>08</w:t>
            </w:r>
          </w:p>
        </w:tc>
        <w:tc>
          <w:tcPr>
            <w:tcW w:type="dxa" w:w="425"/>
            <w:shd w:fill="auto" w:val="clear"/>
          </w:tcPr>
          <w:p w14:paraId="9B350000">
            <w:pPr>
              <w:widowControl w:val="1"/>
              <w:ind/>
              <w:jc w:val="center"/>
              <w:rPr>
                <w:sz w:val="20"/>
              </w:rPr>
            </w:pPr>
            <w:r>
              <w:rPr>
                <w:sz w:val="20"/>
              </w:rPr>
              <w:t>01</w:t>
            </w:r>
          </w:p>
        </w:tc>
        <w:tc>
          <w:tcPr>
            <w:tcW w:type="dxa" w:w="1417"/>
            <w:shd w:fill="auto" w:val="clear"/>
            <w:tcMar>
              <w:left w:type="dxa" w:w="51"/>
              <w:right w:type="dxa" w:w="51"/>
            </w:tcMar>
          </w:tcPr>
          <w:p w14:paraId="9C350000">
            <w:pPr>
              <w:widowControl w:val="1"/>
              <w:ind/>
              <w:jc w:val="center"/>
              <w:rPr>
                <w:sz w:val="20"/>
              </w:rPr>
            </w:pPr>
            <w:r>
              <w:rPr>
                <w:sz w:val="20"/>
              </w:rPr>
              <w:t>07 1 01 21130</w:t>
            </w:r>
          </w:p>
        </w:tc>
        <w:tc>
          <w:tcPr>
            <w:tcW w:type="dxa" w:w="567"/>
            <w:shd w:fill="auto" w:val="clear"/>
          </w:tcPr>
          <w:p w14:paraId="9D350000">
            <w:pPr>
              <w:widowControl w:val="1"/>
              <w:ind/>
              <w:jc w:val="center"/>
              <w:rPr>
                <w:sz w:val="20"/>
              </w:rPr>
            </w:pPr>
            <w:r>
              <w:rPr>
                <w:sz w:val="20"/>
              </w:rPr>
              <w:t>240</w:t>
            </w:r>
          </w:p>
        </w:tc>
        <w:tc>
          <w:tcPr>
            <w:tcW w:type="dxa" w:w="1701"/>
            <w:shd w:fill="auto" w:val="clear"/>
          </w:tcPr>
          <w:p w14:paraId="9E350000">
            <w:pPr>
              <w:widowControl w:val="1"/>
              <w:ind/>
              <w:jc w:val="right"/>
              <w:rPr>
                <w:sz w:val="20"/>
              </w:rPr>
            </w:pPr>
            <w:r>
              <w:rPr>
                <w:sz w:val="20"/>
              </w:rPr>
              <w:t>1 551 000,00</w:t>
            </w:r>
          </w:p>
        </w:tc>
        <w:tc>
          <w:tcPr>
            <w:tcW w:type="dxa" w:w="1701"/>
            <w:shd w:fill="auto" w:val="clear"/>
          </w:tcPr>
          <w:p w14:paraId="9F350000">
            <w:pPr>
              <w:widowControl w:val="1"/>
              <w:ind/>
              <w:jc w:val="right"/>
              <w:rPr>
                <w:sz w:val="20"/>
              </w:rPr>
            </w:pPr>
            <w:r>
              <w:rPr>
                <w:sz w:val="20"/>
              </w:rPr>
              <w:t>199 200,00</w:t>
            </w:r>
          </w:p>
        </w:tc>
        <w:tc>
          <w:tcPr>
            <w:tcW w:type="dxa" w:w="851"/>
            <w:shd w:fill="auto" w:val="clear"/>
          </w:tcPr>
          <w:p w14:paraId="A0350000">
            <w:pPr>
              <w:widowControl w:val="1"/>
              <w:ind/>
              <w:jc w:val="right"/>
              <w:rPr>
                <w:sz w:val="20"/>
              </w:rPr>
            </w:pPr>
            <w:r>
              <w:rPr>
                <w:sz w:val="20"/>
              </w:rPr>
              <w:t>12,8</w:t>
            </w:r>
          </w:p>
        </w:tc>
      </w:tr>
      <w:tr>
        <w:trPr>
          <w:trHeight w:hRule="atLeast" w:val="20"/>
        </w:trPr>
        <w:tc>
          <w:tcPr>
            <w:tcW w:type="dxa" w:w="7384"/>
            <w:shd w:fill="auto" w:val="clear"/>
          </w:tcPr>
          <w:p w14:paraId="A1350000">
            <w:pPr>
              <w:rPr>
                <w:sz w:val="20"/>
              </w:rPr>
            </w:pPr>
            <w:r>
              <w:rPr>
                <w:sz w:val="20"/>
              </w:rPr>
              <w:t> </w:t>
            </w:r>
          </w:p>
        </w:tc>
        <w:tc>
          <w:tcPr>
            <w:tcW w:type="dxa" w:w="567"/>
            <w:shd w:fill="auto" w:val="clear"/>
          </w:tcPr>
          <w:p w14:paraId="A2350000">
            <w:pPr>
              <w:widowControl w:val="1"/>
              <w:ind/>
              <w:jc w:val="center"/>
              <w:rPr>
                <w:sz w:val="20"/>
              </w:rPr>
            </w:pPr>
            <w:r>
              <w:rPr>
                <w:sz w:val="20"/>
              </w:rPr>
              <w:t> </w:t>
            </w:r>
          </w:p>
        </w:tc>
        <w:tc>
          <w:tcPr>
            <w:tcW w:type="dxa" w:w="426"/>
            <w:shd w:fill="auto" w:val="clear"/>
          </w:tcPr>
          <w:p w14:paraId="A3350000">
            <w:pPr>
              <w:widowControl w:val="1"/>
              <w:ind/>
              <w:jc w:val="center"/>
              <w:rPr>
                <w:sz w:val="20"/>
              </w:rPr>
            </w:pPr>
            <w:r>
              <w:rPr>
                <w:sz w:val="20"/>
              </w:rPr>
              <w:t> </w:t>
            </w:r>
          </w:p>
        </w:tc>
        <w:tc>
          <w:tcPr>
            <w:tcW w:type="dxa" w:w="425"/>
            <w:shd w:fill="auto" w:val="clear"/>
          </w:tcPr>
          <w:p w14:paraId="A4350000">
            <w:pPr>
              <w:widowControl w:val="1"/>
              <w:ind/>
              <w:jc w:val="center"/>
              <w:rPr>
                <w:sz w:val="20"/>
              </w:rPr>
            </w:pPr>
            <w:r>
              <w:rPr>
                <w:sz w:val="20"/>
              </w:rPr>
              <w:t> </w:t>
            </w:r>
          </w:p>
        </w:tc>
        <w:tc>
          <w:tcPr>
            <w:tcW w:type="dxa" w:w="1417"/>
            <w:shd w:fill="auto" w:val="clear"/>
            <w:tcMar>
              <w:left w:type="dxa" w:w="51"/>
              <w:right w:type="dxa" w:w="51"/>
            </w:tcMar>
          </w:tcPr>
          <w:p w14:paraId="A5350000">
            <w:pPr>
              <w:widowControl w:val="1"/>
              <w:ind/>
              <w:jc w:val="center"/>
              <w:rPr>
                <w:sz w:val="20"/>
              </w:rPr>
            </w:pPr>
            <w:r>
              <w:rPr>
                <w:sz w:val="20"/>
              </w:rPr>
              <w:t> </w:t>
            </w:r>
          </w:p>
        </w:tc>
        <w:tc>
          <w:tcPr>
            <w:tcW w:type="dxa" w:w="567"/>
            <w:shd w:fill="auto" w:val="clear"/>
          </w:tcPr>
          <w:p w14:paraId="A6350000">
            <w:pPr>
              <w:widowControl w:val="1"/>
              <w:ind/>
              <w:jc w:val="center"/>
              <w:rPr>
                <w:sz w:val="20"/>
              </w:rPr>
            </w:pPr>
            <w:r>
              <w:rPr>
                <w:sz w:val="20"/>
              </w:rPr>
              <w:t> </w:t>
            </w:r>
          </w:p>
        </w:tc>
        <w:tc>
          <w:tcPr>
            <w:tcW w:type="dxa" w:w="1701"/>
            <w:shd w:fill="auto" w:val="clear"/>
          </w:tcPr>
          <w:p w14:paraId="A7350000">
            <w:pPr>
              <w:widowControl w:val="1"/>
              <w:ind/>
              <w:jc w:val="right"/>
              <w:rPr>
                <w:sz w:val="20"/>
              </w:rPr>
            </w:pPr>
            <w:r>
              <w:rPr>
                <w:sz w:val="20"/>
              </w:rPr>
              <w:t> </w:t>
            </w:r>
          </w:p>
        </w:tc>
        <w:tc>
          <w:tcPr>
            <w:tcW w:type="dxa" w:w="1701"/>
            <w:shd w:fill="auto" w:val="clear"/>
          </w:tcPr>
          <w:p w14:paraId="A8350000">
            <w:pPr>
              <w:widowControl w:val="1"/>
              <w:ind/>
              <w:jc w:val="right"/>
              <w:rPr>
                <w:sz w:val="20"/>
              </w:rPr>
            </w:pPr>
            <w:r>
              <w:rPr>
                <w:sz w:val="20"/>
              </w:rPr>
              <w:t> </w:t>
            </w:r>
          </w:p>
        </w:tc>
        <w:tc>
          <w:tcPr>
            <w:tcW w:type="dxa" w:w="851"/>
            <w:shd w:fill="auto" w:val="clear"/>
          </w:tcPr>
          <w:p w14:paraId="A9350000">
            <w:pPr>
              <w:widowControl w:val="1"/>
              <w:ind/>
              <w:jc w:val="right"/>
              <w:rPr>
                <w:sz w:val="20"/>
              </w:rPr>
            </w:pPr>
            <w:r>
              <w:rPr>
                <w:sz w:val="20"/>
              </w:rPr>
              <w:t> </w:t>
            </w:r>
          </w:p>
        </w:tc>
      </w:tr>
      <w:tr>
        <w:trPr>
          <w:trHeight w:hRule="atLeast" w:val="20"/>
        </w:trPr>
        <w:tc>
          <w:tcPr>
            <w:tcW w:type="dxa" w:w="7384"/>
            <w:shd w:fill="auto" w:val="clear"/>
          </w:tcPr>
          <w:p w14:paraId="AA350000">
            <w:pPr>
              <w:rPr>
                <w:sz w:val="20"/>
              </w:rPr>
            </w:pPr>
            <w:r>
              <w:rPr>
                <w:sz w:val="20"/>
              </w:rPr>
              <w:t>Комитет городского хозяйства администрации города Ставрополя</w:t>
            </w:r>
          </w:p>
        </w:tc>
        <w:tc>
          <w:tcPr>
            <w:tcW w:type="dxa" w:w="567"/>
            <w:shd w:fill="auto" w:val="clear"/>
          </w:tcPr>
          <w:p w14:paraId="AB350000">
            <w:pPr>
              <w:widowControl w:val="1"/>
              <w:ind/>
              <w:jc w:val="center"/>
              <w:rPr>
                <w:sz w:val="20"/>
              </w:rPr>
            </w:pPr>
            <w:r>
              <w:rPr>
                <w:sz w:val="20"/>
              </w:rPr>
              <w:t>620</w:t>
            </w:r>
          </w:p>
        </w:tc>
        <w:tc>
          <w:tcPr>
            <w:tcW w:type="dxa" w:w="426"/>
            <w:shd w:fill="auto" w:val="clear"/>
          </w:tcPr>
          <w:p w14:paraId="AC350000">
            <w:pPr>
              <w:widowControl w:val="1"/>
              <w:ind/>
              <w:jc w:val="center"/>
              <w:rPr>
                <w:sz w:val="20"/>
              </w:rPr>
            </w:pPr>
            <w:r>
              <w:rPr>
                <w:sz w:val="20"/>
              </w:rPr>
              <w:t>00</w:t>
            </w:r>
          </w:p>
        </w:tc>
        <w:tc>
          <w:tcPr>
            <w:tcW w:type="dxa" w:w="425"/>
            <w:shd w:fill="auto" w:val="clear"/>
          </w:tcPr>
          <w:p w14:paraId="AD350000">
            <w:pPr>
              <w:widowControl w:val="1"/>
              <w:ind/>
              <w:jc w:val="center"/>
              <w:rPr>
                <w:sz w:val="20"/>
              </w:rPr>
            </w:pPr>
            <w:r>
              <w:rPr>
                <w:sz w:val="20"/>
              </w:rPr>
              <w:t>00</w:t>
            </w:r>
          </w:p>
        </w:tc>
        <w:tc>
          <w:tcPr>
            <w:tcW w:type="dxa" w:w="1417"/>
            <w:shd w:fill="auto" w:val="clear"/>
            <w:tcMar>
              <w:left w:type="dxa" w:w="51"/>
              <w:right w:type="dxa" w:w="51"/>
            </w:tcMar>
          </w:tcPr>
          <w:p w14:paraId="AE350000">
            <w:pPr>
              <w:widowControl w:val="1"/>
              <w:ind/>
              <w:jc w:val="center"/>
              <w:rPr>
                <w:sz w:val="20"/>
              </w:rPr>
            </w:pPr>
            <w:r>
              <w:rPr>
                <w:sz w:val="20"/>
              </w:rPr>
              <w:t>00 0 00 00000</w:t>
            </w:r>
          </w:p>
        </w:tc>
        <w:tc>
          <w:tcPr>
            <w:tcW w:type="dxa" w:w="567"/>
            <w:shd w:fill="auto" w:val="clear"/>
          </w:tcPr>
          <w:p w14:paraId="AF350000">
            <w:pPr>
              <w:widowControl w:val="1"/>
              <w:ind/>
              <w:jc w:val="center"/>
              <w:rPr>
                <w:sz w:val="20"/>
              </w:rPr>
            </w:pPr>
            <w:r>
              <w:rPr>
                <w:sz w:val="20"/>
              </w:rPr>
              <w:t>000</w:t>
            </w:r>
          </w:p>
        </w:tc>
        <w:tc>
          <w:tcPr>
            <w:tcW w:type="dxa" w:w="1701"/>
            <w:shd w:fill="auto" w:val="clear"/>
          </w:tcPr>
          <w:p w14:paraId="B0350000">
            <w:pPr>
              <w:widowControl w:val="1"/>
              <w:ind/>
              <w:jc w:val="right"/>
              <w:rPr>
                <w:sz w:val="20"/>
              </w:rPr>
            </w:pPr>
            <w:r>
              <w:rPr>
                <w:sz w:val="20"/>
              </w:rPr>
              <w:t>3 929 954 603,48</w:t>
            </w:r>
          </w:p>
        </w:tc>
        <w:tc>
          <w:tcPr>
            <w:tcW w:type="dxa" w:w="1701"/>
            <w:shd w:fill="auto" w:val="clear"/>
          </w:tcPr>
          <w:p w14:paraId="B1350000">
            <w:pPr>
              <w:widowControl w:val="1"/>
              <w:ind/>
              <w:jc w:val="right"/>
              <w:rPr>
                <w:sz w:val="20"/>
              </w:rPr>
            </w:pPr>
            <w:r>
              <w:rPr>
                <w:sz w:val="20"/>
              </w:rPr>
              <w:t>170 979 486,98</w:t>
            </w:r>
          </w:p>
        </w:tc>
        <w:tc>
          <w:tcPr>
            <w:tcW w:type="dxa" w:w="851"/>
            <w:shd w:fill="auto" w:val="clear"/>
          </w:tcPr>
          <w:p w14:paraId="B2350000">
            <w:pPr>
              <w:widowControl w:val="1"/>
              <w:ind/>
              <w:jc w:val="right"/>
              <w:rPr>
                <w:sz w:val="20"/>
              </w:rPr>
            </w:pPr>
            <w:r>
              <w:rPr>
                <w:sz w:val="20"/>
              </w:rPr>
              <w:t>4,4</w:t>
            </w:r>
          </w:p>
        </w:tc>
      </w:tr>
      <w:tr>
        <w:trPr>
          <w:trHeight w:hRule="atLeast" w:val="20"/>
        </w:trPr>
        <w:tc>
          <w:tcPr>
            <w:tcW w:type="dxa" w:w="7384"/>
            <w:shd w:fill="auto" w:val="clear"/>
          </w:tcPr>
          <w:p w14:paraId="B3350000">
            <w:pPr>
              <w:rPr>
                <w:sz w:val="20"/>
              </w:rPr>
            </w:pPr>
            <w:r>
              <w:rPr>
                <w:sz w:val="20"/>
              </w:rPr>
              <w:t>Общегосударственные вопросы</w:t>
            </w:r>
          </w:p>
        </w:tc>
        <w:tc>
          <w:tcPr>
            <w:tcW w:type="dxa" w:w="567"/>
            <w:shd w:fill="auto" w:val="clear"/>
          </w:tcPr>
          <w:p w14:paraId="B4350000">
            <w:pPr>
              <w:widowControl w:val="1"/>
              <w:ind/>
              <w:jc w:val="center"/>
              <w:rPr>
                <w:sz w:val="20"/>
              </w:rPr>
            </w:pPr>
            <w:r>
              <w:rPr>
                <w:sz w:val="20"/>
              </w:rPr>
              <w:t>620</w:t>
            </w:r>
          </w:p>
        </w:tc>
        <w:tc>
          <w:tcPr>
            <w:tcW w:type="dxa" w:w="426"/>
            <w:shd w:fill="auto" w:val="clear"/>
          </w:tcPr>
          <w:p w14:paraId="B5350000">
            <w:pPr>
              <w:widowControl w:val="1"/>
              <w:ind/>
              <w:jc w:val="center"/>
              <w:rPr>
                <w:sz w:val="20"/>
              </w:rPr>
            </w:pPr>
            <w:r>
              <w:rPr>
                <w:sz w:val="20"/>
              </w:rPr>
              <w:t>01</w:t>
            </w:r>
          </w:p>
        </w:tc>
        <w:tc>
          <w:tcPr>
            <w:tcW w:type="dxa" w:w="425"/>
            <w:shd w:fill="auto" w:val="clear"/>
          </w:tcPr>
          <w:p w14:paraId="B6350000">
            <w:pPr>
              <w:widowControl w:val="1"/>
              <w:ind/>
              <w:jc w:val="center"/>
              <w:rPr>
                <w:sz w:val="20"/>
              </w:rPr>
            </w:pPr>
            <w:r>
              <w:rPr>
                <w:sz w:val="20"/>
              </w:rPr>
              <w:t>00</w:t>
            </w:r>
          </w:p>
        </w:tc>
        <w:tc>
          <w:tcPr>
            <w:tcW w:type="dxa" w:w="1417"/>
            <w:shd w:fill="auto" w:val="clear"/>
            <w:tcMar>
              <w:left w:type="dxa" w:w="51"/>
              <w:right w:type="dxa" w:w="51"/>
            </w:tcMar>
          </w:tcPr>
          <w:p w14:paraId="B7350000">
            <w:pPr>
              <w:widowControl w:val="1"/>
              <w:ind/>
              <w:jc w:val="center"/>
              <w:rPr>
                <w:sz w:val="20"/>
              </w:rPr>
            </w:pPr>
            <w:r>
              <w:rPr>
                <w:sz w:val="20"/>
              </w:rPr>
              <w:t>00 0 00 00000</w:t>
            </w:r>
          </w:p>
        </w:tc>
        <w:tc>
          <w:tcPr>
            <w:tcW w:type="dxa" w:w="567"/>
            <w:shd w:fill="auto" w:val="clear"/>
          </w:tcPr>
          <w:p w14:paraId="B8350000">
            <w:pPr>
              <w:widowControl w:val="1"/>
              <w:ind/>
              <w:jc w:val="center"/>
              <w:rPr>
                <w:sz w:val="20"/>
              </w:rPr>
            </w:pPr>
            <w:r>
              <w:rPr>
                <w:sz w:val="20"/>
              </w:rPr>
              <w:t>000</w:t>
            </w:r>
          </w:p>
        </w:tc>
        <w:tc>
          <w:tcPr>
            <w:tcW w:type="dxa" w:w="1701"/>
            <w:shd w:fill="auto" w:val="clear"/>
          </w:tcPr>
          <w:p w14:paraId="B9350000">
            <w:pPr>
              <w:widowControl w:val="1"/>
              <w:ind/>
              <w:jc w:val="right"/>
              <w:rPr>
                <w:sz w:val="20"/>
              </w:rPr>
            </w:pPr>
            <w:r>
              <w:rPr>
                <w:sz w:val="20"/>
              </w:rPr>
              <w:t>1 557 074,60</w:t>
            </w:r>
          </w:p>
        </w:tc>
        <w:tc>
          <w:tcPr>
            <w:tcW w:type="dxa" w:w="1701"/>
            <w:shd w:fill="auto" w:val="clear"/>
          </w:tcPr>
          <w:p w14:paraId="BA350000">
            <w:pPr>
              <w:widowControl w:val="1"/>
              <w:ind/>
              <w:jc w:val="right"/>
              <w:rPr>
                <w:sz w:val="20"/>
              </w:rPr>
            </w:pPr>
            <w:r>
              <w:rPr>
                <w:sz w:val="20"/>
              </w:rPr>
              <w:t>913 515,01</w:t>
            </w:r>
          </w:p>
        </w:tc>
        <w:tc>
          <w:tcPr>
            <w:tcW w:type="dxa" w:w="851"/>
            <w:shd w:fill="auto" w:val="clear"/>
          </w:tcPr>
          <w:p w14:paraId="BB350000">
            <w:pPr>
              <w:widowControl w:val="1"/>
              <w:ind/>
              <w:jc w:val="right"/>
              <w:rPr>
                <w:sz w:val="20"/>
              </w:rPr>
            </w:pPr>
            <w:r>
              <w:rPr>
                <w:sz w:val="20"/>
              </w:rPr>
              <w:t>58,7</w:t>
            </w:r>
          </w:p>
        </w:tc>
      </w:tr>
      <w:tr>
        <w:trPr>
          <w:trHeight w:hRule="atLeast" w:val="20"/>
        </w:trPr>
        <w:tc>
          <w:tcPr>
            <w:tcW w:type="dxa" w:w="7384"/>
            <w:shd w:fill="auto" w:val="clear"/>
          </w:tcPr>
          <w:p w14:paraId="BC350000">
            <w:pPr>
              <w:rPr>
                <w:sz w:val="20"/>
              </w:rPr>
            </w:pPr>
            <w:r>
              <w:rPr>
                <w:sz w:val="20"/>
              </w:rPr>
              <w:t>Другие общегосударственные вопросы</w:t>
            </w:r>
          </w:p>
        </w:tc>
        <w:tc>
          <w:tcPr>
            <w:tcW w:type="dxa" w:w="567"/>
            <w:shd w:fill="auto" w:val="clear"/>
          </w:tcPr>
          <w:p w14:paraId="BD350000">
            <w:pPr>
              <w:widowControl w:val="1"/>
              <w:ind/>
              <w:jc w:val="center"/>
              <w:rPr>
                <w:sz w:val="20"/>
              </w:rPr>
            </w:pPr>
            <w:r>
              <w:rPr>
                <w:sz w:val="20"/>
              </w:rPr>
              <w:t>620</w:t>
            </w:r>
          </w:p>
        </w:tc>
        <w:tc>
          <w:tcPr>
            <w:tcW w:type="dxa" w:w="426"/>
            <w:shd w:fill="auto" w:val="clear"/>
          </w:tcPr>
          <w:p w14:paraId="BE350000">
            <w:pPr>
              <w:widowControl w:val="1"/>
              <w:ind/>
              <w:jc w:val="center"/>
              <w:rPr>
                <w:sz w:val="20"/>
              </w:rPr>
            </w:pPr>
            <w:r>
              <w:rPr>
                <w:sz w:val="20"/>
              </w:rPr>
              <w:t>01</w:t>
            </w:r>
          </w:p>
        </w:tc>
        <w:tc>
          <w:tcPr>
            <w:tcW w:type="dxa" w:w="425"/>
            <w:shd w:fill="auto" w:val="clear"/>
          </w:tcPr>
          <w:p w14:paraId="BF350000">
            <w:pPr>
              <w:widowControl w:val="1"/>
              <w:ind/>
              <w:jc w:val="center"/>
              <w:rPr>
                <w:sz w:val="20"/>
              </w:rPr>
            </w:pPr>
            <w:r>
              <w:rPr>
                <w:sz w:val="20"/>
              </w:rPr>
              <w:t>13</w:t>
            </w:r>
          </w:p>
        </w:tc>
        <w:tc>
          <w:tcPr>
            <w:tcW w:type="dxa" w:w="1417"/>
            <w:shd w:fill="auto" w:val="clear"/>
            <w:tcMar>
              <w:left w:type="dxa" w:w="51"/>
              <w:right w:type="dxa" w:w="51"/>
            </w:tcMar>
          </w:tcPr>
          <w:p w14:paraId="C0350000">
            <w:pPr>
              <w:widowControl w:val="1"/>
              <w:ind/>
              <w:jc w:val="center"/>
              <w:rPr>
                <w:sz w:val="20"/>
              </w:rPr>
            </w:pPr>
            <w:r>
              <w:rPr>
                <w:sz w:val="20"/>
              </w:rPr>
              <w:t>00 0 00 00000</w:t>
            </w:r>
          </w:p>
        </w:tc>
        <w:tc>
          <w:tcPr>
            <w:tcW w:type="dxa" w:w="567"/>
            <w:shd w:fill="auto" w:val="clear"/>
          </w:tcPr>
          <w:p w14:paraId="C1350000">
            <w:pPr>
              <w:widowControl w:val="1"/>
              <w:ind/>
              <w:jc w:val="center"/>
              <w:rPr>
                <w:sz w:val="20"/>
              </w:rPr>
            </w:pPr>
            <w:r>
              <w:rPr>
                <w:sz w:val="20"/>
              </w:rPr>
              <w:t>000</w:t>
            </w:r>
          </w:p>
        </w:tc>
        <w:tc>
          <w:tcPr>
            <w:tcW w:type="dxa" w:w="1701"/>
            <w:shd w:fill="auto" w:val="clear"/>
          </w:tcPr>
          <w:p w14:paraId="C2350000">
            <w:pPr>
              <w:widowControl w:val="1"/>
              <w:ind/>
              <w:jc w:val="right"/>
              <w:rPr>
                <w:sz w:val="20"/>
              </w:rPr>
            </w:pPr>
            <w:r>
              <w:rPr>
                <w:sz w:val="20"/>
              </w:rPr>
              <w:t>1 557 074,60</w:t>
            </w:r>
          </w:p>
        </w:tc>
        <w:tc>
          <w:tcPr>
            <w:tcW w:type="dxa" w:w="1701"/>
            <w:shd w:fill="auto" w:val="clear"/>
          </w:tcPr>
          <w:p w14:paraId="C3350000">
            <w:pPr>
              <w:widowControl w:val="1"/>
              <w:ind/>
              <w:jc w:val="right"/>
              <w:rPr>
                <w:sz w:val="20"/>
              </w:rPr>
            </w:pPr>
            <w:r>
              <w:rPr>
                <w:sz w:val="20"/>
              </w:rPr>
              <w:t>913 515,01</w:t>
            </w:r>
          </w:p>
        </w:tc>
        <w:tc>
          <w:tcPr>
            <w:tcW w:type="dxa" w:w="851"/>
            <w:shd w:fill="auto" w:val="clear"/>
          </w:tcPr>
          <w:p w14:paraId="C4350000">
            <w:pPr>
              <w:widowControl w:val="1"/>
              <w:ind/>
              <w:jc w:val="right"/>
              <w:rPr>
                <w:sz w:val="20"/>
              </w:rPr>
            </w:pPr>
            <w:r>
              <w:rPr>
                <w:sz w:val="20"/>
              </w:rPr>
              <w:t>58,7</w:t>
            </w:r>
          </w:p>
        </w:tc>
      </w:tr>
      <w:tr>
        <w:trPr>
          <w:trHeight w:hRule="atLeast" w:val="20"/>
        </w:trPr>
        <w:tc>
          <w:tcPr>
            <w:tcW w:type="dxa" w:w="7384"/>
            <w:shd w:fill="auto" w:val="clear"/>
          </w:tcPr>
          <w:p w14:paraId="C535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C6350000">
            <w:pPr>
              <w:widowControl w:val="1"/>
              <w:ind/>
              <w:jc w:val="center"/>
              <w:rPr>
                <w:sz w:val="20"/>
              </w:rPr>
            </w:pPr>
            <w:r>
              <w:rPr>
                <w:sz w:val="20"/>
              </w:rPr>
              <w:t>620</w:t>
            </w:r>
          </w:p>
        </w:tc>
        <w:tc>
          <w:tcPr>
            <w:tcW w:type="dxa" w:w="426"/>
            <w:shd w:fill="auto" w:val="clear"/>
          </w:tcPr>
          <w:p w14:paraId="C7350000">
            <w:pPr>
              <w:widowControl w:val="1"/>
              <w:ind/>
              <w:jc w:val="center"/>
              <w:rPr>
                <w:sz w:val="20"/>
              </w:rPr>
            </w:pPr>
            <w:r>
              <w:rPr>
                <w:sz w:val="20"/>
              </w:rPr>
              <w:t>01</w:t>
            </w:r>
          </w:p>
        </w:tc>
        <w:tc>
          <w:tcPr>
            <w:tcW w:type="dxa" w:w="425"/>
            <w:shd w:fill="auto" w:val="clear"/>
          </w:tcPr>
          <w:p w14:paraId="C8350000">
            <w:pPr>
              <w:widowControl w:val="1"/>
              <w:ind/>
              <w:jc w:val="center"/>
              <w:rPr>
                <w:sz w:val="20"/>
              </w:rPr>
            </w:pPr>
            <w:r>
              <w:rPr>
                <w:sz w:val="20"/>
              </w:rPr>
              <w:t>13</w:t>
            </w:r>
          </w:p>
        </w:tc>
        <w:tc>
          <w:tcPr>
            <w:tcW w:type="dxa" w:w="1417"/>
            <w:shd w:fill="auto" w:val="clear"/>
            <w:tcMar>
              <w:left w:type="dxa" w:w="51"/>
              <w:right w:type="dxa" w:w="51"/>
            </w:tcMar>
          </w:tcPr>
          <w:p w14:paraId="C9350000">
            <w:pPr>
              <w:widowControl w:val="1"/>
              <w:ind/>
              <w:jc w:val="center"/>
              <w:rPr>
                <w:sz w:val="20"/>
              </w:rPr>
            </w:pPr>
            <w:r>
              <w:rPr>
                <w:sz w:val="20"/>
              </w:rPr>
              <w:t>11 0 00 00000</w:t>
            </w:r>
          </w:p>
        </w:tc>
        <w:tc>
          <w:tcPr>
            <w:tcW w:type="dxa" w:w="567"/>
            <w:shd w:fill="auto" w:val="clear"/>
          </w:tcPr>
          <w:p w14:paraId="CA350000">
            <w:pPr>
              <w:widowControl w:val="1"/>
              <w:ind/>
              <w:jc w:val="center"/>
              <w:rPr>
                <w:sz w:val="20"/>
              </w:rPr>
            </w:pPr>
            <w:r>
              <w:rPr>
                <w:sz w:val="20"/>
              </w:rPr>
              <w:t>000</w:t>
            </w:r>
          </w:p>
        </w:tc>
        <w:tc>
          <w:tcPr>
            <w:tcW w:type="dxa" w:w="1701"/>
            <w:shd w:fill="auto" w:val="clear"/>
          </w:tcPr>
          <w:p w14:paraId="CB350000">
            <w:pPr>
              <w:widowControl w:val="1"/>
              <w:ind/>
              <w:jc w:val="right"/>
              <w:rPr>
                <w:sz w:val="20"/>
              </w:rPr>
            </w:pPr>
            <w:r>
              <w:rPr>
                <w:sz w:val="20"/>
              </w:rPr>
              <w:t>163 781,20</w:t>
            </w:r>
          </w:p>
        </w:tc>
        <w:tc>
          <w:tcPr>
            <w:tcW w:type="dxa" w:w="1701"/>
            <w:shd w:fill="auto" w:val="clear"/>
          </w:tcPr>
          <w:p w14:paraId="CC350000">
            <w:pPr>
              <w:widowControl w:val="1"/>
              <w:ind/>
              <w:jc w:val="right"/>
              <w:rPr>
                <w:sz w:val="20"/>
              </w:rPr>
            </w:pPr>
            <w:r>
              <w:rPr>
                <w:sz w:val="20"/>
              </w:rPr>
              <w:t>47 376,04</w:t>
            </w:r>
          </w:p>
        </w:tc>
        <w:tc>
          <w:tcPr>
            <w:tcW w:type="dxa" w:w="851"/>
            <w:shd w:fill="auto" w:val="clear"/>
          </w:tcPr>
          <w:p w14:paraId="CD350000">
            <w:pPr>
              <w:widowControl w:val="1"/>
              <w:ind/>
              <w:jc w:val="right"/>
              <w:rPr>
                <w:sz w:val="20"/>
              </w:rPr>
            </w:pPr>
            <w:r>
              <w:rPr>
                <w:sz w:val="20"/>
              </w:rPr>
              <w:t>28,9</w:t>
            </w:r>
          </w:p>
        </w:tc>
      </w:tr>
      <w:tr>
        <w:trPr>
          <w:trHeight w:hRule="atLeast" w:val="20"/>
        </w:trPr>
        <w:tc>
          <w:tcPr>
            <w:tcW w:type="dxa" w:w="7384"/>
            <w:shd w:fill="auto" w:val="clear"/>
          </w:tcPr>
          <w:p w14:paraId="CE35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CF350000">
            <w:pPr>
              <w:widowControl w:val="1"/>
              <w:ind/>
              <w:jc w:val="center"/>
              <w:rPr>
                <w:sz w:val="20"/>
              </w:rPr>
            </w:pPr>
            <w:r>
              <w:rPr>
                <w:sz w:val="20"/>
              </w:rPr>
              <w:t>620</w:t>
            </w:r>
          </w:p>
        </w:tc>
        <w:tc>
          <w:tcPr>
            <w:tcW w:type="dxa" w:w="426"/>
            <w:shd w:fill="auto" w:val="clear"/>
          </w:tcPr>
          <w:p w14:paraId="D0350000">
            <w:pPr>
              <w:widowControl w:val="1"/>
              <w:ind/>
              <w:jc w:val="center"/>
              <w:rPr>
                <w:sz w:val="20"/>
              </w:rPr>
            </w:pPr>
            <w:r>
              <w:rPr>
                <w:sz w:val="20"/>
              </w:rPr>
              <w:t>01</w:t>
            </w:r>
          </w:p>
        </w:tc>
        <w:tc>
          <w:tcPr>
            <w:tcW w:type="dxa" w:w="425"/>
            <w:shd w:fill="auto" w:val="clear"/>
          </w:tcPr>
          <w:p w14:paraId="D1350000">
            <w:pPr>
              <w:widowControl w:val="1"/>
              <w:ind/>
              <w:jc w:val="center"/>
              <w:rPr>
                <w:sz w:val="20"/>
              </w:rPr>
            </w:pPr>
            <w:r>
              <w:rPr>
                <w:sz w:val="20"/>
              </w:rPr>
              <w:t>13</w:t>
            </w:r>
          </w:p>
        </w:tc>
        <w:tc>
          <w:tcPr>
            <w:tcW w:type="dxa" w:w="1417"/>
            <w:shd w:fill="auto" w:val="clear"/>
            <w:tcMar>
              <w:left w:type="dxa" w:w="51"/>
              <w:right w:type="dxa" w:w="51"/>
            </w:tcMar>
          </w:tcPr>
          <w:p w14:paraId="D2350000">
            <w:pPr>
              <w:widowControl w:val="1"/>
              <w:ind/>
              <w:jc w:val="center"/>
              <w:rPr>
                <w:sz w:val="20"/>
              </w:rPr>
            </w:pPr>
            <w:r>
              <w:rPr>
                <w:sz w:val="20"/>
              </w:rPr>
              <w:t>11 Б 00 00000</w:t>
            </w:r>
          </w:p>
        </w:tc>
        <w:tc>
          <w:tcPr>
            <w:tcW w:type="dxa" w:w="567"/>
            <w:shd w:fill="auto" w:val="clear"/>
          </w:tcPr>
          <w:p w14:paraId="D3350000">
            <w:pPr>
              <w:widowControl w:val="1"/>
              <w:ind/>
              <w:jc w:val="center"/>
              <w:rPr>
                <w:sz w:val="20"/>
              </w:rPr>
            </w:pPr>
            <w:r>
              <w:rPr>
                <w:sz w:val="20"/>
              </w:rPr>
              <w:t>000</w:t>
            </w:r>
          </w:p>
        </w:tc>
        <w:tc>
          <w:tcPr>
            <w:tcW w:type="dxa" w:w="1701"/>
            <w:shd w:fill="auto" w:val="clear"/>
          </w:tcPr>
          <w:p w14:paraId="D4350000">
            <w:pPr>
              <w:widowControl w:val="1"/>
              <w:ind/>
              <w:jc w:val="right"/>
              <w:rPr>
                <w:sz w:val="20"/>
              </w:rPr>
            </w:pPr>
            <w:r>
              <w:rPr>
                <w:sz w:val="20"/>
              </w:rPr>
              <w:t>163 781,20</w:t>
            </w:r>
          </w:p>
        </w:tc>
        <w:tc>
          <w:tcPr>
            <w:tcW w:type="dxa" w:w="1701"/>
            <w:shd w:fill="auto" w:val="clear"/>
          </w:tcPr>
          <w:p w14:paraId="D5350000">
            <w:pPr>
              <w:widowControl w:val="1"/>
              <w:ind/>
              <w:jc w:val="right"/>
              <w:rPr>
                <w:sz w:val="20"/>
              </w:rPr>
            </w:pPr>
            <w:r>
              <w:rPr>
                <w:sz w:val="20"/>
              </w:rPr>
              <w:t>47 376,04</w:t>
            </w:r>
          </w:p>
        </w:tc>
        <w:tc>
          <w:tcPr>
            <w:tcW w:type="dxa" w:w="851"/>
            <w:shd w:fill="auto" w:val="clear"/>
          </w:tcPr>
          <w:p w14:paraId="D6350000">
            <w:pPr>
              <w:widowControl w:val="1"/>
              <w:ind/>
              <w:jc w:val="right"/>
              <w:rPr>
                <w:sz w:val="20"/>
              </w:rPr>
            </w:pPr>
            <w:r>
              <w:rPr>
                <w:sz w:val="20"/>
              </w:rPr>
              <w:t>28,9</w:t>
            </w:r>
          </w:p>
        </w:tc>
      </w:tr>
      <w:tr>
        <w:trPr>
          <w:trHeight w:hRule="atLeast" w:val="20"/>
        </w:trPr>
        <w:tc>
          <w:tcPr>
            <w:tcW w:type="dxa" w:w="7384"/>
            <w:shd w:fill="auto" w:val="clear"/>
          </w:tcPr>
          <w:p w14:paraId="D735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D8350000">
            <w:pPr>
              <w:widowControl w:val="1"/>
              <w:ind/>
              <w:jc w:val="center"/>
              <w:rPr>
                <w:sz w:val="20"/>
              </w:rPr>
            </w:pPr>
            <w:r>
              <w:rPr>
                <w:sz w:val="20"/>
              </w:rPr>
              <w:t>620</w:t>
            </w:r>
          </w:p>
        </w:tc>
        <w:tc>
          <w:tcPr>
            <w:tcW w:type="dxa" w:w="426"/>
            <w:shd w:fill="auto" w:val="clear"/>
          </w:tcPr>
          <w:p w14:paraId="D9350000">
            <w:pPr>
              <w:widowControl w:val="1"/>
              <w:ind/>
              <w:jc w:val="center"/>
              <w:rPr>
                <w:sz w:val="20"/>
              </w:rPr>
            </w:pPr>
            <w:r>
              <w:rPr>
                <w:sz w:val="20"/>
              </w:rPr>
              <w:t>01</w:t>
            </w:r>
          </w:p>
        </w:tc>
        <w:tc>
          <w:tcPr>
            <w:tcW w:type="dxa" w:w="425"/>
            <w:shd w:fill="auto" w:val="clear"/>
          </w:tcPr>
          <w:p w14:paraId="DA350000">
            <w:pPr>
              <w:widowControl w:val="1"/>
              <w:ind/>
              <w:jc w:val="center"/>
              <w:rPr>
                <w:sz w:val="20"/>
              </w:rPr>
            </w:pPr>
            <w:r>
              <w:rPr>
                <w:sz w:val="20"/>
              </w:rPr>
              <w:t>13</w:t>
            </w:r>
          </w:p>
        </w:tc>
        <w:tc>
          <w:tcPr>
            <w:tcW w:type="dxa" w:w="1417"/>
            <w:shd w:fill="auto" w:val="clear"/>
            <w:tcMar>
              <w:left w:type="dxa" w:w="51"/>
              <w:right w:type="dxa" w:w="51"/>
            </w:tcMar>
          </w:tcPr>
          <w:p w14:paraId="DB350000">
            <w:pPr>
              <w:widowControl w:val="1"/>
              <w:ind/>
              <w:jc w:val="center"/>
              <w:rPr>
                <w:sz w:val="20"/>
              </w:rPr>
            </w:pPr>
            <w:r>
              <w:rPr>
                <w:sz w:val="20"/>
              </w:rPr>
              <w:t>11 Б 02 00000</w:t>
            </w:r>
          </w:p>
        </w:tc>
        <w:tc>
          <w:tcPr>
            <w:tcW w:type="dxa" w:w="567"/>
            <w:shd w:fill="auto" w:val="clear"/>
          </w:tcPr>
          <w:p w14:paraId="DC350000">
            <w:pPr>
              <w:widowControl w:val="1"/>
              <w:ind/>
              <w:jc w:val="center"/>
              <w:rPr>
                <w:sz w:val="20"/>
              </w:rPr>
            </w:pPr>
            <w:r>
              <w:rPr>
                <w:sz w:val="20"/>
              </w:rPr>
              <w:t>000</w:t>
            </w:r>
          </w:p>
        </w:tc>
        <w:tc>
          <w:tcPr>
            <w:tcW w:type="dxa" w:w="1701"/>
            <w:shd w:fill="auto" w:val="clear"/>
          </w:tcPr>
          <w:p w14:paraId="DD350000">
            <w:pPr>
              <w:widowControl w:val="1"/>
              <w:ind/>
              <w:jc w:val="right"/>
              <w:rPr>
                <w:sz w:val="20"/>
              </w:rPr>
            </w:pPr>
            <w:r>
              <w:rPr>
                <w:sz w:val="20"/>
              </w:rPr>
              <w:t>163 781,20</w:t>
            </w:r>
          </w:p>
        </w:tc>
        <w:tc>
          <w:tcPr>
            <w:tcW w:type="dxa" w:w="1701"/>
            <w:shd w:fill="auto" w:val="clear"/>
          </w:tcPr>
          <w:p w14:paraId="DE350000">
            <w:pPr>
              <w:widowControl w:val="1"/>
              <w:ind/>
              <w:jc w:val="right"/>
              <w:rPr>
                <w:sz w:val="20"/>
              </w:rPr>
            </w:pPr>
            <w:r>
              <w:rPr>
                <w:sz w:val="20"/>
              </w:rPr>
              <w:t>47 376,04</w:t>
            </w:r>
          </w:p>
        </w:tc>
        <w:tc>
          <w:tcPr>
            <w:tcW w:type="dxa" w:w="851"/>
            <w:shd w:fill="auto" w:val="clear"/>
          </w:tcPr>
          <w:p w14:paraId="DF350000">
            <w:pPr>
              <w:widowControl w:val="1"/>
              <w:ind/>
              <w:jc w:val="right"/>
              <w:rPr>
                <w:sz w:val="20"/>
              </w:rPr>
            </w:pPr>
            <w:r>
              <w:rPr>
                <w:sz w:val="20"/>
              </w:rPr>
              <w:t>28,9</w:t>
            </w:r>
          </w:p>
        </w:tc>
      </w:tr>
      <w:tr>
        <w:trPr>
          <w:trHeight w:hRule="atLeast" w:val="20"/>
        </w:trPr>
        <w:tc>
          <w:tcPr>
            <w:tcW w:type="dxa" w:w="7384"/>
            <w:shd w:fill="auto" w:val="clear"/>
          </w:tcPr>
          <w:p w14:paraId="E035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E1350000">
            <w:pPr>
              <w:widowControl w:val="1"/>
              <w:ind/>
              <w:jc w:val="center"/>
              <w:rPr>
                <w:sz w:val="20"/>
              </w:rPr>
            </w:pPr>
            <w:r>
              <w:rPr>
                <w:sz w:val="20"/>
              </w:rPr>
              <w:t>620</w:t>
            </w:r>
          </w:p>
        </w:tc>
        <w:tc>
          <w:tcPr>
            <w:tcW w:type="dxa" w:w="426"/>
            <w:shd w:fill="auto" w:val="clear"/>
          </w:tcPr>
          <w:p w14:paraId="E2350000">
            <w:pPr>
              <w:widowControl w:val="1"/>
              <w:ind/>
              <w:jc w:val="center"/>
              <w:rPr>
                <w:sz w:val="20"/>
              </w:rPr>
            </w:pPr>
            <w:r>
              <w:rPr>
                <w:sz w:val="20"/>
              </w:rPr>
              <w:t>01</w:t>
            </w:r>
          </w:p>
        </w:tc>
        <w:tc>
          <w:tcPr>
            <w:tcW w:type="dxa" w:w="425"/>
            <w:shd w:fill="auto" w:val="clear"/>
          </w:tcPr>
          <w:p w14:paraId="E3350000">
            <w:pPr>
              <w:widowControl w:val="1"/>
              <w:ind/>
              <w:jc w:val="center"/>
              <w:rPr>
                <w:sz w:val="20"/>
              </w:rPr>
            </w:pPr>
            <w:r>
              <w:rPr>
                <w:sz w:val="20"/>
              </w:rPr>
              <w:t>13</w:t>
            </w:r>
          </w:p>
        </w:tc>
        <w:tc>
          <w:tcPr>
            <w:tcW w:type="dxa" w:w="1417"/>
            <w:shd w:fill="auto" w:val="clear"/>
            <w:tcMar>
              <w:left w:type="dxa" w:w="51"/>
              <w:right w:type="dxa" w:w="51"/>
            </w:tcMar>
          </w:tcPr>
          <w:p w14:paraId="E4350000">
            <w:pPr>
              <w:widowControl w:val="1"/>
              <w:ind/>
              <w:jc w:val="center"/>
              <w:rPr>
                <w:sz w:val="20"/>
              </w:rPr>
            </w:pPr>
            <w:r>
              <w:rPr>
                <w:sz w:val="20"/>
              </w:rPr>
              <w:t>11 Б 02 21120</w:t>
            </w:r>
          </w:p>
        </w:tc>
        <w:tc>
          <w:tcPr>
            <w:tcW w:type="dxa" w:w="567"/>
            <w:shd w:fill="auto" w:val="clear"/>
          </w:tcPr>
          <w:p w14:paraId="E5350000">
            <w:pPr>
              <w:widowControl w:val="1"/>
              <w:ind/>
              <w:jc w:val="center"/>
              <w:rPr>
                <w:sz w:val="20"/>
              </w:rPr>
            </w:pPr>
            <w:r>
              <w:rPr>
                <w:sz w:val="20"/>
              </w:rPr>
              <w:t>000</w:t>
            </w:r>
          </w:p>
        </w:tc>
        <w:tc>
          <w:tcPr>
            <w:tcW w:type="dxa" w:w="1701"/>
            <w:shd w:fill="auto" w:val="clear"/>
          </w:tcPr>
          <w:p w14:paraId="E6350000">
            <w:pPr>
              <w:widowControl w:val="1"/>
              <w:ind/>
              <w:jc w:val="right"/>
              <w:rPr>
                <w:sz w:val="20"/>
              </w:rPr>
            </w:pPr>
            <w:r>
              <w:rPr>
                <w:sz w:val="20"/>
              </w:rPr>
              <w:t>163 781,20</w:t>
            </w:r>
          </w:p>
        </w:tc>
        <w:tc>
          <w:tcPr>
            <w:tcW w:type="dxa" w:w="1701"/>
            <w:shd w:fill="auto" w:val="clear"/>
          </w:tcPr>
          <w:p w14:paraId="E7350000">
            <w:pPr>
              <w:widowControl w:val="1"/>
              <w:ind/>
              <w:jc w:val="right"/>
              <w:rPr>
                <w:sz w:val="20"/>
              </w:rPr>
            </w:pPr>
            <w:r>
              <w:rPr>
                <w:sz w:val="20"/>
              </w:rPr>
              <w:t>47 376,04</w:t>
            </w:r>
          </w:p>
        </w:tc>
        <w:tc>
          <w:tcPr>
            <w:tcW w:type="dxa" w:w="851"/>
            <w:shd w:fill="auto" w:val="clear"/>
          </w:tcPr>
          <w:p w14:paraId="E8350000">
            <w:pPr>
              <w:widowControl w:val="1"/>
              <w:ind/>
              <w:jc w:val="right"/>
              <w:rPr>
                <w:sz w:val="20"/>
              </w:rPr>
            </w:pPr>
            <w:r>
              <w:rPr>
                <w:sz w:val="20"/>
              </w:rPr>
              <w:t>28,9</w:t>
            </w:r>
          </w:p>
        </w:tc>
      </w:tr>
      <w:tr>
        <w:trPr>
          <w:trHeight w:hRule="atLeast" w:val="20"/>
        </w:trPr>
        <w:tc>
          <w:tcPr>
            <w:tcW w:type="dxa" w:w="7384"/>
            <w:shd w:fill="auto" w:val="clear"/>
          </w:tcPr>
          <w:p w14:paraId="E9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A350000">
            <w:pPr>
              <w:widowControl w:val="1"/>
              <w:ind/>
              <w:jc w:val="center"/>
              <w:rPr>
                <w:sz w:val="20"/>
              </w:rPr>
            </w:pPr>
            <w:r>
              <w:rPr>
                <w:sz w:val="20"/>
              </w:rPr>
              <w:t>620</w:t>
            </w:r>
          </w:p>
        </w:tc>
        <w:tc>
          <w:tcPr>
            <w:tcW w:type="dxa" w:w="426"/>
            <w:shd w:fill="auto" w:val="clear"/>
          </w:tcPr>
          <w:p w14:paraId="EB350000">
            <w:pPr>
              <w:widowControl w:val="1"/>
              <w:ind/>
              <w:jc w:val="center"/>
              <w:rPr>
                <w:sz w:val="20"/>
              </w:rPr>
            </w:pPr>
            <w:r>
              <w:rPr>
                <w:sz w:val="20"/>
              </w:rPr>
              <w:t>01</w:t>
            </w:r>
          </w:p>
        </w:tc>
        <w:tc>
          <w:tcPr>
            <w:tcW w:type="dxa" w:w="425"/>
            <w:shd w:fill="auto" w:val="clear"/>
          </w:tcPr>
          <w:p w14:paraId="EC350000">
            <w:pPr>
              <w:widowControl w:val="1"/>
              <w:ind/>
              <w:jc w:val="center"/>
              <w:rPr>
                <w:sz w:val="20"/>
              </w:rPr>
            </w:pPr>
            <w:r>
              <w:rPr>
                <w:sz w:val="20"/>
              </w:rPr>
              <w:t>13</w:t>
            </w:r>
          </w:p>
        </w:tc>
        <w:tc>
          <w:tcPr>
            <w:tcW w:type="dxa" w:w="1417"/>
            <w:shd w:fill="auto" w:val="clear"/>
            <w:tcMar>
              <w:left w:type="dxa" w:w="51"/>
              <w:right w:type="dxa" w:w="51"/>
            </w:tcMar>
          </w:tcPr>
          <w:p w14:paraId="ED350000">
            <w:pPr>
              <w:widowControl w:val="1"/>
              <w:ind/>
              <w:jc w:val="center"/>
              <w:rPr>
                <w:sz w:val="20"/>
              </w:rPr>
            </w:pPr>
            <w:r>
              <w:rPr>
                <w:sz w:val="20"/>
              </w:rPr>
              <w:t>11 Б 02 21120</w:t>
            </w:r>
          </w:p>
        </w:tc>
        <w:tc>
          <w:tcPr>
            <w:tcW w:type="dxa" w:w="567"/>
            <w:shd w:fill="auto" w:val="clear"/>
          </w:tcPr>
          <w:p w14:paraId="EE350000">
            <w:pPr>
              <w:widowControl w:val="1"/>
              <w:ind/>
              <w:jc w:val="center"/>
              <w:rPr>
                <w:sz w:val="20"/>
              </w:rPr>
            </w:pPr>
            <w:r>
              <w:rPr>
                <w:sz w:val="20"/>
              </w:rPr>
              <w:t>240</w:t>
            </w:r>
          </w:p>
        </w:tc>
        <w:tc>
          <w:tcPr>
            <w:tcW w:type="dxa" w:w="1701"/>
            <w:shd w:fill="auto" w:val="clear"/>
          </w:tcPr>
          <w:p w14:paraId="EF350000">
            <w:pPr>
              <w:widowControl w:val="1"/>
              <w:ind/>
              <w:jc w:val="right"/>
              <w:rPr>
                <w:sz w:val="20"/>
              </w:rPr>
            </w:pPr>
            <w:r>
              <w:rPr>
                <w:sz w:val="20"/>
              </w:rPr>
              <w:t>163 781,20</w:t>
            </w:r>
          </w:p>
        </w:tc>
        <w:tc>
          <w:tcPr>
            <w:tcW w:type="dxa" w:w="1701"/>
            <w:shd w:fill="auto" w:val="clear"/>
          </w:tcPr>
          <w:p w14:paraId="F0350000">
            <w:pPr>
              <w:widowControl w:val="1"/>
              <w:ind/>
              <w:jc w:val="right"/>
              <w:rPr>
                <w:sz w:val="20"/>
              </w:rPr>
            </w:pPr>
            <w:r>
              <w:rPr>
                <w:sz w:val="20"/>
              </w:rPr>
              <w:t>47 376,04</w:t>
            </w:r>
          </w:p>
        </w:tc>
        <w:tc>
          <w:tcPr>
            <w:tcW w:type="dxa" w:w="851"/>
            <w:shd w:fill="auto" w:val="clear"/>
          </w:tcPr>
          <w:p w14:paraId="F1350000">
            <w:pPr>
              <w:widowControl w:val="1"/>
              <w:ind/>
              <w:jc w:val="right"/>
              <w:rPr>
                <w:sz w:val="20"/>
              </w:rPr>
            </w:pPr>
            <w:r>
              <w:rPr>
                <w:sz w:val="20"/>
              </w:rPr>
              <w:t>28,9</w:t>
            </w:r>
          </w:p>
        </w:tc>
      </w:tr>
      <w:tr>
        <w:trPr>
          <w:trHeight w:hRule="atLeast" w:val="20"/>
        </w:trPr>
        <w:tc>
          <w:tcPr>
            <w:tcW w:type="dxa" w:w="7384"/>
            <w:shd w:fill="auto" w:val="clear"/>
          </w:tcPr>
          <w:p w14:paraId="F2350000">
            <w:pPr>
              <w:rPr>
                <w:sz w:val="20"/>
              </w:rPr>
            </w:pPr>
            <w:r>
              <w:rPr>
                <w:sz w:val="20"/>
              </w:rPr>
              <w:t>Обеспечение деятельности комитета городского хозяйства администрации города Ставрополя</w:t>
            </w:r>
          </w:p>
        </w:tc>
        <w:tc>
          <w:tcPr>
            <w:tcW w:type="dxa" w:w="567"/>
            <w:shd w:fill="auto" w:val="clear"/>
          </w:tcPr>
          <w:p w14:paraId="F3350000">
            <w:pPr>
              <w:widowControl w:val="1"/>
              <w:ind/>
              <w:jc w:val="center"/>
              <w:rPr>
                <w:sz w:val="20"/>
              </w:rPr>
            </w:pPr>
            <w:r>
              <w:rPr>
                <w:sz w:val="20"/>
              </w:rPr>
              <w:t>620</w:t>
            </w:r>
          </w:p>
        </w:tc>
        <w:tc>
          <w:tcPr>
            <w:tcW w:type="dxa" w:w="426"/>
            <w:shd w:fill="auto" w:val="clear"/>
          </w:tcPr>
          <w:p w14:paraId="F4350000">
            <w:pPr>
              <w:widowControl w:val="1"/>
              <w:ind/>
              <w:jc w:val="center"/>
              <w:rPr>
                <w:sz w:val="20"/>
              </w:rPr>
            </w:pPr>
            <w:r>
              <w:rPr>
                <w:sz w:val="20"/>
              </w:rPr>
              <w:t>01</w:t>
            </w:r>
          </w:p>
        </w:tc>
        <w:tc>
          <w:tcPr>
            <w:tcW w:type="dxa" w:w="425"/>
            <w:shd w:fill="auto" w:val="clear"/>
          </w:tcPr>
          <w:p w14:paraId="F5350000">
            <w:pPr>
              <w:widowControl w:val="1"/>
              <w:ind/>
              <w:jc w:val="center"/>
              <w:rPr>
                <w:sz w:val="20"/>
              </w:rPr>
            </w:pPr>
            <w:r>
              <w:rPr>
                <w:sz w:val="20"/>
              </w:rPr>
              <w:t>13</w:t>
            </w:r>
          </w:p>
        </w:tc>
        <w:tc>
          <w:tcPr>
            <w:tcW w:type="dxa" w:w="1417"/>
            <w:shd w:fill="auto" w:val="clear"/>
            <w:tcMar>
              <w:left w:type="dxa" w:w="51"/>
              <w:right w:type="dxa" w:w="51"/>
            </w:tcMar>
          </w:tcPr>
          <w:p w14:paraId="F6350000">
            <w:pPr>
              <w:widowControl w:val="1"/>
              <w:ind/>
              <w:jc w:val="center"/>
              <w:rPr>
                <w:sz w:val="20"/>
              </w:rPr>
            </w:pPr>
            <w:r>
              <w:rPr>
                <w:sz w:val="20"/>
              </w:rPr>
              <w:t>83 0 00 00000</w:t>
            </w:r>
          </w:p>
        </w:tc>
        <w:tc>
          <w:tcPr>
            <w:tcW w:type="dxa" w:w="567"/>
            <w:shd w:fill="auto" w:val="clear"/>
          </w:tcPr>
          <w:p w14:paraId="F7350000">
            <w:pPr>
              <w:widowControl w:val="1"/>
              <w:ind/>
              <w:jc w:val="center"/>
              <w:rPr>
                <w:sz w:val="20"/>
              </w:rPr>
            </w:pPr>
            <w:r>
              <w:rPr>
                <w:sz w:val="20"/>
              </w:rPr>
              <w:t>000</w:t>
            </w:r>
          </w:p>
        </w:tc>
        <w:tc>
          <w:tcPr>
            <w:tcW w:type="dxa" w:w="1701"/>
            <w:shd w:fill="auto" w:val="clear"/>
          </w:tcPr>
          <w:p w14:paraId="F8350000">
            <w:pPr>
              <w:widowControl w:val="1"/>
              <w:ind/>
              <w:jc w:val="right"/>
              <w:rPr>
                <w:sz w:val="20"/>
              </w:rPr>
            </w:pPr>
            <w:r>
              <w:rPr>
                <w:sz w:val="20"/>
              </w:rPr>
              <w:t>1 319 430,53</w:t>
            </w:r>
          </w:p>
        </w:tc>
        <w:tc>
          <w:tcPr>
            <w:tcW w:type="dxa" w:w="1701"/>
            <w:shd w:fill="auto" w:val="clear"/>
          </w:tcPr>
          <w:p w14:paraId="F9350000">
            <w:pPr>
              <w:widowControl w:val="1"/>
              <w:ind/>
              <w:jc w:val="right"/>
              <w:rPr>
                <w:sz w:val="20"/>
              </w:rPr>
            </w:pPr>
            <w:r>
              <w:rPr>
                <w:sz w:val="20"/>
              </w:rPr>
              <w:t>866 138,97</w:t>
            </w:r>
          </w:p>
        </w:tc>
        <w:tc>
          <w:tcPr>
            <w:tcW w:type="dxa" w:w="851"/>
            <w:shd w:fill="auto" w:val="clear"/>
          </w:tcPr>
          <w:p w14:paraId="FA350000">
            <w:pPr>
              <w:widowControl w:val="1"/>
              <w:ind/>
              <w:jc w:val="right"/>
              <w:rPr>
                <w:sz w:val="20"/>
              </w:rPr>
            </w:pPr>
            <w:r>
              <w:rPr>
                <w:sz w:val="20"/>
              </w:rPr>
              <w:t>65,6</w:t>
            </w:r>
          </w:p>
        </w:tc>
      </w:tr>
      <w:tr>
        <w:trPr>
          <w:trHeight w:hRule="atLeast" w:val="20"/>
        </w:trPr>
        <w:tc>
          <w:tcPr>
            <w:tcW w:type="dxa" w:w="7384"/>
            <w:shd w:fill="auto" w:val="clear"/>
          </w:tcPr>
          <w:p w14:paraId="FB35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567"/>
            <w:shd w:fill="auto" w:val="clear"/>
          </w:tcPr>
          <w:p w14:paraId="FC350000">
            <w:pPr>
              <w:widowControl w:val="1"/>
              <w:ind/>
              <w:jc w:val="center"/>
              <w:rPr>
                <w:sz w:val="20"/>
              </w:rPr>
            </w:pPr>
            <w:r>
              <w:rPr>
                <w:sz w:val="20"/>
              </w:rPr>
              <w:t>620</w:t>
            </w:r>
          </w:p>
        </w:tc>
        <w:tc>
          <w:tcPr>
            <w:tcW w:type="dxa" w:w="426"/>
            <w:shd w:fill="auto" w:val="clear"/>
          </w:tcPr>
          <w:p w14:paraId="FD350000">
            <w:pPr>
              <w:widowControl w:val="1"/>
              <w:ind/>
              <w:jc w:val="center"/>
              <w:rPr>
                <w:sz w:val="20"/>
              </w:rPr>
            </w:pPr>
            <w:r>
              <w:rPr>
                <w:sz w:val="20"/>
              </w:rPr>
              <w:t>01</w:t>
            </w:r>
          </w:p>
        </w:tc>
        <w:tc>
          <w:tcPr>
            <w:tcW w:type="dxa" w:w="425"/>
            <w:shd w:fill="auto" w:val="clear"/>
          </w:tcPr>
          <w:p w14:paraId="FE350000">
            <w:pPr>
              <w:widowControl w:val="1"/>
              <w:ind/>
              <w:jc w:val="center"/>
              <w:rPr>
                <w:sz w:val="20"/>
              </w:rPr>
            </w:pPr>
            <w:r>
              <w:rPr>
                <w:sz w:val="20"/>
              </w:rPr>
              <w:t>13</w:t>
            </w:r>
          </w:p>
        </w:tc>
        <w:tc>
          <w:tcPr>
            <w:tcW w:type="dxa" w:w="1417"/>
            <w:shd w:fill="auto" w:val="clear"/>
            <w:tcMar>
              <w:left w:type="dxa" w:w="51"/>
              <w:right w:type="dxa" w:w="51"/>
            </w:tcMar>
          </w:tcPr>
          <w:p w14:paraId="FF350000">
            <w:pPr>
              <w:widowControl w:val="1"/>
              <w:ind/>
              <w:jc w:val="center"/>
              <w:rPr>
                <w:sz w:val="20"/>
              </w:rPr>
            </w:pPr>
            <w:r>
              <w:rPr>
                <w:sz w:val="20"/>
              </w:rPr>
              <w:t>83 1 00 00000</w:t>
            </w:r>
          </w:p>
        </w:tc>
        <w:tc>
          <w:tcPr>
            <w:tcW w:type="dxa" w:w="567"/>
            <w:shd w:fill="auto" w:val="clear"/>
          </w:tcPr>
          <w:p w14:paraId="00360000">
            <w:pPr>
              <w:widowControl w:val="1"/>
              <w:ind/>
              <w:jc w:val="center"/>
              <w:rPr>
                <w:sz w:val="20"/>
              </w:rPr>
            </w:pPr>
            <w:r>
              <w:rPr>
                <w:sz w:val="20"/>
              </w:rPr>
              <w:t>000</w:t>
            </w:r>
          </w:p>
        </w:tc>
        <w:tc>
          <w:tcPr>
            <w:tcW w:type="dxa" w:w="1701"/>
            <w:shd w:fill="auto" w:val="clear"/>
          </w:tcPr>
          <w:p w14:paraId="01360000">
            <w:pPr>
              <w:widowControl w:val="1"/>
              <w:ind/>
              <w:jc w:val="right"/>
              <w:rPr>
                <w:sz w:val="20"/>
              </w:rPr>
            </w:pPr>
            <w:r>
              <w:rPr>
                <w:sz w:val="20"/>
              </w:rPr>
              <w:t>939 430,53</w:t>
            </w:r>
          </w:p>
        </w:tc>
        <w:tc>
          <w:tcPr>
            <w:tcW w:type="dxa" w:w="1701"/>
            <w:shd w:fill="auto" w:val="clear"/>
          </w:tcPr>
          <w:p w14:paraId="02360000">
            <w:pPr>
              <w:widowControl w:val="1"/>
              <w:ind/>
              <w:jc w:val="right"/>
              <w:rPr>
                <w:sz w:val="20"/>
              </w:rPr>
            </w:pPr>
            <w:r>
              <w:rPr>
                <w:sz w:val="20"/>
              </w:rPr>
              <w:t>866 138,97</w:t>
            </w:r>
          </w:p>
        </w:tc>
        <w:tc>
          <w:tcPr>
            <w:tcW w:type="dxa" w:w="851"/>
            <w:shd w:fill="auto" w:val="clear"/>
          </w:tcPr>
          <w:p w14:paraId="03360000">
            <w:pPr>
              <w:widowControl w:val="1"/>
              <w:ind/>
              <w:jc w:val="right"/>
              <w:rPr>
                <w:sz w:val="20"/>
              </w:rPr>
            </w:pPr>
            <w:r>
              <w:rPr>
                <w:sz w:val="20"/>
              </w:rPr>
              <w:t>92,2</w:t>
            </w:r>
          </w:p>
        </w:tc>
      </w:tr>
      <w:tr>
        <w:trPr>
          <w:trHeight w:hRule="atLeast" w:val="20"/>
        </w:trPr>
        <w:tc>
          <w:tcPr>
            <w:tcW w:type="dxa" w:w="7384"/>
            <w:shd w:fill="auto" w:val="clear"/>
          </w:tcPr>
          <w:p w14:paraId="0436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05360000">
            <w:pPr>
              <w:widowControl w:val="1"/>
              <w:ind/>
              <w:jc w:val="center"/>
              <w:rPr>
                <w:sz w:val="20"/>
              </w:rPr>
            </w:pPr>
            <w:r>
              <w:rPr>
                <w:sz w:val="20"/>
              </w:rPr>
              <w:t>620</w:t>
            </w:r>
          </w:p>
        </w:tc>
        <w:tc>
          <w:tcPr>
            <w:tcW w:type="dxa" w:w="426"/>
            <w:shd w:fill="auto" w:val="clear"/>
          </w:tcPr>
          <w:p w14:paraId="06360000">
            <w:pPr>
              <w:widowControl w:val="1"/>
              <w:ind/>
              <w:jc w:val="center"/>
              <w:rPr>
                <w:sz w:val="20"/>
              </w:rPr>
            </w:pPr>
            <w:r>
              <w:rPr>
                <w:sz w:val="20"/>
              </w:rPr>
              <w:t>01</w:t>
            </w:r>
          </w:p>
        </w:tc>
        <w:tc>
          <w:tcPr>
            <w:tcW w:type="dxa" w:w="425"/>
            <w:shd w:fill="auto" w:val="clear"/>
          </w:tcPr>
          <w:p w14:paraId="07360000">
            <w:pPr>
              <w:widowControl w:val="1"/>
              <w:ind/>
              <w:jc w:val="center"/>
              <w:rPr>
                <w:sz w:val="20"/>
              </w:rPr>
            </w:pPr>
            <w:r>
              <w:rPr>
                <w:sz w:val="20"/>
              </w:rPr>
              <w:t>13</w:t>
            </w:r>
          </w:p>
        </w:tc>
        <w:tc>
          <w:tcPr>
            <w:tcW w:type="dxa" w:w="1417"/>
            <w:shd w:fill="auto" w:val="clear"/>
            <w:tcMar>
              <w:left w:type="dxa" w:w="51"/>
              <w:right w:type="dxa" w:w="51"/>
            </w:tcMar>
          </w:tcPr>
          <w:p w14:paraId="08360000">
            <w:pPr>
              <w:widowControl w:val="1"/>
              <w:ind/>
              <w:jc w:val="center"/>
              <w:rPr>
                <w:sz w:val="20"/>
              </w:rPr>
            </w:pPr>
            <w:r>
              <w:rPr>
                <w:sz w:val="20"/>
              </w:rPr>
              <w:t>83 1 00 20050</w:t>
            </w:r>
          </w:p>
        </w:tc>
        <w:tc>
          <w:tcPr>
            <w:tcW w:type="dxa" w:w="567"/>
            <w:shd w:fill="auto" w:val="clear"/>
          </w:tcPr>
          <w:p w14:paraId="09360000">
            <w:pPr>
              <w:widowControl w:val="1"/>
              <w:ind/>
              <w:jc w:val="center"/>
              <w:rPr>
                <w:sz w:val="20"/>
              </w:rPr>
            </w:pPr>
            <w:r>
              <w:rPr>
                <w:sz w:val="20"/>
              </w:rPr>
              <w:t>000</w:t>
            </w:r>
          </w:p>
        </w:tc>
        <w:tc>
          <w:tcPr>
            <w:tcW w:type="dxa" w:w="1701"/>
            <w:shd w:fill="auto" w:val="clear"/>
          </w:tcPr>
          <w:p w14:paraId="0A360000">
            <w:pPr>
              <w:widowControl w:val="1"/>
              <w:ind/>
              <w:jc w:val="right"/>
              <w:rPr>
                <w:sz w:val="20"/>
              </w:rPr>
            </w:pPr>
            <w:r>
              <w:rPr>
                <w:sz w:val="20"/>
              </w:rPr>
              <w:t>939 430,53</w:t>
            </w:r>
          </w:p>
        </w:tc>
        <w:tc>
          <w:tcPr>
            <w:tcW w:type="dxa" w:w="1701"/>
            <w:shd w:fill="auto" w:val="clear"/>
          </w:tcPr>
          <w:p w14:paraId="0B360000">
            <w:pPr>
              <w:widowControl w:val="1"/>
              <w:ind/>
              <w:jc w:val="right"/>
              <w:rPr>
                <w:sz w:val="20"/>
              </w:rPr>
            </w:pPr>
            <w:r>
              <w:rPr>
                <w:sz w:val="20"/>
              </w:rPr>
              <w:t>866 138,97</w:t>
            </w:r>
          </w:p>
        </w:tc>
        <w:tc>
          <w:tcPr>
            <w:tcW w:type="dxa" w:w="851"/>
            <w:shd w:fill="auto" w:val="clear"/>
          </w:tcPr>
          <w:p w14:paraId="0C360000">
            <w:pPr>
              <w:widowControl w:val="1"/>
              <w:ind/>
              <w:jc w:val="right"/>
              <w:rPr>
                <w:sz w:val="20"/>
              </w:rPr>
            </w:pPr>
            <w:r>
              <w:rPr>
                <w:sz w:val="20"/>
              </w:rPr>
              <w:t>92,2</w:t>
            </w:r>
          </w:p>
        </w:tc>
      </w:tr>
      <w:tr>
        <w:trPr>
          <w:trHeight w:hRule="atLeast" w:val="20"/>
        </w:trPr>
        <w:tc>
          <w:tcPr>
            <w:tcW w:type="dxa" w:w="7384"/>
            <w:shd w:fill="auto" w:val="clear"/>
          </w:tcPr>
          <w:p w14:paraId="0D360000">
            <w:pPr>
              <w:rPr>
                <w:sz w:val="20"/>
              </w:rPr>
            </w:pPr>
            <w:r>
              <w:rPr>
                <w:sz w:val="20"/>
              </w:rPr>
              <w:t>Исполнение судебных актов</w:t>
            </w:r>
          </w:p>
        </w:tc>
        <w:tc>
          <w:tcPr>
            <w:tcW w:type="dxa" w:w="567"/>
            <w:shd w:fill="auto" w:val="clear"/>
          </w:tcPr>
          <w:p w14:paraId="0E360000">
            <w:pPr>
              <w:widowControl w:val="1"/>
              <w:ind/>
              <w:jc w:val="center"/>
              <w:rPr>
                <w:sz w:val="20"/>
              </w:rPr>
            </w:pPr>
            <w:r>
              <w:rPr>
                <w:sz w:val="20"/>
              </w:rPr>
              <w:t>620</w:t>
            </w:r>
          </w:p>
        </w:tc>
        <w:tc>
          <w:tcPr>
            <w:tcW w:type="dxa" w:w="426"/>
            <w:shd w:fill="auto" w:val="clear"/>
          </w:tcPr>
          <w:p w14:paraId="0F360000">
            <w:pPr>
              <w:widowControl w:val="1"/>
              <w:ind/>
              <w:jc w:val="center"/>
              <w:rPr>
                <w:sz w:val="20"/>
              </w:rPr>
            </w:pPr>
            <w:r>
              <w:rPr>
                <w:sz w:val="20"/>
              </w:rPr>
              <w:t>01</w:t>
            </w:r>
          </w:p>
        </w:tc>
        <w:tc>
          <w:tcPr>
            <w:tcW w:type="dxa" w:w="425"/>
            <w:shd w:fill="auto" w:val="clear"/>
          </w:tcPr>
          <w:p w14:paraId="10360000">
            <w:pPr>
              <w:widowControl w:val="1"/>
              <w:ind/>
              <w:jc w:val="center"/>
              <w:rPr>
                <w:sz w:val="20"/>
              </w:rPr>
            </w:pPr>
            <w:r>
              <w:rPr>
                <w:sz w:val="20"/>
              </w:rPr>
              <w:t>13</w:t>
            </w:r>
          </w:p>
        </w:tc>
        <w:tc>
          <w:tcPr>
            <w:tcW w:type="dxa" w:w="1417"/>
            <w:shd w:fill="auto" w:val="clear"/>
            <w:tcMar>
              <w:left w:type="dxa" w:w="51"/>
              <w:right w:type="dxa" w:w="51"/>
            </w:tcMar>
          </w:tcPr>
          <w:p w14:paraId="11360000">
            <w:pPr>
              <w:widowControl w:val="1"/>
              <w:ind/>
              <w:jc w:val="center"/>
              <w:rPr>
                <w:sz w:val="20"/>
              </w:rPr>
            </w:pPr>
            <w:r>
              <w:rPr>
                <w:sz w:val="20"/>
              </w:rPr>
              <w:t>83 1 00 20050</w:t>
            </w:r>
          </w:p>
        </w:tc>
        <w:tc>
          <w:tcPr>
            <w:tcW w:type="dxa" w:w="567"/>
            <w:shd w:fill="auto" w:val="clear"/>
          </w:tcPr>
          <w:p w14:paraId="12360000">
            <w:pPr>
              <w:widowControl w:val="1"/>
              <w:ind/>
              <w:jc w:val="center"/>
              <w:rPr>
                <w:sz w:val="20"/>
              </w:rPr>
            </w:pPr>
            <w:r>
              <w:rPr>
                <w:sz w:val="20"/>
              </w:rPr>
              <w:t>830</w:t>
            </w:r>
          </w:p>
        </w:tc>
        <w:tc>
          <w:tcPr>
            <w:tcW w:type="dxa" w:w="1701"/>
            <w:shd w:fill="auto" w:val="clear"/>
          </w:tcPr>
          <w:p w14:paraId="13360000">
            <w:pPr>
              <w:widowControl w:val="1"/>
              <w:ind/>
              <w:jc w:val="right"/>
              <w:rPr>
                <w:sz w:val="20"/>
              </w:rPr>
            </w:pPr>
            <w:r>
              <w:rPr>
                <w:sz w:val="20"/>
              </w:rPr>
              <w:t>939 430,53</w:t>
            </w:r>
          </w:p>
        </w:tc>
        <w:tc>
          <w:tcPr>
            <w:tcW w:type="dxa" w:w="1701"/>
            <w:shd w:fill="auto" w:val="clear"/>
          </w:tcPr>
          <w:p w14:paraId="14360000">
            <w:pPr>
              <w:widowControl w:val="1"/>
              <w:ind/>
              <w:jc w:val="right"/>
              <w:rPr>
                <w:sz w:val="20"/>
              </w:rPr>
            </w:pPr>
            <w:r>
              <w:rPr>
                <w:sz w:val="20"/>
              </w:rPr>
              <w:t>866 138,97</w:t>
            </w:r>
          </w:p>
        </w:tc>
        <w:tc>
          <w:tcPr>
            <w:tcW w:type="dxa" w:w="851"/>
            <w:shd w:fill="auto" w:val="clear"/>
          </w:tcPr>
          <w:p w14:paraId="15360000">
            <w:pPr>
              <w:widowControl w:val="1"/>
              <w:ind/>
              <w:jc w:val="right"/>
              <w:rPr>
                <w:sz w:val="20"/>
              </w:rPr>
            </w:pPr>
            <w:r>
              <w:rPr>
                <w:sz w:val="20"/>
              </w:rPr>
              <w:t>92,2</w:t>
            </w:r>
          </w:p>
        </w:tc>
      </w:tr>
      <w:tr>
        <w:trPr>
          <w:trHeight w:hRule="atLeast" w:val="20"/>
        </w:trPr>
        <w:tc>
          <w:tcPr>
            <w:tcW w:type="dxa" w:w="7384"/>
            <w:shd w:fill="auto" w:val="clear"/>
          </w:tcPr>
          <w:p w14:paraId="16360000">
            <w:pPr>
              <w:rPr>
                <w:sz w:val="20"/>
              </w:rPr>
            </w:pPr>
            <w:r>
              <w:rPr>
                <w:sz w:val="20"/>
              </w:rPr>
              <w:t>Расходы, предусмотренные на иные цели</w:t>
            </w:r>
          </w:p>
        </w:tc>
        <w:tc>
          <w:tcPr>
            <w:tcW w:type="dxa" w:w="567"/>
            <w:shd w:fill="auto" w:val="clear"/>
          </w:tcPr>
          <w:p w14:paraId="17360000">
            <w:pPr>
              <w:widowControl w:val="1"/>
              <w:ind/>
              <w:jc w:val="center"/>
              <w:rPr>
                <w:sz w:val="20"/>
              </w:rPr>
            </w:pPr>
            <w:r>
              <w:rPr>
                <w:sz w:val="20"/>
              </w:rPr>
              <w:t>620</w:t>
            </w:r>
          </w:p>
        </w:tc>
        <w:tc>
          <w:tcPr>
            <w:tcW w:type="dxa" w:w="426"/>
            <w:shd w:fill="auto" w:val="clear"/>
          </w:tcPr>
          <w:p w14:paraId="18360000">
            <w:pPr>
              <w:widowControl w:val="1"/>
              <w:ind/>
              <w:jc w:val="center"/>
              <w:rPr>
                <w:sz w:val="20"/>
              </w:rPr>
            </w:pPr>
            <w:r>
              <w:rPr>
                <w:sz w:val="20"/>
              </w:rPr>
              <w:t>01</w:t>
            </w:r>
          </w:p>
        </w:tc>
        <w:tc>
          <w:tcPr>
            <w:tcW w:type="dxa" w:w="425"/>
            <w:shd w:fill="auto" w:val="clear"/>
          </w:tcPr>
          <w:p w14:paraId="19360000">
            <w:pPr>
              <w:widowControl w:val="1"/>
              <w:ind/>
              <w:jc w:val="center"/>
              <w:rPr>
                <w:sz w:val="20"/>
              </w:rPr>
            </w:pPr>
            <w:r>
              <w:rPr>
                <w:sz w:val="20"/>
              </w:rPr>
              <w:t>13</w:t>
            </w:r>
          </w:p>
        </w:tc>
        <w:tc>
          <w:tcPr>
            <w:tcW w:type="dxa" w:w="1417"/>
            <w:shd w:fill="auto" w:val="clear"/>
            <w:tcMar>
              <w:left w:type="dxa" w:w="51"/>
              <w:right w:type="dxa" w:w="51"/>
            </w:tcMar>
          </w:tcPr>
          <w:p w14:paraId="1A360000">
            <w:pPr>
              <w:widowControl w:val="1"/>
              <w:ind/>
              <w:jc w:val="center"/>
              <w:rPr>
                <w:sz w:val="20"/>
              </w:rPr>
            </w:pPr>
            <w:r>
              <w:rPr>
                <w:sz w:val="20"/>
              </w:rPr>
              <w:t>83 2 00 00000</w:t>
            </w:r>
          </w:p>
        </w:tc>
        <w:tc>
          <w:tcPr>
            <w:tcW w:type="dxa" w:w="567"/>
            <w:shd w:fill="auto" w:val="clear"/>
          </w:tcPr>
          <w:p w14:paraId="1B360000">
            <w:pPr>
              <w:widowControl w:val="1"/>
              <w:ind/>
              <w:jc w:val="center"/>
              <w:rPr>
                <w:sz w:val="20"/>
              </w:rPr>
            </w:pPr>
            <w:r>
              <w:rPr>
                <w:sz w:val="20"/>
              </w:rPr>
              <w:t>000</w:t>
            </w:r>
          </w:p>
        </w:tc>
        <w:tc>
          <w:tcPr>
            <w:tcW w:type="dxa" w:w="1701"/>
            <w:shd w:fill="auto" w:val="clear"/>
          </w:tcPr>
          <w:p w14:paraId="1C360000">
            <w:pPr>
              <w:widowControl w:val="1"/>
              <w:ind/>
              <w:jc w:val="right"/>
              <w:rPr>
                <w:sz w:val="20"/>
              </w:rPr>
            </w:pPr>
            <w:r>
              <w:rPr>
                <w:sz w:val="20"/>
              </w:rPr>
              <w:t>380 000,00</w:t>
            </w:r>
          </w:p>
        </w:tc>
        <w:tc>
          <w:tcPr>
            <w:tcW w:type="dxa" w:w="1701"/>
            <w:shd w:fill="auto" w:val="clear"/>
          </w:tcPr>
          <w:p w14:paraId="1D360000">
            <w:pPr>
              <w:widowControl w:val="1"/>
              <w:ind/>
              <w:jc w:val="right"/>
              <w:rPr>
                <w:sz w:val="20"/>
              </w:rPr>
            </w:pPr>
            <w:r>
              <w:rPr>
                <w:sz w:val="20"/>
              </w:rPr>
              <w:t>0,00</w:t>
            </w:r>
          </w:p>
        </w:tc>
        <w:tc>
          <w:tcPr>
            <w:tcW w:type="dxa" w:w="851"/>
            <w:shd w:fill="auto" w:val="clear"/>
          </w:tcPr>
          <w:p w14:paraId="1E360000">
            <w:pPr>
              <w:widowControl w:val="1"/>
              <w:ind/>
              <w:jc w:val="right"/>
              <w:rPr>
                <w:sz w:val="20"/>
              </w:rPr>
            </w:pPr>
            <w:r>
              <w:rPr>
                <w:sz w:val="20"/>
              </w:rPr>
              <w:t>0,0</w:t>
            </w:r>
          </w:p>
        </w:tc>
      </w:tr>
      <w:tr>
        <w:trPr>
          <w:trHeight w:hRule="atLeast" w:val="20"/>
        </w:trPr>
        <w:tc>
          <w:tcPr>
            <w:tcW w:type="dxa" w:w="7384"/>
            <w:shd w:fill="auto" w:val="clear"/>
          </w:tcPr>
          <w:p w14:paraId="1F360000">
            <w:pPr>
              <w:rPr>
                <w:sz w:val="20"/>
              </w:rPr>
            </w:pPr>
            <w:r>
              <w:rPr>
                <w:sz w:val="20"/>
              </w:rPr>
              <w:t>Расходы на уплату административного штрафа</w:t>
            </w:r>
          </w:p>
        </w:tc>
        <w:tc>
          <w:tcPr>
            <w:tcW w:type="dxa" w:w="567"/>
            <w:shd w:fill="auto" w:val="clear"/>
          </w:tcPr>
          <w:p w14:paraId="20360000">
            <w:pPr>
              <w:widowControl w:val="1"/>
              <w:ind/>
              <w:jc w:val="center"/>
              <w:rPr>
                <w:sz w:val="20"/>
              </w:rPr>
            </w:pPr>
            <w:r>
              <w:rPr>
                <w:sz w:val="20"/>
              </w:rPr>
              <w:t>620</w:t>
            </w:r>
          </w:p>
        </w:tc>
        <w:tc>
          <w:tcPr>
            <w:tcW w:type="dxa" w:w="426"/>
            <w:shd w:fill="auto" w:val="clear"/>
          </w:tcPr>
          <w:p w14:paraId="21360000">
            <w:pPr>
              <w:widowControl w:val="1"/>
              <w:ind/>
              <w:jc w:val="center"/>
              <w:rPr>
                <w:sz w:val="20"/>
              </w:rPr>
            </w:pPr>
            <w:r>
              <w:rPr>
                <w:sz w:val="20"/>
              </w:rPr>
              <w:t>01</w:t>
            </w:r>
          </w:p>
        </w:tc>
        <w:tc>
          <w:tcPr>
            <w:tcW w:type="dxa" w:w="425"/>
            <w:shd w:fill="auto" w:val="clear"/>
          </w:tcPr>
          <w:p w14:paraId="22360000">
            <w:pPr>
              <w:widowControl w:val="1"/>
              <w:ind/>
              <w:jc w:val="center"/>
              <w:rPr>
                <w:sz w:val="20"/>
              </w:rPr>
            </w:pPr>
            <w:r>
              <w:rPr>
                <w:sz w:val="20"/>
              </w:rPr>
              <w:t>13</w:t>
            </w:r>
          </w:p>
        </w:tc>
        <w:tc>
          <w:tcPr>
            <w:tcW w:type="dxa" w:w="1417"/>
            <w:shd w:fill="auto" w:val="clear"/>
            <w:tcMar>
              <w:left w:type="dxa" w:w="51"/>
              <w:right w:type="dxa" w:w="51"/>
            </w:tcMar>
          </w:tcPr>
          <w:p w14:paraId="23360000">
            <w:pPr>
              <w:widowControl w:val="1"/>
              <w:ind/>
              <w:jc w:val="center"/>
              <w:rPr>
                <w:sz w:val="20"/>
              </w:rPr>
            </w:pPr>
            <w:r>
              <w:rPr>
                <w:sz w:val="20"/>
              </w:rPr>
              <w:t>83 2 00 21040</w:t>
            </w:r>
          </w:p>
        </w:tc>
        <w:tc>
          <w:tcPr>
            <w:tcW w:type="dxa" w:w="567"/>
            <w:shd w:fill="auto" w:val="clear"/>
          </w:tcPr>
          <w:p w14:paraId="24360000">
            <w:pPr>
              <w:widowControl w:val="1"/>
              <w:ind/>
              <w:jc w:val="center"/>
              <w:rPr>
                <w:sz w:val="20"/>
              </w:rPr>
            </w:pPr>
            <w:r>
              <w:rPr>
                <w:sz w:val="20"/>
              </w:rPr>
              <w:t>000</w:t>
            </w:r>
          </w:p>
        </w:tc>
        <w:tc>
          <w:tcPr>
            <w:tcW w:type="dxa" w:w="1701"/>
            <w:shd w:fill="auto" w:val="clear"/>
          </w:tcPr>
          <w:p w14:paraId="25360000">
            <w:pPr>
              <w:widowControl w:val="1"/>
              <w:ind/>
              <w:jc w:val="right"/>
              <w:rPr>
                <w:sz w:val="20"/>
              </w:rPr>
            </w:pPr>
            <w:r>
              <w:rPr>
                <w:sz w:val="20"/>
              </w:rPr>
              <w:t>380 000,00</w:t>
            </w:r>
          </w:p>
        </w:tc>
        <w:tc>
          <w:tcPr>
            <w:tcW w:type="dxa" w:w="1701"/>
            <w:shd w:fill="auto" w:val="clear"/>
          </w:tcPr>
          <w:p w14:paraId="26360000">
            <w:pPr>
              <w:widowControl w:val="1"/>
              <w:ind/>
              <w:jc w:val="right"/>
              <w:rPr>
                <w:sz w:val="20"/>
              </w:rPr>
            </w:pPr>
            <w:r>
              <w:rPr>
                <w:sz w:val="20"/>
              </w:rPr>
              <w:t>0,00</w:t>
            </w:r>
          </w:p>
        </w:tc>
        <w:tc>
          <w:tcPr>
            <w:tcW w:type="dxa" w:w="851"/>
            <w:shd w:fill="auto" w:val="clear"/>
          </w:tcPr>
          <w:p w14:paraId="27360000">
            <w:pPr>
              <w:widowControl w:val="1"/>
              <w:ind/>
              <w:jc w:val="right"/>
              <w:rPr>
                <w:sz w:val="20"/>
              </w:rPr>
            </w:pPr>
            <w:r>
              <w:rPr>
                <w:sz w:val="20"/>
              </w:rPr>
              <w:t>0,0</w:t>
            </w:r>
          </w:p>
        </w:tc>
      </w:tr>
      <w:tr>
        <w:trPr>
          <w:trHeight w:hRule="atLeast" w:val="20"/>
        </w:trPr>
        <w:tc>
          <w:tcPr>
            <w:tcW w:type="dxa" w:w="7384"/>
            <w:shd w:fill="auto" w:val="clear"/>
          </w:tcPr>
          <w:p w14:paraId="28360000">
            <w:pPr>
              <w:rPr>
                <w:sz w:val="20"/>
              </w:rPr>
            </w:pPr>
            <w:r>
              <w:rPr>
                <w:sz w:val="20"/>
              </w:rPr>
              <w:t>Уплата налогов, сборов и иных платежей</w:t>
            </w:r>
          </w:p>
        </w:tc>
        <w:tc>
          <w:tcPr>
            <w:tcW w:type="dxa" w:w="567"/>
            <w:shd w:fill="auto" w:val="clear"/>
          </w:tcPr>
          <w:p w14:paraId="29360000">
            <w:pPr>
              <w:widowControl w:val="1"/>
              <w:ind/>
              <w:jc w:val="center"/>
              <w:rPr>
                <w:sz w:val="20"/>
              </w:rPr>
            </w:pPr>
            <w:r>
              <w:rPr>
                <w:sz w:val="20"/>
              </w:rPr>
              <w:t>620</w:t>
            </w:r>
          </w:p>
        </w:tc>
        <w:tc>
          <w:tcPr>
            <w:tcW w:type="dxa" w:w="426"/>
            <w:shd w:fill="auto" w:val="clear"/>
          </w:tcPr>
          <w:p w14:paraId="2A360000">
            <w:pPr>
              <w:widowControl w:val="1"/>
              <w:ind/>
              <w:jc w:val="center"/>
              <w:rPr>
                <w:sz w:val="20"/>
              </w:rPr>
            </w:pPr>
            <w:r>
              <w:rPr>
                <w:sz w:val="20"/>
              </w:rPr>
              <w:t>01</w:t>
            </w:r>
          </w:p>
        </w:tc>
        <w:tc>
          <w:tcPr>
            <w:tcW w:type="dxa" w:w="425"/>
            <w:shd w:fill="auto" w:val="clear"/>
          </w:tcPr>
          <w:p w14:paraId="2B360000">
            <w:pPr>
              <w:widowControl w:val="1"/>
              <w:ind/>
              <w:jc w:val="center"/>
              <w:rPr>
                <w:sz w:val="20"/>
              </w:rPr>
            </w:pPr>
            <w:r>
              <w:rPr>
                <w:sz w:val="20"/>
              </w:rPr>
              <w:t>13</w:t>
            </w:r>
          </w:p>
        </w:tc>
        <w:tc>
          <w:tcPr>
            <w:tcW w:type="dxa" w:w="1417"/>
            <w:shd w:fill="auto" w:val="clear"/>
            <w:tcMar>
              <w:left w:type="dxa" w:w="51"/>
              <w:right w:type="dxa" w:w="51"/>
            </w:tcMar>
          </w:tcPr>
          <w:p w14:paraId="2C360000">
            <w:pPr>
              <w:widowControl w:val="1"/>
              <w:ind/>
              <w:jc w:val="center"/>
              <w:rPr>
                <w:sz w:val="20"/>
              </w:rPr>
            </w:pPr>
            <w:r>
              <w:rPr>
                <w:sz w:val="20"/>
              </w:rPr>
              <w:t>83 2 00 21040</w:t>
            </w:r>
          </w:p>
        </w:tc>
        <w:tc>
          <w:tcPr>
            <w:tcW w:type="dxa" w:w="567"/>
            <w:shd w:fill="auto" w:val="clear"/>
          </w:tcPr>
          <w:p w14:paraId="2D360000">
            <w:pPr>
              <w:widowControl w:val="1"/>
              <w:ind/>
              <w:jc w:val="center"/>
              <w:rPr>
                <w:sz w:val="20"/>
              </w:rPr>
            </w:pPr>
            <w:r>
              <w:rPr>
                <w:sz w:val="20"/>
              </w:rPr>
              <w:t>850</w:t>
            </w:r>
          </w:p>
        </w:tc>
        <w:tc>
          <w:tcPr>
            <w:tcW w:type="dxa" w:w="1701"/>
            <w:shd w:fill="auto" w:val="clear"/>
          </w:tcPr>
          <w:p w14:paraId="2E360000">
            <w:pPr>
              <w:widowControl w:val="1"/>
              <w:ind/>
              <w:jc w:val="right"/>
              <w:rPr>
                <w:sz w:val="20"/>
              </w:rPr>
            </w:pPr>
            <w:r>
              <w:rPr>
                <w:sz w:val="20"/>
              </w:rPr>
              <w:t>380 000,00</w:t>
            </w:r>
          </w:p>
        </w:tc>
        <w:tc>
          <w:tcPr>
            <w:tcW w:type="dxa" w:w="1701"/>
            <w:shd w:fill="auto" w:val="clear"/>
          </w:tcPr>
          <w:p w14:paraId="2F360000">
            <w:pPr>
              <w:widowControl w:val="1"/>
              <w:ind/>
              <w:jc w:val="right"/>
              <w:rPr>
                <w:sz w:val="20"/>
              </w:rPr>
            </w:pPr>
            <w:r>
              <w:rPr>
                <w:sz w:val="20"/>
              </w:rPr>
              <w:t>0,00</w:t>
            </w:r>
          </w:p>
        </w:tc>
        <w:tc>
          <w:tcPr>
            <w:tcW w:type="dxa" w:w="851"/>
            <w:shd w:fill="auto" w:val="clear"/>
          </w:tcPr>
          <w:p w14:paraId="30360000">
            <w:pPr>
              <w:widowControl w:val="1"/>
              <w:ind/>
              <w:jc w:val="right"/>
              <w:rPr>
                <w:sz w:val="20"/>
              </w:rPr>
            </w:pPr>
            <w:r>
              <w:rPr>
                <w:sz w:val="20"/>
              </w:rPr>
              <w:t>0,0</w:t>
            </w:r>
          </w:p>
        </w:tc>
      </w:tr>
      <w:tr>
        <w:trPr>
          <w:trHeight w:hRule="atLeast" w:val="20"/>
        </w:trPr>
        <w:tc>
          <w:tcPr>
            <w:tcW w:type="dxa" w:w="7384"/>
            <w:shd w:fill="auto" w:val="clear"/>
          </w:tcPr>
          <w:p w14:paraId="313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32360000">
            <w:pPr>
              <w:widowControl w:val="1"/>
              <w:ind/>
              <w:jc w:val="center"/>
              <w:rPr>
                <w:sz w:val="20"/>
              </w:rPr>
            </w:pPr>
            <w:r>
              <w:rPr>
                <w:sz w:val="20"/>
              </w:rPr>
              <w:t>620</w:t>
            </w:r>
          </w:p>
        </w:tc>
        <w:tc>
          <w:tcPr>
            <w:tcW w:type="dxa" w:w="426"/>
            <w:shd w:fill="auto" w:val="clear"/>
          </w:tcPr>
          <w:p w14:paraId="33360000">
            <w:pPr>
              <w:widowControl w:val="1"/>
              <w:ind/>
              <w:jc w:val="center"/>
              <w:rPr>
                <w:sz w:val="20"/>
              </w:rPr>
            </w:pPr>
            <w:r>
              <w:rPr>
                <w:sz w:val="20"/>
              </w:rPr>
              <w:t>01</w:t>
            </w:r>
          </w:p>
        </w:tc>
        <w:tc>
          <w:tcPr>
            <w:tcW w:type="dxa" w:w="425"/>
            <w:shd w:fill="auto" w:val="clear"/>
          </w:tcPr>
          <w:p w14:paraId="34360000">
            <w:pPr>
              <w:widowControl w:val="1"/>
              <w:ind/>
              <w:jc w:val="center"/>
              <w:rPr>
                <w:sz w:val="20"/>
              </w:rPr>
            </w:pPr>
            <w:r>
              <w:rPr>
                <w:sz w:val="20"/>
              </w:rPr>
              <w:t>13</w:t>
            </w:r>
          </w:p>
        </w:tc>
        <w:tc>
          <w:tcPr>
            <w:tcW w:type="dxa" w:w="1417"/>
            <w:shd w:fill="auto" w:val="clear"/>
            <w:tcMar>
              <w:left w:type="dxa" w:w="51"/>
              <w:right w:type="dxa" w:w="51"/>
            </w:tcMar>
          </w:tcPr>
          <w:p w14:paraId="35360000">
            <w:pPr>
              <w:widowControl w:val="1"/>
              <w:ind/>
              <w:jc w:val="center"/>
              <w:rPr>
                <w:sz w:val="20"/>
              </w:rPr>
            </w:pPr>
            <w:r>
              <w:rPr>
                <w:sz w:val="20"/>
              </w:rPr>
              <w:t>98 0 00 00000</w:t>
            </w:r>
          </w:p>
        </w:tc>
        <w:tc>
          <w:tcPr>
            <w:tcW w:type="dxa" w:w="567"/>
            <w:shd w:fill="auto" w:val="clear"/>
          </w:tcPr>
          <w:p w14:paraId="36360000">
            <w:pPr>
              <w:widowControl w:val="1"/>
              <w:ind/>
              <w:jc w:val="center"/>
              <w:rPr>
                <w:sz w:val="20"/>
              </w:rPr>
            </w:pPr>
            <w:r>
              <w:rPr>
                <w:sz w:val="20"/>
              </w:rPr>
              <w:t>000</w:t>
            </w:r>
          </w:p>
        </w:tc>
        <w:tc>
          <w:tcPr>
            <w:tcW w:type="dxa" w:w="1701"/>
            <w:shd w:fill="auto" w:val="clear"/>
          </w:tcPr>
          <w:p w14:paraId="37360000">
            <w:pPr>
              <w:widowControl w:val="1"/>
              <w:ind/>
              <w:jc w:val="right"/>
              <w:rPr>
                <w:sz w:val="20"/>
              </w:rPr>
            </w:pPr>
            <w:r>
              <w:rPr>
                <w:sz w:val="20"/>
              </w:rPr>
              <w:t>73 862,87</w:t>
            </w:r>
          </w:p>
        </w:tc>
        <w:tc>
          <w:tcPr>
            <w:tcW w:type="dxa" w:w="1701"/>
            <w:shd w:fill="auto" w:val="clear"/>
          </w:tcPr>
          <w:p w14:paraId="38360000">
            <w:pPr>
              <w:widowControl w:val="1"/>
              <w:ind/>
              <w:jc w:val="right"/>
              <w:rPr>
                <w:sz w:val="20"/>
              </w:rPr>
            </w:pPr>
            <w:r>
              <w:rPr>
                <w:sz w:val="20"/>
              </w:rPr>
              <w:t>0,00</w:t>
            </w:r>
          </w:p>
        </w:tc>
        <w:tc>
          <w:tcPr>
            <w:tcW w:type="dxa" w:w="851"/>
            <w:shd w:fill="auto" w:val="clear"/>
          </w:tcPr>
          <w:p w14:paraId="39360000">
            <w:pPr>
              <w:widowControl w:val="1"/>
              <w:ind/>
              <w:jc w:val="right"/>
              <w:rPr>
                <w:sz w:val="20"/>
              </w:rPr>
            </w:pPr>
            <w:r>
              <w:rPr>
                <w:sz w:val="20"/>
              </w:rPr>
              <w:t>0,0</w:t>
            </w:r>
          </w:p>
        </w:tc>
      </w:tr>
      <w:tr>
        <w:trPr>
          <w:trHeight w:hRule="atLeast" w:val="20"/>
        </w:trPr>
        <w:tc>
          <w:tcPr>
            <w:tcW w:type="dxa" w:w="7384"/>
            <w:shd w:fill="auto" w:val="clear"/>
          </w:tcPr>
          <w:p w14:paraId="3A360000">
            <w:pPr>
              <w:rPr>
                <w:sz w:val="20"/>
              </w:rPr>
            </w:pPr>
            <w:r>
              <w:rPr>
                <w:sz w:val="20"/>
              </w:rPr>
              <w:t>Иные непрограммные мероприятия</w:t>
            </w:r>
          </w:p>
        </w:tc>
        <w:tc>
          <w:tcPr>
            <w:tcW w:type="dxa" w:w="567"/>
            <w:shd w:fill="auto" w:val="clear"/>
          </w:tcPr>
          <w:p w14:paraId="3B360000">
            <w:pPr>
              <w:widowControl w:val="1"/>
              <w:ind/>
              <w:jc w:val="center"/>
              <w:rPr>
                <w:sz w:val="20"/>
              </w:rPr>
            </w:pPr>
            <w:r>
              <w:rPr>
                <w:sz w:val="20"/>
              </w:rPr>
              <w:t>620</w:t>
            </w:r>
          </w:p>
        </w:tc>
        <w:tc>
          <w:tcPr>
            <w:tcW w:type="dxa" w:w="426"/>
            <w:shd w:fill="auto" w:val="clear"/>
          </w:tcPr>
          <w:p w14:paraId="3C360000">
            <w:pPr>
              <w:widowControl w:val="1"/>
              <w:ind/>
              <w:jc w:val="center"/>
              <w:rPr>
                <w:sz w:val="20"/>
              </w:rPr>
            </w:pPr>
            <w:r>
              <w:rPr>
                <w:sz w:val="20"/>
              </w:rPr>
              <w:t>01</w:t>
            </w:r>
          </w:p>
        </w:tc>
        <w:tc>
          <w:tcPr>
            <w:tcW w:type="dxa" w:w="425"/>
            <w:shd w:fill="auto" w:val="clear"/>
          </w:tcPr>
          <w:p w14:paraId="3D360000">
            <w:pPr>
              <w:widowControl w:val="1"/>
              <w:ind/>
              <w:jc w:val="center"/>
              <w:rPr>
                <w:sz w:val="20"/>
              </w:rPr>
            </w:pPr>
            <w:r>
              <w:rPr>
                <w:sz w:val="20"/>
              </w:rPr>
              <w:t>13</w:t>
            </w:r>
          </w:p>
        </w:tc>
        <w:tc>
          <w:tcPr>
            <w:tcW w:type="dxa" w:w="1417"/>
            <w:shd w:fill="auto" w:val="clear"/>
            <w:tcMar>
              <w:left w:type="dxa" w:w="51"/>
              <w:right w:type="dxa" w:w="51"/>
            </w:tcMar>
          </w:tcPr>
          <w:p w14:paraId="3E360000">
            <w:pPr>
              <w:widowControl w:val="1"/>
              <w:ind/>
              <w:jc w:val="center"/>
              <w:rPr>
                <w:sz w:val="20"/>
              </w:rPr>
            </w:pPr>
            <w:r>
              <w:rPr>
                <w:sz w:val="20"/>
              </w:rPr>
              <w:t>98 1 00 00000</w:t>
            </w:r>
          </w:p>
        </w:tc>
        <w:tc>
          <w:tcPr>
            <w:tcW w:type="dxa" w:w="567"/>
            <w:shd w:fill="auto" w:val="clear"/>
          </w:tcPr>
          <w:p w14:paraId="3F360000">
            <w:pPr>
              <w:widowControl w:val="1"/>
              <w:ind/>
              <w:jc w:val="center"/>
              <w:rPr>
                <w:sz w:val="20"/>
              </w:rPr>
            </w:pPr>
            <w:r>
              <w:rPr>
                <w:sz w:val="20"/>
              </w:rPr>
              <w:t>000</w:t>
            </w:r>
          </w:p>
        </w:tc>
        <w:tc>
          <w:tcPr>
            <w:tcW w:type="dxa" w:w="1701"/>
            <w:shd w:fill="auto" w:val="clear"/>
          </w:tcPr>
          <w:p w14:paraId="40360000">
            <w:pPr>
              <w:widowControl w:val="1"/>
              <w:ind/>
              <w:jc w:val="right"/>
              <w:rPr>
                <w:sz w:val="20"/>
              </w:rPr>
            </w:pPr>
            <w:r>
              <w:rPr>
                <w:sz w:val="20"/>
              </w:rPr>
              <w:t>73 862,87</w:t>
            </w:r>
          </w:p>
        </w:tc>
        <w:tc>
          <w:tcPr>
            <w:tcW w:type="dxa" w:w="1701"/>
            <w:shd w:fill="auto" w:val="clear"/>
          </w:tcPr>
          <w:p w14:paraId="41360000">
            <w:pPr>
              <w:widowControl w:val="1"/>
              <w:ind/>
              <w:jc w:val="right"/>
              <w:rPr>
                <w:sz w:val="20"/>
              </w:rPr>
            </w:pPr>
            <w:r>
              <w:rPr>
                <w:sz w:val="20"/>
              </w:rPr>
              <w:t>0,00</w:t>
            </w:r>
          </w:p>
        </w:tc>
        <w:tc>
          <w:tcPr>
            <w:tcW w:type="dxa" w:w="851"/>
            <w:shd w:fill="auto" w:val="clear"/>
          </w:tcPr>
          <w:p w14:paraId="42360000">
            <w:pPr>
              <w:widowControl w:val="1"/>
              <w:ind/>
              <w:jc w:val="right"/>
              <w:rPr>
                <w:sz w:val="20"/>
              </w:rPr>
            </w:pPr>
            <w:r>
              <w:rPr>
                <w:sz w:val="20"/>
              </w:rPr>
              <w:t>0,0</w:t>
            </w:r>
          </w:p>
        </w:tc>
      </w:tr>
      <w:tr>
        <w:trPr>
          <w:trHeight w:hRule="atLeast" w:val="20"/>
        </w:trPr>
        <w:tc>
          <w:tcPr>
            <w:tcW w:type="dxa" w:w="7384"/>
            <w:shd w:fill="auto" w:val="clear"/>
          </w:tcPr>
          <w:p w14:paraId="43360000">
            <w:pPr>
              <w:rPr>
                <w:sz w:val="20"/>
              </w:rPr>
            </w:pPr>
            <w:r>
              <w:rPr>
                <w:sz w:val="20"/>
              </w:rPr>
              <w:t>Иные вопросы, связанные с общегосударственным управлением</w:t>
            </w:r>
          </w:p>
        </w:tc>
        <w:tc>
          <w:tcPr>
            <w:tcW w:type="dxa" w:w="567"/>
            <w:shd w:fill="auto" w:val="clear"/>
          </w:tcPr>
          <w:p w14:paraId="44360000">
            <w:pPr>
              <w:widowControl w:val="1"/>
              <w:ind/>
              <w:jc w:val="center"/>
              <w:rPr>
                <w:sz w:val="20"/>
              </w:rPr>
            </w:pPr>
            <w:r>
              <w:rPr>
                <w:sz w:val="20"/>
              </w:rPr>
              <w:t>620</w:t>
            </w:r>
          </w:p>
        </w:tc>
        <w:tc>
          <w:tcPr>
            <w:tcW w:type="dxa" w:w="426"/>
            <w:shd w:fill="auto" w:val="clear"/>
          </w:tcPr>
          <w:p w14:paraId="45360000">
            <w:pPr>
              <w:widowControl w:val="1"/>
              <w:ind/>
              <w:jc w:val="center"/>
              <w:rPr>
                <w:sz w:val="20"/>
              </w:rPr>
            </w:pPr>
            <w:r>
              <w:rPr>
                <w:sz w:val="20"/>
              </w:rPr>
              <w:t>01</w:t>
            </w:r>
          </w:p>
        </w:tc>
        <w:tc>
          <w:tcPr>
            <w:tcW w:type="dxa" w:w="425"/>
            <w:shd w:fill="auto" w:val="clear"/>
          </w:tcPr>
          <w:p w14:paraId="46360000">
            <w:pPr>
              <w:widowControl w:val="1"/>
              <w:ind/>
              <w:jc w:val="center"/>
              <w:rPr>
                <w:sz w:val="20"/>
              </w:rPr>
            </w:pPr>
            <w:r>
              <w:rPr>
                <w:sz w:val="20"/>
              </w:rPr>
              <w:t>13</w:t>
            </w:r>
          </w:p>
        </w:tc>
        <w:tc>
          <w:tcPr>
            <w:tcW w:type="dxa" w:w="1417"/>
            <w:shd w:fill="auto" w:val="clear"/>
            <w:tcMar>
              <w:left w:type="dxa" w:w="51"/>
              <w:right w:type="dxa" w:w="51"/>
            </w:tcMar>
          </w:tcPr>
          <w:p w14:paraId="47360000">
            <w:pPr>
              <w:widowControl w:val="1"/>
              <w:ind/>
              <w:jc w:val="center"/>
              <w:rPr>
                <w:sz w:val="20"/>
              </w:rPr>
            </w:pPr>
            <w:r>
              <w:rPr>
                <w:sz w:val="20"/>
              </w:rPr>
              <w:t>98 1 00 21350</w:t>
            </w:r>
          </w:p>
        </w:tc>
        <w:tc>
          <w:tcPr>
            <w:tcW w:type="dxa" w:w="567"/>
            <w:shd w:fill="auto" w:val="clear"/>
          </w:tcPr>
          <w:p w14:paraId="48360000">
            <w:pPr>
              <w:widowControl w:val="1"/>
              <w:ind/>
              <w:jc w:val="center"/>
              <w:rPr>
                <w:sz w:val="20"/>
              </w:rPr>
            </w:pPr>
            <w:r>
              <w:rPr>
                <w:sz w:val="20"/>
              </w:rPr>
              <w:t>000</w:t>
            </w:r>
          </w:p>
        </w:tc>
        <w:tc>
          <w:tcPr>
            <w:tcW w:type="dxa" w:w="1701"/>
            <w:shd w:fill="auto" w:val="clear"/>
          </w:tcPr>
          <w:p w14:paraId="49360000">
            <w:pPr>
              <w:widowControl w:val="1"/>
              <w:ind/>
              <w:jc w:val="right"/>
              <w:rPr>
                <w:sz w:val="20"/>
              </w:rPr>
            </w:pPr>
            <w:r>
              <w:rPr>
                <w:sz w:val="20"/>
              </w:rPr>
              <w:t>73 862,87</w:t>
            </w:r>
          </w:p>
        </w:tc>
        <w:tc>
          <w:tcPr>
            <w:tcW w:type="dxa" w:w="1701"/>
            <w:shd w:fill="auto" w:val="clear"/>
          </w:tcPr>
          <w:p w14:paraId="4A360000">
            <w:pPr>
              <w:widowControl w:val="1"/>
              <w:ind/>
              <w:jc w:val="right"/>
              <w:rPr>
                <w:sz w:val="20"/>
              </w:rPr>
            </w:pPr>
            <w:r>
              <w:rPr>
                <w:sz w:val="20"/>
              </w:rPr>
              <w:t>0,00</w:t>
            </w:r>
          </w:p>
        </w:tc>
        <w:tc>
          <w:tcPr>
            <w:tcW w:type="dxa" w:w="851"/>
            <w:shd w:fill="auto" w:val="clear"/>
          </w:tcPr>
          <w:p w14:paraId="4B360000">
            <w:pPr>
              <w:widowControl w:val="1"/>
              <w:ind/>
              <w:jc w:val="right"/>
              <w:rPr>
                <w:sz w:val="20"/>
              </w:rPr>
            </w:pPr>
            <w:r>
              <w:rPr>
                <w:sz w:val="20"/>
              </w:rPr>
              <w:t>0,0</w:t>
            </w:r>
          </w:p>
        </w:tc>
      </w:tr>
      <w:tr>
        <w:trPr>
          <w:trHeight w:hRule="atLeast" w:val="20"/>
        </w:trPr>
        <w:tc>
          <w:tcPr>
            <w:tcW w:type="dxa" w:w="7384"/>
            <w:shd w:fill="auto" w:val="clear"/>
          </w:tcPr>
          <w:p w14:paraId="4C3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D360000">
            <w:pPr>
              <w:widowControl w:val="1"/>
              <w:ind/>
              <w:jc w:val="center"/>
              <w:rPr>
                <w:sz w:val="20"/>
              </w:rPr>
            </w:pPr>
            <w:r>
              <w:rPr>
                <w:sz w:val="20"/>
              </w:rPr>
              <w:t>620</w:t>
            </w:r>
          </w:p>
        </w:tc>
        <w:tc>
          <w:tcPr>
            <w:tcW w:type="dxa" w:w="426"/>
            <w:shd w:fill="auto" w:val="clear"/>
          </w:tcPr>
          <w:p w14:paraId="4E360000">
            <w:pPr>
              <w:widowControl w:val="1"/>
              <w:ind/>
              <w:jc w:val="center"/>
              <w:rPr>
                <w:sz w:val="20"/>
              </w:rPr>
            </w:pPr>
            <w:r>
              <w:rPr>
                <w:sz w:val="20"/>
              </w:rPr>
              <w:t>01</w:t>
            </w:r>
          </w:p>
        </w:tc>
        <w:tc>
          <w:tcPr>
            <w:tcW w:type="dxa" w:w="425"/>
            <w:shd w:fill="auto" w:val="clear"/>
          </w:tcPr>
          <w:p w14:paraId="4F360000">
            <w:pPr>
              <w:widowControl w:val="1"/>
              <w:ind/>
              <w:jc w:val="center"/>
              <w:rPr>
                <w:sz w:val="20"/>
              </w:rPr>
            </w:pPr>
            <w:r>
              <w:rPr>
                <w:sz w:val="20"/>
              </w:rPr>
              <w:t>13</w:t>
            </w:r>
          </w:p>
        </w:tc>
        <w:tc>
          <w:tcPr>
            <w:tcW w:type="dxa" w:w="1417"/>
            <w:shd w:fill="auto" w:val="clear"/>
            <w:tcMar>
              <w:left w:type="dxa" w:w="51"/>
              <w:right w:type="dxa" w:w="51"/>
            </w:tcMar>
          </w:tcPr>
          <w:p w14:paraId="50360000">
            <w:pPr>
              <w:widowControl w:val="1"/>
              <w:ind/>
              <w:jc w:val="center"/>
              <w:rPr>
                <w:sz w:val="20"/>
              </w:rPr>
            </w:pPr>
            <w:r>
              <w:rPr>
                <w:sz w:val="20"/>
              </w:rPr>
              <w:t>98 1 00 21350</w:t>
            </w:r>
          </w:p>
        </w:tc>
        <w:tc>
          <w:tcPr>
            <w:tcW w:type="dxa" w:w="567"/>
            <w:shd w:fill="auto" w:val="clear"/>
          </w:tcPr>
          <w:p w14:paraId="51360000">
            <w:pPr>
              <w:widowControl w:val="1"/>
              <w:ind/>
              <w:jc w:val="center"/>
              <w:rPr>
                <w:sz w:val="20"/>
              </w:rPr>
            </w:pPr>
            <w:r>
              <w:rPr>
                <w:sz w:val="20"/>
              </w:rPr>
              <w:t>240</w:t>
            </w:r>
          </w:p>
        </w:tc>
        <w:tc>
          <w:tcPr>
            <w:tcW w:type="dxa" w:w="1701"/>
            <w:shd w:fill="auto" w:val="clear"/>
          </w:tcPr>
          <w:p w14:paraId="52360000">
            <w:pPr>
              <w:widowControl w:val="1"/>
              <w:ind/>
              <w:jc w:val="right"/>
              <w:rPr>
                <w:sz w:val="20"/>
              </w:rPr>
            </w:pPr>
            <w:r>
              <w:rPr>
                <w:sz w:val="20"/>
              </w:rPr>
              <w:t>73 862,87</w:t>
            </w:r>
          </w:p>
        </w:tc>
        <w:tc>
          <w:tcPr>
            <w:tcW w:type="dxa" w:w="1701"/>
            <w:shd w:fill="auto" w:val="clear"/>
          </w:tcPr>
          <w:p w14:paraId="53360000">
            <w:pPr>
              <w:widowControl w:val="1"/>
              <w:ind/>
              <w:jc w:val="right"/>
              <w:rPr>
                <w:sz w:val="20"/>
              </w:rPr>
            </w:pPr>
            <w:r>
              <w:rPr>
                <w:sz w:val="20"/>
              </w:rPr>
              <w:t>0,00</w:t>
            </w:r>
          </w:p>
        </w:tc>
        <w:tc>
          <w:tcPr>
            <w:tcW w:type="dxa" w:w="851"/>
            <w:shd w:fill="auto" w:val="clear"/>
          </w:tcPr>
          <w:p w14:paraId="54360000">
            <w:pPr>
              <w:widowControl w:val="1"/>
              <w:ind/>
              <w:jc w:val="right"/>
              <w:rPr>
                <w:sz w:val="20"/>
              </w:rPr>
            </w:pPr>
            <w:r>
              <w:rPr>
                <w:sz w:val="20"/>
              </w:rPr>
              <w:t>0,0</w:t>
            </w:r>
          </w:p>
        </w:tc>
      </w:tr>
      <w:tr>
        <w:trPr>
          <w:trHeight w:hRule="atLeast" w:val="20"/>
        </w:trPr>
        <w:tc>
          <w:tcPr>
            <w:tcW w:type="dxa" w:w="7384"/>
            <w:shd w:fill="auto" w:val="clear"/>
          </w:tcPr>
          <w:p w14:paraId="55360000">
            <w:pPr>
              <w:rPr>
                <w:sz w:val="20"/>
              </w:rPr>
            </w:pPr>
            <w:r>
              <w:rPr>
                <w:sz w:val="20"/>
              </w:rPr>
              <w:t>Национальная экономика</w:t>
            </w:r>
          </w:p>
        </w:tc>
        <w:tc>
          <w:tcPr>
            <w:tcW w:type="dxa" w:w="567"/>
            <w:shd w:fill="auto" w:val="clear"/>
          </w:tcPr>
          <w:p w14:paraId="56360000">
            <w:pPr>
              <w:widowControl w:val="1"/>
              <w:ind/>
              <w:jc w:val="center"/>
              <w:rPr>
                <w:sz w:val="20"/>
              </w:rPr>
            </w:pPr>
            <w:r>
              <w:rPr>
                <w:sz w:val="20"/>
              </w:rPr>
              <w:t>620</w:t>
            </w:r>
          </w:p>
        </w:tc>
        <w:tc>
          <w:tcPr>
            <w:tcW w:type="dxa" w:w="426"/>
            <w:shd w:fill="auto" w:val="clear"/>
          </w:tcPr>
          <w:p w14:paraId="57360000">
            <w:pPr>
              <w:widowControl w:val="1"/>
              <w:ind/>
              <w:jc w:val="center"/>
              <w:rPr>
                <w:sz w:val="20"/>
              </w:rPr>
            </w:pPr>
            <w:r>
              <w:rPr>
                <w:sz w:val="20"/>
              </w:rPr>
              <w:t>04</w:t>
            </w:r>
          </w:p>
        </w:tc>
        <w:tc>
          <w:tcPr>
            <w:tcW w:type="dxa" w:w="425"/>
            <w:shd w:fill="auto" w:val="clear"/>
          </w:tcPr>
          <w:p w14:paraId="58360000">
            <w:pPr>
              <w:widowControl w:val="1"/>
              <w:ind/>
              <w:jc w:val="center"/>
              <w:rPr>
                <w:sz w:val="20"/>
              </w:rPr>
            </w:pPr>
            <w:r>
              <w:rPr>
                <w:sz w:val="20"/>
              </w:rPr>
              <w:t>00</w:t>
            </w:r>
          </w:p>
        </w:tc>
        <w:tc>
          <w:tcPr>
            <w:tcW w:type="dxa" w:w="1417"/>
            <w:shd w:fill="auto" w:val="clear"/>
            <w:tcMar>
              <w:left w:type="dxa" w:w="51"/>
              <w:right w:type="dxa" w:w="51"/>
            </w:tcMar>
          </w:tcPr>
          <w:p w14:paraId="59360000">
            <w:pPr>
              <w:widowControl w:val="1"/>
              <w:ind/>
              <w:jc w:val="center"/>
              <w:rPr>
                <w:sz w:val="20"/>
              </w:rPr>
            </w:pPr>
            <w:r>
              <w:rPr>
                <w:sz w:val="20"/>
              </w:rPr>
              <w:t>00 0 00 00000</w:t>
            </w:r>
          </w:p>
        </w:tc>
        <w:tc>
          <w:tcPr>
            <w:tcW w:type="dxa" w:w="567"/>
            <w:shd w:fill="auto" w:val="clear"/>
          </w:tcPr>
          <w:p w14:paraId="5A360000">
            <w:pPr>
              <w:widowControl w:val="1"/>
              <w:ind/>
              <w:jc w:val="center"/>
              <w:rPr>
                <w:sz w:val="20"/>
              </w:rPr>
            </w:pPr>
            <w:r>
              <w:rPr>
                <w:sz w:val="20"/>
              </w:rPr>
              <w:t>000</w:t>
            </w:r>
          </w:p>
        </w:tc>
        <w:tc>
          <w:tcPr>
            <w:tcW w:type="dxa" w:w="1701"/>
            <w:shd w:fill="auto" w:val="clear"/>
          </w:tcPr>
          <w:p w14:paraId="5B360000">
            <w:pPr>
              <w:widowControl w:val="1"/>
              <w:ind/>
              <w:jc w:val="right"/>
              <w:rPr>
                <w:sz w:val="20"/>
              </w:rPr>
            </w:pPr>
            <w:r>
              <w:rPr>
                <w:sz w:val="20"/>
              </w:rPr>
              <w:t>1 801 351 199,39</w:t>
            </w:r>
          </w:p>
        </w:tc>
        <w:tc>
          <w:tcPr>
            <w:tcW w:type="dxa" w:w="1701"/>
            <w:shd w:fill="auto" w:val="clear"/>
          </w:tcPr>
          <w:p w14:paraId="5C360000">
            <w:pPr>
              <w:widowControl w:val="1"/>
              <w:ind/>
              <w:jc w:val="right"/>
              <w:rPr>
                <w:sz w:val="20"/>
              </w:rPr>
            </w:pPr>
            <w:r>
              <w:rPr>
                <w:sz w:val="20"/>
              </w:rPr>
              <w:t>44 381 929,31</w:t>
            </w:r>
          </w:p>
        </w:tc>
        <w:tc>
          <w:tcPr>
            <w:tcW w:type="dxa" w:w="851"/>
            <w:shd w:fill="auto" w:val="clear"/>
          </w:tcPr>
          <w:p w14:paraId="5D360000">
            <w:pPr>
              <w:widowControl w:val="1"/>
              <w:ind/>
              <w:jc w:val="right"/>
              <w:rPr>
                <w:sz w:val="20"/>
              </w:rPr>
            </w:pPr>
            <w:r>
              <w:rPr>
                <w:sz w:val="20"/>
              </w:rPr>
              <w:t>2,5</w:t>
            </w:r>
          </w:p>
        </w:tc>
      </w:tr>
      <w:tr>
        <w:trPr>
          <w:trHeight w:hRule="atLeast" w:val="20"/>
        </w:trPr>
        <w:tc>
          <w:tcPr>
            <w:tcW w:type="dxa" w:w="7384"/>
            <w:shd w:fill="auto" w:val="clear"/>
          </w:tcPr>
          <w:p w14:paraId="5E360000">
            <w:pPr>
              <w:rPr>
                <w:sz w:val="20"/>
              </w:rPr>
            </w:pPr>
            <w:r>
              <w:rPr>
                <w:sz w:val="20"/>
              </w:rPr>
              <w:t>Водное хозяйство</w:t>
            </w:r>
          </w:p>
        </w:tc>
        <w:tc>
          <w:tcPr>
            <w:tcW w:type="dxa" w:w="567"/>
            <w:shd w:fill="auto" w:val="clear"/>
          </w:tcPr>
          <w:p w14:paraId="5F360000">
            <w:pPr>
              <w:widowControl w:val="1"/>
              <w:ind/>
              <w:jc w:val="center"/>
              <w:rPr>
                <w:sz w:val="20"/>
              </w:rPr>
            </w:pPr>
            <w:r>
              <w:rPr>
                <w:sz w:val="20"/>
              </w:rPr>
              <w:t>620</w:t>
            </w:r>
          </w:p>
        </w:tc>
        <w:tc>
          <w:tcPr>
            <w:tcW w:type="dxa" w:w="426"/>
            <w:shd w:fill="auto" w:val="clear"/>
          </w:tcPr>
          <w:p w14:paraId="60360000">
            <w:pPr>
              <w:widowControl w:val="1"/>
              <w:ind/>
              <w:jc w:val="center"/>
              <w:rPr>
                <w:sz w:val="20"/>
              </w:rPr>
            </w:pPr>
            <w:r>
              <w:rPr>
                <w:sz w:val="20"/>
              </w:rPr>
              <w:t>04</w:t>
            </w:r>
          </w:p>
        </w:tc>
        <w:tc>
          <w:tcPr>
            <w:tcW w:type="dxa" w:w="425"/>
            <w:shd w:fill="auto" w:val="clear"/>
          </w:tcPr>
          <w:p w14:paraId="61360000">
            <w:pPr>
              <w:widowControl w:val="1"/>
              <w:ind/>
              <w:jc w:val="center"/>
              <w:rPr>
                <w:sz w:val="20"/>
              </w:rPr>
            </w:pPr>
            <w:r>
              <w:rPr>
                <w:sz w:val="20"/>
              </w:rPr>
              <w:t>06</w:t>
            </w:r>
          </w:p>
        </w:tc>
        <w:tc>
          <w:tcPr>
            <w:tcW w:type="dxa" w:w="1417"/>
            <w:shd w:fill="auto" w:val="clear"/>
            <w:tcMar>
              <w:left w:type="dxa" w:w="51"/>
              <w:right w:type="dxa" w:w="51"/>
            </w:tcMar>
          </w:tcPr>
          <w:p w14:paraId="62360000">
            <w:pPr>
              <w:widowControl w:val="1"/>
              <w:ind/>
              <w:jc w:val="center"/>
              <w:rPr>
                <w:sz w:val="20"/>
              </w:rPr>
            </w:pPr>
            <w:r>
              <w:rPr>
                <w:sz w:val="20"/>
              </w:rPr>
              <w:t>00 0 00 00000</w:t>
            </w:r>
          </w:p>
        </w:tc>
        <w:tc>
          <w:tcPr>
            <w:tcW w:type="dxa" w:w="567"/>
            <w:shd w:fill="auto" w:val="clear"/>
          </w:tcPr>
          <w:p w14:paraId="63360000">
            <w:pPr>
              <w:widowControl w:val="1"/>
              <w:ind/>
              <w:jc w:val="center"/>
              <w:rPr>
                <w:sz w:val="20"/>
              </w:rPr>
            </w:pPr>
            <w:r>
              <w:rPr>
                <w:sz w:val="20"/>
              </w:rPr>
              <w:t>000</w:t>
            </w:r>
          </w:p>
        </w:tc>
        <w:tc>
          <w:tcPr>
            <w:tcW w:type="dxa" w:w="1701"/>
            <w:shd w:fill="auto" w:val="clear"/>
          </w:tcPr>
          <w:p w14:paraId="64360000">
            <w:pPr>
              <w:widowControl w:val="1"/>
              <w:ind/>
              <w:jc w:val="right"/>
              <w:rPr>
                <w:sz w:val="20"/>
              </w:rPr>
            </w:pPr>
            <w:r>
              <w:rPr>
                <w:sz w:val="20"/>
              </w:rPr>
              <w:t>13 851 955,40</w:t>
            </w:r>
          </w:p>
        </w:tc>
        <w:tc>
          <w:tcPr>
            <w:tcW w:type="dxa" w:w="1701"/>
            <w:shd w:fill="auto" w:val="clear"/>
          </w:tcPr>
          <w:p w14:paraId="65360000">
            <w:pPr>
              <w:widowControl w:val="1"/>
              <w:ind/>
              <w:jc w:val="right"/>
              <w:rPr>
                <w:sz w:val="20"/>
              </w:rPr>
            </w:pPr>
            <w:r>
              <w:rPr>
                <w:sz w:val="20"/>
              </w:rPr>
              <w:t>1 062 635,71</w:t>
            </w:r>
          </w:p>
        </w:tc>
        <w:tc>
          <w:tcPr>
            <w:tcW w:type="dxa" w:w="851"/>
            <w:shd w:fill="auto" w:val="clear"/>
          </w:tcPr>
          <w:p w14:paraId="66360000">
            <w:pPr>
              <w:widowControl w:val="1"/>
              <w:ind/>
              <w:jc w:val="right"/>
              <w:rPr>
                <w:sz w:val="20"/>
              </w:rPr>
            </w:pPr>
            <w:r>
              <w:rPr>
                <w:sz w:val="20"/>
              </w:rPr>
              <w:t>7,7</w:t>
            </w:r>
          </w:p>
        </w:tc>
      </w:tr>
      <w:tr>
        <w:trPr>
          <w:trHeight w:hRule="atLeast" w:val="20"/>
        </w:trPr>
        <w:tc>
          <w:tcPr>
            <w:tcW w:type="dxa" w:w="7384"/>
            <w:shd w:fill="auto" w:val="clear"/>
          </w:tcPr>
          <w:p w14:paraId="673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68360000">
            <w:pPr>
              <w:widowControl w:val="1"/>
              <w:ind/>
              <w:jc w:val="center"/>
              <w:rPr>
                <w:sz w:val="20"/>
              </w:rPr>
            </w:pPr>
            <w:r>
              <w:rPr>
                <w:sz w:val="20"/>
              </w:rPr>
              <w:t>620</w:t>
            </w:r>
          </w:p>
        </w:tc>
        <w:tc>
          <w:tcPr>
            <w:tcW w:type="dxa" w:w="426"/>
            <w:shd w:fill="auto" w:val="clear"/>
          </w:tcPr>
          <w:p w14:paraId="69360000">
            <w:pPr>
              <w:widowControl w:val="1"/>
              <w:ind/>
              <w:jc w:val="center"/>
              <w:rPr>
                <w:sz w:val="20"/>
              </w:rPr>
            </w:pPr>
            <w:r>
              <w:rPr>
                <w:sz w:val="20"/>
              </w:rPr>
              <w:t>04</w:t>
            </w:r>
          </w:p>
        </w:tc>
        <w:tc>
          <w:tcPr>
            <w:tcW w:type="dxa" w:w="425"/>
            <w:shd w:fill="auto" w:val="clear"/>
          </w:tcPr>
          <w:p w14:paraId="6A360000">
            <w:pPr>
              <w:widowControl w:val="1"/>
              <w:ind/>
              <w:jc w:val="center"/>
              <w:rPr>
                <w:sz w:val="20"/>
              </w:rPr>
            </w:pPr>
            <w:r>
              <w:rPr>
                <w:sz w:val="20"/>
              </w:rPr>
              <w:t>06</w:t>
            </w:r>
          </w:p>
        </w:tc>
        <w:tc>
          <w:tcPr>
            <w:tcW w:type="dxa" w:w="1417"/>
            <w:shd w:fill="auto" w:val="clear"/>
            <w:tcMar>
              <w:left w:type="dxa" w:w="51"/>
              <w:right w:type="dxa" w:w="51"/>
            </w:tcMar>
          </w:tcPr>
          <w:p w14:paraId="6B360000">
            <w:pPr>
              <w:widowControl w:val="1"/>
              <w:ind/>
              <w:jc w:val="center"/>
              <w:rPr>
                <w:sz w:val="20"/>
              </w:rPr>
            </w:pPr>
            <w:r>
              <w:rPr>
                <w:sz w:val="20"/>
              </w:rPr>
              <w:t>04 0 00 00000</w:t>
            </w:r>
          </w:p>
        </w:tc>
        <w:tc>
          <w:tcPr>
            <w:tcW w:type="dxa" w:w="567"/>
            <w:shd w:fill="auto" w:val="clear"/>
          </w:tcPr>
          <w:p w14:paraId="6C360000">
            <w:pPr>
              <w:widowControl w:val="1"/>
              <w:ind/>
              <w:jc w:val="center"/>
              <w:rPr>
                <w:sz w:val="20"/>
              </w:rPr>
            </w:pPr>
            <w:r>
              <w:rPr>
                <w:sz w:val="20"/>
              </w:rPr>
              <w:t>000</w:t>
            </w:r>
          </w:p>
        </w:tc>
        <w:tc>
          <w:tcPr>
            <w:tcW w:type="dxa" w:w="1701"/>
            <w:shd w:fill="auto" w:val="clear"/>
          </w:tcPr>
          <w:p w14:paraId="6D360000">
            <w:pPr>
              <w:widowControl w:val="1"/>
              <w:ind/>
              <w:jc w:val="right"/>
              <w:rPr>
                <w:sz w:val="20"/>
              </w:rPr>
            </w:pPr>
            <w:r>
              <w:rPr>
                <w:sz w:val="20"/>
              </w:rPr>
              <w:t>13 851 955,40</w:t>
            </w:r>
          </w:p>
        </w:tc>
        <w:tc>
          <w:tcPr>
            <w:tcW w:type="dxa" w:w="1701"/>
            <w:shd w:fill="auto" w:val="clear"/>
          </w:tcPr>
          <w:p w14:paraId="6E360000">
            <w:pPr>
              <w:widowControl w:val="1"/>
              <w:ind/>
              <w:jc w:val="right"/>
              <w:rPr>
                <w:sz w:val="20"/>
              </w:rPr>
            </w:pPr>
            <w:r>
              <w:rPr>
                <w:sz w:val="20"/>
              </w:rPr>
              <w:t>1 062 635,71</w:t>
            </w:r>
          </w:p>
        </w:tc>
        <w:tc>
          <w:tcPr>
            <w:tcW w:type="dxa" w:w="851"/>
            <w:shd w:fill="auto" w:val="clear"/>
          </w:tcPr>
          <w:p w14:paraId="6F360000">
            <w:pPr>
              <w:widowControl w:val="1"/>
              <w:ind/>
              <w:jc w:val="right"/>
              <w:rPr>
                <w:sz w:val="20"/>
              </w:rPr>
            </w:pPr>
            <w:r>
              <w:rPr>
                <w:sz w:val="20"/>
              </w:rPr>
              <w:t>7,7</w:t>
            </w:r>
          </w:p>
        </w:tc>
      </w:tr>
      <w:tr>
        <w:trPr>
          <w:trHeight w:hRule="atLeast" w:val="20"/>
        </w:trPr>
        <w:tc>
          <w:tcPr>
            <w:tcW w:type="dxa" w:w="7384"/>
            <w:shd w:fill="auto" w:val="clear"/>
          </w:tcPr>
          <w:p w14:paraId="70360000">
            <w:pPr>
              <w:rPr>
                <w:sz w:val="20"/>
              </w:rPr>
            </w:pPr>
            <w:r>
              <w:rPr>
                <w:sz w:val="20"/>
              </w:rPr>
              <w:t>Подпрограмма «Благоустройство территории города Ставрополя»</w:t>
            </w:r>
          </w:p>
        </w:tc>
        <w:tc>
          <w:tcPr>
            <w:tcW w:type="dxa" w:w="567"/>
            <w:shd w:fill="auto" w:val="clear"/>
          </w:tcPr>
          <w:p w14:paraId="71360000">
            <w:pPr>
              <w:widowControl w:val="1"/>
              <w:ind/>
              <w:jc w:val="center"/>
              <w:rPr>
                <w:sz w:val="20"/>
              </w:rPr>
            </w:pPr>
            <w:r>
              <w:rPr>
                <w:sz w:val="20"/>
              </w:rPr>
              <w:t>620</w:t>
            </w:r>
          </w:p>
        </w:tc>
        <w:tc>
          <w:tcPr>
            <w:tcW w:type="dxa" w:w="426"/>
            <w:shd w:fill="auto" w:val="clear"/>
          </w:tcPr>
          <w:p w14:paraId="72360000">
            <w:pPr>
              <w:widowControl w:val="1"/>
              <w:ind/>
              <w:jc w:val="center"/>
              <w:rPr>
                <w:sz w:val="20"/>
              </w:rPr>
            </w:pPr>
            <w:r>
              <w:rPr>
                <w:sz w:val="20"/>
              </w:rPr>
              <w:t>04</w:t>
            </w:r>
          </w:p>
        </w:tc>
        <w:tc>
          <w:tcPr>
            <w:tcW w:type="dxa" w:w="425"/>
            <w:shd w:fill="auto" w:val="clear"/>
          </w:tcPr>
          <w:p w14:paraId="73360000">
            <w:pPr>
              <w:widowControl w:val="1"/>
              <w:ind/>
              <w:jc w:val="center"/>
              <w:rPr>
                <w:sz w:val="20"/>
              </w:rPr>
            </w:pPr>
            <w:r>
              <w:rPr>
                <w:sz w:val="20"/>
              </w:rPr>
              <w:t>06</w:t>
            </w:r>
          </w:p>
        </w:tc>
        <w:tc>
          <w:tcPr>
            <w:tcW w:type="dxa" w:w="1417"/>
            <w:shd w:fill="auto" w:val="clear"/>
            <w:tcMar>
              <w:left w:type="dxa" w:w="51"/>
              <w:right w:type="dxa" w:w="51"/>
            </w:tcMar>
          </w:tcPr>
          <w:p w14:paraId="74360000">
            <w:pPr>
              <w:widowControl w:val="1"/>
              <w:ind/>
              <w:jc w:val="center"/>
              <w:rPr>
                <w:sz w:val="20"/>
              </w:rPr>
            </w:pPr>
            <w:r>
              <w:rPr>
                <w:sz w:val="20"/>
              </w:rPr>
              <w:t>04 3 00 00000</w:t>
            </w:r>
          </w:p>
        </w:tc>
        <w:tc>
          <w:tcPr>
            <w:tcW w:type="dxa" w:w="567"/>
            <w:shd w:fill="auto" w:val="clear"/>
          </w:tcPr>
          <w:p w14:paraId="75360000">
            <w:pPr>
              <w:widowControl w:val="1"/>
              <w:ind/>
              <w:jc w:val="center"/>
              <w:rPr>
                <w:sz w:val="20"/>
              </w:rPr>
            </w:pPr>
            <w:r>
              <w:rPr>
                <w:sz w:val="20"/>
              </w:rPr>
              <w:t>000</w:t>
            </w:r>
          </w:p>
        </w:tc>
        <w:tc>
          <w:tcPr>
            <w:tcW w:type="dxa" w:w="1701"/>
            <w:shd w:fill="auto" w:val="clear"/>
          </w:tcPr>
          <w:p w14:paraId="76360000">
            <w:pPr>
              <w:widowControl w:val="1"/>
              <w:ind/>
              <w:jc w:val="right"/>
              <w:rPr>
                <w:sz w:val="20"/>
              </w:rPr>
            </w:pPr>
            <w:r>
              <w:rPr>
                <w:sz w:val="20"/>
              </w:rPr>
              <w:t>13 851 955,40</w:t>
            </w:r>
          </w:p>
        </w:tc>
        <w:tc>
          <w:tcPr>
            <w:tcW w:type="dxa" w:w="1701"/>
            <w:shd w:fill="auto" w:val="clear"/>
          </w:tcPr>
          <w:p w14:paraId="77360000">
            <w:pPr>
              <w:widowControl w:val="1"/>
              <w:ind/>
              <w:jc w:val="right"/>
              <w:rPr>
                <w:sz w:val="20"/>
              </w:rPr>
            </w:pPr>
            <w:r>
              <w:rPr>
                <w:sz w:val="20"/>
              </w:rPr>
              <w:t>1 062 635,71</w:t>
            </w:r>
          </w:p>
        </w:tc>
        <w:tc>
          <w:tcPr>
            <w:tcW w:type="dxa" w:w="851"/>
            <w:shd w:fill="auto" w:val="clear"/>
          </w:tcPr>
          <w:p w14:paraId="78360000">
            <w:pPr>
              <w:widowControl w:val="1"/>
              <w:ind/>
              <w:jc w:val="right"/>
              <w:rPr>
                <w:sz w:val="20"/>
              </w:rPr>
            </w:pPr>
            <w:r>
              <w:rPr>
                <w:sz w:val="20"/>
              </w:rPr>
              <w:t>7,7</w:t>
            </w:r>
          </w:p>
        </w:tc>
      </w:tr>
      <w:tr>
        <w:trPr>
          <w:trHeight w:hRule="atLeast" w:val="20"/>
        </w:trPr>
        <w:tc>
          <w:tcPr>
            <w:tcW w:type="dxa" w:w="7384"/>
            <w:shd w:fill="auto" w:val="clear"/>
          </w:tcPr>
          <w:p w14:paraId="79360000">
            <w:pPr>
              <w:rPr>
                <w:sz w:val="20"/>
              </w:rPr>
            </w:pPr>
            <w:r>
              <w:rPr>
                <w:sz w:val="20"/>
              </w:rPr>
              <w:t>Основное мероприятие «Благоустройство территории города Ставрополя»</w:t>
            </w:r>
          </w:p>
        </w:tc>
        <w:tc>
          <w:tcPr>
            <w:tcW w:type="dxa" w:w="567"/>
            <w:shd w:fill="auto" w:val="clear"/>
          </w:tcPr>
          <w:p w14:paraId="7A360000">
            <w:pPr>
              <w:widowControl w:val="1"/>
              <w:ind/>
              <w:jc w:val="center"/>
              <w:rPr>
                <w:sz w:val="20"/>
              </w:rPr>
            </w:pPr>
            <w:r>
              <w:rPr>
                <w:sz w:val="20"/>
              </w:rPr>
              <w:t>620</w:t>
            </w:r>
          </w:p>
        </w:tc>
        <w:tc>
          <w:tcPr>
            <w:tcW w:type="dxa" w:w="426"/>
            <w:shd w:fill="auto" w:val="clear"/>
          </w:tcPr>
          <w:p w14:paraId="7B360000">
            <w:pPr>
              <w:widowControl w:val="1"/>
              <w:ind/>
              <w:jc w:val="center"/>
              <w:rPr>
                <w:sz w:val="20"/>
              </w:rPr>
            </w:pPr>
            <w:r>
              <w:rPr>
                <w:sz w:val="20"/>
              </w:rPr>
              <w:t>04</w:t>
            </w:r>
          </w:p>
        </w:tc>
        <w:tc>
          <w:tcPr>
            <w:tcW w:type="dxa" w:w="425"/>
            <w:shd w:fill="auto" w:val="clear"/>
          </w:tcPr>
          <w:p w14:paraId="7C360000">
            <w:pPr>
              <w:widowControl w:val="1"/>
              <w:ind/>
              <w:jc w:val="center"/>
              <w:rPr>
                <w:sz w:val="20"/>
              </w:rPr>
            </w:pPr>
            <w:r>
              <w:rPr>
                <w:sz w:val="20"/>
              </w:rPr>
              <w:t>06</w:t>
            </w:r>
          </w:p>
        </w:tc>
        <w:tc>
          <w:tcPr>
            <w:tcW w:type="dxa" w:w="1417"/>
            <w:shd w:fill="auto" w:val="clear"/>
            <w:tcMar>
              <w:left w:type="dxa" w:w="51"/>
              <w:right w:type="dxa" w:w="51"/>
            </w:tcMar>
          </w:tcPr>
          <w:p w14:paraId="7D360000">
            <w:pPr>
              <w:widowControl w:val="1"/>
              <w:ind/>
              <w:jc w:val="center"/>
              <w:rPr>
                <w:sz w:val="20"/>
              </w:rPr>
            </w:pPr>
            <w:r>
              <w:rPr>
                <w:sz w:val="20"/>
              </w:rPr>
              <w:t>04 3 04 00000</w:t>
            </w:r>
          </w:p>
        </w:tc>
        <w:tc>
          <w:tcPr>
            <w:tcW w:type="dxa" w:w="567"/>
            <w:shd w:fill="auto" w:val="clear"/>
          </w:tcPr>
          <w:p w14:paraId="7E360000">
            <w:pPr>
              <w:widowControl w:val="1"/>
              <w:ind/>
              <w:jc w:val="center"/>
              <w:rPr>
                <w:sz w:val="20"/>
              </w:rPr>
            </w:pPr>
            <w:r>
              <w:rPr>
                <w:sz w:val="20"/>
              </w:rPr>
              <w:t>000</w:t>
            </w:r>
          </w:p>
        </w:tc>
        <w:tc>
          <w:tcPr>
            <w:tcW w:type="dxa" w:w="1701"/>
            <w:shd w:fill="auto" w:val="clear"/>
          </w:tcPr>
          <w:p w14:paraId="7F360000">
            <w:pPr>
              <w:widowControl w:val="1"/>
              <w:ind/>
              <w:jc w:val="right"/>
              <w:rPr>
                <w:sz w:val="20"/>
              </w:rPr>
            </w:pPr>
            <w:r>
              <w:rPr>
                <w:sz w:val="20"/>
              </w:rPr>
              <w:t>13 851 955,40</w:t>
            </w:r>
          </w:p>
        </w:tc>
        <w:tc>
          <w:tcPr>
            <w:tcW w:type="dxa" w:w="1701"/>
            <w:shd w:fill="auto" w:val="clear"/>
          </w:tcPr>
          <w:p w14:paraId="80360000">
            <w:pPr>
              <w:widowControl w:val="1"/>
              <w:ind/>
              <w:jc w:val="right"/>
              <w:rPr>
                <w:sz w:val="20"/>
              </w:rPr>
            </w:pPr>
            <w:r>
              <w:rPr>
                <w:sz w:val="20"/>
              </w:rPr>
              <w:t>1 062 635,71</w:t>
            </w:r>
          </w:p>
        </w:tc>
        <w:tc>
          <w:tcPr>
            <w:tcW w:type="dxa" w:w="851"/>
            <w:shd w:fill="auto" w:val="clear"/>
          </w:tcPr>
          <w:p w14:paraId="81360000">
            <w:pPr>
              <w:widowControl w:val="1"/>
              <w:ind/>
              <w:jc w:val="right"/>
              <w:rPr>
                <w:sz w:val="20"/>
              </w:rPr>
            </w:pPr>
            <w:r>
              <w:rPr>
                <w:sz w:val="20"/>
              </w:rPr>
              <w:t>7,7</w:t>
            </w:r>
          </w:p>
        </w:tc>
      </w:tr>
      <w:tr>
        <w:trPr>
          <w:trHeight w:hRule="atLeast" w:val="20"/>
        </w:trPr>
        <w:tc>
          <w:tcPr>
            <w:tcW w:type="dxa" w:w="7384"/>
            <w:shd w:fill="auto" w:val="clear"/>
          </w:tcPr>
          <w:p w14:paraId="8236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83360000">
            <w:pPr>
              <w:widowControl w:val="1"/>
              <w:ind/>
              <w:jc w:val="center"/>
              <w:rPr>
                <w:sz w:val="20"/>
              </w:rPr>
            </w:pPr>
            <w:r>
              <w:rPr>
                <w:sz w:val="20"/>
              </w:rPr>
              <w:t>620</w:t>
            </w:r>
          </w:p>
        </w:tc>
        <w:tc>
          <w:tcPr>
            <w:tcW w:type="dxa" w:w="426"/>
            <w:shd w:fill="auto" w:val="clear"/>
          </w:tcPr>
          <w:p w14:paraId="84360000">
            <w:pPr>
              <w:widowControl w:val="1"/>
              <w:ind/>
              <w:jc w:val="center"/>
              <w:rPr>
                <w:sz w:val="20"/>
              </w:rPr>
            </w:pPr>
            <w:r>
              <w:rPr>
                <w:sz w:val="20"/>
              </w:rPr>
              <w:t>04</w:t>
            </w:r>
          </w:p>
        </w:tc>
        <w:tc>
          <w:tcPr>
            <w:tcW w:type="dxa" w:w="425"/>
            <w:shd w:fill="auto" w:val="clear"/>
          </w:tcPr>
          <w:p w14:paraId="85360000">
            <w:pPr>
              <w:widowControl w:val="1"/>
              <w:ind/>
              <w:jc w:val="center"/>
              <w:rPr>
                <w:sz w:val="20"/>
              </w:rPr>
            </w:pPr>
            <w:r>
              <w:rPr>
                <w:sz w:val="20"/>
              </w:rPr>
              <w:t>06</w:t>
            </w:r>
          </w:p>
        </w:tc>
        <w:tc>
          <w:tcPr>
            <w:tcW w:type="dxa" w:w="1417"/>
            <w:shd w:fill="auto" w:val="clear"/>
            <w:tcMar>
              <w:left w:type="dxa" w:w="51"/>
              <w:right w:type="dxa" w:w="51"/>
            </w:tcMar>
          </w:tcPr>
          <w:p w14:paraId="86360000">
            <w:pPr>
              <w:widowControl w:val="1"/>
              <w:ind/>
              <w:jc w:val="center"/>
              <w:rPr>
                <w:sz w:val="20"/>
              </w:rPr>
            </w:pPr>
            <w:r>
              <w:rPr>
                <w:sz w:val="20"/>
              </w:rPr>
              <w:t>04 3 04 11010</w:t>
            </w:r>
          </w:p>
        </w:tc>
        <w:tc>
          <w:tcPr>
            <w:tcW w:type="dxa" w:w="567"/>
            <w:shd w:fill="auto" w:val="clear"/>
          </w:tcPr>
          <w:p w14:paraId="87360000">
            <w:pPr>
              <w:widowControl w:val="1"/>
              <w:ind/>
              <w:jc w:val="center"/>
              <w:rPr>
                <w:sz w:val="20"/>
              </w:rPr>
            </w:pPr>
            <w:r>
              <w:rPr>
                <w:sz w:val="20"/>
              </w:rPr>
              <w:t>000</w:t>
            </w:r>
          </w:p>
        </w:tc>
        <w:tc>
          <w:tcPr>
            <w:tcW w:type="dxa" w:w="1701"/>
            <w:shd w:fill="auto" w:val="clear"/>
          </w:tcPr>
          <w:p w14:paraId="88360000">
            <w:pPr>
              <w:widowControl w:val="1"/>
              <w:ind/>
              <w:jc w:val="right"/>
              <w:rPr>
                <w:sz w:val="20"/>
              </w:rPr>
            </w:pPr>
            <w:r>
              <w:rPr>
                <w:sz w:val="20"/>
              </w:rPr>
              <w:t>7 851 955,40</w:t>
            </w:r>
          </w:p>
        </w:tc>
        <w:tc>
          <w:tcPr>
            <w:tcW w:type="dxa" w:w="1701"/>
            <w:shd w:fill="auto" w:val="clear"/>
          </w:tcPr>
          <w:p w14:paraId="89360000">
            <w:pPr>
              <w:widowControl w:val="1"/>
              <w:ind/>
              <w:jc w:val="right"/>
              <w:rPr>
                <w:sz w:val="20"/>
              </w:rPr>
            </w:pPr>
            <w:r>
              <w:rPr>
                <w:sz w:val="20"/>
              </w:rPr>
              <w:t>1 062 635,71</w:t>
            </w:r>
          </w:p>
        </w:tc>
        <w:tc>
          <w:tcPr>
            <w:tcW w:type="dxa" w:w="851"/>
            <w:shd w:fill="auto" w:val="clear"/>
          </w:tcPr>
          <w:p w14:paraId="8A360000">
            <w:pPr>
              <w:widowControl w:val="1"/>
              <w:ind/>
              <w:jc w:val="right"/>
              <w:rPr>
                <w:sz w:val="20"/>
              </w:rPr>
            </w:pPr>
            <w:r>
              <w:rPr>
                <w:sz w:val="20"/>
              </w:rPr>
              <w:t>13,5</w:t>
            </w:r>
          </w:p>
        </w:tc>
      </w:tr>
      <w:tr>
        <w:trPr>
          <w:trHeight w:hRule="atLeast" w:val="20"/>
        </w:trPr>
        <w:tc>
          <w:tcPr>
            <w:tcW w:type="dxa" w:w="7384"/>
            <w:shd w:fill="auto" w:val="clear"/>
          </w:tcPr>
          <w:p w14:paraId="8B360000">
            <w:pPr>
              <w:rPr>
                <w:sz w:val="20"/>
              </w:rPr>
            </w:pPr>
            <w:r>
              <w:rPr>
                <w:sz w:val="20"/>
              </w:rPr>
              <w:t>Субсидии бюджетным учреждениям</w:t>
            </w:r>
          </w:p>
        </w:tc>
        <w:tc>
          <w:tcPr>
            <w:tcW w:type="dxa" w:w="567"/>
            <w:shd w:fill="auto" w:val="clear"/>
          </w:tcPr>
          <w:p w14:paraId="8C360000">
            <w:pPr>
              <w:widowControl w:val="1"/>
              <w:ind/>
              <w:jc w:val="center"/>
              <w:rPr>
                <w:sz w:val="20"/>
              </w:rPr>
            </w:pPr>
            <w:r>
              <w:rPr>
                <w:sz w:val="20"/>
              </w:rPr>
              <w:t>620</w:t>
            </w:r>
          </w:p>
        </w:tc>
        <w:tc>
          <w:tcPr>
            <w:tcW w:type="dxa" w:w="426"/>
            <w:shd w:fill="auto" w:val="clear"/>
          </w:tcPr>
          <w:p w14:paraId="8D360000">
            <w:pPr>
              <w:widowControl w:val="1"/>
              <w:ind/>
              <w:jc w:val="center"/>
              <w:rPr>
                <w:sz w:val="20"/>
              </w:rPr>
            </w:pPr>
            <w:r>
              <w:rPr>
                <w:sz w:val="20"/>
              </w:rPr>
              <w:t>04</w:t>
            </w:r>
          </w:p>
        </w:tc>
        <w:tc>
          <w:tcPr>
            <w:tcW w:type="dxa" w:w="425"/>
            <w:shd w:fill="auto" w:val="clear"/>
          </w:tcPr>
          <w:p w14:paraId="8E360000">
            <w:pPr>
              <w:widowControl w:val="1"/>
              <w:ind/>
              <w:jc w:val="center"/>
              <w:rPr>
                <w:sz w:val="20"/>
              </w:rPr>
            </w:pPr>
            <w:r>
              <w:rPr>
                <w:sz w:val="20"/>
              </w:rPr>
              <w:t>06</w:t>
            </w:r>
          </w:p>
        </w:tc>
        <w:tc>
          <w:tcPr>
            <w:tcW w:type="dxa" w:w="1417"/>
            <w:shd w:fill="auto" w:val="clear"/>
            <w:tcMar>
              <w:left w:type="dxa" w:w="51"/>
              <w:right w:type="dxa" w:w="51"/>
            </w:tcMar>
          </w:tcPr>
          <w:p w14:paraId="8F360000">
            <w:pPr>
              <w:widowControl w:val="1"/>
              <w:ind/>
              <w:jc w:val="center"/>
              <w:rPr>
                <w:sz w:val="20"/>
              </w:rPr>
            </w:pPr>
            <w:r>
              <w:rPr>
                <w:sz w:val="20"/>
              </w:rPr>
              <w:t>04 3 04 11010</w:t>
            </w:r>
          </w:p>
        </w:tc>
        <w:tc>
          <w:tcPr>
            <w:tcW w:type="dxa" w:w="567"/>
            <w:shd w:fill="auto" w:val="clear"/>
          </w:tcPr>
          <w:p w14:paraId="90360000">
            <w:pPr>
              <w:widowControl w:val="1"/>
              <w:ind/>
              <w:jc w:val="center"/>
              <w:rPr>
                <w:sz w:val="20"/>
              </w:rPr>
            </w:pPr>
            <w:r>
              <w:rPr>
                <w:sz w:val="20"/>
              </w:rPr>
              <w:t>610</w:t>
            </w:r>
          </w:p>
        </w:tc>
        <w:tc>
          <w:tcPr>
            <w:tcW w:type="dxa" w:w="1701"/>
            <w:shd w:fill="auto" w:val="clear"/>
          </w:tcPr>
          <w:p w14:paraId="91360000">
            <w:pPr>
              <w:widowControl w:val="1"/>
              <w:ind/>
              <w:jc w:val="right"/>
              <w:rPr>
                <w:sz w:val="20"/>
              </w:rPr>
            </w:pPr>
            <w:r>
              <w:rPr>
                <w:sz w:val="20"/>
              </w:rPr>
              <w:t>7 851 955,40</w:t>
            </w:r>
          </w:p>
        </w:tc>
        <w:tc>
          <w:tcPr>
            <w:tcW w:type="dxa" w:w="1701"/>
            <w:shd w:fill="auto" w:val="clear"/>
          </w:tcPr>
          <w:p w14:paraId="92360000">
            <w:pPr>
              <w:widowControl w:val="1"/>
              <w:ind/>
              <w:jc w:val="right"/>
              <w:rPr>
                <w:sz w:val="20"/>
              </w:rPr>
            </w:pPr>
            <w:r>
              <w:rPr>
                <w:sz w:val="20"/>
              </w:rPr>
              <w:t>1 062 635,71</w:t>
            </w:r>
          </w:p>
        </w:tc>
        <w:tc>
          <w:tcPr>
            <w:tcW w:type="dxa" w:w="851"/>
            <w:shd w:fill="auto" w:val="clear"/>
          </w:tcPr>
          <w:p w14:paraId="93360000">
            <w:pPr>
              <w:widowControl w:val="1"/>
              <w:ind/>
              <w:jc w:val="right"/>
              <w:rPr>
                <w:sz w:val="20"/>
              </w:rPr>
            </w:pPr>
            <w:r>
              <w:rPr>
                <w:sz w:val="20"/>
              </w:rPr>
              <w:t>13,5</w:t>
            </w:r>
          </w:p>
        </w:tc>
      </w:tr>
      <w:tr>
        <w:trPr>
          <w:trHeight w:hRule="atLeast" w:val="20"/>
        </w:trPr>
        <w:tc>
          <w:tcPr>
            <w:tcW w:type="dxa" w:w="7384"/>
            <w:shd w:fill="auto" w:val="clear"/>
          </w:tcPr>
          <w:p w14:paraId="9436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95360000">
            <w:pPr>
              <w:widowControl w:val="1"/>
              <w:ind/>
              <w:jc w:val="center"/>
              <w:rPr>
                <w:sz w:val="20"/>
              </w:rPr>
            </w:pPr>
            <w:r>
              <w:rPr>
                <w:sz w:val="20"/>
              </w:rPr>
              <w:t>620</w:t>
            </w:r>
          </w:p>
        </w:tc>
        <w:tc>
          <w:tcPr>
            <w:tcW w:type="dxa" w:w="426"/>
            <w:shd w:fill="auto" w:val="clear"/>
          </w:tcPr>
          <w:p w14:paraId="96360000">
            <w:pPr>
              <w:widowControl w:val="1"/>
              <w:ind/>
              <w:jc w:val="center"/>
              <w:rPr>
                <w:sz w:val="20"/>
              </w:rPr>
            </w:pPr>
            <w:r>
              <w:rPr>
                <w:sz w:val="20"/>
              </w:rPr>
              <w:t>04</w:t>
            </w:r>
          </w:p>
        </w:tc>
        <w:tc>
          <w:tcPr>
            <w:tcW w:type="dxa" w:w="425"/>
            <w:shd w:fill="auto" w:val="clear"/>
          </w:tcPr>
          <w:p w14:paraId="97360000">
            <w:pPr>
              <w:widowControl w:val="1"/>
              <w:ind/>
              <w:jc w:val="center"/>
              <w:rPr>
                <w:sz w:val="20"/>
              </w:rPr>
            </w:pPr>
            <w:r>
              <w:rPr>
                <w:sz w:val="20"/>
              </w:rPr>
              <w:t>06</w:t>
            </w:r>
          </w:p>
        </w:tc>
        <w:tc>
          <w:tcPr>
            <w:tcW w:type="dxa" w:w="1417"/>
            <w:shd w:fill="auto" w:val="clear"/>
            <w:tcMar>
              <w:left w:type="dxa" w:w="51"/>
              <w:right w:type="dxa" w:w="51"/>
            </w:tcMar>
          </w:tcPr>
          <w:p w14:paraId="98360000">
            <w:pPr>
              <w:widowControl w:val="1"/>
              <w:ind/>
              <w:jc w:val="center"/>
              <w:rPr>
                <w:sz w:val="20"/>
              </w:rPr>
            </w:pPr>
            <w:r>
              <w:rPr>
                <w:sz w:val="20"/>
              </w:rPr>
              <w:t>04 3 04 20300</w:t>
            </w:r>
          </w:p>
        </w:tc>
        <w:tc>
          <w:tcPr>
            <w:tcW w:type="dxa" w:w="567"/>
            <w:shd w:fill="auto" w:val="clear"/>
          </w:tcPr>
          <w:p w14:paraId="99360000">
            <w:pPr>
              <w:widowControl w:val="1"/>
              <w:ind/>
              <w:jc w:val="center"/>
              <w:rPr>
                <w:sz w:val="20"/>
              </w:rPr>
            </w:pPr>
            <w:r>
              <w:rPr>
                <w:sz w:val="20"/>
              </w:rPr>
              <w:t>000</w:t>
            </w:r>
          </w:p>
        </w:tc>
        <w:tc>
          <w:tcPr>
            <w:tcW w:type="dxa" w:w="1701"/>
            <w:shd w:fill="auto" w:val="clear"/>
          </w:tcPr>
          <w:p w14:paraId="9A360000">
            <w:pPr>
              <w:widowControl w:val="1"/>
              <w:ind/>
              <w:jc w:val="right"/>
              <w:rPr>
                <w:sz w:val="20"/>
              </w:rPr>
            </w:pPr>
            <w:r>
              <w:rPr>
                <w:sz w:val="20"/>
              </w:rPr>
              <w:t>6 000 000,00</w:t>
            </w:r>
          </w:p>
        </w:tc>
        <w:tc>
          <w:tcPr>
            <w:tcW w:type="dxa" w:w="1701"/>
            <w:shd w:fill="auto" w:val="clear"/>
          </w:tcPr>
          <w:p w14:paraId="9B360000">
            <w:pPr>
              <w:widowControl w:val="1"/>
              <w:ind/>
              <w:jc w:val="right"/>
              <w:rPr>
                <w:sz w:val="20"/>
              </w:rPr>
            </w:pPr>
            <w:r>
              <w:rPr>
                <w:sz w:val="20"/>
              </w:rPr>
              <w:t>0,00</w:t>
            </w:r>
          </w:p>
        </w:tc>
        <w:tc>
          <w:tcPr>
            <w:tcW w:type="dxa" w:w="851"/>
            <w:shd w:fill="auto" w:val="clear"/>
          </w:tcPr>
          <w:p w14:paraId="9C360000">
            <w:pPr>
              <w:widowControl w:val="1"/>
              <w:ind/>
              <w:jc w:val="right"/>
              <w:rPr>
                <w:sz w:val="20"/>
              </w:rPr>
            </w:pPr>
            <w:r>
              <w:rPr>
                <w:sz w:val="20"/>
              </w:rPr>
              <w:t>0,0</w:t>
            </w:r>
          </w:p>
        </w:tc>
      </w:tr>
      <w:tr>
        <w:trPr>
          <w:trHeight w:hRule="atLeast" w:val="20"/>
        </w:trPr>
        <w:tc>
          <w:tcPr>
            <w:tcW w:type="dxa" w:w="7384"/>
            <w:shd w:fill="auto" w:val="clear"/>
          </w:tcPr>
          <w:p w14:paraId="9D3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E360000">
            <w:pPr>
              <w:widowControl w:val="1"/>
              <w:ind/>
              <w:jc w:val="center"/>
              <w:rPr>
                <w:sz w:val="20"/>
              </w:rPr>
            </w:pPr>
            <w:r>
              <w:rPr>
                <w:sz w:val="20"/>
              </w:rPr>
              <w:t>620</w:t>
            </w:r>
          </w:p>
        </w:tc>
        <w:tc>
          <w:tcPr>
            <w:tcW w:type="dxa" w:w="426"/>
            <w:shd w:fill="auto" w:val="clear"/>
          </w:tcPr>
          <w:p w14:paraId="9F360000">
            <w:pPr>
              <w:widowControl w:val="1"/>
              <w:ind/>
              <w:jc w:val="center"/>
              <w:rPr>
                <w:sz w:val="20"/>
              </w:rPr>
            </w:pPr>
            <w:r>
              <w:rPr>
                <w:sz w:val="20"/>
              </w:rPr>
              <w:t>04</w:t>
            </w:r>
          </w:p>
        </w:tc>
        <w:tc>
          <w:tcPr>
            <w:tcW w:type="dxa" w:w="425"/>
            <w:shd w:fill="auto" w:val="clear"/>
          </w:tcPr>
          <w:p w14:paraId="A0360000">
            <w:pPr>
              <w:widowControl w:val="1"/>
              <w:ind/>
              <w:jc w:val="center"/>
              <w:rPr>
                <w:sz w:val="20"/>
              </w:rPr>
            </w:pPr>
            <w:r>
              <w:rPr>
                <w:sz w:val="20"/>
              </w:rPr>
              <w:t>06</w:t>
            </w:r>
          </w:p>
        </w:tc>
        <w:tc>
          <w:tcPr>
            <w:tcW w:type="dxa" w:w="1417"/>
            <w:shd w:fill="auto" w:val="clear"/>
            <w:tcMar>
              <w:left w:type="dxa" w:w="51"/>
              <w:right w:type="dxa" w:w="51"/>
            </w:tcMar>
          </w:tcPr>
          <w:p w14:paraId="A1360000">
            <w:pPr>
              <w:widowControl w:val="1"/>
              <w:ind/>
              <w:jc w:val="center"/>
              <w:rPr>
                <w:sz w:val="20"/>
              </w:rPr>
            </w:pPr>
            <w:r>
              <w:rPr>
                <w:sz w:val="20"/>
              </w:rPr>
              <w:t>04 3 04 20300</w:t>
            </w:r>
          </w:p>
        </w:tc>
        <w:tc>
          <w:tcPr>
            <w:tcW w:type="dxa" w:w="567"/>
            <w:shd w:fill="auto" w:val="clear"/>
          </w:tcPr>
          <w:p w14:paraId="A2360000">
            <w:pPr>
              <w:widowControl w:val="1"/>
              <w:ind/>
              <w:jc w:val="center"/>
              <w:rPr>
                <w:sz w:val="20"/>
              </w:rPr>
            </w:pPr>
            <w:r>
              <w:rPr>
                <w:sz w:val="20"/>
              </w:rPr>
              <w:t>240</w:t>
            </w:r>
          </w:p>
        </w:tc>
        <w:tc>
          <w:tcPr>
            <w:tcW w:type="dxa" w:w="1701"/>
            <w:shd w:fill="auto" w:val="clear"/>
          </w:tcPr>
          <w:p w14:paraId="A3360000">
            <w:pPr>
              <w:widowControl w:val="1"/>
              <w:ind/>
              <w:jc w:val="right"/>
              <w:rPr>
                <w:sz w:val="20"/>
              </w:rPr>
            </w:pPr>
            <w:r>
              <w:rPr>
                <w:sz w:val="20"/>
              </w:rPr>
              <w:t>6 000 000,00</w:t>
            </w:r>
          </w:p>
        </w:tc>
        <w:tc>
          <w:tcPr>
            <w:tcW w:type="dxa" w:w="1701"/>
            <w:shd w:fill="auto" w:val="clear"/>
          </w:tcPr>
          <w:p w14:paraId="A4360000">
            <w:pPr>
              <w:widowControl w:val="1"/>
              <w:ind/>
              <w:jc w:val="right"/>
              <w:rPr>
                <w:sz w:val="20"/>
              </w:rPr>
            </w:pPr>
            <w:r>
              <w:rPr>
                <w:sz w:val="20"/>
              </w:rPr>
              <w:t>0,00</w:t>
            </w:r>
          </w:p>
        </w:tc>
        <w:tc>
          <w:tcPr>
            <w:tcW w:type="dxa" w:w="851"/>
            <w:shd w:fill="auto" w:val="clear"/>
          </w:tcPr>
          <w:p w14:paraId="A5360000">
            <w:pPr>
              <w:widowControl w:val="1"/>
              <w:ind/>
              <w:jc w:val="right"/>
              <w:rPr>
                <w:sz w:val="20"/>
              </w:rPr>
            </w:pPr>
            <w:r>
              <w:rPr>
                <w:sz w:val="20"/>
              </w:rPr>
              <w:t>0,0</w:t>
            </w:r>
          </w:p>
        </w:tc>
      </w:tr>
      <w:tr>
        <w:trPr>
          <w:trHeight w:hRule="atLeast" w:val="20"/>
        </w:trPr>
        <w:tc>
          <w:tcPr>
            <w:tcW w:type="dxa" w:w="7384"/>
            <w:shd w:fill="auto" w:val="clear"/>
          </w:tcPr>
          <w:p w14:paraId="A6360000">
            <w:pPr>
              <w:rPr>
                <w:sz w:val="20"/>
              </w:rPr>
            </w:pPr>
            <w:r>
              <w:rPr>
                <w:sz w:val="20"/>
              </w:rPr>
              <w:t>Лесное хозяйство</w:t>
            </w:r>
          </w:p>
        </w:tc>
        <w:tc>
          <w:tcPr>
            <w:tcW w:type="dxa" w:w="567"/>
            <w:shd w:fill="auto" w:val="clear"/>
          </w:tcPr>
          <w:p w14:paraId="A7360000">
            <w:pPr>
              <w:widowControl w:val="1"/>
              <w:ind/>
              <w:jc w:val="center"/>
              <w:rPr>
                <w:sz w:val="20"/>
              </w:rPr>
            </w:pPr>
            <w:r>
              <w:rPr>
                <w:sz w:val="20"/>
              </w:rPr>
              <w:t>620</w:t>
            </w:r>
          </w:p>
        </w:tc>
        <w:tc>
          <w:tcPr>
            <w:tcW w:type="dxa" w:w="426"/>
            <w:shd w:fill="auto" w:val="clear"/>
          </w:tcPr>
          <w:p w14:paraId="A8360000">
            <w:pPr>
              <w:widowControl w:val="1"/>
              <w:ind/>
              <w:jc w:val="center"/>
              <w:rPr>
                <w:sz w:val="20"/>
              </w:rPr>
            </w:pPr>
            <w:r>
              <w:rPr>
                <w:sz w:val="20"/>
              </w:rPr>
              <w:t>04</w:t>
            </w:r>
          </w:p>
        </w:tc>
        <w:tc>
          <w:tcPr>
            <w:tcW w:type="dxa" w:w="425"/>
            <w:shd w:fill="auto" w:val="clear"/>
          </w:tcPr>
          <w:p w14:paraId="A9360000">
            <w:pPr>
              <w:widowControl w:val="1"/>
              <w:ind/>
              <w:jc w:val="center"/>
              <w:rPr>
                <w:sz w:val="20"/>
              </w:rPr>
            </w:pPr>
            <w:r>
              <w:rPr>
                <w:sz w:val="20"/>
              </w:rPr>
              <w:t>07</w:t>
            </w:r>
          </w:p>
        </w:tc>
        <w:tc>
          <w:tcPr>
            <w:tcW w:type="dxa" w:w="1417"/>
            <w:shd w:fill="auto" w:val="clear"/>
            <w:tcMar>
              <w:left w:type="dxa" w:w="51"/>
              <w:right w:type="dxa" w:w="51"/>
            </w:tcMar>
          </w:tcPr>
          <w:p w14:paraId="AA360000">
            <w:pPr>
              <w:widowControl w:val="1"/>
              <w:ind/>
              <w:jc w:val="center"/>
              <w:rPr>
                <w:sz w:val="20"/>
              </w:rPr>
            </w:pPr>
            <w:r>
              <w:rPr>
                <w:sz w:val="20"/>
              </w:rPr>
              <w:t>00 0 00 00000</w:t>
            </w:r>
          </w:p>
        </w:tc>
        <w:tc>
          <w:tcPr>
            <w:tcW w:type="dxa" w:w="567"/>
            <w:shd w:fill="auto" w:val="clear"/>
          </w:tcPr>
          <w:p w14:paraId="AB360000">
            <w:pPr>
              <w:widowControl w:val="1"/>
              <w:ind/>
              <w:jc w:val="center"/>
              <w:rPr>
                <w:sz w:val="20"/>
              </w:rPr>
            </w:pPr>
            <w:r>
              <w:rPr>
                <w:sz w:val="20"/>
              </w:rPr>
              <w:t>000</w:t>
            </w:r>
          </w:p>
        </w:tc>
        <w:tc>
          <w:tcPr>
            <w:tcW w:type="dxa" w:w="1701"/>
            <w:shd w:fill="auto" w:val="clear"/>
          </w:tcPr>
          <w:p w14:paraId="AC360000">
            <w:pPr>
              <w:widowControl w:val="1"/>
              <w:ind/>
              <w:jc w:val="right"/>
              <w:rPr>
                <w:sz w:val="20"/>
              </w:rPr>
            </w:pPr>
            <w:r>
              <w:rPr>
                <w:sz w:val="20"/>
              </w:rPr>
              <w:t>32 862 789,44</w:t>
            </w:r>
          </w:p>
        </w:tc>
        <w:tc>
          <w:tcPr>
            <w:tcW w:type="dxa" w:w="1701"/>
            <w:shd w:fill="auto" w:val="clear"/>
          </w:tcPr>
          <w:p w14:paraId="AD360000">
            <w:pPr>
              <w:widowControl w:val="1"/>
              <w:ind/>
              <w:jc w:val="right"/>
              <w:rPr>
                <w:sz w:val="20"/>
              </w:rPr>
            </w:pPr>
            <w:r>
              <w:rPr>
                <w:sz w:val="20"/>
              </w:rPr>
              <w:t>3 843 866,09</w:t>
            </w:r>
          </w:p>
        </w:tc>
        <w:tc>
          <w:tcPr>
            <w:tcW w:type="dxa" w:w="851"/>
            <w:shd w:fill="auto" w:val="clear"/>
          </w:tcPr>
          <w:p w14:paraId="AE360000">
            <w:pPr>
              <w:widowControl w:val="1"/>
              <w:ind/>
              <w:jc w:val="right"/>
              <w:rPr>
                <w:sz w:val="20"/>
              </w:rPr>
            </w:pPr>
            <w:r>
              <w:rPr>
                <w:sz w:val="20"/>
              </w:rPr>
              <w:t>11,7</w:t>
            </w:r>
          </w:p>
        </w:tc>
      </w:tr>
      <w:tr>
        <w:trPr>
          <w:trHeight w:hRule="atLeast" w:val="20"/>
        </w:trPr>
        <w:tc>
          <w:tcPr>
            <w:tcW w:type="dxa" w:w="7384"/>
            <w:shd w:fill="auto" w:val="clear"/>
          </w:tcPr>
          <w:p w14:paraId="AF3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B0360000">
            <w:pPr>
              <w:widowControl w:val="1"/>
              <w:ind/>
              <w:jc w:val="center"/>
              <w:rPr>
                <w:sz w:val="20"/>
              </w:rPr>
            </w:pPr>
            <w:r>
              <w:rPr>
                <w:sz w:val="20"/>
              </w:rPr>
              <w:t>620</w:t>
            </w:r>
          </w:p>
        </w:tc>
        <w:tc>
          <w:tcPr>
            <w:tcW w:type="dxa" w:w="426"/>
            <w:shd w:fill="auto" w:val="clear"/>
          </w:tcPr>
          <w:p w14:paraId="B1360000">
            <w:pPr>
              <w:widowControl w:val="1"/>
              <w:ind/>
              <w:jc w:val="center"/>
              <w:rPr>
                <w:sz w:val="20"/>
              </w:rPr>
            </w:pPr>
            <w:r>
              <w:rPr>
                <w:sz w:val="20"/>
              </w:rPr>
              <w:t>04</w:t>
            </w:r>
          </w:p>
        </w:tc>
        <w:tc>
          <w:tcPr>
            <w:tcW w:type="dxa" w:w="425"/>
            <w:shd w:fill="auto" w:val="clear"/>
          </w:tcPr>
          <w:p w14:paraId="B2360000">
            <w:pPr>
              <w:widowControl w:val="1"/>
              <w:ind/>
              <w:jc w:val="center"/>
              <w:rPr>
                <w:sz w:val="20"/>
              </w:rPr>
            </w:pPr>
            <w:r>
              <w:rPr>
                <w:sz w:val="20"/>
              </w:rPr>
              <w:t>07</w:t>
            </w:r>
          </w:p>
        </w:tc>
        <w:tc>
          <w:tcPr>
            <w:tcW w:type="dxa" w:w="1417"/>
            <w:shd w:fill="auto" w:val="clear"/>
            <w:tcMar>
              <w:left w:type="dxa" w:w="51"/>
              <w:right w:type="dxa" w:w="51"/>
            </w:tcMar>
          </w:tcPr>
          <w:p w14:paraId="B3360000">
            <w:pPr>
              <w:widowControl w:val="1"/>
              <w:ind/>
              <w:jc w:val="center"/>
              <w:rPr>
                <w:sz w:val="20"/>
              </w:rPr>
            </w:pPr>
            <w:r>
              <w:rPr>
                <w:sz w:val="20"/>
              </w:rPr>
              <w:t>04 0 00 00000</w:t>
            </w:r>
          </w:p>
        </w:tc>
        <w:tc>
          <w:tcPr>
            <w:tcW w:type="dxa" w:w="567"/>
            <w:shd w:fill="auto" w:val="clear"/>
          </w:tcPr>
          <w:p w14:paraId="B4360000">
            <w:pPr>
              <w:widowControl w:val="1"/>
              <w:ind/>
              <w:jc w:val="center"/>
              <w:rPr>
                <w:sz w:val="20"/>
              </w:rPr>
            </w:pPr>
            <w:r>
              <w:rPr>
                <w:sz w:val="20"/>
              </w:rPr>
              <w:t>000</w:t>
            </w:r>
          </w:p>
        </w:tc>
        <w:tc>
          <w:tcPr>
            <w:tcW w:type="dxa" w:w="1701"/>
            <w:shd w:fill="auto" w:val="clear"/>
          </w:tcPr>
          <w:p w14:paraId="B5360000">
            <w:pPr>
              <w:widowControl w:val="1"/>
              <w:ind/>
              <w:jc w:val="right"/>
              <w:rPr>
                <w:sz w:val="20"/>
              </w:rPr>
            </w:pPr>
            <w:r>
              <w:rPr>
                <w:sz w:val="20"/>
              </w:rPr>
              <w:t>32 862 789,44</w:t>
            </w:r>
          </w:p>
        </w:tc>
        <w:tc>
          <w:tcPr>
            <w:tcW w:type="dxa" w:w="1701"/>
            <w:shd w:fill="auto" w:val="clear"/>
          </w:tcPr>
          <w:p w14:paraId="B6360000">
            <w:pPr>
              <w:widowControl w:val="1"/>
              <w:ind/>
              <w:jc w:val="right"/>
              <w:rPr>
                <w:sz w:val="20"/>
              </w:rPr>
            </w:pPr>
            <w:r>
              <w:rPr>
                <w:sz w:val="20"/>
              </w:rPr>
              <w:t>3 843 866,09</w:t>
            </w:r>
          </w:p>
        </w:tc>
        <w:tc>
          <w:tcPr>
            <w:tcW w:type="dxa" w:w="851"/>
            <w:shd w:fill="auto" w:val="clear"/>
          </w:tcPr>
          <w:p w14:paraId="B7360000">
            <w:pPr>
              <w:widowControl w:val="1"/>
              <w:ind/>
              <w:jc w:val="right"/>
              <w:rPr>
                <w:sz w:val="20"/>
              </w:rPr>
            </w:pPr>
            <w:r>
              <w:rPr>
                <w:sz w:val="20"/>
              </w:rPr>
              <w:t>11,7</w:t>
            </w:r>
          </w:p>
        </w:tc>
      </w:tr>
      <w:tr>
        <w:trPr>
          <w:trHeight w:hRule="atLeast" w:val="20"/>
        </w:trPr>
        <w:tc>
          <w:tcPr>
            <w:tcW w:type="dxa" w:w="7384"/>
            <w:shd w:fill="auto" w:val="clear"/>
          </w:tcPr>
          <w:p w14:paraId="B8360000">
            <w:pPr>
              <w:rPr>
                <w:sz w:val="20"/>
              </w:rPr>
            </w:pPr>
            <w:r>
              <w:rPr>
                <w:sz w:val="20"/>
              </w:rPr>
              <w:t>Подпрограмма «Благоустройство территории города Ставрополя»</w:t>
            </w:r>
          </w:p>
        </w:tc>
        <w:tc>
          <w:tcPr>
            <w:tcW w:type="dxa" w:w="567"/>
            <w:shd w:fill="auto" w:val="clear"/>
          </w:tcPr>
          <w:p w14:paraId="B9360000">
            <w:pPr>
              <w:widowControl w:val="1"/>
              <w:ind/>
              <w:jc w:val="center"/>
              <w:rPr>
                <w:sz w:val="20"/>
              </w:rPr>
            </w:pPr>
            <w:r>
              <w:rPr>
                <w:sz w:val="20"/>
              </w:rPr>
              <w:t>620</w:t>
            </w:r>
          </w:p>
        </w:tc>
        <w:tc>
          <w:tcPr>
            <w:tcW w:type="dxa" w:w="426"/>
            <w:shd w:fill="auto" w:val="clear"/>
          </w:tcPr>
          <w:p w14:paraId="BA360000">
            <w:pPr>
              <w:widowControl w:val="1"/>
              <w:ind/>
              <w:jc w:val="center"/>
              <w:rPr>
                <w:sz w:val="20"/>
              </w:rPr>
            </w:pPr>
            <w:r>
              <w:rPr>
                <w:sz w:val="20"/>
              </w:rPr>
              <w:t>04</w:t>
            </w:r>
          </w:p>
        </w:tc>
        <w:tc>
          <w:tcPr>
            <w:tcW w:type="dxa" w:w="425"/>
            <w:shd w:fill="auto" w:val="clear"/>
          </w:tcPr>
          <w:p w14:paraId="BB360000">
            <w:pPr>
              <w:widowControl w:val="1"/>
              <w:ind/>
              <w:jc w:val="center"/>
              <w:rPr>
                <w:sz w:val="20"/>
              </w:rPr>
            </w:pPr>
            <w:r>
              <w:rPr>
                <w:sz w:val="20"/>
              </w:rPr>
              <w:t>07</w:t>
            </w:r>
          </w:p>
        </w:tc>
        <w:tc>
          <w:tcPr>
            <w:tcW w:type="dxa" w:w="1417"/>
            <w:shd w:fill="auto" w:val="clear"/>
            <w:tcMar>
              <w:left w:type="dxa" w:w="51"/>
              <w:right w:type="dxa" w:w="51"/>
            </w:tcMar>
          </w:tcPr>
          <w:p w14:paraId="BC360000">
            <w:pPr>
              <w:widowControl w:val="1"/>
              <w:ind/>
              <w:jc w:val="center"/>
              <w:rPr>
                <w:sz w:val="20"/>
              </w:rPr>
            </w:pPr>
            <w:r>
              <w:rPr>
                <w:sz w:val="20"/>
              </w:rPr>
              <w:t>04 3 00 00000</w:t>
            </w:r>
          </w:p>
        </w:tc>
        <w:tc>
          <w:tcPr>
            <w:tcW w:type="dxa" w:w="567"/>
            <w:shd w:fill="auto" w:val="clear"/>
          </w:tcPr>
          <w:p w14:paraId="BD360000">
            <w:pPr>
              <w:widowControl w:val="1"/>
              <w:ind/>
              <w:jc w:val="center"/>
              <w:rPr>
                <w:sz w:val="20"/>
              </w:rPr>
            </w:pPr>
            <w:r>
              <w:rPr>
                <w:sz w:val="20"/>
              </w:rPr>
              <w:t>000</w:t>
            </w:r>
          </w:p>
        </w:tc>
        <w:tc>
          <w:tcPr>
            <w:tcW w:type="dxa" w:w="1701"/>
            <w:shd w:fill="auto" w:val="clear"/>
          </w:tcPr>
          <w:p w14:paraId="BE360000">
            <w:pPr>
              <w:widowControl w:val="1"/>
              <w:ind/>
              <w:jc w:val="right"/>
              <w:rPr>
                <w:sz w:val="20"/>
              </w:rPr>
            </w:pPr>
            <w:r>
              <w:rPr>
                <w:sz w:val="20"/>
              </w:rPr>
              <w:t>32 862 789,44</w:t>
            </w:r>
          </w:p>
        </w:tc>
        <w:tc>
          <w:tcPr>
            <w:tcW w:type="dxa" w:w="1701"/>
            <w:shd w:fill="auto" w:val="clear"/>
          </w:tcPr>
          <w:p w14:paraId="BF360000">
            <w:pPr>
              <w:widowControl w:val="1"/>
              <w:ind/>
              <w:jc w:val="right"/>
              <w:rPr>
                <w:sz w:val="20"/>
              </w:rPr>
            </w:pPr>
            <w:r>
              <w:rPr>
                <w:sz w:val="20"/>
              </w:rPr>
              <w:t>3 843 866,09</w:t>
            </w:r>
          </w:p>
        </w:tc>
        <w:tc>
          <w:tcPr>
            <w:tcW w:type="dxa" w:w="851"/>
            <w:shd w:fill="auto" w:val="clear"/>
          </w:tcPr>
          <w:p w14:paraId="C0360000">
            <w:pPr>
              <w:widowControl w:val="1"/>
              <w:ind/>
              <w:jc w:val="right"/>
              <w:rPr>
                <w:sz w:val="20"/>
              </w:rPr>
            </w:pPr>
            <w:r>
              <w:rPr>
                <w:sz w:val="20"/>
              </w:rPr>
              <w:t>11,7</w:t>
            </w:r>
          </w:p>
        </w:tc>
      </w:tr>
      <w:tr>
        <w:trPr>
          <w:trHeight w:hRule="atLeast" w:val="20"/>
        </w:trPr>
        <w:tc>
          <w:tcPr>
            <w:tcW w:type="dxa" w:w="7384"/>
            <w:shd w:fill="auto" w:val="clear"/>
          </w:tcPr>
          <w:p w14:paraId="C136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567"/>
            <w:shd w:fill="auto" w:val="clear"/>
          </w:tcPr>
          <w:p w14:paraId="C2360000">
            <w:pPr>
              <w:widowControl w:val="1"/>
              <w:ind/>
              <w:jc w:val="center"/>
              <w:rPr>
                <w:sz w:val="20"/>
              </w:rPr>
            </w:pPr>
            <w:r>
              <w:rPr>
                <w:sz w:val="20"/>
              </w:rPr>
              <w:t>620</w:t>
            </w:r>
          </w:p>
        </w:tc>
        <w:tc>
          <w:tcPr>
            <w:tcW w:type="dxa" w:w="426"/>
            <w:shd w:fill="auto" w:val="clear"/>
          </w:tcPr>
          <w:p w14:paraId="C3360000">
            <w:pPr>
              <w:widowControl w:val="1"/>
              <w:ind/>
              <w:jc w:val="center"/>
              <w:rPr>
                <w:sz w:val="20"/>
              </w:rPr>
            </w:pPr>
            <w:r>
              <w:rPr>
                <w:sz w:val="20"/>
              </w:rPr>
              <w:t>04</w:t>
            </w:r>
          </w:p>
        </w:tc>
        <w:tc>
          <w:tcPr>
            <w:tcW w:type="dxa" w:w="425"/>
            <w:shd w:fill="auto" w:val="clear"/>
          </w:tcPr>
          <w:p w14:paraId="C4360000">
            <w:pPr>
              <w:widowControl w:val="1"/>
              <w:ind/>
              <w:jc w:val="center"/>
              <w:rPr>
                <w:sz w:val="20"/>
              </w:rPr>
            </w:pPr>
            <w:r>
              <w:rPr>
                <w:sz w:val="20"/>
              </w:rPr>
              <w:t>07</w:t>
            </w:r>
          </w:p>
        </w:tc>
        <w:tc>
          <w:tcPr>
            <w:tcW w:type="dxa" w:w="1417"/>
            <w:shd w:fill="auto" w:val="clear"/>
            <w:tcMar>
              <w:left w:type="dxa" w:w="51"/>
              <w:right w:type="dxa" w:w="51"/>
            </w:tcMar>
          </w:tcPr>
          <w:p w14:paraId="C5360000">
            <w:pPr>
              <w:widowControl w:val="1"/>
              <w:ind/>
              <w:jc w:val="center"/>
              <w:rPr>
                <w:sz w:val="20"/>
              </w:rPr>
            </w:pPr>
            <w:r>
              <w:rPr>
                <w:sz w:val="20"/>
              </w:rPr>
              <w:t>04 3 01 00000</w:t>
            </w:r>
          </w:p>
        </w:tc>
        <w:tc>
          <w:tcPr>
            <w:tcW w:type="dxa" w:w="567"/>
            <w:shd w:fill="auto" w:val="clear"/>
          </w:tcPr>
          <w:p w14:paraId="C6360000">
            <w:pPr>
              <w:widowControl w:val="1"/>
              <w:ind/>
              <w:jc w:val="center"/>
              <w:rPr>
                <w:sz w:val="20"/>
              </w:rPr>
            </w:pPr>
            <w:r>
              <w:rPr>
                <w:sz w:val="20"/>
              </w:rPr>
              <w:t>000</w:t>
            </w:r>
          </w:p>
        </w:tc>
        <w:tc>
          <w:tcPr>
            <w:tcW w:type="dxa" w:w="1701"/>
            <w:shd w:fill="auto" w:val="clear"/>
          </w:tcPr>
          <w:p w14:paraId="C7360000">
            <w:pPr>
              <w:widowControl w:val="1"/>
              <w:ind/>
              <w:jc w:val="right"/>
              <w:rPr>
                <w:sz w:val="20"/>
              </w:rPr>
            </w:pPr>
            <w:r>
              <w:rPr>
                <w:sz w:val="20"/>
              </w:rPr>
              <w:t>32 862 789,44</w:t>
            </w:r>
          </w:p>
        </w:tc>
        <w:tc>
          <w:tcPr>
            <w:tcW w:type="dxa" w:w="1701"/>
            <w:shd w:fill="auto" w:val="clear"/>
          </w:tcPr>
          <w:p w14:paraId="C8360000">
            <w:pPr>
              <w:widowControl w:val="1"/>
              <w:ind/>
              <w:jc w:val="right"/>
              <w:rPr>
                <w:sz w:val="20"/>
              </w:rPr>
            </w:pPr>
            <w:r>
              <w:rPr>
                <w:sz w:val="20"/>
              </w:rPr>
              <w:t>3 843 866,09</w:t>
            </w:r>
          </w:p>
        </w:tc>
        <w:tc>
          <w:tcPr>
            <w:tcW w:type="dxa" w:w="851"/>
            <w:shd w:fill="auto" w:val="clear"/>
          </w:tcPr>
          <w:p w14:paraId="C9360000">
            <w:pPr>
              <w:widowControl w:val="1"/>
              <w:ind/>
              <w:jc w:val="right"/>
              <w:rPr>
                <w:sz w:val="20"/>
              </w:rPr>
            </w:pPr>
            <w:r>
              <w:rPr>
                <w:sz w:val="20"/>
              </w:rPr>
              <w:t>11,7</w:t>
            </w:r>
          </w:p>
        </w:tc>
      </w:tr>
      <w:tr>
        <w:trPr>
          <w:trHeight w:hRule="atLeast" w:val="20"/>
        </w:trPr>
        <w:tc>
          <w:tcPr>
            <w:tcW w:type="dxa" w:w="7384"/>
            <w:shd w:fill="auto" w:val="clear"/>
          </w:tcPr>
          <w:p w14:paraId="CA360000">
            <w:pPr>
              <w:rPr>
                <w:sz w:val="20"/>
              </w:rPr>
            </w:pPr>
            <w:r>
              <w:rPr>
                <w:sz w:val="20"/>
              </w:rPr>
              <w:t xml:space="preserve">Расходы на обеспечение деятельности (оказание услуг) муниципальных </w:t>
            </w:r>
            <w:r>
              <w:rPr>
                <w:sz w:val="20"/>
              </w:rPr>
              <w:t>учреждений</w:t>
            </w:r>
          </w:p>
        </w:tc>
        <w:tc>
          <w:tcPr>
            <w:tcW w:type="dxa" w:w="567"/>
            <w:shd w:fill="auto" w:val="clear"/>
          </w:tcPr>
          <w:p w14:paraId="CB360000">
            <w:pPr>
              <w:widowControl w:val="1"/>
              <w:ind/>
              <w:jc w:val="center"/>
              <w:rPr>
                <w:sz w:val="20"/>
              </w:rPr>
            </w:pPr>
            <w:r>
              <w:rPr>
                <w:sz w:val="20"/>
              </w:rPr>
              <w:t>620</w:t>
            </w:r>
          </w:p>
        </w:tc>
        <w:tc>
          <w:tcPr>
            <w:tcW w:type="dxa" w:w="426"/>
            <w:shd w:fill="auto" w:val="clear"/>
          </w:tcPr>
          <w:p w14:paraId="CC360000">
            <w:pPr>
              <w:widowControl w:val="1"/>
              <w:ind/>
              <w:jc w:val="center"/>
              <w:rPr>
                <w:sz w:val="20"/>
              </w:rPr>
            </w:pPr>
            <w:r>
              <w:rPr>
                <w:sz w:val="20"/>
              </w:rPr>
              <w:t>04</w:t>
            </w:r>
          </w:p>
        </w:tc>
        <w:tc>
          <w:tcPr>
            <w:tcW w:type="dxa" w:w="425"/>
            <w:shd w:fill="auto" w:val="clear"/>
          </w:tcPr>
          <w:p w14:paraId="CD360000">
            <w:pPr>
              <w:widowControl w:val="1"/>
              <w:ind/>
              <w:jc w:val="center"/>
              <w:rPr>
                <w:sz w:val="20"/>
              </w:rPr>
            </w:pPr>
            <w:r>
              <w:rPr>
                <w:sz w:val="20"/>
              </w:rPr>
              <w:t>07</w:t>
            </w:r>
          </w:p>
        </w:tc>
        <w:tc>
          <w:tcPr>
            <w:tcW w:type="dxa" w:w="1417"/>
            <w:shd w:fill="auto" w:val="clear"/>
            <w:tcMar>
              <w:left w:type="dxa" w:w="51"/>
              <w:right w:type="dxa" w:w="51"/>
            </w:tcMar>
          </w:tcPr>
          <w:p w14:paraId="CE360000">
            <w:pPr>
              <w:widowControl w:val="1"/>
              <w:ind/>
              <w:jc w:val="center"/>
              <w:rPr>
                <w:sz w:val="20"/>
              </w:rPr>
            </w:pPr>
            <w:r>
              <w:rPr>
                <w:sz w:val="20"/>
              </w:rPr>
              <w:t>04 3 01 11010</w:t>
            </w:r>
          </w:p>
        </w:tc>
        <w:tc>
          <w:tcPr>
            <w:tcW w:type="dxa" w:w="567"/>
            <w:shd w:fill="auto" w:val="clear"/>
          </w:tcPr>
          <w:p w14:paraId="CF360000">
            <w:pPr>
              <w:widowControl w:val="1"/>
              <w:ind/>
              <w:jc w:val="center"/>
              <w:rPr>
                <w:sz w:val="20"/>
              </w:rPr>
            </w:pPr>
            <w:r>
              <w:rPr>
                <w:sz w:val="20"/>
              </w:rPr>
              <w:t>000</w:t>
            </w:r>
          </w:p>
        </w:tc>
        <w:tc>
          <w:tcPr>
            <w:tcW w:type="dxa" w:w="1701"/>
            <w:shd w:fill="auto" w:val="clear"/>
          </w:tcPr>
          <w:p w14:paraId="D0360000">
            <w:pPr>
              <w:widowControl w:val="1"/>
              <w:ind/>
              <w:jc w:val="right"/>
              <w:rPr>
                <w:sz w:val="20"/>
              </w:rPr>
            </w:pPr>
            <w:r>
              <w:rPr>
                <w:sz w:val="20"/>
              </w:rPr>
              <w:t>32 862 789,44</w:t>
            </w:r>
          </w:p>
        </w:tc>
        <w:tc>
          <w:tcPr>
            <w:tcW w:type="dxa" w:w="1701"/>
            <w:shd w:fill="auto" w:val="clear"/>
          </w:tcPr>
          <w:p w14:paraId="D1360000">
            <w:pPr>
              <w:widowControl w:val="1"/>
              <w:ind/>
              <w:jc w:val="right"/>
              <w:rPr>
                <w:sz w:val="20"/>
              </w:rPr>
            </w:pPr>
            <w:r>
              <w:rPr>
                <w:sz w:val="20"/>
              </w:rPr>
              <w:t>3 843 866,09</w:t>
            </w:r>
          </w:p>
        </w:tc>
        <w:tc>
          <w:tcPr>
            <w:tcW w:type="dxa" w:w="851"/>
            <w:shd w:fill="auto" w:val="clear"/>
          </w:tcPr>
          <w:p w14:paraId="D2360000">
            <w:pPr>
              <w:widowControl w:val="1"/>
              <w:ind/>
              <w:jc w:val="right"/>
              <w:rPr>
                <w:sz w:val="20"/>
              </w:rPr>
            </w:pPr>
            <w:r>
              <w:rPr>
                <w:sz w:val="20"/>
              </w:rPr>
              <w:t>11,7</w:t>
            </w:r>
          </w:p>
        </w:tc>
      </w:tr>
      <w:tr>
        <w:trPr>
          <w:trHeight w:hRule="atLeast" w:val="20"/>
        </w:trPr>
        <w:tc>
          <w:tcPr>
            <w:tcW w:type="dxa" w:w="7384"/>
            <w:shd w:fill="auto" w:val="clear"/>
          </w:tcPr>
          <w:p w14:paraId="D3360000">
            <w:pPr>
              <w:rPr>
                <w:sz w:val="20"/>
              </w:rPr>
            </w:pPr>
            <w:r>
              <w:rPr>
                <w:sz w:val="20"/>
              </w:rPr>
              <w:t>Субсидии бюджетным учреждениям</w:t>
            </w:r>
          </w:p>
        </w:tc>
        <w:tc>
          <w:tcPr>
            <w:tcW w:type="dxa" w:w="567"/>
            <w:shd w:fill="auto" w:val="clear"/>
          </w:tcPr>
          <w:p w14:paraId="D4360000">
            <w:pPr>
              <w:widowControl w:val="1"/>
              <w:ind/>
              <w:jc w:val="center"/>
              <w:rPr>
                <w:sz w:val="20"/>
              </w:rPr>
            </w:pPr>
            <w:r>
              <w:rPr>
                <w:sz w:val="20"/>
              </w:rPr>
              <w:t>620</w:t>
            </w:r>
          </w:p>
        </w:tc>
        <w:tc>
          <w:tcPr>
            <w:tcW w:type="dxa" w:w="426"/>
            <w:shd w:fill="auto" w:val="clear"/>
          </w:tcPr>
          <w:p w14:paraId="D5360000">
            <w:pPr>
              <w:widowControl w:val="1"/>
              <w:ind/>
              <w:jc w:val="center"/>
              <w:rPr>
                <w:sz w:val="20"/>
              </w:rPr>
            </w:pPr>
            <w:r>
              <w:rPr>
                <w:sz w:val="20"/>
              </w:rPr>
              <w:t>04</w:t>
            </w:r>
          </w:p>
        </w:tc>
        <w:tc>
          <w:tcPr>
            <w:tcW w:type="dxa" w:w="425"/>
            <w:shd w:fill="auto" w:val="clear"/>
          </w:tcPr>
          <w:p w14:paraId="D6360000">
            <w:pPr>
              <w:widowControl w:val="1"/>
              <w:ind/>
              <w:jc w:val="center"/>
              <w:rPr>
                <w:sz w:val="20"/>
              </w:rPr>
            </w:pPr>
            <w:r>
              <w:rPr>
                <w:sz w:val="20"/>
              </w:rPr>
              <w:t>07</w:t>
            </w:r>
          </w:p>
        </w:tc>
        <w:tc>
          <w:tcPr>
            <w:tcW w:type="dxa" w:w="1417"/>
            <w:shd w:fill="auto" w:val="clear"/>
            <w:tcMar>
              <w:left w:type="dxa" w:w="51"/>
              <w:right w:type="dxa" w:w="51"/>
            </w:tcMar>
          </w:tcPr>
          <w:p w14:paraId="D7360000">
            <w:pPr>
              <w:widowControl w:val="1"/>
              <w:ind/>
              <w:jc w:val="center"/>
              <w:rPr>
                <w:sz w:val="20"/>
              </w:rPr>
            </w:pPr>
            <w:r>
              <w:rPr>
                <w:sz w:val="20"/>
              </w:rPr>
              <w:t>04 3 01 11010</w:t>
            </w:r>
          </w:p>
        </w:tc>
        <w:tc>
          <w:tcPr>
            <w:tcW w:type="dxa" w:w="567"/>
            <w:shd w:fill="auto" w:val="clear"/>
          </w:tcPr>
          <w:p w14:paraId="D8360000">
            <w:pPr>
              <w:widowControl w:val="1"/>
              <w:ind/>
              <w:jc w:val="center"/>
              <w:rPr>
                <w:sz w:val="20"/>
              </w:rPr>
            </w:pPr>
            <w:r>
              <w:rPr>
                <w:sz w:val="20"/>
              </w:rPr>
              <w:t>610</w:t>
            </w:r>
          </w:p>
        </w:tc>
        <w:tc>
          <w:tcPr>
            <w:tcW w:type="dxa" w:w="1701"/>
            <w:shd w:fill="auto" w:val="clear"/>
          </w:tcPr>
          <w:p w14:paraId="D9360000">
            <w:pPr>
              <w:widowControl w:val="1"/>
              <w:ind/>
              <w:jc w:val="right"/>
              <w:rPr>
                <w:sz w:val="20"/>
              </w:rPr>
            </w:pPr>
            <w:r>
              <w:rPr>
                <w:sz w:val="20"/>
              </w:rPr>
              <w:t>32 862 789,44</w:t>
            </w:r>
          </w:p>
        </w:tc>
        <w:tc>
          <w:tcPr>
            <w:tcW w:type="dxa" w:w="1701"/>
            <w:shd w:fill="auto" w:val="clear"/>
          </w:tcPr>
          <w:p w14:paraId="DA360000">
            <w:pPr>
              <w:widowControl w:val="1"/>
              <w:ind/>
              <w:jc w:val="right"/>
              <w:rPr>
                <w:sz w:val="20"/>
              </w:rPr>
            </w:pPr>
            <w:r>
              <w:rPr>
                <w:sz w:val="20"/>
              </w:rPr>
              <w:t>3 843 866,09</w:t>
            </w:r>
          </w:p>
        </w:tc>
        <w:tc>
          <w:tcPr>
            <w:tcW w:type="dxa" w:w="851"/>
            <w:shd w:fill="auto" w:val="clear"/>
          </w:tcPr>
          <w:p w14:paraId="DB360000">
            <w:pPr>
              <w:widowControl w:val="1"/>
              <w:ind/>
              <w:jc w:val="right"/>
              <w:rPr>
                <w:sz w:val="20"/>
              </w:rPr>
            </w:pPr>
            <w:r>
              <w:rPr>
                <w:sz w:val="20"/>
              </w:rPr>
              <w:t>11,7</w:t>
            </w:r>
          </w:p>
        </w:tc>
      </w:tr>
      <w:tr>
        <w:trPr>
          <w:trHeight w:hRule="atLeast" w:val="20"/>
        </w:trPr>
        <w:tc>
          <w:tcPr>
            <w:tcW w:type="dxa" w:w="7384"/>
            <w:shd w:fill="auto" w:val="clear"/>
          </w:tcPr>
          <w:p w14:paraId="DC360000">
            <w:pPr>
              <w:rPr>
                <w:sz w:val="20"/>
              </w:rPr>
            </w:pPr>
            <w:r>
              <w:rPr>
                <w:sz w:val="20"/>
              </w:rPr>
              <w:t>Дорожное хозяйство (дорожные фонды)</w:t>
            </w:r>
          </w:p>
        </w:tc>
        <w:tc>
          <w:tcPr>
            <w:tcW w:type="dxa" w:w="567"/>
            <w:shd w:fill="auto" w:val="clear"/>
          </w:tcPr>
          <w:p w14:paraId="DD360000">
            <w:pPr>
              <w:widowControl w:val="1"/>
              <w:ind/>
              <w:jc w:val="center"/>
              <w:rPr>
                <w:sz w:val="20"/>
              </w:rPr>
            </w:pPr>
            <w:r>
              <w:rPr>
                <w:sz w:val="20"/>
              </w:rPr>
              <w:t>620</w:t>
            </w:r>
          </w:p>
        </w:tc>
        <w:tc>
          <w:tcPr>
            <w:tcW w:type="dxa" w:w="426"/>
            <w:shd w:fill="auto" w:val="clear"/>
          </w:tcPr>
          <w:p w14:paraId="DE360000">
            <w:pPr>
              <w:widowControl w:val="1"/>
              <w:ind/>
              <w:jc w:val="center"/>
              <w:rPr>
                <w:sz w:val="20"/>
              </w:rPr>
            </w:pPr>
            <w:r>
              <w:rPr>
                <w:sz w:val="20"/>
              </w:rPr>
              <w:t>04</w:t>
            </w:r>
          </w:p>
        </w:tc>
        <w:tc>
          <w:tcPr>
            <w:tcW w:type="dxa" w:w="425"/>
            <w:shd w:fill="auto" w:val="clear"/>
          </w:tcPr>
          <w:p w14:paraId="DF360000">
            <w:pPr>
              <w:widowControl w:val="1"/>
              <w:ind/>
              <w:jc w:val="center"/>
              <w:rPr>
                <w:sz w:val="20"/>
              </w:rPr>
            </w:pPr>
            <w:r>
              <w:rPr>
                <w:sz w:val="20"/>
              </w:rPr>
              <w:t>09</w:t>
            </w:r>
          </w:p>
        </w:tc>
        <w:tc>
          <w:tcPr>
            <w:tcW w:type="dxa" w:w="1417"/>
            <w:shd w:fill="auto" w:val="clear"/>
            <w:tcMar>
              <w:left w:type="dxa" w:w="51"/>
              <w:right w:type="dxa" w:w="51"/>
            </w:tcMar>
          </w:tcPr>
          <w:p w14:paraId="E0360000">
            <w:pPr>
              <w:widowControl w:val="1"/>
              <w:ind/>
              <w:jc w:val="center"/>
              <w:rPr>
                <w:sz w:val="20"/>
              </w:rPr>
            </w:pPr>
            <w:r>
              <w:rPr>
                <w:sz w:val="20"/>
              </w:rPr>
              <w:t>00 0 00 00000</w:t>
            </w:r>
          </w:p>
        </w:tc>
        <w:tc>
          <w:tcPr>
            <w:tcW w:type="dxa" w:w="567"/>
            <w:shd w:fill="auto" w:val="clear"/>
          </w:tcPr>
          <w:p w14:paraId="E1360000">
            <w:pPr>
              <w:widowControl w:val="1"/>
              <w:ind/>
              <w:jc w:val="center"/>
              <w:rPr>
                <w:sz w:val="20"/>
              </w:rPr>
            </w:pPr>
            <w:r>
              <w:rPr>
                <w:sz w:val="20"/>
              </w:rPr>
              <w:t>000</w:t>
            </w:r>
          </w:p>
        </w:tc>
        <w:tc>
          <w:tcPr>
            <w:tcW w:type="dxa" w:w="1701"/>
            <w:shd w:fill="auto" w:val="clear"/>
          </w:tcPr>
          <w:p w14:paraId="E2360000">
            <w:pPr>
              <w:widowControl w:val="1"/>
              <w:ind/>
              <w:jc w:val="right"/>
              <w:rPr>
                <w:sz w:val="20"/>
              </w:rPr>
            </w:pPr>
            <w:r>
              <w:rPr>
                <w:sz w:val="20"/>
              </w:rPr>
              <w:t>1 754 636 454,55</w:t>
            </w:r>
          </w:p>
        </w:tc>
        <w:tc>
          <w:tcPr>
            <w:tcW w:type="dxa" w:w="1701"/>
            <w:shd w:fill="auto" w:val="clear"/>
          </w:tcPr>
          <w:p w14:paraId="E3360000">
            <w:pPr>
              <w:widowControl w:val="1"/>
              <w:ind/>
              <w:jc w:val="right"/>
              <w:rPr>
                <w:sz w:val="20"/>
              </w:rPr>
            </w:pPr>
            <w:r>
              <w:rPr>
                <w:sz w:val="20"/>
              </w:rPr>
              <w:t>39 475 427,51</w:t>
            </w:r>
          </w:p>
        </w:tc>
        <w:tc>
          <w:tcPr>
            <w:tcW w:type="dxa" w:w="851"/>
            <w:shd w:fill="auto" w:val="clear"/>
          </w:tcPr>
          <w:p w14:paraId="E4360000">
            <w:pPr>
              <w:widowControl w:val="1"/>
              <w:ind/>
              <w:jc w:val="right"/>
              <w:rPr>
                <w:sz w:val="20"/>
              </w:rPr>
            </w:pPr>
            <w:r>
              <w:rPr>
                <w:sz w:val="20"/>
              </w:rPr>
              <w:t>2,2</w:t>
            </w:r>
          </w:p>
        </w:tc>
      </w:tr>
      <w:tr>
        <w:trPr>
          <w:trHeight w:hRule="atLeast" w:val="20"/>
        </w:trPr>
        <w:tc>
          <w:tcPr>
            <w:tcW w:type="dxa" w:w="7384"/>
            <w:shd w:fill="auto" w:val="clear"/>
          </w:tcPr>
          <w:p w14:paraId="E536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567"/>
            <w:shd w:fill="auto" w:val="clear"/>
          </w:tcPr>
          <w:p w14:paraId="E6360000">
            <w:pPr>
              <w:widowControl w:val="1"/>
              <w:ind/>
              <w:jc w:val="center"/>
              <w:rPr>
                <w:sz w:val="20"/>
              </w:rPr>
            </w:pPr>
            <w:r>
              <w:rPr>
                <w:sz w:val="20"/>
              </w:rPr>
              <w:t>620</w:t>
            </w:r>
          </w:p>
        </w:tc>
        <w:tc>
          <w:tcPr>
            <w:tcW w:type="dxa" w:w="426"/>
            <w:shd w:fill="auto" w:val="clear"/>
          </w:tcPr>
          <w:p w14:paraId="E7360000">
            <w:pPr>
              <w:widowControl w:val="1"/>
              <w:ind/>
              <w:jc w:val="center"/>
              <w:rPr>
                <w:sz w:val="20"/>
              </w:rPr>
            </w:pPr>
            <w:r>
              <w:rPr>
                <w:sz w:val="20"/>
              </w:rPr>
              <w:t>04</w:t>
            </w:r>
          </w:p>
        </w:tc>
        <w:tc>
          <w:tcPr>
            <w:tcW w:type="dxa" w:w="425"/>
            <w:shd w:fill="auto" w:val="clear"/>
          </w:tcPr>
          <w:p w14:paraId="E8360000">
            <w:pPr>
              <w:widowControl w:val="1"/>
              <w:ind/>
              <w:jc w:val="center"/>
              <w:rPr>
                <w:sz w:val="20"/>
              </w:rPr>
            </w:pPr>
            <w:r>
              <w:rPr>
                <w:sz w:val="20"/>
              </w:rPr>
              <w:t>09</w:t>
            </w:r>
          </w:p>
        </w:tc>
        <w:tc>
          <w:tcPr>
            <w:tcW w:type="dxa" w:w="1417"/>
            <w:shd w:fill="auto" w:val="clear"/>
            <w:tcMar>
              <w:left w:type="dxa" w:w="51"/>
              <w:right w:type="dxa" w:w="51"/>
            </w:tcMar>
          </w:tcPr>
          <w:p w14:paraId="E9360000">
            <w:pPr>
              <w:widowControl w:val="1"/>
              <w:ind/>
              <w:jc w:val="center"/>
              <w:rPr>
                <w:sz w:val="20"/>
              </w:rPr>
            </w:pPr>
            <w:r>
              <w:rPr>
                <w:sz w:val="20"/>
              </w:rPr>
              <w:t>02 0 00 00000</w:t>
            </w:r>
          </w:p>
        </w:tc>
        <w:tc>
          <w:tcPr>
            <w:tcW w:type="dxa" w:w="567"/>
            <w:shd w:fill="auto" w:val="clear"/>
          </w:tcPr>
          <w:p w14:paraId="EA360000">
            <w:pPr>
              <w:widowControl w:val="1"/>
              <w:ind/>
              <w:jc w:val="center"/>
              <w:rPr>
                <w:sz w:val="20"/>
              </w:rPr>
            </w:pPr>
            <w:r>
              <w:rPr>
                <w:sz w:val="20"/>
              </w:rPr>
              <w:t>000</w:t>
            </w:r>
          </w:p>
        </w:tc>
        <w:tc>
          <w:tcPr>
            <w:tcW w:type="dxa" w:w="1701"/>
            <w:shd w:fill="auto" w:val="clear"/>
          </w:tcPr>
          <w:p w14:paraId="EB360000">
            <w:pPr>
              <w:widowControl w:val="1"/>
              <w:ind/>
              <w:jc w:val="right"/>
              <w:rPr>
                <w:sz w:val="20"/>
              </w:rPr>
            </w:pPr>
            <w:r>
              <w:rPr>
                <w:sz w:val="20"/>
              </w:rPr>
              <w:t>7 068 379,37</w:t>
            </w:r>
          </w:p>
        </w:tc>
        <w:tc>
          <w:tcPr>
            <w:tcW w:type="dxa" w:w="1701"/>
            <w:shd w:fill="auto" w:val="clear"/>
          </w:tcPr>
          <w:p w14:paraId="EC360000">
            <w:pPr>
              <w:widowControl w:val="1"/>
              <w:ind/>
              <w:jc w:val="right"/>
              <w:rPr>
                <w:sz w:val="20"/>
              </w:rPr>
            </w:pPr>
            <w:r>
              <w:rPr>
                <w:sz w:val="20"/>
              </w:rPr>
              <w:t>4 707 487,51</w:t>
            </w:r>
          </w:p>
        </w:tc>
        <w:tc>
          <w:tcPr>
            <w:tcW w:type="dxa" w:w="851"/>
            <w:shd w:fill="auto" w:val="clear"/>
          </w:tcPr>
          <w:p w14:paraId="ED360000">
            <w:pPr>
              <w:widowControl w:val="1"/>
              <w:ind/>
              <w:jc w:val="right"/>
              <w:rPr>
                <w:sz w:val="20"/>
              </w:rPr>
            </w:pPr>
            <w:r>
              <w:rPr>
                <w:sz w:val="20"/>
              </w:rPr>
              <w:t>66,6</w:t>
            </w:r>
          </w:p>
        </w:tc>
      </w:tr>
      <w:tr>
        <w:trPr>
          <w:trHeight w:hRule="atLeast" w:val="20"/>
        </w:trPr>
        <w:tc>
          <w:tcPr>
            <w:tcW w:type="dxa" w:w="7384"/>
            <w:shd w:fill="auto" w:val="clear"/>
          </w:tcPr>
          <w:p w14:paraId="EE36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567"/>
            <w:shd w:fill="auto" w:val="clear"/>
          </w:tcPr>
          <w:p w14:paraId="EF360000">
            <w:pPr>
              <w:widowControl w:val="1"/>
              <w:ind/>
              <w:jc w:val="center"/>
              <w:rPr>
                <w:sz w:val="20"/>
              </w:rPr>
            </w:pPr>
            <w:r>
              <w:rPr>
                <w:sz w:val="20"/>
              </w:rPr>
              <w:t>620</w:t>
            </w:r>
          </w:p>
        </w:tc>
        <w:tc>
          <w:tcPr>
            <w:tcW w:type="dxa" w:w="426"/>
            <w:shd w:fill="auto" w:val="clear"/>
          </w:tcPr>
          <w:p w14:paraId="F0360000">
            <w:pPr>
              <w:widowControl w:val="1"/>
              <w:ind/>
              <w:jc w:val="center"/>
              <w:rPr>
                <w:sz w:val="20"/>
              </w:rPr>
            </w:pPr>
            <w:r>
              <w:rPr>
                <w:sz w:val="20"/>
              </w:rPr>
              <w:t>04</w:t>
            </w:r>
          </w:p>
        </w:tc>
        <w:tc>
          <w:tcPr>
            <w:tcW w:type="dxa" w:w="425"/>
            <w:shd w:fill="auto" w:val="clear"/>
          </w:tcPr>
          <w:p w14:paraId="F1360000">
            <w:pPr>
              <w:widowControl w:val="1"/>
              <w:ind/>
              <w:jc w:val="center"/>
              <w:rPr>
                <w:sz w:val="20"/>
              </w:rPr>
            </w:pPr>
            <w:r>
              <w:rPr>
                <w:sz w:val="20"/>
              </w:rPr>
              <w:t>09</w:t>
            </w:r>
          </w:p>
        </w:tc>
        <w:tc>
          <w:tcPr>
            <w:tcW w:type="dxa" w:w="1417"/>
            <w:shd w:fill="auto" w:val="clear"/>
            <w:tcMar>
              <w:left w:type="dxa" w:w="51"/>
              <w:right w:type="dxa" w:w="51"/>
            </w:tcMar>
          </w:tcPr>
          <w:p w14:paraId="F2360000">
            <w:pPr>
              <w:widowControl w:val="1"/>
              <w:ind/>
              <w:jc w:val="center"/>
              <w:rPr>
                <w:sz w:val="20"/>
              </w:rPr>
            </w:pPr>
            <w:r>
              <w:rPr>
                <w:sz w:val="20"/>
              </w:rPr>
              <w:t>02 Б 00 00000</w:t>
            </w:r>
          </w:p>
        </w:tc>
        <w:tc>
          <w:tcPr>
            <w:tcW w:type="dxa" w:w="567"/>
            <w:shd w:fill="auto" w:val="clear"/>
          </w:tcPr>
          <w:p w14:paraId="F3360000">
            <w:pPr>
              <w:widowControl w:val="1"/>
              <w:ind/>
              <w:jc w:val="center"/>
              <w:rPr>
                <w:sz w:val="20"/>
              </w:rPr>
            </w:pPr>
            <w:r>
              <w:rPr>
                <w:sz w:val="20"/>
              </w:rPr>
              <w:t>000</w:t>
            </w:r>
          </w:p>
        </w:tc>
        <w:tc>
          <w:tcPr>
            <w:tcW w:type="dxa" w:w="1701"/>
            <w:shd w:fill="auto" w:val="clear"/>
          </w:tcPr>
          <w:p w14:paraId="F4360000">
            <w:pPr>
              <w:widowControl w:val="1"/>
              <w:ind/>
              <w:jc w:val="right"/>
              <w:rPr>
                <w:sz w:val="20"/>
              </w:rPr>
            </w:pPr>
            <w:r>
              <w:rPr>
                <w:sz w:val="20"/>
              </w:rPr>
              <w:t>7 068 379,37</w:t>
            </w:r>
          </w:p>
        </w:tc>
        <w:tc>
          <w:tcPr>
            <w:tcW w:type="dxa" w:w="1701"/>
            <w:shd w:fill="auto" w:val="clear"/>
          </w:tcPr>
          <w:p w14:paraId="F5360000">
            <w:pPr>
              <w:widowControl w:val="1"/>
              <w:ind/>
              <w:jc w:val="right"/>
              <w:rPr>
                <w:sz w:val="20"/>
              </w:rPr>
            </w:pPr>
            <w:r>
              <w:rPr>
                <w:sz w:val="20"/>
              </w:rPr>
              <w:t>4 707 487,51</w:t>
            </w:r>
          </w:p>
        </w:tc>
        <w:tc>
          <w:tcPr>
            <w:tcW w:type="dxa" w:w="851"/>
            <w:shd w:fill="auto" w:val="clear"/>
          </w:tcPr>
          <w:p w14:paraId="F6360000">
            <w:pPr>
              <w:widowControl w:val="1"/>
              <w:ind/>
              <w:jc w:val="right"/>
              <w:rPr>
                <w:sz w:val="20"/>
              </w:rPr>
            </w:pPr>
            <w:r>
              <w:rPr>
                <w:sz w:val="20"/>
              </w:rPr>
              <w:t>66,6</w:t>
            </w:r>
          </w:p>
        </w:tc>
      </w:tr>
      <w:tr>
        <w:trPr>
          <w:trHeight w:hRule="atLeast" w:val="20"/>
        </w:trPr>
        <w:tc>
          <w:tcPr>
            <w:tcW w:type="dxa" w:w="7384"/>
            <w:shd w:fill="auto" w:val="clear"/>
          </w:tcPr>
          <w:p w14:paraId="F736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567"/>
            <w:shd w:fill="auto" w:val="clear"/>
          </w:tcPr>
          <w:p w14:paraId="F8360000">
            <w:pPr>
              <w:widowControl w:val="1"/>
              <w:ind/>
              <w:jc w:val="center"/>
              <w:rPr>
                <w:sz w:val="20"/>
              </w:rPr>
            </w:pPr>
            <w:r>
              <w:rPr>
                <w:sz w:val="20"/>
              </w:rPr>
              <w:t>620</w:t>
            </w:r>
          </w:p>
        </w:tc>
        <w:tc>
          <w:tcPr>
            <w:tcW w:type="dxa" w:w="426"/>
            <w:shd w:fill="auto" w:val="clear"/>
          </w:tcPr>
          <w:p w14:paraId="F9360000">
            <w:pPr>
              <w:widowControl w:val="1"/>
              <w:ind/>
              <w:jc w:val="center"/>
              <w:rPr>
                <w:sz w:val="20"/>
              </w:rPr>
            </w:pPr>
            <w:r>
              <w:rPr>
                <w:sz w:val="20"/>
              </w:rPr>
              <w:t>04</w:t>
            </w:r>
          </w:p>
        </w:tc>
        <w:tc>
          <w:tcPr>
            <w:tcW w:type="dxa" w:w="425"/>
            <w:shd w:fill="auto" w:val="clear"/>
          </w:tcPr>
          <w:p w14:paraId="FA360000">
            <w:pPr>
              <w:widowControl w:val="1"/>
              <w:ind/>
              <w:jc w:val="center"/>
              <w:rPr>
                <w:sz w:val="20"/>
              </w:rPr>
            </w:pPr>
            <w:r>
              <w:rPr>
                <w:sz w:val="20"/>
              </w:rPr>
              <w:t>09</w:t>
            </w:r>
          </w:p>
        </w:tc>
        <w:tc>
          <w:tcPr>
            <w:tcW w:type="dxa" w:w="1417"/>
            <w:shd w:fill="auto" w:val="clear"/>
            <w:tcMar>
              <w:left w:type="dxa" w:w="51"/>
              <w:right w:type="dxa" w:w="51"/>
            </w:tcMar>
          </w:tcPr>
          <w:p w14:paraId="FB360000">
            <w:pPr>
              <w:widowControl w:val="1"/>
              <w:ind/>
              <w:jc w:val="center"/>
              <w:rPr>
                <w:sz w:val="20"/>
              </w:rPr>
            </w:pPr>
            <w:r>
              <w:rPr>
                <w:sz w:val="20"/>
              </w:rPr>
              <w:t>02 Б 04 00000</w:t>
            </w:r>
          </w:p>
        </w:tc>
        <w:tc>
          <w:tcPr>
            <w:tcW w:type="dxa" w:w="567"/>
            <w:shd w:fill="auto" w:val="clear"/>
          </w:tcPr>
          <w:p w14:paraId="FC360000">
            <w:pPr>
              <w:widowControl w:val="1"/>
              <w:ind/>
              <w:jc w:val="center"/>
              <w:rPr>
                <w:sz w:val="20"/>
              </w:rPr>
            </w:pPr>
            <w:r>
              <w:rPr>
                <w:sz w:val="20"/>
              </w:rPr>
              <w:t>000</w:t>
            </w:r>
          </w:p>
        </w:tc>
        <w:tc>
          <w:tcPr>
            <w:tcW w:type="dxa" w:w="1701"/>
            <w:shd w:fill="auto" w:val="clear"/>
          </w:tcPr>
          <w:p w14:paraId="FD360000">
            <w:pPr>
              <w:widowControl w:val="1"/>
              <w:ind/>
              <w:jc w:val="right"/>
              <w:rPr>
                <w:sz w:val="20"/>
              </w:rPr>
            </w:pPr>
            <w:r>
              <w:rPr>
                <w:sz w:val="20"/>
              </w:rPr>
              <w:t>7 068 379,37</w:t>
            </w:r>
          </w:p>
        </w:tc>
        <w:tc>
          <w:tcPr>
            <w:tcW w:type="dxa" w:w="1701"/>
            <w:shd w:fill="auto" w:val="clear"/>
          </w:tcPr>
          <w:p w14:paraId="FE360000">
            <w:pPr>
              <w:widowControl w:val="1"/>
              <w:ind/>
              <w:jc w:val="right"/>
              <w:rPr>
                <w:sz w:val="20"/>
              </w:rPr>
            </w:pPr>
            <w:r>
              <w:rPr>
                <w:sz w:val="20"/>
              </w:rPr>
              <w:t>4 707 487,51</w:t>
            </w:r>
          </w:p>
        </w:tc>
        <w:tc>
          <w:tcPr>
            <w:tcW w:type="dxa" w:w="851"/>
            <w:shd w:fill="auto" w:val="clear"/>
          </w:tcPr>
          <w:p w14:paraId="FF360000">
            <w:pPr>
              <w:widowControl w:val="1"/>
              <w:ind/>
              <w:jc w:val="right"/>
              <w:rPr>
                <w:sz w:val="20"/>
              </w:rPr>
            </w:pPr>
            <w:r>
              <w:rPr>
                <w:sz w:val="20"/>
              </w:rPr>
              <w:t>66,6</w:t>
            </w:r>
          </w:p>
        </w:tc>
      </w:tr>
      <w:tr>
        <w:trPr>
          <w:trHeight w:hRule="atLeast" w:val="20"/>
        </w:trPr>
        <w:tc>
          <w:tcPr>
            <w:tcW w:type="dxa" w:w="7384"/>
            <w:shd w:fill="auto" w:val="clear"/>
          </w:tcPr>
          <w:p w14:paraId="0037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567"/>
            <w:shd w:fill="auto" w:val="clear"/>
          </w:tcPr>
          <w:p w14:paraId="01370000">
            <w:pPr>
              <w:widowControl w:val="1"/>
              <w:ind/>
              <w:jc w:val="center"/>
              <w:rPr>
                <w:sz w:val="20"/>
              </w:rPr>
            </w:pPr>
            <w:r>
              <w:rPr>
                <w:sz w:val="20"/>
              </w:rPr>
              <w:t>620</w:t>
            </w:r>
          </w:p>
        </w:tc>
        <w:tc>
          <w:tcPr>
            <w:tcW w:type="dxa" w:w="426"/>
            <w:shd w:fill="auto" w:val="clear"/>
          </w:tcPr>
          <w:p w14:paraId="02370000">
            <w:pPr>
              <w:widowControl w:val="1"/>
              <w:ind/>
              <w:jc w:val="center"/>
              <w:rPr>
                <w:sz w:val="20"/>
              </w:rPr>
            </w:pPr>
            <w:r>
              <w:rPr>
                <w:sz w:val="20"/>
              </w:rPr>
              <w:t>04</w:t>
            </w:r>
          </w:p>
        </w:tc>
        <w:tc>
          <w:tcPr>
            <w:tcW w:type="dxa" w:w="425"/>
            <w:shd w:fill="auto" w:val="clear"/>
          </w:tcPr>
          <w:p w14:paraId="03370000">
            <w:pPr>
              <w:widowControl w:val="1"/>
              <w:ind/>
              <w:jc w:val="center"/>
              <w:rPr>
                <w:sz w:val="20"/>
              </w:rPr>
            </w:pPr>
            <w:r>
              <w:rPr>
                <w:sz w:val="20"/>
              </w:rPr>
              <w:t>09</w:t>
            </w:r>
          </w:p>
        </w:tc>
        <w:tc>
          <w:tcPr>
            <w:tcW w:type="dxa" w:w="1417"/>
            <w:shd w:fill="auto" w:val="clear"/>
            <w:tcMar>
              <w:left w:type="dxa" w:w="51"/>
              <w:right w:type="dxa" w:w="51"/>
            </w:tcMar>
          </w:tcPr>
          <w:p w14:paraId="04370000">
            <w:pPr>
              <w:widowControl w:val="1"/>
              <w:ind/>
              <w:jc w:val="center"/>
              <w:rPr>
                <w:sz w:val="20"/>
              </w:rPr>
            </w:pPr>
            <w:r>
              <w:rPr>
                <w:sz w:val="20"/>
              </w:rPr>
              <w:t>02 Б 04 9Д106</w:t>
            </w:r>
          </w:p>
        </w:tc>
        <w:tc>
          <w:tcPr>
            <w:tcW w:type="dxa" w:w="567"/>
            <w:shd w:fill="auto" w:val="clear"/>
          </w:tcPr>
          <w:p w14:paraId="05370000">
            <w:pPr>
              <w:widowControl w:val="1"/>
              <w:ind/>
              <w:jc w:val="center"/>
              <w:rPr>
                <w:sz w:val="20"/>
              </w:rPr>
            </w:pPr>
            <w:r>
              <w:rPr>
                <w:sz w:val="20"/>
              </w:rPr>
              <w:t>000</w:t>
            </w:r>
          </w:p>
        </w:tc>
        <w:tc>
          <w:tcPr>
            <w:tcW w:type="dxa" w:w="1701"/>
            <w:shd w:fill="auto" w:val="clear"/>
          </w:tcPr>
          <w:p w14:paraId="06370000">
            <w:pPr>
              <w:widowControl w:val="1"/>
              <w:ind/>
              <w:jc w:val="right"/>
              <w:rPr>
                <w:sz w:val="20"/>
              </w:rPr>
            </w:pPr>
            <w:r>
              <w:rPr>
                <w:sz w:val="20"/>
              </w:rPr>
              <w:t>7 068 379,37</w:t>
            </w:r>
          </w:p>
        </w:tc>
        <w:tc>
          <w:tcPr>
            <w:tcW w:type="dxa" w:w="1701"/>
            <w:shd w:fill="auto" w:val="clear"/>
          </w:tcPr>
          <w:p w14:paraId="07370000">
            <w:pPr>
              <w:widowControl w:val="1"/>
              <w:ind/>
              <w:jc w:val="right"/>
              <w:rPr>
                <w:sz w:val="20"/>
              </w:rPr>
            </w:pPr>
            <w:r>
              <w:rPr>
                <w:sz w:val="20"/>
              </w:rPr>
              <w:t>4 707 487,51</w:t>
            </w:r>
          </w:p>
        </w:tc>
        <w:tc>
          <w:tcPr>
            <w:tcW w:type="dxa" w:w="851"/>
            <w:shd w:fill="auto" w:val="clear"/>
          </w:tcPr>
          <w:p w14:paraId="08370000">
            <w:pPr>
              <w:widowControl w:val="1"/>
              <w:ind/>
              <w:jc w:val="right"/>
              <w:rPr>
                <w:sz w:val="20"/>
              </w:rPr>
            </w:pPr>
            <w:r>
              <w:rPr>
                <w:sz w:val="20"/>
              </w:rPr>
              <w:t>66,6</w:t>
            </w:r>
          </w:p>
        </w:tc>
      </w:tr>
      <w:tr>
        <w:trPr>
          <w:trHeight w:hRule="atLeast" w:val="20"/>
        </w:trPr>
        <w:tc>
          <w:tcPr>
            <w:tcW w:type="dxa" w:w="7384"/>
            <w:shd w:fill="auto" w:val="clear"/>
          </w:tcPr>
          <w:p w14:paraId="093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A370000">
            <w:pPr>
              <w:widowControl w:val="1"/>
              <w:ind/>
              <w:jc w:val="center"/>
              <w:rPr>
                <w:sz w:val="20"/>
              </w:rPr>
            </w:pPr>
            <w:r>
              <w:rPr>
                <w:sz w:val="20"/>
              </w:rPr>
              <w:t>620</w:t>
            </w:r>
          </w:p>
        </w:tc>
        <w:tc>
          <w:tcPr>
            <w:tcW w:type="dxa" w:w="426"/>
            <w:shd w:fill="auto" w:val="clear"/>
          </w:tcPr>
          <w:p w14:paraId="0B370000">
            <w:pPr>
              <w:widowControl w:val="1"/>
              <w:ind/>
              <w:jc w:val="center"/>
              <w:rPr>
                <w:sz w:val="20"/>
              </w:rPr>
            </w:pPr>
            <w:r>
              <w:rPr>
                <w:sz w:val="20"/>
              </w:rPr>
              <w:t>04</w:t>
            </w:r>
          </w:p>
        </w:tc>
        <w:tc>
          <w:tcPr>
            <w:tcW w:type="dxa" w:w="425"/>
            <w:shd w:fill="auto" w:val="clear"/>
          </w:tcPr>
          <w:p w14:paraId="0C370000">
            <w:pPr>
              <w:widowControl w:val="1"/>
              <w:ind/>
              <w:jc w:val="center"/>
              <w:rPr>
                <w:sz w:val="20"/>
              </w:rPr>
            </w:pPr>
            <w:r>
              <w:rPr>
                <w:sz w:val="20"/>
              </w:rPr>
              <w:t>09</w:t>
            </w:r>
          </w:p>
        </w:tc>
        <w:tc>
          <w:tcPr>
            <w:tcW w:type="dxa" w:w="1417"/>
            <w:shd w:fill="auto" w:val="clear"/>
            <w:tcMar>
              <w:left w:type="dxa" w:w="51"/>
              <w:right w:type="dxa" w:w="51"/>
            </w:tcMar>
          </w:tcPr>
          <w:p w14:paraId="0D370000">
            <w:pPr>
              <w:widowControl w:val="1"/>
              <w:ind/>
              <w:jc w:val="center"/>
              <w:rPr>
                <w:sz w:val="20"/>
              </w:rPr>
            </w:pPr>
            <w:r>
              <w:rPr>
                <w:sz w:val="20"/>
              </w:rPr>
              <w:t>02 Б 04 9Д106</w:t>
            </w:r>
          </w:p>
        </w:tc>
        <w:tc>
          <w:tcPr>
            <w:tcW w:type="dxa" w:w="567"/>
            <w:shd w:fill="auto" w:val="clear"/>
          </w:tcPr>
          <w:p w14:paraId="0E370000">
            <w:pPr>
              <w:widowControl w:val="1"/>
              <w:ind/>
              <w:jc w:val="center"/>
              <w:rPr>
                <w:sz w:val="20"/>
              </w:rPr>
            </w:pPr>
            <w:r>
              <w:rPr>
                <w:sz w:val="20"/>
              </w:rPr>
              <w:t>240</w:t>
            </w:r>
          </w:p>
        </w:tc>
        <w:tc>
          <w:tcPr>
            <w:tcW w:type="dxa" w:w="1701"/>
            <w:shd w:fill="auto" w:val="clear"/>
          </w:tcPr>
          <w:p w14:paraId="0F370000">
            <w:pPr>
              <w:widowControl w:val="1"/>
              <w:ind/>
              <w:jc w:val="right"/>
              <w:rPr>
                <w:sz w:val="20"/>
              </w:rPr>
            </w:pPr>
            <w:r>
              <w:rPr>
                <w:sz w:val="20"/>
              </w:rPr>
              <w:t>7 068 379,37</w:t>
            </w:r>
          </w:p>
        </w:tc>
        <w:tc>
          <w:tcPr>
            <w:tcW w:type="dxa" w:w="1701"/>
            <w:shd w:fill="auto" w:val="clear"/>
          </w:tcPr>
          <w:p w14:paraId="10370000">
            <w:pPr>
              <w:widowControl w:val="1"/>
              <w:ind/>
              <w:jc w:val="right"/>
              <w:rPr>
                <w:sz w:val="20"/>
              </w:rPr>
            </w:pPr>
            <w:r>
              <w:rPr>
                <w:sz w:val="20"/>
              </w:rPr>
              <w:t>4 707 487,51</w:t>
            </w:r>
          </w:p>
        </w:tc>
        <w:tc>
          <w:tcPr>
            <w:tcW w:type="dxa" w:w="851"/>
            <w:shd w:fill="auto" w:val="clear"/>
          </w:tcPr>
          <w:p w14:paraId="11370000">
            <w:pPr>
              <w:widowControl w:val="1"/>
              <w:ind/>
              <w:jc w:val="right"/>
              <w:rPr>
                <w:sz w:val="20"/>
              </w:rPr>
            </w:pPr>
            <w:r>
              <w:rPr>
                <w:sz w:val="20"/>
              </w:rPr>
              <w:t>66,6</w:t>
            </w:r>
          </w:p>
        </w:tc>
      </w:tr>
      <w:tr>
        <w:trPr>
          <w:trHeight w:hRule="atLeast" w:val="20"/>
        </w:trPr>
        <w:tc>
          <w:tcPr>
            <w:tcW w:type="dxa" w:w="7384"/>
            <w:shd w:fill="auto" w:val="clear"/>
          </w:tcPr>
          <w:p w14:paraId="1237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13370000">
            <w:pPr>
              <w:widowControl w:val="1"/>
              <w:ind/>
              <w:jc w:val="center"/>
              <w:rPr>
                <w:sz w:val="20"/>
              </w:rPr>
            </w:pPr>
            <w:r>
              <w:rPr>
                <w:sz w:val="20"/>
              </w:rPr>
              <w:t>620</w:t>
            </w:r>
          </w:p>
        </w:tc>
        <w:tc>
          <w:tcPr>
            <w:tcW w:type="dxa" w:w="426"/>
            <w:shd w:fill="auto" w:val="clear"/>
          </w:tcPr>
          <w:p w14:paraId="14370000">
            <w:pPr>
              <w:widowControl w:val="1"/>
              <w:ind/>
              <w:jc w:val="center"/>
              <w:rPr>
                <w:sz w:val="20"/>
              </w:rPr>
            </w:pPr>
            <w:r>
              <w:rPr>
                <w:sz w:val="20"/>
              </w:rPr>
              <w:t>04</w:t>
            </w:r>
          </w:p>
        </w:tc>
        <w:tc>
          <w:tcPr>
            <w:tcW w:type="dxa" w:w="425"/>
            <w:shd w:fill="auto" w:val="clear"/>
          </w:tcPr>
          <w:p w14:paraId="15370000">
            <w:pPr>
              <w:widowControl w:val="1"/>
              <w:ind/>
              <w:jc w:val="center"/>
              <w:rPr>
                <w:sz w:val="20"/>
              </w:rPr>
            </w:pPr>
            <w:r>
              <w:rPr>
                <w:sz w:val="20"/>
              </w:rPr>
              <w:t>09</w:t>
            </w:r>
          </w:p>
        </w:tc>
        <w:tc>
          <w:tcPr>
            <w:tcW w:type="dxa" w:w="1417"/>
            <w:shd w:fill="auto" w:val="clear"/>
            <w:tcMar>
              <w:left w:type="dxa" w:w="51"/>
              <w:right w:type="dxa" w:w="51"/>
            </w:tcMar>
          </w:tcPr>
          <w:p w14:paraId="16370000">
            <w:pPr>
              <w:widowControl w:val="1"/>
              <w:ind/>
              <w:jc w:val="center"/>
              <w:rPr>
                <w:sz w:val="20"/>
              </w:rPr>
            </w:pPr>
            <w:r>
              <w:rPr>
                <w:sz w:val="20"/>
              </w:rPr>
              <w:t>03 0 00 00000</w:t>
            </w:r>
          </w:p>
        </w:tc>
        <w:tc>
          <w:tcPr>
            <w:tcW w:type="dxa" w:w="567"/>
            <w:shd w:fill="auto" w:val="clear"/>
          </w:tcPr>
          <w:p w14:paraId="17370000">
            <w:pPr>
              <w:widowControl w:val="1"/>
              <w:ind/>
              <w:jc w:val="center"/>
              <w:rPr>
                <w:sz w:val="20"/>
              </w:rPr>
            </w:pPr>
            <w:r>
              <w:rPr>
                <w:sz w:val="20"/>
              </w:rPr>
              <w:t>000</w:t>
            </w:r>
          </w:p>
        </w:tc>
        <w:tc>
          <w:tcPr>
            <w:tcW w:type="dxa" w:w="1701"/>
            <w:shd w:fill="auto" w:val="clear"/>
          </w:tcPr>
          <w:p w14:paraId="18370000">
            <w:pPr>
              <w:widowControl w:val="1"/>
              <w:ind/>
              <w:jc w:val="right"/>
              <w:rPr>
                <w:sz w:val="20"/>
              </w:rPr>
            </w:pPr>
            <w:r>
              <w:rPr>
                <w:sz w:val="20"/>
              </w:rPr>
              <w:t>30 310 323,46</w:t>
            </w:r>
          </w:p>
        </w:tc>
        <w:tc>
          <w:tcPr>
            <w:tcW w:type="dxa" w:w="1701"/>
            <w:shd w:fill="auto" w:val="clear"/>
          </w:tcPr>
          <w:p w14:paraId="19370000">
            <w:pPr>
              <w:widowControl w:val="1"/>
              <w:ind/>
              <w:jc w:val="right"/>
              <w:rPr>
                <w:sz w:val="20"/>
              </w:rPr>
            </w:pPr>
            <w:r>
              <w:rPr>
                <w:sz w:val="20"/>
              </w:rPr>
              <w:t>0,00</w:t>
            </w:r>
          </w:p>
        </w:tc>
        <w:tc>
          <w:tcPr>
            <w:tcW w:type="dxa" w:w="851"/>
            <w:shd w:fill="auto" w:val="clear"/>
          </w:tcPr>
          <w:p w14:paraId="1A370000">
            <w:pPr>
              <w:widowControl w:val="1"/>
              <w:ind/>
              <w:jc w:val="right"/>
              <w:rPr>
                <w:sz w:val="20"/>
              </w:rPr>
            </w:pPr>
            <w:r>
              <w:rPr>
                <w:sz w:val="20"/>
              </w:rPr>
              <w:t>0,0</w:t>
            </w:r>
          </w:p>
        </w:tc>
      </w:tr>
      <w:tr>
        <w:trPr>
          <w:trHeight w:hRule="atLeast" w:val="20"/>
        </w:trPr>
        <w:tc>
          <w:tcPr>
            <w:tcW w:type="dxa" w:w="7384"/>
            <w:shd w:fill="auto" w:val="clear"/>
          </w:tcPr>
          <w:p w14:paraId="1B370000">
            <w:pPr>
              <w:rPr>
                <w:sz w:val="20"/>
              </w:rPr>
            </w:pPr>
            <w:r>
              <w:rPr>
                <w:sz w:val="20"/>
              </w:rPr>
              <w:t>Подпрограмма «Доступная среда»</w:t>
            </w:r>
          </w:p>
        </w:tc>
        <w:tc>
          <w:tcPr>
            <w:tcW w:type="dxa" w:w="567"/>
            <w:shd w:fill="auto" w:val="clear"/>
          </w:tcPr>
          <w:p w14:paraId="1C370000">
            <w:pPr>
              <w:widowControl w:val="1"/>
              <w:ind/>
              <w:jc w:val="center"/>
              <w:rPr>
                <w:sz w:val="20"/>
              </w:rPr>
            </w:pPr>
            <w:r>
              <w:rPr>
                <w:sz w:val="20"/>
              </w:rPr>
              <w:t>620</w:t>
            </w:r>
          </w:p>
        </w:tc>
        <w:tc>
          <w:tcPr>
            <w:tcW w:type="dxa" w:w="426"/>
            <w:shd w:fill="auto" w:val="clear"/>
          </w:tcPr>
          <w:p w14:paraId="1D370000">
            <w:pPr>
              <w:widowControl w:val="1"/>
              <w:ind/>
              <w:jc w:val="center"/>
              <w:rPr>
                <w:sz w:val="20"/>
              </w:rPr>
            </w:pPr>
            <w:r>
              <w:rPr>
                <w:sz w:val="20"/>
              </w:rPr>
              <w:t>04</w:t>
            </w:r>
          </w:p>
        </w:tc>
        <w:tc>
          <w:tcPr>
            <w:tcW w:type="dxa" w:w="425"/>
            <w:shd w:fill="auto" w:val="clear"/>
          </w:tcPr>
          <w:p w14:paraId="1E370000">
            <w:pPr>
              <w:widowControl w:val="1"/>
              <w:ind/>
              <w:jc w:val="center"/>
              <w:rPr>
                <w:sz w:val="20"/>
              </w:rPr>
            </w:pPr>
            <w:r>
              <w:rPr>
                <w:sz w:val="20"/>
              </w:rPr>
              <w:t>09</w:t>
            </w:r>
          </w:p>
        </w:tc>
        <w:tc>
          <w:tcPr>
            <w:tcW w:type="dxa" w:w="1417"/>
            <w:shd w:fill="auto" w:val="clear"/>
            <w:tcMar>
              <w:left w:type="dxa" w:w="51"/>
              <w:right w:type="dxa" w:w="51"/>
            </w:tcMar>
          </w:tcPr>
          <w:p w14:paraId="1F370000">
            <w:pPr>
              <w:widowControl w:val="1"/>
              <w:ind/>
              <w:jc w:val="center"/>
              <w:rPr>
                <w:sz w:val="20"/>
              </w:rPr>
            </w:pPr>
            <w:r>
              <w:rPr>
                <w:sz w:val="20"/>
              </w:rPr>
              <w:t>03 3 00 00000</w:t>
            </w:r>
          </w:p>
        </w:tc>
        <w:tc>
          <w:tcPr>
            <w:tcW w:type="dxa" w:w="567"/>
            <w:shd w:fill="auto" w:val="clear"/>
          </w:tcPr>
          <w:p w14:paraId="20370000">
            <w:pPr>
              <w:widowControl w:val="1"/>
              <w:ind/>
              <w:jc w:val="center"/>
              <w:rPr>
                <w:sz w:val="20"/>
              </w:rPr>
            </w:pPr>
            <w:r>
              <w:rPr>
                <w:sz w:val="20"/>
              </w:rPr>
              <w:t>000</w:t>
            </w:r>
          </w:p>
        </w:tc>
        <w:tc>
          <w:tcPr>
            <w:tcW w:type="dxa" w:w="1701"/>
            <w:shd w:fill="auto" w:val="clear"/>
          </w:tcPr>
          <w:p w14:paraId="21370000">
            <w:pPr>
              <w:widowControl w:val="1"/>
              <w:ind/>
              <w:jc w:val="right"/>
              <w:rPr>
                <w:sz w:val="20"/>
              </w:rPr>
            </w:pPr>
            <w:r>
              <w:rPr>
                <w:sz w:val="20"/>
              </w:rPr>
              <w:t>30 310 323,46</w:t>
            </w:r>
          </w:p>
        </w:tc>
        <w:tc>
          <w:tcPr>
            <w:tcW w:type="dxa" w:w="1701"/>
            <w:shd w:fill="auto" w:val="clear"/>
          </w:tcPr>
          <w:p w14:paraId="22370000">
            <w:pPr>
              <w:widowControl w:val="1"/>
              <w:ind/>
              <w:jc w:val="right"/>
              <w:rPr>
                <w:sz w:val="20"/>
              </w:rPr>
            </w:pPr>
            <w:r>
              <w:rPr>
                <w:sz w:val="20"/>
              </w:rPr>
              <w:t>0,00</w:t>
            </w:r>
          </w:p>
        </w:tc>
        <w:tc>
          <w:tcPr>
            <w:tcW w:type="dxa" w:w="851"/>
            <w:shd w:fill="auto" w:val="clear"/>
          </w:tcPr>
          <w:p w14:paraId="23370000">
            <w:pPr>
              <w:widowControl w:val="1"/>
              <w:ind/>
              <w:jc w:val="right"/>
              <w:rPr>
                <w:sz w:val="20"/>
              </w:rPr>
            </w:pPr>
            <w:r>
              <w:rPr>
                <w:sz w:val="20"/>
              </w:rPr>
              <w:t>0,0</w:t>
            </w:r>
          </w:p>
        </w:tc>
      </w:tr>
      <w:tr>
        <w:trPr>
          <w:trHeight w:hRule="atLeast" w:val="20"/>
        </w:trPr>
        <w:tc>
          <w:tcPr>
            <w:tcW w:type="dxa" w:w="7384"/>
            <w:shd w:fill="auto" w:val="clear"/>
          </w:tcPr>
          <w:p w14:paraId="2437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25370000">
            <w:pPr>
              <w:widowControl w:val="1"/>
              <w:ind/>
              <w:jc w:val="center"/>
              <w:rPr>
                <w:sz w:val="20"/>
              </w:rPr>
            </w:pPr>
            <w:r>
              <w:rPr>
                <w:sz w:val="20"/>
              </w:rPr>
              <w:t>620</w:t>
            </w:r>
          </w:p>
        </w:tc>
        <w:tc>
          <w:tcPr>
            <w:tcW w:type="dxa" w:w="426"/>
            <w:shd w:fill="auto" w:val="clear"/>
          </w:tcPr>
          <w:p w14:paraId="26370000">
            <w:pPr>
              <w:widowControl w:val="1"/>
              <w:ind/>
              <w:jc w:val="center"/>
              <w:rPr>
                <w:sz w:val="20"/>
              </w:rPr>
            </w:pPr>
            <w:r>
              <w:rPr>
                <w:sz w:val="20"/>
              </w:rPr>
              <w:t>04</w:t>
            </w:r>
          </w:p>
        </w:tc>
        <w:tc>
          <w:tcPr>
            <w:tcW w:type="dxa" w:w="425"/>
            <w:shd w:fill="auto" w:val="clear"/>
          </w:tcPr>
          <w:p w14:paraId="27370000">
            <w:pPr>
              <w:widowControl w:val="1"/>
              <w:ind/>
              <w:jc w:val="center"/>
              <w:rPr>
                <w:sz w:val="20"/>
              </w:rPr>
            </w:pPr>
            <w:r>
              <w:rPr>
                <w:sz w:val="20"/>
              </w:rPr>
              <w:t>09</w:t>
            </w:r>
          </w:p>
        </w:tc>
        <w:tc>
          <w:tcPr>
            <w:tcW w:type="dxa" w:w="1417"/>
            <w:shd w:fill="auto" w:val="clear"/>
            <w:tcMar>
              <w:left w:type="dxa" w:w="51"/>
              <w:right w:type="dxa" w:w="51"/>
            </w:tcMar>
          </w:tcPr>
          <w:p w14:paraId="28370000">
            <w:pPr>
              <w:widowControl w:val="1"/>
              <w:ind/>
              <w:jc w:val="center"/>
              <w:rPr>
                <w:sz w:val="20"/>
              </w:rPr>
            </w:pPr>
            <w:r>
              <w:rPr>
                <w:sz w:val="20"/>
              </w:rPr>
              <w:t>03 3 03 00000</w:t>
            </w:r>
          </w:p>
        </w:tc>
        <w:tc>
          <w:tcPr>
            <w:tcW w:type="dxa" w:w="567"/>
            <w:shd w:fill="auto" w:val="clear"/>
          </w:tcPr>
          <w:p w14:paraId="29370000">
            <w:pPr>
              <w:widowControl w:val="1"/>
              <w:ind/>
              <w:jc w:val="center"/>
              <w:rPr>
                <w:sz w:val="20"/>
              </w:rPr>
            </w:pPr>
            <w:r>
              <w:rPr>
                <w:sz w:val="20"/>
              </w:rPr>
              <w:t>000</w:t>
            </w:r>
          </w:p>
        </w:tc>
        <w:tc>
          <w:tcPr>
            <w:tcW w:type="dxa" w:w="1701"/>
            <w:shd w:fill="auto" w:val="clear"/>
          </w:tcPr>
          <w:p w14:paraId="2A370000">
            <w:pPr>
              <w:widowControl w:val="1"/>
              <w:ind/>
              <w:jc w:val="right"/>
              <w:rPr>
                <w:sz w:val="20"/>
              </w:rPr>
            </w:pPr>
            <w:r>
              <w:rPr>
                <w:sz w:val="20"/>
              </w:rPr>
              <w:t>30 310 323,46</w:t>
            </w:r>
          </w:p>
        </w:tc>
        <w:tc>
          <w:tcPr>
            <w:tcW w:type="dxa" w:w="1701"/>
            <w:shd w:fill="auto" w:val="clear"/>
          </w:tcPr>
          <w:p w14:paraId="2B370000">
            <w:pPr>
              <w:widowControl w:val="1"/>
              <w:ind/>
              <w:jc w:val="right"/>
              <w:rPr>
                <w:sz w:val="20"/>
              </w:rPr>
            </w:pPr>
            <w:r>
              <w:rPr>
                <w:sz w:val="20"/>
              </w:rPr>
              <w:t>0,00</w:t>
            </w:r>
          </w:p>
        </w:tc>
        <w:tc>
          <w:tcPr>
            <w:tcW w:type="dxa" w:w="851"/>
            <w:shd w:fill="auto" w:val="clear"/>
          </w:tcPr>
          <w:p w14:paraId="2C370000">
            <w:pPr>
              <w:widowControl w:val="1"/>
              <w:ind/>
              <w:jc w:val="right"/>
              <w:rPr>
                <w:sz w:val="20"/>
              </w:rPr>
            </w:pPr>
            <w:r>
              <w:rPr>
                <w:sz w:val="20"/>
              </w:rPr>
              <w:t>0,0</w:t>
            </w:r>
          </w:p>
        </w:tc>
      </w:tr>
      <w:tr>
        <w:trPr>
          <w:trHeight w:hRule="atLeast" w:val="20"/>
        </w:trPr>
        <w:tc>
          <w:tcPr>
            <w:tcW w:type="dxa" w:w="7384"/>
            <w:shd w:fill="auto" w:val="clear"/>
          </w:tcPr>
          <w:p w14:paraId="2D370000">
            <w:pPr>
              <w:rPr>
                <w:sz w:val="20"/>
              </w:rPr>
            </w:pPr>
            <w:r>
              <w:rPr>
                <w:sz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type="dxa" w:w="567"/>
            <w:shd w:fill="auto" w:val="clear"/>
          </w:tcPr>
          <w:p w14:paraId="2E370000">
            <w:pPr>
              <w:widowControl w:val="1"/>
              <w:ind/>
              <w:jc w:val="center"/>
              <w:rPr>
                <w:sz w:val="20"/>
              </w:rPr>
            </w:pPr>
            <w:r>
              <w:rPr>
                <w:sz w:val="20"/>
              </w:rPr>
              <w:t>620</w:t>
            </w:r>
          </w:p>
        </w:tc>
        <w:tc>
          <w:tcPr>
            <w:tcW w:type="dxa" w:w="426"/>
            <w:shd w:fill="auto" w:val="clear"/>
          </w:tcPr>
          <w:p w14:paraId="2F370000">
            <w:pPr>
              <w:widowControl w:val="1"/>
              <w:ind/>
              <w:jc w:val="center"/>
              <w:rPr>
                <w:sz w:val="20"/>
              </w:rPr>
            </w:pPr>
            <w:r>
              <w:rPr>
                <w:sz w:val="20"/>
              </w:rPr>
              <w:t>04</w:t>
            </w:r>
          </w:p>
        </w:tc>
        <w:tc>
          <w:tcPr>
            <w:tcW w:type="dxa" w:w="425"/>
            <w:shd w:fill="auto" w:val="clear"/>
          </w:tcPr>
          <w:p w14:paraId="30370000">
            <w:pPr>
              <w:widowControl w:val="1"/>
              <w:ind/>
              <w:jc w:val="center"/>
              <w:rPr>
                <w:sz w:val="20"/>
              </w:rPr>
            </w:pPr>
            <w:r>
              <w:rPr>
                <w:sz w:val="20"/>
              </w:rPr>
              <w:t>09</w:t>
            </w:r>
          </w:p>
        </w:tc>
        <w:tc>
          <w:tcPr>
            <w:tcW w:type="dxa" w:w="1417"/>
            <w:shd w:fill="auto" w:val="clear"/>
            <w:tcMar>
              <w:left w:type="dxa" w:w="51"/>
              <w:right w:type="dxa" w:w="51"/>
            </w:tcMar>
          </w:tcPr>
          <w:p w14:paraId="31370000">
            <w:pPr>
              <w:widowControl w:val="1"/>
              <w:ind/>
              <w:jc w:val="center"/>
              <w:rPr>
                <w:sz w:val="20"/>
              </w:rPr>
            </w:pPr>
            <w:r>
              <w:rPr>
                <w:sz w:val="20"/>
              </w:rPr>
              <w:t>03 3 03 9Д114</w:t>
            </w:r>
          </w:p>
        </w:tc>
        <w:tc>
          <w:tcPr>
            <w:tcW w:type="dxa" w:w="567"/>
            <w:shd w:fill="auto" w:val="clear"/>
          </w:tcPr>
          <w:p w14:paraId="32370000">
            <w:pPr>
              <w:widowControl w:val="1"/>
              <w:ind/>
              <w:jc w:val="center"/>
              <w:rPr>
                <w:sz w:val="20"/>
              </w:rPr>
            </w:pPr>
            <w:r>
              <w:rPr>
                <w:sz w:val="20"/>
              </w:rPr>
              <w:t>000</w:t>
            </w:r>
          </w:p>
        </w:tc>
        <w:tc>
          <w:tcPr>
            <w:tcW w:type="dxa" w:w="1701"/>
            <w:shd w:fill="auto" w:val="clear"/>
          </w:tcPr>
          <w:p w14:paraId="33370000">
            <w:pPr>
              <w:widowControl w:val="1"/>
              <w:ind/>
              <w:jc w:val="right"/>
              <w:rPr>
                <w:sz w:val="20"/>
              </w:rPr>
            </w:pPr>
            <w:r>
              <w:rPr>
                <w:sz w:val="20"/>
              </w:rPr>
              <w:t>30 310 323,46</w:t>
            </w:r>
          </w:p>
        </w:tc>
        <w:tc>
          <w:tcPr>
            <w:tcW w:type="dxa" w:w="1701"/>
            <w:shd w:fill="auto" w:val="clear"/>
          </w:tcPr>
          <w:p w14:paraId="34370000">
            <w:pPr>
              <w:widowControl w:val="1"/>
              <w:ind/>
              <w:jc w:val="right"/>
              <w:rPr>
                <w:sz w:val="20"/>
              </w:rPr>
            </w:pPr>
            <w:r>
              <w:rPr>
                <w:sz w:val="20"/>
              </w:rPr>
              <w:t>0,00</w:t>
            </w:r>
          </w:p>
        </w:tc>
        <w:tc>
          <w:tcPr>
            <w:tcW w:type="dxa" w:w="851"/>
            <w:shd w:fill="auto" w:val="clear"/>
          </w:tcPr>
          <w:p w14:paraId="35370000">
            <w:pPr>
              <w:widowControl w:val="1"/>
              <w:ind/>
              <w:jc w:val="right"/>
              <w:rPr>
                <w:sz w:val="20"/>
              </w:rPr>
            </w:pPr>
            <w:r>
              <w:rPr>
                <w:sz w:val="20"/>
              </w:rPr>
              <w:t>0,0</w:t>
            </w:r>
          </w:p>
        </w:tc>
      </w:tr>
      <w:tr>
        <w:trPr>
          <w:trHeight w:hRule="atLeast" w:val="20"/>
        </w:trPr>
        <w:tc>
          <w:tcPr>
            <w:tcW w:type="dxa" w:w="7384"/>
            <w:shd w:fill="auto" w:val="clear"/>
          </w:tcPr>
          <w:p w14:paraId="363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7370000">
            <w:pPr>
              <w:widowControl w:val="1"/>
              <w:ind/>
              <w:jc w:val="center"/>
              <w:rPr>
                <w:sz w:val="20"/>
              </w:rPr>
            </w:pPr>
            <w:r>
              <w:rPr>
                <w:sz w:val="20"/>
              </w:rPr>
              <w:t>620</w:t>
            </w:r>
          </w:p>
        </w:tc>
        <w:tc>
          <w:tcPr>
            <w:tcW w:type="dxa" w:w="426"/>
            <w:shd w:fill="auto" w:val="clear"/>
          </w:tcPr>
          <w:p w14:paraId="38370000">
            <w:pPr>
              <w:widowControl w:val="1"/>
              <w:ind/>
              <w:jc w:val="center"/>
              <w:rPr>
                <w:sz w:val="20"/>
              </w:rPr>
            </w:pPr>
            <w:r>
              <w:rPr>
                <w:sz w:val="20"/>
              </w:rPr>
              <w:t>04</w:t>
            </w:r>
          </w:p>
        </w:tc>
        <w:tc>
          <w:tcPr>
            <w:tcW w:type="dxa" w:w="425"/>
            <w:shd w:fill="auto" w:val="clear"/>
          </w:tcPr>
          <w:p w14:paraId="39370000">
            <w:pPr>
              <w:widowControl w:val="1"/>
              <w:ind/>
              <w:jc w:val="center"/>
              <w:rPr>
                <w:sz w:val="20"/>
              </w:rPr>
            </w:pPr>
            <w:r>
              <w:rPr>
                <w:sz w:val="20"/>
              </w:rPr>
              <w:t>09</w:t>
            </w:r>
          </w:p>
        </w:tc>
        <w:tc>
          <w:tcPr>
            <w:tcW w:type="dxa" w:w="1417"/>
            <w:shd w:fill="auto" w:val="clear"/>
            <w:tcMar>
              <w:left w:type="dxa" w:w="51"/>
              <w:right w:type="dxa" w:w="51"/>
            </w:tcMar>
          </w:tcPr>
          <w:p w14:paraId="3A370000">
            <w:pPr>
              <w:widowControl w:val="1"/>
              <w:ind/>
              <w:jc w:val="center"/>
              <w:rPr>
                <w:sz w:val="20"/>
              </w:rPr>
            </w:pPr>
            <w:r>
              <w:rPr>
                <w:sz w:val="20"/>
              </w:rPr>
              <w:t>03 3 03 9Д114</w:t>
            </w:r>
          </w:p>
        </w:tc>
        <w:tc>
          <w:tcPr>
            <w:tcW w:type="dxa" w:w="567"/>
            <w:shd w:fill="auto" w:val="clear"/>
          </w:tcPr>
          <w:p w14:paraId="3B370000">
            <w:pPr>
              <w:widowControl w:val="1"/>
              <w:ind/>
              <w:jc w:val="center"/>
              <w:rPr>
                <w:sz w:val="20"/>
              </w:rPr>
            </w:pPr>
            <w:r>
              <w:rPr>
                <w:sz w:val="20"/>
              </w:rPr>
              <w:t>240</w:t>
            </w:r>
          </w:p>
        </w:tc>
        <w:tc>
          <w:tcPr>
            <w:tcW w:type="dxa" w:w="1701"/>
            <w:shd w:fill="auto" w:val="clear"/>
          </w:tcPr>
          <w:p w14:paraId="3C370000">
            <w:pPr>
              <w:widowControl w:val="1"/>
              <w:ind/>
              <w:jc w:val="right"/>
              <w:rPr>
                <w:sz w:val="20"/>
              </w:rPr>
            </w:pPr>
            <w:r>
              <w:rPr>
                <w:sz w:val="20"/>
              </w:rPr>
              <w:t>30 310 323,46</w:t>
            </w:r>
          </w:p>
        </w:tc>
        <w:tc>
          <w:tcPr>
            <w:tcW w:type="dxa" w:w="1701"/>
            <w:shd w:fill="auto" w:val="clear"/>
          </w:tcPr>
          <w:p w14:paraId="3D370000">
            <w:pPr>
              <w:widowControl w:val="1"/>
              <w:ind/>
              <w:jc w:val="right"/>
              <w:rPr>
                <w:sz w:val="20"/>
              </w:rPr>
            </w:pPr>
            <w:r>
              <w:rPr>
                <w:sz w:val="20"/>
              </w:rPr>
              <w:t>0,00</w:t>
            </w:r>
          </w:p>
        </w:tc>
        <w:tc>
          <w:tcPr>
            <w:tcW w:type="dxa" w:w="851"/>
            <w:shd w:fill="auto" w:val="clear"/>
          </w:tcPr>
          <w:p w14:paraId="3E370000">
            <w:pPr>
              <w:widowControl w:val="1"/>
              <w:ind/>
              <w:jc w:val="right"/>
              <w:rPr>
                <w:sz w:val="20"/>
              </w:rPr>
            </w:pPr>
            <w:r>
              <w:rPr>
                <w:sz w:val="20"/>
              </w:rPr>
              <w:t>0,0</w:t>
            </w:r>
          </w:p>
        </w:tc>
      </w:tr>
      <w:tr>
        <w:trPr>
          <w:trHeight w:hRule="atLeast" w:val="20"/>
        </w:trPr>
        <w:tc>
          <w:tcPr>
            <w:tcW w:type="dxa" w:w="7384"/>
            <w:shd w:fill="auto" w:val="clear"/>
          </w:tcPr>
          <w:p w14:paraId="3F3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40370000">
            <w:pPr>
              <w:widowControl w:val="1"/>
              <w:ind/>
              <w:jc w:val="center"/>
              <w:rPr>
                <w:sz w:val="20"/>
              </w:rPr>
            </w:pPr>
            <w:r>
              <w:rPr>
                <w:sz w:val="20"/>
              </w:rPr>
              <w:t>620</w:t>
            </w:r>
          </w:p>
        </w:tc>
        <w:tc>
          <w:tcPr>
            <w:tcW w:type="dxa" w:w="426"/>
            <w:shd w:fill="auto" w:val="clear"/>
          </w:tcPr>
          <w:p w14:paraId="41370000">
            <w:pPr>
              <w:widowControl w:val="1"/>
              <w:ind/>
              <w:jc w:val="center"/>
              <w:rPr>
                <w:sz w:val="20"/>
              </w:rPr>
            </w:pPr>
            <w:r>
              <w:rPr>
                <w:sz w:val="20"/>
              </w:rPr>
              <w:t>04</w:t>
            </w:r>
          </w:p>
        </w:tc>
        <w:tc>
          <w:tcPr>
            <w:tcW w:type="dxa" w:w="425"/>
            <w:shd w:fill="auto" w:val="clear"/>
          </w:tcPr>
          <w:p w14:paraId="42370000">
            <w:pPr>
              <w:widowControl w:val="1"/>
              <w:ind/>
              <w:jc w:val="center"/>
              <w:rPr>
                <w:sz w:val="20"/>
              </w:rPr>
            </w:pPr>
            <w:r>
              <w:rPr>
                <w:sz w:val="20"/>
              </w:rPr>
              <w:t>09</w:t>
            </w:r>
          </w:p>
        </w:tc>
        <w:tc>
          <w:tcPr>
            <w:tcW w:type="dxa" w:w="1417"/>
            <w:shd w:fill="auto" w:val="clear"/>
            <w:tcMar>
              <w:left w:type="dxa" w:w="51"/>
              <w:right w:type="dxa" w:w="51"/>
            </w:tcMar>
          </w:tcPr>
          <w:p w14:paraId="43370000">
            <w:pPr>
              <w:widowControl w:val="1"/>
              <w:ind/>
              <w:jc w:val="center"/>
              <w:rPr>
                <w:sz w:val="20"/>
              </w:rPr>
            </w:pPr>
            <w:r>
              <w:rPr>
                <w:sz w:val="20"/>
              </w:rPr>
              <w:t>04 0 00 00000</w:t>
            </w:r>
          </w:p>
        </w:tc>
        <w:tc>
          <w:tcPr>
            <w:tcW w:type="dxa" w:w="567"/>
            <w:shd w:fill="auto" w:val="clear"/>
          </w:tcPr>
          <w:p w14:paraId="44370000">
            <w:pPr>
              <w:widowControl w:val="1"/>
              <w:ind/>
              <w:jc w:val="center"/>
              <w:rPr>
                <w:sz w:val="20"/>
              </w:rPr>
            </w:pPr>
            <w:r>
              <w:rPr>
                <w:sz w:val="20"/>
              </w:rPr>
              <w:t>000</w:t>
            </w:r>
          </w:p>
        </w:tc>
        <w:tc>
          <w:tcPr>
            <w:tcW w:type="dxa" w:w="1701"/>
            <w:shd w:fill="auto" w:val="clear"/>
          </w:tcPr>
          <w:p w14:paraId="45370000">
            <w:pPr>
              <w:widowControl w:val="1"/>
              <w:ind/>
              <w:jc w:val="right"/>
              <w:rPr>
                <w:sz w:val="20"/>
              </w:rPr>
            </w:pPr>
            <w:r>
              <w:rPr>
                <w:sz w:val="20"/>
              </w:rPr>
              <w:t>1 716 601 521,72</w:t>
            </w:r>
          </w:p>
        </w:tc>
        <w:tc>
          <w:tcPr>
            <w:tcW w:type="dxa" w:w="1701"/>
            <w:shd w:fill="auto" w:val="clear"/>
          </w:tcPr>
          <w:p w14:paraId="46370000">
            <w:pPr>
              <w:widowControl w:val="1"/>
              <w:ind/>
              <w:jc w:val="right"/>
              <w:rPr>
                <w:sz w:val="20"/>
              </w:rPr>
            </w:pPr>
            <w:r>
              <w:rPr>
                <w:sz w:val="20"/>
              </w:rPr>
              <w:t>34 767 940,00</w:t>
            </w:r>
          </w:p>
        </w:tc>
        <w:tc>
          <w:tcPr>
            <w:tcW w:type="dxa" w:w="851"/>
            <w:shd w:fill="auto" w:val="clear"/>
          </w:tcPr>
          <w:p w14:paraId="47370000">
            <w:pPr>
              <w:widowControl w:val="1"/>
              <w:ind/>
              <w:jc w:val="right"/>
              <w:rPr>
                <w:sz w:val="20"/>
              </w:rPr>
            </w:pPr>
            <w:r>
              <w:rPr>
                <w:sz w:val="20"/>
              </w:rPr>
              <w:t>2,0</w:t>
            </w:r>
          </w:p>
        </w:tc>
      </w:tr>
      <w:tr>
        <w:trPr>
          <w:trHeight w:hRule="atLeast" w:val="20"/>
        </w:trPr>
        <w:tc>
          <w:tcPr>
            <w:tcW w:type="dxa" w:w="7384"/>
            <w:shd w:fill="auto" w:val="clear"/>
          </w:tcPr>
          <w:p w14:paraId="4837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49370000">
            <w:pPr>
              <w:widowControl w:val="1"/>
              <w:ind/>
              <w:jc w:val="center"/>
              <w:rPr>
                <w:sz w:val="20"/>
              </w:rPr>
            </w:pPr>
            <w:r>
              <w:rPr>
                <w:sz w:val="20"/>
              </w:rPr>
              <w:t>620</w:t>
            </w:r>
          </w:p>
        </w:tc>
        <w:tc>
          <w:tcPr>
            <w:tcW w:type="dxa" w:w="426"/>
            <w:shd w:fill="auto" w:val="clear"/>
          </w:tcPr>
          <w:p w14:paraId="4A370000">
            <w:pPr>
              <w:widowControl w:val="1"/>
              <w:ind/>
              <w:jc w:val="center"/>
              <w:rPr>
                <w:sz w:val="20"/>
              </w:rPr>
            </w:pPr>
            <w:r>
              <w:rPr>
                <w:sz w:val="20"/>
              </w:rPr>
              <w:t>04</w:t>
            </w:r>
          </w:p>
        </w:tc>
        <w:tc>
          <w:tcPr>
            <w:tcW w:type="dxa" w:w="425"/>
            <w:shd w:fill="auto" w:val="clear"/>
          </w:tcPr>
          <w:p w14:paraId="4B370000">
            <w:pPr>
              <w:widowControl w:val="1"/>
              <w:ind/>
              <w:jc w:val="center"/>
              <w:rPr>
                <w:sz w:val="20"/>
              </w:rPr>
            </w:pPr>
            <w:r>
              <w:rPr>
                <w:sz w:val="20"/>
              </w:rPr>
              <w:t>09</w:t>
            </w:r>
          </w:p>
        </w:tc>
        <w:tc>
          <w:tcPr>
            <w:tcW w:type="dxa" w:w="1417"/>
            <w:shd w:fill="auto" w:val="clear"/>
            <w:tcMar>
              <w:left w:type="dxa" w:w="51"/>
              <w:right w:type="dxa" w:w="51"/>
            </w:tcMar>
          </w:tcPr>
          <w:p w14:paraId="4C370000">
            <w:pPr>
              <w:widowControl w:val="1"/>
              <w:ind/>
              <w:jc w:val="center"/>
              <w:rPr>
                <w:sz w:val="20"/>
              </w:rPr>
            </w:pPr>
            <w:r>
              <w:rPr>
                <w:sz w:val="20"/>
              </w:rPr>
              <w:t>04 2 00 00000</w:t>
            </w:r>
          </w:p>
        </w:tc>
        <w:tc>
          <w:tcPr>
            <w:tcW w:type="dxa" w:w="567"/>
            <w:shd w:fill="auto" w:val="clear"/>
          </w:tcPr>
          <w:p w14:paraId="4D370000">
            <w:pPr>
              <w:widowControl w:val="1"/>
              <w:ind/>
              <w:jc w:val="center"/>
              <w:rPr>
                <w:sz w:val="20"/>
              </w:rPr>
            </w:pPr>
            <w:r>
              <w:rPr>
                <w:sz w:val="20"/>
              </w:rPr>
              <w:t>000</w:t>
            </w:r>
          </w:p>
        </w:tc>
        <w:tc>
          <w:tcPr>
            <w:tcW w:type="dxa" w:w="1701"/>
            <w:shd w:fill="auto" w:val="clear"/>
          </w:tcPr>
          <w:p w14:paraId="4E370000">
            <w:pPr>
              <w:widowControl w:val="1"/>
              <w:ind/>
              <w:jc w:val="right"/>
              <w:rPr>
                <w:sz w:val="20"/>
              </w:rPr>
            </w:pPr>
            <w:r>
              <w:rPr>
                <w:sz w:val="20"/>
              </w:rPr>
              <w:t>1 716 601 521,72</w:t>
            </w:r>
          </w:p>
        </w:tc>
        <w:tc>
          <w:tcPr>
            <w:tcW w:type="dxa" w:w="1701"/>
            <w:shd w:fill="auto" w:val="clear"/>
          </w:tcPr>
          <w:p w14:paraId="4F370000">
            <w:pPr>
              <w:widowControl w:val="1"/>
              <w:ind/>
              <w:jc w:val="right"/>
              <w:rPr>
                <w:sz w:val="20"/>
              </w:rPr>
            </w:pPr>
            <w:r>
              <w:rPr>
                <w:sz w:val="20"/>
              </w:rPr>
              <w:t>34 767 940,00</w:t>
            </w:r>
          </w:p>
        </w:tc>
        <w:tc>
          <w:tcPr>
            <w:tcW w:type="dxa" w:w="851"/>
            <w:shd w:fill="auto" w:val="clear"/>
          </w:tcPr>
          <w:p w14:paraId="50370000">
            <w:pPr>
              <w:widowControl w:val="1"/>
              <w:ind/>
              <w:jc w:val="right"/>
              <w:rPr>
                <w:sz w:val="20"/>
              </w:rPr>
            </w:pPr>
            <w:r>
              <w:rPr>
                <w:sz w:val="20"/>
              </w:rPr>
              <w:t>2,0</w:t>
            </w:r>
          </w:p>
        </w:tc>
      </w:tr>
      <w:tr>
        <w:trPr>
          <w:trHeight w:hRule="atLeast" w:val="20"/>
        </w:trPr>
        <w:tc>
          <w:tcPr>
            <w:tcW w:type="dxa" w:w="7384"/>
            <w:shd w:fill="auto" w:val="clear"/>
          </w:tcPr>
          <w:p w14:paraId="5137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52370000">
            <w:pPr>
              <w:widowControl w:val="1"/>
              <w:ind/>
              <w:jc w:val="center"/>
              <w:rPr>
                <w:sz w:val="20"/>
              </w:rPr>
            </w:pPr>
            <w:r>
              <w:rPr>
                <w:sz w:val="20"/>
              </w:rPr>
              <w:t>620</w:t>
            </w:r>
          </w:p>
        </w:tc>
        <w:tc>
          <w:tcPr>
            <w:tcW w:type="dxa" w:w="426"/>
            <w:shd w:fill="auto" w:val="clear"/>
          </w:tcPr>
          <w:p w14:paraId="53370000">
            <w:pPr>
              <w:widowControl w:val="1"/>
              <w:ind/>
              <w:jc w:val="center"/>
              <w:rPr>
                <w:sz w:val="20"/>
              </w:rPr>
            </w:pPr>
            <w:r>
              <w:rPr>
                <w:sz w:val="20"/>
              </w:rPr>
              <w:t>04</w:t>
            </w:r>
          </w:p>
        </w:tc>
        <w:tc>
          <w:tcPr>
            <w:tcW w:type="dxa" w:w="425"/>
            <w:shd w:fill="auto" w:val="clear"/>
          </w:tcPr>
          <w:p w14:paraId="54370000">
            <w:pPr>
              <w:widowControl w:val="1"/>
              <w:ind/>
              <w:jc w:val="center"/>
              <w:rPr>
                <w:sz w:val="20"/>
              </w:rPr>
            </w:pPr>
            <w:r>
              <w:rPr>
                <w:sz w:val="20"/>
              </w:rPr>
              <w:t>09</w:t>
            </w:r>
          </w:p>
        </w:tc>
        <w:tc>
          <w:tcPr>
            <w:tcW w:type="dxa" w:w="1417"/>
            <w:shd w:fill="auto" w:val="clear"/>
            <w:tcMar>
              <w:left w:type="dxa" w:w="51"/>
              <w:right w:type="dxa" w:w="51"/>
            </w:tcMar>
          </w:tcPr>
          <w:p w14:paraId="55370000">
            <w:pPr>
              <w:widowControl w:val="1"/>
              <w:ind/>
              <w:jc w:val="center"/>
              <w:rPr>
                <w:sz w:val="20"/>
              </w:rPr>
            </w:pPr>
            <w:r>
              <w:rPr>
                <w:sz w:val="20"/>
              </w:rPr>
              <w:t>04 2 02 00000</w:t>
            </w:r>
          </w:p>
        </w:tc>
        <w:tc>
          <w:tcPr>
            <w:tcW w:type="dxa" w:w="567"/>
            <w:shd w:fill="auto" w:val="clear"/>
          </w:tcPr>
          <w:p w14:paraId="56370000">
            <w:pPr>
              <w:widowControl w:val="1"/>
              <w:ind/>
              <w:jc w:val="center"/>
              <w:rPr>
                <w:sz w:val="20"/>
              </w:rPr>
            </w:pPr>
            <w:r>
              <w:rPr>
                <w:sz w:val="20"/>
              </w:rPr>
              <w:t>000</w:t>
            </w:r>
          </w:p>
        </w:tc>
        <w:tc>
          <w:tcPr>
            <w:tcW w:type="dxa" w:w="1701"/>
            <w:shd w:fill="auto" w:val="clear"/>
          </w:tcPr>
          <w:p w14:paraId="57370000">
            <w:pPr>
              <w:widowControl w:val="1"/>
              <w:ind/>
              <w:jc w:val="right"/>
              <w:rPr>
                <w:sz w:val="20"/>
              </w:rPr>
            </w:pPr>
            <w:r>
              <w:rPr>
                <w:sz w:val="20"/>
              </w:rPr>
              <w:t>1 531 859 394,30</w:t>
            </w:r>
          </w:p>
        </w:tc>
        <w:tc>
          <w:tcPr>
            <w:tcW w:type="dxa" w:w="1701"/>
            <w:shd w:fill="auto" w:val="clear"/>
          </w:tcPr>
          <w:p w14:paraId="58370000">
            <w:pPr>
              <w:widowControl w:val="1"/>
              <w:ind/>
              <w:jc w:val="right"/>
              <w:rPr>
                <w:sz w:val="20"/>
              </w:rPr>
            </w:pPr>
            <w:r>
              <w:rPr>
                <w:sz w:val="20"/>
              </w:rPr>
              <w:t>13 314 517,58</w:t>
            </w:r>
          </w:p>
        </w:tc>
        <w:tc>
          <w:tcPr>
            <w:tcW w:type="dxa" w:w="851"/>
            <w:shd w:fill="auto" w:val="clear"/>
          </w:tcPr>
          <w:p w14:paraId="59370000">
            <w:pPr>
              <w:widowControl w:val="1"/>
              <w:ind/>
              <w:jc w:val="right"/>
              <w:rPr>
                <w:sz w:val="20"/>
              </w:rPr>
            </w:pPr>
            <w:r>
              <w:rPr>
                <w:sz w:val="20"/>
              </w:rPr>
              <w:t>0,9</w:t>
            </w:r>
          </w:p>
        </w:tc>
      </w:tr>
      <w:tr>
        <w:trPr>
          <w:trHeight w:hRule="atLeast" w:val="20"/>
        </w:trPr>
        <w:tc>
          <w:tcPr>
            <w:tcW w:type="dxa" w:w="7384"/>
            <w:shd w:fill="auto" w:val="clear"/>
          </w:tcPr>
          <w:p w14:paraId="5A370000">
            <w:pPr>
              <w:rPr>
                <w:sz w:val="20"/>
              </w:rPr>
            </w:pPr>
            <w:r>
              <w:rPr>
                <w:sz w:val="20"/>
              </w:rPr>
              <w:t>Расходы на ремонт автомобильных дорог общего пользования местного значения</w:t>
            </w:r>
          </w:p>
        </w:tc>
        <w:tc>
          <w:tcPr>
            <w:tcW w:type="dxa" w:w="567"/>
            <w:shd w:fill="auto" w:val="clear"/>
          </w:tcPr>
          <w:p w14:paraId="5B370000">
            <w:pPr>
              <w:widowControl w:val="1"/>
              <w:ind/>
              <w:jc w:val="center"/>
              <w:rPr>
                <w:sz w:val="20"/>
              </w:rPr>
            </w:pPr>
            <w:r>
              <w:rPr>
                <w:sz w:val="20"/>
              </w:rPr>
              <w:t>620</w:t>
            </w:r>
          </w:p>
        </w:tc>
        <w:tc>
          <w:tcPr>
            <w:tcW w:type="dxa" w:w="426"/>
            <w:shd w:fill="auto" w:val="clear"/>
          </w:tcPr>
          <w:p w14:paraId="5C370000">
            <w:pPr>
              <w:widowControl w:val="1"/>
              <w:ind/>
              <w:jc w:val="center"/>
              <w:rPr>
                <w:sz w:val="20"/>
              </w:rPr>
            </w:pPr>
            <w:r>
              <w:rPr>
                <w:sz w:val="20"/>
              </w:rPr>
              <w:t>04</w:t>
            </w:r>
          </w:p>
        </w:tc>
        <w:tc>
          <w:tcPr>
            <w:tcW w:type="dxa" w:w="425"/>
            <w:shd w:fill="auto" w:val="clear"/>
          </w:tcPr>
          <w:p w14:paraId="5D370000">
            <w:pPr>
              <w:widowControl w:val="1"/>
              <w:ind/>
              <w:jc w:val="center"/>
              <w:rPr>
                <w:sz w:val="20"/>
              </w:rPr>
            </w:pPr>
            <w:r>
              <w:rPr>
                <w:sz w:val="20"/>
              </w:rPr>
              <w:t>09</w:t>
            </w:r>
          </w:p>
        </w:tc>
        <w:tc>
          <w:tcPr>
            <w:tcW w:type="dxa" w:w="1417"/>
            <w:shd w:fill="auto" w:val="clear"/>
            <w:tcMar>
              <w:left w:type="dxa" w:w="51"/>
              <w:right w:type="dxa" w:w="51"/>
            </w:tcMar>
          </w:tcPr>
          <w:p w14:paraId="5E370000">
            <w:pPr>
              <w:widowControl w:val="1"/>
              <w:ind/>
              <w:jc w:val="center"/>
              <w:rPr>
                <w:sz w:val="20"/>
              </w:rPr>
            </w:pPr>
            <w:r>
              <w:rPr>
                <w:sz w:val="20"/>
              </w:rPr>
              <w:t>04 2 02 9Д101</w:t>
            </w:r>
          </w:p>
        </w:tc>
        <w:tc>
          <w:tcPr>
            <w:tcW w:type="dxa" w:w="567"/>
            <w:shd w:fill="auto" w:val="clear"/>
          </w:tcPr>
          <w:p w14:paraId="5F370000">
            <w:pPr>
              <w:widowControl w:val="1"/>
              <w:ind/>
              <w:jc w:val="center"/>
              <w:rPr>
                <w:sz w:val="20"/>
              </w:rPr>
            </w:pPr>
            <w:r>
              <w:rPr>
                <w:sz w:val="20"/>
              </w:rPr>
              <w:t>000</w:t>
            </w:r>
          </w:p>
        </w:tc>
        <w:tc>
          <w:tcPr>
            <w:tcW w:type="dxa" w:w="1701"/>
            <w:shd w:fill="auto" w:val="clear"/>
          </w:tcPr>
          <w:p w14:paraId="60370000">
            <w:pPr>
              <w:widowControl w:val="1"/>
              <w:ind/>
              <w:jc w:val="right"/>
              <w:rPr>
                <w:sz w:val="20"/>
              </w:rPr>
            </w:pPr>
            <w:r>
              <w:rPr>
                <w:sz w:val="20"/>
              </w:rPr>
              <w:t>194 432 594,05</w:t>
            </w:r>
          </w:p>
        </w:tc>
        <w:tc>
          <w:tcPr>
            <w:tcW w:type="dxa" w:w="1701"/>
            <w:shd w:fill="auto" w:val="clear"/>
          </w:tcPr>
          <w:p w14:paraId="61370000">
            <w:pPr>
              <w:widowControl w:val="1"/>
              <w:ind/>
              <w:jc w:val="right"/>
              <w:rPr>
                <w:sz w:val="20"/>
              </w:rPr>
            </w:pPr>
            <w:r>
              <w:rPr>
                <w:sz w:val="20"/>
              </w:rPr>
              <w:t>13 314 517,58</w:t>
            </w:r>
          </w:p>
        </w:tc>
        <w:tc>
          <w:tcPr>
            <w:tcW w:type="dxa" w:w="851"/>
            <w:shd w:fill="auto" w:val="clear"/>
          </w:tcPr>
          <w:p w14:paraId="62370000">
            <w:pPr>
              <w:widowControl w:val="1"/>
              <w:ind/>
              <w:jc w:val="right"/>
              <w:rPr>
                <w:sz w:val="20"/>
              </w:rPr>
            </w:pPr>
            <w:r>
              <w:rPr>
                <w:sz w:val="20"/>
              </w:rPr>
              <w:t>6,8</w:t>
            </w:r>
          </w:p>
        </w:tc>
      </w:tr>
      <w:tr>
        <w:trPr>
          <w:trHeight w:hRule="atLeast" w:val="20"/>
        </w:trPr>
        <w:tc>
          <w:tcPr>
            <w:tcW w:type="dxa" w:w="7384"/>
            <w:shd w:fill="auto" w:val="clear"/>
          </w:tcPr>
          <w:p w14:paraId="633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4370000">
            <w:pPr>
              <w:widowControl w:val="1"/>
              <w:ind/>
              <w:jc w:val="center"/>
              <w:rPr>
                <w:sz w:val="20"/>
              </w:rPr>
            </w:pPr>
            <w:r>
              <w:rPr>
                <w:sz w:val="20"/>
              </w:rPr>
              <w:t>620</w:t>
            </w:r>
          </w:p>
        </w:tc>
        <w:tc>
          <w:tcPr>
            <w:tcW w:type="dxa" w:w="426"/>
            <w:shd w:fill="auto" w:val="clear"/>
          </w:tcPr>
          <w:p w14:paraId="65370000">
            <w:pPr>
              <w:widowControl w:val="1"/>
              <w:ind/>
              <w:jc w:val="center"/>
              <w:rPr>
                <w:sz w:val="20"/>
              </w:rPr>
            </w:pPr>
            <w:r>
              <w:rPr>
                <w:sz w:val="20"/>
              </w:rPr>
              <w:t>04</w:t>
            </w:r>
          </w:p>
        </w:tc>
        <w:tc>
          <w:tcPr>
            <w:tcW w:type="dxa" w:w="425"/>
            <w:shd w:fill="auto" w:val="clear"/>
          </w:tcPr>
          <w:p w14:paraId="66370000">
            <w:pPr>
              <w:widowControl w:val="1"/>
              <w:ind/>
              <w:jc w:val="center"/>
              <w:rPr>
                <w:sz w:val="20"/>
              </w:rPr>
            </w:pPr>
            <w:r>
              <w:rPr>
                <w:sz w:val="20"/>
              </w:rPr>
              <w:t>09</w:t>
            </w:r>
          </w:p>
        </w:tc>
        <w:tc>
          <w:tcPr>
            <w:tcW w:type="dxa" w:w="1417"/>
            <w:shd w:fill="auto" w:val="clear"/>
            <w:tcMar>
              <w:left w:type="dxa" w:w="51"/>
              <w:right w:type="dxa" w:w="51"/>
            </w:tcMar>
          </w:tcPr>
          <w:p w14:paraId="67370000">
            <w:pPr>
              <w:widowControl w:val="1"/>
              <w:ind/>
              <w:jc w:val="center"/>
              <w:rPr>
                <w:sz w:val="20"/>
              </w:rPr>
            </w:pPr>
            <w:r>
              <w:rPr>
                <w:sz w:val="20"/>
              </w:rPr>
              <w:t>04 2 02 9Д101</w:t>
            </w:r>
          </w:p>
        </w:tc>
        <w:tc>
          <w:tcPr>
            <w:tcW w:type="dxa" w:w="567"/>
            <w:shd w:fill="auto" w:val="clear"/>
          </w:tcPr>
          <w:p w14:paraId="68370000">
            <w:pPr>
              <w:widowControl w:val="1"/>
              <w:ind/>
              <w:jc w:val="center"/>
              <w:rPr>
                <w:sz w:val="20"/>
              </w:rPr>
            </w:pPr>
            <w:r>
              <w:rPr>
                <w:sz w:val="20"/>
              </w:rPr>
              <w:t>240</w:t>
            </w:r>
          </w:p>
        </w:tc>
        <w:tc>
          <w:tcPr>
            <w:tcW w:type="dxa" w:w="1701"/>
            <w:shd w:fill="auto" w:val="clear"/>
          </w:tcPr>
          <w:p w14:paraId="69370000">
            <w:pPr>
              <w:widowControl w:val="1"/>
              <w:ind/>
              <w:jc w:val="right"/>
              <w:rPr>
                <w:sz w:val="20"/>
              </w:rPr>
            </w:pPr>
            <w:r>
              <w:rPr>
                <w:sz w:val="20"/>
              </w:rPr>
              <w:t>194 432 594,05</w:t>
            </w:r>
          </w:p>
        </w:tc>
        <w:tc>
          <w:tcPr>
            <w:tcW w:type="dxa" w:w="1701"/>
            <w:shd w:fill="auto" w:val="clear"/>
          </w:tcPr>
          <w:p w14:paraId="6A370000">
            <w:pPr>
              <w:widowControl w:val="1"/>
              <w:ind/>
              <w:jc w:val="right"/>
              <w:rPr>
                <w:sz w:val="20"/>
              </w:rPr>
            </w:pPr>
            <w:r>
              <w:rPr>
                <w:sz w:val="20"/>
              </w:rPr>
              <w:t>13 314 517,58</w:t>
            </w:r>
          </w:p>
        </w:tc>
        <w:tc>
          <w:tcPr>
            <w:tcW w:type="dxa" w:w="851"/>
            <w:shd w:fill="auto" w:val="clear"/>
          </w:tcPr>
          <w:p w14:paraId="6B370000">
            <w:pPr>
              <w:widowControl w:val="1"/>
              <w:ind/>
              <w:jc w:val="right"/>
              <w:rPr>
                <w:sz w:val="20"/>
              </w:rPr>
            </w:pPr>
            <w:r>
              <w:rPr>
                <w:sz w:val="20"/>
              </w:rPr>
              <w:t>6,8</w:t>
            </w:r>
          </w:p>
        </w:tc>
      </w:tr>
      <w:tr>
        <w:trPr>
          <w:trHeight w:hRule="atLeast" w:val="20"/>
        </w:trPr>
        <w:tc>
          <w:tcPr>
            <w:tcW w:type="dxa" w:w="7384"/>
            <w:shd w:fill="auto" w:val="clear"/>
          </w:tcPr>
          <w:p w14:paraId="6C370000">
            <w:pPr>
              <w:rPr>
                <w:sz w:val="20"/>
              </w:rPr>
            </w:pPr>
            <w:r>
              <w:rPr>
                <w:sz w:val="20"/>
              </w:rPr>
              <w:t>Расходы на прочие мероприятия  в области дорожного хозяйства</w:t>
            </w:r>
          </w:p>
        </w:tc>
        <w:tc>
          <w:tcPr>
            <w:tcW w:type="dxa" w:w="567"/>
            <w:shd w:fill="auto" w:val="clear"/>
          </w:tcPr>
          <w:p w14:paraId="6D370000">
            <w:pPr>
              <w:widowControl w:val="1"/>
              <w:ind/>
              <w:jc w:val="center"/>
              <w:rPr>
                <w:sz w:val="20"/>
              </w:rPr>
            </w:pPr>
            <w:r>
              <w:rPr>
                <w:sz w:val="20"/>
              </w:rPr>
              <w:t>620</w:t>
            </w:r>
          </w:p>
        </w:tc>
        <w:tc>
          <w:tcPr>
            <w:tcW w:type="dxa" w:w="426"/>
            <w:shd w:fill="auto" w:val="clear"/>
          </w:tcPr>
          <w:p w14:paraId="6E370000">
            <w:pPr>
              <w:widowControl w:val="1"/>
              <w:ind/>
              <w:jc w:val="center"/>
              <w:rPr>
                <w:sz w:val="20"/>
              </w:rPr>
            </w:pPr>
            <w:r>
              <w:rPr>
                <w:sz w:val="20"/>
              </w:rPr>
              <w:t>04</w:t>
            </w:r>
          </w:p>
        </w:tc>
        <w:tc>
          <w:tcPr>
            <w:tcW w:type="dxa" w:w="425"/>
            <w:shd w:fill="auto" w:val="clear"/>
          </w:tcPr>
          <w:p w14:paraId="6F370000">
            <w:pPr>
              <w:widowControl w:val="1"/>
              <w:ind/>
              <w:jc w:val="center"/>
              <w:rPr>
                <w:sz w:val="20"/>
              </w:rPr>
            </w:pPr>
            <w:r>
              <w:rPr>
                <w:sz w:val="20"/>
              </w:rPr>
              <w:t>09</w:t>
            </w:r>
          </w:p>
        </w:tc>
        <w:tc>
          <w:tcPr>
            <w:tcW w:type="dxa" w:w="1417"/>
            <w:shd w:fill="auto" w:val="clear"/>
            <w:tcMar>
              <w:left w:type="dxa" w:w="51"/>
              <w:right w:type="dxa" w:w="51"/>
            </w:tcMar>
          </w:tcPr>
          <w:p w14:paraId="70370000">
            <w:pPr>
              <w:widowControl w:val="1"/>
              <w:ind/>
              <w:jc w:val="center"/>
              <w:rPr>
                <w:sz w:val="20"/>
              </w:rPr>
            </w:pPr>
            <w:r>
              <w:rPr>
                <w:sz w:val="20"/>
              </w:rPr>
              <w:t>04 2 02 9Д103</w:t>
            </w:r>
          </w:p>
        </w:tc>
        <w:tc>
          <w:tcPr>
            <w:tcW w:type="dxa" w:w="567"/>
            <w:shd w:fill="auto" w:val="clear"/>
          </w:tcPr>
          <w:p w14:paraId="71370000">
            <w:pPr>
              <w:widowControl w:val="1"/>
              <w:ind/>
              <w:jc w:val="center"/>
              <w:rPr>
                <w:sz w:val="20"/>
              </w:rPr>
            </w:pPr>
            <w:r>
              <w:rPr>
                <w:sz w:val="20"/>
              </w:rPr>
              <w:t>000</w:t>
            </w:r>
          </w:p>
        </w:tc>
        <w:tc>
          <w:tcPr>
            <w:tcW w:type="dxa" w:w="1701"/>
            <w:shd w:fill="auto" w:val="clear"/>
          </w:tcPr>
          <w:p w14:paraId="72370000">
            <w:pPr>
              <w:widowControl w:val="1"/>
              <w:ind/>
              <w:jc w:val="right"/>
              <w:rPr>
                <w:sz w:val="20"/>
              </w:rPr>
            </w:pPr>
            <w:r>
              <w:rPr>
                <w:sz w:val="20"/>
              </w:rPr>
              <w:t>9 650 000,00</w:t>
            </w:r>
          </w:p>
        </w:tc>
        <w:tc>
          <w:tcPr>
            <w:tcW w:type="dxa" w:w="1701"/>
            <w:shd w:fill="auto" w:val="clear"/>
          </w:tcPr>
          <w:p w14:paraId="73370000">
            <w:pPr>
              <w:widowControl w:val="1"/>
              <w:ind/>
              <w:jc w:val="right"/>
              <w:rPr>
                <w:sz w:val="20"/>
              </w:rPr>
            </w:pPr>
            <w:r>
              <w:rPr>
                <w:sz w:val="20"/>
              </w:rPr>
              <w:t>0,00</w:t>
            </w:r>
          </w:p>
        </w:tc>
        <w:tc>
          <w:tcPr>
            <w:tcW w:type="dxa" w:w="851"/>
            <w:shd w:fill="auto" w:val="clear"/>
          </w:tcPr>
          <w:p w14:paraId="74370000">
            <w:pPr>
              <w:widowControl w:val="1"/>
              <w:ind/>
              <w:jc w:val="right"/>
              <w:rPr>
                <w:sz w:val="20"/>
              </w:rPr>
            </w:pPr>
            <w:r>
              <w:rPr>
                <w:sz w:val="20"/>
              </w:rPr>
              <w:t>0,0</w:t>
            </w:r>
          </w:p>
        </w:tc>
      </w:tr>
      <w:tr>
        <w:trPr>
          <w:trHeight w:hRule="atLeast" w:val="20"/>
        </w:trPr>
        <w:tc>
          <w:tcPr>
            <w:tcW w:type="dxa" w:w="7384"/>
            <w:shd w:fill="auto" w:val="clear"/>
          </w:tcPr>
          <w:p w14:paraId="753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6370000">
            <w:pPr>
              <w:widowControl w:val="1"/>
              <w:ind/>
              <w:jc w:val="center"/>
              <w:rPr>
                <w:sz w:val="20"/>
              </w:rPr>
            </w:pPr>
            <w:r>
              <w:rPr>
                <w:sz w:val="20"/>
              </w:rPr>
              <w:t>620</w:t>
            </w:r>
          </w:p>
        </w:tc>
        <w:tc>
          <w:tcPr>
            <w:tcW w:type="dxa" w:w="426"/>
            <w:shd w:fill="auto" w:val="clear"/>
          </w:tcPr>
          <w:p w14:paraId="77370000">
            <w:pPr>
              <w:widowControl w:val="1"/>
              <w:ind/>
              <w:jc w:val="center"/>
              <w:rPr>
                <w:sz w:val="20"/>
              </w:rPr>
            </w:pPr>
            <w:r>
              <w:rPr>
                <w:sz w:val="20"/>
              </w:rPr>
              <w:t>04</w:t>
            </w:r>
          </w:p>
        </w:tc>
        <w:tc>
          <w:tcPr>
            <w:tcW w:type="dxa" w:w="425"/>
            <w:shd w:fill="auto" w:val="clear"/>
          </w:tcPr>
          <w:p w14:paraId="78370000">
            <w:pPr>
              <w:widowControl w:val="1"/>
              <w:ind/>
              <w:jc w:val="center"/>
              <w:rPr>
                <w:sz w:val="20"/>
              </w:rPr>
            </w:pPr>
            <w:r>
              <w:rPr>
                <w:sz w:val="20"/>
              </w:rPr>
              <w:t>09</w:t>
            </w:r>
          </w:p>
        </w:tc>
        <w:tc>
          <w:tcPr>
            <w:tcW w:type="dxa" w:w="1417"/>
            <w:shd w:fill="auto" w:val="clear"/>
            <w:tcMar>
              <w:left w:type="dxa" w:w="51"/>
              <w:right w:type="dxa" w:w="51"/>
            </w:tcMar>
          </w:tcPr>
          <w:p w14:paraId="79370000">
            <w:pPr>
              <w:widowControl w:val="1"/>
              <w:ind/>
              <w:jc w:val="center"/>
              <w:rPr>
                <w:sz w:val="20"/>
              </w:rPr>
            </w:pPr>
            <w:r>
              <w:rPr>
                <w:sz w:val="20"/>
              </w:rPr>
              <w:t>04 2 02 9Д103</w:t>
            </w:r>
          </w:p>
        </w:tc>
        <w:tc>
          <w:tcPr>
            <w:tcW w:type="dxa" w:w="567"/>
            <w:shd w:fill="auto" w:val="clear"/>
          </w:tcPr>
          <w:p w14:paraId="7A370000">
            <w:pPr>
              <w:widowControl w:val="1"/>
              <w:ind/>
              <w:jc w:val="center"/>
              <w:rPr>
                <w:sz w:val="20"/>
              </w:rPr>
            </w:pPr>
            <w:r>
              <w:rPr>
                <w:sz w:val="20"/>
              </w:rPr>
              <w:t>240</w:t>
            </w:r>
          </w:p>
        </w:tc>
        <w:tc>
          <w:tcPr>
            <w:tcW w:type="dxa" w:w="1701"/>
            <w:shd w:fill="auto" w:val="clear"/>
          </w:tcPr>
          <w:p w14:paraId="7B370000">
            <w:pPr>
              <w:widowControl w:val="1"/>
              <w:ind/>
              <w:jc w:val="right"/>
              <w:rPr>
                <w:sz w:val="20"/>
              </w:rPr>
            </w:pPr>
            <w:r>
              <w:rPr>
                <w:sz w:val="20"/>
              </w:rPr>
              <w:t>9 650 000,00</w:t>
            </w:r>
          </w:p>
        </w:tc>
        <w:tc>
          <w:tcPr>
            <w:tcW w:type="dxa" w:w="1701"/>
            <w:shd w:fill="auto" w:val="clear"/>
          </w:tcPr>
          <w:p w14:paraId="7C370000">
            <w:pPr>
              <w:widowControl w:val="1"/>
              <w:ind/>
              <w:jc w:val="right"/>
              <w:rPr>
                <w:sz w:val="20"/>
              </w:rPr>
            </w:pPr>
            <w:r>
              <w:rPr>
                <w:sz w:val="20"/>
              </w:rPr>
              <w:t>0,00</w:t>
            </w:r>
          </w:p>
        </w:tc>
        <w:tc>
          <w:tcPr>
            <w:tcW w:type="dxa" w:w="851"/>
            <w:shd w:fill="auto" w:val="clear"/>
          </w:tcPr>
          <w:p w14:paraId="7D370000">
            <w:pPr>
              <w:widowControl w:val="1"/>
              <w:ind/>
              <w:jc w:val="right"/>
              <w:rPr>
                <w:sz w:val="20"/>
              </w:rPr>
            </w:pPr>
            <w:r>
              <w:rPr>
                <w:sz w:val="20"/>
              </w:rPr>
              <w:t>0,0</w:t>
            </w:r>
          </w:p>
        </w:tc>
      </w:tr>
      <w:tr>
        <w:trPr>
          <w:trHeight w:hRule="atLeast" w:val="20"/>
        </w:trPr>
        <w:tc>
          <w:tcPr>
            <w:tcW w:type="dxa" w:w="7384"/>
            <w:shd w:fill="auto" w:val="clear"/>
          </w:tcPr>
          <w:p w14:paraId="7E37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567"/>
            <w:shd w:fill="auto" w:val="clear"/>
          </w:tcPr>
          <w:p w14:paraId="7F370000">
            <w:pPr>
              <w:widowControl w:val="1"/>
              <w:ind/>
              <w:jc w:val="center"/>
              <w:rPr>
                <w:sz w:val="20"/>
              </w:rPr>
            </w:pPr>
            <w:r>
              <w:rPr>
                <w:sz w:val="20"/>
              </w:rPr>
              <w:t>620</w:t>
            </w:r>
          </w:p>
        </w:tc>
        <w:tc>
          <w:tcPr>
            <w:tcW w:type="dxa" w:w="426"/>
            <w:shd w:fill="auto" w:val="clear"/>
          </w:tcPr>
          <w:p w14:paraId="80370000">
            <w:pPr>
              <w:widowControl w:val="1"/>
              <w:ind/>
              <w:jc w:val="center"/>
              <w:rPr>
                <w:sz w:val="20"/>
              </w:rPr>
            </w:pPr>
            <w:r>
              <w:rPr>
                <w:sz w:val="20"/>
              </w:rPr>
              <w:t>04</w:t>
            </w:r>
          </w:p>
        </w:tc>
        <w:tc>
          <w:tcPr>
            <w:tcW w:type="dxa" w:w="425"/>
            <w:shd w:fill="auto" w:val="clear"/>
          </w:tcPr>
          <w:p w14:paraId="81370000">
            <w:pPr>
              <w:widowControl w:val="1"/>
              <w:ind/>
              <w:jc w:val="center"/>
              <w:rPr>
                <w:sz w:val="20"/>
              </w:rPr>
            </w:pPr>
            <w:r>
              <w:rPr>
                <w:sz w:val="20"/>
              </w:rPr>
              <w:t>09</w:t>
            </w:r>
          </w:p>
        </w:tc>
        <w:tc>
          <w:tcPr>
            <w:tcW w:type="dxa" w:w="1417"/>
            <w:shd w:fill="auto" w:val="clear"/>
            <w:tcMar>
              <w:left w:type="dxa" w:w="51"/>
              <w:right w:type="dxa" w:w="51"/>
            </w:tcMar>
          </w:tcPr>
          <w:p w14:paraId="82370000">
            <w:pPr>
              <w:widowControl w:val="1"/>
              <w:ind/>
              <w:jc w:val="center"/>
              <w:rPr>
                <w:sz w:val="20"/>
              </w:rPr>
            </w:pPr>
            <w:r>
              <w:rPr>
                <w:sz w:val="20"/>
              </w:rPr>
              <w:t>04 2 02 9Д108</w:t>
            </w:r>
          </w:p>
        </w:tc>
        <w:tc>
          <w:tcPr>
            <w:tcW w:type="dxa" w:w="567"/>
            <w:shd w:fill="auto" w:val="clear"/>
          </w:tcPr>
          <w:p w14:paraId="83370000">
            <w:pPr>
              <w:widowControl w:val="1"/>
              <w:ind/>
              <w:jc w:val="center"/>
              <w:rPr>
                <w:sz w:val="20"/>
              </w:rPr>
            </w:pPr>
            <w:r>
              <w:rPr>
                <w:sz w:val="20"/>
              </w:rPr>
              <w:t>000</w:t>
            </w:r>
          </w:p>
        </w:tc>
        <w:tc>
          <w:tcPr>
            <w:tcW w:type="dxa" w:w="1701"/>
            <w:shd w:fill="auto" w:val="clear"/>
          </w:tcPr>
          <w:p w14:paraId="84370000">
            <w:pPr>
              <w:widowControl w:val="1"/>
              <w:ind/>
              <w:jc w:val="right"/>
              <w:rPr>
                <w:sz w:val="20"/>
              </w:rPr>
            </w:pPr>
            <w:r>
              <w:rPr>
                <w:sz w:val="20"/>
              </w:rPr>
              <w:t>26 045 336,09</w:t>
            </w:r>
          </w:p>
        </w:tc>
        <w:tc>
          <w:tcPr>
            <w:tcW w:type="dxa" w:w="1701"/>
            <w:shd w:fill="auto" w:val="clear"/>
          </w:tcPr>
          <w:p w14:paraId="85370000">
            <w:pPr>
              <w:widowControl w:val="1"/>
              <w:ind/>
              <w:jc w:val="right"/>
              <w:rPr>
                <w:sz w:val="20"/>
              </w:rPr>
            </w:pPr>
            <w:r>
              <w:rPr>
                <w:sz w:val="20"/>
              </w:rPr>
              <w:t>0,00</w:t>
            </w:r>
          </w:p>
        </w:tc>
        <w:tc>
          <w:tcPr>
            <w:tcW w:type="dxa" w:w="851"/>
            <w:shd w:fill="auto" w:val="clear"/>
          </w:tcPr>
          <w:p w14:paraId="86370000">
            <w:pPr>
              <w:widowControl w:val="1"/>
              <w:ind/>
              <w:jc w:val="right"/>
              <w:rPr>
                <w:sz w:val="20"/>
              </w:rPr>
            </w:pPr>
            <w:r>
              <w:rPr>
                <w:sz w:val="20"/>
              </w:rPr>
              <w:t>0,0</w:t>
            </w:r>
          </w:p>
        </w:tc>
      </w:tr>
      <w:tr>
        <w:trPr>
          <w:trHeight w:hRule="atLeast" w:val="20"/>
        </w:trPr>
        <w:tc>
          <w:tcPr>
            <w:tcW w:type="dxa" w:w="7384"/>
            <w:shd w:fill="auto" w:val="clear"/>
          </w:tcPr>
          <w:p w14:paraId="87370000">
            <w:pPr>
              <w:rPr>
                <w:sz w:val="20"/>
              </w:rPr>
            </w:pPr>
            <w:r>
              <w:rPr>
                <w:sz w:val="20"/>
              </w:rPr>
              <w:t xml:space="preserve">Бюджетные инвестиции </w:t>
            </w:r>
          </w:p>
        </w:tc>
        <w:tc>
          <w:tcPr>
            <w:tcW w:type="dxa" w:w="567"/>
            <w:shd w:fill="auto" w:val="clear"/>
          </w:tcPr>
          <w:p w14:paraId="88370000">
            <w:pPr>
              <w:widowControl w:val="1"/>
              <w:ind/>
              <w:jc w:val="center"/>
              <w:rPr>
                <w:sz w:val="20"/>
              </w:rPr>
            </w:pPr>
            <w:r>
              <w:rPr>
                <w:sz w:val="20"/>
              </w:rPr>
              <w:t>620</w:t>
            </w:r>
          </w:p>
        </w:tc>
        <w:tc>
          <w:tcPr>
            <w:tcW w:type="dxa" w:w="426"/>
            <w:shd w:fill="auto" w:val="clear"/>
          </w:tcPr>
          <w:p w14:paraId="89370000">
            <w:pPr>
              <w:widowControl w:val="1"/>
              <w:ind/>
              <w:jc w:val="center"/>
              <w:rPr>
                <w:sz w:val="20"/>
              </w:rPr>
            </w:pPr>
            <w:r>
              <w:rPr>
                <w:sz w:val="20"/>
              </w:rPr>
              <w:t>04</w:t>
            </w:r>
          </w:p>
        </w:tc>
        <w:tc>
          <w:tcPr>
            <w:tcW w:type="dxa" w:w="425"/>
            <w:shd w:fill="auto" w:val="clear"/>
          </w:tcPr>
          <w:p w14:paraId="8A370000">
            <w:pPr>
              <w:widowControl w:val="1"/>
              <w:ind/>
              <w:jc w:val="center"/>
              <w:rPr>
                <w:sz w:val="20"/>
              </w:rPr>
            </w:pPr>
            <w:r>
              <w:rPr>
                <w:sz w:val="20"/>
              </w:rPr>
              <w:t>09</w:t>
            </w:r>
          </w:p>
        </w:tc>
        <w:tc>
          <w:tcPr>
            <w:tcW w:type="dxa" w:w="1417"/>
            <w:shd w:fill="auto" w:val="clear"/>
            <w:tcMar>
              <w:left w:type="dxa" w:w="51"/>
              <w:right w:type="dxa" w:w="51"/>
            </w:tcMar>
          </w:tcPr>
          <w:p w14:paraId="8B370000">
            <w:pPr>
              <w:widowControl w:val="1"/>
              <w:ind/>
              <w:jc w:val="center"/>
              <w:rPr>
                <w:sz w:val="20"/>
              </w:rPr>
            </w:pPr>
            <w:r>
              <w:rPr>
                <w:sz w:val="20"/>
              </w:rPr>
              <w:t>04 2 02 9Д108</w:t>
            </w:r>
          </w:p>
        </w:tc>
        <w:tc>
          <w:tcPr>
            <w:tcW w:type="dxa" w:w="567"/>
            <w:shd w:fill="auto" w:val="clear"/>
          </w:tcPr>
          <w:p w14:paraId="8C370000">
            <w:pPr>
              <w:widowControl w:val="1"/>
              <w:ind/>
              <w:jc w:val="center"/>
              <w:rPr>
                <w:sz w:val="20"/>
              </w:rPr>
            </w:pPr>
            <w:r>
              <w:rPr>
                <w:sz w:val="20"/>
              </w:rPr>
              <w:t>410</w:t>
            </w:r>
          </w:p>
        </w:tc>
        <w:tc>
          <w:tcPr>
            <w:tcW w:type="dxa" w:w="1701"/>
            <w:shd w:fill="auto" w:val="clear"/>
          </w:tcPr>
          <w:p w14:paraId="8D370000">
            <w:pPr>
              <w:widowControl w:val="1"/>
              <w:ind/>
              <w:jc w:val="right"/>
              <w:rPr>
                <w:sz w:val="20"/>
              </w:rPr>
            </w:pPr>
            <w:r>
              <w:rPr>
                <w:sz w:val="20"/>
              </w:rPr>
              <w:t>26 045 336,09</w:t>
            </w:r>
          </w:p>
        </w:tc>
        <w:tc>
          <w:tcPr>
            <w:tcW w:type="dxa" w:w="1701"/>
            <w:shd w:fill="auto" w:val="clear"/>
          </w:tcPr>
          <w:p w14:paraId="8E370000">
            <w:pPr>
              <w:widowControl w:val="1"/>
              <w:ind/>
              <w:jc w:val="right"/>
              <w:rPr>
                <w:sz w:val="20"/>
              </w:rPr>
            </w:pPr>
            <w:r>
              <w:rPr>
                <w:sz w:val="20"/>
              </w:rPr>
              <w:t>0,00</w:t>
            </w:r>
          </w:p>
        </w:tc>
        <w:tc>
          <w:tcPr>
            <w:tcW w:type="dxa" w:w="851"/>
            <w:shd w:fill="auto" w:val="clear"/>
          </w:tcPr>
          <w:p w14:paraId="8F370000">
            <w:pPr>
              <w:widowControl w:val="1"/>
              <w:ind/>
              <w:jc w:val="right"/>
              <w:rPr>
                <w:sz w:val="20"/>
              </w:rPr>
            </w:pPr>
            <w:r>
              <w:rPr>
                <w:sz w:val="20"/>
              </w:rPr>
              <w:t>0,0</w:t>
            </w:r>
          </w:p>
        </w:tc>
      </w:tr>
      <w:tr>
        <w:trPr>
          <w:trHeight w:hRule="atLeast" w:val="20"/>
        </w:trPr>
        <w:tc>
          <w:tcPr>
            <w:tcW w:type="dxa" w:w="7384"/>
            <w:shd w:fill="auto" w:val="clear"/>
          </w:tcPr>
          <w:p w14:paraId="90370000">
            <w:pPr>
              <w:rPr>
                <w:sz w:val="20"/>
              </w:rPr>
            </w:pPr>
            <w:r>
              <w:rPr>
                <w:sz w:val="20"/>
              </w:rPr>
              <w:t xml:space="preserve">Капитальный ремонт и ремонт автомобильных дорог общего пользования местного значения в границах города Ставрополя </w:t>
            </w:r>
          </w:p>
        </w:tc>
        <w:tc>
          <w:tcPr>
            <w:tcW w:type="dxa" w:w="567"/>
            <w:shd w:fill="auto" w:val="clear"/>
          </w:tcPr>
          <w:p w14:paraId="91370000">
            <w:pPr>
              <w:widowControl w:val="1"/>
              <w:ind/>
              <w:jc w:val="center"/>
              <w:rPr>
                <w:sz w:val="20"/>
              </w:rPr>
            </w:pPr>
            <w:r>
              <w:rPr>
                <w:sz w:val="20"/>
              </w:rPr>
              <w:t>620</w:t>
            </w:r>
          </w:p>
        </w:tc>
        <w:tc>
          <w:tcPr>
            <w:tcW w:type="dxa" w:w="426"/>
            <w:shd w:fill="auto" w:val="clear"/>
          </w:tcPr>
          <w:p w14:paraId="92370000">
            <w:pPr>
              <w:widowControl w:val="1"/>
              <w:ind/>
              <w:jc w:val="center"/>
              <w:rPr>
                <w:sz w:val="20"/>
              </w:rPr>
            </w:pPr>
            <w:r>
              <w:rPr>
                <w:sz w:val="20"/>
              </w:rPr>
              <w:t>04</w:t>
            </w:r>
          </w:p>
        </w:tc>
        <w:tc>
          <w:tcPr>
            <w:tcW w:type="dxa" w:w="425"/>
            <w:shd w:fill="auto" w:val="clear"/>
          </w:tcPr>
          <w:p w14:paraId="93370000">
            <w:pPr>
              <w:widowControl w:val="1"/>
              <w:ind/>
              <w:jc w:val="center"/>
              <w:rPr>
                <w:sz w:val="20"/>
              </w:rPr>
            </w:pPr>
            <w:r>
              <w:rPr>
                <w:sz w:val="20"/>
              </w:rPr>
              <w:t>09</w:t>
            </w:r>
          </w:p>
        </w:tc>
        <w:tc>
          <w:tcPr>
            <w:tcW w:type="dxa" w:w="1417"/>
            <w:shd w:fill="auto" w:val="clear"/>
            <w:tcMar>
              <w:left w:type="dxa" w:w="51"/>
              <w:right w:type="dxa" w:w="51"/>
            </w:tcMar>
          </w:tcPr>
          <w:p w14:paraId="94370000">
            <w:pPr>
              <w:widowControl w:val="1"/>
              <w:ind/>
              <w:jc w:val="center"/>
              <w:rPr>
                <w:sz w:val="20"/>
              </w:rPr>
            </w:pPr>
            <w:r>
              <w:rPr>
                <w:sz w:val="20"/>
              </w:rPr>
              <w:t>04 2 02 9Д112</w:t>
            </w:r>
          </w:p>
        </w:tc>
        <w:tc>
          <w:tcPr>
            <w:tcW w:type="dxa" w:w="567"/>
            <w:shd w:fill="auto" w:val="clear"/>
          </w:tcPr>
          <w:p w14:paraId="95370000">
            <w:pPr>
              <w:widowControl w:val="1"/>
              <w:ind/>
              <w:jc w:val="center"/>
              <w:rPr>
                <w:sz w:val="20"/>
              </w:rPr>
            </w:pPr>
            <w:r>
              <w:rPr>
                <w:sz w:val="20"/>
              </w:rPr>
              <w:t>000</w:t>
            </w:r>
          </w:p>
        </w:tc>
        <w:tc>
          <w:tcPr>
            <w:tcW w:type="dxa" w:w="1701"/>
            <w:shd w:fill="auto" w:val="clear"/>
          </w:tcPr>
          <w:p w14:paraId="96370000">
            <w:pPr>
              <w:widowControl w:val="1"/>
              <w:ind/>
              <w:jc w:val="right"/>
              <w:rPr>
                <w:sz w:val="20"/>
              </w:rPr>
            </w:pPr>
            <w:r>
              <w:rPr>
                <w:sz w:val="20"/>
              </w:rPr>
              <w:t>36 697 210,17</w:t>
            </w:r>
          </w:p>
        </w:tc>
        <w:tc>
          <w:tcPr>
            <w:tcW w:type="dxa" w:w="1701"/>
            <w:shd w:fill="auto" w:val="clear"/>
          </w:tcPr>
          <w:p w14:paraId="97370000">
            <w:pPr>
              <w:widowControl w:val="1"/>
              <w:ind/>
              <w:jc w:val="right"/>
              <w:rPr>
                <w:sz w:val="20"/>
              </w:rPr>
            </w:pPr>
            <w:r>
              <w:rPr>
                <w:sz w:val="20"/>
              </w:rPr>
              <w:t>0,00</w:t>
            </w:r>
          </w:p>
        </w:tc>
        <w:tc>
          <w:tcPr>
            <w:tcW w:type="dxa" w:w="851"/>
            <w:shd w:fill="auto" w:val="clear"/>
          </w:tcPr>
          <w:p w14:paraId="98370000">
            <w:pPr>
              <w:widowControl w:val="1"/>
              <w:ind/>
              <w:jc w:val="right"/>
              <w:rPr>
                <w:sz w:val="20"/>
              </w:rPr>
            </w:pPr>
            <w:r>
              <w:rPr>
                <w:sz w:val="20"/>
              </w:rPr>
              <w:t>0,0</w:t>
            </w:r>
          </w:p>
        </w:tc>
      </w:tr>
      <w:tr>
        <w:trPr>
          <w:trHeight w:hRule="atLeast" w:val="20"/>
        </w:trPr>
        <w:tc>
          <w:tcPr>
            <w:tcW w:type="dxa" w:w="7384"/>
            <w:shd w:fill="auto" w:val="clear"/>
          </w:tcPr>
          <w:p w14:paraId="993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A370000">
            <w:pPr>
              <w:widowControl w:val="1"/>
              <w:ind/>
              <w:jc w:val="center"/>
              <w:rPr>
                <w:sz w:val="20"/>
              </w:rPr>
            </w:pPr>
            <w:r>
              <w:rPr>
                <w:sz w:val="20"/>
              </w:rPr>
              <w:t>620</w:t>
            </w:r>
          </w:p>
        </w:tc>
        <w:tc>
          <w:tcPr>
            <w:tcW w:type="dxa" w:w="426"/>
            <w:shd w:fill="auto" w:val="clear"/>
          </w:tcPr>
          <w:p w14:paraId="9B370000">
            <w:pPr>
              <w:widowControl w:val="1"/>
              <w:ind/>
              <w:jc w:val="center"/>
              <w:rPr>
                <w:sz w:val="20"/>
              </w:rPr>
            </w:pPr>
            <w:r>
              <w:rPr>
                <w:sz w:val="20"/>
              </w:rPr>
              <w:t>04</w:t>
            </w:r>
          </w:p>
        </w:tc>
        <w:tc>
          <w:tcPr>
            <w:tcW w:type="dxa" w:w="425"/>
            <w:shd w:fill="auto" w:val="clear"/>
          </w:tcPr>
          <w:p w14:paraId="9C370000">
            <w:pPr>
              <w:widowControl w:val="1"/>
              <w:ind/>
              <w:jc w:val="center"/>
              <w:rPr>
                <w:sz w:val="20"/>
              </w:rPr>
            </w:pPr>
            <w:r>
              <w:rPr>
                <w:sz w:val="20"/>
              </w:rPr>
              <w:t>09</w:t>
            </w:r>
          </w:p>
        </w:tc>
        <w:tc>
          <w:tcPr>
            <w:tcW w:type="dxa" w:w="1417"/>
            <w:shd w:fill="auto" w:val="clear"/>
            <w:tcMar>
              <w:left w:type="dxa" w:w="51"/>
              <w:right w:type="dxa" w:w="51"/>
            </w:tcMar>
          </w:tcPr>
          <w:p w14:paraId="9D370000">
            <w:pPr>
              <w:widowControl w:val="1"/>
              <w:ind/>
              <w:jc w:val="center"/>
              <w:rPr>
                <w:sz w:val="20"/>
              </w:rPr>
            </w:pPr>
            <w:r>
              <w:rPr>
                <w:sz w:val="20"/>
              </w:rPr>
              <w:t>04 2 02 9Д112</w:t>
            </w:r>
          </w:p>
        </w:tc>
        <w:tc>
          <w:tcPr>
            <w:tcW w:type="dxa" w:w="567"/>
            <w:shd w:fill="auto" w:val="clear"/>
          </w:tcPr>
          <w:p w14:paraId="9E370000">
            <w:pPr>
              <w:widowControl w:val="1"/>
              <w:ind/>
              <w:jc w:val="center"/>
              <w:rPr>
                <w:sz w:val="20"/>
              </w:rPr>
            </w:pPr>
            <w:r>
              <w:rPr>
                <w:sz w:val="20"/>
              </w:rPr>
              <w:t>240</w:t>
            </w:r>
          </w:p>
        </w:tc>
        <w:tc>
          <w:tcPr>
            <w:tcW w:type="dxa" w:w="1701"/>
            <w:shd w:fill="auto" w:val="clear"/>
          </w:tcPr>
          <w:p w14:paraId="9F370000">
            <w:pPr>
              <w:widowControl w:val="1"/>
              <w:ind/>
              <w:jc w:val="right"/>
              <w:rPr>
                <w:sz w:val="20"/>
              </w:rPr>
            </w:pPr>
            <w:r>
              <w:rPr>
                <w:sz w:val="20"/>
              </w:rPr>
              <w:t>36 697 210,17</w:t>
            </w:r>
          </w:p>
        </w:tc>
        <w:tc>
          <w:tcPr>
            <w:tcW w:type="dxa" w:w="1701"/>
            <w:shd w:fill="auto" w:val="clear"/>
          </w:tcPr>
          <w:p w14:paraId="A0370000">
            <w:pPr>
              <w:widowControl w:val="1"/>
              <w:ind/>
              <w:jc w:val="right"/>
              <w:rPr>
                <w:sz w:val="20"/>
              </w:rPr>
            </w:pPr>
            <w:r>
              <w:rPr>
                <w:sz w:val="20"/>
              </w:rPr>
              <w:t>0,00</w:t>
            </w:r>
          </w:p>
        </w:tc>
        <w:tc>
          <w:tcPr>
            <w:tcW w:type="dxa" w:w="851"/>
            <w:shd w:fill="auto" w:val="clear"/>
          </w:tcPr>
          <w:p w14:paraId="A1370000">
            <w:pPr>
              <w:widowControl w:val="1"/>
              <w:ind/>
              <w:jc w:val="right"/>
              <w:rPr>
                <w:sz w:val="20"/>
              </w:rPr>
            </w:pPr>
            <w:r>
              <w:rPr>
                <w:sz w:val="20"/>
              </w:rPr>
              <w:t>0,0</w:t>
            </w:r>
          </w:p>
        </w:tc>
      </w:tr>
      <w:tr>
        <w:trPr>
          <w:trHeight w:hRule="atLeast" w:val="20"/>
        </w:trPr>
        <w:tc>
          <w:tcPr>
            <w:tcW w:type="dxa" w:w="7384"/>
            <w:shd w:fill="auto" w:val="clear"/>
          </w:tcPr>
          <w:p w14:paraId="A237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567"/>
            <w:shd w:fill="auto" w:val="clear"/>
          </w:tcPr>
          <w:p w14:paraId="A3370000">
            <w:pPr>
              <w:widowControl w:val="1"/>
              <w:ind/>
              <w:jc w:val="center"/>
              <w:rPr>
                <w:sz w:val="20"/>
              </w:rPr>
            </w:pPr>
            <w:r>
              <w:rPr>
                <w:sz w:val="20"/>
              </w:rPr>
              <w:t>620</w:t>
            </w:r>
          </w:p>
        </w:tc>
        <w:tc>
          <w:tcPr>
            <w:tcW w:type="dxa" w:w="426"/>
            <w:shd w:fill="auto" w:val="clear"/>
          </w:tcPr>
          <w:p w14:paraId="A4370000">
            <w:pPr>
              <w:widowControl w:val="1"/>
              <w:ind/>
              <w:jc w:val="center"/>
              <w:rPr>
                <w:sz w:val="20"/>
              </w:rPr>
            </w:pPr>
            <w:r>
              <w:rPr>
                <w:sz w:val="20"/>
              </w:rPr>
              <w:t>04</w:t>
            </w:r>
          </w:p>
        </w:tc>
        <w:tc>
          <w:tcPr>
            <w:tcW w:type="dxa" w:w="425"/>
            <w:shd w:fill="auto" w:val="clear"/>
          </w:tcPr>
          <w:p w14:paraId="A5370000">
            <w:pPr>
              <w:widowControl w:val="1"/>
              <w:ind/>
              <w:jc w:val="center"/>
              <w:rPr>
                <w:sz w:val="20"/>
              </w:rPr>
            </w:pPr>
            <w:r>
              <w:rPr>
                <w:sz w:val="20"/>
              </w:rPr>
              <w:t>09</w:t>
            </w:r>
          </w:p>
        </w:tc>
        <w:tc>
          <w:tcPr>
            <w:tcW w:type="dxa" w:w="1417"/>
            <w:shd w:fill="auto" w:val="clear"/>
            <w:tcMar>
              <w:left w:type="dxa" w:w="51"/>
              <w:right w:type="dxa" w:w="51"/>
            </w:tcMar>
          </w:tcPr>
          <w:p w14:paraId="A6370000">
            <w:pPr>
              <w:widowControl w:val="1"/>
              <w:ind/>
              <w:jc w:val="center"/>
              <w:rPr>
                <w:sz w:val="20"/>
              </w:rPr>
            </w:pPr>
            <w:r>
              <w:rPr>
                <w:sz w:val="20"/>
              </w:rPr>
              <w:t>04 2 02 SД004</w:t>
            </w:r>
          </w:p>
        </w:tc>
        <w:tc>
          <w:tcPr>
            <w:tcW w:type="dxa" w:w="567"/>
            <w:shd w:fill="auto" w:val="clear"/>
          </w:tcPr>
          <w:p w14:paraId="A7370000">
            <w:pPr>
              <w:widowControl w:val="1"/>
              <w:ind/>
              <w:jc w:val="center"/>
              <w:rPr>
                <w:sz w:val="20"/>
              </w:rPr>
            </w:pPr>
            <w:r>
              <w:rPr>
                <w:sz w:val="20"/>
              </w:rPr>
              <w:t>000</w:t>
            </w:r>
          </w:p>
        </w:tc>
        <w:tc>
          <w:tcPr>
            <w:tcW w:type="dxa" w:w="1701"/>
            <w:shd w:fill="auto" w:val="clear"/>
          </w:tcPr>
          <w:p w14:paraId="A8370000">
            <w:pPr>
              <w:widowControl w:val="1"/>
              <w:ind/>
              <w:jc w:val="right"/>
              <w:rPr>
                <w:sz w:val="20"/>
              </w:rPr>
            </w:pPr>
            <w:r>
              <w:rPr>
                <w:sz w:val="20"/>
              </w:rPr>
              <w:t>195 755 590,45</w:t>
            </w:r>
          </w:p>
        </w:tc>
        <w:tc>
          <w:tcPr>
            <w:tcW w:type="dxa" w:w="1701"/>
            <w:shd w:fill="auto" w:val="clear"/>
          </w:tcPr>
          <w:p w14:paraId="A9370000">
            <w:pPr>
              <w:widowControl w:val="1"/>
              <w:ind/>
              <w:jc w:val="right"/>
              <w:rPr>
                <w:sz w:val="20"/>
              </w:rPr>
            </w:pPr>
            <w:r>
              <w:rPr>
                <w:sz w:val="20"/>
              </w:rPr>
              <w:t>0,00</w:t>
            </w:r>
          </w:p>
        </w:tc>
        <w:tc>
          <w:tcPr>
            <w:tcW w:type="dxa" w:w="851"/>
            <w:shd w:fill="auto" w:val="clear"/>
          </w:tcPr>
          <w:p w14:paraId="AA370000">
            <w:pPr>
              <w:widowControl w:val="1"/>
              <w:ind/>
              <w:jc w:val="right"/>
              <w:rPr>
                <w:sz w:val="20"/>
              </w:rPr>
            </w:pPr>
            <w:r>
              <w:rPr>
                <w:sz w:val="20"/>
              </w:rPr>
              <w:t>0,0</w:t>
            </w:r>
          </w:p>
        </w:tc>
      </w:tr>
      <w:tr>
        <w:trPr>
          <w:trHeight w:hRule="atLeast" w:val="20"/>
        </w:trPr>
        <w:tc>
          <w:tcPr>
            <w:tcW w:type="dxa" w:w="7384"/>
            <w:shd w:fill="auto" w:val="clear"/>
          </w:tcPr>
          <w:p w14:paraId="AB370000">
            <w:pPr>
              <w:rPr>
                <w:sz w:val="20"/>
              </w:rPr>
            </w:pPr>
            <w:r>
              <w:rPr>
                <w:sz w:val="20"/>
              </w:rPr>
              <w:t xml:space="preserve">Бюджетные инвестиции </w:t>
            </w:r>
          </w:p>
        </w:tc>
        <w:tc>
          <w:tcPr>
            <w:tcW w:type="dxa" w:w="567"/>
            <w:shd w:fill="auto" w:val="clear"/>
          </w:tcPr>
          <w:p w14:paraId="AC370000">
            <w:pPr>
              <w:widowControl w:val="1"/>
              <w:ind/>
              <w:jc w:val="center"/>
              <w:rPr>
                <w:sz w:val="20"/>
              </w:rPr>
            </w:pPr>
            <w:r>
              <w:rPr>
                <w:sz w:val="20"/>
              </w:rPr>
              <w:t>620</w:t>
            </w:r>
          </w:p>
        </w:tc>
        <w:tc>
          <w:tcPr>
            <w:tcW w:type="dxa" w:w="426"/>
            <w:shd w:fill="auto" w:val="clear"/>
          </w:tcPr>
          <w:p w14:paraId="AD370000">
            <w:pPr>
              <w:widowControl w:val="1"/>
              <w:ind/>
              <w:jc w:val="center"/>
              <w:rPr>
                <w:sz w:val="20"/>
              </w:rPr>
            </w:pPr>
            <w:r>
              <w:rPr>
                <w:sz w:val="20"/>
              </w:rPr>
              <w:t>04</w:t>
            </w:r>
          </w:p>
        </w:tc>
        <w:tc>
          <w:tcPr>
            <w:tcW w:type="dxa" w:w="425"/>
            <w:shd w:fill="auto" w:val="clear"/>
          </w:tcPr>
          <w:p w14:paraId="AE370000">
            <w:pPr>
              <w:widowControl w:val="1"/>
              <w:ind/>
              <w:jc w:val="center"/>
              <w:rPr>
                <w:sz w:val="20"/>
              </w:rPr>
            </w:pPr>
            <w:r>
              <w:rPr>
                <w:sz w:val="20"/>
              </w:rPr>
              <w:t>09</w:t>
            </w:r>
          </w:p>
        </w:tc>
        <w:tc>
          <w:tcPr>
            <w:tcW w:type="dxa" w:w="1417"/>
            <w:shd w:fill="auto" w:val="clear"/>
            <w:tcMar>
              <w:left w:type="dxa" w:w="51"/>
              <w:right w:type="dxa" w:w="51"/>
            </w:tcMar>
          </w:tcPr>
          <w:p w14:paraId="AF370000">
            <w:pPr>
              <w:widowControl w:val="1"/>
              <w:ind/>
              <w:jc w:val="center"/>
              <w:rPr>
                <w:sz w:val="20"/>
              </w:rPr>
            </w:pPr>
            <w:r>
              <w:rPr>
                <w:sz w:val="20"/>
              </w:rPr>
              <w:t>04 2 02 SД004</w:t>
            </w:r>
          </w:p>
        </w:tc>
        <w:tc>
          <w:tcPr>
            <w:tcW w:type="dxa" w:w="567"/>
            <w:shd w:fill="auto" w:val="clear"/>
          </w:tcPr>
          <w:p w14:paraId="B0370000">
            <w:pPr>
              <w:widowControl w:val="1"/>
              <w:ind/>
              <w:jc w:val="center"/>
              <w:rPr>
                <w:sz w:val="20"/>
              </w:rPr>
            </w:pPr>
            <w:r>
              <w:rPr>
                <w:sz w:val="20"/>
              </w:rPr>
              <w:t>410</w:t>
            </w:r>
          </w:p>
        </w:tc>
        <w:tc>
          <w:tcPr>
            <w:tcW w:type="dxa" w:w="1701"/>
            <w:shd w:fill="auto" w:val="clear"/>
          </w:tcPr>
          <w:p w14:paraId="B1370000">
            <w:pPr>
              <w:widowControl w:val="1"/>
              <w:ind/>
              <w:jc w:val="right"/>
              <w:rPr>
                <w:sz w:val="20"/>
              </w:rPr>
            </w:pPr>
            <w:r>
              <w:rPr>
                <w:sz w:val="20"/>
              </w:rPr>
              <w:t>195 755 590,45</w:t>
            </w:r>
          </w:p>
        </w:tc>
        <w:tc>
          <w:tcPr>
            <w:tcW w:type="dxa" w:w="1701"/>
            <w:shd w:fill="auto" w:val="clear"/>
          </w:tcPr>
          <w:p w14:paraId="B2370000">
            <w:pPr>
              <w:widowControl w:val="1"/>
              <w:ind/>
              <w:jc w:val="right"/>
              <w:rPr>
                <w:sz w:val="20"/>
              </w:rPr>
            </w:pPr>
            <w:r>
              <w:rPr>
                <w:sz w:val="20"/>
              </w:rPr>
              <w:t>0,00</w:t>
            </w:r>
          </w:p>
        </w:tc>
        <w:tc>
          <w:tcPr>
            <w:tcW w:type="dxa" w:w="851"/>
            <w:shd w:fill="auto" w:val="clear"/>
          </w:tcPr>
          <w:p w14:paraId="B3370000">
            <w:pPr>
              <w:widowControl w:val="1"/>
              <w:ind/>
              <w:jc w:val="right"/>
              <w:rPr>
                <w:sz w:val="20"/>
              </w:rPr>
            </w:pPr>
            <w:r>
              <w:rPr>
                <w:sz w:val="20"/>
              </w:rPr>
              <w:t>0,0</w:t>
            </w:r>
          </w:p>
        </w:tc>
      </w:tr>
      <w:tr>
        <w:trPr>
          <w:trHeight w:hRule="atLeast" w:val="20"/>
        </w:trPr>
        <w:tc>
          <w:tcPr>
            <w:tcW w:type="dxa" w:w="7384"/>
            <w:shd w:fill="auto" w:val="clear"/>
          </w:tcPr>
          <w:p w14:paraId="B4370000">
            <w:pPr>
              <w:rPr>
                <w:sz w:val="20"/>
              </w:rPr>
            </w:pPr>
            <w:r>
              <w:rPr>
                <w:sz w:val="20"/>
              </w:rPr>
              <w:t>Капитальный ремонт и ремонт автомобильных дорог общего пользования местного значения</w:t>
            </w:r>
          </w:p>
        </w:tc>
        <w:tc>
          <w:tcPr>
            <w:tcW w:type="dxa" w:w="567"/>
            <w:shd w:fill="auto" w:val="clear"/>
          </w:tcPr>
          <w:p w14:paraId="B5370000">
            <w:pPr>
              <w:widowControl w:val="1"/>
              <w:ind/>
              <w:jc w:val="center"/>
              <w:rPr>
                <w:sz w:val="20"/>
              </w:rPr>
            </w:pPr>
            <w:r>
              <w:rPr>
                <w:sz w:val="20"/>
              </w:rPr>
              <w:t>620</w:t>
            </w:r>
          </w:p>
        </w:tc>
        <w:tc>
          <w:tcPr>
            <w:tcW w:type="dxa" w:w="426"/>
            <w:shd w:fill="auto" w:val="clear"/>
          </w:tcPr>
          <w:p w14:paraId="B6370000">
            <w:pPr>
              <w:widowControl w:val="1"/>
              <w:ind/>
              <w:jc w:val="center"/>
              <w:rPr>
                <w:sz w:val="20"/>
              </w:rPr>
            </w:pPr>
            <w:r>
              <w:rPr>
                <w:sz w:val="20"/>
              </w:rPr>
              <w:t>04</w:t>
            </w:r>
          </w:p>
        </w:tc>
        <w:tc>
          <w:tcPr>
            <w:tcW w:type="dxa" w:w="425"/>
            <w:shd w:fill="auto" w:val="clear"/>
          </w:tcPr>
          <w:p w14:paraId="B7370000">
            <w:pPr>
              <w:widowControl w:val="1"/>
              <w:ind/>
              <w:jc w:val="center"/>
              <w:rPr>
                <w:sz w:val="20"/>
              </w:rPr>
            </w:pPr>
            <w:r>
              <w:rPr>
                <w:sz w:val="20"/>
              </w:rPr>
              <w:t>09</w:t>
            </w:r>
          </w:p>
        </w:tc>
        <w:tc>
          <w:tcPr>
            <w:tcW w:type="dxa" w:w="1417"/>
            <w:shd w:fill="auto" w:val="clear"/>
            <w:tcMar>
              <w:left w:type="dxa" w:w="51"/>
              <w:right w:type="dxa" w:w="51"/>
            </w:tcMar>
          </w:tcPr>
          <w:p w14:paraId="B8370000">
            <w:pPr>
              <w:widowControl w:val="1"/>
              <w:ind/>
              <w:jc w:val="center"/>
              <w:rPr>
                <w:sz w:val="20"/>
              </w:rPr>
            </w:pPr>
            <w:r>
              <w:rPr>
                <w:sz w:val="20"/>
              </w:rPr>
              <w:t>04 2 02 SД005</w:t>
            </w:r>
          </w:p>
        </w:tc>
        <w:tc>
          <w:tcPr>
            <w:tcW w:type="dxa" w:w="567"/>
            <w:shd w:fill="auto" w:val="clear"/>
          </w:tcPr>
          <w:p w14:paraId="B9370000">
            <w:pPr>
              <w:widowControl w:val="1"/>
              <w:ind/>
              <w:jc w:val="center"/>
              <w:rPr>
                <w:sz w:val="20"/>
              </w:rPr>
            </w:pPr>
            <w:r>
              <w:rPr>
                <w:sz w:val="20"/>
              </w:rPr>
              <w:t>000</w:t>
            </w:r>
          </w:p>
        </w:tc>
        <w:tc>
          <w:tcPr>
            <w:tcW w:type="dxa" w:w="1701"/>
            <w:shd w:fill="auto" w:val="clear"/>
          </w:tcPr>
          <w:p w14:paraId="BA370000">
            <w:pPr>
              <w:widowControl w:val="1"/>
              <w:ind/>
              <w:jc w:val="right"/>
              <w:rPr>
                <w:sz w:val="20"/>
              </w:rPr>
            </w:pPr>
            <w:r>
              <w:rPr>
                <w:sz w:val="20"/>
              </w:rPr>
              <w:t>1 053 352 220,87</w:t>
            </w:r>
          </w:p>
        </w:tc>
        <w:tc>
          <w:tcPr>
            <w:tcW w:type="dxa" w:w="1701"/>
            <w:shd w:fill="auto" w:val="clear"/>
          </w:tcPr>
          <w:p w14:paraId="BB370000">
            <w:pPr>
              <w:widowControl w:val="1"/>
              <w:ind/>
              <w:jc w:val="right"/>
              <w:rPr>
                <w:sz w:val="20"/>
              </w:rPr>
            </w:pPr>
            <w:r>
              <w:rPr>
                <w:sz w:val="20"/>
              </w:rPr>
              <w:t>0,00</w:t>
            </w:r>
          </w:p>
        </w:tc>
        <w:tc>
          <w:tcPr>
            <w:tcW w:type="dxa" w:w="851"/>
            <w:shd w:fill="auto" w:val="clear"/>
          </w:tcPr>
          <w:p w14:paraId="BC370000">
            <w:pPr>
              <w:widowControl w:val="1"/>
              <w:ind/>
              <w:jc w:val="right"/>
              <w:rPr>
                <w:sz w:val="20"/>
              </w:rPr>
            </w:pPr>
            <w:r>
              <w:rPr>
                <w:sz w:val="20"/>
              </w:rPr>
              <w:t>0,0</w:t>
            </w:r>
          </w:p>
        </w:tc>
      </w:tr>
      <w:tr>
        <w:trPr>
          <w:trHeight w:hRule="atLeast" w:val="20"/>
        </w:trPr>
        <w:tc>
          <w:tcPr>
            <w:tcW w:type="dxa" w:w="7384"/>
            <w:shd w:fill="auto" w:val="clear"/>
          </w:tcPr>
          <w:p w14:paraId="BD3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E370000">
            <w:pPr>
              <w:widowControl w:val="1"/>
              <w:ind/>
              <w:jc w:val="center"/>
              <w:rPr>
                <w:sz w:val="20"/>
              </w:rPr>
            </w:pPr>
            <w:r>
              <w:rPr>
                <w:sz w:val="20"/>
              </w:rPr>
              <w:t>620</w:t>
            </w:r>
          </w:p>
        </w:tc>
        <w:tc>
          <w:tcPr>
            <w:tcW w:type="dxa" w:w="426"/>
            <w:shd w:fill="auto" w:val="clear"/>
          </w:tcPr>
          <w:p w14:paraId="BF370000">
            <w:pPr>
              <w:widowControl w:val="1"/>
              <w:ind/>
              <w:jc w:val="center"/>
              <w:rPr>
                <w:sz w:val="20"/>
              </w:rPr>
            </w:pPr>
            <w:r>
              <w:rPr>
                <w:sz w:val="20"/>
              </w:rPr>
              <w:t>04</w:t>
            </w:r>
          </w:p>
        </w:tc>
        <w:tc>
          <w:tcPr>
            <w:tcW w:type="dxa" w:w="425"/>
            <w:shd w:fill="auto" w:val="clear"/>
          </w:tcPr>
          <w:p w14:paraId="C0370000">
            <w:pPr>
              <w:widowControl w:val="1"/>
              <w:ind/>
              <w:jc w:val="center"/>
              <w:rPr>
                <w:sz w:val="20"/>
              </w:rPr>
            </w:pPr>
            <w:r>
              <w:rPr>
                <w:sz w:val="20"/>
              </w:rPr>
              <w:t>09</w:t>
            </w:r>
          </w:p>
        </w:tc>
        <w:tc>
          <w:tcPr>
            <w:tcW w:type="dxa" w:w="1417"/>
            <w:shd w:fill="auto" w:val="clear"/>
            <w:tcMar>
              <w:left w:type="dxa" w:w="51"/>
              <w:right w:type="dxa" w:w="51"/>
            </w:tcMar>
          </w:tcPr>
          <w:p w14:paraId="C1370000">
            <w:pPr>
              <w:widowControl w:val="1"/>
              <w:ind/>
              <w:jc w:val="center"/>
              <w:rPr>
                <w:sz w:val="20"/>
              </w:rPr>
            </w:pPr>
            <w:r>
              <w:rPr>
                <w:sz w:val="20"/>
              </w:rPr>
              <w:t>04 2 02 SД005</w:t>
            </w:r>
          </w:p>
        </w:tc>
        <w:tc>
          <w:tcPr>
            <w:tcW w:type="dxa" w:w="567"/>
            <w:shd w:fill="auto" w:val="clear"/>
          </w:tcPr>
          <w:p w14:paraId="C2370000">
            <w:pPr>
              <w:widowControl w:val="1"/>
              <w:ind/>
              <w:jc w:val="center"/>
              <w:rPr>
                <w:sz w:val="20"/>
              </w:rPr>
            </w:pPr>
            <w:r>
              <w:rPr>
                <w:sz w:val="20"/>
              </w:rPr>
              <w:t>240</w:t>
            </w:r>
          </w:p>
        </w:tc>
        <w:tc>
          <w:tcPr>
            <w:tcW w:type="dxa" w:w="1701"/>
            <w:shd w:fill="auto" w:val="clear"/>
          </w:tcPr>
          <w:p w14:paraId="C3370000">
            <w:pPr>
              <w:widowControl w:val="1"/>
              <w:ind/>
              <w:jc w:val="right"/>
              <w:rPr>
                <w:sz w:val="20"/>
              </w:rPr>
            </w:pPr>
            <w:r>
              <w:rPr>
                <w:sz w:val="20"/>
              </w:rPr>
              <w:t>1 053 352 220,87</w:t>
            </w:r>
          </w:p>
        </w:tc>
        <w:tc>
          <w:tcPr>
            <w:tcW w:type="dxa" w:w="1701"/>
            <w:shd w:fill="auto" w:val="clear"/>
          </w:tcPr>
          <w:p w14:paraId="C4370000">
            <w:pPr>
              <w:widowControl w:val="1"/>
              <w:ind/>
              <w:jc w:val="right"/>
              <w:rPr>
                <w:sz w:val="20"/>
              </w:rPr>
            </w:pPr>
            <w:r>
              <w:rPr>
                <w:sz w:val="20"/>
              </w:rPr>
              <w:t>0,00</w:t>
            </w:r>
          </w:p>
        </w:tc>
        <w:tc>
          <w:tcPr>
            <w:tcW w:type="dxa" w:w="851"/>
            <w:shd w:fill="auto" w:val="clear"/>
          </w:tcPr>
          <w:p w14:paraId="C5370000">
            <w:pPr>
              <w:widowControl w:val="1"/>
              <w:ind/>
              <w:jc w:val="right"/>
              <w:rPr>
                <w:sz w:val="20"/>
              </w:rPr>
            </w:pPr>
            <w:r>
              <w:rPr>
                <w:sz w:val="20"/>
              </w:rPr>
              <w:t>0,0</w:t>
            </w:r>
          </w:p>
        </w:tc>
      </w:tr>
      <w:tr>
        <w:trPr>
          <w:trHeight w:hRule="atLeast" w:val="20"/>
        </w:trPr>
        <w:tc>
          <w:tcPr>
            <w:tcW w:type="dxa" w:w="7384"/>
            <w:shd w:fill="auto" w:val="clear"/>
          </w:tcPr>
          <w:p w14:paraId="C637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567"/>
            <w:shd w:fill="auto" w:val="clear"/>
          </w:tcPr>
          <w:p w14:paraId="C7370000">
            <w:pPr>
              <w:widowControl w:val="1"/>
              <w:ind/>
              <w:jc w:val="center"/>
              <w:rPr>
                <w:sz w:val="20"/>
              </w:rPr>
            </w:pPr>
            <w:r>
              <w:rPr>
                <w:sz w:val="20"/>
              </w:rPr>
              <w:t>620</w:t>
            </w:r>
          </w:p>
        </w:tc>
        <w:tc>
          <w:tcPr>
            <w:tcW w:type="dxa" w:w="426"/>
            <w:shd w:fill="auto" w:val="clear"/>
          </w:tcPr>
          <w:p w14:paraId="C8370000">
            <w:pPr>
              <w:widowControl w:val="1"/>
              <w:ind/>
              <w:jc w:val="center"/>
              <w:rPr>
                <w:sz w:val="20"/>
              </w:rPr>
            </w:pPr>
            <w:r>
              <w:rPr>
                <w:sz w:val="20"/>
              </w:rPr>
              <w:t>04</w:t>
            </w:r>
          </w:p>
        </w:tc>
        <w:tc>
          <w:tcPr>
            <w:tcW w:type="dxa" w:w="425"/>
            <w:shd w:fill="auto" w:val="clear"/>
          </w:tcPr>
          <w:p w14:paraId="C9370000">
            <w:pPr>
              <w:widowControl w:val="1"/>
              <w:ind/>
              <w:jc w:val="center"/>
              <w:rPr>
                <w:sz w:val="20"/>
              </w:rPr>
            </w:pPr>
            <w:r>
              <w:rPr>
                <w:sz w:val="20"/>
              </w:rPr>
              <w:t>09</w:t>
            </w:r>
          </w:p>
        </w:tc>
        <w:tc>
          <w:tcPr>
            <w:tcW w:type="dxa" w:w="1417"/>
            <w:shd w:fill="auto" w:val="clear"/>
            <w:tcMar>
              <w:left w:type="dxa" w:w="51"/>
              <w:right w:type="dxa" w:w="51"/>
            </w:tcMar>
          </w:tcPr>
          <w:p w14:paraId="CA370000">
            <w:pPr>
              <w:widowControl w:val="1"/>
              <w:ind/>
              <w:jc w:val="center"/>
              <w:rPr>
                <w:sz w:val="20"/>
              </w:rPr>
            </w:pPr>
            <w:r>
              <w:rPr>
                <w:sz w:val="20"/>
              </w:rPr>
              <w:t>04 2 02 SД107</w:t>
            </w:r>
          </w:p>
        </w:tc>
        <w:tc>
          <w:tcPr>
            <w:tcW w:type="dxa" w:w="567"/>
            <w:shd w:fill="auto" w:val="clear"/>
          </w:tcPr>
          <w:p w14:paraId="CB370000">
            <w:pPr>
              <w:widowControl w:val="1"/>
              <w:ind/>
              <w:jc w:val="center"/>
              <w:rPr>
                <w:sz w:val="20"/>
              </w:rPr>
            </w:pPr>
            <w:r>
              <w:rPr>
                <w:sz w:val="20"/>
              </w:rPr>
              <w:t>000</w:t>
            </w:r>
          </w:p>
        </w:tc>
        <w:tc>
          <w:tcPr>
            <w:tcW w:type="dxa" w:w="1701"/>
            <w:shd w:fill="auto" w:val="clear"/>
          </w:tcPr>
          <w:p w14:paraId="CC370000">
            <w:pPr>
              <w:widowControl w:val="1"/>
              <w:ind/>
              <w:jc w:val="right"/>
              <w:rPr>
                <w:sz w:val="20"/>
              </w:rPr>
            </w:pPr>
            <w:r>
              <w:rPr>
                <w:sz w:val="20"/>
              </w:rPr>
              <w:t>15 926 442,67</w:t>
            </w:r>
          </w:p>
        </w:tc>
        <w:tc>
          <w:tcPr>
            <w:tcW w:type="dxa" w:w="1701"/>
            <w:shd w:fill="auto" w:val="clear"/>
          </w:tcPr>
          <w:p w14:paraId="CD370000">
            <w:pPr>
              <w:widowControl w:val="1"/>
              <w:ind/>
              <w:jc w:val="right"/>
              <w:rPr>
                <w:sz w:val="20"/>
              </w:rPr>
            </w:pPr>
            <w:r>
              <w:rPr>
                <w:sz w:val="20"/>
              </w:rPr>
              <w:t>0,00</w:t>
            </w:r>
          </w:p>
        </w:tc>
        <w:tc>
          <w:tcPr>
            <w:tcW w:type="dxa" w:w="851"/>
            <w:shd w:fill="auto" w:val="clear"/>
          </w:tcPr>
          <w:p w14:paraId="CE370000">
            <w:pPr>
              <w:widowControl w:val="1"/>
              <w:ind/>
              <w:jc w:val="right"/>
              <w:rPr>
                <w:sz w:val="20"/>
              </w:rPr>
            </w:pPr>
            <w:r>
              <w:rPr>
                <w:sz w:val="20"/>
              </w:rPr>
              <w:t>0,0</w:t>
            </w:r>
          </w:p>
        </w:tc>
      </w:tr>
      <w:tr>
        <w:trPr>
          <w:trHeight w:hRule="atLeast" w:val="20"/>
        </w:trPr>
        <w:tc>
          <w:tcPr>
            <w:tcW w:type="dxa" w:w="7384"/>
            <w:shd w:fill="auto" w:val="clear"/>
          </w:tcPr>
          <w:p w14:paraId="CF3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0370000">
            <w:pPr>
              <w:widowControl w:val="1"/>
              <w:ind/>
              <w:jc w:val="center"/>
              <w:rPr>
                <w:sz w:val="20"/>
              </w:rPr>
            </w:pPr>
            <w:r>
              <w:rPr>
                <w:sz w:val="20"/>
              </w:rPr>
              <w:t>620</w:t>
            </w:r>
          </w:p>
        </w:tc>
        <w:tc>
          <w:tcPr>
            <w:tcW w:type="dxa" w:w="426"/>
            <w:shd w:fill="auto" w:val="clear"/>
          </w:tcPr>
          <w:p w14:paraId="D1370000">
            <w:pPr>
              <w:widowControl w:val="1"/>
              <w:ind/>
              <w:jc w:val="center"/>
              <w:rPr>
                <w:sz w:val="20"/>
              </w:rPr>
            </w:pPr>
            <w:r>
              <w:rPr>
                <w:sz w:val="20"/>
              </w:rPr>
              <w:t>04</w:t>
            </w:r>
          </w:p>
        </w:tc>
        <w:tc>
          <w:tcPr>
            <w:tcW w:type="dxa" w:w="425"/>
            <w:shd w:fill="auto" w:val="clear"/>
          </w:tcPr>
          <w:p w14:paraId="D2370000">
            <w:pPr>
              <w:widowControl w:val="1"/>
              <w:ind/>
              <w:jc w:val="center"/>
              <w:rPr>
                <w:sz w:val="20"/>
              </w:rPr>
            </w:pPr>
            <w:r>
              <w:rPr>
                <w:sz w:val="20"/>
              </w:rPr>
              <w:t>09</w:t>
            </w:r>
          </w:p>
        </w:tc>
        <w:tc>
          <w:tcPr>
            <w:tcW w:type="dxa" w:w="1417"/>
            <w:shd w:fill="auto" w:val="clear"/>
            <w:tcMar>
              <w:left w:type="dxa" w:w="51"/>
              <w:right w:type="dxa" w:w="51"/>
            </w:tcMar>
          </w:tcPr>
          <w:p w14:paraId="D3370000">
            <w:pPr>
              <w:widowControl w:val="1"/>
              <w:ind/>
              <w:jc w:val="center"/>
              <w:rPr>
                <w:sz w:val="20"/>
              </w:rPr>
            </w:pPr>
            <w:r>
              <w:rPr>
                <w:sz w:val="20"/>
              </w:rPr>
              <w:t>04 2 02 SД107</w:t>
            </w:r>
          </w:p>
        </w:tc>
        <w:tc>
          <w:tcPr>
            <w:tcW w:type="dxa" w:w="567"/>
            <w:shd w:fill="auto" w:val="clear"/>
          </w:tcPr>
          <w:p w14:paraId="D4370000">
            <w:pPr>
              <w:widowControl w:val="1"/>
              <w:ind/>
              <w:jc w:val="center"/>
              <w:rPr>
                <w:sz w:val="20"/>
              </w:rPr>
            </w:pPr>
            <w:r>
              <w:rPr>
                <w:sz w:val="20"/>
              </w:rPr>
              <w:t>240</w:t>
            </w:r>
          </w:p>
        </w:tc>
        <w:tc>
          <w:tcPr>
            <w:tcW w:type="dxa" w:w="1701"/>
            <w:shd w:fill="auto" w:val="clear"/>
          </w:tcPr>
          <w:p w14:paraId="D5370000">
            <w:pPr>
              <w:widowControl w:val="1"/>
              <w:ind/>
              <w:jc w:val="right"/>
              <w:rPr>
                <w:sz w:val="20"/>
              </w:rPr>
            </w:pPr>
            <w:r>
              <w:rPr>
                <w:sz w:val="20"/>
              </w:rPr>
              <w:t>15 926 442,67</w:t>
            </w:r>
          </w:p>
        </w:tc>
        <w:tc>
          <w:tcPr>
            <w:tcW w:type="dxa" w:w="1701"/>
            <w:shd w:fill="auto" w:val="clear"/>
          </w:tcPr>
          <w:p w14:paraId="D6370000">
            <w:pPr>
              <w:widowControl w:val="1"/>
              <w:ind/>
              <w:jc w:val="right"/>
              <w:rPr>
                <w:sz w:val="20"/>
              </w:rPr>
            </w:pPr>
            <w:r>
              <w:rPr>
                <w:sz w:val="20"/>
              </w:rPr>
              <w:t>0,00</w:t>
            </w:r>
          </w:p>
        </w:tc>
        <w:tc>
          <w:tcPr>
            <w:tcW w:type="dxa" w:w="851"/>
            <w:shd w:fill="auto" w:val="clear"/>
          </w:tcPr>
          <w:p w14:paraId="D7370000">
            <w:pPr>
              <w:widowControl w:val="1"/>
              <w:ind/>
              <w:jc w:val="right"/>
              <w:rPr>
                <w:sz w:val="20"/>
              </w:rPr>
            </w:pPr>
            <w:r>
              <w:rPr>
                <w:sz w:val="20"/>
              </w:rPr>
              <w:t>0,0</w:t>
            </w:r>
          </w:p>
        </w:tc>
      </w:tr>
      <w:tr>
        <w:trPr>
          <w:trHeight w:hRule="atLeast" w:val="20"/>
        </w:trPr>
        <w:tc>
          <w:tcPr>
            <w:tcW w:type="dxa" w:w="7384"/>
            <w:shd w:fill="auto" w:val="clear"/>
          </w:tcPr>
          <w:p w14:paraId="D837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567"/>
            <w:shd w:fill="auto" w:val="clear"/>
          </w:tcPr>
          <w:p w14:paraId="D9370000">
            <w:pPr>
              <w:widowControl w:val="1"/>
              <w:ind/>
              <w:jc w:val="center"/>
              <w:rPr>
                <w:sz w:val="20"/>
              </w:rPr>
            </w:pPr>
            <w:r>
              <w:rPr>
                <w:sz w:val="20"/>
              </w:rPr>
              <w:t>620</w:t>
            </w:r>
          </w:p>
        </w:tc>
        <w:tc>
          <w:tcPr>
            <w:tcW w:type="dxa" w:w="426"/>
            <w:shd w:fill="auto" w:val="clear"/>
          </w:tcPr>
          <w:p w14:paraId="DA370000">
            <w:pPr>
              <w:widowControl w:val="1"/>
              <w:ind/>
              <w:jc w:val="center"/>
              <w:rPr>
                <w:sz w:val="20"/>
              </w:rPr>
            </w:pPr>
            <w:r>
              <w:rPr>
                <w:sz w:val="20"/>
              </w:rPr>
              <w:t>04</w:t>
            </w:r>
          </w:p>
        </w:tc>
        <w:tc>
          <w:tcPr>
            <w:tcW w:type="dxa" w:w="425"/>
            <w:shd w:fill="auto" w:val="clear"/>
          </w:tcPr>
          <w:p w14:paraId="DB370000">
            <w:pPr>
              <w:widowControl w:val="1"/>
              <w:ind/>
              <w:jc w:val="center"/>
              <w:rPr>
                <w:sz w:val="20"/>
              </w:rPr>
            </w:pPr>
            <w:r>
              <w:rPr>
                <w:sz w:val="20"/>
              </w:rPr>
              <w:t>09</w:t>
            </w:r>
          </w:p>
        </w:tc>
        <w:tc>
          <w:tcPr>
            <w:tcW w:type="dxa" w:w="1417"/>
            <w:shd w:fill="auto" w:val="clear"/>
            <w:tcMar>
              <w:left w:type="dxa" w:w="51"/>
              <w:right w:type="dxa" w:w="51"/>
            </w:tcMar>
          </w:tcPr>
          <w:p w14:paraId="DC370000">
            <w:pPr>
              <w:widowControl w:val="1"/>
              <w:ind/>
              <w:jc w:val="center"/>
              <w:rPr>
                <w:sz w:val="20"/>
              </w:rPr>
            </w:pPr>
            <w:r>
              <w:rPr>
                <w:sz w:val="20"/>
              </w:rPr>
              <w:t>04 2 03 00000</w:t>
            </w:r>
          </w:p>
        </w:tc>
        <w:tc>
          <w:tcPr>
            <w:tcW w:type="dxa" w:w="567"/>
            <w:shd w:fill="auto" w:val="clear"/>
          </w:tcPr>
          <w:p w14:paraId="DD370000">
            <w:pPr>
              <w:widowControl w:val="1"/>
              <w:ind/>
              <w:jc w:val="center"/>
              <w:rPr>
                <w:sz w:val="20"/>
              </w:rPr>
            </w:pPr>
            <w:r>
              <w:rPr>
                <w:sz w:val="20"/>
              </w:rPr>
              <w:t>000</w:t>
            </w:r>
          </w:p>
        </w:tc>
        <w:tc>
          <w:tcPr>
            <w:tcW w:type="dxa" w:w="1701"/>
            <w:shd w:fill="auto" w:val="clear"/>
          </w:tcPr>
          <w:p w14:paraId="DE370000">
            <w:pPr>
              <w:widowControl w:val="1"/>
              <w:ind/>
              <w:jc w:val="right"/>
              <w:rPr>
                <w:sz w:val="20"/>
              </w:rPr>
            </w:pPr>
            <w:r>
              <w:rPr>
                <w:sz w:val="20"/>
              </w:rPr>
              <w:t>150 937 191,72</w:t>
            </w:r>
          </w:p>
        </w:tc>
        <w:tc>
          <w:tcPr>
            <w:tcW w:type="dxa" w:w="1701"/>
            <w:shd w:fill="auto" w:val="clear"/>
          </w:tcPr>
          <w:p w14:paraId="DF370000">
            <w:pPr>
              <w:widowControl w:val="1"/>
              <w:ind/>
              <w:jc w:val="right"/>
              <w:rPr>
                <w:sz w:val="20"/>
              </w:rPr>
            </w:pPr>
            <w:r>
              <w:rPr>
                <w:sz w:val="20"/>
              </w:rPr>
              <w:t>21 453 422,42</w:t>
            </w:r>
          </w:p>
        </w:tc>
        <w:tc>
          <w:tcPr>
            <w:tcW w:type="dxa" w:w="851"/>
            <w:shd w:fill="auto" w:val="clear"/>
          </w:tcPr>
          <w:p w14:paraId="E0370000">
            <w:pPr>
              <w:widowControl w:val="1"/>
              <w:ind/>
              <w:jc w:val="right"/>
              <w:rPr>
                <w:sz w:val="20"/>
              </w:rPr>
            </w:pPr>
            <w:r>
              <w:rPr>
                <w:sz w:val="20"/>
              </w:rPr>
              <w:t>14,2</w:t>
            </w:r>
          </w:p>
        </w:tc>
      </w:tr>
      <w:tr>
        <w:trPr>
          <w:trHeight w:hRule="atLeast" w:val="20"/>
        </w:trPr>
        <w:tc>
          <w:tcPr>
            <w:tcW w:type="dxa" w:w="7384"/>
            <w:shd w:fill="auto" w:val="clear"/>
          </w:tcPr>
          <w:p w14:paraId="E137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567"/>
            <w:shd w:fill="auto" w:val="clear"/>
          </w:tcPr>
          <w:p w14:paraId="E2370000">
            <w:pPr>
              <w:widowControl w:val="1"/>
              <w:ind/>
              <w:jc w:val="center"/>
              <w:rPr>
                <w:sz w:val="20"/>
              </w:rPr>
            </w:pPr>
            <w:r>
              <w:rPr>
                <w:sz w:val="20"/>
              </w:rPr>
              <w:t>620</w:t>
            </w:r>
          </w:p>
        </w:tc>
        <w:tc>
          <w:tcPr>
            <w:tcW w:type="dxa" w:w="426"/>
            <w:shd w:fill="auto" w:val="clear"/>
          </w:tcPr>
          <w:p w14:paraId="E3370000">
            <w:pPr>
              <w:widowControl w:val="1"/>
              <w:ind/>
              <w:jc w:val="center"/>
              <w:rPr>
                <w:sz w:val="20"/>
              </w:rPr>
            </w:pPr>
            <w:r>
              <w:rPr>
                <w:sz w:val="20"/>
              </w:rPr>
              <w:t>04</w:t>
            </w:r>
          </w:p>
        </w:tc>
        <w:tc>
          <w:tcPr>
            <w:tcW w:type="dxa" w:w="425"/>
            <w:shd w:fill="auto" w:val="clear"/>
          </w:tcPr>
          <w:p w14:paraId="E4370000">
            <w:pPr>
              <w:widowControl w:val="1"/>
              <w:ind/>
              <w:jc w:val="center"/>
              <w:rPr>
                <w:sz w:val="20"/>
              </w:rPr>
            </w:pPr>
            <w:r>
              <w:rPr>
                <w:sz w:val="20"/>
              </w:rPr>
              <w:t>09</w:t>
            </w:r>
          </w:p>
        </w:tc>
        <w:tc>
          <w:tcPr>
            <w:tcW w:type="dxa" w:w="1417"/>
            <w:shd w:fill="auto" w:val="clear"/>
            <w:tcMar>
              <w:left w:type="dxa" w:w="51"/>
              <w:right w:type="dxa" w:w="51"/>
            </w:tcMar>
          </w:tcPr>
          <w:p w14:paraId="E5370000">
            <w:pPr>
              <w:widowControl w:val="1"/>
              <w:ind/>
              <w:jc w:val="center"/>
              <w:rPr>
                <w:sz w:val="20"/>
              </w:rPr>
            </w:pPr>
            <w:r>
              <w:rPr>
                <w:sz w:val="20"/>
              </w:rPr>
              <w:t>04 2 03 9Д105</w:t>
            </w:r>
          </w:p>
        </w:tc>
        <w:tc>
          <w:tcPr>
            <w:tcW w:type="dxa" w:w="567"/>
            <w:shd w:fill="auto" w:val="clear"/>
          </w:tcPr>
          <w:p w14:paraId="E6370000">
            <w:pPr>
              <w:widowControl w:val="1"/>
              <w:ind/>
              <w:jc w:val="center"/>
              <w:rPr>
                <w:sz w:val="20"/>
              </w:rPr>
            </w:pPr>
            <w:r>
              <w:rPr>
                <w:sz w:val="20"/>
              </w:rPr>
              <w:t>000</w:t>
            </w:r>
          </w:p>
        </w:tc>
        <w:tc>
          <w:tcPr>
            <w:tcW w:type="dxa" w:w="1701"/>
            <w:shd w:fill="auto" w:val="clear"/>
          </w:tcPr>
          <w:p w14:paraId="E7370000">
            <w:pPr>
              <w:widowControl w:val="1"/>
              <w:ind/>
              <w:jc w:val="right"/>
              <w:rPr>
                <w:sz w:val="20"/>
              </w:rPr>
            </w:pPr>
            <w:r>
              <w:rPr>
                <w:sz w:val="20"/>
              </w:rPr>
              <w:t>17 373 244,49</w:t>
            </w:r>
          </w:p>
        </w:tc>
        <w:tc>
          <w:tcPr>
            <w:tcW w:type="dxa" w:w="1701"/>
            <w:shd w:fill="auto" w:val="clear"/>
          </w:tcPr>
          <w:p w14:paraId="E8370000">
            <w:pPr>
              <w:widowControl w:val="1"/>
              <w:ind/>
              <w:jc w:val="right"/>
              <w:rPr>
                <w:sz w:val="20"/>
              </w:rPr>
            </w:pPr>
            <w:r>
              <w:rPr>
                <w:sz w:val="20"/>
              </w:rPr>
              <w:t>894 429,96</w:t>
            </w:r>
          </w:p>
        </w:tc>
        <w:tc>
          <w:tcPr>
            <w:tcW w:type="dxa" w:w="851"/>
            <w:shd w:fill="auto" w:val="clear"/>
          </w:tcPr>
          <w:p w14:paraId="E9370000">
            <w:pPr>
              <w:widowControl w:val="1"/>
              <w:ind/>
              <w:jc w:val="right"/>
              <w:rPr>
                <w:sz w:val="20"/>
              </w:rPr>
            </w:pPr>
            <w:r>
              <w:rPr>
                <w:sz w:val="20"/>
              </w:rPr>
              <w:t>5,1</w:t>
            </w:r>
          </w:p>
        </w:tc>
      </w:tr>
      <w:tr>
        <w:trPr>
          <w:trHeight w:hRule="atLeast" w:val="20"/>
        </w:trPr>
        <w:tc>
          <w:tcPr>
            <w:tcW w:type="dxa" w:w="7384"/>
            <w:shd w:fill="auto" w:val="clear"/>
          </w:tcPr>
          <w:p w14:paraId="EA3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B370000">
            <w:pPr>
              <w:widowControl w:val="1"/>
              <w:ind/>
              <w:jc w:val="center"/>
              <w:rPr>
                <w:sz w:val="20"/>
              </w:rPr>
            </w:pPr>
            <w:r>
              <w:rPr>
                <w:sz w:val="20"/>
              </w:rPr>
              <w:t>620</w:t>
            </w:r>
          </w:p>
        </w:tc>
        <w:tc>
          <w:tcPr>
            <w:tcW w:type="dxa" w:w="426"/>
            <w:shd w:fill="auto" w:val="clear"/>
          </w:tcPr>
          <w:p w14:paraId="EC370000">
            <w:pPr>
              <w:widowControl w:val="1"/>
              <w:ind/>
              <w:jc w:val="center"/>
              <w:rPr>
                <w:sz w:val="20"/>
              </w:rPr>
            </w:pPr>
            <w:r>
              <w:rPr>
                <w:sz w:val="20"/>
              </w:rPr>
              <w:t>04</w:t>
            </w:r>
          </w:p>
        </w:tc>
        <w:tc>
          <w:tcPr>
            <w:tcW w:type="dxa" w:w="425"/>
            <w:shd w:fill="auto" w:val="clear"/>
          </w:tcPr>
          <w:p w14:paraId="ED370000">
            <w:pPr>
              <w:widowControl w:val="1"/>
              <w:ind/>
              <w:jc w:val="center"/>
              <w:rPr>
                <w:sz w:val="20"/>
              </w:rPr>
            </w:pPr>
            <w:r>
              <w:rPr>
                <w:sz w:val="20"/>
              </w:rPr>
              <w:t>09</w:t>
            </w:r>
          </w:p>
        </w:tc>
        <w:tc>
          <w:tcPr>
            <w:tcW w:type="dxa" w:w="1417"/>
            <w:shd w:fill="auto" w:val="clear"/>
            <w:tcMar>
              <w:left w:type="dxa" w:w="51"/>
              <w:right w:type="dxa" w:w="51"/>
            </w:tcMar>
          </w:tcPr>
          <w:p w14:paraId="EE370000">
            <w:pPr>
              <w:widowControl w:val="1"/>
              <w:ind/>
              <w:jc w:val="center"/>
              <w:rPr>
                <w:sz w:val="20"/>
              </w:rPr>
            </w:pPr>
            <w:r>
              <w:rPr>
                <w:sz w:val="20"/>
              </w:rPr>
              <w:t>04 2 03 9Д105</w:t>
            </w:r>
          </w:p>
        </w:tc>
        <w:tc>
          <w:tcPr>
            <w:tcW w:type="dxa" w:w="567"/>
            <w:shd w:fill="auto" w:val="clear"/>
          </w:tcPr>
          <w:p w14:paraId="EF370000">
            <w:pPr>
              <w:widowControl w:val="1"/>
              <w:ind/>
              <w:jc w:val="center"/>
              <w:rPr>
                <w:sz w:val="20"/>
              </w:rPr>
            </w:pPr>
            <w:r>
              <w:rPr>
                <w:sz w:val="20"/>
              </w:rPr>
              <w:t>240</w:t>
            </w:r>
          </w:p>
        </w:tc>
        <w:tc>
          <w:tcPr>
            <w:tcW w:type="dxa" w:w="1701"/>
            <w:shd w:fill="auto" w:val="clear"/>
          </w:tcPr>
          <w:p w14:paraId="F0370000">
            <w:pPr>
              <w:widowControl w:val="1"/>
              <w:ind/>
              <w:jc w:val="right"/>
              <w:rPr>
                <w:sz w:val="20"/>
              </w:rPr>
            </w:pPr>
            <w:r>
              <w:rPr>
                <w:sz w:val="20"/>
              </w:rPr>
              <w:t>17 373 244,49</w:t>
            </w:r>
          </w:p>
        </w:tc>
        <w:tc>
          <w:tcPr>
            <w:tcW w:type="dxa" w:w="1701"/>
            <w:shd w:fill="auto" w:val="clear"/>
          </w:tcPr>
          <w:p w14:paraId="F1370000">
            <w:pPr>
              <w:widowControl w:val="1"/>
              <w:ind/>
              <w:jc w:val="right"/>
              <w:rPr>
                <w:sz w:val="20"/>
              </w:rPr>
            </w:pPr>
            <w:r>
              <w:rPr>
                <w:sz w:val="20"/>
              </w:rPr>
              <w:t>894 429,96</w:t>
            </w:r>
          </w:p>
        </w:tc>
        <w:tc>
          <w:tcPr>
            <w:tcW w:type="dxa" w:w="851"/>
            <w:shd w:fill="auto" w:val="clear"/>
          </w:tcPr>
          <w:p w14:paraId="F2370000">
            <w:pPr>
              <w:widowControl w:val="1"/>
              <w:ind/>
              <w:jc w:val="right"/>
              <w:rPr>
                <w:sz w:val="20"/>
              </w:rPr>
            </w:pPr>
            <w:r>
              <w:rPr>
                <w:sz w:val="20"/>
              </w:rPr>
              <w:t>5,1</w:t>
            </w:r>
          </w:p>
        </w:tc>
      </w:tr>
      <w:tr>
        <w:trPr>
          <w:trHeight w:hRule="atLeast" w:val="20"/>
        </w:trPr>
        <w:tc>
          <w:tcPr>
            <w:tcW w:type="dxa" w:w="7384"/>
            <w:shd w:fill="auto" w:val="clear"/>
          </w:tcPr>
          <w:p w14:paraId="F337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567"/>
            <w:shd w:fill="auto" w:val="clear"/>
          </w:tcPr>
          <w:p w14:paraId="F4370000">
            <w:pPr>
              <w:widowControl w:val="1"/>
              <w:ind/>
              <w:jc w:val="center"/>
              <w:rPr>
                <w:sz w:val="20"/>
              </w:rPr>
            </w:pPr>
            <w:r>
              <w:rPr>
                <w:sz w:val="20"/>
              </w:rPr>
              <w:t>620</w:t>
            </w:r>
          </w:p>
        </w:tc>
        <w:tc>
          <w:tcPr>
            <w:tcW w:type="dxa" w:w="426"/>
            <w:shd w:fill="auto" w:val="clear"/>
          </w:tcPr>
          <w:p w14:paraId="F5370000">
            <w:pPr>
              <w:widowControl w:val="1"/>
              <w:ind/>
              <w:jc w:val="center"/>
              <w:rPr>
                <w:sz w:val="20"/>
              </w:rPr>
            </w:pPr>
            <w:r>
              <w:rPr>
                <w:sz w:val="20"/>
              </w:rPr>
              <w:t>04</w:t>
            </w:r>
          </w:p>
        </w:tc>
        <w:tc>
          <w:tcPr>
            <w:tcW w:type="dxa" w:w="425"/>
            <w:shd w:fill="auto" w:val="clear"/>
          </w:tcPr>
          <w:p w14:paraId="F6370000">
            <w:pPr>
              <w:widowControl w:val="1"/>
              <w:ind/>
              <w:jc w:val="center"/>
              <w:rPr>
                <w:sz w:val="20"/>
              </w:rPr>
            </w:pPr>
            <w:r>
              <w:rPr>
                <w:sz w:val="20"/>
              </w:rPr>
              <w:t>09</w:t>
            </w:r>
          </w:p>
        </w:tc>
        <w:tc>
          <w:tcPr>
            <w:tcW w:type="dxa" w:w="1417"/>
            <w:shd w:fill="auto" w:val="clear"/>
            <w:tcMar>
              <w:left w:type="dxa" w:w="51"/>
              <w:right w:type="dxa" w:w="51"/>
            </w:tcMar>
          </w:tcPr>
          <w:p w14:paraId="F7370000">
            <w:pPr>
              <w:widowControl w:val="1"/>
              <w:ind/>
              <w:jc w:val="center"/>
              <w:rPr>
                <w:sz w:val="20"/>
              </w:rPr>
            </w:pPr>
            <w:r>
              <w:rPr>
                <w:sz w:val="20"/>
              </w:rPr>
              <w:t>04 2 03 9Д110</w:t>
            </w:r>
          </w:p>
        </w:tc>
        <w:tc>
          <w:tcPr>
            <w:tcW w:type="dxa" w:w="567"/>
            <w:shd w:fill="auto" w:val="clear"/>
          </w:tcPr>
          <w:p w14:paraId="F8370000">
            <w:pPr>
              <w:widowControl w:val="1"/>
              <w:ind/>
              <w:jc w:val="center"/>
              <w:rPr>
                <w:sz w:val="20"/>
              </w:rPr>
            </w:pPr>
            <w:r>
              <w:rPr>
                <w:sz w:val="20"/>
              </w:rPr>
              <w:t>000</w:t>
            </w:r>
          </w:p>
        </w:tc>
        <w:tc>
          <w:tcPr>
            <w:tcW w:type="dxa" w:w="1701"/>
            <w:shd w:fill="auto" w:val="clear"/>
          </w:tcPr>
          <w:p w14:paraId="F9370000">
            <w:pPr>
              <w:widowControl w:val="1"/>
              <w:ind/>
              <w:jc w:val="right"/>
              <w:rPr>
                <w:sz w:val="20"/>
              </w:rPr>
            </w:pPr>
            <w:r>
              <w:rPr>
                <w:sz w:val="20"/>
              </w:rPr>
              <w:t>133 563 947,23</w:t>
            </w:r>
          </w:p>
        </w:tc>
        <w:tc>
          <w:tcPr>
            <w:tcW w:type="dxa" w:w="1701"/>
            <w:shd w:fill="auto" w:val="clear"/>
          </w:tcPr>
          <w:p w14:paraId="FA370000">
            <w:pPr>
              <w:widowControl w:val="1"/>
              <w:ind/>
              <w:jc w:val="right"/>
              <w:rPr>
                <w:sz w:val="20"/>
              </w:rPr>
            </w:pPr>
            <w:r>
              <w:rPr>
                <w:sz w:val="20"/>
              </w:rPr>
              <w:t>20 558 992,46</w:t>
            </w:r>
          </w:p>
        </w:tc>
        <w:tc>
          <w:tcPr>
            <w:tcW w:type="dxa" w:w="851"/>
            <w:shd w:fill="auto" w:val="clear"/>
          </w:tcPr>
          <w:p w14:paraId="FB370000">
            <w:pPr>
              <w:widowControl w:val="1"/>
              <w:ind/>
              <w:jc w:val="right"/>
              <w:rPr>
                <w:sz w:val="20"/>
              </w:rPr>
            </w:pPr>
            <w:r>
              <w:rPr>
                <w:sz w:val="20"/>
              </w:rPr>
              <w:t>15,4</w:t>
            </w:r>
          </w:p>
        </w:tc>
      </w:tr>
      <w:tr>
        <w:trPr>
          <w:trHeight w:hRule="atLeast" w:val="20"/>
        </w:trPr>
        <w:tc>
          <w:tcPr>
            <w:tcW w:type="dxa" w:w="7384"/>
            <w:shd w:fill="auto" w:val="clear"/>
          </w:tcPr>
          <w:p w14:paraId="FC370000">
            <w:pPr>
              <w:rPr>
                <w:sz w:val="20"/>
              </w:rPr>
            </w:pPr>
            <w:r>
              <w:rPr>
                <w:sz w:val="20"/>
              </w:rPr>
              <w:t>Субсидии бюджетным учреждениям</w:t>
            </w:r>
          </w:p>
        </w:tc>
        <w:tc>
          <w:tcPr>
            <w:tcW w:type="dxa" w:w="567"/>
            <w:shd w:fill="auto" w:val="clear"/>
          </w:tcPr>
          <w:p w14:paraId="FD370000">
            <w:pPr>
              <w:widowControl w:val="1"/>
              <w:ind/>
              <w:jc w:val="center"/>
              <w:rPr>
                <w:sz w:val="20"/>
              </w:rPr>
            </w:pPr>
            <w:r>
              <w:rPr>
                <w:sz w:val="20"/>
              </w:rPr>
              <w:t>620</w:t>
            </w:r>
          </w:p>
        </w:tc>
        <w:tc>
          <w:tcPr>
            <w:tcW w:type="dxa" w:w="426"/>
            <w:shd w:fill="auto" w:val="clear"/>
          </w:tcPr>
          <w:p w14:paraId="FE370000">
            <w:pPr>
              <w:widowControl w:val="1"/>
              <w:ind/>
              <w:jc w:val="center"/>
              <w:rPr>
                <w:sz w:val="20"/>
              </w:rPr>
            </w:pPr>
            <w:r>
              <w:rPr>
                <w:sz w:val="20"/>
              </w:rPr>
              <w:t>04</w:t>
            </w:r>
          </w:p>
        </w:tc>
        <w:tc>
          <w:tcPr>
            <w:tcW w:type="dxa" w:w="425"/>
            <w:shd w:fill="auto" w:val="clear"/>
          </w:tcPr>
          <w:p w14:paraId="FF370000">
            <w:pPr>
              <w:widowControl w:val="1"/>
              <w:ind/>
              <w:jc w:val="center"/>
              <w:rPr>
                <w:sz w:val="20"/>
              </w:rPr>
            </w:pPr>
            <w:r>
              <w:rPr>
                <w:sz w:val="20"/>
              </w:rPr>
              <w:t>09</w:t>
            </w:r>
          </w:p>
        </w:tc>
        <w:tc>
          <w:tcPr>
            <w:tcW w:type="dxa" w:w="1417"/>
            <w:shd w:fill="auto" w:val="clear"/>
            <w:tcMar>
              <w:left w:type="dxa" w:w="51"/>
              <w:right w:type="dxa" w:w="51"/>
            </w:tcMar>
          </w:tcPr>
          <w:p w14:paraId="00380000">
            <w:pPr>
              <w:widowControl w:val="1"/>
              <w:ind/>
              <w:jc w:val="center"/>
              <w:rPr>
                <w:sz w:val="20"/>
              </w:rPr>
            </w:pPr>
            <w:r>
              <w:rPr>
                <w:sz w:val="20"/>
              </w:rPr>
              <w:t>04 2 03 9Д110</w:t>
            </w:r>
          </w:p>
        </w:tc>
        <w:tc>
          <w:tcPr>
            <w:tcW w:type="dxa" w:w="567"/>
            <w:shd w:fill="auto" w:val="clear"/>
          </w:tcPr>
          <w:p w14:paraId="01380000">
            <w:pPr>
              <w:widowControl w:val="1"/>
              <w:ind/>
              <w:jc w:val="center"/>
              <w:rPr>
                <w:sz w:val="20"/>
              </w:rPr>
            </w:pPr>
            <w:r>
              <w:rPr>
                <w:sz w:val="20"/>
              </w:rPr>
              <w:t>610</w:t>
            </w:r>
          </w:p>
        </w:tc>
        <w:tc>
          <w:tcPr>
            <w:tcW w:type="dxa" w:w="1701"/>
            <w:shd w:fill="auto" w:val="clear"/>
          </w:tcPr>
          <w:p w14:paraId="02380000">
            <w:pPr>
              <w:widowControl w:val="1"/>
              <w:ind/>
              <w:jc w:val="right"/>
              <w:rPr>
                <w:sz w:val="20"/>
              </w:rPr>
            </w:pPr>
            <w:r>
              <w:rPr>
                <w:sz w:val="20"/>
              </w:rPr>
              <w:t>133 563 947,23</w:t>
            </w:r>
          </w:p>
        </w:tc>
        <w:tc>
          <w:tcPr>
            <w:tcW w:type="dxa" w:w="1701"/>
            <w:shd w:fill="auto" w:val="clear"/>
          </w:tcPr>
          <w:p w14:paraId="03380000">
            <w:pPr>
              <w:widowControl w:val="1"/>
              <w:ind/>
              <w:jc w:val="right"/>
              <w:rPr>
                <w:sz w:val="20"/>
              </w:rPr>
            </w:pPr>
            <w:r>
              <w:rPr>
                <w:sz w:val="20"/>
              </w:rPr>
              <w:t>20 558 992,46</w:t>
            </w:r>
          </w:p>
        </w:tc>
        <w:tc>
          <w:tcPr>
            <w:tcW w:type="dxa" w:w="851"/>
            <w:shd w:fill="auto" w:val="clear"/>
          </w:tcPr>
          <w:p w14:paraId="04380000">
            <w:pPr>
              <w:widowControl w:val="1"/>
              <w:ind/>
              <w:jc w:val="right"/>
              <w:rPr>
                <w:sz w:val="20"/>
              </w:rPr>
            </w:pPr>
            <w:r>
              <w:rPr>
                <w:sz w:val="20"/>
              </w:rPr>
              <w:t>15,4</w:t>
            </w:r>
          </w:p>
        </w:tc>
      </w:tr>
      <w:tr>
        <w:trPr>
          <w:trHeight w:hRule="atLeast" w:val="20"/>
        </w:trPr>
        <w:tc>
          <w:tcPr>
            <w:tcW w:type="dxa" w:w="7384"/>
            <w:shd w:fill="auto" w:val="clear"/>
          </w:tcPr>
          <w:p w14:paraId="05380000">
            <w:pPr>
              <w:rPr>
                <w:sz w:val="20"/>
              </w:rPr>
            </w:pPr>
            <w:r>
              <w:rPr>
                <w:sz w:val="20"/>
              </w:rPr>
              <w:t>Реализация регионального проекта «Общесистемные меры развития дорожного хозяйства»</w:t>
            </w:r>
          </w:p>
        </w:tc>
        <w:tc>
          <w:tcPr>
            <w:tcW w:type="dxa" w:w="567"/>
            <w:shd w:fill="auto" w:val="clear"/>
          </w:tcPr>
          <w:p w14:paraId="06380000">
            <w:pPr>
              <w:widowControl w:val="1"/>
              <w:ind/>
              <w:jc w:val="center"/>
              <w:rPr>
                <w:sz w:val="20"/>
              </w:rPr>
            </w:pPr>
            <w:r>
              <w:rPr>
                <w:sz w:val="20"/>
              </w:rPr>
              <w:t>620</w:t>
            </w:r>
          </w:p>
        </w:tc>
        <w:tc>
          <w:tcPr>
            <w:tcW w:type="dxa" w:w="426"/>
            <w:shd w:fill="auto" w:val="clear"/>
          </w:tcPr>
          <w:p w14:paraId="07380000">
            <w:pPr>
              <w:widowControl w:val="1"/>
              <w:ind/>
              <w:jc w:val="center"/>
              <w:rPr>
                <w:sz w:val="20"/>
              </w:rPr>
            </w:pPr>
            <w:r>
              <w:rPr>
                <w:sz w:val="20"/>
              </w:rPr>
              <w:t>04</w:t>
            </w:r>
          </w:p>
        </w:tc>
        <w:tc>
          <w:tcPr>
            <w:tcW w:type="dxa" w:w="425"/>
            <w:shd w:fill="auto" w:val="clear"/>
          </w:tcPr>
          <w:p w14:paraId="08380000">
            <w:pPr>
              <w:widowControl w:val="1"/>
              <w:ind/>
              <w:jc w:val="center"/>
              <w:rPr>
                <w:sz w:val="20"/>
              </w:rPr>
            </w:pPr>
            <w:r>
              <w:rPr>
                <w:sz w:val="20"/>
              </w:rPr>
              <w:t>09</w:t>
            </w:r>
          </w:p>
        </w:tc>
        <w:tc>
          <w:tcPr>
            <w:tcW w:type="dxa" w:w="1417"/>
            <w:shd w:fill="auto" w:val="clear"/>
            <w:tcMar>
              <w:left w:type="dxa" w:w="51"/>
              <w:right w:type="dxa" w:w="51"/>
            </w:tcMar>
          </w:tcPr>
          <w:p w14:paraId="09380000">
            <w:pPr>
              <w:widowControl w:val="1"/>
              <w:ind/>
              <w:jc w:val="center"/>
              <w:rPr>
                <w:sz w:val="20"/>
              </w:rPr>
            </w:pPr>
            <w:r>
              <w:rPr>
                <w:sz w:val="20"/>
              </w:rPr>
              <w:t>04 2 И9 00000</w:t>
            </w:r>
          </w:p>
        </w:tc>
        <w:tc>
          <w:tcPr>
            <w:tcW w:type="dxa" w:w="567"/>
            <w:shd w:fill="auto" w:val="clear"/>
          </w:tcPr>
          <w:p w14:paraId="0A380000">
            <w:pPr>
              <w:widowControl w:val="1"/>
              <w:ind/>
              <w:jc w:val="center"/>
              <w:rPr>
                <w:sz w:val="20"/>
              </w:rPr>
            </w:pPr>
            <w:r>
              <w:rPr>
                <w:sz w:val="20"/>
              </w:rPr>
              <w:t>000</w:t>
            </w:r>
          </w:p>
        </w:tc>
        <w:tc>
          <w:tcPr>
            <w:tcW w:type="dxa" w:w="1701"/>
            <w:shd w:fill="auto" w:val="clear"/>
          </w:tcPr>
          <w:p w14:paraId="0B380000">
            <w:pPr>
              <w:widowControl w:val="1"/>
              <w:ind/>
              <w:jc w:val="right"/>
              <w:rPr>
                <w:sz w:val="20"/>
              </w:rPr>
            </w:pPr>
            <w:r>
              <w:rPr>
                <w:sz w:val="20"/>
              </w:rPr>
              <w:t>33 804 935,70</w:t>
            </w:r>
          </w:p>
        </w:tc>
        <w:tc>
          <w:tcPr>
            <w:tcW w:type="dxa" w:w="1701"/>
            <w:shd w:fill="auto" w:val="clear"/>
          </w:tcPr>
          <w:p w14:paraId="0C380000">
            <w:pPr>
              <w:widowControl w:val="1"/>
              <w:ind/>
              <w:jc w:val="right"/>
              <w:rPr>
                <w:sz w:val="20"/>
              </w:rPr>
            </w:pPr>
            <w:r>
              <w:rPr>
                <w:sz w:val="20"/>
              </w:rPr>
              <w:t>0,00</w:t>
            </w:r>
          </w:p>
        </w:tc>
        <w:tc>
          <w:tcPr>
            <w:tcW w:type="dxa" w:w="851"/>
            <w:shd w:fill="auto" w:val="clear"/>
          </w:tcPr>
          <w:p w14:paraId="0D380000">
            <w:pPr>
              <w:widowControl w:val="1"/>
              <w:ind/>
              <w:jc w:val="right"/>
              <w:rPr>
                <w:sz w:val="20"/>
              </w:rPr>
            </w:pPr>
            <w:r>
              <w:rPr>
                <w:sz w:val="20"/>
              </w:rPr>
              <w:t>0,0</w:t>
            </w:r>
          </w:p>
        </w:tc>
      </w:tr>
      <w:tr>
        <w:trPr>
          <w:trHeight w:hRule="atLeast" w:val="20"/>
        </w:trPr>
        <w:tc>
          <w:tcPr>
            <w:tcW w:type="dxa" w:w="7384"/>
            <w:shd w:fill="auto" w:val="clear"/>
          </w:tcPr>
          <w:p w14:paraId="0E38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567"/>
            <w:shd w:fill="auto" w:val="clear"/>
          </w:tcPr>
          <w:p w14:paraId="0F380000">
            <w:pPr>
              <w:widowControl w:val="1"/>
              <w:ind/>
              <w:jc w:val="center"/>
              <w:rPr>
                <w:sz w:val="20"/>
              </w:rPr>
            </w:pPr>
            <w:r>
              <w:rPr>
                <w:sz w:val="20"/>
              </w:rPr>
              <w:t>620</w:t>
            </w:r>
          </w:p>
        </w:tc>
        <w:tc>
          <w:tcPr>
            <w:tcW w:type="dxa" w:w="426"/>
            <w:shd w:fill="auto" w:val="clear"/>
          </w:tcPr>
          <w:p w14:paraId="10380000">
            <w:pPr>
              <w:widowControl w:val="1"/>
              <w:ind/>
              <w:jc w:val="center"/>
              <w:rPr>
                <w:sz w:val="20"/>
              </w:rPr>
            </w:pPr>
            <w:r>
              <w:rPr>
                <w:sz w:val="20"/>
              </w:rPr>
              <w:t>04</w:t>
            </w:r>
          </w:p>
        </w:tc>
        <w:tc>
          <w:tcPr>
            <w:tcW w:type="dxa" w:w="425"/>
            <w:shd w:fill="auto" w:val="clear"/>
          </w:tcPr>
          <w:p w14:paraId="11380000">
            <w:pPr>
              <w:widowControl w:val="1"/>
              <w:ind/>
              <w:jc w:val="center"/>
              <w:rPr>
                <w:sz w:val="20"/>
              </w:rPr>
            </w:pPr>
            <w:r>
              <w:rPr>
                <w:sz w:val="20"/>
              </w:rPr>
              <w:t>09</w:t>
            </w:r>
          </w:p>
        </w:tc>
        <w:tc>
          <w:tcPr>
            <w:tcW w:type="dxa" w:w="1417"/>
            <w:shd w:fill="auto" w:val="clear"/>
            <w:tcMar>
              <w:left w:type="dxa" w:w="51"/>
              <w:right w:type="dxa" w:w="51"/>
            </w:tcMar>
          </w:tcPr>
          <w:p w14:paraId="12380000">
            <w:pPr>
              <w:widowControl w:val="1"/>
              <w:ind/>
              <w:jc w:val="center"/>
              <w:rPr>
                <w:sz w:val="20"/>
              </w:rPr>
            </w:pPr>
            <w:r>
              <w:rPr>
                <w:sz w:val="20"/>
              </w:rPr>
              <w:t>04 2 И9 54180</w:t>
            </w:r>
          </w:p>
        </w:tc>
        <w:tc>
          <w:tcPr>
            <w:tcW w:type="dxa" w:w="567"/>
            <w:shd w:fill="auto" w:val="clear"/>
          </w:tcPr>
          <w:p w14:paraId="13380000">
            <w:pPr>
              <w:widowControl w:val="1"/>
              <w:ind/>
              <w:jc w:val="center"/>
              <w:rPr>
                <w:sz w:val="20"/>
              </w:rPr>
            </w:pPr>
            <w:r>
              <w:rPr>
                <w:sz w:val="20"/>
              </w:rPr>
              <w:t>000</w:t>
            </w:r>
          </w:p>
        </w:tc>
        <w:tc>
          <w:tcPr>
            <w:tcW w:type="dxa" w:w="1701"/>
            <w:shd w:fill="auto" w:val="clear"/>
          </w:tcPr>
          <w:p w14:paraId="14380000">
            <w:pPr>
              <w:widowControl w:val="1"/>
              <w:ind/>
              <w:jc w:val="right"/>
              <w:rPr>
                <w:sz w:val="20"/>
              </w:rPr>
            </w:pPr>
            <w:r>
              <w:rPr>
                <w:sz w:val="20"/>
              </w:rPr>
              <w:t>33 804 935,70</w:t>
            </w:r>
          </w:p>
        </w:tc>
        <w:tc>
          <w:tcPr>
            <w:tcW w:type="dxa" w:w="1701"/>
            <w:shd w:fill="auto" w:val="clear"/>
          </w:tcPr>
          <w:p w14:paraId="15380000">
            <w:pPr>
              <w:widowControl w:val="1"/>
              <w:ind/>
              <w:jc w:val="right"/>
              <w:rPr>
                <w:sz w:val="20"/>
              </w:rPr>
            </w:pPr>
            <w:r>
              <w:rPr>
                <w:sz w:val="20"/>
              </w:rPr>
              <w:t>0,00</w:t>
            </w:r>
          </w:p>
        </w:tc>
        <w:tc>
          <w:tcPr>
            <w:tcW w:type="dxa" w:w="851"/>
            <w:shd w:fill="auto" w:val="clear"/>
          </w:tcPr>
          <w:p w14:paraId="16380000">
            <w:pPr>
              <w:widowControl w:val="1"/>
              <w:ind/>
              <w:jc w:val="right"/>
              <w:rPr>
                <w:sz w:val="20"/>
              </w:rPr>
            </w:pPr>
            <w:r>
              <w:rPr>
                <w:sz w:val="20"/>
              </w:rPr>
              <w:t>0,0</w:t>
            </w:r>
          </w:p>
        </w:tc>
      </w:tr>
      <w:tr>
        <w:trPr>
          <w:trHeight w:hRule="atLeast" w:val="20"/>
        </w:trPr>
        <w:tc>
          <w:tcPr>
            <w:tcW w:type="dxa" w:w="7384"/>
            <w:shd w:fill="auto" w:val="clear"/>
          </w:tcPr>
          <w:p w14:paraId="173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8380000">
            <w:pPr>
              <w:widowControl w:val="1"/>
              <w:ind/>
              <w:jc w:val="center"/>
              <w:rPr>
                <w:sz w:val="20"/>
              </w:rPr>
            </w:pPr>
            <w:r>
              <w:rPr>
                <w:sz w:val="20"/>
              </w:rPr>
              <w:t>620</w:t>
            </w:r>
          </w:p>
        </w:tc>
        <w:tc>
          <w:tcPr>
            <w:tcW w:type="dxa" w:w="426"/>
            <w:shd w:fill="auto" w:val="clear"/>
          </w:tcPr>
          <w:p w14:paraId="19380000">
            <w:pPr>
              <w:widowControl w:val="1"/>
              <w:ind/>
              <w:jc w:val="center"/>
              <w:rPr>
                <w:sz w:val="20"/>
              </w:rPr>
            </w:pPr>
            <w:r>
              <w:rPr>
                <w:sz w:val="20"/>
              </w:rPr>
              <w:t>04</w:t>
            </w:r>
          </w:p>
        </w:tc>
        <w:tc>
          <w:tcPr>
            <w:tcW w:type="dxa" w:w="425"/>
            <w:shd w:fill="auto" w:val="clear"/>
          </w:tcPr>
          <w:p w14:paraId="1A380000">
            <w:pPr>
              <w:widowControl w:val="1"/>
              <w:ind/>
              <w:jc w:val="center"/>
              <w:rPr>
                <w:sz w:val="20"/>
              </w:rPr>
            </w:pPr>
            <w:r>
              <w:rPr>
                <w:sz w:val="20"/>
              </w:rPr>
              <w:t>09</w:t>
            </w:r>
          </w:p>
        </w:tc>
        <w:tc>
          <w:tcPr>
            <w:tcW w:type="dxa" w:w="1417"/>
            <w:shd w:fill="auto" w:val="clear"/>
            <w:tcMar>
              <w:left w:type="dxa" w:w="51"/>
              <w:right w:type="dxa" w:w="51"/>
            </w:tcMar>
          </w:tcPr>
          <w:p w14:paraId="1B380000">
            <w:pPr>
              <w:widowControl w:val="1"/>
              <w:ind/>
              <w:jc w:val="center"/>
              <w:rPr>
                <w:sz w:val="20"/>
              </w:rPr>
            </w:pPr>
            <w:r>
              <w:rPr>
                <w:sz w:val="20"/>
              </w:rPr>
              <w:t>04 2 И9 54180</w:t>
            </w:r>
          </w:p>
        </w:tc>
        <w:tc>
          <w:tcPr>
            <w:tcW w:type="dxa" w:w="567"/>
            <w:shd w:fill="auto" w:val="clear"/>
          </w:tcPr>
          <w:p w14:paraId="1C380000">
            <w:pPr>
              <w:widowControl w:val="1"/>
              <w:ind/>
              <w:jc w:val="center"/>
              <w:rPr>
                <w:sz w:val="20"/>
              </w:rPr>
            </w:pPr>
            <w:r>
              <w:rPr>
                <w:sz w:val="20"/>
              </w:rPr>
              <w:t>240</w:t>
            </w:r>
          </w:p>
        </w:tc>
        <w:tc>
          <w:tcPr>
            <w:tcW w:type="dxa" w:w="1701"/>
            <w:shd w:fill="auto" w:val="clear"/>
          </w:tcPr>
          <w:p w14:paraId="1D380000">
            <w:pPr>
              <w:widowControl w:val="1"/>
              <w:ind/>
              <w:jc w:val="right"/>
              <w:rPr>
                <w:sz w:val="20"/>
              </w:rPr>
            </w:pPr>
            <w:r>
              <w:rPr>
                <w:sz w:val="20"/>
              </w:rPr>
              <w:t>33 804 935,70</w:t>
            </w:r>
          </w:p>
        </w:tc>
        <w:tc>
          <w:tcPr>
            <w:tcW w:type="dxa" w:w="1701"/>
            <w:shd w:fill="auto" w:val="clear"/>
          </w:tcPr>
          <w:p w14:paraId="1E380000">
            <w:pPr>
              <w:widowControl w:val="1"/>
              <w:ind/>
              <w:jc w:val="right"/>
              <w:rPr>
                <w:sz w:val="20"/>
              </w:rPr>
            </w:pPr>
            <w:r>
              <w:rPr>
                <w:sz w:val="20"/>
              </w:rPr>
              <w:t>0,00</w:t>
            </w:r>
          </w:p>
        </w:tc>
        <w:tc>
          <w:tcPr>
            <w:tcW w:type="dxa" w:w="851"/>
            <w:shd w:fill="auto" w:val="clear"/>
          </w:tcPr>
          <w:p w14:paraId="1F380000">
            <w:pPr>
              <w:widowControl w:val="1"/>
              <w:ind/>
              <w:jc w:val="right"/>
              <w:rPr>
                <w:sz w:val="20"/>
              </w:rPr>
            </w:pPr>
            <w:r>
              <w:rPr>
                <w:sz w:val="20"/>
              </w:rPr>
              <w:t>0,0</w:t>
            </w:r>
          </w:p>
        </w:tc>
      </w:tr>
      <w:tr>
        <w:trPr>
          <w:trHeight w:hRule="atLeast" w:val="20"/>
        </w:trPr>
        <w:tc>
          <w:tcPr>
            <w:tcW w:type="dxa" w:w="7384"/>
            <w:shd w:fill="auto" w:val="clear"/>
          </w:tcPr>
          <w:p w14:paraId="203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21380000">
            <w:pPr>
              <w:widowControl w:val="1"/>
              <w:ind/>
              <w:jc w:val="center"/>
              <w:rPr>
                <w:sz w:val="20"/>
              </w:rPr>
            </w:pPr>
            <w:r>
              <w:rPr>
                <w:sz w:val="20"/>
              </w:rPr>
              <w:t>620</w:t>
            </w:r>
          </w:p>
        </w:tc>
        <w:tc>
          <w:tcPr>
            <w:tcW w:type="dxa" w:w="426"/>
            <w:shd w:fill="auto" w:val="clear"/>
          </w:tcPr>
          <w:p w14:paraId="22380000">
            <w:pPr>
              <w:widowControl w:val="1"/>
              <w:ind/>
              <w:jc w:val="center"/>
              <w:rPr>
                <w:sz w:val="20"/>
              </w:rPr>
            </w:pPr>
            <w:r>
              <w:rPr>
                <w:sz w:val="20"/>
              </w:rPr>
              <w:t>04</w:t>
            </w:r>
          </w:p>
        </w:tc>
        <w:tc>
          <w:tcPr>
            <w:tcW w:type="dxa" w:w="425"/>
            <w:shd w:fill="auto" w:val="clear"/>
          </w:tcPr>
          <w:p w14:paraId="23380000">
            <w:pPr>
              <w:widowControl w:val="1"/>
              <w:ind/>
              <w:jc w:val="center"/>
              <w:rPr>
                <w:sz w:val="20"/>
              </w:rPr>
            </w:pPr>
            <w:r>
              <w:rPr>
                <w:sz w:val="20"/>
              </w:rPr>
              <w:t>09</w:t>
            </w:r>
          </w:p>
        </w:tc>
        <w:tc>
          <w:tcPr>
            <w:tcW w:type="dxa" w:w="1417"/>
            <w:shd w:fill="auto" w:val="clear"/>
            <w:tcMar>
              <w:left w:type="dxa" w:w="51"/>
              <w:right w:type="dxa" w:w="51"/>
            </w:tcMar>
          </w:tcPr>
          <w:p w14:paraId="24380000">
            <w:pPr>
              <w:widowControl w:val="1"/>
              <w:ind/>
              <w:jc w:val="center"/>
              <w:rPr>
                <w:sz w:val="20"/>
              </w:rPr>
            </w:pPr>
            <w:r>
              <w:rPr>
                <w:sz w:val="20"/>
              </w:rPr>
              <w:t>15 0 00 00000</w:t>
            </w:r>
          </w:p>
        </w:tc>
        <w:tc>
          <w:tcPr>
            <w:tcW w:type="dxa" w:w="567"/>
            <w:shd w:fill="auto" w:val="clear"/>
          </w:tcPr>
          <w:p w14:paraId="25380000">
            <w:pPr>
              <w:widowControl w:val="1"/>
              <w:ind/>
              <w:jc w:val="center"/>
              <w:rPr>
                <w:sz w:val="20"/>
              </w:rPr>
            </w:pPr>
            <w:r>
              <w:rPr>
                <w:sz w:val="20"/>
              </w:rPr>
              <w:t>000</w:t>
            </w:r>
          </w:p>
        </w:tc>
        <w:tc>
          <w:tcPr>
            <w:tcW w:type="dxa" w:w="1701"/>
            <w:shd w:fill="auto" w:val="clear"/>
          </w:tcPr>
          <w:p w14:paraId="26380000">
            <w:pPr>
              <w:widowControl w:val="1"/>
              <w:ind/>
              <w:jc w:val="right"/>
              <w:rPr>
                <w:sz w:val="20"/>
              </w:rPr>
            </w:pPr>
            <w:r>
              <w:rPr>
                <w:sz w:val="20"/>
              </w:rPr>
              <w:t>656 230,00</w:t>
            </w:r>
          </w:p>
        </w:tc>
        <w:tc>
          <w:tcPr>
            <w:tcW w:type="dxa" w:w="1701"/>
            <w:shd w:fill="auto" w:val="clear"/>
          </w:tcPr>
          <w:p w14:paraId="27380000">
            <w:pPr>
              <w:widowControl w:val="1"/>
              <w:ind/>
              <w:jc w:val="right"/>
              <w:rPr>
                <w:sz w:val="20"/>
              </w:rPr>
            </w:pPr>
            <w:r>
              <w:rPr>
                <w:sz w:val="20"/>
              </w:rPr>
              <w:t>0,00</w:t>
            </w:r>
          </w:p>
        </w:tc>
        <w:tc>
          <w:tcPr>
            <w:tcW w:type="dxa" w:w="851"/>
            <w:shd w:fill="auto" w:val="clear"/>
          </w:tcPr>
          <w:p w14:paraId="28380000">
            <w:pPr>
              <w:widowControl w:val="1"/>
              <w:ind/>
              <w:jc w:val="right"/>
              <w:rPr>
                <w:sz w:val="20"/>
              </w:rPr>
            </w:pPr>
            <w:r>
              <w:rPr>
                <w:sz w:val="20"/>
              </w:rPr>
              <w:t>0,0</w:t>
            </w:r>
          </w:p>
        </w:tc>
      </w:tr>
      <w:tr>
        <w:trPr>
          <w:trHeight w:hRule="atLeast" w:val="20"/>
        </w:trPr>
        <w:tc>
          <w:tcPr>
            <w:tcW w:type="dxa" w:w="7384"/>
            <w:shd w:fill="auto" w:val="clear"/>
          </w:tcPr>
          <w:p w14:paraId="293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2A380000">
            <w:pPr>
              <w:widowControl w:val="1"/>
              <w:ind/>
              <w:jc w:val="center"/>
              <w:rPr>
                <w:sz w:val="20"/>
              </w:rPr>
            </w:pPr>
            <w:r>
              <w:rPr>
                <w:sz w:val="20"/>
              </w:rPr>
              <w:t>620</w:t>
            </w:r>
          </w:p>
        </w:tc>
        <w:tc>
          <w:tcPr>
            <w:tcW w:type="dxa" w:w="426"/>
            <w:shd w:fill="auto" w:val="clear"/>
          </w:tcPr>
          <w:p w14:paraId="2B380000">
            <w:pPr>
              <w:widowControl w:val="1"/>
              <w:ind/>
              <w:jc w:val="center"/>
              <w:rPr>
                <w:sz w:val="20"/>
              </w:rPr>
            </w:pPr>
            <w:r>
              <w:rPr>
                <w:sz w:val="20"/>
              </w:rPr>
              <w:t>04</w:t>
            </w:r>
          </w:p>
        </w:tc>
        <w:tc>
          <w:tcPr>
            <w:tcW w:type="dxa" w:w="425"/>
            <w:shd w:fill="auto" w:val="clear"/>
          </w:tcPr>
          <w:p w14:paraId="2C380000">
            <w:pPr>
              <w:widowControl w:val="1"/>
              <w:ind/>
              <w:jc w:val="center"/>
              <w:rPr>
                <w:sz w:val="20"/>
              </w:rPr>
            </w:pPr>
            <w:r>
              <w:rPr>
                <w:sz w:val="20"/>
              </w:rPr>
              <w:t>09</w:t>
            </w:r>
          </w:p>
        </w:tc>
        <w:tc>
          <w:tcPr>
            <w:tcW w:type="dxa" w:w="1417"/>
            <w:shd w:fill="auto" w:val="clear"/>
            <w:tcMar>
              <w:left w:type="dxa" w:w="51"/>
              <w:right w:type="dxa" w:w="51"/>
            </w:tcMar>
          </w:tcPr>
          <w:p w14:paraId="2D380000">
            <w:pPr>
              <w:widowControl w:val="1"/>
              <w:ind/>
              <w:jc w:val="center"/>
              <w:rPr>
                <w:sz w:val="20"/>
              </w:rPr>
            </w:pPr>
            <w:r>
              <w:rPr>
                <w:sz w:val="20"/>
              </w:rPr>
              <w:t>15 1 00 00000</w:t>
            </w:r>
          </w:p>
        </w:tc>
        <w:tc>
          <w:tcPr>
            <w:tcW w:type="dxa" w:w="567"/>
            <w:shd w:fill="auto" w:val="clear"/>
          </w:tcPr>
          <w:p w14:paraId="2E380000">
            <w:pPr>
              <w:widowControl w:val="1"/>
              <w:ind/>
              <w:jc w:val="center"/>
              <w:rPr>
                <w:sz w:val="20"/>
              </w:rPr>
            </w:pPr>
            <w:r>
              <w:rPr>
                <w:sz w:val="20"/>
              </w:rPr>
              <w:t>000</w:t>
            </w:r>
          </w:p>
        </w:tc>
        <w:tc>
          <w:tcPr>
            <w:tcW w:type="dxa" w:w="1701"/>
            <w:shd w:fill="auto" w:val="clear"/>
          </w:tcPr>
          <w:p w14:paraId="2F380000">
            <w:pPr>
              <w:widowControl w:val="1"/>
              <w:ind/>
              <w:jc w:val="right"/>
              <w:rPr>
                <w:sz w:val="20"/>
              </w:rPr>
            </w:pPr>
            <w:r>
              <w:rPr>
                <w:sz w:val="20"/>
              </w:rPr>
              <w:t>656 230,00</w:t>
            </w:r>
          </w:p>
        </w:tc>
        <w:tc>
          <w:tcPr>
            <w:tcW w:type="dxa" w:w="1701"/>
            <w:shd w:fill="auto" w:val="clear"/>
          </w:tcPr>
          <w:p w14:paraId="30380000">
            <w:pPr>
              <w:widowControl w:val="1"/>
              <w:ind/>
              <w:jc w:val="right"/>
              <w:rPr>
                <w:sz w:val="20"/>
              </w:rPr>
            </w:pPr>
            <w:r>
              <w:rPr>
                <w:sz w:val="20"/>
              </w:rPr>
              <w:t>0,00</w:t>
            </w:r>
          </w:p>
        </w:tc>
        <w:tc>
          <w:tcPr>
            <w:tcW w:type="dxa" w:w="851"/>
            <w:shd w:fill="auto" w:val="clear"/>
          </w:tcPr>
          <w:p w14:paraId="31380000">
            <w:pPr>
              <w:widowControl w:val="1"/>
              <w:ind/>
              <w:jc w:val="right"/>
              <w:rPr>
                <w:sz w:val="20"/>
              </w:rPr>
            </w:pPr>
            <w:r>
              <w:rPr>
                <w:sz w:val="20"/>
              </w:rPr>
              <w:t>0,0</w:t>
            </w:r>
          </w:p>
        </w:tc>
      </w:tr>
      <w:tr>
        <w:trPr>
          <w:trHeight w:hRule="atLeast" w:val="20"/>
        </w:trPr>
        <w:tc>
          <w:tcPr>
            <w:tcW w:type="dxa" w:w="7384"/>
            <w:shd w:fill="auto" w:val="clear"/>
          </w:tcPr>
          <w:p w14:paraId="3238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33380000">
            <w:pPr>
              <w:widowControl w:val="1"/>
              <w:ind/>
              <w:jc w:val="center"/>
              <w:rPr>
                <w:sz w:val="20"/>
              </w:rPr>
            </w:pPr>
            <w:r>
              <w:rPr>
                <w:sz w:val="20"/>
              </w:rPr>
              <w:t>620</w:t>
            </w:r>
          </w:p>
        </w:tc>
        <w:tc>
          <w:tcPr>
            <w:tcW w:type="dxa" w:w="426"/>
            <w:shd w:fill="auto" w:val="clear"/>
          </w:tcPr>
          <w:p w14:paraId="34380000">
            <w:pPr>
              <w:widowControl w:val="1"/>
              <w:ind/>
              <w:jc w:val="center"/>
              <w:rPr>
                <w:sz w:val="20"/>
              </w:rPr>
            </w:pPr>
            <w:r>
              <w:rPr>
                <w:sz w:val="20"/>
              </w:rPr>
              <w:t>04</w:t>
            </w:r>
          </w:p>
        </w:tc>
        <w:tc>
          <w:tcPr>
            <w:tcW w:type="dxa" w:w="425"/>
            <w:shd w:fill="auto" w:val="clear"/>
          </w:tcPr>
          <w:p w14:paraId="35380000">
            <w:pPr>
              <w:widowControl w:val="1"/>
              <w:ind/>
              <w:jc w:val="center"/>
              <w:rPr>
                <w:sz w:val="20"/>
              </w:rPr>
            </w:pPr>
            <w:r>
              <w:rPr>
                <w:sz w:val="20"/>
              </w:rPr>
              <w:t>09</w:t>
            </w:r>
          </w:p>
        </w:tc>
        <w:tc>
          <w:tcPr>
            <w:tcW w:type="dxa" w:w="1417"/>
            <w:shd w:fill="auto" w:val="clear"/>
            <w:tcMar>
              <w:left w:type="dxa" w:w="51"/>
              <w:right w:type="dxa" w:w="51"/>
            </w:tcMar>
          </w:tcPr>
          <w:p w14:paraId="36380000">
            <w:pPr>
              <w:widowControl w:val="1"/>
              <w:ind/>
              <w:jc w:val="center"/>
              <w:rPr>
                <w:sz w:val="20"/>
              </w:rPr>
            </w:pPr>
            <w:r>
              <w:rPr>
                <w:sz w:val="20"/>
              </w:rPr>
              <w:t>15 1 04 00000</w:t>
            </w:r>
          </w:p>
        </w:tc>
        <w:tc>
          <w:tcPr>
            <w:tcW w:type="dxa" w:w="567"/>
            <w:shd w:fill="auto" w:val="clear"/>
          </w:tcPr>
          <w:p w14:paraId="37380000">
            <w:pPr>
              <w:widowControl w:val="1"/>
              <w:ind/>
              <w:jc w:val="center"/>
              <w:rPr>
                <w:sz w:val="20"/>
              </w:rPr>
            </w:pPr>
            <w:r>
              <w:rPr>
                <w:sz w:val="20"/>
              </w:rPr>
              <w:t>000</w:t>
            </w:r>
          </w:p>
        </w:tc>
        <w:tc>
          <w:tcPr>
            <w:tcW w:type="dxa" w:w="1701"/>
            <w:shd w:fill="auto" w:val="clear"/>
          </w:tcPr>
          <w:p w14:paraId="38380000">
            <w:pPr>
              <w:widowControl w:val="1"/>
              <w:ind/>
              <w:jc w:val="right"/>
              <w:rPr>
                <w:sz w:val="20"/>
              </w:rPr>
            </w:pPr>
            <w:r>
              <w:rPr>
                <w:sz w:val="20"/>
              </w:rPr>
              <w:t>656 230,00</w:t>
            </w:r>
          </w:p>
        </w:tc>
        <w:tc>
          <w:tcPr>
            <w:tcW w:type="dxa" w:w="1701"/>
            <w:shd w:fill="auto" w:val="clear"/>
          </w:tcPr>
          <w:p w14:paraId="39380000">
            <w:pPr>
              <w:widowControl w:val="1"/>
              <w:ind/>
              <w:jc w:val="right"/>
              <w:rPr>
                <w:sz w:val="20"/>
              </w:rPr>
            </w:pPr>
            <w:r>
              <w:rPr>
                <w:sz w:val="20"/>
              </w:rPr>
              <w:t>0,00</w:t>
            </w:r>
          </w:p>
        </w:tc>
        <w:tc>
          <w:tcPr>
            <w:tcW w:type="dxa" w:w="851"/>
            <w:shd w:fill="auto" w:val="clear"/>
          </w:tcPr>
          <w:p w14:paraId="3A380000">
            <w:pPr>
              <w:widowControl w:val="1"/>
              <w:ind/>
              <w:jc w:val="right"/>
              <w:rPr>
                <w:sz w:val="20"/>
              </w:rPr>
            </w:pPr>
            <w:r>
              <w:rPr>
                <w:sz w:val="20"/>
              </w:rPr>
              <w:t>0,0</w:t>
            </w:r>
          </w:p>
        </w:tc>
      </w:tr>
      <w:tr>
        <w:trPr>
          <w:trHeight w:hRule="atLeast" w:val="20"/>
        </w:trPr>
        <w:tc>
          <w:tcPr>
            <w:tcW w:type="dxa" w:w="7384"/>
            <w:shd w:fill="auto" w:val="clear"/>
          </w:tcPr>
          <w:p w14:paraId="3B380000">
            <w:pPr>
              <w:rPr>
                <w:sz w:val="20"/>
              </w:rPr>
            </w:pPr>
            <w:r>
              <w:rPr>
                <w:sz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567"/>
            <w:shd w:fill="auto" w:val="clear"/>
          </w:tcPr>
          <w:p w14:paraId="3C380000">
            <w:pPr>
              <w:widowControl w:val="1"/>
              <w:ind/>
              <w:jc w:val="center"/>
              <w:rPr>
                <w:sz w:val="20"/>
              </w:rPr>
            </w:pPr>
            <w:r>
              <w:rPr>
                <w:sz w:val="20"/>
              </w:rPr>
              <w:t>620</w:t>
            </w:r>
          </w:p>
        </w:tc>
        <w:tc>
          <w:tcPr>
            <w:tcW w:type="dxa" w:w="426"/>
            <w:shd w:fill="auto" w:val="clear"/>
          </w:tcPr>
          <w:p w14:paraId="3D380000">
            <w:pPr>
              <w:widowControl w:val="1"/>
              <w:ind/>
              <w:jc w:val="center"/>
              <w:rPr>
                <w:sz w:val="20"/>
              </w:rPr>
            </w:pPr>
            <w:r>
              <w:rPr>
                <w:sz w:val="20"/>
              </w:rPr>
              <w:t>04</w:t>
            </w:r>
          </w:p>
        </w:tc>
        <w:tc>
          <w:tcPr>
            <w:tcW w:type="dxa" w:w="425"/>
            <w:shd w:fill="auto" w:val="clear"/>
          </w:tcPr>
          <w:p w14:paraId="3E380000">
            <w:pPr>
              <w:widowControl w:val="1"/>
              <w:ind/>
              <w:jc w:val="center"/>
              <w:rPr>
                <w:sz w:val="20"/>
              </w:rPr>
            </w:pPr>
            <w:r>
              <w:rPr>
                <w:sz w:val="20"/>
              </w:rPr>
              <w:t>09</w:t>
            </w:r>
          </w:p>
        </w:tc>
        <w:tc>
          <w:tcPr>
            <w:tcW w:type="dxa" w:w="1417"/>
            <w:shd w:fill="auto" w:val="clear"/>
            <w:tcMar>
              <w:left w:type="dxa" w:w="51"/>
              <w:right w:type="dxa" w:w="51"/>
            </w:tcMar>
          </w:tcPr>
          <w:p w14:paraId="3F380000">
            <w:pPr>
              <w:widowControl w:val="1"/>
              <w:ind/>
              <w:jc w:val="center"/>
              <w:rPr>
                <w:sz w:val="20"/>
              </w:rPr>
            </w:pPr>
            <w:r>
              <w:rPr>
                <w:sz w:val="20"/>
              </w:rPr>
              <w:t>15 1 04 9Д111</w:t>
            </w:r>
          </w:p>
        </w:tc>
        <w:tc>
          <w:tcPr>
            <w:tcW w:type="dxa" w:w="567"/>
            <w:shd w:fill="auto" w:val="clear"/>
          </w:tcPr>
          <w:p w14:paraId="40380000">
            <w:pPr>
              <w:widowControl w:val="1"/>
              <w:ind/>
              <w:jc w:val="center"/>
              <w:rPr>
                <w:sz w:val="20"/>
              </w:rPr>
            </w:pPr>
            <w:r>
              <w:rPr>
                <w:sz w:val="20"/>
              </w:rPr>
              <w:t>000</w:t>
            </w:r>
          </w:p>
        </w:tc>
        <w:tc>
          <w:tcPr>
            <w:tcW w:type="dxa" w:w="1701"/>
            <w:shd w:fill="auto" w:val="clear"/>
          </w:tcPr>
          <w:p w14:paraId="41380000">
            <w:pPr>
              <w:widowControl w:val="1"/>
              <w:ind/>
              <w:jc w:val="right"/>
              <w:rPr>
                <w:sz w:val="20"/>
              </w:rPr>
            </w:pPr>
            <w:r>
              <w:rPr>
                <w:sz w:val="20"/>
              </w:rPr>
              <w:t>656 230,00</w:t>
            </w:r>
          </w:p>
        </w:tc>
        <w:tc>
          <w:tcPr>
            <w:tcW w:type="dxa" w:w="1701"/>
            <w:shd w:fill="auto" w:val="clear"/>
          </w:tcPr>
          <w:p w14:paraId="42380000">
            <w:pPr>
              <w:widowControl w:val="1"/>
              <w:ind/>
              <w:jc w:val="right"/>
              <w:rPr>
                <w:sz w:val="20"/>
              </w:rPr>
            </w:pPr>
            <w:r>
              <w:rPr>
                <w:sz w:val="20"/>
              </w:rPr>
              <w:t>0,00</w:t>
            </w:r>
          </w:p>
        </w:tc>
        <w:tc>
          <w:tcPr>
            <w:tcW w:type="dxa" w:w="851"/>
            <w:shd w:fill="auto" w:val="clear"/>
          </w:tcPr>
          <w:p w14:paraId="43380000">
            <w:pPr>
              <w:widowControl w:val="1"/>
              <w:ind/>
              <w:jc w:val="right"/>
              <w:rPr>
                <w:sz w:val="20"/>
              </w:rPr>
            </w:pPr>
            <w:r>
              <w:rPr>
                <w:sz w:val="20"/>
              </w:rPr>
              <w:t>0,0</w:t>
            </w:r>
          </w:p>
        </w:tc>
      </w:tr>
      <w:tr>
        <w:trPr>
          <w:trHeight w:hRule="atLeast" w:val="20"/>
        </w:trPr>
        <w:tc>
          <w:tcPr>
            <w:tcW w:type="dxa" w:w="7384"/>
            <w:shd w:fill="auto" w:val="clear"/>
          </w:tcPr>
          <w:p w14:paraId="44380000">
            <w:pPr>
              <w:rPr>
                <w:sz w:val="20"/>
              </w:rPr>
            </w:pPr>
            <w:r>
              <w:rPr>
                <w:sz w:val="20"/>
              </w:rPr>
              <w:t>Субсидии бюджетным учреждениям</w:t>
            </w:r>
          </w:p>
        </w:tc>
        <w:tc>
          <w:tcPr>
            <w:tcW w:type="dxa" w:w="567"/>
            <w:shd w:fill="auto" w:val="clear"/>
          </w:tcPr>
          <w:p w14:paraId="45380000">
            <w:pPr>
              <w:widowControl w:val="1"/>
              <w:ind/>
              <w:jc w:val="center"/>
              <w:rPr>
                <w:sz w:val="20"/>
              </w:rPr>
            </w:pPr>
            <w:r>
              <w:rPr>
                <w:sz w:val="20"/>
              </w:rPr>
              <w:t>620</w:t>
            </w:r>
          </w:p>
        </w:tc>
        <w:tc>
          <w:tcPr>
            <w:tcW w:type="dxa" w:w="426"/>
            <w:shd w:fill="auto" w:val="clear"/>
          </w:tcPr>
          <w:p w14:paraId="46380000">
            <w:pPr>
              <w:widowControl w:val="1"/>
              <w:ind/>
              <w:jc w:val="center"/>
              <w:rPr>
                <w:sz w:val="20"/>
              </w:rPr>
            </w:pPr>
            <w:r>
              <w:rPr>
                <w:sz w:val="20"/>
              </w:rPr>
              <w:t>04</w:t>
            </w:r>
          </w:p>
        </w:tc>
        <w:tc>
          <w:tcPr>
            <w:tcW w:type="dxa" w:w="425"/>
            <w:shd w:fill="auto" w:val="clear"/>
          </w:tcPr>
          <w:p w14:paraId="47380000">
            <w:pPr>
              <w:widowControl w:val="1"/>
              <w:ind/>
              <w:jc w:val="center"/>
              <w:rPr>
                <w:sz w:val="20"/>
              </w:rPr>
            </w:pPr>
            <w:r>
              <w:rPr>
                <w:sz w:val="20"/>
              </w:rPr>
              <w:t>09</w:t>
            </w:r>
          </w:p>
        </w:tc>
        <w:tc>
          <w:tcPr>
            <w:tcW w:type="dxa" w:w="1417"/>
            <w:shd w:fill="auto" w:val="clear"/>
            <w:tcMar>
              <w:left w:type="dxa" w:w="51"/>
              <w:right w:type="dxa" w:w="51"/>
            </w:tcMar>
          </w:tcPr>
          <w:p w14:paraId="48380000">
            <w:pPr>
              <w:widowControl w:val="1"/>
              <w:ind/>
              <w:jc w:val="center"/>
              <w:rPr>
                <w:sz w:val="20"/>
              </w:rPr>
            </w:pPr>
            <w:r>
              <w:rPr>
                <w:sz w:val="20"/>
              </w:rPr>
              <w:t>15 1 04 9Д111</w:t>
            </w:r>
          </w:p>
        </w:tc>
        <w:tc>
          <w:tcPr>
            <w:tcW w:type="dxa" w:w="567"/>
            <w:shd w:fill="auto" w:val="clear"/>
          </w:tcPr>
          <w:p w14:paraId="49380000">
            <w:pPr>
              <w:widowControl w:val="1"/>
              <w:ind/>
              <w:jc w:val="center"/>
              <w:rPr>
                <w:sz w:val="20"/>
              </w:rPr>
            </w:pPr>
            <w:r>
              <w:rPr>
                <w:sz w:val="20"/>
              </w:rPr>
              <w:t>610</w:t>
            </w:r>
          </w:p>
        </w:tc>
        <w:tc>
          <w:tcPr>
            <w:tcW w:type="dxa" w:w="1701"/>
            <w:shd w:fill="auto" w:val="clear"/>
          </w:tcPr>
          <w:p w14:paraId="4A380000">
            <w:pPr>
              <w:widowControl w:val="1"/>
              <w:ind/>
              <w:jc w:val="right"/>
              <w:rPr>
                <w:sz w:val="20"/>
              </w:rPr>
            </w:pPr>
            <w:r>
              <w:rPr>
                <w:sz w:val="20"/>
              </w:rPr>
              <w:t>656 230,00</w:t>
            </w:r>
          </w:p>
        </w:tc>
        <w:tc>
          <w:tcPr>
            <w:tcW w:type="dxa" w:w="1701"/>
            <w:shd w:fill="auto" w:val="clear"/>
          </w:tcPr>
          <w:p w14:paraId="4B380000">
            <w:pPr>
              <w:widowControl w:val="1"/>
              <w:ind/>
              <w:jc w:val="right"/>
              <w:rPr>
                <w:sz w:val="20"/>
              </w:rPr>
            </w:pPr>
            <w:r>
              <w:rPr>
                <w:sz w:val="20"/>
              </w:rPr>
              <w:t>0,00</w:t>
            </w:r>
          </w:p>
        </w:tc>
        <w:tc>
          <w:tcPr>
            <w:tcW w:type="dxa" w:w="851"/>
            <w:shd w:fill="auto" w:val="clear"/>
          </w:tcPr>
          <w:p w14:paraId="4C380000">
            <w:pPr>
              <w:widowControl w:val="1"/>
              <w:ind/>
              <w:jc w:val="right"/>
              <w:rPr>
                <w:sz w:val="20"/>
              </w:rPr>
            </w:pPr>
            <w:r>
              <w:rPr>
                <w:sz w:val="20"/>
              </w:rPr>
              <w:t>0,0</w:t>
            </w:r>
          </w:p>
        </w:tc>
      </w:tr>
      <w:tr>
        <w:trPr>
          <w:trHeight w:hRule="atLeast" w:val="20"/>
        </w:trPr>
        <w:tc>
          <w:tcPr>
            <w:tcW w:type="dxa" w:w="7384"/>
            <w:shd w:fill="auto" w:val="clear"/>
          </w:tcPr>
          <w:p w14:paraId="4D380000">
            <w:pPr>
              <w:rPr>
                <w:sz w:val="20"/>
              </w:rPr>
            </w:pPr>
            <w:r>
              <w:rPr>
                <w:sz w:val="20"/>
              </w:rPr>
              <w:t>Жилищно-коммунальное хозяйство</w:t>
            </w:r>
          </w:p>
        </w:tc>
        <w:tc>
          <w:tcPr>
            <w:tcW w:type="dxa" w:w="567"/>
            <w:shd w:fill="auto" w:val="clear"/>
          </w:tcPr>
          <w:p w14:paraId="4E380000">
            <w:pPr>
              <w:widowControl w:val="1"/>
              <w:ind/>
              <w:jc w:val="center"/>
              <w:rPr>
                <w:sz w:val="20"/>
              </w:rPr>
            </w:pPr>
            <w:r>
              <w:rPr>
                <w:sz w:val="20"/>
              </w:rPr>
              <w:t>620</w:t>
            </w:r>
          </w:p>
        </w:tc>
        <w:tc>
          <w:tcPr>
            <w:tcW w:type="dxa" w:w="426"/>
            <w:shd w:fill="auto" w:val="clear"/>
          </w:tcPr>
          <w:p w14:paraId="4F380000">
            <w:pPr>
              <w:widowControl w:val="1"/>
              <w:ind/>
              <w:jc w:val="center"/>
              <w:rPr>
                <w:sz w:val="20"/>
              </w:rPr>
            </w:pPr>
            <w:r>
              <w:rPr>
                <w:sz w:val="20"/>
              </w:rPr>
              <w:t>05</w:t>
            </w:r>
          </w:p>
        </w:tc>
        <w:tc>
          <w:tcPr>
            <w:tcW w:type="dxa" w:w="425"/>
            <w:shd w:fill="auto" w:val="clear"/>
          </w:tcPr>
          <w:p w14:paraId="50380000">
            <w:pPr>
              <w:widowControl w:val="1"/>
              <w:ind/>
              <w:jc w:val="center"/>
              <w:rPr>
                <w:sz w:val="20"/>
              </w:rPr>
            </w:pPr>
            <w:r>
              <w:rPr>
                <w:sz w:val="20"/>
              </w:rPr>
              <w:t>00</w:t>
            </w:r>
          </w:p>
        </w:tc>
        <w:tc>
          <w:tcPr>
            <w:tcW w:type="dxa" w:w="1417"/>
            <w:shd w:fill="auto" w:val="clear"/>
            <w:tcMar>
              <w:left w:type="dxa" w:w="51"/>
              <w:right w:type="dxa" w:w="51"/>
            </w:tcMar>
          </w:tcPr>
          <w:p w14:paraId="51380000">
            <w:pPr>
              <w:widowControl w:val="1"/>
              <w:ind/>
              <w:jc w:val="center"/>
              <w:rPr>
                <w:sz w:val="20"/>
              </w:rPr>
            </w:pPr>
            <w:r>
              <w:rPr>
                <w:sz w:val="20"/>
              </w:rPr>
              <w:t>00 0 00 00000</w:t>
            </w:r>
          </w:p>
        </w:tc>
        <w:tc>
          <w:tcPr>
            <w:tcW w:type="dxa" w:w="567"/>
            <w:shd w:fill="auto" w:val="clear"/>
          </w:tcPr>
          <w:p w14:paraId="52380000">
            <w:pPr>
              <w:widowControl w:val="1"/>
              <w:ind/>
              <w:jc w:val="center"/>
              <w:rPr>
                <w:sz w:val="20"/>
              </w:rPr>
            </w:pPr>
            <w:r>
              <w:rPr>
                <w:sz w:val="20"/>
              </w:rPr>
              <w:t>000</w:t>
            </w:r>
          </w:p>
        </w:tc>
        <w:tc>
          <w:tcPr>
            <w:tcW w:type="dxa" w:w="1701"/>
            <w:shd w:fill="auto" w:val="clear"/>
          </w:tcPr>
          <w:p w14:paraId="53380000">
            <w:pPr>
              <w:widowControl w:val="1"/>
              <w:ind/>
              <w:jc w:val="right"/>
              <w:rPr>
                <w:sz w:val="20"/>
              </w:rPr>
            </w:pPr>
            <w:r>
              <w:rPr>
                <w:sz w:val="20"/>
              </w:rPr>
              <w:t>2 120 488 799,49</w:t>
            </w:r>
          </w:p>
        </w:tc>
        <w:tc>
          <w:tcPr>
            <w:tcW w:type="dxa" w:w="1701"/>
            <w:shd w:fill="auto" w:val="clear"/>
          </w:tcPr>
          <w:p w14:paraId="54380000">
            <w:pPr>
              <w:widowControl w:val="1"/>
              <w:ind/>
              <w:jc w:val="right"/>
              <w:rPr>
                <w:sz w:val="20"/>
              </w:rPr>
            </w:pPr>
            <w:r>
              <w:rPr>
                <w:sz w:val="20"/>
              </w:rPr>
              <w:t>124 714 042,66</w:t>
            </w:r>
          </w:p>
        </w:tc>
        <w:tc>
          <w:tcPr>
            <w:tcW w:type="dxa" w:w="851"/>
            <w:shd w:fill="auto" w:val="clear"/>
          </w:tcPr>
          <w:p w14:paraId="55380000">
            <w:pPr>
              <w:widowControl w:val="1"/>
              <w:ind/>
              <w:jc w:val="right"/>
              <w:rPr>
                <w:sz w:val="20"/>
              </w:rPr>
            </w:pPr>
            <w:r>
              <w:rPr>
                <w:sz w:val="20"/>
              </w:rPr>
              <w:t>5,9</w:t>
            </w:r>
          </w:p>
        </w:tc>
      </w:tr>
      <w:tr>
        <w:trPr>
          <w:trHeight w:hRule="atLeast" w:val="20"/>
        </w:trPr>
        <w:tc>
          <w:tcPr>
            <w:tcW w:type="dxa" w:w="7384"/>
            <w:shd w:fill="auto" w:val="clear"/>
          </w:tcPr>
          <w:p w14:paraId="56380000">
            <w:pPr>
              <w:rPr>
                <w:sz w:val="20"/>
              </w:rPr>
            </w:pPr>
            <w:r>
              <w:rPr>
                <w:sz w:val="20"/>
              </w:rPr>
              <w:t>Жилищное хозяйство</w:t>
            </w:r>
          </w:p>
        </w:tc>
        <w:tc>
          <w:tcPr>
            <w:tcW w:type="dxa" w:w="567"/>
            <w:shd w:fill="auto" w:val="clear"/>
          </w:tcPr>
          <w:p w14:paraId="57380000">
            <w:pPr>
              <w:widowControl w:val="1"/>
              <w:ind/>
              <w:jc w:val="center"/>
              <w:rPr>
                <w:sz w:val="20"/>
              </w:rPr>
            </w:pPr>
            <w:r>
              <w:rPr>
                <w:sz w:val="20"/>
              </w:rPr>
              <w:t>619</w:t>
            </w:r>
          </w:p>
        </w:tc>
        <w:tc>
          <w:tcPr>
            <w:tcW w:type="dxa" w:w="426"/>
            <w:shd w:fill="auto" w:val="clear"/>
          </w:tcPr>
          <w:p w14:paraId="58380000">
            <w:pPr>
              <w:widowControl w:val="1"/>
              <w:ind/>
              <w:jc w:val="center"/>
              <w:rPr>
                <w:sz w:val="20"/>
              </w:rPr>
            </w:pPr>
            <w:r>
              <w:rPr>
                <w:sz w:val="20"/>
              </w:rPr>
              <w:t>05</w:t>
            </w:r>
          </w:p>
        </w:tc>
        <w:tc>
          <w:tcPr>
            <w:tcW w:type="dxa" w:w="425"/>
            <w:shd w:fill="auto" w:val="clear"/>
          </w:tcPr>
          <w:p w14:paraId="59380000">
            <w:pPr>
              <w:widowControl w:val="1"/>
              <w:ind/>
              <w:jc w:val="center"/>
              <w:rPr>
                <w:sz w:val="20"/>
              </w:rPr>
            </w:pPr>
            <w:r>
              <w:rPr>
                <w:sz w:val="20"/>
              </w:rPr>
              <w:t>01</w:t>
            </w:r>
          </w:p>
        </w:tc>
        <w:tc>
          <w:tcPr>
            <w:tcW w:type="dxa" w:w="1417"/>
            <w:shd w:fill="auto" w:val="clear"/>
            <w:tcMar>
              <w:left w:type="dxa" w:w="51"/>
              <w:right w:type="dxa" w:w="51"/>
            </w:tcMar>
          </w:tcPr>
          <w:p w14:paraId="5A380000">
            <w:pPr>
              <w:widowControl w:val="1"/>
              <w:ind/>
              <w:jc w:val="center"/>
              <w:rPr>
                <w:sz w:val="20"/>
              </w:rPr>
            </w:pPr>
            <w:r>
              <w:rPr>
                <w:sz w:val="20"/>
              </w:rPr>
              <w:t>00 0 00 00000</w:t>
            </w:r>
          </w:p>
        </w:tc>
        <w:tc>
          <w:tcPr>
            <w:tcW w:type="dxa" w:w="567"/>
            <w:shd w:fill="auto" w:val="clear"/>
          </w:tcPr>
          <w:p w14:paraId="5B380000">
            <w:pPr>
              <w:widowControl w:val="1"/>
              <w:ind/>
              <w:jc w:val="center"/>
              <w:rPr>
                <w:sz w:val="20"/>
              </w:rPr>
            </w:pPr>
            <w:r>
              <w:rPr>
                <w:sz w:val="20"/>
              </w:rPr>
              <w:t>000</w:t>
            </w:r>
          </w:p>
        </w:tc>
        <w:tc>
          <w:tcPr>
            <w:tcW w:type="dxa" w:w="1701"/>
            <w:shd w:fill="auto" w:val="clear"/>
          </w:tcPr>
          <w:p w14:paraId="5C380000">
            <w:pPr>
              <w:widowControl w:val="1"/>
              <w:ind/>
              <w:jc w:val="right"/>
              <w:rPr>
                <w:sz w:val="20"/>
              </w:rPr>
            </w:pPr>
            <w:r>
              <w:rPr>
                <w:sz w:val="20"/>
              </w:rPr>
              <w:t>870 000,00</w:t>
            </w:r>
          </w:p>
        </w:tc>
        <w:tc>
          <w:tcPr>
            <w:tcW w:type="dxa" w:w="1701"/>
            <w:shd w:fill="auto" w:val="clear"/>
          </w:tcPr>
          <w:p w14:paraId="5D380000">
            <w:pPr>
              <w:widowControl w:val="1"/>
              <w:ind/>
              <w:jc w:val="right"/>
              <w:rPr>
                <w:sz w:val="20"/>
              </w:rPr>
            </w:pPr>
            <w:r>
              <w:rPr>
                <w:sz w:val="20"/>
              </w:rPr>
              <w:t>870 000,00</w:t>
            </w:r>
          </w:p>
        </w:tc>
        <w:tc>
          <w:tcPr>
            <w:tcW w:type="dxa" w:w="851"/>
            <w:shd w:fill="auto" w:val="clear"/>
          </w:tcPr>
          <w:p w14:paraId="5E380000">
            <w:pPr>
              <w:widowControl w:val="1"/>
              <w:ind/>
              <w:jc w:val="right"/>
              <w:rPr>
                <w:sz w:val="20"/>
              </w:rPr>
            </w:pPr>
            <w:r>
              <w:rPr>
                <w:sz w:val="20"/>
              </w:rPr>
              <w:t>100,0</w:t>
            </w:r>
          </w:p>
        </w:tc>
      </w:tr>
      <w:tr>
        <w:trPr>
          <w:trHeight w:hRule="atLeast" w:val="20"/>
        </w:trPr>
        <w:tc>
          <w:tcPr>
            <w:tcW w:type="dxa" w:w="7384"/>
            <w:shd w:fill="auto" w:val="clear"/>
          </w:tcPr>
          <w:p w14:paraId="5F3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60380000">
            <w:pPr>
              <w:widowControl w:val="1"/>
              <w:ind/>
              <w:jc w:val="center"/>
              <w:rPr>
                <w:sz w:val="20"/>
              </w:rPr>
            </w:pPr>
            <w:r>
              <w:rPr>
                <w:sz w:val="20"/>
              </w:rPr>
              <w:t>620</w:t>
            </w:r>
          </w:p>
        </w:tc>
        <w:tc>
          <w:tcPr>
            <w:tcW w:type="dxa" w:w="426"/>
            <w:shd w:fill="auto" w:val="clear"/>
          </w:tcPr>
          <w:p w14:paraId="61380000">
            <w:pPr>
              <w:widowControl w:val="1"/>
              <w:ind/>
              <w:jc w:val="center"/>
              <w:rPr>
                <w:sz w:val="20"/>
              </w:rPr>
            </w:pPr>
            <w:r>
              <w:rPr>
                <w:sz w:val="20"/>
              </w:rPr>
              <w:t>05</w:t>
            </w:r>
          </w:p>
        </w:tc>
        <w:tc>
          <w:tcPr>
            <w:tcW w:type="dxa" w:w="425"/>
            <w:shd w:fill="auto" w:val="clear"/>
          </w:tcPr>
          <w:p w14:paraId="62380000">
            <w:pPr>
              <w:widowControl w:val="1"/>
              <w:ind/>
              <w:jc w:val="center"/>
              <w:rPr>
                <w:sz w:val="20"/>
              </w:rPr>
            </w:pPr>
            <w:r>
              <w:rPr>
                <w:sz w:val="20"/>
              </w:rPr>
              <w:t>01</w:t>
            </w:r>
          </w:p>
        </w:tc>
        <w:tc>
          <w:tcPr>
            <w:tcW w:type="dxa" w:w="1417"/>
            <w:shd w:fill="auto" w:val="clear"/>
            <w:tcMar>
              <w:left w:type="dxa" w:w="51"/>
              <w:right w:type="dxa" w:w="51"/>
            </w:tcMar>
          </w:tcPr>
          <w:p w14:paraId="63380000">
            <w:pPr>
              <w:widowControl w:val="1"/>
              <w:ind/>
              <w:jc w:val="center"/>
              <w:rPr>
                <w:sz w:val="20"/>
              </w:rPr>
            </w:pPr>
            <w:r>
              <w:rPr>
                <w:sz w:val="20"/>
              </w:rPr>
              <w:t>98 0 00 00000</w:t>
            </w:r>
          </w:p>
        </w:tc>
        <w:tc>
          <w:tcPr>
            <w:tcW w:type="dxa" w:w="567"/>
            <w:shd w:fill="auto" w:val="clear"/>
          </w:tcPr>
          <w:p w14:paraId="64380000">
            <w:pPr>
              <w:widowControl w:val="1"/>
              <w:ind/>
              <w:jc w:val="center"/>
              <w:rPr>
                <w:sz w:val="20"/>
              </w:rPr>
            </w:pPr>
            <w:r>
              <w:rPr>
                <w:sz w:val="20"/>
              </w:rPr>
              <w:t>000</w:t>
            </w:r>
          </w:p>
        </w:tc>
        <w:tc>
          <w:tcPr>
            <w:tcW w:type="dxa" w:w="1701"/>
            <w:shd w:fill="auto" w:val="clear"/>
          </w:tcPr>
          <w:p w14:paraId="65380000">
            <w:pPr>
              <w:widowControl w:val="1"/>
              <w:ind/>
              <w:jc w:val="right"/>
              <w:rPr>
                <w:sz w:val="20"/>
              </w:rPr>
            </w:pPr>
            <w:r>
              <w:rPr>
                <w:sz w:val="20"/>
              </w:rPr>
              <w:t>870 000,00</w:t>
            </w:r>
          </w:p>
        </w:tc>
        <w:tc>
          <w:tcPr>
            <w:tcW w:type="dxa" w:w="1701"/>
            <w:shd w:fill="auto" w:val="clear"/>
          </w:tcPr>
          <w:p w14:paraId="66380000">
            <w:pPr>
              <w:widowControl w:val="1"/>
              <w:ind/>
              <w:jc w:val="right"/>
              <w:rPr>
                <w:sz w:val="20"/>
              </w:rPr>
            </w:pPr>
            <w:r>
              <w:rPr>
                <w:sz w:val="20"/>
              </w:rPr>
              <w:t>870 000,00</w:t>
            </w:r>
          </w:p>
        </w:tc>
        <w:tc>
          <w:tcPr>
            <w:tcW w:type="dxa" w:w="851"/>
            <w:shd w:fill="auto" w:val="clear"/>
          </w:tcPr>
          <w:p w14:paraId="67380000">
            <w:pPr>
              <w:widowControl w:val="1"/>
              <w:ind/>
              <w:jc w:val="right"/>
              <w:rPr>
                <w:sz w:val="20"/>
              </w:rPr>
            </w:pPr>
            <w:r>
              <w:rPr>
                <w:sz w:val="20"/>
              </w:rPr>
              <w:t>100,0</w:t>
            </w:r>
          </w:p>
        </w:tc>
      </w:tr>
      <w:tr>
        <w:trPr>
          <w:trHeight w:hRule="atLeast" w:val="20"/>
        </w:trPr>
        <w:tc>
          <w:tcPr>
            <w:tcW w:type="dxa" w:w="7384"/>
            <w:shd w:fill="auto" w:val="clear"/>
          </w:tcPr>
          <w:p w14:paraId="68380000">
            <w:pPr>
              <w:rPr>
                <w:sz w:val="20"/>
              </w:rPr>
            </w:pPr>
            <w:r>
              <w:rPr>
                <w:sz w:val="20"/>
              </w:rPr>
              <w:t>Иные непрограммные мероприятия</w:t>
            </w:r>
          </w:p>
        </w:tc>
        <w:tc>
          <w:tcPr>
            <w:tcW w:type="dxa" w:w="567"/>
            <w:shd w:fill="auto" w:val="clear"/>
          </w:tcPr>
          <w:p w14:paraId="69380000">
            <w:pPr>
              <w:widowControl w:val="1"/>
              <w:ind/>
              <w:jc w:val="center"/>
              <w:rPr>
                <w:sz w:val="20"/>
              </w:rPr>
            </w:pPr>
            <w:r>
              <w:rPr>
                <w:sz w:val="20"/>
              </w:rPr>
              <w:t>620</w:t>
            </w:r>
          </w:p>
        </w:tc>
        <w:tc>
          <w:tcPr>
            <w:tcW w:type="dxa" w:w="426"/>
            <w:shd w:fill="auto" w:val="clear"/>
          </w:tcPr>
          <w:p w14:paraId="6A380000">
            <w:pPr>
              <w:widowControl w:val="1"/>
              <w:ind/>
              <w:jc w:val="center"/>
              <w:rPr>
                <w:sz w:val="20"/>
              </w:rPr>
            </w:pPr>
            <w:r>
              <w:rPr>
                <w:sz w:val="20"/>
              </w:rPr>
              <w:t>05</w:t>
            </w:r>
          </w:p>
        </w:tc>
        <w:tc>
          <w:tcPr>
            <w:tcW w:type="dxa" w:w="425"/>
            <w:shd w:fill="auto" w:val="clear"/>
          </w:tcPr>
          <w:p w14:paraId="6B380000">
            <w:pPr>
              <w:widowControl w:val="1"/>
              <w:ind/>
              <w:jc w:val="center"/>
              <w:rPr>
                <w:sz w:val="20"/>
              </w:rPr>
            </w:pPr>
            <w:r>
              <w:rPr>
                <w:sz w:val="20"/>
              </w:rPr>
              <w:t>01</w:t>
            </w:r>
          </w:p>
        </w:tc>
        <w:tc>
          <w:tcPr>
            <w:tcW w:type="dxa" w:w="1417"/>
            <w:shd w:fill="auto" w:val="clear"/>
            <w:tcMar>
              <w:left w:type="dxa" w:w="51"/>
              <w:right w:type="dxa" w:w="51"/>
            </w:tcMar>
          </w:tcPr>
          <w:p w14:paraId="6C380000">
            <w:pPr>
              <w:widowControl w:val="1"/>
              <w:ind/>
              <w:jc w:val="center"/>
              <w:rPr>
                <w:sz w:val="20"/>
              </w:rPr>
            </w:pPr>
            <w:r>
              <w:rPr>
                <w:sz w:val="20"/>
              </w:rPr>
              <w:t>98 1 00 00000</w:t>
            </w:r>
          </w:p>
        </w:tc>
        <w:tc>
          <w:tcPr>
            <w:tcW w:type="dxa" w:w="567"/>
            <w:shd w:fill="auto" w:val="clear"/>
          </w:tcPr>
          <w:p w14:paraId="6D380000">
            <w:pPr>
              <w:widowControl w:val="1"/>
              <w:ind/>
              <w:jc w:val="center"/>
              <w:rPr>
                <w:sz w:val="20"/>
              </w:rPr>
            </w:pPr>
            <w:r>
              <w:rPr>
                <w:sz w:val="20"/>
              </w:rPr>
              <w:t>000</w:t>
            </w:r>
          </w:p>
        </w:tc>
        <w:tc>
          <w:tcPr>
            <w:tcW w:type="dxa" w:w="1701"/>
            <w:shd w:fill="auto" w:val="clear"/>
          </w:tcPr>
          <w:p w14:paraId="6E380000">
            <w:pPr>
              <w:widowControl w:val="1"/>
              <w:ind/>
              <w:jc w:val="right"/>
              <w:rPr>
                <w:sz w:val="20"/>
              </w:rPr>
            </w:pPr>
            <w:r>
              <w:rPr>
                <w:sz w:val="20"/>
              </w:rPr>
              <w:t>870 000,00</w:t>
            </w:r>
          </w:p>
        </w:tc>
        <w:tc>
          <w:tcPr>
            <w:tcW w:type="dxa" w:w="1701"/>
            <w:shd w:fill="auto" w:val="clear"/>
          </w:tcPr>
          <w:p w14:paraId="6F380000">
            <w:pPr>
              <w:widowControl w:val="1"/>
              <w:ind/>
              <w:jc w:val="right"/>
              <w:rPr>
                <w:sz w:val="20"/>
              </w:rPr>
            </w:pPr>
            <w:r>
              <w:rPr>
                <w:sz w:val="20"/>
              </w:rPr>
              <w:t>870 000,00</w:t>
            </w:r>
          </w:p>
        </w:tc>
        <w:tc>
          <w:tcPr>
            <w:tcW w:type="dxa" w:w="851"/>
            <w:shd w:fill="auto" w:val="clear"/>
          </w:tcPr>
          <w:p w14:paraId="70380000">
            <w:pPr>
              <w:widowControl w:val="1"/>
              <w:ind/>
              <w:jc w:val="right"/>
              <w:rPr>
                <w:sz w:val="20"/>
              </w:rPr>
            </w:pPr>
            <w:r>
              <w:rPr>
                <w:sz w:val="20"/>
              </w:rPr>
              <w:t>100,0</w:t>
            </w:r>
          </w:p>
        </w:tc>
      </w:tr>
      <w:tr>
        <w:trPr>
          <w:trHeight w:hRule="atLeast" w:val="20"/>
        </w:trPr>
        <w:tc>
          <w:tcPr>
            <w:tcW w:type="dxa" w:w="7384"/>
            <w:shd w:fill="auto" w:val="clear"/>
          </w:tcPr>
          <w:p w14:paraId="71380000">
            <w:pPr>
              <w:rPr>
                <w:sz w:val="20"/>
              </w:rPr>
            </w:pPr>
            <w:r>
              <w:rPr>
                <w:sz w:val="20"/>
              </w:rPr>
              <w:t>Иные вопросы, связанные с общегосударственным управлением</w:t>
            </w:r>
          </w:p>
        </w:tc>
        <w:tc>
          <w:tcPr>
            <w:tcW w:type="dxa" w:w="567"/>
            <w:shd w:fill="auto" w:val="clear"/>
          </w:tcPr>
          <w:p w14:paraId="72380000">
            <w:pPr>
              <w:widowControl w:val="1"/>
              <w:ind/>
              <w:jc w:val="center"/>
              <w:rPr>
                <w:sz w:val="20"/>
              </w:rPr>
            </w:pPr>
            <w:r>
              <w:rPr>
                <w:sz w:val="20"/>
              </w:rPr>
              <w:t>620</w:t>
            </w:r>
          </w:p>
        </w:tc>
        <w:tc>
          <w:tcPr>
            <w:tcW w:type="dxa" w:w="426"/>
            <w:shd w:fill="auto" w:val="clear"/>
          </w:tcPr>
          <w:p w14:paraId="73380000">
            <w:pPr>
              <w:widowControl w:val="1"/>
              <w:ind/>
              <w:jc w:val="center"/>
              <w:rPr>
                <w:sz w:val="20"/>
              </w:rPr>
            </w:pPr>
            <w:r>
              <w:rPr>
                <w:sz w:val="20"/>
              </w:rPr>
              <w:t>05</w:t>
            </w:r>
          </w:p>
        </w:tc>
        <w:tc>
          <w:tcPr>
            <w:tcW w:type="dxa" w:w="425"/>
            <w:shd w:fill="auto" w:val="clear"/>
          </w:tcPr>
          <w:p w14:paraId="74380000">
            <w:pPr>
              <w:widowControl w:val="1"/>
              <w:ind/>
              <w:jc w:val="center"/>
              <w:rPr>
                <w:sz w:val="20"/>
              </w:rPr>
            </w:pPr>
            <w:r>
              <w:rPr>
                <w:sz w:val="20"/>
              </w:rPr>
              <w:t>01</w:t>
            </w:r>
          </w:p>
        </w:tc>
        <w:tc>
          <w:tcPr>
            <w:tcW w:type="dxa" w:w="1417"/>
            <w:shd w:fill="auto" w:val="clear"/>
            <w:tcMar>
              <w:left w:type="dxa" w:w="51"/>
              <w:right w:type="dxa" w:w="51"/>
            </w:tcMar>
          </w:tcPr>
          <w:p w14:paraId="75380000">
            <w:pPr>
              <w:widowControl w:val="1"/>
              <w:ind/>
              <w:jc w:val="center"/>
              <w:rPr>
                <w:sz w:val="20"/>
              </w:rPr>
            </w:pPr>
            <w:r>
              <w:rPr>
                <w:sz w:val="20"/>
              </w:rPr>
              <w:t>98 1 00 20200</w:t>
            </w:r>
          </w:p>
        </w:tc>
        <w:tc>
          <w:tcPr>
            <w:tcW w:type="dxa" w:w="567"/>
            <w:shd w:fill="auto" w:val="clear"/>
          </w:tcPr>
          <w:p w14:paraId="76380000">
            <w:pPr>
              <w:widowControl w:val="1"/>
              <w:ind/>
              <w:jc w:val="center"/>
              <w:rPr>
                <w:sz w:val="20"/>
              </w:rPr>
            </w:pPr>
            <w:r>
              <w:rPr>
                <w:sz w:val="20"/>
              </w:rPr>
              <w:t>000</w:t>
            </w:r>
          </w:p>
        </w:tc>
        <w:tc>
          <w:tcPr>
            <w:tcW w:type="dxa" w:w="1701"/>
            <w:shd w:fill="auto" w:val="clear"/>
          </w:tcPr>
          <w:p w14:paraId="77380000">
            <w:pPr>
              <w:widowControl w:val="1"/>
              <w:ind/>
              <w:jc w:val="right"/>
              <w:rPr>
                <w:sz w:val="20"/>
              </w:rPr>
            </w:pPr>
            <w:r>
              <w:rPr>
                <w:sz w:val="20"/>
              </w:rPr>
              <w:t>870 000,00</w:t>
            </w:r>
          </w:p>
        </w:tc>
        <w:tc>
          <w:tcPr>
            <w:tcW w:type="dxa" w:w="1701"/>
            <w:shd w:fill="auto" w:val="clear"/>
          </w:tcPr>
          <w:p w14:paraId="78380000">
            <w:pPr>
              <w:widowControl w:val="1"/>
              <w:ind/>
              <w:jc w:val="right"/>
              <w:rPr>
                <w:sz w:val="20"/>
              </w:rPr>
            </w:pPr>
            <w:r>
              <w:rPr>
                <w:sz w:val="20"/>
              </w:rPr>
              <w:t>870 000,00</w:t>
            </w:r>
          </w:p>
        </w:tc>
        <w:tc>
          <w:tcPr>
            <w:tcW w:type="dxa" w:w="851"/>
            <w:shd w:fill="auto" w:val="clear"/>
          </w:tcPr>
          <w:p w14:paraId="79380000">
            <w:pPr>
              <w:widowControl w:val="1"/>
              <w:ind/>
              <w:jc w:val="right"/>
              <w:rPr>
                <w:sz w:val="20"/>
              </w:rPr>
            </w:pPr>
            <w:r>
              <w:rPr>
                <w:sz w:val="20"/>
              </w:rPr>
              <w:t>100,0</w:t>
            </w:r>
          </w:p>
        </w:tc>
      </w:tr>
      <w:tr>
        <w:trPr>
          <w:trHeight w:hRule="atLeast" w:val="20"/>
        </w:trPr>
        <w:tc>
          <w:tcPr>
            <w:tcW w:type="dxa" w:w="7384"/>
            <w:shd w:fill="auto" w:val="clear"/>
          </w:tcPr>
          <w:p w14:paraId="7A3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7B380000">
            <w:pPr>
              <w:widowControl w:val="1"/>
              <w:ind/>
              <w:jc w:val="center"/>
              <w:rPr>
                <w:sz w:val="20"/>
              </w:rPr>
            </w:pPr>
            <w:r>
              <w:rPr>
                <w:sz w:val="20"/>
              </w:rPr>
              <w:t>620</w:t>
            </w:r>
          </w:p>
        </w:tc>
        <w:tc>
          <w:tcPr>
            <w:tcW w:type="dxa" w:w="426"/>
            <w:shd w:fill="auto" w:val="clear"/>
          </w:tcPr>
          <w:p w14:paraId="7C380000">
            <w:pPr>
              <w:widowControl w:val="1"/>
              <w:ind/>
              <w:jc w:val="center"/>
              <w:rPr>
                <w:sz w:val="20"/>
              </w:rPr>
            </w:pPr>
            <w:r>
              <w:rPr>
                <w:sz w:val="20"/>
              </w:rPr>
              <w:t>05</w:t>
            </w:r>
          </w:p>
        </w:tc>
        <w:tc>
          <w:tcPr>
            <w:tcW w:type="dxa" w:w="425"/>
            <w:shd w:fill="auto" w:val="clear"/>
          </w:tcPr>
          <w:p w14:paraId="7D380000">
            <w:pPr>
              <w:widowControl w:val="1"/>
              <w:ind/>
              <w:jc w:val="center"/>
              <w:rPr>
                <w:sz w:val="20"/>
              </w:rPr>
            </w:pPr>
            <w:r>
              <w:rPr>
                <w:sz w:val="20"/>
              </w:rPr>
              <w:t>01</w:t>
            </w:r>
          </w:p>
        </w:tc>
        <w:tc>
          <w:tcPr>
            <w:tcW w:type="dxa" w:w="1417"/>
            <w:shd w:fill="auto" w:val="clear"/>
            <w:tcMar>
              <w:left w:type="dxa" w:w="51"/>
              <w:right w:type="dxa" w:w="51"/>
            </w:tcMar>
          </w:tcPr>
          <w:p w14:paraId="7E380000">
            <w:pPr>
              <w:widowControl w:val="1"/>
              <w:ind/>
              <w:jc w:val="center"/>
              <w:rPr>
                <w:sz w:val="20"/>
              </w:rPr>
            </w:pPr>
            <w:r>
              <w:rPr>
                <w:sz w:val="20"/>
              </w:rPr>
              <w:t>98 1 00 20200</w:t>
            </w:r>
          </w:p>
        </w:tc>
        <w:tc>
          <w:tcPr>
            <w:tcW w:type="dxa" w:w="567"/>
            <w:shd w:fill="auto" w:val="clear"/>
          </w:tcPr>
          <w:p w14:paraId="7F380000">
            <w:pPr>
              <w:widowControl w:val="1"/>
              <w:ind/>
              <w:jc w:val="center"/>
              <w:rPr>
                <w:sz w:val="20"/>
              </w:rPr>
            </w:pPr>
            <w:r>
              <w:rPr>
                <w:sz w:val="20"/>
              </w:rPr>
              <w:t>810</w:t>
            </w:r>
          </w:p>
        </w:tc>
        <w:tc>
          <w:tcPr>
            <w:tcW w:type="dxa" w:w="1701"/>
            <w:shd w:fill="auto" w:val="clear"/>
          </w:tcPr>
          <w:p w14:paraId="80380000">
            <w:pPr>
              <w:widowControl w:val="1"/>
              <w:ind/>
              <w:jc w:val="right"/>
              <w:rPr>
                <w:sz w:val="20"/>
              </w:rPr>
            </w:pPr>
            <w:r>
              <w:rPr>
                <w:sz w:val="20"/>
              </w:rPr>
              <w:t>870 000,00</w:t>
            </w:r>
          </w:p>
        </w:tc>
        <w:tc>
          <w:tcPr>
            <w:tcW w:type="dxa" w:w="1701"/>
            <w:shd w:fill="auto" w:val="clear"/>
          </w:tcPr>
          <w:p w14:paraId="81380000">
            <w:pPr>
              <w:widowControl w:val="1"/>
              <w:ind/>
              <w:jc w:val="right"/>
              <w:rPr>
                <w:sz w:val="20"/>
              </w:rPr>
            </w:pPr>
            <w:r>
              <w:rPr>
                <w:sz w:val="20"/>
              </w:rPr>
              <w:t>870 000,00</w:t>
            </w:r>
          </w:p>
        </w:tc>
        <w:tc>
          <w:tcPr>
            <w:tcW w:type="dxa" w:w="851"/>
            <w:shd w:fill="auto" w:val="clear"/>
          </w:tcPr>
          <w:p w14:paraId="82380000">
            <w:pPr>
              <w:widowControl w:val="1"/>
              <w:ind/>
              <w:jc w:val="right"/>
              <w:rPr>
                <w:sz w:val="20"/>
              </w:rPr>
            </w:pPr>
            <w:r>
              <w:rPr>
                <w:sz w:val="20"/>
              </w:rPr>
              <w:t>100,0</w:t>
            </w:r>
          </w:p>
        </w:tc>
      </w:tr>
      <w:tr>
        <w:trPr>
          <w:trHeight w:hRule="atLeast" w:val="20"/>
        </w:trPr>
        <w:tc>
          <w:tcPr>
            <w:tcW w:type="dxa" w:w="7384"/>
            <w:shd w:fill="auto" w:val="clear"/>
          </w:tcPr>
          <w:p w14:paraId="83380000">
            <w:pPr>
              <w:rPr>
                <w:sz w:val="20"/>
              </w:rPr>
            </w:pPr>
            <w:r>
              <w:rPr>
                <w:sz w:val="20"/>
              </w:rPr>
              <w:t>Коммунальное хозяйство</w:t>
            </w:r>
          </w:p>
        </w:tc>
        <w:tc>
          <w:tcPr>
            <w:tcW w:type="dxa" w:w="567"/>
            <w:shd w:fill="auto" w:val="clear"/>
          </w:tcPr>
          <w:p w14:paraId="84380000">
            <w:pPr>
              <w:widowControl w:val="1"/>
              <w:ind/>
              <w:jc w:val="center"/>
              <w:rPr>
                <w:sz w:val="20"/>
              </w:rPr>
            </w:pPr>
            <w:r>
              <w:rPr>
                <w:sz w:val="20"/>
              </w:rPr>
              <w:t>620</w:t>
            </w:r>
          </w:p>
        </w:tc>
        <w:tc>
          <w:tcPr>
            <w:tcW w:type="dxa" w:w="426"/>
            <w:shd w:fill="auto" w:val="clear"/>
          </w:tcPr>
          <w:p w14:paraId="85380000">
            <w:pPr>
              <w:widowControl w:val="1"/>
              <w:ind/>
              <w:jc w:val="center"/>
              <w:rPr>
                <w:sz w:val="20"/>
              </w:rPr>
            </w:pPr>
            <w:r>
              <w:rPr>
                <w:sz w:val="20"/>
              </w:rPr>
              <w:t>05</w:t>
            </w:r>
          </w:p>
        </w:tc>
        <w:tc>
          <w:tcPr>
            <w:tcW w:type="dxa" w:w="425"/>
            <w:shd w:fill="auto" w:val="clear"/>
          </w:tcPr>
          <w:p w14:paraId="86380000">
            <w:pPr>
              <w:widowControl w:val="1"/>
              <w:ind/>
              <w:jc w:val="center"/>
              <w:rPr>
                <w:sz w:val="20"/>
              </w:rPr>
            </w:pPr>
            <w:r>
              <w:rPr>
                <w:sz w:val="20"/>
              </w:rPr>
              <w:t>02</w:t>
            </w:r>
          </w:p>
        </w:tc>
        <w:tc>
          <w:tcPr>
            <w:tcW w:type="dxa" w:w="1417"/>
            <w:shd w:fill="auto" w:val="clear"/>
            <w:tcMar>
              <w:left w:type="dxa" w:w="51"/>
              <w:right w:type="dxa" w:w="51"/>
            </w:tcMar>
          </w:tcPr>
          <w:p w14:paraId="87380000">
            <w:pPr>
              <w:widowControl w:val="1"/>
              <w:ind/>
              <w:jc w:val="center"/>
              <w:rPr>
                <w:sz w:val="20"/>
              </w:rPr>
            </w:pPr>
            <w:r>
              <w:rPr>
                <w:sz w:val="20"/>
              </w:rPr>
              <w:t>00 0 00 00000</w:t>
            </w:r>
          </w:p>
        </w:tc>
        <w:tc>
          <w:tcPr>
            <w:tcW w:type="dxa" w:w="567"/>
            <w:shd w:fill="auto" w:val="clear"/>
          </w:tcPr>
          <w:p w14:paraId="88380000">
            <w:pPr>
              <w:widowControl w:val="1"/>
              <w:ind/>
              <w:jc w:val="center"/>
              <w:rPr>
                <w:sz w:val="20"/>
              </w:rPr>
            </w:pPr>
            <w:r>
              <w:rPr>
                <w:sz w:val="20"/>
              </w:rPr>
              <w:t>000</w:t>
            </w:r>
          </w:p>
        </w:tc>
        <w:tc>
          <w:tcPr>
            <w:tcW w:type="dxa" w:w="1701"/>
            <w:shd w:fill="auto" w:val="clear"/>
          </w:tcPr>
          <w:p w14:paraId="89380000">
            <w:pPr>
              <w:widowControl w:val="1"/>
              <w:ind/>
              <w:jc w:val="right"/>
              <w:rPr>
                <w:sz w:val="20"/>
              </w:rPr>
            </w:pPr>
            <w:r>
              <w:rPr>
                <w:sz w:val="20"/>
              </w:rPr>
              <w:t>1 301 722 151,52</w:t>
            </w:r>
          </w:p>
        </w:tc>
        <w:tc>
          <w:tcPr>
            <w:tcW w:type="dxa" w:w="1701"/>
            <w:shd w:fill="auto" w:val="clear"/>
          </w:tcPr>
          <w:p w14:paraId="8A380000">
            <w:pPr>
              <w:widowControl w:val="1"/>
              <w:ind/>
              <w:jc w:val="right"/>
              <w:rPr>
                <w:sz w:val="20"/>
              </w:rPr>
            </w:pPr>
            <w:r>
              <w:rPr>
                <w:sz w:val="20"/>
              </w:rPr>
              <w:t>606 357,67</w:t>
            </w:r>
          </w:p>
        </w:tc>
        <w:tc>
          <w:tcPr>
            <w:tcW w:type="dxa" w:w="851"/>
            <w:shd w:fill="auto" w:val="clear"/>
          </w:tcPr>
          <w:p w14:paraId="8B380000">
            <w:pPr>
              <w:widowControl w:val="1"/>
              <w:ind/>
              <w:jc w:val="right"/>
              <w:rPr>
                <w:sz w:val="20"/>
              </w:rPr>
            </w:pPr>
            <w:r>
              <w:rPr>
                <w:sz w:val="20"/>
              </w:rPr>
              <w:t>0,0</w:t>
            </w:r>
          </w:p>
        </w:tc>
      </w:tr>
      <w:tr>
        <w:trPr>
          <w:trHeight w:hRule="atLeast" w:val="20"/>
        </w:trPr>
        <w:tc>
          <w:tcPr>
            <w:tcW w:type="dxa" w:w="7384"/>
            <w:shd w:fill="auto" w:val="clear"/>
          </w:tcPr>
          <w:p w14:paraId="8C3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8D380000">
            <w:pPr>
              <w:widowControl w:val="1"/>
              <w:ind/>
              <w:jc w:val="center"/>
              <w:rPr>
                <w:sz w:val="20"/>
              </w:rPr>
            </w:pPr>
            <w:r>
              <w:rPr>
                <w:sz w:val="20"/>
              </w:rPr>
              <w:t>620</w:t>
            </w:r>
          </w:p>
        </w:tc>
        <w:tc>
          <w:tcPr>
            <w:tcW w:type="dxa" w:w="426"/>
            <w:shd w:fill="auto" w:val="clear"/>
          </w:tcPr>
          <w:p w14:paraId="8E380000">
            <w:pPr>
              <w:widowControl w:val="1"/>
              <w:ind/>
              <w:jc w:val="center"/>
              <w:rPr>
                <w:sz w:val="20"/>
              </w:rPr>
            </w:pPr>
            <w:r>
              <w:rPr>
                <w:sz w:val="20"/>
              </w:rPr>
              <w:t>05</w:t>
            </w:r>
          </w:p>
        </w:tc>
        <w:tc>
          <w:tcPr>
            <w:tcW w:type="dxa" w:w="425"/>
            <w:shd w:fill="auto" w:val="clear"/>
          </w:tcPr>
          <w:p w14:paraId="8F380000">
            <w:pPr>
              <w:widowControl w:val="1"/>
              <w:ind/>
              <w:jc w:val="center"/>
              <w:rPr>
                <w:sz w:val="20"/>
              </w:rPr>
            </w:pPr>
            <w:r>
              <w:rPr>
                <w:sz w:val="20"/>
              </w:rPr>
              <w:t>02</w:t>
            </w:r>
          </w:p>
        </w:tc>
        <w:tc>
          <w:tcPr>
            <w:tcW w:type="dxa" w:w="1417"/>
            <w:shd w:fill="auto" w:val="clear"/>
            <w:tcMar>
              <w:left w:type="dxa" w:w="51"/>
              <w:right w:type="dxa" w:w="51"/>
            </w:tcMar>
          </w:tcPr>
          <w:p w14:paraId="90380000">
            <w:pPr>
              <w:widowControl w:val="1"/>
              <w:ind/>
              <w:jc w:val="center"/>
              <w:rPr>
                <w:sz w:val="20"/>
              </w:rPr>
            </w:pPr>
            <w:r>
              <w:rPr>
                <w:sz w:val="20"/>
              </w:rPr>
              <w:t>04 0 00 00000</w:t>
            </w:r>
          </w:p>
        </w:tc>
        <w:tc>
          <w:tcPr>
            <w:tcW w:type="dxa" w:w="567"/>
            <w:shd w:fill="auto" w:val="clear"/>
          </w:tcPr>
          <w:p w14:paraId="91380000">
            <w:pPr>
              <w:widowControl w:val="1"/>
              <w:ind/>
              <w:jc w:val="center"/>
              <w:rPr>
                <w:sz w:val="20"/>
              </w:rPr>
            </w:pPr>
            <w:r>
              <w:rPr>
                <w:sz w:val="20"/>
              </w:rPr>
              <w:t>000</w:t>
            </w:r>
          </w:p>
        </w:tc>
        <w:tc>
          <w:tcPr>
            <w:tcW w:type="dxa" w:w="1701"/>
            <w:shd w:fill="auto" w:val="clear"/>
          </w:tcPr>
          <w:p w14:paraId="92380000">
            <w:pPr>
              <w:widowControl w:val="1"/>
              <w:ind/>
              <w:jc w:val="right"/>
              <w:rPr>
                <w:sz w:val="20"/>
              </w:rPr>
            </w:pPr>
            <w:r>
              <w:rPr>
                <w:sz w:val="20"/>
              </w:rPr>
              <w:t>1 301 722 151,52</w:t>
            </w:r>
          </w:p>
        </w:tc>
        <w:tc>
          <w:tcPr>
            <w:tcW w:type="dxa" w:w="1701"/>
            <w:shd w:fill="auto" w:val="clear"/>
          </w:tcPr>
          <w:p w14:paraId="93380000">
            <w:pPr>
              <w:widowControl w:val="1"/>
              <w:ind/>
              <w:jc w:val="right"/>
              <w:rPr>
                <w:sz w:val="20"/>
              </w:rPr>
            </w:pPr>
            <w:r>
              <w:rPr>
                <w:sz w:val="20"/>
              </w:rPr>
              <w:t>606 357,67</w:t>
            </w:r>
          </w:p>
        </w:tc>
        <w:tc>
          <w:tcPr>
            <w:tcW w:type="dxa" w:w="851"/>
            <w:shd w:fill="auto" w:val="clear"/>
          </w:tcPr>
          <w:p w14:paraId="94380000">
            <w:pPr>
              <w:widowControl w:val="1"/>
              <w:ind/>
              <w:jc w:val="right"/>
              <w:rPr>
                <w:sz w:val="20"/>
              </w:rPr>
            </w:pPr>
            <w:r>
              <w:rPr>
                <w:sz w:val="20"/>
              </w:rPr>
              <w:t>0,0</w:t>
            </w:r>
          </w:p>
        </w:tc>
      </w:tr>
      <w:tr>
        <w:trPr>
          <w:trHeight w:hRule="atLeast" w:val="20"/>
        </w:trPr>
        <w:tc>
          <w:tcPr>
            <w:tcW w:type="dxa" w:w="7384"/>
            <w:shd w:fill="auto" w:val="clear"/>
          </w:tcPr>
          <w:p w14:paraId="9538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96380000">
            <w:pPr>
              <w:widowControl w:val="1"/>
              <w:ind/>
              <w:jc w:val="center"/>
              <w:rPr>
                <w:sz w:val="20"/>
              </w:rPr>
            </w:pPr>
            <w:r>
              <w:rPr>
                <w:sz w:val="20"/>
              </w:rPr>
              <w:t>620</w:t>
            </w:r>
          </w:p>
        </w:tc>
        <w:tc>
          <w:tcPr>
            <w:tcW w:type="dxa" w:w="426"/>
            <w:shd w:fill="auto" w:val="clear"/>
          </w:tcPr>
          <w:p w14:paraId="97380000">
            <w:pPr>
              <w:widowControl w:val="1"/>
              <w:ind/>
              <w:jc w:val="center"/>
              <w:rPr>
                <w:sz w:val="20"/>
              </w:rPr>
            </w:pPr>
            <w:r>
              <w:rPr>
                <w:sz w:val="20"/>
              </w:rPr>
              <w:t>05</w:t>
            </w:r>
          </w:p>
        </w:tc>
        <w:tc>
          <w:tcPr>
            <w:tcW w:type="dxa" w:w="425"/>
            <w:shd w:fill="auto" w:val="clear"/>
          </w:tcPr>
          <w:p w14:paraId="98380000">
            <w:pPr>
              <w:widowControl w:val="1"/>
              <w:ind/>
              <w:jc w:val="center"/>
              <w:rPr>
                <w:sz w:val="20"/>
              </w:rPr>
            </w:pPr>
            <w:r>
              <w:rPr>
                <w:sz w:val="20"/>
              </w:rPr>
              <w:t>02</w:t>
            </w:r>
          </w:p>
        </w:tc>
        <w:tc>
          <w:tcPr>
            <w:tcW w:type="dxa" w:w="1417"/>
            <w:shd w:fill="auto" w:val="clear"/>
            <w:tcMar>
              <w:left w:type="dxa" w:w="51"/>
              <w:right w:type="dxa" w:w="51"/>
            </w:tcMar>
          </w:tcPr>
          <w:p w14:paraId="99380000">
            <w:pPr>
              <w:widowControl w:val="1"/>
              <w:ind/>
              <w:jc w:val="center"/>
              <w:rPr>
                <w:sz w:val="20"/>
              </w:rPr>
            </w:pPr>
            <w:r>
              <w:rPr>
                <w:sz w:val="20"/>
              </w:rPr>
              <w:t>04 1 00 00000</w:t>
            </w:r>
          </w:p>
        </w:tc>
        <w:tc>
          <w:tcPr>
            <w:tcW w:type="dxa" w:w="567"/>
            <w:shd w:fill="auto" w:val="clear"/>
          </w:tcPr>
          <w:p w14:paraId="9A380000">
            <w:pPr>
              <w:widowControl w:val="1"/>
              <w:ind/>
              <w:jc w:val="center"/>
              <w:rPr>
                <w:sz w:val="20"/>
              </w:rPr>
            </w:pPr>
            <w:r>
              <w:rPr>
                <w:sz w:val="20"/>
              </w:rPr>
              <w:t>000</w:t>
            </w:r>
          </w:p>
        </w:tc>
        <w:tc>
          <w:tcPr>
            <w:tcW w:type="dxa" w:w="1701"/>
            <w:shd w:fill="auto" w:val="clear"/>
          </w:tcPr>
          <w:p w14:paraId="9B380000">
            <w:pPr>
              <w:widowControl w:val="1"/>
              <w:ind/>
              <w:jc w:val="right"/>
              <w:rPr>
                <w:sz w:val="20"/>
              </w:rPr>
            </w:pPr>
            <w:r>
              <w:rPr>
                <w:sz w:val="20"/>
              </w:rPr>
              <w:t>1 301 722 151,52</w:t>
            </w:r>
          </w:p>
        </w:tc>
        <w:tc>
          <w:tcPr>
            <w:tcW w:type="dxa" w:w="1701"/>
            <w:shd w:fill="auto" w:val="clear"/>
          </w:tcPr>
          <w:p w14:paraId="9C380000">
            <w:pPr>
              <w:widowControl w:val="1"/>
              <w:ind/>
              <w:jc w:val="right"/>
              <w:rPr>
                <w:sz w:val="20"/>
              </w:rPr>
            </w:pPr>
            <w:r>
              <w:rPr>
                <w:sz w:val="20"/>
              </w:rPr>
              <w:t>606 357,67</w:t>
            </w:r>
          </w:p>
        </w:tc>
        <w:tc>
          <w:tcPr>
            <w:tcW w:type="dxa" w:w="851"/>
            <w:shd w:fill="auto" w:val="clear"/>
          </w:tcPr>
          <w:p w14:paraId="9D380000">
            <w:pPr>
              <w:widowControl w:val="1"/>
              <w:ind/>
              <w:jc w:val="right"/>
              <w:rPr>
                <w:sz w:val="20"/>
              </w:rPr>
            </w:pPr>
            <w:r>
              <w:rPr>
                <w:sz w:val="20"/>
              </w:rPr>
              <w:t>0,0</w:t>
            </w:r>
          </w:p>
        </w:tc>
      </w:tr>
      <w:tr>
        <w:trPr>
          <w:trHeight w:hRule="atLeast" w:val="20"/>
        </w:trPr>
        <w:tc>
          <w:tcPr>
            <w:tcW w:type="dxa" w:w="7384"/>
            <w:shd w:fill="auto" w:val="clear"/>
          </w:tcPr>
          <w:p w14:paraId="9E380000">
            <w:pPr>
              <w:rPr>
                <w:sz w:val="20"/>
              </w:rPr>
            </w:pPr>
            <w:r>
              <w:rPr>
                <w:sz w:val="20"/>
              </w:rPr>
              <w:t>Основное мероприятие «Организация теплоснабжения и газоснабжения в границах города Ставрополя»</w:t>
            </w:r>
          </w:p>
        </w:tc>
        <w:tc>
          <w:tcPr>
            <w:tcW w:type="dxa" w:w="567"/>
            <w:shd w:fill="auto" w:val="clear"/>
          </w:tcPr>
          <w:p w14:paraId="9F380000">
            <w:pPr>
              <w:widowControl w:val="1"/>
              <w:ind/>
              <w:jc w:val="center"/>
              <w:rPr>
                <w:sz w:val="20"/>
              </w:rPr>
            </w:pPr>
            <w:r>
              <w:rPr>
                <w:sz w:val="20"/>
              </w:rPr>
              <w:t>620</w:t>
            </w:r>
          </w:p>
        </w:tc>
        <w:tc>
          <w:tcPr>
            <w:tcW w:type="dxa" w:w="426"/>
            <w:shd w:fill="auto" w:val="clear"/>
          </w:tcPr>
          <w:p w14:paraId="A0380000">
            <w:pPr>
              <w:widowControl w:val="1"/>
              <w:ind/>
              <w:jc w:val="center"/>
              <w:rPr>
                <w:sz w:val="20"/>
              </w:rPr>
            </w:pPr>
            <w:r>
              <w:rPr>
                <w:sz w:val="20"/>
              </w:rPr>
              <w:t>05</w:t>
            </w:r>
          </w:p>
        </w:tc>
        <w:tc>
          <w:tcPr>
            <w:tcW w:type="dxa" w:w="425"/>
            <w:shd w:fill="auto" w:val="clear"/>
          </w:tcPr>
          <w:p w14:paraId="A1380000">
            <w:pPr>
              <w:widowControl w:val="1"/>
              <w:ind/>
              <w:jc w:val="center"/>
              <w:rPr>
                <w:sz w:val="20"/>
              </w:rPr>
            </w:pPr>
            <w:r>
              <w:rPr>
                <w:sz w:val="20"/>
              </w:rPr>
              <w:t>02</w:t>
            </w:r>
          </w:p>
        </w:tc>
        <w:tc>
          <w:tcPr>
            <w:tcW w:type="dxa" w:w="1417"/>
            <w:shd w:fill="auto" w:val="clear"/>
            <w:tcMar>
              <w:left w:type="dxa" w:w="51"/>
              <w:right w:type="dxa" w:w="51"/>
            </w:tcMar>
          </w:tcPr>
          <w:p w14:paraId="A2380000">
            <w:pPr>
              <w:widowControl w:val="1"/>
              <w:ind/>
              <w:jc w:val="center"/>
              <w:rPr>
                <w:sz w:val="20"/>
              </w:rPr>
            </w:pPr>
            <w:r>
              <w:rPr>
                <w:sz w:val="20"/>
              </w:rPr>
              <w:t>04 1 02 00000</w:t>
            </w:r>
          </w:p>
        </w:tc>
        <w:tc>
          <w:tcPr>
            <w:tcW w:type="dxa" w:w="567"/>
            <w:shd w:fill="auto" w:val="clear"/>
          </w:tcPr>
          <w:p w14:paraId="A3380000">
            <w:pPr>
              <w:widowControl w:val="1"/>
              <w:ind/>
              <w:jc w:val="center"/>
              <w:rPr>
                <w:sz w:val="20"/>
              </w:rPr>
            </w:pPr>
            <w:r>
              <w:rPr>
                <w:sz w:val="20"/>
              </w:rPr>
              <w:t>000</w:t>
            </w:r>
          </w:p>
        </w:tc>
        <w:tc>
          <w:tcPr>
            <w:tcW w:type="dxa" w:w="1701"/>
            <w:shd w:fill="auto" w:val="clear"/>
          </w:tcPr>
          <w:p w14:paraId="A4380000">
            <w:pPr>
              <w:widowControl w:val="1"/>
              <w:ind/>
              <w:jc w:val="right"/>
              <w:rPr>
                <w:sz w:val="20"/>
              </w:rPr>
            </w:pPr>
            <w:r>
              <w:rPr>
                <w:sz w:val="20"/>
              </w:rPr>
              <w:t>15 000 000,00</w:t>
            </w:r>
          </w:p>
        </w:tc>
        <w:tc>
          <w:tcPr>
            <w:tcW w:type="dxa" w:w="1701"/>
            <w:shd w:fill="auto" w:val="clear"/>
          </w:tcPr>
          <w:p w14:paraId="A5380000">
            <w:pPr>
              <w:widowControl w:val="1"/>
              <w:ind/>
              <w:jc w:val="right"/>
              <w:rPr>
                <w:sz w:val="20"/>
              </w:rPr>
            </w:pPr>
            <w:r>
              <w:rPr>
                <w:sz w:val="20"/>
              </w:rPr>
              <w:t>7 357,67</w:t>
            </w:r>
          </w:p>
        </w:tc>
        <w:tc>
          <w:tcPr>
            <w:tcW w:type="dxa" w:w="851"/>
            <w:shd w:fill="auto" w:val="clear"/>
          </w:tcPr>
          <w:p w14:paraId="A6380000">
            <w:pPr>
              <w:widowControl w:val="1"/>
              <w:ind/>
              <w:jc w:val="right"/>
              <w:rPr>
                <w:sz w:val="20"/>
              </w:rPr>
            </w:pPr>
            <w:r>
              <w:rPr>
                <w:sz w:val="20"/>
              </w:rPr>
              <w:t>0,0</w:t>
            </w:r>
          </w:p>
        </w:tc>
      </w:tr>
      <w:tr>
        <w:trPr>
          <w:trHeight w:hRule="atLeast" w:val="20"/>
        </w:trPr>
        <w:tc>
          <w:tcPr>
            <w:tcW w:type="dxa" w:w="7384"/>
            <w:shd w:fill="auto" w:val="clear"/>
          </w:tcPr>
          <w:p w14:paraId="A7380000">
            <w:pPr>
              <w:rPr>
                <w:sz w:val="20"/>
              </w:rPr>
            </w:pPr>
            <w:r>
              <w:rPr>
                <w:sz w:val="20"/>
              </w:rPr>
              <w:t>Расходы на мероприятия в области коммунального хозяйства</w:t>
            </w:r>
          </w:p>
        </w:tc>
        <w:tc>
          <w:tcPr>
            <w:tcW w:type="dxa" w:w="567"/>
            <w:shd w:fill="auto" w:val="clear"/>
          </w:tcPr>
          <w:p w14:paraId="A8380000">
            <w:pPr>
              <w:widowControl w:val="1"/>
              <w:ind/>
              <w:jc w:val="center"/>
              <w:rPr>
                <w:sz w:val="20"/>
              </w:rPr>
            </w:pPr>
            <w:r>
              <w:rPr>
                <w:sz w:val="20"/>
              </w:rPr>
              <w:t>620</w:t>
            </w:r>
          </w:p>
        </w:tc>
        <w:tc>
          <w:tcPr>
            <w:tcW w:type="dxa" w:w="426"/>
            <w:shd w:fill="auto" w:val="clear"/>
          </w:tcPr>
          <w:p w14:paraId="A9380000">
            <w:pPr>
              <w:widowControl w:val="1"/>
              <w:ind/>
              <w:jc w:val="center"/>
              <w:rPr>
                <w:sz w:val="20"/>
              </w:rPr>
            </w:pPr>
            <w:r>
              <w:rPr>
                <w:sz w:val="20"/>
              </w:rPr>
              <w:t>05</w:t>
            </w:r>
          </w:p>
        </w:tc>
        <w:tc>
          <w:tcPr>
            <w:tcW w:type="dxa" w:w="425"/>
            <w:shd w:fill="auto" w:val="clear"/>
          </w:tcPr>
          <w:p w14:paraId="AA380000">
            <w:pPr>
              <w:widowControl w:val="1"/>
              <w:ind/>
              <w:jc w:val="center"/>
              <w:rPr>
                <w:sz w:val="20"/>
              </w:rPr>
            </w:pPr>
            <w:r>
              <w:rPr>
                <w:sz w:val="20"/>
              </w:rPr>
              <w:t>02</w:t>
            </w:r>
          </w:p>
        </w:tc>
        <w:tc>
          <w:tcPr>
            <w:tcW w:type="dxa" w:w="1417"/>
            <w:shd w:fill="auto" w:val="clear"/>
            <w:tcMar>
              <w:left w:type="dxa" w:w="51"/>
              <w:right w:type="dxa" w:w="51"/>
            </w:tcMar>
          </w:tcPr>
          <w:p w14:paraId="AB380000">
            <w:pPr>
              <w:widowControl w:val="1"/>
              <w:ind/>
              <w:jc w:val="center"/>
              <w:rPr>
                <w:sz w:val="20"/>
              </w:rPr>
            </w:pPr>
            <w:r>
              <w:rPr>
                <w:sz w:val="20"/>
              </w:rPr>
              <w:t>04 1 02 20220</w:t>
            </w:r>
          </w:p>
        </w:tc>
        <w:tc>
          <w:tcPr>
            <w:tcW w:type="dxa" w:w="567"/>
            <w:shd w:fill="auto" w:val="clear"/>
          </w:tcPr>
          <w:p w14:paraId="AC380000">
            <w:pPr>
              <w:widowControl w:val="1"/>
              <w:ind/>
              <w:jc w:val="center"/>
              <w:rPr>
                <w:sz w:val="20"/>
              </w:rPr>
            </w:pPr>
            <w:r>
              <w:rPr>
                <w:sz w:val="20"/>
              </w:rPr>
              <w:t>000</w:t>
            </w:r>
          </w:p>
        </w:tc>
        <w:tc>
          <w:tcPr>
            <w:tcW w:type="dxa" w:w="1701"/>
            <w:shd w:fill="auto" w:val="clear"/>
          </w:tcPr>
          <w:p w14:paraId="AD380000">
            <w:pPr>
              <w:widowControl w:val="1"/>
              <w:ind/>
              <w:jc w:val="right"/>
              <w:rPr>
                <w:sz w:val="20"/>
              </w:rPr>
            </w:pPr>
            <w:r>
              <w:rPr>
                <w:sz w:val="20"/>
              </w:rPr>
              <w:t>15 000 000,00</w:t>
            </w:r>
          </w:p>
        </w:tc>
        <w:tc>
          <w:tcPr>
            <w:tcW w:type="dxa" w:w="1701"/>
            <w:shd w:fill="auto" w:val="clear"/>
          </w:tcPr>
          <w:p w14:paraId="AE380000">
            <w:pPr>
              <w:widowControl w:val="1"/>
              <w:ind/>
              <w:jc w:val="right"/>
              <w:rPr>
                <w:sz w:val="20"/>
              </w:rPr>
            </w:pPr>
            <w:r>
              <w:rPr>
                <w:sz w:val="20"/>
              </w:rPr>
              <w:t>7 357,67</w:t>
            </w:r>
          </w:p>
        </w:tc>
        <w:tc>
          <w:tcPr>
            <w:tcW w:type="dxa" w:w="851"/>
            <w:shd w:fill="auto" w:val="clear"/>
          </w:tcPr>
          <w:p w14:paraId="AF380000">
            <w:pPr>
              <w:widowControl w:val="1"/>
              <w:ind/>
              <w:jc w:val="right"/>
              <w:rPr>
                <w:sz w:val="20"/>
              </w:rPr>
            </w:pPr>
            <w:r>
              <w:rPr>
                <w:sz w:val="20"/>
              </w:rPr>
              <w:t>0,0</w:t>
            </w:r>
          </w:p>
        </w:tc>
      </w:tr>
      <w:tr>
        <w:trPr>
          <w:trHeight w:hRule="atLeast" w:val="20"/>
        </w:trPr>
        <w:tc>
          <w:tcPr>
            <w:tcW w:type="dxa" w:w="7384"/>
            <w:shd w:fill="auto" w:val="clear"/>
          </w:tcPr>
          <w:p w14:paraId="B03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1380000">
            <w:pPr>
              <w:widowControl w:val="1"/>
              <w:ind/>
              <w:jc w:val="center"/>
              <w:rPr>
                <w:sz w:val="20"/>
              </w:rPr>
            </w:pPr>
            <w:r>
              <w:rPr>
                <w:sz w:val="20"/>
              </w:rPr>
              <w:t>620</w:t>
            </w:r>
          </w:p>
        </w:tc>
        <w:tc>
          <w:tcPr>
            <w:tcW w:type="dxa" w:w="426"/>
            <w:shd w:fill="auto" w:val="clear"/>
          </w:tcPr>
          <w:p w14:paraId="B2380000">
            <w:pPr>
              <w:widowControl w:val="1"/>
              <w:ind/>
              <w:jc w:val="center"/>
              <w:rPr>
                <w:sz w:val="20"/>
              </w:rPr>
            </w:pPr>
            <w:r>
              <w:rPr>
                <w:sz w:val="20"/>
              </w:rPr>
              <w:t>05</w:t>
            </w:r>
          </w:p>
        </w:tc>
        <w:tc>
          <w:tcPr>
            <w:tcW w:type="dxa" w:w="425"/>
            <w:shd w:fill="auto" w:val="clear"/>
          </w:tcPr>
          <w:p w14:paraId="B3380000">
            <w:pPr>
              <w:widowControl w:val="1"/>
              <w:ind/>
              <w:jc w:val="center"/>
              <w:rPr>
                <w:sz w:val="20"/>
              </w:rPr>
            </w:pPr>
            <w:r>
              <w:rPr>
                <w:sz w:val="20"/>
              </w:rPr>
              <w:t>02</w:t>
            </w:r>
          </w:p>
        </w:tc>
        <w:tc>
          <w:tcPr>
            <w:tcW w:type="dxa" w:w="1417"/>
            <w:shd w:fill="auto" w:val="clear"/>
            <w:tcMar>
              <w:left w:type="dxa" w:w="51"/>
              <w:right w:type="dxa" w:w="51"/>
            </w:tcMar>
          </w:tcPr>
          <w:p w14:paraId="B4380000">
            <w:pPr>
              <w:widowControl w:val="1"/>
              <w:ind/>
              <w:jc w:val="center"/>
              <w:rPr>
                <w:sz w:val="20"/>
              </w:rPr>
            </w:pPr>
            <w:r>
              <w:rPr>
                <w:sz w:val="20"/>
              </w:rPr>
              <w:t>04 1 02 20220</w:t>
            </w:r>
          </w:p>
        </w:tc>
        <w:tc>
          <w:tcPr>
            <w:tcW w:type="dxa" w:w="567"/>
            <w:shd w:fill="auto" w:val="clear"/>
          </w:tcPr>
          <w:p w14:paraId="B5380000">
            <w:pPr>
              <w:widowControl w:val="1"/>
              <w:ind/>
              <w:jc w:val="center"/>
              <w:rPr>
                <w:sz w:val="20"/>
              </w:rPr>
            </w:pPr>
            <w:r>
              <w:rPr>
                <w:sz w:val="20"/>
              </w:rPr>
              <w:t>240</w:t>
            </w:r>
          </w:p>
        </w:tc>
        <w:tc>
          <w:tcPr>
            <w:tcW w:type="dxa" w:w="1701"/>
            <w:shd w:fill="auto" w:val="clear"/>
          </w:tcPr>
          <w:p w14:paraId="B6380000">
            <w:pPr>
              <w:widowControl w:val="1"/>
              <w:ind/>
              <w:jc w:val="right"/>
              <w:rPr>
                <w:sz w:val="20"/>
              </w:rPr>
            </w:pPr>
            <w:r>
              <w:rPr>
                <w:sz w:val="20"/>
              </w:rPr>
              <w:t>15 000 000,00</w:t>
            </w:r>
          </w:p>
        </w:tc>
        <w:tc>
          <w:tcPr>
            <w:tcW w:type="dxa" w:w="1701"/>
            <w:shd w:fill="auto" w:val="clear"/>
          </w:tcPr>
          <w:p w14:paraId="B7380000">
            <w:pPr>
              <w:widowControl w:val="1"/>
              <w:ind/>
              <w:jc w:val="right"/>
              <w:rPr>
                <w:sz w:val="20"/>
              </w:rPr>
            </w:pPr>
            <w:r>
              <w:rPr>
                <w:sz w:val="20"/>
              </w:rPr>
              <w:t>7 357,67</w:t>
            </w:r>
          </w:p>
        </w:tc>
        <w:tc>
          <w:tcPr>
            <w:tcW w:type="dxa" w:w="851"/>
            <w:shd w:fill="auto" w:val="clear"/>
          </w:tcPr>
          <w:p w14:paraId="B8380000">
            <w:pPr>
              <w:widowControl w:val="1"/>
              <w:ind/>
              <w:jc w:val="right"/>
              <w:rPr>
                <w:sz w:val="20"/>
              </w:rPr>
            </w:pPr>
            <w:r>
              <w:rPr>
                <w:sz w:val="20"/>
              </w:rPr>
              <w:t>0,0</w:t>
            </w:r>
          </w:p>
        </w:tc>
      </w:tr>
      <w:tr>
        <w:trPr>
          <w:trHeight w:hRule="atLeast" w:val="20"/>
        </w:trPr>
        <w:tc>
          <w:tcPr>
            <w:tcW w:type="dxa" w:w="7384"/>
            <w:shd w:fill="auto" w:val="clear"/>
          </w:tcPr>
          <w:p w14:paraId="B9380000">
            <w:pPr>
              <w:rPr>
                <w:sz w:val="20"/>
              </w:rPr>
            </w:pPr>
            <w:r>
              <w:rPr>
                <w:sz w:val="20"/>
              </w:rPr>
              <w:t>Основное мероприятие «Строительство (реконструкция) объектов коммунальной инфраструктуры»</w:t>
            </w:r>
          </w:p>
        </w:tc>
        <w:tc>
          <w:tcPr>
            <w:tcW w:type="dxa" w:w="567"/>
            <w:shd w:fill="auto" w:val="clear"/>
          </w:tcPr>
          <w:p w14:paraId="BA380000">
            <w:pPr>
              <w:widowControl w:val="1"/>
              <w:ind/>
              <w:jc w:val="center"/>
              <w:rPr>
                <w:sz w:val="20"/>
              </w:rPr>
            </w:pPr>
            <w:r>
              <w:rPr>
                <w:sz w:val="20"/>
              </w:rPr>
              <w:t>620</w:t>
            </w:r>
          </w:p>
        </w:tc>
        <w:tc>
          <w:tcPr>
            <w:tcW w:type="dxa" w:w="426"/>
            <w:shd w:fill="auto" w:val="clear"/>
          </w:tcPr>
          <w:p w14:paraId="BB380000">
            <w:pPr>
              <w:widowControl w:val="1"/>
              <w:ind/>
              <w:jc w:val="center"/>
              <w:rPr>
                <w:sz w:val="20"/>
              </w:rPr>
            </w:pPr>
            <w:r>
              <w:rPr>
                <w:sz w:val="20"/>
              </w:rPr>
              <w:t>05</w:t>
            </w:r>
          </w:p>
        </w:tc>
        <w:tc>
          <w:tcPr>
            <w:tcW w:type="dxa" w:w="425"/>
            <w:shd w:fill="auto" w:val="clear"/>
          </w:tcPr>
          <w:p w14:paraId="BC380000">
            <w:pPr>
              <w:widowControl w:val="1"/>
              <w:ind/>
              <w:jc w:val="center"/>
              <w:rPr>
                <w:sz w:val="20"/>
              </w:rPr>
            </w:pPr>
            <w:r>
              <w:rPr>
                <w:sz w:val="20"/>
              </w:rPr>
              <w:t>02</w:t>
            </w:r>
          </w:p>
        </w:tc>
        <w:tc>
          <w:tcPr>
            <w:tcW w:type="dxa" w:w="1417"/>
            <w:shd w:fill="auto" w:val="clear"/>
            <w:tcMar>
              <w:left w:type="dxa" w:w="51"/>
              <w:right w:type="dxa" w:w="51"/>
            </w:tcMar>
          </w:tcPr>
          <w:p w14:paraId="BD380000">
            <w:pPr>
              <w:widowControl w:val="1"/>
              <w:ind/>
              <w:jc w:val="center"/>
              <w:rPr>
                <w:sz w:val="20"/>
              </w:rPr>
            </w:pPr>
            <w:r>
              <w:rPr>
                <w:sz w:val="20"/>
              </w:rPr>
              <w:t>04 1 03 00000</w:t>
            </w:r>
          </w:p>
        </w:tc>
        <w:tc>
          <w:tcPr>
            <w:tcW w:type="dxa" w:w="567"/>
            <w:shd w:fill="auto" w:val="clear"/>
          </w:tcPr>
          <w:p w14:paraId="BE380000">
            <w:pPr>
              <w:widowControl w:val="1"/>
              <w:ind/>
              <w:jc w:val="center"/>
              <w:rPr>
                <w:sz w:val="20"/>
              </w:rPr>
            </w:pPr>
            <w:r>
              <w:rPr>
                <w:sz w:val="20"/>
              </w:rPr>
              <w:t>000</w:t>
            </w:r>
          </w:p>
        </w:tc>
        <w:tc>
          <w:tcPr>
            <w:tcW w:type="dxa" w:w="1701"/>
            <w:shd w:fill="auto" w:val="clear"/>
          </w:tcPr>
          <w:p w14:paraId="BF380000">
            <w:pPr>
              <w:widowControl w:val="1"/>
              <w:ind/>
              <w:jc w:val="right"/>
              <w:rPr>
                <w:sz w:val="20"/>
              </w:rPr>
            </w:pPr>
            <w:r>
              <w:rPr>
                <w:sz w:val="20"/>
              </w:rPr>
              <w:t>1 286 234 151,52</w:t>
            </w:r>
          </w:p>
        </w:tc>
        <w:tc>
          <w:tcPr>
            <w:tcW w:type="dxa" w:w="1701"/>
            <w:shd w:fill="auto" w:val="clear"/>
          </w:tcPr>
          <w:p w14:paraId="C0380000">
            <w:pPr>
              <w:widowControl w:val="1"/>
              <w:ind/>
              <w:jc w:val="right"/>
              <w:rPr>
                <w:sz w:val="20"/>
              </w:rPr>
            </w:pPr>
            <w:r>
              <w:rPr>
                <w:sz w:val="20"/>
              </w:rPr>
              <w:t>599 000,00</w:t>
            </w:r>
          </w:p>
        </w:tc>
        <w:tc>
          <w:tcPr>
            <w:tcW w:type="dxa" w:w="851"/>
            <w:shd w:fill="auto" w:val="clear"/>
          </w:tcPr>
          <w:p w14:paraId="C1380000">
            <w:pPr>
              <w:widowControl w:val="1"/>
              <w:ind/>
              <w:jc w:val="right"/>
              <w:rPr>
                <w:sz w:val="20"/>
              </w:rPr>
            </w:pPr>
            <w:r>
              <w:rPr>
                <w:sz w:val="20"/>
              </w:rPr>
              <w:t>0,0</w:t>
            </w:r>
          </w:p>
        </w:tc>
      </w:tr>
      <w:tr>
        <w:trPr>
          <w:trHeight w:hRule="atLeast" w:val="20"/>
        </w:trPr>
        <w:tc>
          <w:tcPr>
            <w:tcW w:type="dxa" w:w="7384"/>
            <w:shd w:fill="auto" w:val="clear"/>
          </w:tcPr>
          <w:p w14:paraId="C2380000">
            <w:pPr>
              <w:rPr>
                <w:sz w:val="20"/>
              </w:rPr>
            </w:pPr>
            <w:r>
              <w:rPr>
                <w:sz w:val="20"/>
              </w:rPr>
              <w:t>Расходы на мероприятия в области коммунального хозяйства</w:t>
            </w:r>
          </w:p>
        </w:tc>
        <w:tc>
          <w:tcPr>
            <w:tcW w:type="dxa" w:w="567"/>
            <w:shd w:fill="auto" w:val="clear"/>
          </w:tcPr>
          <w:p w14:paraId="C3380000">
            <w:pPr>
              <w:widowControl w:val="1"/>
              <w:ind/>
              <w:jc w:val="center"/>
              <w:rPr>
                <w:sz w:val="20"/>
              </w:rPr>
            </w:pPr>
            <w:r>
              <w:rPr>
                <w:sz w:val="20"/>
              </w:rPr>
              <w:t>620</w:t>
            </w:r>
          </w:p>
        </w:tc>
        <w:tc>
          <w:tcPr>
            <w:tcW w:type="dxa" w:w="426"/>
            <w:shd w:fill="auto" w:val="clear"/>
          </w:tcPr>
          <w:p w14:paraId="C4380000">
            <w:pPr>
              <w:widowControl w:val="1"/>
              <w:ind/>
              <w:jc w:val="center"/>
              <w:rPr>
                <w:sz w:val="20"/>
              </w:rPr>
            </w:pPr>
            <w:r>
              <w:rPr>
                <w:sz w:val="20"/>
              </w:rPr>
              <w:t>05</w:t>
            </w:r>
          </w:p>
        </w:tc>
        <w:tc>
          <w:tcPr>
            <w:tcW w:type="dxa" w:w="425"/>
            <w:shd w:fill="auto" w:val="clear"/>
          </w:tcPr>
          <w:p w14:paraId="C5380000">
            <w:pPr>
              <w:widowControl w:val="1"/>
              <w:ind/>
              <w:jc w:val="center"/>
              <w:rPr>
                <w:sz w:val="20"/>
              </w:rPr>
            </w:pPr>
            <w:r>
              <w:rPr>
                <w:sz w:val="20"/>
              </w:rPr>
              <w:t>02</w:t>
            </w:r>
          </w:p>
        </w:tc>
        <w:tc>
          <w:tcPr>
            <w:tcW w:type="dxa" w:w="1417"/>
            <w:shd w:fill="auto" w:val="clear"/>
            <w:tcMar>
              <w:left w:type="dxa" w:w="51"/>
              <w:right w:type="dxa" w:w="51"/>
            </w:tcMar>
          </w:tcPr>
          <w:p w14:paraId="C6380000">
            <w:pPr>
              <w:widowControl w:val="1"/>
              <w:ind/>
              <w:jc w:val="center"/>
              <w:rPr>
                <w:sz w:val="20"/>
              </w:rPr>
            </w:pPr>
            <w:r>
              <w:rPr>
                <w:sz w:val="20"/>
              </w:rPr>
              <w:t>04 1 03 20220</w:t>
            </w:r>
          </w:p>
        </w:tc>
        <w:tc>
          <w:tcPr>
            <w:tcW w:type="dxa" w:w="567"/>
            <w:shd w:fill="auto" w:val="clear"/>
          </w:tcPr>
          <w:p w14:paraId="C7380000">
            <w:pPr>
              <w:widowControl w:val="1"/>
              <w:ind/>
              <w:jc w:val="center"/>
              <w:rPr>
                <w:sz w:val="20"/>
              </w:rPr>
            </w:pPr>
            <w:r>
              <w:rPr>
                <w:sz w:val="20"/>
              </w:rPr>
              <w:t>000</w:t>
            </w:r>
          </w:p>
        </w:tc>
        <w:tc>
          <w:tcPr>
            <w:tcW w:type="dxa" w:w="1701"/>
            <w:shd w:fill="auto" w:val="clear"/>
          </w:tcPr>
          <w:p w14:paraId="C8380000">
            <w:pPr>
              <w:widowControl w:val="1"/>
              <w:ind/>
              <w:jc w:val="right"/>
              <w:rPr>
                <w:sz w:val="20"/>
              </w:rPr>
            </w:pPr>
            <w:r>
              <w:rPr>
                <w:sz w:val="20"/>
              </w:rPr>
              <w:t>1 788 000,00</w:t>
            </w:r>
          </w:p>
        </w:tc>
        <w:tc>
          <w:tcPr>
            <w:tcW w:type="dxa" w:w="1701"/>
            <w:shd w:fill="auto" w:val="clear"/>
          </w:tcPr>
          <w:p w14:paraId="C9380000">
            <w:pPr>
              <w:widowControl w:val="1"/>
              <w:ind/>
              <w:jc w:val="right"/>
              <w:rPr>
                <w:sz w:val="20"/>
              </w:rPr>
            </w:pPr>
            <w:r>
              <w:rPr>
                <w:sz w:val="20"/>
              </w:rPr>
              <w:t>599 000,00</w:t>
            </w:r>
          </w:p>
        </w:tc>
        <w:tc>
          <w:tcPr>
            <w:tcW w:type="dxa" w:w="851"/>
            <w:shd w:fill="auto" w:val="clear"/>
          </w:tcPr>
          <w:p w14:paraId="CA380000">
            <w:pPr>
              <w:widowControl w:val="1"/>
              <w:ind/>
              <w:jc w:val="right"/>
              <w:rPr>
                <w:sz w:val="20"/>
              </w:rPr>
            </w:pPr>
            <w:r>
              <w:rPr>
                <w:sz w:val="20"/>
              </w:rPr>
              <w:t>33,5</w:t>
            </w:r>
          </w:p>
        </w:tc>
      </w:tr>
      <w:tr>
        <w:trPr>
          <w:trHeight w:hRule="atLeast" w:val="20"/>
        </w:trPr>
        <w:tc>
          <w:tcPr>
            <w:tcW w:type="dxa" w:w="7384"/>
            <w:shd w:fill="auto" w:val="clear"/>
          </w:tcPr>
          <w:p w14:paraId="CB380000">
            <w:pPr>
              <w:rPr>
                <w:sz w:val="20"/>
              </w:rPr>
            </w:pPr>
            <w:r>
              <w:rPr>
                <w:sz w:val="20"/>
              </w:rPr>
              <w:t xml:space="preserve">Бюджетные инвестиции </w:t>
            </w:r>
          </w:p>
        </w:tc>
        <w:tc>
          <w:tcPr>
            <w:tcW w:type="dxa" w:w="567"/>
            <w:shd w:fill="auto" w:val="clear"/>
          </w:tcPr>
          <w:p w14:paraId="CC380000">
            <w:pPr>
              <w:widowControl w:val="1"/>
              <w:ind/>
              <w:jc w:val="center"/>
              <w:rPr>
                <w:sz w:val="20"/>
              </w:rPr>
            </w:pPr>
            <w:r>
              <w:rPr>
                <w:sz w:val="20"/>
              </w:rPr>
              <w:t>620</w:t>
            </w:r>
          </w:p>
        </w:tc>
        <w:tc>
          <w:tcPr>
            <w:tcW w:type="dxa" w:w="426"/>
            <w:shd w:fill="auto" w:val="clear"/>
          </w:tcPr>
          <w:p w14:paraId="CD380000">
            <w:pPr>
              <w:widowControl w:val="1"/>
              <w:ind/>
              <w:jc w:val="center"/>
              <w:rPr>
                <w:sz w:val="20"/>
              </w:rPr>
            </w:pPr>
            <w:r>
              <w:rPr>
                <w:sz w:val="20"/>
              </w:rPr>
              <w:t>05</w:t>
            </w:r>
          </w:p>
        </w:tc>
        <w:tc>
          <w:tcPr>
            <w:tcW w:type="dxa" w:w="425"/>
            <w:shd w:fill="auto" w:val="clear"/>
          </w:tcPr>
          <w:p w14:paraId="CE380000">
            <w:pPr>
              <w:widowControl w:val="1"/>
              <w:ind/>
              <w:jc w:val="center"/>
              <w:rPr>
                <w:sz w:val="20"/>
              </w:rPr>
            </w:pPr>
            <w:r>
              <w:rPr>
                <w:sz w:val="20"/>
              </w:rPr>
              <w:t>02</w:t>
            </w:r>
          </w:p>
        </w:tc>
        <w:tc>
          <w:tcPr>
            <w:tcW w:type="dxa" w:w="1417"/>
            <w:shd w:fill="auto" w:val="clear"/>
            <w:tcMar>
              <w:left w:type="dxa" w:w="51"/>
              <w:right w:type="dxa" w:w="51"/>
            </w:tcMar>
          </w:tcPr>
          <w:p w14:paraId="CF380000">
            <w:pPr>
              <w:widowControl w:val="1"/>
              <w:ind/>
              <w:jc w:val="center"/>
              <w:rPr>
                <w:sz w:val="20"/>
              </w:rPr>
            </w:pPr>
            <w:r>
              <w:rPr>
                <w:sz w:val="20"/>
              </w:rPr>
              <w:t>04 1 03 20220</w:t>
            </w:r>
          </w:p>
        </w:tc>
        <w:tc>
          <w:tcPr>
            <w:tcW w:type="dxa" w:w="567"/>
            <w:shd w:fill="auto" w:val="clear"/>
          </w:tcPr>
          <w:p w14:paraId="D0380000">
            <w:pPr>
              <w:widowControl w:val="1"/>
              <w:ind/>
              <w:jc w:val="center"/>
              <w:rPr>
                <w:sz w:val="20"/>
              </w:rPr>
            </w:pPr>
            <w:r>
              <w:rPr>
                <w:sz w:val="20"/>
              </w:rPr>
              <w:t>410</w:t>
            </w:r>
          </w:p>
        </w:tc>
        <w:tc>
          <w:tcPr>
            <w:tcW w:type="dxa" w:w="1701"/>
            <w:shd w:fill="auto" w:val="clear"/>
          </w:tcPr>
          <w:p w14:paraId="D1380000">
            <w:pPr>
              <w:widowControl w:val="1"/>
              <w:ind/>
              <w:jc w:val="right"/>
              <w:rPr>
                <w:sz w:val="20"/>
              </w:rPr>
            </w:pPr>
            <w:r>
              <w:rPr>
                <w:sz w:val="20"/>
              </w:rPr>
              <w:t>1 788 000,00</w:t>
            </w:r>
          </w:p>
        </w:tc>
        <w:tc>
          <w:tcPr>
            <w:tcW w:type="dxa" w:w="1701"/>
            <w:shd w:fill="auto" w:val="clear"/>
          </w:tcPr>
          <w:p w14:paraId="D2380000">
            <w:pPr>
              <w:widowControl w:val="1"/>
              <w:ind/>
              <w:jc w:val="right"/>
              <w:rPr>
                <w:sz w:val="20"/>
              </w:rPr>
            </w:pPr>
            <w:r>
              <w:rPr>
                <w:sz w:val="20"/>
              </w:rPr>
              <w:t>599 000,00</w:t>
            </w:r>
          </w:p>
        </w:tc>
        <w:tc>
          <w:tcPr>
            <w:tcW w:type="dxa" w:w="851"/>
            <w:shd w:fill="auto" w:val="clear"/>
          </w:tcPr>
          <w:p w14:paraId="D3380000">
            <w:pPr>
              <w:widowControl w:val="1"/>
              <w:ind/>
              <w:jc w:val="right"/>
              <w:rPr>
                <w:sz w:val="20"/>
              </w:rPr>
            </w:pPr>
            <w:r>
              <w:rPr>
                <w:sz w:val="20"/>
              </w:rPr>
              <w:t>33,5</w:t>
            </w:r>
          </w:p>
        </w:tc>
      </w:tr>
      <w:tr>
        <w:trPr>
          <w:trHeight w:hRule="atLeast" w:val="20"/>
        </w:trPr>
        <w:tc>
          <w:tcPr>
            <w:tcW w:type="dxa" w:w="7384"/>
            <w:shd w:fill="auto" w:val="clear"/>
          </w:tcPr>
          <w:p w14:paraId="D4380000">
            <w:pPr>
              <w:rPr>
                <w:sz w:val="20"/>
              </w:rPr>
            </w:pPr>
            <w:r>
              <w:rPr>
                <w:sz w:val="20"/>
              </w:rPr>
              <w:t>Строительство (реконструкция) объектов коммунальной инфраструктуры</w:t>
            </w:r>
          </w:p>
        </w:tc>
        <w:tc>
          <w:tcPr>
            <w:tcW w:type="dxa" w:w="567"/>
            <w:shd w:fill="auto" w:val="clear"/>
          </w:tcPr>
          <w:p w14:paraId="D5380000">
            <w:pPr>
              <w:widowControl w:val="1"/>
              <w:ind/>
              <w:jc w:val="center"/>
              <w:rPr>
                <w:sz w:val="20"/>
              </w:rPr>
            </w:pPr>
            <w:r>
              <w:rPr>
                <w:sz w:val="20"/>
              </w:rPr>
              <w:t>620</w:t>
            </w:r>
          </w:p>
        </w:tc>
        <w:tc>
          <w:tcPr>
            <w:tcW w:type="dxa" w:w="426"/>
            <w:shd w:fill="auto" w:val="clear"/>
          </w:tcPr>
          <w:p w14:paraId="D6380000">
            <w:pPr>
              <w:widowControl w:val="1"/>
              <w:ind/>
              <w:jc w:val="center"/>
              <w:rPr>
                <w:sz w:val="20"/>
              </w:rPr>
            </w:pPr>
            <w:r>
              <w:rPr>
                <w:sz w:val="20"/>
              </w:rPr>
              <w:t>05</w:t>
            </w:r>
          </w:p>
        </w:tc>
        <w:tc>
          <w:tcPr>
            <w:tcW w:type="dxa" w:w="425"/>
            <w:shd w:fill="auto" w:val="clear"/>
          </w:tcPr>
          <w:p w14:paraId="D7380000">
            <w:pPr>
              <w:widowControl w:val="1"/>
              <w:ind/>
              <w:jc w:val="center"/>
              <w:rPr>
                <w:sz w:val="20"/>
              </w:rPr>
            </w:pPr>
            <w:r>
              <w:rPr>
                <w:sz w:val="20"/>
              </w:rPr>
              <w:t>02</w:t>
            </w:r>
          </w:p>
        </w:tc>
        <w:tc>
          <w:tcPr>
            <w:tcW w:type="dxa" w:w="1417"/>
            <w:shd w:fill="auto" w:val="clear"/>
            <w:tcMar>
              <w:left w:type="dxa" w:w="51"/>
              <w:right w:type="dxa" w:w="51"/>
            </w:tcMar>
          </w:tcPr>
          <w:p w14:paraId="D8380000">
            <w:pPr>
              <w:widowControl w:val="1"/>
              <w:ind/>
              <w:jc w:val="center"/>
              <w:rPr>
                <w:sz w:val="20"/>
              </w:rPr>
            </w:pPr>
            <w:r>
              <w:rPr>
                <w:sz w:val="20"/>
              </w:rPr>
              <w:t>04 1 03 S0060</w:t>
            </w:r>
          </w:p>
        </w:tc>
        <w:tc>
          <w:tcPr>
            <w:tcW w:type="dxa" w:w="567"/>
            <w:shd w:fill="auto" w:val="clear"/>
          </w:tcPr>
          <w:p w14:paraId="D9380000">
            <w:pPr>
              <w:widowControl w:val="1"/>
              <w:ind/>
              <w:jc w:val="center"/>
              <w:rPr>
                <w:sz w:val="20"/>
              </w:rPr>
            </w:pPr>
            <w:r>
              <w:rPr>
                <w:sz w:val="20"/>
              </w:rPr>
              <w:t>000</w:t>
            </w:r>
          </w:p>
        </w:tc>
        <w:tc>
          <w:tcPr>
            <w:tcW w:type="dxa" w:w="1701"/>
            <w:shd w:fill="auto" w:val="clear"/>
          </w:tcPr>
          <w:p w14:paraId="DA380000">
            <w:pPr>
              <w:widowControl w:val="1"/>
              <w:ind/>
              <w:jc w:val="right"/>
              <w:rPr>
                <w:sz w:val="20"/>
              </w:rPr>
            </w:pPr>
            <w:r>
              <w:rPr>
                <w:sz w:val="20"/>
              </w:rPr>
              <w:t>1 284 446 151,52</w:t>
            </w:r>
          </w:p>
        </w:tc>
        <w:tc>
          <w:tcPr>
            <w:tcW w:type="dxa" w:w="1701"/>
            <w:shd w:fill="auto" w:val="clear"/>
          </w:tcPr>
          <w:p w14:paraId="DB380000">
            <w:pPr>
              <w:widowControl w:val="1"/>
              <w:ind/>
              <w:jc w:val="right"/>
              <w:rPr>
                <w:sz w:val="20"/>
              </w:rPr>
            </w:pPr>
            <w:r>
              <w:rPr>
                <w:sz w:val="20"/>
              </w:rPr>
              <w:t>0,00</w:t>
            </w:r>
          </w:p>
        </w:tc>
        <w:tc>
          <w:tcPr>
            <w:tcW w:type="dxa" w:w="851"/>
            <w:shd w:fill="auto" w:val="clear"/>
          </w:tcPr>
          <w:p w14:paraId="DC380000">
            <w:pPr>
              <w:widowControl w:val="1"/>
              <w:ind/>
              <w:jc w:val="right"/>
              <w:rPr>
                <w:sz w:val="20"/>
              </w:rPr>
            </w:pPr>
            <w:r>
              <w:rPr>
                <w:sz w:val="20"/>
              </w:rPr>
              <w:t>0,0</w:t>
            </w:r>
          </w:p>
        </w:tc>
      </w:tr>
      <w:tr>
        <w:trPr>
          <w:trHeight w:hRule="atLeast" w:val="20"/>
        </w:trPr>
        <w:tc>
          <w:tcPr>
            <w:tcW w:type="dxa" w:w="7384"/>
            <w:shd w:fill="auto" w:val="clear"/>
          </w:tcPr>
          <w:p w14:paraId="DD380000">
            <w:pPr>
              <w:rPr>
                <w:sz w:val="20"/>
              </w:rPr>
            </w:pPr>
            <w:r>
              <w:rPr>
                <w:sz w:val="20"/>
              </w:rPr>
              <w:t xml:space="preserve">Бюджетные инвестиции </w:t>
            </w:r>
          </w:p>
        </w:tc>
        <w:tc>
          <w:tcPr>
            <w:tcW w:type="dxa" w:w="567"/>
            <w:shd w:fill="auto" w:val="clear"/>
          </w:tcPr>
          <w:p w14:paraId="DE380000">
            <w:pPr>
              <w:widowControl w:val="1"/>
              <w:ind/>
              <w:jc w:val="center"/>
              <w:rPr>
                <w:sz w:val="20"/>
              </w:rPr>
            </w:pPr>
            <w:r>
              <w:rPr>
                <w:sz w:val="20"/>
              </w:rPr>
              <w:t>620</w:t>
            </w:r>
          </w:p>
        </w:tc>
        <w:tc>
          <w:tcPr>
            <w:tcW w:type="dxa" w:w="426"/>
            <w:shd w:fill="auto" w:val="clear"/>
          </w:tcPr>
          <w:p w14:paraId="DF380000">
            <w:pPr>
              <w:widowControl w:val="1"/>
              <w:ind/>
              <w:jc w:val="center"/>
              <w:rPr>
                <w:sz w:val="20"/>
              </w:rPr>
            </w:pPr>
            <w:r>
              <w:rPr>
                <w:sz w:val="20"/>
              </w:rPr>
              <w:t>05</w:t>
            </w:r>
          </w:p>
        </w:tc>
        <w:tc>
          <w:tcPr>
            <w:tcW w:type="dxa" w:w="425"/>
            <w:shd w:fill="auto" w:val="clear"/>
          </w:tcPr>
          <w:p w14:paraId="E0380000">
            <w:pPr>
              <w:widowControl w:val="1"/>
              <w:ind/>
              <w:jc w:val="center"/>
              <w:rPr>
                <w:sz w:val="20"/>
              </w:rPr>
            </w:pPr>
            <w:r>
              <w:rPr>
                <w:sz w:val="20"/>
              </w:rPr>
              <w:t>02</w:t>
            </w:r>
          </w:p>
        </w:tc>
        <w:tc>
          <w:tcPr>
            <w:tcW w:type="dxa" w:w="1417"/>
            <w:shd w:fill="auto" w:val="clear"/>
            <w:tcMar>
              <w:left w:type="dxa" w:w="51"/>
              <w:right w:type="dxa" w:w="51"/>
            </w:tcMar>
          </w:tcPr>
          <w:p w14:paraId="E1380000">
            <w:pPr>
              <w:widowControl w:val="1"/>
              <w:ind/>
              <w:jc w:val="center"/>
              <w:rPr>
                <w:sz w:val="20"/>
              </w:rPr>
            </w:pPr>
            <w:r>
              <w:rPr>
                <w:sz w:val="20"/>
              </w:rPr>
              <w:t>04 1 03 S0060</w:t>
            </w:r>
          </w:p>
        </w:tc>
        <w:tc>
          <w:tcPr>
            <w:tcW w:type="dxa" w:w="567"/>
            <w:shd w:fill="auto" w:val="clear"/>
          </w:tcPr>
          <w:p w14:paraId="E2380000">
            <w:pPr>
              <w:widowControl w:val="1"/>
              <w:ind/>
              <w:jc w:val="center"/>
              <w:rPr>
                <w:sz w:val="20"/>
              </w:rPr>
            </w:pPr>
            <w:r>
              <w:rPr>
                <w:sz w:val="20"/>
              </w:rPr>
              <w:t>410</w:t>
            </w:r>
          </w:p>
        </w:tc>
        <w:tc>
          <w:tcPr>
            <w:tcW w:type="dxa" w:w="1701"/>
            <w:shd w:fill="auto" w:val="clear"/>
          </w:tcPr>
          <w:p w14:paraId="E3380000">
            <w:pPr>
              <w:widowControl w:val="1"/>
              <w:ind/>
              <w:jc w:val="right"/>
              <w:rPr>
                <w:sz w:val="20"/>
              </w:rPr>
            </w:pPr>
            <w:r>
              <w:rPr>
                <w:sz w:val="20"/>
              </w:rPr>
              <w:t>1 284 446 151,52</w:t>
            </w:r>
          </w:p>
        </w:tc>
        <w:tc>
          <w:tcPr>
            <w:tcW w:type="dxa" w:w="1701"/>
            <w:shd w:fill="auto" w:val="clear"/>
          </w:tcPr>
          <w:p w14:paraId="E4380000">
            <w:pPr>
              <w:widowControl w:val="1"/>
              <w:ind/>
              <w:jc w:val="right"/>
              <w:rPr>
                <w:sz w:val="20"/>
              </w:rPr>
            </w:pPr>
            <w:r>
              <w:rPr>
                <w:sz w:val="20"/>
              </w:rPr>
              <w:t>0,00</w:t>
            </w:r>
          </w:p>
        </w:tc>
        <w:tc>
          <w:tcPr>
            <w:tcW w:type="dxa" w:w="851"/>
            <w:shd w:fill="auto" w:val="clear"/>
          </w:tcPr>
          <w:p w14:paraId="E5380000">
            <w:pPr>
              <w:widowControl w:val="1"/>
              <w:ind/>
              <w:jc w:val="right"/>
              <w:rPr>
                <w:sz w:val="20"/>
              </w:rPr>
            </w:pPr>
            <w:r>
              <w:rPr>
                <w:sz w:val="20"/>
              </w:rPr>
              <w:t>0,0</w:t>
            </w:r>
          </w:p>
        </w:tc>
      </w:tr>
      <w:tr>
        <w:trPr>
          <w:trHeight w:hRule="atLeast" w:val="20"/>
        </w:trPr>
        <w:tc>
          <w:tcPr>
            <w:tcW w:type="dxa" w:w="7384"/>
            <w:shd w:fill="auto" w:val="clear"/>
          </w:tcPr>
          <w:p w14:paraId="E6380000">
            <w:pPr>
              <w:rPr>
                <w:sz w:val="20"/>
              </w:rPr>
            </w:pPr>
            <w:r>
              <w:rPr>
                <w:sz w:val="20"/>
              </w:rPr>
              <w:t>Основное мероприятие «Организация водоснабжения в границах города Ставрополя»</w:t>
            </w:r>
          </w:p>
        </w:tc>
        <w:tc>
          <w:tcPr>
            <w:tcW w:type="dxa" w:w="567"/>
            <w:shd w:fill="auto" w:val="clear"/>
          </w:tcPr>
          <w:p w14:paraId="E7380000">
            <w:pPr>
              <w:widowControl w:val="1"/>
              <w:ind/>
              <w:jc w:val="center"/>
              <w:rPr>
                <w:sz w:val="20"/>
              </w:rPr>
            </w:pPr>
            <w:r>
              <w:rPr>
                <w:sz w:val="20"/>
              </w:rPr>
              <w:t>620</w:t>
            </w:r>
          </w:p>
        </w:tc>
        <w:tc>
          <w:tcPr>
            <w:tcW w:type="dxa" w:w="426"/>
            <w:shd w:fill="auto" w:val="clear"/>
          </w:tcPr>
          <w:p w14:paraId="E8380000">
            <w:pPr>
              <w:widowControl w:val="1"/>
              <w:ind/>
              <w:jc w:val="center"/>
              <w:rPr>
                <w:sz w:val="20"/>
              </w:rPr>
            </w:pPr>
            <w:r>
              <w:rPr>
                <w:sz w:val="20"/>
              </w:rPr>
              <w:t>05</w:t>
            </w:r>
          </w:p>
        </w:tc>
        <w:tc>
          <w:tcPr>
            <w:tcW w:type="dxa" w:w="425"/>
            <w:shd w:fill="auto" w:val="clear"/>
          </w:tcPr>
          <w:p w14:paraId="E9380000">
            <w:pPr>
              <w:widowControl w:val="1"/>
              <w:ind/>
              <w:jc w:val="center"/>
              <w:rPr>
                <w:sz w:val="20"/>
              </w:rPr>
            </w:pPr>
            <w:r>
              <w:rPr>
                <w:sz w:val="20"/>
              </w:rPr>
              <w:t>02</w:t>
            </w:r>
          </w:p>
        </w:tc>
        <w:tc>
          <w:tcPr>
            <w:tcW w:type="dxa" w:w="1417"/>
            <w:shd w:fill="auto" w:val="clear"/>
            <w:tcMar>
              <w:left w:type="dxa" w:w="51"/>
              <w:right w:type="dxa" w:w="51"/>
            </w:tcMar>
          </w:tcPr>
          <w:p w14:paraId="EA380000">
            <w:pPr>
              <w:widowControl w:val="1"/>
              <w:ind/>
              <w:jc w:val="center"/>
              <w:rPr>
                <w:sz w:val="20"/>
              </w:rPr>
            </w:pPr>
            <w:r>
              <w:rPr>
                <w:sz w:val="20"/>
              </w:rPr>
              <w:t>04 1 04 00000</w:t>
            </w:r>
          </w:p>
        </w:tc>
        <w:tc>
          <w:tcPr>
            <w:tcW w:type="dxa" w:w="567"/>
            <w:shd w:fill="auto" w:val="clear"/>
          </w:tcPr>
          <w:p w14:paraId="EB380000">
            <w:pPr>
              <w:widowControl w:val="1"/>
              <w:ind/>
              <w:jc w:val="center"/>
              <w:rPr>
                <w:sz w:val="20"/>
              </w:rPr>
            </w:pPr>
            <w:r>
              <w:rPr>
                <w:sz w:val="20"/>
              </w:rPr>
              <w:t>000</w:t>
            </w:r>
          </w:p>
        </w:tc>
        <w:tc>
          <w:tcPr>
            <w:tcW w:type="dxa" w:w="1701"/>
            <w:shd w:fill="auto" w:val="clear"/>
          </w:tcPr>
          <w:p w14:paraId="EC380000">
            <w:pPr>
              <w:widowControl w:val="1"/>
              <w:ind/>
              <w:jc w:val="right"/>
              <w:rPr>
                <w:sz w:val="20"/>
              </w:rPr>
            </w:pPr>
            <w:r>
              <w:rPr>
                <w:sz w:val="20"/>
              </w:rPr>
              <w:t>488 000,00</w:t>
            </w:r>
          </w:p>
        </w:tc>
        <w:tc>
          <w:tcPr>
            <w:tcW w:type="dxa" w:w="1701"/>
            <w:shd w:fill="auto" w:val="clear"/>
          </w:tcPr>
          <w:p w14:paraId="ED380000">
            <w:pPr>
              <w:widowControl w:val="1"/>
              <w:ind/>
              <w:jc w:val="right"/>
              <w:rPr>
                <w:sz w:val="20"/>
              </w:rPr>
            </w:pPr>
            <w:r>
              <w:rPr>
                <w:sz w:val="20"/>
              </w:rPr>
              <w:t>0,00</w:t>
            </w:r>
          </w:p>
        </w:tc>
        <w:tc>
          <w:tcPr>
            <w:tcW w:type="dxa" w:w="851"/>
            <w:shd w:fill="auto" w:val="clear"/>
          </w:tcPr>
          <w:p w14:paraId="EE380000">
            <w:pPr>
              <w:widowControl w:val="1"/>
              <w:ind/>
              <w:jc w:val="right"/>
              <w:rPr>
                <w:sz w:val="20"/>
              </w:rPr>
            </w:pPr>
            <w:r>
              <w:rPr>
                <w:sz w:val="20"/>
              </w:rPr>
              <w:t>0,0</w:t>
            </w:r>
          </w:p>
        </w:tc>
      </w:tr>
      <w:tr>
        <w:trPr>
          <w:trHeight w:hRule="atLeast" w:val="20"/>
        </w:trPr>
        <w:tc>
          <w:tcPr>
            <w:tcW w:type="dxa" w:w="7384"/>
            <w:shd w:fill="auto" w:val="clear"/>
          </w:tcPr>
          <w:p w14:paraId="EF380000">
            <w:pPr>
              <w:rPr>
                <w:sz w:val="20"/>
              </w:rPr>
            </w:pPr>
            <w:r>
              <w:rPr>
                <w:sz w:val="20"/>
              </w:rPr>
              <w:t>Расходы на мероприятия в области коммунального хозяйства</w:t>
            </w:r>
          </w:p>
        </w:tc>
        <w:tc>
          <w:tcPr>
            <w:tcW w:type="dxa" w:w="567"/>
            <w:shd w:fill="auto" w:val="clear"/>
          </w:tcPr>
          <w:p w14:paraId="F0380000">
            <w:pPr>
              <w:widowControl w:val="1"/>
              <w:ind/>
              <w:jc w:val="center"/>
              <w:rPr>
                <w:sz w:val="20"/>
              </w:rPr>
            </w:pPr>
            <w:r>
              <w:rPr>
                <w:sz w:val="20"/>
              </w:rPr>
              <w:t>620</w:t>
            </w:r>
          </w:p>
        </w:tc>
        <w:tc>
          <w:tcPr>
            <w:tcW w:type="dxa" w:w="426"/>
            <w:shd w:fill="auto" w:val="clear"/>
          </w:tcPr>
          <w:p w14:paraId="F1380000">
            <w:pPr>
              <w:widowControl w:val="1"/>
              <w:ind/>
              <w:jc w:val="center"/>
              <w:rPr>
                <w:sz w:val="20"/>
              </w:rPr>
            </w:pPr>
            <w:r>
              <w:rPr>
                <w:sz w:val="20"/>
              </w:rPr>
              <w:t>05</w:t>
            </w:r>
          </w:p>
        </w:tc>
        <w:tc>
          <w:tcPr>
            <w:tcW w:type="dxa" w:w="425"/>
            <w:shd w:fill="auto" w:val="clear"/>
          </w:tcPr>
          <w:p w14:paraId="F2380000">
            <w:pPr>
              <w:widowControl w:val="1"/>
              <w:ind/>
              <w:jc w:val="center"/>
              <w:rPr>
                <w:sz w:val="20"/>
              </w:rPr>
            </w:pPr>
            <w:r>
              <w:rPr>
                <w:sz w:val="20"/>
              </w:rPr>
              <w:t>02</w:t>
            </w:r>
          </w:p>
        </w:tc>
        <w:tc>
          <w:tcPr>
            <w:tcW w:type="dxa" w:w="1417"/>
            <w:shd w:fill="auto" w:val="clear"/>
            <w:tcMar>
              <w:left w:type="dxa" w:w="51"/>
              <w:right w:type="dxa" w:w="51"/>
            </w:tcMar>
          </w:tcPr>
          <w:p w14:paraId="F3380000">
            <w:pPr>
              <w:widowControl w:val="1"/>
              <w:ind/>
              <w:jc w:val="center"/>
              <w:rPr>
                <w:sz w:val="20"/>
              </w:rPr>
            </w:pPr>
            <w:r>
              <w:rPr>
                <w:sz w:val="20"/>
              </w:rPr>
              <w:t>04 1 04 20220</w:t>
            </w:r>
          </w:p>
        </w:tc>
        <w:tc>
          <w:tcPr>
            <w:tcW w:type="dxa" w:w="567"/>
            <w:shd w:fill="auto" w:val="clear"/>
          </w:tcPr>
          <w:p w14:paraId="F4380000">
            <w:pPr>
              <w:widowControl w:val="1"/>
              <w:ind/>
              <w:jc w:val="center"/>
              <w:rPr>
                <w:sz w:val="20"/>
              </w:rPr>
            </w:pPr>
            <w:r>
              <w:rPr>
                <w:sz w:val="20"/>
              </w:rPr>
              <w:t>000</w:t>
            </w:r>
          </w:p>
        </w:tc>
        <w:tc>
          <w:tcPr>
            <w:tcW w:type="dxa" w:w="1701"/>
            <w:shd w:fill="auto" w:val="clear"/>
          </w:tcPr>
          <w:p w14:paraId="F5380000">
            <w:pPr>
              <w:widowControl w:val="1"/>
              <w:ind/>
              <w:jc w:val="right"/>
              <w:rPr>
                <w:sz w:val="20"/>
              </w:rPr>
            </w:pPr>
            <w:r>
              <w:rPr>
                <w:sz w:val="20"/>
              </w:rPr>
              <w:t>488 000,00</w:t>
            </w:r>
          </w:p>
        </w:tc>
        <w:tc>
          <w:tcPr>
            <w:tcW w:type="dxa" w:w="1701"/>
            <w:shd w:fill="auto" w:val="clear"/>
          </w:tcPr>
          <w:p w14:paraId="F6380000">
            <w:pPr>
              <w:widowControl w:val="1"/>
              <w:ind/>
              <w:jc w:val="right"/>
              <w:rPr>
                <w:sz w:val="20"/>
              </w:rPr>
            </w:pPr>
            <w:r>
              <w:rPr>
                <w:sz w:val="20"/>
              </w:rPr>
              <w:t>0,00</w:t>
            </w:r>
          </w:p>
        </w:tc>
        <w:tc>
          <w:tcPr>
            <w:tcW w:type="dxa" w:w="851"/>
            <w:shd w:fill="auto" w:val="clear"/>
          </w:tcPr>
          <w:p w14:paraId="F7380000">
            <w:pPr>
              <w:widowControl w:val="1"/>
              <w:ind/>
              <w:jc w:val="right"/>
              <w:rPr>
                <w:sz w:val="20"/>
              </w:rPr>
            </w:pPr>
            <w:r>
              <w:rPr>
                <w:sz w:val="20"/>
              </w:rPr>
              <w:t>0,0</w:t>
            </w:r>
          </w:p>
        </w:tc>
      </w:tr>
      <w:tr>
        <w:trPr>
          <w:trHeight w:hRule="atLeast" w:val="20"/>
        </w:trPr>
        <w:tc>
          <w:tcPr>
            <w:tcW w:type="dxa" w:w="7384"/>
            <w:shd w:fill="auto" w:val="clear"/>
          </w:tcPr>
          <w:p w14:paraId="F83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9380000">
            <w:pPr>
              <w:widowControl w:val="1"/>
              <w:ind/>
              <w:jc w:val="center"/>
              <w:rPr>
                <w:sz w:val="20"/>
              </w:rPr>
            </w:pPr>
            <w:r>
              <w:rPr>
                <w:sz w:val="20"/>
              </w:rPr>
              <w:t>620</w:t>
            </w:r>
          </w:p>
        </w:tc>
        <w:tc>
          <w:tcPr>
            <w:tcW w:type="dxa" w:w="426"/>
            <w:shd w:fill="auto" w:val="clear"/>
          </w:tcPr>
          <w:p w14:paraId="FA380000">
            <w:pPr>
              <w:widowControl w:val="1"/>
              <w:ind/>
              <w:jc w:val="center"/>
              <w:rPr>
                <w:sz w:val="20"/>
              </w:rPr>
            </w:pPr>
            <w:r>
              <w:rPr>
                <w:sz w:val="20"/>
              </w:rPr>
              <w:t>05</w:t>
            </w:r>
          </w:p>
        </w:tc>
        <w:tc>
          <w:tcPr>
            <w:tcW w:type="dxa" w:w="425"/>
            <w:shd w:fill="auto" w:val="clear"/>
          </w:tcPr>
          <w:p w14:paraId="FB380000">
            <w:pPr>
              <w:widowControl w:val="1"/>
              <w:ind/>
              <w:jc w:val="center"/>
              <w:rPr>
                <w:sz w:val="20"/>
              </w:rPr>
            </w:pPr>
            <w:r>
              <w:rPr>
                <w:sz w:val="20"/>
              </w:rPr>
              <w:t>02</w:t>
            </w:r>
          </w:p>
        </w:tc>
        <w:tc>
          <w:tcPr>
            <w:tcW w:type="dxa" w:w="1417"/>
            <w:shd w:fill="auto" w:val="clear"/>
            <w:tcMar>
              <w:left w:type="dxa" w:w="51"/>
              <w:right w:type="dxa" w:w="51"/>
            </w:tcMar>
          </w:tcPr>
          <w:p w14:paraId="FC380000">
            <w:pPr>
              <w:widowControl w:val="1"/>
              <w:ind/>
              <w:jc w:val="center"/>
              <w:rPr>
                <w:sz w:val="20"/>
              </w:rPr>
            </w:pPr>
            <w:r>
              <w:rPr>
                <w:sz w:val="20"/>
              </w:rPr>
              <w:t>04 1 04 20220</w:t>
            </w:r>
          </w:p>
        </w:tc>
        <w:tc>
          <w:tcPr>
            <w:tcW w:type="dxa" w:w="567"/>
            <w:shd w:fill="auto" w:val="clear"/>
          </w:tcPr>
          <w:p w14:paraId="FD380000">
            <w:pPr>
              <w:widowControl w:val="1"/>
              <w:ind/>
              <w:jc w:val="center"/>
              <w:rPr>
                <w:sz w:val="20"/>
              </w:rPr>
            </w:pPr>
            <w:r>
              <w:rPr>
                <w:sz w:val="20"/>
              </w:rPr>
              <w:t>240</w:t>
            </w:r>
          </w:p>
        </w:tc>
        <w:tc>
          <w:tcPr>
            <w:tcW w:type="dxa" w:w="1701"/>
            <w:shd w:fill="auto" w:val="clear"/>
          </w:tcPr>
          <w:p w14:paraId="FE380000">
            <w:pPr>
              <w:widowControl w:val="1"/>
              <w:ind/>
              <w:jc w:val="right"/>
              <w:rPr>
                <w:sz w:val="20"/>
              </w:rPr>
            </w:pPr>
            <w:r>
              <w:rPr>
                <w:sz w:val="20"/>
              </w:rPr>
              <w:t>488 000,00</w:t>
            </w:r>
          </w:p>
        </w:tc>
        <w:tc>
          <w:tcPr>
            <w:tcW w:type="dxa" w:w="1701"/>
            <w:shd w:fill="auto" w:val="clear"/>
          </w:tcPr>
          <w:p w14:paraId="FF380000">
            <w:pPr>
              <w:widowControl w:val="1"/>
              <w:ind/>
              <w:jc w:val="right"/>
              <w:rPr>
                <w:sz w:val="20"/>
              </w:rPr>
            </w:pPr>
            <w:r>
              <w:rPr>
                <w:sz w:val="20"/>
              </w:rPr>
              <w:t>0,00</w:t>
            </w:r>
          </w:p>
        </w:tc>
        <w:tc>
          <w:tcPr>
            <w:tcW w:type="dxa" w:w="851"/>
            <w:shd w:fill="auto" w:val="clear"/>
          </w:tcPr>
          <w:p w14:paraId="00390000">
            <w:pPr>
              <w:widowControl w:val="1"/>
              <w:ind/>
              <w:jc w:val="right"/>
              <w:rPr>
                <w:sz w:val="20"/>
              </w:rPr>
            </w:pPr>
            <w:r>
              <w:rPr>
                <w:sz w:val="20"/>
              </w:rPr>
              <w:t>0,0</w:t>
            </w:r>
          </w:p>
        </w:tc>
      </w:tr>
      <w:tr>
        <w:trPr>
          <w:trHeight w:hRule="atLeast" w:val="20"/>
        </w:trPr>
        <w:tc>
          <w:tcPr>
            <w:tcW w:type="dxa" w:w="7384"/>
            <w:shd w:fill="auto" w:val="clear"/>
          </w:tcPr>
          <w:p w14:paraId="01390000">
            <w:pPr>
              <w:rPr>
                <w:sz w:val="20"/>
              </w:rPr>
            </w:pPr>
            <w:r>
              <w:rPr>
                <w:sz w:val="20"/>
              </w:rPr>
              <w:t>Благоустройство</w:t>
            </w:r>
          </w:p>
        </w:tc>
        <w:tc>
          <w:tcPr>
            <w:tcW w:type="dxa" w:w="567"/>
            <w:shd w:fill="auto" w:val="clear"/>
          </w:tcPr>
          <w:p w14:paraId="02390000">
            <w:pPr>
              <w:widowControl w:val="1"/>
              <w:ind/>
              <w:jc w:val="center"/>
              <w:rPr>
                <w:sz w:val="20"/>
              </w:rPr>
            </w:pPr>
            <w:r>
              <w:rPr>
                <w:sz w:val="20"/>
              </w:rPr>
              <w:t>620</w:t>
            </w:r>
          </w:p>
        </w:tc>
        <w:tc>
          <w:tcPr>
            <w:tcW w:type="dxa" w:w="426"/>
            <w:shd w:fill="auto" w:val="clear"/>
          </w:tcPr>
          <w:p w14:paraId="03390000">
            <w:pPr>
              <w:widowControl w:val="1"/>
              <w:ind/>
              <w:jc w:val="center"/>
              <w:rPr>
                <w:sz w:val="20"/>
              </w:rPr>
            </w:pPr>
            <w:r>
              <w:rPr>
                <w:sz w:val="20"/>
              </w:rPr>
              <w:t>05</w:t>
            </w:r>
          </w:p>
        </w:tc>
        <w:tc>
          <w:tcPr>
            <w:tcW w:type="dxa" w:w="425"/>
            <w:shd w:fill="auto" w:val="clear"/>
          </w:tcPr>
          <w:p w14:paraId="04390000">
            <w:pPr>
              <w:widowControl w:val="1"/>
              <w:ind/>
              <w:jc w:val="center"/>
              <w:rPr>
                <w:sz w:val="20"/>
              </w:rPr>
            </w:pPr>
            <w:r>
              <w:rPr>
                <w:sz w:val="20"/>
              </w:rPr>
              <w:t>03</w:t>
            </w:r>
          </w:p>
        </w:tc>
        <w:tc>
          <w:tcPr>
            <w:tcW w:type="dxa" w:w="1417"/>
            <w:shd w:fill="auto" w:val="clear"/>
            <w:tcMar>
              <w:left w:type="dxa" w:w="51"/>
              <w:right w:type="dxa" w:w="51"/>
            </w:tcMar>
          </w:tcPr>
          <w:p w14:paraId="05390000">
            <w:pPr>
              <w:widowControl w:val="1"/>
              <w:ind/>
              <w:jc w:val="center"/>
              <w:rPr>
                <w:sz w:val="20"/>
              </w:rPr>
            </w:pPr>
            <w:r>
              <w:rPr>
                <w:sz w:val="20"/>
              </w:rPr>
              <w:t>00 0 00 00000</w:t>
            </w:r>
          </w:p>
        </w:tc>
        <w:tc>
          <w:tcPr>
            <w:tcW w:type="dxa" w:w="567"/>
            <w:shd w:fill="auto" w:val="clear"/>
          </w:tcPr>
          <w:p w14:paraId="06390000">
            <w:pPr>
              <w:widowControl w:val="1"/>
              <w:ind/>
              <w:jc w:val="center"/>
              <w:rPr>
                <w:sz w:val="20"/>
              </w:rPr>
            </w:pPr>
            <w:r>
              <w:rPr>
                <w:sz w:val="20"/>
              </w:rPr>
              <w:t>000</w:t>
            </w:r>
          </w:p>
        </w:tc>
        <w:tc>
          <w:tcPr>
            <w:tcW w:type="dxa" w:w="1701"/>
            <w:shd w:fill="auto" w:val="clear"/>
          </w:tcPr>
          <w:p w14:paraId="07390000">
            <w:pPr>
              <w:widowControl w:val="1"/>
              <w:ind/>
              <w:jc w:val="right"/>
              <w:rPr>
                <w:sz w:val="20"/>
              </w:rPr>
            </w:pPr>
            <w:r>
              <w:rPr>
                <w:sz w:val="20"/>
              </w:rPr>
              <w:t>726 181 865,71</w:t>
            </w:r>
          </w:p>
        </w:tc>
        <w:tc>
          <w:tcPr>
            <w:tcW w:type="dxa" w:w="1701"/>
            <w:shd w:fill="auto" w:val="clear"/>
          </w:tcPr>
          <w:p w14:paraId="08390000">
            <w:pPr>
              <w:widowControl w:val="1"/>
              <w:ind/>
              <w:jc w:val="right"/>
              <w:rPr>
                <w:sz w:val="20"/>
              </w:rPr>
            </w:pPr>
            <w:r>
              <w:rPr>
                <w:sz w:val="20"/>
              </w:rPr>
              <w:t>102 466 044,74</w:t>
            </w:r>
          </w:p>
        </w:tc>
        <w:tc>
          <w:tcPr>
            <w:tcW w:type="dxa" w:w="851"/>
            <w:shd w:fill="auto" w:val="clear"/>
          </w:tcPr>
          <w:p w14:paraId="09390000">
            <w:pPr>
              <w:widowControl w:val="1"/>
              <w:ind/>
              <w:jc w:val="right"/>
              <w:rPr>
                <w:sz w:val="20"/>
              </w:rPr>
            </w:pPr>
            <w:r>
              <w:rPr>
                <w:sz w:val="20"/>
              </w:rPr>
              <w:t>14,1</w:t>
            </w:r>
          </w:p>
        </w:tc>
      </w:tr>
      <w:tr>
        <w:trPr>
          <w:trHeight w:hRule="atLeast" w:val="20"/>
        </w:trPr>
        <w:tc>
          <w:tcPr>
            <w:tcW w:type="dxa" w:w="7384"/>
            <w:shd w:fill="auto" w:val="clear"/>
          </w:tcPr>
          <w:p w14:paraId="0A39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567"/>
            <w:shd w:fill="auto" w:val="clear"/>
          </w:tcPr>
          <w:p w14:paraId="0B390000">
            <w:pPr>
              <w:widowControl w:val="1"/>
              <w:ind/>
              <w:jc w:val="center"/>
              <w:rPr>
                <w:sz w:val="20"/>
              </w:rPr>
            </w:pPr>
            <w:r>
              <w:rPr>
                <w:sz w:val="20"/>
              </w:rPr>
              <w:t>620</w:t>
            </w:r>
          </w:p>
        </w:tc>
        <w:tc>
          <w:tcPr>
            <w:tcW w:type="dxa" w:w="426"/>
            <w:shd w:fill="auto" w:val="clear"/>
          </w:tcPr>
          <w:p w14:paraId="0C390000">
            <w:pPr>
              <w:widowControl w:val="1"/>
              <w:ind/>
              <w:jc w:val="center"/>
              <w:rPr>
                <w:sz w:val="20"/>
              </w:rPr>
            </w:pPr>
            <w:r>
              <w:rPr>
                <w:sz w:val="20"/>
              </w:rPr>
              <w:t>05</w:t>
            </w:r>
          </w:p>
        </w:tc>
        <w:tc>
          <w:tcPr>
            <w:tcW w:type="dxa" w:w="425"/>
            <w:shd w:fill="auto" w:val="clear"/>
          </w:tcPr>
          <w:p w14:paraId="0D390000">
            <w:pPr>
              <w:widowControl w:val="1"/>
              <w:ind/>
              <w:jc w:val="center"/>
              <w:rPr>
                <w:sz w:val="20"/>
              </w:rPr>
            </w:pPr>
            <w:r>
              <w:rPr>
                <w:sz w:val="20"/>
              </w:rPr>
              <w:t>03</w:t>
            </w:r>
          </w:p>
        </w:tc>
        <w:tc>
          <w:tcPr>
            <w:tcW w:type="dxa" w:w="1417"/>
            <w:shd w:fill="auto" w:val="clear"/>
            <w:tcMar>
              <w:left w:type="dxa" w:w="51"/>
              <w:right w:type="dxa" w:w="51"/>
            </w:tcMar>
          </w:tcPr>
          <w:p w14:paraId="0E390000">
            <w:pPr>
              <w:widowControl w:val="1"/>
              <w:ind/>
              <w:jc w:val="center"/>
              <w:rPr>
                <w:sz w:val="20"/>
              </w:rPr>
            </w:pPr>
            <w:r>
              <w:rPr>
                <w:sz w:val="20"/>
              </w:rPr>
              <w:t>02 0 00 00000</w:t>
            </w:r>
          </w:p>
        </w:tc>
        <w:tc>
          <w:tcPr>
            <w:tcW w:type="dxa" w:w="567"/>
            <w:shd w:fill="auto" w:val="clear"/>
          </w:tcPr>
          <w:p w14:paraId="0F390000">
            <w:pPr>
              <w:widowControl w:val="1"/>
              <w:ind/>
              <w:jc w:val="center"/>
              <w:rPr>
                <w:sz w:val="20"/>
              </w:rPr>
            </w:pPr>
            <w:r>
              <w:rPr>
                <w:sz w:val="20"/>
              </w:rPr>
              <w:t>000</w:t>
            </w:r>
          </w:p>
        </w:tc>
        <w:tc>
          <w:tcPr>
            <w:tcW w:type="dxa" w:w="1701"/>
            <w:shd w:fill="auto" w:val="clear"/>
          </w:tcPr>
          <w:p w14:paraId="10390000">
            <w:pPr>
              <w:widowControl w:val="1"/>
              <w:ind/>
              <w:jc w:val="right"/>
              <w:rPr>
                <w:sz w:val="20"/>
              </w:rPr>
            </w:pPr>
            <w:r>
              <w:rPr>
                <w:sz w:val="20"/>
              </w:rPr>
              <w:t>5 000 000,00</w:t>
            </w:r>
          </w:p>
        </w:tc>
        <w:tc>
          <w:tcPr>
            <w:tcW w:type="dxa" w:w="1701"/>
            <w:shd w:fill="auto" w:val="clear"/>
          </w:tcPr>
          <w:p w14:paraId="11390000">
            <w:pPr>
              <w:widowControl w:val="1"/>
              <w:ind/>
              <w:jc w:val="right"/>
              <w:rPr>
                <w:sz w:val="20"/>
              </w:rPr>
            </w:pPr>
            <w:r>
              <w:rPr>
                <w:sz w:val="20"/>
              </w:rPr>
              <w:t>0,00</w:t>
            </w:r>
          </w:p>
        </w:tc>
        <w:tc>
          <w:tcPr>
            <w:tcW w:type="dxa" w:w="851"/>
            <w:shd w:fill="auto" w:val="clear"/>
          </w:tcPr>
          <w:p w14:paraId="12390000">
            <w:pPr>
              <w:widowControl w:val="1"/>
              <w:ind/>
              <w:jc w:val="right"/>
              <w:rPr>
                <w:sz w:val="20"/>
              </w:rPr>
            </w:pPr>
            <w:r>
              <w:rPr>
                <w:sz w:val="20"/>
              </w:rPr>
              <w:t>0,0</w:t>
            </w:r>
          </w:p>
        </w:tc>
      </w:tr>
      <w:tr>
        <w:trPr>
          <w:trHeight w:hRule="atLeast" w:val="20"/>
        </w:trPr>
        <w:tc>
          <w:tcPr>
            <w:tcW w:type="dxa" w:w="7384"/>
            <w:shd w:fill="auto" w:val="clear"/>
          </w:tcPr>
          <w:p w14:paraId="1339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567"/>
            <w:shd w:fill="auto" w:val="clear"/>
          </w:tcPr>
          <w:p w14:paraId="14390000">
            <w:pPr>
              <w:widowControl w:val="1"/>
              <w:ind/>
              <w:jc w:val="center"/>
              <w:rPr>
                <w:sz w:val="20"/>
              </w:rPr>
            </w:pPr>
            <w:r>
              <w:rPr>
                <w:sz w:val="20"/>
              </w:rPr>
              <w:t>620</w:t>
            </w:r>
          </w:p>
        </w:tc>
        <w:tc>
          <w:tcPr>
            <w:tcW w:type="dxa" w:w="426"/>
            <w:shd w:fill="auto" w:val="clear"/>
          </w:tcPr>
          <w:p w14:paraId="15390000">
            <w:pPr>
              <w:widowControl w:val="1"/>
              <w:ind/>
              <w:jc w:val="center"/>
              <w:rPr>
                <w:sz w:val="20"/>
              </w:rPr>
            </w:pPr>
            <w:r>
              <w:rPr>
                <w:sz w:val="20"/>
              </w:rPr>
              <w:t>05</w:t>
            </w:r>
          </w:p>
        </w:tc>
        <w:tc>
          <w:tcPr>
            <w:tcW w:type="dxa" w:w="425"/>
            <w:shd w:fill="auto" w:val="clear"/>
          </w:tcPr>
          <w:p w14:paraId="16390000">
            <w:pPr>
              <w:widowControl w:val="1"/>
              <w:ind/>
              <w:jc w:val="center"/>
              <w:rPr>
                <w:sz w:val="20"/>
              </w:rPr>
            </w:pPr>
            <w:r>
              <w:rPr>
                <w:sz w:val="20"/>
              </w:rPr>
              <w:t>03</w:t>
            </w:r>
          </w:p>
        </w:tc>
        <w:tc>
          <w:tcPr>
            <w:tcW w:type="dxa" w:w="1417"/>
            <w:shd w:fill="auto" w:val="clear"/>
            <w:tcMar>
              <w:left w:type="dxa" w:w="51"/>
              <w:right w:type="dxa" w:w="51"/>
            </w:tcMar>
          </w:tcPr>
          <w:p w14:paraId="17390000">
            <w:pPr>
              <w:widowControl w:val="1"/>
              <w:ind/>
              <w:jc w:val="center"/>
              <w:rPr>
                <w:sz w:val="20"/>
              </w:rPr>
            </w:pPr>
            <w:r>
              <w:rPr>
                <w:sz w:val="20"/>
              </w:rPr>
              <w:t>02 Б 00 00000</w:t>
            </w:r>
          </w:p>
        </w:tc>
        <w:tc>
          <w:tcPr>
            <w:tcW w:type="dxa" w:w="567"/>
            <w:shd w:fill="auto" w:val="clear"/>
          </w:tcPr>
          <w:p w14:paraId="18390000">
            <w:pPr>
              <w:widowControl w:val="1"/>
              <w:ind/>
              <w:jc w:val="center"/>
              <w:rPr>
                <w:sz w:val="20"/>
              </w:rPr>
            </w:pPr>
            <w:r>
              <w:rPr>
                <w:sz w:val="20"/>
              </w:rPr>
              <w:t>000</w:t>
            </w:r>
          </w:p>
        </w:tc>
        <w:tc>
          <w:tcPr>
            <w:tcW w:type="dxa" w:w="1701"/>
            <w:shd w:fill="auto" w:val="clear"/>
          </w:tcPr>
          <w:p w14:paraId="19390000">
            <w:pPr>
              <w:widowControl w:val="1"/>
              <w:ind/>
              <w:jc w:val="right"/>
              <w:rPr>
                <w:sz w:val="20"/>
              </w:rPr>
            </w:pPr>
            <w:r>
              <w:rPr>
                <w:sz w:val="20"/>
              </w:rPr>
              <w:t>5 000 000,00</w:t>
            </w:r>
          </w:p>
        </w:tc>
        <w:tc>
          <w:tcPr>
            <w:tcW w:type="dxa" w:w="1701"/>
            <w:shd w:fill="auto" w:val="clear"/>
          </w:tcPr>
          <w:p w14:paraId="1A390000">
            <w:pPr>
              <w:widowControl w:val="1"/>
              <w:ind/>
              <w:jc w:val="right"/>
              <w:rPr>
                <w:sz w:val="20"/>
              </w:rPr>
            </w:pPr>
            <w:r>
              <w:rPr>
                <w:sz w:val="20"/>
              </w:rPr>
              <w:t>0,00</w:t>
            </w:r>
          </w:p>
        </w:tc>
        <w:tc>
          <w:tcPr>
            <w:tcW w:type="dxa" w:w="851"/>
            <w:shd w:fill="auto" w:val="clear"/>
          </w:tcPr>
          <w:p w14:paraId="1B390000">
            <w:pPr>
              <w:widowControl w:val="1"/>
              <w:ind/>
              <w:jc w:val="right"/>
              <w:rPr>
                <w:sz w:val="20"/>
              </w:rPr>
            </w:pPr>
            <w:r>
              <w:rPr>
                <w:sz w:val="20"/>
              </w:rPr>
              <w:t>0,0</w:t>
            </w:r>
          </w:p>
        </w:tc>
      </w:tr>
      <w:tr>
        <w:trPr>
          <w:trHeight w:hRule="atLeast" w:val="20"/>
        </w:trPr>
        <w:tc>
          <w:tcPr>
            <w:tcW w:type="dxa" w:w="7384"/>
            <w:shd w:fill="auto" w:val="clear"/>
          </w:tcPr>
          <w:p w14:paraId="1C390000">
            <w:pPr>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567"/>
            <w:shd w:fill="auto" w:val="clear"/>
          </w:tcPr>
          <w:p w14:paraId="1D390000">
            <w:pPr>
              <w:widowControl w:val="1"/>
              <w:ind/>
              <w:jc w:val="center"/>
              <w:rPr>
                <w:sz w:val="20"/>
              </w:rPr>
            </w:pPr>
            <w:r>
              <w:rPr>
                <w:sz w:val="20"/>
              </w:rPr>
              <w:t>620</w:t>
            </w:r>
          </w:p>
        </w:tc>
        <w:tc>
          <w:tcPr>
            <w:tcW w:type="dxa" w:w="426"/>
            <w:shd w:fill="auto" w:val="clear"/>
          </w:tcPr>
          <w:p w14:paraId="1E390000">
            <w:pPr>
              <w:widowControl w:val="1"/>
              <w:ind/>
              <w:jc w:val="center"/>
              <w:rPr>
                <w:sz w:val="20"/>
              </w:rPr>
            </w:pPr>
            <w:r>
              <w:rPr>
                <w:sz w:val="20"/>
              </w:rPr>
              <w:t>05</w:t>
            </w:r>
          </w:p>
        </w:tc>
        <w:tc>
          <w:tcPr>
            <w:tcW w:type="dxa" w:w="425"/>
            <w:shd w:fill="auto" w:val="clear"/>
          </w:tcPr>
          <w:p w14:paraId="1F390000">
            <w:pPr>
              <w:widowControl w:val="1"/>
              <w:ind/>
              <w:jc w:val="center"/>
              <w:rPr>
                <w:sz w:val="20"/>
              </w:rPr>
            </w:pPr>
            <w:r>
              <w:rPr>
                <w:sz w:val="20"/>
              </w:rPr>
              <w:t>03</w:t>
            </w:r>
          </w:p>
        </w:tc>
        <w:tc>
          <w:tcPr>
            <w:tcW w:type="dxa" w:w="1417"/>
            <w:shd w:fill="auto" w:val="clear"/>
            <w:tcMar>
              <w:left w:type="dxa" w:w="51"/>
              <w:right w:type="dxa" w:w="51"/>
            </w:tcMar>
          </w:tcPr>
          <w:p w14:paraId="20390000">
            <w:pPr>
              <w:widowControl w:val="1"/>
              <w:ind/>
              <w:jc w:val="center"/>
              <w:rPr>
                <w:sz w:val="20"/>
              </w:rPr>
            </w:pPr>
            <w:r>
              <w:rPr>
                <w:sz w:val="20"/>
              </w:rPr>
              <w:t>02 Б 03 00000</w:t>
            </w:r>
          </w:p>
        </w:tc>
        <w:tc>
          <w:tcPr>
            <w:tcW w:type="dxa" w:w="567"/>
            <w:shd w:fill="auto" w:val="clear"/>
          </w:tcPr>
          <w:p w14:paraId="21390000">
            <w:pPr>
              <w:widowControl w:val="1"/>
              <w:ind/>
              <w:jc w:val="center"/>
              <w:rPr>
                <w:sz w:val="20"/>
              </w:rPr>
            </w:pPr>
            <w:r>
              <w:rPr>
                <w:sz w:val="20"/>
              </w:rPr>
              <w:t>000</w:t>
            </w:r>
          </w:p>
        </w:tc>
        <w:tc>
          <w:tcPr>
            <w:tcW w:type="dxa" w:w="1701"/>
            <w:shd w:fill="auto" w:val="clear"/>
          </w:tcPr>
          <w:p w14:paraId="22390000">
            <w:pPr>
              <w:widowControl w:val="1"/>
              <w:ind/>
              <w:jc w:val="right"/>
              <w:rPr>
                <w:sz w:val="20"/>
              </w:rPr>
            </w:pPr>
            <w:r>
              <w:rPr>
                <w:sz w:val="20"/>
              </w:rPr>
              <w:t>5 000 000,00</w:t>
            </w:r>
          </w:p>
        </w:tc>
        <w:tc>
          <w:tcPr>
            <w:tcW w:type="dxa" w:w="1701"/>
            <w:shd w:fill="auto" w:val="clear"/>
          </w:tcPr>
          <w:p w14:paraId="23390000">
            <w:pPr>
              <w:widowControl w:val="1"/>
              <w:ind/>
              <w:jc w:val="right"/>
              <w:rPr>
                <w:sz w:val="20"/>
              </w:rPr>
            </w:pPr>
            <w:r>
              <w:rPr>
                <w:sz w:val="20"/>
              </w:rPr>
              <w:t>0,00</w:t>
            </w:r>
          </w:p>
        </w:tc>
        <w:tc>
          <w:tcPr>
            <w:tcW w:type="dxa" w:w="851"/>
            <w:shd w:fill="auto" w:val="clear"/>
          </w:tcPr>
          <w:p w14:paraId="24390000">
            <w:pPr>
              <w:widowControl w:val="1"/>
              <w:ind/>
              <w:jc w:val="right"/>
              <w:rPr>
                <w:sz w:val="20"/>
              </w:rPr>
            </w:pPr>
            <w:r>
              <w:rPr>
                <w:sz w:val="20"/>
              </w:rPr>
              <w:t>0,0</w:t>
            </w:r>
          </w:p>
        </w:tc>
      </w:tr>
      <w:tr>
        <w:trPr>
          <w:trHeight w:hRule="atLeast" w:val="20"/>
        </w:trPr>
        <w:tc>
          <w:tcPr>
            <w:tcW w:type="dxa" w:w="7384"/>
            <w:shd w:fill="auto" w:val="clear"/>
          </w:tcPr>
          <w:p w14:paraId="25390000">
            <w:pPr>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567"/>
            <w:shd w:fill="auto" w:val="clear"/>
          </w:tcPr>
          <w:p w14:paraId="26390000">
            <w:pPr>
              <w:widowControl w:val="1"/>
              <w:ind/>
              <w:jc w:val="center"/>
              <w:rPr>
                <w:sz w:val="20"/>
              </w:rPr>
            </w:pPr>
            <w:r>
              <w:rPr>
                <w:sz w:val="20"/>
              </w:rPr>
              <w:t>620</w:t>
            </w:r>
          </w:p>
        </w:tc>
        <w:tc>
          <w:tcPr>
            <w:tcW w:type="dxa" w:w="426"/>
            <w:shd w:fill="auto" w:val="clear"/>
          </w:tcPr>
          <w:p w14:paraId="27390000">
            <w:pPr>
              <w:widowControl w:val="1"/>
              <w:ind/>
              <w:jc w:val="center"/>
              <w:rPr>
                <w:sz w:val="20"/>
              </w:rPr>
            </w:pPr>
            <w:r>
              <w:rPr>
                <w:sz w:val="20"/>
              </w:rPr>
              <w:t>05</w:t>
            </w:r>
          </w:p>
        </w:tc>
        <w:tc>
          <w:tcPr>
            <w:tcW w:type="dxa" w:w="425"/>
            <w:shd w:fill="auto" w:val="clear"/>
          </w:tcPr>
          <w:p w14:paraId="28390000">
            <w:pPr>
              <w:widowControl w:val="1"/>
              <w:ind/>
              <w:jc w:val="center"/>
              <w:rPr>
                <w:sz w:val="20"/>
              </w:rPr>
            </w:pPr>
            <w:r>
              <w:rPr>
                <w:sz w:val="20"/>
              </w:rPr>
              <w:t>03</w:t>
            </w:r>
          </w:p>
        </w:tc>
        <w:tc>
          <w:tcPr>
            <w:tcW w:type="dxa" w:w="1417"/>
            <w:shd w:fill="auto" w:val="clear"/>
            <w:tcMar>
              <w:left w:type="dxa" w:w="51"/>
              <w:right w:type="dxa" w:w="51"/>
            </w:tcMar>
          </w:tcPr>
          <w:p w14:paraId="29390000">
            <w:pPr>
              <w:widowControl w:val="1"/>
              <w:ind/>
              <w:jc w:val="center"/>
              <w:rPr>
                <w:sz w:val="20"/>
              </w:rPr>
            </w:pPr>
            <w:r>
              <w:rPr>
                <w:sz w:val="20"/>
              </w:rPr>
              <w:t>02 Б 03 60050</w:t>
            </w:r>
          </w:p>
        </w:tc>
        <w:tc>
          <w:tcPr>
            <w:tcW w:type="dxa" w:w="567"/>
            <w:shd w:fill="auto" w:val="clear"/>
          </w:tcPr>
          <w:p w14:paraId="2A390000">
            <w:pPr>
              <w:widowControl w:val="1"/>
              <w:ind/>
              <w:jc w:val="center"/>
              <w:rPr>
                <w:sz w:val="20"/>
              </w:rPr>
            </w:pPr>
            <w:r>
              <w:rPr>
                <w:sz w:val="20"/>
              </w:rPr>
              <w:t>000</w:t>
            </w:r>
          </w:p>
        </w:tc>
        <w:tc>
          <w:tcPr>
            <w:tcW w:type="dxa" w:w="1701"/>
            <w:shd w:fill="auto" w:val="clear"/>
          </w:tcPr>
          <w:p w14:paraId="2B390000">
            <w:pPr>
              <w:widowControl w:val="1"/>
              <w:ind/>
              <w:jc w:val="right"/>
              <w:rPr>
                <w:sz w:val="20"/>
              </w:rPr>
            </w:pPr>
            <w:r>
              <w:rPr>
                <w:sz w:val="20"/>
              </w:rPr>
              <w:t>5 000 000,00</w:t>
            </w:r>
          </w:p>
        </w:tc>
        <w:tc>
          <w:tcPr>
            <w:tcW w:type="dxa" w:w="1701"/>
            <w:shd w:fill="auto" w:val="clear"/>
          </w:tcPr>
          <w:p w14:paraId="2C390000">
            <w:pPr>
              <w:widowControl w:val="1"/>
              <w:ind/>
              <w:jc w:val="right"/>
              <w:rPr>
                <w:sz w:val="20"/>
              </w:rPr>
            </w:pPr>
            <w:r>
              <w:rPr>
                <w:sz w:val="20"/>
              </w:rPr>
              <w:t>0,00</w:t>
            </w:r>
          </w:p>
        </w:tc>
        <w:tc>
          <w:tcPr>
            <w:tcW w:type="dxa" w:w="851"/>
            <w:shd w:fill="auto" w:val="clear"/>
          </w:tcPr>
          <w:p w14:paraId="2D390000">
            <w:pPr>
              <w:widowControl w:val="1"/>
              <w:ind/>
              <w:jc w:val="right"/>
              <w:rPr>
                <w:sz w:val="20"/>
              </w:rPr>
            </w:pPr>
            <w:r>
              <w:rPr>
                <w:sz w:val="20"/>
              </w:rPr>
              <w:t>0,0</w:t>
            </w:r>
          </w:p>
        </w:tc>
      </w:tr>
      <w:tr>
        <w:trPr>
          <w:trHeight w:hRule="atLeast" w:val="20"/>
        </w:trPr>
        <w:tc>
          <w:tcPr>
            <w:tcW w:type="dxa" w:w="7384"/>
            <w:shd w:fill="auto" w:val="clear"/>
          </w:tcPr>
          <w:p w14:paraId="2E3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2F390000">
            <w:pPr>
              <w:widowControl w:val="1"/>
              <w:ind/>
              <w:jc w:val="center"/>
              <w:rPr>
                <w:sz w:val="20"/>
              </w:rPr>
            </w:pPr>
            <w:r>
              <w:rPr>
                <w:sz w:val="20"/>
              </w:rPr>
              <w:t>620</w:t>
            </w:r>
          </w:p>
        </w:tc>
        <w:tc>
          <w:tcPr>
            <w:tcW w:type="dxa" w:w="426"/>
            <w:shd w:fill="auto" w:val="clear"/>
          </w:tcPr>
          <w:p w14:paraId="30390000">
            <w:pPr>
              <w:widowControl w:val="1"/>
              <w:ind/>
              <w:jc w:val="center"/>
              <w:rPr>
                <w:sz w:val="20"/>
              </w:rPr>
            </w:pPr>
            <w:r>
              <w:rPr>
                <w:sz w:val="20"/>
              </w:rPr>
              <w:t>05</w:t>
            </w:r>
          </w:p>
        </w:tc>
        <w:tc>
          <w:tcPr>
            <w:tcW w:type="dxa" w:w="425"/>
            <w:shd w:fill="auto" w:val="clear"/>
          </w:tcPr>
          <w:p w14:paraId="31390000">
            <w:pPr>
              <w:widowControl w:val="1"/>
              <w:ind/>
              <w:jc w:val="center"/>
              <w:rPr>
                <w:sz w:val="20"/>
              </w:rPr>
            </w:pPr>
            <w:r>
              <w:rPr>
                <w:sz w:val="20"/>
              </w:rPr>
              <w:t>03</w:t>
            </w:r>
          </w:p>
        </w:tc>
        <w:tc>
          <w:tcPr>
            <w:tcW w:type="dxa" w:w="1417"/>
            <w:shd w:fill="auto" w:val="clear"/>
            <w:tcMar>
              <w:left w:type="dxa" w:w="51"/>
              <w:right w:type="dxa" w:w="51"/>
            </w:tcMar>
          </w:tcPr>
          <w:p w14:paraId="32390000">
            <w:pPr>
              <w:widowControl w:val="1"/>
              <w:ind/>
              <w:jc w:val="center"/>
              <w:rPr>
                <w:sz w:val="20"/>
              </w:rPr>
            </w:pPr>
            <w:r>
              <w:rPr>
                <w:sz w:val="20"/>
              </w:rPr>
              <w:t>02 Б 03 60050</w:t>
            </w:r>
          </w:p>
        </w:tc>
        <w:tc>
          <w:tcPr>
            <w:tcW w:type="dxa" w:w="567"/>
            <w:shd w:fill="auto" w:val="clear"/>
          </w:tcPr>
          <w:p w14:paraId="33390000">
            <w:pPr>
              <w:widowControl w:val="1"/>
              <w:ind/>
              <w:jc w:val="center"/>
              <w:rPr>
                <w:sz w:val="20"/>
              </w:rPr>
            </w:pPr>
            <w:r>
              <w:rPr>
                <w:sz w:val="20"/>
              </w:rPr>
              <w:t>630</w:t>
            </w:r>
          </w:p>
        </w:tc>
        <w:tc>
          <w:tcPr>
            <w:tcW w:type="dxa" w:w="1701"/>
            <w:shd w:fill="auto" w:val="clear"/>
          </w:tcPr>
          <w:p w14:paraId="34390000">
            <w:pPr>
              <w:widowControl w:val="1"/>
              <w:ind/>
              <w:jc w:val="right"/>
              <w:rPr>
                <w:sz w:val="20"/>
              </w:rPr>
            </w:pPr>
            <w:r>
              <w:rPr>
                <w:sz w:val="20"/>
              </w:rPr>
              <w:t>5 000 000,00</w:t>
            </w:r>
          </w:p>
        </w:tc>
        <w:tc>
          <w:tcPr>
            <w:tcW w:type="dxa" w:w="1701"/>
            <w:shd w:fill="auto" w:val="clear"/>
          </w:tcPr>
          <w:p w14:paraId="35390000">
            <w:pPr>
              <w:widowControl w:val="1"/>
              <w:ind/>
              <w:jc w:val="right"/>
              <w:rPr>
                <w:sz w:val="20"/>
              </w:rPr>
            </w:pPr>
            <w:r>
              <w:rPr>
                <w:sz w:val="20"/>
              </w:rPr>
              <w:t>0,00</w:t>
            </w:r>
          </w:p>
        </w:tc>
        <w:tc>
          <w:tcPr>
            <w:tcW w:type="dxa" w:w="851"/>
            <w:shd w:fill="auto" w:val="clear"/>
          </w:tcPr>
          <w:p w14:paraId="36390000">
            <w:pPr>
              <w:widowControl w:val="1"/>
              <w:ind/>
              <w:jc w:val="right"/>
              <w:rPr>
                <w:sz w:val="20"/>
              </w:rPr>
            </w:pPr>
            <w:r>
              <w:rPr>
                <w:sz w:val="20"/>
              </w:rPr>
              <w:t>0,0</w:t>
            </w:r>
          </w:p>
        </w:tc>
      </w:tr>
      <w:tr>
        <w:trPr>
          <w:trHeight w:hRule="atLeast" w:val="20"/>
        </w:trPr>
        <w:tc>
          <w:tcPr>
            <w:tcW w:type="dxa" w:w="7384"/>
            <w:shd w:fill="auto" w:val="clear"/>
          </w:tcPr>
          <w:p w14:paraId="373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38390000">
            <w:pPr>
              <w:widowControl w:val="1"/>
              <w:ind/>
              <w:jc w:val="center"/>
              <w:rPr>
                <w:sz w:val="20"/>
              </w:rPr>
            </w:pPr>
            <w:r>
              <w:rPr>
                <w:sz w:val="20"/>
              </w:rPr>
              <w:t>620</w:t>
            </w:r>
          </w:p>
        </w:tc>
        <w:tc>
          <w:tcPr>
            <w:tcW w:type="dxa" w:w="426"/>
            <w:shd w:fill="auto" w:val="clear"/>
          </w:tcPr>
          <w:p w14:paraId="39390000">
            <w:pPr>
              <w:widowControl w:val="1"/>
              <w:ind/>
              <w:jc w:val="center"/>
              <w:rPr>
                <w:sz w:val="20"/>
              </w:rPr>
            </w:pPr>
            <w:r>
              <w:rPr>
                <w:sz w:val="20"/>
              </w:rPr>
              <w:t>05</w:t>
            </w:r>
          </w:p>
        </w:tc>
        <w:tc>
          <w:tcPr>
            <w:tcW w:type="dxa" w:w="425"/>
            <w:shd w:fill="auto" w:val="clear"/>
          </w:tcPr>
          <w:p w14:paraId="3A390000">
            <w:pPr>
              <w:widowControl w:val="1"/>
              <w:ind/>
              <w:jc w:val="center"/>
              <w:rPr>
                <w:sz w:val="20"/>
              </w:rPr>
            </w:pPr>
            <w:r>
              <w:rPr>
                <w:sz w:val="20"/>
              </w:rPr>
              <w:t>03</w:t>
            </w:r>
          </w:p>
        </w:tc>
        <w:tc>
          <w:tcPr>
            <w:tcW w:type="dxa" w:w="1417"/>
            <w:shd w:fill="auto" w:val="clear"/>
            <w:tcMar>
              <w:left w:type="dxa" w:w="51"/>
              <w:right w:type="dxa" w:w="51"/>
            </w:tcMar>
          </w:tcPr>
          <w:p w14:paraId="3B390000">
            <w:pPr>
              <w:widowControl w:val="1"/>
              <w:ind/>
              <w:jc w:val="center"/>
              <w:rPr>
                <w:sz w:val="20"/>
              </w:rPr>
            </w:pPr>
            <w:r>
              <w:rPr>
                <w:sz w:val="20"/>
              </w:rPr>
              <w:t>04 0 00 00000</w:t>
            </w:r>
          </w:p>
        </w:tc>
        <w:tc>
          <w:tcPr>
            <w:tcW w:type="dxa" w:w="567"/>
            <w:shd w:fill="auto" w:val="clear"/>
          </w:tcPr>
          <w:p w14:paraId="3C390000">
            <w:pPr>
              <w:widowControl w:val="1"/>
              <w:ind/>
              <w:jc w:val="center"/>
              <w:rPr>
                <w:sz w:val="20"/>
              </w:rPr>
            </w:pPr>
            <w:r>
              <w:rPr>
                <w:sz w:val="20"/>
              </w:rPr>
              <w:t>000</w:t>
            </w:r>
          </w:p>
        </w:tc>
        <w:tc>
          <w:tcPr>
            <w:tcW w:type="dxa" w:w="1701"/>
            <w:shd w:fill="auto" w:val="clear"/>
          </w:tcPr>
          <w:p w14:paraId="3D390000">
            <w:pPr>
              <w:widowControl w:val="1"/>
              <w:ind/>
              <w:jc w:val="right"/>
              <w:rPr>
                <w:sz w:val="20"/>
              </w:rPr>
            </w:pPr>
            <w:r>
              <w:rPr>
                <w:sz w:val="20"/>
              </w:rPr>
              <w:t>668 689 214,15</w:t>
            </w:r>
          </w:p>
        </w:tc>
        <w:tc>
          <w:tcPr>
            <w:tcW w:type="dxa" w:w="1701"/>
            <w:shd w:fill="auto" w:val="clear"/>
          </w:tcPr>
          <w:p w14:paraId="3E390000">
            <w:pPr>
              <w:widowControl w:val="1"/>
              <w:ind/>
              <w:jc w:val="right"/>
              <w:rPr>
                <w:sz w:val="20"/>
              </w:rPr>
            </w:pPr>
            <w:r>
              <w:rPr>
                <w:sz w:val="20"/>
              </w:rPr>
              <w:t>102 466 044,74</w:t>
            </w:r>
          </w:p>
        </w:tc>
        <w:tc>
          <w:tcPr>
            <w:tcW w:type="dxa" w:w="851"/>
            <w:shd w:fill="auto" w:val="clear"/>
          </w:tcPr>
          <w:p w14:paraId="3F390000">
            <w:pPr>
              <w:widowControl w:val="1"/>
              <w:ind/>
              <w:jc w:val="right"/>
              <w:rPr>
                <w:sz w:val="20"/>
              </w:rPr>
            </w:pPr>
            <w:r>
              <w:rPr>
                <w:sz w:val="20"/>
              </w:rPr>
              <w:t>15,3</w:t>
            </w:r>
          </w:p>
        </w:tc>
      </w:tr>
      <w:tr>
        <w:trPr>
          <w:trHeight w:hRule="atLeast" w:val="20"/>
        </w:trPr>
        <w:tc>
          <w:tcPr>
            <w:tcW w:type="dxa" w:w="7384"/>
            <w:shd w:fill="auto" w:val="clear"/>
          </w:tcPr>
          <w:p w14:paraId="40390000">
            <w:pPr>
              <w:rPr>
                <w:sz w:val="20"/>
              </w:rPr>
            </w:pPr>
            <w:r>
              <w:rPr>
                <w:sz w:val="20"/>
              </w:rPr>
              <w:t>Подпрограмма «Благоустройство территории города Ставрополя»</w:t>
            </w:r>
          </w:p>
        </w:tc>
        <w:tc>
          <w:tcPr>
            <w:tcW w:type="dxa" w:w="567"/>
            <w:shd w:fill="auto" w:val="clear"/>
          </w:tcPr>
          <w:p w14:paraId="41390000">
            <w:pPr>
              <w:widowControl w:val="1"/>
              <w:ind/>
              <w:jc w:val="center"/>
              <w:rPr>
                <w:sz w:val="20"/>
              </w:rPr>
            </w:pPr>
            <w:r>
              <w:rPr>
                <w:sz w:val="20"/>
              </w:rPr>
              <w:t>620</w:t>
            </w:r>
          </w:p>
        </w:tc>
        <w:tc>
          <w:tcPr>
            <w:tcW w:type="dxa" w:w="426"/>
            <w:shd w:fill="auto" w:val="clear"/>
          </w:tcPr>
          <w:p w14:paraId="42390000">
            <w:pPr>
              <w:widowControl w:val="1"/>
              <w:ind/>
              <w:jc w:val="center"/>
              <w:rPr>
                <w:sz w:val="20"/>
              </w:rPr>
            </w:pPr>
            <w:r>
              <w:rPr>
                <w:sz w:val="20"/>
              </w:rPr>
              <w:t>05</w:t>
            </w:r>
          </w:p>
        </w:tc>
        <w:tc>
          <w:tcPr>
            <w:tcW w:type="dxa" w:w="425"/>
            <w:shd w:fill="auto" w:val="clear"/>
          </w:tcPr>
          <w:p w14:paraId="43390000">
            <w:pPr>
              <w:widowControl w:val="1"/>
              <w:ind/>
              <w:jc w:val="center"/>
              <w:rPr>
                <w:sz w:val="20"/>
              </w:rPr>
            </w:pPr>
            <w:r>
              <w:rPr>
                <w:sz w:val="20"/>
              </w:rPr>
              <w:t>03</w:t>
            </w:r>
          </w:p>
        </w:tc>
        <w:tc>
          <w:tcPr>
            <w:tcW w:type="dxa" w:w="1417"/>
            <w:shd w:fill="auto" w:val="clear"/>
            <w:tcMar>
              <w:left w:type="dxa" w:w="51"/>
              <w:right w:type="dxa" w:w="51"/>
            </w:tcMar>
          </w:tcPr>
          <w:p w14:paraId="44390000">
            <w:pPr>
              <w:widowControl w:val="1"/>
              <w:ind/>
              <w:jc w:val="center"/>
              <w:rPr>
                <w:sz w:val="20"/>
              </w:rPr>
            </w:pPr>
            <w:r>
              <w:rPr>
                <w:sz w:val="20"/>
              </w:rPr>
              <w:t>04 3 00 00000</w:t>
            </w:r>
          </w:p>
        </w:tc>
        <w:tc>
          <w:tcPr>
            <w:tcW w:type="dxa" w:w="567"/>
            <w:shd w:fill="auto" w:val="clear"/>
          </w:tcPr>
          <w:p w14:paraId="45390000">
            <w:pPr>
              <w:widowControl w:val="1"/>
              <w:ind/>
              <w:jc w:val="center"/>
              <w:rPr>
                <w:sz w:val="20"/>
              </w:rPr>
            </w:pPr>
            <w:r>
              <w:rPr>
                <w:sz w:val="20"/>
              </w:rPr>
              <w:t>000</w:t>
            </w:r>
          </w:p>
        </w:tc>
        <w:tc>
          <w:tcPr>
            <w:tcW w:type="dxa" w:w="1701"/>
            <w:shd w:fill="auto" w:val="clear"/>
          </w:tcPr>
          <w:p w14:paraId="46390000">
            <w:pPr>
              <w:widowControl w:val="1"/>
              <w:ind/>
              <w:jc w:val="right"/>
              <w:rPr>
                <w:sz w:val="20"/>
              </w:rPr>
            </w:pPr>
            <w:r>
              <w:rPr>
                <w:sz w:val="20"/>
              </w:rPr>
              <w:t>668 689 214,15</w:t>
            </w:r>
          </w:p>
        </w:tc>
        <w:tc>
          <w:tcPr>
            <w:tcW w:type="dxa" w:w="1701"/>
            <w:shd w:fill="auto" w:val="clear"/>
          </w:tcPr>
          <w:p w14:paraId="47390000">
            <w:pPr>
              <w:widowControl w:val="1"/>
              <w:ind/>
              <w:jc w:val="right"/>
              <w:rPr>
                <w:sz w:val="20"/>
              </w:rPr>
            </w:pPr>
            <w:r>
              <w:rPr>
                <w:sz w:val="20"/>
              </w:rPr>
              <w:t>102 466 044,74</w:t>
            </w:r>
          </w:p>
        </w:tc>
        <w:tc>
          <w:tcPr>
            <w:tcW w:type="dxa" w:w="851"/>
            <w:shd w:fill="auto" w:val="clear"/>
          </w:tcPr>
          <w:p w14:paraId="48390000">
            <w:pPr>
              <w:widowControl w:val="1"/>
              <w:ind/>
              <w:jc w:val="right"/>
              <w:rPr>
                <w:sz w:val="20"/>
              </w:rPr>
            </w:pPr>
            <w:r>
              <w:rPr>
                <w:sz w:val="20"/>
              </w:rPr>
              <w:t>15,3</w:t>
            </w:r>
          </w:p>
        </w:tc>
      </w:tr>
      <w:tr>
        <w:trPr>
          <w:trHeight w:hRule="atLeast" w:val="20"/>
        </w:trPr>
        <w:tc>
          <w:tcPr>
            <w:tcW w:type="dxa" w:w="7384"/>
            <w:shd w:fill="auto" w:val="clear"/>
          </w:tcPr>
          <w:p w14:paraId="49390000">
            <w:pPr>
              <w:rPr>
                <w:sz w:val="20"/>
              </w:rPr>
            </w:pPr>
            <w:r>
              <w:rPr>
                <w:sz w:val="20"/>
              </w:rPr>
              <w:t xml:space="preserve">Основное мероприятие «Создание и обеспечение надлежащего состояния мест </w:t>
            </w:r>
            <w:r>
              <w:rPr>
                <w:sz w:val="20"/>
              </w:rPr>
              <w:t>захоронения на территориях общественных муниципальных кладбищ города Ставрополя»</w:t>
            </w:r>
          </w:p>
        </w:tc>
        <w:tc>
          <w:tcPr>
            <w:tcW w:type="dxa" w:w="567"/>
            <w:shd w:fill="auto" w:val="clear"/>
          </w:tcPr>
          <w:p w14:paraId="4A390000">
            <w:pPr>
              <w:widowControl w:val="1"/>
              <w:ind/>
              <w:jc w:val="center"/>
              <w:rPr>
                <w:sz w:val="20"/>
              </w:rPr>
            </w:pPr>
            <w:r>
              <w:rPr>
                <w:sz w:val="20"/>
              </w:rPr>
              <w:t>620</w:t>
            </w:r>
          </w:p>
        </w:tc>
        <w:tc>
          <w:tcPr>
            <w:tcW w:type="dxa" w:w="426"/>
            <w:shd w:fill="auto" w:val="clear"/>
          </w:tcPr>
          <w:p w14:paraId="4B390000">
            <w:pPr>
              <w:widowControl w:val="1"/>
              <w:ind/>
              <w:jc w:val="center"/>
              <w:rPr>
                <w:sz w:val="20"/>
              </w:rPr>
            </w:pPr>
            <w:r>
              <w:rPr>
                <w:sz w:val="20"/>
              </w:rPr>
              <w:t>05</w:t>
            </w:r>
          </w:p>
        </w:tc>
        <w:tc>
          <w:tcPr>
            <w:tcW w:type="dxa" w:w="425"/>
            <w:shd w:fill="auto" w:val="clear"/>
          </w:tcPr>
          <w:p w14:paraId="4C390000">
            <w:pPr>
              <w:widowControl w:val="1"/>
              <w:ind/>
              <w:jc w:val="center"/>
              <w:rPr>
                <w:sz w:val="20"/>
              </w:rPr>
            </w:pPr>
            <w:r>
              <w:rPr>
                <w:sz w:val="20"/>
              </w:rPr>
              <w:t>03</w:t>
            </w:r>
          </w:p>
        </w:tc>
        <w:tc>
          <w:tcPr>
            <w:tcW w:type="dxa" w:w="1417"/>
            <w:shd w:fill="auto" w:val="clear"/>
            <w:tcMar>
              <w:left w:type="dxa" w:w="51"/>
              <w:right w:type="dxa" w:w="51"/>
            </w:tcMar>
          </w:tcPr>
          <w:p w14:paraId="4D390000">
            <w:pPr>
              <w:widowControl w:val="1"/>
              <w:ind/>
              <w:jc w:val="center"/>
              <w:rPr>
                <w:sz w:val="20"/>
              </w:rPr>
            </w:pPr>
            <w:r>
              <w:rPr>
                <w:sz w:val="20"/>
              </w:rPr>
              <w:t>04 3 02 00000</w:t>
            </w:r>
          </w:p>
        </w:tc>
        <w:tc>
          <w:tcPr>
            <w:tcW w:type="dxa" w:w="567"/>
            <w:shd w:fill="auto" w:val="clear"/>
          </w:tcPr>
          <w:p w14:paraId="4E390000">
            <w:pPr>
              <w:widowControl w:val="1"/>
              <w:ind/>
              <w:jc w:val="center"/>
              <w:rPr>
                <w:sz w:val="20"/>
              </w:rPr>
            </w:pPr>
            <w:r>
              <w:rPr>
                <w:sz w:val="20"/>
              </w:rPr>
              <w:t>000</w:t>
            </w:r>
          </w:p>
        </w:tc>
        <w:tc>
          <w:tcPr>
            <w:tcW w:type="dxa" w:w="1701"/>
            <w:shd w:fill="auto" w:val="clear"/>
          </w:tcPr>
          <w:p w14:paraId="4F390000">
            <w:pPr>
              <w:widowControl w:val="1"/>
              <w:ind/>
              <w:jc w:val="right"/>
              <w:rPr>
                <w:sz w:val="20"/>
              </w:rPr>
            </w:pPr>
            <w:r>
              <w:rPr>
                <w:sz w:val="20"/>
              </w:rPr>
              <w:t>64 316 599,08</w:t>
            </w:r>
          </w:p>
        </w:tc>
        <w:tc>
          <w:tcPr>
            <w:tcW w:type="dxa" w:w="1701"/>
            <w:shd w:fill="auto" w:val="clear"/>
          </w:tcPr>
          <w:p w14:paraId="50390000">
            <w:pPr>
              <w:widowControl w:val="1"/>
              <w:ind/>
              <w:jc w:val="right"/>
              <w:rPr>
                <w:sz w:val="20"/>
              </w:rPr>
            </w:pPr>
            <w:r>
              <w:rPr>
                <w:sz w:val="20"/>
              </w:rPr>
              <w:t>12 002 908,10</w:t>
            </w:r>
          </w:p>
        </w:tc>
        <w:tc>
          <w:tcPr>
            <w:tcW w:type="dxa" w:w="851"/>
            <w:shd w:fill="auto" w:val="clear"/>
          </w:tcPr>
          <w:p w14:paraId="51390000">
            <w:pPr>
              <w:widowControl w:val="1"/>
              <w:ind/>
              <w:jc w:val="right"/>
              <w:rPr>
                <w:sz w:val="20"/>
              </w:rPr>
            </w:pPr>
            <w:r>
              <w:rPr>
                <w:sz w:val="20"/>
              </w:rPr>
              <w:t>18,7</w:t>
            </w:r>
          </w:p>
        </w:tc>
      </w:tr>
      <w:tr>
        <w:trPr>
          <w:trHeight w:hRule="atLeast" w:val="20"/>
        </w:trPr>
        <w:tc>
          <w:tcPr>
            <w:tcW w:type="dxa" w:w="7384"/>
            <w:shd w:fill="auto" w:val="clear"/>
          </w:tcPr>
          <w:p w14:paraId="5239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53390000">
            <w:pPr>
              <w:widowControl w:val="1"/>
              <w:ind/>
              <w:jc w:val="center"/>
              <w:rPr>
                <w:sz w:val="20"/>
              </w:rPr>
            </w:pPr>
            <w:r>
              <w:rPr>
                <w:sz w:val="20"/>
              </w:rPr>
              <w:t>620</w:t>
            </w:r>
          </w:p>
        </w:tc>
        <w:tc>
          <w:tcPr>
            <w:tcW w:type="dxa" w:w="426"/>
            <w:shd w:fill="auto" w:val="clear"/>
          </w:tcPr>
          <w:p w14:paraId="54390000">
            <w:pPr>
              <w:widowControl w:val="1"/>
              <w:ind/>
              <w:jc w:val="center"/>
              <w:rPr>
                <w:sz w:val="20"/>
              </w:rPr>
            </w:pPr>
            <w:r>
              <w:rPr>
                <w:sz w:val="20"/>
              </w:rPr>
              <w:t>05</w:t>
            </w:r>
          </w:p>
        </w:tc>
        <w:tc>
          <w:tcPr>
            <w:tcW w:type="dxa" w:w="425"/>
            <w:shd w:fill="auto" w:val="clear"/>
          </w:tcPr>
          <w:p w14:paraId="55390000">
            <w:pPr>
              <w:widowControl w:val="1"/>
              <w:ind/>
              <w:jc w:val="center"/>
              <w:rPr>
                <w:sz w:val="20"/>
              </w:rPr>
            </w:pPr>
            <w:r>
              <w:rPr>
                <w:sz w:val="20"/>
              </w:rPr>
              <w:t>03</w:t>
            </w:r>
          </w:p>
        </w:tc>
        <w:tc>
          <w:tcPr>
            <w:tcW w:type="dxa" w:w="1417"/>
            <w:shd w:fill="auto" w:val="clear"/>
            <w:tcMar>
              <w:left w:type="dxa" w:w="51"/>
              <w:right w:type="dxa" w:w="51"/>
            </w:tcMar>
          </w:tcPr>
          <w:p w14:paraId="56390000">
            <w:pPr>
              <w:widowControl w:val="1"/>
              <w:ind/>
              <w:jc w:val="center"/>
              <w:rPr>
                <w:sz w:val="20"/>
              </w:rPr>
            </w:pPr>
            <w:r>
              <w:rPr>
                <w:sz w:val="20"/>
              </w:rPr>
              <w:t>04 3 02 11010</w:t>
            </w:r>
          </w:p>
        </w:tc>
        <w:tc>
          <w:tcPr>
            <w:tcW w:type="dxa" w:w="567"/>
            <w:shd w:fill="auto" w:val="clear"/>
          </w:tcPr>
          <w:p w14:paraId="57390000">
            <w:pPr>
              <w:widowControl w:val="1"/>
              <w:ind/>
              <w:jc w:val="center"/>
              <w:rPr>
                <w:sz w:val="20"/>
              </w:rPr>
            </w:pPr>
            <w:r>
              <w:rPr>
                <w:sz w:val="20"/>
              </w:rPr>
              <w:t>000</w:t>
            </w:r>
          </w:p>
        </w:tc>
        <w:tc>
          <w:tcPr>
            <w:tcW w:type="dxa" w:w="1701"/>
            <w:shd w:fill="auto" w:val="clear"/>
          </w:tcPr>
          <w:p w14:paraId="58390000">
            <w:pPr>
              <w:widowControl w:val="1"/>
              <w:ind/>
              <w:jc w:val="right"/>
              <w:rPr>
                <w:sz w:val="20"/>
              </w:rPr>
            </w:pPr>
            <w:r>
              <w:rPr>
                <w:sz w:val="20"/>
              </w:rPr>
              <w:t>12 500 000,00</w:t>
            </w:r>
          </w:p>
        </w:tc>
        <w:tc>
          <w:tcPr>
            <w:tcW w:type="dxa" w:w="1701"/>
            <w:shd w:fill="auto" w:val="clear"/>
          </w:tcPr>
          <w:p w14:paraId="59390000">
            <w:pPr>
              <w:widowControl w:val="1"/>
              <w:ind/>
              <w:jc w:val="right"/>
              <w:rPr>
                <w:sz w:val="20"/>
              </w:rPr>
            </w:pPr>
            <w:r>
              <w:rPr>
                <w:sz w:val="20"/>
              </w:rPr>
              <w:t>9 500 000,00</w:t>
            </w:r>
          </w:p>
        </w:tc>
        <w:tc>
          <w:tcPr>
            <w:tcW w:type="dxa" w:w="851"/>
            <w:shd w:fill="auto" w:val="clear"/>
          </w:tcPr>
          <w:p w14:paraId="5A390000">
            <w:pPr>
              <w:widowControl w:val="1"/>
              <w:ind/>
              <w:jc w:val="right"/>
              <w:rPr>
                <w:sz w:val="20"/>
              </w:rPr>
            </w:pPr>
            <w:r>
              <w:rPr>
                <w:sz w:val="20"/>
              </w:rPr>
              <w:t>76,0</w:t>
            </w:r>
          </w:p>
        </w:tc>
      </w:tr>
      <w:tr>
        <w:trPr>
          <w:trHeight w:hRule="atLeast" w:val="20"/>
        </w:trPr>
        <w:tc>
          <w:tcPr>
            <w:tcW w:type="dxa" w:w="7384"/>
            <w:shd w:fill="auto" w:val="clear"/>
          </w:tcPr>
          <w:p w14:paraId="5B390000">
            <w:pPr>
              <w:rPr>
                <w:sz w:val="20"/>
              </w:rPr>
            </w:pPr>
            <w:r>
              <w:rPr>
                <w:sz w:val="20"/>
              </w:rPr>
              <w:t>Субсидии бюджетным учреждениям</w:t>
            </w:r>
          </w:p>
        </w:tc>
        <w:tc>
          <w:tcPr>
            <w:tcW w:type="dxa" w:w="567"/>
            <w:shd w:fill="auto" w:val="clear"/>
          </w:tcPr>
          <w:p w14:paraId="5C390000">
            <w:pPr>
              <w:widowControl w:val="1"/>
              <w:ind/>
              <w:jc w:val="center"/>
              <w:rPr>
                <w:sz w:val="20"/>
              </w:rPr>
            </w:pPr>
            <w:r>
              <w:rPr>
                <w:sz w:val="20"/>
              </w:rPr>
              <w:t>620</w:t>
            </w:r>
          </w:p>
        </w:tc>
        <w:tc>
          <w:tcPr>
            <w:tcW w:type="dxa" w:w="426"/>
            <w:shd w:fill="auto" w:val="clear"/>
          </w:tcPr>
          <w:p w14:paraId="5D390000">
            <w:pPr>
              <w:widowControl w:val="1"/>
              <w:ind/>
              <w:jc w:val="center"/>
              <w:rPr>
                <w:sz w:val="20"/>
              </w:rPr>
            </w:pPr>
            <w:r>
              <w:rPr>
                <w:sz w:val="20"/>
              </w:rPr>
              <w:t>05</w:t>
            </w:r>
          </w:p>
        </w:tc>
        <w:tc>
          <w:tcPr>
            <w:tcW w:type="dxa" w:w="425"/>
            <w:shd w:fill="auto" w:val="clear"/>
          </w:tcPr>
          <w:p w14:paraId="5E390000">
            <w:pPr>
              <w:widowControl w:val="1"/>
              <w:ind/>
              <w:jc w:val="center"/>
              <w:rPr>
                <w:sz w:val="20"/>
              </w:rPr>
            </w:pPr>
            <w:r>
              <w:rPr>
                <w:sz w:val="20"/>
              </w:rPr>
              <w:t>03</w:t>
            </w:r>
          </w:p>
        </w:tc>
        <w:tc>
          <w:tcPr>
            <w:tcW w:type="dxa" w:w="1417"/>
            <w:shd w:fill="auto" w:val="clear"/>
            <w:tcMar>
              <w:left w:type="dxa" w:w="51"/>
              <w:right w:type="dxa" w:w="51"/>
            </w:tcMar>
          </w:tcPr>
          <w:p w14:paraId="5F390000">
            <w:pPr>
              <w:widowControl w:val="1"/>
              <w:ind/>
              <w:jc w:val="center"/>
              <w:rPr>
                <w:sz w:val="20"/>
              </w:rPr>
            </w:pPr>
            <w:r>
              <w:rPr>
                <w:sz w:val="20"/>
              </w:rPr>
              <w:t>04 3 02 11010</w:t>
            </w:r>
          </w:p>
        </w:tc>
        <w:tc>
          <w:tcPr>
            <w:tcW w:type="dxa" w:w="567"/>
            <w:shd w:fill="auto" w:val="clear"/>
          </w:tcPr>
          <w:p w14:paraId="60390000">
            <w:pPr>
              <w:widowControl w:val="1"/>
              <w:ind/>
              <w:jc w:val="center"/>
              <w:rPr>
                <w:sz w:val="20"/>
              </w:rPr>
            </w:pPr>
            <w:r>
              <w:rPr>
                <w:sz w:val="20"/>
              </w:rPr>
              <w:t>610</w:t>
            </w:r>
          </w:p>
        </w:tc>
        <w:tc>
          <w:tcPr>
            <w:tcW w:type="dxa" w:w="1701"/>
            <w:shd w:fill="auto" w:val="clear"/>
          </w:tcPr>
          <w:p w14:paraId="61390000">
            <w:pPr>
              <w:widowControl w:val="1"/>
              <w:ind/>
              <w:jc w:val="right"/>
              <w:rPr>
                <w:sz w:val="20"/>
              </w:rPr>
            </w:pPr>
            <w:r>
              <w:rPr>
                <w:sz w:val="20"/>
              </w:rPr>
              <w:t>12 500 000,00</w:t>
            </w:r>
          </w:p>
        </w:tc>
        <w:tc>
          <w:tcPr>
            <w:tcW w:type="dxa" w:w="1701"/>
            <w:shd w:fill="auto" w:val="clear"/>
          </w:tcPr>
          <w:p w14:paraId="62390000">
            <w:pPr>
              <w:widowControl w:val="1"/>
              <w:ind/>
              <w:jc w:val="right"/>
              <w:rPr>
                <w:sz w:val="20"/>
              </w:rPr>
            </w:pPr>
            <w:r>
              <w:rPr>
                <w:sz w:val="20"/>
              </w:rPr>
              <w:t>9 500 000,00</w:t>
            </w:r>
          </w:p>
        </w:tc>
        <w:tc>
          <w:tcPr>
            <w:tcW w:type="dxa" w:w="851"/>
            <w:shd w:fill="auto" w:val="clear"/>
          </w:tcPr>
          <w:p w14:paraId="63390000">
            <w:pPr>
              <w:widowControl w:val="1"/>
              <w:ind/>
              <w:jc w:val="right"/>
              <w:rPr>
                <w:sz w:val="20"/>
              </w:rPr>
            </w:pPr>
            <w:r>
              <w:rPr>
                <w:sz w:val="20"/>
              </w:rPr>
              <w:t>76,0</w:t>
            </w:r>
          </w:p>
        </w:tc>
      </w:tr>
      <w:tr>
        <w:trPr>
          <w:trHeight w:hRule="atLeast" w:val="20"/>
        </w:trPr>
        <w:tc>
          <w:tcPr>
            <w:tcW w:type="dxa" w:w="7384"/>
            <w:shd w:fill="auto" w:val="clear"/>
          </w:tcPr>
          <w:p w14:paraId="6439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567"/>
            <w:shd w:fill="auto" w:val="clear"/>
          </w:tcPr>
          <w:p w14:paraId="65390000">
            <w:pPr>
              <w:widowControl w:val="1"/>
              <w:ind/>
              <w:jc w:val="center"/>
              <w:rPr>
                <w:sz w:val="20"/>
              </w:rPr>
            </w:pPr>
            <w:r>
              <w:rPr>
                <w:sz w:val="20"/>
              </w:rPr>
              <w:t>620</w:t>
            </w:r>
          </w:p>
        </w:tc>
        <w:tc>
          <w:tcPr>
            <w:tcW w:type="dxa" w:w="426"/>
            <w:shd w:fill="auto" w:val="clear"/>
          </w:tcPr>
          <w:p w14:paraId="66390000">
            <w:pPr>
              <w:widowControl w:val="1"/>
              <w:ind/>
              <w:jc w:val="center"/>
              <w:rPr>
                <w:sz w:val="20"/>
              </w:rPr>
            </w:pPr>
            <w:r>
              <w:rPr>
                <w:sz w:val="20"/>
              </w:rPr>
              <w:t>05</w:t>
            </w:r>
          </w:p>
        </w:tc>
        <w:tc>
          <w:tcPr>
            <w:tcW w:type="dxa" w:w="425"/>
            <w:shd w:fill="auto" w:val="clear"/>
          </w:tcPr>
          <w:p w14:paraId="67390000">
            <w:pPr>
              <w:widowControl w:val="1"/>
              <w:ind/>
              <w:jc w:val="center"/>
              <w:rPr>
                <w:sz w:val="20"/>
              </w:rPr>
            </w:pPr>
            <w:r>
              <w:rPr>
                <w:sz w:val="20"/>
              </w:rPr>
              <w:t>03</w:t>
            </w:r>
          </w:p>
        </w:tc>
        <w:tc>
          <w:tcPr>
            <w:tcW w:type="dxa" w:w="1417"/>
            <w:shd w:fill="auto" w:val="clear"/>
            <w:tcMar>
              <w:left w:type="dxa" w:w="51"/>
              <w:right w:type="dxa" w:w="51"/>
            </w:tcMar>
          </w:tcPr>
          <w:p w14:paraId="68390000">
            <w:pPr>
              <w:widowControl w:val="1"/>
              <w:ind/>
              <w:jc w:val="center"/>
              <w:rPr>
                <w:sz w:val="20"/>
              </w:rPr>
            </w:pPr>
            <w:r>
              <w:rPr>
                <w:sz w:val="20"/>
              </w:rPr>
              <w:t>04 3 02 20290</w:t>
            </w:r>
          </w:p>
        </w:tc>
        <w:tc>
          <w:tcPr>
            <w:tcW w:type="dxa" w:w="567"/>
            <w:shd w:fill="auto" w:val="clear"/>
          </w:tcPr>
          <w:p w14:paraId="69390000">
            <w:pPr>
              <w:widowControl w:val="1"/>
              <w:ind/>
              <w:jc w:val="center"/>
              <w:rPr>
                <w:sz w:val="20"/>
              </w:rPr>
            </w:pPr>
            <w:r>
              <w:rPr>
                <w:sz w:val="20"/>
              </w:rPr>
              <w:t>000</w:t>
            </w:r>
          </w:p>
        </w:tc>
        <w:tc>
          <w:tcPr>
            <w:tcW w:type="dxa" w:w="1701"/>
            <w:shd w:fill="auto" w:val="clear"/>
          </w:tcPr>
          <w:p w14:paraId="6A390000">
            <w:pPr>
              <w:widowControl w:val="1"/>
              <w:ind/>
              <w:jc w:val="right"/>
              <w:rPr>
                <w:sz w:val="20"/>
              </w:rPr>
            </w:pPr>
            <w:r>
              <w:rPr>
                <w:sz w:val="20"/>
              </w:rPr>
              <w:t>51 816 599,08</w:t>
            </w:r>
          </w:p>
        </w:tc>
        <w:tc>
          <w:tcPr>
            <w:tcW w:type="dxa" w:w="1701"/>
            <w:shd w:fill="auto" w:val="clear"/>
          </w:tcPr>
          <w:p w14:paraId="6B390000">
            <w:pPr>
              <w:widowControl w:val="1"/>
              <w:ind/>
              <w:jc w:val="right"/>
              <w:rPr>
                <w:sz w:val="20"/>
              </w:rPr>
            </w:pPr>
            <w:r>
              <w:rPr>
                <w:sz w:val="20"/>
              </w:rPr>
              <w:t>2 502 908,10</w:t>
            </w:r>
          </w:p>
        </w:tc>
        <w:tc>
          <w:tcPr>
            <w:tcW w:type="dxa" w:w="851"/>
            <w:shd w:fill="auto" w:val="clear"/>
          </w:tcPr>
          <w:p w14:paraId="6C390000">
            <w:pPr>
              <w:widowControl w:val="1"/>
              <w:ind/>
              <w:jc w:val="right"/>
              <w:rPr>
                <w:sz w:val="20"/>
              </w:rPr>
            </w:pPr>
            <w:r>
              <w:rPr>
                <w:sz w:val="20"/>
              </w:rPr>
              <w:t>4,8</w:t>
            </w:r>
          </w:p>
        </w:tc>
      </w:tr>
      <w:tr>
        <w:trPr>
          <w:trHeight w:hRule="atLeast" w:val="20"/>
        </w:trPr>
        <w:tc>
          <w:tcPr>
            <w:tcW w:type="dxa" w:w="7384"/>
            <w:shd w:fill="auto" w:val="clear"/>
          </w:tcPr>
          <w:p w14:paraId="6D3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E390000">
            <w:pPr>
              <w:widowControl w:val="1"/>
              <w:ind/>
              <w:jc w:val="center"/>
              <w:rPr>
                <w:sz w:val="20"/>
              </w:rPr>
            </w:pPr>
            <w:r>
              <w:rPr>
                <w:sz w:val="20"/>
              </w:rPr>
              <w:t>620</w:t>
            </w:r>
          </w:p>
        </w:tc>
        <w:tc>
          <w:tcPr>
            <w:tcW w:type="dxa" w:w="426"/>
            <w:shd w:fill="auto" w:val="clear"/>
          </w:tcPr>
          <w:p w14:paraId="6F390000">
            <w:pPr>
              <w:widowControl w:val="1"/>
              <w:ind/>
              <w:jc w:val="center"/>
              <w:rPr>
                <w:sz w:val="20"/>
              </w:rPr>
            </w:pPr>
            <w:r>
              <w:rPr>
                <w:sz w:val="20"/>
              </w:rPr>
              <w:t>05</w:t>
            </w:r>
          </w:p>
        </w:tc>
        <w:tc>
          <w:tcPr>
            <w:tcW w:type="dxa" w:w="425"/>
            <w:shd w:fill="auto" w:val="clear"/>
          </w:tcPr>
          <w:p w14:paraId="70390000">
            <w:pPr>
              <w:widowControl w:val="1"/>
              <w:ind/>
              <w:jc w:val="center"/>
              <w:rPr>
                <w:sz w:val="20"/>
              </w:rPr>
            </w:pPr>
            <w:r>
              <w:rPr>
                <w:sz w:val="20"/>
              </w:rPr>
              <w:t>03</w:t>
            </w:r>
          </w:p>
        </w:tc>
        <w:tc>
          <w:tcPr>
            <w:tcW w:type="dxa" w:w="1417"/>
            <w:shd w:fill="auto" w:val="clear"/>
            <w:tcMar>
              <w:left w:type="dxa" w:w="51"/>
              <w:right w:type="dxa" w:w="51"/>
            </w:tcMar>
          </w:tcPr>
          <w:p w14:paraId="71390000">
            <w:pPr>
              <w:widowControl w:val="1"/>
              <w:ind/>
              <w:jc w:val="center"/>
              <w:rPr>
                <w:sz w:val="20"/>
              </w:rPr>
            </w:pPr>
            <w:r>
              <w:rPr>
                <w:sz w:val="20"/>
              </w:rPr>
              <w:t>04 3 02 20290</w:t>
            </w:r>
          </w:p>
        </w:tc>
        <w:tc>
          <w:tcPr>
            <w:tcW w:type="dxa" w:w="567"/>
            <w:shd w:fill="auto" w:val="clear"/>
          </w:tcPr>
          <w:p w14:paraId="72390000">
            <w:pPr>
              <w:widowControl w:val="1"/>
              <w:ind/>
              <w:jc w:val="center"/>
              <w:rPr>
                <w:sz w:val="20"/>
              </w:rPr>
            </w:pPr>
            <w:r>
              <w:rPr>
                <w:sz w:val="20"/>
              </w:rPr>
              <w:t>240</w:t>
            </w:r>
          </w:p>
        </w:tc>
        <w:tc>
          <w:tcPr>
            <w:tcW w:type="dxa" w:w="1701"/>
            <w:shd w:fill="auto" w:val="clear"/>
          </w:tcPr>
          <w:p w14:paraId="73390000">
            <w:pPr>
              <w:widowControl w:val="1"/>
              <w:ind/>
              <w:jc w:val="right"/>
              <w:rPr>
                <w:sz w:val="20"/>
              </w:rPr>
            </w:pPr>
            <w:r>
              <w:rPr>
                <w:sz w:val="20"/>
              </w:rPr>
              <w:t>51 816 599,08</w:t>
            </w:r>
          </w:p>
        </w:tc>
        <w:tc>
          <w:tcPr>
            <w:tcW w:type="dxa" w:w="1701"/>
            <w:shd w:fill="auto" w:val="clear"/>
          </w:tcPr>
          <w:p w14:paraId="74390000">
            <w:pPr>
              <w:widowControl w:val="1"/>
              <w:ind/>
              <w:jc w:val="right"/>
              <w:rPr>
                <w:sz w:val="20"/>
              </w:rPr>
            </w:pPr>
            <w:r>
              <w:rPr>
                <w:sz w:val="20"/>
              </w:rPr>
              <w:t>2 502 908,10</w:t>
            </w:r>
          </w:p>
        </w:tc>
        <w:tc>
          <w:tcPr>
            <w:tcW w:type="dxa" w:w="851"/>
            <w:shd w:fill="auto" w:val="clear"/>
          </w:tcPr>
          <w:p w14:paraId="75390000">
            <w:pPr>
              <w:widowControl w:val="1"/>
              <w:ind/>
              <w:jc w:val="right"/>
              <w:rPr>
                <w:sz w:val="20"/>
              </w:rPr>
            </w:pPr>
            <w:r>
              <w:rPr>
                <w:sz w:val="20"/>
              </w:rPr>
              <w:t>4,8</w:t>
            </w:r>
          </w:p>
        </w:tc>
      </w:tr>
      <w:tr>
        <w:trPr>
          <w:trHeight w:hRule="atLeast" w:val="20"/>
        </w:trPr>
        <w:tc>
          <w:tcPr>
            <w:tcW w:type="dxa" w:w="7384"/>
            <w:shd w:fill="auto" w:val="clear"/>
          </w:tcPr>
          <w:p w14:paraId="76390000">
            <w:pPr>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567"/>
            <w:shd w:fill="auto" w:val="clear"/>
          </w:tcPr>
          <w:p w14:paraId="77390000">
            <w:pPr>
              <w:widowControl w:val="1"/>
              <w:ind/>
              <w:jc w:val="center"/>
              <w:rPr>
                <w:sz w:val="20"/>
              </w:rPr>
            </w:pPr>
            <w:r>
              <w:rPr>
                <w:sz w:val="20"/>
              </w:rPr>
              <w:t>620</w:t>
            </w:r>
          </w:p>
        </w:tc>
        <w:tc>
          <w:tcPr>
            <w:tcW w:type="dxa" w:w="426"/>
            <w:shd w:fill="auto" w:val="clear"/>
          </w:tcPr>
          <w:p w14:paraId="78390000">
            <w:pPr>
              <w:widowControl w:val="1"/>
              <w:ind/>
              <w:jc w:val="center"/>
              <w:rPr>
                <w:sz w:val="20"/>
              </w:rPr>
            </w:pPr>
            <w:r>
              <w:rPr>
                <w:sz w:val="20"/>
              </w:rPr>
              <w:t>05</w:t>
            </w:r>
          </w:p>
        </w:tc>
        <w:tc>
          <w:tcPr>
            <w:tcW w:type="dxa" w:w="425"/>
            <w:shd w:fill="auto" w:val="clear"/>
          </w:tcPr>
          <w:p w14:paraId="79390000">
            <w:pPr>
              <w:widowControl w:val="1"/>
              <w:ind/>
              <w:jc w:val="center"/>
              <w:rPr>
                <w:sz w:val="20"/>
              </w:rPr>
            </w:pPr>
            <w:r>
              <w:rPr>
                <w:sz w:val="20"/>
              </w:rPr>
              <w:t>03</w:t>
            </w:r>
          </w:p>
        </w:tc>
        <w:tc>
          <w:tcPr>
            <w:tcW w:type="dxa" w:w="1417"/>
            <w:shd w:fill="auto" w:val="clear"/>
            <w:tcMar>
              <w:left w:type="dxa" w:w="51"/>
              <w:right w:type="dxa" w:w="51"/>
            </w:tcMar>
          </w:tcPr>
          <w:p w14:paraId="7A390000">
            <w:pPr>
              <w:widowControl w:val="1"/>
              <w:ind/>
              <w:jc w:val="center"/>
              <w:rPr>
                <w:sz w:val="20"/>
              </w:rPr>
            </w:pPr>
            <w:r>
              <w:rPr>
                <w:sz w:val="20"/>
              </w:rPr>
              <w:t>04 3 03 00000</w:t>
            </w:r>
          </w:p>
        </w:tc>
        <w:tc>
          <w:tcPr>
            <w:tcW w:type="dxa" w:w="567"/>
            <w:shd w:fill="auto" w:val="clear"/>
          </w:tcPr>
          <w:p w14:paraId="7B390000">
            <w:pPr>
              <w:widowControl w:val="1"/>
              <w:ind/>
              <w:jc w:val="center"/>
              <w:rPr>
                <w:sz w:val="20"/>
              </w:rPr>
            </w:pPr>
            <w:r>
              <w:rPr>
                <w:sz w:val="20"/>
              </w:rPr>
              <w:t>000</w:t>
            </w:r>
          </w:p>
        </w:tc>
        <w:tc>
          <w:tcPr>
            <w:tcW w:type="dxa" w:w="1701"/>
            <w:shd w:fill="auto" w:val="clear"/>
          </w:tcPr>
          <w:p w14:paraId="7C390000">
            <w:pPr>
              <w:widowControl w:val="1"/>
              <w:ind/>
              <w:jc w:val="right"/>
              <w:rPr>
                <w:sz w:val="20"/>
              </w:rPr>
            </w:pPr>
            <w:r>
              <w:rPr>
                <w:sz w:val="20"/>
              </w:rPr>
              <w:t>8 451 854,46</w:t>
            </w:r>
          </w:p>
        </w:tc>
        <w:tc>
          <w:tcPr>
            <w:tcW w:type="dxa" w:w="1701"/>
            <w:shd w:fill="auto" w:val="clear"/>
          </w:tcPr>
          <w:p w14:paraId="7D390000">
            <w:pPr>
              <w:widowControl w:val="1"/>
              <w:ind/>
              <w:jc w:val="right"/>
              <w:rPr>
                <w:sz w:val="20"/>
              </w:rPr>
            </w:pPr>
            <w:r>
              <w:rPr>
                <w:sz w:val="20"/>
              </w:rPr>
              <w:t>1 267 968,43</w:t>
            </w:r>
          </w:p>
        </w:tc>
        <w:tc>
          <w:tcPr>
            <w:tcW w:type="dxa" w:w="851"/>
            <w:shd w:fill="auto" w:val="clear"/>
          </w:tcPr>
          <w:p w14:paraId="7E390000">
            <w:pPr>
              <w:widowControl w:val="1"/>
              <w:ind/>
              <w:jc w:val="right"/>
              <w:rPr>
                <w:sz w:val="20"/>
              </w:rPr>
            </w:pPr>
            <w:r>
              <w:rPr>
                <w:sz w:val="20"/>
              </w:rPr>
              <w:t>15,0</w:t>
            </w:r>
          </w:p>
        </w:tc>
      </w:tr>
      <w:tr>
        <w:trPr>
          <w:trHeight w:hRule="atLeast" w:val="20"/>
        </w:trPr>
        <w:tc>
          <w:tcPr>
            <w:tcW w:type="dxa" w:w="7384"/>
            <w:shd w:fill="auto" w:val="clear"/>
          </w:tcPr>
          <w:p w14:paraId="7F39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проведению мероприятий при осуществлении деятельности по обращению с животными без владельцев</w:t>
            </w:r>
          </w:p>
        </w:tc>
        <w:tc>
          <w:tcPr>
            <w:tcW w:type="dxa" w:w="567"/>
            <w:shd w:fill="auto" w:val="clear"/>
          </w:tcPr>
          <w:p w14:paraId="80390000">
            <w:pPr>
              <w:widowControl w:val="1"/>
              <w:ind/>
              <w:jc w:val="center"/>
              <w:rPr>
                <w:sz w:val="20"/>
              </w:rPr>
            </w:pPr>
            <w:r>
              <w:rPr>
                <w:sz w:val="20"/>
              </w:rPr>
              <w:t>620</w:t>
            </w:r>
          </w:p>
        </w:tc>
        <w:tc>
          <w:tcPr>
            <w:tcW w:type="dxa" w:w="426"/>
            <w:shd w:fill="auto" w:val="clear"/>
          </w:tcPr>
          <w:p w14:paraId="81390000">
            <w:pPr>
              <w:widowControl w:val="1"/>
              <w:ind/>
              <w:jc w:val="center"/>
              <w:rPr>
                <w:sz w:val="20"/>
              </w:rPr>
            </w:pPr>
            <w:r>
              <w:rPr>
                <w:sz w:val="20"/>
              </w:rPr>
              <w:t>05</w:t>
            </w:r>
          </w:p>
        </w:tc>
        <w:tc>
          <w:tcPr>
            <w:tcW w:type="dxa" w:w="425"/>
            <w:shd w:fill="auto" w:val="clear"/>
          </w:tcPr>
          <w:p w14:paraId="82390000">
            <w:pPr>
              <w:widowControl w:val="1"/>
              <w:ind/>
              <w:jc w:val="center"/>
              <w:rPr>
                <w:sz w:val="20"/>
              </w:rPr>
            </w:pPr>
            <w:r>
              <w:rPr>
                <w:sz w:val="20"/>
              </w:rPr>
              <w:t>03</w:t>
            </w:r>
          </w:p>
        </w:tc>
        <w:tc>
          <w:tcPr>
            <w:tcW w:type="dxa" w:w="1417"/>
            <w:shd w:fill="auto" w:val="clear"/>
            <w:tcMar>
              <w:left w:type="dxa" w:w="51"/>
              <w:right w:type="dxa" w:w="51"/>
            </w:tcMar>
          </w:tcPr>
          <w:p w14:paraId="83390000">
            <w:pPr>
              <w:widowControl w:val="1"/>
              <w:ind/>
              <w:jc w:val="center"/>
              <w:rPr>
                <w:sz w:val="20"/>
              </w:rPr>
            </w:pPr>
            <w:r>
              <w:rPr>
                <w:sz w:val="20"/>
              </w:rPr>
              <w:t>04 3 03 21530</w:t>
            </w:r>
          </w:p>
        </w:tc>
        <w:tc>
          <w:tcPr>
            <w:tcW w:type="dxa" w:w="567"/>
            <w:shd w:fill="auto" w:val="clear"/>
          </w:tcPr>
          <w:p w14:paraId="84390000">
            <w:pPr>
              <w:widowControl w:val="1"/>
              <w:ind/>
              <w:jc w:val="center"/>
              <w:rPr>
                <w:sz w:val="20"/>
              </w:rPr>
            </w:pPr>
            <w:r>
              <w:rPr>
                <w:sz w:val="20"/>
              </w:rPr>
              <w:t>000</w:t>
            </w:r>
          </w:p>
        </w:tc>
        <w:tc>
          <w:tcPr>
            <w:tcW w:type="dxa" w:w="1701"/>
            <w:shd w:fill="auto" w:val="clear"/>
          </w:tcPr>
          <w:p w14:paraId="85390000">
            <w:pPr>
              <w:widowControl w:val="1"/>
              <w:ind/>
              <w:jc w:val="right"/>
              <w:rPr>
                <w:sz w:val="20"/>
              </w:rPr>
            </w:pPr>
            <w:r>
              <w:rPr>
                <w:sz w:val="20"/>
              </w:rPr>
              <w:t>1 596 285,89</w:t>
            </w:r>
          </w:p>
        </w:tc>
        <w:tc>
          <w:tcPr>
            <w:tcW w:type="dxa" w:w="1701"/>
            <w:shd w:fill="auto" w:val="clear"/>
          </w:tcPr>
          <w:p w14:paraId="86390000">
            <w:pPr>
              <w:widowControl w:val="1"/>
              <w:ind/>
              <w:jc w:val="right"/>
              <w:rPr>
                <w:sz w:val="20"/>
              </w:rPr>
            </w:pPr>
            <w:r>
              <w:rPr>
                <w:sz w:val="20"/>
              </w:rPr>
              <w:t>0,00</w:t>
            </w:r>
          </w:p>
        </w:tc>
        <w:tc>
          <w:tcPr>
            <w:tcW w:type="dxa" w:w="851"/>
            <w:shd w:fill="auto" w:val="clear"/>
          </w:tcPr>
          <w:p w14:paraId="87390000">
            <w:pPr>
              <w:widowControl w:val="1"/>
              <w:ind/>
              <w:jc w:val="right"/>
              <w:rPr>
                <w:sz w:val="20"/>
              </w:rPr>
            </w:pPr>
            <w:r>
              <w:rPr>
                <w:sz w:val="20"/>
              </w:rPr>
              <w:t>0,0</w:t>
            </w:r>
          </w:p>
        </w:tc>
      </w:tr>
      <w:tr>
        <w:trPr>
          <w:trHeight w:hRule="atLeast" w:val="20"/>
        </w:trPr>
        <w:tc>
          <w:tcPr>
            <w:tcW w:type="dxa" w:w="7384"/>
            <w:shd w:fill="auto" w:val="clear"/>
          </w:tcPr>
          <w:p w14:paraId="88390000">
            <w:pPr>
              <w:rPr>
                <w:sz w:val="20"/>
              </w:rPr>
            </w:pPr>
            <w:r>
              <w:rPr>
                <w:sz w:val="20"/>
              </w:rPr>
              <w:t>Субсидии бюджетным учреждениям</w:t>
            </w:r>
          </w:p>
        </w:tc>
        <w:tc>
          <w:tcPr>
            <w:tcW w:type="dxa" w:w="567"/>
            <w:shd w:fill="auto" w:val="clear"/>
          </w:tcPr>
          <w:p w14:paraId="89390000">
            <w:pPr>
              <w:widowControl w:val="1"/>
              <w:ind/>
              <w:jc w:val="center"/>
              <w:rPr>
                <w:sz w:val="20"/>
              </w:rPr>
            </w:pPr>
            <w:r>
              <w:rPr>
                <w:sz w:val="20"/>
              </w:rPr>
              <w:t>620</w:t>
            </w:r>
          </w:p>
        </w:tc>
        <w:tc>
          <w:tcPr>
            <w:tcW w:type="dxa" w:w="426"/>
            <w:shd w:fill="auto" w:val="clear"/>
          </w:tcPr>
          <w:p w14:paraId="8A390000">
            <w:pPr>
              <w:widowControl w:val="1"/>
              <w:ind/>
              <w:jc w:val="center"/>
              <w:rPr>
                <w:sz w:val="20"/>
              </w:rPr>
            </w:pPr>
            <w:r>
              <w:rPr>
                <w:sz w:val="20"/>
              </w:rPr>
              <w:t>05</w:t>
            </w:r>
          </w:p>
        </w:tc>
        <w:tc>
          <w:tcPr>
            <w:tcW w:type="dxa" w:w="425"/>
            <w:shd w:fill="auto" w:val="clear"/>
          </w:tcPr>
          <w:p w14:paraId="8B390000">
            <w:pPr>
              <w:widowControl w:val="1"/>
              <w:ind/>
              <w:jc w:val="center"/>
              <w:rPr>
                <w:sz w:val="20"/>
              </w:rPr>
            </w:pPr>
            <w:r>
              <w:rPr>
                <w:sz w:val="20"/>
              </w:rPr>
              <w:t>03</w:t>
            </w:r>
          </w:p>
        </w:tc>
        <w:tc>
          <w:tcPr>
            <w:tcW w:type="dxa" w:w="1417"/>
            <w:shd w:fill="auto" w:val="clear"/>
            <w:tcMar>
              <w:left w:type="dxa" w:w="51"/>
              <w:right w:type="dxa" w:w="51"/>
            </w:tcMar>
          </w:tcPr>
          <w:p w14:paraId="8C390000">
            <w:pPr>
              <w:widowControl w:val="1"/>
              <w:ind/>
              <w:jc w:val="center"/>
              <w:rPr>
                <w:sz w:val="20"/>
              </w:rPr>
            </w:pPr>
            <w:r>
              <w:rPr>
                <w:sz w:val="20"/>
              </w:rPr>
              <w:t>04 3 03 21530</w:t>
            </w:r>
          </w:p>
        </w:tc>
        <w:tc>
          <w:tcPr>
            <w:tcW w:type="dxa" w:w="567"/>
            <w:shd w:fill="auto" w:val="clear"/>
          </w:tcPr>
          <w:p w14:paraId="8D390000">
            <w:pPr>
              <w:widowControl w:val="1"/>
              <w:ind/>
              <w:jc w:val="center"/>
              <w:rPr>
                <w:sz w:val="20"/>
              </w:rPr>
            </w:pPr>
            <w:r>
              <w:rPr>
                <w:sz w:val="20"/>
              </w:rPr>
              <w:t>610</w:t>
            </w:r>
          </w:p>
        </w:tc>
        <w:tc>
          <w:tcPr>
            <w:tcW w:type="dxa" w:w="1701"/>
            <w:shd w:fill="auto" w:val="clear"/>
          </w:tcPr>
          <w:p w14:paraId="8E390000">
            <w:pPr>
              <w:widowControl w:val="1"/>
              <w:ind/>
              <w:jc w:val="right"/>
              <w:rPr>
                <w:sz w:val="20"/>
              </w:rPr>
            </w:pPr>
            <w:r>
              <w:rPr>
                <w:sz w:val="20"/>
              </w:rPr>
              <w:t>1 596 285,89</w:t>
            </w:r>
          </w:p>
        </w:tc>
        <w:tc>
          <w:tcPr>
            <w:tcW w:type="dxa" w:w="1701"/>
            <w:shd w:fill="auto" w:val="clear"/>
          </w:tcPr>
          <w:p w14:paraId="8F390000">
            <w:pPr>
              <w:widowControl w:val="1"/>
              <w:ind/>
              <w:jc w:val="right"/>
              <w:rPr>
                <w:sz w:val="20"/>
              </w:rPr>
            </w:pPr>
            <w:r>
              <w:rPr>
                <w:sz w:val="20"/>
              </w:rPr>
              <w:t>0,00</w:t>
            </w:r>
          </w:p>
        </w:tc>
        <w:tc>
          <w:tcPr>
            <w:tcW w:type="dxa" w:w="851"/>
            <w:shd w:fill="auto" w:val="clear"/>
          </w:tcPr>
          <w:p w14:paraId="90390000">
            <w:pPr>
              <w:widowControl w:val="1"/>
              <w:ind/>
              <w:jc w:val="right"/>
              <w:rPr>
                <w:sz w:val="20"/>
              </w:rPr>
            </w:pPr>
            <w:r>
              <w:rPr>
                <w:sz w:val="20"/>
              </w:rPr>
              <w:t>0,0</w:t>
            </w:r>
          </w:p>
        </w:tc>
      </w:tr>
      <w:tr>
        <w:trPr>
          <w:trHeight w:hRule="atLeast" w:val="20"/>
        </w:trPr>
        <w:tc>
          <w:tcPr>
            <w:tcW w:type="dxa" w:w="7384"/>
            <w:shd w:fill="auto" w:val="clear"/>
          </w:tcPr>
          <w:p w14:paraId="91390000">
            <w:pPr>
              <w:rPr>
                <w:sz w:val="20"/>
              </w:rPr>
            </w:pPr>
            <w:r>
              <w:rPr>
                <w:sz w:val="20"/>
              </w:rPr>
              <w:t>Мероприятия в области обращения с животными без владельцев</w:t>
            </w:r>
          </w:p>
        </w:tc>
        <w:tc>
          <w:tcPr>
            <w:tcW w:type="dxa" w:w="567"/>
            <w:shd w:fill="auto" w:val="clear"/>
          </w:tcPr>
          <w:p w14:paraId="92390000">
            <w:pPr>
              <w:widowControl w:val="1"/>
              <w:ind/>
              <w:jc w:val="center"/>
              <w:rPr>
                <w:sz w:val="20"/>
              </w:rPr>
            </w:pPr>
            <w:r>
              <w:rPr>
                <w:sz w:val="20"/>
              </w:rPr>
              <w:t>620</w:t>
            </w:r>
          </w:p>
        </w:tc>
        <w:tc>
          <w:tcPr>
            <w:tcW w:type="dxa" w:w="426"/>
            <w:shd w:fill="auto" w:val="clear"/>
          </w:tcPr>
          <w:p w14:paraId="93390000">
            <w:pPr>
              <w:widowControl w:val="1"/>
              <w:ind/>
              <w:jc w:val="center"/>
              <w:rPr>
                <w:sz w:val="20"/>
              </w:rPr>
            </w:pPr>
            <w:r>
              <w:rPr>
                <w:sz w:val="20"/>
              </w:rPr>
              <w:t>05</w:t>
            </w:r>
          </w:p>
        </w:tc>
        <w:tc>
          <w:tcPr>
            <w:tcW w:type="dxa" w:w="425"/>
            <w:shd w:fill="auto" w:val="clear"/>
          </w:tcPr>
          <w:p w14:paraId="94390000">
            <w:pPr>
              <w:widowControl w:val="1"/>
              <w:ind/>
              <w:jc w:val="center"/>
              <w:rPr>
                <w:sz w:val="20"/>
              </w:rPr>
            </w:pPr>
            <w:r>
              <w:rPr>
                <w:sz w:val="20"/>
              </w:rPr>
              <w:t>03</w:t>
            </w:r>
          </w:p>
        </w:tc>
        <w:tc>
          <w:tcPr>
            <w:tcW w:type="dxa" w:w="1417"/>
            <w:shd w:fill="auto" w:val="clear"/>
            <w:tcMar>
              <w:left w:type="dxa" w:w="51"/>
              <w:right w:type="dxa" w:w="51"/>
            </w:tcMar>
          </w:tcPr>
          <w:p w14:paraId="95390000">
            <w:pPr>
              <w:widowControl w:val="1"/>
              <w:ind/>
              <w:jc w:val="center"/>
              <w:rPr>
                <w:sz w:val="20"/>
              </w:rPr>
            </w:pPr>
            <w:r>
              <w:rPr>
                <w:sz w:val="20"/>
              </w:rPr>
              <w:t>04 3 03 70140</w:t>
            </w:r>
          </w:p>
        </w:tc>
        <w:tc>
          <w:tcPr>
            <w:tcW w:type="dxa" w:w="567"/>
            <w:shd w:fill="auto" w:val="clear"/>
          </w:tcPr>
          <w:p w14:paraId="96390000">
            <w:pPr>
              <w:widowControl w:val="1"/>
              <w:ind/>
              <w:jc w:val="center"/>
              <w:rPr>
                <w:sz w:val="20"/>
              </w:rPr>
            </w:pPr>
            <w:r>
              <w:rPr>
                <w:sz w:val="20"/>
              </w:rPr>
              <w:t>000</w:t>
            </w:r>
          </w:p>
        </w:tc>
        <w:tc>
          <w:tcPr>
            <w:tcW w:type="dxa" w:w="1701"/>
            <w:shd w:fill="auto" w:val="clear"/>
          </w:tcPr>
          <w:p w14:paraId="97390000">
            <w:pPr>
              <w:widowControl w:val="1"/>
              <w:ind/>
              <w:jc w:val="right"/>
              <w:rPr>
                <w:sz w:val="20"/>
              </w:rPr>
            </w:pPr>
            <w:r>
              <w:rPr>
                <w:sz w:val="20"/>
              </w:rPr>
              <w:t>6 855 568,57</w:t>
            </w:r>
          </w:p>
        </w:tc>
        <w:tc>
          <w:tcPr>
            <w:tcW w:type="dxa" w:w="1701"/>
            <w:shd w:fill="auto" w:val="clear"/>
          </w:tcPr>
          <w:p w14:paraId="98390000">
            <w:pPr>
              <w:widowControl w:val="1"/>
              <w:ind/>
              <w:jc w:val="right"/>
              <w:rPr>
                <w:sz w:val="20"/>
              </w:rPr>
            </w:pPr>
            <w:r>
              <w:rPr>
                <w:sz w:val="20"/>
              </w:rPr>
              <w:t>1 267 968,43</w:t>
            </w:r>
          </w:p>
        </w:tc>
        <w:tc>
          <w:tcPr>
            <w:tcW w:type="dxa" w:w="851"/>
            <w:shd w:fill="auto" w:val="clear"/>
          </w:tcPr>
          <w:p w14:paraId="99390000">
            <w:pPr>
              <w:widowControl w:val="1"/>
              <w:ind/>
              <w:jc w:val="right"/>
              <w:rPr>
                <w:sz w:val="20"/>
              </w:rPr>
            </w:pPr>
            <w:r>
              <w:rPr>
                <w:sz w:val="20"/>
              </w:rPr>
              <w:t>18,5</w:t>
            </w:r>
          </w:p>
        </w:tc>
      </w:tr>
      <w:tr>
        <w:trPr>
          <w:trHeight w:hRule="atLeast" w:val="20"/>
        </w:trPr>
        <w:tc>
          <w:tcPr>
            <w:tcW w:type="dxa" w:w="7384"/>
            <w:shd w:fill="auto" w:val="clear"/>
          </w:tcPr>
          <w:p w14:paraId="9A390000">
            <w:pPr>
              <w:rPr>
                <w:sz w:val="20"/>
              </w:rPr>
            </w:pPr>
            <w:r>
              <w:rPr>
                <w:sz w:val="20"/>
              </w:rPr>
              <w:t>Субсидии бюджетным учреждениям</w:t>
            </w:r>
          </w:p>
        </w:tc>
        <w:tc>
          <w:tcPr>
            <w:tcW w:type="dxa" w:w="567"/>
            <w:shd w:fill="auto" w:val="clear"/>
          </w:tcPr>
          <w:p w14:paraId="9B390000">
            <w:pPr>
              <w:widowControl w:val="1"/>
              <w:ind/>
              <w:jc w:val="center"/>
              <w:rPr>
                <w:sz w:val="20"/>
              </w:rPr>
            </w:pPr>
            <w:r>
              <w:rPr>
                <w:sz w:val="20"/>
              </w:rPr>
              <w:t>620</w:t>
            </w:r>
          </w:p>
        </w:tc>
        <w:tc>
          <w:tcPr>
            <w:tcW w:type="dxa" w:w="426"/>
            <w:shd w:fill="auto" w:val="clear"/>
          </w:tcPr>
          <w:p w14:paraId="9C390000">
            <w:pPr>
              <w:widowControl w:val="1"/>
              <w:ind/>
              <w:jc w:val="center"/>
              <w:rPr>
                <w:sz w:val="20"/>
              </w:rPr>
            </w:pPr>
            <w:r>
              <w:rPr>
                <w:sz w:val="20"/>
              </w:rPr>
              <w:t>05</w:t>
            </w:r>
          </w:p>
        </w:tc>
        <w:tc>
          <w:tcPr>
            <w:tcW w:type="dxa" w:w="425"/>
            <w:shd w:fill="auto" w:val="clear"/>
          </w:tcPr>
          <w:p w14:paraId="9D390000">
            <w:pPr>
              <w:widowControl w:val="1"/>
              <w:ind/>
              <w:jc w:val="center"/>
              <w:rPr>
                <w:sz w:val="20"/>
              </w:rPr>
            </w:pPr>
            <w:r>
              <w:rPr>
                <w:sz w:val="20"/>
              </w:rPr>
              <w:t>03</w:t>
            </w:r>
          </w:p>
        </w:tc>
        <w:tc>
          <w:tcPr>
            <w:tcW w:type="dxa" w:w="1417"/>
            <w:shd w:fill="auto" w:val="clear"/>
            <w:tcMar>
              <w:left w:type="dxa" w:w="51"/>
              <w:right w:type="dxa" w:w="51"/>
            </w:tcMar>
          </w:tcPr>
          <w:p w14:paraId="9E390000">
            <w:pPr>
              <w:widowControl w:val="1"/>
              <w:ind/>
              <w:jc w:val="center"/>
              <w:rPr>
                <w:sz w:val="20"/>
              </w:rPr>
            </w:pPr>
            <w:r>
              <w:rPr>
                <w:sz w:val="20"/>
              </w:rPr>
              <w:t>04 3 03 70140</w:t>
            </w:r>
          </w:p>
        </w:tc>
        <w:tc>
          <w:tcPr>
            <w:tcW w:type="dxa" w:w="567"/>
            <w:shd w:fill="auto" w:val="clear"/>
          </w:tcPr>
          <w:p w14:paraId="9F390000">
            <w:pPr>
              <w:widowControl w:val="1"/>
              <w:ind/>
              <w:jc w:val="center"/>
              <w:rPr>
                <w:sz w:val="20"/>
              </w:rPr>
            </w:pPr>
            <w:r>
              <w:rPr>
                <w:sz w:val="20"/>
              </w:rPr>
              <w:t>610</w:t>
            </w:r>
          </w:p>
        </w:tc>
        <w:tc>
          <w:tcPr>
            <w:tcW w:type="dxa" w:w="1701"/>
            <w:shd w:fill="auto" w:val="clear"/>
          </w:tcPr>
          <w:p w14:paraId="A0390000">
            <w:pPr>
              <w:widowControl w:val="1"/>
              <w:ind/>
              <w:jc w:val="right"/>
              <w:rPr>
                <w:sz w:val="20"/>
              </w:rPr>
            </w:pPr>
            <w:r>
              <w:rPr>
                <w:sz w:val="20"/>
              </w:rPr>
              <w:t>6 855 568,57</w:t>
            </w:r>
          </w:p>
        </w:tc>
        <w:tc>
          <w:tcPr>
            <w:tcW w:type="dxa" w:w="1701"/>
            <w:shd w:fill="auto" w:val="clear"/>
          </w:tcPr>
          <w:p w14:paraId="A1390000">
            <w:pPr>
              <w:widowControl w:val="1"/>
              <w:ind/>
              <w:jc w:val="right"/>
              <w:rPr>
                <w:sz w:val="20"/>
              </w:rPr>
            </w:pPr>
            <w:r>
              <w:rPr>
                <w:sz w:val="20"/>
              </w:rPr>
              <w:t>1 267 968,43</w:t>
            </w:r>
          </w:p>
        </w:tc>
        <w:tc>
          <w:tcPr>
            <w:tcW w:type="dxa" w:w="851"/>
            <w:shd w:fill="auto" w:val="clear"/>
          </w:tcPr>
          <w:p w14:paraId="A2390000">
            <w:pPr>
              <w:widowControl w:val="1"/>
              <w:ind/>
              <w:jc w:val="right"/>
              <w:rPr>
                <w:sz w:val="20"/>
              </w:rPr>
            </w:pPr>
            <w:r>
              <w:rPr>
                <w:sz w:val="20"/>
              </w:rPr>
              <w:t>18,5</w:t>
            </w:r>
          </w:p>
        </w:tc>
      </w:tr>
      <w:tr>
        <w:trPr>
          <w:trHeight w:hRule="atLeast" w:val="20"/>
        </w:trPr>
        <w:tc>
          <w:tcPr>
            <w:tcW w:type="dxa" w:w="7384"/>
            <w:shd w:fill="auto" w:val="clear"/>
          </w:tcPr>
          <w:p w14:paraId="A3390000">
            <w:pPr>
              <w:rPr>
                <w:sz w:val="20"/>
              </w:rPr>
            </w:pPr>
            <w:r>
              <w:rPr>
                <w:sz w:val="20"/>
              </w:rPr>
              <w:t>Основное мероприятие «Благоустройство территории города Ставрополя»</w:t>
            </w:r>
          </w:p>
        </w:tc>
        <w:tc>
          <w:tcPr>
            <w:tcW w:type="dxa" w:w="567"/>
            <w:shd w:fill="auto" w:val="clear"/>
          </w:tcPr>
          <w:p w14:paraId="A4390000">
            <w:pPr>
              <w:widowControl w:val="1"/>
              <w:ind/>
              <w:jc w:val="center"/>
              <w:rPr>
                <w:sz w:val="20"/>
              </w:rPr>
            </w:pPr>
            <w:r>
              <w:rPr>
                <w:sz w:val="20"/>
              </w:rPr>
              <w:t>620</w:t>
            </w:r>
          </w:p>
        </w:tc>
        <w:tc>
          <w:tcPr>
            <w:tcW w:type="dxa" w:w="426"/>
            <w:shd w:fill="auto" w:val="clear"/>
          </w:tcPr>
          <w:p w14:paraId="A5390000">
            <w:pPr>
              <w:widowControl w:val="1"/>
              <w:ind/>
              <w:jc w:val="center"/>
              <w:rPr>
                <w:sz w:val="20"/>
              </w:rPr>
            </w:pPr>
            <w:r>
              <w:rPr>
                <w:sz w:val="20"/>
              </w:rPr>
              <w:t>05</w:t>
            </w:r>
          </w:p>
        </w:tc>
        <w:tc>
          <w:tcPr>
            <w:tcW w:type="dxa" w:w="425"/>
            <w:shd w:fill="auto" w:val="clear"/>
          </w:tcPr>
          <w:p w14:paraId="A6390000">
            <w:pPr>
              <w:widowControl w:val="1"/>
              <w:ind/>
              <w:jc w:val="center"/>
              <w:rPr>
                <w:sz w:val="20"/>
              </w:rPr>
            </w:pPr>
            <w:r>
              <w:rPr>
                <w:sz w:val="20"/>
              </w:rPr>
              <w:t>03</w:t>
            </w:r>
          </w:p>
        </w:tc>
        <w:tc>
          <w:tcPr>
            <w:tcW w:type="dxa" w:w="1417"/>
            <w:shd w:fill="auto" w:val="clear"/>
            <w:tcMar>
              <w:left w:type="dxa" w:w="51"/>
              <w:right w:type="dxa" w:w="51"/>
            </w:tcMar>
          </w:tcPr>
          <w:p w14:paraId="A7390000">
            <w:pPr>
              <w:widowControl w:val="1"/>
              <w:ind/>
              <w:jc w:val="center"/>
              <w:rPr>
                <w:sz w:val="20"/>
              </w:rPr>
            </w:pPr>
            <w:r>
              <w:rPr>
                <w:sz w:val="20"/>
              </w:rPr>
              <w:t>04 3 04 00000</w:t>
            </w:r>
          </w:p>
        </w:tc>
        <w:tc>
          <w:tcPr>
            <w:tcW w:type="dxa" w:w="567"/>
            <w:shd w:fill="auto" w:val="clear"/>
          </w:tcPr>
          <w:p w14:paraId="A8390000">
            <w:pPr>
              <w:widowControl w:val="1"/>
              <w:ind/>
              <w:jc w:val="center"/>
              <w:rPr>
                <w:sz w:val="20"/>
              </w:rPr>
            </w:pPr>
            <w:r>
              <w:rPr>
                <w:sz w:val="20"/>
              </w:rPr>
              <w:t>000</w:t>
            </w:r>
          </w:p>
        </w:tc>
        <w:tc>
          <w:tcPr>
            <w:tcW w:type="dxa" w:w="1701"/>
            <w:shd w:fill="auto" w:val="clear"/>
          </w:tcPr>
          <w:p w14:paraId="A9390000">
            <w:pPr>
              <w:widowControl w:val="1"/>
              <w:ind/>
              <w:jc w:val="right"/>
              <w:rPr>
                <w:sz w:val="20"/>
              </w:rPr>
            </w:pPr>
            <w:r>
              <w:rPr>
                <w:sz w:val="20"/>
              </w:rPr>
              <w:t>595 920 760,61</w:t>
            </w:r>
          </w:p>
        </w:tc>
        <w:tc>
          <w:tcPr>
            <w:tcW w:type="dxa" w:w="1701"/>
            <w:shd w:fill="auto" w:val="clear"/>
          </w:tcPr>
          <w:p w14:paraId="AA390000">
            <w:pPr>
              <w:widowControl w:val="1"/>
              <w:ind/>
              <w:jc w:val="right"/>
              <w:rPr>
                <w:sz w:val="20"/>
              </w:rPr>
            </w:pPr>
            <w:r>
              <w:rPr>
                <w:sz w:val="20"/>
              </w:rPr>
              <w:t>89 195 168,21</w:t>
            </w:r>
          </w:p>
        </w:tc>
        <w:tc>
          <w:tcPr>
            <w:tcW w:type="dxa" w:w="851"/>
            <w:shd w:fill="auto" w:val="clear"/>
          </w:tcPr>
          <w:p w14:paraId="AB390000">
            <w:pPr>
              <w:widowControl w:val="1"/>
              <w:ind/>
              <w:jc w:val="right"/>
              <w:rPr>
                <w:sz w:val="20"/>
              </w:rPr>
            </w:pPr>
            <w:r>
              <w:rPr>
                <w:sz w:val="20"/>
              </w:rPr>
              <w:t>15,0</w:t>
            </w:r>
          </w:p>
        </w:tc>
      </w:tr>
      <w:tr>
        <w:trPr>
          <w:trHeight w:hRule="atLeast" w:val="20"/>
        </w:trPr>
        <w:tc>
          <w:tcPr>
            <w:tcW w:type="dxa" w:w="7384"/>
            <w:shd w:fill="auto" w:val="clear"/>
          </w:tcPr>
          <w:p w14:paraId="AC39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AD390000">
            <w:pPr>
              <w:widowControl w:val="1"/>
              <w:ind/>
              <w:jc w:val="center"/>
              <w:rPr>
                <w:sz w:val="20"/>
              </w:rPr>
            </w:pPr>
            <w:r>
              <w:rPr>
                <w:sz w:val="20"/>
              </w:rPr>
              <w:t>620</w:t>
            </w:r>
          </w:p>
        </w:tc>
        <w:tc>
          <w:tcPr>
            <w:tcW w:type="dxa" w:w="426"/>
            <w:shd w:fill="auto" w:val="clear"/>
          </w:tcPr>
          <w:p w14:paraId="AE390000">
            <w:pPr>
              <w:widowControl w:val="1"/>
              <w:ind/>
              <w:jc w:val="center"/>
              <w:rPr>
                <w:sz w:val="20"/>
              </w:rPr>
            </w:pPr>
            <w:r>
              <w:rPr>
                <w:sz w:val="20"/>
              </w:rPr>
              <w:t>05</w:t>
            </w:r>
          </w:p>
        </w:tc>
        <w:tc>
          <w:tcPr>
            <w:tcW w:type="dxa" w:w="425"/>
            <w:shd w:fill="auto" w:val="clear"/>
          </w:tcPr>
          <w:p w14:paraId="AF390000">
            <w:pPr>
              <w:widowControl w:val="1"/>
              <w:ind/>
              <w:jc w:val="center"/>
              <w:rPr>
                <w:sz w:val="20"/>
              </w:rPr>
            </w:pPr>
            <w:r>
              <w:rPr>
                <w:sz w:val="20"/>
              </w:rPr>
              <w:t>03</w:t>
            </w:r>
          </w:p>
        </w:tc>
        <w:tc>
          <w:tcPr>
            <w:tcW w:type="dxa" w:w="1417"/>
            <w:shd w:fill="auto" w:val="clear"/>
            <w:tcMar>
              <w:left w:type="dxa" w:w="51"/>
              <w:right w:type="dxa" w:w="51"/>
            </w:tcMar>
          </w:tcPr>
          <w:p w14:paraId="B0390000">
            <w:pPr>
              <w:widowControl w:val="1"/>
              <w:ind/>
              <w:jc w:val="center"/>
              <w:rPr>
                <w:sz w:val="20"/>
              </w:rPr>
            </w:pPr>
            <w:r>
              <w:rPr>
                <w:sz w:val="20"/>
              </w:rPr>
              <w:t>04 3 04 11010</w:t>
            </w:r>
          </w:p>
        </w:tc>
        <w:tc>
          <w:tcPr>
            <w:tcW w:type="dxa" w:w="567"/>
            <w:shd w:fill="auto" w:val="clear"/>
          </w:tcPr>
          <w:p w14:paraId="B1390000">
            <w:pPr>
              <w:widowControl w:val="1"/>
              <w:ind/>
              <w:jc w:val="center"/>
              <w:rPr>
                <w:sz w:val="20"/>
              </w:rPr>
            </w:pPr>
            <w:r>
              <w:rPr>
                <w:sz w:val="20"/>
              </w:rPr>
              <w:t>000</w:t>
            </w:r>
          </w:p>
        </w:tc>
        <w:tc>
          <w:tcPr>
            <w:tcW w:type="dxa" w:w="1701"/>
            <w:shd w:fill="auto" w:val="clear"/>
          </w:tcPr>
          <w:p w14:paraId="B2390000">
            <w:pPr>
              <w:widowControl w:val="1"/>
              <w:ind/>
              <w:jc w:val="right"/>
              <w:rPr>
                <w:sz w:val="20"/>
              </w:rPr>
            </w:pPr>
            <w:r>
              <w:rPr>
                <w:sz w:val="20"/>
              </w:rPr>
              <w:t>109 020 982,25</w:t>
            </w:r>
          </w:p>
        </w:tc>
        <w:tc>
          <w:tcPr>
            <w:tcW w:type="dxa" w:w="1701"/>
            <w:shd w:fill="auto" w:val="clear"/>
          </w:tcPr>
          <w:p w14:paraId="B3390000">
            <w:pPr>
              <w:widowControl w:val="1"/>
              <w:ind/>
              <w:jc w:val="right"/>
              <w:rPr>
                <w:sz w:val="20"/>
              </w:rPr>
            </w:pPr>
            <w:r>
              <w:rPr>
                <w:sz w:val="20"/>
              </w:rPr>
              <w:t>12 353 909,65</w:t>
            </w:r>
          </w:p>
        </w:tc>
        <w:tc>
          <w:tcPr>
            <w:tcW w:type="dxa" w:w="851"/>
            <w:shd w:fill="auto" w:val="clear"/>
          </w:tcPr>
          <w:p w14:paraId="B4390000">
            <w:pPr>
              <w:widowControl w:val="1"/>
              <w:ind/>
              <w:jc w:val="right"/>
              <w:rPr>
                <w:sz w:val="20"/>
              </w:rPr>
            </w:pPr>
            <w:r>
              <w:rPr>
                <w:sz w:val="20"/>
              </w:rPr>
              <w:t>11,3</w:t>
            </w:r>
          </w:p>
        </w:tc>
      </w:tr>
      <w:tr>
        <w:trPr>
          <w:trHeight w:hRule="atLeast" w:val="20"/>
        </w:trPr>
        <w:tc>
          <w:tcPr>
            <w:tcW w:type="dxa" w:w="7384"/>
            <w:shd w:fill="auto" w:val="clear"/>
          </w:tcPr>
          <w:p w14:paraId="B5390000">
            <w:pPr>
              <w:rPr>
                <w:sz w:val="20"/>
              </w:rPr>
            </w:pPr>
            <w:r>
              <w:rPr>
                <w:sz w:val="20"/>
              </w:rPr>
              <w:t>Субсидии бюджетным учреждениям</w:t>
            </w:r>
          </w:p>
        </w:tc>
        <w:tc>
          <w:tcPr>
            <w:tcW w:type="dxa" w:w="567"/>
            <w:shd w:fill="auto" w:val="clear"/>
          </w:tcPr>
          <w:p w14:paraId="B6390000">
            <w:pPr>
              <w:widowControl w:val="1"/>
              <w:ind/>
              <w:jc w:val="center"/>
              <w:rPr>
                <w:sz w:val="20"/>
              </w:rPr>
            </w:pPr>
            <w:r>
              <w:rPr>
                <w:sz w:val="20"/>
              </w:rPr>
              <w:t>620</w:t>
            </w:r>
          </w:p>
        </w:tc>
        <w:tc>
          <w:tcPr>
            <w:tcW w:type="dxa" w:w="426"/>
            <w:shd w:fill="auto" w:val="clear"/>
          </w:tcPr>
          <w:p w14:paraId="B7390000">
            <w:pPr>
              <w:widowControl w:val="1"/>
              <w:ind/>
              <w:jc w:val="center"/>
              <w:rPr>
                <w:sz w:val="20"/>
              </w:rPr>
            </w:pPr>
            <w:r>
              <w:rPr>
                <w:sz w:val="20"/>
              </w:rPr>
              <w:t>05</w:t>
            </w:r>
          </w:p>
        </w:tc>
        <w:tc>
          <w:tcPr>
            <w:tcW w:type="dxa" w:w="425"/>
            <w:shd w:fill="auto" w:val="clear"/>
          </w:tcPr>
          <w:p w14:paraId="B8390000">
            <w:pPr>
              <w:widowControl w:val="1"/>
              <w:ind/>
              <w:jc w:val="center"/>
              <w:rPr>
                <w:sz w:val="20"/>
              </w:rPr>
            </w:pPr>
            <w:r>
              <w:rPr>
                <w:sz w:val="20"/>
              </w:rPr>
              <w:t>03</w:t>
            </w:r>
          </w:p>
        </w:tc>
        <w:tc>
          <w:tcPr>
            <w:tcW w:type="dxa" w:w="1417"/>
            <w:shd w:fill="auto" w:val="clear"/>
            <w:tcMar>
              <w:left w:type="dxa" w:w="51"/>
              <w:right w:type="dxa" w:w="51"/>
            </w:tcMar>
          </w:tcPr>
          <w:p w14:paraId="B9390000">
            <w:pPr>
              <w:widowControl w:val="1"/>
              <w:ind/>
              <w:jc w:val="center"/>
              <w:rPr>
                <w:sz w:val="20"/>
              </w:rPr>
            </w:pPr>
            <w:r>
              <w:rPr>
                <w:sz w:val="20"/>
              </w:rPr>
              <w:t>04 3 04 11010</w:t>
            </w:r>
          </w:p>
        </w:tc>
        <w:tc>
          <w:tcPr>
            <w:tcW w:type="dxa" w:w="567"/>
            <w:shd w:fill="auto" w:val="clear"/>
          </w:tcPr>
          <w:p w14:paraId="BA390000">
            <w:pPr>
              <w:widowControl w:val="1"/>
              <w:ind/>
              <w:jc w:val="center"/>
              <w:rPr>
                <w:sz w:val="20"/>
              </w:rPr>
            </w:pPr>
            <w:r>
              <w:rPr>
                <w:sz w:val="20"/>
              </w:rPr>
              <w:t>610</w:t>
            </w:r>
          </w:p>
        </w:tc>
        <w:tc>
          <w:tcPr>
            <w:tcW w:type="dxa" w:w="1701"/>
            <w:shd w:fill="auto" w:val="clear"/>
          </w:tcPr>
          <w:p w14:paraId="BB390000">
            <w:pPr>
              <w:widowControl w:val="1"/>
              <w:ind/>
              <w:jc w:val="right"/>
              <w:rPr>
                <w:sz w:val="20"/>
              </w:rPr>
            </w:pPr>
            <w:r>
              <w:rPr>
                <w:sz w:val="20"/>
              </w:rPr>
              <w:t>109 020 982,25</w:t>
            </w:r>
          </w:p>
        </w:tc>
        <w:tc>
          <w:tcPr>
            <w:tcW w:type="dxa" w:w="1701"/>
            <w:shd w:fill="auto" w:val="clear"/>
          </w:tcPr>
          <w:p w14:paraId="BC390000">
            <w:pPr>
              <w:widowControl w:val="1"/>
              <w:ind/>
              <w:jc w:val="right"/>
              <w:rPr>
                <w:sz w:val="20"/>
              </w:rPr>
            </w:pPr>
            <w:r>
              <w:rPr>
                <w:sz w:val="20"/>
              </w:rPr>
              <w:t>12 353 909,65</w:t>
            </w:r>
          </w:p>
        </w:tc>
        <w:tc>
          <w:tcPr>
            <w:tcW w:type="dxa" w:w="851"/>
            <w:shd w:fill="auto" w:val="clear"/>
          </w:tcPr>
          <w:p w14:paraId="BD390000">
            <w:pPr>
              <w:widowControl w:val="1"/>
              <w:ind/>
              <w:jc w:val="right"/>
              <w:rPr>
                <w:sz w:val="20"/>
              </w:rPr>
            </w:pPr>
            <w:r>
              <w:rPr>
                <w:sz w:val="20"/>
              </w:rPr>
              <w:t>11,3</w:t>
            </w:r>
          </w:p>
        </w:tc>
      </w:tr>
      <w:tr>
        <w:trPr>
          <w:trHeight w:hRule="atLeast" w:val="20"/>
        </w:trPr>
        <w:tc>
          <w:tcPr>
            <w:tcW w:type="dxa" w:w="7384"/>
            <w:shd w:fill="auto" w:val="clear"/>
          </w:tcPr>
          <w:p w14:paraId="BE390000">
            <w:pPr>
              <w:rPr>
                <w:sz w:val="20"/>
              </w:rPr>
            </w:pPr>
            <w:r>
              <w:rPr>
                <w:sz w:val="20"/>
              </w:rPr>
              <w:t>Расходы на обеспечение уличного освещения территории города Ставрополя</w:t>
            </w:r>
          </w:p>
        </w:tc>
        <w:tc>
          <w:tcPr>
            <w:tcW w:type="dxa" w:w="567"/>
            <w:shd w:fill="auto" w:val="clear"/>
          </w:tcPr>
          <w:p w14:paraId="BF390000">
            <w:pPr>
              <w:widowControl w:val="1"/>
              <w:ind/>
              <w:jc w:val="center"/>
              <w:rPr>
                <w:sz w:val="20"/>
              </w:rPr>
            </w:pPr>
            <w:r>
              <w:rPr>
                <w:sz w:val="20"/>
              </w:rPr>
              <w:t>620</w:t>
            </w:r>
          </w:p>
        </w:tc>
        <w:tc>
          <w:tcPr>
            <w:tcW w:type="dxa" w:w="426"/>
            <w:shd w:fill="auto" w:val="clear"/>
          </w:tcPr>
          <w:p w14:paraId="C0390000">
            <w:pPr>
              <w:widowControl w:val="1"/>
              <w:ind/>
              <w:jc w:val="center"/>
              <w:rPr>
                <w:sz w:val="20"/>
              </w:rPr>
            </w:pPr>
            <w:r>
              <w:rPr>
                <w:sz w:val="20"/>
              </w:rPr>
              <w:t>05</w:t>
            </w:r>
          </w:p>
        </w:tc>
        <w:tc>
          <w:tcPr>
            <w:tcW w:type="dxa" w:w="425"/>
            <w:shd w:fill="auto" w:val="clear"/>
          </w:tcPr>
          <w:p w14:paraId="C1390000">
            <w:pPr>
              <w:widowControl w:val="1"/>
              <w:ind/>
              <w:jc w:val="center"/>
              <w:rPr>
                <w:sz w:val="20"/>
              </w:rPr>
            </w:pPr>
            <w:r>
              <w:rPr>
                <w:sz w:val="20"/>
              </w:rPr>
              <w:t>03</w:t>
            </w:r>
          </w:p>
        </w:tc>
        <w:tc>
          <w:tcPr>
            <w:tcW w:type="dxa" w:w="1417"/>
            <w:shd w:fill="auto" w:val="clear"/>
            <w:tcMar>
              <w:left w:type="dxa" w:w="51"/>
              <w:right w:type="dxa" w:w="51"/>
            </w:tcMar>
          </w:tcPr>
          <w:p w14:paraId="C2390000">
            <w:pPr>
              <w:widowControl w:val="1"/>
              <w:ind/>
              <w:jc w:val="center"/>
              <w:rPr>
                <w:sz w:val="20"/>
              </w:rPr>
            </w:pPr>
            <w:r>
              <w:rPr>
                <w:sz w:val="20"/>
              </w:rPr>
              <w:t>04 3 04 20280</w:t>
            </w:r>
          </w:p>
        </w:tc>
        <w:tc>
          <w:tcPr>
            <w:tcW w:type="dxa" w:w="567"/>
            <w:shd w:fill="auto" w:val="clear"/>
          </w:tcPr>
          <w:p w14:paraId="C3390000">
            <w:pPr>
              <w:widowControl w:val="1"/>
              <w:ind/>
              <w:jc w:val="center"/>
              <w:rPr>
                <w:sz w:val="20"/>
              </w:rPr>
            </w:pPr>
            <w:r>
              <w:rPr>
                <w:sz w:val="20"/>
              </w:rPr>
              <w:t>000</w:t>
            </w:r>
          </w:p>
        </w:tc>
        <w:tc>
          <w:tcPr>
            <w:tcW w:type="dxa" w:w="1701"/>
            <w:shd w:fill="auto" w:val="clear"/>
          </w:tcPr>
          <w:p w14:paraId="C4390000">
            <w:pPr>
              <w:widowControl w:val="1"/>
              <w:ind/>
              <w:jc w:val="right"/>
              <w:rPr>
                <w:sz w:val="20"/>
              </w:rPr>
            </w:pPr>
            <w:r>
              <w:rPr>
                <w:sz w:val="20"/>
              </w:rPr>
              <w:t>199 345 069,96</w:t>
            </w:r>
          </w:p>
        </w:tc>
        <w:tc>
          <w:tcPr>
            <w:tcW w:type="dxa" w:w="1701"/>
            <w:shd w:fill="auto" w:val="clear"/>
          </w:tcPr>
          <w:p w14:paraId="C5390000">
            <w:pPr>
              <w:widowControl w:val="1"/>
              <w:ind/>
              <w:jc w:val="right"/>
              <w:rPr>
                <w:sz w:val="20"/>
              </w:rPr>
            </w:pPr>
            <w:r>
              <w:rPr>
                <w:sz w:val="20"/>
              </w:rPr>
              <w:t>55 734 857,74</w:t>
            </w:r>
          </w:p>
        </w:tc>
        <w:tc>
          <w:tcPr>
            <w:tcW w:type="dxa" w:w="851"/>
            <w:shd w:fill="auto" w:val="clear"/>
          </w:tcPr>
          <w:p w14:paraId="C6390000">
            <w:pPr>
              <w:widowControl w:val="1"/>
              <w:ind/>
              <w:jc w:val="right"/>
              <w:rPr>
                <w:sz w:val="20"/>
              </w:rPr>
            </w:pPr>
            <w:r>
              <w:rPr>
                <w:sz w:val="20"/>
              </w:rPr>
              <w:t>28,0</w:t>
            </w:r>
          </w:p>
        </w:tc>
      </w:tr>
      <w:tr>
        <w:trPr>
          <w:trHeight w:hRule="atLeast" w:val="20"/>
        </w:trPr>
        <w:tc>
          <w:tcPr>
            <w:tcW w:type="dxa" w:w="7384"/>
            <w:shd w:fill="auto" w:val="clear"/>
          </w:tcPr>
          <w:p w14:paraId="C73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8390000">
            <w:pPr>
              <w:widowControl w:val="1"/>
              <w:ind/>
              <w:jc w:val="center"/>
              <w:rPr>
                <w:sz w:val="20"/>
              </w:rPr>
            </w:pPr>
            <w:r>
              <w:rPr>
                <w:sz w:val="20"/>
              </w:rPr>
              <w:t>620</w:t>
            </w:r>
          </w:p>
        </w:tc>
        <w:tc>
          <w:tcPr>
            <w:tcW w:type="dxa" w:w="426"/>
            <w:shd w:fill="auto" w:val="clear"/>
          </w:tcPr>
          <w:p w14:paraId="C9390000">
            <w:pPr>
              <w:widowControl w:val="1"/>
              <w:ind/>
              <w:jc w:val="center"/>
              <w:rPr>
                <w:sz w:val="20"/>
              </w:rPr>
            </w:pPr>
            <w:r>
              <w:rPr>
                <w:sz w:val="20"/>
              </w:rPr>
              <w:t>05</w:t>
            </w:r>
          </w:p>
        </w:tc>
        <w:tc>
          <w:tcPr>
            <w:tcW w:type="dxa" w:w="425"/>
            <w:shd w:fill="auto" w:val="clear"/>
          </w:tcPr>
          <w:p w14:paraId="CA390000">
            <w:pPr>
              <w:widowControl w:val="1"/>
              <w:ind/>
              <w:jc w:val="center"/>
              <w:rPr>
                <w:sz w:val="20"/>
              </w:rPr>
            </w:pPr>
            <w:r>
              <w:rPr>
                <w:sz w:val="20"/>
              </w:rPr>
              <w:t>03</w:t>
            </w:r>
          </w:p>
        </w:tc>
        <w:tc>
          <w:tcPr>
            <w:tcW w:type="dxa" w:w="1417"/>
            <w:shd w:fill="auto" w:val="clear"/>
            <w:tcMar>
              <w:left w:type="dxa" w:w="51"/>
              <w:right w:type="dxa" w:w="51"/>
            </w:tcMar>
          </w:tcPr>
          <w:p w14:paraId="CB390000">
            <w:pPr>
              <w:widowControl w:val="1"/>
              <w:ind/>
              <w:jc w:val="center"/>
              <w:rPr>
                <w:sz w:val="20"/>
              </w:rPr>
            </w:pPr>
            <w:r>
              <w:rPr>
                <w:sz w:val="20"/>
              </w:rPr>
              <w:t>04 3 04 20280</w:t>
            </w:r>
          </w:p>
        </w:tc>
        <w:tc>
          <w:tcPr>
            <w:tcW w:type="dxa" w:w="567"/>
            <w:shd w:fill="auto" w:val="clear"/>
          </w:tcPr>
          <w:p w14:paraId="CC390000">
            <w:pPr>
              <w:widowControl w:val="1"/>
              <w:ind/>
              <w:jc w:val="center"/>
              <w:rPr>
                <w:sz w:val="20"/>
              </w:rPr>
            </w:pPr>
            <w:r>
              <w:rPr>
                <w:sz w:val="20"/>
              </w:rPr>
              <w:t>240</w:t>
            </w:r>
          </w:p>
        </w:tc>
        <w:tc>
          <w:tcPr>
            <w:tcW w:type="dxa" w:w="1701"/>
            <w:shd w:fill="auto" w:val="clear"/>
          </w:tcPr>
          <w:p w14:paraId="CD390000">
            <w:pPr>
              <w:widowControl w:val="1"/>
              <w:ind/>
              <w:jc w:val="right"/>
              <w:rPr>
                <w:sz w:val="20"/>
              </w:rPr>
            </w:pPr>
            <w:r>
              <w:rPr>
                <w:sz w:val="20"/>
              </w:rPr>
              <w:t>199 345 069,96</w:t>
            </w:r>
          </w:p>
        </w:tc>
        <w:tc>
          <w:tcPr>
            <w:tcW w:type="dxa" w:w="1701"/>
            <w:shd w:fill="auto" w:val="clear"/>
          </w:tcPr>
          <w:p w14:paraId="CE390000">
            <w:pPr>
              <w:widowControl w:val="1"/>
              <w:ind/>
              <w:jc w:val="right"/>
              <w:rPr>
                <w:sz w:val="20"/>
              </w:rPr>
            </w:pPr>
            <w:r>
              <w:rPr>
                <w:sz w:val="20"/>
              </w:rPr>
              <w:t>55 734 857,74</w:t>
            </w:r>
          </w:p>
        </w:tc>
        <w:tc>
          <w:tcPr>
            <w:tcW w:type="dxa" w:w="851"/>
            <w:shd w:fill="auto" w:val="clear"/>
          </w:tcPr>
          <w:p w14:paraId="CF390000">
            <w:pPr>
              <w:widowControl w:val="1"/>
              <w:ind/>
              <w:jc w:val="right"/>
              <w:rPr>
                <w:sz w:val="20"/>
              </w:rPr>
            </w:pPr>
            <w:r>
              <w:rPr>
                <w:sz w:val="20"/>
              </w:rPr>
              <w:t>28,0</w:t>
            </w:r>
          </w:p>
        </w:tc>
      </w:tr>
      <w:tr>
        <w:trPr>
          <w:trHeight w:hRule="atLeast" w:val="20"/>
        </w:trPr>
        <w:tc>
          <w:tcPr>
            <w:tcW w:type="dxa" w:w="7384"/>
            <w:shd w:fill="auto" w:val="clear"/>
          </w:tcPr>
          <w:p w14:paraId="D039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D1390000">
            <w:pPr>
              <w:widowControl w:val="1"/>
              <w:ind/>
              <w:jc w:val="center"/>
              <w:rPr>
                <w:sz w:val="20"/>
              </w:rPr>
            </w:pPr>
            <w:r>
              <w:rPr>
                <w:sz w:val="20"/>
              </w:rPr>
              <w:t>620</w:t>
            </w:r>
          </w:p>
        </w:tc>
        <w:tc>
          <w:tcPr>
            <w:tcW w:type="dxa" w:w="426"/>
            <w:shd w:fill="auto" w:val="clear"/>
          </w:tcPr>
          <w:p w14:paraId="D2390000">
            <w:pPr>
              <w:widowControl w:val="1"/>
              <w:ind/>
              <w:jc w:val="center"/>
              <w:rPr>
                <w:sz w:val="20"/>
              </w:rPr>
            </w:pPr>
            <w:r>
              <w:rPr>
                <w:sz w:val="20"/>
              </w:rPr>
              <w:t>05</w:t>
            </w:r>
          </w:p>
        </w:tc>
        <w:tc>
          <w:tcPr>
            <w:tcW w:type="dxa" w:w="425"/>
            <w:shd w:fill="auto" w:val="clear"/>
          </w:tcPr>
          <w:p w14:paraId="D3390000">
            <w:pPr>
              <w:widowControl w:val="1"/>
              <w:ind/>
              <w:jc w:val="center"/>
              <w:rPr>
                <w:sz w:val="20"/>
              </w:rPr>
            </w:pPr>
            <w:r>
              <w:rPr>
                <w:sz w:val="20"/>
              </w:rPr>
              <w:t>03</w:t>
            </w:r>
          </w:p>
        </w:tc>
        <w:tc>
          <w:tcPr>
            <w:tcW w:type="dxa" w:w="1417"/>
            <w:shd w:fill="auto" w:val="clear"/>
            <w:tcMar>
              <w:left w:type="dxa" w:w="51"/>
              <w:right w:type="dxa" w:w="51"/>
            </w:tcMar>
          </w:tcPr>
          <w:p w14:paraId="D4390000">
            <w:pPr>
              <w:widowControl w:val="1"/>
              <w:ind/>
              <w:jc w:val="center"/>
              <w:rPr>
                <w:sz w:val="20"/>
              </w:rPr>
            </w:pPr>
            <w:r>
              <w:rPr>
                <w:sz w:val="20"/>
              </w:rPr>
              <w:t>04 3 04 20300</w:t>
            </w:r>
          </w:p>
        </w:tc>
        <w:tc>
          <w:tcPr>
            <w:tcW w:type="dxa" w:w="567"/>
            <w:shd w:fill="auto" w:val="clear"/>
          </w:tcPr>
          <w:p w14:paraId="D5390000">
            <w:pPr>
              <w:widowControl w:val="1"/>
              <w:ind/>
              <w:jc w:val="center"/>
              <w:rPr>
                <w:sz w:val="20"/>
              </w:rPr>
            </w:pPr>
            <w:r>
              <w:rPr>
                <w:sz w:val="20"/>
              </w:rPr>
              <w:t>000</w:t>
            </w:r>
          </w:p>
        </w:tc>
        <w:tc>
          <w:tcPr>
            <w:tcW w:type="dxa" w:w="1701"/>
            <w:shd w:fill="auto" w:val="clear"/>
          </w:tcPr>
          <w:p w14:paraId="D6390000">
            <w:pPr>
              <w:widowControl w:val="1"/>
              <w:ind/>
              <w:jc w:val="right"/>
              <w:rPr>
                <w:sz w:val="20"/>
              </w:rPr>
            </w:pPr>
            <w:r>
              <w:rPr>
                <w:sz w:val="20"/>
              </w:rPr>
              <w:t>230 286 918,26</w:t>
            </w:r>
          </w:p>
        </w:tc>
        <w:tc>
          <w:tcPr>
            <w:tcW w:type="dxa" w:w="1701"/>
            <w:shd w:fill="auto" w:val="clear"/>
          </w:tcPr>
          <w:p w14:paraId="D7390000">
            <w:pPr>
              <w:widowControl w:val="1"/>
              <w:ind/>
              <w:jc w:val="right"/>
              <w:rPr>
                <w:sz w:val="20"/>
              </w:rPr>
            </w:pPr>
            <w:r>
              <w:rPr>
                <w:sz w:val="20"/>
              </w:rPr>
              <w:t>21 020 966,74</w:t>
            </w:r>
          </w:p>
        </w:tc>
        <w:tc>
          <w:tcPr>
            <w:tcW w:type="dxa" w:w="851"/>
            <w:shd w:fill="auto" w:val="clear"/>
          </w:tcPr>
          <w:p w14:paraId="D8390000">
            <w:pPr>
              <w:widowControl w:val="1"/>
              <w:ind/>
              <w:jc w:val="right"/>
              <w:rPr>
                <w:sz w:val="20"/>
              </w:rPr>
            </w:pPr>
            <w:r>
              <w:rPr>
                <w:sz w:val="20"/>
              </w:rPr>
              <w:t>9,1</w:t>
            </w:r>
          </w:p>
        </w:tc>
      </w:tr>
      <w:tr>
        <w:trPr>
          <w:trHeight w:hRule="atLeast" w:val="20"/>
        </w:trPr>
        <w:tc>
          <w:tcPr>
            <w:tcW w:type="dxa" w:w="7384"/>
            <w:shd w:fill="auto" w:val="clear"/>
          </w:tcPr>
          <w:p w14:paraId="D93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A390000">
            <w:pPr>
              <w:widowControl w:val="1"/>
              <w:ind/>
              <w:jc w:val="center"/>
              <w:rPr>
                <w:sz w:val="20"/>
              </w:rPr>
            </w:pPr>
            <w:r>
              <w:rPr>
                <w:sz w:val="20"/>
              </w:rPr>
              <w:t>620</w:t>
            </w:r>
          </w:p>
        </w:tc>
        <w:tc>
          <w:tcPr>
            <w:tcW w:type="dxa" w:w="426"/>
            <w:shd w:fill="auto" w:val="clear"/>
          </w:tcPr>
          <w:p w14:paraId="DB390000">
            <w:pPr>
              <w:widowControl w:val="1"/>
              <w:ind/>
              <w:jc w:val="center"/>
              <w:rPr>
                <w:sz w:val="20"/>
              </w:rPr>
            </w:pPr>
            <w:r>
              <w:rPr>
                <w:sz w:val="20"/>
              </w:rPr>
              <w:t>05</w:t>
            </w:r>
          </w:p>
        </w:tc>
        <w:tc>
          <w:tcPr>
            <w:tcW w:type="dxa" w:w="425"/>
            <w:shd w:fill="auto" w:val="clear"/>
          </w:tcPr>
          <w:p w14:paraId="DC390000">
            <w:pPr>
              <w:widowControl w:val="1"/>
              <w:ind/>
              <w:jc w:val="center"/>
              <w:rPr>
                <w:sz w:val="20"/>
              </w:rPr>
            </w:pPr>
            <w:r>
              <w:rPr>
                <w:sz w:val="20"/>
              </w:rPr>
              <w:t>03</w:t>
            </w:r>
          </w:p>
        </w:tc>
        <w:tc>
          <w:tcPr>
            <w:tcW w:type="dxa" w:w="1417"/>
            <w:shd w:fill="auto" w:val="clear"/>
            <w:tcMar>
              <w:left w:type="dxa" w:w="51"/>
              <w:right w:type="dxa" w:w="51"/>
            </w:tcMar>
          </w:tcPr>
          <w:p w14:paraId="DD390000">
            <w:pPr>
              <w:widowControl w:val="1"/>
              <w:ind/>
              <w:jc w:val="center"/>
              <w:rPr>
                <w:sz w:val="20"/>
              </w:rPr>
            </w:pPr>
            <w:r>
              <w:rPr>
                <w:sz w:val="20"/>
              </w:rPr>
              <w:t>04 3 04 20300</w:t>
            </w:r>
          </w:p>
        </w:tc>
        <w:tc>
          <w:tcPr>
            <w:tcW w:type="dxa" w:w="567"/>
            <w:shd w:fill="auto" w:val="clear"/>
          </w:tcPr>
          <w:p w14:paraId="DE390000">
            <w:pPr>
              <w:widowControl w:val="1"/>
              <w:ind/>
              <w:jc w:val="center"/>
              <w:rPr>
                <w:sz w:val="20"/>
              </w:rPr>
            </w:pPr>
            <w:r>
              <w:rPr>
                <w:sz w:val="20"/>
              </w:rPr>
              <w:t>240</w:t>
            </w:r>
          </w:p>
        </w:tc>
        <w:tc>
          <w:tcPr>
            <w:tcW w:type="dxa" w:w="1701"/>
            <w:shd w:fill="auto" w:val="clear"/>
          </w:tcPr>
          <w:p w14:paraId="DF390000">
            <w:pPr>
              <w:widowControl w:val="1"/>
              <w:ind/>
              <w:jc w:val="right"/>
              <w:rPr>
                <w:sz w:val="20"/>
              </w:rPr>
            </w:pPr>
            <w:r>
              <w:rPr>
                <w:sz w:val="20"/>
              </w:rPr>
              <w:t>230 286 918,26</w:t>
            </w:r>
          </w:p>
        </w:tc>
        <w:tc>
          <w:tcPr>
            <w:tcW w:type="dxa" w:w="1701"/>
            <w:shd w:fill="auto" w:val="clear"/>
          </w:tcPr>
          <w:p w14:paraId="E0390000">
            <w:pPr>
              <w:widowControl w:val="1"/>
              <w:ind/>
              <w:jc w:val="right"/>
              <w:rPr>
                <w:sz w:val="20"/>
              </w:rPr>
            </w:pPr>
            <w:r>
              <w:rPr>
                <w:sz w:val="20"/>
              </w:rPr>
              <w:t>21 020 966,74</w:t>
            </w:r>
          </w:p>
        </w:tc>
        <w:tc>
          <w:tcPr>
            <w:tcW w:type="dxa" w:w="851"/>
            <w:shd w:fill="auto" w:val="clear"/>
          </w:tcPr>
          <w:p w14:paraId="E1390000">
            <w:pPr>
              <w:widowControl w:val="1"/>
              <w:ind/>
              <w:jc w:val="right"/>
              <w:rPr>
                <w:sz w:val="20"/>
              </w:rPr>
            </w:pPr>
            <w:r>
              <w:rPr>
                <w:sz w:val="20"/>
              </w:rPr>
              <w:t>9,1</w:t>
            </w:r>
          </w:p>
        </w:tc>
      </w:tr>
      <w:tr>
        <w:trPr>
          <w:trHeight w:hRule="atLeast" w:val="20"/>
        </w:trPr>
        <w:tc>
          <w:tcPr>
            <w:tcW w:type="dxa" w:w="7384"/>
            <w:shd w:fill="auto" w:val="clear"/>
          </w:tcPr>
          <w:p w14:paraId="E2390000">
            <w:pPr>
              <w:rPr>
                <w:sz w:val="20"/>
              </w:rPr>
            </w:pPr>
            <w:r>
              <w:rPr>
                <w:sz w:val="20"/>
              </w:rPr>
              <w:t>Расходы на проведение мероприятий по озеленению территории города Ставрополя</w:t>
            </w:r>
          </w:p>
        </w:tc>
        <w:tc>
          <w:tcPr>
            <w:tcW w:type="dxa" w:w="567"/>
            <w:shd w:fill="auto" w:val="clear"/>
          </w:tcPr>
          <w:p w14:paraId="E3390000">
            <w:pPr>
              <w:widowControl w:val="1"/>
              <w:ind/>
              <w:jc w:val="center"/>
              <w:rPr>
                <w:sz w:val="20"/>
              </w:rPr>
            </w:pPr>
            <w:r>
              <w:rPr>
                <w:sz w:val="20"/>
              </w:rPr>
              <w:t>620</w:t>
            </w:r>
          </w:p>
        </w:tc>
        <w:tc>
          <w:tcPr>
            <w:tcW w:type="dxa" w:w="426"/>
            <w:shd w:fill="auto" w:val="clear"/>
          </w:tcPr>
          <w:p w14:paraId="E4390000">
            <w:pPr>
              <w:widowControl w:val="1"/>
              <w:ind/>
              <w:jc w:val="center"/>
              <w:rPr>
                <w:sz w:val="20"/>
              </w:rPr>
            </w:pPr>
            <w:r>
              <w:rPr>
                <w:sz w:val="20"/>
              </w:rPr>
              <w:t>05</w:t>
            </w:r>
          </w:p>
        </w:tc>
        <w:tc>
          <w:tcPr>
            <w:tcW w:type="dxa" w:w="425"/>
            <w:shd w:fill="auto" w:val="clear"/>
          </w:tcPr>
          <w:p w14:paraId="E5390000">
            <w:pPr>
              <w:widowControl w:val="1"/>
              <w:ind/>
              <w:jc w:val="center"/>
              <w:rPr>
                <w:sz w:val="20"/>
              </w:rPr>
            </w:pPr>
            <w:r>
              <w:rPr>
                <w:sz w:val="20"/>
              </w:rPr>
              <w:t>03</w:t>
            </w:r>
          </w:p>
        </w:tc>
        <w:tc>
          <w:tcPr>
            <w:tcW w:type="dxa" w:w="1417"/>
            <w:shd w:fill="auto" w:val="clear"/>
            <w:tcMar>
              <w:left w:type="dxa" w:w="51"/>
              <w:right w:type="dxa" w:w="51"/>
            </w:tcMar>
          </w:tcPr>
          <w:p w14:paraId="E6390000">
            <w:pPr>
              <w:widowControl w:val="1"/>
              <w:ind/>
              <w:jc w:val="center"/>
              <w:rPr>
                <w:sz w:val="20"/>
              </w:rPr>
            </w:pPr>
            <w:r>
              <w:rPr>
                <w:sz w:val="20"/>
              </w:rPr>
              <w:t>04 3 04 20780</w:t>
            </w:r>
          </w:p>
        </w:tc>
        <w:tc>
          <w:tcPr>
            <w:tcW w:type="dxa" w:w="567"/>
            <w:shd w:fill="auto" w:val="clear"/>
          </w:tcPr>
          <w:p w14:paraId="E7390000">
            <w:pPr>
              <w:widowControl w:val="1"/>
              <w:ind/>
              <w:jc w:val="center"/>
              <w:rPr>
                <w:sz w:val="20"/>
              </w:rPr>
            </w:pPr>
            <w:r>
              <w:rPr>
                <w:sz w:val="20"/>
              </w:rPr>
              <w:t>000</w:t>
            </w:r>
          </w:p>
        </w:tc>
        <w:tc>
          <w:tcPr>
            <w:tcW w:type="dxa" w:w="1701"/>
            <w:shd w:fill="auto" w:val="clear"/>
          </w:tcPr>
          <w:p w14:paraId="E8390000">
            <w:pPr>
              <w:widowControl w:val="1"/>
              <w:ind/>
              <w:jc w:val="right"/>
              <w:rPr>
                <w:sz w:val="20"/>
              </w:rPr>
            </w:pPr>
            <w:r>
              <w:rPr>
                <w:sz w:val="20"/>
              </w:rPr>
              <w:t>6 595 450,00</w:t>
            </w:r>
          </w:p>
        </w:tc>
        <w:tc>
          <w:tcPr>
            <w:tcW w:type="dxa" w:w="1701"/>
            <w:shd w:fill="auto" w:val="clear"/>
          </w:tcPr>
          <w:p w14:paraId="E9390000">
            <w:pPr>
              <w:widowControl w:val="1"/>
              <w:ind/>
              <w:jc w:val="right"/>
              <w:rPr>
                <w:sz w:val="20"/>
              </w:rPr>
            </w:pPr>
            <w:r>
              <w:rPr>
                <w:sz w:val="20"/>
              </w:rPr>
              <w:t>85 434,08</w:t>
            </w:r>
          </w:p>
        </w:tc>
        <w:tc>
          <w:tcPr>
            <w:tcW w:type="dxa" w:w="851"/>
            <w:shd w:fill="auto" w:val="clear"/>
          </w:tcPr>
          <w:p w14:paraId="EA390000">
            <w:pPr>
              <w:widowControl w:val="1"/>
              <w:ind/>
              <w:jc w:val="right"/>
              <w:rPr>
                <w:sz w:val="20"/>
              </w:rPr>
            </w:pPr>
            <w:r>
              <w:rPr>
                <w:sz w:val="20"/>
              </w:rPr>
              <w:t>1,3</w:t>
            </w:r>
          </w:p>
        </w:tc>
      </w:tr>
      <w:tr>
        <w:trPr>
          <w:trHeight w:hRule="atLeast" w:val="20"/>
        </w:trPr>
        <w:tc>
          <w:tcPr>
            <w:tcW w:type="dxa" w:w="7384"/>
            <w:shd w:fill="auto" w:val="clear"/>
          </w:tcPr>
          <w:p w14:paraId="EB3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C390000">
            <w:pPr>
              <w:widowControl w:val="1"/>
              <w:ind/>
              <w:jc w:val="center"/>
              <w:rPr>
                <w:sz w:val="20"/>
              </w:rPr>
            </w:pPr>
            <w:r>
              <w:rPr>
                <w:sz w:val="20"/>
              </w:rPr>
              <w:t>620</w:t>
            </w:r>
          </w:p>
        </w:tc>
        <w:tc>
          <w:tcPr>
            <w:tcW w:type="dxa" w:w="426"/>
            <w:shd w:fill="auto" w:val="clear"/>
          </w:tcPr>
          <w:p w14:paraId="ED390000">
            <w:pPr>
              <w:widowControl w:val="1"/>
              <w:ind/>
              <w:jc w:val="center"/>
              <w:rPr>
                <w:sz w:val="20"/>
              </w:rPr>
            </w:pPr>
            <w:r>
              <w:rPr>
                <w:sz w:val="20"/>
              </w:rPr>
              <w:t>05</w:t>
            </w:r>
          </w:p>
        </w:tc>
        <w:tc>
          <w:tcPr>
            <w:tcW w:type="dxa" w:w="425"/>
            <w:shd w:fill="auto" w:val="clear"/>
          </w:tcPr>
          <w:p w14:paraId="EE390000">
            <w:pPr>
              <w:widowControl w:val="1"/>
              <w:ind/>
              <w:jc w:val="center"/>
              <w:rPr>
                <w:sz w:val="20"/>
              </w:rPr>
            </w:pPr>
            <w:r>
              <w:rPr>
                <w:sz w:val="20"/>
              </w:rPr>
              <w:t>03</w:t>
            </w:r>
          </w:p>
        </w:tc>
        <w:tc>
          <w:tcPr>
            <w:tcW w:type="dxa" w:w="1417"/>
            <w:shd w:fill="auto" w:val="clear"/>
            <w:tcMar>
              <w:left w:type="dxa" w:w="51"/>
              <w:right w:type="dxa" w:w="51"/>
            </w:tcMar>
          </w:tcPr>
          <w:p w14:paraId="EF390000">
            <w:pPr>
              <w:widowControl w:val="1"/>
              <w:ind/>
              <w:jc w:val="center"/>
              <w:rPr>
                <w:sz w:val="20"/>
              </w:rPr>
            </w:pPr>
            <w:r>
              <w:rPr>
                <w:sz w:val="20"/>
              </w:rPr>
              <w:t>04 3 04 20780</w:t>
            </w:r>
          </w:p>
        </w:tc>
        <w:tc>
          <w:tcPr>
            <w:tcW w:type="dxa" w:w="567"/>
            <w:shd w:fill="auto" w:val="clear"/>
          </w:tcPr>
          <w:p w14:paraId="F0390000">
            <w:pPr>
              <w:widowControl w:val="1"/>
              <w:ind/>
              <w:jc w:val="center"/>
              <w:rPr>
                <w:sz w:val="20"/>
              </w:rPr>
            </w:pPr>
            <w:r>
              <w:rPr>
                <w:sz w:val="20"/>
              </w:rPr>
              <w:t>240</w:t>
            </w:r>
          </w:p>
        </w:tc>
        <w:tc>
          <w:tcPr>
            <w:tcW w:type="dxa" w:w="1701"/>
            <w:shd w:fill="auto" w:val="clear"/>
          </w:tcPr>
          <w:p w14:paraId="F1390000">
            <w:pPr>
              <w:widowControl w:val="1"/>
              <w:ind/>
              <w:jc w:val="right"/>
              <w:rPr>
                <w:sz w:val="20"/>
              </w:rPr>
            </w:pPr>
            <w:r>
              <w:rPr>
                <w:sz w:val="20"/>
              </w:rPr>
              <w:t>6 595 450,00</w:t>
            </w:r>
          </w:p>
        </w:tc>
        <w:tc>
          <w:tcPr>
            <w:tcW w:type="dxa" w:w="1701"/>
            <w:shd w:fill="auto" w:val="clear"/>
          </w:tcPr>
          <w:p w14:paraId="F2390000">
            <w:pPr>
              <w:widowControl w:val="1"/>
              <w:ind/>
              <w:jc w:val="right"/>
              <w:rPr>
                <w:sz w:val="20"/>
              </w:rPr>
            </w:pPr>
            <w:r>
              <w:rPr>
                <w:sz w:val="20"/>
              </w:rPr>
              <w:t>85 434,08</w:t>
            </w:r>
          </w:p>
        </w:tc>
        <w:tc>
          <w:tcPr>
            <w:tcW w:type="dxa" w:w="851"/>
            <w:shd w:fill="auto" w:val="clear"/>
          </w:tcPr>
          <w:p w14:paraId="F3390000">
            <w:pPr>
              <w:widowControl w:val="1"/>
              <w:ind/>
              <w:jc w:val="right"/>
              <w:rPr>
                <w:sz w:val="20"/>
              </w:rPr>
            </w:pPr>
            <w:r>
              <w:rPr>
                <w:sz w:val="20"/>
              </w:rPr>
              <w:t>1,3</w:t>
            </w:r>
          </w:p>
        </w:tc>
      </w:tr>
      <w:tr>
        <w:trPr>
          <w:trHeight w:hRule="atLeast" w:val="20"/>
        </w:trPr>
        <w:tc>
          <w:tcPr>
            <w:tcW w:type="dxa" w:w="7384"/>
            <w:shd w:fill="auto" w:val="clear"/>
          </w:tcPr>
          <w:p w14:paraId="F439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567"/>
            <w:shd w:fill="auto" w:val="clear"/>
          </w:tcPr>
          <w:p w14:paraId="F5390000">
            <w:pPr>
              <w:widowControl w:val="1"/>
              <w:ind/>
              <w:jc w:val="center"/>
              <w:rPr>
                <w:sz w:val="20"/>
              </w:rPr>
            </w:pPr>
            <w:r>
              <w:rPr>
                <w:sz w:val="20"/>
              </w:rPr>
              <w:t>620</w:t>
            </w:r>
          </w:p>
        </w:tc>
        <w:tc>
          <w:tcPr>
            <w:tcW w:type="dxa" w:w="426"/>
            <w:shd w:fill="auto" w:val="clear"/>
          </w:tcPr>
          <w:p w14:paraId="F6390000">
            <w:pPr>
              <w:widowControl w:val="1"/>
              <w:ind/>
              <w:jc w:val="center"/>
              <w:rPr>
                <w:sz w:val="20"/>
              </w:rPr>
            </w:pPr>
            <w:r>
              <w:rPr>
                <w:sz w:val="20"/>
              </w:rPr>
              <w:t>05</w:t>
            </w:r>
          </w:p>
        </w:tc>
        <w:tc>
          <w:tcPr>
            <w:tcW w:type="dxa" w:w="425"/>
            <w:shd w:fill="auto" w:val="clear"/>
          </w:tcPr>
          <w:p w14:paraId="F7390000">
            <w:pPr>
              <w:widowControl w:val="1"/>
              <w:ind/>
              <w:jc w:val="center"/>
              <w:rPr>
                <w:sz w:val="20"/>
              </w:rPr>
            </w:pPr>
            <w:r>
              <w:rPr>
                <w:sz w:val="20"/>
              </w:rPr>
              <w:t>03</w:t>
            </w:r>
          </w:p>
        </w:tc>
        <w:tc>
          <w:tcPr>
            <w:tcW w:type="dxa" w:w="1417"/>
            <w:shd w:fill="auto" w:val="clear"/>
            <w:tcMar>
              <w:left w:type="dxa" w:w="51"/>
              <w:right w:type="dxa" w:w="51"/>
            </w:tcMar>
          </w:tcPr>
          <w:p w14:paraId="F8390000">
            <w:pPr>
              <w:widowControl w:val="1"/>
              <w:ind/>
              <w:jc w:val="center"/>
              <w:rPr>
                <w:sz w:val="20"/>
              </w:rPr>
            </w:pPr>
            <w:r>
              <w:rPr>
                <w:sz w:val="20"/>
              </w:rPr>
              <w:t>04 3 04 S6413</w:t>
            </w:r>
          </w:p>
        </w:tc>
        <w:tc>
          <w:tcPr>
            <w:tcW w:type="dxa" w:w="567"/>
            <w:shd w:fill="auto" w:val="clear"/>
          </w:tcPr>
          <w:p w14:paraId="F9390000">
            <w:pPr>
              <w:widowControl w:val="1"/>
              <w:ind/>
              <w:jc w:val="center"/>
              <w:rPr>
                <w:sz w:val="20"/>
              </w:rPr>
            </w:pPr>
            <w:r>
              <w:rPr>
                <w:sz w:val="20"/>
              </w:rPr>
              <w:t>000</w:t>
            </w:r>
          </w:p>
        </w:tc>
        <w:tc>
          <w:tcPr>
            <w:tcW w:type="dxa" w:w="1701"/>
            <w:shd w:fill="auto" w:val="clear"/>
          </w:tcPr>
          <w:p w14:paraId="FA390000">
            <w:pPr>
              <w:widowControl w:val="1"/>
              <w:ind/>
              <w:jc w:val="right"/>
              <w:rPr>
                <w:sz w:val="20"/>
              </w:rPr>
            </w:pPr>
            <w:r>
              <w:rPr>
                <w:sz w:val="20"/>
              </w:rPr>
              <w:t>50 672 340,14</w:t>
            </w:r>
          </w:p>
        </w:tc>
        <w:tc>
          <w:tcPr>
            <w:tcW w:type="dxa" w:w="1701"/>
            <w:shd w:fill="auto" w:val="clear"/>
          </w:tcPr>
          <w:p w14:paraId="FB390000">
            <w:pPr>
              <w:widowControl w:val="1"/>
              <w:ind/>
              <w:jc w:val="right"/>
              <w:rPr>
                <w:sz w:val="20"/>
              </w:rPr>
            </w:pPr>
            <w:r>
              <w:rPr>
                <w:sz w:val="20"/>
              </w:rPr>
              <w:t>0,00</w:t>
            </w:r>
          </w:p>
        </w:tc>
        <w:tc>
          <w:tcPr>
            <w:tcW w:type="dxa" w:w="851"/>
            <w:shd w:fill="auto" w:val="clear"/>
          </w:tcPr>
          <w:p w14:paraId="FC390000">
            <w:pPr>
              <w:widowControl w:val="1"/>
              <w:ind/>
              <w:jc w:val="right"/>
              <w:rPr>
                <w:sz w:val="20"/>
              </w:rPr>
            </w:pPr>
            <w:r>
              <w:rPr>
                <w:sz w:val="20"/>
              </w:rPr>
              <w:t>0,0</w:t>
            </w:r>
          </w:p>
        </w:tc>
      </w:tr>
      <w:tr>
        <w:trPr>
          <w:trHeight w:hRule="atLeast" w:val="20"/>
        </w:trPr>
        <w:tc>
          <w:tcPr>
            <w:tcW w:type="dxa" w:w="7384"/>
            <w:shd w:fill="auto" w:val="clear"/>
          </w:tcPr>
          <w:p w14:paraId="FD390000">
            <w:pPr>
              <w:rPr>
                <w:sz w:val="20"/>
              </w:rPr>
            </w:pPr>
            <w:r>
              <w:rPr>
                <w:sz w:val="20"/>
              </w:rPr>
              <w:t>Субсидии бюджетным учреждениям</w:t>
            </w:r>
          </w:p>
        </w:tc>
        <w:tc>
          <w:tcPr>
            <w:tcW w:type="dxa" w:w="567"/>
            <w:shd w:fill="auto" w:val="clear"/>
          </w:tcPr>
          <w:p w14:paraId="FE390000">
            <w:pPr>
              <w:widowControl w:val="1"/>
              <w:ind/>
              <w:jc w:val="center"/>
              <w:rPr>
                <w:sz w:val="20"/>
              </w:rPr>
            </w:pPr>
            <w:r>
              <w:rPr>
                <w:sz w:val="20"/>
              </w:rPr>
              <w:t>620</w:t>
            </w:r>
          </w:p>
        </w:tc>
        <w:tc>
          <w:tcPr>
            <w:tcW w:type="dxa" w:w="426"/>
            <w:shd w:fill="auto" w:val="clear"/>
          </w:tcPr>
          <w:p w14:paraId="FF390000">
            <w:pPr>
              <w:widowControl w:val="1"/>
              <w:ind/>
              <w:jc w:val="center"/>
              <w:rPr>
                <w:sz w:val="20"/>
              </w:rPr>
            </w:pPr>
            <w:r>
              <w:rPr>
                <w:sz w:val="20"/>
              </w:rPr>
              <w:t>05</w:t>
            </w:r>
          </w:p>
        </w:tc>
        <w:tc>
          <w:tcPr>
            <w:tcW w:type="dxa" w:w="425"/>
            <w:shd w:fill="auto" w:val="clear"/>
          </w:tcPr>
          <w:p w14:paraId="003A0000">
            <w:pPr>
              <w:widowControl w:val="1"/>
              <w:ind/>
              <w:jc w:val="center"/>
              <w:rPr>
                <w:sz w:val="20"/>
              </w:rPr>
            </w:pPr>
            <w:r>
              <w:rPr>
                <w:sz w:val="20"/>
              </w:rPr>
              <w:t>03</w:t>
            </w:r>
          </w:p>
        </w:tc>
        <w:tc>
          <w:tcPr>
            <w:tcW w:type="dxa" w:w="1417"/>
            <w:shd w:fill="auto" w:val="clear"/>
            <w:tcMar>
              <w:left w:type="dxa" w:w="51"/>
              <w:right w:type="dxa" w:w="51"/>
            </w:tcMar>
          </w:tcPr>
          <w:p w14:paraId="013A0000">
            <w:pPr>
              <w:widowControl w:val="1"/>
              <w:ind/>
              <w:jc w:val="center"/>
              <w:rPr>
                <w:sz w:val="20"/>
              </w:rPr>
            </w:pPr>
            <w:r>
              <w:rPr>
                <w:sz w:val="20"/>
              </w:rPr>
              <w:t>04 3 04 S6413</w:t>
            </w:r>
          </w:p>
        </w:tc>
        <w:tc>
          <w:tcPr>
            <w:tcW w:type="dxa" w:w="567"/>
            <w:shd w:fill="auto" w:val="clear"/>
          </w:tcPr>
          <w:p w14:paraId="023A0000">
            <w:pPr>
              <w:widowControl w:val="1"/>
              <w:ind/>
              <w:jc w:val="center"/>
              <w:rPr>
                <w:sz w:val="20"/>
              </w:rPr>
            </w:pPr>
            <w:r>
              <w:rPr>
                <w:sz w:val="20"/>
              </w:rPr>
              <w:t>610</w:t>
            </w:r>
          </w:p>
        </w:tc>
        <w:tc>
          <w:tcPr>
            <w:tcW w:type="dxa" w:w="1701"/>
            <w:shd w:fill="auto" w:val="clear"/>
          </w:tcPr>
          <w:p w14:paraId="033A0000">
            <w:pPr>
              <w:widowControl w:val="1"/>
              <w:ind/>
              <w:jc w:val="right"/>
              <w:rPr>
                <w:sz w:val="20"/>
              </w:rPr>
            </w:pPr>
            <w:r>
              <w:rPr>
                <w:sz w:val="20"/>
              </w:rPr>
              <w:t>50 672 340,14</w:t>
            </w:r>
          </w:p>
        </w:tc>
        <w:tc>
          <w:tcPr>
            <w:tcW w:type="dxa" w:w="1701"/>
            <w:shd w:fill="auto" w:val="clear"/>
          </w:tcPr>
          <w:p w14:paraId="043A0000">
            <w:pPr>
              <w:widowControl w:val="1"/>
              <w:ind/>
              <w:jc w:val="right"/>
              <w:rPr>
                <w:sz w:val="20"/>
              </w:rPr>
            </w:pPr>
            <w:r>
              <w:rPr>
                <w:sz w:val="20"/>
              </w:rPr>
              <w:t>0,00</w:t>
            </w:r>
          </w:p>
        </w:tc>
        <w:tc>
          <w:tcPr>
            <w:tcW w:type="dxa" w:w="851"/>
            <w:shd w:fill="auto" w:val="clear"/>
          </w:tcPr>
          <w:p w14:paraId="053A0000">
            <w:pPr>
              <w:widowControl w:val="1"/>
              <w:ind/>
              <w:jc w:val="right"/>
              <w:rPr>
                <w:sz w:val="20"/>
              </w:rPr>
            </w:pPr>
            <w:r>
              <w:rPr>
                <w:sz w:val="20"/>
              </w:rPr>
              <w:t>0,0</w:t>
            </w:r>
          </w:p>
        </w:tc>
      </w:tr>
      <w:tr>
        <w:trPr>
          <w:trHeight w:hRule="atLeast" w:val="20"/>
        </w:trPr>
        <w:tc>
          <w:tcPr>
            <w:tcW w:type="dxa" w:w="7384"/>
            <w:shd w:fill="auto" w:val="clear"/>
          </w:tcPr>
          <w:p w14:paraId="063A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567"/>
            <w:shd w:fill="auto" w:val="clear"/>
          </w:tcPr>
          <w:p w14:paraId="073A0000">
            <w:pPr>
              <w:widowControl w:val="1"/>
              <w:ind/>
              <w:jc w:val="center"/>
              <w:rPr>
                <w:sz w:val="20"/>
              </w:rPr>
            </w:pPr>
            <w:r>
              <w:rPr>
                <w:sz w:val="20"/>
              </w:rPr>
              <w:t>620</w:t>
            </w:r>
          </w:p>
        </w:tc>
        <w:tc>
          <w:tcPr>
            <w:tcW w:type="dxa" w:w="426"/>
            <w:shd w:fill="auto" w:val="clear"/>
          </w:tcPr>
          <w:p w14:paraId="083A0000">
            <w:pPr>
              <w:widowControl w:val="1"/>
              <w:ind/>
              <w:jc w:val="center"/>
              <w:rPr>
                <w:sz w:val="20"/>
              </w:rPr>
            </w:pPr>
            <w:r>
              <w:rPr>
                <w:sz w:val="20"/>
              </w:rPr>
              <w:t>05</w:t>
            </w:r>
          </w:p>
        </w:tc>
        <w:tc>
          <w:tcPr>
            <w:tcW w:type="dxa" w:w="425"/>
            <w:shd w:fill="auto" w:val="clear"/>
          </w:tcPr>
          <w:p w14:paraId="093A0000">
            <w:pPr>
              <w:widowControl w:val="1"/>
              <w:ind/>
              <w:jc w:val="center"/>
              <w:rPr>
                <w:sz w:val="20"/>
              </w:rPr>
            </w:pPr>
            <w:r>
              <w:rPr>
                <w:sz w:val="20"/>
              </w:rPr>
              <w:t>03</w:t>
            </w:r>
          </w:p>
        </w:tc>
        <w:tc>
          <w:tcPr>
            <w:tcW w:type="dxa" w:w="1417"/>
            <w:shd w:fill="auto" w:val="clear"/>
            <w:tcMar>
              <w:left w:type="dxa" w:w="51"/>
              <w:right w:type="dxa" w:w="51"/>
            </w:tcMar>
          </w:tcPr>
          <w:p w14:paraId="0A3A0000">
            <w:pPr>
              <w:widowControl w:val="1"/>
              <w:ind/>
              <w:jc w:val="center"/>
              <w:rPr>
                <w:sz w:val="20"/>
              </w:rPr>
            </w:pPr>
            <w:r>
              <w:rPr>
                <w:sz w:val="20"/>
              </w:rPr>
              <w:t>17 0 00 00000</w:t>
            </w:r>
          </w:p>
        </w:tc>
        <w:tc>
          <w:tcPr>
            <w:tcW w:type="dxa" w:w="567"/>
            <w:shd w:fill="auto" w:val="clear"/>
          </w:tcPr>
          <w:p w14:paraId="0B3A0000">
            <w:pPr>
              <w:widowControl w:val="1"/>
              <w:ind/>
              <w:jc w:val="center"/>
              <w:rPr>
                <w:sz w:val="20"/>
              </w:rPr>
            </w:pPr>
            <w:r>
              <w:rPr>
                <w:sz w:val="20"/>
              </w:rPr>
              <w:t>000</w:t>
            </w:r>
          </w:p>
        </w:tc>
        <w:tc>
          <w:tcPr>
            <w:tcW w:type="dxa" w:w="1701"/>
            <w:shd w:fill="auto" w:val="clear"/>
          </w:tcPr>
          <w:p w14:paraId="0C3A0000">
            <w:pPr>
              <w:widowControl w:val="1"/>
              <w:ind/>
              <w:jc w:val="right"/>
              <w:rPr>
                <w:sz w:val="20"/>
              </w:rPr>
            </w:pPr>
            <w:r>
              <w:rPr>
                <w:sz w:val="20"/>
              </w:rPr>
              <w:t>3 385 520,00</w:t>
            </w:r>
          </w:p>
        </w:tc>
        <w:tc>
          <w:tcPr>
            <w:tcW w:type="dxa" w:w="1701"/>
            <w:shd w:fill="auto" w:val="clear"/>
          </w:tcPr>
          <w:p w14:paraId="0D3A0000">
            <w:pPr>
              <w:widowControl w:val="1"/>
              <w:ind/>
              <w:jc w:val="right"/>
              <w:rPr>
                <w:sz w:val="20"/>
              </w:rPr>
            </w:pPr>
            <w:r>
              <w:rPr>
                <w:sz w:val="20"/>
              </w:rPr>
              <w:t>0,00</w:t>
            </w:r>
          </w:p>
        </w:tc>
        <w:tc>
          <w:tcPr>
            <w:tcW w:type="dxa" w:w="851"/>
            <w:shd w:fill="auto" w:val="clear"/>
          </w:tcPr>
          <w:p w14:paraId="0E3A0000">
            <w:pPr>
              <w:widowControl w:val="1"/>
              <w:ind/>
              <w:jc w:val="right"/>
              <w:rPr>
                <w:sz w:val="20"/>
              </w:rPr>
            </w:pPr>
            <w:r>
              <w:rPr>
                <w:sz w:val="20"/>
              </w:rPr>
              <w:t>0,0</w:t>
            </w:r>
          </w:p>
        </w:tc>
      </w:tr>
      <w:tr>
        <w:trPr>
          <w:trHeight w:hRule="atLeast" w:val="20"/>
        </w:trPr>
        <w:tc>
          <w:tcPr>
            <w:tcW w:type="dxa" w:w="7384"/>
            <w:shd w:fill="auto" w:val="clear"/>
          </w:tcPr>
          <w:p w14:paraId="0F3A0000">
            <w:pPr>
              <w:rPr>
                <w:sz w:val="20"/>
              </w:rPr>
            </w:pPr>
            <w:r>
              <w:rPr>
                <w:sz w:val="20"/>
              </w:rPr>
              <w:t xml:space="preserve">Расходы в рамках реализации муниципальной программы «Энергосбережение и </w:t>
            </w:r>
            <w:r>
              <w:rPr>
                <w:sz w:val="20"/>
              </w:rPr>
              <w:t>повышение энергетической эффективности в городе Ставрополе»</w:t>
            </w:r>
          </w:p>
        </w:tc>
        <w:tc>
          <w:tcPr>
            <w:tcW w:type="dxa" w:w="567"/>
            <w:shd w:fill="auto" w:val="clear"/>
          </w:tcPr>
          <w:p w14:paraId="103A0000">
            <w:pPr>
              <w:widowControl w:val="1"/>
              <w:ind/>
              <w:jc w:val="center"/>
              <w:rPr>
                <w:sz w:val="20"/>
              </w:rPr>
            </w:pPr>
            <w:r>
              <w:rPr>
                <w:sz w:val="20"/>
              </w:rPr>
              <w:t>620</w:t>
            </w:r>
          </w:p>
        </w:tc>
        <w:tc>
          <w:tcPr>
            <w:tcW w:type="dxa" w:w="426"/>
            <w:shd w:fill="auto" w:val="clear"/>
          </w:tcPr>
          <w:p w14:paraId="113A0000">
            <w:pPr>
              <w:widowControl w:val="1"/>
              <w:ind/>
              <w:jc w:val="center"/>
              <w:rPr>
                <w:sz w:val="20"/>
              </w:rPr>
            </w:pPr>
            <w:r>
              <w:rPr>
                <w:sz w:val="20"/>
              </w:rPr>
              <w:t>05</w:t>
            </w:r>
          </w:p>
        </w:tc>
        <w:tc>
          <w:tcPr>
            <w:tcW w:type="dxa" w:w="425"/>
            <w:shd w:fill="auto" w:val="clear"/>
          </w:tcPr>
          <w:p w14:paraId="123A0000">
            <w:pPr>
              <w:widowControl w:val="1"/>
              <w:ind/>
              <w:jc w:val="center"/>
              <w:rPr>
                <w:sz w:val="20"/>
              </w:rPr>
            </w:pPr>
            <w:r>
              <w:rPr>
                <w:sz w:val="20"/>
              </w:rPr>
              <w:t>03</w:t>
            </w:r>
          </w:p>
        </w:tc>
        <w:tc>
          <w:tcPr>
            <w:tcW w:type="dxa" w:w="1417"/>
            <w:shd w:fill="auto" w:val="clear"/>
            <w:tcMar>
              <w:left w:type="dxa" w:w="51"/>
              <w:right w:type="dxa" w:w="51"/>
            </w:tcMar>
          </w:tcPr>
          <w:p w14:paraId="133A0000">
            <w:pPr>
              <w:widowControl w:val="1"/>
              <w:ind/>
              <w:jc w:val="center"/>
              <w:rPr>
                <w:sz w:val="20"/>
              </w:rPr>
            </w:pPr>
            <w:r>
              <w:rPr>
                <w:sz w:val="20"/>
              </w:rPr>
              <w:t>17 Б 00 00000</w:t>
            </w:r>
          </w:p>
        </w:tc>
        <w:tc>
          <w:tcPr>
            <w:tcW w:type="dxa" w:w="567"/>
            <w:shd w:fill="auto" w:val="clear"/>
          </w:tcPr>
          <w:p w14:paraId="143A0000">
            <w:pPr>
              <w:widowControl w:val="1"/>
              <w:ind/>
              <w:jc w:val="center"/>
              <w:rPr>
                <w:sz w:val="20"/>
              </w:rPr>
            </w:pPr>
            <w:r>
              <w:rPr>
                <w:sz w:val="20"/>
              </w:rPr>
              <w:t>000</w:t>
            </w:r>
          </w:p>
        </w:tc>
        <w:tc>
          <w:tcPr>
            <w:tcW w:type="dxa" w:w="1701"/>
            <w:shd w:fill="auto" w:val="clear"/>
          </w:tcPr>
          <w:p w14:paraId="153A0000">
            <w:pPr>
              <w:widowControl w:val="1"/>
              <w:ind/>
              <w:jc w:val="right"/>
              <w:rPr>
                <w:sz w:val="20"/>
              </w:rPr>
            </w:pPr>
            <w:r>
              <w:rPr>
                <w:sz w:val="20"/>
              </w:rPr>
              <w:t>3 385 520,00</w:t>
            </w:r>
          </w:p>
        </w:tc>
        <w:tc>
          <w:tcPr>
            <w:tcW w:type="dxa" w:w="1701"/>
            <w:shd w:fill="auto" w:val="clear"/>
          </w:tcPr>
          <w:p w14:paraId="163A0000">
            <w:pPr>
              <w:widowControl w:val="1"/>
              <w:ind/>
              <w:jc w:val="right"/>
              <w:rPr>
                <w:sz w:val="20"/>
              </w:rPr>
            </w:pPr>
            <w:r>
              <w:rPr>
                <w:sz w:val="20"/>
              </w:rPr>
              <w:t>0,00</w:t>
            </w:r>
          </w:p>
        </w:tc>
        <w:tc>
          <w:tcPr>
            <w:tcW w:type="dxa" w:w="851"/>
            <w:shd w:fill="auto" w:val="clear"/>
          </w:tcPr>
          <w:p w14:paraId="173A0000">
            <w:pPr>
              <w:widowControl w:val="1"/>
              <w:ind/>
              <w:jc w:val="right"/>
              <w:rPr>
                <w:sz w:val="20"/>
              </w:rPr>
            </w:pPr>
            <w:r>
              <w:rPr>
                <w:sz w:val="20"/>
              </w:rPr>
              <w:t>0,0</w:t>
            </w:r>
          </w:p>
        </w:tc>
      </w:tr>
      <w:tr>
        <w:trPr>
          <w:trHeight w:hRule="atLeast" w:val="20"/>
        </w:trPr>
        <w:tc>
          <w:tcPr>
            <w:tcW w:type="dxa" w:w="7384"/>
            <w:shd w:fill="auto" w:val="clear"/>
          </w:tcPr>
          <w:p w14:paraId="183A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567"/>
            <w:shd w:fill="auto" w:val="clear"/>
          </w:tcPr>
          <w:p w14:paraId="193A0000">
            <w:pPr>
              <w:widowControl w:val="1"/>
              <w:ind/>
              <w:jc w:val="center"/>
              <w:rPr>
                <w:sz w:val="20"/>
              </w:rPr>
            </w:pPr>
            <w:r>
              <w:rPr>
                <w:sz w:val="20"/>
              </w:rPr>
              <w:t>620</w:t>
            </w:r>
          </w:p>
        </w:tc>
        <w:tc>
          <w:tcPr>
            <w:tcW w:type="dxa" w:w="426"/>
            <w:shd w:fill="auto" w:val="clear"/>
          </w:tcPr>
          <w:p w14:paraId="1A3A0000">
            <w:pPr>
              <w:widowControl w:val="1"/>
              <w:ind/>
              <w:jc w:val="center"/>
              <w:rPr>
                <w:sz w:val="20"/>
              </w:rPr>
            </w:pPr>
            <w:r>
              <w:rPr>
                <w:sz w:val="20"/>
              </w:rPr>
              <w:t>05</w:t>
            </w:r>
          </w:p>
        </w:tc>
        <w:tc>
          <w:tcPr>
            <w:tcW w:type="dxa" w:w="425"/>
            <w:shd w:fill="auto" w:val="clear"/>
          </w:tcPr>
          <w:p w14:paraId="1B3A0000">
            <w:pPr>
              <w:widowControl w:val="1"/>
              <w:ind/>
              <w:jc w:val="center"/>
              <w:rPr>
                <w:sz w:val="20"/>
              </w:rPr>
            </w:pPr>
            <w:r>
              <w:rPr>
                <w:sz w:val="20"/>
              </w:rPr>
              <w:t>03</w:t>
            </w:r>
          </w:p>
        </w:tc>
        <w:tc>
          <w:tcPr>
            <w:tcW w:type="dxa" w:w="1417"/>
            <w:shd w:fill="auto" w:val="clear"/>
            <w:tcMar>
              <w:left w:type="dxa" w:w="51"/>
              <w:right w:type="dxa" w:w="51"/>
            </w:tcMar>
          </w:tcPr>
          <w:p w14:paraId="1C3A0000">
            <w:pPr>
              <w:widowControl w:val="1"/>
              <w:ind/>
              <w:jc w:val="center"/>
              <w:rPr>
                <w:sz w:val="20"/>
              </w:rPr>
            </w:pPr>
            <w:r>
              <w:rPr>
                <w:sz w:val="20"/>
              </w:rPr>
              <w:t>17 Б 02 00000</w:t>
            </w:r>
          </w:p>
        </w:tc>
        <w:tc>
          <w:tcPr>
            <w:tcW w:type="dxa" w:w="567"/>
            <w:shd w:fill="auto" w:val="clear"/>
          </w:tcPr>
          <w:p w14:paraId="1D3A0000">
            <w:pPr>
              <w:widowControl w:val="1"/>
              <w:ind/>
              <w:jc w:val="center"/>
              <w:rPr>
                <w:sz w:val="20"/>
              </w:rPr>
            </w:pPr>
            <w:r>
              <w:rPr>
                <w:sz w:val="20"/>
              </w:rPr>
              <w:t>000</w:t>
            </w:r>
          </w:p>
        </w:tc>
        <w:tc>
          <w:tcPr>
            <w:tcW w:type="dxa" w:w="1701"/>
            <w:shd w:fill="auto" w:val="clear"/>
          </w:tcPr>
          <w:p w14:paraId="1E3A0000">
            <w:pPr>
              <w:widowControl w:val="1"/>
              <w:ind/>
              <w:jc w:val="right"/>
              <w:rPr>
                <w:sz w:val="20"/>
              </w:rPr>
            </w:pPr>
            <w:r>
              <w:rPr>
                <w:sz w:val="20"/>
              </w:rPr>
              <w:t>3 385 520,00</w:t>
            </w:r>
          </w:p>
        </w:tc>
        <w:tc>
          <w:tcPr>
            <w:tcW w:type="dxa" w:w="1701"/>
            <w:shd w:fill="auto" w:val="clear"/>
          </w:tcPr>
          <w:p w14:paraId="1F3A0000">
            <w:pPr>
              <w:widowControl w:val="1"/>
              <w:ind/>
              <w:jc w:val="right"/>
              <w:rPr>
                <w:sz w:val="20"/>
              </w:rPr>
            </w:pPr>
            <w:r>
              <w:rPr>
                <w:sz w:val="20"/>
              </w:rPr>
              <w:t>0,00</w:t>
            </w:r>
          </w:p>
        </w:tc>
        <w:tc>
          <w:tcPr>
            <w:tcW w:type="dxa" w:w="851"/>
            <w:shd w:fill="auto" w:val="clear"/>
          </w:tcPr>
          <w:p w14:paraId="203A0000">
            <w:pPr>
              <w:widowControl w:val="1"/>
              <w:ind/>
              <w:jc w:val="right"/>
              <w:rPr>
                <w:sz w:val="20"/>
              </w:rPr>
            </w:pPr>
            <w:r>
              <w:rPr>
                <w:sz w:val="20"/>
              </w:rPr>
              <w:t>0,0</w:t>
            </w:r>
          </w:p>
        </w:tc>
      </w:tr>
      <w:tr>
        <w:trPr>
          <w:trHeight w:hRule="atLeast" w:val="20"/>
        </w:trPr>
        <w:tc>
          <w:tcPr>
            <w:tcW w:type="dxa" w:w="7384"/>
            <w:shd w:fill="auto" w:val="clear"/>
          </w:tcPr>
          <w:p w14:paraId="213A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567"/>
            <w:shd w:fill="auto" w:val="clear"/>
          </w:tcPr>
          <w:p w14:paraId="223A0000">
            <w:pPr>
              <w:widowControl w:val="1"/>
              <w:ind/>
              <w:jc w:val="center"/>
              <w:rPr>
                <w:sz w:val="20"/>
              </w:rPr>
            </w:pPr>
            <w:r>
              <w:rPr>
                <w:sz w:val="20"/>
              </w:rPr>
              <w:t>620</w:t>
            </w:r>
          </w:p>
        </w:tc>
        <w:tc>
          <w:tcPr>
            <w:tcW w:type="dxa" w:w="426"/>
            <w:shd w:fill="auto" w:val="clear"/>
          </w:tcPr>
          <w:p w14:paraId="233A0000">
            <w:pPr>
              <w:widowControl w:val="1"/>
              <w:ind/>
              <w:jc w:val="center"/>
              <w:rPr>
                <w:sz w:val="20"/>
              </w:rPr>
            </w:pPr>
            <w:r>
              <w:rPr>
                <w:sz w:val="20"/>
              </w:rPr>
              <w:t>05</w:t>
            </w:r>
          </w:p>
        </w:tc>
        <w:tc>
          <w:tcPr>
            <w:tcW w:type="dxa" w:w="425"/>
            <w:shd w:fill="auto" w:val="clear"/>
          </w:tcPr>
          <w:p w14:paraId="243A0000">
            <w:pPr>
              <w:widowControl w:val="1"/>
              <w:ind/>
              <w:jc w:val="center"/>
              <w:rPr>
                <w:sz w:val="20"/>
              </w:rPr>
            </w:pPr>
            <w:r>
              <w:rPr>
                <w:sz w:val="20"/>
              </w:rPr>
              <w:t>03</w:t>
            </w:r>
          </w:p>
        </w:tc>
        <w:tc>
          <w:tcPr>
            <w:tcW w:type="dxa" w:w="1417"/>
            <w:shd w:fill="auto" w:val="clear"/>
            <w:tcMar>
              <w:left w:type="dxa" w:w="51"/>
              <w:right w:type="dxa" w:w="51"/>
            </w:tcMar>
          </w:tcPr>
          <w:p w14:paraId="253A0000">
            <w:pPr>
              <w:widowControl w:val="1"/>
              <w:ind/>
              <w:jc w:val="center"/>
              <w:rPr>
                <w:sz w:val="20"/>
              </w:rPr>
            </w:pPr>
            <w:r>
              <w:rPr>
                <w:sz w:val="20"/>
              </w:rPr>
              <w:t>17 Б 02 20490</w:t>
            </w:r>
          </w:p>
        </w:tc>
        <w:tc>
          <w:tcPr>
            <w:tcW w:type="dxa" w:w="567"/>
            <w:shd w:fill="auto" w:val="clear"/>
          </w:tcPr>
          <w:p w14:paraId="263A0000">
            <w:pPr>
              <w:widowControl w:val="1"/>
              <w:ind/>
              <w:jc w:val="center"/>
              <w:rPr>
                <w:sz w:val="20"/>
              </w:rPr>
            </w:pPr>
            <w:r>
              <w:rPr>
                <w:sz w:val="20"/>
              </w:rPr>
              <w:t>000</w:t>
            </w:r>
          </w:p>
        </w:tc>
        <w:tc>
          <w:tcPr>
            <w:tcW w:type="dxa" w:w="1701"/>
            <w:shd w:fill="auto" w:val="clear"/>
          </w:tcPr>
          <w:p w14:paraId="273A0000">
            <w:pPr>
              <w:widowControl w:val="1"/>
              <w:ind/>
              <w:jc w:val="right"/>
              <w:rPr>
                <w:sz w:val="20"/>
              </w:rPr>
            </w:pPr>
            <w:r>
              <w:rPr>
                <w:sz w:val="20"/>
              </w:rPr>
              <w:t>3 385 520,00</w:t>
            </w:r>
          </w:p>
        </w:tc>
        <w:tc>
          <w:tcPr>
            <w:tcW w:type="dxa" w:w="1701"/>
            <w:shd w:fill="auto" w:val="clear"/>
          </w:tcPr>
          <w:p w14:paraId="283A0000">
            <w:pPr>
              <w:widowControl w:val="1"/>
              <w:ind/>
              <w:jc w:val="right"/>
              <w:rPr>
                <w:sz w:val="20"/>
              </w:rPr>
            </w:pPr>
            <w:r>
              <w:rPr>
                <w:sz w:val="20"/>
              </w:rPr>
              <w:t>0,00</w:t>
            </w:r>
          </w:p>
        </w:tc>
        <w:tc>
          <w:tcPr>
            <w:tcW w:type="dxa" w:w="851"/>
            <w:shd w:fill="auto" w:val="clear"/>
          </w:tcPr>
          <w:p w14:paraId="293A0000">
            <w:pPr>
              <w:widowControl w:val="1"/>
              <w:ind/>
              <w:jc w:val="right"/>
              <w:rPr>
                <w:sz w:val="20"/>
              </w:rPr>
            </w:pPr>
            <w:r>
              <w:rPr>
                <w:sz w:val="20"/>
              </w:rPr>
              <w:t>0,0</w:t>
            </w:r>
          </w:p>
        </w:tc>
      </w:tr>
      <w:tr>
        <w:trPr>
          <w:trHeight w:hRule="atLeast" w:val="20"/>
        </w:trPr>
        <w:tc>
          <w:tcPr>
            <w:tcW w:type="dxa" w:w="7384"/>
            <w:shd w:fill="auto" w:val="clear"/>
          </w:tcPr>
          <w:p w14:paraId="2A3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B3A0000">
            <w:pPr>
              <w:widowControl w:val="1"/>
              <w:ind/>
              <w:jc w:val="center"/>
              <w:rPr>
                <w:sz w:val="20"/>
              </w:rPr>
            </w:pPr>
            <w:r>
              <w:rPr>
                <w:sz w:val="20"/>
              </w:rPr>
              <w:t>620</w:t>
            </w:r>
          </w:p>
        </w:tc>
        <w:tc>
          <w:tcPr>
            <w:tcW w:type="dxa" w:w="426"/>
            <w:shd w:fill="auto" w:val="clear"/>
          </w:tcPr>
          <w:p w14:paraId="2C3A0000">
            <w:pPr>
              <w:widowControl w:val="1"/>
              <w:ind/>
              <w:jc w:val="center"/>
              <w:rPr>
                <w:sz w:val="20"/>
              </w:rPr>
            </w:pPr>
            <w:r>
              <w:rPr>
                <w:sz w:val="20"/>
              </w:rPr>
              <w:t>05</w:t>
            </w:r>
          </w:p>
        </w:tc>
        <w:tc>
          <w:tcPr>
            <w:tcW w:type="dxa" w:w="425"/>
            <w:shd w:fill="auto" w:val="clear"/>
          </w:tcPr>
          <w:p w14:paraId="2D3A0000">
            <w:pPr>
              <w:widowControl w:val="1"/>
              <w:ind/>
              <w:jc w:val="center"/>
              <w:rPr>
                <w:sz w:val="20"/>
              </w:rPr>
            </w:pPr>
            <w:r>
              <w:rPr>
                <w:sz w:val="20"/>
              </w:rPr>
              <w:t>03</w:t>
            </w:r>
          </w:p>
        </w:tc>
        <w:tc>
          <w:tcPr>
            <w:tcW w:type="dxa" w:w="1417"/>
            <w:shd w:fill="auto" w:val="clear"/>
            <w:tcMar>
              <w:left w:type="dxa" w:w="51"/>
              <w:right w:type="dxa" w:w="51"/>
            </w:tcMar>
          </w:tcPr>
          <w:p w14:paraId="2E3A0000">
            <w:pPr>
              <w:widowControl w:val="1"/>
              <w:ind/>
              <w:jc w:val="center"/>
              <w:rPr>
                <w:sz w:val="20"/>
              </w:rPr>
            </w:pPr>
            <w:r>
              <w:rPr>
                <w:sz w:val="20"/>
              </w:rPr>
              <w:t>17 Б 02 20490</w:t>
            </w:r>
          </w:p>
        </w:tc>
        <w:tc>
          <w:tcPr>
            <w:tcW w:type="dxa" w:w="567"/>
            <w:shd w:fill="auto" w:val="clear"/>
          </w:tcPr>
          <w:p w14:paraId="2F3A0000">
            <w:pPr>
              <w:widowControl w:val="1"/>
              <w:ind/>
              <w:jc w:val="center"/>
              <w:rPr>
                <w:sz w:val="20"/>
              </w:rPr>
            </w:pPr>
            <w:r>
              <w:rPr>
                <w:sz w:val="20"/>
              </w:rPr>
              <w:t>240</w:t>
            </w:r>
          </w:p>
        </w:tc>
        <w:tc>
          <w:tcPr>
            <w:tcW w:type="dxa" w:w="1701"/>
            <w:shd w:fill="auto" w:val="clear"/>
          </w:tcPr>
          <w:p w14:paraId="303A0000">
            <w:pPr>
              <w:widowControl w:val="1"/>
              <w:ind/>
              <w:jc w:val="right"/>
              <w:rPr>
                <w:sz w:val="20"/>
              </w:rPr>
            </w:pPr>
            <w:r>
              <w:rPr>
                <w:sz w:val="20"/>
              </w:rPr>
              <w:t>3 385 520,00</w:t>
            </w:r>
          </w:p>
        </w:tc>
        <w:tc>
          <w:tcPr>
            <w:tcW w:type="dxa" w:w="1701"/>
            <w:shd w:fill="auto" w:val="clear"/>
          </w:tcPr>
          <w:p w14:paraId="313A0000">
            <w:pPr>
              <w:widowControl w:val="1"/>
              <w:ind/>
              <w:jc w:val="right"/>
              <w:rPr>
                <w:sz w:val="20"/>
              </w:rPr>
            </w:pPr>
            <w:r>
              <w:rPr>
                <w:sz w:val="20"/>
              </w:rPr>
              <w:t>0,00</w:t>
            </w:r>
          </w:p>
        </w:tc>
        <w:tc>
          <w:tcPr>
            <w:tcW w:type="dxa" w:w="851"/>
            <w:shd w:fill="auto" w:val="clear"/>
          </w:tcPr>
          <w:p w14:paraId="323A0000">
            <w:pPr>
              <w:widowControl w:val="1"/>
              <w:ind/>
              <w:jc w:val="right"/>
              <w:rPr>
                <w:sz w:val="20"/>
              </w:rPr>
            </w:pPr>
            <w:r>
              <w:rPr>
                <w:sz w:val="20"/>
              </w:rPr>
              <w:t>0,0</w:t>
            </w:r>
          </w:p>
        </w:tc>
      </w:tr>
      <w:tr>
        <w:trPr>
          <w:trHeight w:hRule="atLeast" w:val="20"/>
        </w:trPr>
        <w:tc>
          <w:tcPr>
            <w:tcW w:type="dxa" w:w="7384"/>
            <w:shd w:fill="auto" w:val="clear"/>
          </w:tcPr>
          <w:p w14:paraId="333A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567"/>
            <w:shd w:fill="auto" w:val="clear"/>
          </w:tcPr>
          <w:p w14:paraId="343A0000">
            <w:pPr>
              <w:widowControl w:val="1"/>
              <w:ind/>
              <w:jc w:val="center"/>
              <w:rPr>
                <w:sz w:val="20"/>
              </w:rPr>
            </w:pPr>
            <w:r>
              <w:rPr>
                <w:sz w:val="20"/>
              </w:rPr>
              <w:t>620</w:t>
            </w:r>
          </w:p>
        </w:tc>
        <w:tc>
          <w:tcPr>
            <w:tcW w:type="dxa" w:w="426"/>
            <w:shd w:fill="auto" w:val="clear"/>
          </w:tcPr>
          <w:p w14:paraId="353A0000">
            <w:pPr>
              <w:widowControl w:val="1"/>
              <w:ind/>
              <w:jc w:val="center"/>
              <w:rPr>
                <w:sz w:val="20"/>
              </w:rPr>
            </w:pPr>
            <w:r>
              <w:rPr>
                <w:sz w:val="20"/>
              </w:rPr>
              <w:t>05</w:t>
            </w:r>
          </w:p>
        </w:tc>
        <w:tc>
          <w:tcPr>
            <w:tcW w:type="dxa" w:w="425"/>
            <w:shd w:fill="auto" w:val="clear"/>
          </w:tcPr>
          <w:p w14:paraId="363A0000">
            <w:pPr>
              <w:widowControl w:val="1"/>
              <w:ind/>
              <w:jc w:val="center"/>
              <w:rPr>
                <w:sz w:val="20"/>
              </w:rPr>
            </w:pPr>
            <w:r>
              <w:rPr>
                <w:sz w:val="20"/>
              </w:rPr>
              <w:t>03</w:t>
            </w:r>
          </w:p>
        </w:tc>
        <w:tc>
          <w:tcPr>
            <w:tcW w:type="dxa" w:w="1417"/>
            <w:shd w:fill="auto" w:val="clear"/>
            <w:tcMar>
              <w:left w:type="dxa" w:w="51"/>
              <w:right w:type="dxa" w:w="51"/>
            </w:tcMar>
          </w:tcPr>
          <w:p w14:paraId="373A0000">
            <w:pPr>
              <w:widowControl w:val="1"/>
              <w:ind/>
              <w:jc w:val="center"/>
              <w:rPr>
                <w:sz w:val="20"/>
              </w:rPr>
            </w:pPr>
            <w:r>
              <w:rPr>
                <w:sz w:val="20"/>
              </w:rPr>
              <w:t>20 0 00 00000</w:t>
            </w:r>
          </w:p>
        </w:tc>
        <w:tc>
          <w:tcPr>
            <w:tcW w:type="dxa" w:w="567"/>
            <w:shd w:fill="auto" w:val="clear"/>
          </w:tcPr>
          <w:p w14:paraId="383A0000">
            <w:pPr>
              <w:widowControl w:val="1"/>
              <w:ind/>
              <w:jc w:val="center"/>
              <w:rPr>
                <w:sz w:val="20"/>
              </w:rPr>
            </w:pPr>
            <w:r>
              <w:rPr>
                <w:sz w:val="20"/>
              </w:rPr>
              <w:t>000</w:t>
            </w:r>
          </w:p>
        </w:tc>
        <w:tc>
          <w:tcPr>
            <w:tcW w:type="dxa" w:w="1701"/>
            <w:shd w:fill="auto" w:val="clear"/>
          </w:tcPr>
          <w:p w14:paraId="393A0000">
            <w:pPr>
              <w:widowControl w:val="1"/>
              <w:ind/>
              <w:jc w:val="right"/>
              <w:rPr>
                <w:sz w:val="20"/>
              </w:rPr>
            </w:pPr>
            <w:r>
              <w:rPr>
                <w:sz w:val="20"/>
              </w:rPr>
              <w:t>49 107 131,56</w:t>
            </w:r>
          </w:p>
        </w:tc>
        <w:tc>
          <w:tcPr>
            <w:tcW w:type="dxa" w:w="1701"/>
            <w:shd w:fill="auto" w:val="clear"/>
          </w:tcPr>
          <w:p w14:paraId="3A3A0000">
            <w:pPr>
              <w:widowControl w:val="1"/>
              <w:ind/>
              <w:jc w:val="right"/>
              <w:rPr>
                <w:sz w:val="20"/>
              </w:rPr>
            </w:pPr>
            <w:r>
              <w:rPr>
                <w:sz w:val="20"/>
              </w:rPr>
              <w:t>0,00</w:t>
            </w:r>
          </w:p>
        </w:tc>
        <w:tc>
          <w:tcPr>
            <w:tcW w:type="dxa" w:w="851"/>
            <w:shd w:fill="auto" w:val="clear"/>
          </w:tcPr>
          <w:p w14:paraId="3B3A0000">
            <w:pPr>
              <w:widowControl w:val="1"/>
              <w:ind/>
              <w:jc w:val="right"/>
              <w:rPr>
                <w:sz w:val="20"/>
              </w:rPr>
            </w:pPr>
            <w:r>
              <w:rPr>
                <w:sz w:val="20"/>
              </w:rPr>
              <w:t>0,0</w:t>
            </w:r>
          </w:p>
        </w:tc>
      </w:tr>
      <w:tr>
        <w:trPr>
          <w:trHeight w:hRule="atLeast" w:val="20"/>
        </w:trPr>
        <w:tc>
          <w:tcPr>
            <w:tcW w:type="dxa" w:w="7384"/>
            <w:shd w:fill="auto" w:val="clear"/>
          </w:tcPr>
          <w:p w14:paraId="3C3A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567"/>
            <w:shd w:fill="auto" w:val="clear"/>
          </w:tcPr>
          <w:p w14:paraId="3D3A0000">
            <w:pPr>
              <w:widowControl w:val="1"/>
              <w:ind/>
              <w:jc w:val="center"/>
              <w:rPr>
                <w:sz w:val="20"/>
              </w:rPr>
            </w:pPr>
            <w:r>
              <w:rPr>
                <w:sz w:val="20"/>
              </w:rPr>
              <w:t>620</w:t>
            </w:r>
          </w:p>
        </w:tc>
        <w:tc>
          <w:tcPr>
            <w:tcW w:type="dxa" w:w="426"/>
            <w:shd w:fill="auto" w:val="clear"/>
          </w:tcPr>
          <w:p w14:paraId="3E3A0000">
            <w:pPr>
              <w:widowControl w:val="1"/>
              <w:ind/>
              <w:jc w:val="center"/>
              <w:rPr>
                <w:sz w:val="20"/>
              </w:rPr>
            </w:pPr>
            <w:r>
              <w:rPr>
                <w:sz w:val="20"/>
              </w:rPr>
              <w:t>05</w:t>
            </w:r>
          </w:p>
        </w:tc>
        <w:tc>
          <w:tcPr>
            <w:tcW w:type="dxa" w:w="425"/>
            <w:shd w:fill="auto" w:val="clear"/>
          </w:tcPr>
          <w:p w14:paraId="3F3A0000">
            <w:pPr>
              <w:widowControl w:val="1"/>
              <w:ind/>
              <w:jc w:val="center"/>
              <w:rPr>
                <w:sz w:val="20"/>
              </w:rPr>
            </w:pPr>
            <w:r>
              <w:rPr>
                <w:sz w:val="20"/>
              </w:rPr>
              <w:t>03</w:t>
            </w:r>
          </w:p>
        </w:tc>
        <w:tc>
          <w:tcPr>
            <w:tcW w:type="dxa" w:w="1417"/>
            <w:shd w:fill="auto" w:val="clear"/>
            <w:tcMar>
              <w:left w:type="dxa" w:w="51"/>
              <w:right w:type="dxa" w:w="51"/>
            </w:tcMar>
          </w:tcPr>
          <w:p w14:paraId="403A0000">
            <w:pPr>
              <w:widowControl w:val="1"/>
              <w:ind/>
              <w:jc w:val="center"/>
              <w:rPr>
                <w:sz w:val="20"/>
              </w:rPr>
            </w:pPr>
            <w:r>
              <w:rPr>
                <w:sz w:val="20"/>
              </w:rPr>
              <w:t>20 Б 00 00000</w:t>
            </w:r>
          </w:p>
        </w:tc>
        <w:tc>
          <w:tcPr>
            <w:tcW w:type="dxa" w:w="567"/>
            <w:shd w:fill="auto" w:val="clear"/>
          </w:tcPr>
          <w:p w14:paraId="413A0000">
            <w:pPr>
              <w:widowControl w:val="1"/>
              <w:ind/>
              <w:jc w:val="center"/>
              <w:rPr>
                <w:sz w:val="20"/>
              </w:rPr>
            </w:pPr>
            <w:r>
              <w:rPr>
                <w:sz w:val="20"/>
              </w:rPr>
              <w:t>000</w:t>
            </w:r>
          </w:p>
        </w:tc>
        <w:tc>
          <w:tcPr>
            <w:tcW w:type="dxa" w:w="1701"/>
            <w:shd w:fill="auto" w:val="clear"/>
          </w:tcPr>
          <w:p w14:paraId="423A0000">
            <w:pPr>
              <w:widowControl w:val="1"/>
              <w:ind/>
              <w:jc w:val="right"/>
              <w:rPr>
                <w:sz w:val="20"/>
              </w:rPr>
            </w:pPr>
            <w:r>
              <w:rPr>
                <w:sz w:val="20"/>
              </w:rPr>
              <w:t>49 107 131,56</w:t>
            </w:r>
          </w:p>
        </w:tc>
        <w:tc>
          <w:tcPr>
            <w:tcW w:type="dxa" w:w="1701"/>
            <w:shd w:fill="auto" w:val="clear"/>
          </w:tcPr>
          <w:p w14:paraId="433A0000">
            <w:pPr>
              <w:widowControl w:val="1"/>
              <w:ind/>
              <w:jc w:val="right"/>
              <w:rPr>
                <w:sz w:val="20"/>
              </w:rPr>
            </w:pPr>
            <w:r>
              <w:rPr>
                <w:sz w:val="20"/>
              </w:rPr>
              <w:t>0,00</w:t>
            </w:r>
          </w:p>
        </w:tc>
        <w:tc>
          <w:tcPr>
            <w:tcW w:type="dxa" w:w="851"/>
            <w:shd w:fill="auto" w:val="clear"/>
          </w:tcPr>
          <w:p w14:paraId="443A0000">
            <w:pPr>
              <w:widowControl w:val="1"/>
              <w:ind/>
              <w:jc w:val="right"/>
              <w:rPr>
                <w:sz w:val="20"/>
              </w:rPr>
            </w:pPr>
            <w:r>
              <w:rPr>
                <w:sz w:val="20"/>
              </w:rPr>
              <w:t>0,0</w:t>
            </w:r>
          </w:p>
        </w:tc>
      </w:tr>
      <w:tr>
        <w:trPr>
          <w:trHeight w:hRule="atLeast" w:val="20"/>
        </w:trPr>
        <w:tc>
          <w:tcPr>
            <w:tcW w:type="dxa" w:w="7384"/>
            <w:shd w:fill="auto" w:val="clear"/>
          </w:tcPr>
          <w:p w14:paraId="453A0000">
            <w:pPr>
              <w:rPr>
                <w:sz w:val="20"/>
              </w:rPr>
            </w:pPr>
            <w:r>
              <w:rPr>
                <w:sz w:val="20"/>
              </w:rPr>
              <w:t>Основное мероприятие «Благоустройство общественных территорий города Ставрополя»</w:t>
            </w:r>
          </w:p>
        </w:tc>
        <w:tc>
          <w:tcPr>
            <w:tcW w:type="dxa" w:w="567"/>
            <w:shd w:fill="auto" w:val="clear"/>
          </w:tcPr>
          <w:p w14:paraId="463A0000">
            <w:pPr>
              <w:widowControl w:val="1"/>
              <w:ind/>
              <w:jc w:val="center"/>
              <w:rPr>
                <w:sz w:val="20"/>
              </w:rPr>
            </w:pPr>
            <w:r>
              <w:rPr>
                <w:sz w:val="20"/>
              </w:rPr>
              <w:t>620</w:t>
            </w:r>
          </w:p>
        </w:tc>
        <w:tc>
          <w:tcPr>
            <w:tcW w:type="dxa" w:w="426"/>
            <w:shd w:fill="auto" w:val="clear"/>
          </w:tcPr>
          <w:p w14:paraId="473A0000">
            <w:pPr>
              <w:widowControl w:val="1"/>
              <w:ind/>
              <w:jc w:val="center"/>
              <w:rPr>
                <w:sz w:val="20"/>
              </w:rPr>
            </w:pPr>
            <w:r>
              <w:rPr>
                <w:sz w:val="20"/>
              </w:rPr>
              <w:t>05</w:t>
            </w:r>
          </w:p>
        </w:tc>
        <w:tc>
          <w:tcPr>
            <w:tcW w:type="dxa" w:w="425"/>
            <w:shd w:fill="auto" w:val="clear"/>
          </w:tcPr>
          <w:p w14:paraId="483A0000">
            <w:pPr>
              <w:widowControl w:val="1"/>
              <w:ind/>
              <w:jc w:val="center"/>
              <w:rPr>
                <w:sz w:val="20"/>
              </w:rPr>
            </w:pPr>
            <w:r>
              <w:rPr>
                <w:sz w:val="20"/>
              </w:rPr>
              <w:t>03</w:t>
            </w:r>
          </w:p>
        </w:tc>
        <w:tc>
          <w:tcPr>
            <w:tcW w:type="dxa" w:w="1417"/>
            <w:shd w:fill="auto" w:val="clear"/>
            <w:tcMar>
              <w:left w:type="dxa" w:w="51"/>
              <w:right w:type="dxa" w:w="51"/>
            </w:tcMar>
          </w:tcPr>
          <w:p w14:paraId="493A0000">
            <w:pPr>
              <w:widowControl w:val="1"/>
              <w:ind/>
              <w:jc w:val="center"/>
              <w:rPr>
                <w:sz w:val="20"/>
              </w:rPr>
            </w:pPr>
            <w:r>
              <w:rPr>
                <w:sz w:val="20"/>
              </w:rPr>
              <w:t>20 Б 02 00000</w:t>
            </w:r>
          </w:p>
        </w:tc>
        <w:tc>
          <w:tcPr>
            <w:tcW w:type="dxa" w:w="567"/>
            <w:shd w:fill="auto" w:val="clear"/>
          </w:tcPr>
          <w:p w14:paraId="4A3A0000">
            <w:pPr>
              <w:widowControl w:val="1"/>
              <w:ind/>
              <w:jc w:val="center"/>
              <w:rPr>
                <w:sz w:val="20"/>
              </w:rPr>
            </w:pPr>
            <w:r>
              <w:rPr>
                <w:sz w:val="20"/>
              </w:rPr>
              <w:t>000</w:t>
            </w:r>
          </w:p>
        </w:tc>
        <w:tc>
          <w:tcPr>
            <w:tcW w:type="dxa" w:w="1701"/>
            <w:shd w:fill="auto" w:val="clear"/>
          </w:tcPr>
          <w:p w14:paraId="4B3A0000">
            <w:pPr>
              <w:widowControl w:val="1"/>
              <w:ind/>
              <w:jc w:val="right"/>
              <w:rPr>
                <w:sz w:val="20"/>
              </w:rPr>
            </w:pPr>
            <w:r>
              <w:rPr>
                <w:sz w:val="20"/>
              </w:rPr>
              <w:t>47 902 281,56</w:t>
            </w:r>
          </w:p>
        </w:tc>
        <w:tc>
          <w:tcPr>
            <w:tcW w:type="dxa" w:w="1701"/>
            <w:shd w:fill="auto" w:val="clear"/>
          </w:tcPr>
          <w:p w14:paraId="4C3A0000">
            <w:pPr>
              <w:widowControl w:val="1"/>
              <w:ind/>
              <w:jc w:val="right"/>
              <w:rPr>
                <w:sz w:val="20"/>
              </w:rPr>
            </w:pPr>
            <w:r>
              <w:rPr>
                <w:sz w:val="20"/>
              </w:rPr>
              <w:t>0,00</w:t>
            </w:r>
          </w:p>
        </w:tc>
        <w:tc>
          <w:tcPr>
            <w:tcW w:type="dxa" w:w="851"/>
            <w:shd w:fill="auto" w:val="clear"/>
          </w:tcPr>
          <w:p w14:paraId="4D3A0000">
            <w:pPr>
              <w:widowControl w:val="1"/>
              <w:ind/>
              <w:jc w:val="right"/>
              <w:rPr>
                <w:sz w:val="20"/>
              </w:rPr>
            </w:pPr>
            <w:r>
              <w:rPr>
                <w:sz w:val="20"/>
              </w:rPr>
              <w:t>0,0</w:t>
            </w:r>
          </w:p>
        </w:tc>
      </w:tr>
      <w:tr>
        <w:trPr>
          <w:trHeight w:hRule="atLeast" w:val="20"/>
        </w:trPr>
        <w:tc>
          <w:tcPr>
            <w:tcW w:type="dxa" w:w="7384"/>
            <w:shd w:fill="auto" w:val="clear"/>
          </w:tcPr>
          <w:p w14:paraId="4E3A0000">
            <w:pPr>
              <w:rPr>
                <w:sz w:val="20"/>
              </w:rPr>
            </w:pPr>
            <w:r>
              <w:rPr>
                <w:sz w:val="20"/>
              </w:rPr>
              <w:t>Реализация регионального проекта  «Формирование комфортной городской среды»</w:t>
            </w:r>
          </w:p>
        </w:tc>
        <w:tc>
          <w:tcPr>
            <w:tcW w:type="dxa" w:w="567"/>
            <w:shd w:fill="auto" w:val="clear"/>
          </w:tcPr>
          <w:p w14:paraId="4F3A0000">
            <w:pPr>
              <w:widowControl w:val="1"/>
              <w:ind/>
              <w:jc w:val="center"/>
              <w:rPr>
                <w:sz w:val="20"/>
              </w:rPr>
            </w:pPr>
            <w:r>
              <w:rPr>
                <w:sz w:val="20"/>
              </w:rPr>
              <w:t>620</w:t>
            </w:r>
          </w:p>
        </w:tc>
        <w:tc>
          <w:tcPr>
            <w:tcW w:type="dxa" w:w="426"/>
            <w:shd w:fill="auto" w:val="clear"/>
          </w:tcPr>
          <w:p w14:paraId="503A0000">
            <w:pPr>
              <w:widowControl w:val="1"/>
              <w:ind/>
              <w:jc w:val="center"/>
              <w:rPr>
                <w:sz w:val="20"/>
              </w:rPr>
            </w:pPr>
            <w:r>
              <w:rPr>
                <w:sz w:val="20"/>
              </w:rPr>
              <w:t>05</w:t>
            </w:r>
          </w:p>
        </w:tc>
        <w:tc>
          <w:tcPr>
            <w:tcW w:type="dxa" w:w="425"/>
            <w:shd w:fill="auto" w:val="clear"/>
          </w:tcPr>
          <w:p w14:paraId="513A0000">
            <w:pPr>
              <w:widowControl w:val="1"/>
              <w:ind/>
              <w:jc w:val="center"/>
              <w:rPr>
                <w:sz w:val="20"/>
              </w:rPr>
            </w:pPr>
            <w:r>
              <w:rPr>
                <w:sz w:val="20"/>
              </w:rPr>
              <w:t>03</w:t>
            </w:r>
          </w:p>
        </w:tc>
        <w:tc>
          <w:tcPr>
            <w:tcW w:type="dxa" w:w="1417"/>
            <w:shd w:fill="auto" w:val="clear"/>
            <w:tcMar>
              <w:left w:type="dxa" w:w="51"/>
              <w:right w:type="dxa" w:w="51"/>
            </w:tcMar>
          </w:tcPr>
          <w:p w14:paraId="523A0000">
            <w:pPr>
              <w:widowControl w:val="1"/>
              <w:ind/>
              <w:jc w:val="center"/>
              <w:rPr>
                <w:sz w:val="20"/>
              </w:rPr>
            </w:pPr>
            <w:r>
              <w:rPr>
                <w:sz w:val="20"/>
              </w:rPr>
              <w:t>20 Б И4 00000</w:t>
            </w:r>
          </w:p>
        </w:tc>
        <w:tc>
          <w:tcPr>
            <w:tcW w:type="dxa" w:w="567"/>
            <w:shd w:fill="auto" w:val="clear"/>
          </w:tcPr>
          <w:p w14:paraId="533A0000">
            <w:pPr>
              <w:widowControl w:val="1"/>
              <w:ind/>
              <w:jc w:val="center"/>
              <w:rPr>
                <w:sz w:val="20"/>
              </w:rPr>
            </w:pPr>
            <w:r>
              <w:rPr>
                <w:sz w:val="20"/>
              </w:rPr>
              <w:t>000</w:t>
            </w:r>
          </w:p>
        </w:tc>
        <w:tc>
          <w:tcPr>
            <w:tcW w:type="dxa" w:w="1701"/>
            <w:shd w:fill="auto" w:val="clear"/>
          </w:tcPr>
          <w:p w14:paraId="543A0000">
            <w:pPr>
              <w:widowControl w:val="1"/>
              <w:ind/>
              <w:jc w:val="right"/>
              <w:rPr>
                <w:sz w:val="20"/>
              </w:rPr>
            </w:pPr>
            <w:r>
              <w:rPr>
                <w:sz w:val="20"/>
              </w:rPr>
              <w:t>47 902 281,56</w:t>
            </w:r>
          </w:p>
        </w:tc>
        <w:tc>
          <w:tcPr>
            <w:tcW w:type="dxa" w:w="1701"/>
            <w:shd w:fill="auto" w:val="clear"/>
          </w:tcPr>
          <w:p w14:paraId="553A0000">
            <w:pPr>
              <w:widowControl w:val="1"/>
              <w:ind/>
              <w:jc w:val="right"/>
              <w:rPr>
                <w:sz w:val="20"/>
              </w:rPr>
            </w:pPr>
            <w:r>
              <w:rPr>
                <w:sz w:val="20"/>
              </w:rPr>
              <w:t>0,00</w:t>
            </w:r>
          </w:p>
        </w:tc>
        <w:tc>
          <w:tcPr>
            <w:tcW w:type="dxa" w:w="851"/>
            <w:shd w:fill="auto" w:val="clear"/>
          </w:tcPr>
          <w:p w14:paraId="563A0000">
            <w:pPr>
              <w:widowControl w:val="1"/>
              <w:ind/>
              <w:jc w:val="right"/>
              <w:rPr>
                <w:sz w:val="20"/>
              </w:rPr>
            </w:pPr>
            <w:r>
              <w:rPr>
                <w:sz w:val="20"/>
              </w:rPr>
              <w:t>0,0</w:t>
            </w:r>
          </w:p>
        </w:tc>
      </w:tr>
      <w:tr>
        <w:trPr>
          <w:trHeight w:hRule="atLeast" w:val="20"/>
        </w:trPr>
        <w:tc>
          <w:tcPr>
            <w:tcW w:type="dxa" w:w="7384"/>
            <w:shd w:fill="auto" w:val="clear"/>
          </w:tcPr>
          <w:p w14:paraId="573A0000">
            <w:pPr>
              <w:rPr>
                <w:sz w:val="20"/>
              </w:rPr>
            </w:pPr>
            <w:r>
              <w:rPr>
                <w:sz w:val="20"/>
              </w:rPr>
              <w:t>Реализация программ формирования современной городской среды</w:t>
            </w:r>
          </w:p>
        </w:tc>
        <w:tc>
          <w:tcPr>
            <w:tcW w:type="dxa" w:w="567"/>
            <w:shd w:fill="auto" w:val="clear"/>
          </w:tcPr>
          <w:p w14:paraId="583A0000">
            <w:pPr>
              <w:widowControl w:val="1"/>
              <w:ind/>
              <w:jc w:val="center"/>
              <w:rPr>
                <w:sz w:val="20"/>
              </w:rPr>
            </w:pPr>
            <w:r>
              <w:rPr>
                <w:sz w:val="20"/>
              </w:rPr>
              <w:t>620</w:t>
            </w:r>
          </w:p>
        </w:tc>
        <w:tc>
          <w:tcPr>
            <w:tcW w:type="dxa" w:w="426"/>
            <w:shd w:fill="auto" w:val="clear"/>
          </w:tcPr>
          <w:p w14:paraId="593A0000">
            <w:pPr>
              <w:widowControl w:val="1"/>
              <w:ind/>
              <w:jc w:val="center"/>
              <w:rPr>
                <w:sz w:val="20"/>
              </w:rPr>
            </w:pPr>
            <w:r>
              <w:rPr>
                <w:sz w:val="20"/>
              </w:rPr>
              <w:t>05</w:t>
            </w:r>
          </w:p>
        </w:tc>
        <w:tc>
          <w:tcPr>
            <w:tcW w:type="dxa" w:w="425"/>
            <w:shd w:fill="auto" w:val="clear"/>
          </w:tcPr>
          <w:p w14:paraId="5A3A0000">
            <w:pPr>
              <w:widowControl w:val="1"/>
              <w:ind/>
              <w:jc w:val="center"/>
              <w:rPr>
                <w:sz w:val="20"/>
              </w:rPr>
            </w:pPr>
            <w:r>
              <w:rPr>
                <w:sz w:val="20"/>
              </w:rPr>
              <w:t>03</w:t>
            </w:r>
          </w:p>
        </w:tc>
        <w:tc>
          <w:tcPr>
            <w:tcW w:type="dxa" w:w="1417"/>
            <w:shd w:fill="auto" w:val="clear"/>
            <w:tcMar>
              <w:left w:type="dxa" w:w="51"/>
              <w:right w:type="dxa" w:w="51"/>
            </w:tcMar>
          </w:tcPr>
          <w:p w14:paraId="5B3A0000">
            <w:pPr>
              <w:widowControl w:val="1"/>
              <w:ind/>
              <w:jc w:val="center"/>
              <w:rPr>
                <w:sz w:val="20"/>
              </w:rPr>
            </w:pPr>
            <w:r>
              <w:rPr>
                <w:sz w:val="20"/>
              </w:rPr>
              <w:t>20 Б И4 55550</w:t>
            </w:r>
          </w:p>
        </w:tc>
        <w:tc>
          <w:tcPr>
            <w:tcW w:type="dxa" w:w="567"/>
            <w:shd w:fill="auto" w:val="clear"/>
          </w:tcPr>
          <w:p w14:paraId="5C3A0000">
            <w:pPr>
              <w:widowControl w:val="1"/>
              <w:ind/>
              <w:jc w:val="center"/>
              <w:rPr>
                <w:sz w:val="20"/>
              </w:rPr>
            </w:pPr>
            <w:r>
              <w:rPr>
                <w:sz w:val="20"/>
              </w:rPr>
              <w:t>000</w:t>
            </w:r>
          </w:p>
        </w:tc>
        <w:tc>
          <w:tcPr>
            <w:tcW w:type="dxa" w:w="1701"/>
            <w:shd w:fill="auto" w:val="clear"/>
          </w:tcPr>
          <w:p w14:paraId="5D3A0000">
            <w:pPr>
              <w:widowControl w:val="1"/>
              <w:ind/>
              <w:jc w:val="right"/>
              <w:rPr>
                <w:sz w:val="20"/>
              </w:rPr>
            </w:pPr>
            <w:r>
              <w:rPr>
                <w:sz w:val="20"/>
              </w:rPr>
              <w:t>47 902 281,56</w:t>
            </w:r>
          </w:p>
        </w:tc>
        <w:tc>
          <w:tcPr>
            <w:tcW w:type="dxa" w:w="1701"/>
            <w:shd w:fill="auto" w:val="clear"/>
          </w:tcPr>
          <w:p w14:paraId="5E3A0000">
            <w:pPr>
              <w:widowControl w:val="1"/>
              <w:ind/>
              <w:jc w:val="right"/>
              <w:rPr>
                <w:sz w:val="20"/>
              </w:rPr>
            </w:pPr>
            <w:r>
              <w:rPr>
                <w:sz w:val="20"/>
              </w:rPr>
              <w:t>0,00</w:t>
            </w:r>
          </w:p>
        </w:tc>
        <w:tc>
          <w:tcPr>
            <w:tcW w:type="dxa" w:w="851"/>
            <w:shd w:fill="auto" w:val="clear"/>
          </w:tcPr>
          <w:p w14:paraId="5F3A0000">
            <w:pPr>
              <w:widowControl w:val="1"/>
              <w:ind/>
              <w:jc w:val="right"/>
              <w:rPr>
                <w:sz w:val="20"/>
              </w:rPr>
            </w:pPr>
            <w:r>
              <w:rPr>
                <w:sz w:val="20"/>
              </w:rPr>
              <w:t>0,0</w:t>
            </w:r>
          </w:p>
        </w:tc>
      </w:tr>
      <w:tr>
        <w:trPr>
          <w:trHeight w:hRule="atLeast" w:val="20"/>
        </w:trPr>
        <w:tc>
          <w:tcPr>
            <w:tcW w:type="dxa" w:w="7384"/>
            <w:shd w:fill="auto" w:val="clear"/>
          </w:tcPr>
          <w:p w14:paraId="603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13A0000">
            <w:pPr>
              <w:widowControl w:val="1"/>
              <w:ind/>
              <w:jc w:val="center"/>
              <w:rPr>
                <w:sz w:val="20"/>
              </w:rPr>
            </w:pPr>
            <w:r>
              <w:rPr>
                <w:sz w:val="20"/>
              </w:rPr>
              <w:t>620</w:t>
            </w:r>
          </w:p>
        </w:tc>
        <w:tc>
          <w:tcPr>
            <w:tcW w:type="dxa" w:w="426"/>
            <w:shd w:fill="auto" w:val="clear"/>
          </w:tcPr>
          <w:p w14:paraId="623A0000">
            <w:pPr>
              <w:widowControl w:val="1"/>
              <w:ind/>
              <w:jc w:val="center"/>
              <w:rPr>
                <w:sz w:val="20"/>
              </w:rPr>
            </w:pPr>
            <w:r>
              <w:rPr>
                <w:sz w:val="20"/>
              </w:rPr>
              <w:t>05</w:t>
            </w:r>
          </w:p>
        </w:tc>
        <w:tc>
          <w:tcPr>
            <w:tcW w:type="dxa" w:w="425"/>
            <w:shd w:fill="auto" w:val="clear"/>
          </w:tcPr>
          <w:p w14:paraId="633A0000">
            <w:pPr>
              <w:widowControl w:val="1"/>
              <w:ind/>
              <w:jc w:val="center"/>
              <w:rPr>
                <w:sz w:val="20"/>
              </w:rPr>
            </w:pPr>
            <w:r>
              <w:rPr>
                <w:sz w:val="20"/>
              </w:rPr>
              <w:t>03</w:t>
            </w:r>
          </w:p>
        </w:tc>
        <w:tc>
          <w:tcPr>
            <w:tcW w:type="dxa" w:w="1417"/>
            <w:shd w:fill="auto" w:val="clear"/>
            <w:tcMar>
              <w:left w:type="dxa" w:w="51"/>
              <w:right w:type="dxa" w:w="51"/>
            </w:tcMar>
          </w:tcPr>
          <w:p w14:paraId="643A0000">
            <w:pPr>
              <w:widowControl w:val="1"/>
              <w:ind/>
              <w:jc w:val="center"/>
              <w:rPr>
                <w:sz w:val="20"/>
              </w:rPr>
            </w:pPr>
            <w:r>
              <w:rPr>
                <w:sz w:val="20"/>
              </w:rPr>
              <w:t>20 Б И4 55550</w:t>
            </w:r>
          </w:p>
        </w:tc>
        <w:tc>
          <w:tcPr>
            <w:tcW w:type="dxa" w:w="567"/>
            <w:shd w:fill="auto" w:val="clear"/>
          </w:tcPr>
          <w:p w14:paraId="653A0000">
            <w:pPr>
              <w:widowControl w:val="1"/>
              <w:ind/>
              <w:jc w:val="center"/>
              <w:rPr>
                <w:sz w:val="20"/>
              </w:rPr>
            </w:pPr>
            <w:r>
              <w:rPr>
                <w:sz w:val="20"/>
              </w:rPr>
              <w:t>240</w:t>
            </w:r>
          </w:p>
        </w:tc>
        <w:tc>
          <w:tcPr>
            <w:tcW w:type="dxa" w:w="1701"/>
            <w:shd w:fill="auto" w:val="clear"/>
          </w:tcPr>
          <w:p w14:paraId="663A0000">
            <w:pPr>
              <w:widowControl w:val="1"/>
              <w:ind/>
              <w:jc w:val="right"/>
              <w:rPr>
                <w:sz w:val="20"/>
              </w:rPr>
            </w:pPr>
            <w:r>
              <w:rPr>
                <w:sz w:val="20"/>
              </w:rPr>
              <w:t>47 902 281,56</w:t>
            </w:r>
          </w:p>
        </w:tc>
        <w:tc>
          <w:tcPr>
            <w:tcW w:type="dxa" w:w="1701"/>
            <w:shd w:fill="auto" w:val="clear"/>
          </w:tcPr>
          <w:p w14:paraId="673A0000">
            <w:pPr>
              <w:widowControl w:val="1"/>
              <w:ind/>
              <w:jc w:val="right"/>
              <w:rPr>
                <w:sz w:val="20"/>
              </w:rPr>
            </w:pPr>
            <w:r>
              <w:rPr>
                <w:sz w:val="20"/>
              </w:rPr>
              <w:t>0,00</w:t>
            </w:r>
          </w:p>
        </w:tc>
        <w:tc>
          <w:tcPr>
            <w:tcW w:type="dxa" w:w="851"/>
            <w:shd w:fill="auto" w:val="clear"/>
          </w:tcPr>
          <w:p w14:paraId="683A0000">
            <w:pPr>
              <w:widowControl w:val="1"/>
              <w:ind/>
              <w:jc w:val="right"/>
              <w:rPr>
                <w:sz w:val="20"/>
              </w:rPr>
            </w:pPr>
            <w:r>
              <w:rPr>
                <w:sz w:val="20"/>
              </w:rPr>
              <w:t>0,0</w:t>
            </w:r>
          </w:p>
        </w:tc>
      </w:tr>
      <w:tr>
        <w:trPr>
          <w:trHeight w:hRule="atLeast" w:val="20"/>
        </w:trPr>
        <w:tc>
          <w:tcPr>
            <w:tcW w:type="dxa" w:w="7384"/>
            <w:shd w:fill="auto" w:val="clear"/>
          </w:tcPr>
          <w:p w14:paraId="693A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567"/>
            <w:shd w:fill="auto" w:val="clear"/>
          </w:tcPr>
          <w:p w14:paraId="6A3A0000">
            <w:pPr>
              <w:widowControl w:val="1"/>
              <w:ind/>
              <w:jc w:val="center"/>
              <w:rPr>
                <w:sz w:val="20"/>
              </w:rPr>
            </w:pPr>
            <w:r>
              <w:rPr>
                <w:sz w:val="20"/>
              </w:rPr>
              <w:t>620</w:t>
            </w:r>
          </w:p>
        </w:tc>
        <w:tc>
          <w:tcPr>
            <w:tcW w:type="dxa" w:w="426"/>
            <w:shd w:fill="auto" w:val="clear"/>
          </w:tcPr>
          <w:p w14:paraId="6B3A0000">
            <w:pPr>
              <w:widowControl w:val="1"/>
              <w:ind/>
              <w:jc w:val="center"/>
              <w:rPr>
                <w:sz w:val="20"/>
              </w:rPr>
            </w:pPr>
            <w:r>
              <w:rPr>
                <w:sz w:val="20"/>
              </w:rPr>
              <w:t>05</w:t>
            </w:r>
          </w:p>
        </w:tc>
        <w:tc>
          <w:tcPr>
            <w:tcW w:type="dxa" w:w="425"/>
            <w:shd w:fill="auto" w:val="clear"/>
          </w:tcPr>
          <w:p w14:paraId="6C3A0000">
            <w:pPr>
              <w:widowControl w:val="1"/>
              <w:ind/>
              <w:jc w:val="center"/>
              <w:rPr>
                <w:sz w:val="20"/>
              </w:rPr>
            </w:pPr>
            <w:r>
              <w:rPr>
                <w:sz w:val="20"/>
              </w:rPr>
              <w:t>03</w:t>
            </w:r>
          </w:p>
        </w:tc>
        <w:tc>
          <w:tcPr>
            <w:tcW w:type="dxa" w:w="1417"/>
            <w:shd w:fill="auto" w:val="clear"/>
            <w:tcMar>
              <w:left w:type="dxa" w:w="51"/>
              <w:right w:type="dxa" w:w="51"/>
            </w:tcMar>
          </w:tcPr>
          <w:p w14:paraId="6D3A0000">
            <w:pPr>
              <w:widowControl w:val="1"/>
              <w:ind/>
              <w:jc w:val="center"/>
              <w:rPr>
                <w:sz w:val="20"/>
              </w:rPr>
            </w:pPr>
            <w:r>
              <w:rPr>
                <w:sz w:val="20"/>
              </w:rPr>
              <w:t>20 Б 03 00000</w:t>
            </w:r>
          </w:p>
        </w:tc>
        <w:tc>
          <w:tcPr>
            <w:tcW w:type="dxa" w:w="567"/>
            <w:shd w:fill="auto" w:val="clear"/>
          </w:tcPr>
          <w:p w14:paraId="6E3A0000">
            <w:pPr>
              <w:widowControl w:val="1"/>
              <w:ind/>
              <w:jc w:val="center"/>
              <w:rPr>
                <w:sz w:val="20"/>
              </w:rPr>
            </w:pPr>
            <w:r>
              <w:rPr>
                <w:sz w:val="20"/>
              </w:rPr>
              <w:t>000</w:t>
            </w:r>
          </w:p>
        </w:tc>
        <w:tc>
          <w:tcPr>
            <w:tcW w:type="dxa" w:w="1701"/>
            <w:shd w:fill="auto" w:val="clear"/>
          </w:tcPr>
          <w:p w14:paraId="6F3A0000">
            <w:pPr>
              <w:widowControl w:val="1"/>
              <w:ind/>
              <w:jc w:val="right"/>
              <w:rPr>
                <w:sz w:val="20"/>
              </w:rPr>
            </w:pPr>
            <w:r>
              <w:rPr>
                <w:sz w:val="20"/>
              </w:rPr>
              <w:t>945 000,00</w:t>
            </w:r>
          </w:p>
        </w:tc>
        <w:tc>
          <w:tcPr>
            <w:tcW w:type="dxa" w:w="1701"/>
            <w:shd w:fill="auto" w:val="clear"/>
          </w:tcPr>
          <w:p w14:paraId="703A0000">
            <w:pPr>
              <w:widowControl w:val="1"/>
              <w:ind/>
              <w:jc w:val="right"/>
              <w:rPr>
                <w:sz w:val="20"/>
              </w:rPr>
            </w:pPr>
            <w:r>
              <w:rPr>
                <w:sz w:val="20"/>
              </w:rPr>
              <w:t>0,00</w:t>
            </w:r>
          </w:p>
        </w:tc>
        <w:tc>
          <w:tcPr>
            <w:tcW w:type="dxa" w:w="851"/>
            <w:shd w:fill="auto" w:val="clear"/>
          </w:tcPr>
          <w:p w14:paraId="713A0000">
            <w:pPr>
              <w:widowControl w:val="1"/>
              <w:ind/>
              <w:jc w:val="right"/>
              <w:rPr>
                <w:sz w:val="20"/>
              </w:rPr>
            </w:pPr>
            <w:r>
              <w:rPr>
                <w:sz w:val="20"/>
              </w:rPr>
              <w:t>0,0</w:t>
            </w:r>
          </w:p>
        </w:tc>
      </w:tr>
      <w:tr>
        <w:trPr>
          <w:trHeight w:hRule="atLeast" w:val="20"/>
        </w:trPr>
        <w:tc>
          <w:tcPr>
            <w:tcW w:type="dxa" w:w="7384"/>
            <w:shd w:fill="auto" w:val="clear"/>
          </w:tcPr>
          <w:p w14:paraId="723A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733A0000">
            <w:pPr>
              <w:widowControl w:val="1"/>
              <w:ind/>
              <w:jc w:val="center"/>
              <w:rPr>
                <w:sz w:val="20"/>
              </w:rPr>
            </w:pPr>
            <w:r>
              <w:rPr>
                <w:sz w:val="20"/>
              </w:rPr>
              <w:t>620</w:t>
            </w:r>
          </w:p>
        </w:tc>
        <w:tc>
          <w:tcPr>
            <w:tcW w:type="dxa" w:w="426"/>
            <w:shd w:fill="auto" w:val="clear"/>
          </w:tcPr>
          <w:p w14:paraId="743A0000">
            <w:pPr>
              <w:widowControl w:val="1"/>
              <w:ind/>
              <w:jc w:val="center"/>
              <w:rPr>
                <w:sz w:val="20"/>
              </w:rPr>
            </w:pPr>
            <w:r>
              <w:rPr>
                <w:sz w:val="20"/>
              </w:rPr>
              <w:t>05</w:t>
            </w:r>
          </w:p>
        </w:tc>
        <w:tc>
          <w:tcPr>
            <w:tcW w:type="dxa" w:w="425"/>
            <w:shd w:fill="auto" w:val="clear"/>
          </w:tcPr>
          <w:p w14:paraId="753A0000">
            <w:pPr>
              <w:widowControl w:val="1"/>
              <w:ind/>
              <w:jc w:val="center"/>
              <w:rPr>
                <w:sz w:val="20"/>
              </w:rPr>
            </w:pPr>
            <w:r>
              <w:rPr>
                <w:sz w:val="20"/>
              </w:rPr>
              <w:t>03</w:t>
            </w:r>
          </w:p>
        </w:tc>
        <w:tc>
          <w:tcPr>
            <w:tcW w:type="dxa" w:w="1417"/>
            <w:shd w:fill="auto" w:val="clear"/>
            <w:tcMar>
              <w:left w:type="dxa" w:w="51"/>
              <w:right w:type="dxa" w:w="51"/>
            </w:tcMar>
          </w:tcPr>
          <w:p w14:paraId="763A0000">
            <w:pPr>
              <w:widowControl w:val="1"/>
              <w:ind/>
              <w:jc w:val="center"/>
              <w:rPr>
                <w:sz w:val="20"/>
              </w:rPr>
            </w:pPr>
            <w:r>
              <w:rPr>
                <w:sz w:val="20"/>
              </w:rPr>
              <w:t>20 Б 03 20300</w:t>
            </w:r>
          </w:p>
        </w:tc>
        <w:tc>
          <w:tcPr>
            <w:tcW w:type="dxa" w:w="567"/>
            <w:shd w:fill="auto" w:val="clear"/>
          </w:tcPr>
          <w:p w14:paraId="773A0000">
            <w:pPr>
              <w:widowControl w:val="1"/>
              <w:ind/>
              <w:jc w:val="center"/>
              <w:rPr>
                <w:sz w:val="20"/>
              </w:rPr>
            </w:pPr>
            <w:r>
              <w:rPr>
                <w:sz w:val="20"/>
              </w:rPr>
              <w:t>000</w:t>
            </w:r>
          </w:p>
        </w:tc>
        <w:tc>
          <w:tcPr>
            <w:tcW w:type="dxa" w:w="1701"/>
            <w:shd w:fill="auto" w:val="clear"/>
          </w:tcPr>
          <w:p w14:paraId="783A0000">
            <w:pPr>
              <w:widowControl w:val="1"/>
              <w:ind/>
              <w:jc w:val="right"/>
              <w:rPr>
                <w:sz w:val="20"/>
              </w:rPr>
            </w:pPr>
            <w:r>
              <w:rPr>
                <w:sz w:val="20"/>
              </w:rPr>
              <w:t>945 000,00</w:t>
            </w:r>
          </w:p>
        </w:tc>
        <w:tc>
          <w:tcPr>
            <w:tcW w:type="dxa" w:w="1701"/>
            <w:shd w:fill="auto" w:val="clear"/>
          </w:tcPr>
          <w:p w14:paraId="793A0000">
            <w:pPr>
              <w:widowControl w:val="1"/>
              <w:ind/>
              <w:jc w:val="right"/>
              <w:rPr>
                <w:sz w:val="20"/>
              </w:rPr>
            </w:pPr>
            <w:r>
              <w:rPr>
                <w:sz w:val="20"/>
              </w:rPr>
              <w:t>0,00</w:t>
            </w:r>
          </w:p>
        </w:tc>
        <w:tc>
          <w:tcPr>
            <w:tcW w:type="dxa" w:w="851"/>
            <w:shd w:fill="auto" w:val="clear"/>
          </w:tcPr>
          <w:p w14:paraId="7A3A0000">
            <w:pPr>
              <w:widowControl w:val="1"/>
              <w:ind/>
              <w:jc w:val="right"/>
              <w:rPr>
                <w:sz w:val="20"/>
              </w:rPr>
            </w:pPr>
            <w:r>
              <w:rPr>
                <w:sz w:val="20"/>
              </w:rPr>
              <w:t>0,0</w:t>
            </w:r>
          </w:p>
        </w:tc>
      </w:tr>
      <w:tr>
        <w:trPr>
          <w:trHeight w:hRule="atLeast" w:val="20"/>
        </w:trPr>
        <w:tc>
          <w:tcPr>
            <w:tcW w:type="dxa" w:w="7384"/>
            <w:shd w:fill="auto" w:val="clear"/>
          </w:tcPr>
          <w:p w14:paraId="7B3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C3A0000">
            <w:pPr>
              <w:widowControl w:val="1"/>
              <w:ind/>
              <w:jc w:val="center"/>
              <w:rPr>
                <w:sz w:val="20"/>
              </w:rPr>
            </w:pPr>
            <w:r>
              <w:rPr>
                <w:sz w:val="20"/>
              </w:rPr>
              <w:t>620</w:t>
            </w:r>
          </w:p>
        </w:tc>
        <w:tc>
          <w:tcPr>
            <w:tcW w:type="dxa" w:w="426"/>
            <w:shd w:fill="auto" w:val="clear"/>
          </w:tcPr>
          <w:p w14:paraId="7D3A0000">
            <w:pPr>
              <w:widowControl w:val="1"/>
              <w:ind/>
              <w:jc w:val="center"/>
              <w:rPr>
                <w:sz w:val="20"/>
              </w:rPr>
            </w:pPr>
            <w:r>
              <w:rPr>
                <w:sz w:val="20"/>
              </w:rPr>
              <w:t>05</w:t>
            </w:r>
          </w:p>
        </w:tc>
        <w:tc>
          <w:tcPr>
            <w:tcW w:type="dxa" w:w="425"/>
            <w:shd w:fill="auto" w:val="clear"/>
          </w:tcPr>
          <w:p w14:paraId="7E3A0000">
            <w:pPr>
              <w:widowControl w:val="1"/>
              <w:ind/>
              <w:jc w:val="center"/>
              <w:rPr>
                <w:sz w:val="20"/>
              </w:rPr>
            </w:pPr>
            <w:r>
              <w:rPr>
                <w:sz w:val="20"/>
              </w:rPr>
              <w:t>03</w:t>
            </w:r>
          </w:p>
        </w:tc>
        <w:tc>
          <w:tcPr>
            <w:tcW w:type="dxa" w:w="1417"/>
            <w:shd w:fill="auto" w:val="clear"/>
            <w:tcMar>
              <w:left w:type="dxa" w:w="51"/>
              <w:right w:type="dxa" w:w="51"/>
            </w:tcMar>
          </w:tcPr>
          <w:p w14:paraId="7F3A0000">
            <w:pPr>
              <w:widowControl w:val="1"/>
              <w:ind/>
              <w:jc w:val="center"/>
              <w:rPr>
                <w:sz w:val="20"/>
              </w:rPr>
            </w:pPr>
            <w:r>
              <w:rPr>
                <w:sz w:val="20"/>
              </w:rPr>
              <w:t>20 Б 03 20300</w:t>
            </w:r>
          </w:p>
        </w:tc>
        <w:tc>
          <w:tcPr>
            <w:tcW w:type="dxa" w:w="567"/>
            <w:shd w:fill="auto" w:val="clear"/>
          </w:tcPr>
          <w:p w14:paraId="803A0000">
            <w:pPr>
              <w:widowControl w:val="1"/>
              <w:ind/>
              <w:jc w:val="center"/>
              <w:rPr>
                <w:sz w:val="20"/>
              </w:rPr>
            </w:pPr>
            <w:r>
              <w:rPr>
                <w:sz w:val="20"/>
              </w:rPr>
              <w:t>240</w:t>
            </w:r>
          </w:p>
        </w:tc>
        <w:tc>
          <w:tcPr>
            <w:tcW w:type="dxa" w:w="1701"/>
            <w:shd w:fill="auto" w:val="clear"/>
          </w:tcPr>
          <w:p w14:paraId="813A0000">
            <w:pPr>
              <w:widowControl w:val="1"/>
              <w:ind/>
              <w:jc w:val="right"/>
              <w:rPr>
                <w:sz w:val="20"/>
              </w:rPr>
            </w:pPr>
            <w:r>
              <w:rPr>
                <w:sz w:val="20"/>
              </w:rPr>
              <w:t>945 000,00</w:t>
            </w:r>
          </w:p>
        </w:tc>
        <w:tc>
          <w:tcPr>
            <w:tcW w:type="dxa" w:w="1701"/>
            <w:shd w:fill="auto" w:val="clear"/>
          </w:tcPr>
          <w:p w14:paraId="823A0000">
            <w:pPr>
              <w:widowControl w:val="1"/>
              <w:ind/>
              <w:jc w:val="right"/>
              <w:rPr>
                <w:sz w:val="20"/>
              </w:rPr>
            </w:pPr>
            <w:r>
              <w:rPr>
                <w:sz w:val="20"/>
              </w:rPr>
              <w:t>0,00</w:t>
            </w:r>
          </w:p>
        </w:tc>
        <w:tc>
          <w:tcPr>
            <w:tcW w:type="dxa" w:w="851"/>
            <w:shd w:fill="auto" w:val="clear"/>
          </w:tcPr>
          <w:p w14:paraId="833A0000">
            <w:pPr>
              <w:widowControl w:val="1"/>
              <w:ind/>
              <w:jc w:val="right"/>
              <w:rPr>
                <w:sz w:val="20"/>
              </w:rPr>
            </w:pPr>
            <w:r>
              <w:rPr>
                <w:sz w:val="20"/>
              </w:rPr>
              <w:t>0,0</w:t>
            </w:r>
          </w:p>
        </w:tc>
      </w:tr>
      <w:tr>
        <w:trPr>
          <w:trHeight w:hRule="atLeast" w:val="20"/>
        </w:trPr>
        <w:tc>
          <w:tcPr>
            <w:tcW w:type="dxa" w:w="7384"/>
            <w:shd w:fill="auto" w:val="clear"/>
          </w:tcPr>
          <w:p w14:paraId="843A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567"/>
            <w:shd w:fill="auto" w:val="clear"/>
          </w:tcPr>
          <w:p w14:paraId="853A0000">
            <w:pPr>
              <w:widowControl w:val="1"/>
              <w:ind/>
              <w:jc w:val="center"/>
              <w:rPr>
                <w:sz w:val="20"/>
              </w:rPr>
            </w:pPr>
            <w:r>
              <w:rPr>
                <w:sz w:val="20"/>
              </w:rPr>
              <w:t>620</w:t>
            </w:r>
          </w:p>
        </w:tc>
        <w:tc>
          <w:tcPr>
            <w:tcW w:type="dxa" w:w="426"/>
            <w:shd w:fill="auto" w:val="clear"/>
          </w:tcPr>
          <w:p w14:paraId="863A0000">
            <w:pPr>
              <w:widowControl w:val="1"/>
              <w:ind/>
              <w:jc w:val="center"/>
              <w:rPr>
                <w:sz w:val="20"/>
              </w:rPr>
            </w:pPr>
            <w:r>
              <w:rPr>
                <w:sz w:val="20"/>
              </w:rPr>
              <w:t>05</w:t>
            </w:r>
          </w:p>
        </w:tc>
        <w:tc>
          <w:tcPr>
            <w:tcW w:type="dxa" w:w="425"/>
            <w:shd w:fill="auto" w:val="clear"/>
          </w:tcPr>
          <w:p w14:paraId="873A0000">
            <w:pPr>
              <w:widowControl w:val="1"/>
              <w:ind/>
              <w:jc w:val="center"/>
              <w:rPr>
                <w:sz w:val="20"/>
              </w:rPr>
            </w:pPr>
            <w:r>
              <w:rPr>
                <w:sz w:val="20"/>
              </w:rPr>
              <w:t>03</w:t>
            </w:r>
          </w:p>
        </w:tc>
        <w:tc>
          <w:tcPr>
            <w:tcW w:type="dxa" w:w="1417"/>
            <w:shd w:fill="auto" w:val="clear"/>
            <w:tcMar>
              <w:left w:type="dxa" w:w="51"/>
              <w:right w:type="dxa" w:w="51"/>
            </w:tcMar>
          </w:tcPr>
          <w:p w14:paraId="883A0000">
            <w:pPr>
              <w:widowControl w:val="1"/>
              <w:ind/>
              <w:jc w:val="center"/>
              <w:rPr>
                <w:sz w:val="20"/>
              </w:rPr>
            </w:pPr>
            <w:r>
              <w:rPr>
                <w:sz w:val="20"/>
              </w:rPr>
              <w:t>20 Б 04 00000</w:t>
            </w:r>
          </w:p>
        </w:tc>
        <w:tc>
          <w:tcPr>
            <w:tcW w:type="dxa" w:w="567"/>
            <w:shd w:fill="auto" w:val="clear"/>
          </w:tcPr>
          <w:p w14:paraId="893A0000">
            <w:pPr>
              <w:widowControl w:val="1"/>
              <w:ind/>
              <w:jc w:val="center"/>
              <w:rPr>
                <w:sz w:val="20"/>
              </w:rPr>
            </w:pPr>
            <w:r>
              <w:rPr>
                <w:sz w:val="20"/>
              </w:rPr>
              <w:t>000</w:t>
            </w:r>
          </w:p>
        </w:tc>
        <w:tc>
          <w:tcPr>
            <w:tcW w:type="dxa" w:w="1701"/>
            <w:shd w:fill="auto" w:val="clear"/>
          </w:tcPr>
          <w:p w14:paraId="8A3A0000">
            <w:pPr>
              <w:widowControl w:val="1"/>
              <w:ind/>
              <w:jc w:val="right"/>
              <w:rPr>
                <w:sz w:val="20"/>
              </w:rPr>
            </w:pPr>
            <w:r>
              <w:rPr>
                <w:sz w:val="20"/>
              </w:rPr>
              <w:t>259 850,00</w:t>
            </w:r>
          </w:p>
        </w:tc>
        <w:tc>
          <w:tcPr>
            <w:tcW w:type="dxa" w:w="1701"/>
            <w:shd w:fill="auto" w:val="clear"/>
          </w:tcPr>
          <w:p w14:paraId="8B3A0000">
            <w:pPr>
              <w:widowControl w:val="1"/>
              <w:ind/>
              <w:jc w:val="right"/>
              <w:rPr>
                <w:sz w:val="20"/>
              </w:rPr>
            </w:pPr>
            <w:r>
              <w:rPr>
                <w:sz w:val="20"/>
              </w:rPr>
              <w:t>0,00</w:t>
            </w:r>
          </w:p>
        </w:tc>
        <w:tc>
          <w:tcPr>
            <w:tcW w:type="dxa" w:w="851"/>
            <w:shd w:fill="auto" w:val="clear"/>
          </w:tcPr>
          <w:p w14:paraId="8C3A0000">
            <w:pPr>
              <w:widowControl w:val="1"/>
              <w:ind/>
              <w:jc w:val="right"/>
              <w:rPr>
                <w:sz w:val="20"/>
              </w:rPr>
            </w:pPr>
            <w:r>
              <w:rPr>
                <w:sz w:val="20"/>
              </w:rPr>
              <w:t>0,0</w:t>
            </w:r>
          </w:p>
        </w:tc>
      </w:tr>
      <w:tr>
        <w:trPr>
          <w:trHeight w:hRule="atLeast" w:val="20"/>
        </w:trPr>
        <w:tc>
          <w:tcPr>
            <w:tcW w:type="dxa" w:w="7384"/>
            <w:shd w:fill="auto" w:val="clear"/>
          </w:tcPr>
          <w:p w14:paraId="8D3A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8E3A0000">
            <w:pPr>
              <w:widowControl w:val="1"/>
              <w:ind/>
              <w:jc w:val="center"/>
              <w:rPr>
                <w:sz w:val="20"/>
              </w:rPr>
            </w:pPr>
            <w:r>
              <w:rPr>
                <w:sz w:val="20"/>
              </w:rPr>
              <w:t>620</w:t>
            </w:r>
          </w:p>
        </w:tc>
        <w:tc>
          <w:tcPr>
            <w:tcW w:type="dxa" w:w="426"/>
            <w:shd w:fill="auto" w:val="clear"/>
          </w:tcPr>
          <w:p w14:paraId="8F3A0000">
            <w:pPr>
              <w:widowControl w:val="1"/>
              <w:ind/>
              <w:jc w:val="center"/>
              <w:rPr>
                <w:sz w:val="20"/>
              </w:rPr>
            </w:pPr>
            <w:r>
              <w:rPr>
                <w:sz w:val="20"/>
              </w:rPr>
              <w:t>05</w:t>
            </w:r>
          </w:p>
        </w:tc>
        <w:tc>
          <w:tcPr>
            <w:tcW w:type="dxa" w:w="425"/>
            <w:shd w:fill="auto" w:val="clear"/>
          </w:tcPr>
          <w:p w14:paraId="903A0000">
            <w:pPr>
              <w:widowControl w:val="1"/>
              <w:ind/>
              <w:jc w:val="center"/>
              <w:rPr>
                <w:sz w:val="20"/>
              </w:rPr>
            </w:pPr>
            <w:r>
              <w:rPr>
                <w:sz w:val="20"/>
              </w:rPr>
              <w:t>03</w:t>
            </w:r>
          </w:p>
        </w:tc>
        <w:tc>
          <w:tcPr>
            <w:tcW w:type="dxa" w:w="1417"/>
            <w:shd w:fill="auto" w:val="clear"/>
            <w:tcMar>
              <w:left w:type="dxa" w:w="51"/>
              <w:right w:type="dxa" w:w="51"/>
            </w:tcMar>
          </w:tcPr>
          <w:p w14:paraId="913A0000">
            <w:pPr>
              <w:widowControl w:val="1"/>
              <w:ind/>
              <w:jc w:val="center"/>
              <w:rPr>
                <w:sz w:val="20"/>
              </w:rPr>
            </w:pPr>
            <w:r>
              <w:rPr>
                <w:sz w:val="20"/>
              </w:rPr>
              <w:t>20 Б 04 20300</w:t>
            </w:r>
          </w:p>
        </w:tc>
        <w:tc>
          <w:tcPr>
            <w:tcW w:type="dxa" w:w="567"/>
            <w:shd w:fill="auto" w:val="clear"/>
          </w:tcPr>
          <w:p w14:paraId="923A0000">
            <w:pPr>
              <w:widowControl w:val="1"/>
              <w:ind/>
              <w:jc w:val="center"/>
              <w:rPr>
                <w:sz w:val="20"/>
              </w:rPr>
            </w:pPr>
            <w:r>
              <w:rPr>
                <w:sz w:val="20"/>
              </w:rPr>
              <w:t>000</w:t>
            </w:r>
          </w:p>
        </w:tc>
        <w:tc>
          <w:tcPr>
            <w:tcW w:type="dxa" w:w="1701"/>
            <w:shd w:fill="auto" w:val="clear"/>
          </w:tcPr>
          <w:p w14:paraId="933A0000">
            <w:pPr>
              <w:widowControl w:val="1"/>
              <w:ind/>
              <w:jc w:val="right"/>
              <w:rPr>
                <w:sz w:val="20"/>
              </w:rPr>
            </w:pPr>
            <w:r>
              <w:rPr>
                <w:sz w:val="20"/>
              </w:rPr>
              <w:t>259 850,00</w:t>
            </w:r>
          </w:p>
        </w:tc>
        <w:tc>
          <w:tcPr>
            <w:tcW w:type="dxa" w:w="1701"/>
            <w:shd w:fill="auto" w:val="clear"/>
          </w:tcPr>
          <w:p w14:paraId="943A0000">
            <w:pPr>
              <w:widowControl w:val="1"/>
              <w:ind/>
              <w:jc w:val="right"/>
              <w:rPr>
                <w:sz w:val="20"/>
              </w:rPr>
            </w:pPr>
            <w:r>
              <w:rPr>
                <w:sz w:val="20"/>
              </w:rPr>
              <w:t>0,00</w:t>
            </w:r>
          </w:p>
        </w:tc>
        <w:tc>
          <w:tcPr>
            <w:tcW w:type="dxa" w:w="851"/>
            <w:shd w:fill="auto" w:val="clear"/>
          </w:tcPr>
          <w:p w14:paraId="953A0000">
            <w:pPr>
              <w:widowControl w:val="1"/>
              <w:ind/>
              <w:jc w:val="right"/>
              <w:rPr>
                <w:sz w:val="20"/>
              </w:rPr>
            </w:pPr>
            <w:r>
              <w:rPr>
                <w:sz w:val="20"/>
              </w:rPr>
              <w:t>0,0</w:t>
            </w:r>
          </w:p>
        </w:tc>
      </w:tr>
      <w:tr>
        <w:trPr>
          <w:trHeight w:hRule="atLeast" w:val="20"/>
        </w:trPr>
        <w:tc>
          <w:tcPr>
            <w:tcW w:type="dxa" w:w="7384"/>
            <w:shd w:fill="auto" w:val="clear"/>
          </w:tcPr>
          <w:p w14:paraId="963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73A0000">
            <w:pPr>
              <w:widowControl w:val="1"/>
              <w:ind/>
              <w:jc w:val="center"/>
              <w:rPr>
                <w:sz w:val="20"/>
              </w:rPr>
            </w:pPr>
            <w:r>
              <w:rPr>
                <w:sz w:val="20"/>
              </w:rPr>
              <w:t>620</w:t>
            </w:r>
          </w:p>
        </w:tc>
        <w:tc>
          <w:tcPr>
            <w:tcW w:type="dxa" w:w="426"/>
            <w:shd w:fill="auto" w:val="clear"/>
          </w:tcPr>
          <w:p w14:paraId="983A0000">
            <w:pPr>
              <w:widowControl w:val="1"/>
              <w:ind/>
              <w:jc w:val="center"/>
              <w:rPr>
                <w:sz w:val="20"/>
              </w:rPr>
            </w:pPr>
            <w:r>
              <w:rPr>
                <w:sz w:val="20"/>
              </w:rPr>
              <w:t>05</w:t>
            </w:r>
          </w:p>
        </w:tc>
        <w:tc>
          <w:tcPr>
            <w:tcW w:type="dxa" w:w="425"/>
            <w:shd w:fill="auto" w:val="clear"/>
          </w:tcPr>
          <w:p w14:paraId="993A0000">
            <w:pPr>
              <w:widowControl w:val="1"/>
              <w:ind/>
              <w:jc w:val="center"/>
              <w:rPr>
                <w:sz w:val="20"/>
              </w:rPr>
            </w:pPr>
            <w:r>
              <w:rPr>
                <w:sz w:val="20"/>
              </w:rPr>
              <w:t>03</w:t>
            </w:r>
          </w:p>
        </w:tc>
        <w:tc>
          <w:tcPr>
            <w:tcW w:type="dxa" w:w="1417"/>
            <w:shd w:fill="auto" w:val="clear"/>
            <w:tcMar>
              <w:left w:type="dxa" w:w="51"/>
              <w:right w:type="dxa" w:w="51"/>
            </w:tcMar>
          </w:tcPr>
          <w:p w14:paraId="9A3A0000">
            <w:pPr>
              <w:widowControl w:val="1"/>
              <w:ind/>
              <w:jc w:val="center"/>
              <w:rPr>
                <w:sz w:val="20"/>
              </w:rPr>
            </w:pPr>
            <w:r>
              <w:rPr>
                <w:sz w:val="20"/>
              </w:rPr>
              <w:t>20 Б 04 20300</w:t>
            </w:r>
          </w:p>
        </w:tc>
        <w:tc>
          <w:tcPr>
            <w:tcW w:type="dxa" w:w="567"/>
            <w:shd w:fill="auto" w:val="clear"/>
          </w:tcPr>
          <w:p w14:paraId="9B3A0000">
            <w:pPr>
              <w:widowControl w:val="1"/>
              <w:ind/>
              <w:jc w:val="center"/>
              <w:rPr>
                <w:sz w:val="20"/>
              </w:rPr>
            </w:pPr>
            <w:r>
              <w:rPr>
                <w:sz w:val="20"/>
              </w:rPr>
              <w:t>240</w:t>
            </w:r>
          </w:p>
        </w:tc>
        <w:tc>
          <w:tcPr>
            <w:tcW w:type="dxa" w:w="1701"/>
            <w:shd w:fill="auto" w:val="clear"/>
          </w:tcPr>
          <w:p w14:paraId="9C3A0000">
            <w:pPr>
              <w:widowControl w:val="1"/>
              <w:ind/>
              <w:jc w:val="right"/>
              <w:rPr>
                <w:sz w:val="20"/>
              </w:rPr>
            </w:pPr>
            <w:r>
              <w:rPr>
                <w:sz w:val="20"/>
              </w:rPr>
              <w:t>259 850,00</w:t>
            </w:r>
          </w:p>
        </w:tc>
        <w:tc>
          <w:tcPr>
            <w:tcW w:type="dxa" w:w="1701"/>
            <w:shd w:fill="auto" w:val="clear"/>
          </w:tcPr>
          <w:p w14:paraId="9D3A0000">
            <w:pPr>
              <w:widowControl w:val="1"/>
              <w:ind/>
              <w:jc w:val="right"/>
              <w:rPr>
                <w:sz w:val="20"/>
              </w:rPr>
            </w:pPr>
            <w:r>
              <w:rPr>
                <w:sz w:val="20"/>
              </w:rPr>
              <w:t>0,00</w:t>
            </w:r>
          </w:p>
        </w:tc>
        <w:tc>
          <w:tcPr>
            <w:tcW w:type="dxa" w:w="851"/>
            <w:shd w:fill="auto" w:val="clear"/>
          </w:tcPr>
          <w:p w14:paraId="9E3A0000">
            <w:pPr>
              <w:widowControl w:val="1"/>
              <w:ind/>
              <w:jc w:val="right"/>
              <w:rPr>
                <w:sz w:val="20"/>
              </w:rPr>
            </w:pPr>
            <w:r>
              <w:rPr>
                <w:sz w:val="20"/>
              </w:rPr>
              <w:t>0,0</w:t>
            </w:r>
          </w:p>
        </w:tc>
      </w:tr>
      <w:tr>
        <w:trPr>
          <w:trHeight w:hRule="atLeast" w:val="20"/>
        </w:trPr>
        <w:tc>
          <w:tcPr>
            <w:tcW w:type="dxa" w:w="7384"/>
            <w:shd w:fill="auto" w:val="clear"/>
          </w:tcPr>
          <w:p w14:paraId="9F3A0000">
            <w:pPr>
              <w:rPr>
                <w:sz w:val="20"/>
              </w:rPr>
            </w:pPr>
            <w:r>
              <w:rPr>
                <w:sz w:val="20"/>
              </w:rPr>
              <w:t>Другие вопросы в области жилищно-коммунального хозяйства</w:t>
            </w:r>
          </w:p>
        </w:tc>
        <w:tc>
          <w:tcPr>
            <w:tcW w:type="dxa" w:w="567"/>
            <w:shd w:fill="auto" w:val="clear"/>
          </w:tcPr>
          <w:p w14:paraId="A03A0000">
            <w:pPr>
              <w:widowControl w:val="1"/>
              <w:ind/>
              <w:jc w:val="center"/>
              <w:rPr>
                <w:sz w:val="20"/>
              </w:rPr>
            </w:pPr>
            <w:r>
              <w:rPr>
                <w:sz w:val="20"/>
              </w:rPr>
              <w:t>620</w:t>
            </w:r>
          </w:p>
        </w:tc>
        <w:tc>
          <w:tcPr>
            <w:tcW w:type="dxa" w:w="426"/>
            <w:shd w:fill="auto" w:val="clear"/>
          </w:tcPr>
          <w:p w14:paraId="A13A0000">
            <w:pPr>
              <w:widowControl w:val="1"/>
              <w:ind/>
              <w:jc w:val="center"/>
              <w:rPr>
                <w:sz w:val="20"/>
              </w:rPr>
            </w:pPr>
            <w:r>
              <w:rPr>
                <w:sz w:val="20"/>
              </w:rPr>
              <w:t>05</w:t>
            </w:r>
          </w:p>
        </w:tc>
        <w:tc>
          <w:tcPr>
            <w:tcW w:type="dxa" w:w="425"/>
            <w:shd w:fill="auto" w:val="clear"/>
          </w:tcPr>
          <w:p w14:paraId="A23A0000">
            <w:pPr>
              <w:widowControl w:val="1"/>
              <w:ind/>
              <w:jc w:val="center"/>
              <w:rPr>
                <w:sz w:val="20"/>
              </w:rPr>
            </w:pPr>
            <w:r>
              <w:rPr>
                <w:sz w:val="20"/>
              </w:rPr>
              <w:t>05</w:t>
            </w:r>
          </w:p>
        </w:tc>
        <w:tc>
          <w:tcPr>
            <w:tcW w:type="dxa" w:w="1417"/>
            <w:shd w:fill="auto" w:val="clear"/>
            <w:tcMar>
              <w:left w:type="dxa" w:w="51"/>
              <w:right w:type="dxa" w:w="51"/>
            </w:tcMar>
          </w:tcPr>
          <w:p w14:paraId="A33A0000">
            <w:pPr>
              <w:widowControl w:val="1"/>
              <w:ind/>
              <w:jc w:val="center"/>
              <w:rPr>
                <w:sz w:val="20"/>
              </w:rPr>
            </w:pPr>
            <w:r>
              <w:rPr>
                <w:sz w:val="20"/>
              </w:rPr>
              <w:t>00 0 00 00000</w:t>
            </w:r>
          </w:p>
        </w:tc>
        <w:tc>
          <w:tcPr>
            <w:tcW w:type="dxa" w:w="567"/>
            <w:shd w:fill="auto" w:val="clear"/>
          </w:tcPr>
          <w:p w14:paraId="A43A0000">
            <w:pPr>
              <w:widowControl w:val="1"/>
              <w:ind/>
              <w:jc w:val="center"/>
              <w:rPr>
                <w:sz w:val="20"/>
              </w:rPr>
            </w:pPr>
            <w:r>
              <w:rPr>
                <w:sz w:val="20"/>
              </w:rPr>
              <w:t>000</w:t>
            </w:r>
          </w:p>
        </w:tc>
        <w:tc>
          <w:tcPr>
            <w:tcW w:type="dxa" w:w="1701"/>
            <w:shd w:fill="auto" w:val="clear"/>
          </w:tcPr>
          <w:p w14:paraId="A53A0000">
            <w:pPr>
              <w:widowControl w:val="1"/>
              <w:ind/>
              <w:jc w:val="right"/>
              <w:rPr>
                <w:sz w:val="20"/>
              </w:rPr>
            </w:pPr>
            <w:r>
              <w:rPr>
                <w:sz w:val="20"/>
              </w:rPr>
              <w:t>91 714 782,26</w:t>
            </w:r>
          </w:p>
        </w:tc>
        <w:tc>
          <w:tcPr>
            <w:tcW w:type="dxa" w:w="1701"/>
            <w:shd w:fill="auto" w:val="clear"/>
          </w:tcPr>
          <w:p w14:paraId="A63A0000">
            <w:pPr>
              <w:widowControl w:val="1"/>
              <w:ind/>
              <w:jc w:val="right"/>
              <w:rPr>
                <w:sz w:val="20"/>
              </w:rPr>
            </w:pPr>
            <w:r>
              <w:rPr>
                <w:sz w:val="20"/>
              </w:rPr>
              <w:t>20 771 640,25</w:t>
            </w:r>
          </w:p>
        </w:tc>
        <w:tc>
          <w:tcPr>
            <w:tcW w:type="dxa" w:w="851"/>
            <w:shd w:fill="auto" w:val="clear"/>
          </w:tcPr>
          <w:p w14:paraId="A73A0000">
            <w:pPr>
              <w:widowControl w:val="1"/>
              <w:ind/>
              <w:jc w:val="right"/>
              <w:rPr>
                <w:sz w:val="20"/>
              </w:rPr>
            </w:pPr>
            <w:r>
              <w:rPr>
                <w:sz w:val="20"/>
              </w:rPr>
              <w:t>22,6</w:t>
            </w:r>
          </w:p>
        </w:tc>
      </w:tr>
      <w:tr>
        <w:trPr>
          <w:trHeight w:hRule="atLeast" w:val="20"/>
        </w:trPr>
        <w:tc>
          <w:tcPr>
            <w:tcW w:type="dxa" w:w="7384"/>
            <w:shd w:fill="auto" w:val="clear"/>
          </w:tcPr>
          <w:p w14:paraId="A83A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A93A0000">
            <w:pPr>
              <w:widowControl w:val="1"/>
              <w:ind/>
              <w:jc w:val="center"/>
              <w:rPr>
                <w:sz w:val="20"/>
              </w:rPr>
            </w:pPr>
            <w:r>
              <w:rPr>
                <w:sz w:val="20"/>
              </w:rPr>
              <w:t>620</w:t>
            </w:r>
          </w:p>
        </w:tc>
        <w:tc>
          <w:tcPr>
            <w:tcW w:type="dxa" w:w="426"/>
            <w:shd w:fill="auto" w:val="clear"/>
          </w:tcPr>
          <w:p w14:paraId="AA3A0000">
            <w:pPr>
              <w:widowControl w:val="1"/>
              <w:ind/>
              <w:jc w:val="center"/>
              <w:rPr>
                <w:sz w:val="20"/>
              </w:rPr>
            </w:pPr>
            <w:r>
              <w:rPr>
                <w:sz w:val="20"/>
              </w:rPr>
              <w:t>05</w:t>
            </w:r>
          </w:p>
        </w:tc>
        <w:tc>
          <w:tcPr>
            <w:tcW w:type="dxa" w:w="425"/>
            <w:shd w:fill="auto" w:val="clear"/>
          </w:tcPr>
          <w:p w14:paraId="AB3A0000">
            <w:pPr>
              <w:widowControl w:val="1"/>
              <w:ind/>
              <w:jc w:val="center"/>
              <w:rPr>
                <w:sz w:val="20"/>
              </w:rPr>
            </w:pPr>
            <w:r>
              <w:rPr>
                <w:sz w:val="20"/>
              </w:rPr>
              <w:t>05</w:t>
            </w:r>
          </w:p>
        </w:tc>
        <w:tc>
          <w:tcPr>
            <w:tcW w:type="dxa" w:w="1417"/>
            <w:shd w:fill="auto" w:val="clear"/>
            <w:tcMar>
              <w:left w:type="dxa" w:w="51"/>
              <w:right w:type="dxa" w:w="51"/>
            </w:tcMar>
          </w:tcPr>
          <w:p w14:paraId="AC3A0000">
            <w:pPr>
              <w:widowControl w:val="1"/>
              <w:ind/>
              <w:jc w:val="center"/>
              <w:rPr>
                <w:sz w:val="20"/>
              </w:rPr>
            </w:pPr>
            <w:r>
              <w:rPr>
                <w:sz w:val="20"/>
              </w:rPr>
              <w:t>14 0 00 00000</w:t>
            </w:r>
          </w:p>
        </w:tc>
        <w:tc>
          <w:tcPr>
            <w:tcW w:type="dxa" w:w="567"/>
            <w:shd w:fill="auto" w:val="clear"/>
          </w:tcPr>
          <w:p w14:paraId="AD3A0000">
            <w:pPr>
              <w:widowControl w:val="1"/>
              <w:ind/>
              <w:jc w:val="center"/>
              <w:rPr>
                <w:sz w:val="20"/>
              </w:rPr>
            </w:pPr>
            <w:r>
              <w:rPr>
                <w:sz w:val="20"/>
              </w:rPr>
              <w:t>000</w:t>
            </w:r>
          </w:p>
        </w:tc>
        <w:tc>
          <w:tcPr>
            <w:tcW w:type="dxa" w:w="1701"/>
            <w:shd w:fill="auto" w:val="clear"/>
          </w:tcPr>
          <w:p w14:paraId="AE3A0000">
            <w:pPr>
              <w:widowControl w:val="1"/>
              <w:ind/>
              <w:jc w:val="right"/>
              <w:rPr>
                <w:sz w:val="20"/>
              </w:rPr>
            </w:pPr>
            <w:r>
              <w:rPr>
                <w:sz w:val="20"/>
              </w:rPr>
              <w:t>83 032,00</w:t>
            </w:r>
          </w:p>
        </w:tc>
        <w:tc>
          <w:tcPr>
            <w:tcW w:type="dxa" w:w="1701"/>
            <w:shd w:fill="auto" w:val="clear"/>
          </w:tcPr>
          <w:p w14:paraId="AF3A0000">
            <w:pPr>
              <w:widowControl w:val="1"/>
              <w:ind/>
              <w:jc w:val="right"/>
              <w:rPr>
                <w:sz w:val="20"/>
              </w:rPr>
            </w:pPr>
            <w:r>
              <w:rPr>
                <w:sz w:val="20"/>
              </w:rPr>
              <w:t>83 032,00</w:t>
            </w:r>
          </w:p>
        </w:tc>
        <w:tc>
          <w:tcPr>
            <w:tcW w:type="dxa" w:w="851"/>
            <w:shd w:fill="auto" w:val="clear"/>
          </w:tcPr>
          <w:p w14:paraId="B03A0000">
            <w:pPr>
              <w:widowControl w:val="1"/>
              <w:ind/>
              <w:jc w:val="right"/>
              <w:rPr>
                <w:sz w:val="20"/>
              </w:rPr>
            </w:pPr>
            <w:r>
              <w:rPr>
                <w:sz w:val="20"/>
              </w:rPr>
              <w:t>100,0</w:t>
            </w:r>
          </w:p>
        </w:tc>
      </w:tr>
      <w:tr>
        <w:trPr>
          <w:trHeight w:hRule="atLeast" w:val="20"/>
        </w:trPr>
        <w:tc>
          <w:tcPr>
            <w:tcW w:type="dxa" w:w="7384"/>
            <w:shd w:fill="auto" w:val="clear"/>
          </w:tcPr>
          <w:p w14:paraId="B13A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B23A0000">
            <w:pPr>
              <w:widowControl w:val="1"/>
              <w:ind/>
              <w:jc w:val="center"/>
              <w:rPr>
                <w:sz w:val="20"/>
              </w:rPr>
            </w:pPr>
            <w:r>
              <w:rPr>
                <w:sz w:val="20"/>
              </w:rPr>
              <w:t>620</w:t>
            </w:r>
          </w:p>
        </w:tc>
        <w:tc>
          <w:tcPr>
            <w:tcW w:type="dxa" w:w="426"/>
            <w:shd w:fill="auto" w:val="clear"/>
          </w:tcPr>
          <w:p w14:paraId="B33A0000">
            <w:pPr>
              <w:widowControl w:val="1"/>
              <w:ind/>
              <w:jc w:val="center"/>
              <w:rPr>
                <w:sz w:val="20"/>
              </w:rPr>
            </w:pPr>
            <w:r>
              <w:rPr>
                <w:sz w:val="20"/>
              </w:rPr>
              <w:t>05</w:t>
            </w:r>
          </w:p>
        </w:tc>
        <w:tc>
          <w:tcPr>
            <w:tcW w:type="dxa" w:w="425"/>
            <w:shd w:fill="auto" w:val="clear"/>
          </w:tcPr>
          <w:p w14:paraId="B43A0000">
            <w:pPr>
              <w:widowControl w:val="1"/>
              <w:ind/>
              <w:jc w:val="center"/>
              <w:rPr>
                <w:sz w:val="20"/>
              </w:rPr>
            </w:pPr>
            <w:r>
              <w:rPr>
                <w:sz w:val="20"/>
              </w:rPr>
              <w:t>05</w:t>
            </w:r>
          </w:p>
        </w:tc>
        <w:tc>
          <w:tcPr>
            <w:tcW w:type="dxa" w:w="1417"/>
            <w:shd w:fill="auto" w:val="clear"/>
            <w:tcMar>
              <w:left w:type="dxa" w:w="51"/>
              <w:right w:type="dxa" w:w="51"/>
            </w:tcMar>
          </w:tcPr>
          <w:p w14:paraId="B53A0000">
            <w:pPr>
              <w:widowControl w:val="1"/>
              <w:ind/>
              <w:jc w:val="center"/>
              <w:rPr>
                <w:sz w:val="20"/>
              </w:rPr>
            </w:pPr>
            <w:r>
              <w:rPr>
                <w:sz w:val="20"/>
              </w:rPr>
              <w:t>14 Б 00 00000</w:t>
            </w:r>
          </w:p>
        </w:tc>
        <w:tc>
          <w:tcPr>
            <w:tcW w:type="dxa" w:w="567"/>
            <w:shd w:fill="auto" w:val="clear"/>
          </w:tcPr>
          <w:p w14:paraId="B63A0000">
            <w:pPr>
              <w:widowControl w:val="1"/>
              <w:ind/>
              <w:jc w:val="center"/>
              <w:rPr>
                <w:sz w:val="20"/>
              </w:rPr>
            </w:pPr>
            <w:r>
              <w:rPr>
                <w:sz w:val="20"/>
              </w:rPr>
              <w:t>000</w:t>
            </w:r>
          </w:p>
        </w:tc>
        <w:tc>
          <w:tcPr>
            <w:tcW w:type="dxa" w:w="1701"/>
            <w:shd w:fill="auto" w:val="clear"/>
          </w:tcPr>
          <w:p w14:paraId="B73A0000">
            <w:pPr>
              <w:widowControl w:val="1"/>
              <w:ind/>
              <w:jc w:val="right"/>
              <w:rPr>
                <w:sz w:val="20"/>
              </w:rPr>
            </w:pPr>
            <w:r>
              <w:rPr>
                <w:sz w:val="20"/>
              </w:rPr>
              <w:t>83 032,00</w:t>
            </w:r>
          </w:p>
        </w:tc>
        <w:tc>
          <w:tcPr>
            <w:tcW w:type="dxa" w:w="1701"/>
            <w:shd w:fill="auto" w:val="clear"/>
          </w:tcPr>
          <w:p w14:paraId="B83A0000">
            <w:pPr>
              <w:widowControl w:val="1"/>
              <w:ind/>
              <w:jc w:val="right"/>
              <w:rPr>
                <w:sz w:val="20"/>
              </w:rPr>
            </w:pPr>
            <w:r>
              <w:rPr>
                <w:sz w:val="20"/>
              </w:rPr>
              <w:t>83 032,00</w:t>
            </w:r>
          </w:p>
        </w:tc>
        <w:tc>
          <w:tcPr>
            <w:tcW w:type="dxa" w:w="851"/>
            <w:shd w:fill="auto" w:val="clear"/>
          </w:tcPr>
          <w:p w14:paraId="B93A0000">
            <w:pPr>
              <w:widowControl w:val="1"/>
              <w:ind/>
              <w:jc w:val="right"/>
              <w:rPr>
                <w:sz w:val="20"/>
              </w:rPr>
            </w:pPr>
            <w:r>
              <w:rPr>
                <w:sz w:val="20"/>
              </w:rPr>
              <w:t>100,0</w:t>
            </w:r>
          </w:p>
        </w:tc>
      </w:tr>
      <w:tr>
        <w:trPr>
          <w:trHeight w:hRule="atLeast" w:val="20"/>
        </w:trPr>
        <w:tc>
          <w:tcPr>
            <w:tcW w:type="dxa" w:w="7384"/>
            <w:shd w:fill="auto" w:val="clear"/>
          </w:tcPr>
          <w:p w14:paraId="BA3A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BB3A0000">
            <w:pPr>
              <w:widowControl w:val="1"/>
              <w:ind/>
              <w:jc w:val="center"/>
              <w:rPr>
                <w:sz w:val="20"/>
              </w:rPr>
            </w:pPr>
            <w:r>
              <w:rPr>
                <w:sz w:val="20"/>
              </w:rPr>
              <w:t>620</w:t>
            </w:r>
          </w:p>
        </w:tc>
        <w:tc>
          <w:tcPr>
            <w:tcW w:type="dxa" w:w="426"/>
            <w:shd w:fill="auto" w:val="clear"/>
          </w:tcPr>
          <w:p w14:paraId="BC3A0000">
            <w:pPr>
              <w:widowControl w:val="1"/>
              <w:ind/>
              <w:jc w:val="center"/>
              <w:rPr>
                <w:sz w:val="20"/>
              </w:rPr>
            </w:pPr>
            <w:r>
              <w:rPr>
                <w:sz w:val="20"/>
              </w:rPr>
              <w:t>05</w:t>
            </w:r>
          </w:p>
        </w:tc>
        <w:tc>
          <w:tcPr>
            <w:tcW w:type="dxa" w:w="425"/>
            <w:shd w:fill="auto" w:val="clear"/>
          </w:tcPr>
          <w:p w14:paraId="BD3A0000">
            <w:pPr>
              <w:widowControl w:val="1"/>
              <w:ind/>
              <w:jc w:val="center"/>
              <w:rPr>
                <w:sz w:val="20"/>
              </w:rPr>
            </w:pPr>
            <w:r>
              <w:rPr>
                <w:sz w:val="20"/>
              </w:rPr>
              <w:t>05</w:t>
            </w:r>
          </w:p>
        </w:tc>
        <w:tc>
          <w:tcPr>
            <w:tcW w:type="dxa" w:w="1417"/>
            <w:shd w:fill="auto" w:val="clear"/>
            <w:tcMar>
              <w:left w:type="dxa" w:w="51"/>
              <w:right w:type="dxa" w:w="51"/>
            </w:tcMar>
          </w:tcPr>
          <w:p w14:paraId="BE3A0000">
            <w:pPr>
              <w:widowControl w:val="1"/>
              <w:ind/>
              <w:jc w:val="center"/>
              <w:rPr>
                <w:sz w:val="20"/>
              </w:rPr>
            </w:pPr>
            <w:r>
              <w:rPr>
                <w:sz w:val="20"/>
              </w:rPr>
              <w:t>14 Б 01 00000</w:t>
            </w:r>
          </w:p>
        </w:tc>
        <w:tc>
          <w:tcPr>
            <w:tcW w:type="dxa" w:w="567"/>
            <w:shd w:fill="auto" w:val="clear"/>
          </w:tcPr>
          <w:p w14:paraId="BF3A0000">
            <w:pPr>
              <w:widowControl w:val="1"/>
              <w:ind/>
              <w:jc w:val="center"/>
              <w:rPr>
                <w:sz w:val="20"/>
              </w:rPr>
            </w:pPr>
            <w:r>
              <w:rPr>
                <w:sz w:val="20"/>
              </w:rPr>
              <w:t>000</w:t>
            </w:r>
          </w:p>
        </w:tc>
        <w:tc>
          <w:tcPr>
            <w:tcW w:type="dxa" w:w="1701"/>
            <w:shd w:fill="auto" w:val="clear"/>
          </w:tcPr>
          <w:p w14:paraId="C03A0000">
            <w:pPr>
              <w:widowControl w:val="1"/>
              <w:ind/>
              <w:jc w:val="right"/>
              <w:rPr>
                <w:sz w:val="20"/>
              </w:rPr>
            </w:pPr>
            <w:r>
              <w:rPr>
                <w:sz w:val="20"/>
              </w:rPr>
              <w:t>83 032,00</w:t>
            </w:r>
          </w:p>
        </w:tc>
        <w:tc>
          <w:tcPr>
            <w:tcW w:type="dxa" w:w="1701"/>
            <w:shd w:fill="auto" w:val="clear"/>
          </w:tcPr>
          <w:p w14:paraId="C13A0000">
            <w:pPr>
              <w:widowControl w:val="1"/>
              <w:ind/>
              <w:jc w:val="right"/>
              <w:rPr>
                <w:sz w:val="20"/>
              </w:rPr>
            </w:pPr>
            <w:r>
              <w:rPr>
                <w:sz w:val="20"/>
              </w:rPr>
              <w:t>83 032,00</w:t>
            </w:r>
          </w:p>
        </w:tc>
        <w:tc>
          <w:tcPr>
            <w:tcW w:type="dxa" w:w="851"/>
            <w:shd w:fill="auto" w:val="clear"/>
          </w:tcPr>
          <w:p w14:paraId="C23A0000">
            <w:pPr>
              <w:widowControl w:val="1"/>
              <w:ind/>
              <w:jc w:val="right"/>
              <w:rPr>
                <w:sz w:val="20"/>
              </w:rPr>
            </w:pPr>
            <w:r>
              <w:rPr>
                <w:sz w:val="20"/>
              </w:rPr>
              <w:t>100,0</w:t>
            </w:r>
          </w:p>
        </w:tc>
      </w:tr>
      <w:tr>
        <w:trPr>
          <w:trHeight w:hRule="atLeast" w:val="20"/>
        </w:trPr>
        <w:tc>
          <w:tcPr>
            <w:tcW w:type="dxa" w:w="7384"/>
            <w:shd w:fill="auto" w:val="clear"/>
          </w:tcPr>
          <w:p w14:paraId="C33A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C43A0000">
            <w:pPr>
              <w:widowControl w:val="1"/>
              <w:ind/>
              <w:jc w:val="center"/>
              <w:rPr>
                <w:sz w:val="20"/>
              </w:rPr>
            </w:pPr>
            <w:r>
              <w:rPr>
                <w:sz w:val="20"/>
              </w:rPr>
              <w:t>620</w:t>
            </w:r>
          </w:p>
        </w:tc>
        <w:tc>
          <w:tcPr>
            <w:tcW w:type="dxa" w:w="426"/>
            <w:shd w:fill="auto" w:val="clear"/>
          </w:tcPr>
          <w:p w14:paraId="C53A0000">
            <w:pPr>
              <w:widowControl w:val="1"/>
              <w:ind/>
              <w:jc w:val="center"/>
              <w:rPr>
                <w:sz w:val="20"/>
              </w:rPr>
            </w:pPr>
            <w:r>
              <w:rPr>
                <w:sz w:val="20"/>
              </w:rPr>
              <w:t>05</w:t>
            </w:r>
          </w:p>
        </w:tc>
        <w:tc>
          <w:tcPr>
            <w:tcW w:type="dxa" w:w="425"/>
            <w:shd w:fill="auto" w:val="clear"/>
          </w:tcPr>
          <w:p w14:paraId="C63A0000">
            <w:pPr>
              <w:widowControl w:val="1"/>
              <w:ind/>
              <w:jc w:val="center"/>
              <w:rPr>
                <w:sz w:val="20"/>
              </w:rPr>
            </w:pPr>
            <w:r>
              <w:rPr>
                <w:sz w:val="20"/>
              </w:rPr>
              <w:t>05</w:t>
            </w:r>
          </w:p>
        </w:tc>
        <w:tc>
          <w:tcPr>
            <w:tcW w:type="dxa" w:w="1417"/>
            <w:shd w:fill="auto" w:val="clear"/>
            <w:tcMar>
              <w:left w:type="dxa" w:w="51"/>
              <w:right w:type="dxa" w:w="51"/>
            </w:tcMar>
          </w:tcPr>
          <w:p w14:paraId="C73A0000">
            <w:pPr>
              <w:widowControl w:val="1"/>
              <w:ind/>
              <w:jc w:val="center"/>
              <w:rPr>
                <w:sz w:val="20"/>
              </w:rPr>
            </w:pPr>
            <w:r>
              <w:rPr>
                <w:sz w:val="20"/>
              </w:rPr>
              <w:t>14 Б 01 20630</w:t>
            </w:r>
          </w:p>
        </w:tc>
        <w:tc>
          <w:tcPr>
            <w:tcW w:type="dxa" w:w="567"/>
            <w:shd w:fill="auto" w:val="clear"/>
          </w:tcPr>
          <w:p w14:paraId="C83A0000">
            <w:pPr>
              <w:widowControl w:val="1"/>
              <w:ind/>
              <w:jc w:val="center"/>
              <w:rPr>
                <w:sz w:val="20"/>
              </w:rPr>
            </w:pPr>
            <w:r>
              <w:rPr>
                <w:sz w:val="20"/>
              </w:rPr>
              <w:t>000</w:t>
            </w:r>
          </w:p>
        </w:tc>
        <w:tc>
          <w:tcPr>
            <w:tcW w:type="dxa" w:w="1701"/>
            <w:shd w:fill="auto" w:val="clear"/>
          </w:tcPr>
          <w:p w14:paraId="C93A0000">
            <w:pPr>
              <w:widowControl w:val="1"/>
              <w:ind/>
              <w:jc w:val="right"/>
              <w:rPr>
                <w:sz w:val="20"/>
              </w:rPr>
            </w:pPr>
            <w:r>
              <w:rPr>
                <w:sz w:val="20"/>
              </w:rPr>
              <w:t>83 032,00</w:t>
            </w:r>
          </w:p>
        </w:tc>
        <w:tc>
          <w:tcPr>
            <w:tcW w:type="dxa" w:w="1701"/>
            <w:shd w:fill="auto" w:val="clear"/>
          </w:tcPr>
          <w:p w14:paraId="CA3A0000">
            <w:pPr>
              <w:widowControl w:val="1"/>
              <w:ind/>
              <w:jc w:val="right"/>
              <w:rPr>
                <w:sz w:val="20"/>
              </w:rPr>
            </w:pPr>
            <w:r>
              <w:rPr>
                <w:sz w:val="20"/>
              </w:rPr>
              <w:t>83 032,00</w:t>
            </w:r>
          </w:p>
        </w:tc>
        <w:tc>
          <w:tcPr>
            <w:tcW w:type="dxa" w:w="851"/>
            <w:shd w:fill="auto" w:val="clear"/>
          </w:tcPr>
          <w:p w14:paraId="CB3A0000">
            <w:pPr>
              <w:widowControl w:val="1"/>
              <w:ind/>
              <w:jc w:val="right"/>
              <w:rPr>
                <w:sz w:val="20"/>
              </w:rPr>
            </w:pPr>
            <w:r>
              <w:rPr>
                <w:sz w:val="20"/>
              </w:rPr>
              <w:t>100,0</w:t>
            </w:r>
          </w:p>
        </w:tc>
      </w:tr>
      <w:tr>
        <w:trPr>
          <w:trHeight w:hRule="atLeast" w:val="20"/>
        </w:trPr>
        <w:tc>
          <w:tcPr>
            <w:tcW w:type="dxa" w:w="7384"/>
            <w:shd w:fill="auto" w:val="clear"/>
          </w:tcPr>
          <w:p w14:paraId="CC3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D3A0000">
            <w:pPr>
              <w:widowControl w:val="1"/>
              <w:ind/>
              <w:jc w:val="center"/>
              <w:rPr>
                <w:sz w:val="20"/>
              </w:rPr>
            </w:pPr>
            <w:r>
              <w:rPr>
                <w:sz w:val="20"/>
              </w:rPr>
              <w:t>620</w:t>
            </w:r>
          </w:p>
        </w:tc>
        <w:tc>
          <w:tcPr>
            <w:tcW w:type="dxa" w:w="426"/>
            <w:shd w:fill="auto" w:val="clear"/>
          </w:tcPr>
          <w:p w14:paraId="CE3A0000">
            <w:pPr>
              <w:widowControl w:val="1"/>
              <w:ind/>
              <w:jc w:val="center"/>
              <w:rPr>
                <w:sz w:val="20"/>
              </w:rPr>
            </w:pPr>
            <w:r>
              <w:rPr>
                <w:sz w:val="20"/>
              </w:rPr>
              <w:t>05</w:t>
            </w:r>
          </w:p>
        </w:tc>
        <w:tc>
          <w:tcPr>
            <w:tcW w:type="dxa" w:w="425"/>
            <w:shd w:fill="auto" w:val="clear"/>
          </w:tcPr>
          <w:p w14:paraId="CF3A0000">
            <w:pPr>
              <w:widowControl w:val="1"/>
              <w:ind/>
              <w:jc w:val="center"/>
              <w:rPr>
                <w:sz w:val="20"/>
              </w:rPr>
            </w:pPr>
            <w:r>
              <w:rPr>
                <w:sz w:val="20"/>
              </w:rPr>
              <w:t>05</w:t>
            </w:r>
          </w:p>
        </w:tc>
        <w:tc>
          <w:tcPr>
            <w:tcW w:type="dxa" w:w="1417"/>
            <w:shd w:fill="auto" w:val="clear"/>
            <w:tcMar>
              <w:left w:type="dxa" w:w="51"/>
              <w:right w:type="dxa" w:w="51"/>
            </w:tcMar>
          </w:tcPr>
          <w:p w14:paraId="D03A0000">
            <w:pPr>
              <w:widowControl w:val="1"/>
              <w:ind/>
              <w:jc w:val="center"/>
              <w:rPr>
                <w:sz w:val="20"/>
              </w:rPr>
            </w:pPr>
            <w:r>
              <w:rPr>
                <w:sz w:val="20"/>
              </w:rPr>
              <w:t>14 Б 01 20630</w:t>
            </w:r>
          </w:p>
        </w:tc>
        <w:tc>
          <w:tcPr>
            <w:tcW w:type="dxa" w:w="567"/>
            <w:shd w:fill="auto" w:val="clear"/>
          </w:tcPr>
          <w:p w14:paraId="D13A0000">
            <w:pPr>
              <w:widowControl w:val="1"/>
              <w:ind/>
              <w:jc w:val="center"/>
              <w:rPr>
                <w:sz w:val="20"/>
              </w:rPr>
            </w:pPr>
            <w:r>
              <w:rPr>
                <w:sz w:val="20"/>
              </w:rPr>
              <w:t>240</w:t>
            </w:r>
          </w:p>
        </w:tc>
        <w:tc>
          <w:tcPr>
            <w:tcW w:type="dxa" w:w="1701"/>
            <w:shd w:fill="auto" w:val="clear"/>
          </w:tcPr>
          <w:p w14:paraId="D23A0000">
            <w:pPr>
              <w:widowControl w:val="1"/>
              <w:ind/>
              <w:jc w:val="right"/>
              <w:rPr>
                <w:sz w:val="20"/>
              </w:rPr>
            </w:pPr>
            <w:r>
              <w:rPr>
                <w:sz w:val="20"/>
              </w:rPr>
              <w:t>83 032,00</w:t>
            </w:r>
          </w:p>
        </w:tc>
        <w:tc>
          <w:tcPr>
            <w:tcW w:type="dxa" w:w="1701"/>
            <w:shd w:fill="auto" w:val="clear"/>
          </w:tcPr>
          <w:p w14:paraId="D33A0000">
            <w:pPr>
              <w:widowControl w:val="1"/>
              <w:ind/>
              <w:jc w:val="right"/>
              <w:rPr>
                <w:sz w:val="20"/>
              </w:rPr>
            </w:pPr>
            <w:r>
              <w:rPr>
                <w:sz w:val="20"/>
              </w:rPr>
              <w:t>83 032,00</w:t>
            </w:r>
          </w:p>
        </w:tc>
        <w:tc>
          <w:tcPr>
            <w:tcW w:type="dxa" w:w="851"/>
            <w:shd w:fill="auto" w:val="clear"/>
          </w:tcPr>
          <w:p w14:paraId="D43A0000">
            <w:pPr>
              <w:widowControl w:val="1"/>
              <w:ind/>
              <w:jc w:val="right"/>
              <w:rPr>
                <w:sz w:val="20"/>
              </w:rPr>
            </w:pPr>
            <w:r>
              <w:rPr>
                <w:sz w:val="20"/>
              </w:rPr>
              <w:t>100,0</w:t>
            </w:r>
          </w:p>
        </w:tc>
      </w:tr>
      <w:tr>
        <w:trPr>
          <w:trHeight w:hRule="atLeast" w:val="20"/>
        </w:trPr>
        <w:tc>
          <w:tcPr>
            <w:tcW w:type="dxa" w:w="7384"/>
            <w:shd w:fill="auto" w:val="clear"/>
          </w:tcPr>
          <w:p w14:paraId="D53A0000">
            <w:pPr>
              <w:rPr>
                <w:sz w:val="20"/>
              </w:rPr>
            </w:pPr>
            <w:r>
              <w:rPr>
                <w:sz w:val="20"/>
              </w:rPr>
              <w:t>Обеспечение деятельности комитета городского хозяйства администрации города Ставрополя</w:t>
            </w:r>
          </w:p>
        </w:tc>
        <w:tc>
          <w:tcPr>
            <w:tcW w:type="dxa" w:w="567"/>
            <w:shd w:fill="auto" w:val="clear"/>
          </w:tcPr>
          <w:p w14:paraId="D63A0000">
            <w:pPr>
              <w:widowControl w:val="1"/>
              <w:ind/>
              <w:jc w:val="center"/>
              <w:rPr>
                <w:sz w:val="20"/>
              </w:rPr>
            </w:pPr>
            <w:r>
              <w:rPr>
                <w:sz w:val="20"/>
              </w:rPr>
              <w:t>620</w:t>
            </w:r>
          </w:p>
        </w:tc>
        <w:tc>
          <w:tcPr>
            <w:tcW w:type="dxa" w:w="426"/>
            <w:shd w:fill="auto" w:val="clear"/>
          </w:tcPr>
          <w:p w14:paraId="D73A0000">
            <w:pPr>
              <w:widowControl w:val="1"/>
              <w:ind/>
              <w:jc w:val="center"/>
              <w:rPr>
                <w:sz w:val="20"/>
              </w:rPr>
            </w:pPr>
            <w:r>
              <w:rPr>
                <w:sz w:val="20"/>
              </w:rPr>
              <w:t>05</w:t>
            </w:r>
          </w:p>
        </w:tc>
        <w:tc>
          <w:tcPr>
            <w:tcW w:type="dxa" w:w="425"/>
            <w:shd w:fill="auto" w:val="clear"/>
          </w:tcPr>
          <w:p w14:paraId="D83A0000">
            <w:pPr>
              <w:widowControl w:val="1"/>
              <w:ind/>
              <w:jc w:val="center"/>
              <w:rPr>
                <w:sz w:val="20"/>
              </w:rPr>
            </w:pPr>
            <w:r>
              <w:rPr>
                <w:sz w:val="20"/>
              </w:rPr>
              <w:t>05</w:t>
            </w:r>
          </w:p>
        </w:tc>
        <w:tc>
          <w:tcPr>
            <w:tcW w:type="dxa" w:w="1417"/>
            <w:shd w:fill="auto" w:val="clear"/>
            <w:tcMar>
              <w:left w:type="dxa" w:w="51"/>
              <w:right w:type="dxa" w:w="51"/>
            </w:tcMar>
          </w:tcPr>
          <w:p w14:paraId="D93A0000">
            <w:pPr>
              <w:widowControl w:val="1"/>
              <w:ind/>
              <w:jc w:val="center"/>
              <w:rPr>
                <w:sz w:val="20"/>
              </w:rPr>
            </w:pPr>
            <w:r>
              <w:rPr>
                <w:sz w:val="20"/>
              </w:rPr>
              <w:t>83 0 00 00000</w:t>
            </w:r>
          </w:p>
        </w:tc>
        <w:tc>
          <w:tcPr>
            <w:tcW w:type="dxa" w:w="567"/>
            <w:shd w:fill="auto" w:val="clear"/>
          </w:tcPr>
          <w:p w14:paraId="DA3A0000">
            <w:pPr>
              <w:widowControl w:val="1"/>
              <w:ind/>
              <w:jc w:val="center"/>
              <w:rPr>
                <w:sz w:val="20"/>
              </w:rPr>
            </w:pPr>
            <w:r>
              <w:rPr>
                <w:sz w:val="20"/>
              </w:rPr>
              <w:t>000</w:t>
            </w:r>
          </w:p>
        </w:tc>
        <w:tc>
          <w:tcPr>
            <w:tcW w:type="dxa" w:w="1701"/>
            <w:shd w:fill="auto" w:val="clear"/>
          </w:tcPr>
          <w:p w14:paraId="DB3A0000">
            <w:pPr>
              <w:widowControl w:val="1"/>
              <w:ind/>
              <w:jc w:val="right"/>
              <w:rPr>
                <w:sz w:val="20"/>
              </w:rPr>
            </w:pPr>
            <w:r>
              <w:rPr>
                <w:sz w:val="20"/>
              </w:rPr>
              <w:t>91 631 750,26</w:t>
            </w:r>
          </w:p>
        </w:tc>
        <w:tc>
          <w:tcPr>
            <w:tcW w:type="dxa" w:w="1701"/>
            <w:shd w:fill="auto" w:val="clear"/>
          </w:tcPr>
          <w:p w14:paraId="DC3A0000">
            <w:pPr>
              <w:widowControl w:val="1"/>
              <w:ind/>
              <w:jc w:val="right"/>
              <w:rPr>
                <w:sz w:val="20"/>
              </w:rPr>
            </w:pPr>
            <w:r>
              <w:rPr>
                <w:sz w:val="20"/>
              </w:rPr>
              <w:t>20 688 608,25</w:t>
            </w:r>
          </w:p>
        </w:tc>
        <w:tc>
          <w:tcPr>
            <w:tcW w:type="dxa" w:w="851"/>
            <w:shd w:fill="auto" w:val="clear"/>
          </w:tcPr>
          <w:p w14:paraId="DD3A0000">
            <w:pPr>
              <w:widowControl w:val="1"/>
              <w:ind/>
              <w:jc w:val="right"/>
              <w:rPr>
                <w:sz w:val="20"/>
              </w:rPr>
            </w:pPr>
            <w:r>
              <w:rPr>
                <w:sz w:val="20"/>
              </w:rPr>
              <w:t>22,6</w:t>
            </w:r>
          </w:p>
        </w:tc>
      </w:tr>
      <w:tr>
        <w:trPr>
          <w:trHeight w:hRule="atLeast" w:val="20"/>
        </w:trPr>
        <w:tc>
          <w:tcPr>
            <w:tcW w:type="dxa" w:w="7384"/>
            <w:shd w:fill="auto" w:val="clear"/>
          </w:tcPr>
          <w:p w14:paraId="DE3A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567"/>
            <w:shd w:fill="auto" w:val="clear"/>
          </w:tcPr>
          <w:p w14:paraId="DF3A0000">
            <w:pPr>
              <w:widowControl w:val="1"/>
              <w:ind/>
              <w:jc w:val="center"/>
              <w:rPr>
                <w:sz w:val="20"/>
              </w:rPr>
            </w:pPr>
            <w:r>
              <w:rPr>
                <w:sz w:val="20"/>
              </w:rPr>
              <w:t>620</w:t>
            </w:r>
          </w:p>
        </w:tc>
        <w:tc>
          <w:tcPr>
            <w:tcW w:type="dxa" w:w="426"/>
            <w:shd w:fill="auto" w:val="clear"/>
          </w:tcPr>
          <w:p w14:paraId="E03A0000">
            <w:pPr>
              <w:widowControl w:val="1"/>
              <w:ind/>
              <w:jc w:val="center"/>
              <w:rPr>
                <w:sz w:val="20"/>
              </w:rPr>
            </w:pPr>
            <w:r>
              <w:rPr>
                <w:sz w:val="20"/>
              </w:rPr>
              <w:t>05</w:t>
            </w:r>
          </w:p>
        </w:tc>
        <w:tc>
          <w:tcPr>
            <w:tcW w:type="dxa" w:w="425"/>
            <w:shd w:fill="auto" w:val="clear"/>
          </w:tcPr>
          <w:p w14:paraId="E13A0000">
            <w:pPr>
              <w:widowControl w:val="1"/>
              <w:ind/>
              <w:jc w:val="center"/>
              <w:rPr>
                <w:sz w:val="20"/>
              </w:rPr>
            </w:pPr>
            <w:r>
              <w:rPr>
                <w:sz w:val="20"/>
              </w:rPr>
              <w:t>05</w:t>
            </w:r>
          </w:p>
        </w:tc>
        <w:tc>
          <w:tcPr>
            <w:tcW w:type="dxa" w:w="1417"/>
            <w:shd w:fill="auto" w:val="clear"/>
            <w:tcMar>
              <w:left w:type="dxa" w:w="51"/>
              <w:right w:type="dxa" w:w="51"/>
            </w:tcMar>
          </w:tcPr>
          <w:p w14:paraId="E23A0000">
            <w:pPr>
              <w:widowControl w:val="1"/>
              <w:ind/>
              <w:jc w:val="center"/>
              <w:rPr>
                <w:sz w:val="20"/>
              </w:rPr>
            </w:pPr>
            <w:r>
              <w:rPr>
                <w:sz w:val="20"/>
              </w:rPr>
              <w:t>83 1 00 00000</w:t>
            </w:r>
          </w:p>
        </w:tc>
        <w:tc>
          <w:tcPr>
            <w:tcW w:type="dxa" w:w="567"/>
            <w:shd w:fill="auto" w:val="clear"/>
          </w:tcPr>
          <w:p w14:paraId="E33A0000">
            <w:pPr>
              <w:widowControl w:val="1"/>
              <w:ind/>
              <w:jc w:val="center"/>
              <w:rPr>
                <w:sz w:val="20"/>
              </w:rPr>
            </w:pPr>
            <w:r>
              <w:rPr>
                <w:sz w:val="20"/>
              </w:rPr>
              <w:t>000</w:t>
            </w:r>
          </w:p>
        </w:tc>
        <w:tc>
          <w:tcPr>
            <w:tcW w:type="dxa" w:w="1701"/>
            <w:shd w:fill="auto" w:val="clear"/>
          </w:tcPr>
          <w:p w14:paraId="E43A0000">
            <w:pPr>
              <w:widowControl w:val="1"/>
              <w:ind/>
              <w:jc w:val="right"/>
              <w:rPr>
                <w:sz w:val="20"/>
              </w:rPr>
            </w:pPr>
            <w:r>
              <w:rPr>
                <w:sz w:val="20"/>
              </w:rPr>
              <w:t>91 631 750,26</w:t>
            </w:r>
          </w:p>
        </w:tc>
        <w:tc>
          <w:tcPr>
            <w:tcW w:type="dxa" w:w="1701"/>
            <w:shd w:fill="auto" w:val="clear"/>
          </w:tcPr>
          <w:p w14:paraId="E53A0000">
            <w:pPr>
              <w:widowControl w:val="1"/>
              <w:ind/>
              <w:jc w:val="right"/>
              <w:rPr>
                <w:sz w:val="20"/>
              </w:rPr>
            </w:pPr>
            <w:r>
              <w:rPr>
                <w:sz w:val="20"/>
              </w:rPr>
              <w:t>20 688 608,25</w:t>
            </w:r>
          </w:p>
        </w:tc>
        <w:tc>
          <w:tcPr>
            <w:tcW w:type="dxa" w:w="851"/>
            <w:shd w:fill="auto" w:val="clear"/>
          </w:tcPr>
          <w:p w14:paraId="E63A0000">
            <w:pPr>
              <w:widowControl w:val="1"/>
              <w:ind/>
              <w:jc w:val="right"/>
              <w:rPr>
                <w:sz w:val="20"/>
              </w:rPr>
            </w:pPr>
            <w:r>
              <w:rPr>
                <w:sz w:val="20"/>
              </w:rPr>
              <w:t>22,6</w:t>
            </w:r>
          </w:p>
        </w:tc>
      </w:tr>
      <w:tr>
        <w:trPr>
          <w:trHeight w:hRule="atLeast" w:val="20"/>
        </w:trPr>
        <w:tc>
          <w:tcPr>
            <w:tcW w:type="dxa" w:w="7384"/>
            <w:shd w:fill="auto" w:val="clear"/>
          </w:tcPr>
          <w:p w14:paraId="E73A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E83A0000">
            <w:pPr>
              <w:widowControl w:val="1"/>
              <w:ind/>
              <w:jc w:val="center"/>
              <w:rPr>
                <w:sz w:val="20"/>
              </w:rPr>
            </w:pPr>
            <w:r>
              <w:rPr>
                <w:sz w:val="20"/>
              </w:rPr>
              <w:t>620</w:t>
            </w:r>
          </w:p>
        </w:tc>
        <w:tc>
          <w:tcPr>
            <w:tcW w:type="dxa" w:w="426"/>
            <w:shd w:fill="auto" w:val="clear"/>
          </w:tcPr>
          <w:p w14:paraId="E93A0000">
            <w:pPr>
              <w:widowControl w:val="1"/>
              <w:ind/>
              <w:jc w:val="center"/>
              <w:rPr>
                <w:sz w:val="20"/>
              </w:rPr>
            </w:pPr>
            <w:r>
              <w:rPr>
                <w:sz w:val="20"/>
              </w:rPr>
              <w:t>05</w:t>
            </w:r>
          </w:p>
        </w:tc>
        <w:tc>
          <w:tcPr>
            <w:tcW w:type="dxa" w:w="425"/>
            <w:shd w:fill="auto" w:val="clear"/>
          </w:tcPr>
          <w:p w14:paraId="EA3A0000">
            <w:pPr>
              <w:widowControl w:val="1"/>
              <w:ind/>
              <w:jc w:val="center"/>
              <w:rPr>
                <w:sz w:val="20"/>
              </w:rPr>
            </w:pPr>
            <w:r>
              <w:rPr>
                <w:sz w:val="20"/>
              </w:rPr>
              <w:t>05</w:t>
            </w:r>
          </w:p>
        </w:tc>
        <w:tc>
          <w:tcPr>
            <w:tcW w:type="dxa" w:w="1417"/>
            <w:shd w:fill="auto" w:val="clear"/>
            <w:tcMar>
              <w:left w:type="dxa" w:w="51"/>
              <w:right w:type="dxa" w:w="51"/>
            </w:tcMar>
          </w:tcPr>
          <w:p w14:paraId="EB3A0000">
            <w:pPr>
              <w:widowControl w:val="1"/>
              <w:ind/>
              <w:jc w:val="center"/>
              <w:rPr>
                <w:sz w:val="20"/>
              </w:rPr>
            </w:pPr>
            <w:r>
              <w:rPr>
                <w:sz w:val="20"/>
              </w:rPr>
              <w:t>83 1 00 10010</w:t>
            </w:r>
          </w:p>
        </w:tc>
        <w:tc>
          <w:tcPr>
            <w:tcW w:type="dxa" w:w="567"/>
            <w:shd w:fill="auto" w:val="clear"/>
          </w:tcPr>
          <w:p w14:paraId="EC3A0000">
            <w:pPr>
              <w:widowControl w:val="1"/>
              <w:ind/>
              <w:jc w:val="center"/>
              <w:rPr>
                <w:sz w:val="20"/>
              </w:rPr>
            </w:pPr>
            <w:r>
              <w:rPr>
                <w:sz w:val="20"/>
              </w:rPr>
              <w:t>000</w:t>
            </w:r>
          </w:p>
        </w:tc>
        <w:tc>
          <w:tcPr>
            <w:tcW w:type="dxa" w:w="1701"/>
            <w:shd w:fill="auto" w:val="clear"/>
          </w:tcPr>
          <w:p w14:paraId="ED3A0000">
            <w:pPr>
              <w:widowControl w:val="1"/>
              <w:ind/>
              <w:jc w:val="right"/>
              <w:rPr>
                <w:sz w:val="20"/>
              </w:rPr>
            </w:pPr>
            <w:r>
              <w:rPr>
                <w:sz w:val="20"/>
              </w:rPr>
              <w:t>7 991 990,83</w:t>
            </w:r>
          </w:p>
        </w:tc>
        <w:tc>
          <w:tcPr>
            <w:tcW w:type="dxa" w:w="1701"/>
            <w:shd w:fill="auto" w:val="clear"/>
          </w:tcPr>
          <w:p w14:paraId="EE3A0000">
            <w:pPr>
              <w:widowControl w:val="1"/>
              <w:ind/>
              <w:jc w:val="right"/>
              <w:rPr>
                <w:sz w:val="20"/>
              </w:rPr>
            </w:pPr>
            <w:r>
              <w:rPr>
                <w:sz w:val="20"/>
              </w:rPr>
              <w:t>1 718 214,11</w:t>
            </w:r>
          </w:p>
        </w:tc>
        <w:tc>
          <w:tcPr>
            <w:tcW w:type="dxa" w:w="851"/>
            <w:shd w:fill="auto" w:val="clear"/>
          </w:tcPr>
          <w:p w14:paraId="EF3A0000">
            <w:pPr>
              <w:widowControl w:val="1"/>
              <w:ind/>
              <w:jc w:val="right"/>
              <w:rPr>
                <w:sz w:val="20"/>
              </w:rPr>
            </w:pPr>
            <w:r>
              <w:rPr>
                <w:sz w:val="20"/>
              </w:rPr>
              <w:t>21,5</w:t>
            </w:r>
          </w:p>
        </w:tc>
      </w:tr>
      <w:tr>
        <w:trPr>
          <w:trHeight w:hRule="atLeast" w:val="20"/>
        </w:trPr>
        <w:tc>
          <w:tcPr>
            <w:tcW w:type="dxa" w:w="7384"/>
            <w:shd w:fill="auto" w:val="clear"/>
          </w:tcPr>
          <w:p w14:paraId="F03A0000">
            <w:pPr>
              <w:rPr>
                <w:sz w:val="20"/>
              </w:rPr>
            </w:pPr>
            <w:r>
              <w:rPr>
                <w:sz w:val="20"/>
              </w:rPr>
              <w:t>Расходы на выплаты персоналу государственных (муниципальных) органов</w:t>
            </w:r>
          </w:p>
        </w:tc>
        <w:tc>
          <w:tcPr>
            <w:tcW w:type="dxa" w:w="567"/>
            <w:shd w:fill="auto" w:val="clear"/>
          </w:tcPr>
          <w:p w14:paraId="F13A0000">
            <w:pPr>
              <w:widowControl w:val="1"/>
              <w:ind/>
              <w:jc w:val="center"/>
              <w:rPr>
                <w:sz w:val="20"/>
              </w:rPr>
            </w:pPr>
            <w:r>
              <w:rPr>
                <w:sz w:val="20"/>
              </w:rPr>
              <w:t>620</w:t>
            </w:r>
          </w:p>
        </w:tc>
        <w:tc>
          <w:tcPr>
            <w:tcW w:type="dxa" w:w="426"/>
            <w:shd w:fill="auto" w:val="clear"/>
          </w:tcPr>
          <w:p w14:paraId="F23A0000">
            <w:pPr>
              <w:widowControl w:val="1"/>
              <w:ind/>
              <w:jc w:val="center"/>
              <w:rPr>
                <w:sz w:val="20"/>
              </w:rPr>
            </w:pPr>
            <w:r>
              <w:rPr>
                <w:sz w:val="20"/>
              </w:rPr>
              <w:t>05</w:t>
            </w:r>
          </w:p>
        </w:tc>
        <w:tc>
          <w:tcPr>
            <w:tcW w:type="dxa" w:w="425"/>
            <w:shd w:fill="auto" w:val="clear"/>
          </w:tcPr>
          <w:p w14:paraId="F33A0000">
            <w:pPr>
              <w:widowControl w:val="1"/>
              <w:ind/>
              <w:jc w:val="center"/>
              <w:rPr>
                <w:sz w:val="20"/>
              </w:rPr>
            </w:pPr>
            <w:r>
              <w:rPr>
                <w:sz w:val="20"/>
              </w:rPr>
              <w:t>05</w:t>
            </w:r>
          </w:p>
        </w:tc>
        <w:tc>
          <w:tcPr>
            <w:tcW w:type="dxa" w:w="1417"/>
            <w:shd w:fill="auto" w:val="clear"/>
            <w:tcMar>
              <w:left w:type="dxa" w:w="51"/>
              <w:right w:type="dxa" w:w="51"/>
            </w:tcMar>
          </w:tcPr>
          <w:p w14:paraId="F43A0000">
            <w:pPr>
              <w:widowControl w:val="1"/>
              <w:ind/>
              <w:jc w:val="center"/>
              <w:rPr>
                <w:sz w:val="20"/>
              </w:rPr>
            </w:pPr>
            <w:r>
              <w:rPr>
                <w:sz w:val="20"/>
              </w:rPr>
              <w:t>83 1 00 10010</w:t>
            </w:r>
          </w:p>
        </w:tc>
        <w:tc>
          <w:tcPr>
            <w:tcW w:type="dxa" w:w="567"/>
            <w:shd w:fill="auto" w:val="clear"/>
          </w:tcPr>
          <w:p w14:paraId="F53A0000">
            <w:pPr>
              <w:widowControl w:val="1"/>
              <w:ind/>
              <w:jc w:val="center"/>
              <w:rPr>
                <w:sz w:val="20"/>
              </w:rPr>
            </w:pPr>
            <w:r>
              <w:rPr>
                <w:sz w:val="20"/>
              </w:rPr>
              <w:t>120</w:t>
            </w:r>
          </w:p>
        </w:tc>
        <w:tc>
          <w:tcPr>
            <w:tcW w:type="dxa" w:w="1701"/>
            <w:shd w:fill="auto" w:val="clear"/>
          </w:tcPr>
          <w:p w14:paraId="F63A0000">
            <w:pPr>
              <w:widowControl w:val="1"/>
              <w:ind/>
              <w:jc w:val="right"/>
              <w:rPr>
                <w:sz w:val="20"/>
              </w:rPr>
            </w:pPr>
            <w:r>
              <w:rPr>
                <w:sz w:val="20"/>
              </w:rPr>
              <w:t>2 130 070,00</w:t>
            </w:r>
          </w:p>
        </w:tc>
        <w:tc>
          <w:tcPr>
            <w:tcW w:type="dxa" w:w="1701"/>
            <w:shd w:fill="auto" w:val="clear"/>
          </w:tcPr>
          <w:p w14:paraId="F73A0000">
            <w:pPr>
              <w:widowControl w:val="1"/>
              <w:ind/>
              <w:jc w:val="right"/>
              <w:rPr>
                <w:sz w:val="20"/>
              </w:rPr>
            </w:pPr>
            <w:r>
              <w:rPr>
                <w:sz w:val="20"/>
              </w:rPr>
              <w:t>26 140,27</w:t>
            </w:r>
          </w:p>
        </w:tc>
        <w:tc>
          <w:tcPr>
            <w:tcW w:type="dxa" w:w="851"/>
            <w:shd w:fill="auto" w:val="clear"/>
          </w:tcPr>
          <w:p w14:paraId="F83A0000">
            <w:pPr>
              <w:widowControl w:val="1"/>
              <w:ind/>
              <w:jc w:val="right"/>
              <w:rPr>
                <w:sz w:val="20"/>
              </w:rPr>
            </w:pPr>
            <w:r>
              <w:rPr>
                <w:sz w:val="20"/>
              </w:rPr>
              <w:t>1,2</w:t>
            </w:r>
          </w:p>
        </w:tc>
      </w:tr>
      <w:tr>
        <w:trPr>
          <w:trHeight w:hRule="atLeast" w:val="20"/>
        </w:trPr>
        <w:tc>
          <w:tcPr>
            <w:tcW w:type="dxa" w:w="7384"/>
            <w:shd w:fill="auto" w:val="clear"/>
          </w:tcPr>
          <w:p w14:paraId="F93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A3A0000">
            <w:pPr>
              <w:widowControl w:val="1"/>
              <w:ind/>
              <w:jc w:val="center"/>
              <w:rPr>
                <w:sz w:val="20"/>
              </w:rPr>
            </w:pPr>
            <w:r>
              <w:rPr>
                <w:sz w:val="20"/>
              </w:rPr>
              <w:t>620</w:t>
            </w:r>
          </w:p>
        </w:tc>
        <w:tc>
          <w:tcPr>
            <w:tcW w:type="dxa" w:w="426"/>
            <w:shd w:fill="auto" w:val="clear"/>
          </w:tcPr>
          <w:p w14:paraId="FB3A0000">
            <w:pPr>
              <w:widowControl w:val="1"/>
              <w:ind/>
              <w:jc w:val="center"/>
              <w:rPr>
                <w:sz w:val="20"/>
              </w:rPr>
            </w:pPr>
            <w:r>
              <w:rPr>
                <w:sz w:val="20"/>
              </w:rPr>
              <w:t>05</w:t>
            </w:r>
          </w:p>
        </w:tc>
        <w:tc>
          <w:tcPr>
            <w:tcW w:type="dxa" w:w="425"/>
            <w:shd w:fill="auto" w:val="clear"/>
          </w:tcPr>
          <w:p w14:paraId="FC3A0000">
            <w:pPr>
              <w:widowControl w:val="1"/>
              <w:ind/>
              <w:jc w:val="center"/>
              <w:rPr>
                <w:sz w:val="20"/>
              </w:rPr>
            </w:pPr>
            <w:r>
              <w:rPr>
                <w:sz w:val="20"/>
              </w:rPr>
              <w:t>05</w:t>
            </w:r>
          </w:p>
        </w:tc>
        <w:tc>
          <w:tcPr>
            <w:tcW w:type="dxa" w:w="1417"/>
            <w:shd w:fill="auto" w:val="clear"/>
            <w:tcMar>
              <w:left w:type="dxa" w:w="51"/>
              <w:right w:type="dxa" w:w="51"/>
            </w:tcMar>
          </w:tcPr>
          <w:p w14:paraId="FD3A0000">
            <w:pPr>
              <w:widowControl w:val="1"/>
              <w:ind/>
              <w:jc w:val="center"/>
              <w:rPr>
                <w:sz w:val="20"/>
              </w:rPr>
            </w:pPr>
            <w:r>
              <w:rPr>
                <w:sz w:val="20"/>
              </w:rPr>
              <w:t>83 1 00 10010</w:t>
            </w:r>
          </w:p>
        </w:tc>
        <w:tc>
          <w:tcPr>
            <w:tcW w:type="dxa" w:w="567"/>
            <w:shd w:fill="auto" w:val="clear"/>
          </w:tcPr>
          <w:p w14:paraId="FE3A0000">
            <w:pPr>
              <w:widowControl w:val="1"/>
              <w:ind/>
              <w:jc w:val="center"/>
              <w:rPr>
                <w:sz w:val="20"/>
              </w:rPr>
            </w:pPr>
            <w:r>
              <w:rPr>
                <w:sz w:val="20"/>
              </w:rPr>
              <w:t>240</w:t>
            </w:r>
          </w:p>
        </w:tc>
        <w:tc>
          <w:tcPr>
            <w:tcW w:type="dxa" w:w="1701"/>
            <w:shd w:fill="auto" w:val="clear"/>
          </w:tcPr>
          <w:p w14:paraId="FF3A0000">
            <w:pPr>
              <w:widowControl w:val="1"/>
              <w:ind/>
              <w:jc w:val="right"/>
              <w:rPr>
                <w:sz w:val="20"/>
              </w:rPr>
            </w:pPr>
            <w:r>
              <w:rPr>
                <w:sz w:val="20"/>
              </w:rPr>
              <w:t>5 752 920,83</w:t>
            </w:r>
          </w:p>
        </w:tc>
        <w:tc>
          <w:tcPr>
            <w:tcW w:type="dxa" w:w="1701"/>
            <w:shd w:fill="auto" w:val="clear"/>
          </w:tcPr>
          <w:p w14:paraId="003B0000">
            <w:pPr>
              <w:widowControl w:val="1"/>
              <w:ind/>
              <w:jc w:val="right"/>
              <w:rPr>
                <w:sz w:val="20"/>
              </w:rPr>
            </w:pPr>
            <w:r>
              <w:rPr>
                <w:sz w:val="20"/>
              </w:rPr>
              <w:t>1 682 836,84</w:t>
            </w:r>
          </w:p>
        </w:tc>
        <w:tc>
          <w:tcPr>
            <w:tcW w:type="dxa" w:w="851"/>
            <w:shd w:fill="auto" w:val="clear"/>
          </w:tcPr>
          <w:p w14:paraId="013B0000">
            <w:pPr>
              <w:widowControl w:val="1"/>
              <w:ind/>
              <w:jc w:val="right"/>
              <w:rPr>
                <w:sz w:val="20"/>
              </w:rPr>
            </w:pPr>
            <w:r>
              <w:rPr>
                <w:sz w:val="20"/>
              </w:rPr>
              <w:t>29,3</w:t>
            </w:r>
          </w:p>
        </w:tc>
      </w:tr>
      <w:tr>
        <w:trPr>
          <w:trHeight w:hRule="atLeast" w:val="20"/>
        </w:trPr>
        <w:tc>
          <w:tcPr>
            <w:tcW w:type="dxa" w:w="7384"/>
            <w:shd w:fill="auto" w:val="clear"/>
          </w:tcPr>
          <w:p w14:paraId="023B0000">
            <w:pPr>
              <w:rPr>
                <w:sz w:val="20"/>
              </w:rPr>
            </w:pPr>
            <w:r>
              <w:rPr>
                <w:sz w:val="20"/>
              </w:rPr>
              <w:t>Уплата налогов, сборов и иных платежей</w:t>
            </w:r>
          </w:p>
        </w:tc>
        <w:tc>
          <w:tcPr>
            <w:tcW w:type="dxa" w:w="567"/>
            <w:shd w:fill="auto" w:val="clear"/>
          </w:tcPr>
          <w:p w14:paraId="033B0000">
            <w:pPr>
              <w:widowControl w:val="1"/>
              <w:ind/>
              <w:jc w:val="center"/>
              <w:rPr>
                <w:sz w:val="20"/>
              </w:rPr>
            </w:pPr>
            <w:r>
              <w:rPr>
                <w:sz w:val="20"/>
              </w:rPr>
              <w:t>620</w:t>
            </w:r>
          </w:p>
        </w:tc>
        <w:tc>
          <w:tcPr>
            <w:tcW w:type="dxa" w:w="426"/>
            <w:shd w:fill="auto" w:val="clear"/>
          </w:tcPr>
          <w:p w14:paraId="043B0000">
            <w:pPr>
              <w:widowControl w:val="1"/>
              <w:ind/>
              <w:jc w:val="center"/>
              <w:rPr>
                <w:sz w:val="20"/>
              </w:rPr>
            </w:pPr>
            <w:r>
              <w:rPr>
                <w:sz w:val="20"/>
              </w:rPr>
              <w:t>05</w:t>
            </w:r>
          </w:p>
        </w:tc>
        <w:tc>
          <w:tcPr>
            <w:tcW w:type="dxa" w:w="425"/>
            <w:shd w:fill="auto" w:val="clear"/>
          </w:tcPr>
          <w:p w14:paraId="053B0000">
            <w:pPr>
              <w:widowControl w:val="1"/>
              <w:ind/>
              <w:jc w:val="center"/>
              <w:rPr>
                <w:sz w:val="20"/>
              </w:rPr>
            </w:pPr>
            <w:r>
              <w:rPr>
                <w:sz w:val="20"/>
              </w:rPr>
              <w:t>05</w:t>
            </w:r>
          </w:p>
        </w:tc>
        <w:tc>
          <w:tcPr>
            <w:tcW w:type="dxa" w:w="1417"/>
            <w:shd w:fill="auto" w:val="clear"/>
            <w:tcMar>
              <w:left w:type="dxa" w:w="51"/>
              <w:right w:type="dxa" w:w="51"/>
            </w:tcMar>
          </w:tcPr>
          <w:p w14:paraId="063B0000">
            <w:pPr>
              <w:widowControl w:val="1"/>
              <w:ind/>
              <w:jc w:val="center"/>
              <w:rPr>
                <w:sz w:val="20"/>
              </w:rPr>
            </w:pPr>
            <w:r>
              <w:rPr>
                <w:sz w:val="20"/>
              </w:rPr>
              <w:t>83 1 00 10010</w:t>
            </w:r>
          </w:p>
        </w:tc>
        <w:tc>
          <w:tcPr>
            <w:tcW w:type="dxa" w:w="567"/>
            <w:shd w:fill="auto" w:val="clear"/>
          </w:tcPr>
          <w:p w14:paraId="073B0000">
            <w:pPr>
              <w:widowControl w:val="1"/>
              <w:ind/>
              <w:jc w:val="center"/>
              <w:rPr>
                <w:sz w:val="20"/>
              </w:rPr>
            </w:pPr>
            <w:r>
              <w:rPr>
                <w:sz w:val="20"/>
              </w:rPr>
              <w:t>850</w:t>
            </w:r>
          </w:p>
        </w:tc>
        <w:tc>
          <w:tcPr>
            <w:tcW w:type="dxa" w:w="1701"/>
            <w:shd w:fill="auto" w:val="clear"/>
          </w:tcPr>
          <w:p w14:paraId="083B0000">
            <w:pPr>
              <w:widowControl w:val="1"/>
              <w:ind/>
              <w:jc w:val="right"/>
              <w:rPr>
                <w:sz w:val="20"/>
              </w:rPr>
            </w:pPr>
            <w:r>
              <w:rPr>
                <w:sz w:val="20"/>
              </w:rPr>
              <w:t>109 000,00</w:t>
            </w:r>
          </w:p>
        </w:tc>
        <w:tc>
          <w:tcPr>
            <w:tcW w:type="dxa" w:w="1701"/>
            <w:shd w:fill="auto" w:val="clear"/>
          </w:tcPr>
          <w:p w14:paraId="093B0000">
            <w:pPr>
              <w:widowControl w:val="1"/>
              <w:ind/>
              <w:jc w:val="right"/>
              <w:rPr>
                <w:sz w:val="20"/>
              </w:rPr>
            </w:pPr>
            <w:r>
              <w:rPr>
                <w:sz w:val="20"/>
              </w:rPr>
              <w:t>9 237,00</w:t>
            </w:r>
          </w:p>
        </w:tc>
        <w:tc>
          <w:tcPr>
            <w:tcW w:type="dxa" w:w="851"/>
            <w:shd w:fill="auto" w:val="clear"/>
          </w:tcPr>
          <w:p w14:paraId="0A3B0000">
            <w:pPr>
              <w:widowControl w:val="1"/>
              <w:ind/>
              <w:jc w:val="right"/>
              <w:rPr>
                <w:sz w:val="20"/>
              </w:rPr>
            </w:pPr>
            <w:r>
              <w:rPr>
                <w:sz w:val="20"/>
              </w:rPr>
              <w:t>8,5</w:t>
            </w:r>
          </w:p>
        </w:tc>
      </w:tr>
      <w:tr>
        <w:trPr>
          <w:trHeight w:hRule="atLeast" w:val="20"/>
        </w:trPr>
        <w:tc>
          <w:tcPr>
            <w:tcW w:type="dxa" w:w="7384"/>
            <w:shd w:fill="auto" w:val="clear"/>
          </w:tcPr>
          <w:p w14:paraId="0B3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0C3B0000">
            <w:pPr>
              <w:widowControl w:val="1"/>
              <w:ind/>
              <w:jc w:val="center"/>
              <w:rPr>
                <w:sz w:val="20"/>
              </w:rPr>
            </w:pPr>
            <w:r>
              <w:rPr>
                <w:sz w:val="20"/>
              </w:rPr>
              <w:t>620</w:t>
            </w:r>
          </w:p>
        </w:tc>
        <w:tc>
          <w:tcPr>
            <w:tcW w:type="dxa" w:w="426"/>
            <w:shd w:fill="auto" w:val="clear"/>
          </w:tcPr>
          <w:p w14:paraId="0D3B0000">
            <w:pPr>
              <w:widowControl w:val="1"/>
              <w:ind/>
              <w:jc w:val="center"/>
              <w:rPr>
                <w:sz w:val="20"/>
              </w:rPr>
            </w:pPr>
            <w:r>
              <w:rPr>
                <w:sz w:val="20"/>
              </w:rPr>
              <w:t>05</w:t>
            </w:r>
          </w:p>
        </w:tc>
        <w:tc>
          <w:tcPr>
            <w:tcW w:type="dxa" w:w="425"/>
            <w:shd w:fill="auto" w:val="clear"/>
          </w:tcPr>
          <w:p w14:paraId="0E3B0000">
            <w:pPr>
              <w:widowControl w:val="1"/>
              <w:ind/>
              <w:jc w:val="center"/>
              <w:rPr>
                <w:sz w:val="20"/>
              </w:rPr>
            </w:pPr>
            <w:r>
              <w:rPr>
                <w:sz w:val="20"/>
              </w:rPr>
              <w:t>05</w:t>
            </w:r>
          </w:p>
        </w:tc>
        <w:tc>
          <w:tcPr>
            <w:tcW w:type="dxa" w:w="1417"/>
            <w:shd w:fill="auto" w:val="clear"/>
            <w:tcMar>
              <w:left w:type="dxa" w:w="51"/>
              <w:right w:type="dxa" w:w="51"/>
            </w:tcMar>
          </w:tcPr>
          <w:p w14:paraId="0F3B0000">
            <w:pPr>
              <w:widowControl w:val="1"/>
              <w:ind/>
              <w:jc w:val="center"/>
              <w:rPr>
                <w:sz w:val="20"/>
              </w:rPr>
            </w:pPr>
            <w:r>
              <w:rPr>
                <w:sz w:val="20"/>
              </w:rPr>
              <w:t>83 1 00 10020</w:t>
            </w:r>
          </w:p>
        </w:tc>
        <w:tc>
          <w:tcPr>
            <w:tcW w:type="dxa" w:w="567"/>
            <w:shd w:fill="auto" w:val="clear"/>
          </w:tcPr>
          <w:p w14:paraId="103B0000">
            <w:pPr>
              <w:widowControl w:val="1"/>
              <w:ind/>
              <w:jc w:val="center"/>
              <w:rPr>
                <w:sz w:val="20"/>
              </w:rPr>
            </w:pPr>
            <w:r>
              <w:rPr>
                <w:sz w:val="20"/>
              </w:rPr>
              <w:t>000</w:t>
            </w:r>
          </w:p>
        </w:tc>
        <w:tc>
          <w:tcPr>
            <w:tcW w:type="dxa" w:w="1701"/>
            <w:shd w:fill="auto" w:val="clear"/>
          </w:tcPr>
          <w:p w14:paraId="113B0000">
            <w:pPr>
              <w:widowControl w:val="1"/>
              <w:ind/>
              <w:jc w:val="right"/>
              <w:rPr>
                <w:sz w:val="20"/>
              </w:rPr>
            </w:pPr>
            <w:r>
              <w:rPr>
                <w:sz w:val="20"/>
              </w:rPr>
              <w:t>83 639 759,43</w:t>
            </w:r>
          </w:p>
        </w:tc>
        <w:tc>
          <w:tcPr>
            <w:tcW w:type="dxa" w:w="1701"/>
            <w:shd w:fill="auto" w:val="clear"/>
          </w:tcPr>
          <w:p w14:paraId="123B0000">
            <w:pPr>
              <w:widowControl w:val="1"/>
              <w:ind/>
              <w:jc w:val="right"/>
              <w:rPr>
                <w:sz w:val="20"/>
              </w:rPr>
            </w:pPr>
            <w:r>
              <w:rPr>
                <w:sz w:val="20"/>
              </w:rPr>
              <w:t>18 970 394,14</w:t>
            </w:r>
          </w:p>
        </w:tc>
        <w:tc>
          <w:tcPr>
            <w:tcW w:type="dxa" w:w="851"/>
            <w:shd w:fill="auto" w:val="clear"/>
          </w:tcPr>
          <w:p w14:paraId="133B0000">
            <w:pPr>
              <w:widowControl w:val="1"/>
              <w:ind/>
              <w:jc w:val="right"/>
              <w:rPr>
                <w:sz w:val="20"/>
              </w:rPr>
            </w:pPr>
            <w:r>
              <w:rPr>
                <w:sz w:val="20"/>
              </w:rPr>
              <w:t>22,7</w:t>
            </w:r>
          </w:p>
        </w:tc>
      </w:tr>
      <w:tr>
        <w:trPr>
          <w:trHeight w:hRule="atLeast" w:val="20"/>
        </w:trPr>
        <w:tc>
          <w:tcPr>
            <w:tcW w:type="dxa" w:w="7384"/>
            <w:shd w:fill="auto" w:val="clear"/>
          </w:tcPr>
          <w:p w14:paraId="143B0000">
            <w:pPr>
              <w:rPr>
                <w:sz w:val="20"/>
              </w:rPr>
            </w:pPr>
            <w:r>
              <w:rPr>
                <w:sz w:val="20"/>
              </w:rPr>
              <w:t>Расходы на выплаты персоналу государственных (муниципальных) органов</w:t>
            </w:r>
          </w:p>
        </w:tc>
        <w:tc>
          <w:tcPr>
            <w:tcW w:type="dxa" w:w="567"/>
            <w:shd w:fill="auto" w:val="clear"/>
          </w:tcPr>
          <w:p w14:paraId="153B0000">
            <w:pPr>
              <w:widowControl w:val="1"/>
              <w:ind/>
              <w:jc w:val="center"/>
              <w:rPr>
                <w:sz w:val="20"/>
              </w:rPr>
            </w:pPr>
            <w:r>
              <w:rPr>
                <w:sz w:val="20"/>
              </w:rPr>
              <w:t>620</w:t>
            </w:r>
          </w:p>
        </w:tc>
        <w:tc>
          <w:tcPr>
            <w:tcW w:type="dxa" w:w="426"/>
            <w:shd w:fill="auto" w:val="clear"/>
          </w:tcPr>
          <w:p w14:paraId="163B0000">
            <w:pPr>
              <w:widowControl w:val="1"/>
              <w:ind/>
              <w:jc w:val="center"/>
              <w:rPr>
                <w:sz w:val="20"/>
              </w:rPr>
            </w:pPr>
            <w:r>
              <w:rPr>
                <w:sz w:val="20"/>
              </w:rPr>
              <w:t>05</w:t>
            </w:r>
          </w:p>
        </w:tc>
        <w:tc>
          <w:tcPr>
            <w:tcW w:type="dxa" w:w="425"/>
            <w:shd w:fill="auto" w:val="clear"/>
          </w:tcPr>
          <w:p w14:paraId="173B0000">
            <w:pPr>
              <w:widowControl w:val="1"/>
              <w:ind/>
              <w:jc w:val="center"/>
              <w:rPr>
                <w:sz w:val="20"/>
              </w:rPr>
            </w:pPr>
            <w:r>
              <w:rPr>
                <w:sz w:val="20"/>
              </w:rPr>
              <w:t>05</w:t>
            </w:r>
          </w:p>
        </w:tc>
        <w:tc>
          <w:tcPr>
            <w:tcW w:type="dxa" w:w="1417"/>
            <w:shd w:fill="auto" w:val="clear"/>
            <w:tcMar>
              <w:left w:type="dxa" w:w="51"/>
              <w:right w:type="dxa" w:w="51"/>
            </w:tcMar>
          </w:tcPr>
          <w:p w14:paraId="183B0000">
            <w:pPr>
              <w:widowControl w:val="1"/>
              <w:ind/>
              <w:jc w:val="center"/>
              <w:rPr>
                <w:sz w:val="20"/>
              </w:rPr>
            </w:pPr>
            <w:r>
              <w:rPr>
                <w:sz w:val="20"/>
              </w:rPr>
              <w:t>83 1 00 10020</w:t>
            </w:r>
          </w:p>
        </w:tc>
        <w:tc>
          <w:tcPr>
            <w:tcW w:type="dxa" w:w="567"/>
            <w:shd w:fill="auto" w:val="clear"/>
          </w:tcPr>
          <w:p w14:paraId="193B0000">
            <w:pPr>
              <w:widowControl w:val="1"/>
              <w:ind/>
              <w:jc w:val="center"/>
              <w:rPr>
                <w:sz w:val="20"/>
              </w:rPr>
            </w:pPr>
            <w:r>
              <w:rPr>
                <w:sz w:val="20"/>
              </w:rPr>
              <w:t>120</w:t>
            </w:r>
          </w:p>
        </w:tc>
        <w:tc>
          <w:tcPr>
            <w:tcW w:type="dxa" w:w="1701"/>
            <w:shd w:fill="auto" w:val="clear"/>
          </w:tcPr>
          <w:p w14:paraId="1A3B0000">
            <w:pPr>
              <w:widowControl w:val="1"/>
              <w:ind/>
              <w:jc w:val="right"/>
              <w:rPr>
                <w:sz w:val="20"/>
              </w:rPr>
            </w:pPr>
            <w:r>
              <w:rPr>
                <w:sz w:val="20"/>
              </w:rPr>
              <w:t>83 639 759,43</w:t>
            </w:r>
          </w:p>
        </w:tc>
        <w:tc>
          <w:tcPr>
            <w:tcW w:type="dxa" w:w="1701"/>
            <w:shd w:fill="auto" w:val="clear"/>
          </w:tcPr>
          <w:p w14:paraId="1B3B0000">
            <w:pPr>
              <w:widowControl w:val="1"/>
              <w:ind/>
              <w:jc w:val="right"/>
              <w:rPr>
                <w:sz w:val="20"/>
              </w:rPr>
            </w:pPr>
            <w:r>
              <w:rPr>
                <w:sz w:val="20"/>
              </w:rPr>
              <w:t>18 970 394,14</w:t>
            </w:r>
          </w:p>
        </w:tc>
        <w:tc>
          <w:tcPr>
            <w:tcW w:type="dxa" w:w="851"/>
            <w:shd w:fill="auto" w:val="clear"/>
          </w:tcPr>
          <w:p w14:paraId="1C3B0000">
            <w:pPr>
              <w:widowControl w:val="1"/>
              <w:ind/>
              <w:jc w:val="right"/>
              <w:rPr>
                <w:sz w:val="20"/>
              </w:rPr>
            </w:pPr>
            <w:r>
              <w:rPr>
                <w:sz w:val="20"/>
              </w:rPr>
              <w:t>22,7</w:t>
            </w:r>
          </w:p>
        </w:tc>
      </w:tr>
      <w:tr>
        <w:trPr>
          <w:trHeight w:hRule="atLeast" w:val="20"/>
        </w:trPr>
        <w:tc>
          <w:tcPr>
            <w:tcW w:type="dxa" w:w="7384"/>
            <w:shd w:fill="auto" w:val="clear"/>
          </w:tcPr>
          <w:p w14:paraId="1D3B0000">
            <w:pPr>
              <w:rPr>
                <w:sz w:val="20"/>
              </w:rPr>
            </w:pPr>
            <w:r>
              <w:rPr>
                <w:sz w:val="20"/>
              </w:rPr>
              <w:t>Культура, кинематография</w:t>
            </w:r>
          </w:p>
        </w:tc>
        <w:tc>
          <w:tcPr>
            <w:tcW w:type="dxa" w:w="567"/>
            <w:shd w:fill="auto" w:val="clear"/>
          </w:tcPr>
          <w:p w14:paraId="1E3B0000">
            <w:pPr>
              <w:widowControl w:val="1"/>
              <w:ind/>
              <w:jc w:val="center"/>
              <w:rPr>
                <w:sz w:val="20"/>
              </w:rPr>
            </w:pPr>
            <w:r>
              <w:rPr>
                <w:sz w:val="20"/>
              </w:rPr>
              <w:t>620</w:t>
            </w:r>
          </w:p>
        </w:tc>
        <w:tc>
          <w:tcPr>
            <w:tcW w:type="dxa" w:w="426"/>
            <w:shd w:fill="auto" w:val="clear"/>
          </w:tcPr>
          <w:p w14:paraId="1F3B0000">
            <w:pPr>
              <w:widowControl w:val="1"/>
              <w:ind/>
              <w:jc w:val="center"/>
              <w:rPr>
                <w:sz w:val="20"/>
              </w:rPr>
            </w:pPr>
            <w:r>
              <w:rPr>
                <w:sz w:val="20"/>
              </w:rPr>
              <w:t>08</w:t>
            </w:r>
          </w:p>
        </w:tc>
        <w:tc>
          <w:tcPr>
            <w:tcW w:type="dxa" w:w="425"/>
            <w:shd w:fill="auto" w:val="clear"/>
          </w:tcPr>
          <w:p w14:paraId="203B0000">
            <w:pPr>
              <w:widowControl w:val="1"/>
              <w:ind/>
              <w:jc w:val="center"/>
              <w:rPr>
                <w:sz w:val="20"/>
              </w:rPr>
            </w:pPr>
            <w:r>
              <w:rPr>
                <w:sz w:val="20"/>
              </w:rPr>
              <w:t>00</w:t>
            </w:r>
          </w:p>
        </w:tc>
        <w:tc>
          <w:tcPr>
            <w:tcW w:type="dxa" w:w="1417"/>
            <w:shd w:fill="auto" w:val="clear"/>
            <w:tcMar>
              <w:left w:type="dxa" w:w="51"/>
              <w:right w:type="dxa" w:w="51"/>
            </w:tcMar>
          </w:tcPr>
          <w:p w14:paraId="213B0000">
            <w:pPr>
              <w:widowControl w:val="1"/>
              <w:ind/>
              <w:jc w:val="center"/>
              <w:rPr>
                <w:sz w:val="20"/>
              </w:rPr>
            </w:pPr>
            <w:r>
              <w:rPr>
                <w:sz w:val="20"/>
              </w:rPr>
              <w:t>00 0 00 00000</w:t>
            </w:r>
          </w:p>
        </w:tc>
        <w:tc>
          <w:tcPr>
            <w:tcW w:type="dxa" w:w="567"/>
            <w:shd w:fill="auto" w:val="clear"/>
          </w:tcPr>
          <w:p w14:paraId="223B0000">
            <w:pPr>
              <w:widowControl w:val="1"/>
              <w:ind/>
              <w:jc w:val="center"/>
              <w:rPr>
                <w:sz w:val="20"/>
              </w:rPr>
            </w:pPr>
            <w:r>
              <w:rPr>
                <w:sz w:val="20"/>
              </w:rPr>
              <w:t>000</w:t>
            </w:r>
          </w:p>
        </w:tc>
        <w:tc>
          <w:tcPr>
            <w:tcW w:type="dxa" w:w="1701"/>
            <w:shd w:fill="auto" w:val="clear"/>
          </w:tcPr>
          <w:p w14:paraId="233B0000">
            <w:pPr>
              <w:widowControl w:val="1"/>
              <w:ind/>
              <w:jc w:val="right"/>
              <w:rPr>
                <w:sz w:val="20"/>
              </w:rPr>
            </w:pPr>
            <w:r>
              <w:rPr>
                <w:sz w:val="20"/>
              </w:rPr>
              <w:t>2 962 500,00</w:t>
            </w:r>
          </w:p>
        </w:tc>
        <w:tc>
          <w:tcPr>
            <w:tcW w:type="dxa" w:w="1701"/>
            <w:shd w:fill="auto" w:val="clear"/>
          </w:tcPr>
          <w:p w14:paraId="243B0000">
            <w:pPr>
              <w:widowControl w:val="1"/>
              <w:ind/>
              <w:jc w:val="right"/>
              <w:rPr>
                <w:sz w:val="20"/>
              </w:rPr>
            </w:pPr>
            <w:r>
              <w:rPr>
                <w:sz w:val="20"/>
              </w:rPr>
              <w:t>970 000,00</w:t>
            </w:r>
          </w:p>
        </w:tc>
        <w:tc>
          <w:tcPr>
            <w:tcW w:type="dxa" w:w="851"/>
            <w:shd w:fill="auto" w:val="clear"/>
          </w:tcPr>
          <w:p w14:paraId="253B0000">
            <w:pPr>
              <w:widowControl w:val="1"/>
              <w:ind/>
              <w:jc w:val="right"/>
              <w:rPr>
                <w:sz w:val="20"/>
              </w:rPr>
            </w:pPr>
            <w:r>
              <w:rPr>
                <w:sz w:val="20"/>
              </w:rPr>
              <w:t>32,7</w:t>
            </w:r>
          </w:p>
        </w:tc>
      </w:tr>
      <w:tr>
        <w:trPr>
          <w:trHeight w:hRule="atLeast" w:val="20"/>
        </w:trPr>
        <w:tc>
          <w:tcPr>
            <w:tcW w:type="dxa" w:w="7384"/>
            <w:shd w:fill="auto" w:val="clear"/>
          </w:tcPr>
          <w:p w14:paraId="263B0000">
            <w:pPr>
              <w:rPr>
                <w:sz w:val="20"/>
              </w:rPr>
            </w:pPr>
            <w:r>
              <w:rPr>
                <w:sz w:val="20"/>
              </w:rPr>
              <w:t>Культура</w:t>
            </w:r>
          </w:p>
        </w:tc>
        <w:tc>
          <w:tcPr>
            <w:tcW w:type="dxa" w:w="567"/>
            <w:shd w:fill="auto" w:val="clear"/>
          </w:tcPr>
          <w:p w14:paraId="273B0000">
            <w:pPr>
              <w:widowControl w:val="1"/>
              <w:ind/>
              <w:jc w:val="center"/>
              <w:rPr>
                <w:sz w:val="20"/>
              </w:rPr>
            </w:pPr>
            <w:r>
              <w:rPr>
                <w:sz w:val="20"/>
              </w:rPr>
              <w:t>620</w:t>
            </w:r>
          </w:p>
        </w:tc>
        <w:tc>
          <w:tcPr>
            <w:tcW w:type="dxa" w:w="426"/>
            <w:shd w:fill="auto" w:val="clear"/>
          </w:tcPr>
          <w:p w14:paraId="283B0000">
            <w:pPr>
              <w:widowControl w:val="1"/>
              <w:ind/>
              <w:jc w:val="center"/>
              <w:rPr>
                <w:sz w:val="20"/>
              </w:rPr>
            </w:pPr>
            <w:r>
              <w:rPr>
                <w:sz w:val="20"/>
              </w:rPr>
              <w:t>08</w:t>
            </w:r>
          </w:p>
        </w:tc>
        <w:tc>
          <w:tcPr>
            <w:tcW w:type="dxa" w:w="425"/>
            <w:shd w:fill="auto" w:val="clear"/>
          </w:tcPr>
          <w:p w14:paraId="293B0000">
            <w:pPr>
              <w:widowControl w:val="1"/>
              <w:ind/>
              <w:jc w:val="center"/>
              <w:rPr>
                <w:sz w:val="20"/>
              </w:rPr>
            </w:pPr>
            <w:r>
              <w:rPr>
                <w:sz w:val="20"/>
              </w:rPr>
              <w:t>01</w:t>
            </w:r>
          </w:p>
        </w:tc>
        <w:tc>
          <w:tcPr>
            <w:tcW w:type="dxa" w:w="1417"/>
            <w:shd w:fill="auto" w:val="clear"/>
            <w:tcMar>
              <w:left w:type="dxa" w:w="51"/>
              <w:right w:type="dxa" w:w="51"/>
            </w:tcMar>
          </w:tcPr>
          <w:p w14:paraId="2A3B0000">
            <w:pPr>
              <w:widowControl w:val="1"/>
              <w:ind/>
              <w:jc w:val="center"/>
              <w:rPr>
                <w:sz w:val="20"/>
              </w:rPr>
            </w:pPr>
            <w:r>
              <w:rPr>
                <w:sz w:val="20"/>
              </w:rPr>
              <w:t>00 0 00 00000</w:t>
            </w:r>
          </w:p>
        </w:tc>
        <w:tc>
          <w:tcPr>
            <w:tcW w:type="dxa" w:w="567"/>
            <w:shd w:fill="auto" w:val="clear"/>
          </w:tcPr>
          <w:p w14:paraId="2B3B0000">
            <w:pPr>
              <w:widowControl w:val="1"/>
              <w:ind/>
              <w:jc w:val="center"/>
              <w:rPr>
                <w:sz w:val="20"/>
              </w:rPr>
            </w:pPr>
            <w:r>
              <w:rPr>
                <w:sz w:val="20"/>
              </w:rPr>
              <w:t>000</w:t>
            </w:r>
          </w:p>
        </w:tc>
        <w:tc>
          <w:tcPr>
            <w:tcW w:type="dxa" w:w="1701"/>
            <w:shd w:fill="auto" w:val="clear"/>
          </w:tcPr>
          <w:p w14:paraId="2C3B0000">
            <w:pPr>
              <w:widowControl w:val="1"/>
              <w:ind/>
              <w:jc w:val="right"/>
              <w:rPr>
                <w:sz w:val="20"/>
              </w:rPr>
            </w:pPr>
            <w:r>
              <w:rPr>
                <w:sz w:val="20"/>
              </w:rPr>
              <w:t>2 962 500,00</w:t>
            </w:r>
          </w:p>
        </w:tc>
        <w:tc>
          <w:tcPr>
            <w:tcW w:type="dxa" w:w="1701"/>
            <w:shd w:fill="auto" w:val="clear"/>
          </w:tcPr>
          <w:p w14:paraId="2D3B0000">
            <w:pPr>
              <w:widowControl w:val="1"/>
              <w:ind/>
              <w:jc w:val="right"/>
              <w:rPr>
                <w:sz w:val="20"/>
              </w:rPr>
            </w:pPr>
            <w:r>
              <w:rPr>
                <w:sz w:val="20"/>
              </w:rPr>
              <w:t>970 000,00</w:t>
            </w:r>
          </w:p>
        </w:tc>
        <w:tc>
          <w:tcPr>
            <w:tcW w:type="dxa" w:w="851"/>
            <w:shd w:fill="auto" w:val="clear"/>
          </w:tcPr>
          <w:p w14:paraId="2E3B0000">
            <w:pPr>
              <w:widowControl w:val="1"/>
              <w:ind/>
              <w:jc w:val="right"/>
              <w:rPr>
                <w:sz w:val="20"/>
              </w:rPr>
            </w:pPr>
            <w:r>
              <w:rPr>
                <w:sz w:val="20"/>
              </w:rPr>
              <w:t>32,7</w:t>
            </w:r>
          </w:p>
        </w:tc>
      </w:tr>
      <w:tr>
        <w:trPr>
          <w:trHeight w:hRule="atLeast" w:val="20"/>
        </w:trPr>
        <w:tc>
          <w:tcPr>
            <w:tcW w:type="dxa" w:w="7384"/>
            <w:shd w:fill="auto" w:val="clear"/>
          </w:tcPr>
          <w:p w14:paraId="2F3B0000">
            <w:pPr>
              <w:rPr>
                <w:sz w:val="20"/>
              </w:rPr>
            </w:pPr>
            <w:r>
              <w:rPr>
                <w:sz w:val="20"/>
              </w:rPr>
              <w:t>Муниципальная программа «Культура города Ставрополя»</w:t>
            </w:r>
          </w:p>
        </w:tc>
        <w:tc>
          <w:tcPr>
            <w:tcW w:type="dxa" w:w="567"/>
            <w:shd w:fill="auto" w:val="clear"/>
          </w:tcPr>
          <w:p w14:paraId="303B0000">
            <w:pPr>
              <w:widowControl w:val="1"/>
              <w:ind/>
              <w:jc w:val="center"/>
              <w:rPr>
                <w:sz w:val="20"/>
              </w:rPr>
            </w:pPr>
            <w:r>
              <w:rPr>
                <w:sz w:val="20"/>
              </w:rPr>
              <w:t>620</w:t>
            </w:r>
          </w:p>
        </w:tc>
        <w:tc>
          <w:tcPr>
            <w:tcW w:type="dxa" w:w="426"/>
            <w:shd w:fill="auto" w:val="clear"/>
          </w:tcPr>
          <w:p w14:paraId="313B0000">
            <w:pPr>
              <w:widowControl w:val="1"/>
              <w:ind/>
              <w:jc w:val="center"/>
              <w:rPr>
                <w:sz w:val="20"/>
              </w:rPr>
            </w:pPr>
            <w:r>
              <w:rPr>
                <w:sz w:val="20"/>
              </w:rPr>
              <w:t>08</w:t>
            </w:r>
          </w:p>
        </w:tc>
        <w:tc>
          <w:tcPr>
            <w:tcW w:type="dxa" w:w="425"/>
            <w:shd w:fill="auto" w:val="clear"/>
          </w:tcPr>
          <w:p w14:paraId="323B0000">
            <w:pPr>
              <w:widowControl w:val="1"/>
              <w:ind/>
              <w:jc w:val="center"/>
              <w:rPr>
                <w:sz w:val="20"/>
              </w:rPr>
            </w:pPr>
            <w:r>
              <w:rPr>
                <w:sz w:val="20"/>
              </w:rPr>
              <w:t>01</w:t>
            </w:r>
          </w:p>
        </w:tc>
        <w:tc>
          <w:tcPr>
            <w:tcW w:type="dxa" w:w="1417"/>
            <w:shd w:fill="auto" w:val="clear"/>
            <w:tcMar>
              <w:left w:type="dxa" w:w="51"/>
              <w:right w:type="dxa" w:w="51"/>
            </w:tcMar>
          </w:tcPr>
          <w:p w14:paraId="333B0000">
            <w:pPr>
              <w:widowControl w:val="1"/>
              <w:ind/>
              <w:jc w:val="center"/>
              <w:rPr>
                <w:sz w:val="20"/>
              </w:rPr>
            </w:pPr>
            <w:r>
              <w:rPr>
                <w:sz w:val="20"/>
              </w:rPr>
              <w:t>07 0 00 00000</w:t>
            </w:r>
          </w:p>
        </w:tc>
        <w:tc>
          <w:tcPr>
            <w:tcW w:type="dxa" w:w="567"/>
            <w:shd w:fill="auto" w:val="clear"/>
          </w:tcPr>
          <w:p w14:paraId="343B0000">
            <w:pPr>
              <w:widowControl w:val="1"/>
              <w:ind/>
              <w:jc w:val="center"/>
              <w:rPr>
                <w:sz w:val="20"/>
              </w:rPr>
            </w:pPr>
            <w:r>
              <w:rPr>
                <w:sz w:val="20"/>
              </w:rPr>
              <w:t>000</w:t>
            </w:r>
          </w:p>
        </w:tc>
        <w:tc>
          <w:tcPr>
            <w:tcW w:type="dxa" w:w="1701"/>
            <w:shd w:fill="auto" w:val="clear"/>
          </w:tcPr>
          <w:p w14:paraId="353B0000">
            <w:pPr>
              <w:widowControl w:val="1"/>
              <w:ind/>
              <w:jc w:val="right"/>
              <w:rPr>
                <w:sz w:val="20"/>
              </w:rPr>
            </w:pPr>
            <w:r>
              <w:rPr>
                <w:sz w:val="20"/>
              </w:rPr>
              <w:t>2 962 500,00</w:t>
            </w:r>
          </w:p>
        </w:tc>
        <w:tc>
          <w:tcPr>
            <w:tcW w:type="dxa" w:w="1701"/>
            <w:shd w:fill="auto" w:val="clear"/>
          </w:tcPr>
          <w:p w14:paraId="363B0000">
            <w:pPr>
              <w:widowControl w:val="1"/>
              <w:ind/>
              <w:jc w:val="right"/>
              <w:rPr>
                <w:sz w:val="20"/>
              </w:rPr>
            </w:pPr>
            <w:r>
              <w:rPr>
                <w:sz w:val="20"/>
              </w:rPr>
              <w:t>970 000,00</w:t>
            </w:r>
          </w:p>
        </w:tc>
        <w:tc>
          <w:tcPr>
            <w:tcW w:type="dxa" w:w="851"/>
            <w:shd w:fill="auto" w:val="clear"/>
          </w:tcPr>
          <w:p w14:paraId="373B0000">
            <w:pPr>
              <w:widowControl w:val="1"/>
              <w:ind/>
              <w:jc w:val="right"/>
              <w:rPr>
                <w:sz w:val="20"/>
              </w:rPr>
            </w:pPr>
            <w:r>
              <w:rPr>
                <w:sz w:val="20"/>
              </w:rPr>
              <w:t>32,7</w:t>
            </w:r>
          </w:p>
        </w:tc>
      </w:tr>
      <w:tr>
        <w:trPr>
          <w:trHeight w:hRule="atLeast" w:val="20"/>
        </w:trPr>
        <w:tc>
          <w:tcPr>
            <w:tcW w:type="dxa" w:w="7384"/>
            <w:shd w:fill="auto" w:val="clear"/>
          </w:tcPr>
          <w:p w14:paraId="383B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393B0000">
            <w:pPr>
              <w:widowControl w:val="1"/>
              <w:ind/>
              <w:jc w:val="center"/>
              <w:rPr>
                <w:sz w:val="20"/>
              </w:rPr>
            </w:pPr>
            <w:r>
              <w:rPr>
                <w:sz w:val="20"/>
              </w:rPr>
              <w:t>620</w:t>
            </w:r>
          </w:p>
        </w:tc>
        <w:tc>
          <w:tcPr>
            <w:tcW w:type="dxa" w:w="426"/>
            <w:shd w:fill="auto" w:val="clear"/>
          </w:tcPr>
          <w:p w14:paraId="3A3B0000">
            <w:pPr>
              <w:widowControl w:val="1"/>
              <w:ind/>
              <w:jc w:val="center"/>
              <w:rPr>
                <w:sz w:val="20"/>
              </w:rPr>
            </w:pPr>
            <w:r>
              <w:rPr>
                <w:sz w:val="20"/>
              </w:rPr>
              <w:t>08</w:t>
            </w:r>
          </w:p>
        </w:tc>
        <w:tc>
          <w:tcPr>
            <w:tcW w:type="dxa" w:w="425"/>
            <w:shd w:fill="auto" w:val="clear"/>
          </w:tcPr>
          <w:p w14:paraId="3B3B0000">
            <w:pPr>
              <w:widowControl w:val="1"/>
              <w:ind/>
              <w:jc w:val="center"/>
              <w:rPr>
                <w:sz w:val="20"/>
              </w:rPr>
            </w:pPr>
            <w:r>
              <w:rPr>
                <w:sz w:val="20"/>
              </w:rPr>
              <w:t>01</w:t>
            </w:r>
          </w:p>
        </w:tc>
        <w:tc>
          <w:tcPr>
            <w:tcW w:type="dxa" w:w="1417"/>
            <w:shd w:fill="auto" w:val="clear"/>
            <w:tcMar>
              <w:left w:type="dxa" w:w="51"/>
              <w:right w:type="dxa" w:w="51"/>
            </w:tcMar>
          </w:tcPr>
          <w:p w14:paraId="3C3B0000">
            <w:pPr>
              <w:widowControl w:val="1"/>
              <w:ind/>
              <w:jc w:val="center"/>
              <w:rPr>
                <w:sz w:val="20"/>
              </w:rPr>
            </w:pPr>
            <w:r>
              <w:rPr>
                <w:sz w:val="20"/>
              </w:rPr>
              <w:t>07 1 00 00000</w:t>
            </w:r>
          </w:p>
        </w:tc>
        <w:tc>
          <w:tcPr>
            <w:tcW w:type="dxa" w:w="567"/>
            <w:shd w:fill="auto" w:val="clear"/>
          </w:tcPr>
          <w:p w14:paraId="3D3B0000">
            <w:pPr>
              <w:widowControl w:val="1"/>
              <w:ind/>
              <w:jc w:val="center"/>
              <w:rPr>
                <w:sz w:val="20"/>
              </w:rPr>
            </w:pPr>
            <w:r>
              <w:rPr>
                <w:sz w:val="20"/>
              </w:rPr>
              <w:t>000</w:t>
            </w:r>
          </w:p>
        </w:tc>
        <w:tc>
          <w:tcPr>
            <w:tcW w:type="dxa" w:w="1701"/>
            <w:shd w:fill="auto" w:val="clear"/>
          </w:tcPr>
          <w:p w14:paraId="3E3B0000">
            <w:pPr>
              <w:widowControl w:val="1"/>
              <w:ind/>
              <w:jc w:val="right"/>
              <w:rPr>
                <w:sz w:val="20"/>
              </w:rPr>
            </w:pPr>
            <w:r>
              <w:rPr>
                <w:sz w:val="20"/>
              </w:rPr>
              <w:t>2 962 500,00</w:t>
            </w:r>
          </w:p>
        </w:tc>
        <w:tc>
          <w:tcPr>
            <w:tcW w:type="dxa" w:w="1701"/>
            <w:shd w:fill="auto" w:val="clear"/>
          </w:tcPr>
          <w:p w14:paraId="3F3B0000">
            <w:pPr>
              <w:widowControl w:val="1"/>
              <w:ind/>
              <w:jc w:val="right"/>
              <w:rPr>
                <w:sz w:val="20"/>
              </w:rPr>
            </w:pPr>
            <w:r>
              <w:rPr>
                <w:sz w:val="20"/>
              </w:rPr>
              <w:t>970 000,00</w:t>
            </w:r>
          </w:p>
        </w:tc>
        <w:tc>
          <w:tcPr>
            <w:tcW w:type="dxa" w:w="851"/>
            <w:shd w:fill="auto" w:val="clear"/>
          </w:tcPr>
          <w:p w14:paraId="403B0000">
            <w:pPr>
              <w:widowControl w:val="1"/>
              <w:ind/>
              <w:jc w:val="right"/>
              <w:rPr>
                <w:sz w:val="20"/>
              </w:rPr>
            </w:pPr>
            <w:r>
              <w:rPr>
                <w:sz w:val="20"/>
              </w:rPr>
              <w:t>32,7</w:t>
            </w:r>
          </w:p>
        </w:tc>
      </w:tr>
      <w:tr>
        <w:trPr>
          <w:trHeight w:hRule="atLeast" w:val="20"/>
        </w:trPr>
        <w:tc>
          <w:tcPr>
            <w:tcW w:type="dxa" w:w="7384"/>
            <w:shd w:fill="auto" w:val="clear"/>
          </w:tcPr>
          <w:p w14:paraId="413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423B0000">
            <w:pPr>
              <w:widowControl w:val="1"/>
              <w:ind/>
              <w:jc w:val="center"/>
              <w:rPr>
                <w:sz w:val="20"/>
              </w:rPr>
            </w:pPr>
            <w:r>
              <w:rPr>
                <w:sz w:val="20"/>
              </w:rPr>
              <w:t>620</w:t>
            </w:r>
          </w:p>
        </w:tc>
        <w:tc>
          <w:tcPr>
            <w:tcW w:type="dxa" w:w="426"/>
            <w:shd w:fill="auto" w:val="clear"/>
          </w:tcPr>
          <w:p w14:paraId="433B0000">
            <w:pPr>
              <w:widowControl w:val="1"/>
              <w:ind/>
              <w:jc w:val="center"/>
              <w:rPr>
                <w:sz w:val="20"/>
              </w:rPr>
            </w:pPr>
            <w:r>
              <w:rPr>
                <w:sz w:val="20"/>
              </w:rPr>
              <w:t>08</w:t>
            </w:r>
          </w:p>
        </w:tc>
        <w:tc>
          <w:tcPr>
            <w:tcW w:type="dxa" w:w="425"/>
            <w:shd w:fill="auto" w:val="clear"/>
          </w:tcPr>
          <w:p w14:paraId="443B0000">
            <w:pPr>
              <w:widowControl w:val="1"/>
              <w:ind/>
              <w:jc w:val="center"/>
              <w:rPr>
                <w:sz w:val="20"/>
              </w:rPr>
            </w:pPr>
            <w:r>
              <w:rPr>
                <w:sz w:val="20"/>
              </w:rPr>
              <w:t>01</w:t>
            </w:r>
          </w:p>
        </w:tc>
        <w:tc>
          <w:tcPr>
            <w:tcW w:type="dxa" w:w="1417"/>
            <w:shd w:fill="auto" w:val="clear"/>
            <w:tcMar>
              <w:left w:type="dxa" w:w="51"/>
              <w:right w:type="dxa" w:w="51"/>
            </w:tcMar>
          </w:tcPr>
          <w:p w14:paraId="453B0000">
            <w:pPr>
              <w:widowControl w:val="1"/>
              <w:ind/>
              <w:jc w:val="center"/>
              <w:rPr>
                <w:sz w:val="20"/>
              </w:rPr>
            </w:pPr>
            <w:r>
              <w:rPr>
                <w:sz w:val="20"/>
              </w:rPr>
              <w:t>07 1 01 00000</w:t>
            </w:r>
          </w:p>
        </w:tc>
        <w:tc>
          <w:tcPr>
            <w:tcW w:type="dxa" w:w="567"/>
            <w:shd w:fill="auto" w:val="clear"/>
          </w:tcPr>
          <w:p w14:paraId="463B0000">
            <w:pPr>
              <w:widowControl w:val="1"/>
              <w:ind/>
              <w:jc w:val="center"/>
              <w:rPr>
                <w:sz w:val="20"/>
              </w:rPr>
            </w:pPr>
            <w:r>
              <w:rPr>
                <w:sz w:val="20"/>
              </w:rPr>
              <w:t>000</w:t>
            </w:r>
          </w:p>
        </w:tc>
        <w:tc>
          <w:tcPr>
            <w:tcW w:type="dxa" w:w="1701"/>
            <w:shd w:fill="auto" w:val="clear"/>
          </w:tcPr>
          <w:p w14:paraId="473B0000">
            <w:pPr>
              <w:widowControl w:val="1"/>
              <w:ind/>
              <w:jc w:val="right"/>
              <w:rPr>
                <w:sz w:val="20"/>
              </w:rPr>
            </w:pPr>
            <w:r>
              <w:rPr>
                <w:sz w:val="20"/>
              </w:rPr>
              <w:t>2 962 500,00</w:t>
            </w:r>
          </w:p>
        </w:tc>
        <w:tc>
          <w:tcPr>
            <w:tcW w:type="dxa" w:w="1701"/>
            <w:shd w:fill="auto" w:val="clear"/>
          </w:tcPr>
          <w:p w14:paraId="483B0000">
            <w:pPr>
              <w:widowControl w:val="1"/>
              <w:ind/>
              <w:jc w:val="right"/>
              <w:rPr>
                <w:sz w:val="20"/>
              </w:rPr>
            </w:pPr>
            <w:r>
              <w:rPr>
                <w:sz w:val="20"/>
              </w:rPr>
              <w:t>970 000,00</w:t>
            </w:r>
          </w:p>
        </w:tc>
        <w:tc>
          <w:tcPr>
            <w:tcW w:type="dxa" w:w="851"/>
            <w:shd w:fill="auto" w:val="clear"/>
          </w:tcPr>
          <w:p w14:paraId="493B0000">
            <w:pPr>
              <w:widowControl w:val="1"/>
              <w:ind/>
              <w:jc w:val="right"/>
              <w:rPr>
                <w:sz w:val="20"/>
              </w:rPr>
            </w:pPr>
            <w:r>
              <w:rPr>
                <w:sz w:val="20"/>
              </w:rPr>
              <w:t>32,7</w:t>
            </w:r>
          </w:p>
        </w:tc>
      </w:tr>
      <w:tr>
        <w:trPr>
          <w:trHeight w:hRule="atLeast" w:val="20"/>
        </w:trPr>
        <w:tc>
          <w:tcPr>
            <w:tcW w:type="dxa" w:w="7384"/>
            <w:shd w:fill="auto" w:val="clear"/>
          </w:tcPr>
          <w:p w14:paraId="4A3B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4B3B0000">
            <w:pPr>
              <w:widowControl w:val="1"/>
              <w:ind/>
              <w:jc w:val="center"/>
              <w:rPr>
                <w:sz w:val="20"/>
              </w:rPr>
            </w:pPr>
            <w:r>
              <w:rPr>
                <w:sz w:val="20"/>
              </w:rPr>
              <w:t>620</w:t>
            </w:r>
          </w:p>
        </w:tc>
        <w:tc>
          <w:tcPr>
            <w:tcW w:type="dxa" w:w="426"/>
            <w:shd w:fill="auto" w:val="clear"/>
          </w:tcPr>
          <w:p w14:paraId="4C3B0000">
            <w:pPr>
              <w:widowControl w:val="1"/>
              <w:ind/>
              <w:jc w:val="center"/>
              <w:rPr>
                <w:sz w:val="20"/>
              </w:rPr>
            </w:pPr>
            <w:r>
              <w:rPr>
                <w:sz w:val="20"/>
              </w:rPr>
              <w:t>08</w:t>
            </w:r>
          </w:p>
        </w:tc>
        <w:tc>
          <w:tcPr>
            <w:tcW w:type="dxa" w:w="425"/>
            <w:shd w:fill="auto" w:val="clear"/>
          </w:tcPr>
          <w:p w14:paraId="4D3B0000">
            <w:pPr>
              <w:widowControl w:val="1"/>
              <w:ind/>
              <w:jc w:val="center"/>
              <w:rPr>
                <w:sz w:val="20"/>
              </w:rPr>
            </w:pPr>
            <w:r>
              <w:rPr>
                <w:sz w:val="20"/>
              </w:rPr>
              <w:t>01</w:t>
            </w:r>
          </w:p>
        </w:tc>
        <w:tc>
          <w:tcPr>
            <w:tcW w:type="dxa" w:w="1417"/>
            <w:shd w:fill="auto" w:val="clear"/>
            <w:tcMar>
              <w:left w:type="dxa" w:w="51"/>
              <w:right w:type="dxa" w:w="51"/>
            </w:tcMar>
          </w:tcPr>
          <w:p w14:paraId="4E3B0000">
            <w:pPr>
              <w:widowControl w:val="1"/>
              <w:ind/>
              <w:jc w:val="center"/>
              <w:rPr>
                <w:sz w:val="20"/>
              </w:rPr>
            </w:pPr>
            <w:r>
              <w:rPr>
                <w:sz w:val="20"/>
              </w:rPr>
              <w:t>07 1 01 20060</w:t>
            </w:r>
          </w:p>
        </w:tc>
        <w:tc>
          <w:tcPr>
            <w:tcW w:type="dxa" w:w="567"/>
            <w:shd w:fill="auto" w:val="clear"/>
          </w:tcPr>
          <w:p w14:paraId="4F3B0000">
            <w:pPr>
              <w:widowControl w:val="1"/>
              <w:ind/>
              <w:jc w:val="center"/>
              <w:rPr>
                <w:sz w:val="20"/>
              </w:rPr>
            </w:pPr>
            <w:r>
              <w:rPr>
                <w:sz w:val="20"/>
              </w:rPr>
              <w:t>000</w:t>
            </w:r>
          </w:p>
        </w:tc>
        <w:tc>
          <w:tcPr>
            <w:tcW w:type="dxa" w:w="1701"/>
            <w:shd w:fill="auto" w:val="clear"/>
          </w:tcPr>
          <w:p w14:paraId="503B0000">
            <w:pPr>
              <w:widowControl w:val="1"/>
              <w:ind/>
              <w:jc w:val="right"/>
              <w:rPr>
                <w:sz w:val="20"/>
              </w:rPr>
            </w:pPr>
            <w:r>
              <w:rPr>
                <w:sz w:val="20"/>
              </w:rPr>
              <w:t>2 962 500,00</w:t>
            </w:r>
          </w:p>
        </w:tc>
        <w:tc>
          <w:tcPr>
            <w:tcW w:type="dxa" w:w="1701"/>
            <w:shd w:fill="auto" w:val="clear"/>
          </w:tcPr>
          <w:p w14:paraId="513B0000">
            <w:pPr>
              <w:widowControl w:val="1"/>
              <w:ind/>
              <w:jc w:val="right"/>
              <w:rPr>
                <w:sz w:val="20"/>
              </w:rPr>
            </w:pPr>
            <w:r>
              <w:rPr>
                <w:sz w:val="20"/>
              </w:rPr>
              <w:t>970 000,00</w:t>
            </w:r>
          </w:p>
        </w:tc>
        <w:tc>
          <w:tcPr>
            <w:tcW w:type="dxa" w:w="851"/>
            <w:shd w:fill="auto" w:val="clear"/>
          </w:tcPr>
          <w:p w14:paraId="523B0000">
            <w:pPr>
              <w:widowControl w:val="1"/>
              <w:ind/>
              <w:jc w:val="right"/>
              <w:rPr>
                <w:sz w:val="20"/>
              </w:rPr>
            </w:pPr>
            <w:r>
              <w:rPr>
                <w:sz w:val="20"/>
              </w:rPr>
              <w:t>32,7</w:t>
            </w:r>
          </w:p>
        </w:tc>
      </w:tr>
      <w:tr>
        <w:trPr>
          <w:trHeight w:hRule="atLeast" w:val="20"/>
        </w:trPr>
        <w:tc>
          <w:tcPr>
            <w:tcW w:type="dxa" w:w="7384"/>
            <w:shd w:fill="auto" w:val="clear"/>
          </w:tcPr>
          <w:p w14:paraId="533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43B0000">
            <w:pPr>
              <w:widowControl w:val="1"/>
              <w:ind/>
              <w:jc w:val="center"/>
              <w:rPr>
                <w:sz w:val="20"/>
              </w:rPr>
            </w:pPr>
            <w:r>
              <w:rPr>
                <w:sz w:val="20"/>
              </w:rPr>
              <w:t>620</w:t>
            </w:r>
          </w:p>
        </w:tc>
        <w:tc>
          <w:tcPr>
            <w:tcW w:type="dxa" w:w="426"/>
            <w:shd w:fill="auto" w:val="clear"/>
          </w:tcPr>
          <w:p w14:paraId="553B0000">
            <w:pPr>
              <w:widowControl w:val="1"/>
              <w:ind/>
              <w:jc w:val="center"/>
              <w:rPr>
                <w:sz w:val="20"/>
              </w:rPr>
            </w:pPr>
            <w:r>
              <w:rPr>
                <w:sz w:val="20"/>
              </w:rPr>
              <w:t>08</w:t>
            </w:r>
          </w:p>
        </w:tc>
        <w:tc>
          <w:tcPr>
            <w:tcW w:type="dxa" w:w="425"/>
            <w:shd w:fill="auto" w:val="clear"/>
          </w:tcPr>
          <w:p w14:paraId="563B0000">
            <w:pPr>
              <w:widowControl w:val="1"/>
              <w:ind/>
              <w:jc w:val="center"/>
              <w:rPr>
                <w:sz w:val="20"/>
              </w:rPr>
            </w:pPr>
            <w:r>
              <w:rPr>
                <w:sz w:val="20"/>
              </w:rPr>
              <w:t>01</w:t>
            </w:r>
          </w:p>
        </w:tc>
        <w:tc>
          <w:tcPr>
            <w:tcW w:type="dxa" w:w="1417"/>
            <w:shd w:fill="auto" w:val="clear"/>
            <w:tcMar>
              <w:left w:type="dxa" w:w="51"/>
              <w:right w:type="dxa" w:w="51"/>
            </w:tcMar>
          </w:tcPr>
          <w:p w14:paraId="573B0000">
            <w:pPr>
              <w:widowControl w:val="1"/>
              <w:ind/>
              <w:jc w:val="center"/>
              <w:rPr>
                <w:sz w:val="20"/>
              </w:rPr>
            </w:pPr>
            <w:r>
              <w:rPr>
                <w:sz w:val="20"/>
              </w:rPr>
              <w:t>07 1 01 20060</w:t>
            </w:r>
          </w:p>
        </w:tc>
        <w:tc>
          <w:tcPr>
            <w:tcW w:type="dxa" w:w="567"/>
            <w:shd w:fill="auto" w:val="clear"/>
          </w:tcPr>
          <w:p w14:paraId="583B0000">
            <w:pPr>
              <w:widowControl w:val="1"/>
              <w:ind/>
              <w:jc w:val="center"/>
              <w:rPr>
                <w:sz w:val="20"/>
              </w:rPr>
            </w:pPr>
            <w:r>
              <w:rPr>
                <w:sz w:val="20"/>
              </w:rPr>
              <w:t>240</w:t>
            </w:r>
          </w:p>
        </w:tc>
        <w:tc>
          <w:tcPr>
            <w:tcW w:type="dxa" w:w="1701"/>
            <w:shd w:fill="auto" w:val="clear"/>
          </w:tcPr>
          <w:p w14:paraId="593B0000">
            <w:pPr>
              <w:widowControl w:val="1"/>
              <w:ind/>
              <w:jc w:val="right"/>
              <w:rPr>
                <w:sz w:val="20"/>
              </w:rPr>
            </w:pPr>
            <w:r>
              <w:rPr>
                <w:sz w:val="20"/>
              </w:rPr>
              <w:t>2 962 500,00</w:t>
            </w:r>
          </w:p>
        </w:tc>
        <w:tc>
          <w:tcPr>
            <w:tcW w:type="dxa" w:w="1701"/>
            <w:shd w:fill="auto" w:val="clear"/>
          </w:tcPr>
          <w:p w14:paraId="5A3B0000">
            <w:pPr>
              <w:widowControl w:val="1"/>
              <w:ind/>
              <w:jc w:val="right"/>
              <w:rPr>
                <w:sz w:val="20"/>
              </w:rPr>
            </w:pPr>
            <w:r>
              <w:rPr>
                <w:sz w:val="20"/>
              </w:rPr>
              <w:t>970 000,00</w:t>
            </w:r>
          </w:p>
        </w:tc>
        <w:tc>
          <w:tcPr>
            <w:tcW w:type="dxa" w:w="851"/>
            <w:shd w:fill="auto" w:val="clear"/>
          </w:tcPr>
          <w:p w14:paraId="5B3B0000">
            <w:pPr>
              <w:widowControl w:val="1"/>
              <w:ind/>
              <w:jc w:val="right"/>
              <w:rPr>
                <w:sz w:val="20"/>
              </w:rPr>
            </w:pPr>
            <w:r>
              <w:rPr>
                <w:sz w:val="20"/>
              </w:rPr>
              <w:t>32,7</w:t>
            </w:r>
          </w:p>
        </w:tc>
      </w:tr>
      <w:tr>
        <w:trPr>
          <w:trHeight w:hRule="atLeast" w:val="20"/>
        </w:trPr>
        <w:tc>
          <w:tcPr>
            <w:tcW w:type="dxa" w:w="7384"/>
            <w:shd w:fill="auto" w:val="clear"/>
          </w:tcPr>
          <w:p w14:paraId="5C3B0000">
            <w:pPr>
              <w:rPr>
                <w:sz w:val="20"/>
              </w:rPr>
            </w:pPr>
            <w:r>
              <w:rPr>
                <w:sz w:val="20"/>
              </w:rPr>
              <w:t>Социальная политика</w:t>
            </w:r>
          </w:p>
        </w:tc>
        <w:tc>
          <w:tcPr>
            <w:tcW w:type="dxa" w:w="567"/>
            <w:shd w:fill="auto" w:val="clear"/>
          </w:tcPr>
          <w:p w14:paraId="5D3B0000">
            <w:pPr>
              <w:widowControl w:val="1"/>
              <w:ind/>
              <w:jc w:val="center"/>
              <w:rPr>
                <w:sz w:val="20"/>
              </w:rPr>
            </w:pPr>
            <w:r>
              <w:rPr>
                <w:sz w:val="20"/>
              </w:rPr>
              <w:t>620</w:t>
            </w:r>
          </w:p>
        </w:tc>
        <w:tc>
          <w:tcPr>
            <w:tcW w:type="dxa" w:w="426"/>
            <w:shd w:fill="auto" w:val="clear"/>
          </w:tcPr>
          <w:p w14:paraId="5E3B0000">
            <w:pPr>
              <w:widowControl w:val="1"/>
              <w:ind/>
              <w:jc w:val="center"/>
              <w:rPr>
                <w:sz w:val="20"/>
              </w:rPr>
            </w:pPr>
            <w:r>
              <w:rPr>
                <w:sz w:val="20"/>
              </w:rPr>
              <w:t>10</w:t>
            </w:r>
          </w:p>
        </w:tc>
        <w:tc>
          <w:tcPr>
            <w:tcW w:type="dxa" w:w="425"/>
            <w:shd w:fill="auto" w:val="clear"/>
          </w:tcPr>
          <w:p w14:paraId="5F3B0000">
            <w:pPr>
              <w:widowControl w:val="1"/>
              <w:ind/>
              <w:jc w:val="center"/>
              <w:rPr>
                <w:sz w:val="20"/>
              </w:rPr>
            </w:pPr>
            <w:r>
              <w:rPr>
                <w:sz w:val="20"/>
              </w:rPr>
              <w:t>00</w:t>
            </w:r>
          </w:p>
        </w:tc>
        <w:tc>
          <w:tcPr>
            <w:tcW w:type="dxa" w:w="1417"/>
            <w:shd w:fill="auto" w:val="clear"/>
            <w:tcMar>
              <w:left w:type="dxa" w:w="51"/>
              <w:right w:type="dxa" w:w="51"/>
            </w:tcMar>
          </w:tcPr>
          <w:p w14:paraId="603B0000">
            <w:pPr>
              <w:widowControl w:val="1"/>
              <w:ind/>
              <w:jc w:val="center"/>
              <w:rPr>
                <w:sz w:val="20"/>
              </w:rPr>
            </w:pPr>
            <w:r>
              <w:rPr>
                <w:sz w:val="20"/>
              </w:rPr>
              <w:t>00 0 00 00000</w:t>
            </w:r>
          </w:p>
        </w:tc>
        <w:tc>
          <w:tcPr>
            <w:tcW w:type="dxa" w:w="567"/>
            <w:shd w:fill="auto" w:val="clear"/>
          </w:tcPr>
          <w:p w14:paraId="613B0000">
            <w:pPr>
              <w:widowControl w:val="1"/>
              <w:ind/>
              <w:jc w:val="center"/>
              <w:rPr>
                <w:sz w:val="20"/>
              </w:rPr>
            </w:pPr>
            <w:r>
              <w:rPr>
                <w:sz w:val="20"/>
              </w:rPr>
              <w:t>000</w:t>
            </w:r>
          </w:p>
        </w:tc>
        <w:tc>
          <w:tcPr>
            <w:tcW w:type="dxa" w:w="1701"/>
            <w:shd w:fill="auto" w:val="clear"/>
          </w:tcPr>
          <w:p w14:paraId="623B0000">
            <w:pPr>
              <w:widowControl w:val="1"/>
              <w:ind/>
              <w:jc w:val="right"/>
              <w:rPr>
                <w:sz w:val="20"/>
              </w:rPr>
            </w:pPr>
            <w:r>
              <w:rPr>
                <w:sz w:val="20"/>
              </w:rPr>
              <w:t>3 595 030,00</w:t>
            </w:r>
          </w:p>
        </w:tc>
        <w:tc>
          <w:tcPr>
            <w:tcW w:type="dxa" w:w="1701"/>
            <w:shd w:fill="auto" w:val="clear"/>
          </w:tcPr>
          <w:p w14:paraId="633B0000">
            <w:pPr>
              <w:widowControl w:val="1"/>
              <w:ind/>
              <w:jc w:val="right"/>
              <w:rPr>
                <w:sz w:val="20"/>
              </w:rPr>
            </w:pPr>
            <w:r>
              <w:rPr>
                <w:sz w:val="20"/>
              </w:rPr>
              <w:t>0,00</w:t>
            </w:r>
          </w:p>
        </w:tc>
        <w:tc>
          <w:tcPr>
            <w:tcW w:type="dxa" w:w="851"/>
            <w:shd w:fill="auto" w:val="clear"/>
          </w:tcPr>
          <w:p w14:paraId="643B0000">
            <w:pPr>
              <w:widowControl w:val="1"/>
              <w:ind/>
              <w:jc w:val="right"/>
              <w:rPr>
                <w:sz w:val="20"/>
              </w:rPr>
            </w:pPr>
            <w:r>
              <w:rPr>
                <w:sz w:val="20"/>
              </w:rPr>
              <w:t>0,0</w:t>
            </w:r>
          </w:p>
        </w:tc>
      </w:tr>
      <w:tr>
        <w:trPr>
          <w:trHeight w:hRule="atLeast" w:val="20"/>
        </w:trPr>
        <w:tc>
          <w:tcPr>
            <w:tcW w:type="dxa" w:w="7384"/>
            <w:shd w:fill="auto" w:val="clear"/>
          </w:tcPr>
          <w:p w14:paraId="653B0000">
            <w:pPr>
              <w:rPr>
                <w:sz w:val="20"/>
              </w:rPr>
            </w:pPr>
            <w:r>
              <w:rPr>
                <w:sz w:val="20"/>
              </w:rPr>
              <w:t>Социальное обеспечение населения</w:t>
            </w:r>
          </w:p>
        </w:tc>
        <w:tc>
          <w:tcPr>
            <w:tcW w:type="dxa" w:w="567"/>
            <w:shd w:fill="auto" w:val="clear"/>
          </w:tcPr>
          <w:p w14:paraId="663B0000">
            <w:pPr>
              <w:widowControl w:val="1"/>
              <w:ind/>
              <w:jc w:val="center"/>
              <w:rPr>
                <w:sz w:val="20"/>
              </w:rPr>
            </w:pPr>
            <w:r>
              <w:rPr>
                <w:sz w:val="20"/>
              </w:rPr>
              <w:t>620</w:t>
            </w:r>
          </w:p>
        </w:tc>
        <w:tc>
          <w:tcPr>
            <w:tcW w:type="dxa" w:w="426"/>
            <w:shd w:fill="auto" w:val="clear"/>
          </w:tcPr>
          <w:p w14:paraId="673B0000">
            <w:pPr>
              <w:widowControl w:val="1"/>
              <w:ind/>
              <w:jc w:val="center"/>
              <w:rPr>
                <w:sz w:val="20"/>
              </w:rPr>
            </w:pPr>
            <w:r>
              <w:rPr>
                <w:sz w:val="20"/>
              </w:rPr>
              <w:t>10</w:t>
            </w:r>
          </w:p>
        </w:tc>
        <w:tc>
          <w:tcPr>
            <w:tcW w:type="dxa" w:w="425"/>
            <w:shd w:fill="auto" w:val="clear"/>
          </w:tcPr>
          <w:p w14:paraId="683B0000">
            <w:pPr>
              <w:widowControl w:val="1"/>
              <w:ind/>
              <w:jc w:val="center"/>
              <w:rPr>
                <w:sz w:val="20"/>
              </w:rPr>
            </w:pPr>
            <w:r>
              <w:rPr>
                <w:sz w:val="20"/>
              </w:rPr>
              <w:t>03</w:t>
            </w:r>
          </w:p>
        </w:tc>
        <w:tc>
          <w:tcPr>
            <w:tcW w:type="dxa" w:w="1417"/>
            <w:shd w:fill="auto" w:val="clear"/>
            <w:tcMar>
              <w:left w:type="dxa" w:w="51"/>
              <w:right w:type="dxa" w:w="51"/>
            </w:tcMar>
          </w:tcPr>
          <w:p w14:paraId="693B0000">
            <w:pPr>
              <w:widowControl w:val="1"/>
              <w:ind/>
              <w:jc w:val="center"/>
              <w:rPr>
                <w:sz w:val="20"/>
              </w:rPr>
            </w:pPr>
            <w:r>
              <w:rPr>
                <w:sz w:val="20"/>
              </w:rPr>
              <w:t>00 0 00 00000</w:t>
            </w:r>
          </w:p>
        </w:tc>
        <w:tc>
          <w:tcPr>
            <w:tcW w:type="dxa" w:w="567"/>
            <w:shd w:fill="auto" w:val="clear"/>
          </w:tcPr>
          <w:p w14:paraId="6A3B0000">
            <w:pPr>
              <w:widowControl w:val="1"/>
              <w:ind/>
              <w:jc w:val="center"/>
              <w:rPr>
                <w:sz w:val="20"/>
              </w:rPr>
            </w:pPr>
            <w:r>
              <w:rPr>
                <w:sz w:val="20"/>
              </w:rPr>
              <w:t>000</w:t>
            </w:r>
          </w:p>
        </w:tc>
        <w:tc>
          <w:tcPr>
            <w:tcW w:type="dxa" w:w="1701"/>
            <w:shd w:fill="auto" w:val="clear"/>
          </w:tcPr>
          <w:p w14:paraId="6B3B0000">
            <w:pPr>
              <w:widowControl w:val="1"/>
              <w:ind/>
              <w:jc w:val="right"/>
              <w:rPr>
                <w:sz w:val="20"/>
              </w:rPr>
            </w:pPr>
            <w:r>
              <w:rPr>
                <w:sz w:val="20"/>
              </w:rPr>
              <w:t>3 595 030,00</w:t>
            </w:r>
          </w:p>
        </w:tc>
        <w:tc>
          <w:tcPr>
            <w:tcW w:type="dxa" w:w="1701"/>
            <w:shd w:fill="auto" w:val="clear"/>
          </w:tcPr>
          <w:p w14:paraId="6C3B0000">
            <w:pPr>
              <w:widowControl w:val="1"/>
              <w:ind/>
              <w:jc w:val="right"/>
              <w:rPr>
                <w:sz w:val="20"/>
              </w:rPr>
            </w:pPr>
            <w:r>
              <w:rPr>
                <w:sz w:val="20"/>
              </w:rPr>
              <w:t>0,00</w:t>
            </w:r>
          </w:p>
        </w:tc>
        <w:tc>
          <w:tcPr>
            <w:tcW w:type="dxa" w:w="851"/>
            <w:shd w:fill="auto" w:val="clear"/>
          </w:tcPr>
          <w:p w14:paraId="6D3B0000">
            <w:pPr>
              <w:widowControl w:val="1"/>
              <w:ind/>
              <w:jc w:val="right"/>
              <w:rPr>
                <w:sz w:val="20"/>
              </w:rPr>
            </w:pPr>
            <w:r>
              <w:rPr>
                <w:sz w:val="20"/>
              </w:rPr>
              <w:t>0,0</w:t>
            </w:r>
          </w:p>
        </w:tc>
      </w:tr>
      <w:tr>
        <w:trPr>
          <w:trHeight w:hRule="atLeast" w:val="20"/>
        </w:trPr>
        <w:tc>
          <w:tcPr>
            <w:tcW w:type="dxa" w:w="7384"/>
            <w:shd w:fill="auto" w:val="clear"/>
          </w:tcPr>
          <w:p w14:paraId="6E3B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6F3B0000">
            <w:pPr>
              <w:widowControl w:val="1"/>
              <w:ind/>
              <w:jc w:val="center"/>
              <w:rPr>
                <w:sz w:val="20"/>
              </w:rPr>
            </w:pPr>
            <w:r>
              <w:rPr>
                <w:sz w:val="20"/>
              </w:rPr>
              <w:t>620</w:t>
            </w:r>
          </w:p>
        </w:tc>
        <w:tc>
          <w:tcPr>
            <w:tcW w:type="dxa" w:w="426"/>
            <w:shd w:fill="auto" w:val="clear"/>
          </w:tcPr>
          <w:p w14:paraId="703B0000">
            <w:pPr>
              <w:widowControl w:val="1"/>
              <w:ind/>
              <w:jc w:val="center"/>
              <w:rPr>
                <w:sz w:val="20"/>
              </w:rPr>
            </w:pPr>
            <w:r>
              <w:rPr>
                <w:sz w:val="20"/>
              </w:rPr>
              <w:t>10</w:t>
            </w:r>
          </w:p>
        </w:tc>
        <w:tc>
          <w:tcPr>
            <w:tcW w:type="dxa" w:w="425"/>
            <w:shd w:fill="auto" w:val="clear"/>
          </w:tcPr>
          <w:p w14:paraId="713B0000">
            <w:pPr>
              <w:widowControl w:val="1"/>
              <w:ind/>
              <w:jc w:val="center"/>
              <w:rPr>
                <w:sz w:val="20"/>
              </w:rPr>
            </w:pPr>
            <w:r>
              <w:rPr>
                <w:sz w:val="20"/>
              </w:rPr>
              <w:t>03</w:t>
            </w:r>
          </w:p>
        </w:tc>
        <w:tc>
          <w:tcPr>
            <w:tcW w:type="dxa" w:w="1417"/>
            <w:shd w:fill="auto" w:val="clear"/>
            <w:tcMar>
              <w:left w:type="dxa" w:w="51"/>
              <w:right w:type="dxa" w:w="51"/>
            </w:tcMar>
          </w:tcPr>
          <w:p w14:paraId="723B0000">
            <w:pPr>
              <w:widowControl w:val="1"/>
              <w:ind/>
              <w:jc w:val="center"/>
              <w:rPr>
                <w:sz w:val="20"/>
              </w:rPr>
            </w:pPr>
            <w:r>
              <w:rPr>
                <w:sz w:val="20"/>
              </w:rPr>
              <w:t>03 0 00 00000</w:t>
            </w:r>
          </w:p>
        </w:tc>
        <w:tc>
          <w:tcPr>
            <w:tcW w:type="dxa" w:w="567"/>
            <w:shd w:fill="auto" w:val="clear"/>
          </w:tcPr>
          <w:p w14:paraId="733B0000">
            <w:pPr>
              <w:widowControl w:val="1"/>
              <w:ind/>
              <w:jc w:val="center"/>
              <w:rPr>
                <w:sz w:val="20"/>
              </w:rPr>
            </w:pPr>
            <w:r>
              <w:rPr>
                <w:sz w:val="20"/>
              </w:rPr>
              <w:t>000</w:t>
            </w:r>
          </w:p>
        </w:tc>
        <w:tc>
          <w:tcPr>
            <w:tcW w:type="dxa" w:w="1701"/>
            <w:shd w:fill="auto" w:val="clear"/>
          </w:tcPr>
          <w:p w14:paraId="743B0000">
            <w:pPr>
              <w:widowControl w:val="1"/>
              <w:ind/>
              <w:jc w:val="right"/>
              <w:rPr>
                <w:sz w:val="20"/>
              </w:rPr>
            </w:pPr>
            <w:r>
              <w:rPr>
                <w:sz w:val="20"/>
              </w:rPr>
              <w:t>3 595 030,00</w:t>
            </w:r>
          </w:p>
        </w:tc>
        <w:tc>
          <w:tcPr>
            <w:tcW w:type="dxa" w:w="1701"/>
            <w:shd w:fill="auto" w:val="clear"/>
          </w:tcPr>
          <w:p w14:paraId="753B0000">
            <w:pPr>
              <w:widowControl w:val="1"/>
              <w:ind/>
              <w:jc w:val="right"/>
              <w:rPr>
                <w:sz w:val="20"/>
              </w:rPr>
            </w:pPr>
            <w:r>
              <w:rPr>
                <w:sz w:val="20"/>
              </w:rPr>
              <w:t>0,00</w:t>
            </w:r>
          </w:p>
        </w:tc>
        <w:tc>
          <w:tcPr>
            <w:tcW w:type="dxa" w:w="851"/>
            <w:shd w:fill="auto" w:val="clear"/>
          </w:tcPr>
          <w:p w14:paraId="763B0000">
            <w:pPr>
              <w:widowControl w:val="1"/>
              <w:ind/>
              <w:jc w:val="right"/>
              <w:rPr>
                <w:sz w:val="20"/>
              </w:rPr>
            </w:pPr>
            <w:r>
              <w:rPr>
                <w:sz w:val="20"/>
              </w:rPr>
              <w:t>0,0</w:t>
            </w:r>
          </w:p>
        </w:tc>
      </w:tr>
      <w:tr>
        <w:trPr>
          <w:trHeight w:hRule="atLeast" w:val="20"/>
        </w:trPr>
        <w:tc>
          <w:tcPr>
            <w:tcW w:type="dxa" w:w="7384"/>
            <w:shd w:fill="auto" w:val="clear"/>
          </w:tcPr>
          <w:p w14:paraId="773B0000">
            <w:pPr>
              <w:rPr>
                <w:sz w:val="20"/>
              </w:rPr>
            </w:pPr>
            <w:r>
              <w:rPr>
                <w:sz w:val="20"/>
              </w:rPr>
              <w:t xml:space="preserve">Подпрограмма «Дополнительные меры социальной поддержки для отдельных </w:t>
            </w:r>
            <w:r>
              <w:rPr>
                <w:sz w:val="20"/>
              </w:rPr>
              <w:t>категорий граждан, поддержка социально ориентированных некоммерческих организаций»</w:t>
            </w:r>
          </w:p>
        </w:tc>
        <w:tc>
          <w:tcPr>
            <w:tcW w:type="dxa" w:w="567"/>
            <w:shd w:fill="auto" w:val="clear"/>
          </w:tcPr>
          <w:p w14:paraId="783B0000">
            <w:pPr>
              <w:widowControl w:val="1"/>
              <w:ind/>
              <w:jc w:val="center"/>
              <w:rPr>
                <w:sz w:val="20"/>
              </w:rPr>
            </w:pPr>
            <w:r>
              <w:rPr>
                <w:sz w:val="20"/>
              </w:rPr>
              <w:t>620</w:t>
            </w:r>
          </w:p>
        </w:tc>
        <w:tc>
          <w:tcPr>
            <w:tcW w:type="dxa" w:w="426"/>
            <w:shd w:fill="auto" w:val="clear"/>
          </w:tcPr>
          <w:p w14:paraId="793B0000">
            <w:pPr>
              <w:widowControl w:val="1"/>
              <w:ind/>
              <w:jc w:val="center"/>
              <w:rPr>
                <w:sz w:val="20"/>
              </w:rPr>
            </w:pPr>
            <w:r>
              <w:rPr>
                <w:sz w:val="20"/>
              </w:rPr>
              <w:t>10</w:t>
            </w:r>
          </w:p>
        </w:tc>
        <w:tc>
          <w:tcPr>
            <w:tcW w:type="dxa" w:w="425"/>
            <w:shd w:fill="auto" w:val="clear"/>
          </w:tcPr>
          <w:p w14:paraId="7A3B0000">
            <w:pPr>
              <w:widowControl w:val="1"/>
              <w:ind/>
              <w:jc w:val="center"/>
              <w:rPr>
                <w:sz w:val="20"/>
              </w:rPr>
            </w:pPr>
            <w:r>
              <w:rPr>
                <w:sz w:val="20"/>
              </w:rPr>
              <w:t>03</w:t>
            </w:r>
          </w:p>
        </w:tc>
        <w:tc>
          <w:tcPr>
            <w:tcW w:type="dxa" w:w="1417"/>
            <w:shd w:fill="auto" w:val="clear"/>
            <w:tcMar>
              <w:left w:type="dxa" w:w="51"/>
              <w:right w:type="dxa" w:w="51"/>
            </w:tcMar>
          </w:tcPr>
          <w:p w14:paraId="7B3B0000">
            <w:pPr>
              <w:widowControl w:val="1"/>
              <w:ind/>
              <w:jc w:val="center"/>
              <w:rPr>
                <w:sz w:val="20"/>
              </w:rPr>
            </w:pPr>
            <w:r>
              <w:rPr>
                <w:sz w:val="20"/>
              </w:rPr>
              <w:t>03 2 00 00000</w:t>
            </w:r>
          </w:p>
        </w:tc>
        <w:tc>
          <w:tcPr>
            <w:tcW w:type="dxa" w:w="567"/>
            <w:shd w:fill="auto" w:val="clear"/>
          </w:tcPr>
          <w:p w14:paraId="7C3B0000">
            <w:pPr>
              <w:widowControl w:val="1"/>
              <w:ind/>
              <w:jc w:val="center"/>
              <w:rPr>
                <w:sz w:val="20"/>
              </w:rPr>
            </w:pPr>
            <w:r>
              <w:rPr>
                <w:sz w:val="20"/>
              </w:rPr>
              <w:t>000</w:t>
            </w:r>
          </w:p>
        </w:tc>
        <w:tc>
          <w:tcPr>
            <w:tcW w:type="dxa" w:w="1701"/>
            <w:shd w:fill="auto" w:val="clear"/>
          </w:tcPr>
          <w:p w14:paraId="7D3B0000">
            <w:pPr>
              <w:widowControl w:val="1"/>
              <w:ind/>
              <w:jc w:val="right"/>
              <w:rPr>
                <w:sz w:val="20"/>
              </w:rPr>
            </w:pPr>
            <w:r>
              <w:rPr>
                <w:sz w:val="20"/>
              </w:rPr>
              <w:t>3 595 030,00</w:t>
            </w:r>
          </w:p>
        </w:tc>
        <w:tc>
          <w:tcPr>
            <w:tcW w:type="dxa" w:w="1701"/>
            <w:shd w:fill="auto" w:val="clear"/>
          </w:tcPr>
          <w:p w14:paraId="7E3B0000">
            <w:pPr>
              <w:widowControl w:val="1"/>
              <w:ind/>
              <w:jc w:val="right"/>
              <w:rPr>
                <w:sz w:val="20"/>
              </w:rPr>
            </w:pPr>
            <w:r>
              <w:rPr>
                <w:sz w:val="20"/>
              </w:rPr>
              <w:t>0,00</w:t>
            </w:r>
          </w:p>
        </w:tc>
        <w:tc>
          <w:tcPr>
            <w:tcW w:type="dxa" w:w="851"/>
            <w:shd w:fill="auto" w:val="clear"/>
          </w:tcPr>
          <w:p w14:paraId="7F3B0000">
            <w:pPr>
              <w:widowControl w:val="1"/>
              <w:ind/>
              <w:jc w:val="right"/>
              <w:rPr>
                <w:sz w:val="20"/>
              </w:rPr>
            </w:pPr>
            <w:r>
              <w:rPr>
                <w:sz w:val="20"/>
              </w:rPr>
              <w:t>0,0</w:t>
            </w:r>
          </w:p>
        </w:tc>
      </w:tr>
      <w:tr>
        <w:trPr>
          <w:trHeight w:hRule="atLeast" w:val="20"/>
        </w:trPr>
        <w:tc>
          <w:tcPr>
            <w:tcW w:type="dxa" w:w="7384"/>
            <w:shd w:fill="auto" w:val="clear"/>
          </w:tcPr>
          <w:p w14:paraId="803B0000">
            <w:pPr>
              <w:rPr>
                <w:sz w:val="20"/>
              </w:rPr>
            </w:pPr>
            <w:r>
              <w:rPr>
                <w:sz w:val="20"/>
              </w:rPr>
              <w:t>Основное мероприятие «Обеспечение предоставления услуг согласно гарантированному перечню услуг по погребению»</w:t>
            </w:r>
          </w:p>
        </w:tc>
        <w:tc>
          <w:tcPr>
            <w:tcW w:type="dxa" w:w="567"/>
            <w:shd w:fill="auto" w:val="clear"/>
          </w:tcPr>
          <w:p w14:paraId="813B0000">
            <w:pPr>
              <w:widowControl w:val="1"/>
              <w:ind/>
              <w:jc w:val="center"/>
              <w:rPr>
                <w:sz w:val="20"/>
              </w:rPr>
            </w:pPr>
            <w:r>
              <w:rPr>
                <w:sz w:val="20"/>
              </w:rPr>
              <w:t>620</w:t>
            </w:r>
          </w:p>
        </w:tc>
        <w:tc>
          <w:tcPr>
            <w:tcW w:type="dxa" w:w="426"/>
            <w:shd w:fill="auto" w:val="clear"/>
          </w:tcPr>
          <w:p w14:paraId="823B0000">
            <w:pPr>
              <w:widowControl w:val="1"/>
              <w:ind/>
              <w:jc w:val="center"/>
              <w:rPr>
                <w:sz w:val="20"/>
              </w:rPr>
            </w:pPr>
            <w:r>
              <w:rPr>
                <w:sz w:val="20"/>
              </w:rPr>
              <w:t>10</w:t>
            </w:r>
          </w:p>
        </w:tc>
        <w:tc>
          <w:tcPr>
            <w:tcW w:type="dxa" w:w="425"/>
            <w:shd w:fill="auto" w:val="clear"/>
          </w:tcPr>
          <w:p w14:paraId="833B0000">
            <w:pPr>
              <w:widowControl w:val="1"/>
              <w:ind/>
              <w:jc w:val="center"/>
              <w:rPr>
                <w:sz w:val="20"/>
              </w:rPr>
            </w:pPr>
            <w:r>
              <w:rPr>
                <w:sz w:val="20"/>
              </w:rPr>
              <w:t>03</w:t>
            </w:r>
          </w:p>
        </w:tc>
        <w:tc>
          <w:tcPr>
            <w:tcW w:type="dxa" w:w="1417"/>
            <w:shd w:fill="auto" w:val="clear"/>
            <w:tcMar>
              <w:left w:type="dxa" w:w="51"/>
              <w:right w:type="dxa" w:w="51"/>
            </w:tcMar>
          </w:tcPr>
          <w:p w14:paraId="843B0000">
            <w:pPr>
              <w:widowControl w:val="1"/>
              <w:ind/>
              <w:jc w:val="center"/>
              <w:rPr>
                <w:sz w:val="20"/>
              </w:rPr>
            </w:pPr>
            <w:r>
              <w:rPr>
                <w:sz w:val="20"/>
              </w:rPr>
              <w:t>03 2 03 00000</w:t>
            </w:r>
          </w:p>
        </w:tc>
        <w:tc>
          <w:tcPr>
            <w:tcW w:type="dxa" w:w="567"/>
            <w:shd w:fill="auto" w:val="clear"/>
          </w:tcPr>
          <w:p w14:paraId="853B0000">
            <w:pPr>
              <w:widowControl w:val="1"/>
              <w:ind/>
              <w:jc w:val="center"/>
              <w:rPr>
                <w:sz w:val="20"/>
              </w:rPr>
            </w:pPr>
            <w:r>
              <w:rPr>
                <w:sz w:val="20"/>
              </w:rPr>
              <w:t>000</w:t>
            </w:r>
          </w:p>
        </w:tc>
        <w:tc>
          <w:tcPr>
            <w:tcW w:type="dxa" w:w="1701"/>
            <w:shd w:fill="auto" w:val="clear"/>
          </w:tcPr>
          <w:p w14:paraId="863B0000">
            <w:pPr>
              <w:widowControl w:val="1"/>
              <w:ind/>
              <w:jc w:val="right"/>
              <w:rPr>
                <w:sz w:val="20"/>
              </w:rPr>
            </w:pPr>
            <w:r>
              <w:rPr>
                <w:sz w:val="20"/>
              </w:rPr>
              <w:t>3 595 030,00</w:t>
            </w:r>
          </w:p>
        </w:tc>
        <w:tc>
          <w:tcPr>
            <w:tcW w:type="dxa" w:w="1701"/>
            <w:shd w:fill="auto" w:val="clear"/>
          </w:tcPr>
          <w:p w14:paraId="873B0000">
            <w:pPr>
              <w:widowControl w:val="1"/>
              <w:ind/>
              <w:jc w:val="right"/>
              <w:rPr>
                <w:sz w:val="20"/>
              </w:rPr>
            </w:pPr>
            <w:r>
              <w:rPr>
                <w:sz w:val="20"/>
              </w:rPr>
              <w:t>0,00</w:t>
            </w:r>
          </w:p>
        </w:tc>
        <w:tc>
          <w:tcPr>
            <w:tcW w:type="dxa" w:w="851"/>
            <w:shd w:fill="auto" w:val="clear"/>
          </w:tcPr>
          <w:p w14:paraId="883B0000">
            <w:pPr>
              <w:widowControl w:val="1"/>
              <w:ind/>
              <w:jc w:val="right"/>
              <w:rPr>
                <w:sz w:val="20"/>
              </w:rPr>
            </w:pPr>
            <w:r>
              <w:rPr>
                <w:sz w:val="20"/>
              </w:rPr>
              <w:t>0,0</w:t>
            </w:r>
          </w:p>
        </w:tc>
      </w:tr>
      <w:tr>
        <w:trPr>
          <w:trHeight w:hRule="atLeast" w:val="20"/>
        </w:trPr>
        <w:tc>
          <w:tcPr>
            <w:tcW w:type="dxa" w:w="7384"/>
            <w:shd w:fill="auto" w:val="clear"/>
          </w:tcPr>
          <w:p w14:paraId="893B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8A3B0000">
            <w:pPr>
              <w:widowControl w:val="1"/>
              <w:ind/>
              <w:jc w:val="center"/>
              <w:rPr>
                <w:sz w:val="20"/>
              </w:rPr>
            </w:pPr>
            <w:r>
              <w:rPr>
                <w:sz w:val="20"/>
              </w:rPr>
              <w:t>620</w:t>
            </w:r>
          </w:p>
        </w:tc>
        <w:tc>
          <w:tcPr>
            <w:tcW w:type="dxa" w:w="426"/>
            <w:shd w:fill="auto" w:val="clear"/>
          </w:tcPr>
          <w:p w14:paraId="8B3B0000">
            <w:pPr>
              <w:widowControl w:val="1"/>
              <w:ind/>
              <w:jc w:val="center"/>
              <w:rPr>
                <w:sz w:val="20"/>
              </w:rPr>
            </w:pPr>
            <w:r>
              <w:rPr>
                <w:sz w:val="20"/>
              </w:rPr>
              <w:t>10</w:t>
            </w:r>
          </w:p>
        </w:tc>
        <w:tc>
          <w:tcPr>
            <w:tcW w:type="dxa" w:w="425"/>
            <w:shd w:fill="auto" w:val="clear"/>
          </w:tcPr>
          <w:p w14:paraId="8C3B0000">
            <w:pPr>
              <w:widowControl w:val="1"/>
              <w:ind/>
              <w:jc w:val="center"/>
              <w:rPr>
                <w:sz w:val="20"/>
              </w:rPr>
            </w:pPr>
            <w:r>
              <w:rPr>
                <w:sz w:val="20"/>
              </w:rPr>
              <w:t>03</w:t>
            </w:r>
          </w:p>
        </w:tc>
        <w:tc>
          <w:tcPr>
            <w:tcW w:type="dxa" w:w="1417"/>
            <w:shd w:fill="auto" w:val="clear"/>
            <w:tcMar>
              <w:left w:type="dxa" w:w="51"/>
              <w:right w:type="dxa" w:w="51"/>
            </w:tcMar>
          </w:tcPr>
          <w:p w14:paraId="8D3B0000">
            <w:pPr>
              <w:widowControl w:val="1"/>
              <w:ind/>
              <w:jc w:val="center"/>
              <w:rPr>
                <w:sz w:val="20"/>
              </w:rPr>
            </w:pPr>
            <w:r>
              <w:rPr>
                <w:sz w:val="20"/>
              </w:rPr>
              <w:t>03 2 03 11010</w:t>
            </w:r>
          </w:p>
        </w:tc>
        <w:tc>
          <w:tcPr>
            <w:tcW w:type="dxa" w:w="567"/>
            <w:shd w:fill="auto" w:val="clear"/>
          </w:tcPr>
          <w:p w14:paraId="8E3B0000">
            <w:pPr>
              <w:widowControl w:val="1"/>
              <w:ind/>
              <w:jc w:val="center"/>
              <w:rPr>
                <w:sz w:val="20"/>
              </w:rPr>
            </w:pPr>
            <w:r>
              <w:rPr>
                <w:sz w:val="20"/>
              </w:rPr>
              <w:t>000</w:t>
            </w:r>
          </w:p>
        </w:tc>
        <w:tc>
          <w:tcPr>
            <w:tcW w:type="dxa" w:w="1701"/>
            <w:shd w:fill="auto" w:val="clear"/>
          </w:tcPr>
          <w:p w14:paraId="8F3B0000">
            <w:pPr>
              <w:widowControl w:val="1"/>
              <w:ind/>
              <w:jc w:val="right"/>
              <w:rPr>
                <w:sz w:val="20"/>
              </w:rPr>
            </w:pPr>
            <w:r>
              <w:rPr>
                <w:sz w:val="20"/>
              </w:rPr>
              <w:t>3 595 030,00</w:t>
            </w:r>
          </w:p>
        </w:tc>
        <w:tc>
          <w:tcPr>
            <w:tcW w:type="dxa" w:w="1701"/>
            <w:shd w:fill="auto" w:val="clear"/>
          </w:tcPr>
          <w:p w14:paraId="903B0000">
            <w:pPr>
              <w:widowControl w:val="1"/>
              <w:ind/>
              <w:jc w:val="right"/>
              <w:rPr>
                <w:sz w:val="20"/>
              </w:rPr>
            </w:pPr>
            <w:r>
              <w:rPr>
                <w:sz w:val="20"/>
              </w:rPr>
              <w:t>0,00</w:t>
            </w:r>
          </w:p>
        </w:tc>
        <w:tc>
          <w:tcPr>
            <w:tcW w:type="dxa" w:w="851"/>
            <w:shd w:fill="auto" w:val="clear"/>
          </w:tcPr>
          <w:p w14:paraId="913B0000">
            <w:pPr>
              <w:widowControl w:val="1"/>
              <w:ind/>
              <w:jc w:val="right"/>
              <w:rPr>
                <w:sz w:val="20"/>
              </w:rPr>
            </w:pPr>
            <w:r>
              <w:rPr>
                <w:sz w:val="20"/>
              </w:rPr>
              <w:t>0,0</w:t>
            </w:r>
          </w:p>
        </w:tc>
      </w:tr>
      <w:tr>
        <w:trPr>
          <w:trHeight w:hRule="atLeast" w:val="20"/>
        </w:trPr>
        <w:tc>
          <w:tcPr>
            <w:tcW w:type="dxa" w:w="7384"/>
            <w:shd w:fill="auto" w:val="clear"/>
          </w:tcPr>
          <w:p w14:paraId="923B0000">
            <w:pPr>
              <w:rPr>
                <w:sz w:val="20"/>
              </w:rPr>
            </w:pPr>
            <w:r>
              <w:rPr>
                <w:sz w:val="20"/>
              </w:rPr>
              <w:t>Субсидии бюджетным учреждениям</w:t>
            </w:r>
          </w:p>
        </w:tc>
        <w:tc>
          <w:tcPr>
            <w:tcW w:type="dxa" w:w="567"/>
            <w:shd w:fill="auto" w:val="clear"/>
          </w:tcPr>
          <w:p w14:paraId="933B0000">
            <w:pPr>
              <w:widowControl w:val="1"/>
              <w:ind/>
              <w:jc w:val="center"/>
              <w:rPr>
                <w:sz w:val="20"/>
              </w:rPr>
            </w:pPr>
            <w:r>
              <w:rPr>
                <w:sz w:val="20"/>
              </w:rPr>
              <w:t>620</w:t>
            </w:r>
          </w:p>
        </w:tc>
        <w:tc>
          <w:tcPr>
            <w:tcW w:type="dxa" w:w="426"/>
            <w:shd w:fill="auto" w:val="clear"/>
          </w:tcPr>
          <w:p w14:paraId="943B0000">
            <w:pPr>
              <w:widowControl w:val="1"/>
              <w:ind/>
              <w:jc w:val="center"/>
              <w:rPr>
                <w:sz w:val="20"/>
              </w:rPr>
            </w:pPr>
            <w:r>
              <w:rPr>
                <w:sz w:val="20"/>
              </w:rPr>
              <w:t>10</w:t>
            </w:r>
          </w:p>
        </w:tc>
        <w:tc>
          <w:tcPr>
            <w:tcW w:type="dxa" w:w="425"/>
            <w:shd w:fill="auto" w:val="clear"/>
          </w:tcPr>
          <w:p w14:paraId="953B0000">
            <w:pPr>
              <w:widowControl w:val="1"/>
              <w:ind/>
              <w:jc w:val="center"/>
              <w:rPr>
                <w:sz w:val="20"/>
              </w:rPr>
            </w:pPr>
            <w:r>
              <w:rPr>
                <w:sz w:val="20"/>
              </w:rPr>
              <w:t>03</w:t>
            </w:r>
          </w:p>
        </w:tc>
        <w:tc>
          <w:tcPr>
            <w:tcW w:type="dxa" w:w="1417"/>
            <w:shd w:fill="auto" w:val="clear"/>
            <w:tcMar>
              <w:left w:type="dxa" w:w="51"/>
              <w:right w:type="dxa" w:w="51"/>
            </w:tcMar>
          </w:tcPr>
          <w:p w14:paraId="963B0000">
            <w:pPr>
              <w:widowControl w:val="1"/>
              <w:ind/>
              <w:jc w:val="center"/>
              <w:rPr>
                <w:sz w:val="20"/>
              </w:rPr>
            </w:pPr>
            <w:r>
              <w:rPr>
                <w:sz w:val="20"/>
              </w:rPr>
              <w:t>03 2 03 11010</w:t>
            </w:r>
          </w:p>
        </w:tc>
        <w:tc>
          <w:tcPr>
            <w:tcW w:type="dxa" w:w="567"/>
            <w:shd w:fill="auto" w:val="clear"/>
          </w:tcPr>
          <w:p w14:paraId="973B0000">
            <w:pPr>
              <w:widowControl w:val="1"/>
              <w:ind/>
              <w:jc w:val="center"/>
              <w:rPr>
                <w:sz w:val="20"/>
              </w:rPr>
            </w:pPr>
            <w:r>
              <w:rPr>
                <w:sz w:val="20"/>
              </w:rPr>
              <w:t>610</w:t>
            </w:r>
          </w:p>
        </w:tc>
        <w:tc>
          <w:tcPr>
            <w:tcW w:type="dxa" w:w="1701"/>
            <w:shd w:fill="auto" w:val="clear"/>
          </w:tcPr>
          <w:p w14:paraId="983B0000">
            <w:pPr>
              <w:widowControl w:val="1"/>
              <w:ind/>
              <w:jc w:val="right"/>
              <w:rPr>
                <w:sz w:val="20"/>
              </w:rPr>
            </w:pPr>
            <w:r>
              <w:rPr>
                <w:sz w:val="20"/>
              </w:rPr>
              <w:t>3 595 030,00</w:t>
            </w:r>
          </w:p>
        </w:tc>
        <w:tc>
          <w:tcPr>
            <w:tcW w:type="dxa" w:w="1701"/>
            <w:shd w:fill="auto" w:val="clear"/>
          </w:tcPr>
          <w:p w14:paraId="993B0000">
            <w:pPr>
              <w:widowControl w:val="1"/>
              <w:ind/>
              <w:jc w:val="right"/>
              <w:rPr>
                <w:sz w:val="20"/>
              </w:rPr>
            </w:pPr>
            <w:r>
              <w:rPr>
                <w:sz w:val="20"/>
              </w:rPr>
              <w:t>0,00</w:t>
            </w:r>
          </w:p>
        </w:tc>
        <w:tc>
          <w:tcPr>
            <w:tcW w:type="dxa" w:w="851"/>
            <w:shd w:fill="auto" w:val="clear"/>
          </w:tcPr>
          <w:p w14:paraId="9A3B0000">
            <w:pPr>
              <w:widowControl w:val="1"/>
              <w:ind/>
              <w:jc w:val="right"/>
              <w:rPr>
                <w:sz w:val="20"/>
              </w:rPr>
            </w:pPr>
            <w:r>
              <w:rPr>
                <w:sz w:val="20"/>
              </w:rPr>
              <w:t>0,0</w:t>
            </w:r>
          </w:p>
        </w:tc>
      </w:tr>
      <w:tr>
        <w:trPr>
          <w:trHeight w:hRule="atLeast" w:val="20"/>
        </w:trPr>
        <w:tc>
          <w:tcPr>
            <w:tcW w:type="dxa" w:w="7384"/>
            <w:shd w:fill="auto" w:val="clear"/>
          </w:tcPr>
          <w:p w14:paraId="9B3B0000">
            <w:pPr>
              <w:rPr>
                <w:sz w:val="20"/>
              </w:rPr>
            </w:pPr>
            <w:r>
              <w:rPr>
                <w:sz w:val="20"/>
              </w:rPr>
              <w:t> </w:t>
            </w:r>
          </w:p>
        </w:tc>
        <w:tc>
          <w:tcPr>
            <w:tcW w:type="dxa" w:w="567"/>
            <w:shd w:fill="auto" w:val="clear"/>
          </w:tcPr>
          <w:p w14:paraId="9C3B0000">
            <w:pPr>
              <w:widowControl w:val="1"/>
              <w:ind/>
              <w:jc w:val="center"/>
              <w:rPr>
                <w:sz w:val="20"/>
              </w:rPr>
            </w:pPr>
            <w:r>
              <w:rPr>
                <w:sz w:val="20"/>
              </w:rPr>
              <w:t> </w:t>
            </w:r>
          </w:p>
        </w:tc>
        <w:tc>
          <w:tcPr>
            <w:tcW w:type="dxa" w:w="426"/>
            <w:shd w:fill="auto" w:val="clear"/>
          </w:tcPr>
          <w:p w14:paraId="9D3B0000">
            <w:pPr>
              <w:widowControl w:val="1"/>
              <w:ind/>
              <w:jc w:val="center"/>
              <w:rPr>
                <w:sz w:val="20"/>
              </w:rPr>
            </w:pPr>
            <w:r>
              <w:rPr>
                <w:sz w:val="20"/>
              </w:rPr>
              <w:t> </w:t>
            </w:r>
          </w:p>
        </w:tc>
        <w:tc>
          <w:tcPr>
            <w:tcW w:type="dxa" w:w="425"/>
            <w:shd w:fill="auto" w:val="clear"/>
          </w:tcPr>
          <w:p w14:paraId="9E3B0000">
            <w:pPr>
              <w:widowControl w:val="1"/>
              <w:ind/>
              <w:jc w:val="center"/>
              <w:rPr>
                <w:sz w:val="20"/>
              </w:rPr>
            </w:pPr>
            <w:r>
              <w:rPr>
                <w:sz w:val="20"/>
              </w:rPr>
              <w:t> </w:t>
            </w:r>
          </w:p>
        </w:tc>
        <w:tc>
          <w:tcPr>
            <w:tcW w:type="dxa" w:w="1417"/>
            <w:shd w:fill="auto" w:val="clear"/>
            <w:tcMar>
              <w:left w:type="dxa" w:w="51"/>
              <w:right w:type="dxa" w:w="51"/>
            </w:tcMar>
          </w:tcPr>
          <w:p w14:paraId="9F3B0000">
            <w:pPr>
              <w:widowControl w:val="1"/>
              <w:ind/>
              <w:jc w:val="center"/>
              <w:rPr>
                <w:sz w:val="20"/>
              </w:rPr>
            </w:pPr>
            <w:r>
              <w:rPr>
                <w:sz w:val="20"/>
              </w:rPr>
              <w:t> </w:t>
            </w:r>
          </w:p>
        </w:tc>
        <w:tc>
          <w:tcPr>
            <w:tcW w:type="dxa" w:w="567"/>
            <w:shd w:fill="auto" w:val="clear"/>
          </w:tcPr>
          <w:p w14:paraId="A03B0000">
            <w:pPr>
              <w:widowControl w:val="1"/>
              <w:ind/>
              <w:jc w:val="center"/>
              <w:rPr>
                <w:sz w:val="20"/>
              </w:rPr>
            </w:pPr>
            <w:r>
              <w:rPr>
                <w:sz w:val="20"/>
              </w:rPr>
              <w:t> </w:t>
            </w:r>
          </w:p>
        </w:tc>
        <w:tc>
          <w:tcPr>
            <w:tcW w:type="dxa" w:w="1701"/>
            <w:shd w:fill="auto" w:val="clear"/>
          </w:tcPr>
          <w:p w14:paraId="A13B0000">
            <w:pPr>
              <w:widowControl w:val="1"/>
              <w:ind/>
              <w:jc w:val="right"/>
              <w:rPr>
                <w:sz w:val="20"/>
              </w:rPr>
            </w:pPr>
            <w:r>
              <w:rPr>
                <w:sz w:val="20"/>
              </w:rPr>
              <w:t> </w:t>
            </w:r>
          </w:p>
        </w:tc>
        <w:tc>
          <w:tcPr>
            <w:tcW w:type="dxa" w:w="1701"/>
            <w:shd w:fill="auto" w:val="clear"/>
          </w:tcPr>
          <w:p w14:paraId="A23B0000">
            <w:pPr>
              <w:widowControl w:val="1"/>
              <w:ind/>
              <w:jc w:val="right"/>
              <w:rPr>
                <w:sz w:val="20"/>
              </w:rPr>
            </w:pPr>
            <w:r>
              <w:rPr>
                <w:sz w:val="20"/>
              </w:rPr>
              <w:t> </w:t>
            </w:r>
          </w:p>
        </w:tc>
        <w:tc>
          <w:tcPr>
            <w:tcW w:type="dxa" w:w="851"/>
            <w:shd w:fill="auto" w:val="clear"/>
          </w:tcPr>
          <w:p w14:paraId="A33B0000">
            <w:pPr>
              <w:widowControl w:val="1"/>
              <w:ind/>
              <w:jc w:val="right"/>
              <w:rPr>
                <w:sz w:val="20"/>
              </w:rPr>
            </w:pPr>
            <w:r>
              <w:rPr>
                <w:sz w:val="20"/>
              </w:rPr>
              <w:t> </w:t>
            </w:r>
          </w:p>
        </w:tc>
      </w:tr>
      <w:tr>
        <w:trPr>
          <w:trHeight w:hRule="atLeast" w:val="20"/>
        </w:trPr>
        <w:tc>
          <w:tcPr>
            <w:tcW w:type="dxa" w:w="7384"/>
            <w:shd w:fill="auto" w:val="clear"/>
          </w:tcPr>
          <w:p w14:paraId="A43B0000">
            <w:pPr>
              <w:rPr>
                <w:sz w:val="20"/>
              </w:rPr>
            </w:pPr>
            <w:r>
              <w:rPr>
                <w:sz w:val="20"/>
              </w:rPr>
              <w:t>Комитет градостроительства администрации города Ставрополя</w:t>
            </w:r>
          </w:p>
        </w:tc>
        <w:tc>
          <w:tcPr>
            <w:tcW w:type="dxa" w:w="567"/>
            <w:shd w:fill="auto" w:val="clear"/>
          </w:tcPr>
          <w:p w14:paraId="A53B0000">
            <w:pPr>
              <w:widowControl w:val="1"/>
              <w:ind/>
              <w:jc w:val="center"/>
              <w:rPr>
                <w:sz w:val="20"/>
              </w:rPr>
            </w:pPr>
            <w:r>
              <w:rPr>
                <w:sz w:val="20"/>
              </w:rPr>
              <w:t>621</w:t>
            </w:r>
          </w:p>
        </w:tc>
        <w:tc>
          <w:tcPr>
            <w:tcW w:type="dxa" w:w="426"/>
            <w:shd w:fill="auto" w:val="clear"/>
          </w:tcPr>
          <w:p w14:paraId="A63B0000">
            <w:pPr>
              <w:widowControl w:val="1"/>
              <w:ind/>
              <w:jc w:val="center"/>
              <w:rPr>
                <w:sz w:val="20"/>
              </w:rPr>
            </w:pPr>
            <w:r>
              <w:rPr>
                <w:sz w:val="20"/>
              </w:rPr>
              <w:t>00</w:t>
            </w:r>
          </w:p>
        </w:tc>
        <w:tc>
          <w:tcPr>
            <w:tcW w:type="dxa" w:w="425"/>
            <w:shd w:fill="auto" w:val="clear"/>
          </w:tcPr>
          <w:p w14:paraId="A73B0000">
            <w:pPr>
              <w:widowControl w:val="1"/>
              <w:ind/>
              <w:jc w:val="center"/>
              <w:rPr>
                <w:sz w:val="20"/>
              </w:rPr>
            </w:pPr>
            <w:r>
              <w:rPr>
                <w:sz w:val="20"/>
              </w:rPr>
              <w:t>00</w:t>
            </w:r>
          </w:p>
        </w:tc>
        <w:tc>
          <w:tcPr>
            <w:tcW w:type="dxa" w:w="1417"/>
            <w:shd w:fill="auto" w:val="clear"/>
            <w:tcMar>
              <w:left w:type="dxa" w:w="51"/>
              <w:right w:type="dxa" w:w="51"/>
            </w:tcMar>
          </w:tcPr>
          <w:p w14:paraId="A83B0000">
            <w:pPr>
              <w:widowControl w:val="1"/>
              <w:ind/>
              <w:jc w:val="center"/>
              <w:rPr>
                <w:sz w:val="20"/>
              </w:rPr>
            </w:pPr>
            <w:r>
              <w:rPr>
                <w:sz w:val="20"/>
              </w:rPr>
              <w:t>00 0 00 00000</w:t>
            </w:r>
          </w:p>
        </w:tc>
        <w:tc>
          <w:tcPr>
            <w:tcW w:type="dxa" w:w="567"/>
            <w:shd w:fill="auto" w:val="clear"/>
          </w:tcPr>
          <w:p w14:paraId="A93B0000">
            <w:pPr>
              <w:widowControl w:val="1"/>
              <w:ind/>
              <w:jc w:val="center"/>
              <w:rPr>
                <w:sz w:val="20"/>
              </w:rPr>
            </w:pPr>
            <w:r>
              <w:rPr>
                <w:sz w:val="20"/>
              </w:rPr>
              <w:t>000</w:t>
            </w:r>
          </w:p>
        </w:tc>
        <w:tc>
          <w:tcPr>
            <w:tcW w:type="dxa" w:w="1701"/>
            <w:shd w:fill="auto" w:val="clear"/>
          </w:tcPr>
          <w:p w14:paraId="AA3B0000">
            <w:pPr>
              <w:widowControl w:val="1"/>
              <w:ind/>
              <w:jc w:val="right"/>
              <w:rPr>
                <w:sz w:val="20"/>
              </w:rPr>
            </w:pPr>
            <w:r>
              <w:rPr>
                <w:sz w:val="20"/>
              </w:rPr>
              <w:t>940 226 124,77</w:t>
            </w:r>
          </w:p>
        </w:tc>
        <w:tc>
          <w:tcPr>
            <w:tcW w:type="dxa" w:w="1701"/>
            <w:shd w:fill="auto" w:val="clear"/>
          </w:tcPr>
          <w:p w14:paraId="AB3B0000">
            <w:pPr>
              <w:widowControl w:val="1"/>
              <w:ind/>
              <w:jc w:val="right"/>
              <w:rPr>
                <w:sz w:val="20"/>
              </w:rPr>
            </w:pPr>
            <w:r>
              <w:rPr>
                <w:sz w:val="20"/>
              </w:rPr>
              <w:t>52 173 333,98</w:t>
            </w:r>
          </w:p>
        </w:tc>
        <w:tc>
          <w:tcPr>
            <w:tcW w:type="dxa" w:w="851"/>
            <w:shd w:fill="auto" w:val="clear"/>
          </w:tcPr>
          <w:p w14:paraId="AC3B0000">
            <w:pPr>
              <w:widowControl w:val="1"/>
              <w:ind/>
              <w:jc w:val="right"/>
              <w:rPr>
                <w:sz w:val="20"/>
              </w:rPr>
            </w:pPr>
            <w:r>
              <w:rPr>
                <w:sz w:val="20"/>
              </w:rPr>
              <w:t>5,5</w:t>
            </w:r>
          </w:p>
        </w:tc>
      </w:tr>
      <w:tr>
        <w:trPr>
          <w:trHeight w:hRule="atLeast" w:val="20"/>
        </w:trPr>
        <w:tc>
          <w:tcPr>
            <w:tcW w:type="dxa" w:w="7384"/>
            <w:shd w:fill="auto" w:val="clear"/>
          </w:tcPr>
          <w:p w14:paraId="AD3B0000">
            <w:pPr>
              <w:rPr>
                <w:sz w:val="20"/>
              </w:rPr>
            </w:pPr>
            <w:r>
              <w:rPr>
                <w:sz w:val="20"/>
              </w:rPr>
              <w:t>Общегосударственные вопросы</w:t>
            </w:r>
          </w:p>
        </w:tc>
        <w:tc>
          <w:tcPr>
            <w:tcW w:type="dxa" w:w="567"/>
            <w:shd w:fill="auto" w:val="clear"/>
          </w:tcPr>
          <w:p w14:paraId="AE3B0000">
            <w:pPr>
              <w:widowControl w:val="1"/>
              <w:ind/>
              <w:jc w:val="center"/>
              <w:rPr>
                <w:sz w:val="20"/>
              </w:rPr>
            </w:pPr>
            <w:r>
              <w:rPr>
                <w:sz w:val="20"/>
              </w:rPr>
              <w:t>621</w:t>
            </w:r>
          </w:p>
        </w:tc>
        <w:tc>
          <w:tcPr>
            <w:tcW w:type="dxa" w:w="426"/>
            <w:shd w:fill="auto" w:val="clear"/>
          </w:tcPr>
          <w:p w14:paraId="AF3B0000">
            <w:pPr>
              <w:widowControl w:val="1"/>
              <w:ind/>
              <w:jc w:val="center"/>
              <w:rPr>
                <w:sz w:val="20"/>
              </w:rPr>
            </w:pPr>
            <w:r>
              <w:rPr>
                <w:sz w:val="20"/>
              </w:rPr>
              <w:t>01</w:t>
            </w:r>
          </w:p>
        </w:tc>
        <w:tc>
          <w:tcPr>
            <w:tcW w:type="dxa" w:w="425"/>
            <w:shd w:fill="auto" w:val="clear"/>
          </w:tcPr>
          <w:p w14:paraId="B03B0000">
            <w:pPr>
              <w:widowControl w:val="1"/>
              <w:ind/>
              <w:jc w:val="center"/>
              <w:rPr>
                <w:sz w:val="20"/>
              </w:rPr>
            </w:pPr>
            <w:r>
              <w:rPr>
                <w:sz w:val="20"/>
              </w:rPr>
              <w:t>00</w:t>
            </w:r>
          </w:p>
        </w:tc>
        <w:tc>
          <w:tcPr>
            <w:tcW w:type="dxa" w:w="1417"/>
            <w:shd w:fill="auto" w:val="clear"/>
            <w:tcMar>
              <w:left w:type="dxa" w:w="51"/>
              <w:right w:type="dxa" w:w="51"/>
            </w:tcMar>
          </w:tcPr>
          <w:p w14:paraId="B13B0000">
            <w:pPr>
              <w:widowControl w:val="1"/>
              <w:ind/>
              <w:jc w:val="center"/>
              <w:rPr>
                <w:sz w:val="20"/>
              </w:rPr>
            </w:pPr>
            <w:r>
              <w:rPr>
                <w:sz w:val="20"/>
              </w:rPr>
              <w:t>00 0 00 00000</w:t>
            </w:r>
          </w:p>
        </w:tc>
        <w:tc>
          <w:tcPr>
            <w:tcW w:type="dxa" w:w="567"/>
            <w:shd w:fill="auto" w:val="clear"/>
          </w:tcPr>
          <w:p w14:paraId="B23B0000">
            <w:pPr>
              <w:widowControl w:val="1"/>
              <w:ind/>
              <w:jc w:val="center"/>
              <w:rPr>
                <w:sz w:val="20"/>
              </w:rPr>
            </w:pPr>
            <w:r>
              <w:rPr>
                <w:sz w:val="20"/>
              </w:rPr>
              <w:t>000</w:t>
            </w:r>
          </w:p>
        </w:tc>
        <w:tc>
          <w:tcPr>
            <w:tcW w:type="dxa" w:w="1701"/>
            <w:shd w:fill="auto" w:val="clear"/>
          </w:tcPr>
          <w:p w14:paraId="B33B0000">
            <w:pPr>
              <w:widowControl w:val="1"/>
              <w:ind/>
              <w:jc w:val="right"/>
              <w:rPr>
                <w:sz w:val="20"/>
              </w:rPr>
            </w:pPr>
            <w:r>
              <w:rPr>
                <w:sz w:val="20"/>
              </w:rPr>
              <w:t>167 006 099,14</w:t>
            </w:r>
          </w:p>
        </w:tc>
        <w:tc>
          <w:tcPr>
            <w:tcW w:type="dxa" w:w="1701"/>
            <w:shd w:fill="auto" w:val="clear"/>
          </w:tcPr>
          <w:p w14:paraId="B43B0000">
            <w:pPr>
              <w:widowControl w:val="1"/>
              <w:ind/>
              <w:jc w:val="right"/>
              <w:rPr>
                <w:sz w:val="20"/>
              </w:rPr>
            </w:pPr>
            <w:r>
              <w:rPr>
                <w:sz w:val="20"/>
              </w:rPr>
              <w:t>23 087 016,81</w:t>
            </w:r>
          </w:p>
        </w:tc>
        <w:tc>
          <w:tcPr>
            <w:tcW w:type="dxa" w:w="851"/>
            <w:shd w:fill="auto" w:val="clear"/>
          </w:tcPr>
          <w:p w14:paraId="B53B0000">
            <w:pPr>
              <w:widowControl w:val="1"/>
              <w:ind/>
              <w:jc w:val="right"/>
              <w:rPr>
                <w:sz w:val="20"/>
              </w:rPr>
            </w:pPr>
            <w:r>
              <w:rPr>
                <w:sz w:val="20"/>
              </w:rPr>
              <w:t>13,8</w:t>
            </w:r>
          </w:p>
        </w:tc>
      </w:tr>
      <w:tr>
        <w:trPr>
          <w:trHeight w:hRule="atLeast" w:val="20"/>
        </w:trPr>
        <w:tc>
          <w:tcPr>
            <w:tcW w:type="dxa" w:w="7384"/>
            <w:shd w:fill="auto" w:val="clear"/>
          </w:tcPr>
          <w:p w14:paraId="B63B0000">
            <w:pPr>
              <w:rPr>
                <w:sz w:val="20"/>
              </w:rPr>
            </w:pPr>
            <w:r>
              <w:rPr>
                <w:sz w:val="20"/>
              </w:rPr>
              <w:t>Другие общегосударственные вопросы</w:t>
            </w:r>
          </w:p>
        </w:tc>
        <w:tc>
          <w:tcPr>
            <w:tcW w:type="dxa" w:w="567"/>
            <w:shd w:fill="auto" w:val="clear"/>
          </w:tcPr>
          <w:p w14:paraId="B73B0000">
            <w:pPr>
              <w:widowControl w:val="1"/>
              <w:ind/>
              <w:jc w:val="center"/>
              <w:rPr>
                <w:sz w:val="20"/>
              </w:rPr>
            </w:pPr>
            <w:r>
              <w:rPr>
                <w:sz w:val="20"/>
              </w:rPr>
              <w:t>621</w:t>
            </w:r>
          </w:p>
        </w:tc>
        <w:tc>
          <w:tcPr>
            <w:tcW w:type="dxa" w:w="426"/>
            <w:shd w:fill="auto" w:val="clear"/>
          </w:tcPr>
          <w:p w14:paraId="B83B0000">
            <w:pPr>
              <w:widowControl w:val="1"/>
              <w:ind/>
              <w:jc w:val="center"/>
              <w:rPr>
                <w:sz w:val="20"/>
              </w:rPr>
            </w:pPr>
            <w:r>
              <w:rPr>
                <w:sz w:val="20"/>
              </w:rPr>
              <w:t>01</w:t>
            </w:r>
          </w:p>
        </w:tc>
        <w:tc>
          <w:tcPr>
            <w:tcW w:type="dxa" w:w="425"/>
            <w:shd w:fill="auto" w:val="clear"/>
          </w:tcPr>
          <w:p w14:paraId="B93B0000">
            <w:pPr>
              <w:widowControl w:val="1"/>
              <w:ind/>
              <w:jc w:val="center"/>
              <w:rPr>
                <w:sz w:val="20"/>
              </w:rPr>
            </w:pPr>
            <w:r>
              <w:rPr>
                <w:sz w:val="20"/>
              </w:rPr>
              <w:t>13</w:t>
            </w:r>
          </w:p>
        </w:tc>
        <w:tc>
          <w:tcPr>
            <w:tcW w:type="dxa" w:w="1417"/>
            <w:shd w:fill="auto" w:val="clear"/>
            <w:tcMar>
              <w:left w:type="dxa" w:w="51"/>
              <w:right w:type="dxa" w:w="51"/>
            </w:tcMar>
          </w:tcPr>
          <w:p w14:paraId="BA3B0000">
            <w:pPr>
              <w:widowControl w:val="1"/>
              <w:ind/>
              <w:jc w:val="center"/>
              <w:rPr>
                <w:sz w:val="20"/>
              </w:rPr>
            </w:pPr>
            <w:r>
              <w:rPr>
                <w:sz w:val="20"/>
              </w:rPr>
              <w:t>00 0 00 00000</w:t>
            </w:r>
          </w:p>
        </w:tc>
        <w:tc>
          <w:tcPr>
            <w:tcW w:type="dxa" w:w="567"/>
            <w:shd w:fill="auto" w:val="clear"/>
          </w:tcPr>
          <w:p w14:paraId="BB3B0000">
            <w:pPr>
              <w:widowControl w:val="1"/>
              <w:ind/>
              <w:jc w:val="center"/>
              <w:rPr>
                <w:sz w:val="20"/>
              </w:rPr>
            </w:pPr>
            <w:r>
              <w:rPr>
                <w:sz w:val="20"/>
              </w:rPr>
              <w:t>000</w:t>
            </w:r>
          </w:p>
        </w:tc>
        <w:tc>
          <w:tcPr>
            <w:tcW w:type="dxa" w:w="1701"/>
            <w:shd w:fill="auto" w:val="clear"/>
          </w:tcPr>
          <w:p w14:paraId="BC3B0000">
            <w:pPr>
              <w:widowControl w:val="1"/>
              <w:ind/>
              <w:jc w:val="right"/>
              <w:rPr>
                <w:sz w:val="20"/>
              </w:rPr>
            </w:pPr>
            <w:r>
              <w:rPr>
                <w:sz w:val="20"/>
              </w:rPr>
              <w:t>167 006 099,14</w:t>
            </w:r>
          </w:p>
        </w:tc>
        <w:tc>
          <w:tcPr>
            <w:tcW w:type="dxa" w:w="1701"/>
            <w:shd w:fill="auto" w:val="clear"/>
          </w:tcPr>
          <w:p w14:paraId="BD3B0000">
            <w:pPr>
              <w:widowControl w:val="1"/>
              <w:ind/>
              <w:jc w:val="right"/>
              <w:rPr>
                <w:sz w:val="20"/>
              </w:rPr>
            </w:pPr>
            <w:r>
              <w:rPr>
                <w:sz w:val="20"/>
              </w:rPr>
              <w:t>23 087 016,81</w:t>
            </w:r>
          </w:p>
        </w:tc>
        <w:tc>
          <w:tcPr>
            <w:tcW w:type="dxa" w:w="851"/>
            <w:shd w:fill="auto" w:val="clear"/>
          </w:tcPr>
          <w:p w14:paraId="BE3B0000">
            <w:pPr>
              <w:widowControl w:val="1"/>
              <w:ind/>
              <w:jc w:val="right"/>
              <w:rPr>
                <w:sz w:val="20"/>
              </w:rPr>
            </w:pPr>
            <w:r>
              <w:rPr>
                <w:sz w:val="20"/>
              </w:rPr>
              <w:t>13,8</w:t>
            </w:r>
          </w:p>
        </w:tc>
      </w:tr>
      <w:tr>
        <w:trPr>
          <w:trHeight w:hRule="atLeast" w:val="20"/>
        </w:trPr>
        <w:tc>
          <w:tcPr>
            <w:tcW w:type="dxa" w:w="7384"/>
            <w:shd w:fill="auto" w:val="clear"/>
          </w:tcPr>
          <w:p w14:paraId="BF3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C03B0000">
            <w:pPr>
              <w:widowControl w:val="1"/>
              <w:ind/>
              <w:jc w:val="center"/>
              <w:rPr>
                <w:sz w:val="20"/>
              </w:rPr>
            </w:pPr>
            <w:r>
              <w:rPr>
                <w:sz w:val="20"/>
              </w:rPr>
              <w:t>621</w:t>
            </w:r>
          </w:p>
        </w:tc>
        <w:tc>
          <w:tcPr>
            <w:tcW w:type="dxa" w:w="426"/>
            <w:shd w:fill="auto" w:val="clear"/>
          </w:tcPr>
          <w:p w14:paraId="C13B0000">
            <w:pPr>
              <w:widowControl w:val="1"/>
              <w:ind/>
              <w:jc w:val="center"/>
              <w:rPr>
                <w:sz w:val="20"/>
              </w:rPr>
            </w:pPr>
            <w:r>
              <w:rPr>
                <w:sz w:val="20"/>
              </w:rPr>
              <w:t>01</w:t>
            </w:r>
          </w:p>
        </w:tc>
        <w:tc>
          <w:tcPr>
            <w:tcW w:type="dxa" w:w="425"/>
            <w:shd w:fill="auto" w:val="clear"/>
          </w:tcPr>
          <w:p w14:paraId="C23B0000">
            <w:pPr>
              <w:widowControl w:val="1"/>
              <w:ind/>
              <w:jc w:val="center"/>
              <w:rPr>
                <w:sz w:val="20"/>
              </w:rPr>
            </w:pPr>
            <w:r>
              <w:rPr>
                <w:sz w:val="20"/>
              </w:rPr>
              <w:t>13</w:t>
            </w:r>
          </w:p>
        </w:tc>
        <w:tc>
          <w:tcPr>
            <w:tcW w:type="dxa" w:w="1417"/>
            <w:shd w:fill="auto" w:val="clear"/>
            <w:tcMar>
              <w:left w:type="dxa" w:w="51"/>
              <w:right w:type="dxa" w:w="51"/>
            </w:tcMar>
          </w:tcPr>
          <w:p w14:paraId="C33B0000">
            <w:pPr>
              <w:widowControl w:val="1"/>
              <w:ind/>
              <w:jc w:val="center"/>
              <w:rPr>
                <w:sz w:val="20"/>
              </w:rPr>
            </w:pPr>
            <w:r>
              <w:rPr>
                <w:sz w:val="20"/>
              </w:rPr>
              <w:t>11 0 00 00000</w:t>
            </w:r>
          </w:p>
        </w:tc>
        <w:tc>
          <w:tcPr>
            <w:tcW w:type="dxa" w:w="567"/>
            <w:shd w:fill="auto" w:val="clear"/>
          </w:tcPr>
          <w:p w14:paraId="C43B0000">
            <w:pPr>
              <w:widowControl w:val="1"/>
              <w:ind/>
              <w:jc w:val="center"/>
              <w:rPr>
                <w:sz w:val="20"/>
              </w:rPr>
            </w:pPr>
            <w:r>
              <w:rPr>
                <w:sz w:val="20"/>
              </w:rPr>
              <w:t>000</w:t>
            </w:r>
          </w:p>
        </w:tc>
        <w:tc>
          <w:tcPr>
            <w:tcW w:type="dxa" w:w="1701"/>
            <w:shd w:fill="auto" w:val="clear"/>
          </w:tcPr>
          <w:p w14:paraId="C53B0000">
            <w:pPr>
              <w:widowControl w:val="1"/>
              <w:ind/>
              <w:jc w:val="right"/>
              <w:rPr>
                <w:sz w:val="20"/>
              </w:rPr>
            </w:pPr>
            <w:r>
              <w:rPr>
                <w:sz w:val="20"/>
              </w:rPr>
              <w:t>72 093,40</w:t>
            </w:r>
          </w:p>
        </w:tc>
        <w:tc>
          <w:tcPr>
            <w:tcW w:type="dxa" w:w="1701"/>
            <w:shd w:fill="auto" w:val="clear"/>
          </w:tcPr>
          <w:p w14:paraId="C63B0000">
            <w:pPr>
              <w:widowControl w:val="1"/>
              <w:ind/>
              <w:jc w:val="right"/>
              <w:rPr>
                <w:sz w:val="20"/>
              </w:rPr>
            </w:pPr>
            <w:r>
              <w:rPr>
                <w:sz w:val="20"/>
              </w:rPr>
              <w:t>39 041,54</w:t>
            </w:r>
          </w:p>
        </w:tc>
        <w:tc>
          <w:tcPr>
            <w:tcW w:type="dxa" w:w="851"/>
            <w:shd w:fill="auto" w:val="clear"/>
          </w:tcPr>
          <w:p w14:paraId="C73B0000">
            <w:pPr>
              <w:widowControl w:val="1"/>
              <w:ind/>
              <w:jc w:val="right"/>
              <w:rPr>
                <w:sz w:val="20"/>
              </w:rPr>
            </w:pPr>
            <w:r>
              <w:rPr>
                <w:sz w:val="20"/>
              </w:rPr>
              <w:t>54,2</w:t>
            </w:r>
          </w:p>
        </w:tc>
      </w:tr>
      <w:tr>
        <w:trPr>
          <w:trHeight w:hRule="atLeast" w:val="20"/>
        </w:trPr>
        <w:tc>
          <w:tcPr>
            <w:tcW w:type="dxa" w:w="7384"/>
            <w:shd w:fill="auto" w:val="clear"/>
          </w:tcPr>
          <w:p w14:paraId="C83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C93B0000">
            <w:pPr>
              <w:widowControl w:val="1"/>
              <w:ind/>
              <w:jc w:val="center"/>
              <w:rPr>
                <w:sz w:val="20"/>
              </w:rPr>
            </w:pPr>
            <w:r>
              <w:rPr>
                <w:sz w:val="20"/>
              </w:rPr>
              <w:t>621</w:t>
            </w:r>
          </w:p>
        </w:tc>
        <w:tc>
          <w:tcPr>
            <w:tcW w:type="dxa" w:w="426"/>
            <w:shd w:fill="auto" w:val="clear"/>
          </w:tcPr>
          <w:p w14:paraId="CA3B0000">
            <w:pPr>
              <w:widowControl w:val="1"/>
              <w:ind/>
              <w:jc w:val="center"/>
              <w:rPr>
                <w:sz w:val="20"/>
              </w:rPr>
            </w:pPr>
            <w:r>
              <w:rPr>
                <w:sz w:val="20"/>
              </w:rPr>
              <w:t>01</w:t>
            </w:r>
          </w:p>
        </w:tc>
        <w:tc>
          <w:tcPr>
            <w:tcW w:type="dxa" w:w="425"/>
            <w:shd w:fill="auto" w:val="clear"/>
          </w:tcPr>
          <w:p w14:paraId="CB3B0000">
            <w:pPr>
              <w:widowControl w:val="1"/>
              <w:ind/>
              <w:jc w:val="center"/>
              <w:rPr>
                <w:sz w:val="20"/>
              </w:rPr>
            </w:pPr>
            <w:r>
              <w:rPr>
                <w:sz w:val="20"/>
              </w:rPr>
              <w:t>13</w:t>
            </w:r>
          </w:p>
        </w:tc>
        <w:tc>
          <w:tcPr>
            <w:tcW w:type="dxa" w:w="1417"/>
            <w:shd w:fill="auto" w:val="clear"/>
            <w:tcMar>
              <w:left w:type="dxa" w:w="51"/>
              <w:right w:type="dxa" w:w="51"/>
            </w:tcMar>
          </w:tcPr>
          <w:p w14:paraId="CC3B0000">
            <w:pPr>
              <w:widowControl w:val="1"/>
              <w:ind/>
              <w:jc w:val="center"/>
              <w:rPr>
                <w:sz w:val="20"/>
              </w:rPr>
            </w:pPr>
            <w:r>
              <w:rPr>
                <w:sz w:val="20"/>
              </w:rPr>
              <w:t>11 Б 00 00000</w:t>
            </w:r>
          </w:p>
        </w:tc>
        <w:tc>
          <w:tcPr>
            <w:tcW w:type="dxa" w:w="567"/>
            <w:shd w:fill="auto" w:val="clear"/>
          </w:tcPr>
          <w:p w14:paraId="CD3B0000">
            <w:pPr>
              <w:widowControl w:val="1"/>
              <w:ind/>
              <w:jc w:val="center"/>
              <w:rPr>
                <w:sz w:val="20"/>
              </w:rPr>
            </w:pPr>
            <w:r>
              <w:rPr>
                <w:sz w:val="20"/>
              </w:rPr>
              <w:t>000</w:t>
            </w:r>
          </w:p>
        </w:tc>
        <w:tc>
          <w:tcPr>
            <w:tcW w:type="dxa" w:w="1701"/>
            <w:shd w:fill="auto" w:val="clear"/>
          </w:tcPr>
          <w:p w14:paraId="CE3B0000">
            <w:pPr>
              <w:widowControl w:val="1"/>
              <w:ind/>
              <w:jc w:val="right"/>
              <w:rPr>
                <w:sz w:val="20"/>
              </w:rPr>
            </w:pPr>
            <w:r>
              <w:rPr>
                <w:sz w:val="20"/>
              </w:rPr>
              <w:t>72 093,40</w:t>
            </w:r>
          </w:p>
        </w:tc>
        <w:tc>
          <w:tcPr>
            <w:tcW w:type="dxa" w:w="1701"/>
            <w:shd w:fill="auto" w:val="clear"/>
          </w:tcPr>
          <w:p w14:paraId="CF3B0000">
            <w:pPr>
              <w:widowControl w:val="1"/>
              <w:ind/>
              <w:jc w:val="right"/>
              <w:rPr>
                <w:sz w:val="20"/>
              </w:rPr>
            </w:pPr>
            <w:r>
              <w:rPr>
                <w:sz w:val="20"/>
              </w:rPr>
              <w:t>39 041,54</w:t>
            </w:r>
          </w:p>
        </w:tc>
        <w:tc>
          <w:tcPr>
            <w:tcW w:type="dxa" w:w="851"/>
            <w:shd w:fill="auto" w:val="clear"/>
          </w:tcPr>
          <w:p w14:paraId="D03B0000">
            <w:pPr>
              <w:widowControl w:val="1"/>
              <w:ind/>
              <w:jc w:val="right"/>
              <w:rPr>
                <w:sz w:val="20"/>
              </w:rPr>
            </w:pPr>
            <w:r>
              <w:rPr>
                <w:sz w:val="20"/>
              </w:rPr>
              <w:t>54,2</w:t>
            </w:r>
          </w:p>
        </w:tc>
      </w:tr>
      <w:tr>
        <w:trPr>
          <w:trHeight w:hRule="atLeast" w:val="20"/>
        </w:trPr>
        <w:tc>
          <w:tcPr>
            <w:tcW w:type="dxa" w:w="7384"/>
            <w:shd w:fill="auto" w:val="clear"/>
          </w:tcPr>
          <w:p w14:paraId="D13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D23B0000">
            <w:pPr>
              <w:widowControl w:val="1"/>
              <w:ind/>
              <w:jc w:val="center"/>
              <w:rPr>
                <w:sz w:val="20"/>
              </w:rPr>
            </w:pPr>
            <w:r>
              <w:rPr>
                <w:sz w:val="20"/>
              </w:rPr>
              <w:t>621</w:t>
            </w:r>
          </w:p>
        </w:tc>
        <w:tc>
          <w:tcPr>
            <w:tcW w:type="dxa" w:w="426"/>
            <w:shd w:fill="auto" w:val="clear"/>
          </w:tcPr>
          <w:p w14:paraId="D33B0000">
            <w:pPr>
              <w:widowControl w:val="1"/>
              <w:ind/>
              <w:jc w:val="center"/>
              <w:rPr>
                <w:sz w:val="20"/>
              </w:rPr>
            </w:pPr>
            <w:r>
              <w:rPr>
                <w:sz w:val="20"/>
              </w:rPr>
              <w:t>01</w:t>
            </w:r>
          </w:p>
        </w:tc>
        <w:tc>
          <w:tcPr>
            <w:tcW w:type="dxa" w:w="425"/>
            <w:shd w:fill="auto" w:val="clear"/>
          </w:tcPr>
          <w:p w14:paraId="D43B0000">
            <w:pPr>
              <w:widowControl w:val="1"/>
              <w:ind/>
              <w:jc w:val="center"/>
              <w:rPr>
                <w:sz w:val="20"/>
              </w:rPr>
            </w:pPr>
            <w:r>
              <w:rPr>
                <w:sz w:val="20"/>
              </w:rPr>
              <w:t>13</w:t>
            </w:r>
          </w:p>
        </w:tc>
        <w:tc>
          <w:tcPr>
            <w:tcW w:type="dxa" w:w="1417"/>
            <w:shd w:fill="auto" w:val="clear"/>
            <w:tcMar>
              <w:left w:type="dxa" w:w="51"/>
              <w:right w:type="dxa" w:w="51"/>
            </w:tcMar>
          </w:tcPr>
          <w:p w14:paraId="D53B0000">
            <w:pPr>
              <w:widowControl w:val="1"/>
              <w:ind/>
              <w:jc w:val="center"/>
              <w:rPr>
                <w:sz w:val="20"/>
              </w:rPr>
            </w:pPr>
            <w:r>
              <w:rPr>
                <w:sz w:val="20"/>
              </w:rPr>
              <w:t>11 Б 02 00000</w:t>
            </w:r>
          </w:p>
        </w:tc>
        <w:tc>
          <w:tcPr>
            <w:tcW w:type="dxa" w:w="567"/>
            <w:shd w:fill="auto" w:val="clear"/>
          </w:tcPr>
          <w:p w14:paraId="D63B0000">
            <w:pPr>
              <w:widowControl w:val="1"/>
              <w:ind/>
              <w:jc w:val="center"/>
              <w:rPr>
                <w:sz w:val="20"/>
              </w:rPr>
            </w:pPr>
            <w:r>
              <w:rPr>
                <w:sz w:val="20"/>
              </w:rPr>
              <w:t>000</w:t>
            </w:r>
          </w:p>
        </w:tc>
        <w:tc>
          <w:tcPr>
            <w:tcW w:type="dxa" w:w="1701"/>
            <w:shd w:fill="auto" w:val="clear"/>
          </w:tcPr>
          <w:p w14:paraId="D73B0000">
            <w:pPr>
              <w:widowControl w:val="1"/>
              <w:ind/>
              <w:jc w:val="right"/>
              <w:rPr>
                <w:sz w:val="20"/>
              </w:rPr>
            </w:pPr>
            <w:r>
              <w:rPr>
                <w:sz w:val="20"/>
              </w:rPr>
              <w:t>72 093,40</w:t>
            </w:r>
          </w:p>
        </w:tc>
        <w:tc>
          <w:tcPr>
            <w:tcW w:type="dxa" w:w="1701"/>
            <w:shd w:fill="auto" w:val="clear"/>
          </w:tcPr>
          <w:p w14:paraId="D83B0000">
            <w:pPr>
              <w:widowControl w:val="1"/>
              <w:ind/>
              <w:jc w:val="right"/>
              <w:rPr>
                <w:sz w:val="20"/>
              </w:rPr>
            </w:pPr>
            <w:r>
              <w:rPr>
                <w:sz w:val="20"/>
              </w:rPr>
              <w:t>39 041,54</w:t>
            </w:r>
          </w:p>
        </w:tc>
        <w:tc>
          <w:tcPr>
            <w:tcW w:type="dxa" w:w="851"/>
            <w:shd w:fill="auto" w:val="clear"/>
          </w:tcPr>
          <w:p w14:paraId="D93B0000">
            <w:pPr>
              <w:widowControl w:val="1"/>
              <w:ind/>
              <w:jc w:val="right"/>
              <w:rPr>
                <w:sz w:val="20"/>
              </w:rPr>
            </w:pPr>
            <w:r>
              <w:rPr>
                <w:sz w:val="20"/>
              </w:rPr>
              <w:t>54,2</w:t>
            </w:r>
          </w:p>
        </w:tc>
      </w:tr>
      <w:tr>
        <w:trPr>
          <w:trHeight w:hRule="atLeast" w:val="20"/>
        </w:trPr>
        <w:tc>
          <w:tcPr>
            <w:tcW w:type="dxa" w:w="7384"/>
            <w:shd w:fill="auto" w:val="clear"/>
          </w:tcPr>
          <w:p w14:paraId="DA3B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DB3B0000">
            <w:pPr>
              <w:widowControl w:val="1"/>
              <w:ind/>
              <w:jc w:val="center"/>
              <w:rPr>
                <w:sz w:val="20"/>
              </w:rPr>
            </w:pPr>
            <w:r>
              <w:rPr>
                <w:sz w:val="20"/>
              </w:rPr>
              <w:t>621</w:t>
            </w:r>
          </w:p>
        </w:tc>
        <w:tc>
          <w:tcPr>
            <w:tcW w:type="dxa" w:w="426"/>
            <w:shd w:fill="auto" w:val="clear"/>
          </w:tcPr>
          <w:p w14:paraId="DC3B0000">
            <w:pPr>
              <w:widowControl w:val="1"/>
              <w:ind/>
              <w:jc w:val="center"/>
              <w:rPr>
                <w:sz w:val="20"/>
              </w:rPr>
            </w:pPr>
            <w:r>
              <w:rPr>
                <w:sz w:val="20"/>
              </w:rPr>
              <w:t>01</w:t>
            </w:r>
          </w:p>
        </w:tc>
        <w:tc>
          <w:tcPr>
            <w:tcW w:type="dxa" w:w="425"/>
            <w:shd w:fill="auto" w:val="clear"/>
          </w:tcPr>
          <w:p w14:paraId="DD3B0000">
            <w:pPr>
              <w:widowControl w:val="1"/>
              <w:ind/>
              <w:jc w:val="center"/>
              <w:rPr>
                <w:sz w:val="20"/>
              </w:rPr>
            </w:pPr>
            <w:r>
              <w:rPr>
                <w:sz w:val="20"/>
              </w:rPr>
              <w:t>13</w:t>
            </w:r>
          </w:p>
        </w:tc>
        <w:tc>
          <w:tcPr>
            <w:tcW w:type="dxa" w:w="1417"/>
            <w:shd w:fill="auto" w:val="clear"/>
            <w:tcMar>
              <w:left w:type="dxa" w:w="51"/>
              <w:right w:type="dxa" w:w="51"/>
            </w:tcMar>
          </w:tcPr>
          <w:p w14:paraId="DE3B0000">
            <w:pPr>
              <w:widowControl w:val="1"/>
              <w:ind/>
              <w:jc w:val="center"/>
              <w:rPr>
                <w:sz w:val="20"/>
              </w:rPr>
            </w:pPr>
            <w:r>
              <w:rPr>
                <w:sz w:val="20"/>
              </w:rPr>
              <w:t>11 Б 02 21120</w:t>
            </w:r>
          </w:p>
        </w:tc>
        <w:tc>
          <w:tcPr>
            <w:tcW w:type="dxa" w:w="567"/>
            <w:shd w:fill="auto" w:val="clear"/>
          </w:tcPr>
          <w:p w14:paraId="DF3B0000">
            <w:pPr>
              <w:widowControl w:val="1"/>
              <w:ind/>
              <w:jc w:val="center"/>
              <w:rPr>
                <w:sz w:val="20"/>
              </w:rPr>
            </w:pPr>
            <w:r>
              <w:rPr>
                <w:sz w:val="20"/>
              </w:rPr>
              <w:t>000</w:t>
            </w:r>
          </w:p>
        </w:tc>
        <w:tc>
          <w:tcPr>
            <w:tcW w:type="dxa" w:w="1701"/>
            <w:shd w:fill="auto" w:val="clear"/>
          </w:tcPr>
          <w:p w14:paraId="E03B0000">
            <w:pPr>
              <w:widowControl w:val="1"/>
              <w:ind/>
              <w:jc w:val="right"/>
              <w:rPr>
                <w:sz w:val="20"/>
              </w:rPr>
            </w:pPr>
            <w:r>
              <w:rPr>
                <w:sz w:val="20"/>
              </w:rPr>
              <w:t>72 093,40</w:t>
            </w:r>
          </w:p>
        </w:tc>
        <w:tc>
          <w:tcPr>
            <w:tcW w:type="dxa" w:w="1701"/>
            <w:shd w:fill="auto" w:val="clear"/>
          </w:tcPr>
          <w:p w14:paraId="E13B0000">
            <w:pPr>
              <w:widowControl w:val="1"/>
              <w:ind/>
              <w:jc w:val="right"/>
              <w:rPr>
                <w:sz w:val="20"/>
              </w:rPr>
            </w:pPr>
            <w:r>
              <w:rPr>
                <w:sz w:val="20"/>
              </w:rPr>
              <w:t>39 041,54</w:t>
            </w:r>
          </w:p>
        </w:tc>
        <w:tc>
          <w:tcPr>
            <w:tcW w:type="dxa" w:w="851"/>
            <w:shd w:fill="auto" w:val="clear"/>
          </w:tcPr>
          <w:p w14:paraId="E23B0000">
            <w:pPr>
              <w:widowControl w:val="1"/>
              <w:ind/>
              <w:jc w:val="right"/>
              <w:rPr>
                <w:sz w:val="20"/>
              </w:rPr>
            </w:pPr>
            <w:r>
              <w:rPr>
                <w:sz w:val="20"/>
              </w:rPr>
              <w:t>54,2</w:t>
            </w:r>
          </w:p>
        </w:tc>
      </w:tr>
      <w:tr>
        <w:trPr>
          <w:trHeight w:hRule="atLeast" w:val="20"/>
        </w:trPr>
        <w:tc>
          <w:tcPr>
            <w:tcW w:type="dxa" w:w="7384"/>
            <w:shd w:fill="auto" w:val="clear"/>
          </w:tcPr>
          <w:p w14:paraId="E33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43B0000">
            <w:pPr>
              <w:widowControl w:val="1"/>
              <w:ind/>
              <w:jc w:val="center"/>
              <w:rPr>
                <w:sz w:val="20"/>
              </w:rPr>
            </w:pPr>
            <w:r>
              <w:rPr>
                <w:sz w:val="20"/>
              </w:rPr>
              <w:t>621</w:t>
            </w:r>
          </w:p>
        </w:tc>
        <w:tc>
          <w:tcPr>
            <w:tcW w:type="dxa" w:w="426"/>
            <w:shd w:fill="auto" w:val="clear"/>
          </w:tcPr>
          <w:p w14:paraId="E53B0000">
            <w:pPr>
              <w:widowControl w:val="1"/>
              <w:ind/>
              <w:jc w:val="center"/>
              <w:rPr>
                <w:sz w:val="20"/>
              </w:rPr>
            </w:pPr>
            <w:r>
              <w:rPr>
                <w:sz w:val="20"/>
              </w:rPr>
              <w:t>01</w:t>
            </w:r>
          </w:p>
        </w:tc>
        <w:tc>
          <w:tcPr>
            <w:tcW w:type="dxa" w:w="425"/>
            <w:shd w:fill="auto" w:val="clear"/>
          </w:tcPr>
          <w:p w14:paraId="E63B0000">
            <w:pPr>
              <w:widowControl w:val="1"/>
              <w:ind/>
              <w:jc w:val="center"/>
              <w:rPr>
                <w:sz w:val="20"/>
              </w:rPr>
            </w:pPr>
            <w:r>
              <w:rPr>
                <w:sz w:val="20"/>
              </w:rPr>
              <w:t>13</w:t>
            </w:r>
          </w:p>
        </w:tc>
        <w:tc>
          <w:tcPr>
            <w:tcW w:type="dxa" w:w="1417"/>
            <w:shd w:fill="auto" w:val="clear"/>
            <w:tcMar>
              <w:left w:type="dxa" w:w="51"/>
              <w:right w:type="dxa" w:w="51"/>
            </w:tcMar>
          </w:tcPr>
          <w:p w14:paraId="E73B0000">
            <w:pPr>
              <w:widowControl w:val="1"/>
              <w:ind/>
              <w:jc w:val="center"/>
              <w:rPr>
                <w:sz w:val="20"/>
              </w:rPr>
            </w:pPr>
            <w:r>
              <w:rPr>
                <w:sz w:val="20"/>
              </w:rPr>
              <w:t>11 Б 02 21120</w:t>
            </w:r>
          </w:p>
        </w:tc>
        <w:tc>
          <w:tcPr>
            <w:tcW w:type="dxa" w:w="567"/>
            <w:shd w:fill="auto" w:val="clear"/>
          </w:tcPr>
          <w:p w14:paraId="E83B0000">
            <w:pPr>
              <w:widowControl w:val="1"/>
              <w:ind/>
              <w:jc w:val="center"/>
              <w:rPr>
                <w:sz w:val="20"/>
              </w:rPr>
            </w:pPr>
            <w:r>
              <w:rPr>
                <w:sz w:val="20"/>
              </w:rPr>
              <w:t>240</w:t>
            </w:r>
          </w:p>
        </w:tc>
        <w:tc>
          <w:tcPr>
            <w:tcW w:type="dxa" w:w="1701"/>
            <w:shd w:fill="auto" w:val="clear"/>
          </w:tcPr>
          <w:p w14:paraId="E93B0000">
            <w:pPr>
              <w:widowControl w:val="1"/>
              <w:ind/>
              <w:jc w:val="right"/>
              <w:rPr>
                <w:sz w:val="20"/>
              </w:rPr>
            </w:pPr>
            <w:r>
              <w:rPr>
                <w:sz w:val="20"/>
              </w:rPr>
              <w:t>72 093,40</w:t>
            </w:r>
          </w:p>
        </w:tc>
        <w:tc>
          <w:tcPr>
            <w:tcW w:type="dxa" w:w="1701"/>
            <w:shd w:fill="auto" w:val="clear"/>
          </w:tcPr>
          <w:p w14:paraId="EA3B0000">
            <w:pPr>
              <w:widowControl w:val="1"/>
              <w:ind/>
              <w:jc w:val="right"/>
              <w:rPr>
                <w:sz w:val="20"/>
              </w:rPr>
            </w:pPr>
            <w:r>
              <w:rPr>
                <w:sz w:val="20"/>
              </w:rPr>
              <w:t>39 041,54</w:t>
            </w:r>
          </w:p>
        </w:tc>
        <w:tc>
          <w:tcPr>
            <w:tcW w:type="dxa" w:w="851"/>
            <w:shd w:fill="auto" w:val="clear"/>
          </w:tcPr>
          <w:p w14:paraId="EB3B0000">
            <w:pPr>
              <w:widowControl w:val="1"/>
              <w:ind/>
              <w:jc w:val="right"/>
              <w:rPr>
                <w:sz w:val="20"/>
              </w:rPr>
            </w:pPr>
            <w:r>
              <w:rPr>
                <w:sz w:val="20"/>
              </w:rPr>
              <w:t>54,2</w:t>
            </w:r>
          </w:p>
        </w:tc>
      </w:tr>
      <w:tr>
        <w:trPr>
          <w:trHeight w:hRule="atLeast" w:val="20"/>
        </w:trPr>
        <w:tc>
          <w:tcPr>
            <w:tcW w:type="dxa" w:w="7384"/>
            <w:shd w:fill="auto" w:val="clear"/>
          </w:tcPr>
          <w:p w14:paraId="EC3B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ED3B0000">
            <w:pPr>
              <w:widowControl w:val="1"/>
              <w:ind/>
              <w:jc w:val="center"/>
              <w:rPr>
                <w:sz w:val="20"/>
              </w:rPr>
            </w:pPr>
            <w:r>
              <w:rPr>
                <w:sz w:val="20"/>
              </w:rPr>
              <w:t>621</w:t>
            </w:r>
          </w:p>
        </w:tc>
        <w:tc>
          <w:tcPr>
            <w:tcW w:type="dxa" w:w="426"/>
            <w:shd w:fill="auto" w:val="clear"/>
          </w:tcPr>
          <w:p w14:paraId="EE3B0000">
            <w:pPr>
              <w:widowControl w:val="1"/>
              <w:ind/>
              <w:jc w:val="center"/>
              <w:rPr>
                <w:sz w:val="20"/>
              </w:rPr>
            </w:pPr>
            <w:r>
              <w:rPr>
                <w:sz w:val="20"/>
              </w:rPr>
              <w:t>01</w:t>
            </w:r>
          </w:p>
        </w:tc>
        <w:tc>
          <w:tcPr>
            <w:tcW w:type="dxa" w:w="425"/>
            <w:shd w:fill="auto" w:val="clear"/>
          </w:tcPr>
          <w:p w14:paraId="EF3B0000">
            <w:pPr>
              <w:widowControl w:val="1"/>
              <w:ind/>
              <w:jc w:val="center"/>
              <w:rPr>
                <w:sz w:val="20"/>
              </w:rPr>
            </w:pPr>
            <w:r>
              <w:rPr>
                <w:sz w:val="20"/>
              </w:rPr>
              <w:t>13</w:t>
            </w:r>
          </w:p>
        </w:tc>
        <w:tc>
          <w:tcPr>
            <w:tcW w:type="dxa" w:w="1417"/>
            <w:shd w:fill="auto" w:val="clear"/>
            <w:tcMar>
              <w:left w:type="dxa" w:w="51"/>
              <w:right w:type="dxa" w:w="51"/>
            </w:tcMar>
          </w:tcPr>
          <w:p w14:paraId="F03B0000">
            <w:pPr>
              <w:widowControl w:val="1"/>
              <w:ind/>
              <w:jc w:val="center"/>
              <w:rPr>
                <w:sz w:val="20"/>
              </w:rPr>
            </w:pPr>
            <w:r>
              <w:rPr>
                <w:sz w:val="20"/>
              </w:rPr>
              <w:t>14 0 00 00000</w:t>
            </w:r>
          </w:p>
        </w:tc>
        <w:tc>
          <w:tcPr>
            <w:tcW w:type="dxa" w:w="567"/>
            <w:shd w:fill="auto" w:val="clear"/>
          </w:tcPr>
          <w:p w14:paraId="F13B0000">
            <w:pPr>
              <w:widowControl w:val="1"/>
              <w:ind/>
              <w:jc w:val="center"/>
              <w:rPr>
                <w:sz w:val="20"/>
              </w:rPr>
            </w:pPr>
            <w:r>
              <w:rPr>
                <w:sz w:val="20"/>
              </w:rPr>
              <w:t>000</w:t>
            </w:r>
          </w:p>
        </w:tc>
        <w:tc>
          <w:tcPr>
            <w:tcW w:type="dxa" w:w="1701"/>
            <w:shd w:fill="auto" w:val="clear"/>
          </w:tcPr>
          <w:p w14:paraId="F23B0000">
            <w:pPr>
              <w:widowControl w:val="1"/>
              <w:ind/>
              <w:jc w:val="right"/>
              <w:rPr>
                <w:sz w:val="20"/>
              </w:rPr>
            </w:pPr>
            <w:r>
              <w:rPr>
                <w:sz w:val="20"/>
              </w:rPr>
              <w:t>834 368,00</w:t>
            </w:r>
          </w:p>
        </w:tc>
        <w:tc>
          <w:tcPr>
            <w:tcW w:type="dxa" w:w="1701"/>
            <w:shd w:fill="auto" w:val="clear"/>
          </w:tcPr>
          <w:p w14:paraId="F33B0000">
            <w:pPr>
              <w:widowControl w:val="1"/>
              <w:ind/>
              <w:jc w:val="right"/>
              <w:rPr>
                <w:sz w:val="20"/>
              </w:rPr>
            </w:pPr>
            <w:r>
              <w:rPr>
                <w:sz w:val="20"/>
              </w:rPr>
              <w:t>0,00</w:t>
            </w:r>
          </w:p>
        </w:tc>
        <w:tc>
          <w:tcPr>
            <w:tcW w:type="dxa" w:w="851"/>
            <w:shd w:fill="auto" w:val="clear"/>
          </w:tcPr>
          <w:p w14:paraId="F43B0000">
            <w:pPr>
              <w:widowControl w:val="1"/>
              <w:ind/>
              <w:jc w:val="right"/>
              <w:rPr>
                <w:sz w:val="20"/>
              </w:rPr>
            </w:pPr>
            <w:r>
              <w:rPr>
                <w:sz w:val="20"/>
              </w:rPr>
              <w:t>0,0</w:t>
            </w:r>
          </w:p>
        </w:tc>
      </w:tr>
      <w:tr>
        <w:trPr>
          <w:trHeight w:hRule="atLeast" w:val="20"/>
        </w:trPr>
        <w:tc>
          <w:tcPr>
            <w:tcW w:type="dxa" w:w="7384"/>
            <w:shd w:fill="auto" w:val="clear"/>
          </w:tcPr>
          <w:p w14:paraId="F53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F63B0000">
            <w:pPr>
              <w:widowControl w:val="1"/>
              <w:ind/>
              <w:jc w:val="center"/>
              <w:rPr>
                <w:sz w:val="20"/>
              </w:rPr>
            </w:pPr>
            <w:r>
              <w:rPr>
                <w:sz w:val="20"/>
              </w:rPr>
              <w:t>621</w:t>
            </w:r>
          </w:p>
        </w:tc>
        <w:tc>
          <w:tcPr>
            <w:tcW w:type="dxa" w:w="426"/>
            <w:shd w:fill="auto" w:val="clear"/>
          </w:tcPr>
          <w:p w14:paraId="F73B0000">
            <w:pPr>
              <w:widowControl w:val="1"/>
              <w:ind/>
              <w:jc w:val="center"/>
              <w:rPr>
                <w:sz w:val="20"/>
              </w:rPr>
            </w:pPr>
            <w:r>
              <w:rPr>
                <w:sz w:val="20"/>
              </w:rPr>
              <w:t>01</w:t>
            </w:r>
          </w:p>
        </w:tc>
        <w:tc>
          <w:tcPr>
            <w:tcW w:type="dxa" w:w="425"/>
            <w:shd w:fill="auto" w:val="clear"/>
          </w:tcPr>
          <w:p w14:paraId="F83B0000">
            <w:pPr>
              <w:widowControl w:val="1"/>
              <w:ind/>
              <w:jc w:val="center"/>
              <w:rPr>
                <w:sz w:val="20"/>
              </w:rPr>
            </w:pPr>
            <w:r>
              <w:rPr>
                <w:sz w:val="20"/>
              </w:rPr>
              <w:t>13</w:t>
            </w:r>
          </w:p>
        </w:tc>
        <w:tc>
          <w:tcPr>
            <w:tcW w:type="dxa" w:w="1417"/>
            <w:shd w:fill="auto" w:val="clear"/>
            <w:tcMar>
              <w:left w:type="dxa" w:w="51"/>
              <w:right w:type="dxa" w:w="51"/>
            </w:tcMar>
          </w:tcPr>
          <w:p w14:paraId="F93B0000">
            <w:pPr>
              <w:widowControl w:val="1"/>
              <w:ind/>
              <w:jc w:val="center"/>
              <w:rPr>
                <w:sz w:val="20"/>
              </w:rPr>
            </w:pPr>
            <w:r>
              <w:rPr>
                <w:sz w:val="20"/>
              </w:rPr>
              <w:t>14 Б 00 00000</w:t>
            </w:r>
          </w:p>
        </w:tc>
        <w:tc>
          <w:tcPr>
            <w:tcW w:type="dxa" w:w="567"/>
            <w:shd w:fill="auto" w:val="clear"/>
          </w:tcPr>
          <w:p w14:paraId="FA3B0000">
            <w:pPr>
              <w:widowControl w:val="1"/>
              <w:ind/>
              <w:jc w:val="center"/>
              <w:rPr>
                <w:sz w:val="20"/>
              </w:rPr>
            </w:pPr>
            <w:r>
              <w:rPr>
                <w:sz w:val="20"/>
              </w:rPr>
              <w:t>000</w:t>
            </w:r>
          </w:p>
        </w:tc>
        <w:tc>
          <w:tcPr>
            <w:tcW w:type="dxa" w:w="1701"/>
            <w:shd w:fill="auto" w:val="clear"/>
          </w:tcPr>
          <w:p w14:paraId="FB3B0000">
            <w:pPr>
              <w:widowControl w:val="1"/>
              <w:ind/>
              <w:jc w:val="right"/>
              <w:rPr>
                <w:sz w:val="20"/>
              </w:rPr>
            </w:pPr>
            <w:r>
              <w:rPr>
                <w:sz w:val="20"/>
              </w:rPr>
              <w:t>834 368,00</w:t>
            </w:r>
          </w:p>
        </w:tc>
        <w:tc>
          <w:tcPr>
            <w:tcW w:type="dxa" w:w="1701"/>
            <w:shd w:fill="auto" w:val="clear"/>
          </w:tcPr>
          <w:p w14:paraId="FC3B0000">
            <w:pPr>
              <w:widowControl w:val="1"/>
              <w:ind/>
              <w:jc w:val="right"/>
              <w:rPr>
                <w:sz w:val="20"/>
              </w:rPr>
            </w:pPr>
            <w:r>
              <w:rPr>
                <w:sz w:val="20"/>
              </w:rPr>
              <w:t>0,00</w:t>
            </w:r>
          </w:p>
        </w:tc>
        <w:tc>
          <w:tcPr>
            <w:tcW w:type="dxa" w:w="851"/>
            <w:shd w:fill="auto" w:val="clear"/>
          </w:tcPr>
          <w:p w14:paraId="FD3B0000">
            <w:pPr>
              <w:widowControl w:val="1"/>
              <w:ind/>
              <w:jc w:val="right"/>
              <w:rPr>
                <w:sz w:val="20"/>
              </w:rPr>
            </w:pPr>
            <w:r>
              <w:rPr>
                <w:sz w:val="20"/>
              </w:rPr>
              <w:t>0,0</w:t>
            </w:r>
          </w:p>
        </w:tc>
      </w:tr>
      <w:tr>
        <w:trPr>
          <w:trHeight w:hRule="atLeast" w:val="20"/>
        </w:trPr>
        <w:tc>
          <w:tcPr>
            <w:tcW w:type="dxa" w:w="7384"/>
            <w:shd w:fill="auto" w:val="clear"/>
          </w:tcPr>
          <w:p w14:paraId="FE3B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FF3B0000">
            <w:pPr>
              <w:widowControl w:val="1"/>
              <w:ind/>
              <w:jc w:val="center"/>
              <w:rPr>
                <w:sz w:val="20"/>
              </w:rPr>
            </w:pPr>
            <w:r>
              <w:rPr>
                <w:sz w:val="20"/>
              </w:rPr>
              <w:t>621</w:t>
            </w:r>
          </w:p>
        </w:tc>
        <w:tc>
          <w:tcPr>
            <w:tcW w:type="dxa" w:w="426"/>
            <w:shd w:fill="auto" w:val="clear"/>
          </w:tcPr>
          <w:p w14:paraId="003C0000">
            <w:pPr>
              <w:widowControl w:val="1"/>
              <w:ind/>
              <w:jc w:val="center"/>
              <w:rPr>
                <w:sz w:val="20"/>
              </w:rPr>
            </w:pPr>
            <w:r>
              <w:rPr>
                <w:sz w:val="20"/>
              </w:rPr>
              <w:t>01</w:t>
            </w:r>
          </w:p>
        </w:tc>
        <w:tc>
          <w:tcPr>
            <w:tcW w:type="dxa" w:w="425"/>
            <w:shd w:fill="auto" w:val="clear"/>
          </w:tcPr>
          <w:p w14:paraId="013C0000">
            <w:pPr>
              <w:widowControl w:val="1"/>
              <w:ind/>
              <w:jc w:val="center"/>
              <w:rPr>
                <w:sz w:val="20"/>
              </w:rPr>
            </w:pPr>
            <w:r>
              <w:rPr>
                <w:sz w:val="20"/>
              </w:rPr>
              <w:t>13</w:t>
            </w:r>
          </w:p>
        </w:tc>
        <w:tc>
          <w:tcPr>
            <w:tcW w:type="dxa" w:w="1417"/>
            <w:shd w:fill="auto" w:val="clear"/>
            <w:tcMar>
              <w:left w:type="dxa" w:w="51"/>
              <w:right w:type="dxa" w:w="51"/>
            </w:tcMar>
          </w:tcPr>
          <w:p w14:paraId="023C0000">
            <w:pPr>
              <w:widowControl w:val="1"/>
              <w:ind/>
              <w:jc w:val="center"/>
              <w:rPr>
                <w:sz w:val="20"/>
              </w:rPr>
            </w:pPr>
            <w:r>
              <w:rPr>
                <w:sz w:val="20"/>
              </w:rPr>
              <w:t>14 Б 01 00000</w:t>
            </w:r>
          </w:p>
        </w:tc>
        <w:tc>
          <w:tcPr>
            <w:tcW w:type="dxa" w:w="567"/>
            <w:shd w:fill="auto" w:val="clear"/>
          </w:tcPr>
          <w:p w14:paraId="033C0000">
            <w:pPr>
              <w:widowControl w:val="1"/>
              <w:ind/>
              <w:jc w:val="center"/>
              <w:rPr>
                <w:sz w:val="20"/>
              </w:rPr>
            </w:pPr>
            <w:r>
              <w:rPr>
                <w:sz w:val="20"/>
              </w:rPr>
              <w:t>000</w:t>
            </w:r>
          </w:p>
        </w:tc>
        <w:tc>
          <w:tcPr>
            <w:tcW w:type="dxa" w:w="1701"/>
            <w:shd w:fill="auto" w:val="clear"/>
          </w:tcPr>
          <w:p w14:paraId="043C0000">
            <w:pPr>
              <w:widowControl w:val="1"/>
              <w:ind/>
              <w:jc w:val="right"/>
              <w:rPr>
                <w:sz w:val="20"/>
              </w:rPr>
            </w:pPr>
            <w:r>
              <w:rPr>
                <w:sz w:val="20"/>
              </w:rPr>
              <w:t>84 368,00</w:t>
            </w:r>
          </w:p>
        </w:tc>
        <w:tc>
          <w:tcPr>
            <w:tcW w:type="dxa" w:w="1701"/>
            <w:shd w:fill="auto" w:val="clear"/>
          </w:tcPr>
          <w:p w14:paraId="053C0000">
            <w:pPr>
              <w:widowControl w:val="1"/>
              <w:ind/>
              <w:jc w:val="right"/>
              <w:rPr>
                <w:sz w:val="20"/>
              </w:rPr>
            </w:pPr>
            <w:r>
              <w:rPr>
                <w:sz w:val="20"/>
              </w:rPr>
              <w:t>0,00</w:t>
            </w:r>
          </w:p>
        </w:tc>
        <w:tc>
          <w:tcPr>
            <w:tcW w:type="dxa" w:w="851"/>
            <w:shd w:fill="auto" w:val="clear"/>
          </w:tcPr>
          <w:p w14:paraId="063C0000">
            <w:pPr>
              <w:widowControl w:val="1"/>
              <w:ind/>
              <w:jc w:val="right"/>
              <w:rPr>
                <w:sz w:val="20"/>
              </w:rPr>
            </w:pPr>
            <w:r>
              <w:rPr>
                <w:sz w:val="20"/>
              </w:rPr>
              <w:t>0,0</w:t>
            </w:r>
          </w:p>
        </w:tc>
      </w:tr>
      <w:tr>
        <w:trPr>
          <w:trHeight w:hRule="atLeast" w:val="20"/>
        </w:trPr>
        <w:tc>
          <w:tcPr>
            <w:tcW w:type="dxa" w:w="7384"/>
            <w:shd w:fill="auto" w:val="clear"/>
          </w:tcPr>
          <w:p w14:paraId="073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083C0000">
            <w:pPr>
              <w:widowControl w:val="1"/>
              <w:ind/>
              <w:jc w:val="center"/>
              <w:rPr>
                <w:sz w:val="20"/>
              </w:rPr>
            </w:pPr>
            <w:r>
              <w:rPr>
                <w:sz w:val="20"/>
              </w:rPr>
              <w:t>621</w:t>
            </w:r>
          </w:p>
        </w:tc>
        <w:tc>
          <w:tcPr>
            <w:tcW w:type="dxa" w:w="426"/>
            <w:shd w:fill="auto" w:val="clear"/>
          </w:tcPr>
          <w:p w14:paraId="093C0000">
            <w:pPr>
              <w:widowControl w:val="1"/>
              <w:ind/>
              <w:jc w:val="center"/>
              <w:rPr>
                <w:sz w:val="20"/>
              </w:rPr>
            </w:pPr>
            <w:r>
              <w:rPr>
                <w:sz w:val="20"/>
              </w:rPr>
              <w:t>01</w:t>
            </w:r>
          </w:p>
        </w:tc>
        <w:tc>
          <w:tcPr>
            <w:tcW w:type="dxa" w:w="425"/>
            <w:shd w:fill="auto" w:val="clear"/>
          </w:tcPr>
          <w:p w14:paraId="0A3C0000">
            <w:pPr>
              <w:widowControl w:val="1"/>
              <w:ind/>
              <w:jc w:val="center"/>
              <w:rPr>
                <w:sz w:val="20"/>
              </w:rPr>
            </w:pPr>
            <w:r>
              <w:rPr>
                <w:sz w:val="20"/>
              </w:rPr>
              <w:t>13</w:t>
            </w:r>
          </w:p>
        </w:tc>
        <w:tc>
          <w:tcPr>
            <w:tcW w:type="dxa" w:w="1417"/>
            <w:shd w:fill="auto" w:val="clear"/>
            <w:tcMar>
              <w:left w:type="dxa" w:w="51"/>
              <w:right w:type="dxa" w:w="51"/>
            </w:tcMar>
          </w:tcPr>
          <w:p w14:paraId="0B3C0000">
            <w:pPr>
              <w:widowControl w:val="1"/>
              <w:ind/>
              <w:jc w:val="center"/>
              <w:rPr>
                <w:sz w:val="20"/>
              </w:rPr>
            </w:pPr>
            <w:r>
              <w:rPr>
                <w:sz w:val="20"/>
              </w:rPr>
              <w:t>14 Б 01 20630</w:t>
            </w:r>
          </w:p>
        </w:tc>
        <w:tc>
          <w:tcPr>
            <w:tcW w:type="dxa" w:w="567"/>
            <w:shd w:fill="auto" w:val="clear"/>
          </w:tcPr>
          <w:p w14:paraId="0C3C0000">
            <w:pPr>
              <w:widowControl w:val="1"/>
              <w:ind/>
              <w:jc w:val="center"/>
              <w:rPr>
                <w:sz w:val="20"/>
              </w:rPr>
            </w:pPr>
            <w:r>
              <w:rPr>
                <w:sz w:val="20"/>
              </w:rPr>
              <w:t>000</w:t>
            </w:r>
          </w:p>
        </w:tc>
        <w:tc>
          <w:tcPr>
            <w:tcW w:type="dxa" w:w="1701"/>
            <w:shd w:fill="auto" w:val="clear"/>
          </w:tcPr>
          <w:p w14:paraId="0D3C0000">
            <w:pPr>
              <w:widowControl w:val="1"/>
              <w:ind/>
              <w:jc w:val="right"/>
              <w:rPr>
                <w:sz w:val="20"/>
              </w:rPr>
            </w:pPr>
            <w:r>
              <w:rPr>
                <w:sz w:val="20"/>
              </w:rPr>
              <w:t>84 368,00</w:t>
            </w:r>
          </w:p>
        </w:tc>
        <w:tc>
          <w:tcPr>
            <w:tcW w:type="dxa" w:w="1701"/>
            <w:shd w:fill="auto" w:val="clear"/>
          </w:tcPr>
          <w:p w14:paraId="0E3C0000">
            <w:pPr>
              <w:widowControl w:val="1"/>
              <w:ind/>
              <w:jc w:val="right"/>
              <w:rPr>
                <w:sz w:val="20"/>
              </w:rPr>
            </w:pPr>
            <w:r>
              <w:rPr>
                <w:sz w:val="20"/>
              </w:rPr>
              <w:t>0,00</w:t>
            </w:r>
          </w:p>
        </w:tc>
        <w:tc>
          <w:tcPr>
            <w:tcW w:type="dxa" w:w="851"/>
            <w:shd w:fill="auto" w:val="clear"/>
          </w:tcPr>
          <w:p w14:paraId="0F3C0000">
            <w:pPr>
              <w:widowControl w:val="1"/>
              <w:ind/>
              <w:jc w:val="right"/>
              <w:rPr>
                <w:sz w:val="20"/>
              </w:rPr>
            </w:pPr>
            <w:r>
              <w:rPr>
                <w:sz w:val="20"/>
              </w:rPr>
              <w:t>0,0</w:t>
            </w:r>
          </w:p>
        </w:tc>
      </w:tr>
      <w:tr>
        <w:trPr>
          <w:trHeight w:hRule="atLeast" w:val="20"/>
        </w:trPr>
        <w:tc>
          <w:tcPr>
            <w:tcW w:type="dxa" w:w="7384"/>
            <w:shd w:fill="auto" w:val="clear"/>
          </w:tcPr>
          <w:p w14:paraId="103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13C0000">
            <w:pPr>
              <w:widowControl w:val="1"/>
              <w:ind/>
              <w:jc w:val="center"/>
              <w:rPr>
                <w:sz w:val="20"/>
              </w:rPr>
            </w:pPr>
            <w:r>
              <w:rPr>
                <w:sz w:val="20"/>
              </w:rPr>
              <w:t>621</w:t>
            </w:r>
          </w:p>
        </w:tc>
        <w:tc>
          <w:tcPr>
            <w:tcW w:type="dxa" w:w="426"/>
            <w:shd w:fill="auto" w:val="clear"/>
          </w:tcPr>
          <w:p w14:paraId="123C0000">
            <w:pPr>
              <w:widowControl w:val="1"/>
              <w:ind/>
              <w:jc w:val="center"/>
              <w:rPr>
                <w:sz w:val="20"/>
              </w:rPr>
            </w:pPr>
            <w:r>
              <w:rPr>
                <w:sz w:val="20"/>
              </w:rPr>
              <w:t>01</w:t>
            </w:r>
          </w:p>
        </w:tc>
        <w:tc>
          <w:tcPr>
            <w:tcW w:type="dxa" w:w="425"/>
            <w:shd w:fill="auto" w:val="clear"/>
          </w:tcPr>
          <w:p w14:paraId="133C0000">
            <w:pPr>
              <w:widowControl w:val="1"/>
              <w:ind/>
              <w:jc w:val="center"/>
              <w:rPr>
                <w:sz w:val="20"/>
              </w:rPr>
            </w:pPr>
            <w:r>
              <w:rPr>
                <w:sz w:val="20"/>
              </w:rPr>
              <w:t>13</w:t>
            </w:r>
          </w:p>
        </w:tc>
        <w:tc>
          <w:tcPr>
            <w:tcW w:type="dxa" w:w="1417"/>
            <w:shd w:fill="auto" w:val="clear"/>
            <w:tcMar>
              <w:left w:type="dxa" w:w="51"/>
              <w:right w:type="dxa" w:w="51"/>
            </w:tcMar>
          </w:tcPr>
          <w:p w14:paraId="143C0000">
            <w:pPr>
              <w:widowControl w:val="1"/>
              <w:ind/>
              <w:jc w:val="center"/>
              <w:rPr>
                <w:sz w:val="20"/>
              </w:rPr>
            </w:pPr>
            <w:r>
              <w:rPr>
                <w:sz w:val="20"/>
              </w:rPr>
              <w:t>14 Б 01 20630</w:t>
            </w:r>
          </w:p>
        </w:tc>
        <w:tc>
          <w:tcPr>
            <w:tcW w:type="dxa" w:w="567"/>
            <w:shd w:fill="auto" w:val="clear"/>
          </w:tcPr>
          <w:p w14:paraId="153C0000">
            <w:pPr>
              <w:widowControl w:val="1"/>
              <w:ind/>
              <w:jc w:val="center"/>
              <w:rPr>
                <w:sz w:val="20"/>
              </w:rPr>
            </w:pPr>
            <w:r>
              <w:rPr>
                <w:sz w:val="20"/>
              </w:rPr>
              <w:t>240</w:t>
            </w:r>
          </w:p>
        </w:tc>
        <w:tc>
          <w:tcPr>
            <w:tcW w:type="dxa" w:w="1701"/>
            <w:shd w:fill="auto" w:val="clear"/>
          </w:tcPr>
          <w:p w14:paraId="163C0000">
            <w:pPr>
              <w:widowControl w:val="1"/>
              <w:ind/>
              <w:jc w:val="right"/>
              <w:rPr>
                <w:sz w:val="20"/>
              </w:rPr>
            </w:pPr>
            <w:r>
              <w:rPr>
                <w:sz w:val="20"/>
              </w:rPr>
              <w:t>84 368,00</w:t>
            </w:r>
          </w:p>
        </w:tc>
        <w:tc>
          <w:tcPr>
            <w:tcW w:type="dxa" w:w="1701"/>
            <w:shd w:fill="auto" w:val="clear"/>
          </w:tcPr>
          <w:p w14:paraId="173C0000">
            <w:pPr>
              <w:widowControl w:val="1"/>
              <w:ind/>
              <w:jc w:val="right"/>
              <w:rPr>
                <w:sz w:val="20"/>
              </w:rPr>
            </w:pPr>
            <w:r>
              <w:rPr>
                <w:sz w:val="20"/>
              </w:rPr>
              <w:t>0,00</w:t>
            </w:r>
          </w:p>
        </w:tc>
        <w:tc>
          <w:tcPr>
            <w:tcW w:type="dxa" w:w="851"/>
            <w:shd w:fill="auto" w:val="clear"/>
          </w:tcPr>
          <w:p w14:paraId="183C0000">
            <w:pPr>
              <w:widowControl w:val="1"/>
              <w:ind/>
              <w:jc w:val="right"/>
              <w:rPr>
                <w:sz w:val="20"/>
              </w:rPr>
            </w:pPr>
            <w:r>
              <w:rPr>
                <w:sz w:val="20"/>
              </w:rPr>
              <w:t>0,0</w:t>
            </w:r>
          </w:p>
        </w:tc>
      </w:tr>
      <w:tr>
        <w:trPr>
          <w:trHeight w:hRule="atLeast" w:val="20"/>
        </w:trPr>
        <w:tc>
          <w:tcPr>
            <w:tcW w:type="dxa" w:w="7384"/>
            <w:shd w:fill="auto" w:val="clear"/>
          </w:tcPr>
          <w:p w14:paraId="193C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567"/>
            <w:shd w:fill="auto" w:val="clear"/>
          </w:tcPr>
          <w:p w14:paraId="1A3C0000">
            <w:pPr>
              <w:widowControl w:val="1"/>
              <w:ind/>
              <w:jc w:val="center"/>
              <w:rPr>
                <w:sz w:val="20"/>
              </w:rPr>
            </w:pPr>
            <w:r>
              <w:rPr>
                <w:sz w:val="20"/>
              </w:rPr>
              <w:t>621</w:t>
            </w:r>
          </w:p>
        </w:tc>
        <w:tc>
          <w:tcPr>
            <w:tcW w:type="dxa" w:w="426"/>
            <w:shd w:fill="auto" w:val="clear"/>
          </w:tcPr>
          <w:p w14:paraId="1B3C0000">
            <w:pPr>
              <w:widowControl w:val="1"/>
              <w:ind/>
              <w:jc w:val="center"/>
              <w:rPr>
                <w:sz w:val="20"/>
              </w:rPr>
            </w:pPr>
            <w:r>
              <w:rPr>
                <w:sz w:val="20"/>
              </w:rPr>
              <w:t>01</w:t>
            </w:r>
          </w:p>
        </w:tc>
        <w:tc>
          <w:tcPr>
            <w:tcW w:type="dxa" w:w="425"/>
            <w:shd w:fill="auto" w:val="clear"/>
          </w:tcPr>
          <w:p w14:paraId="1C3C0000">
            <w:pPr>
              <w:widowControl w:val="1"/>
              <w:ind/>
              <w:jc w:val="center"/>
              <w:rPr>
                <w:sz w:val="20"/>
              </w:rPr>
            </w:pPr>
            <w:r>
              <w:rPr>
                <w:sz w:val="20"/>
              </w:rPr>
              <w:t>13</w:t>
            </w:r>
          </w:p>
        </w:tc>
        <w:tc>
          <w:tcPr>
            <w:tcW w:type="dxa" w:w="1417"/>
            <w:shd w:fill="auto" w:val="clear"/>
            <w:tcMar>
              <w:left w:type="dxa" w:w="51"/>
              <w:right w:type="dxa" w:w="51"/>
            </w:tcMar>
          </w:tcPr>
          <w:p w14:paraId="1D3C0000">
            <w:pPr>
              <w:widowControl w:val="1"/>
              <w:ind/>
              <w:jc w:val="center"/>
              <w:rPr>
                <w:sz w:val="20"/>
              </w:rPr>
            </w:pPr>
            <w:r>
              <w:rPr>
                <w:sz w:val="20"/>
              </w:rPr>
              <w:t>14 Б 02 00000</w:t>
            </w:r>
          </w:p>
        </w:tc>
        <w:tc>
          <w:tcPr>
            <w:tcW w:type="dxa" w:w="567"/>
            <w:shd w:fill="auto" w:val="clear"/>
          </w:tcPr>
          <w:p w14:paraId="1E3C0000">
            <w:pPr>
              <w:widowControl w:val="1"/>
              <w:ind/>
              <w:jc w:val="center"/>
              <w:rPr>
                <w:sz w:val="20"/>
              </w:rPr>
            </w:pPr>
            <w:r>
              <w:rPr>
                <w:sz w:val="20"/>
              </w:rPr>
              <w:t>000</w:t>
            </w:r>
          </w:p>
        </w:tc>
        <w:tc>
          <w:tcPr>
            <w:tcW w:type="dxa" w:w="1701"/>
            <w:shd w:fill="auto" w:val="clear"/>
          </w:tcPr>
          <w:p w14:paraId="1F3C0000">
            <w:pPr>
              <w:widowControl w:val="1"/>
              <w:ind/>
              <w:jc w:val="right"/>
              <w:rPr>
                <w:sz w:val="20"/>
              </w:rPr>
            </w:pPr>
            <w:r>
              <w:rPr>
                <w:sz w:val="20"/>
              </w:rPr>
              <w:t>750 000,00</w:t>
            </w:r>
          </w:p>
        </w:tc>
        <w:tc>
          <w:tcPr>
            <w:tcW w:type="dxa" w:w="1701"/>
            <w:shd w:fill="auto" w:val="clear"/>
          </w:tcPr>
          <w:p w14:paraId="203C0000">
            <w:pPr>
              <w:widowControl w:val="1"/>
              <w:ind/>
              <w:jc w:val="right"/>
              <w:rPr>
                <w:sz w:val="20"/>
              </w:rPr>
            </w:pPr>
            <w:r>
              <w:rPr>
                <w:sz w:val="20"/>
              </w:rPr>
              <w:t>0,00</w:t>
            </w:r>
          </w:p>
        </w:tc>
        <w:tc>
          <w:tcPr>
            <w:tcW w:type="dxa" w:w="851"/>
            <w:shd w:fill="auto" w:val="clear"/>
          </w:tcPr>
          <w:p w14:paraId="213C0000">
            <w:pPr>
              <w:widowControl w:val="1"/>
              <w:ind/>
              <w:jc w:val="right"/>
              <w:rPr>
                <w:sz w:val="20"/>
              </w:rPr>
            </w:pPr>
            <w:r>
              <w:rPr>
                <w:sz w:val="20"/>
              </w:rPr>
              <w:t>0,0</w:t>
            </w:r>
          </w:p>
        </w:tc>
      </w:tr>
      <w:tr>
        <w:trPr>
          <w:trHeight w:hRule="atLeast" w:val="20"/>
        </w:trPr>
        <w:tc>
          <w:tcPr>
            <w:tcW w:type="dxa" w:w="7384"/>
            <w:shd w:fill="auto" w:val="clear"/>
          </w:tcPr>
          <w:p w14:paraId="223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233C0000">
            <w:pPr>
              <w:widowControl w:val="1"/>
              <w:ind/>
              <w:jc w:val="center"/>
              <w:rPr>
                <w:sz w:val="20"/>
              </w:rPr>
            </w:pPr>
            <w:r>
              <w:rPr>
                <w:sz w:val="20"/>
              </w:rPr>
              <w:t>621</w:t>
            </w:r>
          </w:p>
        </w:tc>
        <w:tc>
          <w:tcPr>
            <w:tcW w:type="dxa" w:w="426"/>
            <w:shd w:fill="auto" w:val="clear"/>
          </w:tcPr>
          <w:p w14:paraId="243C0000">
            <w:pPr>
              <w:widowControl w:val="1"/>
              <w:ind/>
              <w:jc w:val="center"/>
              <w:rPr>
                <w:sz w:val="20"/>
              </w:rPr>
            </w:pPr>
            <w:r>
              <w:rPr>
                <w:sz w:val="20"/>
              </w:rPr>
              <w:t>01</w:t>
            </w:r>
          </w:p>
        </w:tc>
        <w:tc>
          <w:tcPr>
            <w:tcW w:type="dxa" w:w="425"/>
            <w:shd w:fill="auto" w:val="clear"/>
          </w:tcPr>
          <w:p w14:paraId="253C0000">
            <w:pPr>
              <w:widowControl w:val="1"/>
              <w:ind/>
              <w:jc w:val="center"/>
              <w:rPr>
                <w:sz w:val="20"/>
              </w:rPr>
            </w:pPr>
            <w:r>
              <w:rPr>
                <w:sz w:val="20"/>
              </w:rPr>
              <w:t>13</w:t>
            </w:r>
          </w:p>
        </w:tc>
        <w:tc>
          <w:tcPr>
            <w:tcW w:type="dxa" w:w="1417"/>
            <w:shd w:fill="auto" w:val="clear"/>
            <w:tcMar>
              <w:left w:type="dxa" w:w="51"/>
              <w:right w:type="dxa" w:w="51"/>
            </w:tcMar>
          </w:tcPr>
          <w:p w14:paraId="263C0000">
            <w:pPr>
              <w:widowControl w:val="1"/>
              <w:ind/>
              <w:jc w:val="center"/>
              <w:rPr>
                <w:sz w:val="20"/>
              </w:rPr>
            </w:pPr>
            <w:r>
              <w:rPr>
                <w:sz w:val="20"/>
              </w:rPr>
              <w:t>14 Б 02 20630</w:t>
            </w:r>
          </w:p>
        </w:tc>
        <w:tc>
          <w:tcPr>
            <w:tcW w:type="dxa" w:w="567"/>
            <w:shd w:fill="auto" w:val="clear"/>
          </w:tcPr>
          <w:p w14:paraId="273C0000">
            <w:pPr>
              <w:widowControl w:val="1"/>
              <w:ind/>
              <w:jc w:val="center"/>
              <w:rPr>
                <w:sz w:val="20"/>
              </w:rPr>
            </w:pPr>
            <w:r>
              <w:rPr>
                <w:sz w:val="20"/>
              </w:rPr>
              <w:t>000</w:t>
            </w:r>
          </w:p>
        </w:tc>
        <w:tc>
          <w:tcPr>
            <w:tcW w:type="dxa" w:w="1701"/>
            <w:shd w:fill="auto" w:val="clear"/>
          </w:tcPr>
          <w:p w14:paraId="283C0000">
            <w:pPr>
              <w:widowControl w:val="1"/>
              <w:ind/>
              <w:jc w:val="right"/>
              <w:rPr>
                <w:sz w:val="20"/>
              </w:rPr>
            </w:pPr>
            <w:r>
              <w:rPr>
                <w:sz w:val="20"/>
              </w:rPr>
              <w:t>750 000,00</w:t>
            </w:r>
          </w:p>
        </w:tc>
        <w:tc>
          <w:tcPr>
            <w:tcW w:type="dxa" w:w="1701"/>
            <w:shd w:fill="auto" w:val="clear"/>
          </w:tcPr>
          <w:p w14:paraId="293C0000">
            <w:pPr>
              <w:widowControl w:val="1"/>
              <w:ind/>
              <w:jc w:val="right"/>
              <w:rPr>
                <w:sz w:val="20"/>
              </w:rPr>
            </w:pPr>
            <w:r>
              <w:rPr>
                <w:sz w:val="20"/>
              </w:rPr>
              <w:t>0,00</w:t>
            </w:r>
          </w:p>
        </w:tc>
        <w:tc>
          <w:tcPr>
            <w:tcW w:type="dxa" w:w="851"/>
            <w:shd w:fill="auto" w:val="clear"/>
          </w:tcPr>
          <w:p w14:paraId="2A3C0000">
            <w:pPr>
              <w:widowControl w:val="1"/>
              <w:ind/>
              <w:jc w:val="right"/>
              <w:rPr>
                <w:sz w:val="20"/>
              </w:rPr>
            </w:pPr>
            <w:r>
              <w:rPr>
                <w:sz w:val="20"/>
              </w:rPr>
              <w:t>0,0</w:t>
            </w:r>
          </w:p>
        </w:tc>
      </w:tr>
      <w:tr>
        <w:trPr>
          <w:trHeight w:hRule="atLeast" w:val="20"/>
        </w:trPr>
        <w:tc>
          <w:tcPr>
            <w:tcW w:type="dxa" w:w="7384"/>
            <w:shd w:fill="auto" w:val="clear"/>
          </w:tcPr>
          <w:p w14:paraId="2B3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C3C0000">
            <w:pPr>
              <w:widowControl w:val="1"/>
              <w:ind/>
              <w:jc w:val="center"/>
              <w:rPr>
                <w:sz w:val="20"/>
              </w:rPr>
            </w:pPr>
            <w:r>
              <w:rPr>
                <w:sz w:val="20"/>
              </w:rPr>
              <w:t>621</w:t>
            </w:r>
          </w:p>
        </w:tc>
        <w:tc>
          <w:tcPr>
            <w:tcW w:type="dxa" w:w="426"/>
            <w:shd w:fill="auto" w:val="clear"/>
          </w:tcPr>
          <w:p w14:paraId="2D3C0000">
            <w:pPr>
              <w:widowControl w:val="1"/>
              <w:ind/>
              <w:jc w:val="center"/>
              <w:rPr>
                <w:sz w:val="20"/>
              </w:rPr>
            </w:pPr>
            <w:r>
              <w:rPr>
                <w:sz w:val="20"/>
              </w:rPr>
              <w:t>01</w:t>
            </w:r>
          </w:p>
        </w:tc>
        <w:tc>
          <w:tcPr>
            <w:tcW w:type="dxa" w:w="425"/>
            <w:shd w:fill="auto" w:val="clear"/>
          </w:tcPr>
          <w:p w14:paraId="2E3C0000">
            <w:pPr>
              <w:widowControl w:val="1"/>
              <w:ind/>
              <w:jc w:val="center"/>
              <w:rPr>
                <w:sz w:val="20"/>
              </w:rPr>
            </w:pPr>
            <w:r>
              <w:rPr>
                <w:sz w:val="20"/>
              </w:rPr>
              <w:t>13</w:t>
            </w:r>
          </w:p>
        </w:tc>
        <w:tc>
          <w:tcPr>
            <w:tcW w:type="dxa" w:w="1417"/>
            <w:shd w:fill="auto" w:val="clear"/>
            <w:tcMar>
              <w:left w:type="dxa" w:w="51"/>
              <w:right w:type="dxa" w:w="51"/>
            </w:tcMar>
          </w:tcPr>
          <w:p w14:paraId="2F3C0000">
            <w:pPr>
              <w:widowControl w:val="1"/>
              <w:ind/>
              <w:jc w:val="center"/>
              <w:rPr>
                <w:sz w:val="20"/>
              </w:rPr>
            </w:pPr>
            <w:r>
              <w:rPr>
                <w:sz w:val="20"/>
              </w:rPr>
              <w:t>14 Б 02 20630</w:t>
            </w:r>
          </w:p>
        </w:tc>
        <w:tc>
          <w:tcPr>
            <w:tcW w:type="dxa" w:w="567"/>
            <w:shd w:fill="auto" w:val="clear"/>
          </w:tcPr>
          <w:p w14:paraId="303C0000">
            <w:pPr>
              <w:widowControl w:val="1"/>
              <w:ind/>
              <w:jc w:val="center"/>
              <w:rPr>
                <w:sz w:val="20"/>
              </w:rPr>
            </w:pPr>
            <w:r>
              <w:rPr>
                <w:sz w:val="20"/>
              </w:rPr>
              <w:t>240</w:t>
            </w:r>
          </w:p>
        </w:tc>
        <w:tc>
          <w:tcPr>
            <w:tcW w:type="dxa" w:w="1701"/>
            <w:shd w:fill="auto" w:val="clear"/>
          </w:tcPr>
          <w:p w14:paraId="313C0000">
            <w:pPr>
              <w:widowControl w:val="1"/>
              <w:ind/>
              <w:jc w:val="right"/>
              <w:rPr>
                <w:sz w:val="20"/>
              </w:rPr>
            </w:pPr>
            <w:r>
              <w:rPr>
                <w:sz w:val="20"/>
              </w:rPr>
              <w:t>750 000,00</w:t>
            </w:r>
          </w:p>
        </w:tc>
        <w:tc>
          <w:tcPr>
            <w:tcW w:type="dxa" w:w="1701"/>
            <w:shd w:fill="auto" w:val="clear"/>
          </w:tcPr>
          <w:p w14:paraId="323C0000">
            <w:pPr>
              <w:widowControl w:val="1"/>
              <w:ind/>
              <w:jc w:val="right"/>
              <w:rPr>
                <w:sz w:val="20"/>
              </w:rPr>
            </w:pPr>
            <w:r>
              <w:rPr>
                <w:sz w:val="20"/>
              </w:rPr>
              <w:t>0,00</w:t>
            </w:r>
          </w:p>
        </w:tc>
        <w:tc>
          <w:tcPr>
            <w:tcW w:type="dxa" w:w="851"/>
            <w:shd w:fill="auto" w:val="clear"/>
          </w:tcPr>
          <w:p w14:paraId="333C0000">
            <w:pPr>
              <w:widowControl w:val="1"/>
              <w:ind/>
              <w:jc w:val="right"/>
              <w:rPr>
                <w:sz w:val="20"/>
              </w:rPr>
            </w:pPr>
            <w:r>
              <w:rPr>
                <w:sz w:val="20"/>
              </w:rPr>
              <w:t>0,0</w:t>
            </w:r>
          </w:p>
        </w:tc>
      </w:tr>
      <w:tr>
        <w:trPr>
          <w:trHeight w:hRule="atLeast" w:val="20"/>
        </w:trPr>
        <w:tc>
          <w:tcPr>
            <w:tcW w:type="dxa" w:w="7384"/>
            <w:shd w:fill="auto" w:val="clear"/>
          </w:tcPr>
          <w:p w14:paraId="343C0000">
            <w:pPr>
              <w:rPr>
                <w:sz w:val="20"/>
              </w:rPr>
            </w:pPr>
            <w:r>
              <w:rPr>
                <w:sz w:val="20"/>
              </w:rPr>
              <w:t>Обеспечение деятельности комитета градостроительства администрации города Ставрополя</w:t>
            </w:r>
          </w:p>
        </w:tc>
        <w:tc>
          <w:tcPr>
            <w:tcW w:type="dxa" w:w="567"/>
            <w:shd w:fill="auto" w:val="clear"/>
          </w:tcPr>
          <w:p w14:paraId="353C0000">
            <w:pPr>
              <w:widowControl w:val="1"/>
              <w:ind/>
              <w:jc w:val="center"/>
              <w:rPr>
                <w:sz w:val="20"/>
              </w:rPr>
            </w:pPr>
            <w:r>
              <w:rPr>
                <w:sz w:val="20"/>
              </w:rPr>
              <w:t>621</w:t>
            </w:r>
          </w:p>
        </w:tc>
        <w:tc>
          <w:tcPr>
            <w:tcW w:type="dxa" w:w="426"/>
            <w:shd w:fill="auto" w:val="clear"/>
          </w:tcPr>
          <w:p w14:paraId="363C0000">
            <w:pPr>
              <w:widowControl w:val="1"/>
              <w:ind/>
              <w:jc w:val="center"/>
              <w:rPr>
                <w:sz w:val="20"/>
              </w:rPr>
            </w:pPr>
            <w:r>
              <w:rPr>
                <w:sz w:val="20"/>
              </w:rPr>
              <w:t>01</w:t>
            </w:r>
          </w:p>
        </w:tc>
        <w:tc>
          <w:tcPr>
            <w:tcW w:type="dxa" w:w="425"/>
            <w:shd w:fill="auto" w:val="clear"/>
          </w:tcPr>
          <w:p w14:paraId="373C0000">
            <w:pPr>
              <w:widowControl w:val="1"/>
              <w:ind/>
              <w:jc w:val="center"/>
              <w:rPr>
                <w:sz w:val="20"/>
              </w:rPr>
            </w:pPr>
            <w:r>
              <w:rPr>
                <w:sz w:val="20"/>
              </w:rPr>
              <w:t>13</w:t>
            </w:r>
          </w:p>
        </w:tc>
        <w:tc>
          <w:tcPr>
            <w:tcW w:type="dxa" w:w="1417"/>
            <w:shd w:fill="auto" w:val="clear"/>
            <w:tcMar>
              <w:left w:type="dxa" w:w="51"/>
              <w:right w:type="dxa" w:w="51"/>
            </w:tcMar>
          </w:tcPr>
          <w:p w14:paraId="383C0000">
            <w:pPr>
              <w:widowControl w:val="1"/>
              <w:ind/>
              <w:jc w:val="center"/>
              <w:rPr>
                <w:sz w:val="20"/>
              </w:rPr>
            </w:pPr>
            <w:r>
              <w:rPr>
                <w:sz w:val="20"/>
              </w:rPr>
              <w:t>84 0 00 00000</w:t>
            </w:r>
          </w:p>
        </w:tc>
        <w:tc>
          <w:tcPr>
            <w:tcW w:type="dxa" w:w="567"/>
            <w:shd w:fill="auto" w:val="clear"/>
          </w:tcPr>
          <w:p w14:paraId="393C0000">
            <w:pPr>
              <w:widowControl w:val="1"/>
              <w:ind/>
              <w:jc w:val="center"/>
              <w:rPr>
                <w:sz w:val="20"/>
              </w:rPr>
            </w:pPr>
            <w:r>
              <w:rPr>
                <w:sz w:val="20"/>
              </w:rPr>
              <w:t>000</w:t>
            </w:r>
          </w:p>
        </w:tc>
        <w:tc>
          <w:tcPr>
            <w:tcW w:type="dxa" w:w="1701"/>
            <w:shd w:fill="auto" w:val="clear"/>
          </w:tcPr>
          <w:p w14:paraId="3A3C0000">
            <w:pPr>
              <w:widowControl w:val="1"/>
              <w:ind/>
              <w:jc w:val="right"/>
              <w:rPr>
                <w:sz w:val="20"/>
              </w:rPr>
            </w:pPr>
            <w:r>
              <w:rPr>
                <w:sz w:val="20"/>
              </w:rPr>
              <w:t>129 012 607,74</w:t>
            </w:r>
          </w:p>
        </w:tc>
        <w:tc>
          <w:tcPr>
            <w:tcW w:type="dxa" w:w="1701"/>
            <w:shd w:fill="auto" w:val="clear"/>
          </w:tcPr>
          <w:p w14:paraId="3B3C0000">
            <w:pPr>
              <w:widowControl w:val="1"/>
              <w:ind/>
              <w:jc w:val="right"/>
              <w:rPr>
                <w:sz w:val="20"/>
              </w:rPr>
            </w:pPr>
            <w:r>
              <w:rPr>
                <w:sz w:val="20"/>
              </w:rPr>
              <w:t>23 047 975,27</w:t>
            </w:r>
          </w:p>
        </w:tc>
        <w:tc>
          <w:tcPr>
            <w:tcW w:type="dxa" w:w="851"/>
            <w:shd w:fill="auto" w:val="clear"/>
          </w:tcPr>
          <w:p w14:paraId="3C3C0000">
            <w:pPr>
              <w:widowControl w:val="1"/>
              <w:ind/>
              <w:jc w:val="right"/>
              <w:rPr>
                <w:sz w:val="20"/>
              </w:rPr>
            </w:pPr>
            <w:r>
              <w:rPr>
                <w:sz w:val="20"/>
              </w:rPr>
              <w:t>17,9</w:t>
            </w:r>
          </w:p>
        </w:tc>
      </w:tr>
      <w:tr>
        <w:trPr>
          <w:trHeight w:hRule="atLeast" w:val="20"/>
        </w:trPr>
        <w:tc>
          <w:tcPr>
            <w:tcW w:type="dxa" w:w="7384"/>
            <w:shd w:fill="auto" w:val="clear"/>
          </w:tcPr>
          <w:p w14:paraId="3D3C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567"/>
            <w:shd w:fill="auto" w:val="clear"/>
          </w:tcPr>
          <w:p w14:paraId="3E3C0000">
            <w:pPr>
              <w:widowControl w:val="1"/>
              <w:ind/>
              <w:jc w:val="center"/>
              <w:rPr>
                <w:sz w:val="20"/>
              </w:rPr>
            </w:pPr>
            <w:r>
              <w:rPr>
                <w:sz w:val="20"/>
              </w:rPr>
              <w:t>621</w:t>
            </w:r>
          </w:p>
        </w:tc>
        <w:tc>
          <w:tcPr>
            <w:tcW w:type="dxa" w:w="426"/>
            <w:shd w:fill="auto" w:val="clear"/>
          </w:tcPr>
          <w:p w14:paraId="3F3C0000">
            <w:pPr>
              <w:widowControl w:val="1"/>
              <w:ind/>
              <w:jc w:val="center"/>
              <w:rPr>
                <w:sz w:val="20"/>
              </w:rPr>
            </w:pPr>
            <w:r>
              <w:rPr>
                <w:sz w:val="20"/>
              </w:rPr>
              <w:t>01</w:t>
            </w:r>
          </w:p>
        </w:tc>
        <w:tc>
          <w:tcPr>
            <w:tcW w:type="dxa" w:w="425"/>
            <w:shd w:fill="auto" w:val="clear"/>
          </w:tcPr>
          <w:p w14:paraId="403C0000">
            <w:pPr>
              <w:widowControl w:val="1"/>
              <w:ind/>
              <w:jc w:val="center"/>
              <w:rPr>
                <w:sz w:val="20"/>
              </w:rPr>
            </w:pPr>
            <w:r>
              <w:rPr>
                <w:sz w:val="20"/>
              </w:rPr>
              <w:t>13</w:t>
            </w:r>
          </w:p>
        </w:tc>
        <w:tc>
          <w:tcPr>
            <w:tcW w:type="dxa" w:w="1417"/>
            <w:shd w:fill="auto" w:val="clear"/>
            <w:tcMar>
              <w:left w:type="dxa" w:w="51"/>
              <w:right w:type="dxa" w:w="51"/>
            </w:tcMar>
          </w:tcPr>
          <w:p w14:paraId="413C0000">
            <w:pPr>
              <w:widowControl w:val="1"/>
              <w:ind/>
              <w:jc w:val="center"/>
              <w:rPr>
                <w:sz w:val="20"/>
              </w:rPr>
            </w:pPr>
            <w:r>
              <w:rPr>
                <w:sz w:val="20"/>
              </w:rPr>
              <w:t>84 1 00 00000</w:t>
            </w:r>
          </w:p>
        </w:tc>
        <w:tc>
          <w:tcPr>
            <w:tcW w:type="dxa" w:w="567"/>
            <w:shd w:fill="auto" w:val="clear"/>
          </w:tcPr>
          <w:p w14:paraId="423C0000">
            <w:pPr>
              <w:widowControl w:val="1"/>
              <w:ind/>
              <w:jc w:val="center"/>
              <w:rPr>
                <w:sz w:val="20"/>
              </w:rPr>
            </w:pPr>
            <w:r>
              <w:rPr>
                <w:sz w:val="20"/>
              </w:rPr>
              <w:t>000</w:t>
            </w:r>
          </w:p>
        </w:tc>
        <w:tc>
          <w:tcPr>
            <w:tcW w:type="dxa" w:w="1701"/>
            <w:shd w:fill="auto" w:val="clear"/>
          </w:tcPr>
          <w:p w14:paraId="433C0000">
            <w:pPr>
              <w:widowControl w:val="1"/>
              <w:ind/>
              <w:jc w:val="right"/>
              <w:rPr>
                <w:sz w:val="20"/>
              </w:rPr>
            </w:pPr>
            <w:r>
              <w:rPr>
                <w:sz w:val="20"/>
              </w:rPr>
              <w:t>124 962 607,74</w:t>
            </w:r>
          </w:p>
        </w:tc>
        <w:tc>
          <w:tcPr>
            <w:tcW w:type="dxa" w:w="1701"/>
            <w:shd w:fill="auto" w:val="clear"/>
          </w:tcPr>
          <w:p w14:paraId="443C0000">
            <w:pPr>
              <w:widowControl w:val="1"/>
              <w:ind/>
              <w:jc w:val="right"/>
              <w:rPr>
                <w:sz w:val="20"/>
              </w:rPr>
            </w:pPr>
            <w:r>
              <w:rPr>
                <w:sz w:val="20"/>
              </w:rPr>
              <w:t>23 047 975,27</w:t>
            </w:r>
          </w:p>
        </w:tc>
        <w:tc>
          <w:tcPr>
            <w:tcW w:type="dxa" w:w="851"/>
            <w:shd w:fill="auto" w:val="clear"/>
          </w:tcPr>
          <w:p w14:paraId="453C0000">
            <w:pPr>
              <w:widowControl w:val="1"/>
              <w:ind/>
              <w:jc w:val="right"/>
              <w:rPr>
                <w:sz w:val="20"/>
              </w:rPr>
            </w:pPr>
            <w:r>
              <w:rPr>
                <w:sz w:val="20"/>
              </w:rPr>
              <w:t>18,4</w:t>
            </w:r>
          </w:p>
        </w:tc>
      </w:tr>
      <w:tr>
        <w:trPr>
          <w:trHeight w:hRule="atLeast" w:val="20"/>
        </w:trPr>
        <w:tc>
          <w:tcPr>
            <w:tcW w:type="dxa" w:w="7384"/>
            <w:shd w:fill="auto" w:val="clear"/>
          </w:tcPr>
          <w:p w14:paraId="463C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473C0000">
            <w:pPr>
              <w:widowControl w:val="1"/>
              <w:ind/>
              <w:jc w:val="center"/>
              <w:rPr>
                <w:sz w:val="20"/>
              </w:rPr>
            </w:pPr>
            <w:r>
              <w:rPr>
                <w:sz w:val="20"/>
              </w:rPr>
              <w:t>621</w:t>
            </w:r>
          </w:p>
        </w:tc>
        <w:tc>
          <w:tcPr>
            <w:tcW w:type="dxa" w:w="426"/>
            <w:shd w:fill="auto" w:val="clear"/>
          </w:tcPr>
          <w:p w14:paraId="483C0000">
            <w:pPr>
              <w:widowControl w:val="1"/>
              <w:ind/>
              <w:jc w:val="center"/>
              <w:rPr>
                <w:sz w:val="20"/>
              </w:rPr>
            </w:pPr>
            <w:r>
              <w:rPr>
                <w:sz w:val="20"/>
              </w:rPr>
              <w:t>01</w:t>
            </w:r>
          </w:p>
        </w:tc>
        <w:tc>
          <w:tcPr>
            <w:tcW w:type="dxa" w:w="425"/>
            <w:shd w:fill="auto" w:val="clear"/>
          </w:tcPr>
          <w:p w14:paraId="493C0000">
            <w:pPr>
              <w:widowControl w:val="1"/>
              <w:ind/>
              <w:jc w:val="center"/>
              <w:rPr>
                <w:sz w:val="20"/>
              </w:rPr>
            </w:pPr>
            <w:r>
              <w:rPr>
                <w:sz w:val="20"/>
              </w:rPr>
              <w:t>13</w:t>
            </w:r>
          </w:p>
        </w:tc>
        <w:tc>
          <w:tcPr>
            <w:tcW w:type="dxa" w:w="1417"/>
            <w:shd w:fill="auto" w:val="clear"/>
            <w:tcMar>
              <w:left w:type="dxa" w:w="51"/>
              <w:right w:type="dxa" w:w="51"/>
            </w:tcMar>
          </w:tcPr>
          <w:p w14:paraId="4A3C0000">
            <w:pPr>
              <w:widowControl w:val="1"/>
              <w:ind/>
              <w:jc w:val="center"/>
              <w:rPr>
                <w:sz w:val="20"/>
              </w:rPr>
            </w:pPr>
            <w:r>
              <w:rPr>
                <w:sz w:val="20"/>
              </w:rPr>
              <w:t>84 1 00 10010</w:t>
            </w:r>
          </w:p>
        </w:tc>
        <w:tc>
          <w:tcPr>
            <w:tcW w:type="dxa" w:w="567"/>
            <w:shd w:fill="auto" w:val="clear"/>
          </w:tcPr>
          <w:p w14:paraId="4B3C0000">
            <w:pPr>
              <w:widowControl w:val="1"/>
              <w:ind/>
              <w:jc w:val="center"/>
              <w:rPr>
                <w:sz w:val="20"/>
              </w:rPr>
            </w:pPr>
            <w:r>
              <w:rPr>
                <w:sz w:val="20"/>
              </w:rPr>
              <w:t>000</w:t>
            </w:r>
          </w:p>
        </w:tc>
        <w:tc>
          <w:tcPr>
            <w:tcW w:type="dxa" w:w="1701"/>
            <w:shd w:fill="auto" w:val="clear"/>
          </w:tcPr>
          <w:p w14:paraId="4C3C0000">
            <w:pPr>
              <w:widowControl w:val="1"/>
              <w:ind/>
              <w:jc w:val="right"/>
              <w:rPr>
                <w:sz w:val="20"/>
              </w:rPr>
            </w:pPr>
            <w:r>
              <w:rPr>
                <w:sz w:val="20"/>
              </w:rPr>
              <w:t>7 168 610,35</w:t>
            </w:r>
          </w:p>
        </w:tc>
        <w:tc>
          <w:tcPr>
            <w:tcW w:type="dxa" w:w="1701"/>
            <w:shd w:fill="auto" w:val="clear"/>
          </w:tcPr>
          <w:p w14:paraId="4D3C0000">
            <w:pPr>
              <w:widowControl w:val="1"/>
              <w:ind/>
              <w:jc w:val="right"/>
              <w:rPr>
                <w:sz w:val="20"/>
              </w:rPr>
            </w:pPr>
            <w:r>
              <w:rPr>
                <w:sz w:val="20"/>
              </w:rPr>
              <w:t>710 855,55</w:t>
            </w:r>
          </w:p>
        </w:tc>
        <w:tc>
          <w:tcPr>
            <w:tcW w:type="dxa" w:w="851"/>
            <w:shd w:fill="auto" w:val="clear"/>
          </w:tcPr>
          <w:p w14:paraId="4E3C0000">
            <w:pPr>
              <w:widowControl w:val="1"/>
              <w:ind/>
              <w:jc w:val="right"/>
              <w:rPr>
                <w:sz w:val="20"/>
              </w:rPr>
            </w:pPr>
            <w:r>
              <w:rPr>
                <w:sz w:val="20"/>
              </w:rPr>
              <w:t>9,9</w:t>
            </w:r>
          </w:p>
        </w:tc>
      </w:tr>
      <w:tr>
        <w:trPr>
          <w:trHeight w:hRule="atLeast" w:val="20"/>
        </w:trPr>
        <w:tc>
          <w:tcPr>
            <w:tcW w:type="dxa" w:w="7384"/>
            <w:shd w:fill="auto" w:val="clear"/>
          </w:tcPr>
          <w:p w14:paraId="4F3C0000">
            <w:pPr>
              <w:rPr>
                <w:sz w:val="20"/>
              </w:rPr>
            </w:pPr>
            <w:r>
              <w:rPr>
                <w:sz w:val="20"/>
              </w:rPr>
              <w:t>Расходы на выплаты персоналу государственных (муниципальных) органов</w:t>
            </w:r>
          </w:p>
        </w:tc>
        <w:tc>
          <w:tcPr>
            <w:tcW w:type="dxa" w:w="567"/>
            <w:shd w:fill="auto" w:val="clear"/>
          </w:tcPr>
          <w:p w14:paraId="503C0000">
            <w:pPr>
              <w:widowControl w:val="1"/>
              <w:ind/>
              <w:jc w:val="center"/>
              <w:rPr>
                <w:sz w:val="20"/>
              </w:rPr>
            </w:pPr>
            <w:r>
              <w:rPr>
                <w:sz w:val="20"/>
              </w:rPr>
              <w:t>621</w:t>
            </w:r>
          </w:p>
        </w:tc>
        <w:tc>
          <w:tcPr>
            <w:tcW w:type="dxa" w:w="426"/>
            <w:shd w:fill="auto" w:val="clear"/>
          </w:tcPr>
          <w:p w14:paraId="513C0000">
            <w:pPr>
              <w:widowControl w:val="1"/>
              <w:ind/>
              <w:jc w:val="center"/>
              <w:rPr>
                <w:sz w:val="20"/>
              </w:rPr>
            </w:pPr>
            <w:r>
              <w:rPr>
                <w:sz w:val="20"/>
              </w:rPr>
              <w:t>01</w:t>
            </w:r>
          </w:p>
        </w:tc>
        <w:tc>
          <w:tcPr>
            <w:tcW w:type="dxa" w:w="425"/>
            <w:shd w:fill="auto" w:val="clear"/>
          </w:tcPr>
          <w:p w14:paraId="523C0000">
            <w:pPr>
              <w:widowControl w:val="1"/>
              <w:ind/>
              <w:jc w:val="center"/>
              <w:rPr>
                <w:sz w:val="20"/>
              </w:rPr>
            </w:pPr>
            <w:r>
              <w:rPr>
                <w:sz w:val="20"/>
              </w:rPr>
              <w:t>13</w:t>
            </w:r>
          </w:p>
        </w:tc>
        <w:tc>
          <w:tcPr>
            <w:tcW w:type="dxa" w:w="1417"/>
            <w:shd w:fill="auto" w:val="clear"/>
            <w:tcMar>
              <w:left w:type="dxa" w:w="51"/>
              <w:right w:type="dxa" w:w="51"/>
            </w:tcMar>
          </w:tcPr>
          <w:p w14:paraId="533C0000">
            <w:pPr>
              <w:widowControl w:val="1"/>
              <w:ind/>
              <w:jc w:val="center"/>
              <w:rPr>
                <w:sz w:val="20"/>
              </w:rPr>
            </w:pPr>
            <w:r>
              <w:rPr>
                <w:sz w:val="20"/>
              </w:rPr>
              <w:t>84 1 00 10010</w:t>
            </w:r>
          </w:p>
        </w:tc>
        <w:tc>
          <w:tcPr>
            <w:tcW w:type="dxa" w:w="567"/>
            <w:shd w:fill="auto" w:val="clear"/>
          </w:tcPr>
          <w:p w14:paraId="543C0000">
            <w:pPr>
              <w:widowControl w:val="1"/>
              <w:ind/>
              <w:jc w:val="center"/>
              <w:rPr>
                <w:sz w:val="20"/>
              </w:rPr>
            </w:pPr>
            <w:r>
              <w:rPr>
                <w:sz w:val="20"/>
              </w:rPr>
              <w:t>120</w:t>
            </w:r>
          </w:p>
        </w:tc>
        <w:tc>
          <w:tcPr>
            <w:tcW w:type="dxa" w:w="1701"/>
            <w:shd w:fill="auto" w:val="clear"/>
          </w:tcPr>
          <w:p w14:paraId="553C0000">
            <w:pPr>
              <w:widowControl w:val="1"/>
              <w:ind/>
              <w:jc w:val="right"/>
              <w:rPr>
                <w:sz w:val="20"/>
              </w:rPr>
            </w:pPr>
            <w:r>
              <w:rPr>
                <w:sz w:val="20"/>
              </w:rPr>
              <w:t>1 932 808,00</w:t>
            </w:r>
          </w:p>
        </w:tc>
        <w:tc>
          <w:tcPr>
            <w:tcW w:type="dxa" w:w="1701"/>
            <w:shd w:fill="auto" w:val="clear"/>
          </w:tcPr>
          <w:p w14:paraId="563C0000">
            <w:pPr>
              <w:widowControl w:val="1"/>
              <w:ind/>
              <w:jc w:val="right"/>
              <w:rPr>
                <w:sz w:val="20"/>
              </w:rPr>
            </w:pPr>
            <w:r>
              <w:rPr>
                <w:sz w:val="20"/>
              </w:rPr>
              <w:t>112 323,28</w:t>
            </w:r>
          </w:p>
        </w:tc>
        <w:tc>
          <w:tcPr>
            <w:tcW w:type="dxa" w:w="851"/>
            <w:shd w:fill="auto" w:val="clear"/>
          </w:tcPr>
          <w:p w14:paraId="573C0000">
            <w:pPr>
              <w:widowControl w:val="1"/>
              <w:ind/>
              <w:jc w:val="right"/>
              <w:rPr>
                <w:sz w:val="20"/>
              </w:rPr>
            </w:pPr>
            <w:r>
              <w:rPr>
                <w:sz w:val="20"/>
              </w:rPr>
              <w:t>5,8</w:t>
            </w:r>
          </w:p>
        </w:tc>
      </w:tr>
      <w:tr>
        <w:trPr>
          <w:trHeight w:hRule="atLeast" w:val="20"/>
        </w:trPr>
        <w:tc>
          <w:tcPr>
            <w:tcW w:type="dxa" w:w="7384"/>
            <w:shd w:fill="auto" w:val="clear"/>
          </w:tcPr>
          <w:p w14:paraId="583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93C0000">
            <w:pPr>
              <w:widowControl w:val="1"/>
              <w:ind/>
              <w:jc w:val="center"/>
              <w:rPr>
                <w:sz w:val="20"/>
              </w:rPr>
            </w:pPr>
            <w:r>
              <w:rPr>
                <w:sz w:val="20"/>
              </w:rPr>
              <w:t>621</w:t>
            </w:r>
          </w:p>
        </w:tc>
        <w:tc>
          <w:tcPr>
            <w:tcW w:type="dxa" w:w="426"/>
            <w:shd w:fill="auto" w:val="clear"/>
          </w:tcPr>
          <w:p w14:paraId="5A3C0000">
            <w:pPr>
              <w:widowControl w:val="1"/>
              <w:ind/>
              <w:jc w:val="center"/>
              <w:rPr>
                <w:sz w:val="20"/>
              </w:rPr>
            </w:pPr>
            <w:r>
              <w:rPr>
                <w:sz w:val="20"/>
              </w:rPr>
              <w:t>01</w:t>
            </w:r>
          </w:p>
        </w:tc>
        <w:tc>
          <w:tcPr>
            <w:tcW w:type="dxa" w:w="425"/>
            <w:shd w:fill="auto" w:val="clear"/>
          </w:tcPr>
          <w:p w14:paraId="5B3C0000">
            <w:pPr>
              <w:widowControl w:val="1"/>
              <w:ind/>
              <w:jc w:val="center"/>
              <w:rPr>
                <w:sz w:val="20"/>
              </w:rPr>
            </w:pPr>
            <w:r>
              <w:rPr>
                <w:sz w:val="20"/>
              </w:rPr>
              <w:t>13</w:t>
            </w:r>
          </w:p>
        </w:tc>
        <w:tc>
          <w:tcPr>
            <w:tcW w:type="dxa" w:w="1417"/>
            <w:shd w:fill="auto" w:val="clear"/>
            <w:tcMar>
              <w:left w:type="dxa" w:w="51"/>
              <w:right w:type="dxa" w:w="51"/>
            </w:tcMar>
          </w:tcPr>
          <w:p w14:paraId="5C3C0000">
            <w:pPr>
              <w:widowControl w:val="1"/>
              <w:ind/>
              <w:jc w:val="center"/>
              <w:rPr>
                <w:sz w:val="20"/>
              </w:rPr>
            </w:pPr>
            <w:r>
              <w:rPr>
                <w:sz w:val="20"/>
              </w:rPr>
              <w:t>84 1 00 10010</w:t>
            </w:r>
          </w:p>
        </w:tc>
        <w:tc>
          <w:tcPr>
            <w:tcW w:type="dxa" w:w="567"/>
            <w:shd w:fill="auto" w:val="clear"/>
          </w:tcPr>
          <w:p w14:paraId="5D3C0000">
            <w:pPr>
              <w:widowControl w:val="1"/>
              <w:ind/>
              <w:jc w:val="center"/>
              <w:rPr>
                <w:sz w:val="20"/>
              </w:rPr>
            </w:pPr>
            <w:r>
              <w:rPr>
                <w:sz w:val="20"/>
              </w:rPr>
              <w:t>240</w:t>
            </w:r>
          </w:p>
        </w:tc>
        <w:tc>
          <w:tcPr>
            <w:tcW w:type="dxa" w:w="1701"/>
            <w:shd w:fill="auto" w:val="clear"/>
          </w:tcPr>
          <w:p w14:paraId="5E3C0000">
            <w:pPr>
              <w:widowControl w:val="1"/>
              <w:ind/>
              <w:jc w:val="right"/>
              <w:rPr>
                <w:sz w:val="20"/>
              </w:rPr>
            </w:pPr>
            <w:r>
              <w:rPr>
                <w:sz w:val="20"/>
              </w:rPr>
              <w:t>5 044 511,55</w:t>
            </w:r>
          </w:p>
        </w:tc>
        <w:tc>
          <w:tcPr>
            <w:tcW w:type="dxa" w:w="1701"/>
            <w:shd w:fill="auto" w:val="clear"/>
          </w:tcPr>
          <w:p w14:paraId="5F3C0000">
            <w:pPr>
              <w:widowControl w:val="1"/>
              <w:ind/>
              <w:jc w:val="right"/>
              <w:rPr>
                <w:sz w:val="20"/>
              </w:rPr>
            </w:pPr>
            <w:r>
              <w:rPr>
                <w:sz w:val="20"/>
              </w:rPr>
              <w:t>576 635,27</w:t>
            </w:r>
          </w:p>
        </w:tc>
        <w:tc>
          <w:tcPr>
            <w:tcW w:type="dxa" w:w="851"/>
            <w:shd w:fill="auto" w:val="clear"/>
          </w:tcPr>
          <w:p w14:paraId="603C0000">
            <w:pPr>
              <w:widowControl w:val="1"/>
              <w:ind/>
              <w:jc w:val="right"/>
              <w:rPr>
                <w:sz w:val="20"/>
              </w:rPr>
            </w:pPr>
            <w:r>
              <w:rPr>
                <w:sz w:val="20"/>
              </w:rPr>
              <w:t>11,4</w:t>
            </w:r>
          </w:p>
        </w:tc>
      </w:tr>
      <w:tr>
        <w:trPr>
          <w:trHeight w:hRule="atLeast" w:val="20"/>
        </w:trPr>
        <w:tc>
          <w:tcPr>
            <w:tcW w:type="dxa" w:w="7384"/>
            <w:shd w:fill="auto" w:val="clear"/>
          </w:tcPr>
          <w:p w14:paraId="613C0000">
            <w:pPr>
              <w:rPr>
                <w:sz w:val="20"/>
              </w:rPr>
            </w:pPr>
            <w:r>
              <w:rPr>
                <w:sz w:val="20"/>
              </w:rPr>
              <w:t>Уплата налогов, сборов и иных платежей</w:t>
            </w:r>
          </w:p>
        </w:tc>
        <w:tc>
          <w:tcPr>
            <w:tcW w:type="dxa" w:w="567"/>
            <w:shd w:fill="auto" w:val="clear"/>
          </w:tcPr>
          <w:p w14:paraId="623C0000">
            <w:pPr>
              <w:widowControl w:val="1"/>
              <w:ind/>
              <w:jc w:val="center"/>
              <w:rPr>
                <w:sz w:val="20"/>
              </w:rPr>
            </w:pPr>
            <w:r>
              <w:rPr>
                <w:sz w:val="20"/>
              </w:rPr>
              <w:t>621</w:t>
            </w:r>
          </w:p>
        </w:tc>
        <w:tc>
          <w:tcPr>
            <w:tcW w:type="dxa" w:w="426"/>
            <w:shd w:fill="auto" w:val="clear"/>
          </w:tcPr>
          <w:p w14:paraId="633C0000">
            <w:pPr>
              <w:widowControl w:val="1"/>
              <w:ind/>
              <w:jc w:val="center"/>
              <w:rPr>
                <w:sz w:val="20"/>
              </w:rPr>
            </w:pPr>
            <w:r>
              <w:rPr>
                <w:sz w:val="20"/>
              </w:rPr>
              <w:t>01</w:t>
            </w:r>
          </w:p>
        </w:tc>
        <w:tc>
          <w:tcPr>
            <w:tcW w:type="dxa" w:w="425"/>
            <w:shd w:fill="auto" w:val="clear"/>
          </w:tcPr>
          <w:p w14:paraId="643C0000">
            <w:pPr>
              <w:widowControl w:val="1"/>
              <w:ind/>
              <w:jc w:val="center"/>
              <w:rPr>
                <w:sz w:val="20"/>
              </w:rPr>
            </w:pPr>
            <w:r>
              <w:rPr>
                <w:sz w:val="20"/>
              </w:rPr>
              <w:t>13</w:t>
            </w:r>
          </w:p>
        </w:tc>
        <w:tc>
          <w:tcPr>
            <w:tcW w:type="dxa" w:w="1417"/>
            <w:shd w:fill="auto" w:val="clear"/>
            <w:tcMar>
              <w:left w:type="dxa" w:w="51"/>
              <w:right w:type="dxa" w:w="51"/>
            </w:tcMar>
          </w:tcPr>
          <w:p w14:paraId="653C0000">
            <w:pPr>
              <w:widowControl w:val="1"/>
              <w:ind/>
              <w:jc w:val="center"/>
              <w:rPr>
                <w:sz w:val="20"/>
              </w:rPr>
            </w:pPr>
            <w:r>
              <w:rPr>
                <w:sz w:val="20"/>
              </w:rPr>
              <w:t>84 1 00 10010</w:t>
            </w:r>
          </w:p>
        </w:tc>
        <w:tc>
          <w:tcPr>
            <w:tcW w:type="dxa" w:w="567"/>
            <w:shd w:fill="auto" w:val="clear"/>
          </w:tcPr>
          <w:p w14:paraId="663C0000">
            <w:pPr>
              <w:widowControl w:val="1"/>
              <w:ind/>
              <w:jc w:val="center"/>
              <w:rPr>
                <w:sz w:val="20"/>
              </w:rPr>
            </w:pPr>
            <w:r>
              <w:rPr>
                <w:sz w:val="20"/>
              </w:rPr>
              <w:t>850</w:t>
            </w:r>
          </w:p>
        </w:tc>
        <w:tc>
          <w:tcPr>
            <w:tcW w:type="dxa" w:w="1701"/>
            <w:shd w:fill="auto" w:val="clear"/>
          </w:tcPr>
          <w:p w14:paraId="673C0000">
            <w:pPr>
              <w:widowControl w:val="1"/>
              <w:ind/>
              <w:jc w:val="right"/>
              <w:rPr>
                <w:sz w:val="20"/>
              </w:rPr>
            </w:pPr>
            <w:r>
              <w:rPr>
                <w:sz w:val="20"/>
              </w:rPr>
              <w:t>191 290,80</w:t>
            </w:r>
          </w:p>
        </w:tc>
        <w:tc>
          <w:tcPr>
            <w:tcW w:type="dxa" w:w="1701"/>
            <w:shd w:fill="auto" w:val="clear"/>
          </w:tcPr>
          <w:p w14:paraId="683C0000">
            <w:pPr>
              <w:widowControl w:val="1"/>
              <w:ind/>
              <w:jc w:val="right"/>
              <w:rPr>
                <w:sz w:val="20"/>
              </w:rPr>
            </w:pPr>
            <w:r>
              <w:rPr>
                <w:sz w:val="20"/>
              </w:rPr>
              <w:t>21 897,00</w:t>
            </w:r>
          </w:p>
        </w:tc>
        <w:tc>
          <w:tcPr>
            <w:tcW w:type="dxa" w:w="851"/>
            <w:shd w:fill="auto" w:val="clear"/>
          </w:tcPr>
          <w:p w14:paraId="693C0000">
            <w:pPr>
              <w:widowControl w:val="1"/>
              <w:ind/>
              <w:jc w:val="right"/>
              <w:rPr>
                <w:sz w:val="20"/>
              </w:rPr>
            </w:pPr>
            <w:r>
              <w:rPr>
                <w:sz w:val="20"/>
              </w:rPr>
              <w:t>11,4</w:t>
            </w:r>
          </w:p>
        </w:tc>
      </w:tr>
      <w:tr>
        <w:trPr>
          <w:trHeight w:hRule="atLeast" w:val="20"/>
        </w:trPr>
        <w:tc>
          <w:tcPr>
            <w:tcW w:type="dxa" w:w="7384"/>
            <w:shd w:fill="auto" w:val="clear"/>
          </w:tcPr>
          <w:p w14:paraId="6A3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6B3C0000">
            <w:pPr>
              <w:widowControl w:val="1"/>
              <w:ind/>
              <w:jc w:val="center"/>
              <w:rPr>
                <w:sz w:val="20"/>
              </w:rPr>
            </w:pPr>
            <w:r>
              <w:rPr>
                <w:sz w:val="20"/>
              </w:rPr>
              <w:t>621</w:t>
            </w:r>
          </w:p>
        </w:tc>
        <w:tc>
          <w:tcPr>
            <w:tcW w:type="dxa" w:w="426"/>
            <w:shd w:fill="auto" w:val="clear"/>
          </w:tcPr>
          <w:p w14:paraId="6C3C0000">
            <w:pPr>
              <w:widowControl w:val="1"/>
              <w:ind/>
              <w:jc w:val="center"/>
              <w:rPr>
                <w:sz w:val="20"/>
              </w:rPr>
            </w:pPr>
            <w:r>
              <w:rPr>
                <w:sz w:val="20"/>
              </w:rPr>
              <w:t>01</w:t>
            </w:r>
          </w:p>
        </w:tc>
        <w:tc>
          <w:tcPr>
            <w:tcW w:type="dxa" w:w="425"/>
            <w:shd w:fill="auto" w:val="clear"/>
          </w:tcPr>
          <w:p w14:paraId="6D3C0000">
            <w:pPr>
              <w:widowControl w:val="1"/>
              <w:ind/>
              <w:jc w:val="center"/>
              <w:rPr>
                <w:sz w:val="20"/>
              </w:rPr>
            </w:pPr>
            <w:r>
              <w:rPr>
                <w:sz w:val="20"/>
              </w:rPr>
              <w:t>13</w:t>
            </w:r>
          </w:p>
        </w:tc>
        <w:tc>
          <w:tcPr>
            <w:tcW w:type="dxa" w:w="1417"/>
            <w:shd w:fill="auto" w:val="clear"/>
            <w:tcMar>
              <w:left w:type="dxa" w:w="51"/>
              <w:right w:type="dxa" w:w="51"/>
            </w:tcMar>
          </w:tcPr>
          <w:p w14:paraId="6E3C0000">
            <w:pPr>
              <w:widowControl w:val="1"/>
              <w:ind/>
              <w:jc w:val="center"/>
              <w:rPr>
                <w:sz w:val="20"/>
              </w:rPr>
            </w:pPr>
            <w:r>
              <w:rPr>
                <w:sz w:val="20"/>
              </w:rPr>
              <w:t>84 1 00 10020</w:t>
            </w:r>
          </w:p>
        </w:tc>
        <w:tc>
          <w:tcPr>
            <w:tcW w:type="dxa" w:w="567"/>
            <w:shd w:fill="auto" w:val="clear"/>
          </w:tcPr>
          <w:p w14:paraId="6F3C0000">
            <w:pPr>
              <w:widowControl w:val="1"/>
              <w:ind/>
              <w:jc w:val="center"/>
              <w:rPr>
                <w:sz w:val="20"/>
              </w:rPr>
            </w:pPr>
            <w:r>
              <w:rPr>
                <w:sz w:val="20"/>
              </w:rPr>
              <w:t>000</w:t>
            </w:r>
          </w:p>
        </w:tc>
        <w:tc>
          <w:tcPr>
            <w:tcW w:type="dxa" w:w="1701"/>
            <w:shd w:fill="auto" w:val="clear"/>
          </w:tcPr>
          <w:p w14:paraId="703C0000">
            <w:pPr>
              <w:widowControl w:val="1"/>
              <w:ind/>
              <w:jc w:val="right"/>
              <w:rPr>
                <w:sz w:val="20"/>
              </w:rPr>
            </w:pPr>
            <w:r>
              <w:rPr>
                <w:sz w:val="20"/>
              </w:rPr>
              <w:t>84 282 813,00</w:t>
            </w:r>
          </w:p>
        </w:tc>
        <w:tc>
          <w:tcPr>
            <w:tcW w:type="dxa" w:w="1701"/>
            <w:shd w:fill="auto" w:val="clear"/>
          </w:tcPr>
          <w:p w14:paraId="713C0000">
            <w:pPr>
              <w:widowControl w:val="1"/>
              <w:ind/>
              <w:jc w:val="right"/>
              <w:rPr>
                <w:sz w:val="20"/>
              </w:rPr>
            </w:pPr>
            <w:r>
              <w:rPr>
                <w:sz w:val="20"/>
              </w:rPr>
              <w:t>15 896 401,87</w:t>
            </w:r>
          </w:p>
        </w:tc>
        <w:tc>
          <w:tcPr>
            <w:tcW w:type="dxa" w:w="851"/>
            <w:shd w:fill="auto" w:val="clear"/>
          </w:tcPr>
          <w:p w14:paraId="723C0000">
            <w:pPr>
              <w:widowControl w:val="1"/>
              <w:ind/>
              <w:jc w:val="right"/>
              <w:rPr>
                <w:sz w:val="20"/>
              </w:rPr>
            </w:pPr>
            <w:r>
              <w:rPr>
                <w:sz w:val="20"/>
              </w:rPr>
              <w:t>18,9</w:t>
            </w:r>
          </w:p>
        </w:tc>
      </w:tr>
      <w:tr>
        <w:trPr>
          <w:trHeight w:hRule="atLeast" w:val="20"/>
        </w:trPr>
        <w:tc>
          <w:tcPr>
            <w:tcW w:type="dxa" w:w="7384"/>
            <w:shd w:fill="auto" w:val="clear"/>
          </w:tcPr>
          <w:p w14:paraId="733C0000">
            <w:pPr>
              <w:rPr>
                <w:sz w:val="20"/>
              </w:rPr>
            </w:pPr>
            <w:r>
              <w:rPr>
                <w:sz w:val="20"/>
              </w:rPr>
              <w:t>Расходы на выплаты персоналу государственных (муниципальных) органов</w:t>
            </w:r>
          </w:p>
        </w:tc>
        <w:tc>
          <w:tcPr>
            <w:tcW w:type="dxa" w:w="567"/>
            <w:shd w:fill="auto" w:val="clear"/>
          </w:tcPr>
          <w:p w14:paraId="743C0000">
            <w:pPr>
              <w:widowControl w:val="1"/>
              <w:ind/>
              <w:jc w:val="center"/>
              <w:rPr>
                <w:sz w:val="20"/>
              </w:rPr>
            </w:pPr>
            <w:r>
              <w:rPr>
                <w:sz w:val="20"/>
              </w:rPr>
              <w:t>621</w:t>
            </w:r>
          </w:p>
        </w:tc>
        <w:tc>
          <w:tcPr>
            <w:tcW w:type="dxa" w:w="426"/>
            <w:shd w:fill="auto" w:val="clear"/>
          </w:tcPr>
          <w:p w14:paraId="753C0000">
            <w:pPr>
              <w:widowControl w:val="1"/>
              <w:ind/>
              <w:jc w:val="center"/>
              <w:rPr>
                <w:sz w:val="20"/>
              </w:rPr>
            </w:pPr>
            <w:r>
              <w:rPr>
                <w:sz w:val="20"/>
              </w:rPr>
              <w:t>01</w:t>
            </w:r>
          </w:p>
        </w:tc>
        <w:tc>
          <w:tcPr>
            <w:tcW w:type="dxa" w:w="425"/>
            <w:shd w:fill="auto" w:val="clear"/>
          </w:tcPr>
          <w:p w14:paraId="763C0000">
            <w:pPr>
              <w:widowControl w:val="1"/>
              <w:ind/>
              <w:jc w:val="center"/>
              <w:rPr>
                <w:sz w:val="20"/>
              </w:rPr>
            </w:pPr>
            <w:r>
              <w:rPr>
                <w:sz w:val="20"/>
              </w:rPr>
              <w:t>13</w:t>
            </w:r>
          </w:p>
        </w:tc>
        <w:tc>
          <w:tcPr>
            <w:tcW w:type="dxa" w:w="1417"/>
            <w:shd w:fill="auto" w:val="clear"/>
            <w:tcMar>
              <w:left w:type="dxa" w:w="51"/>
              <w:right w:type="dxa" w:w="51"/>
            </w:tcMar>
          </w:tcPr>
          <w:p w14:paraId="773C0000">
            <w:pPr>
              <w:widowControl w:val="1"/>
              <w:ind/>
              <w:jc w:val="center"/>
              <w:rPr>
                <w:sz w:val="20"/>
              </w:rPr>
            </w:pPr>
            <w:r>
              <w:rPr>
                <w:sz w:val="20"/>
              </w:rPr>
              <w:t>84 1 00 10020</w:t>
            </w:r>
          </w:p>
        </w:tc>
        <w:tc>
          <w:tcPr>
            <w:tcW w:type="dxa" w:w="567"/>
            <w:shd w:fill="auto" w:val="clear"/>
          </w:tcPr>
          <w:p w14:paraId="783C0000">
            <w:pPr>
              <w:widowControl w:val="1"/>
              <w:ind/>
              <w:jc w:val="center"/>
              <w:rPr>
                <w:sz w:val="20"/>
              </w:rPr>
            </w:pPr>
            <w:r>
              <w:rPr>
                <w:sz w:val="20"/>
              </w:rPr>
              <w:t>120</w:t>
            </w:r>
          </w:p>
        </w:tc>
        <w:tc>
          <w:tcPr>
            <w:tcW w:type="dxa" w:w="1701"/>
            <w:shd w:fill="auto" w:val="clear"/>
          </w:tcPr>
          <w:p w14:paraId="793C0000">
            <w:pPr>
              <w:widowControl w:val="1"/>
              <w:ind/>
              <w:jc w:val="right"/>
              <w:rPr>
                <w:sz w:val="20"/>
              </w:rPr>
            </w:pPr>
            <w:r>
              <w:rPr>
                <w:sz w:val="20"/>
              </w:rPr>
              <w:t>84 275 721,60</w:t>
            </w:r>
          </w:p>
        </w:tc>
        <w:tc>
          <w:tcPr>
            <w:tcW w:type="dxa" w:w="1701"/>
            <w:shd w:fill="auto" w:val="clear"/>
          </w:tcPr>
          <w:p w14:paraId="7A3C0000">
            <w:pPr>
              <w:widowControl w:val="1"/>
              <w:ind/>
              <w:jc w:val="right"/>
              <w:rPr>
                <w:sz w:val="20"/>
              </w:rPr>
            </w:pPr>
            <w:r>
              <w:rPr>
                <w:sz w:val="20"/>
              </w:rPr>
              <w:t>15 889 310,47</w:t>
            </w:r>
          </w:p>
        </w:tc>
        <w:tc>
          <w:tcPr>
            <w:tcW w:type="dxa" w:w="851"/>
            <w:shd w:fill="auto" w:val="clear"/>
          </w:tcPr>
          <w:p w14:paraId="7B3C0000">
            <w:pPr>
              <w:widowControl w:val="1"/>
              <w:ind/>
              <w:jc w:val="right"/>
              <w:rPr>
                <w:sz w:val="20"/>
              </w:rPr>
            </w:pPr>
            <w:r>
              <w:rPr>
                <w:sz w:val="20"/>
              </w:rPr>
              <w:t>18,9</w:t>
            </w:r>
          </w:p>
        </w:tc>
      </w:tr>
      <w:tr>
        <w:trPr>
          <w:trHeight w:hRule="atLeast" w:val="20"/>
        </w:trPr>
        <w:tc>
          <w:tcPr>
            <w:tcW w:type="dxa" w:w="7384"/>
            <w:shd w:fill="auto" w:val="clear"/>
          </w:tcPr>
          <w:p w14:paraId="7C3C0000">
            <w:pPr>
              <w:rPr>
                <w:sz w:val="20"/>
              </w:rPr>
            </w:pPr>
            <w:r>
              <w:rPr>
                <w:sz w:val="20"/>
              </w:rPr>
              <w:t>Расходы на выплаты персоналу государственных (муниципальных) органов</w:t>
            </w:r>
          </w:p>
        </w:tc>
        <w:tc>
          <w:tcPr>
            <w:tcW w:type="dxa" w:w="567"/>
            <w:shd w:fill="auto" w:val="clear"/>
          </w:tcPr>
          <w:p w14:paraId="7D3C0000">
            <w:pPr>
              <w:widowControl w:val="1"/>
              <w:ind/>
              <w:jc w:val="center"/>
              <w:rPr>
                <w:sz w:val="20"/>
              </w:rPr>
            </w:pPr>
            <w:r>
              <w:rPr>
                <w:sz w:val="20"/>
              </w:rPr>
              <w:t>621</w:t>
            </w:r>
          </w:p>
        </w:tc>
        <w:tc>
          <w:tcPr>
            <w:tcW w:type="dxa" w:w="426"/>
            <w:shd w:fill="auto" w:val="clear"/>
          </w:tcPr>
          <w:p w14:paraId="7E3C0000">
            <w:pPr>
              <w:widowControl w:val="1"/>
              <w:ind/>
              <w:jc w:val="center"/>
              <w:rPr>
                <w:sz w:val="20"/>
              </w:rPr>
            </w:pPr>
            <w:r>
              <w:rPr>
                <w:sz w:val="20"/>
              </w:rPr>
              <w:t>01</w:t>
            </w:r>
          </w:p>
        </w:tc>
        <w:tc>
          <w:tcPr>
            <w:tcW w:type="dxa" w:w="425"/>
            <w:shd w:fill="auto" w:val="clear"/>
          </w:tcPr>
          <w:p w14:paraId="7F3C0000">
            <w:pPr>
              <w:widowControl w:val="1"/>
              <w:ind/>
              <w:jc w:val="center"/>
              <w:rPr>
                <w:sz w:val="20"/>
              </w:rPr>
            </w:pPr>
            <w:r>
              <w:rPr>
                <w:sz w:val="20"/>
              </w:rPr>
              <w:t>13</w:t>
            </w:r>
          </w:p>
        </w:tc>
        <w:tc>
          <w:tcPr>
            <w:tcW w:type="dxa" w:w="1417"/>
            <w:shd w:fill="auto" w:val="clear"/>
            <w:tcMar>
              <w:left w:type="dxa" w:w="51"/>
              <w:right w:type="dxa" w:w="51"/>
            </w:tcMar>
          </w:tcPr>
          <w:p w14:paraId="803C0000">
            <w:pPr>
              <w:widowControl w:val="1"/>
              <w:ind/>
              <w:jc w:val="center"/>
              <w:rPr>
                <w:sz w:val="20"/>
              </w:rPr>
            </w:pPr>
            <w:r>
              <w:rPr>
                <w:sz w:val="20"/>
              </w:rPr>
              <w:t>84 1 00 10020</w:t>
            </w:r>
          </w:p>
        </w:tc>
        <w:tc>
          <w:tcPr>
            <w:tcW w:type="dxa" w:w="567"/>
            <w:shd w:fill="auto" w:val="clear"/>
          </w:tcPr>
          <w:p w14:paraId="813C0000">
            <w:pPr>
              <w:widowControl w:val="1"/>
              <w:ind/>
              <w:jc w:val="center"/>
              <w:rPr>
                <w:sz w:val="20"/>
              </w:rPr>
            </w:pPr>
            <w:r>
              <w:rPr>
                <w:sz w:val="20"/>
              </w:rPr>
              <w:t>320</w:t>
            </w:r>
          </w:p>
        </w:tc>
        <w:tc>
          <w:tcPr>
            <w:tcW w:type="dxa" w:w="1701"/>
            <w:shd w:fill="auto" w:val="clear"/>
          </w:tcPr>
          <w:p w14:paraId="823C0000">
            <w:pPr>
              <w:widowControl w:val="1"/>
              <w:ind/>
              <w:jc w:val="right"/>
              <w:rPr>
                <w:sz w:val="20"/>
              </w:rPr>
            </w:pPr>
            <w:r>
              <w:rPr>
                <w:sz w:val="20"/>
              </w:rPr>
              <w:t>7 091,40</w:t>
            </w:r>
          </w:p>
        </w:tc>
        <w:tc>
          <w:tcPr>
            <w:tcW w:type="dxa" w:w="1701"/>
            <w:shd w:fill="auto" w:val="clear"/>
          </w:tcPr>
          <w:p w14:paraId="833C0000">
            <w:pPr>
              <w:widowControl w:val="1"/>
              <w:ind/>
              <w:jc w:val="right"/>
              <w:rPr>
                <w:sz w:val="20"/>
              </w:rPr>
            </w:pPr>
            <w:r>
              <w:rPr>
                <w:sz w:val="20"/>
              </w:rPr>
              <w:t>7 091,40</w:t>
            </w:r>
          </w:p>
        </w:tc>
        <w:tc>
          <w:tcPr>
            <w:tcW w:type="dxa" w:w="851"/>
            <w:shd w:fill="auto" w:val="clear"/>
          </w:tcPr>
          <w:p w14:paraId="843C0000">
            <w:pPr>
              <w:widowControl w:val="1"/>
              <w:ind/>
              <w:jc w:val="right"/>
              <w:rPr>
                <w:sz w:val="20"/>
              </w:rPr>
            </w:pPr>
            <w:r>
              <w:rPr>
                <w:sz w:val="20"/>
              </w:rPr>
              <w:t>100,0</w:t>
            </w:r>
          </w:p>
        </w:tc>
      </w:tr>
      <w:tr>
        <w:trPr>
          <w:trHeight w:hRule="atLeast" w:val="20"/>
        </w:trPr>
        <w:tc>
          <w:tcPr>
            <w:tcW w:type="dxa" w:w="7384"/>
            <w:shd w:fill="auto" w:val="clear"/>
          </w:tcPr>
          <w:p w14:paraId="853C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863C0000">
            <w:pPr>
              <w:widowControl w:val="1"/>
              <w:ind/>
              <w:jc w:val="center"/>
              <w:rPr>
                <w:sz w:val="20"/>
              </w:rPr>
            </w:pPr>
            <w:r>
              <w:rPr>
                <w:sz w:val="20"/>
              </w:rPr>
              <w:t>621</w:t>
            </w:r>
          </w:p>
        </w:tc>
        <w:tc>
          <w:tcPr>
            <w:tcW w:type="dxa" w:w="426"/>
            <w:shd w:fill="auto" w:val="clear"/>
          </w:tcPr>
          <w:p w14:paraId="873C0000">
            <w:pPr>
              <w:widowControl w:val="1"/>
              <w:ind/>
              <w:jc w:val="center"/>
              <w:rPr>
                <w:sz w:val="20"/>
              </w:rPr>
            </w:pPr>
            <w:r>
              <w:rPr>
                <w:sz w:val="20"/>
              </w:rPr>
              <w:t>01</w:t>
            </w:r>
          </w:p>
        </w:tc>
        <w:tc>
          <w:tcPr>
            <w:tcW w:type="dxa" w:w="425"/>
            <w:shd w:fill="auto" w:val="clear"/>
          </w:tcPr>
          <w:p w14:paraId="883C0000">
            <w:pPr>
              <w:widowControl w:val="1"/>
              <w:ind/>
              <w:jc w:val="center"/>
              <w:rPr>
                <w:sz w:val="20"/>
              </w:rPr>
            </w:pPr>
            <w:r>
              <w:rPr>
                <w:sz w:val="20"/>
              </w:rPr>
              <w:t>13</w:t>
            </w:r>
          </w:p>
        </w:tc>
        <w:tc>
          <w:tcPr>
            <w:tcW w:type="dxa" w:w="1417"/>
            <w:shd w:fill="auto" w:val="clear"/>
            <w:tcMar>
              <w:left w:type="dxa" w:w="51"/>
              <w:right w:type="dxa" w:w="51"/>
            </w:tcMar>
          </w:tcPr>
          <w:p w14:paraId="893C0000">
            <w:pPr>
              <w:widowControl w:val="1"/>
              <w:ind/>
              <w:jc w:val="center"/>
              <w:rPr>
                <w:sz w:val="20"/>
              </w:rPr>
            </w:pPr>
            <w:r>
              <w:rPr>
                <w:sz w:val="20"/>
              </w:rPr>
              <w:t>84 1 00 11010</w:t>
            </w:r>
          </w:p>
        </w:tc>
        <w:tc>
          <w:tcPr>
            <w:tcW w:type="dxa" w:w="567"/>
            <w:shd w:fill="auto" w:val="clear"/>
          </w:tcPr>
          <w:p w14:paraId="8A3C0000">
            <w:pPr>
              <w:widowControl w:val="1"/>
              <w:ind/>
              <w:jc w:val="center"/>
              <w:rPr>
                <w:sz w:val="20"/>
              </w:rPr>
            </w:pPr>
            <w:r>
              <w:rPr>
                <w:sz w:val="20"/>
              </w:rPr>
              <w:t>000</w:t>
            </w:r>
          </w:p>
        </w:tc>
        <w:tc>
          <w:tcPr>
            <w:tcW w:type="dxa" w:w="1701"/>
            <w:shd w:fill="auto" w:val="clear"/>
          </w:tcPr>
          <w:p w14:paraId="8B3C0000">
            <w:pPr>
              <w:widowControl w:val="1"/>
              <w:ind/>
              <w:jc w:val="right"/>
              <w:rPr>
                <w:sz w:val="20"/>
              </w:rPr>
            </w:pPr>
            <w:r>
              <w:rPr>
                <w:sz w:val="20"/>
              </w:rPr>
              <w:t>29 650 390,80</w:t>
            </w:r>
          </w:p>
        </w:tc>
        <w:tc>
          <w:tcPr>
            <w:tcW w:type="dxa" w:w="1701"/>
            <w:shd w:fill="auto" w:val="clear"/>
          </w:tcPr>
          <w:p w14:paraId="8C3C0000">
            <w:pPr>
              <w:widowControl w:val="1"/>
              <w:ind/>
              <w:jc w:val="right"/>
              <w:rPr>
                <w:sz w:val="20"/>
              </w:rPr>
            </w:pPr>
            <w:r>
              <w:rPr>
                <w:sz w:val="20"/>
              </w:rPr>
              <w:t>6 429 658,85</w:t>
            </w:r>
          </w:p>
        </w:tc>
        <w:tc>
          <w:tcPr>
            <w:tcW w:type="dxa" w:w="851"/>
            <w:shd w:fill="auto" w:val="clear"/>
          </w:tcPr>
          <w:p w14:paraId="8D3C0000">
            <w:pPr>
              <w:widowControl w:val="1"/>
              <w:ind/>
              <w:jc w:val="right"/>
              <w:rPr>
                <w:sz w:val="20"/>
              </w:rPr>
            </w:pPr>
            <w:r>
              <w:rPr>
                <w:sz w:val="20"/>
              </w:rPr>
              <w:t>21,7</w:t>
            </w:r>
          </w:p>
        </w:tc>
      </w:tr>
      <w:tr>
        <w:trPr>
          <w:trHeight w:hRule="atLeast" w:val="20"/>
        </w:trPr>
        <w:tc>
          <w:tcPr>
            <w:tcW w:type="dxa" w:w="7384"/>
            <w:shd w:fill="auto" w:val="clear"/>
          </w:tcPr>
          <w:p w14:paraId="8E3C0000">
            <w:pPr>
              <w:rPr>
                <w:sz w:val="20"/>
              </w:rPr>
            </w:pPr>
            <w:r>
              <w:rPr>
                <w:sz w:val="20"/>
              </w:rPr>
              <w:t>Расходы на выплаты персоналу казенных учреждений</w:t>
            </w:r>
          </w:p>
        </w:tc>
        <w:tc>
          <w:tcPr>
            <w:tcW w:type="dxa" w:w="567"/>
            <w:shd w:fill="auto" w:val="clear"/>
          </w:tcPr>
          <w:p w14:paraId="8F3C0000">
            <w:pPr>
              <w:widowControl w:val="1"/>
              <w:ind/>
              <w:jc w:val="center"/>
              <w:rPr>
                <w:sz w:val="20"/>
              </w:rPr>
            </w:pPr>
            <w:r>
              <w:rPr>
                <w:sz w:val="20"/>
              </w:rPr>
              <w:t>621</w:t>
            </w:r>
          </w:p>
        </w:tc>
        <w:tc>
          <w:tcPr>
            <w:tcW w:type="dxa" w:w="426"/>
            <w:shd w:fill="auto" w:val="clear"/>
          </w:tcPr>
          <w:p w14:paraId="903C0000">
            <w:pPr>
              <w:widowControl w:val="1"/>
              <w:ind/>
              <w:jc w:val="center"/>
              <w:rPr>
                <w:sz w:val="20"/>
              </w:rPr>
            </w:pPr>
            <w:r>
              <w:rPr>
                <w:sz w:val="20"/>
              </w:rPr>
              <w:t>01</w:t>
            </w:r>
          </w:p>
        </w:tc>
        <w:tc>
          <w:tcPr>
            <w:tcW w:type="dxa" w:w="425"/>
            <w:shd w:fill="auto" w:val="clear"/>
          </w:tcPr>
          <w:p w14:paraId="913C0000">
            <w:pPr>
              <w:widowControl w:val="1"/>
              <w:ind/>
              <w:jc w:val="center"/>
              <w:rPr>
                <w:sz w:val="20"/>
              </w:rPr>
            </w:pPr>
            <w:r>
              <w:rPr>
                <w:sz w:val="20"/>
              </w:rPr>
              <w:t>13</w:t>
            </w:r>
          </w:p>
        </w:tc>
        <w:tc>
          <w:tcPr>
            <w:tcW w:type="dxa" w:w="1417"/>
            <w:shd w:fill="auto" w:val="clear"/>
            <w:tcMar>
              <w:left w:type="dxa" w:w="51"/>
              <w:right w:type="dxa" w:w="51"/>
            </w:tcMar>
          </w:tcPr>
          <w:p w14:paraId="923C0000">
            <w:pPr>
              <w:widowControl w:val="1"/>
              <w:ind/>
              <w:jc w:val="center"/>
              <w:rPr>
                <w:sz w:val="20"/>
              </w:rPr>
            </w:pPr>
            <w:r>
              <w:rPr>
                <w:sz w:val="20"/>
              </w:rPr>
              <w:t>84 1 00 11010</w:t>
            </w:r>
          </w:p>
        </w:tc>
        <w:tc>
          <w:tcPr>
            <w:tcW w:type="dxa" w:w="567"/>
            <w:shd w:fill="auto" w:val="clear"/>
          </w:tcPr>
          <w:p w14:paraId="933C0000">
            <w:pPr>
              <w:widowControl w:val="1"/>
              <w:ind/>
              <w:jc w:val="center"/>
              <w:rPr>
                <w:sz w:val="20"/>
              </w:rPr>
            </w:pPr>
            <w:r>
              <w:rPr>
                <w:sz w:val="20"/>
              </w:rPr>
              <w:t>110</w:t>
            </w:r>
          </w:p>
        </w:tc>
        <w:tc>
          <w:tcPr>
            <w:tcW w:type="dxa" w:w="1701"/>
            <w:shd w:fill="auto" w:val="clear"/>
          </w:tcPr>
          <w:p w14:paraId="943C0000">
            <w:pPr>
              <w:widowControl w:val="1"/>
              <w:ind/>
              <w:jc w:val="right"/>
              <w:rPr>
                <w:sz w:val="20"/>
              </w:rPr>
            </w:pPr>
            <w:r>
              <w:rPr>
                <w:sz w:val="20"/>
              </w:rPr>
              <w:t>26 613 251,99</w:t>
            </w:r>
          </w:p>
        </w:tc>
        <w:tc>
          <w:tcPr>
            <w:tcW w:type="dxa" w:w="1701"/>
            <w:shd w:fill="auto" w:val="clear"/>
          </w:tcPr>
          <w:p w14:paraId="953C0000">
            <w:pPr>
              <w:widowControl w:val="1"/>
              <w:ind/>
              <w:jc w:val="right"/>
              <w:rPr>
                <w:sz w:val="20"/>
              </w:rPr>
            </w:pPr>
            <w:r>
              <w:rPr>
                <w:sz w:val="20"/>
              </w:rPr>
              <w:t>5 995 643,33</w:t>
            </w:r>
          </w:p>
        </w:tc>
        <w:tc>
          <w:tcPr>
            <w:tcW w:type="dxa" w:w="851"/>
            <w:shd w:fill="auto" w:val="clear"/>
          </w:tcPr>
          <w:p w14:paraId="963C0000">
            <w:pPr>
              <w:widowControl w:val="1"/>
              <w:ind/>
              <w:jc w:val="right"/>
              <w:rPr>
                <w:sz w:val="20"/>
              </w:rPr>
            </w:pPr>
            <w:r>
              <w:rPr>
                <w:sz w:val="20"/>
              </w:rPr>
              <w:t>22,5</w:t>
            </w:r>
          </w:p>
        </w:tc>
      </w:tr>
      <w:tr>
        <w:trPr>
          <w:trHeight w:hRule="atLeast" w:val="20"/>
        </w:trPr>
        <w:tc>
          <w:tcPr>
            <w:tcW w:type="dxa" w:w="7384"/>
            <w:shd w:fill="auto" w:val="clear"/>
          </w:tcPr>
          <w:p w14:paraId="973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83C0000">
            <w:pPr>
              <w:widowControl w:val="1"/>
              <w:ind/>
              <w:jc w:val="center"/>
              <w:rPr>
                <w:sz w:val="20"/>
              </w:rPr>
            </w:pPr>
            <w:r>
              <w:rPr>
                <w:sz w:val="20"/>
              </w:rPr>
              <w:t>621</w:t>
            </w:r>
          </w:p>
        </w:tc>
        <w:tc>
          <w:tcPr>
            <w:tcW w:type="dxa" w:w="426"/>
            <w:shd w:fill="auto" w:val="clear"/>
          </w:tcPr>
          <w:p w14:paraId="993C0000">
            <w:pPr>
              <w:widowControl w:val="1"/>
              <w:ind/>
              <w:jc w:val="center"/>
              <w:rPr>
                <w:sz w:val="20"/>
              </w:rPr>
            </w:pPr>
            <w:r>
              <w:rPr>
                <w:sz w:val="20"/>
              </w:rPr>
              <w:t>01</w:t>
            </w:r>
          </w:p>
        </w:tc>
        <w:tc>
          <w:tcPr>
            <w:tcW w:type="dxa" w:w="425"/>
            <w:shd w:fill="auto" w:val="clear"/>
          </w:tcPr>
          <w:p w14:paraId="9A3C0000">
            <w:pPr>
              <w:widowControl w:val="1"/>
              <w:ind/>
              <w:jc w:val="center"/>
              <w:rPr>
                <w:sz w:val="20"/>
              </w:rPr>
            </w:pPr>
            <w:r>
              <w:rPr>
                <w:sz w:val="20"/>
              </w:rPr>
              <w:t>13</w:t>
            </w:r>
          </w:p>
        </w:tc>
        <w:tc>
          <w:tcPr>
            <w:tcW w:type="dxa" w:w="1417"/>
            <w:shd w:fill="auto" w:val="clear"/>
            <w:tcMar>
              <w:left w:type="dxa" w:w="51"/>
              <w:right w:type="dxa" w:w="51"/>
            </w:tcMar>
          </w:tcPr>
          <w:p w14:paraId="9B3C0000">
            <w:pPr>
              <w:widowControl w:val="1"/>
              <w:ind/>
              <w:jc w:val="center"/>
              <w:rPr>
                <w:sz w:val="20"/>
              </w:rPr>
            </w:pPr>
            <w:r>
              <w:rPr>
                <w:sz w:val="20"/>
              </w:rPr>
              <w:t>84 1 00 11010</w:t>
            </w:r>
          </w:p>
        </w:tc>
        <w:tc>
          <w:tcPr>
            <w:tcW w:type="dxa" w:w="567"/>
            <w:shd w:fill="auto" w:val="clear"/>
          </w:tcPr>
          <w:p w14:paraId="9C3C0000">
            <w:pPr>
              <w:widowControl w:val="1"/>
              <w:ind/>
              <w:jc w:val="center"/>
              <w:rPr>
                <w:sz w:val="20"/>
              </w:rPr>
            </w:pPr>
            <w:r>
              <w:rPr>
                <w:sz w:val="20"/>
              </w:rPr>
              <w:t>240</w:t>
            </w:r>
          </w:p>
        </w:tc>
        <w:tc>
          <w:tcPr>
            <w:tcW w:type="dxa" w:w="1701"/>
            <w:shd w:fill="auto" w:val="clear"/>
          </w:tcPr>
          <w:p w14:paraId="9D3C0000">
            <w:pPr>
              <w:widowControl w:val="1"/>
              <w:ind/>
              <w:jc w:val="right"/>
              <w:rPr>
                <w:sz w:val="20"/>
              </w:rPr>
            </w:pPr>
            <w:r>
              <w:rPr>
                <w:sz w:val="20"/>
              </w:rPr>
              <w:t>2 919 888,80</w:t>
            </w:r>
          </w:p>
        </w:tc>
        <w:tc>
          <w:tcPr>
            <w:tcW w:type="dxa" w:w="1701"/>
            <w:shd w:fill="auto" w:val="clear"/>
          </w:tcPr>
          <w:p w14:paraId="9E3C0000">
            <w:pPr>
              <w:widowControl w:val="1"/>
              <w:ind/>
              <w:jc w:val="right"/>
              <w:rPr>
                <w:sz w:val="20"/>
              </w:rPr>
            </w:pPr>
            <w:r>
              <w:rPr>
                <w:sz w:val="20"/>
              </w:rPr>
              <w:t>384 652,52</w:t>
            </w:r>
          </w:p>
        </w:tc>
        <w:tc>
          <w:tcPr>
            <w:tcW w:type="dxa" w:w="851"/>
            <w:shd w:fill="auto" w:val="clear"/>
          </w:tcPr>
          <w:p w14:paraId="9F3C0000">
            <w:pPr>
              <w:widowControl w:val="1"/>
              <w:ind/>
              <w:jc w:val="right"/>
              <w:rPr>
                <w:sz w:val="20"/>
              </w:rPr>
            </w:pPr>
            <w:r>
              <w:rPr>
                <w:sz w:val="20"/>
              </w:rPr>
              <w:t>13,2</w:t>
            </w:r>
          </w:p>
        </w:tc>
      </w:tr>
      <w:tr>
        <w:trPr>
          <w:trHeight w:hRule="atLeast" w:val="20"/>
        </w:trPr>
        <w:tc>
          <w:tcPr>
            <w:tcW w:type="dxa" w:w="7384"/>
            <w:shd w:fill="auto" w:val="clear"/>
          </w:tcPr>
          <w:p w14:paraId="A03C0000">
            <w:pPr>
              <w:rPr>
                <w:sz w:val="20"/>
              </w:rPr>
            </w:pPr>
            <w:r>
              <w:rPr>
                <w:sz w:val="20"/>
              </w:rPr>
              <w:t>Уплата налогов, сборов и иных платежей</w:t>
            </w:r>
          </w:p>
        </w:tc>
        <w:tc>
          <w:tcPr>
            <w:tcW w:type="dxa" w:w="567"/>
            <w:shd w:fill="auto" w:val="clear"/>
          </w:tcPr>
          <w:p w14:paraId="A13C0000">
            <w:pPr>
              <w:widowControl w:val="1"/>
              <w:ind/>
              <w:jc w:val="center"/>
              <w:rPr>
                <w:sz w:val="20"/>
              </w:rPr>
            </w:pPr>
            <w:r>
              <w:rPr>
                <w:sz w:val="20"/>
              </w:rPr>
              <w:t>621</w:t>
            </w:r>
          </w:p>
        </w:tc>
        <w:tc>
          <w:tcPr>
            <w:tcW w:type="dxa" w:w="426"/>
            <w:shd w:fill="auto" w:val="clear"/>
          </w:tcPr>
          <w:p w14:paraId="A23C0000">
            <w:pPr>
              <w:widowControl w:val="1"/>
              <w:ind/>
              <w:jc w:val="center"/>
              <w:rPr>
                <w:sz w:val="20"/>
              </w:rPr>
            </w:pPr>
            <w:r>
              <w:rPr>
                <w:sz w:val="20"/>
              </w:rPr>
              <w:t>01</w:t>
            </w:r>
          </w:p>
        </w:tc>
        <w:tc>
          <w:tcPr>
            <w:tcW w:type="dxa" w:w="425"/>
            <w:shd w:fill="auto" w:val="clear"/>
          </w:tcPr>
          <w:p w14:paraId="A33C0000">
            <w:pPr>
              <w:widowControl w:val="1"/>
              <w:ind/>
              <w:jc w:val="center"/>
              <w:rPr>
                <w:sz w:val="20"/>
              </w:rPr>
            </w:pPr>
            <w:r>
              <w:rPr>
                <w:sz w:val="20"/>
              </w:rPr>
              <w:t>13</w:t>
            </w:r>
          </w:p>
        </w:tc>
        <w:tc>
          <w:tcPr>
            <w:tcW w:type="dxa" w:w="1417"/>
            <w:shd w:fill="auto" w:val="clear"/>
            <w:tcMar>
              <w:left w:type="dxa" w:w="51"/>
              <w:right w:type="dxa" w:w="51"/>
            </w:tcMar>
          </w:tcPr>
          <w:p w14:paraId="A43C0000">
            <w:pPr>
              <w:widowControl w:val="1"/>
              <w:ind/>
              <w:jc w:val="center"/>
              <w:rPr>
                <w:sz w:val="20"/>
              </w:rPr>
            </w:pPr>
            <w:r>
              <w:rPr>
                <w:sz w:val="20"/>
              </w:rPr>
              <w:t>84 1 00 11010</w:t>
            </w:r>
          </w:p>
        </w:tc>
        <w:tc>
          <w:tcPr>
            <w:tcW w:type="dxa" w:w="567"/>
            <w:shd w:fill="auto" w:val="clear"/>
          </w:tcPr>
          <w:p w14:paraId="A53C0000">
            <w:pPr>
              <w:widowControl w:val="1"/>
              <w:ind/>
              <w:jc w:val="center"/>
              <w:rPr>
                <w:sz w:val="20"/>
              </w:rPr>
            </w:pPr>
            <w:r>
              <w:rPr>
                <w:sz w:val="20"/>
              </w:rPr>
              <w:t>850</w:t>
            </w:r>
          </w:p>
        </w:tc>
        <w:tc>
          <w:tcPr>
            <w:tcW w:type="dxa" w:w="1701"/>
            <w:shd w:fill="auto" w:val="clear"/>
          </w:tcPr>
          <w:p w14:paraId="A63C0000">
            <w:pPr>
              <w:widowControl w:val="1"/>
              <w:ind/>
              <w:jc w:val="right"/>
              <w:rPr>
                <w:sz w:val="20"/>
              </w:rPr>
            </w:pPr>
            <w:r>
              <w:rPr>
                <w:sz w:val="20"/>
              </w:rPr>
              <w:t>117 250,01</w:t>
            </w:r>
          </w:p>
        </w:tc>
        <w:tc>
          <w:tcPr>
            <w:tcW w:type="dxa" w:w="1701"/>
            <w:shd w:fill="auto" w:val="clear"/>
          </w:tcPr>
          <w:p w14:paraId="A73C0000">
            <w:pPr>
              <w:widowControl w:val="1"/>
              <w:ind/>
              <w:jc w:val="right"/>
              <w:rPr>
                <w:sz w:val="20"/>
              </w:rPr>
            </w:pPr>
            <w:r>
              <w:rPr>
                <w:sz w:val="20"/>
              </w:rPr>
              <w:t>49 363,00</w:t>
            </w:r>
          </w:p>
        </w:tc>
        <w:tc>
          <w:tcPr>
            <w:tcW w:type="dxa" w:w="851"/>
            <w:shd w:fill="auto" w:val="clear"/>
          </w:tcPr>
          <w:p w14:paraId="A83C0000">
            <w:pPr>
              <w:widowControl w:val="1"/>
              <w:ind/>
              <w:jc w:val="right"/>
              <w:rPr>
                <w:sz w:val="20"/>
              </w:rPr>
            </w:pPr>
            <w:r>
              <w:rPr>
                <w:sz w:val="20"/>
              </w:rPr>
              <w:t>42,1</w:t>
            </w:r>
          </w:p>
        </w:tc>
      </w:tr>
      <w:tr>
        <w:trPr>
          <w:trHeight w:hRule="atLeast" w:val="20"/>
        </w:trPr>
        <w:tc>
          <w:tcPr>
            <w:tcW w:type="dxa" w:w="7384"/>
            <w:shd w:fill="auto" w:val="clear"/>
          </w:tcPr>
          <w:p w14:paraId="A93C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AA3C0000">
            <w:pPr>
              <w:widowControl w:val="1"/>
              <w:ind/>
              <w:jc w:val="center"/>
              <w:rPr>
                <w:sz w:val="20"/>
              </w:rPr>
            </w:pPr>
            <w:r>
              <w:rPr>
                <w:sz w:val="20"/>
              </w:rPr>
              <w:t>621</w:t>
            </w:r>
          </w:p>
        </w:tc>
        <w:tc>
          <w:tcPr>
            <w:tcW w:type="dxa" w:w="426"/>
            <w:shd w:fill="auto" w:val="clear"/>
          </w:tcPr>
          <w:p w14:paraId="AB3C0000">
            <w:pPr>
              <w:widowControl w:val="1"/>
              <w:ind/>
              <w:jc w:val="center"/>
              <w:rPr>
                <w:sz w:val="20"/>
              </w:rPr>
            </w:pPr>
            <w:r>
              <w:rPr>
                <w:sz w:val="20"/>
              </w:rPr>
              <w:t>01</w:t>
            </w:r>
          </w:p>
        </w:tc>
        <w:tc>
          <w:tcPr>
            <w:tcW w:type="dxa" w:w="425"/>
            <w:shd w:fill="auto" w:val="clear"/>
          </w:tcPr>
          <w:p w14:paraId="AC3C0000">
            <w:pPr>
              <w:widowControl w:val="1"/>
              <w:ind/>
              <w:jc w:val="center"/>
              <w:rPr>
                <w:sz w:val="20"/>
              </w:rPr>
            </w:pPr>
            <w:r>
              <w:rPr>
                <w:sz w:val="20"/>
              </w:rPr>
              <w:t>13</w:t>
            </w:r>
          </w:p>
        </w:tc>
        <w:tc>
          <w:tcPr>
            <w:tcW w:type="dxa" w:w="1417"/>
            <w:shd w:fill="auto" w:val="clear"/>
            <w:tcMar>
              <w:left w:type="dxa" w:w="51"/>
              <w:right w:type="dxa" w:w="51"/>
            </w:tcMar>
          </w:tcPr>
          <w:p w14:paraId="AD3C0000">
            <w:pPr>
              <w:widowControl w:val="1"/>
              <w:ind/>
              <w:jc w:val="center"/>
              <w:rPr>
                <w:sz w:val="20"/>
              </w:rPr>
            </w:pPr>
            <w:r>
              <w:rPr>
                <w:sz w:val="20"/>
              </w:rPr>
              <w:t>84 1 00 20050</w:t>
            </w:r>
          </w:p>
        </w:tc>
        <w:tc>
          <w:tcPr>
            <w:tcW w:type="dxa" w:w="567"/>
            <w:shd w:fill="auto" w:val="clear"/>
          </w:tcPr>
          <w:p w14:paraId="AE3C0000">
            <w:pPr>
              <w:widowControl w:val="1"/>
              <w:ind/>
              <w:jc w:val="center"/>
              <w:rPr>
                <w:sz w:val="20"/>
              </w:rPr>
            </w:pPr>
            <w:r>
              <w:rPr>
                <w:sz w:val="20"/>
              </w:rPr>
              <w:t>000</w:t>
            </w:r>
          </w:p>
        </w:tc>
        <w:tc>
          <w:tcPr>
            <w:tcW w:type="dxa" w:w="1701"/>
            <w:shd w:fill="auto" w:val="clear"/>
          </w:tcPr>
          <w:p w14:paraId="AF3C0000">
            <w:pPr>
              <w:widowControl w:val="1"/>
              <w:ind/>
              <w:jc w:val="right"/>
              <w:rPr>
                <w:sz w:val="20"/>
              </w:rPr>
            </w:pPr>
            <w:r>
              <w:rPr>
                <w:sz w:val="20"/>
              </w:rPr>
              <w:t>3 860 793,59</w:t>
            </w:r>
          </w:p>
        </w:tc>
        <w:tc>
          <w:tcPr>
            <w:tcW w:type="dxa" w:w="1701"/>
            <w:shd w:fill="auto" w:val="clear"/>
          </w:tcPr>
          <w:p w14:paraId="B03C0000">
            <w:pPr>
              <w:widowControl w:val="1"/>
              <w:ind/>
              <w:jc w:val="right"/>
              <w:rPr>
                <w:sz w:val="20"/>
              </w:rPr>
            </w:pPr>
            <w:r>
              <w:rPr>
                <w:sz w:val="20"/>
              </w:rPr>
              <w:t>11 059,00</w:t>
            </w:r>
          </w:p>
        </w:tc>
        <w:tc>
          <w:tcPr>
            <w:tcW w:type="dxa" w:w="851"/>
            <w:shd w:fill="auto" w:val="clear"/>
          </w:tcPr>
          <w:p w14:paraId="B13C0000">
            <w:pPr>
              <w:widowControl w:val="1"/>
              <w:ind/>
              <w:jc w:val="right"/>
              <w:rPr>
                <w:sz w:val="20"/>
              </w:rPr>
            </w:pPr>
            <w:r>
              <w:rPr>
                <w:sz w:val="20"/>
              </w:rPr>
              <w:t>0,3</w:t>
            </w:r>
          </w:p>
        </w:tc>
      </w:tr>
      <w:tr>
        <w:trPr>
          <w:trHeight w:hRule="atLeast" w:val="20"/>
        </w:trPr>
        <w:tc>
          <w:tcPr>
            <w:tcW w:type="dxa" w:w="7384"/>
            <w:shd w:fill="auto" w:val="clear"/>
          </w:tcPr>
          <w:p w14:paraId="B23C0000">
            <w:pPr>
              <w:rPr>
                <w:sz w:val="20"/>
              </w:rPr>
            </w:pPr>
            <w:r>
              <w:rPr>
                <w:sz w:val="20"/>
              </w:rPr>
              <w:t>Исполнение судебных актов</w:t>
            </w:r>
          </w:p>
        </w:tc>
        <w:tc>
          <w:tcPr>
            <w:tcW w:type="dxa" w:w="567"/>
            <w:shd w:fill="auto" w:val="clear"/>
          </w:tcPr>
          <w:p w14:paraId="B33C0000">
            <w:pPr>
              <w:widowControl w:val="1"/>
              <w:ind/>
              <w:jc w:val="center"/>
              <w:rPr>
                <w:sz w:val="20"/>
              </w:rPr>
            </w:pPr>
            <w:r>
              <w:rPr>
                <w:sz w:val="20"/>
              </w:rPr>
              <w:t>621</w:t>
            </w:r>
          </w:p>
        </w:tc>
        <w:tc>
          <w:tcPr>
            <w:tcW w:type="dxa" w:w="426"/>
            <w:shd w:fill="auto" w:val="clear"/>
          </w:tcPr>
          <w:p w14:paraId="B43C0000">
            <w:pPr>
              <w:widowControl w:val="1"/>
              <w:ind/>
              <w:jc w:val="center"/>
              <w:rPr>
                <w:sz w:val="20"/>
              </w:rPr>
            </w:pPr>
            <w:r>
              <w:rPr>
                <w:sz w:val="20"/>
              </w:rPr>
              <w:t>01</w:t>
            </w:r>
          </w:p>
        </w:tc>
        <w:tc>
          <w:tcPr>
            <w:tcW w:type="dxa" w:w="425"/>
            <w:shd w:fill="auto" w:val="clear"/>
          </w:tcPr>
          <w:p w14:paraId="B53C0000">
            <w:pPr>
              <w:widowControl w:val="1"/>
              <w:ind/>
              <w:jc w:val="center"/>
              <w:rPr>
                <w:sz w:val="20"/>
              </w:rPr>
            </w:pPr>
            <w:r>
              <w:rPr>
                <w:sz w:val="20"/>
              </w:rPr>
              <w:t>13</w:t>
            </w:r>
          </w:p>
        </w:tc>
        <w:tc>
          <w:tcPr>
            <w:tcW w:type="dxa" w:w="1417"/>
            <w:shd w:fill="auto" w:val="clear"/>
            <w:tcMar>
              <w:left w:type="dxa" w:w="51"/>
              <w:right w:type="dxa" w:w="51"/>
            </w:tcMar>
          </w:tcPr>
          <w:p w14:paraId="B63C0000">
            <w:pPr>
              <w:widowControl w:val="1"/>
              <w:ind/>
              <w:jc w:val="center"/>
              <w:rPr>
                <w:sz w:val="20"/>
              </w:rPr>
            </w:pPr>
            <w:r>
              <w:rPr>
                <w:sz w:val="20"/>
              </w:rPr>
              <w:t>84 1 00 20050</w:t>
            </w:r>
          </w:p>
        </w:tc>
        <w:tc>
          <w:tcPr>
            <w:tcW w:type="dxa" w:w="567"/>
            <w:shd w:fill="auto" w:val="clear"/>
          </w:tcPr>
          <w:p w14:paraId="B73C0000">
            <w:pPr>
              <w:widowControl w:val="1"/>
              <w:ind/>
              <w:jc w:val="center"/>
              <w:rPr>
                <w:sz w:val="20"/>
              </w:rPr>
            </w:pPr>
            <w:r>
              <w:rPr>
                <w:sz w:val="20"/>
              </w:rPr>
              <w:t>830</w:t>
            </w:r>
          </w:p>
        </w:tc>
        <w:tc>
          <w:tcPr>
            <w:tcW w:type="dxa" w:w="1701"/>
            <w:shd w:fill="auto" w:val="clear"/>
          </w:tcPr>
          <w:p w14:paraId="B83C0000">
            <w:pPr>
              <w:widowControl w:val="1"/>
              <w:ind/>
              <w:jc w:val="right"/>
              <w:rPr>
                <w:sz w:val="20"/>
              </w:rPr>
            </w:pPr>
            <w:r>
              <w:rPr>
                <w:sz w:val="20"/>
              </w:rPr>
              <w:t>3 860 793,59</w:t>
            </w:r>
          </w:p>
        </w:tc>
        <w:tc>
          <w:tcPr>
            <w:tcW w:type="dxa" w:w="1701"/>
            <w:shd w:fill="auto" w:val="clear"/>
          </w:tcPr>
          <w:p w14:paraId="B93C0000">
            <w:pPr>
              <w:widowControl w:val="1"/>
              <w:ind/>
              <w:jc w:val="right"/>
              <w:rPr>
                <w:sz w:val="20"/>
              </w:rPr>
            </w:pPr>
            <w:r>
              <w:rPr>
                <w:sz w:val="20"/>
              </w:rPr>
              <w:t>11 059,00</w:t>
            </w:r>
          </w:p>
        </w:tc>
        <w:tc>
          <w:tcPr>
            <w:tcW w:type="dxa" w:w="851"/>
            <w:shd w:fill="auto" w:val="clear"/>
          </w:tcPr>
          <w:p w14:paraId="BA3C0000">
            <w:pPr>
              <w:widowControl w:val="1"/>
              <w:ind/>
              <w:jc w:val="right"/>
              <w:rPr>
                <w:sz w:val="20"/>
              </w:rPr>
            </w:pPr>
            <w:r>
              <w:rPr>
                <w:sz w:val="20"/>
              </w:rPr>
              <w:t>0,3</w:t>
            </w:r>
          </w:p>
        </w:tc>
      </w:tr>
      <w:tr>
        <w:trPr>
          <w:trHeight w:hRule="atLeast" w:val="20"/>
        </w:trPr>
        <w:tc>
          <w:tcPr>
            <w:tcW w:type="dxa" w:w="7384"/>
            <w:shd w:fill="auto" w:val="clear"/>
          </w:tcPr>
          <w:p w14:paraId="BB3C0000">
            <w:pPr>
              <w:rPr>
                <w:sz w:val="20"/>
              </w:rPr>
            </w:pPr>
            <w:r>
              <w:rPr>
                <w:sz w:val="20"/>
              </w:rPr>
              <w:t>Расходы, предусмотренные на иные цели</w:t>
            </w:r>
          </w:p>
        </w:tc>
        <w:tc>
          <w:tcPr>
            <w:tcW w:type="dxa" w:w="567"/>
            <w:shd w:fill="auto" w:val="clear"/>
          </w:tcPr>
          <w:p w14:paraId="BC3C0000">
            <w:pPr>
              <w:widowControl w:val="1"/>
              <w:ind/>
              <w:jc w:val="center"/>
              <w:rPr>
                <w:sz w:val="20"/>
              </w:rPr>
            </w:pPr>
            <w:r>
              <w:rPr>
                <w:sz w:val="20"/>
              </w:rPr>
              <w:t>621</w:t>
            </w:r>
          </w:p>
        </w:tc>
        <w:tc>
          <w:tcPr>
            <w:tcW w:type="dxa" w:w="426"/>
            <w:shd w:fill="auto" w:val="clear"/>
          </w:tcPr>
          <w:p w14:paraId="BD3C0000">
            <w:pPr>
              <w:widowControl w:val="1"/>
              <w:ind/>
              <w:jc w:val="center"/>
              <w:rPr>
                <w:sz w:val="20"/>
              </w:rPr>
            </w:pPr>
            <w:r>
              <w:rPr>
                <w:sz w:val="20"/>
              </w:rPr>
              <w:t>01</w:t>
            </w:r>
          </w:p>
        </w:tc>
        <w:tc>
          <w:tcPr>
            <w:tcW w:type="dxa" w:w="425"/>
            <w:shd w:fill="auto" w:val="clear"/>
          </w:tcPr>
          <w:p w14:paraId="BE3C0000">
            <w:pPr>
              <w:widowControl w:val="1"/>
              <w:ind/>
              <w:jc w:val="center"/>
              <w:rPr>
                <w:sz w:val="20"/>
              </w:rPr>
            </w:pPr>
            <w:r>
              <w:rPr>
                <w:sz w:val="20"/>
              </w:rPr>
              <w:t>13</w:t>
            </w:r>
          </w:p>
        </w:tc>
        <w:tc>
          <w:tcPr>
            <w:tcW w:type="dxa" w:w="1417"/>
            <w:shd w:fill="auto" w:val="clear"/>
            <w:tcMar>
              <w:left w:type="dxa" w:w="51"/>
              <w:right w:type="dxa" w:w="51"/>
            </w:tcMar>
          </w:tcPr>
          <w:p w14:paraId="BF3C0000">
            <w:pPr>
              <w:widowControl w:val="1"/>
              <w:ind/>
              <w:jc w:val="center"/>
              <w:rPr>
                <w:sz w:val="20"/>
              </w:rPr>
            </w:pPr>
            <w:r>
              <w:rPr>
                <w:sz w:val="20"/>
              </w:rPr>
              <w:t>84 2 00 00000</w:t>
            </w:r>
          </w:p>
        </w:tc>
        <w:tc>
          <w:tcPr>
            <w:tcW w:type="dxa" w:w="567"/>
            <w:shd w:fill="auto" w:val="clear"/>
          </w:tcPr>
          <w:p w14:paraId="C03C0000">
            <w:pPr>
              <w:widowControl w:val="1"/>
              <w:ind/>
              <w:jc w:val="center"/>
              <w:rPr>
                <w:sz w:val="20"/>
              </w:rPr>
            </w:pPr>
            <w:r>
              <w:rPr>
                <w:sz w:val="20"/>
              </w:rPr>
              <w:t>000</w:t>
            </w:r>
          </w:p>
        </w:tc>
        <w:tc>
          <w:tcPr>
            <w:tcW w:type="dxa" w:w="1701"/>
            <w:shd w:fill="auto" w:val="clear"/>
          </w:tcPr>
          <w:p w14:paraId="C13C0000">
            <w:pPr>
              <w:widowControl w:val="1"/>
              <w:ind/>
              <w:jc w:val="right"/>
              <w:rPr>
                <w:sz w:val="20"/>
              </w:rPr>
            </w:pPr>
            <w:r>
              <w:rPr>
                <w:sz w:val="20"/>
              </w:rPr>
              <w:t>4 050 000,00</w:t>
            </w:r>
          </w:p>
        </w:tc>
        <w:tc>
          <w:tcPr>
            <w:tcW w:type="dxa" w:w="1701"/>
            <w:shd w:fill="auto" w:val="clear"/>
          </w:tcPr>
          <w:p w14:paraId="C23C0000">
            <w:pPr>
              <w:widowControl w:val="1"/>
              <w:ind/>
              <w:jc w:val="right"/>
              <w:rPr>
                <w:sz w:val="20"/>
              </w:rPr>
            </w:pPr>
            <w:r>
              <w:rPr>
                <w:sz w:val="20"/>
              </w:rPr>
              <w:t>0,00</w:t>
            </w:r>
          </w:p>
        </w:tc>
        <w:tc>
          <w:tcPr>
            <w:tcW w:type="dxa" w:w="851"/>
            <w:shd w:fill="auto" w:val="clear"/>
          </w:tcPr>
          <w:p w14:paraId="C33C0000">
            <w:pPr>
              <w:widowControl w:val="1"/>
              <w:ind/>
              <w:jc w:val="right"/>
              <w:rPr>
                <w:sz w:val="20"/>
              </w:rPr>
            </w:pPr>
            <w:r>
              <w:rPr>
                <w:sz w:val="20"/>
              </w:rPr>
              <w:t>0,0</w:t>
            </w:r>
          </w:p>
        </w:tc>
      </w:tr>
      <w:tr>
        <w:trPr>
          <w:trHeight w:hRule="atLeast" w:val="20"/>
        </w:trPr>
        <w:tc>
          <w:tcPr>
            <w:tcW w:type="dxa" w:w="7384"/>
            <w:shd w:fill="auto" w:val="clear"/>
          </w:tcPr>
          <w:p w14:paraId="C43C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567"/>
            <w:shd w:fill="auto" w:val="clear"/>
          </w:tcPr>
          <w:p w14:paraId="C53C0000">
            <w:pPr>
              <w:widowControl w:val="1"/>
              <w:ind/>
              <w:jc w:val="center"/>
              <w:rPr>
                <w:sz w:val="20"/>
              </w:rPr>
            </w:pPr>
            <w:r>
              <w:rPr>
                <w:sz w:val="20"/>
              </w:rPr>
              <w:t>621</w:t>
            </w:r>
          </w:p>
        </w:tc>
        <w:tc>
          <w:tcPr>
            <w:tcW w:type="dxa" w:w="426"/>
            <w:shd w:fill="auto" w:val="clear"/>
          </w:tcPr>
          <w:p w14:paraId="C63C0000">
            <w:pPr>
              <w:widowControl w:val="1"/>
              <w:ind/>
              <w:jc w:val="center"/>
              <w:rPr>
                <w:sz w:val="20"/>
              </w:rPr>
            </w:pPr>
            <w:r>
              <w:rPr>
                <w:sz w:val="20"/>
              </w:rPr>
              <w:t>01</w:t>
            </w:r>
          </w:p>
        </w:tc>
        <w:tc>
          <w:tcPr>
            <w:tcW w:type="dxa" w:w="425"/>
            <w:shd w:fill="auto" w:val="clear"/>
          </w:tcPr>
          <w:p w14:paraId="C73C0000">
            <w:pPr>
              <w:widowControl w:val="1"/>
              <w:ind/>
              <w:jc w:val="center"/>
              <w:rPr>
                <w:sz w:val="20"/>
              </w:rPr>
            </w:pPr>
            <w:r>
              <w:rPr>
                <w:sz w:val="20"/>
              </w:rPr>
              <w:t>13</w:t>
            </w:r>
          </w:p>
        </w:tc>
        <w:tc>
          <w:tcPr>
            <w:tcW w:type="dxa" w:w="1417"/>
            <w:shd w:fill="auto" w:val="clear"/>
            <w:tcMar>
              <w:left w:type="dxa" w:w="51"/>
              <w:right w:type="dxa" w:w="51"/>
            </w:tcMar>
          </w:tcPr>
          <w:p w14:paraId="C83C0000">
            <w:pPr>
              <w:widowControl w:val="1"/>
              <w:ind/>
              <w:jc w:val="center"/>
              <w:rPr>
                <w:sz w:val="20"/>
              </w:rPr>
            </w:pPr>
            <w:r>
              <w:rPr>
                <w:sz w:val="20"/>
              </w:rPr>
              <w:t>84 2 00 20740</w:t>
            </w:r>
          </w:p>
        </w:tc>
        <w:tc>
          <w:tcPr>
            <w:tcW w:type="dxa" w:w="567"/>
            <w:shd w:fill="auto" w:val="clear"/>
          </w:tcPr>
          <w:p w14:paraId="C93C0000">
            <w:pPr>
              <w:widowControl w:val="1"/>
              <w:ind/>
              <w:jc w:val="center"/>
              <w:rPr>
                <w:sz w:val="20"/>
              </w:rPr>
            </w:pPr>
            <w:r>
              <w:rPr>
                <w:sz w:val="20"/>
              </w:rPr>
              <w:t>000</w:t>
            </w:r>
          </w:p>
        </w:tc>
        <w:tc>
          <w:tcPr>
            <w:tcW w:type="dxa" w:w="1701"/>
            <w:shd w:fill="auto" w:val="clear"/>
          </w:tcPr>
          <w:p w14:paraId="CA3C0000">
            <w:pPr>
              <w:widowControl w:val="1"/>
              <w:ind/>
              <w:jc w:val="right"/>
              <w:rPr>
                <w:sz w:val="20"/>
              </w:rPr>
            </w:pPr>
            <w:r>
              <w:rPr>
                <w:sz w:val="20"/>
              </w:rPr>
              <w:t>550 000,00</w:t>
            </w:r>
          </w:p>
        </w:tc>
        <w:tc>
          <w:tcPr>
            <w:tcW w:type="dxa" w:w="1701"/>
            <w:shd w:fill="auto" w:val="clear"/>
          </w:tcPr>
          <w:p w14:paraId="CB3C0000">
            <w:pPr>
              <w:widowControl w:val="1"/>
              <w:ind/>
              <w:jc w:val="right"/>
              <w:rPr>
                <w:sz w:val="20"/>
              </w:rPr>
            </w:pPr>
            <w:r>
              <w:rPr>
                <w:sz w:val="20"/>
              </w:rPr>
              <w:t>0,00</w:t>
            </w:r>
          </w:p>
        </w:tc>
        <w:tc>
          <w:tcPr>
            <w:tcW w:type="dxa" w:w="851"/>
            <w:shd w:fill="auto" w:val="clear"/>
          </w:tcPr>
          <w:p w14:paraId="CC3C0000">
            <w:pPr>
              <w:widowControl w:val="1"/>
              <w:ind/>
              <w:jc w:val="right"/>
              <w:rPr>
                <w:sz w:val="20"/>
              </w:rPr>
            </w:pPr>
            <w:r>
              <w:rPr>
                <w:sz w:val="20"/>
              </w:rPr>
              <w:t>0,0</w:t>
            </w:r>
          </w:p>
        </w:tc>
      </w:tr>
      <w:tr>
        <w:trPr>
          <w:trHeight w:hRule="atLeast" w:val="20"/>
        </w:trPr>
        <w:tc>
          <w:tcPr>
            <w:tcW w:type="dxa" w:w="7384"/>
            <w:shd w:fill="auto" w:val="clear"/>
          </w:tcPr>
          <w:p w14:paraId="CD3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E3C0000">
            <w:pPr>
              <w:widowControl w:val="1"/>
              <w:ind/>
              <w:jc w:val="center"/>
              <w:rPr>
                <w:sz w:val="20"/>
              </w:rPr>
            </w:pPr>
            <w:r>
              <w:rPr>
                <w:sz w:val="20"/>
              </w:rPr>
              <w:t>621</w:t>
            </w:r>
          </w:p>
        </w:tc>
        <w:tc>
          <w:tcPr>
            <w:tcW w:type="dxa" w:w="426"/>
            <w:shd w:fill="auto" w:val="clear"/>
          </w:tcPr>
          <w:p w14:paraId="CF3C0000">
            <w:pPr>
              <w:widowControl w:val="1"/>
              <w:ind/>
              <w:jc w:val="center"/>
              <w:rPr>
                <w:sz w:val="20"/>
              </w:rPr>
            </w:pPr>
            <w:r>
              <w:rPr>
                <w:sz w:val="20"/>
              </w:rPr>
              <w:t>01</w:t>
            </w:r>
          </w:p>
        </w:tc>
        <w:tc>
          <w:tcPr>
            <w:tcW w:type="dxa" w:w="425"/>
            <w:shd w:fill="auto" w:val="clear"/>
          </w:tcPr>
          <w:p w14:paraId="D03C0000">
            <w:pPr>
              <w:widowControl w:val="1"/>
              <w:ind/>
              <w:jc w:val="center"/>
              <w:rPr>
                <w:sz w:val="20"/>
              </w:rPr>
            </w:pPr>
            <w:r>
              <w:rPr>
                <w:sz w:val="20"/>
              </w:rPr>
              <w:t>13</w:t>
            </w:r>
          </w:p>
        </w:tc>
        <w:tc>
          <w:tcPr>
            <w:tcW w:type="dxa" w:w="1417"/>
            <w:shd w:fill="auto" w:val="clear"/>
            <w:tcMar>
              <w:left w:type="dxa" w:w="51"/>
              <w:right w:type="dxa" w:w="51"/>
            </w:tcMar>
          </w:tcPr>
          <w:p w14:paraId="D13C0000">
            <w:pPr>
              <w:widowControl w:val="1"/>
              <w:ind/>
              <w:jc w:val="center"/>
              <w:rPr>
                <w:sz w:val="20"/>
              </w:rPr>
            </w:pPr>
            <w:r>
              <w:rPr>
                <w:sz w:val="20"/>
              </w:rPr>
              <w:t>84 2 00 20740</w:t>
            </w:r>
          </w:p>
        </w:tc>
        <w:tc>
          <w:tcPr>
            <w:tcW w:type="dxa" w:w="567"/>
            <w:shd w:fill="auto" w:val="clear"/>
          </w:tcPr>
          <w:p w14:paraId="D23C0000">
            <w:pPr>
              <w:widowControl w:val="1"/>
              <w:ind/>
              <w:jc w:val="center"/>
              <w:rPr>
                <w:sz w:val="20"/>
              </w:rPr>
            </w:pPr>
            <w:r>
              <w:rPr>
                <w:sz w:val="20"/>
              </w:rPr>
              <w:t>240</w:t>
            </w:r>
          </w:p>
        </w:tc>
        <w:tc>
          <w:tcPr>
            <w:tcW w:type="dxa" w:w="1701"/>
            <w:shd w:fill="auto" w:val="clear"/>
          </w:tcPr>
          <w:p w14:paraId="D33C0000">
            <w:pPr>
              <w:widowControl w:val="1"/>
              <w:ind/>
              <w:jc w:val="right"/>
              <w:rPr>
                <w:sz w:val="20"/>
              </w:rPr>
            </w:pPr>
            <w:r>
              <w:rPr>
                <w:sz w:val="20"/>
              </w:rPr>
              <w:t>200 000,00</w:t>
            </w:r>
          </w:p>
        </w:tc>
        <w:tc>
          <w:tcPr>
            <w:tcW w:type="dxa" w:w="1701"/>
            <w:shd w:fill="auto" w:val="clear"/>
          </w:tcPr>
          <w:p w14:paraId="D43C0000">
            <w:pPr>
              <w:widowControl w:val="1"/>
              <w:ind/>
              <w:jc w:val="right"/>
              <w:rPr>
                <w:sz w:val="20"/>
              </w:rPr>
            </w:pPr>
            <w:r>
              <w:rPr>
                <w:sz w:val="20"/>
              </w:rPr>
              <w:t>0,00</w:t>
            </w:r>
          </w:p>
        </w:tc>
        <w:tc>
          <w:tcPr>
            <w:tcW w:type="dxa" w:w="851"/>
            <w:shd w:fill="auto" w:val="clear"/>
          </w:tcPr>
          <w:p w14:paraId="D53C0000">
            <w:pPr>
              <w:widowControl w:val="1"/>
              <w:ind/>
              <w:jc w:val="right"/>
              <w:rPr>
                <w:sz w:val="20"/>
              </w:rPr>
            </w:pPr>
            <w:r>
              <w:rPr>
                <w:sz w:val="20"/>
              </w:rPr>
              <w:t>0,0</w:t>
            </w:r>
          </w:p>
        </w:tc>
      </w:tr>
      <w:tr>
        <w:trPr>
          <w:trHeight w:hRule="atLeast" w:val="20"/>
        </w:trPr>
        <w:tc>
          <w:tcPr>
            <w:tcW w:type="dxa" w:w="7384"/>
            <w:shd w:fill="auto" w:val="clear"/>
          </w:tcPr>
          <w:p w14:paraId="D63C0000">
            <w:pPr>
              <w:rPr>
                <w:sz w:val="20"/>
              </w:rPr>
            </w:pPr>
            <w:r>
              <w:rPr>
                <w:sz w:val="20"/>
              </w:rPr>
              <w:t>Исполнение судебных актов</w:t>
            </w:r>
          </w:p>
        </w:tc>
        <w:tc>
          <w:tcPr>
            <w:tcW w:type="dxa" w:w="567"/>
            <w:shd w:fill="auto" w:val="clear"/>
          </w:tcPr>
          <w:p w14:paraId="D73C0000">
            <w:pPr>
              <w:widowControl w:val="1"/>
              <w:ind/>
              <w:jc w:val="center"/>
              <w:rPr>
                <w:sz w:val="20"/>
              </w:rPr>
            </w:pPr>
            <w:r>
              <w:rPr>
                <w:sz w:val="20"/>
              </w:rPr>
              <w:t>621</w:t>
            </w:r>
          </w:p>
        </w:tc>
        <w:tc>
          <w:tcPr>
            <w:tcW w:type="dxa" w:w="426"/>
            <w:shd w:fill="auto" w:val="clear"/>
          </w:tcPr>
          <w:p w14:paraId="D83C0000">
            <w:pPr>
              <w:widowControl w:val="1"/>
              <w:ind/>
              <w:jc w:val="center"/>
              <w:rPr>
                <w:sz w:val="20"/>
              </w:rPr>
            </w:pPr>
            <w:r>
              <w:rPr>
                <w:sz w:val="20"/>
              </w:rPr>
              <w:t>01</w:t>
            </w:r>
          </w:p>
        </w:tc>
        <w:tc>
          <w:tcPr>
            <w:tcW w:type="dxa" w:w="425"/>
            <w:shd w:fill="auto" w:val="clear"/>
          </w:tcPr>
          <w:p w14:paraId="D93C0000">
            <w:pPr>
              <w:widowControl w:val="1"/>
              <w:ind/>
              <w:jc w:val="center"/>
              <w:rPr>
                <w:sz w:val="20"/>
              </w:rPr>
            </w:pPr>
            <w:r>
              <w:rPr>
                <w:sz w:val="20"/>
              </w:rPr>
              <w:t>13</w:t>
            </w:r>
          </w:p>
        </w:tc>
        <w:tc>
          <w:tcPr>
            <w:tcW w:type="dxa" w:w="1417"/>
            <w:shd w:fill="auto" w:val="clear"/>
            <w:tcMar>
              <w:left w:type="dxa" w:w="51"/>
              <w:right w:type="dxa" w:w="51"/>
            </w:tcMar>
          </w:tcPr>
          <w:p w14:paraId="DA3C0000">
            <w:pPr>
              <w:widowControl w:val="1"/>
              <w:ind/>
              <w:jc w:val="center"/>
              <w:rPr>
                <w:sz w:val="20"/>
              </w:rPr>
            </w:pPr>
            <w:r>
              <w:rPr>
                <w:sz w:val="20"/>
              </w:rPr>
              <w:t>84 2 00 20740</w:t>
            </w:r>
          </w:p>
        </w:tc>
        <w:tc>
          <w:tcPr>
            <w:tcW w:type="dxa" w:w="567"/>
            <w:shd w:fill="auto" w:val="clear"/>
          </w:tcPr>
          <w:p w14:paraId="DB3C0000">
            <w:pPr>
              <w:widowControl w:val="1"/>
              <w:ind/>
              <w:jc w:val="center"/>
              <w:rPr>
                <w:sz w:val="20"/>
              </w:rPr>
            </w:pPr>
            <w:r>
              <w:rPr>
                <w:sz w:val="20"/>
              </w:rPr>
              <w:t>830</w:t>
            </w:r>
          </w:p>
        </w:tc>
        <w:tc>
          <w:tcPr>
            <w:tcW w:type="dxa" w:w="1701"/>
            <w:shd w:fill="auto" w:val="clear"/>
          </w:tcPr>
          <w:p w14:paraId="DC3C0000">
            <w:pPr>
              <w:widowControl w:val="1"/>
              <w:ind/>
              <w:jc w:val="right"/>
              <w:rPr>
                <w:sz w:val="20"/>
              </w:rPr>
            </w:pPr>
            <w:r>
              <w:rPr>
                <w:sz w:val="20"/>
              </w:rPr>
              <w:t>350 000,00</w:t>
            </w:r>
          </w:p>
        </w:tc>
        <w:tc>
          <w:tcPr>
            <w:tcW w:type="dxa" w:w="1701"/>
            <w:shd w:fill="auto" w:val="clear"/>
          </w:tcPr>
          <w:p w14:paraId="DD3C0000">
            <w:pPr>
              <w:widowControl w:val="1"/>
              <w:ind/>
              <w:jc w:val="right"/>
              <w:rPr>
                <w:sz w:val="20"/>
              </w:rPr>
            </w:pPr>
            <w:r>
              <w:rPr>
                <w:sz w:val="20"/>
              </w:rPr>
              <w:t>0,00</w:t>
            </w:r>
          </w:p>
        </w:tc>
        <w:tc>
          <w:tcPr>
            <w:tcW w:type="dxa" w:w="851"/>
            <w:shd w:fill="auto" w:val="clear"/>
          </w:tcPr>
          <w:p w14:paraId="DE3C0000">
            <w:pPr>
              <w:widowControl w:val="1"/>
              <w:ind/>
              <w:jc w:val="right"/>
              <w:rPr>
                <w:sz w:val="20"/>
              </w:rPr>
            </w:pPr>
            <w:r>
              <w:rPr>
                <w:sz w:val="20"/>
              </w:rPr>
              <w:t>0,0</w:t>
            </w:r>
          </w:p>
        </w:tc>
      </w:tr>
      <w:tr>
        <w:trPr>
          <w:trHeight w:hRule="atLeast" w:val="20"/>
        </w:trPr>
        <w:tc>
          <w:tcPr>
            <w:tcW w:type="dxa" w:w="7384"/>
            <w:shd w:fill="auto" w:val="clear"/>
          </w:tcPr>
          <w:p w14:paraId="DF3C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567"/>
            <w:shd w:fill="auto" w:val="clear"/>
          </w:tcPr>
          <w:p w14:paraId="E03C0000">
            <w:pPr>
              <w:widowControl w:val="1"/>
              <w:ind/>
              <w:jc w:val="center"/>
              <w:rPr>
                <w:sz w:val="20"/>
              </w:rPr>
            </w:pPr>
            <w:r>
              <w:rPr>
                <w:sz w:val="20"/>
              </w:rPr>
              <w:t>621</w:t>
            </w:r>
          </w:p>
        </w:tc>
        <w:tc>
          <w:tcPr>
            <w:tcW w:type="dxa" w:w="426"/>
            <w:shd w:fill="auto" w:val="clear"/>
          </w:tcPr>
          <w:p w14:paraId="E13C0000">
            <w:pPr>
              <w:widowControl w:val="1"/>
              <w:ind/>
              <w:jc w:val="center"/>
              <w:rPr>
                <w:sz w:val="20"/>
              </w:rPr>
            </w:pPr>
            <w:r>
              <w:rPr>
                <w:sz w:val="20"/>
              </w:rPr>
              <w:t>01</w:t>
            </w:r>
          </w:p>
        </w:tc>
        <w:tc>
          <w:tcPr>
            <w:tcW w:type="dxa" w:w="425"/>
            <w:shd w:fill="auto" w:val="clear"/>
          </w:tcPr>
          <w:p w14:paraId="E23C0000">
            <w:pPr>
              <w:widowControl w:val="1"/>
              <w:ind/>
              <w:jc w:val="center"/>
              <w:rPr>
                <w:sz w:val="20"/>
              </w:rPr>
            </w:pPr>
            <w:r>
              <w:rPr>
                <w:sz w:val="20"/>
              </w:rPr>
              <w:t>13</w:t>
            </w:r>
          </w:p>
        </w:tc>
        <w:tc>
          <w:tcPr>
            <w:tcW w:type="dxa" w:w="1417"/>
            <w:shd w:fill="auto" w:val="clear"/>
            <w:tcMar>
              <w:left w:type="dxa" w:w="51"/>
              <w:right w:type="dxa" w:w="51"/>
            </w:tcMar>
          </w:tcPr>
          <w:p w14:paraId="E33C0000">
            <w:pPr>
              <w:widowControl w:val="1"/>
              <w:ind/>
              <w:jc w:val="center"/>
              <w:rPr>
                <w:sz w:val="20"/>
              </w:rPr>
            </w:pPr>
            <w:r>
              <w:rPr>
                <w:sz w:val="20"/>
              </w:rPr>
              <w:t>84 2 00 21100</w:t>
            </w:r>
          </w:p>
        </w:tc>
        <w:tc>
          <w:tcPr>
            <w:tcW w:type="dxa" w:w="567"/>
            <w:shd w:fill="auto" w:val="clear"/>
          </w:tcPr>
          <w:p w14:paraId="E43C0000">
            <w:pPr>
              <w:widowControl w:val="1"/>
              <w:ind/>
              <w:jc w:val="center"/>
              <w:rPr>
                <w:sz w:val="20"/>
              </w:rPr>
            </w:pPr>
            <w:r>
              <w:rPr>
                <w:sz w:val="20"/>
              </w:rPr>
              <w:t>000</w:t>
            </w:r>
          </w:p>
        </w:tc>
        <w:tc>
          <w:tcPr>
            <w:tcW w:type="dxa" w:w="1701"/>
            <w:shd w:fill="auto" w:val="clear"/>
          </w:tcPr>
          <w:p w14:paraId="E53C0000">
            <w:pPr>
              <w:widowControl w:val="1"/>
              <w:ind/>
              <w:jc w:val="right"/>
              <w:rPr>
                <w:sz w:val="20"/>
              </w:rPr>
            </w:pPr>
            <w:r>
              <w:rPr>
                <w:sz w:val="20"/>
              </w:rPr>
              <w:t>3 500 000,00</w:t>
            </w:r>
          </w:p>
        </w:tc>
        <w:tc>
          <w:tcPr>
            <w:tcW w:type="dxa" w:w="1701"/>
            <w:shd w:fill="auto" w:val="clear"/>
          </w:tcPr>
          <w:p w14:paraId="E63C0000">
            <w:pPr>
              <w:widowControl w:val="1"/>
              <w:ind/>
              <w:jc w:val="right"/>
              <w:rPr>
                <w:sz w:val="20"/>
              </w:rPr>
            </w:pPr>
            <w:r>
              <w:rPr>
                <w:sz w:val="20"/>
              </w:rPr>
              <w:t>0,00</w:t>
            </w:r>
          </w:p>
        </w:tc>
        <w:tc>
          <w:tcPr>
            <w:tcW w:type="dxa" w:w="851"/>
            <w:shd w:fill="auto" w:val="clear"/>
          </w:tcPr>
          <w:p w14:paraId="E73C0000">
            <w:pPr>
              <w:widowControl w:val="1"/>
              <w:ind/>
              <w:jc w:val="right"/>
              <w:rPr>
                <w:sz w:val="20"/>
              </w:rPr>
            </w:pPr>
            <w:r>
              <w:rPr>
                <w:sz w:val="20"/>
              </w:rPr>
              <w:t>0,0</w:t>
            </w:r>
          </w:p>
        </w:tc>
      </w:tr>
      <w:tr>
        <w:trPr>
          <w:trHeight w:hRule="atLeast" w:val="20"/>
        </w:trPr>
        <w:tc>
          <w:tcPr>
            <w:tcW w:type="dxa" w:w="7384"/>
            <w:shd w:fill="auto" w:val="clear"/>
          </w:tcPr>
          <w:p w14:paraId="E83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93C0000">
            <w:pPr>
              <w:widowControl w:val="1"/>
              <w:ind/>
              <w:jc w:val="center"/>
              <w:rPr>
                <w:sz w:val="20"/>
              </w:rPr>
            </w:pPr>
            <w:r>
              <w:rPr>
                <w:sz w:val="20"/>
              </w:rPr>
              <w:t>621</w:t>
            </w:r>
          </w:p>
        </w:tc>
        <w:tc>
          <w:tcPr>
            <w:tcW w:type="dxa" w:w="426"/>
            <w:shd w:fill="auto" w:val="clear"/>
          </w:tcPr>
          <w:p w14:paraId="EA3C0000">
            <w:pPr>
              <w:widowControl w:val="1"/>
              <w:ind/>
              <w:jc w:val="center"/>
              <w:rPr>
                <w:sz w:val="20"/>
              </w:rPr>
            </w:pPr>
            <w:r>
              <w:rPr>
                <w:sz w:val="20"/>
              </w:rPr>
              <w:t>01</w:t>
            </w:r>
          </w:p>
        </w:tc>
        <w:tc>
          <w:tcPr>
            <w:tcW w:type="dxa" w:w="425"/>
            <w:shd w:fill="auto" w:val="clear"/>
          </w:tcPr>
          <w:p w14:paraId="EB3C0000">
            <w:pPr>
              <w:widowControl w:val="1"/>
              <w:ind/>
              <w:jc w:val="center"/>
              <w:rPr>
                <w:sz w:val="20"/>
              </w:rPr>
            </w:pPr>
            <w:r>
              <w:rPr>
                <w:sz w:val="20"/>
              </w:rPr>
              <w:t>13</w:t>
            </w:r>
          </w:p>
        </w:tc>
        <w:tc>
          <w:tcPr>
            <w:tcW w:type="dxa" w:w="1417"/>
            <w:shd w:fill="auto" w:val="clear"/>
            <w:tcMar>
              <w:left w:type="dxa" w:w="51"/>
              <w:right w:type="dxa" w:w="51"/>
            </w:tcMar>
          </w:tcPr>
          <w:p w14:paraId="EC3C0000">
            <w:pPr>
              <w:widowControl w:val="1"/>
              <w:ind/>
              <w:jc w:val="center"/>
              <w:rPr>
                <w:sz w:val="20"/>
              </w:rPr>
            </w:pPr>
            <w:r>
              <w:rPr>
                <w:sz w:val="20"/>
              </w:rPr>
              <w:t>84 2 00 21100</w:t>
            </w:r>
          </w:p>
        </w:tc>
        <w:tc>
          <w:tcPr>
            <w:tcW w:type="dxa" w:w="567"/>
            <w:shd w:fill="auto" w:val="clear"/>
          </w:tcPr>
          <w:p w14:paraId="ED3C0000">
            <w:pPr>
              <w:widowControl w:val="1"/>
              <w:ind/>
              <w:jc w:val="center"/>
              <w:rPr>
                <w:sz w:val="20"/>
              </w:rPr>
            </w:pPr>
            <w:r>
              <w:rPr>
                <w:sz w:val="20"/>
              </w:rPr>
              <w:t>240</w:t>
            </w:r>
          </w:p>
        </w:tc>
        <w:tc>
          <w:tcPr>
            <w:tcW w:type="dxa" w:w="1701"/>
            <w:shd w:fill="auto" w:val="clear"/>
          </w:tcPr>
          <w:p w14:paraId="EE3C0000">
            <w:pPr>
              <w:widowControl w:val="1"/>
              <w:ind/>
              <w:jc w:val="right"/>
              <w:rPr>
                <w:sz w:val="20"/>
              </w:rPr>
            </w:pPr>
            <w:r>
              <w:rPr>
                <w:sz w:val="20"/>
              </w:rPr>
              <w:t>3 500 000,00</w:t>
            </w:r>
          </w:p>
        </w:tc>
        <w:tc>
          <w:tcPr>
            <w:tcW w:type="dxa" w:w="1701"/>
            <w:shd w:fill="auto" w:val="clear"/>
          </w:tcPr>
          <w:p w14:paraId="EF3C0000">
            <w:pPr>
              <w:widowControl w:val="1"/>
              <w:ind/>
              <w:jc w:val="right"/>
              <w:rPr>
                <w:sz w:val="20"/>
              </w:rPr>
            </w:pPr>
            <w:r>
              <w:rPr>
                <w:sz w:val="20"/>
              </w:rPr>
              <w:t>0,00</w:t>
            </w:r>
          </w:p>
        </w:tc>
        <w:tc>
          <w:tcPr>
            <w:tcW w:type="dxa" w:w="851"/>
            <w:shd w:fill="auto" w:val="clear"/>
          </w:tcPr>
          <w:p w14:paraId="F03C0000">
            <w:pPr>
              <w:widowControl w:val="1"/>
              <w:ind/>
              <w:jc w:val="right"/>
              <w:rPr>
                <w:sz w:val="20"/>
              </w:rPr>
            </w:pPr>
            <w:r>
              <w:rPr>
                <w:sz w:val="20"/>
              </w:rPr>
              <w:t>0,0</w:t>
            </w:r>
          </w:p>
        </w:tc>
      </w:tr>
      <w:tr>
        <w:trPr>
          <w:trHeight w:hRule="atLeast" w:val="20"/>
        </w:trPr>
        <w:tc>
          <w:tcPr>
            <w:tcW w:type="dxa" w:w="7384"/>
            <w:shd w:fill="auto" w:val="clear"/>
          </w:tcPr>
          <w:p w14:paraId="F13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F23C0000">
            <w:pPr>
              <w:widowControl w:val="1"/>
              <w:ind/>
              <w:jc w:val="center"/>
              <w:rPr>
                <w:sz w:val="20"/>
              </w:rPr>
            </w:pPr>
            <w:r>
              <w:rPr>
                <w:sz w:val="20"/>
              </w:rPr>
              <w:t>621</w:t>
            </w:r>
          </w:p>
        </w:tc>
        <w:tc>
          <w:tcPr>
            <w:tcW w:type="dxa" w:w="426"/>
            <w:shd w:fill="auto" w:val="clear"/>
          </w:tcPr>
          <w:p w14:paraId="F33C0000">
            <w:pPr>
              <w:widowControl w:val="1"/>
              <w:ind/>
              <w:jc w:val="center"/>
              <w:rPr>
                <w:sz w:val="20"/>
              </w:rPr>
            </w:pPr>
            <w:r>
              <w:rPr>
                <w:sz w:val="20"/>
              </w:rPr>
              <w:t>01</w:t>
            </w:r>
          </w:p>
        </w:tc>
        <w:tc>
          <w:tcPr>
            <w:tcW w:type="dxa" w:w="425"/>
            <w:shd w:fill="auto" w:val="clear"/>
          </w:tcPr>
          <w:p w14:paraId="F43C0000">
            <w:pPr>
              <w:widowControl w:val="1"/>
              <w:ind/>
              <w:jc w:val="center"/>
              <w:rPr>
                <w:sz w:val="20"/>
              </w:rPr>
            </w:pPr>
            <w:r>
              <w:rPr>
                <w:sz w:val="20"/>
              </w:rPr>
              <w:t>13</w:t>
            </w:r>
          </w:p>
        </w:tc>
        <w:tc>
          <w:tcPr>
            <w:tcW w:type="dxa" w:w="1417"/>
            <w:shd w:fill="auto" w:val="clear"/>
            <w:tcMar>
              <w:left w:type="dxa" w:w="51"/>
              <w:right w:type="dxa" w:w="51"/>
            </w:tcMar>
          </w:tcPr>
          <w:p w14:paraId="F53C0000">
            <w:pPr>
              <w:widowControl w:val="1"/>
              <w:ind/>
              <w:jc w:val="center"/>
              <w:rPr>
                <w:sz w:val="20"/>
              </w:rPr>
            </w:pPr>
            <w:r>
              <w:rPr>
                <w:sz w:val="20"/>
              </w:rPr>
              <w:t>98 0 00 00000</w:t>
            </w:r>
          </w:p>
        </w:tc>
        <w:tc>
          <w:tcPr>
            <w:tcW w:type="dxa" w:w="567"/>
            <w:shd w:fill="auto" w:val="clear"/>
          </w:tcPr>
          <w:p w14:paraId="F63C0000">
            <w:pPr>
              <w:widowControl w:val="1"/>
              <w:ind/>
              <w:jc w:val="center"/>
              <w:rPr>
                <w:sz w:val="20"/>
              </w:rPr>
            </w:pPr>
            <w:r>
              <w:rPr>
                <w:sz w:val="20"/>
              </w:rPr>
              <w:t>000</w:t>
            </w:r>
          </w:p>
        </w:tc>
        <w:tc>
          <w:tcPr>
            <w:tcW w:type="dxa" w:w="1701"/>
            <w:shd w:fill="auto" w:val="clear"/>
          </w:tcPr>
          <w:p w14:paraId="F73C0000">
            <w:pPr>
              <w:widowControl w:val="1"/>
              <w:ind/>
              <w:jc w:val="right"/>
              <w:rPr>
                <w:sz w:val="20"/>
              </w:rPr>
            </w:pPr>
            <w:r>
              <w:rPr>
                <w:sz w:val="20"/>
              </w:rPr>
              <w:t>37 087 030,00</w:t>
            </w:r>
          </w:p>
        </w:tc>
        <w:tc>
          <w:tcPr>
            <w:tcW w:type="dxa" w:w="1701"/>
            <w:shd w:fill="auto" w:val="clear"/>
          </w:tcPr>
          <w:p w14:paraId="F83C0000">
            <w:pPr>
              <w:widowControl w:val="1"/>
              <w:ind/>
              <w:jc w:val="right"/>
              <w:rPr>
                <w:sz w:val="20"/>
              </w:rPr>
            </w:pPr>
            <w:r>
              <w:rPr>
                <w:sz w:val="20"/>
              </w:rPr>
              <w:t>0,00</w:t>
            </w:r>
          </w:p>
        </w:tc>
        <w:tc>
          <w:tcPr>
            <w:tcW w:type="dxa" w:w="851"/>
            <w:shd w:fill="auto" w:val="clear"/>
          </w:tcPr>
          <w:p w14:paraId="F93C0000">
            <w:pPr>
              <w:widowControl w:val="1"/>
              <w:ind/>
              <w:jc w:val="right"/>
              <w:rPr>
                <w:sz w:val="20"/>
              </w:rPr>
            </w:pPr>
            <w:r>
              <w:rPr>
                <w:sz w:val="20"/>
              </w:rPr>
              <w:t>0,0</w:t>
            </w:r>
          </w:p>
        </w:tc>
      </w:tr>
      <w:tr>
        <w:trPr>
          <w:trHeight w:hRule="atLeast" w:val="20"/>
        </w:trPr>
        <w:tc>
          <w:tcPr>
            <w:tcW w:type="dxa" w:w="7384"/>
            <w:shd w:fill="auto" w:val="clear"/>
          </w:tcPr>
          <w:p w14:paraId="FA3C0000">
            <w:pPr>
              <w:rPr>
                <w:sz w:val="20"/>
              </w:rPr>
            </w:pPr>
            <w:r>
              <w:rPr>
                <w:sz w:val="20"/>
              </w:rPr>
              <w:t>Иные непрограммные мероприятия</w:t>
            </w:r>
          </w:p>
        </w:tc>
        <w:tc>
          <w:tcPr>
            <w:tcW w:type="dxa" w:w="567"/>
            <w:shd w:fill="auto" w:val="clear"/>
          </w:tcPr>
          <w:p w14:paraId="FB3C0000">
            <w:pPr>
              <w:widowControl w:val="1"/>
              <w:ind/>
              <w:jc w:val="center"/>
              <w:rPr>
                <w:sz w:val="20"/>
              </w:rPr>
            </w:pPr>
            <w:r>
              <w:rPr>
                <w:sz w:val="20"/>
              </w:rPr>
              <w:t>621</w:t>
            </w:r>
          </w:p>
        </w:tc>
        <w:tc>
          <w:tcPr>
            <w:tcW w:type="dxa" w:w="426"/>
            <w:shd w:fill="auto" w:val="clear"/>
          </w:tcPr>
          <w:p w14:paraId="FC3C0000">
            <w:pPr>
              <w:widowControl w:val="1"/>
              <w:ind/>
              <w:jc w:val="center"/>
              <w:rPr>
                <w:sz w:val="20"/>
              </w:rPr>
            </w:pPr>
            <w:r>
              <w:rPr>
                <w:sz w:val="20"/>
              </w:rPr>
              <w:t>01</w:t>
            </w:r>
          </w:p>
        </w:tc>
        <w:tc>
          <w:tcPr>
            <w:tcW w:type="dxa" w:w="425"/>
            <w:shd w:fill="auto" w:val="clear"/>
          </w:tcPr>
          <w:p w14:paraId="FD3C0000">
            <w:pPr>
              <w:widowControl w:val="1"/>
              <w:ind/>
              <w:jc w:val="center"/>
              <w:rPr>
                <w:sz w:val="20"/>
              </w:rPr>
            </w:pPr>
            <w:r>
              <w:rPr>
                <w:sz w:val="20"/>
              </w:rPr>
              <w:t>13</w:t>
            </w:r>
          </w:p>
        </w:tc>
        <w:tc>
          <w:tcPr>
            <w:tcW w:type="dxa" w:w="1417"/>
            <w:shd w:fill="auto" w:val="clear"/>
            <w:tcMar>
              <w:left w:type="dxa" w:w="51"/>
              <w:right w:type="dxa" w:w="51"/>
            </w:tcMar>
          </w:tcPr>
          <w:p w14:paraId="FE3C0000">
            <w:pPr>
              <w:widowControl w:val="1"/>
              <w:ind/>
              <w:jc w:val="center"/>
              <w:rPr>
                <w:sz w:val="20"/>
              </w:rPr>
            </w:pPr>
            <w:r>
              <w:rPr>
                <w:sz w:val="20"/>
              </w:rPr>
              <w:t>98 1 00 00000</w:t>
            </w:r>
          </w:p>
        </w:tc>
        <w:tc>
          <w:tcPr>
            <w:tcW w:type="dxa" w:w="567"/>
            <w:shd w:fill="auto" w:val="clear"/>
          </w:tcPr>
          <w:p w14:paraId="FF3C0000">
            <w:pPr>
              <w:widowControl w:val="1"/>
              <w:ind/>
              <w:jc w:val="center"/>
              <w:rPr>
                <w:sz w:val="20"/>
              </w:rPr>
            </w:pPr>
            <w:r>
              <w:rPr>
                <w:sz w:val="20"/>
              </w:rPr>
              <w:t>000</w:t>
            </w:r>
          </w:p>
        </w:tc>
        <w:tc>
          <w:tcPr>
            <w:tcW w:type="dxa" w:w="1701"/>
            <w:shd w:fill="auto" w:val="clear"/>
          </w:tcPr>
          <w:p w14:paraId="003D0000">
            <w:pPr>
              <w:widowControl w:val="1"/>
              <w:ind/>
              <w:jc w:val="right"/>
              <w:rPr>
                <w:sz w:val="20"/>
              </w:rPr>
            </w:pPr>
            <w:r>
              <w:rPr>
                <w:sz w:val="20"/>
              </w:rPr>
              <w:t>37 087 030,00</w:t>
            </w:r>
          </w:p>
        </w:tc>
        <w:tc>
          <w:tcPr>
            <w:tcW w:type="dxa" w:w="1701"/>
            <w:shd w:fill="auto" w:val="clear"/>
          </w:tcPr>
          <w:p w14:paraId="013D0000">
            <w:pPr>
              <w:widowControl w:val="1"/>
              <w:ind/>
              <w:jc w:val="right"/>
              <w:rPr>
                <w:sz w:val="20"/>
              </w:rPr>
            </w:pPr>
            <w:r>
              <w:rPr>
                <w:sz w:val="20"/>
              </w:rPr>
              <w:t>0,00</w:t>
            </w:r>
          </w:p>
        </w:tc>
        <w:tc>
          <w:tcPr>
            <w:tcW w:type="dxa" w:w="851"/>
            <w:shd w:fill="auto" w:val="clear"/>
          </w:tcPr>
          <w:p w14:paraId="023D0000">
            <w:pPr>
              <w:widowControl w:val="1"/>
              <w:ind/>
              <w:jc w:val="right"/>
              <w:rPr>
                <w:sz w:val="20"/>
              </w:rPr>
            </w:pPr>
            <w:r>
              <w:rPr>
                <w:sz w:val="20"/>
              </w:rPr>
              <w:t>0,0</w:t>
            </w:r>
          </w:p>
        </w:tc>
      </w:tr>
      <w:tr>
        <w:trPr>
          <w:trHeight w:hRule="atLeast" w:val="20"/>
        </w:trPr>
        <w:tc>
          <w:tcPr>
            <w:tcW w:type="dxa" w:w="7384"/>
            <w:shd w:fill="auto" w:val="clear"/>
          </w:tcPr>
          <w:p w14:paraId="033D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043D0000">
            <w:pPr>
              <w:widowControl w:val="1"/>
              <w:ind/>
              <w:jc w:val="center"/>
              <w:rPr>
                <w:sz w:val="20"/>
              </w:rPr>
            </w:pPr>
            <w:r>
              <w:rPr>
                <w:sz w:val="20"/>
              </w:rPr>
              <w:t>621</w:t>
            </w:r>
          </w:p>
        </w:tc>
        <w:tc>
          <w:tcPr>
            <w:tcW w:type="dxa" w:w="426"/>
            <w:shd w:fill="auto" w:val="clear"/>
          </w:tcPr>
          <w:p w14:paraId="053D0000">
            <w:pPr>
              <w:widowControl w:val="1"/>
              <w:ind/>
              <w:jc w:val="center"/>
              <w:rPr>
                <w:sz w:val="20"/>
              </w:rPr>
            </w:pPr>
            <w:r>
              <w:rPr>
                <w:sz w:val="20"/>
              </w:rPr>
              <w:t>01</w:t>
            </w:r>
          </w:p>
        </w:tc>
        <w:tc>
          <w:tcPr>
            <w:tcW w:type="dxa" w:w="425"/>
            <w:shd w:fill="auto" w:val="clear"/>
          </w:tcPr>
          <w:p w14:paraId="063D0000">
            <w:pPr>
              <w:widowControl w:val="1"/>
              <w:ind/>
              <w:jc w:val="center"/>
              <w:rPr>
                <w:sz w:val="20"/>
              </w:rPr>
            </w:pPr>
            <w:r>
              <w:rPr>
                <w:sz w:val="20"/>
              </w:rPr>
              <w:t>13</w:t>
            </w:r>
          </w:p>
        </w:tc>
        <w:tc>
          <w:tcPr>
            <w:tcW w:type="dxa" w:w="1417"/>
            <w:shd w:fill="auto" w:val="clear"/>
            <w:tcMar>
              <w:left w:type="dxa" w:w="51"/>
              <w:right w:type="dxa" w:w="51"/>
            </w:tcMar>
          </w:tcPr>
          <w:p w14:paraId="073D0000">
            <w:pPr>
              <w:widowControl w:val="1"/>
              <w:ind/>
              <w:jc w:val="center"/>
              <w:rPr>
                <w:sz w:val="20"/>
              </w:rPr>
            </w:pPr>
            <w:r>
              <w:rPr>
                <w:sz w:val="20"/>
              </w:rPr>
              <w:t>98 1 00 79201</w:t>
            </w:r>
          </w:p>
        </w:tc>
        <w:tc>
          <w:tcPr>
            <w:tcW w:type="dxa" w:w="567"/>
            <w:shd w:fill="auto" w:val="clear"/>
          </w:tcPr>
          <w:p w14:paraId="083D0000">
            <w:pPr>
              <w:widowControl w:val="1"/>
              <w:ind/>
              <w:jc w:val="center"/>
              <w:rPr>
                <w:sz w:val="20"/>
              </w:rPr>
            </w:pPr>
            <w:r>
              <w:rPr>
                <w:sz w:val="20"/>
              </w:rPr>
              <w:t>000</w:t>
            </w:r>
          </w:p>
        </w:tc>
        <w:tc>
          <w:tcPr>
            <w:tcW w:type="dxa" w:w="1701"/>
            <w:shd w:fill="auto" w:val="clear"/>
          </w:tcPr>
          <w:p w14:paraId="093D0000">
            <w:pPr>
              <w:widowControl w:val="1"/>
              <w:ind/>
              <w:jc w:val="right"/>
              <w:rPr>
                <w:sz w:val="20"/>
              </w:rPr>
            </w:pPr>
            <w:r>
              <w:rPr>
                <w:sz w:val="20"/>
              </w:rPr>
              <w:t>37 087 030,00</w:t>
            </w:r>
          </w:p>
        </w:tc>
        <w:tc>
          <w:tcPr>
            <w:tcW w:type="dxa" w:w="1701"/>
            <w:shd w:fill="auto" w:val="clear"/>
          </w:tcPr>
          <w:p w14:paraId="0A3D0000">
            <w:pPr>
              <w:widowControl w:val="1"/>
              <w:ind/>
              <w:jc w:val="right"/>
              <w:rPr>
                <w:sz w:val="20"/>
              </w:rPr>
            </w:pPr>
            <w:r>
              <w:rPr>
                <w:sz w:val="20"/>
              </w:rPr>
              <w:t>0,00</w:t>
            </w:r>
          </w:p>
        </w:tc>
        <w:tc>
          <w:tcPr>
            <w:tcW w:type="dxa" w:w="851"/>
            <w:shd w:fill="auto" w:val="clear"/>
          </w:tcPr>
          <w:p w14:paraId="0B3D0000">
            <w:pPr>
              <w:widowControl w:val="1"/>
              <w:ind/>
              <w:jc w:val="right"/>
              <w:rPr>
                <w:sz w:val="20"/>
              </w:rPr>
            </w:pPr>
            <w:r>
              <w:rPr>
                <w:sz w:val="20"/>
              </w:rPr>
              <w:t>0,0</w:t>
            </w:r>
          </w:p>
        </w:tc>
      </w:tr>
      <w:tr>
        <w:trPr>
          <w:trHeight w:hRule="atLeast" w:val="20"/>
        </w:trPr>
        <w:tc>
          <w:tcPr>
            <w:tcW w:type="dxa" w:w="7384"/>
            <w:shd w:fill="auto" w:val="clear"/>
          </w:tcPr>
          <w:p w14:paraId="0C3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D3D0000">
            <w:pPr>
              <w:widowControl w:val="1"/>
              <w:ind/>
              <w:jc w:val="center"/>
              <w:rPr>
                <w:sz w:val="20"/>
              </w:rPr>
            </w:pPr>
            <w:r>
              <w:rPr>
                <w:sz w:val="20"/>
              </w:rPr>
              <w:t>621</w:t>
            </w:r>
          </w:p>
        </w:tc>
        <w:tc>
          <w:tcPr>
            <w:tcW w:type="dxa" w:w="426"/>
            <w:shd w:fill="auto" w:val="clear"/>
          </w:tcPr>
          <w:p w14:paraId="0E3D0000">
            <w:pPr>
              <w:widowControl w:val="1"/>
              <w:ind/>
              <w:jc w:val="center"/>
              <w:rPr>
                <w:sz w:val="20"/>
              </w:rPr>
            </w:pPr>
            <w:r>
              <w:rPr>
                <w:sz w:val="20"/>
              </w:rPr>
              <w:t>01</w:t>
            </w:r>
          </w:p>
        </w:tc>
        <w:tc>
          <w:tcPr>
            <w:tcW w:type="dxa" w:w="425"/>
            <w:shd w:fill="auto" w:val="clear"/>
          </w:tcPr>
          <w:p w14:paraId="0F3D0000">
            <w:pPr>
              <w:widowControl w:val="1"/>
              <w:ind/>
              <w:jc w:val="center"/>
              <w:rPr>
                <w:sz w:val="20"/>
              </w:rPr>
            </w:pPr>
            <w:r>
              <w:rPr>
                <w:sz w:val="20"/>
              </w:rPr>
              <w:t>13</w:t>
            </w:r>
          </w:p>
        </w:tc>
        <w:tc>
          <w:tcPr>
            <w:tcW w:type="dxa" w:w="1417"/>
            <w:shd w:fill="auto" w:val="clear"/>
            <w:tcMar>
              <w:left w:type="dxa" w:w="51"/>
              <w:right w:type="dxa" w:w="51"/>
            </w:tcMar>
          </w:tcPr>
          <w:p w14:paraId="103D0000">
            <w:pPr>
              <w:widowControl w:val="1"/>
              <w:ind/>
              <w:jc w:val="center"/>
              <w:rPr>
                <w:sz w:val="20"/>
              </w:rPr>
            </w:pPr>
            <w:r>
              <w:rPr>
                <w:sz w:val="20"/>
              </w:rPr>
              <w:t>98 1 00 79201</w:t>
            </w:r>
          </w:p>
        </w:tc>
        <w:tc>
          <w:tcPr>
            <w:tcW w:type="dxa" w:w="567"/>
            <w:shd w:fill="auto" w:val="clear"/>
          </w:tcPr>
          <w:p w14:paraId="113D0000">
            <w:pPr>
              <w:widowControl w:val="1"/>
              <w:ind/>
              <w:jc w:val="center"/>
              <w:rPr>
                <w:sz w:val="20"/>
              </w:rPr>
            </w:pPr>
            <w:r>
              <w:rPr>
                <w:sz w:val="20"/>
              </w:rPr>
              <w:t>240</w:t>
            </w:r>
          </w:p>
        </w:tc>
        <w:tc>
          <w:tcPr>
            <w:tcW w:type="dxa" w:w="1701"/>
            <w:shd w:fill="auto" w:val="clear"/>
          </w:tcPr>
          <w:p w14:paraId="123D0000">
            <w:pPr>
              <w:widowControl w:val="1"/>
              <w:ind/>
              <w:jc w:val="right"/>
              <w:rPr>
                <w:sz w:val="20"/>
              </w:rPr>
            </w:pPr>
            <w:r>
              <w:rPr>
                <w:sz w:val="20"/>
              </w:rPr>
              <w:t>37 087 030,00</w:t>
            </w:r>
          </w:p>
        </w:tc>
        <w:tc>
          <w:tcPr>
            <w:tcW w:type="dxa" w:w="1701"/>
            <w:shd w:fill="auto" w:val="clear"/>
          </w:tcPr>
          <w:p w14:paraId="133D0000">
            <w:pPr>
              <w:widowControl w:val="1"/>
              <w:ind/>
              <w:jc w:val="right"/>
              <w:rPr>
                <w:sz w:val="20"/>
              </w:rPr>
            </w:pPr>
            <w:r>
              <w:rPr>
                <w:sz w:val="20"/>
              </w:rPr>
              <w:t>0,00</w:t>
            </w:r>
          </w:p>
        </w:tc>
        <w:tc>
          <w:tcPr>
            <w:tcW w:type="dxa" w:w="851"/>
            <w:shd w:fill="auto" w:val="clear"/>
          </w:tcPr>
          <w:p w14:paraId="143D0000">
            <w:pPr>
              <w:widowControl w:val="1"/>
              <w:ind/>
              <w:jc w:val="right"/>
              <w:rPr>
                <w:sz w:val="20"/>
              </w:rPr>
            </w:pPr>
            <w:r>
              <w:rPr>
                <w:sz w:val="20"/>
              </w:rPr>
              <w:t>0,0</w:t>
            </w:r>
          </w:p>
        </w:tc>
      </w:tr>
      <w:tr>
        <w:trPr>
          <w:trHeight w:hRule="atLeast" w:val="20"/>
        </w:trPr>
        <w:tc>
          <w:tcPr>
            <w:tcW w:type="dxa" w:w="7384"/>
            <w:shd w:fill="auto" w:val="clear"/>
          </w:tcPr>
          <w:p w14:paraId="153D0000">
            <w:pPr>
              <w:rPr>
                <w:sz w:val="20"/>
              </w:rPr>
            </w:pPr>
            <w:r>
              <w:rPr>
                <w:sz w:val="20"/>
              </w:rPr>
              <w:t>Национальная экономика</w:t>
            </w:r>
          </w:p>
        </w:tc>
        <w:tc>
          <w:tcPr>
            <w:tcW w:type="dxa" w:w="567"/>
            <w:shd w:fill="auto" w:val="clear"/>
          </w:tcPr>
          <w:p w14:paraId="163D0000">
            <w:pPr>
              <w:widowControl w:val="1"/>
              <w:ind/>
              <w:jc w:val="center"/>
              <w:rPr>
                <w:sz w:val="20"/>
              </w:rPr>
            </w:pPr>
            <w:r>
              <w:rPr>
                <w:sz w:val="20"/>
              </w:rPr>
              <w:t>621</w:t>
            </w:r>
          </w:p>
        </w:tc>
        <w:tc>
          <w:tcPr>
            <w:tcW w:type="dxa" w:w="426"/>
            <w:shd w:fill="auto" w:val="clear"/>
          </w:tcPr>
          <w:p w14:paraId="173D0000">
            <w:pPr>
              <w:widowControl w:val="1"/>
              <w:ind/>
              <w:jc w:val="center"/>
              <w:rPr>
                <w:sz w:val="20"/>
              </w:rPr>
            </w:pPr>
            <w:r>
              <w:rPr>
                <w:sz w:val="20"/>
              </w:rPr>
              <w:t>04</w:t>
            </w:r>
          </w:p>
        </w:tc>
        <w:tc>
          <w:tcPr>
            <w:tcW w:type="dxa" w:w="425"/>
            <w:shd w:fill="auto" w:val="clear"/>
          </w:tcPr>
          <w:p w14:paraId="183D0000">
            <w:pPr>
              <w:widowControl w:val="1"/>
              <w:ind/>
              <w:jc w:val="center"/>
              <w:rPr>
                <w:sz w:val="20"/>
              </w:rPr>
            </w:pPr>
            <w:r>
              <w:rPr>
                <w:sz w:val="20"/>
              </w:rPr>
              <w:t>00</w:t>
            </w:r>
          </w:p>
        </w:tc>
        <w:tc>
          <w:tcPr>
            <w:tcW w:type="dxa" w:w="1417"/>
            <w:shd w:fill="auto" w:val="clear"/>
            <w:tcMar>
              <w:left w:type="dxa" w:w="51"/>
              <w:right w:type="dxa" w:w="51"/>
            </w:tcMar>
          </w:tcPr>
          <w:p w14:paraId="193D0000">
            <w:pPr>
              <w:widowControl w:val="1"/>
              <w:ind/>
              <w:jc w:val="center"/>
              <w:rPr>
                <w:sz w:val="20"/>
              </w:rPr>
            </w:pPr>
            <w:r>
              <w:rPr>
                <w:sz w:val="20"/>
              </w:rPr>
              <w:t>00 0 00 00000</w:t>
            </w:r>
          </w:p>
        </w:tc>
        <w:tc>
          <w:tcPr>
            <w:tcW w:type="dxa" w:w="567"/>
            <w:shd w:fill="auto" w:val="clear"/>
          </w:tcPr>
          <w:p w14:paraId="1A3D0000">
            <w:pPr>
              <w:widowControl w:val="1"/>
              <w:ind/>
              <w:jc w:val="center"/>
              <w:rPr>
                <w:sz w:val="20"/>
              </w:rPr>
            </w:pPr>
            <w:r>
              <w:rPr>
                <w:sz w:val="20"/>
              </w:rPr>
              <w:t>000</w:t>
            </w:r>
          </w:p>
        </w:tc>
        <w:tc>
          <w:tcPr>
            <w:tcW w:type="dxa" w:w="1701"/>
            <w:shd w:fill="auto" w:val="clear"/>
          </w:tcPr>
          <w:p w14:paraId="1B3D0000">
            <w:pPr>
              <w:widowControl w:val="1"/>
              <w:ind/>
              <w:jc w:val="right"/>
              <w:rPr>
                <w:sz w:val="20"/>
              </w:rPr>
            </w:pPr>
            <w:r>
              <w:rPr>
                <w:sz w:val="20"/>
              </w:rPr>
              <w:t>10 331 368,00</w:t>
            </w:r>
          </w:p>
        </w:tc>
        <w:tc>
          <w:tcPr>
            <w:tcW w:type="dxa" w:w="1701"/>
            <w:shd w:fill="auto" w:val="clear"/>
          </w:tcPr>
          <w:p w14:paraId="1C3D0000">
            <w:pPr>
              <w:widowControl w:val="1"/>
              <w:ind/>
              <w:jc w:val="right"/>
              <w:rPr>
                <w:sz w:val="20"/>
              </w:rPr>
            </w:pPr>
            <w:r>
              <w:rPr>
                <w:sz w:val="20"/>
              </w:rPr>
              <w:t>517 199,87</w:t>
            </w:r>
          </w:p>
        </w:tc>
        <w:tc>
          <w:tcPr>
            <w:tcW w:type="dxa" w:w="851"/>
            <w:shd w:fill="auto" w:val="clear"/>
          </w:tcPr>
          <w:p w14:paraId="1D3D0000">
            <w:pPr>
              <w:widowControl w:val="1"/>
              <w:ind/>
              <w:jc w:val="right"/>
              <w:rPr>
                <w:sz w:val="20"/>
              </w:rPr>
            </w:pPr>
            <w:r>
              <w:rPr>
                <w:sz w:val="20"/>
              </w:rPr>
              <w:t>5,0</w:t>
            </w:r>
          </w:p>
        </w:tc>
      </w:tr>
      <w:tr>
        <w:trPr>
          <w:trHeight w:hRule="atLeast" w:val="20"/>
        </w:trPr>
        <w:tc>
          <w:tcPr>
            <w:tcW w:type="dxa" w:w="7384"/>
            <w:shd w:fill="auto" w:val="clear"/>
          </w:tcPr>
          <w:p w14:paraId="1E3D0000">
            <w:pPr>
              <w:rPr>
                <w:sz w:val="20"/>
              </w:rPr>
            </w:pPr>
            <w:r>
              <w:rPr>
                <w:sz w:val="20"/>
              </w:rPr>
              <w:t>Другие вопросы в области национальной экономики</w:t>
            </w:r>
          </w:p>
        </w:tc>
        <w:tc>
          <w:tcPr>
            <w:tcW w:type="dxa" w:w="567"/>
            <w:shd w:fill="auto" w:val="clear"/>
          </w:tcPr>
          <w:p w14:paraId="1F3D0000">
            <w:pPr>
              <w:widowControl w:val="1"/>
              <w:ind/>
              <w:jc w:val="center"/>
              <w:rPr>
                <w:sz w:val="20"/>
              </w:rPr>
            </w:pPr>
            <w:r>
              <w:rPr>
                <w:sz w:val="20"/>
              </w:rPr>
              <w:t>621</w:t>
            </w:r>
          </w:p>
        </w:tc>
        <w:tc>
          <w:tcPr>
            <w:tcW w:type="dxa" w:w="426"/>
            <w:shd w:fill="auto" w:val="clear"/>
          </w:tcPr>
          <w:p w14:paraId="203D0000">
            <w:pPr>
              <w:widowControl w:val="1"/>
              <w:ind/>
              <w:jc w:val="center"/>
              <w:rPr>
                <w:sz w:val="20"/>
              </w:rPr>
            </w:pPr>
            <w:r>
              <w:rPr>
                <w:sz w:val="20"/>
              </w:rPr>
              <w:t>04</w:t>
            </w:r>
          </w:p>
        </w:tc>
        <w:tc>
          <w:tcPr>
            <w:tcW w:type="dxa" w:w="425"/>
            <w:shd w:fill="auto" w:val="clear"/>
          </w:tcPr>
          <w:p w14:paraId="213D0000">
            <w:pPr>
              <w:widowControl w:val="1"/>
              <w:ind/>
              <w:jc w:val="center"/>
              <w:rPr>
                <w:sz w:val="20"/>
              </w:rPr>
            </w:pPr>
            <w:r>
              <w:rPr>
                <w:sz w:val="20"/>
              </w:rPr>
              <w:t>12</w:t>
            </w:r>
          </w:p>
        </w:tc>
        <w:tc>
          <w:tcPr>
            <w:tcW w:type="dxa" w:w="1417"/>
            <w:shd w:fill="auto" w:val="clear"/>
            <w:tcMar>
              <w:left w:type="dxa" w:w="51"/>
              <w:right w:type="dxa" w:w="51"/>
            </w:tcMar>
          </w:tcPr>
          <w:p w14:paraId="223D0000">
            <w:pPr>
              <w:widowControl w:val="1"/>
              <w:ind/>
              <w:jc w:val="center"/>
              <w:rPr>
                <w:sz w:val="20"/>
              </w:rPr>
            </w:pPr>
            <w:r>
              <w:rPr>
                <w:sz w:val="20"/>
              </w:rPr>
              <w:t>00 0 00 00000</w:t>
            </w:r>
          </w:p>
        </w:tc>
        <w:tc>
          <w:tcPr>
            <w:tcW w:type="dxa" w:w="567"/>
            <w:shd w:fill="auto" w:val="clear"/>
          </w:tcPr>
          <w:p w14:paraId="233D0000">
            <w:pPr>
              <w:widowControl w:val="1"/>
              <w:ind/>
              <w:jc w:val="center"/>
              <w:rPr>
                <w:sz w:val="20"/>
              </w:rPr>
            </w:pPr>
            <w:r>
              <w:rPr>
                <w:sz w:val="20"/>
              </w:rPr>
              <w:t>000</w:t>
            </w:r>
          </w:p>
        </w:tc>
        <w:tc>
          <w:tcPr>
            <w:tcW w:type="dxa" w:w="1701"/>
            <w:shd w:fill="auto" w:val="clear"/>
          </w:tcPr>
          <w:p w14:paraId="243D0000">
            <w:pPr>
              <w:widowControl w:val="1"/>
              <w:ind/>
              <w:jc w:val="right"/>
              <w:rPr>
                <w:sz w:val="20"/>
              </w:rPr>
            </w:pPr>
            <w:r>
              <w:rPr>
                <w:sz w:val="20"/>
              </w:rPr>
              <w:t>10 331 368,00</w:t>
            </w:r>
          </w:p>
        </w:tc>
        <w:tc>
          <w:tcPr>
            <w:tcW w:type="dxa" w:w="1701"/>
            <w:shd w:fill="auto" w:val="clear"/>
          </w:tcPr>
          <w:p w14:paraId="253D0000">
            <w:pPr>
              <w:widowControl w:val="1"/>
              <w:ind/>
              <w:jc w:val="right"/>
              <w:rPr>
                <w:sz w:val="20"/>
              </w:rPr>
            </w:pPr>
            <w:r>
              <w:rPr>
                <w:sz w:val="20"/>
              </w:rPr>
              <w:t>517 199,87</w:t>
            </w:r>
          </w:p>
        </w:tc>
        <w:tc>
          <w:tcPr>
            <w:tcW w:type="dxa" w:w="851"/>
            <w:shd w:fill="auto" w:val="clear"/>
          </w:tcPr>
          <w:p w14:paraId="263D0000">
            <w:pPr>
              <w:widowControl w:val="1"/>
              <w:ind/>
              <w:jc w:val="right"/>
              <w:rPr>
                <w:sz w:val="20"/>
              </w:rPr>
            </w:pPr>
            <w:r>
              <w:rPr>
                <w:sz w:val="20"/>
              </w:rPr>
              <w:t>5,0</w:t>
            </w:r>
          </w:p>
        </w:tc>
      </w:tr>
      <w:tr>
        <w:trPr>
          <w:trHeight w:hRule="atLeast" w:val="20"/>
        </w:trPr>
        <w:tc>
          <w:tcPr>
            <w:tcW w:type="dxa" w:w="7384"/>
            <w:shd w:fill="auto" w:val="clear"/>
          </w:tcPr>
          <w:p w14:paraId="273D0000">
            <w:pPr>
              <w:rPr>
                <w:sz w:val="20"/>
              </w:rPr>
            </w:pPr>
            <w:r>
              <w:rPr>
                <w:sz w:val="20"/>
              </w:rPr>
              <w:t>Муниципальная программа «Развитие градостроительства на территории города Ставрополя»</w:t>
            </w:r>
          </w:p>
        </w:tc>
        <w:tc>
          <w:tcPr>
            <w:tcW w:type="dxa" w:w="567"/>
            <w:shd w:fill="auto" w:val="clear"/>
          </w:tcPr>
          <w:p w14:paraId="283D0000">
            <w:pPr>
              <w:widowControl w:val="1"/>
              <w:ind/>
              <w:jc w:val="center"/>
              <w:rPr>
                <w:sz w:val="20"/>
              </w:rPr>
            </w:pPr>
            <w:r>
              <w:rPr>
                <w:sz w:val="20"/>
              </w:rPr>
              <w:t>621</w:t>
            </w:r>
          </w:p>
        </w:tc>
        <w:tc>
          <w:tcPr>
            <w:tcW w:type="dxa" w:w="426"/>
            <w:shd w:fill="auto" w:val="clear"/>
          </w:tcPr>
          <w:p w14:paraId="293D0000">
            <w:pPr>
              <w:widowControl w:val="1"/>
              <w:ind/>
              <w:jc w:val="center"/>
              <w:rPr>
                <w:sz w:val="20"/>
              </w:rPr>
            </w:pPr>
            <w:r>
              <w:rPr>
                <w:sz w:val="20"/>
              </w:rPr>
              <w:t>04</w:t>
            </w:r>
          </w:p>
        </w:tc>
        <w:tc>
          <w:tcPr>
            <w:tcW w:type="dxa" w:w="425"/>
            <w:shd w:fill="auto" w:val="clear"/>
          </w:tcPr>
          <w:p w14:paraId="2A3D0000">
            <w:pPr>
              <w:widowControl w:val="1"/>
              <w:ind/>
              <w:jc w:val="center"/>
              <w:rPr>
                <w:sz w:val="20"/>
              </w:rPr>
            </w:pPr>
            <w:r>
              <w:rPr>
                <w:sz w:val="20"/>
              </w:rPr>
              <w:t>12</w:t>
            </w:r>
          </w:p>
        </w:tc>
        <w:tc>
          <w:tcPr>
            <w:tcW w:type="dxa" w:w="1417"/>
            <w:shd w:fill="auto" w:val="clear"/>
            <w:tcMar>
              <w:left w:type="dxa" w:w="51"/>
              <w:right w:type="dxa" w:w="51"/>
            </w:tcMar>
          </w:tcPr>
          <w:p w14:paraId="2B3D0000">
            <w:pPr>
              <w:widowControl w:val="1"/>
              <w:ind/>
              <w:jc w:val="center"/>
              <w:rPr>
                <w:sz w:val="20"/>
              </w:rPr>
            </w:pPr>
            <w:r>
              <w:rPr>
                <w:sz w:val="20"/>
              </w:rPr>
              <w:t>05 0 00 00000</w:t>
            </w:r>
          </w:p>
        </w:tc>
        <w:tc>
          <w:tcPr>
            <w:tcW w:type="dxa" w:w="567"/>
            <w:shd w:fill="auto" w:val="clear"/>
          </w:tcPr>
          <w:p w14:paraId="2C3D0000">
            <w:pPr>
              <w:widowControl w:val="1"/>
              <w:ind/>
              <w:jc w:val="center"/>
              <w:rPr>
                <w:sz w:val="20"/>
              </w:rPr>
            </w:pPr>
            <w:r>
              <w:rPr>
                <w:sz w:val="20"/>
              </w:rPr>
              <w:t>000</w:t>
            </w:r>
          </w:p>
        </w:tc>
        <w:tc>
          <w:tcPr>
            <w:tcW w:type="dxa" w:w="1701"/>
            <w:shd w:fill="auto" w:val="clear"/>
          </w:tcPr>
          <w:p w14:paraId="2D3D0000">
            <w:pPr>
              <w:widowControl w:val="1"/>
              <w:ind/>
              <w:jc w:val="right"/>
              <w:rPr>
                <w:sz w:val="20"/>
              </w:rPr>
            </w:pPr>
            <w:r>
              <w:rPr>
                <w:sz w:val="20"/>
              </w:rPr>
              <w:t>8 529 165,00</w:t>
            </w:r>
          </w:p>
        </w:tc>
        <w:tc>
          <w:tcPr>
            <w:tcW w:type="dxa" w:w="1701"/>
            <w:shd w:fill="auto" w:val="clear"/>
          </w:tcPr>
          <w:p w14:paraId="2E3D0000">
            <w:pPr>
              <w:widowControl w:val="1"/>
              <w:ind/>
              <w:jc w:val="right"/>
              <w:rPr>
                <w:sz w:val="20"/>
              </w:rPr>
            </w:pPr>
            <w:r>
              <w:rPr>
                <w:sz w:val="20"/>
              </w:rPr>
              <w:t>0,00</w:t>
            </w:r>
          </w:p>
        </w:tc>
        <w:tc>
          <w:tcPr>
            <w:tcW w:type="dxa" w:w="851"/>
            <w:shd w:fill="auto" w:val="clear"/>
          </w:tcPr>
          <w:p w14:paraId="2F3D0000">
            <w:pPr>
              <w:widowControl w:val="1"/>
              <w:ind/>
              <w:jc w:val="right"/>
              <w:rPr>
                <w:sz w:val="20"/>
              </w:rPr>
            </w:pPr>
            <w:r>
              <w:rPr>
                <w:sz w:val="20"/>
              </w:rPr>
              <w:t>0,0</w:t>
            </w:r>
          </w:p>
        </w:tc>
      </w:tr>
      <w:tr>
        <w:trPr>
          <w:trHeight w:hRule="atLeast" w:val="20"/>
        </w:trPr>
        <w:tc>
          <w:tcPr>
            <w:tcW w:type="dxa" w:w="7384"/>
            <w:shd w:fill="auto" w:val="clear"/>
          </w:tcPr>
          <w:p w14:paraId="303D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567"/>
            <w:shd w:fill="auto" w:val="clear"/>
          </w:tcPr>
          <w:p w14:paraId="313D0000">
            <w:pPr>
              <w:widowControl w:val="1"/>
              <w:ind/>
              <w:jc w:val="center"/>
              <w:rPr>
                <w:sz w:val="20"/>
              </w:rPr>
            </w:pPr>
            <w:r>
              <w:rPr>
                <w:sz w:val="20"/>
              </w:rPr>
              <w:t>621</w:t>
            </w:r>
          </w:p>
        </w:tc>
        <w:tc>
          <w:tcPr>
            <w:tcW w:type="dxa" w:w="426"/>
            <w:shd w:fill="auto" w:val="clear"/>
          </w:tcPr>
          <w:p w14:paraId="323D0000">
            <w:pPr>
              <w:widowControl w:val="1"/>
              <w:ind/>
              <w:jc w:val="center"/>
              <w:rPr>
                <w:sz w:val="20"/>
              </w:rPr>
            </w:pPr>
            <w:r>
              <w:rPr>
                <w:sz w:val="20"/>
              </w:rPr>
              <w:t>04</w:t>
            </w:r>
          </w:p>
        </w:tc>
        <w:tc>
          <w:tcPr>
            <w:tcW w:type="dxa" w:w="425"/>
            <w:shd w:fill="auto" w:val="clear"/>
          </w:tcPr>
          <w:p w14:paraId="333D0000">
            <w:pPr>
              <w:widowControl w:val="1"/>
              <w:ind/>
              <w:jc w:val="center"/>
              <w:rPr>
                <w:sz w:val="20"/>
              </w:rPr>
            </w:pPr>
            <w:r>
              <w:rPr>
                <w:sz w:val="20"/>
              </w:rPr>
              <w:t>12</w:t>
            </w:r>
          </w:p>
        </w:tc>
        <w:tc>
          <w:tcPr>
            <w:tcW w:type="dxa" w:w="1417"/>
            <w:shd w:fill="auto" w:val="clear"/>
            <w:tcMar>
              <w:left w:type="dxa" w:w="51"/>
              <w:right w:type="dxa" w:w="51"/>
            </w:tcMar>
          </w:tcPr>
          <w:p w14:paraId="343D0000">
            <w:pPr>
              <w:widowControl w:val="1"/>
              <w:ind/>
              <w:jc w:val="center"/>
              <w:rPr>
                <w:sz w:val="20"/>
              </w:rPr>
            </w:pPr>
            <w:r>
              <w:rPr>
                <w:sz w:val="20"/>
              </w:rPr>
              <w:t>05 Б 00 00000</w:t>
            </w:r>
          </w:p>
        </w:tc>
        <w:tc>
          <w:tcPr>
            <w:tcW w:type="dxa" w:w="567"/>
            <w:shd w:fill="auto" w:val="clear"/>
          </w:tcPr>
          <w:p w14:paraId="353D0000">
            <w:pPr>
              <w:widowControl w:val="1"/>
              <w:ind/>
              <w:jc w:val="center"/>
              <w:rPr>
                <w:sz w:val="20"/>
              </w:rPr>
            </w:pPr>
            <w:r>
              <w:rPr>
                <w:sz w:val="20"/>
              </w:rPr>
              <w:t>000</w:t>
            </w:r>
          </w:p>
        </w:tc>
        <w:tc>
          <w:tcPr>
            <w:tcW w:type="dxa" w:w="1701"/>
            <w:shd w:fill="auto" w:val="clear"/>
          </w:tcPr>
          <w:p w14:paraId="363D0000">
            <w:pPr>
              <w:widowControl w:val="1"/>
              <w:ind/>
              <w:jc w:val="right"/>
              <w:rPr>
                <w:sz w:val="20"/>
              </w:rPr>
            </w:pPr>
            <w:r>
              <w:rPr>
                <w:sz w:val="20"/>
              </w:rPr>
              <w:t>8 529 165,00</w:t>
            </w:r>
          </w:p>
        </w:tc>
        <w:tc>
          <w:tcPr>
            <w:tcW w:type="dxa" w:w="1701"/>
            <w:shd w:fill="auto" w:val="clear"/>
          </w:tcPr>
          <w:p w14:paraId="373D0000">
            <w:pPr>
              <w:widowControl w:val="1"/>
              <w:ind/>
              <w:jc w:val="right"/>
              <w:rPr>
                <w:sz w:val="20"/>
              </w:rPr>
            </w:pPr>
            <w:r>
              <w:rPr>
                <w:sz w:val="20"/>
              </w:rPr>
              <w:t>0,00</w:t>
            </w:r>
          </w:p>
        </w:tc>
        <w:tc>
          <w:tcPr>
            <w:tcW w:type="dxa" w:w="851"/>
            <w:shd w:fill="auto" w:val="clear"/>
          </w:tcPr>
          <w:p w14:paraId="383D0000">
            <w:pPr>
              <w:widowControl w:val="1"/>
              <w:ind/>
              <w:jc w:val="right"/>
              <w:rPr>
                <w:sz w:val="20"/>
              </w:rPr>
            </w:pPr>
            <w:r>
              <w:rPr>
                <w:sz w:val="20"/>
              </w:rPr>
              <w:t>0,0</w:t>
            </w:r>
          </w:p>
        </w:tc>
      </w:tr>
      <w:tr>
        <w:trPr>
          <w:trHeight w:hRule="atLeast" w:val="20"/>
        </w:trPr>
        <w:tc>
          <w:tcPr>
            <w:tcW w:type="dxa" w:w="7384"/>
            <w:shd w:fill="auto" w:val="clear"/>
          </w:tcPr>
          <w:p w14:paraId="393D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567"/>
            <w:shd w:fill="auto" w:val="clear"/>
          </w:tcPr>
          <w:p w14:paraId="3A3D0000">
            <w:pPr>
              <w:widowControl w:val="1"/>
              <w:ind/>
              <w:jc w:val="center"/>
              <w:rPr>
                <w:sz w:val="20"/>
              </w:rPr>
            </w:pPr>
            <w:r>
              <w:rPr>
                <w:sz w:val="20"/>
              </w:rPr>
              <w:t>621</w:t>
            </w:r>
          </w:p>
        </w:tc>
        <w:tc>
          <w:tcPr>
            <w:tcW w:type="dxa" w:w="426"/>
            <w:shd w:fill="auto" w:val="clear"/>
          </w:tcPr>
          <w:p w14:paraId="3B3D0000">
            <w:pPr>
              <w:widowControl w:val="1"/>
              <w:ind/>
              <w:jc w:val="center"/>
              <w:rPr>
                <w:sz w:val="20"/>
              </w:rPr>
            </w:pPr>
            <w:r>
              <w:rPr>
                <w:sz w:val="20"/>
              </w:rPr>
              <w:t>04</w:t>
            </w:r>
          </w:p>
        </w:tc>
        <w:tc>
          <w:tcPr>
            <w:tcW w:type="dxa" w:w="425"/>
            <w:shd w:fill="auto" w:val="clear"/>
          </w:tcPr>
          <w:p w14:paraId="3C3D0000">
            <w:pPr>
              <w:widowControl w:val="1"/>
              <w:ind/>
              <w:jc w:val="center"/>
              <w:rPr>
                <w:sz w:val="20"/>
              </w:rPr>
            </w:pPr>
            <w:r>
              <w:rPr>
                <w:sz w:val="20"/>
              </w:rPr>
              <w:t>12</w:t>
            </w:r>
          </w:p>
        </w:tc>
        <w:tc>
          <w:tcPr>
            <w:tcW w:type="dxa" w:w="1417"/>
            <w:shd w:fill="auto" w:val="clear"/>
            <w:tcMar>
              <w:left w:type="dxa" w:w="51"/>
              <w:right w:type="dxa" w:w="51"/>
            </w:tcMar>
          </w:tcPr>
          <w:p w14:paraId="3D3D0000">
            <w:pPr>
              <w:widowControl w:val="1"/>
              <w:ind/>
              <w:jc w:val="center"/>
              <w:rPr>
                <w:sz w:val="20"/>
              </w:rPr>
            </w:pPr>
            <w:r>
              <w:rPr>
                <w:sz w:val="20"/>
              </w:rPr>
              <w:t>05 Б 01 00000</w:t>
            </w:r>
          </w:p>
        </w:tc>
        <w:tc>
          <w:tcPr>
            <w:tcW w:type="dxa" w:w="567"/>
            <w:shd w:fill="auto" w:val="clear"/>
          </w:tcPr>
          <w:p w14:paraId="3E3D0000">
            <w:pPr>
              <w:widowControl w:val="1"/>
              <w:ind/>
              <w:jc w:val="center"/>
              <w:rPr>
                <w:sz w:val="20"/>
              </w:rPr>
            </w:pPr>
            <w:r>
              <w:rPr>
                <w:sz w:val="20"/>
              </w:rPr>
              <w:t>000</w:t>
            </w:r>
          </w:p>
        </w:tc>
        <w:tc>
          <w:tcPr>
            <w:tcW w:type="dxa" w:w="1701"/>
            <w:shd w:fill="auto" w:val="clear"/>
          </w:tcPr>
          <w:p w14:paraId="3F3D0000">
            <w:pPr>
              <w:widowControl w:val="1"/>
              <w:ind/>
              <w:jc w:val="right"/>
              <w:rPr>
                <w:sz w:val="20"/>
              </w:rPr>
            </w:pPr>
            <w:r>
              <w:rPr>
                <w:sz w:val="20"/>
              </w:rPr>
              <w:t>6 901 015,00</w:t>
            </w:r>
          </w:p>
        </w:tc>
        <w:tc>
          <w:tcPr>
            <w:tcW w:type="dxa" w:w="1701"/>
            <w:shd w:fill="auto" w:val="clear"/>
          </w:tcPr>
          <w:p w14:paraId="403D0000">
            <w:pPr>
              <w:widowControl w:val="1"/>
              <w:ind/>
              <w:jc w:val="right"/>
              <w:rPr>
                <w:sz w:val="20"/>
              </w:rPr>
            </w:pPr>
            <w:r>
              <w:rPr>
                <w:sz w:val="20"/>
              </w:rPr>
              <w:t>0,00</w:t>
            </w:r>
          </w:p>
        </w:tc>
        <w:tc>
          <w:tcPr>
            <w:tcW w:type="dxa" w:w="851"/>
            <w:shd w:fill="auto" w:val="clear"/>
          </w:tcPr>
          <w:p w14:paraId="413D0000">
            <w:pPr>
              <w:widowControl w:val="1"/>
              <w:ind/>
              <w:jc w:val="right"/>
              <w:rPr>
                <w:sz w:val="20"/>
              </w:rPr>
            </w:pPr>
            <w:r>
              <w:rPr>
                <w:sz w:val="20"/>
              </w:rPr>
              <w:t>0,0</w:t>
            </w:r>
          </w:p>
        </w:tc>
      </w:tr>
      <w:tr>
        <w:trPr>
          <w:trHeight w:hRule="atLeast" w:val="20"/>
        </w:trPr>
        <w:tc>
          <w:tcPr>
            <w:tcW w:type="dxa" w:w="7384"/>
            <w:shd w:fill="auto" w:val="clear"/>
          </w:tcPr>
          <w:p w14:paraId="423D0000">
            <w:pPr>
              <w:rPr>
                <w:sz w:val="20"/>
              </w:rPr>
            </w:pPr>
            <w:r>
              <w:rPr>
                <w:sz w:val="20"/>
              </w:rPr>
              <w:t>Расходы на подготовку документов территориального планирования города Ставрополя</w:t>
            </w:r>
          </w:p>
        </w:tc>
        <w:tc>
          <w:tcPr>
            <w:tcW w:type="dxa" w:w="567"/>
            <w:shd w:fill="auto" w:val="clear"/>
          </w:tcPr>
          <w:p w14:paraId="433D0000">
            <w:pPr>
              <w:widowControl w:val="1"/>
              <w:ind/>
              <w:jc w:val="center"/>
              <w:rPr>
                <w:sz w:val="20"/>
              </w:rPr>
            </w:pPr>
            <w:r>
              <w:rPr>
                <w:sz w:val="20"/>
              </w:rPr>
              <w:t>621</w:t>
            </w:r>
          </w:p>
        </w:tc>
        <w:tc>
          <w:tcPr>
            <w:tcW w:type="dxa" w:w="426"/>
            <w:shd w:fill="auto" w:val="clear"/>
          </w:tcPr>
          <w:p w14:paraId="443D0000">
            <w:pPr>
              <w:widowControl w:val="1"/>
              <w:ind/>
              <w:jc w:val="center"/>
              <w:rPr>
                <w:sz w:val="20"/>
              </w:rPr>
            </w:pPr>
            <w:r>
              <w:rPr>
                <w:sz w:val="20"/>
              </w:rPr>
              <w:t>04</w:t>
            </w:r>
          </w:p>
        </w:tc>
        <w:tc>
          <w:tcPr>
            <w:tcW w:type="dxa" w:w="425"/>
            <w:shd w:fill="auto" w:val="clear"/>
          </w:tcPr>
          <w:p w14:paraId="453D0000">
            <w:pPr>
              <w:widowControl w:val="1"/>
              <w:ind/>
              <w:jc w:val="center"/>
              <w:rPr>
                <w:sz w:val="20"/>
              </w:rPr>
            </w:pPr>
            <w:r>
              <w:rPr>
                <w:sz w:val="20"/>
              </w:rPr>
              <w:t>12</w:t>
            </w:r>
          </w:p>
        </w:tc>
        <w:tc>
          <w:tcPr>
            <w:tcW w:type="dxa" w:w="1417"/>
            <w:shd w:fill="auto" w:val="clear"/>
            <w:tcMar>
              <w:left w:type="dxa" w:w="51"/>
              <w:right w:type="dxa" w:w="51"/>
            </w:tcMar>
          </w:tcPr>
          <w:p w14:paraId="463D0000">
            <w:pPr>
              <w:widowControl w:val="1"/>
              <w:ind/>
              <w:jc w:val="center"/>
              <w:rPr>
                <w:sz w:val="20"/>
              </w:rPr>
            </w:pPr>
            <w:r>
              <w:rPr>
                <w:sz w:val="20"/>
              </w:rPr>
              <w:t>05 Б 01 20390</w:t>
            </w:r>
          </w:p>
        </w:tc>
        <w:tc>
          <w:tcPr>
            <w:tcW w:type="dxa" w:w="567"/>
            <w:shd w:fill="auto" w:val="clear"/>
          </w:tcPr>
          <w:p w14:paraId="473D0000">
            <w:pPr>
              <w:widowControl w:val="1"/>
              <w:ind/>
              <w:jc w:val="center"/>
              <w:rPr>
                <w:sz w:val="20"/>
              </w:rPr>
            </w:pPr>
            <w:r>
              <w:rPr>
                <w:sz w:val="20"/>
              </w:rPr>
              <w:t>000</w:t>
            </w:r>
          </w:p>
        </w:tc>
        <w:tc>
          <w:tcPr>
            <w:tcW w:type="dxa" w:w="1701"/>
            <w:shd w:fill="auto" w:val="clear"/>
          </w:tcPr>
          <w:p w14:paraId="483D0000">
            <w:pPr>
              <w:widowControl w:val="1"/>
              <w:ind/>
              <w:jc w:val="right"/>
              <w:rPr>
                <w:sz w:val="20"/>
              </w:rPr>
            </w:pPr>
            <w:r>
              <w:rPr>
                <w:sz w:val="20"/>
              </w:rPr>
              <w:t>6 901 015,00</w:t>
            </w:r>
          </w:p>
        </w:tc>
        <w:tc>
          <w:tcPr>
            <w:tcW w:type="dxa" w:w="1701"/>
            <w:shd w:fill="auto" w:val="clear"/>
          </w:tcPr>
          <w:p w14:paraId="493D0000">
            <w:pPr>
              <w:widowControl w:val="1"/>
              <w:ind/>
              <w:jc w:val="right"/>
              <w:rPr>
                <w:sz w:val="20"/>
              </w:rPr>
            </w:pPr>
            <w:r>
              <w:rPr>
                <w:sz w:val="20"/>
              </w:rPr>
              <w:t>0,00</w:t>
            </w:r>
          </w:p>
        </w:tc>
        <w:tc>
          <w:tcPr>
            <w:tcW w:type="dxa" w:w="851"/>
            <w:shd w:fill="auto" w:val="clear"/>
          </w:tcPr>
          <w:p w14:paraId="4A3D0000">
            <w:pPr>
              <w:widowControl w:val="1"/>
              <w:ind/>
              <w:jc w:val="right"/>
              <w:rPr>
                <w:sz w:val="20"/>
              </w:rPr>
            </w:pPr>
            <w:r>
              <w:rPr>
                <w:sz w:val="20"/>
              </w:rPr>
              <w:t>0,0</w:t>
            </w:r>
          </w:p>
        </w:tc>
      </w:tr>
      <w:tr>
        <w:trPr>
          <w:trHeight w:hRule="atLeast" w:val="20"/>
        </w:trPr>
        <w:tc>
          <w:tcPr>
            <w:tcW w:type="dxa" w:w="7384"/>
            <w:shd w:fill="auto" w:val="clear"/>
          </w:tcPr>
          <w:p w14:paraId="4B3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C3D0000">
            <w:pPr>
              <w:widowControl w:val="1"/>
              <w:ind/>
              <w:jc w:val="center"/>
              <w:rPr>
                <w:sz w:val="20"/>
              </w:rPr>
            </w:pPr>
            <w:r>
              <w:rPr>
                <w:sz w:val="20"/>
              </w:rPr>
              <w:t>621</w:t>
            </w:r>
          </w:p>
        </w:tc>
        <w:tc>
          <w:tcPr>
            <w:tcW w:type="dxa" w:w="426"/>
            <w:shd w:fill="auto" w:val="clear"/>
          </w:tcPr>
          <w:p w14:paraId="4D3D0000">
            <w:pPr>
              <w:widowControl w:val="1"/>
              <w:ind/>
              <w:jc w:val="center"/>
              <w:rPr>
                <w:sz w:val="20"/>
              </w:rPr>
            </w:pPr>
            <w:r>
              <w:rPr>
                <w:sz w:val="20"/>
              </w:rPr>
              <w:t>04</w:t>
            </w:r>
          </w:p>
        </w:tc>
        <w:tc>
          <w:tcPr>
            <w:tcW w:type="dxa" w:w="425"/>
            <w:shd w:fill="auto" w:val="clear"/>
          </w:tcPr>
          <w:p w14:paraId="4E3D0000">
            <w:pPr>
              <w:widowControl w:val="1"/>
              <w:ind/>
              <w:jc w:val="center"/>
              <w:rPr>
                <w:sz w:val="20"/>
              </w:rPr>
            </w:pPr>
            <w:r>
              <w:rPr>
                <w:sz w:val="20"/>
              </w:rPr>
              <w:t>12</w:t>
            </w:r>
          </w:p>
        </w:tc>
        <w:tc>
          <w:tcPr>
            <w:tcW w:type="dxa" w:w="1417"/>
            <w:shd w:fill="auto" w:val="clear"/>
            <w:tcMar>
              <w:left w:type="dxa" w:w="51"/>
              <w:right w:type="dxa" w:w="51"/>
            </w:tcMar>
          </w:tcPr>
          <w:p w14:paraId="4F3D0000">
            <w:pPr>
              <w:widowControl w:val="1"/>
              <w:ind/>
              <w:jc w:val="center"/>
              <w:rPr>
                <w:sz w:val="20"/>
              </w:rPr>
            </w:pPr>
            <w:r>
              <w:rPr>
                <w:sz w:val="20"/>
              </w:rPr>
              <w:t>05 Б 01 20390</w:t>
            </w:r>
          </w:p>
        </w:tc>
        <w:tc>
          <w:tcPr>
            <w:tcW w:type="dxa" w:w="567"/>
            <w:shd w:fill="auto" w:val="clear"/>
          </w:tcPr>
          <w:p w14:paraId="503D0000">
            <w:pPr>
              <w:widowControl w:val="1"/>
              <w:ind/>
              <w:jc w:val="center"/>
              <w:rPr>
                <w:sz w:val="20"/>
              </w:rPr>
            </w:pPr>
            <w:r>
              <w:rPr>
                <w:sz w:val="20"/>
              </w:rPr>
              <w:t>240</w:t>
            </w:r>
          </w:p>
        </w:tc>
        <w:tc>
          <w:tcPr>
            <w:tcW w:type="dxa" w:w="1701"/>
            <w:shd w:fill="auto" w:val="clear"/>
          </w:tcPr>
          <w:p w14:paraId="513D0000">
            <w:pPr>
              <w:widowControl w:val="1"/>
              <w:ind/>
              <w:jc w:val="right"/>
              <w:rPr>
                <w:sz w:val="20"/>
              </w:rPr>
            </w:pPr>
            <w:r>
              <w:rPr>
                <w:sz w:val="20"/>
              </w:rPr>
              <w:t>6 901 015,00</w:t>
            </w:r>
          </w:p>
        </w:tc>
        <w:tc>
          <w:tcPr>
            <w:tcW w:type="dxa" w:w="1701"/>
            <w:shd w:fill="auto" w:val="clear"/>
          </w:tcPr>
          <w:p w14:paraId="523D0000">
            <w:pPr>
              <w:widowControl w:val="1"/>
              <w:ind/>
              <w:jc w:val="right"/>
              <w:rPr>
                <w:sz w:val="20"/>
              </w:rPr>
            </w:pPr>
            <w:r>
              <w:rPr>
                <w:sz w:val="20"/>
              </w:rPr>
              <w:t>0,00</w:t>
            </w:r>
          </w:p>
        </w:tc>
        <w:tc>
          <w:tcPr>
            <w:tcW w:type="dxa" w:w="851"/>
            <w:shd w:fill="auto" w:val="clear"/>
          </w:tcPr>
          <w:p w14:paraId="533D0000">
            <w:pPr>
              <w:widowControl w:val="1"/>
              <w:ind/>
              <w:jc w:val="right"/>
              <w:rPr>
                <w:sz w:val="20"/>
              </w:rPr>
            </w:pPr>
            <w:r>
              <w:rPr>
                <w:sz w:val="20"/>
              </w:rPr>
              <w:t>0,0</w:t>
            </w:r>
          </w:p>
        </w:tc>
      </w:tr>
      <w:tr>
        <w:trPr>
          <w:trHeight w:hRule="atLeast" w:val="20"/>
        </w:trPr>
        <w:tc>
          <w:tcPr>
            <w:tcW w:type="dxa" w:w="7384"/>
            <w:shd w:fill="auto" w:val="clear"/>
          </w:tcPr>
          <w:p w14:paraId="543D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567"/>
            <w:shd w:fill="auto" w:val="clear"/>
          </w:tcPr>
          <w:p w14:paraId="553D0000">
            <w:pPr>
              <w:widowControl w:val="1"/>
              <w:ind/>
              <w:jc w:val="center"/>
              <w:rPr>
                <w:sz w:val="20"/>
              </w:rPr>
            </w:pPr>
            <w:r>
              <w:rPr>
                <w:sz w:val="20"/>
              </w:rPr>
              <w:t>621</w:t>
            </w:r>
          </w:p>
        </w:tc>
        <w:tc>
          <w:tcPr>
            <w:tcW w:type="dxa" w:w="426"/>
            <w:shd w:fill="auto" w:val="clear"/>
          </w:tcPr>
          <w:p w14:paraId="563D0000">
            <w:pPr>
              <w:widowControl w:val="1"/>
              <w:ind/>
              <w:jc w:val="center"/>
              <w:rPr>
                <w:sz w:val="20"/>
              </w:rPr>
            </w:pPr>
            <w:r>
              <w:rPr>
                <w:sz w:val="20"/>
              </w:rPr>
              <w:t>04</w:t>
            </w:r>
          </w:p>
        </w:tc>
        <w:tc>
          <w:tcPr>
            <w:tcW w:type="dxa" w:w="425"/>
            <w:shd w:fill="auto" w:val="clear"/>
          </w:tcPr>
          <w:p w14:paraId="573D0000">
            <w:pPr>
              <w:widowControl w:val="1"/>
              <w:ind/>
              <w:jc w:val="center"/>
              <w:rPr>
                <w:sz w:val="20"/>
              </w:rPr>
            </w:pPr>
            <w:r>
              <w:rPr>
                <w:sz w:val="20"/>
              </w:rPr>
              <w:t>12</w:t>
            </w:r>
          </w:p>
        </w:tc>
        <w:tc>
          <w:tcPr>
            <w:tcW w:type="dxa" w:w="1417"/>
            <w:shd w:fill="auto" w:val="clear"/>
            <w:tcMar>
              <w:left w:type="dxa" w:w="51"/>
              <w:right w:type="dxa" w:w="51"/>
            </w:tcMar>
          </w:tcPr>
          <w:p w14:paraId="583D0000">
            <w:pPr>
              <w:widowControl w:val="1"/>
              <w:ind/>
              <w:jc w:val="center"/>
              <w:rPr>
                <w:sz w:val="20"/>
              </w:rPr>
            </w:pPr>
            <w:r>
              <w:rPr>
                <w:sz w:val="20"/>
              </w:rPr>
              <w:t>05 Б 02 00000</w:t>
            </w:r>
          </w:p>
        </w:tc>
        <w:tc>
          <w:tcPr>
            <w:tcW w:type="dxa" w:w="567"/>
            <w:shd w:fill="auto" w:val="clear"/>
          </w:tcPr>
          <w:p w14:paraId="593D0000">
            <w:pPr>
              <w:widowControl w:val="1"/>
              <w:ind/>
              <w:jc w:val="center"/>
              <w:rPr>
                <w:sz w:val="20"/>
              </w:rPr>
            </w:pPr>
            <w:r>
              <w:rPr>
                <w:sz w:val="20"/>
              </w:rPr>
              <w:t>000</w:t>
            </w:r>
          </w:p>
        </w:tc>
        <w:tc>
          <w:tcPr>
            <w:tcW w:type="dxa" w:w="1701"/>
            <w:shd w:fill="auto" w:val="clear"/>
          </w:tcPr>
          <w:p w14:paraId="5A3D0000">
            <w:pPr>
              <w:widowControl w:val="1"/>
              <w:ind/>
              <w:jc w:val="right"/>
              <w:rPr>
                <w:sz w:val="20"/>
              </w:rPr>
            </w:pPr>
            <w:r>
              <w:rPr>
                <w:sz w:val="20"/>
              </w:rPr>
              <w:t>1 628 150,00</w:t>
            </w:r>
          </w:p>
        </w:tc>
        <w:tc>
          <w:tcPr>
            <w:tcW w:type="dxa" w:w="1701"/>
            <w:shd w:fill="auto" w:val="clear"/>
          </w:tcPr>
          <w:p w14:paraId="5B3D0000">
            <w:pPr>
              <w:widowControl w:val="1"/>
              <w:ind/>
              <w:jc w:val="right"/>
              <w:rPr>
                <w:sz w:val="20"/>
              </w:rPr>
            </w:pPr>
            <w:r>
              <w:rPr>
                <w:sz w:val="20"/>
              </w:rPr>
              <w:t>0,00</w:t>
            </w:r>
          </w:p>
        </w:tc>
        <w:tc>
          <w:tcPr>
            <w:tcW w:type="dxa" w:w="851"/>
            <w:shd w:fill="auto" w:val="clear"/>
          </w:tcPr>
          <w:p w14:paraId="5C3D0000">
            <w:pPr>
              <w:widowControl w:val="1"/>
              <w:ind/>
              <w:jc w:val="right"/>
              <w:rPr>
                <w:sz w:val="20"/>
              </w:rPr>
            </w:pPr>
            <w:r>
              <w:rPr>
                <w:sz w:val="20"/>
              </w:rPr>
              <w:t>0,0</w:t>
            </w:r>
          </w:p>
        </w:tc>
      </w:tr>
      <w:tr>
        <w:trPr>
          <w:trHeight w:hRule="atLeast" w:val="20"/>
        </w:trPr>
        <w:tc>
          <w:tcPr>
            <w:tcW w:type="dxa" w:w="7384"/>
            <w:shd w:fill="auto" w:val="clear"/>
          </w:tcPr>
          <w:p w14:paraId="5D3D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567"/>
            <w:shd w:fill="auto" w:val="clear"/>
          </w:tcPr>
          <w:p w14:paraId="5E3D0000">
            <w:pPr>
              <w:widowControl w:val="1"/>
              <w:ind/>
              <w:jc w:val="center"/>
              <w:rPr>
                <w:sz w:val="20"/>
              </w:rPr>
            </w:pPr>
            <w:r>
              <w:rPr>
                <w:sz w:val="20"/>
              </w:rPr>
              <w:t>621</w:t>
            </w:r>
          </w:p>
        </w:tc>
        <w:tc>
          <w:tcPr>
            <w:tcW w:type="dxa" w:w="426"/>
            <w:shd w:fill="auto" w:val="clear"/>
          </w:tcPr>
          <w:p w14:paraId="5F3D0000">
            <w:pPr>
              <w:widowControl w:val="1"/>
              <w:ind/>
              <w:jc w:val="center"/>
              <w:rPr>
                <w:sz w:val="20"/>
              </w:rPr>
            </w:pPr>
            <w:r>
              <w:rPr>
                <w:sz w:val="20"/>
              </w:rPr>
              <w:t>04</w:t>
            </w:r>
          </w:p>
        </w:tc>
        <w:tc>
          <w:tcPr>
            <w:tcW w:type="dxa" w:w="425"/>
            <w:shd w:fill="auto" w:val="clear"/>
          </w:tcPr>
          <w:p w14:paraId="603D0000">
            <w:pPr>
              <w:widowControl w:val="1"/>
              <w:ind/>
              <w:jc w:val="center"/>
              <w:rPr>
                <w:sz w:val="20"/>
              </w:rPr>
            </w:pPr>
            <w:r>
              <w:rPr>
                <w:sz w:val="20"/>
              </w:rPr>
              <w:t>12</w:t>
            </w:r>
          </w:p>
        </w:tc>
        <w:tc>
          <w:tcPr>
            <w:tcW w:type="dxa" w:w="1417"/>
            <w:shd w:fill="auto" w:val="clear"/>
            <w:tcMar>
              <w:left w:type="dxa" w:w="51"/>
              <w:right w:type="dxa" w:w="51"/>
            </w:tcMar>
          </w:tcPr>
          <w:p w14:paraId="613D0000">
            <w:pPr>
              <w:widowControl w:val="1"/>
              <w:ind/>
              <w:jc w:val="center"/>
              <w:rPr>
                <w:sz w:val="20"/>
              </w:rPr>
            </w:pPr>
            <w:r>
              <w:rPr>
                <w:sz w:val="20"/>
              </w:rPr>
              <w:t>05 Б 02 20580</w:t>
            </w:r>
          </w:p>
        </w:tc>
        <w:tc>
          <w:tcPr>
            <w:tcW w:type="dxa" w:w="567"/>
            <w:shd w:fill="auto" w:val="clear"/>
          </w:tcPr>
          <w:p w14:paraId="623D0000">
            <w:pPr>
              <w:widowControl w:val="1"/>
              <w:ind/>
              <w:jc w:val="center"/>
              <w:rPr>
                <w:sz w:val="20"/>
              </w:rPr>
            </w:pPr>
            <w:r>
              <w:rPr>
                <w:sz w:val="20"/>
              </w:rPr>
              <w:t>000</w:t>
            </w:r>
          </w:p>
        </w:tc>
        <w:tc>
          <w:tcPr>
            <w:tcW w:type="dxa" w:w="1701"/>
            <w:shd w:fill="auto" w:val="clear"/>
          </w:tcPr>
          <w:p w14:paraId="633D0000">
            <w:pPr>
              <w:widowControl w:val="1"/>
              <w:ind/>
              <w:jc w:val="right"/>
              <w:rPr>
                <w:sz w:val="20"/>
              </w:rPr>
            </w:pPr>
            <w:r>
              <w:rPr>
                <w:sz w:val="20"/>
              </w:rPr>
              <w:t>1 628 150,00</w:t>
            </w:r>
          </w:p>
        </w:tc>
        <w:tc>
          <w:tcPr>
            <w:tcW w:type="dxa" w:w="1701"/>
            <w:shd w:fill="auto" w:val="clear"/>
          </w:tcPr>
          <w:p w14:paraId="643D0000">
            <w:pPr>
              <w:widowControl w:val="1"/>
              <w:ind/>
              <w:jc w:val="right"/>
              <w:rPr>
                <w:sz w:val="20"/>
              </w:rPr>
            </w:pPr>
            <w:r>
              <w:rPr>
                <w:sz w:val="20"/>
              </w:rPr>
              <w:t>0,00</w:t>
            </w:r>
          </w:p>
        </w:tc>
        <w:tc>
          <w:tcPr>
            <w:tcW w:type="dxa" w:w="851"/>
            <w:shd w:fill="auto" w:val="clear"/>
          </w:tcPr>
          <w:p w14:paraId="653D0000">
            <w:pPr>
              <w:widowControl w:val="1"/>
              <w:ind/>
              <w:jc w:val="right"/>
              <w:rPr>
                <w:sz w:val="20"/>
              </w:rPr>
            </w:pPr>
            <w:r>
              <w:rPr>
                <w:sz w:val="20"/>
              </w:rPr>
              <w:t>0,0</w:t>
            </w:r>
          </w:p>
        </w:tc>
      </w:tr>
      <w:tr>
        <w:trPr>
          <w:trHeight w:hRule="atLeast" w:val="20"/>
        </w:trPr>
        <w:tc>
          <w:tcPr>
            <w:tcW w:type="dxa" w:w="7384"/>
            <w:shd w:fill="auto" w:val="clear"/>
          </w:tcPr>
          <w:p w14:paraId="663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73D0000">
            <w:pPr>
              <w:widowControl w:val="1"/>
              <w:ind/>
              <w:jc w:val="center"/>
              <w:rPr>
                <w:sz w:val="20"/>
              </w:rPr>
            </w:pPr>
            <w:r>
              <w:rPr>
                <w:sz w:val="20"/>
              </w:rPr>
              <w:t>621</w:t>
            </w:r>
          </w:p>
        </w:tc>
        <w:tc>
          <w:tcPr>
            <w:tcW w:type="dxa" w:w="426"/>
            <w:shd w:fill="auto" w:val="clear"/>
          </w:tcPr>
          <w:p w14:paraId="683D0000">
            <w:pPr>
              <w:widowControl w:val="1"/>
              <w:ind/>
              <w:jc w:val="center"/>
              <w:rPr>
                <w:sz w:val="20"/>
              </w:rPr>
            </w:pPr>
            <w:r>
              <w:rPr>
                <w:sz w:val="20"/>
              </w:rPr>
              <w:t>04</w:t>
            </w:r>
          </w:p>
        </w:tc>
        <w:tc>
          <w:tcPr>
            <w:tcW w:type="dxa" w:w="425"/>
            <w:shd w:fill="auto" w:val="clear"/>
          </w:tcPr>
          <w:p w14:paraId="693D0000">
            <w:pPr>
              <w:widowControl w:val="1"/>
              <w:ind/>
              <w:jc w:val="center"/>
              <w:rPr>
                <w:sz w:val="20"/>
              </w:rPr>
            </w:pPr>
            <w:r>
              <w:rPr>
                <w:sz w:val="20"/>
              </w:rPr>
              <w:t>12</w:t>
            </w:r>
          </w:p>
        </w:tc>
        <w:tc>
          <w:tcPr>
            <w:tcW w:type="dxa" w:w="1417"/>
            <w:shd w:fill="auto" w:val="clear"/>
            <w:tcMar>
              <w:left w:type="dxa" w:w="51"/>
              <w:right w:type="dxa" w:w="51"/>
            </w:tcMar>
          </w:tcPr>
          <w:p w14:paraId="6A3D0000">
            <w:pPr>
              <w:widowControl w:val="1"/>
              <w:ind/>
              <w:jc w:val="center"/>
              <w:rPr>
                <w:sz w:val="20"/>
              </w:rPr>
            </w:pPr>
            <w:r>
              <w:rPr>
                <w:sz w:val="20"/>
              </w:rPr>
              <w:t>05 Б 02 20580</w:t>
            </w:r>
          </w:p>
        </w:tc>
        <w:tc>
          <w:tcPr>
            <w:tcW w:type="dxa" w:w="567"/>
            <w:shd w:fill="auto" w:val="clear"/>
          </w:tcPr>
          <w:p w14:paraId="6B3D0000">
            <w:pPr>
              <w:widowControl w:val="1"/>
              <w:ind/>
              <w:jc w:val="center"/>
              <w:rPr>
                <w:sz w:val="20"/>
              </w:rPr>
            </w:pPr>
            <w:r>
              <w:rPr>
                <w:sz w:val="20"/>
              </w:rPr>
              <w:t>240</w:t>
            </w:r>
          </w:p>
        </w:tc>
        <w:tc>
          <w:tcPr>
            <w:tcW w:type="dxa" w:w="1701"/>
            <w:shd w:fill="auto" w:val="clear"/>
          </w:tcPr>
          <w:p w14:paraId="6C3D0000">
            <w:pPr>
              <w:widowControl w:val="1"/>
              <w:ind/>
              <w:jc w:val="right"/>
              <w:rPr>
                <w:sz w:val="20"/>
              </w:rPr>
            </w:pPr>
            <w:r>
              <w:rPr>
                <w:sz w:val="20"/>
              </w:rPr>
              <w:t>1 628 150,00</w:t>
            </w:r>
          </w:p>
        </w:tc>
        <w:tc>
          <w:tcPr>
            <w:tcW w:type="dxa" w:w="1701"/>
            <w:shd w:fill="auto" w:val="clear"/>
          </w:tcPr>
          <w:p w14:paraId="6D3D0000">
            <w:pPr>
              <w:widowControl w:val="1"/>
              <w:ind/>
              <w:jc w:val="right"/>
              <w:rPr>
                <w:sz w:val="20"/>
              </w:rPr>
            </w:pPr>
            <w:r>
              <w:rPr>
                <w:sz w:val="20"/>
              </w:rPr>
              <w:t>0,00</w:t>
            </w:r>
          </w:p>
        </w:tc>
        <w:tc>
          <w:tcPr>
            <w:tcW w:type="dxa" w:w="851"/>
            <w:shd w:fill="auto" w:val="clear"/>
          </w:tcPr>
          <w:p w14:paraId="6E3D0000">
            <w:pPr>
              <w:widowControl w:val="1"/>
              <w:ind/>
              <w:jc w:val="right"/>
              <w:rPr>
                <w:sz w:val="20"/>
              </w:rPr>
            </w:pPr>
            <w:r>
              <w:rPr>
                <w:sz w:val="20"/>
              </w:rPr>
              <w:t>0,0</w:t>
            </w:r>
          </w:p>
        </w:tc>
      </w:tr>
      <w:tr>
        <w:trPr>
          <w:trHeight w:hRule="atLeast" w:val="20"/>
        </w:trPr>
        <w:tc>
          <w:tcPr>
            <w:tcW w:type="dxa" w:w="7384"/>
            <w:shd w:fill="auto" w:val="clear"/>
          </w:tcPr>
          <w:p w14:paraId="6F3D0000">
            <w:pPr>
              <w:rPr>
                <w:sz w:val="20"/>
              </w:rPr>
            </w:pPr>
            <w:r>
              <w:rPr>
                <w:sz w:val="20"/>
              </w:rPr>
              <w:t>Обеспечение деятельности комитета градостроительства администрации города Ставрополя</w:t>
            </w:r>
          </w:p>
        </w:tc>
        <w:tc>
          <w:tcPr>
            <w:tcW w:type="dxa" w:w="567"/>
            <w:shd w:fill="auto" w:val="clear"/>
          </w:tcPr>
          <w:p w14:paraId="703D0000">
            <w:pPr>
              <w:widowControl w:val="1"/>
              <w:ind/>
              <w:jc w:val="center"/>
              <w:rPr>
                <w:sz w:val="20"/>
              </w:rPr>
            </w:pPr>
            <w:r>
              <w:rPr>
                <w:sz w:val="20"/>
              </w:rPr>
              <w:t>621</w:t>
            </w:r>
          </w:p>
        </w:tc>
        <w:tc>
          <w:tcPr>
            <w:tcW w:type="dxa" w:w="426"/>
            <w:shd w:fill="auto" w:val="clear"/>
          </w:tcPr>
          <w:p w14:paraId="713D0000">
            <w:pPr>
              <w:widowControl w:val="1"/>
              <w:ind/>
              <w:jc w:val="center"/>
              <w:rPr>
                <w:sz w:val="20"/>
              </w:rPr>
            </w:pPr>
            <w:r>
              <w:rPr>
                <w:sz w:val="20"/>
              </w:rPr>
              <w:t>04</w:t>
            </w:r>
          </w:p>
        </w:tc>
        <w:tc>
          <w:tcPr>
            <w:tcW w:type="dxa" w:w="425"/>
            <w:shd w:fill="auto" w:val="clear"/>
          </w:tcPr>
          <w:p w14:paraId="723D0000">
            <w:pPr>
              <w:widowControl w:val="1"/>
              <w:ind/>
              <w:jc w:val="center"/>
              <w:rPr>
                <w:sz w:val="20"/>
              </w:rPr>
            </w:pPr>
            <w:r>
              <w:rPr>
                <w:sz w:val="20"/>
              </w:rPr>
              <w:t>12</w:t>
            </w:r>
          </w:p>
        </w:tc>
        <w:tc>
          <w:tcPr>
            <w:tcW w:type="dxa" w:w="1417"/>
            <w:shd w:fill="auto" w:val="clear"/>
            <w:tcMar>
              <w:left w:type="dxa" w:w="51"/>
              <w:right w:type="dxa" w:w="51"/>
            </w:tcMar>
          </w:tcPr>
          <w:p w14:paraId="733D0000">
            <w:pPr>
              <w:widowControl w:val="1"/>
              <w:ind/>
              <w:jc w:val="center"/>
              <w:rPr>
                <w:sz w:val="20"/>
              </w:rPr>
            </w:pPr>
            <w:r>
              <w:rPr>
                <w:sz w:val="20"/>
              </w:rPr>
              <w:t>84 0 00 00000</w:t>
            </w:r>
          </w:p>
        </w:tc>
        <w:tc>
          <w:tcPr>
            <w:tcW w:type="dxa" w:w="567"/>
            <w:shd w:fill="auto" w:val="clear"/>
          </w:tcPr>
          <w:p w14:paraId="743D0000">
            <w:pPr>
              <w:widowControl w:val="1"/>
              <w:ind/>
              <w:jc w:val="center"/>
              <w:rPr>
                <w:sz w:val="20"/>
              </w:rPr>
            </w:pPr>
            <w:r>
              <w:rPr>
                <w:sz w:val="20"/>
              </w:rPr>
              <w:t>000</w:t>
            </w:r>
          </w:p>
        </w:tc>
        <w:tc>
          <w:tcPr>
            <w:tcW w:type="dxa" w:w="1701"/>
            <w:shd w:fill="auto" w:val="clear"/>
          </w:tcPr>
          <w:p w14:paraId="753D0000">
            <w:pPr>
              <w:widowControl w:val="1"/>
              <w:ind/>
              <w:jc w:val="right"/>
              <w:rPr>
                <w:sz w:val="20"/>
              </w:rPr>
            </w:pPr>
            <w:r>
              <w:rPr>
                <w:sz w:val="20"/>
              </w:rPr>
              <w:t>1 802 203,00</w:t>
            </w:r>
          </w:p>
        </w:tc>
        <w:tc>
          <w:tcPr>
            <w:tcW w:type="dxa" w:w="1701"/>
            <w:shd w:fill="auto" w:val="clear"/>
          </w:tcPr>
          <w:p w14:paraId="763D0000">
            <w:pPr>
              <w:widowControl w:val="1"/>
              <w:ind/>
              <w:jc w:val="right"/>
              <w:rPr>
                <w:sz w:val="20"/>
              </w:rPr>
            </w:pPr>
            <w:r>
              <w:rPr>
                <w:sz w:val="20"/>
              </w:rPr>
              <w:t>517 199,87</w:t>
            </w:r>
          </w:p>
        </w:tc>
        <w:tc>
          <w:tcPr>
            <w:tcW w:type="dxa" w:w="851"/>
            <w:shd w:fill="auto" w:val="clear"/>
          </w:tcPr>
          <w:p w14:paraId="773D0000">
            <w:pPr>
              <w:widowControl w:val="1"/>
              <w:ind/>
              <w:jc w:val="right"/>
              <w:rPr>
                <w:sz w:val="20"/>
              </w:rPr>
            </w:pPr>
            <w:r>
              <w:rPr>
                <w:sz w:val="20"/>
              </w:rPr>
              <w:t>28,7</w:t>
            </w:r>
          </w:p>
        </w:tc>
      </w:tr>
      <w:tr>
        <w:trPr>
          <w:trHeight w:hRule="atLeast" w:val="20"/>
        </w:trPr>
        <w:tc>
          <w:tcPr>
            <w:tcW w:type="dxa" w:w="7384"/>
            <w:shd w:fill="auto" w:val="clear"/>
          </w:tcPr>
          <w:p w14:paraId="783D0000">
            <w:pPr>
              <w:rPr>
                <w:sz w:val="20"/>
              </w:rPr>
            </w:pPr>
            <w:r>
              <w:rPr>
                <w:sz w:val="20"/>
              </w:rPr>
              <w:t>Расходы, предусмотренные на иные цели</w:t>
            </w:r>
          </w:p>
        </w:tc>
        <w:tc>
          <w:tcPr>
            <w:tcW w:type="dxa" w:w="567"/>
            <w:shd w:fill="auto" w:val="clear"/>
          </w:tcPr>
          <w:p w14:paraId="793D0000">
            <w:pPr>
              <w:widowControl w:val="1"/>
              <w:ind/>
              <w:jc w:val="center"/>
              <w:rPr>
                <w:sz w:val="20"/>
              </w:rPr>
            </w:pPr>
            <w:r>
              <w:rPr>
                <w:sz w:val="20"/>
              </w:rPr>
              <w:t>621</w:t>
            </w:r>
          </w:p>
        </w:tc>
        <w:tc>
          <w:tcPr>
            <w:tcW w:type="dxa" w:w="426"/>
            <w:shd w:fill="auto" w:val="clear"/>
          </w:tcPr>
          <w:p w14:paraId="7A3D0000">
            <w:pPr>
              <w:widowControl w:val="1"/>
              <w:ind/>
              <w:jc w:val="center"/>
              <w:rPr>
                <w:sz w:val="20"/>
              </w:rPr>
            </w:pPr>
            <w:r>
              <w:rPr>
                <w:sz w:val="20"/>
              </w:rPr>
              <w:t>04</w:t>
            </w:r>
          </w:p>
        </w:tc>
        <w:tc>
          <w:tcPr>
            <w:tcW w:type="dxa" w:w="425"/>
            <w:shd w:fill="auto" w:val="clear"/>
          </w:tcPr>
          <w:p w14:paraId="7B3D0000">
            <w:pPr>
              <w:widowControl w:val="1"/>
              <w:ind/>
              <w:jc w:val="center"/>
              <w:rPr>
                <w:sz w:val="20"/>
              </w:rPr>
            </w:pPr>
            <w:r>
              <w:rPr>
                <w:sz w:val="20"/>
              </w:rPr>
              <w:t>12</w:t>
            </w:r>
          </w:p>
        </w:tc>
        <w:tc>
          <w:tcPr>
            <w:tcW w:type="dxa" w:w="1417"/>
            <w:shd w:fill="auto" w:val="clear"/>
            <w:tcMar>
              <w:left w:type="dxa" w:w="51"/>
              <w:right w:type="dxa" w:w="51"/>
            </w:tcMar>
          </w:tcPr>
          <w:p w14:paraId="7C3D0000">
            <w:pPr>
              <w:widowControl w:val="1"/>
              <w:ind/>
              <w:jc w:val="center"/>
              <w:rPr>
                <w:sz w:val="20"/>
              </w:rPr>
            </w:pPr>
            <w:r>
              <w:rPr>
                <w:sz w:val="20"/>
              </w:rPr>
              <w:t>84 2 00 00000</w:t>
            </w:r>
          </w:p>
        </w:tc>
        <w:tc>
          <w:tcPr>
            <w:tcW w:type="dxa" w:w="567"/>
            <w:shd w:fill="auto" w:val="clear"/>
          </w:tcPr>
          <w:p w14:paraId="7D3D0000">
            <w:pPr>
              <w:widowControl w:val="1"/>
              <w:ind/>
              <w:jc w:val="center"/>
              <w:rPr>
                <w:sz w:val="20"/>
              </w:rPr>
            </w:pPr>
            <w:r>
              <w:rPr>
                <w:sz w:val="20"/>
              </w:rPr>
              <w:t>000</w:t>
            </w:r>
          </w:p>
        </w:tc>
        <w:tc>
          <w:tcPr>
            <w:tcW w:type="dxa" w:w="1701"/>
            <w:shd w:fill="auto" w:val="clear"/>
          </w:tcPr>
          <w:p w14:paraId="7E3D0000">
            <w:pPr>
              <w:widowControl w:val="1"/>
              <w:ind/>
              <w:jc w:val="right"/>
              <w:rPr>
                <w:sz w:val="20"/>
              </w:rPr>
            </w:pPr>
            <w:r>
              <w:rPr>
                <w:sz w:val="20"/>
              </w:rPr>
              <w:t>1 802 203,00</w:t>
            </w:r>
          </w:p>
        </w:tc>
        <w:tc>
          <w:tcPr>
            <w:tcW w:type="dxa" w:w="1701"/>
            <w:shd w:fill="auto" w:val="clear"/>
          </w:tcPr>
          <w:p w14:paraId="7F3D0000">
            <w:pPr>
              <w:widowControl w:val="1"/>
              <w:ind/>
              <w:jc w:val="right"/>
              <w:rPr>
                <w:sz w:val="20"/>
              </w:rPr>
            </w:pPr>
            <w:r>
              <w:rPr>
                <w:sz w:val="20"/>
              </w:rPr>
              <w:t>517 199,87</w:t>
            </w:r>
          </w:p>
        </w:tc>
        <w:tc>
          <w:tcPr>
            <w:tcW w:type="dxa" w:w="851"/>
            <w:shd w:fill="auto" w:val="clear"/>
          </w:tcPr>
          <w:p w14:paraId="803D0000">
            <w:pPr>
              <w:widowControl w:val="1"/>
              <w:ind/>
              <w:jc w:val="right"/>
              <w:rPr>
                <w:sz w:val="20"/>
              </w:rPr>
            </w:pPr>
            <w:r>
              <w:rPr>
                <w:sz w:val="20"/>
              </w:rPr>
              <w:t>28,7</w:t>
            </w:r>
          </w:p>
        </w:tc>
      </w:tr>
      <w:tr>
        <w:trPr>
          <w:trHeight w:hRule="atLeast" w:val="20"/>
        </w:trPr>
        <w:tc>
          <w:tcPr>
            <w:tcW w:type="dxa" w:w="7384"/>
            <w:shd w:fill="auto" w:val="clear"/>
          </w:tcPr>
          <w:p w14:paraId="813D0000">
            <w:pPr>
              <w:rPr>
                <w:sz w:val="20"/>
              </w:rPr>
            </w:pPr>
            <w:r>
              <w:rPr>
                <w:sz w:val="20"/>
              </w:rPr>
              <w:t>Снос самовольных построек, хранение имущества, находившегося в самовольных постройках</w:t>
            </w:r>
          </w:p>
        </w:tc>
        <w:tc>
          <w:tcPr>
            <w:tcW w:type="dxa" w:w="567"/>
            <w:shd w:fill="auto" w:val="clear"/>
          </w:tcPr>
          <w:p w14:paraId="823D0000">
            <w:pPr>
              <w:widowControl w:val="1"/>
              <w:ind/>
              <w:jc w:val="center"/>
              <w:rPr>
                <w:sz w:val="20"/>
              </w:rPr>
            </w:pPr>
            <w:r>
              <w:rPr>
                <w:sz w:val="20"/>
              </w:rPr>
              <w:t>621</w:t>
            </w:r>
          </w:p>
        </w:tc>
        <w:tc>
          <w:tcPr>
            <w:tcW w:type="dxa" w:w="426"/>
            <w:shd w:fill="auto" w:val="clear"/>
          </w:tcPr>
          <w:p w14:paraId="833D0000">
            <w:pPr>
              <w:widowControl w:val="1"/>
              <w:ind/>
              <w:jc w:val="center"/>
              <w:rPr>
                <w:sz w:val="20"/>
              </w:rPr>
            </w:pPr>
            <w:r>
              <w:rPr>
                <w:sz w:val="20"/>
              </w:rPr>
              <w:t>04</w:t>
            </w:r>
          </w:p>
        </w:tc>
        <w:tc>
          <w:tcPr>
            <w:tcW w:type="dxa" w:w="425"/>
            <w:shd w:fill="auto" w:val="clear"/>
          </w:tcPr>
          <w:p w14:paraId="843D0000">
            <w:pPr>
              <w:widowControl w:val="1"/>
              <w:ind/>
              <w:jc w:val="center"/>
              <w:rPr>
                <w:sz w:val="20"/>
              </w:rPr>
            </w:pPr>
            <w:r>
              <w:rPr>
                <w:sz w:val="20"/>
              </w:rPr>
              <w:t>12</w:t>
            </w:r>
          </w:p>
        </w:tc>
        <w:tc>
          <w:tcPr>
            <w:tcW w:type="dxa" w:w="1417"/>
            <w:shd w:fill="auto" w:val="clear"/>
            <w:tcMar>
              <w:left w:type="dxa" w:w="51"/>
              <w:right w:type="dxa" w:w="51"/>
            </w:tcMar>
          </w:tcPr>
          <w:p w14:paraId="853D0000">
            <w:pPr>
              <w:widowControl w:val="1"/>
              <w:ind/>
              <w:jc w:val="center"/>
              <w:rPr>
                <w:sz w:val="20"/>
              </w:rPr>
            </w:pPr>
            <w:r>
              <w:rPr>
                <w:sz w:val="20"/>
              </w:rPr>
              <w:t>84 2 00 21210</w:t>
            </w:r>
          </w:p>
        </w:tc>
        <w:tc>
          <w:tcPr>
            <w:tcW w:type="dxa" w:w="567"/>
            <w:shd w:fill="auto" w:val="clear"/>
          </w:tcPr>
          <w:p w14:paraId="863D0000">
            <w:pPr>
              <w:widowControl w:val="1"/>
              <w:ind/>
              <w:jc w:val="center"/>
              <w:rPr>
                <w:sz w:val="20"/>
              </w:rPr>
            </w:pPr>
            <w:r>
              <w:rPr>
                <w:sz w:val="20"/>
              </w:rPr>
              <w:t>000</w:t>
            </w:r>
          </w:p>
        </w:tc>
        <w:tc>
          <w:tcPr>
            <w:tcW w:type="dxa" w:w="1701"/>
            <w:shd w:fill="auto" w:val="clear"/>
          </w:tcPr>
          <w:p w14:paraId="873D0000">
            <w:pPr>
              <w:widowControl w:val="1"/>
              <w:ind/>
              <w:jc w:val="right"/>
              <w:rPr>
                <w:sz w:val="20"/>
              </w:rPr>
            </w:pPr>
            <w:r>
              <w:rPr>
                <w:sz w:val="20"/>
              </w:rPr>
              <w:t>1 802 203,00</w:t>
            </w:r>
          </w:p>
        </w:tc>
        <w:tc>
          <w:tcPr>
            <w:tcW w:type="dxa" w:w="1701"/>
            <w:shd w:fill="auto" w:val="clear"/>
          </w:tcPr>
          <w:p w14:paraId="883D0000">
            <w:pPr>
              <w:widowControl w:val="1"/>
              <w:ind/>
              <w:jc w:val="right"/>
              <w:rPr>
                <w:sz w:val="20"/>
              </w:rPr>
            </w:pPr>
            <w:r>
              <w:rPr>
                <w:sz w:val="20"/>
              </w:rPr>
              <w:t>517 199,87</w:t>
            </w:r>
          </w:p>
        </w:tc>
        <w:tc>
          <w:tcPr>
            <w:tcW w:type="dxa" w:w="851"/>
            <w:shd w:fill="auto" w:val="clear"/>
          </w:tcPr>
          <w:p w14:paraId="893D0000">
            <w:pPr>
              <w:widowControl w:val="1"/>
              <w:ind/>
              <w:jc w:val="right"/>
              <w:rPr>
                <w:sz w:val="20"/>
              </w:rPr>
            </w:pPr>
            <w:r>
              <w:rPr>
                <w:sz w:val="20"/>
              </w:rPr>
              <w:t>28,7</w:t>
            </w:r>
          </w:p>
        </w:tc>
      </w:tr>
      <w:tr>
        <w:trPr>
          <w:trHeight w:hRule="atLeast" w:val="20"/>
        </w:trPr>
        <w:tc>
          <w:tcPr>
            <w:tcW w:type="dxa" w:w="7384"/>
            <w:shd w:fill="auto" w:val="clear"/>
          </w:tcPr>
          <w:p w14:paraId="8A3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B3D0000">
            <w:pPr>
              <w:widowControl w:val="1"/>
              <w:ind/>
              <w:jc w:val="center"/>
              <w:rPr>
                <w:sz w:val="20"/>
              </w:rPr>
            </w:pPr>
            <w:r>
              <w:rPr>
                <w:sz w:val="20"/>
              </w:rPr>
              <w:t>621</w:t>
            </w:r>
          </w:p>
        </w:tc>
        <w:tc>
          <w:tcPr>
            <w:tcW w:type="dxa" w:w="426"/>
            <w:shd w:fill="auto" w:val="clear"/>
          </w:tcPr>
          <w:p w14:paraId="8C3D0000">
            <w:pPr>
              <w:widowControl w:val="1"/>
              <w:ind/>
              <w:jc w:val="center"/>
              <w:rPr>
                <w:sz w:val="20"/>
              </w:rPr>
            </w:pPr>
            <w:r>
              <w:rPr>
                <w:sz w:val="20"/>
              </w:rPr>
              <w:t>04</w:t>
            </w:r>
          </w:p>
        </w:tc>
        <w:tc>
          <w:tcPr>
            <w:tcW w:type="dxa" w:w="425"/>
            <w:shd w:fill="auto" w:val="clear"/>
          </w:tcPr>
          <w:p w14:paraId="8D3D0000">
            <w:pPr>
              <w:widowControl w:val="1"/>
              <w:ind/>
              <w:jc w:val="center"/>
              <w:rPr>
                <w:sz w:val="20"/>
              </w:rPr>
            </w:pPr>
            <w:r>
              <w:rPr>
                <w:sz w:val="20"/>
              </w:rPr>
              <w:t>12</w:t>
            </w:r>
          </w:p>
        </w:tc>
        <w:tc>
          <w:tcPr>
            <w:tcW w:type="dxa" w:w="1417"/>
            <w:shd w:fill="auto" w:val="clear"/>
            <w:tcMar>
              <w:left w:type="dxa" w:w="51"/>
              <w:right w:type="dxa" w:w="51"/>
            </w:tcMar>
          </w:tcPr>
          <w:p w14:paraId="8E3D0000">
            <w:pPr>
              <w:widowControl w:val="1"/>
              <w:ind/>
              <w:jc w:val="center"/>
              <w:rPr>
                <w:sz w:val="20"/>
              </w:rPr>
            </w:pPr>
            <w:r>
              <w:rPr>
                <w:sz w:val="20"/>
              </w:rPr>
              <w:t>84 2 00 21210</w:t>
            </w:r>
          </w:p>
        </w:tc>
        <w:tc>
          <w:tcPr>
            <w:tcW w:type="dxa" w:w="567"/>
            <w:shd w:fill="auto" w:val="clear"/>
          </w:tcPr>
          <w:p w14:paraId="8F3D0000">
            <w:pPr>
              <w:widowControl w:val="1"/>
              <w:ind/>
              <w:jc w:val="center"/>
              <w:rPr>
                <w:sz w:val="20"/>
              </w:rPr>
            </w:pPr>
            <w:r>
              <w:rPr>
                <w:sz w:val="20"/>
              </w:rPr>
              <w:t>240</w:t>
            </w:r>
          </w:p>
        </w:tc>
        <w:tc>
          <w:tcPr>
            <w:tcW w:type="dxa" w:w="1701"/>
            <w:shd w:fill="auto" w:val="clear"/>
          </w:tcPr>
          <w:p w14:paraId="903D0000">
            <w:pPr>
              <w:widowControl w:val="1"/>
              <w:ind/>
              <w:jc w:val="right"/>
              <w:rPr>
                <w:sz w:val="20"/>
              </w:rPr>
            </w:pPr>
            <w:r>
              <w:rPr>
                <w:sz w:val="20"/>
              </w:rPr>
              <w:t>1 802 203,00</w:t>
            </w:r>
          </w:p>
        </w:tc>
        <w:tc>
          <w:tcPr>
            <w:tcW w:type="dxa" w:w="1701"/>
            <w:shd w:fill="auto" w:val="clear"/>
          </w:tcPr>
          <w:p w14:paraId="913D0000">
            <w:pPr>
              <w:widowControl w:val="1"/>
              <w:ind/>
              <w:jc w:val="right"/>
              <w:rPr>
                <w:sz w:val="20"/>
              </w:rPr>
            </w:pPr>
            <w:r>
              <w:rPr>
                <w:sz w:val="20"/>
              </w:rPr>
              <w:t>517 199,87</w:t>
            </w:r>
          </w:p>
        </w:tc>
        <w:tc>
          <w:tcPr>
            <w:tcW w:type="dxa" w:w="851"/>
            <w:shd w:fill="auto" w:val="clear"/>
          </w:tcPr>
          <w:p w14:paraId="923D0000">
            <w:pPr>
              <w:widowControl w:val="1"/>
              <w:ind/>
              <w:jc w:val="right"/>
              <w:rPr>
                <w:sz w:val="20"/>
              </w:rPr>
            </w:pPr>
            <w:r>
              <w:rPr>
                <w:sz w:val="20"/>
              </w:rPr>
              <w:t>28,7</w:t>
            </w:r>
          </w:p>
        </w:tc>
      </w:tr>
      <w:tr>
        <w:trPr>
          <w:trHeight w:hRule="atLeast" w:val="20"/>
        </w:trPr>
        <w:tc>
          <w:tcPr>
            <w:tcW w:type="dxa" w:w="7384"/>
            <w:shd w:fill="auto" w:val="clear"/>
          </w:tcPr>
          <w:p w14:paraId="933D0000">
            <w:pPr>
              <w:rPr>
                <w:sz w:val="20"/>
              </w:rPr>
            </w:pPr>
            <w:r>
              <w:rPr>
                <w:sz w:val="20"/>
              </w:rPr>
              <w:t>Жилищно-коммунальное хозяйство</w:t>
            </w:r>
          </w:p>
        </w:tc>
        <w:tc>
          <w:tcPr>
            <w:tcW w:type="dxa" w:w="567"/>
            <w:shd w:fill="auto" w:val="clear"/>
          </w:tcPr>
          <w:p w14:paraId="943D0000">
            <w:pPr>
              <w:widowControl w:val="1"/>
              <w:ind/>
              <w:jc w:val="center"/>
              <w:rPr>
                <w:sz w:val="20"/>
              </w:rPr>
            </w:pPr>
            <w:r>
              <w:rPr>
                <w:sz w:val="20"/>
              </w:rPr>
              <w:t>621</w:t>
            </w:r>
          </w:p>
        </w:tc>
        <w:tc>
          <w:tcPr>
            <w:tcW w:type="dxa" w:w="426"/>
            <w:shd w:fill="auto" w:val="clear"/>
          </w:tcPr>
          <w:p w14:paraId="953D0000">
            <w:pPr>
              <w:widowControl w:val="1"/>
              <w:ind/>
              <w:jc w:val="center"/>
              <w:rPr>
                <w:sz w:val="20"/>
              </w:rPr>
            </w:pPr>
            <w:r>
              <w:rPr>
                <w:sz w:val="20"/>
              </w:rPr>
              <w:t>05</w:t>
            </w:r>
          </w:p>
        </w:tc>
        <w:tc>
          <w:tcPr>
            <w:tcW w:type="dxa" w:w="425"/>
            <w:shd w:fill="auto" w:val="clear"/>
          </w:tcPr>
          <w:p w14:paraId="963D0000">
            <w:pPr>
              <w:widowControl w:val="1"/>
              <w:ind/>
              <w:jc w:val="center"/>
              <w:rPr>
                <w:sz w:val="20"/>
              </w:rPr>
            </w:pPr>
            <w:r>
              <w:rPr>
                <w:sz w:val="20"/>
              </w:rPr>
              <w:t>00</w:t>
            </w:r>
          </w:p>
        </w:tc>
        <w:tc>
          <w:tcPr>
            <w:tcW w:type="dxa" w:w="1417"/>
            <w:shd w:fill="auto" w:val="clear"/>
            <w:tcMar>
              <w:left w:type="dxa" w:w="51"/>
              <w:right w:type="dxa" w:w="51"/>
            </w:tcMar>
          </w:tcPr>
          <w:p w14:paraId="973D0000">
            <w:pPr>
              <w:widowControl w:val="1"/>
              <w:ind/>
              <w:jc w:val="center"/>
              <w:rPr>
                <w:sz w:val="20"/>
              </w:rPr>
            </w:pPr>
            <w:r>
              <w:rPr>
                <w:sz w:val="20"/>
              </w:rPr>
              <w:t>00 0 00 00000</w:t>
            </w:r>
          </w:p>
        </w:tc>
        <w:tc>
          <w:tcPr>
            <w:tcW w:type="dxa" w:w="567"/>
            <w:shd w:fill="auto" w:val="clear"/>
          </w:tcPr>
          <w:p w14:paraId="983D0000">
            <w:pPr>
              <w:widowControl w:val="1"/>
              <w:ind/>
              <w:jc w:val="center"/>
              <w:rPr>
                <w:sz w:val="20"/>
              </w:rPr>
            </w:pPr>
            <w:r>
              <w:rPr>
                <w:sz w:val="20"/>
              </w:rPr>
              <w:t>000</w:t>
            </w:r>
          </w:p>
        </w:tc>
        <w:tc>
          <w:tcPr>
            <w:tcW w:type="dxa" w:w="1701"/>
            <w:shd w:fill="auto" w:val="clear"/>
          </w:tcPr>
          <w:p w14:paraId="993D0000">
            <w:pPr>
              <w:widowControl w:val="1"/>
              <w:ind/>
              <w:jc w:val="right"/>
              <w:rPr>
                <w:sz w:val="20"/>
              </w:rPr>
            </w:pPr>
            <w:r>
              <w:rPr>
                <w:sz w:val="20"/>
              </w:rPr>
              <w:t>1 407 185,00</w:t>
            </w:r>
          </w:p>
        </w:tc>
        <w:tc>
          <w:tcPr>
            <w:tcW w:type="dxa" w:w="1701"/>
            <w:shd w:fill="auto" w:val="clear"/>
          </w:tcPr>
          <w:p w14:paraId="9A3D0000">
            <w:pPr>
              <w:widowControl w:val="1"/>
              <w:ind/>
              <w:jc w:val="right"/>
              <w:rPr>
                <w:sz w:val="20"/>
              </w:rPr>
            </w:pPr>
            <w:r>
              <w:rPr>
                <w:sz w:val="20"/>
              </w:rPr>
              <w:t>1 342 185,00</w:t>
            </w:r>
          </w:p>
        </w:tc>
        <w:tc>
          <w:tcPr>
            <w:tcW w:type="dxa" w:w="851"/>
            <w:shd w:fill="auto" w:val="clear"/>
          </w:tcPr>
          <w:p w14:paraId="9B3D0000">
            <w:pPr>
              <w:widowControl w:val="1"/>
              <w:ind/>
              <w:jc w:val="right"/>
              <w:rPr>
                <w:sz w:val="20"/>
              </w:rPr>
            </w:pPr>
            <w:r>
              <w:rPr>
                <w:sz w:val="20"/>
              </w:rPr>
              <w:t>95,4</w:t>
            </w:r>
          </w:p>
        </w:tc>
      </w:tr>
      <w:tr>
        <w:trPr>
          <w:trHeight w:hRule="atLeast" w:val="20"/>
        </w:trPr>
        <w:tc>
          <w:tcPr>
            <w:tcW w:type="dxa" w:w="7384"/>
            <w:shd w:fill="auto" w:val="clear"/>
          </w:tcPr>
          <w:p w14:paraId="9C3D0000">
            <w:pPr>
              <w:rPr>
                <w:sz w:val="20"/>
              </w:rPr>
            </w:pPr>
            <w:r>
              <w:rPr>
                <w:sz w:val="20"/>
              </w:rPr>
              <w:t>Жилищное хозяйство</w:t>
            </w:r>
          </w:p>
        </w:tc>
        <w:tc>
          <w:tcPr>
            <w:tcW w:type="dxa" w:w="567"/>
            <w:shd w:fill="auto" w:val="clear"/>
          </w:tcPr>
          <w:p w14:paraId="9D3D0000">
            <w:pPr>
              <w:widowControl w:val="1"/>
              <w:ind/>
              <w:jc w:val="center"/>
              <w:rPr>
                <w:sz w:val="20"/>
              </w:rPr>
            </w:pPr>
            <w:r>
              <w:rPr>
                <w:sz w:val="20"/>
              </w:rPr>
              <w:t>621</w:t>
            </w:r>
          </w:p>
        </w:tc>
        <w:tc>
          <w:tcPr>
            <w:tcW w:type="dxa" w:w="426"/>
            <w:shd w:fill="auto" w:val="clear"/>
          </w:tcPr>
          <w:p w14:paraId="9E3D0000">
            <w:pPr>
              <w:widowControl w:val="1"/>
              <w:ind/>
              <w:jc w:val="center"/>
              <w:rPr>
                <w:sz w:val="20"/>
              </w:rPr>
            </w:pPr>
            <w:r>
              <w:rPr>
                <w:sz w:val="20"/>
              </w:rPr>
              <w:t>05</w:t>
            </w:r>
          </w:p>
        </w:tc>
        <w:tc>
          <w:tcPr>
            <w:tcW w:type="dxa" w:w="425"/>
            <w:shd w:fill="auto" w:val="clear"/>
          </w:tcPr>
          <w:p w14:paraId="9F3D0000">
            <w:pPr>
              <w:widowControl w:val="1"/>
              <w:ind/>
              <w:jc w:val="center"/>
              <w:rPr>
                <w:sz w:val="20"/>
              </w:rPr>
            </w:pPr>
            <w:r>
              <w:rPr>
                <w:sz w:val="20"/>
              </w:rPr>
              <w:t>01</w:t>
            </w:r>
          </w:p>
        </w:tc>
        <w:tc>
          <w:tcPr>
            <w:tcW w:type="dxa" w:w="1417"/>
            <w:shd w:fill="auto" w:val="clear"/>
            <w:tcMar>
              <w:left w:type="dxa" w:w="51"/>
              <w:right w:type="dxa" w:w="51"/>
            </w:tcMar>
          </w:tcPr>
          <w:p w14:paraId="A03D0000">
            <w:pPr>
              <w:widowControl w:val="1"/>
              <w:ind/>
              <w:jc w:val="center"/>
              <w:rPr>
                <w:sz w:val="20"/>
              </w:rPr>
            </w:pPr>
            <w:r>
              <w:rPr>
                <w:sz w:val="20"/>
              </w:rPr>
              <w:t>00 0 00 00000</w:t>
            </w:r>
          </w:p>
        </w:tc>
        <w:tc>
          <w:tcPr>
            <w:tcW w:type="dxa" w:w="567"/>
            <w:shd w:fill="auto" w:val="clear"/>
          </w:tcPr>
          <w:p w14:paraId="A13D0000">
            <w:pPr>
              <w:widowControl w:val="1"/>
              <w:ind/>
              <w:jc w:val="center"/>
              <w:rPr>
                <w:sz w:val="20"/>
              </w:rPr>
            </w:pPr>
            <w:r>
              <w:rPr>
                <w:sz w:val="20"/>
              </w:rPr>
              <w:t>000</w:t>
            </w:r>
          </w:p>
        </w:tc>
        <w:tc>
          <w:tcPr>
            <w:tcW w:type="dxa" w:w="1701"/>
            <w:shd w:fill="auto" w:val="clear"/>
          </w:tcPr>
          <w:p w14:paraId="A23D0000">
            <w:pPr>
              <w:widowControl w:val="1"/>
              <w:ind/>
              <w:jc w:val="right"/>
              <w:rPr>
                <w:sz w:val="20"/>
              </w:rPr>
            </w:pPr>
            <w:r>
              <w:rPr>
                <w:sz w:val="20"/>
              </w:rPr>
              <w:t>65 000,00</w:t>
            </w:r>
          </w:p>
        </w:tc>
        <w:tc>
          <w:tcPr>
            <w:tcW w:type="dxa" w:w="1701"/>
            <w:shd w:fill="auto" w:val="clear"/>
          </w:tcPr>
          <w:p w14:paraId="A33D0000">
            <w:pPr>
              <w:widowControl w:val="1"/>
              <w:ind/>
              <w:jc w:val="right"/>
              <w:rPr>
                <w:sz w:val="20"/>
              </w:rPr>
            </w:pPr>
            <w:r>
              <w:rPr>
                <w:sz w:val="20"/>
              </w:rPr>
              <w:t>0,00</w:t>
            </w:r>
          </w:p>
        </w:tc>
        <w:tc>
          <w:tcPr>
            <w:tcW w:type="dxa" w:w="851"/>
            <w:shd w:fill="auto" w:val="clear"/>
          </w:tcPr>
          <w:p w14:paraId="A43D0000">
            <w:pPr>
              <w:widowControl w:val="1"/>
              <w:ind/>
              <w:jc w:val="right"/>
              <w:rPr>
                <w:sz w:val="20"/>
              </w:rPr>
            </w:pPr>
            <w:r>
              <w:rPr>
                <w:sz w:val="20"/>
              </w:rPr>
              <w:t>0,0</w:t>
            </w:r>
          </w:p>
        </w:tc>
      </w:tr>
      <w:tr>
        <w:trPr>
          <w:trHeight w:hRule="atLeast" w:val="20"/>
        </w:trPr>
        <w:tc>
          <w:tcPr>
            <w:tcW w:type="dxa" w:w="7384"/>
            <w:shd w:fill="auto" w:val="clear"/>
          </w:tcPr>
          <w:p w14:paraId="A53D0000">
            <w:pPr>
              <w:rPr>
                <w:sz w:val="20"/>
              </w:rPr>
            </w:pPr>
            <w:r>
              <w:rPr>
                <w:sz w:val="20"/>
              </w:rPr>
              <w:t>Обеспечение деятельности комитета градостроительства администрации города Ставрополя</w:t>
            </w:r>
          </w:p>
        </w:tc>
        <w:tc>
          <w:tcPr>
            <w:tcW w:type="dxa" w:w="567"/>
            <w:shd w:fill="auto" w:val="clear"/>
          </w:tcPr>
          <w:p w14:paraId="A63D0000">
            <w:pPr>
              <w:widowControl w:val="1"/>
              <w:ind/>
              <w:jc w:val="center"/>
              <w:rPr>
                <w:sz w:val="20"/>
              </w:rPr>
            </w:pPr>
            <w:r>
              <w:rPr>
                <w:sz w:val="20"/>
              </w:rPr>
              <w:t>621</w:t>
            </w:r>
          </w:p>
        </w:tc>
        <w:tc>
          <w:tcPr>
            <w:tcW w:type="dxa" w:w="426"/>
            <w:shd w:fill="auto" w:val="clear"/>
          </w:tcPr>
          <w:p w14:paraId="A73D0000">
            <w:pPr>
              <w:widowControl w:val="1"/>
              <w:ind/>
              <w:jc w:val="center"/>
              <w:rPr>
                <w:sz w:val="20"/>
              </w:rPr>
            </w:pPr>
            <w:r>
              <w:rPr>
                <w:sz w:val="20"/>
              </w:rPr>
              <w:t>05</w:t>
            </w:r>
          </w:p>
        </w:tc>
        <w:tc>
          <w:tcPr>
            <w:tcW w:type="dxa" w:w="425"/>
            <w:shd w:fill="auto" w:val="clear"/>
          </w:tcPr>
          <w:p w14:paraId="A83D0000">
            <w:pPr>
              <w:widowControl w:val="1"/>
              <w:ind/>
              <w:jc w:val="center"/>
              <w:rPr>
                <w:sz w:val="20"/>
              </w:rPr>
            </w:pPr>
            <w:r>
              <w:rPr>
                <w:sz w:val="20"/>
              </w:rPr>
              <w:t>01</w:t>
            </w:r>
          </w:p>
        </w:tc>
        <w:tc>
          <w:tcPr>
            <w:tcW w:type="dxa" w:w="1417"/>
            <w:shd w:fill="auto" w:val="clear"/>
            <w:tcMar>
              <w:left w:type="dxa" w:w="51"/>
              <w:right w:type="dxa" w:w="51"/>
            </w:tcMar>
          </w:tcPr>
          <w:p w14:paraId="A93D0000">
            <w:pPr>
              <w:widowControl w:val="1"/>
              <w:ind/>
              <w:jc w:val="center"/>
              <w:rPr>
                <w:sz w:val="20"/>
              </w:rPr>
            </w:pPr>
            <w:r>
              <w:rPr>
                <w:sz w:val="20"/>
              </w:rPr>
              <w:t>84 0 00 00000</w:t>
            </w:r>
          </w:p>
        </w:tc>
        <w:tc>
          <w:tcPr>
            <w:tcW w:type="dxa" w:w="567"/>
            <w:shd w:fill="auto" w:val="clear"/>
          </w:tcPr>
          <w:p w14:paraId="AA3D0000">
            <w:pPr>
              <w:widowControl w:val="1"/>
              <w:ind/>
              <w:jc w:val="center"/>
              <w:rPr>
                <w:sz w:val="20"/>
              </w:rPr>
            </w:pPr>
            <w:r>
              <w:rPr>
                <w:sz w:val="20"/>
              </w:rPr>
              <w:t>000</w:t>
            </w:r>
          </w:p>
        </w:tc>
        <w:tc>
          <w:tcPr>
            <w:tcW w:type="dxa" w:w="1701"/>
            <w:shd w:fill="auto" w:val="clear"/>
          </w:tcPr>
          <w:p w14:paraId="AB3D0000">
            <w:pPr>
              <w:widowControl w:val="1"/>
              <w:ind/>
              <w:jc w:val="right"/>
              <w:rPr>
                <w:sz w:val="20"/>
              </w:rPr>
            </w:pPr>
            <w:r>
              <w:rPr>
                <w:sz w:val="20"/>
              </w:rPr>
              <w:t>65 000,00</w:t>
            </w:r>
          </w:p>
        </w:tc>
        <w:tc>
          <w:tcPr>
            <w:tcW w:type="dxa" w:w="1701"/>
            <w:shd w:fill="auto" w:val="clear"/>
          </w:tcPr>
          <w:p w14:paraId="AC3D0000">
            <w:pPr>
              <w:widowControl w:val="1"/>
              <w:ind/>
              <w:jc w:val="right"/>
              <w:rPr>
                <w:sz w:val="20"/>
              </w:rPr>
            </w:pPr>
            <w:r>
              <w:rPr>
                <w:sz w:val="20"/>
              </w:rPr>
              <w:t>0,00</w:t>
            </w:r>
          </w:p>
        </w:tc>
        <w:tc>
          <w:tcPr>
            <w:tcW w:type="dxa" w:w="851"/>
            <w:shd w:fill="auto" w:val="clear"/>
          </w:tcPr>
          <w:p w14:paraId="AD3D0000">
            <w:pPr>
              <w:widowControl w:val="1"/>
              <w:ind/>
              <w:jc w:val="right"/>
              <w:rPr>
                <w:sz w:val="20"/>
              </w:rPr>
            </w:pPr>
            <w:r>
              <w:rPr>
                <w:sz w:val="20"/>
              </w:rPr>
              <w:t>0,0</w:t>
            </w:r>
          </w:p>
        </w:tc>
      </w:tr>
      <w:tr>
        <w:trPr>
          <w:trHeight w:hRule="atLeast" w:val="20"/>
        </w:trPr>
        <w:tc>
          <w:tcPr>
            <w:tcW w:type="dxa" w:w="7384"/>
            <w:shd w:fill="auto" w:val="clear"/>
          </w:tcPr>
          <w:p w14:paraId="AE3D0000">
            <w:pPr>
              <w:rPr>
                <w:sz w:val="20"/>
              </w:rPr>
            </w:pPr>
            <w:r>
              <w:rPr>
                <w:sz w:val="20"/>
              </w:rPr>
              <w:t>Расходы, предусмотренные на иные цели</w:t>
            </w:r>
          </w:p>
        </w:tc>
        <w:tc>
          <w:tcPr>
            <w:tcW w:type="dxa" w:w="567"/>
            <w:shd w:fill="auto" w:val="clear"/>
          </w:tcPr>
          <w:p w14:paraId="AF3D0000">
            <w:pPr>
              <w:widowControl w:val="1"/>
              <w:ind/>
              <w:jc w:val="center"/>
              <w:rPr>
                <w:sz w:val="20"/>
              </w:rPr>
            </w:pPr>
            <w:r>
              <w:rPr>
                <w:sz w:val="20"/>
              </w:rPr>
              <w:t>621</w:t>
            </w:r>
          </w:p>
        </w:tc>
        <w:tc>
          <w:tcPr>
            <w:tcW w:type="dxa" w:w="426"/>
            <w:shd w:fill="auto" w:val="clear"/>
          </w:tcPr>
          <w:p w14:paraId="B03D0000">
            <w:pPr>
              <w:widowControl w:val="1"/>
              <w:ind/>
              <w:jc w:val="center"/>
              <w:rPr>
                <w:sz w:val="20"/>
              </w:rPr>
            </w:pPr>
            <w:r>
              <w:rPr>
                <w:sz w:val="20"/>
              </w:rPr>
              <w:t>05</w:t>
            </w:r>
          </w:p>
        </w:tc>
        <w:tc>
          <w:tcPr>
            <w:tcW w:type="dxa" w:w="425"/>
            <w:shd w:fill="auto" w:val="clear"/>
          </w:tcPr>
          <w:p w14:paraId="B13D0000">
            <w:pPr>
              <w:widowControl w:val="1"/>
              <w:ind/>
              <w:jc w:val="center"/>
              <w:rPr>
                <w:sz w:val="20"/>
              </w:rPr>
            </w:pPr>
            <w:r>
              <w:rPr>
                <w:sz w:val="20"/>
              </w:rPr>
              <w:t>01</w:t>
            </w:r>
          </w:p>
        </w:tc>
        <w:tc>
          <w:tcPr>
            <w:tcW w:type="dxa" w:w="1417"/>
            <w:shd w:fill="auto" w:val="clear"/>
            <w:tcMar>
              <w:left w:type="dxa" w:w="51"/>
              <w:right w:type="dxa" w:w="51"/>
            </w:tcMar>
          </w:tcPr>
          <w:p w14:paraId="B23D0000">
            <w:pPr>
              <w:widowControl w:val="1"/>
              <w:ind/>
              <w:jc w:val="center"/>
              <w:rPr>
                <w:sz w:val="20"/>
              </w:rPr>
            </w:pPr>
            <w:r>
              <w:rPr>
                <w:sz w:val="20"/>
              </w:rPr>
              <w:t>84 2 00 00000</w:t>
            </w:r>
          </w:p>
        </w:tc>
        <w:tc>
          <w:tcPr>
            <w:tcW w:type="dxa" w:w="567"/>
            <w:shd w:fill="auto" w:val="clear"/>
          </w:tcPr>
          <w:p w14:paraId="B33D0000">
            <w:pPr>
              <w:widowControl w:val="1"/>
              <w:ind/>
              <w:jc w:val="center"/>
              <w:rPr>
                <w:sz w:val="20"/>
              </w:rPr>
            </w:pPr>
            <w:r>
              <w:rPr>
                <w:sz w:val="20"/>
              </w:rPr>
              <w:t>000</w:t>
            </w:r>
          </w:p>
        </w:tc>
        <w:tc>
          <w:tcPr>
            <w:tcW w:type="dxa" w:w="1701"/>
            <w:shd w:fill="auto" w:val="clear"/>
          </w:tcPr>
          <w:p w14:paraId="B43D0000">
            <w:pPr>
              <w:widowControl w:val="1"/>
              <w:ind/>
              <w:jc w:val="right"/>
              <w:rPr>
                <w:sz w:val="20"/>
              </w:rPr>
            </w:pPr>
            <w:r>
              <w:rPr>
                <w:sz w:val="20"/>
              </w:rPr>
              <w:t>65 000,00</w:t>
            </w:r>
          </w:p>
        </w:tc>
        <w:tc>
          <w:tcPr>
            <w:tcW w:type="dxa" w:w="1701"/>
            <w:shd w:fill="auto" w:val="clear"/>
          </w:tcPr>
          <w:p w14:paraId="B53D0000">
            <w:pPr>
              <w:widowControl w:val="1"/>
              <w:ind/>
              <w:jc w:val="right"/>
              <w:rPr>
                <w:sz w:val="20"/>
              </w:rPr>
            </w:pPr>
            <w:r>
              <w:rPr>
                <w:sz w:val="20"/>
              </w:rPr>
              <w:t>0,00</w:t>
            </w:r>
          </w:p>
        </w:tc>
        <w:tc>
          <w:tcPr>
            <w:tcW w:type="dxa" w:w="851"/>
            <w:shd w:fill="auto" w:val="clear"/>
          </w:tcPr>
          <w:p w14:paraId="B63D0000">
            <w:pPr>
              <w:widowControl w:val="1"/>
              <w:ind/>
              <w:jc w:val="right"/>
              <w:rPr>
                <w:sz w:val="20"/>
              </w:rPr>
            </w:pPr>
            <w:r>
              <w:rPr>
                <w:sz w:val="20"/>
              </w:rPr>
              <w:t>0,0</w:t>
            </w:r>
          </w:p>
        </w:tc>
      </w:tr>
      <w:tr>
        <w:trPr>
          <w:trHeight w:hRule="atLeast" w:val="20"/>
        </w:trPr>
        <w:tc>
          <w:tcPr>
            <w:tcW w:type="dxa" w:w="7384"/>
            <w:shd w:fill="auto" w:val="clear"/>
          </w:tcPr>
          <w:p w14:paraId="B73D0000">
            <w:pPr>
              <w:rPr>
                <w:sz w:val="20"/>
              </w:rPr>
            </w:pPr>
            <w:r>
              <w:rPr>
                <w:sz w:val="20"/>
              </w:rPr>
              <w:t>Расходы на мероприятия в области жилищного хозяйства</w:t>
            </w:r>
          </w:p>
        </w:tc>
        <w:tc>
          <w:tcPr>
            <w:tcW w:type="dxa" w:w="567"/>
            <w:shd w:fill="auto" w:val="clear"/>
          </w:tcPr>
          <w:p w14:paraId="B83D0000">
            <w:pPr>
              <w:widowControl w:val="1"/>
              <w:ind/>
              <w:jc w:val="center"/>
              <w:rPr>
                <w:sz w:val="20"/>
              </w:rPr>
            </w:pPr>
            <w:r>
              <w:rPr>
                <w:sz w:val="20"/>
              </w:rPr>
              <w:t>621</w:t>
            </w:r>
          </w:p>
        </w:tc>
        <w:tc>
          <w:tcPr>
            <w:tcW w:type="dxa" w:w="426"/>
            <w:shd w:fill="auto" w:val="clear"/>
          </w:tcPr>
          <w:p w14:paraId="B93D0000">
            <w:pPr>
              <w:widowControl w:val="1"/>
              <w:ind/>
              <w:jc w:val="center"/>
              <w:rPr>
                <w:sz w:val="20"/>
              </w:rPr>
            </w:pPr>
            <w:r>
              <w:rPr>
                <w:sz w:val="20"/>
              </w:rPr>
              <w:t>05</w:t>
            </w:r>
          </w:p>
        </w:tc>
        <w:tc>
          <w:tcPr>
            <w:tcW w:type="dxa" w:w="425"/>
            <w:shd w:fill="auto" w:val="clear"/>
          </w:tcPr>
          <w:p w14:paraId="BA3D0000">
            <w:pPr>
              <w:widowControl w:val="1"/>
              <w:ind/>
              <w:jc w:val="center"/>
              <w:rPr>
                <w:sz w:val="20"/>
              </w:rPr>
            </w:pPr>
            <w:r>
              <w:rPr>
                <w:sz w:val="20"/>
              </w:rPr>
              <w:t>01</w:t>
            </w:r>
          </w:p>
        </w:tc>
        <w:tc>
          <w:tcPr>
            <w:tcW w:type="dxa" w:w="1417"/>
            <w:shd w:fill="auto" w:val="clear"/>
            <w:tcMar>
              <w:left w:type="dxa" w:w="51"/>
              <w:right w:type="dxa" w:w="51"/>
            </w:tcMar>
          </w:tcPr>
          <w:p w14:paraId="BB3D0000">
            <w:pPr>
              <w:widowControl w:val="1"/>
              <w:ind/>
              <w:jc w:val="center"/>
              <w:rPr>
                <w:sz w:val="20"/>
              </w:rPr>
            </w:pPr>
            <w:r>
              <w:rPr>
                <w:sz w:val="20"/>
              </w:rPr>
              <w:t>84 2 00 20200</w:t>
            </w:r>
          </w:p>
        </w:tc>
        <w:tc>
          <w:tcPr>
            <w:tcW w:type="dxa" w:w="567"/>
            <w:shd w:fill="auto" w:val="clear"/>
          </w:tcPr>
          <w:p w14:paraId="BC3D0000">
            <w:pPr>
              <w:widowControl w:val="1"/>
              <w:ind/>
              <w:jc w:val="center"/>
              <w:rPr>
                <w:sz w:val="20"/>
              </w:rPr>
            </w:pPr>
            <w:r>
              <w:rPr>
                <w:sz w:val="20"/>
              </w:rPr>
              <w:t>000</w:t>
            </w:r>
          </w:p>
        </w:tc>
        <w:tc>
          <w:tcPr>
            <w:tcW w:type="dxa" w:w="1701"/>
            <w:shd w:fill="auto" w:val="clear"/>
          </w:tcPr>
          <w:p w14:paraId="BD3D0000">
            <w:pPr>
              <w:widowControl w:val="1"/>
              <w:ind/>
              <w:jc w:val="right"/>
              <w:rPr>
                <w:sz w:val="20"/>
              </w:rPr>
            </w:pPr>
            <w:r>
              <w:rPr>
                <w:sz w:val="20"/>
              </w:rPr>
              <w:t>65 000,00</w:t>
            </w:r>
          </w:p>
        </w:tc>
        <w:tc>
          <w:tcPr>
            <w:tcW w:type="dxa" w:w="1701"/>
            <w:shd w:fill="auto" w:val="clear"/>
          </w:tcPr>
          <w:p w14:paraId="BE3D0000">
            <w:pPr>
              <w:widowControl w:val="1"/>
              <w:ind/>
              <w:jc w:val="right"/>
              <w:rPr>
                <w:sz w:val="20"/>
              </w:rPr>
            </w:pPr>
            <w:r>
              <w:rPr>
                <w:sz w:val="20"/>
              </w:rPr>
              <w:t>0,00</w:t>
            </w:r>
          </w:p>
        </w:tc>
        <w:tc>
          <w:tcPr>
            <w:tcW w:type="dxa" w:w="851"/>
            <w:shd w:fill="auto" w:val="clear"/>
          </w:tcPr>
          <w:p w14:paraId="BF3D0000">
            <w:pPr>
              <w:widowControl w:val="1"/>
              <w:ind/>
              <w:jc w:val="right"/>
              <w:rPr>
                <w:sz w:val="20"/>
              </w:rPr>
            </w:pPr>
            <w:r>
              <w:rPr>
                <w:sz w:val="20"/>
              </w:rPr>
              <w:t>0,0</w:t>
            </w:r>
          </w:p>
        </w:tc>
      </w:tr>
      <w:tr>
        <w:trPr>
          <w:trHeight w:hRule="atLeast" w:val="20"/>
        </w:trPr>
        <w:tc>
          <w:tcPr>
            <w:tcW w:type="dxa" w:w="7384"/>
            <w:shd w:fill="auto" w:val="clear"/>
          </w:tcPr>
          <w:p w14:paraId="C03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13D0000">
            <w:pPr>
              <w:widowControl w:val="1"/>
              <w:ind/>
              <w:jc w:val="center"/>
              <w:rPr>
                <w:sz w:val="20"/>
              </w:rPr>
            </w:pPr>
            <w:r>
              <w:rPr>
                <w:sz w:val="20"/>
              </w:rPr>
              <w:t>621</w:t>
            </w:r>
          </w:p>
        </w:tc>
        <w:tc>
          <w:tcPr>
            <w:tcW w:type="dxa" w:w="426"/>
            <w:shd w:fill="auto" w:val="clear"/>
          </w:tcPr>
          <w:p w14:paraId="C23D0000">
            <w:pPr>
              <w:widowControl w:val="1"/>
              <w:ind/>
              <w:jc w:val="center"/>
              <w:rPr>
                <w:sz w:val="20"/>
              </w:rPr>
            </w:pPr>
            <w:r>
              <w:rPr>
                <w:sz w:val="20"/>
              </w:rPr>
              <w:t>05</w:t>
            </w:r>
          </w:p>
        </w:tc>
        <w:tc>
          <w:tcPr>
            <w:tcW w:type="dxa" w:w="425"/>
            <w:shd w:fill="auto" w:val="clear"/>
          </w:tcPr>
          <w:p w14:paraId="C33D0000">
            <w:pPr>
              <w:widowControl w:val="1"/>
              <w:ind/>
              <w:jc w:val="center"/>
              <w:rPr>
                <w:sz w:val="20"/>
              </w:rPr>
            </w:pPr>
            <w:r>
              <w:rPr>
                <w:sz w:val="20"/>
              </w:rPr>
              <w:t>01</w:t>
            </w:r>
          </w:p>
        </w:tc>
        <w:tc>
          <w:tcPr>
            <w:tcW w:type="dxa" w:w="1417"/>
            <w:shd w:fill="auto" w:val="clear"/>
            <w:tcMar>
              <w:left w:type="dxa" w:w="51"/>
              <w:right w:type="dxa" w:w="51"/>
            </w:tcMar>
          </w:tcPr>
          <w:p w14:paraId="C43D0000">
            <w:pPr>
              <w:widowControl w:val="1"/>
              <w:ind/>
              <w:jc w:val="center"/>
              <w:rPr>
                <w:sz w:val="20"/>
              </w:rPr>
            </w:pPr>
            <w:r>
              <w:rPr>
                <w:sz w:val="20"/>
              </w:rPr>
              <w:t>84 2 00 20200</w:t>
            </w:r>
          </w:p>
        </w:tc>
        <w:tc>
          <w:tcPr>
            <w:tcW w:type="dxa" w:w="567"/>
            <w:shd w:fill="auto" w:val="clear"/>
          </w:tcPr>
          <w:p w14:paraId="C53D0000">
            <w:pPr>
              <w:widowControl w:val="1"/>
              <w:ind/>
              <w:jc w:val="center"/>
              <w:rPr>
                <w:sz w:val="20"/>
              </w:rPr>
            </w:pPr>
            <w:r>
              <w:rPr>
                <w:sz w:val="20"/>
              </w:rPr>
              <w:t>240</w:t>
            </w:r>
          </w:p>
        </w:tc>
        <w:tc>
          <w:tcPr>
            <w:tcW w:type="dxa" w:w="1701"/>
            <w:shd w:fill="auto" w:val="clear"/>
          </w:tcPr>
          <w:p w14:paraId="C63D0000">
            <w:pPr>
              <w:widowControl w:val="1"/>
              <w:ind/>
              <w:jc w:val="right"/>
              <w:rPr>
                <w:sz w:val="20"/>
              </w:rPr>
            </w:pPr>
            <w:r>
              <w:rPr>
                <w:sz w:val="20"/>
              </w:rPr>
              <w:t>65 000,00</w:t>
            </w:r>
          </w:p>
        </w:tc>
        <w:tc>
          <w:tcPr>
            <w:tcW w:type="dxa" w:w="1701"/>
            <w:shd w:fill="auto" w:val="clear"/>
          </w:tcPr>
          <w:p w14:paraId="C73D0000">
            <w:pPr>
              <w:widowControl w:val="1"/>
              <w:ind/>
              <w:jc w:val="right"/>
              <w:rPr>
                <w:sz w:val="20"/>
              </w:rPr>
            </w:pPr>
            <w:r>
              <w:rPr>
                <w:sz w:val="20"/>
              </w:rPr>
              <w:t>0,00</w:t>
            </w:r>
          </w:p>
        </w:tc>
        <w:tc>
          <w:tcPr>
            <w:tcW w:type="dxa" w:w="851"/>
            <w:shd w:fill="auto" w:val="clear"/>
          </w:tcPr>
          <w:p w14:paraId="C83D0000">
            <w:pPr>
              <w:widowControl w:val="1"/>
              <w:ind/>
              <w:jc w:val="right"/>
              <w:rPr>
                <w:sz w:val="20"/>
              </w:rPr>
            </w:pPr>
            <w:r>
              <w:rPr>
                <w:sz w:val="20"/>
              </w:rPr>
              <w:t>0,0</w:t>
            </w:r>
          </w:p>
        </w:tc>
      </w:tr>
      <w:tr>
        <w:trPr>
          <w:trHeight w:hRule="atLeast" w:val="20"/>
        </w:trPr>
        <w:tc>
          <w:tcPr>
            <w:tcW w:type="dxa" w:w="7384"/>
            <w:shd w:fill="auto" w:val="clear"/>
          </w:tcPr>
          <w:p w14:paraId="C93D0000">
            <w:pPr>
              <w:rPr>
                <w:sz w:val="20"/>
              </w:rPr>
            </w:pPr>
            <w:r>
              <w:rPr>
                <w:sz w:val="20"/>
              </w:rPr>
              <w:t>Благоустройство</w:t>
            </w:r>
          </w:p>
        </w:tc>
        <w:tc>
          <w:tcPr>
            <w:tcW w:type="dxa" w:w="567"/>
            <w:shd w:fill="auto" w:val="clear"/>
          </w:tcPr>
          <w:p w14:paraId="CA3D0000">
            <w:pPr>
              <w:widowControl w:val="1"/>
              <w:ind/>
              <w:jc w:val="center"/>
              <w:rPr>
                <w:sz w:val="20"/>
              </w:rPr>
            </w:pPr>
            <w:r>
              <w:rPr>
                <w:sz w:val="20"/>
              </w:rPr>
              <w:t>621</w:t>
            </w:r>
          </w:p>
        </w:tc>
        <w:tc>
          <w:tcPr>
            <w:tcW w:type="dxa" w:w="426"/>
            <w:shd w:fill="auto" w:val="clear"/>
          </w:tcPr>
          <w:p w14:paraId="CB3D0000">
            <w:pPr>
              <w:widowControl w:val="1"/>
              <w:ind/>
              <w:jc w:val="center"/>
              <w:rPr>
                <w:sz w:val="20"/>
              </w:rPr>
            </w:pPr>
            <w:r>
              <w:rPr>
                <w:sz w:val="20"/>
              </w:rPr>
              <w:t>05</w:t>
            </w:r>
          </w:p>
        </w:tc>
        <w:tc>
          <w:tcPr>
            <w:tcW w:type="dxa" w:w="425"/>
            <w:shd w:fill="auto" w:val="clear"/>
          </w:tcPr>
          <w:p w14:paraId="CC3D0000">
            <w:pPr>
              <w:widowControl w:val="1"/>
              <w:ind/>
              <w:jc w:val="center"/>
              <w:rPr>
                <w:sz w:val="20"/>
              </w:rPr>
            </w:pPr>
            <w:r>
              <w:rPr>
                <w:sz w:val="20"/>
              </w:rPr>
              <w:t>03</w:t>
            </w:r>
          </w:p>
        </w:tc>
        <w:tc>
          <w:tcPr>
            <w:tcW w:type="dxa" w:w="1417"/>
            <w:shd w:fill="auto" w:val="clear"/>
            <w:tcMar>
              <w:left w:type="dxa" w:w="51"/>
              <w:right w:type="dxa" w:w="51"/>
            </w:tcMar>
          </w:tcPr>
          <w:p w14:paraId="CD3D0000">
            <w:pPr>
              <w:widowControl w:val="1"/>
              <w:ind/>
              <w:jc w:val="center"/>
              <w:rPr>
                <w:sz w:val="20"/>
              </w:rPr>
            </w:pPr>
            <w:r>
              <w:rPr>
                <w:sz w:val="20"/>
              </w:rPr>
              <w:t>00 0 00 00000</w:t>
            </w:r>
          </w:p>
        </w:tc>
        <w:tc>
          <w:tcPr>
            <w:tcW w:type="dxa" w:w="567"/>
            <w:shd w:fill="auto" w:val="clear"/>
          </w:tcPr>
          <w:p w14:paraId="CE3D0000">
            <w:pPr>
              <w:widowControl w:val="1"/>
              <w:ind/>
              <w:jc w:val="center"/>
              <w:rPr>
                <w:sz w:val="20"/>
              </w:rPr>
            </w:pPr>
            <w:r>
              <w:rPr>
                <w:sz w:val="20"/>
              </w:rPr>
              <w:t>000</w:t>
            </w:r>
          </w:p>
        </w:tc>
        <w:tc>
          <w:tcPr>
            <w:tcW w:type="dxa" w:w="1701"/>
            <w:shd w:fill="auto" w:val="clear"/>
          </w:tcPr>
          <w:p w14:paraId="CF3D0000">
            <w:pPr>
              <w:widowControl w:val="1"/>
              <w:ind/>
              <w:jc w:val="right"/>
              <w:rPr>
                <w:sz w:val="20"/>
              </w:rPr>
            </w:pPr>
            <w:r>
              <w:rPr>
                <w:sz w:val="20"/>
              </w:rPr>
              <w:t>1 342 185,00</w:t>
            </w:r>
          </w:p>
        </w:tc>
        <w:tc>
          <w:tcPr>
            <w:tcW w:type="dxa" w:w="1701"/>
            <w:shd w:fill="auto" w:val="clear"/>
          </w:tcPr>
          <w:p w14:paraId="D03D0000">
            <w:pPr>
              <w:widowControl w:val="1"/>
              <w:ind/>
              <w:jc w:val="right"/>
              <w:rPr>
                <w:sz w:val="20"/>
              </w:rPr>
            </w:pPr>
            <w:r>
              <w:rPr>
                <w:sz w:val="20"/>
              </w:rPr>
              <w:t>1 342 185,00</w:t>
            </w:r>
          </w:p>
        </w:tc>
        <w:tc>
          <w:tcPr>
            <w:tcW w:type="dxa" w:w="851"/>
            <w:shd w:fill="auto" w:val="clear"/>
          </w:tcPr>
          <w:p w14:paraId="D13D0000">
            <w:pPr>
              <w:widowControl w:val="1"/>
              <w:ind/>
              <w:jc w:val="right"/>
              <w:rPr>
                <w:sz w:val="20"/>
              </w:rPr>
            </w:pPr>
            <w:r>
              <w:rPr>
                <w:sz w:val="20"/>
              </w:rPr>
              <w:t>100,0</w:t>
            </w:r>
          </w:p>
        </w:tc>
      </w:tr>
      <w:tr>
        <w:trPr>
          <w:trHeight w:hRule="atLeast" w:val="20"/>
        </w:trPr>
        <w:tc>
          <w:tcPr>
            <w:tcW w:type="dxa" w:w="7384"/>
            <w:shd w:fill="auto" w:val="clear"/>
          </w:tcPr>
          <w:p w14:paraId="D23D0000">
            <w:pPr>
              <w:rPr>
                <w:sz w:val="20"/>
              </w:rPr>
            </w:pPr>
            <w:r>
              <w:rPr>
                <w:sz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w:t>
            </w:r>
            <w:r>
              <w:rPr>
                <w:sz w:val="20"/>
              </w:rPr>
              <w:t>движения на территории города Ставрополя, благоустройство территории города Ставрополя»</w:t>
            </w:r>
          </w:p>
        </w:tc>
        <w:tc>
          <w:tcPr>
            <w:tcW w:type="dxa" w:w="567"/>
            <w:shd w:fill="auto" w:val="clear"/>
          </w:tcPr>
          <w:p w14:paraId="D33D0000">
            <w:pPr>
              <w:widowControl w:val="1"/>
              <w:ind/>
              <w:jc w:val="center"/>
              <w:rPr>
                <w:sz w:val="20"/>
              </w:rPr>
            </w:pPr>
            <w:r>
              <w:rPr>
                <w:sz w:val="20"/>
              </w:rPr>
              <w:t>621</w:t>
            </w:r>
          </w:p>
        </w:tc>
        <w:tc>
          <w:tcPr>
            <w:tcW w:type="dxa" w:w="426"/>
            <w:shd w:fill="auto" w:val="clear"/>
          </w:tcPr>
          <w:p w14:paraId="D43D0000">
            <w:pPr>
              <w:widowControl w:val="1"/>
              <w:ind/>
              <w:jc w:val="center"/>
              <w:rPr>
                <w:sz w:val="20"/>
              </w:rPr>
            </w:pPr>
            <w:r>
              <w:rPr>
                <w:sz w:val="20"/>
              </w:rPr>
              <w:t>05</w:t>
            </w:r>
          </w:p>
        </w:tc>
        <w:tc>
          <w:tcPr>
            <w:tcW w:type="dxa" w:w="425"/>
            <w:shd w:fill="auto" w:val="clear"/>
          </w:tcPr>
          <w:p w14:paraId="D53D0000">
            <w:pPr>
              <w:widowControl w:val="1"/>
              <w:ind/>
              <w:jc w:val="center"/>
              <w:rPr>
                <w:sz w:val="20"/>
              </w:rPr>
            </w:pPr>
            <w:r>
              <w:rPr>
                <w:sz w:val="20"/>
              </w:rPr>
              <w:t>03</w:t>
            </w:r>
          </w:p>
        </w:tc>
        <w:tc>
          <w:tcPr>
            <w:tcW w:type="dxa" w:w="1417"/>
            <w:shd w:fill="auto" w:val="clear"/>
            <w:tcMar>
              <w:left w:type="dxa" w:w="51"/>
              <w:right w:type="dxa" w:w="51"/>
            </w:tcMar>
          </w:tcPr>
          <w:p w14:paraId="D63D0000">
            <w:pPr>
              <w:widowControl w:val="1"/>
              <w:ind/>
              <w:jc w:val="center"/>
              <w:rPr>
                <w:sz w:val="20"/>
              </w:rPr>
            </w:pPr>
            <w:r>
              <w:rPr>
                <w:sz w:val="20"/>
              </w:rPr>
              <w:t>04 0 00 00000</w:t>
            </w:r>
          </w:p>
        </w:tc>
        <w:tc>
          <w:tcPr>
            <w:tcW w:type="dxa" w:w="567"/>
            <w:shd w:fill="auto" w:val="clear"/>
          </w:tcPr>
          <w:p w14:paraId="D73D0000">
            <w:pPr>
              <w:widowControl w:val="1"/>
              <w:ind/>
              <w:jc w:val="center"/>
              <w:rPr>
                <w:sz w:val="20"/>
              </w:rPr>
            </w:pPr>
            <w:r>
              <w:rPr>
                <w:sz w:val="20"/>
              </w:rPr>
              <w:t>000</w:t>
            </w:r>
          </w:p>
        </w:tc>
        <w:tc>
          <w:tcPr>
            <w:tcW w:type="dxa" w:w="1701"/>
            <w:shd w:fill="auto" w:val="clear"/>
          </w:tcPr>
          <w:p w14:paraId="D83D0000">
            <w:pPr>
              <w:widowControl w:val="1"/>
              <w:ind/>
              <w:jc w:val="right"/>
              <w:rPr>
                <w:sz w:val="20"/>
              </w:rPr>
            </w:pPr>
            <w:r>
              <w:rPr>
                <w:sz w:val="20"/>
              </w:rPr>
              <w:t>1 342 185,00</w:t>
            </w:r>
          </w:p>
        </w:tc>
        <w:tc>
          <w:tcPr>
            <w:tcW w:type="dxa" w:w="1701"/>
            <w:shd w:fill="auto" w:val="clear"/>
          </w:tcPr>
          <w:p w14:paraId="D93D0000">
            <w:pPr>
              <w:widowControl w:val="1"/>
              <w:ind/>
              <w:jc w:val="right"/>
              <w:rPr>
                <w:sz w:val="20"/>
              </w:rPr>
            </w:pPr>
            <w:r>
              <w:rPr>
                <w:sz w:val="20"/>
              </w:rPr>
              <w:t>1 342 185,00</w:t>
            </w:r>
          </w:p>
        </w:tc>
        <w:tc>
          <w:tcPr>
            <w:tcW w:type="dxa" w:w="851"/>
            <w:shd w:fill="auto" w:val="clear"/>
          </w:tcPr>
          <w:p w14:paraId="DA3D0000">
            <w:pPr>
              <w:widowControl w:val="1"/>
              <w:ind/>
              <w:jc w:val="right"/>
              <w:rPr>
                <w:sz w:val="20"/>
              </w:rPr>
            </w:pPr>
            <w:r>
              <w:rPr>
                <w:sz w:val="20"/>
              </w:rPr>
              <w:t>100,0</w:t>
            </w:r>
          </w:p>
        </w:tc>
      </w:tr>
      <w:tr>
        <w:trPr>
          <w:trHeight w:hRule="atLeast" w:val="20"/>
        </w:trPr>
        <w:tc>
          <w:tcPr>
            <w:tcW w:type="dxa" w:w="7384"/>
            <w:shd w:fill="auto" w:val="clear"/>
          </w:tcPr>
          <w:p w14:paraId="DB3D0000">
            <w:pPr>
              <w:rPr>
                <w:sz w:val="20"/>
              </w:rPr>
            </w:pPr>
            <w:r>
              <w:rPr>
                <w:sz w:val="20"/>
              </w:rPr>
              <w:t>Подпрограмма «Благоустройство территории города Ставрополя»</w:t>
            </w:r>
          </w:p>
        </w:tc>
        <w:tc>
          <w:tcPr>
            <w:tcW w:type="dxa" w:w="567"/>
            <w:shd w:fill="auto" w:val="clear"/>
          </w:tcPr>
          <w:p w14:paraId="DC3D0000">
            <w:pPr>
              <w:widowControl w:val="1"/>
              <w:ind/>
              <w:jc w:val="center"/>
              <w:rPr>
                <w:sz w:val="20"/>
              </w:rPr>
            </w:pPr>
            <w:r>
              <w:rPr>
                <w:sz w:val="20"/>
              </w:rPr>
              <w:t>621</w:t>
            </w:r>
          </w:p>
        </w:tc>
        <w:tc>
          <w:tcPr>
            <w:tcW w:type="dxa" w:w="426"/>
            <w:shd w:fill="auto" w:val="clear"/>
          </w:tcPr>
          <w:p w14:paraId="DD3D0000">
            <w:pPr>
              <w:widowControl w:val="1"/>
              <w:ind/>
              <w:jc w:val="center"/>
              <w:rPr>
                <w:sz w:val="20"/>
              </w:rPr>
            </w:pPr>
            <w:r>
              <w:rPr>
                <w:sz w:val="20"/>
              </w:rPr>
              <w:t>05</w:t>
            </w:r>
          </w:p>
        </w:tc>
        <w:tc>
          <w:tcPr>
            <w:tcW w:type="dxa" w:w="425"/>
            <w:shd w:fill="auto" w:val="clear"/>
          </w:tcPr>
          <w:p w14:paraId="DE3D0000">
            <w:pPr>
              <w:widowControl w:val="1"/>
              <w:ind/>
              <w:jc w:val="center"/>
              <w:rPr>
                <w:sz w:val="20"/>
              </w:rPr>
            </w:pPr>
            <w:r>
              <w:rPr>
                <w:sz w:val="20"/>
              </w:rPr>
              <w:t>03</w:t>
            </w:r>
          </w:p>
        </w:tc>
        <w:tc>
          <w:tcPr>
            <w:tcW w:type="dxa" w:w="1417"/>
            <w:shd w:fill="auto" w:val="clear"/>
            <w:tcMar>
              <w:left w:type="dxa" w:w="51"/>
              <w:right w:type="dxa" w:w="51"/>
            </w:tcMar>
          </w:tcPr>
          <w:p w14:paraId="DF3D0000">
            <w:pPr>
              <w:widowControl w:val="1"/>
              <w:ind/>
              <w:jc w:val="center"/>
              <w:rPr>
                <w:sz w:val="20"/>
              </w:rPr>
            </w:pPr>
            <w:r>
              <w:rPr>
                <w:sz w:val="20"/>
              </w:rPr>
              <w:t>04 3 00 00000</w:t>
            </w:r>
          </w:p>
        </w:tc>
        <w:tc>
          <w:tcPr>
            <w:tcW w:type="dxa" w:w="567"/>
            <w:shd w:fill="auto" w:val="clear"/>
          </w:tcPr>
          <w:p w14:paraId="E03D0000">
            <w:pPr>
              <w:widowControl w:val="1"/>
              <w:ind/>
              <w:jc w:val="center"/>
              <w:rPr>
                <w:sz w:val="20"/>
              </w:rPr>
            </w:pPr>
            <w:r>
              <w:rPr>
                <w:sz w:val="20"/>
              </w:rPr>
              <w:t>000</w:t>
            </w:r>
          </w:p>
        </w:tc>
        <w:tc>
          <w:tcPr>
            <w:tcW w:type="dxa" w:w="1701"/>
            <w:shd w:fill="auto" w:val="clear"/>
          </w:tcPr>
          <w:p w14:paraId="E13D0000">
            <w:pPr>
              <w:widowControl w:val="1"/>
              <w:ind/>
              <w:jc w:val="right"/>
              <w:rPr>
                <w:sz w:val="20"/>
              </w:rPr>
            </w:pPr>
            <w:r>
              <w:rPr>
                <w:sz w:val="20"/>
              </w:rPr>
              <w:t>1 342 185,00</w:t>
            </w:r>
          </w:p>
        </w:tc>
        <w:tc>
          <w:tcPr>
            <w:tcW w:type="dxa" w:w="1701"/>
            <w:shd w:fill="auto" w:val="clear"/>
          </w:tcPr>
          <w:p w14:paraId="E23D0000">
            <w:pPr>
              <w:widowControl w:val="1"/>
              <w:ind/>
              <w:jc w:val="right"/>
              <w:rPr>
                <w:sz w:val="20"/>
              </w:rPr>
            </w:pPr>
            <w:r>
              <w:rPr>
                <w:sz w:val="20"/>
              </w:rPr>
              <w:t>1 342 185,00</w:t>
            </w:r>
          </w:p>
        </w:tc>
        <w:tc>
          <w:tcPr>
            <w:tcW w:type="dxa" w:w="851"/>
            <w:shd w:fill="auto" w:val="clear"/>
          </w:tcPr>
          <w:p w14:paraId="E33D0000">
            <w:pPr>
              <w:widowControl w:val="1"/>
              <w:ind/>
              <w:jc w:val="right"/>
              <w:rPr>
                <w:sz w:val="20"/>
              </w:rPr>
            </w:pPr>
            <w:r>
              <w:rPr>
                <w:sz w:val="20"/>
              </w:rPr>
              <w:t>100,0</w:t>
            </w:r>
          </w:p>
        </w:tc>
      </w:tr>
      <w:tr>
        <w:trPr>
          <w:trHeight w:hRule="atLeast" w:val="20"/>
        </w:trPr>
        <w:tc>
          <w:tcPr>
            <w:tcW w:type="dxa" w:w="7384"/>
            <w:shd w:fill="auto" w:val="clear"/>
          </w:tcPr>
          <w:p w14:paraId="E43D0000">
            <w:pPr>
              <w:rPr>
                <w:sz w:val="20"/>
              </w:rPr>
            </w:pPr>
            <w:r>
              <w:rPr>
                <w:sz w:val="20"/>
              </w:rPr>
              <w:t>Основное мероприятие «Благоустройство территории города Ставрополя»</w:t>
            </w:r>
          </w:p>
        </w:tc>
        <w:tc>
          <w:tcPr>
            <w:tcW w:type="dxa" w:w="567"/>
            <w:shd w:fill="auto" w:val="clear"/>
          </w:tcPr>
          <w:p w14:paraId="E53D0000">
            <w:pPr>
              <w:widowControl w:val="1"/>
              <w:ind/>
              <w:jc w:val="center"/>
              <w:rPr>
                <w:sz w:val="20"/>
              </w:rPr>
            </w:pPr>
            <w:r>
              <w:rPr>
                <w:sz w:val="20"/>
              </w:rPr>
              <w:t>621</w:t>
            </w:r>
          </w:p>
        </w:tc>
        <w:tc>
          <w:tcPr>
            <w:tcW w:type="dxa" w:w="426"/>
            <w:shd w:fill="auto" w:val="clear"/>
          </w:tcPr>
          <w:p w14:paraId="E63D0000">
            <w:pPr>
              <w:widowControl w:val="1"/>
              <w:ind/>
              <w:jc w:val="center"/>
              <w:rPr>
                <w:sz w:val="20"/>
              </w:rPr>
            </w:pPr>
            <w:r>
              <w:rPr>
                <w:sz w:val="20"/>
              </w:rPr>
              <w:t>05</w:t>
            </w:r>
          </w:p>
        </w:tc>
        <w:tc>
          <w:tcPr>
            <w:tcW w:type="dxa" w:w="425"/>
            <w:shd w:fill="auto" w:val="clear"/>
          </w:tcPr>
          <w:p w14:paraId="E73D0000">
            <w:pPr>
              <w:widowControl w:val="1"/>
              <w:ind/>
              <w:jc w:val="center"/>
              <w:rPr>
                <w:sz w:val="20"/>
              </w:rPr>
            </w:pPr>
            <w:r>
              <w:rPr>
                <w:sz w:val="20"/>
              </w:rPr>
              <w:t>03</w:t>
            </w:r>
          </w:p>
        </w:tc>
        <w:tc>
          <w:tcPr>
            <w:tcW w:type="dxa" w:w="1417"/>
            <w:shd w:fill="auto" w:val="clear"/>
            <w:tcMar>
              <w:left w:type="dxa" w:w="51"/>
              <w:right w:type="dxa" w:w="51"/>
            </w:tcMar>
          </w:tcPr>
          <w:p w14:paraId="E83D0000">
            <w:pPr>
              <w:widowControl w:val="1"/>
              <w:ind/>
              <w:jc w:val="center"/>
              <w:rPr>
                <w:sz w:val="20"/>
              </w:rPr>
            </w:pPr>
            <w:r>
              <w:rPr>
                <w:sz w:val="20"/>
              </w:rPr>
              <w:t>04 3 04 00000</w:t>
            </w:r>
          </w:p>
        </w:tc>
        <w:tc>
          <w:tcPr>
            <w:tcW w:type="dxa" w:w="567"/>
            <w:shd w:fill="auto" w:val="clear"/>
          </w:tcPr>
          <w:p w14:paraId="E93D0000">
            <w:pPr>
              <w:widowControl w:val="1"/>
              <w:ind/>
              <w:jc w:val="center"/>
              <w:rPr>
                <w:sz w:val="20"/>
              </w:rPr>
            </w:pPr>
            <w:r>
              <w:rPr>
                <w:sz w:val="20"/>
              </w:rPr>
              <w:t>000</w:t>
            </w:r>
          </w:p>
        </w:tc>
        <w:tc>
          <w:tcPr>
            <w:tcW w:type="dxa" w:w="1701"/>
            <w:shd w:fill="auto" w:val="clear"/>
          </w:tcPr>
          <w:p w14:paraId="EA3D0000">
            <w:pPr>
              <w:widowControl w:val="1"/>
              <w:ind/>
              <w:jc w:val="right"/>
              <w:rPr>
                <w:sz w:val="20"/>
              </w:rPr>
            </w:pPr>
            <w:r>
              <w:rPr>
                <w:sz w:val="20"/>
              </w:rPr>
              <w:t>1 342 185,00</w:t>
            </w:r>
          </w:p>
        </w:tc>
        <w:tc>
          <w:tcPr>
            <w:tcW w:type="dxa" w:w="1701"/>
            <w:shd w:fill="auto" w:val="clear"/>
          </w:tcPr>
          <w:p w14:paraId="EB3D0000">
            <w:pPr>
              <w:widowControl w:val="1"/>
              <w:ind/>
              <w:jc w:val="right"/>
              <w:rPr>
                <w:sz w:val="20"/>
              </w:rPr>
            </w:pPr>
            <w:r>
              <w:rPr>
                <w:sz w:val="20"/>
              </w:rPr>
              <w:t>1 342 185,00</w:t>
            </w:r>
          </w:p>
        </w:tc>
        <w:tc>
          <w:tcPr>
            <w:tcW w:type="dxa" w:w="851"/>
            <w:shd w:fill="auto" w:val="clear"/>
          </w:tcPr>
          <w:p w14:paraId="EC3D0000">
            <w:pPr>
              <w:widowControl w:val="1"/>
              <w:ind/>
              <w:jc w:val="right"/>
              <w:rPr>
                <w:sz w:val="20"/>
              </w:rPr>
            </w:pPr>
            <w:r>
              <w:rPr>
                <w:sz w:val="20"/>
              </w:rPr>
              <w:t>100,0</w:t>
            </w:r>
          </w:p>
        </w:tc>
      </w:tr>
      <w:tr>
        <w:trPr>
          <w:trHeight w:hRule="atLeast" w:val="20"/>
        </w:trPr>
        <w:tc>
          <w:tcPr>
            <w:tcW w:type="dxa" w:w="7384"/>
            <w:shd w:fill="auto" w:val="clear"/>
          </w:tcPr>
          <w:p w14:paraId="ED3D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EE3D0000">
            <w:pPr>
              <w:widowControl w:val="1"/>
              <w:ind/>
              <w:jc w:val="center"/>
              <w:rPr>
                <w:sz w:val="20"/>
              </w:rPr>
            </w:pPr>
            <w:r>
              <w:rPr>
                <w:sz w:val="20"/>
              </w:rPr>
              <w:t>621</w:t>
            </w:r>
          </w:p>
        </w:tc>
        <w:tc>
          <w:tcPr>
            <w:tcW w:type="dxa" w:w="426"/>
            <w:shd w:fill="auto" w:val="clear"/>
          </w:tcPr>
          <w:p w14:paraId="EF3D0000">
            <w:pPr>
              <w:widowControl w:val="1"/>
              <w:ind/>
              <w:jc w:val="center"/>
              <w:rPr>
                <w:sz w:val="20"/>
              </w:rPr>
            </w:pPr>
            <w:r>
              <w:rPr>
                <w:sz w:val="20"/>
              </w:rPr>
              <w:t>05</w:t>
            </w:r>
          </w:p>
        </w:tc>
        <w:tc>
          <w:tcPr>
            <w:tcW w:type="dxa" w:w="425"/>
            <w:shd w:fill="auto" w:val="clear"/>
          </w:tcPr>
          <w:p w14:paraId="F03D0000">
            <w:pPr>
              <w:widowControl w:val="1"/>
              <w:ind/>
              <w:jc w:val="center"/>
              <w:rPr>
                <w:sz w:val="20"/>
              </w:rPr>
            </w:pPr>
            <w:r>
              <w:rPr>
                <w:sz w:val="20"/>
              </w:rPr>
              <w:t>03</w:t>
            </w:r>
          </w:p>
        </w:tc>
        <w:tc>
          <w:tcPr>
            <w:tcW w:type="dxa" w:w="1417"/>
            <w:shd w:fill="auto" w:val="clear"/>
            <w:tcMar>
              <w:left w:type="dxa" w:w="51"/>
              <w:right w:type="dxa" w:w="51"/>
            </w:tcMar>
          </w:tcPr>
          <w:p w14:paraId="F13D0000">
            <w:pPr>
              <w:widowControl w:val="1"/>
              <w:ind/>
              <w:jc w:val="center"/>
              <w:rPr>
                <w:sz w:val="20"/>
              </w:rPr>
            </w:pPr>
            <w:r>
              <w:rPr>
                <w:sz w:val="20"/>
              </w:rPr>
              <w:t>04 3 04 20300</w:t>
            </w:r>
          </w:p>
        </w:tc>
        <w:tc>
          <w:tcPr>
            <w:tcW w:type="dxa" w:w="567"/>
            <w:shd w:fill="auto" w:val="clear"/>
          </w:tcPr>
          <w:p w14:paraId="F23D0000">
            <w:pPr>
              <w:widowControl w:val="1"/>
              <w:ind/>
              <w:jc w:val="center"/>
              <w:rPr>
                <w:sz w:val="20"/>
              </w:rPr>
            </w:pPr>
            <w:r>
              <w:rPr>
                <w:sz w:val="20"/>
              </w:rPr>
              <w:t>000</w:t>
            </w:r>
          </w:p>
        </w:tc>
        <w:tc>
          <w:tcPr>
            <w:tcW w:type="dxa" w:w="1701"/>
            <w:shd w:fill="auto" w:val="clear"/>
          </w:tcPr>
          <w:p w14:paraId="F33D0000">
            <w:pPr>
              <w:widowControl w:val="1"/>
              <w:ind/>
              <w:jc w:val="right"/>
              <w:rPr>
                <w:sz w:val="20"/>
              </w:rPr>
            </w:pPr>
            <w:r>
              <w:rPr>
                <w:sz w:val="20"/>
              </w:rPr>
              <w:t>1 342 185,00</w:t>
            </w:r>
          </w:p>
        </w:tc>
        <w:tc>
          <w:tcPr>
            <w:tcW w:type="dxa" w:w="1701"/>
            <w:shd w:fill="auto" w:val="clear"/>
          </w:tcPr>
          <w:p w14:paraId="F43D0000">
            <w:pPr>
              <w:widowControl w:val="1"/>
              <w:ind/>
              <w:jc w:val="right"/>
              <w:rPr>
                <w:sz w:val="20"/>
              </w:rPr>
            </w:pPr>
            <w:r>
              <w:rPr>
                <w:sz w:val="20"/>
              </w:rPr>
              <w:t>1 342 185,00</w:t>
            </w:r>
          </w:p>
        </w:tc>
        <w:tc>
          <w:tcPr>
            <w:tcW w:type="dxa" w:w="851"/>
            <w:shd w:fill="auto" w:val="clear"/>
          </w:tcPr>
          <w:p w14:paraId="F53D0000">
            <w:pPr>
              <w:widowControl w:val="1"/>
              <w:ind/>
              <w:jc w:val="right"/>
              <w:rPr>
                <w:sz w:val="20"/>
              </w:rPr>
            </w:pPr>
            <w:r>
              <w:rPr>
                <w:sz w:val="20"/>
              </w:rPr>
              <w:t>100,0</w:t>
            </w:r>
          </w:p>
        </w:tc>
      </w:tr>
      <w:tr>
        <w:trPr>
          <w:trHeight w:hRule="atLeast" w:val="20"/>
        </w:trPr>
        <w:tc>
          <w:tcPr>
            <w:tcW w:type="dxa" w:w="7384"/>
            <w:shd w:fill="auto" w:val="clear"/>
          </w:tcPr>
          <w:p w14:paraId="F63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73D0000">
            <w:pPr>
              <w:widowControl w:val="1"/>
              <w:ind/>
              <w:jc w:val="center"/>
              <w:rPr>
                <w:sz w:val="20"/>
              </w:rPr>
            </w:pPr>
            <w:r>
              <w:rPr>
                <w:sz w:val="20"/>
              </w:rPr>
              <w:t>621</w:t>
            </w:r>
          </w:p>
        </w:tc>
        <w:tc>
          <w:tcPr>
            <w:tcW w:type="dxa" w:w="426"/>
            <w:shd w:fill="auto" w:val="clear"/>
          </w:tcPr>
          <w:p w14:paraId="F83D0000">
            <w:pPr>
              <w:widowControl w:val="1"/>
              <w:ind/>
              <w:jc w:val="center"/>
              <w:rPr>
                <w:sz w:val="20"/>
              </w:rPr>
            </w:pPr>
            <w:r>
              <w:rPr>
                <w:sz w:val="20"/>
              </w:rPr>
              <w:t>05</w:t>
            </w:r>
          </w:p>
        </w:tc>
        <w:tc>
          <w:tcPr>
            <w:tcW w:type="dxa" w:w="425"/>
            <w:shd w:fill="auto" w:val="clear"/>
          </w:tcPr>
          <w:p w14:paraId="F93D0000">
            <w:pPr>
              <w:widowControl w:val="1"/>
              <w:ind/>
              <w:jc w:val="center"/>
              <w:rPr>
                <w:sz w:val="20"/>
              </w:rPr>
            </w:pPr>
            <w:r>
              <w:rPr>
                <w:sz w:val="20"/>
              </w:rPr>
              <w:t>03</w:t>
            </w:r>
          </w:p>
        </w:tc>
        <w:tc>
          <w:tcPr>
            <w:tcW w:type="dxa" w:w="1417"/>
            <w:shd w:fill="auto" w:val="clear"/>
            <w:tcMar>
              <w:left w:type="dxa" w:w="51"/>
              <w:right w:type="dxa" w:w="51"/>
            </w:tcMar>
          </w:tcPr>
          <w:p w14:paraId="FA3D0000">
            <w:pPr>
              <w:widowControl w:val="1"/>
              <w:ind/>
              <w:jc w:val="center"/>
              <w:rPr>
                <w:sz w:val="20"/>
              </w:rPr>
            </w:pPr>
            <w:r>
              <w:rPr>
                <w:sz w:val="20"/>
              </w:rPr>
              <w:t>04 3 04 20300</w:t>
            </w:r>
          </w:p>
        </w:tc>
        <w:tc>
          <w:tcPr>
            <w:tcW w:type="dxa" w:w="567"/>
            <w:shd w:fill="auto" w:val="clear"/>
          </w:tcPr>
          <w:p w14:paraId="FB3D0000">
            <w:pPr>
              <w:widowControl w:val="1"/>
              <w:ind/>
              <w:jc w:val="center"/>
              <w:rPr>
                <w:sz w:val="20"/>
              </w:rPr>
            </w:pPr>
            <w:r>
              <w:rPr>
                <w:sz w:val="20"/>
              </w:rPr>
              <w:t>240</w:t>
            </w:r>
          </w:p>
        </w:tc>
        <w:tc>
          <w:tcPr>
            <w:tcW w:type="dxa" w:w="1701"/>
            <w:shd w:fill="auto" w:val="clear"/>
          </w:tcPr>
          <w:p w14:paraId="FC3D0000">
            <w:pPr>
              <w:widowControl w:val="1"/>
              <w:ind/>
              <w:jc w:val="right"/>
              <w:rPr>
                <w:sz w:val="20"/>
              </w:rPr>
            </w:pPr>
            <w:r>
              <w:rPr>
                <w:sz w:val="20"/>
              </w:rPr>
              <w:t>1 342 185,00</w:t>
            </w:r>
          </w:p>
        </w:tc>
        <w:tc>
          <w:tcPr>
            <w:tcW w:type="dxa" w:w="1701"/>
            <w:shd w:fill="auto" w:val="clear"/>
          </w:tcPr>
          <w:p w14:paraId="FD3D0000">
            <w:pPr>
              <w:widowControl w:val="1"/>
              <w:ind/>
              <w:jc w:val="right"/>
              <w:rPr>
                <w:sz w:val="20"/>
              </w:rPr>
            </w:pPr>
            <w:r>
              <w:rPr>
                <w:sz w:val="20"/>
              </w:rPr>
              <w:t>1 342 185,00</w:t>
            </w:r>
          </w:p>
        </w:tc>
        <w:tc>
          <w:tcPr>
            <w:tcW w:type="dxa" w:w="851"/>
            <w:shd w:fill="auto" w:val="clear"/>
          </w:tcPr>
          <w:p w14:paraId="FE3D0000">
            <w:pPr>
              <w:widowControl w:val="1"/>
              <w:ind/>
              <w:jc w:val="right"/>
              <w:rPr>
                <w:sz w:val="20"/>
              </w:rPr>
            </w:pPr>
            <w:r>
              <w:rPr>
                <w:sz w:val="20"/>
              </w:rPr>
              <w:t>100,0</w:t>
            </w:r>
          </w:p>
        </w:tc>
      </w:tr>
      <w:tr>
        <w:trPr>
          <w:trHeight w:hRule="atLeast" w:val="20"/>
        </w:trPr>
        <w:tc>
          <w:tcPr>
            <w:tcW w:type="dxa" w:w="7384"/>
            <w:shd w:fill="auto" w:val="clear"/>
          </w:tcPr>
          <w:p w14:paraId="FF3D0000">
            <w:pPr>
              <w:rPr>
                <w:sz w:val="20"/>
              </w:rPr>
            </w:pPr>
            <w:r>
              <w:rPr>
                <w:sz w:val="20"/>
              </w:rPr>
              <w:t>Образование</w:t>
            </w:r>
          </w:p>
        </w:tc>
        <w:tc>
          <w:tcPr>
            <w:tcW w:type="dxa" w:w="567"/>
            <w:shd w:fill="auto" w:val="clear"/>
          </w:tcPr>
          <w:p w14:paraId="003E0000">
            <w:pPr>
              <w:widowControl w:val="1"/>
              <w:ind/>
              <w:jc w:val="center"/>
              <w:rPr>
                <w:sz w:val="20"/>
              </w:rPr>
            </w:pPr>
            <w:r>
              <w:rPr>
                <w:sz w:val="20"/>
              </w:rPr>
              <w:t>621</w:t>
            </w:r>
          </w:p>
        </w:tc>
        <w:tc>
          <w:tcPr>
            <w:tcW w:type="dxa" w:w="426"/>
            <w:shd w:fill="auto" w:val="clear"/>
          </w:tcPr>
          <w:p w14:paraId="013E0000">
            <w:pPr>
              <w:widowControl w:val="1"/>
              <w:ind/>
              <w:jc w:val="center"/>
              <w:rPr>
                <w:sz w:val="20"/>
              </w:rPr>
            </w:pPr>
            <w:r>
              <w:rPr>
                <w:sz w:val="20"/>
              </w:rPr>
              <w:t>07</w:t>
            </w:r>
          </w:p>
        </w:tc>
        <w:tc>
          <w:tcPr>
            <w:tcW w:type="dxa" w:w="425"/>
            <w:shd w:fill="auto" w:val="clear"/>
          </w:tcPr>
          <w:p w14:paraId="023E0000">
            <w:pPr>
              <w:widowControl w:val="1"/>
              <w:ind/>
              <w:jc w:val="center"/>
              <w:rPr>
                <w:sz w:val="20"/>
              </w:rPr>
            </w:pPr>
            <w:r>
              <w:rPr>
                <w:sz w:val="20"/>
              </w:rPr>
              <w:t>00</w:t>
            </w:r>
          </w:p>
        </w:tc>
        <w:tc>
          <w:tcPr>
            <w:tcW w:type="dxa" w:w="1417"/>
            <w:shd w:fill="auto" w:val="clear"/>
            <w:tcMar>
              <w:left w:type="dxa" w:w="51"/>
              <w:right w:type="dxa" w:w="51"/>
            </w:tcMar>
          </w:tcPr>
          <w:p w14:paraId="033E0000">
            <w:pPr>
              <w:widowControl w:val="1"/>
              <w:ind/>
              <w:jc w:val="center"/>
              <w:rPr>
                <w:sz w:val="20"/>
              </w:rPr>
            </w:pPr>
            <w:r>
              <w:rPr>
                <w:sz w:val="20"/>
              </w:rPr>
              <w:t>00 0 00 00000</w:t>
            </w:r>
          </w:p>
        </w:tc>
        <w:tc>
          <w:tcPr>
            <w:tcW w:type="dxa" w:w="567"/>
            <w:shd w:fill="auto" w:val="clear"/>
          </w:tcPr>
          <w:p w14:paraId="043E0000">
            <w:pPr>
              <w:widowControl w:val="1"/>
              <w:ind/>
              <w:jc w:val="center"/>
              <w:rPr>
                <w:sz w:val="20"/>
              </w:rPr>
            </w:pPr>
            <w:r>
              <w:rPr>
                <w:sz w:val="20"/>
              </w:rPr>
              <w:t>000</w:t>
            </w:r>
          </w:p>
        </w:tc>
        <w:tc>
          <w:tcPr>
            <w:tcW w:type="dxa" w:w="1701"/>
            <w:shd w:fill="auto" w:val="clear"/>
          </w:tcPr>
          <w:p w14:paraId="053E0000">
            <w:pPr>
              <w:widowControl w:val="1"/>
              <w:ind/>
              <w:jc w:val="right"/>
              <w:rPr>
                <w:sz w:val="20"/>
              </w:rPr>
            </w:pPr>
            <w:r>
              <w:rPr>
                <w:sz w:val="20"/>
              </w:rPr>
              <w:t>692 117 876,83</w:t>
            </w:r>
          </w:p>
        </w:tc>
        <w:tc>
          <w:tcPr>
            <w:tcW w:type="dxa" w:w="1701"/>
            <w:shd w:fill="auto" w:val="clear"/>
          </w:tcPr>
          <w:p w14:paraId="063E0000">
            <w:pPr>
              <w:widowControl w:val="1"/>
              <w:ind/>
              <w:jc w:val="right"/>
              <w:rPr>
                <w:sz w:val="20"/>
              </w:rPr>
            </w:pPr>
            <w:r>
              <w:rPr>
                <w:sz w:val="20"/>
              </w:rPr>
              <w:t>26 631 932,30</w:t>
            </w:r>
          </w:p>
        </w:tc>
        <w:tc>
          <w:tcPr>
            <w:tcW w:type="dxa" w:w="851"/>
            <w:shd w:fill="auto" w:val="clear"/>
          </w:tcPr>
          <w:p w14:paraId="073E0000">
            <w:pPr>
              <w:widowControl w:val="1"/>
              <w:ind/>
              <w:jc w:val="right"/>
              <w:rPr>
                <w:sz w:val="20"/>
              </w:rPr>
            </w:pPr>
            <w:r>
              <w:rPr>
                <w:sz w:val="20"/>
              </w:rPr>
              <w:t>3,8</w:t>
            </w:r>
          </w:p>
        </w:tc>
      </w:tr>
      <w:tr>
        <w:trPr>
          <w:trHeight w:hRule="atLeast" w:val="20"/>
        </w:trPr>
        <w:tc>
          <w:tcPr>
            <w:tcW w:type="dxa" w:w="7384"/>
            <w:shd w:fill="auto" w:val="clear"/>
          </w:tcPr>
          <w:p w14:paraId="083E0000">
            <w:pPr>
              <w:rPr>
                <w:sz w:val="20"/>
              </w:rPr>
            </w:pPr>
            <w:r>
              <w:rPr>
                <w:sz w:val="20"/>
              </w:rPr>
              <w:t>Дошкольное образование</w:t>
            </w:r>
          </w:p>
        </w:tc>
        <w:tc>
          <w:tcPr>
            <w:tcW w:type="dxa" w:w="567"/>
            <w:shd w:fill="auto" w:val="clear"/>
          </w:tcPr>
          <w:p w14:paraId="093E0000">
            <w:pPr>
              <w:widowControl w:val="1"/>
              <w:ind/>
              <w:jc w:val="center"/>
              <w:rPr>
                <w:sz w:val="20"/>
              </w:rPr>
            </w:pPr>
            <w:r>
              <w:rPr>
                <w:sz w:val="20"/>
              </w:rPr>
              <w:t>621</w:t>
            </w:r>
          </w:p>
        </w:tc>
        <w:tc>
          <w:tcPr>
            <w:tcW w:type="dxa" w:w="426"/>
            <w:shd w:fill="auto" w:val="clear"/>
          </w:tcPr>
          <w:p w14:paraId="0A3E0000">
            <w:pPr>
              <w:widowControl w:val="1"/>
              <w:ind/>
              <w:jc w:val="center"/>
              <w:rPr>
                <w:sz w:val="20"/>
              </w:rPr>
            </w:pPr>
            <w:r>
              <w:rPr>
                <w:sz w:val="20"/>
              </w:rPr>
              <w:t>07</w:t>
            </w:r>
          </w:p>
        </w:tc>
        <w:tc>
          <w:tcPr>
            <w:tcW w:type="dxa" w:w="425"/>
            <w:shd w:fill="auto" w:val="clear"/>
          </w:tcPr>
          <w:p w14:paraId="0B3E0000">
            <w:pPr>
              <w:widowControl w:val="1"/>
              <w:ind/>
              <w:jc w:val="center"/>
              <w:rPr>
                <w:sz w:val="20"/>
              </w:rPr>
            </w:pPr>
            <w:r>
              <w:rPr>
                <w:sz w:val="20"/>
              </w:rPr>
              <w:t>01</w:t>
            </w:r>
          </w:p>
        </w:tc>
        <w:tc>
          <w:tcPr>
            <w:tcW w:type="dxa" w:w="1417"/>
            <w:shd w:fill="auto" w:val="clear"/>
            <w:tcMar>
              <w:left w:type="dxa" w:w="51"/>
              <w:right w:type="dxa" w:w="51"/>
            </w:tcMar>
          </w:tcPr>
          <w:p w14:paraId="0C3E0000">
            <w:pPr>
              <w:widowControl w:val="1"/>
              <w:ind/>
              <w:jc w:val="center"/>
              <w:rPr>
                <w:sz w:val="20"/>
              </w:rPr>
            </w:pPr>
            <w:r>
              <w:rPr>
                <w:sz w:val="20"/>
              </w:rPr>
              <w:t>00 0 00 00000</w:t>
            </w:r>
          </w:p>
        </w:tc>
        <w:tc>
          <w:tcPr>
            <w:tcW w:type="dxa" w:w="567"/>
            <w:shd w:fill="auto" w:val="clear"/>
          </w:tcPr>
          <w:p w14:paraId="0D3E0000">
            <w:pPr>
              <w:widowControl w:val="1"/>
              <w:ind/>
              <w:jc w:val="center"/>
              <w:rPr>
                <w:sz w:val="20"/>
              </w:rPr>
            </w:pPr>
            <w:r>
              <w:rPr>
                <w:sz w:val="20"/>
              </w:rPr>
              <w:t>000</w:t>
            </w:r>
          </w:p>
        </w:tc>
        <w:tc>
          <w:tcPr>
            <w:tcW w:type="dxa" w:w="1701"/>
            <w:shd w:fill="auto" w:val="clear"/>
          </w:tcPr>
          <w:p w14:paraId="0E3E0000">
            <w:pPr>
              <w:widowControl w:val="1"/>
              <w:ind/>
              <w:jc w:val="right"/>
              <w:rPr>
                <w:sz w:val="20"/>
              </w:rPr>
            </w:pPr>
            <w:r>
              <w:rPr>
                <w:sz w:val="20"/>
              </w:rPr>
              <w:t>190 088 355,51</w:t>
            </w:r>
          </w:p>
        </w:tc>
        <w:tc>
          <w:tcPr>
            <w:tcW w:type="dxa" w:w="1701"/>
            <w:shd w:fill="auto" w:val="clear"/>
          </w:tcPr>
          <w:p w14:paraId="0F3E0000">
            <w:pPr>
              <w:widowControl w:val="1"/>
              <w:ind/>
              <w:jc w:val="right"/>
              <w:rPr>
                <w:sz w:val="20"/>
              </w:rPr>
            </w:pPr>
            <w:r>
              <w:rPr>
                <w:sz w:val="20"/>
              </w:rPr>
              <w:t>9 788 355,51</w:t>
            </w:r>
          </w:p>
        </w:tc>
        <w:tc>
          <w:tcPr>
            <w:tcW w:type="dxa" w:w="851"/>
            <w:shd w:fill="auto" w:val="clear"/>
          </w:tcPr>
          <w:p w14:paraId="103E0000">
            <w:pPr>
              <w:widowControl w:val="1"/>
              <w:ind/>
              <w:jc w:val="right"/>
              <w:rPr>
                <w:sz w:val="20"/>
              </w:rPr>
            </w:pPr>
            <w:r>
              <w:rPr>
                <w:sz w:val="20"/>
              </w:rPr>
              <w:t>5,1</w:t>
            </w:r>
          </w:p>
        </w:tc>
      </w:tr>
      <w:tr>
        <w:trPr>
          <w:trHeight w:hRule="atLeast" w:val="20"/>
        </w:trPr>
        <w:tc>
          <w:tcPr>
            <w:tcW w:type="dxa" w:w="7384"/>
            <w:shd w:fill="auto" w:val="clear"/>
          </w:tcPr>
          <w:p w14:paraId="113E0000">
            <w:pPr>
              <w:rPr>
                <w:sz w:val="20"/>
              </w:rPr>
            </w:pPr>
            <w:r>
              <w:rPr>
                <w:sz w:val="20"/>
              </w:rPr>
              <w:t>Муниципальная программа «Развитие образования в городе Ставрополе»</w:t>
            </w:r>
          </w:p>
        </w:tc>
        <w:tc>
          <w:tcPr>
            <w:tcW w:type="dxa" w:w="567"/>
            <w:shd w:fill="auto" w:val="clear"/>
          </w:tcPr>
          <w:p w14:paraId="123E0000">
            <w:pPr>
              <w:widowControl w:val="1"/>
              <w:ind/>
              <w:jc w:val="center"/>
              <w:rPr>
                <w:sz w:val="20"/>
              </w:rPr>
            </w:pPr>
            <w:r>
              <w:rPr>
                <w:sz w:val="20"/>
              </w:rPr>
              <w:t>621</w:t>
            </w:r>
          </w:p>
        </w:tc>
        <w:tc>
          <w:tcPr>
            <w:tcW w:type="dxa" w:w="426"/>
            <w:shd w:fill="auto" w:val="clear"/>
          </w:tcPr>
          <w:p w14:paraId="133E0000">
            <w:pPr>
              <w:widowControl w:val="1"/>
              <w:ind/>
              <w:jc w:val="center"/>
              <w:rPr>
                <w:sz w:val="20"/>
              </w:rPr>
            </w:pPr>
            <w:r>
              <w:rPr>
                <w:sz w:val="20"/>
              </w:rPr>
              <w:t>07</w:t>
            </w:r>
          </w:p>
        </w:tc>
        <w:tc>
          <w:tcPr>
            <w:tcW w:type="dxa" w:w="425"/>
            <w:shd w:fill="auto" w:val="clear"/>
          </w:tcPr>
          <w:p w14:paraId="143E0000">
            <w:pPr>
              <w:widowControl w:val="1"/>
              <w:ind/>
              <w:jc w:val="center"/>
              <w:rPr>
                <w:sz w:val="20"/>
              </w:rPr>
            </w:pPr>
            <w:r>
              <w:rPr>
                <w:sz w:val="20"/>
              </w:rPr>
              <w:t>01</w:t>
            </w:r>
          </w:p>
        </w:tc>
        <w:tc>
          <w:tcPr>
            <w:tcW w:type="dxa" w:w="1417"/>
            <w:shd w:fill="auto" w:val="clear"/>
            <w:tcMar>
              <w:left w:type="dxa" w:w="51"/>
              <w:right w:type="dxa" w:w="51"/>
            </w:tcMar>
          </w:tcPr>
          <w:p w14:paraId="153E0000">
            <w:pPr>
              <w:widowControl w:val="1"/>
              <w:ind/>
              <w:jc w:val="center"/>
              <w:rPr>
                <w:sz w:val="20"/>
              </w:rPr>
            </w:pPr>
            <w:r>
              <w:rPr>
                <w:sz w:val="20"/>
              </w:rPr>
              <w:t>01 0 00 00000</w:t>
            </w:r>
          </w:p>
        </w:tc>
        <w:tc>
          <w:tcPr>
            <w:tcW w:type="dxa" w:w="567"/>
            <w:shd w:fill="auto" w:val="clear"/>
          </w:tcPr>
          <w:p w14:paraId="163E0000">
            <w:pPr>
              <w:widowControl w:val="1"/>
              <w:ind/>
              <w:jc w:val="center"/>
              <w:rPr>
                <w:sz w:val="20"/>
              </w:rPr>
            </w:pPr>
            <w:r>
              <w:rPr>
                <w:sz w:val="20"/>
              </w:rPr>
              <w:t>000</w:t>
            </w:r>
          </w:p>
        </w:tc>
        <w:tc>
          <w:tcPr>
            <w:tcW w:type="dxa" w:w="1701"/>
            <w:shd w:fill="auto" w:val="clear"/>
          </w:tcPr>
          <w:p w14:paraId="173E0000">
            <w:pPr>
              <w:widowControl w:val="1"/>
              <w:ind/>
              <w:jc w:val="right"/>
              <w:rPr>
                <w:sz w:val="20"/>
              </w:rPr>
            </w:pPr>
            <w:r>
              <w:rPr>
                <w:sz w:val="20"/>
              </w:rPr>
              <w:t>180 300 000,00</w:t>
            </w:r>
          </w:p>
        </w:tc>
        <w:tc>
          <w:tcPr>
            <w:tcW w:type="dxa" w:w="1701"/>
            <w:shd w:fill="auto" w:val="clear"/>
          </w:tcPr>
          <w:p w14:paraId="183E0000">
            <w:pPr>
              <w:widowControl w:val="1"/>
              <w:ind/>
              <w:jc w:val="right"/>
              <w:rPr>
                <w:sz w:val="20"/>
              </w:rPr>
            </w:pPr>
            <w:r>
              <w:rPr>
                <w:sz w:val="20"/>
              </w:rPr>
              <w:t>0,00</w:t>
            </w:r>
          </w:p>
        </w:tc>
        <w:tc>
          <w:tcPr>
            <w:tcW w:type="dxa" w:w="851"/>
            <w:shd w:fill="auto" w:val="clear"/>
          </w:tcPr>
          <w:p w14:paraId="193E0000">
            <w:pPr>
              <w:widowControl w:val="1"/>
              <w:ind/>
              <w:jc w:val="right"/>
              <w:rPr>
                <w:sz w:val="20"/>
              </w:rPr>
            </w:pPr>
            <w:r>
              <w:rPr>
                <w:sz w:val="20"/>
              </w:rPr>
              <w:t>0,0</w:t>
            </w:r>
          </w:p>
        </w:tc>
      </w:tr>
      <w:tr>
        <w:trPr>
          <w:trHeight w:hRule="atLeast" w:val="20"/>
        </w:trPr>
        <w:tc>
          <w:tcPr>
            <w:tcW w:type="dxa" w:w="7384"/>
            <w:shd w:fill="auto" w:val="clear"/>
          </w:tcPr>
          <w:p w14:paraId="1A3E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567"/>
            <w:shd w:fill="auto" w:val="clear"/>
          </w:tcPr>
          <w:p w14:paraId="1B3E0000">
            <w:pPr>
              <w:widowControl w:val="1"/>
              <w:ind/>
              <w:jc w:val="center"/>
              <w:rPr>
                <w:sz w:val="20"/>
              </w:rPr>
            </w:pPr>
            <w:r>
              <w:rPr>
                <w:sz w:val="20"/>
              </w:rPr>
              <w:t>621</w:t>
            </w:r>
          </w:p>
        </w:tc>
        <w:tc>
          <w:tcPr>
            <w:tcW w:type="dxa" w:w="426"/>
            <w:shd w:fill="auto" w:val="clear"/>
          </w:tcPr>
          <w:p w14:paraId="1C3E0000">
            <w:pPr>
              <w:widowControl w:val="1"/>
              <w:ind/>
              <w:jc w:val="center"/>
              <w:rPr>
                <w:sz w:val="20"/>
              </w:rPr>
            </w:pPr>
            <w:r>
              <w:rPr>
                <w:sz w:val="20"/>
              </w:rPr>
              <w:t>07</w:t>
            </w:r>
          </w:p>
        </w:tc>
        <w:tc>
          <w:tcPr>
            <w:tcW w:type="dxa" w:w="425"/>
            <w:shd w:fill="auto" w:val="clear"/>
          </w:tcPr>
          <w:p w14:paraId="1D3E0000">
            <w:pPr>
              <w:widowControl w:val="1"/>
              <w:ind/>
              <w:jc w:val="center"/>
              <w:rPr>
                <w:sz w:val="20"/>
              </w:rPr>
            </w:pPr>
            <w:r>
              <w:rPr>
                <w:sz w:val="20"/>
              </w:rPr>
              <w:t>01</w:t>
            </w:r>
          </w:p>
        </w:tc>
        <w:tc>
          <w:tcPr>
            <w:tcW w:type="dxa" w:w="1417"/>
            <w:shd w:fill="auto" w:val="clear"/>
            <w:tcMar>
              <w:left w:type="dxa" w:w="51"/>
              <w:right w:type="dxa" w:w="51"/>
            </w:tcMar>
          </w:tcPr>
          <w:p w14:paraId="1E3E0000">
            <w:pPr>
              <w:widowControl w:val="1"/>
              <w:ind/>
              <w:jc w:val="center"/>
              <w:rPr>
                <w:sz w:val="20"/>
              </w:rPr>
            </w:pPr>
            <w:r>
              <w:rPr>
                <w:sz w:val="20"/>
              </w:rPr>
              <w:t>01 2 00 00000</w:t>
            </w:r>
          </w:p>
        </w:tc>
        <w:tc>
          <w:tcPr>
            <w:tcW w:type="dxa" w:w="567"/>
            <w:shd w:fill="auto" w:val="clear"/>
          </w:tcPr>
          <w:p w14:paraId="1F3E0000">
            <w:pPr>
              <w:widowControl w:val="1"/>
              <w:ind/>
              <w:jc w:val="center"/>
              <w:rPr>
                <w:sz w:val="20"/>
              </w:rPr>
            </w:pPr>
            <w:r>
              <w:rPr>
                <w:sz w:val="20"/>
              </w:rPr>
              <w:t>000</w:t>
            </w:r>
          </w:p>
        </w:tc>
        <w:tc>
          <w:tcPr>
            <w:tcW w:type="dxa" w:w="1701"/>
            <w:shd w:fill="auto" w:val="clear"/>
          </w:tcPr>
          <w:p w14:paraId="203E0000">
            <w:pPr>
              <w:widowControl w:val="1"/>
              <w:ind/>
              <w:jc w:val="right"/>
              <w:rPr>
                <w:sz w:val="20"/>
              </w:rPr>
            </w:pPr>
            <w:r>
              <w:rPr>
                <w:sz w:val="20"/>
              </w:rPr>
              <w:t>180 300 000,00</w:t>
            </w:r>
          </w:p>
        </w:tc>
        <w:tc>
          <w:tcPr>
            <w:tcW w:type="dxa" w:w="1701"/>
            <w:shd w:fill="auto" w:val="clear"/>
          </w:tcPr>
          <w:p w14:paraId="213E0000">
            <w:pPr>
              <w:widowControl w:val="1"/>
              <w:ind/>
              <w:jc w:val="right"/>
              <w:rPr>
                <w:sz w:val="20"/>
              </w:rPr>
            </w:pPr>
            <w:r>
              <w:rPr>
                <w:sz w:val="20"/>
              </w:rPr>
              <w:t>0,00</w:t>
            </w:r>
          </w:p>
        </w:tc>
        <w:tc>
          <w:tcPr>
            <w:tcW w:type="dxa" w:w="851"/>
            <w:shd w:fill="auto" w:val="clear"/>
          </w:tcPr>
          <w:p w14:paraId="223E0000">
            <w:pPr>
              <w:widowControl w:val="1"/>
              <w:ind/>
              <w:jc w:val="right"/>
              <w:rPr>
                <w:sz w:val="20"/>
              </w:rPr>
            </w:pPr>
            <w:r>
              <w:rPr>
                <w:sz w:val="20"/>
              </w:rPr>
              <w:t>0,0</w:t>
            </w:r>
          </w:p>
        </w:tc>
      </w:tr>
      <w:tr>
        <w:trPr>
          <w:trHeight w:hRule="atLeast" w:val="20"/>
        </w:trPr>
        <w:tc>
          <w:tcPr>
            <w:tcW w:type="dxa" w:w="7384"/>
            <w:shd w:fill="auto" w:val="clear"/>
          </w:tcPr>
          <w:p w14:paraId="233E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567"/>
            <w:shd w:fill="auto" w:val="clear"/>
          </w:tcPr>
          <w:p w14:paraId="243E0000">
            <w:pPr>
              <w:widowControl w:val="1"/>
              <w:ind/>
              <w:jc w:val="center"/>
              <w:rPr>
                <w:sz w:val="20"/>
              </w:rPr>
            </w:pPr>
            <w:r>
              <w:rPr>
                <w:sz w:val="20"/>
              </w:rPr>
              <w:t>621</w:t>
            </w:r>
          </w:p>
        </w:tc>
        <w:tc>
          <w:tcPr>
            <w:tcW w:type="dxa" w:w="426"/>
            <w:shd w:fill="auto" w:val="clear"/>
          </w:tcPr>
          <w:p w14:paraId="253E0000">
            <w:pPr>
              <w:widowControl w:val="1"/>
              <w:ind/>
              <w:jc w:val="center"/>
              <w:rPr>
                <w:sz w:val="20"/>
              </w:rPr>
            </w:pPr>
            <w:r>
              <w:rPr>
                <w:sz w:val="20"/>
              </w:rPr>
              <w:t>07</w:t>
            </w:r>
          </w:p>
        </w:tc>
        <w:tc>
          <w:tcPr>
            <w:tcW w:type="dxa" w:w="425"/>
            <w:shd w:fill="auto" w:val="clear"/>
          </w:tcPr>
          <w:p w14:paraId="263E0000">
            <w:pPr>
              <w:widowControl w:val="1"/>
              <w:ind/>
              <w:jc w:val="center"/>
              <w:rPr>
                <w:sz w:val="20"/>
              </w:rPr>
            </w:pPr>
            <w:r>
              <w:rPr>
                <w:sz w:val="20"/>
              </w:rPr>
              <w:t>01</w:t>
            </w:r>
          </w:p>
        </w:tc>
        <w:tc>
          <w:tcPr>
            <w:tcW w:type="dxa" w:w="1417"/>
            <w:shd w:fill="auto" w:val="clear"/>
            <w:tcMar>
              <w:left w:type="dxa" w:w="51"/>
              <w:right w:type="dxa" w:w="51"/>
            </w:tcMar>
          </w:tcPr>
          <w:p w14:paraId="273E0000">
            <w:pPr>
              <w:widowControl w:val="1"/>
              <w:ind/>
              <w:jc w:val="center"/>
              <w:rPr>
                <w:sz w:val="20"/>
              </w:rPr>
            </w:pPr>
            <w:r>
              <w:rPr>
                <w:sz w:val="20"/>
              </w:rPr>
              <w:t>01 2 01 00000</w:t>
            </w:r>
          </w:p>
        </w:tc>
        <w:tc>
          <w:tcPr>
            <w:tcW w:type="dxa" w:w="567"/>
            <w:shd w:fill="auto" w:val="clear"/>
          </w:tcPr>
          <w:p w14:paraId="283E0000">
            <w:pPr>
              <w:widowControl w:val="1"/>
              <w:ind/>
              <w:jc w:val="center"/>
              <w:rPr>
                <w:sz w:val="20"/>
              </w:rPr>
            </w:pPr>
            <w:r>
              <w:rPr>
                <w:sz w:val="20"/>
              </w:rPr>
              <w:t>000</w:t>
            </w:r>
          </w:p>
        </w:tc>
        <w:tc>
          <w:tcPr>
            <w:tcW w:type="dxa" w:w="1701"/>
            <w:shd w:fill="auto" w:val="clear"/>
          </w:tcPr>
          <w:p w14:paraId="293E0000">
            <w:pPr>
              <w:widowControl w:val="1"/>
              <w:ind/>
              <w:jc w:val="right"/>
              <w:rPr>
                <w:sz w:val="20"/>
              </w:rPr>
            </w:pPr>
            <w:r>
              <w:rPr>
                <w:sz w:val="20"/>
              </w:rPr>
              <w:t>180 300 000,00</w:t>
            </w:r>
          </w:p>
        </w:tc>
        <w:tc>
          <w:tcPr>
            <w:tcW w:type="dxa" w:w="1701"/>
            <w:shd w:fill="auto" w:val="clear"/>
          </w:tcPr>
          <w:p w14:paraId="2A3E0000">
            <w:pPr>
              <w:widowControl w:val="1"/>
              <w:ind/>
              <w:jc w:val="right"/>
              <w:rPr>
                <w:sz w:val="20"/>
              </w:rPr>
            </w:pPr>
            <w:r>
              <w:rPr>
                <w:sz w:val="20"/>
              </w:rPr>
              <w:t>0,00</w:t>
            </w:r>
          </w:p>
        </w:tc>
        <w:tc>
          <w:tcPr>
            <w:tcW w:type="dxa" w:w="851"/>
            <w:shd w:fill="auto" w:val="clear"/>
          </w:tcPr>
          <w:p w14:paraId="2B3E0000">
            <w:pPr>
              <w:widowControl w:val="1"/>
              <w:ind/>
              <w:jc w:val="right"/>
              <w:rPr>
                <w:sz w:val="20"/>
              </w:rPr>
            </w:pPr>
            <w:r>
              <w:rPr>
                <w:sz w:val="20"/>
              </w:rPr>
              <w:t>0,0</w:t>
            </w:r>
          </w:p>
        </w:tc>
      </w:tr>
      <w:tr>
        <w:trPr>
          <w:trHeight w:hRule="atLeast" w:val="20"/>
        </w:trPr>
        <w:tc>
          <w:tcPr>
            <w:tcW w:type="dxa" w:w="7384"/>
            <w:shd w:fill="auto" w:val="clear"/>
          </w:tcPr>
          <w:p w14:paraId="2C3E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567"/>
            <w:shd w:fill="auto" w:val="clear"/>
          </w:tcPr>
          <w:p w14:paraId="2D3E0000">
            <w:pPr>
              <w:widowControl w:val="1"/>
              <w:ind/>
              <w:jc w:val="center"/>
              <w:rPr>
                <w:sz w:val="20"/>
              </w:rPr>
            </w:pPr>
            <w:r>
              <w:rPr>
                <w:sz w:val="20"/>
              </w:rPr>
              <w:t>621</w:t>
            </w:r>
          </w:p>
        </w:tc>
        <w:tc>
          <w:tcPr>
            <w:tcW w:type="dxa" w:w="426"/>
            <w:shd w:fill="auto" w:val="clear"/>
          </w:tcPr>
          <w:p w14:paraId="2E3E0000">
            <w:pPr>
              <w:widowControl w:val="1"/>
              <w:ind/>
              <w:jc w:val="center"/>
              <w:rPr>
                <w:sz w:val="20"/>
              </w:rPr>
            </w:pPr>
            <w:r>
              <w:rPr>
                <w:sz w:val="20"/>
              </w:rPr>
              <w:t>07</w:t>
            </w:r>
          </w:p>
        </w:tc>
        <w:tc>
          <w:tcPr>
            <w:tcW w:type="dxa" w:w="425"/>
            <w:shd w:fill="auto" w:val="clear"/>
          </w:tcPr>
          <w:p w14:paraId="2F3E0000">
            <w:pPr>
              <w:widowControl w:val="1"/>
              <w:ind/>
              <w:jc w:val="center"/>
              <w:rPr>
                <w:sz w:val="20"/>
              </w:rPr>
            </w:pPr>
            <w:r>
              <w:rPr>
                <w:sz w:val="20"/>
              </w:rPr>
              <w:t>01</w:t>
            </w:r>
          </w:p>
        </w:tc>
        <w:tc>
          <w:tcPr>
            <w:tcW w:type="dxa" w:w="1417"/>
            <w:shd w:fill="auto" w:val="clear"/>
            <w:tcMar>
              <w:left w:type="dxa" w:w="51"/>
              <w:right w:type="dxa" w:w="51"/>
            </w:tcMar>
          </w:tcPr>
          <w:p w14:paraId="303E0000">
            <w:pPr>
              <w:widowControl w:val="1"/>
              <w:ind/>
              <w:jc w:val="center"/>
              <w:rPr>
                <w:sz w:val="20"/>
              </w:rPr>
            </w:pPr>
            <w:r>
              <w:rPr>
                <w:sz w:val="20"/>
              </w:rPr>
              <w:t>01 2 01 40010</w:t>
            </w:r>
          </w:p>
        </w:tc>
        <w:tc>
          <w:tcPr>
            <w:tcW w:type="dxa" w:w="567"/>
            <w:shd w:fill="auto" w:val="clear"/>
          </w:tcPr>
          <w:p w14:paraId="313E0000">
            <w:pPr>
              <w:widowControl w:val="1"/>
              <w:ind/>
              <w:jc w:val="center"/>
              <w:rPr>
                <w:sz w:val="20"/>
              </w:rPr>
            </w:pPr>
            <w:r>
              <w:rPr>
                <w:sz w:val="20"/>
              </w:rPr>
              <w:t>000</w:t>
            </w:r>
          </w:p>
        </w:tc>
        <w:tc>
          <w:tcPr>
            <w:tcW w:type="dxa" w:w="1701"/>
            <w:shd w:fill="auto" w:val="clear"/>
          </w:tcPr>
          <w:p w14:paraId="323E0000">
            <w:pPr>
              <w:widowControl w:val="1"/>
              <w:ind/>
              <w:jc w:val="right"/>
              <w:rPr>
                <w:sz w:val="20"/>
              </w:rPr>
            </w:pPr>
            <w:r>
              <w:rPr>
                <w:sz w:val="20"/>
              </w:rPr>
              <w:t>300 000,00</w:t>
            </w:r>
          </w:p>
        </w:tc>
        <w:tc>
          <w:tcPr>
            <w:tcW w:type="dxa" w:w="1701"/>
            <w:shd w:fill="auto" w:val="clear"/>
          </w:tcPr>
          <w:p w14:paraId="333E0000">
            <w:pPr>
              <w:widowControl w:val="1"/>
              <w:ind/>
              <w:jc w:val="right"/>
              <w:rPr>
                <w:sz w:val="20"/>
              </w:rPr>
            </w:pPr>
            <w:r>
              <w:rPr>
                <w:sz w:val="20"/>
              </w:rPr>
              <w:t>0,00</w:t>
            </w:r>
          </w:p>
        </w:tc>
        <w:tc>
          <w:tcPr>
            <w:tcW w:type="dxa" w:w="851"/>
            <w:shd w:fill="auto" w:val="clear"/>
          </w:tcPr>
          <w:p w14:paraId="343E0000">
            <w:pPr>
              <w:widowControl w:val="1"/>
              <w:ind/>
              <w:jc w:val="right"/>
              <w:rPr>
                <w:sz w:val="20"/>
              </w:rPr>
            </w:pPr>
            <w:r>
              <w:rPr>
                <w:sz w:val="20"/>
              </w:rPr>
              <w:t>0,0</w:t>
            </w:r>
          </w:p>
        </w:tc>
      </w:tr>
      <w:tr>
        <w:trPr>
          <w:trHeight w:hRule="atLeast" w:val="20"/>
        </w:trPr>
        <w:tc>
          <w:tcPr>
            <w:tcW w:type="dxa" w:w="7384"/>
            <w:shd w:fill="auto" w:val="clear"/>
          </w:tcPr>
          <w:p w14:paraId="353E0000">
            <w:pPr>
              <w:rPr>
                <w:sz w:val="20"/>
              </w:rPr>
            </w:pPr>
            <w:r>
              <w:rPr>
                <w:sz w:val="20"/>
              </w:rPr>
              <w:t>Бюджетные инвестиции</w:t>
            </w:r>
          </w:p>
        </w:tc>
        <w:tc>
          <w:tcPr>
            <w:tcW w:type="dxa" w:w="567"/>
            <w:shd w:fill="auto" w:val="clear"/>
          </w:tcPr>
          <w:p w14:paraId="363E0000">
            <w:pPr>
              <w:widowControl w:val="1"/>
              <w:ind/>
              <w:jc w:val="center"/>
              <w:rPr>
                <w:sz w:val="20"/>
              </w:rPr>
            </w:pPr>
            <w:r>
              <w:rPr>
                <w:sz w:val="20"/>
              </w:rPr>
              <w:t>621</w:t>
            </w:r>
          </w:p>
        </w:tc>
        <w:tc>
          <w:tcPr>
            <w:tcW w:type="dxa" w:w="426"/>
            <w:shd w:fill="auto" w:val="clear"/>
          </w:tcPr>
          <w:p w14:paraId="373E0000">
            <w:pPr>
              <w:widowControl w:val="1"/>
              <w:ind/>
              <w:jc w:val="center"/>
              <w:rPr>
                <w:sz w:val="20"/>
              </w:rPr>
            </w:pPr>
            <w:r>
              <w:rPr>
                <w:sz w:val="20"/>
              </w:rPr>
              <w:t>07</w:t>
            </w:r>
          </w:p>
        </w:tc>
        <w:tc>
          <w:tcPr>
            <w:tcW w:type="dxa" w:w="425"/>
            <w:shd w:fill="auto" w:val="clear"/>
          </w:tcPr>
          <w:p w14:paraId="383E0000">
            <w:pPr>
              <w:widowControl w:val="1"/>
              <w:ind/>
              <w:jc w:val="center"/>
              <w:rPr>
                <w:sz w:val="20"/>
              </w:rPr>
            </w:pPr>
            <w:r>
              <w:rPr>
                <w:sz w:val="20"/>
              </w:rPr>
              <w:t>01</w:t>
            </w:r>
          </w:p>
        </w:tc>
        <w:tc>
          <w:tcPr>
            <w:tcW w:type="dxa" w:w="1417"/>
            <w:shd w:fill="auto" w:val="clear"/>
            <w:tcMar>
              <w:left w:type="dxa" w:w="51"/>
              <w:right w:type="dxa" w:w="51"/>
            </w:tcMar>
          </w:tcPr>
          <w:p w14:paraId="393E0000">
            <w:pPr>
              <w:widowControl w:val="1"/>
              <w:ind/>
              <w:jc w:val="center"/>
              <w:rPr>
                <w:sz w:val="20"/>
              </w:rPr>
            </w:pPr>
            <w:r>
              <w:rPr>
                <w:sz w:val="20"/>
              </w:rPr>
              <w:t>01 2 01 40010</w:t>
            </w:r>
          </w:p>
        </w:tc>
        <w:tc>
          <w:tcPr>
            <w:tcW w:type="dxa" w:w="567"/>
            <w:shd w:fill="auto" w:val="clear"/>
          </w:tcPr>
          <w:p w14:paraId="3A3E0000">
            <w:pPr>
              <w:widowControl w:val="1"/>
              <w:ind/>
              <w:jc w:val="center"/>
              <w:rPr>
                <w:sz w:val="20"/>
              </w:rPr>
            </w:pPr>
            <w:r>
              <w:rPr>
                <w:sz w:val="20"/>
              </w:rPr>
              <w:t>410</w:t>
            </w:r>
          </w:p>
        </w:tc>
        <w:tc>
          <w:tcPr>
            <w:tcW w:type="dxa" w:w="1701"/>
            <w:shd w:fill="auto" w:val="clear"/>
          </w:tcPr>
          <w:p w14:paraId="3B3E0000">
            <w:pPr>
              <w:widowControl w:val="1"/>
              <w:ind/>
              <w:jc w:val="right"/>
              <w:rPr>
                <w:sz w:val="20"/>
              </w:rPr>
            </w:pPr>
            <w:r>
              <w:rPr>
                <w:sz w:val="20"/>
              </w:rPr>
              <w:t>300 000,00</w:t>
            </w:r>
          </w:p>
        </w:tc>
        <w:tc>
          <w:tcPr>
            <w:tcW w:type="dxa" w:w="1701"/>
            <w:shd w:fill="auto" w:val="clear"/>
          </w:tcPr>
          <w:p w14:paraId="3C3E0000">
            <w:pPr>
              <w:widowControl w:val="1"/>
              <w:ind/>
              <w:jc w:val="right"/>
              <w:rPr>
                <w:sz w:val="20"/>
              </w:rPr>
            </w:pPr>
            <w:r>
              <w:rPr>
                <w:sz w:val="20"/>
              </w:rPr>
              <w:t>0,00</w:t>
            </w:r>
          </w:p>
        </w:tc>
        <w:tc>
          <w:tcPr>
            <w:tcW w:type="dxa" w:w="851"/>
            <w:shd w:fill="auto" w:val="clear"/>
          </w:tcPr>
          <w:p w14:paraId="3D3E0000">
            <w:pPr>
              <w:widowControl w:val="1"/>
              <w:ind/>
              <w:jc w:val="right"/>
              <w:rPr>
                <w:sz w:val="20"/>
              </w:rPr>
            </w:pPr>
            <w:r>
              <w:rPr>
                <w:sz w:val="20"/>
              </w:rPr>
              <w:t>0,0</w:t>
            </w:r>
          </w:p>
        </w:tc>
      </w:tr>
      <w:tr>
        <w:trPr>
          <w:trHeight w:hRule="atLeast" w:val="20"/>
        </w:trPr>
        <w:tc>
          <w:tcPr>
            <w:tcW w:type="dxa" w:w="7384"/>
            <w:shd w:fill="auto" w:val="clear"/>
          </w:tcPr>
          <w:p w14:paraId="3E3E0000">
            <w:pPr>
              <w:rPr>
                <w:sz w:val="20"/>
              </w:rPr>
            </w:pPr>
            <w:r>
              <w:rPr>
                <w:sz w:val="20"/>
              </w:rPr>
              <w:t>Строительство (реконструкция) объектов дошкольных образовательных организаций</w:t>
            </w:r>
          </w:p>
        </w:tc>
        <w:tc>
          <w:tcPr>
            <w:tcW w:type="dxa" w:w="567"/>
            <w:shd w:fill="auto" w:val="clear"/>
          </w:tcPr>
          <w:p w14:paraId="3F3E0000">
            <w:pPr>
              <w:widowControl w:val="1"/>
              <w:ind/>
              <w:jc w:val="center"/>
              <w:rPr>
                <w:sz w:val="20"/>
              </w:rPr>
            </w:pPr>
            <w:r>
              <w:rPr>
                <w:sz w:val="20"/>
              </w:rPr>
              <w:t>621</w:t>
            </w:r>
          </w:p>
        </w:tc>
        <w:tc>
          <w:tcPr>
            <w:tcW w:type="dxa" w:w="426"/>
            <w:shd w:fill="auto" w:val="clear"/>
          </w:tcPr>
          <w:p w14:paraId="403E0000">
            <w:pPr>
              <w:widowControl w:val="1"/>
              <w:ind/>
              <w:jc w:val="center"/>
              <w:rPr>
                <w:sz w:val="20"/>
              </w:rPr>
            </w:pPr>
            <w:r>
              <w:rPr>
                <w:sz w:val="20"/>
              </w:rPr>
              <w:t>07</w:t>
            </w:r>
          </w:p>
        </w:tc>
        <w:tc>
          <w:tcPr>
            <w:tcW w:type="dxa" w:w="425"/>
            <w:shd w:fill="auto" w:val="clear"/>
          </w:tcPr>
          <w:p w14:paraId="413E0000">
            <w:pPr>
              <w:widowControl w:val="1"/>
              <w:ind/>
              <w:jc w:val="center"/>
              <w:rPr>
                <w:sz w:val="20"/>
              </w:rPr>
            </w:pPr>
            <w:r>
              <w:rPr>
                <w:sz w:val="20"/>
              </w:rPr>
              <w:t>01</w:t>
            </w:r>
          </w:p>
        </w:tc>
        <w:tc>
          <w:tcPr>
            <w:tcW w:type="dxa" w:w="1417"/>
            <w:shd w:fill="auto" w:val="clear"/>
            <w:tcMar>
              <w:left w:type="dxa" w:w="51"/>
              <w:right w:type="dxa" w:w="51"/>
            </w:tcMar>
          </w:tcPr>
          <w:p w14:paraId="423E0000">
            <w:pPr>
              <w:widowControl w:val="1"/>
              <w:ind/>
              <w:jc w:val="center"/>
              <w:rPr>
                <w:sz w:val="20"/>
              </w:rPr>
            </w:pPr>
            <w:r>
              <w:rPr>
                <w:sz w:val="20"/>
              </w:rPr>
              <w:t>01 2 01 S6970</w:t>
            </w:r>
          </w:p>
        </w:tc>
        <w:tc>
          <w:tcPr>
            <w:tcW w:type="dxa" w:w="567"/>
            <w:shd w:fill="auto" w:val="clear"/>
          </w:tcPr>
          <w:p w14:paraId="433E0000">
            <w:pPr>
              <w:widowControl w:val="1"/>
              <w:ind/>
              <w:jc w:val="center"/>
              <w:rPr>
                <w:sz w:val="20"/>
              </w:rPr>
            </w:pPr>
            <w:r>
              <w:rPr>
                <w:sz w:val="20"/>
              </w:rPr>
              <w:t>000</w:t>
            </w:r>
          </w:p>
        </w:tc>
        <w:tc>
          <w:tcPr>
            <w:tcW w:type="dxa" w:w="1701"/>
            <w:shd w:fill="auto" w:val="clear"/>
          </w:tcPr>
          <w:p w14:paraId="443E0000">
            <w:pPr>
              <w:widowControl w:val="1"/>
              <w:ind/>
              <w:jc w:val="right"/>
              <w:rPr>
                <w:sz w:val="20"/>
              </w:rPr>
            </w:pPr>
            <w:r>
              <w:rPr>
                <w:sz w:val="20"/>
              </w:rPr>
              <w:t>180 000 000,00</w:t>
            </w:r>
          </w:p>
        </w:tc>
        <w:tc>
          <w:tcPr>
            <w:tcW w:type="dxa" w:w="1701"/>
            <w:shd w:fill="auto" w:val="clear"/>
          </w:tcPr>
          <w:p w14:paraId="453E0000">
            <w:pPr>
              <w:widowControl w:val="1"/>
              <w:ind/>
              <w:jc w:val="right"/>
              <w:rPr>
                <w:sz w:val="20"/>
              </w:rPr>
            </w:pPr>
            <w:r>
              <w:rPr>
                <w:sz w:val="20"/>
              </w:rPr>
              <w:t>0,00</w:t>
            </w:r>
          </w:p>
        </w:tc>
        <w:tc>
          <w:tcPr>
            <w:tcW w:type="dxa" w:w="851"/>
            <w:shd w:fill="auto" w:val="clear"/>
          </w:tcPr>
          <w:p w14:paraId="463E0000">
            <w:pPr>
              <w:widowControl w:val="1"/>
              <w:ind/>
              <w:jc w:val="right"/>
              <w:rPr>
                <w:sz w:val="20"/>
              </w:rPr>
            </w:pPr>
            <w:r>
              <w:rPr>
                <w:sz w:val="20"/>
              </w:rPr>
              <w:t>0,0</w:t>
            </w:r>
          </w:p>
        </w:tc>
      </w:tr>
      <w:tr>
        <w:trPr>
          <w:trHeight w:hRule="atLeast" w:val="20"/>
        </w:trPr>
        <w:tc>
          <w:tcPr>
            <w:tcW w:type="dxa" w:w="7384"/>
            <w:shd w:fill="auto" w:val="clear"/>
          </w:tcPr>
          <w:p w14:paraId="473E0000">
            <w:pPr>
              <w:rPr>
                <w:sz w:val="20"/>
              </w:rPr>
            </w:pPr>
            <w:r>
              <w:rPr>
                <w:sz w:val="20"/>
              </w:rPr>
              <w:t>Бюджетные инвестиции</w:t>
            </w:r>
          </w:p>
        </w:tc>
        <w:tc>
          <w:tcPr>
            <w:tcW w:type="dxa" w:w="567"/>
            <w:shd w:fill="auto" w:val="clear"/>
          </w:tcPr>
          <w:p w14:paraId="483E0000">
            <w:pPr>
              <w:widowControl w:val="1"/>
              <w:ind/>
              <w:jc w:val="center"/>
              <w:rPr>
                <w:sz w:val="20"/>
              </w:rPr>
            </w:pPr>
            <w:r>
              <w:rPr>
                <w:sz w:val="20"/>
              </w:rPr>
              <w:t>621</w:t>
            </w:r>
          </w:p>
        </w:tc>
        <w:tc>
          <w:tcPr>
            <w:tcW w:type="dxa" w:w="426"/>
            <w:shd w:fill="auto" w:val="clear"/>
          </w:tcPr>
          <w:p w14:paraId="493E0000">
            <w:pPr>
              <w:widowControl w:val="1"/>
              <w:ind/>
              <w:jc w:val="center"/>
              <w:rPr>
                <w:sz w:val="20"/>
              </w:rPr>
            </w:pPr>
            <w:r>
              <w:rPr>
                <w:sz w:val="20"/>
              </w:rPr>
              <w:t>07</w:t>
            </w:r>
          </w:p>
        </w:tc>
        <w:tc>
          <w:tcPr>
            <w:tcW w:type="dxa" w:w="425"/>
            <w:shd w:fill="auto" w:val="clear"/>
          </w:tcPr>
          <w:p w14:paraId="4A3E0000">
            <w:pPr>
              <w:widowControl w:val="1"/>
              <w:ind/>
              <w:jc w:val="center"/>
              <w:rPr>
                <w:sz w:val="20"/>
              </w:rPr>
            </w:pPr>
            <w:r>
              <w:rPr>
                <w:sz w:val="20"/>
              </w:rPr>
              <w:t>01</w:t>
            </w:r>
          </w:p>
        </w:tc>
        <w:tc>
          <w:tcPr>
            <w:tcW w:type="dxa" w:w="1417"/>
            <w:shd w:fill="auto" w:val="clear"/>
            <w:tcMar>
              <w:left w:type="dxa" w:w="51"/>
              <w:right w:type="dxa" w:w="51"/>
            </w:tcMar>
          </w:tcPr>
          <w:p w14:paraId="4B3E0000">
            <w:pPr>
              <w:widowControl w:val="1"/>
              <w:ind/>
              <w:jc w:val="center"/>
              <w:rPr>
                <w:sz w:val="20"/>
              </w:rPr>
            </w:pPr>
            <w:r>
              <w:rPr>
                <w:sz w:val="20"/>
              </w:rPr>
              <w:t>01 2 01 S6970</w:t>
            </w:r>
          </w:p>
        </w:tc>
        <w:tc>
          <w:tcPr>
            <w:tcW w:type="dxa" w:w="567"/>
            <w:shd w:fill="auto" w:val="clear"/>
          </w:tcPr>
          <w:p w14:paraId="4C3E0000">
            <w:pPr>
              <w:widowControl w:val="1"/>
              <w:ind/>
              <w:jc w:val="center"/>
              <w:rPr>
                <w:sz w:val="20"/>
              </w:rPr>
            </w:pPr>
            <w:r>
              <w:rPr>
                <w:sz w:val="20"/>
              </w:rPr>
              <w:t>410</w:t>
            </w:r>
          </w:p>
        </w:tc>
        <w:tc>
          <w:tcPr>
            <w:tcW w:type="dxa" w:w="1701"/>
            <w:shd w:fill="auto" w:val="clear"/>
          </w:tcPr>
          <w:p w14:paraId="4D3E0000">
            <w:pPr>
              <w:widowControl w:val="1"/>
              <w:ind/>
              <w:jc w:val="right"/>
              <w:rPr>
                <w:sz w:val="20"/>
              </w:rPr>
            </w:pPr>
            <w:r>
              <w:rPr>
                <w:sz w:val="20"/>
              </w:rPr>
              <w:t>180 000 000,00</w:t>
            </w:r>
          </w:p>
        </w:tc>
        <w:tc>
          <w:tcPr>
            <w:tcW w:type="dxa" w:w="1701"/>
            <w:shd w:fill="auto" w:val="clear"/>
          </w:tcPr>
          <w:p w14:paraId="4E3E0000">
            <w:pPr>
              <w:widowControl w:val="1"/>
              <w:ind/>
              <w:jc w:val="right"/>
              <w:rPr>
                <w:sz w:val="20"/>
              </w:rPr>
            </w:pPr>
            <w:r>
              <w:rPr>
                <w:sz w:val="20"/>
              </w:rPr>
              <w:t>0,00</w:t>
            </w:r>
          </w:p>
        </w:tc>
        <w:tc>
          <w:tcPr>
            <w:tcW w:type="dxa" w:w="851"/>
            <w:shd w:fill="auto" w:val="clear"/>
          </w:tcPr>
          <w:p w14:paraId="4F3E0000">
            <w:pPr>
              <w:widowControl w:val="1"/>
              <w:ind/>
              <w:jc w:val="right"/>
              <w:rPr>
                <w:sz w:val="20"/>
              </w:rPr>
            </w:pPr>
            <w:r>
              <w:rPr>
                <w:sz w:val="20"/>
              </w:rPr>
              <w:t>0,0</w:t>
            </w:r>
          </w:p>
        </w:tc>
      </w:tr>
      <w:tr>
        <w:trPr>
          <w:trHeight w:hRule="atLeast" w:val="20"/>
        </w:trPr>
        <w:tc>
          <w:tcPr>
            <w:tcW w:type="dxa" w:w="7384"/>
            <w:shd w:fill="auto" w:val="clear"/>
          </w:tcPr>
          <w:p w14:paraId="503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513E0000">
            <w:pPr>
              <w:widowControl w:val="1"/>
              <w:ind/>
              <w:jc w:val="center"/>
              <w:rPr>
                <w:sz w:val="20"/>
              </w:rPr>
            </w:pPr>
            <w:r>
              <w:rPr>
                <w:sz w:val="20"/>
              </w:rPr>
              <w:t>621</w:t>
            </w:r>
          </w:p>
        </w:tc>
        <w:tc>
          <w:tcPr>
            <w:tcW w:type="dxa" w:w="426"/>
            <w:shd w:fill="auto" w:val="clear"/>
          </w:tcPr>
          <w:p w14:paraId="523E0000">
            <w:pPr>
              <w:widowControl w:val="1"/>
              <w:ind/>
              <w:jc w:val="center"/>
              <w:rPr>
                <w:sz w:val="20"/>
              </w:rPr>
            </w:pPr>
            <w:r>
              <w:rPr>
                <w:sz w:val="20"/>
              </w:rPr>
              <w:t>07</w:t>
            </w:r>
          </w:p>
        </w:tc>
        <w:tc>
          <w:tcPr>
            <w:tcW w:type="dxa" w:w="425"/>
            <w:shd w:fill="auto" w:val="clear"/>
          </w:tcPr>
          <w:p w14:paraId="533E0000">
            <w:pPr>
              <w:widowControl w:val="1"/>
              <w:ind/>
              <w:jc w:val="center"/>
              <w:rPr>
                <w:sz w:val="20"/>
              </w:rPr>
            </w:pPr>
            <w:r>
              <w:rPr>
                <w:sz w:val="20"/>
              </w:rPr>
              <w:t>01</w:t>
            </w:r>
          </w:p>
        </w:tc>
        <w:tc>
          <w:tcPr>
            <w:tcW w:type="dxa" w:w="1417"/>
            <w:shd w:fill="auto" w:val="clear"/>
            <w:tcMar>
              <w:left w:type="dxa" w:w="51"/>
              <w:right w:type="dxa" w:w="51"/>
            </w:tcMar>
          </w:tcPr>
          <w:p w14:paraId="543E0000">
            <w:pPr>
              <w:widowControl w:val="1"/>
              <w:ind/>
              <w:jc w:val="center"/>
              <w:rPr>
                <w:sz w:val="20"/>
              </w:rPr>
            </w:pPr>
            <w:r>
              <w:rPr>
                <w:sz w:val="20"/>
              </w:rPr>
              <w:t>98 0 00 00000</w:t>
            </w:r>
          </w:p>
        </w:tc>
        <w:tc>
          <w:tcPr>
            <w:tcW w:type="dxa" w:w="567"/>
            <w:shd w:fill="auto" w:val="clear"/>
          </w:tcPr>
          <w:p w14:paraId="553E0000">
            <w:pPr>
              <w:widowControl w:val="1"/>
              <w:ind/>
              <w:jc w:val="center"/>
              <w:rPr>
                <w:sz w:val="20"/>
              </w:rPr>
            </w:pPr>
            <w:r>
              <w:rPr>
                <w:sz w:val="20"/>
              </w:rPr>
              <w:t>000</w:t>
            </w:r>
          </w:p>
        </w:tc>
        <w:tc>
          <w:tcPr>
            <w:tcW w:type="dxa" w:w="1701"/>
            <w:shd w:fill="auto" w:val="clear"/>
          </w:tcPr>
          <w:p w14:paraId="563E0000">
            <w:pPr>
              <w:widowControl w:val="1"/>
              <w:ind/>
              <w:jc w:val="right"/>
              <w:rPr>
                <w:sz w:val="20"/>
              </w:rPr>
            </w:pPr>
            <w:r>
              <w:rPr>
                <w:sz w:val="20"/>
              </w:rPr>
              <w:t>9 788 355,51</w:t>
            </w:r>
          </w:p>
        </w:tc>
        <w:tc>
          <w:tcPr>
            <w:tcW w:type="dxa" w:w="1701"/>
            <w:shd w:fill="auto" w:val="clear"/>
          </w:tcPr>
          <w:p w14:paraId="573E0000">
            <w:pPr>
              <w:widowControl w:val="1"/>
              <w:ind/>
              <w:jc w:val="right"/>
              <w:rPr>
                <w:sz w:val="20"/>
              </w:rPr>
            </w:pPr>
            <w:r>
              <w:rPr>
                <w:sz w:val="20"/>
              </w:rPr>
              <w:t>9 788 355,51</w:t>
            </w:r>
          </w:p>
        </w:tc>
        <w:tc>
          <w:tcPr>
            <w:tcW w:type="dxa" w:w="851"/>
            <w:shd w:fill="auto" w:val="clear"/>
          </w:tcPr>
          <w:p w14:paraId="583E0000">
            <w:pPr>
              <w:widowControl w:val="1"/>
              <w:ind/>
              <w:jc w:val="right"/>
              <w:rPr>
                <w:sz w:val="20"/>
              </w:rPr>
            </w:pPr>
            <w:r>
              <w:rPr>
                <w:sz w:val="20"/>
              </w:rPr>
              <w:t>100,0</w:t>
            </w:r>
          </w:p>
        </w:tc>
      </w:tr>
      <w:tr>
        <w:trPr>
          <w:trHeight w:hRule="atLeast" w:val="20"/>
        </w:trPr>
        <w:tc>
          <w:tcPr>
            <w:tcW w:type="dxa" w:w="7384"/>
            <w:shd w:fill="auto" w:val="clear"/>
          </w:tcPr>
          <w:p w14:paraId="593E0000">
            <w:pPr>
              <w:rPr>
                <w:sz w:val="20"/>
              </w:rPr>
            </w:pPr>
            <w:r>
              <w:rPr>
                <w:sz w:val="20"/>
              </w:rPr>
              <w:t>Иные непрограммные мероприятия</w:t>
            </w:r>
          </w:p>
        </w:tc>
        <w:tc>
          <w:tcPr>
            <w:tcW w:type="dxa" w:w="567"/>
            <w:shd w:fill="auto" w:val="clear"/>
          </w:tcPr>
          <w:p w14:paraId="5A3E0000">
            <w:pPr>
              <w:widowControl w:val="1"/>
              <w:ind/>
              <w:jc w:val="center"/>
              <w:rPr>
                <w:sz w:val="20"/>
              </w:rPr>
            </w:pPr>
            <w:r>
              <w:rPr>
                <w:sz w:val="20"/>
              </w:rPr>
              <w:t>621</w:t>
            </w:r>
          </w:p>
        </w:tc>
        <w:tc>
          <w:tcPr>
            <w:tcW w:type="dxa" w:w="426"/>
            <w:shd w:fill="auto" w:val="clear"/>
          </w:tcPr>
          <w:p w14:paraId="5B3E0000">
            <w:pPr>
              <w:widowControl w:val="1"/>
              <w:ind/>
              <w:jc w:val="center"/>
              <w:rPr>
                <w:sz w:val="20"/>
              </w:rPr>
            </w:pPr>
            <w:r>
              <w:rPr>
                <w:sz w:val="20"/>
              </w:rPr>
              <w:t>07</w:t>
            </w:r>
          </w:p>
        </w:tc>
        <w:tc>
          <w:tcPr>
            <w:tcW w:type="dxa" w:w="425"/>
            <w:shd w:fill="auto" w:val="clear"/>
          </w:tcPr>
          <w:p w14:paraId="5C3E0000">
            <w:pPr>
              <w:widowControl w:val="1"/>
              <w:ind/>
              <w:jc w:val="center"/>
              <w:rPr>
                <w:sz w:val="20"/>
              </w:rPr>
            </w:pPr>
            <w:r>
              <w:rPr>
                <w:sz w:val="20"/>
              </w:rPr>
              <w:t>01</w:t>
            </w:r>
          </w:p>
        </w:tc>
        <w:tc>
          <w:tcPr>
            <w:tcW w:type="dxa" w:w="1417"/>
            <w:shd w:fill="auto" w:val="clear"/>
            <w:tcMar>
              <w:left w:type="dxa" w:w="51"/>
              <w:right w:type="dxa" w:w="51"/>
            </w:tcMar>
          </w:tcPr>
          <w:p w14:paraId="5D3E0000">
            <w:pPr>
              <w:widowControl w:val="1"/>
              <w:ind/>
              <w:jc w:val="center"/>
              <w:rPr>
                <w:sz w:val="20"/>
              </w:rPr>
            </w:pPr>
            <w:r>
              <w:rPr>
                <w:sz w:val="20"/>
              </w:rPr>
              <w:t>98 1 00 00000</w:t>
            </w:r>
          </w:p>
        </w:tc>
        <w:tc>
          <w:tcPr>
            <w:tcW w:type="dxa" w:w="567"/>
            <w:shd w:fill="auto" w:val="clear"/>
          </w:tcPr>
          <w:p w14:paraId="5E3E0000">
            <w:pPr>
              <w:widowControl w:val="1"/>
              <w:ind/>
              <w:jc w:val="center"/>
              <w:rPr>
                <w:sz w:val="20"/>
              </w:rPr>
            </w:pPr>
            <w:r>
              <w:rPr>
                <w:sz w:val="20"/>
              </w:rPr>
              <w:t>000</w:t>
            </w:r>
          </w:p>
        </w:tc>
        <w:tc>
          <w:tcPr>
            <w:tcW w:type="dxa" w:w="1701"/>
            <w:shd w:fill="auto" w:val="clear"/>
          </w:tcPr>
          <w:p w14:paraId="5F3E0000">
            <w:pPr>
              <w:widowControl w:val="1"/>
              <w:ind/>
              <w:jc w:val="right"/>
              <w:rPr>
                <w:sz w:val="20"/>
              </w:rPr>
            </w:pPr>
            <w:r>
              <w:rPr>
                <w:sz w:val="20"/>
              </w:rPr>
              <w:t>9 788 355,51</w:t>
            </w:r>
          </w:p>
        </w:tc>
        <w:tc>
          <w:tcPr>
            <w:tcW w:type="dxa" w:w="1701"/>
            <w:shd w:fill="auto" w:val="clear"/>
          </w:tcPr>
          <w:p w14:paraId="603E0000">
            <w:pPr>
              <w:widowControl w:val="1"/>
              <w:ind/>
              <w:jc w:val="right"/>
              <w:rPr>
                <w:sz w:val="20"/>
              </w:rPr>
            </w:pPr>
            <w:r>
              <w:rPr>
                <w:sz w:val="20"/>
              </w:rPr>
              <w:t>9 788 355,51</w:t>
            </w:r>
          </w:p>
        </w:tc>
        <w:tc>
          <w:tcPr>
            <w:tcW w:type="dxa" w:w="851"/>
            <w:shd w:fill="auto" w:val="clear"/>
          </w:tcPr>
          <w:p w14:paraId="613E0000">
            <w:pPr>
              <w:widowControl w:val="1"/>
              <w:ind/>
              <w:jc w:val="right"/>
              <w:rPr>
                <w:sz w:val="20"/>
              </w:rPr>
            </w:pPr>
            <w:r>
              <w:rPr>
                <w:sz w:val="20"/>
              </w:rPr>
              <w:t>100,0</w:t>
            </w:r>
          </w:p>
        </w:tc>
      </w:tr>
      <w:tr>
        <w:trPr>
          <w:trHeight w:hRule="atLeast" w:val="20"/>
        </w:trPr>
        <w:tc>
          <w:tcPr>
            <w:tcW w:type="dxa" w:w="7384"/>
            <w:shd w:fill="auto" w:val="clear"/>
          </w:tcPr>
          <w:p w14:paraId="623E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633E0000">
            <w:pPr>
              <w:widowControl w:val="1"/>
              <w:ind/>
              <w:jc w:val="center"/>
              <w:rPr>
                <w:sz w:val="20"/>
              </w:rPr>
            </w:pPr>
            <w:r>
              <w:rPr>
                <w:sz w:val="20"/>
              </w:rPr>
              <w:t>621</w:t>
            </w:r>
          </w:p>
        </w:tc>
        <w:tc>
          <w:tcPr>
            <w:tcW w:type="dxa" w:w="426"/>
            <w:shd w:fill="auto" w:val="clear"/>
          </w:tcPr>
          <w:p w14:paraId="643E0000">
            <w:pPr>
              <w:widowControl w:val="1"/>
              <w:ind/>
              <w:jc w:val="center"/>
              <w:rPr>
                <w:sz w:val="20"/>
              </w:rPr>
            </w:pPr>
            <w:r>
              <w:rPr>
                <w:sz w:val="20"/>
              </w:rPr>
              <w:t>07</w:t>
            </w:r>
          </w:p>
        </w:tc>
        <w:tc>
          <w:tcPr>
            <w:tcW w:type="dxa" w:w="425"/>
            <w:shd w:fill="auto" w:val="clear"/>
          </w:tcPr>
          <w:p w14:paraId="653E0000">
            <w:pPr>
              <w:widowControl w:val="1"/>
              <w:ind/>
              <w:jc w:val="center"/>
              <w:rPr>
                <w:sz w:val="20"/>
              </w:rPr>
            </w:pPr>
            <w:r>
              <w:rPr>
                <w:sz w:val="20"/>
              </w:rPr>
              <w:t>01</w:t>
            </w:r>
          </w:p>
        </w:tc>
        <w:tc>
          <w:tcPr>
            <w:tcW w:type="dxa" w:w="1417"/>
            <w:shd w:fill="auto" w:val="clear"/>
            <w:tcMar>
              <w:left w:type="dxa" w:w="51"/>
              <w:right w:type="dxa" w:w="51"/>
            </w:tcMar>
          </w:tcPr>
          <w:p w14:paraId="663E0000">
            <w:pPr>
              <w:widowControl w:val="1"/>
              <w:ind/>
              <w:jc w:val="center"/>
              <w:rPr>
                <w:sz w:val="20"/>
              </w:rPr>
            </w:pPr>
            <w:r>
              <w:rPr>
                <w:sz w:val="20"/>
              </w:rPr>
              <w:t>98 1 00 79201</w:t>
            </w:r>
          </w:p>
        </w:tc>
        <w:tc>
          <w:tcPr>
            <w:tcW w:type="dxa" w:w="567"/>
            <w:shd w:fill="auto" w:val="clear"/>
          </w:tcPr>
          <w:p w14:paraId="673E0000">
            <w:pPr>
              <w:widowControl w:val="1"/>
              <w:ind/>
              <w:jc w:val="center"/>
              <w:rPr>
                <w:sz w:val="20"/>
              </w:rPr>
            </w:pPr>
            <w:r>
              <w:rPr>
                <w:sz w:val="20"/>
              </w:rPr>
              <w:t>000</w:t>
            </w:r>
          </w:p>
        </w:tc>
        <w:tc>
          <w:tcPr>
            <w:tcW w:type="dxa" w:w="1701"/>
            <w:shd w:fill="auto" w:val="clear"/>
          </w:tcPr>
          <w:p w14:paraId="683E0000">
            <w:pPr>
              <w:widowControl w:val="1"/>
              <w:ind/>
              <w:jc w:val="right"/>
              <w:rPr>
                <w:sz w:val="20"/>
              </w:rPr>
            </w:pPr>
            <w:r>
              <w:rPr>
                <w:sz w:val="20"/>
              </w:rPr>
              <w:t>9 788 355,51</w:t>
            </w:r>
          </w:p>
        </w:tc>
        <w:tc>
          <w:tcPr>
            <w:tcW w:type="dxa" w:w="1701"/>
            <w:shd w:fill="auto" w:val="clear"/>
          </w:tcPr>
          <w:p w14:paraId="693E0000">
            <w:pPr>
              <w:widowControl w:val="1"/>
              <w:ind/>
              <w:jc w:val="right"/>
              <w:rPr>
                <w:sz w:val="20"/>
              </w:rPr>
            </w:pPr>
            <w:r>
              <w:rPr>
                <w:sz w:val="20"/>
              </w:rPr>
              <w:t>9 788 355,51</w:t>
            </w:r>
          </w:p>
        </w:tc>
        <w:tc>
          <w:tcPr>
            <w:tcW w:type="dxa" w:w="851"/>
            <w:shd w:fill="auto" w:val="clear"/>
          </w:tcPr>
          <w:p w14:paraId="6A3E0000">
            <w:pPr>
              <w:widowControl w:val="1"/>
              <w:ind/>
              <w:jc w:val="right"/>
              <w:rPr>
                <w:sz w:val="20"/>
              </w:rPr>
            </w:pPr>
            <w:r>
              <w:rPr>
                <w:sz w:val="20"/>
              </w:rPr>
              <w:t>100,0</w:t>
            </w:r>
          </w:p>
        </w:tc>
      </w:tr>
      <w:tr>
        <w:trPr>
          <w:trHeight w:hRule="atLeast" w:val="20"/>
        </w:trPr>
        <w:tc>
          <w:tcPr>
            <w:tcW w:type="dxa" w:w="7384"/>
            <w:shd w:fill="auto" w:val="clear"/>
          </w:tcPr>
          <w:p w14:paraId="6B3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C3E0000">
            <w:pPr>
              <w:widowControl w:val="1"/>
              <w:ind/>
              <w:jc w:val="center"/>
              <w:rPr>
                <w:sz w:val="20"/>
              </w:rPr>
            </w:pPr>
            <w:r>
              <w:rPr>
                <w:sz w:val="20"/>
              </w:rPr>
              <w:t>621</w:t>
            </w:r>
          </w:p>
        </w:tc>
        <w:tc>
          <w:tcPr>
            <w:tcW w:type="dxa" w:w="426"/>
            <w:shd w:fill="auto" w:val="clear"/>
          </w:tcPr>
          <w:p w14:paraId="6D3E0000">
            <w:pPr>
              <w:widowControl w:val="1"/>
              <w:ind/>
              <w:jc w:val="center"/>
              <w:rPr>
                <w:sz w:val="20"/>
              </w:rPr>
            </w:pPr>
            <w:r>
              <w:rPr>
                <w:sz w:val="20"/>
              </w:rPr>
              <w:t>07</w:t>
            </w:r>
          </w:p>
        </w:tc>
        <w:tc>
          <w:tcPr>
            <w:tcW w:type="dxa" w:w="425"/>
            <w:shd w:fill="auto" w:val="clear"/>
          </w:tcPr>
          <w:p w14:paraId="6E3E0000">
            <w:pPr>
              <w:widowControl w:val="1"/>
              <w:ind/>
              <w:jc w:val="center"/>
              <w:rPr>
                <w:sz w:val="20"/>
              </w:rPr>
            </w:pPr>
            <w:r>
              <w:rPr>
                <w:sz w:val="20"/>
              </w:rPr>
              <w:t>01</w:t>
            </w:r>
          </w:p>
        </w:tc>
        <w:tc>
          <w:tcPr>
            <w:tcW w:type="dxa" w:w="1417"/>
            <w:shd w:fill="auto" w:val="clear"/>
            <w:tcMar>
              <w:left w:type="dxa" w:w="51"/>
              <w:right w:type="dxa" w:w="51"/>
            </w:tcMar>
          </w:tcPr>
          <w:p w14:paraId="6F3E0000">
            <w:pPr>
              <w:widowControl w:val="1"/>
              <w:ind/>
              <w:jc w:val="center"/>
              <w:rPr>
                <w:sz w:val="20"/>
              </w:rPr>
            </w:pPr>
            <w:r>
              <w:rPr>
                <w:sz w:val="20"/>
              </w:rPr>
              <w:t>98 1 00 79201</w:t>
            </w:r>
          </w:p>
        </w:tc>
        <w:tc>
          <w:tcPr>
            <w:tcW w:type="dxa" w:w="567"/>
            <w:shd w:fill="auto" w:val="clear"/>
          </w:tcPr>
          <w:p w14:paraId="703E0000">
            <w:pPr>
              <w:widowControl w:val="1"/>
              <w:ind/>
              <w:jc w:val="center"/>
              <w:rPr>
                <w:sz w:val="20"/>
              </w:rPr>
            </w:pPr>
            <w:r>
              <w:rPr>
                <w:sz w:val="20"/>
              </w:rPr>
              <w:t>240</w:t>
            </w:r>
          </w:p>
        </w:tc>
        <w:tc>
          <w:tcPr>
            <w:tcW w:type="dxa" w:w="1701"/>
            <w:shd w:fill="auto" w:val="clear"/>
          </w:tcPr>
          <w:p w14:paraId="713E0000">
            <w:pPr>
              <w:widowControl w:val="1"/>
              <w:ind/>
              <w:jc w:val="right"/>
              <w:rPr>
                <w:sz w:val="20"/>
              </w:rPr>
            </w:pPr>
            <w:r>
              <w:rPr>
                <w:sz w:val="20"/>
              </w:rPr>
              <w:t>9 788 355,51</w:t>
            </w:r>
          </w:p>
        </w:tc>
        <w:tc>
          <w:tcPr>
            <w:tcW w:type="dxa" w:w="1701"/>
            <w:shd w:fill="auto" w:val="clear"/>
          </w:tcPr>
          <w:p w14:paraId="723E0000">
            <w:pPr>
              <w:widowControl w:val="1"/>
              <w:ind/>
              <w:jc w:val="right"/>
              <w:rPr>
                <w:sz w:val="20"/>
              </w:rPr>
            </w:pPr>
            <w:r>
              <w:rPr>
                <w:sz w:val="20"/>
              </w:rPr>
              <w:t>9 788 355,51</w:t>
            </w:r>
          </w:p>
        </w:tc>
        <w:tc>
          <w:tcPr>
            <w:tcW w:type="dxa" w:w="851"/>
            <w:shd w:fill="auto" w:val="clear"/>
          </w:tcPr>
          <w:p w14:paraId="733E0000">
            <w:pPr>
              <w:widowControl w:val="1"/>
              <w:ind/>
              <w:jc w:val="right"/>
              <w:rPr>
                <w:sz w:val="20"/>
              </w:rPr>
            </w:pPr>
            <w:r>
              <w:rPr>
                <w:sz w:val="20"/>
              </w:rPr>
              <w:t>100,0</w:t>
            </w:r>
          </w:p>
        </w:tc>
      </w:tr>
      <w:tr>
        <w:trPr>
          <w:trHeight w:hRule="atLeast" w:val="20"/>
        </w:trPr>
        <w:tc>
          <w:tcPr>
            <w:tcW w:type="dxa" w:w="7384"/>
            <w:shd w:fill="auto" w:val="clear"/>
          </w:tcPr>
          <w:p w14:paraId="743E0000">
            <w:pPr>
              <w:rPr>
                <w:sz w:val="20"/>
              </w:rPr>
            </w:pPr>
            <w:r>
              <w:rPr>
                <w:sz w:val="20"/>
              </w:rPr>
              <w:t>Общее образование</w:t>
            </w:r>
          </w:p>
        </w:tc>
        <w:tc>
          <w:tcPr>
            <w:tcW w:type="dxa" w:w="567"/>
            <w:shd w:fill="auto" w:val="clear"/>
          </w:tcPr>
          <w:p w14:paraId="753E0000">
            <w:pPr>
              <w:widowControl w:val="1"/>
              <w:ind/>
              <w:jc w:val="center"/>
              <w:rPr>
                <w:sz w:val="20"/>
              </w:rPr>
            </w:pPr>
            <w:r>
              <w:rPr>
                <w:sz w:val="20"/>
              </w:rPr>
              <w:t>621</w:t>
            </w:r>
          </w:p>
        </w:tc>
        <w:tc>
          <w:tcPr>
            <w:tcW w:type="dxa" w:w="426"/>
            <w:shd w:fill="auto" w:val="clear"/>
          </w:tcPr>
          <w:p w14:paraId="763E0000">
            <w:pPr>
              <w:widowControl w:val="1"/>
              <w:ind/>
              <w:jc w:val="center"/>
              <w:rPr>
                <w:sz w:val="20"/>
              </w:rPr>
            </w:pPr>
            <w:r>
              <w:rPr>
                <w:sz w:val="20"/>
              </w:rPr>
              <w:t>07</w:t>
            </w:r>
          </w:p>
        </w:tc>
        <w:tc>
          <w:tcPr>
            <w:tcW w:type="dxa" w:w="425"/>
            <w:shd w:fill="auto" w:val="clear"/>
          </w:tcPr>
          <w:p w14:paraId="773E0000">
            <w:pPr>
              <w:widowControl w:val="1"/>
              <w:ind/>
              <w:jc w:val="center"/>
              <w:rPr>
                <w:sz w:val="20"/>
              </w:rPr>
            </w:pPr>
            <w:r>
              <w:rPr>
                <w:sz w:val="20"/>
              </w:rPr>
              <w:t>02</w:t>
            </w:r>
          </w:p>
        </w:tc>
        <w:tc>
          <w:tcPr>
            <w:tcW w:type="dxa" w:w="1417"/>
            <w:shd w:fill="auto" w:val="clear"/>
            <w:tcMar>
              <w:left w:type="dxa" w:w="51"/>
              <w:right w:type="dxa" w:w="51"/>
            </w:tcMar>
          </w:tcPr>
          <w:p w14:paraId="783E0000">
            <w:pPr>
              <w:widowControl w:val="1"/>
              <w:ind/>
              <w:jc w:val="center"/>
              <w:rPr>
                <w:sz w:val="20"/>
              </w:rPr>
            </w:pPr>
            <w:r>
              <w:rPr>
                <w:sz w:val="20"/>
              </w:rPr>
              <w:t>00 0 00 00000</w:t>
            </w:r>
          </w:p>
        </w:tc>
        <w:tc>
          <w:tcPr>
            <w:tcW w:type="dxa" w:w="567"/>
            <w:shd w:fill="auto" w:val="clear"/>
          </w:tcPr>
          <w:p w14:paraId="793E0000">
            <w:pPr>
              <w:widowControl w:val="1"/>
              <w:ind/>
              <w:jc w:val="center"/>
              <w:rPr>
                <w:sz w:val="20"/>
              </w:rPr>
            </w:pPr>
            <w:r>
              <w:rPr>
                <w:sz w:val="20"/>
              </w:rPr>
              <w:t>000</w:t>
            </w:r>
          </w:p>
        </w:tc>
        <w:tc>
          <w:tcPr>
            <w:tcW w:type="dxa" w:w="1701"/>
            <w:shd w:fill="auto" w:val="clear"/>
          </w:tcPr>
          <w:p w14:paraId="7A3E0000">
            <w:pPr>
              <w:widowControl w:val="1"/>
              <w:ind/>
              <w:jc w:val="right"/>
              <w:rPr>
                <w:sz w:val="20"/>
              </w:rPr>
            </w:pPr>
            <w:r>
              <w:rPr>
                <w:sz w:val="20"/>
              </w:rPr>
              <w:t>432 366 925,30</w:t>
            </w:r>
          </w:p>
        </w:tc>
        <w:tc>
          <w:tcPr>
            <w:tcW w:type="dxa" w:w="1701"/>
            <w:shd w:fill="auto" w:val="clear"/>
          </w:tcPr>
          <w:p w14:paraId="7B3E0000">
            <w:pPr>
              <w:widowControl w:val="1"/>
              <w:ind/>
              <w:jc w:val="right"/>
              <w:rPr>
                <w:sz w:val="20"/>
              </w:rPr>
            </w:pPr>
            <w:r>
              <w:rPr>
                <w:sz w:val="20"/>
              </w:rPr>
              <w:t>4 974 197,98</w:t>
            </w:r>
          </w:p>
        </w:tc>
        <w:tc>
          <w:tcPr>
            <w:tcW w:type="dxa" w:w="851"/>
            <w:shd w:fill="auto" w:val="clear"/>
          </w:tcPr>
          <w:p w14:paraId="7C3E0000">
            <w:pPr>
              <w:widowControl w:val="1"/>
              <w:ind/>
              <w:jc w:val="right"/>
              <w:rPr>
                <w:sz w:val="20"/>
              </w:rPr>
            </w:pPr>
            <w:r>
              <w:rPr>
                <w:sz w:val="20"/>
              </w:rPr>
              <w:t>1,2</w:t>
            </w:r>
          </w:p>
        </w:tc>
      </w:tr>
      <w:tr>
        <w:trPr>
          <w:trHeight w:hRule="atLeast" w:val="20"/>
        </w:trPr>
        <w:tc>
          <w:tcPr>
            <w:tcW w:type="dxa" w:w="7384"/>
            <w:shd w:fill="auto" w:val="clear"/>
          </w:tcPr>
          <w:p w14:paraId="7D3E0000">
            <w:pPr>
              <w:rPr>
                <w:sz w:val="20"/>
              </w:rPr>
            </w:pPr>
            <w:r>
              <w:rPr>
                <w:sz w:val="20"/>
              </w:rPr>
              <w:t>Муниципальная программа «Развитие образования в городе Ставрополе»</w:t>
            </w:r>
          </w:p>
        </w:tc>
        <w:tc>
          <w:tcPr>
            <w:tcW w:type="dxa" w:w="567"/>
            <w:shd w:fill="auto" w:val="clear"/>
          </w:tcPr>
          <w:p w14:paraId="7E3E0000">
            <w:pPr>
              <w:widowControl w:val="1"/>
              <w:ind/>
              <w:jc w:val="center"/>
              <w:rPr>
                <w:sz w:val="20"/>
              </w:rPr>
            </w:pPr>
            <w:r>
              <w:rPr>
                <w:sz w:val="20"/>
              </w:rPr>
              <w:t>621</w:t>
            </w:r>
          </w:p>
        </w:tc>
        <w:tc>
          <w:tcPr>
            <w:tcW w:type="dxa" w:w="426"/>
            <w:shd w:fill="auto" w:val="clear"/>
          </w:tcPr>
          <w:p w14:paraId="7F3E0000">
            <w:pPr>
              <w:widowControl w:val="1"/>
              <w:ind/>
              <w:jc w:val="center"/>
              <w:rPr>
                <w:sz w:val="20"/>
              </w:rPr>
            </w:pPr>
            <w:r>
              <w:rPr>
                <w:sz w:val="20"/>
              </w:rPr>
              <w:t>07</w:t>
            </w:r>
          </w:p>
        </w:tc>
        <w:tc>
          <w:tcPr>
            <w:tcW w:type="dxa" w:w="425"/>
            <w:shd w:fill="auto" w:val="clear"/>
          </w:tcPr>
          <w:p w14:paraId="803E0000">
            <w:pPr>
              <w:widowControl w:val="1"/>
              <w:ind/>
              <w:jc w:val="center"/>
              <w:rPr>
                <w:sz w:val="20"/>
              </w:rPr>
            </w:pPr>
            <w:r>
              <w:rPr>
                <w:sz w:val="20"/>
              </w:rPr>
              <w:t>02</w:t>
            </w:r>
          </w:p>
        </w:tc>
        <w:tc>
          <w:tcPr>
            <w:tcW w:type="dxa" w:w="1417"/>
            <w:shd w:fill="auto" w:val="clear"/>
            <w:tcMar>
              <w:left w:type="dxa" w:w="51"/>
              <w:right w:type="dxa" w:w="51"/>
            </w:tcMar>
          </w:tcPr>
          <w:p w14:paraId="813E0000">
            <w:pPr>
              <w:widowControl w:val="1"/>
              <w:ind/>
              <w:jc w:val="center"/>
              <w:rPr>
                <w:sz w:val="20"/>
              </w:rPr>
            </w:pPr>
            <w:r>
              <w:rPr>
                <w:sz w:val="20"/>
              </w:rPr>
              <w:t>01 0 00 00000</w:t>
            </w:r>
          </w:p>
        </w:tc>
        <w:tc>
          <w:tcPr>
            <w:tcW w:type="dxa" w:w="567"/>
            <w:shd w:fill="auto" w:val="clear"/>
          </w:tcPr>
          <w:p w14:paraId="823E0000">
            <w:pPr>
              <w:widowControl w:val="1"/>
              <w:ind/>
              <w:jc w:val="center"/>
              <w:rPr>
                <w:sz w:val="20"/>
              </w:rPr>
            </w:pPr>
            <w:r>
              <w:rPr>
                <w:sz w:val="20"/>
              </w:rPr>
              <w:t>000</w:t>
            </w:r>
          </w:p>
        </w:tc>
        <w:tc>
          <w:tcPr>
            <w:tcW w:type="dxa" w:w="1701"/>
            <w:shd w:fill="auto" w:val="clear"/>
          </w:tcPr>
          <w:p w14:paraId="833E0000">
            <w:pPr>
              <w:widowControl w:val="1"/>
              <w:ind/>
              <w:jc w:val="right"/>
              <w:rPr>
                <w:sz w:val="20"/>
              </w:rPr>
            </w:pPr>
            <w:r>
              <w:rPr>
                <w:sz w:val="20"/>
              </w:rPr>
              <w:t>200 000,00</w:t>
            </w:r>
          </w:p>
        </w:tc>
        <w:tc>
          <w:tcPr>
            <w:tcW w:type="dxa" w:w="1701"/>
            <w:shd w:fill="auto" w:val="clear"/>
          </w:tcPr>
          <w:p w14:paraId="843E0000">
            <w:pPr>
              <w:widowControl w:val="1"/>
              <w:ind/>
              <w:jc w:val="right"/>
              <w:rPr>
                <w:sz w:val="20"/>
              </w:rPr>
            </w:pPr>
            <w:r>
              <w:rPr>
                <w:sz w:val="20"/>
              </w:rPr>
              <w:t>0,00</w:t>
            </w:r>
          </w:p>
        </w:tc>
        <w:tc>
          <w:tcPr>
            <w:tcW w:type="dxa" w:w="851"/>
            <w:shd w:fill="auto" w:val="clear"/>
          </w:tcPr>
          <w:p w14:paraId="853E0000">
            <w:pPr>
              <w:widowControl w:val="1"/>
              <w:ind/>
              <w:jc w:val="right"/>
              <w:rPr>
                <w:sz w:val="20"/>
              </w:rPr>
            </w:pPr>
            <w:r>
              <w:rPr>
                <w:sz w:val="20"/>
              </w:rPr>
              <w:t>0,0</w:t>
            </w:r>
          </w:p>
        </w:tc>
      </w:tr>
      <w:tr>
        <w:trPr>
          <w:trHeight w:hRule="atLeast" w:val="20"/>
        </w:trPr>
        <w:tc>
          <w:tcPr>
            <w:tcW w:type="dxa" w:w="7384"/>
            <w:shd w:fill="auto" w:val="clear"/>
          </w:tcPr>
          <w:p w14:paraId="863E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567"/>
            <w:shd w:fill="auto" w:val="clear"/>
          </w:tcPr>
          <w:p w14:paraId="873E0000">
            <w:pPr>
              <w:widowControl w:val="1"/>
              <w:ind/>
              <w:jc w:val="center"/>
              <w:rPr>
                <w:sz w:val="20"/>
              </w:rPr>
            </w:pPr>
            <w:r>
              <w:rPr>
                <w:sz w:val="20"/>
              </w:rPr>
              <w:t>621</w:t>
            </w:r>
          </w:p>
        </w:tc>
        <w:tc>
          <w:tcPr>
            <w:tcW w:type="dxa" w:w="426"/>
            <w:shd w:fill="auto" w:val="clear"/>
          </w:tcPr>
          <w:p w14:paraId="883E0000">
            <w:pPr>
              <w:widowControl w:val="1"/>
              <w:ind/>
              <w:jc w:val="center"/>
              <w:rPr>
                <w:sz w:val="20"/>
              </w:rPr>
            </w:pPr>
            <w:r>
              <w:rPr>
                <w:sz w:val="20"/>
              </w:rPr>
              <w:t>07</w:t>
            </w:r>
          </w:p>
        </w:tc>
        <w:tc>
          <w:tcPr>
            <w:tcW w:type="dxa" w:w="425"/>
            <w:shd w:fill="auto" w:val="clear"/>
          </w:tcPr>
          <w:p w14:paraId="893E0000">
            <w:pPr>
              <w:widowControl w:val="1"/>
              <w:ind/>
              <w:jc w:val="center"/>
              <w:rPr>
                <w:sz w:val="20"/>
              </w:rPr>
            </w:pPr>
            <w:r>
              <w:rPr>
                <w:sz w:val="20"/>
              </w:rPr>
              <w:t>02</w:t>
            </w:r>
          </w:p>
        </w:tc>
        <w:tc>
          <w:tcPr>
            <w:tcW w:type="dxa" w:w="1417"/>
            <w:shd w:fill="auto" w:val="clear"/>
            <w:tcMar>
              <w:left w:type="dxa" w:w="51"/>
              <w:right w:type="dxa" w:w="51"/>
            </w:tcMar>
          </w:tcPr>
          <w:p w14:paraId="8A3E0000">
            <w:pPr>
              <w:widowControl w:val="1"/>
              <w:ind/>
              <w:jc w:val="center"/>
              <w:rPr>
                <w:sz w:val="20"/>
              </w:rPr>
            </w:pPr>
            <w:r>
              <w:rPr>
                <w:sz w:val="20"/>
              </w:rPr>
              <w:t>01 2 00 00000</w:t>
            </w:r>
          </w:p>
        </w:tc>
        <w:tc>
          <w:tcPr>
            <w:tcW w:type="dxa" w:w="567"/>
            <w:shd w:fill="auto" w:val="clear"/>
          </w:tcPr>
          <w:p w14:paraId="8B3E0000">
            <w:pPr>
              <w:widowControl w:val="1"/>
              <w:ind/>
              <w:jc w:val="center"/>
              <w:rPr>
                <w:sz w:val="20"/>
              </w:rPr>
            </w:pPr>
            <w:r>
              <w:rPr>
                <w:sz w:val="20"/>
              </w:rPr>
              <w:t>000</w:t>
            </w:r>
          </w:p>
        </w:tc>
        <w:tc>
          <w:tcPr>
            <w:tcW w:type="dxa" w:w="1701"/>
            <w:shd w:fill="auto" w:val="clear"/>
          </w:tcPr>
          <w:p w14:paraId="8C3E0000">
            <w:pPr>
              <w:widowControl w:val="1"/>
              <w:ind/>
              <w:jc w:val="right"/>
              <w:rPr>
                <w:sz w:val="20"/>
              </w:rPr>
            </w:pPr>
            <w:r>
              <w:rPr>
                <w:sz w:val="20"/>
              </w:rPr>
              <w:t>200 000,00</w:t>
            </w:r>
          </w:p>
        </w:tc>
        <w:tc>
          <w:tcPr>
            <w:tcW w:type="dxa" w:w="1701"/>
            <w:shd w:fill="auto" w:val="clear"/>
          </w:tcPr>
          <w:p w14:paraId="8D3E0000">
            <w:pPr>
              <w:widowControl w:val="1"/>
              <w:ind/>
              <w:jc w:val="right"/>
              <w:rPr>
                <w:sz w:val="20"/>
              </w:rPr>
            </w:pPr>
            <w:r>
              <w:rPr>
                <w:sz w:val="20"/>
              </w:rPr>
              <w:t>0,00</w:t>
            </w:r>
          </w:p>
        </w:tc>
        <w:tc>
          <w:tcPr>
            <w:tcW w:type="dxa" w:w="851"/>
            <w:shd w:fill="auto" w:val="clear"/>
          </w:tcPr>
          <w:p w14:paraId="8E3E0000">
            <w:pPr>
              <w:widowControl w:val="1"/>
              <w:ind/>
              <w:jc w:val="right"/>
              <w:rPr>
                <w:sz w:val="20"/>
              </w:rPr>
            </w:pPr>
            <w:r>
              <w:rPr>
                <w:sz w:val="20"/>
              </w:rPr>
              <w:t>0,0</w:t>
            </w:r>
          </w:p>
        </w:tc>
      </w:tr>
      <w:tr>
        <w:trPr>
          <w:trHeight w:hRule="atLeast" w:val="20"/>
        </w:trPr>
        <w:tc>
          <w:tcPr>
            <w:tcW w:type="dxa" w:w="7384"/>
            <w:shd w:fill="auto" w:val="clear"/>
          </w:tcPr>
          <w:p w14:paraId="8F3E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567"/>
            <w:shd w:fill="auto" w:val="clear"/>
          </w:tcPr>
          <w:p w14:paraId="903E0000">
            <w:pPr>
              <w:widowControl w:val="1"/>
              <w:ind/>
              <w:jc w:val="center"/>
              <w:rPr>
                <w:sz w:val="20"/>
              </w:rPr>
            </w:pPr>
            <w:r>
              <w:rPr>
                <w:sz w:val="20"/>
              </w:rPr>
              <w:t>621</w:t>
            </w:r>
          </w:p>
        </w:tc>
        <w:tc>
          <w:tcPr>
            <w:tcW w:type="dxa" w:w="426"/>
            <w:shd w:fill="auto" w:val="clear"/>
          </w:tcPr>
          <w:p w14:paraId="913E0000">
            <w:pPr>
              <w:widowControl w:val="1"/>
              <w:ind/>
              <w:jc w:val="center"/>
              <w:rPr>
                <w:sz w:val="20"/>
              </w:rPr>
            </w:pPr>
            <w:r>
              <w:rPr>
                <w:sz w:val="20"/>
              </w:rPr>
              <w:t>07</w:t>
            </w:r>
          </w:p>
        </w:tc>
        <w:tc>
          <w:tcPr>
            <w:tcW w:type="dxa" w:w="425"/>
            <w:shd w:fill="auto" w:val="clear"/>
          </w:tcPr>
          <w:p w14:paraId="923E0000">
            <w:pPr>
              <w:widowControl w:val="1"/>
              <w:ind/>
              <w:jc w:val="center"/>
              <w:rPr>
                <w:sz w:val="20"/>
              </w:rPr>
            </w:pPr>
            <w:r>
              <w:rPr>
                <w:sz w:val="20"/>
              </w:rPr>
              <w:t>02</w:t>
            </w:r>
          </w:p>
        </w:tc>
        <w:tc>
          <w:tcPr>
            <w:tcW w:type="dxa" w:w="1417"/>
            <w:shd w:fill="auto" w:val="clear"/>
            <w:tcMar>
              <w:left w:type="dxa" w:w="51"/>
              <w:right w:type="dxa" w:w="51"/>
            </w:tcMar>
          </w:tcPr>
          <w:p w14:paraId="933E0000">
            <w:pPr>
              <w:widowControl w:val="1"/>
              <w:ind/>
              <w:jc w:val="center"/>
              <w:rPr>
                <w:sz w:val="20"/>
              </w:rPr>
            </w:pPr>
            <w:r>
              <w:rPr>
                <w:sz w:val="20"/>
              </w:rPr>
              <w:t>01 2 01 00000</w:t>
            </w:r>
          </w:p>
        </w:tc>
        <w:tc>
          <w:tcPr>
            <w:tcW w:type="dxa" w:w="567"/>
            <w:shd w:fill="auto" w:val="clear"/>
          </w:tcPr>
          <w:p w14:paraId="943E0000">
            <w:pPr>
              <w:widowControl w:val="1"/>
              <w:ind/>
              <w:jc w:val="center"/>
              <w:rPr>
                <w:sz w:val="20"/>
              </w:rPr>
            </w:pPr>
            <w:r>
              <w:rPr>
                <w:sz w:val="20"/>
              </w:rPr>
              <w:t>000</w:t>
            </w:r>
          </w:p>
        </w:tc>
        <w:tc>
          <w:tcPr>
            <w:tcW w:type="dxa" w:w="1701"/>
            <w:shd w:fill="auto" w:val="clear"/>
          </w:tcPr>
          <w:p w14:paraId="953E0000">
            <w:pPr>
              <w:widowControl w:val="1"/>
              <w:ind/>
              <w:jc w:val="right"/>
              <w:rPr>
                <w:sz w:val="20"/>
              </w:rPr>
            </w:pPr>
            <w:r>
              <w:rPr>
                <w:sz w:val="20"/>
              </w:rPr>
              <w:t>200 000,00</w:t>
            </w:r>
          </w:p>
        </w:tc>
        <w:tc>
          <w:tcPr>
            <w:tcW w:type="dxa" w:w="1701"/>
            <w:shd w:fill="auto" w:val="clear"/>
          </w:tcPr>
          <w:p w14:paraId="963E0000">
            <w:pPr>
              <w:widowControl w:val="1"/>
              <w:ind/>
              <w:jc w:val="right"/>
              <w:rPr>
                <w:sz w:val="20"/>
              </w:rPr>
            </w:pPr>
            <w:r>
              <w:rPr>
                <w:sz w:val="20"/>
              </w:rPr>
              <w:t>0,00</w:t>
            </w:r>
          </w:p>
        </w:tc>
        <w:tc>
          <w:tcPr>
            <w:tcW w:type="dxa" w:w="851"/>
            <w:shd w:fill="auto" w:val="clear"/>
          </w:tcPr>
          <w:p w14:paraId="973E0000">
            <w:pPr>
              <w:widowControl w:val="1"/>
              <w:ind/>
              <w:jc w:val="right"/>
              <w:rPr>
                <w:sz w:val="20"/>
              </w:rPr>
            </w:pPr>
            <w:r>
              <w:rPr>
                <w:sz w:val="20"/>
              </w:rPr>
              <w:t>0,0</w:t>
            </w:r>
          </w:p>
        </w:tc>
      </w:tr>
      <w:tr>
        <w:trPr>
          <w:trHeight w:hRule="atLeast" w:val="20"/>
        </w:trPr>
        <w:tc>
          <w:tcPr>
            <w:tcW w:type="dxa" w:w="7384"/>
            <w:shd w:fill="auto" w:val="clear"/>
          </w:tcPr>
          <w:p w14:paraId="983E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567"/>
            <w:shd w:fill="auto" w:val="clear"/>
          </w:tcPr>
          <w:p w14:paraId="993E0000">
            <w:pPr>
              <w:widowControl w:val="1"/>
              <w:ind/>
              <w:jc w:val="center"/>
              <w:rPr>
                <w:sz w:val="20"/>
              </w:rPr>
            </w:pPr>
            <w:r>
              <w:rPr>
                <w:sz w:val="20"/>
              </w:rPr>
              <w:t>621</w:t>
            </w:r>
          </w:p>
        </w:tc>
        <w:tc>
          <w:tcPr>
            <w:tcW w:type="dxa" w:w="426"/>
            <w:shd w:fill="auto" w:val="clear"/>
          </w:tcPr>
          <w:p w14:paraId="9A3E0000">
            <w:pPr>
              <w:widowControl w:val="1"/>
              <w:ind/>
              <w:jc w:val="center"/>
              <w:rPr>
                <w:sz w:val="20"/>
              </w:rPr>
            </w:pPr>
            <w:r>
              <w:rPr>
                <w:sz w:val="20"/>
              </w:rPr>
              <w:t>07</w:t>
            </w:r>
          </w:p>
        </w:tc>
        <w:tc>
          <w:tcPr>
            <w:tcW w:type="dxa" w:w="425"/>
            <w:shd w:fill="auto" w:val="clear"/>
          </w:tcPr>
          <w:p w14:paraId="9B3E0000">
            <w:pPr>
              <w:widowControl w:val="1"/>
              <w:ind/>
              <w:jc w:val="center"/>
              <w:rPr>
                <w:sz w:val="20"/>
              </w:rPr>
            </w:pPr>
            <w:r>
              <w:rPr>
                <w:sz w:val="20"/>
              </w:rPr>
              <w:t>02</w:t>
            </w:r>
          </w:p>
        </w:tc>
        <w:tc>
          <w:tcPr>
            <w:tcW w:type="dxa" w:w="1417"/>
            <w:shd w:fill="auto" w:val="clear"/>
            <w:tcMar>
              <w:left w:type="dxa" w:w="51"/>
              <w:right w:type="dxa" w:w="51"/>
            </w:tcMar>
          </w:tcPr>
          <w:p w14:paraId="9C3E0000">
            <w:pPr>
              <w:widowControl w:val="1"/>
              <w:ind/>
              <w:jc w:val="center"/>
              <w:rPr>
                <w:sz w:val="20"/>
              </w:rPr>
            </w:pPr>
            <w:r>
              <w:rPr>
                <w:sz w:val="20"/>
              </w:rPr>
              <w:t>01 2 01 40010</w:t>
            </w:r>
          </w:p>
        </w:tc>
        <w:tc>
          <w:tcPr>
            <w:tcW w:type="dxa" w:w="567"/>
            <w:shd w:fill="auto" w:val="clear"/>
          </w:tcPr>
          <w:p w14:paraId="9D3E0000">
            <w:pPr>
              <w:widowControl w:val="1"/>
              <w:ind/>
              <w:jc w:val="center"/>
              <w:rPr>
                <w:sz w:val="20"/>
              </w:rPr>
            </w:pPr>
            <w:r>
              <w:rPr>
                <w:sz w:val="20"/>
              </w:rPr>
              <w:t>000</w:t>
            </w:r>
          </w:p>
        </w:tc>
        <w:tc>
          <w:tcPr>
            <w:tcW w:type="dxa" w:w="1701"/>
            <w:shd w:fill="auto" w:val="clear"/>
          </w:tcPr>
          <w:p w14:paraId="9E3E0000">
            <w:pPr>
              <w:widowControl w:val="1"/>
              <w:ind/>
              <w:jc w:val="right"/>
              <w:rPr>
                <w:sz w:val="20"/>
              </w:rPr>
            </w:pPr>
            <w:r>
              <w:rPr>
                <w:sz w:val="20"/>
              </w:rPr>
              <w:t>200 000,00</w:t>
            </w:r>
          </w:p>
        </w:tc>
        <w:tc>
          <w:tcPr>
            <w:tcW w:type="dxa" w:w="1701"/>
            <w:shd w:fill="auto" w:val="clear"/>
          </w:tcPr>
          <w:p w14:paraId="9F3E0000">
            <w:pPr>
              <w:widowControl w:val="1"/>
              <w:ind/>
              <w:jc w:val="right"/>
              <w:rPr>
                <w:sz w:val="20"/>
              </w:rPr>
            </w:pPr>
            <w:r>
              <w:rPr>
                <w:sz w:val="20"/>
              </w:rPr>
              <w:t>0,00</w:t>
            </w:r>
          </w:p>
        </w:tc>
        <w:tc>
          <w:tcPr>
            <w:tcW w:type="dxa" w:w="851"/>
            <w:shd w:fill="auto" w:val="clear"/>
          </w:tcPr>
          <w:p w14:paraId="A03E0000">
            <w:pPr>
              <w:widowControl w:val="1"/>
              <w:ind/>
              <w:jc w:val="right"/>
              <w:rPr>
                <w:sz w:val="20"/>
              </w:rPr>
            </w:pPr>
            <w:r>
              <w:rPr>
                <w:sz w:val="20"/>
              </w:rPr>
              <w:t>0,0</w:t>
            </w:r>
          </w:p>
        </w:tc>
      </w:tr>
      <w:tr>
        <w:trPr>
          <w:trHeight w:hRule="atLeast" w:val="20"/>
        </w:trPr>
        <w:tc>
          <w:tcPr>
            <w:tcW w:type="dxa" w:w="7384"/>
            <w:shd w:fill="auto" w:val="clear"/>
          </w:tcPr>
          <w:p w14:paraId="A13E0000">
            <w:pPr>
              <w:rPr>
                <w:sz w:val="20"/>
              </w:rPr>
            </w:pPr>
            <w:r>
              <w:rPr>
                <w:sz w:val="20"/>
              </w:rPr>
              <w:t>Бюджетные инвестиции</w:t>
            </w:r>
          </w:p>
        </w:tc>
        <w:tc>
          <w:tcPr>
            <w:tcW w:type="dxa" w:w="567"/>
            <w:shd w:fill="auto" w:val="clear"/>
          </w:tcPr>
          <w:p w14:paraId="A23E0000">
            <w:pPr>
              <w:widowControl w:val="1"/>
              <w:ind/>
              <w:jc w:val="center"/>
              <w:rPr>
                <w:sz w:val="20"/>
              </w:rPr>
            </w:pPr>
            <w:r>
              <w:rPr>
                <w:sz w:val="20"/>
              </w:rPr>
              <w:t>621</w:t>
            </w:r>
          </w:p>
        </w:tc>
        <w:tc>
          <w:tcPr>
            <w:tcW w:type="dxa" w:w="426"/>
            <w:shd w:fill="auto" w:val="clear"/>
          </w:tcPr>
          <w:p w14:paraId="A33E0000">
            <w:pPr>
              <w:widowControl w:val="1"/>
              <w:ind/>
              <w:jc w:val="center"/>
              <w:rPr>
                <w:sz w:val="20"/>
              </w:rPr>
            </w:pPr>
            <w:r>
              <w:rPr>
                <w:sz w:val="20"/>
              </w:rPr>
              <w:t>07</w:t>
            </w:r>
          </w:p>
        </w:tc>
        <w:tc>
          <w:tcPr>
            <w:tcW w:type="dxa" w:w="425"/>
            <w:shd w:fill="auto" w:val="clear"/>
          </w:tcPr>
          <w:p w14:paraId="A43E0000">
            <w:pPr>
              <w:widowControl w:val="1"/>
              <w:ind/>
              <w:jc w:val="center"/>
              <w:rPr>
                <w:sz w:val="20"/>
              </w:rPr>
            </w:pPr>
            <w:r>
              <w:rPr>
                <w:sz w:val="20"/>
              </w:rPr>
              <w:t>02</w:t>
            </w:r>
          </w:p>
        </w:tc>
        <w:tc>
          <w:tcPr>
            <w:tcW w:type="dxa" w:w="1417"/>
            <w:shd w:fill="auto" w:val="clear"/>
            <w:tcMar>
              <w:left w:type="dxa" w:w="51"/>
              <w:right w:type="dxa" w:w="51"/>
            </w:tcMar>
          </w:tcPr>
          <w:p w14:paraId="A53E0000">
            <w:pPr>
              <w:widowControl w:val="1"/>
              <w:ind/>
              <w:jc w:val="center"/>
              <w:rPr>
                <w:sz w:val="20"/>
              </w:rPr>
            </w:pPr>
            <w:r>
              <w:rPr>
                <w:sz w:val="20"/>
              </w:rPr>
              <w:t>01 2 01 40010</w:t>
            </w:r>
          </w:p>
        </w:tc>
        <w:tc>
          <w:tcPr>
            <w:tcW w:type="dxa" w:w="567"/>
            <w:shd w:fill="auto" w:val="clear"/>
          </w:tcPr>
          <w:p w14:paraId="A63E0000">
            <w:pPr>
              <w:widowControl w:val="1"/>
              <w:ind/>
              <w:jc w:val="center"/>
              <w:rPr>
                <w:sz w:val="20"/>
              </w:rPr>
            </w:pPr>
            <w:r>
              <w:rPr>
                <w:sz w:val="20"/>
              </w:rPr>
              <w:t>410</w:t>
            </w:r>
          </w:p>
        </w:tc>
        <w:tc>
          <w:tcPr>
            <w:tcW w:type="dxa" w:w="1701"/>
            <w:shd w:fill="auto" w:val="clear"/>
          </w:tcPr>
          <w:p w14:paraId="A73E0000">
            <w:pPr>
              <w:widowControl w:val="1"/>
              <w:ind/>
              <w:jc w:val="right"/>
              <w:rPr>
                <w:sz w:val="20"/>
              </w:rPr>
            </w:pPr>
            <w:r>
              <w:rPr>
                <w:sz w:val="20"/>
              </w:rPr>
              <w:t>200 000,00</w:t>
            </w:r>
          </w:p>
        </w:tc>
        <w:tc>
          <w:tcPr>
            <w:tcW w:type="dxa" w:w="1701"/>
            <w:shd w:fill="auto" w:val="clear"/>
          </w:tcPr>
          <w:p w14:paraId="A83E0000">
            <w:pPr>
              <w:widowControl w:val="1"/>
              <w:ind/>
              <w:jc w:val="right"/>
              <w:rPr>
                <w:sz w:val="20"/>
              </w:rPr>
            </w:pPr>
            <w:r>
              <w:rPr>
                <w:sz w:val="20"/>
              </w:rPr>
              <w:t>0,00</w:t>
            </w:r>
          </w:p>
        </w:tc>
        <w:tc>
          <w:tcPr>
            <w:tcW w:type="dxa" w:w="851"/>
            <w:shd w:fill="auto" w:val="clear"/>
          </w:tcPr>
          <w:p w14:paraId="A93E0000">
            <w:pPr>
              <w:widowControl w:val="1"/>
              <w:ind/>
              <w:jc w:val="right"/>
              <w:rPr>
                <w:sz w:val="20"/>
              </w:rPr>
            </w:pPr>
            <w:r>
              <w:rPr>
                <w:sz w:val="20"/>
              </w:rPr>
              <w:t>0,0</w:t>
            </w:r>
          </w:p>
        </w:tc>
      </w:tr>
      <w:tr>
        <w:trPr>
          <w:trHeight w:hRule="atLeast" w:val="20"/>
        </w:trPr>
        <w:tc>
          <w:tcPr>
            <w:tcW w:type="dxa" w:w="7384"/>
            <w:shd w:fill="auto" w:val="clear"/>
          </w:tcPr>
          <w:p w14:paraId="AA3E0000">
            <w:pPr>
              <w:rPr>
                <w:sz w:val="20"/>
              </w:rPr>
            </w:pPr>
            <w:r>
              <w:rPr>
                <w:sz w:val="20"/>
              </w:rPr>
              <w:t>Муниципальная программа «Развитие градостроительства на территории города Ставрополя»</w:t>
            </w:r>
          </w:p>
        </w:tc>
        <w:tc>
          <w:tcPr>
            <w:tcW w:type="dxa" w:w="567"/>
            <w:shd w:fill="auto" w:val="clear"/>
          </w:tcPr>
          <w:p w14:paraId="AB3E0000">
            <w:pPr>
              <w:widowControl w:val="1"/>
              <w:ind/>
              <w:jc w:val="center"/>
              <w:rPr>
                <w:sz w:val="20"/>
              </w:rPr>
            </w:pPr>
            <w:r>
              <w:rPr>
                <w:sz w:val="20"/>
              </w:rPr>
              <w:t>621</w:t>
            </w:r>
          </w:p>
        </w:tc>
        <w:tc>
          <w:tcPr>
            <w:tcW w:type="dxa" w:w="426"/>
            <w:shd w:fill="auto" w:val="clear"/>
          </w:tcPr>
          <w:p w14:paraId="AC3E0000">
            <w:pPr>
              <w:widowControl w:val="1"/>
              <w:ind/>
              <w:jc w:val="center"/>
              <w:rPr>
                <w:sz w:val="20"/>
              </w:rPr>
            </w:pPr>
            <w:r>
              <w:rPr>
                <w:sz w:val="20"/>
              </w:rPr>
              <w:t>07</w:t>
            </w:r>
          </w:p>
        </w:tc>
        <w:tc>
          <w:tcPr>
            <w:tcW w:type="dxa" w:w="425"/>
            <w:shd w:fill="auto" w:val="clear"/>
          </w:tcPr>
          <w:p w14:paraId="AD3E0000">
            <w:pPr>
              <w:widowControl w:val="1"/>
              <w:ind/>
              <w:jc w:val="center"/>
              <w:rPr>
                <w:sz w:val="20"/>
              </w:rPr>
            </w:pPr>
            <w:r>
              <w:rPr>
                <w:sz w:val="20"/>
              </w:rPr>
              <w:t>02</w:t>
            </w:r>
          </w:p>
        </w:tc>
        <w:tc>
          <w:tcPr>
            <w:tcW w:type="dxa" w:w="1417"/>
            <w:shd w:fill="auto" w:val="clear"/>
            <w:tcMar>
              <w:left w:type="dxa" w:w="51"/>
              <w:right w:type="dxa" w:w="51"/>
            </w:tcMar>
          </w:tcPr>
          <w:p w14:paraId="AE3E0000">
            <w:pPr>
              <w:widowControl w:val="1"/>
              <w:ind/>
              <w:jc w:val="center"/>
              <w:rPr>
                <w:sz w:val="20"/>
              </w:rPr>
            </w:pPr>
            <w:r>
              <w:rPr>
                <w:sz w:val="20"/>
              </w:rPr>
              <w:t>05 0 00 00000</w:t>
            </w:r>
          </w:p>
        </w:tc>
        <w:tc>
          <w:tcPr>
            <w:tcW w:type="dxa" w:w="567"/>
            <w:shd w:fill="auto" w:val="clear"/>
          </w:tcPr>
          <w:p w14:paraId="AF3E0000">
            <w:pPr>
              <w:widowControl w:val="1"/>
              <w:ind/>
              <w:jc w:val="center"/>
              <w:rPr>
                <w:sz w:val="20"/>
              </w:rPr>
            </w:pPr>
            <w:r>
              <w:rPr>
                <w:sz w:val="20"/>
              </w:rPr>
              <w:t>000</w:t>
            </w:r>
          </w:p>
        </w:tc>
        <w:tc>
          <w:tcPr>
            <w:tcW w:type="dxa" w:w="1701"/>
            <w:shd w:fill="auto" w:val="clear"/>
          </w:tcPr>
          <w:p w14:paraId="B03E0000">
            <w:pPr>
              <w:widowControl w:val="1"/>
              <w:ind/>
              <w:jc w:val="right"/>
              <w:rPr>
                <w:sz w:val="20"/>
              </w:rPr>
            </w:pPr>
            <w:r>
              <w:rPr>
                <w:sz w:val="20"/>
              </w:rPr>
              <w:t>427 192 727,32</w:t>
            </w:r>
          </w:p>
        </w:tc>
        <w:tc>
          <w:tcPr>
            <w:tcW w:type="dxa" w:w="1701"/>
            <w:shd w:fill="auto" w:val="clear"/>
          </w:tcPr>
          <w:p w14:paraId="B13E0000">
            <w:pPr>
              <w:widowControl w:val="1"/>
              <w:ind/>
              <w:jc w:val="right"/>
              <w:rPr>
                <w:sz w:val="20"/>
              </w:rPr>
            </w:pPr>
            <w:r>
              <w:rPr>
                <w:sz w:val="20"/>
              </w:rPr>
              <w:t>0,00</w:t>
            </w:r>
          </w:p>
        </w:tc>
        <w:tc>
          <w:tcPr>
            <w:tcW w:type="dxa" w:w="851"/>
            <w:shd w:fill="auto" w:val="clear"/>
          </w:tcPr>
          <w:p w14:paraId="B23E0000">
            <w:pPr>
              <w:widowControl w:val="1"/>
              <w:ind/>
              <w:jc w:val="right"/>
              <w:rPr>
                <w:sz w:val="20"/>
              </w:rPr>
            </w:pPr>
            <w:r>
              <w:rPr>
                <w:sz w:val="20"/>
              </w:rPr>
              <w:t>0,0</w:t>
            </w:r>
          </w:p>
        </w:tc>
      </w:tr>
      <w:tr>
        <w:trPr>
          <w:trHeight w:hRule="atLeast" w:val="20"/>
        </w:trPr>
        <w:tc>
          <w:tcPr>
            <w:tcW w:type="dxa" w:w="7384"/>
            <w:shd w:fill="auto" w:val="clear"/>
          </w:tcPr>
          <w:p w14:paraId="B33E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567"/>
            <w:shd w:fill="auto" w:val="clear"/>
          </w:tcPr>
          <w:p w14:paraId="B43E0000">
            <w:pPr>
              <w:widowControl w:val="1"/>
              <w:ind/>
              <w:jc w:val="center"/>
              <w:rPr>
                <w:sz w:val="20"/>
              </w:rPr>
            </w:pPr>
            <w:r>
              <w:rPr>
                <w:sz w:val="20"/>
              </w:rPr>
              <w:t>621</w:t>
            </w:r>
          </w:p>
        </w:tc>
        <w:tc>
          <w:tcPr>
            <w:tcW w:type="dxa" w:w="426"/>
            <w:shd w:fill="auto" w:val="clear"/>
          </w:tcPr>
          <w:p w14:paraId="B53E0000">
            <w:pPr>
              <w:widowControl w:val="1"/>
              <w:ind/>
              <w:jc w:val="center"/>
              <w:rPr>
                <w:sz w:val="20"/>
              </w:rPr>
            </w:pPr>
            <w:r>
              <w:rPr>
                <w:sz w:val="20"/>
              </w:rPr>
              <w:t>07</w:t>
            </w:r>
          </w:p>
        </w:tc>
        <w:tc>
          <w:tcPr>
            <w:tcW w:type="dxa" w:w="425"/>
            <w:shd w:fill="auto" w:val="clear"/>
          </w:tcPr>
          <w:p w14:paraId="B63E0000">
            <w:pPr>
              <w:widowControl w:val="1"/>
              <w:ind/>
              <w:jc w:val="center"/>
              <w:rPr>
                <w:sz w:val="20"/>
              </w:rPr>
            </w:pPr>
            <w:r>
              <w:rPr>
                <w:sz w:val="20"/>
              </w:rPr>
              <w:t>02</w:t>
            </w:r>
          </w:p>
        </w:tc>
        <w:tc>
          <w:tcPr>
            <w:tcW w:type="dxa" w:w="1417"/>
            <w:shd w:fill="auto" w:val="clear"/>
            <w:tcMar>
              <w:left w:type="dxa" w:w="51"/>
              <w:right w:type="dxa" w:w="51"/>
            </w:tcMar>
          </w:tcPr>
          <w:p w14:paraId="B73E0000">
            <w:pPr>
              <w:widowControl w:val="1"/>
              <w:ind/>
              <w:jc w:val="center"/>
              <w:rPr>
                <w:sz w:val="20"/>
              </w:rPr>
            </w:pPr>
            <w:r>
              <w:rPr>
                <w:sz w:val="20"/>
              </w:rPr>
              <w:t>05 Б 00 00000</w:t>
            </w:r>
          </w:p>
        </w:tc>
        <w:tc>
          <w:tcPr>
            <w:tcW w:type="dxa" w:w="567"/>
            <w:shd w:fill="auto" w:val="clear"/>
          </w:tcPr>
          <w:p w14:paraId="B83E0000">
            <w:pPr>
              <w:widowControl w:val="1"/>
              <w:ind/>
              <w:jc w:val="center"/>
              <w:rPr>
                <w:sz w:val="20"/>
              </w:rPr>
            </w:pPr>
            <w:r>
              <w:rPr>
                <w:sz w:val="20"/>
              </w:rPr>
              <w:t>000</w:t>
            </w:r>
          </w:p>
        </w:tc>
        <w:tc>
          <w:tcPr>
            <w:tcW w:type="dxa" w:w="1701"/>
            <w:shd w:fill="auto" w:val="clear"/>
          </w:tcPr>
          <w:p w14:paraId="B93E0000">
            <w:pPr>
              <w:widowControl w:val="1"/>
              <w:ind/>
              <w:jc w:val="right"/>
              <w:rPr>
                <w:sz w:val="20"/>
              </w:rPr>
            </w:pPr>
            <w:r>
              <w:rPr>
                <w:sz w:val="20"/>
              </w:rPr>
              <w:t>427 192 727,32</w:t>
            </w:r>
          </w:p>
        </w:tc>
        <w:tc>
          <w:tcPr>
            <w:tcW w:type="dxa" w:w="1701"/>
            <w:shd w:fill="auto" w:val="clear"/>
          </w:tcPr>
          <w:p w14:paraId="BA3E0000">
            <w:pPr>
              <w:widowControl w:val="1"/>
              <w:ind/>
              <w:jc w:val="right"/>
              <w:rPr>
                <w:sz w:val="20"/>
              </w:rPr>
            </w:pPr>
            <w:r>
              <w:rPr>
                <w:sz w:val="20"/>
              </w:rPr>
              <w:t>0,00</w:t>
            </w:r>
          </w:p>
        </w:tc>
        <w:tc>
          <w:tcPr>
            <w:tcW w:type="dxa" w:w="851"/>
            <w:shd w:fill="auto" w:val="clear"/>
          </w:tcPr>
          <w:p w14:paraId="BB3E0000">
            <w:pPr>
              <w:widowControl w:val="1"/>
              <w:ind/>
              <w:jc w:val="right"/>
              <w:rPr>
                <w:sz w:val="20"/>
              </w:rPr>
            </w:pPr>
            <w:r>
              <w:rPr>
                <w:sz w:val="20"/>
              </w:rPr>
              <w:t>0,0</w:t>
            </w:r>
          </w:p>
        </w:tc>
      </w:tr>
      <w:tr>
        <w:trPr>
          <w:trHeight w:hRule="atLeast" w:val="20"/>
        </w:trPr>
        <w:tc>
          <w:tcPr>
            <w:tcW w:type="dxa" w:w="7384"/>
            <w:shd w:fill="auto" w:val="clear"/>
          </w:tcPr>
          <w:p w14:paraId="BC3E0000">
            <w:pPr>
              <w:rPr>
                <w:sz w:val="20"/>
              </w:rPr>
            </w:pPr>
            <w:r>
              <w:rPr>
                <w:sz w:val="20"/>
              </w:rPr>
              <w:t>Региональный проект «Жилье»</w:t>
            </w:r>
          </w:p>
        </w:tc>
        <w:tc>
          <w:tcPr>
            <w:tcW w:type="dxa" w:w="567"/>
            <w:shd w:fill="auto" w:val="clear"/>
          </w:tcPr>
          <w:p w14:paraId="BD3E0000">
            <w:pPr>
              <w:widowControl w:val="1"/>
              <w:ind/>
              <w:jc w:val="center"/>
              <w:rPr>
                <w:sz w:val="20"/>
              </w:rPr>
            </w:pPr>
            <w:r>
              <w:rPr>
                <w:sz w:val="20"/>
              </w:rPr>
              <w:t>621</w:t>
            </w:r>
          </w:p>
        </w:tc>
        <w:tc>
          <w:tcPr>
            <w:tcW w:type="dxa" w:w="426"/>
            <w:shd w:fill="auto" w:val="clear"/>
          </w:tcPr>
          <w:p w14:paraId="BE3E0000">
            <w:pPr>
              <w:widowControl w:val="1"/>
              <w:ind/>
              <w:jc w:val="center"/>
              <w:rPr>
                <w:sz w:val="20"/>
              </w:rPr>
            </w:pPr>
            <w:r>
              <w:rPr>
                <w:sz w:val="20"/>
              </w:rPr>
              <w:t>07</w:t>
            </w:r>
          </w:p>
        </w:tc>
        <w:tc>
          <w:tcPr>
            <w:tcW w:type="dxa" w:w="425"/>
            <w:shd w:fill="auto" w:val="clear"/>
          </w:tcPr>
          <w:p w14:paraId="BF3E0000">
            <w:pPr>
              <w:widowControl w:val="1"/>
              <w:ind/>
              <w:jc w:val="center"/>
              <w:rPr>
                <w:sz w:val="20"/>
              </w:rPr>
            </w:pPr>
            <w:r>
              <w:rPr>
                <w:sz w:val="20"/>
              </w:rPr>
              <w:t>02</w:t>
            </w:r>
          </w:p>
        </w:tc>
        <w:tc>
          <w:tcPr>
            <w:tcW w:type="dxa" w:w="1417"/>
            <w:shd w:fill="auto" w:val="clear"/>
            <w:tcMar>
              <w:left w:type="dxa" w:w="51"/>
              <w:right w:type="dxa" w:w="51"/>
            </w:tcMar>
          </w:tcPr>
          <w:p w14:paraId="C03E0000">
            <w:pPr>
              <w:widowControl w:val="1"/>
              <w:ind/>
              <w:jc w:val="center"/>
              <w:rPr>
                <w:sz w:val="20"/>
              </w:rPr>
            </w:pPr>
            <w:r>
              <w:rPr>
                <w:sz w:val="20"/>
              </w:rPr>
              <w:t>05 Б И2 00000</w:t>
            </w:r>
          </w:p>
        </w:tc>
        <w:tc>
          <w:tcPr>
            <w:tcW w:type="dxa" w:w="567"/>
            <w:shd w:fill="auto" w:val="clear"/>
          </w:tcPr>
          <w:p w14:paraId="C13E0000">
            <w:pPr>
              <w:widowControl w:val="1"/>
              <w:ind/>
              <w:jc w:val="center"/>
              <w:rPr>
                <w:sz w:val="20"/>
              </w:rPr>
            </w:pPr>
            <w:r>
              <w:rPr>
                <w:sz w:val="20"/>
              </w:rPr>
              <w:t>000</w:t>
            </w:r>
          </w:p>
        </w:tc>
        <w:tc>
          <w:tcPr>
            <w:tcW w:type="dxa" w:w="1701"/>
            <w:shd w:fill="auto" w:val="clear"/>
          </w:tcPr>
          <w:p w14:paraId="C23E0000">
            <w:pPr>
              <w:widowControl w:val="1"/>
              <w:ind/>
              <w:jc w:val="right"/>
              <w:rPr>
                <w:sz w:val="20"/>
              </w:rPr>
            </w:pPr>
            <w:r>
              <w:rPr>
                <w:sz w:val="20"/>
              </w:rPr>
              <w:t>427 192 727,32</w:t>
            </w:r>
          </w:p>
        </w:tc>
        <w:tc>
          <w:tcPr>
            <w:tcW w:type="dxa" w:w="1701"/>
            <w:shd w:fill="auto" w:val="clear"/>
          </w:tcPr>
          <w:p w14:paraId="C33E0000">
            <w:pPr>
              <w:widowControl w:val="1"/>
              <w:ind/>
              <w:jc w:val="right"/>
              <w:rPr>
                <w:sz w:val="20"/>
              </w:rPr>
            </w:pPr>
            <w:r>
              <w:rPr>
                <w:sz w:val="20"/>
              </w:rPr>
              <w:t>0,00</w:t>
            </w:r>
          </w:p>
        </w:tc>
        <w:tc>
          <w:tcPr>
            <w:tcW w:type="dxa" w:w="851"/>
            <w:shd w:fill="auto" w:val="clear"/>
          </w:tcPr>
          <w:p w14:paraId="C43E0000">
            <w:pPr>
              <w:widowControl w:val="1"/>
              <w:ind/>
              <w:jc w:val="right"/>
              <w:rPr>
                <w:sz w:val="20"/>
              </w:rPr>
            </w:pPr>
            <w:r>
              <w:rPr>
                <w:sz w:val="20"/>
              </w:rPr>
              <w:t>0,0</w:t>
            </w:r>
          </w:p>
        </w:tc>
      </w:tr>
      <w:tr>
        <w:trPr>
          <w:trHeight w:hRule="atLeast" w:val="20"/>
        </w:trPr>
        <w:tc>
          <w:tcPr>
            <w:tcW w:type="dxa" w:w="7384"/>
            <w:shd w:fill="auto" w:val="clear"/>
          </w:tcPr>
          <w:p w14:paraId="C53E0000">
            <w:pPr>
              <w:rPr>
                <w:sz w:val="20"/>
              </w:rPr>
            </w:pPr>
            <w:r>
              <w:rPr>
                <w:sz w:val="20"/>
              </w:rPr>
              <w:t>Реализация проектов комплексного развития территорий</w:t>
            </w:r>
          </w:p>
        </w:tc>
        <w:tc>
          <w:tcPr>
            <w:tcW w:type="dxa" w:w="567"/>
            <w:shd w:fill="auto" w:val="clear"/>
          </w:tcPr>
          <w:p w14:paraId="C63E0000">
            <w:pPr>
              <w:widowControl w:val="1"/>
              <w:ind/>
              <w:jc w:val="center"/>
              <w:rPr>
                <w:sz w:val="20"/>
              </w:rPr>
            </w:pPr>
            <w:r>
              <w:rPr>
                <w:sz w:val="20"/>
              </w:rPr>
              <w:t>621</w:t>
            </w:r>
          </w:p>
        </w:tc>
        <w:tc>
          <w:tcPr>
            <w:tcW w:type="dxa" w:w="426"/>
            <w:shd w:fill="auto" w:val="clear"/>
          </w:tcPr>
          <w:p w14:paraId="C73E0000">
            <w:pPr>
              <w:widowControl w:val="1"/>
              <w:ind/>
              <w:jc w:val="center"/>
              <w:rPr>
                <w:sz w:val="20"/>
              </w:rPr>
            </w:pPr>
            <w:r>
              <w:rPr>
                <w:sz w:val="20"/>
              </w:rPr>
              <w:t>07</w:t>
            </w:r>
          </w:p>
        </w:tc>
        <w:tc>
          <w:tcPr>
            <w:tcW w:type="dxa" w:w="425"/>
            <w:shd w:fill="auto" w:val="clear"/>
          </w:tcPr>
          <w:p w14:paraId="C83E0000">
            <w:pPr>
              <w:widowControl w:val="1"/>
              <w:ind/>
              <w:jc w:val="center"/>
              <w:rPr>
                <w:sz w:val="20"/>
              </w:rPr>
            </w:pPr>
            <w:r>
              <w:rPr>
                <w:sz w:val="20"/>
              </w:rPr>
              <w:t>02</w:t>
            </w:r>
          </w:p>
        </w:tc>
        <w:tc>
          <w:tcPr>
            <w:tcW w:type="dxa" w:w="1417"/>
            <w:shd w:fill="auto" w:val="clear"/>
            <w:tcMar>
              <w:left w:type="dxa" w:w="51"/>
              <w:right w:type="dxa" w:w="51"/>
            </w:tcMar>
          </w:tcPr>
          <w:p w14:paraId="C93E0000">
            <w:pPr>
              <w:widowControl w:val="1"/>
              <w:ind/>
              <w:jc w:val="center"/>
              <w:rPr>
                <w:sz w:val="20"/>
              </w:rPr>
            </w:pPr>
            <w:r>
              <w:rPr>
                <w:sz w:val="20"/>
              </w:rPr>
              <w:t>05 Б И2 53180</w:t>
            </w:r>
          </w:p>
        </w:tc>
        <w:tc>
          <w:tcPr>
            <w:tcW w:type="dxa" w:w="567"/>
            <w:shd w:fill="auto" w:val="clear"/>
          </w:tcPr>
          <w:p w14:paraId="CA3E0000">
            <w:pPr>
              <w:widowControl w:val="1"/>
              <w:ind/>
              <w:jc w:val="center"/>
              <w:rPr>
                <w:sz w:val="20"/>
              </w:rPr>
            </w:pPr>
            <w:r>
              <w:rPr>
                <w:sz w:val="20"/>
              </w:rPr>
              <w:t>000</w:t>
            </w:r>
          </w:p>
        </w:tc>
        <w:tc>
          <w:tcPr>
            <w:tcW w:type="dxa" w:w="1701"/>
            <w:shd w:fill="auto" w:val="clear"/>
          </w:tcPr>
          <w:p w14:paraId="CB3E0000">
            <w:pPr>
              <w:widowControl w:val="1"/>
              <w:ind/>
              <w:jc w:val="right"/>
              <w:rPr>
                <w:sz w:val="20"/>
              </w:rPr>
            </w:pPr>
            <w:r>
              <w:rPr>
                <w:sz w:val="20"/>
              </w:rPr>
              <w:t>427 192 727,32</w:t>
            </w:r>
          </w:p>
        </w:tc>
        <w:tc>
          <w:tcPr>
            <w:tcW w:type="dxa" w:w="1701"/>
            <w:shd w:fill="auto" w:val="clear"/>
          </w:tcPr>
          <w:p w14:paraId="CC3E0000">
            <w:pPr>
              <w:widowControl w:val="1"/>
              <w:ind/>
              <w:jc w:val="right"/>
              <w:rPr>
                <w:sz w:val="20"/>
              </w:rPr>
            </w:pPr>
            <w:r>
              <w:rPr>
                <w:sz w:val="20"/>
              </w:rPr>
              <w:t>0,00</w:t>
            </w:r>
          </w:p>
        </w:tc>
        <w:tc>
          <w:tcPr>
            <w:tcW w:type="dxa" w:w="851"/>
            <w:shd w:fill="auto" w:val="clear"/>
          </w:tcPr>
          <w:p w14:paraId="CD3E0000">
            <w:pPr>
              <w:widowControl w:val="1"/>
              <w:ind/>
              <w:jc w:val="right"/>
              <w:rPr>
                <w:sz w:val="20"/>
              </w:rPr>
            </w:pPr>
            <w:r>
              <w:rPr>
                <w:sz w:val="20"/>
              </w:rPr>
              <w:t>0,0</w:t>
            </w:r>
          </w:p>
        </w:tc>
      </w:tr>
      <w:tr>
        <w:trPr>
          <w:trHeight w:hRule="atLeast" w:val="20"/>
        </w:trPr>
        <w:tc>
          <w:tcPr>
            <w:tcW w:type="dxa" w:w="7384"/>
            <w:shd w:fill="auto" w:val="clear"/>
          </w:tcPr>
          <w:p w14:paraId="CE3E0000">
            <w:pPr>
              <w:rPr>
                <w:sz w:val="20"/>
              </w:rPr>
            </w:pPr>
            <w:r>
              <w:rPr>
                <w:sz w:val="20"/>
              </w:rPr>
              <w:t>Бюджетные инвестиции</w:t>
            </w:r>
          </w:p>
        </w:tc>
        <w:tc>
          <w:tcPr>
            <w:tcW w:type="dxa" w:w="567"/>
            <w:shd w:fill="auto" w:val="clear"/>
          </w:tcPr>
          <w:p w14:paraId="CF3E0000">
            <w:pPr>
              <w:widowControl w:val="1"/>
              <w:ind/>
              <w:jc w:val="center"/>
              <w:rPr>
                <w:sz w:val="20"/>
              </w:rPr>
            </w:pPr>
            <w:r>
              <w:rPr>
                <w:sz w:val="20"/>
              </w:rPr>
              <w:t>621</w:t>
            </w:r>
          </w:p>
        </w:tc>
        <w:tc>
          <w:tcPr>
            <w:tcW w:type="dxa" w:w="426"/>
            <w:shd w:fill="auto" w:val="clear"/>
          </w:tcPr>
          <w:p w14:paraId="D03E0000">
            <w:pPr>
              <w:widowControl w:val="1"/>
              <w:ind/>
              <w:jc w:val="center"/>
              <w:rPr>
                <w:sz w:val="20"/>
              </w:rPr>
            </w:pPr>
            <w:r>
              <w:rPr>
                <w:sz w:val="20"/>
              </w:rPr>
              <w:t>07</w:t>
            </w:r>
          </w:p>
        </w:tc>
        <w:tc>
          <w:tcPr>
            <w:tcW w:type="dxa" w:w="425"/>
            <w:shd w:fill="auto" w:val="clear"/>
          </w:tcPr>
          <w:p w14:paraId="D13E0000">
            <w:pPr>
              <w:widowControl w:val="1"/>
              <w:ind/>
              <w:jc w:val="center"/>
              <w:rPr>
                <w:sz w:val="20"/>
              </w:rPr>
            </w:pPr>
            <w:r>
              <w:rPr>
                <w:sz w:val="20"/>
              </w:rPr>
              <w:t>02</w:t>
            </w:r>
          </w:p>
        </w:tc>
        <w:tc>
          <w:tcPr>
            <w:tcW w:type="dxa" w:w="1417"/>
            <w:shd w:fill="auto" w:val="clear"/>
            <w:tcMar>
              <w:left w:type="dxa" w:w="51"/>
              <w:right w:type="dxa" w:w="51"/>
            </w:tcMar>
          </w:tcPr>
          <w:p w14:paraId="D23E0000">
            <w:pPr>
              <w:widowControl w:val="1"/>
              <w:ind/>
              <w:jc w:val="center"/>
              <w:rPr>
                <w:sz w:val="20"/>
              </w:rPr>
            </w:pPr>
            <w:r>
              <w:rPr>
                <w:sz w:val="20"/>
              </w:rPr>
              <w:t>05 Б И2 53180</w:t>
            </w:r>
          </w:p>
        </w:tc>
        <w:tc>
          <w:tcPr>
            <w:tcW w:type="dxa" w:w="567"/>
            <w:shd w:fill="auto" w:val="clear"/>
          </w:tcPr>
          <w:p w14:paraId="D33E0000">
            <w:pPr>
              <w:widowControl w:val="1"/>
              <w:ind/>
              <w:jc w:val="center"/>
              <w:rPr>
                <w:sz w:val="20"/>
              </w:rPr>
            </w:pPr>
            <w:r>
              <w:rPr>
                <w:sz w:val="20"/>
              </w:rPr>
              <w:t>410</w:t>
            </w:r>
          </w:p>
        </w:tc>
        <w:tc>
          <w:tcPr>
            <w:tcW w:type="dxa" w:w="1701"/>
            <w:shd w:fill="auto" w:val="clear"/>
          </w:tcPr>
          <w:p w14:paraId="D43E0000">
            <w:pPr>
              <w:widowControl w:val="1"/>
              <w:ind/>
              <w:jc w:val="right"/>
              <w:rPr>
                <w:sz w:val="20"/>
              </w:rPr>
            </w:pPr>
            <w:r>
              <w:rPr>
                <w:sz w:val="20"/>
              </w:rPr>
              <w:t>427 192 727,32</w:t>
            </w:r>
          </w:p>
        </w:tc>
        <w:tc>
          <w:tcPr>
            <w:tcW w:type="dxa" w:w="1701"/>
            <w:shd w:fill="auto" w:val="clear"/>
          </w:tcPr>
          <w:p w14:paraId="D53E0000">
            <w:pPr>
              <w:widowControl w:val="1"/>
              <w:ind/>
              <w:jc w:val="right"/>
              <w:rPr>
                <w:sz w:val="20"/>
              </w:rPr>
            </w:pPr>
            <w:r>
              <w:rPr>
                <w:sz w:val="20"/>
              </w:rPr>
              <w:t>0,00</w:t>
            </w:r>
          </w:p>
        </w:tc>
        <w:tc>
          <w:tcPr>
            <w:tcW w:type="dxa" w:w="851"/>
            <w:shd w:fill="auto" w:val="clear"/>
          </w:tcPr>
          <w:p w14:paraId="D63E0000">
            <w:pPr>
              <w:widowControl w:val="1"/>
              <w:ind/>
              <w:jc w:val="right"/>
              <w:rPr>
                <w:sz w:val="20"/>
              </w:rPr>
            </w:pPr>
            <w:r>
              <w:rPr>
                <w:sz w:val="20"/>
              </w:rPr>
              <w:t>0,0</w:t>
            </w:r>
          </w:p>
        </w:tc>
      </w:tr>
      <w:tr>
        <w:trPr>
          <w:trHeight w:hRule="atLeast" w:val="20"/>
        </w:trPr>
        <w:tc>
          <w:tcPr>
            <w:tcW w:type="dxa" w:w="7384"/>
            <w:shd w:fill="auto" w:val="clear"/>
          </w:tcPr>
          <w:p w14:paraId="D73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D83E0000">
            <w:pPr>
              <w:widowControl w:val="1"/>
              <w:ind/>
              <w:jc w:val="center"/>
              <w:rPr>
                <w:sz w:val="20"/>
              </w:rPr>
            </w:pPr>
            <w:r>
              <w:rPr>
                <w:sz w:val="20"/>
              </w:rPr>
              <w:t>621</w:t>
            </w:r>
          </w:p>
        </w:tc>
        <w:tc>
          <w:tcPr>
            <w:tcW w:type="dxa" w:w="426"/>
            <w:shd w:fill="auto" w:val="clear"/>
          </w:tcPr>
          <w:p w14:paraId="D93E0000">
            <w:pPr>
              <w:widowControl w:val="1"/>
              <w:ind/>
              <w:jc w:val="center"/>
              <w:rPr>
                <w:sz w:val="20"/>
              </w:rPr>
            </w:pPr>
            <w:r>
              <w:rPr>
                <w:sz w:val="20"/>
              </w:rPr>
              <w:t>07</w:t>
            </w:r>
          </w:p>
        </w:tc>
        <w:tc>
          <w:tcPr>
            <w:tcW w:type="dxa" w:w="425"/>
            <w:shd w:fill="auto" w:val="clear"/>
          </w:tcPr>
          <w:p w14:paraId="DA3E0000">
            <w:pPr>
              <w:widowControl w:val="1"/>
              <w:ind/>
              <w:jc w:val="center"/>
              <w:rPr>
                <w:sz w:val="20"/>
              </w:rPr>
            </w:pPr>
            <w:r>
              <w:rPr>
                <w:sz w:val="20"/>
              </w:rPr>
              <w:t>02</w:t>
            </w:r>
          </w:p>
        </w:tc>
        <w:tc>
          <w:tcPr>
            <w:tcW w:type="dxa" w:w="1417"/>
            <w:shd w:fill="auto" w:val="clear"/>
            <w:tcMar>
              <w:left w:type="dxa" w:w="51"/>
              <w:right w:type="dxa" w:w="51"/>
            </w:tcMar>
          </w:tcPr>
          <w:p w14:paraId="DB3E0000">
            <w:pPr>
              <w:widowControl w:val="1"/>
              <w:ind/>
              <w:jc w:val="center"/>
              <w:rPr>
                <w:sz w:val="20"/>
              </w:rPr>
            </w:pPr>
            <w:r>
              <w:rPr>
                <w:sz w:val="20"/>
              </w:rPr>
              <w:t>98 0 00 00000</w:t>
            </w:r>
          </w:p>
        </w:tc>
        <w:tc>
          <w:tcPr>
            <w:tcW w:type="dxa" w:w="567"/>
            <w:shd w:fill="auto" w:val="clear"/>
          </w:tcPr>
          <w:p w14:paraId="DC3E0000">
            <w:pPr>
              <w:widowControl w:val="1"/>
              <w:ind/>
              <w:jc w:val="center"/>
              <w:rPr>
                <w:sz w:val="20"/>
              </w:rPr>
            </w:pPr>
            <w:r>
              <w:rPr>
                <w:sz w:val="20"/>
              </w:rPr>
              <w:t>000</w:t>
            </w:r>
          </w:p>
        </w:tc>
        <w:tc>
          <w:tcPr>
            <w:tcW w:type="dxa" w:w="1701"/>
            <w:shd w:fill="auto" w:val="clear"/>
          </w:tcPr>
          <w:p w14:paraId="DD3E0000">
            <w:pPr>
              <w:widowControl w:val="1"/>
              <w:ind/>
              <w:jc w:val="right"/>
              <w:rPr>
                <w:sz w:val="20"/>
              </w:rPr>
            </w:pPr>
            <w:r>
              <w:rPr>
                <w:sz w:val="20"/>
              </w:rPr>
              <w:t>4 974 197,98</w:t>
            </w:r>
          </w:p>
        </w:tc>
        <w:tc>
          <w:tcPr>
            <w:tcW w:type="dxa" w:w="1701"/>
            <w:shd w:fill="auto" w:val="clear"/>
          </w:tcPr>
          <w:p w14:paraId="DE3E0000">
            <w:pPr>
              <w:widowControl w:val="1"/>
              <w:ind/>
              <w:jc w:val="right"/>
              <w:rPr>
                <w:sz w:val="20"/>
              </w:rPr>
            </w:pPr>
            <w:r>
              <w:rPr>
                <w:sz w:val="20"/>
              </w:rPr>
              <w:t>4 974 197,98</w:t>
            </w:r>
          </w:p>
        </w:tc>
        <w:tc>
          <w:tcPr>
            <w:tcW w:type="dxa" w:w="851"/>
            <w:shd w:fill="auto" w:val="clear"/>
          </w:tcPr>
          <w:p w14:paraId="DF3E0000">
            <w:pPr>
              <w:widowControl w:val="1"/>
              <w:ind/>
              <w:jc w:val="right"/>
              <w:rPr>
                <w:sz w:val="20"/>
              </w:rPr>
            </w:pPr>
            <w:r>
              <w:rPr>
                <w:sz w:val="20"/>
              </w:rPr>
              <w:t>100,0</w:t>
            </w:r>
          </w:p>
        </w:tc>
      </w:tr>
      <w:tr>
        <w:trPr>
          <w:trHeight w:hRule="atLeast" w:val="20"/>
        </w:trPr>
        <w:tc>
          <w:tcPr>
            <w:tcW w:type="dxa" w:w="7384"/>
            <w:shd w:fill="auto" w:val="clear"/>
          </w:tcPr>
          <w:p w14:paraId="E03E0000">
            <w:pPr>
              <w:rPr>
                <w:sz w:val="20"/>
              </w:rPr>
            </w:pPr>
            <w:r>
              <w:rPr>
                <w:sz w:val="20"/>
              </w:rPr>
              <w:t>Иные непрограммные мероприятия</w:t>
            </w:r>
          </w:p>
        </w:tc>
        <w:tc>
          <w:tcPr>
            <w:tcW w:type="dxa" w:w="567"/>
            <w:shd w:fill="auto" w:val="clear"/>
          </w:tcPr>
          <w:p w14:paraId="E13E0000">
            <w:pPr>
              <w:widowControl w:val="1"/>
              <w:ind/>
              <w:jc w:val="center"/>
              <w:rPr>
                <w:sz w:val="20"/>
              </w:rPr>
            </w:pPr>
            <w:r>
              <w:rPr>
                <w:sz w:val="20"/>
              </w:rPr>
              <w:t>621</w:t>
            </w:r>
          </w:p>
        </w:tc>
        <w:tc>
          <w:tcPr>
            <w:tcW w:type="dxa" w:w="426"/>
            <w:shd w:fill="auto" w:val="clear"/>
          </w:tcPr>
          <w:p w14:paraId="E23E0000">
            <w:pPr>
              <w:widowControl w:val="1"/>
              <w:ind/>
              <w:jc w:val="center"/>
              <w:rPr>
                <w:sz w:val="20"/>
              </w:rPr>
            </w:pPr>
            <w:r>
              <w:rPr>
                <w:sz w:val="20"/>
              </w:rPr>
              <w:t>07</w:t>
            </w:r>
          </w:p>
        </w:tc>
        <w:tc>
          <w:tcPr>
            <w:tcW w:type="dxa" w:w="425"/>
            <w:shd w:fill="auto" w:val="clear"/>
          </w:tcPr>
          <w:p w14:paraId="E33E0000">
            <w:pPr>
              <w:widowControl w:val="1"/>
              <w:ind/>
              <w:jc w:val="center"/>
              <w:rPr>
                <w:sz w:val="20"/>
              </w:rPr>
            </w:pPr>
            <w:r>
              <w:rPr>
                <w:sz w:val="20"/>
              </w:rPr>
              <w:t>02</w:t>
            </w:r>
          </w:p>
        </w:tc>
        <w:tc>
          <w:tcPr>
            <w:tcW w:type="dxa" w:w="1417"/>
            <w:shd w:fill="auto" w:val="clear"/>
            <w:tcMar>
              <w:left w:type="dxa" w:w="51"/>
              <w:right w:type="dxa" w:w="51"/>
            </w:tcMar>
          </w:tcPr>
          <w:p w14:paraId="E43E0000">
            <w:pPr>
              <w:widowControl w:val="1"/>
              <w:ind/>
              <w:jc w:val="center"/>
              <w:rPr>
                <w:sz w:val="20"/>
              </w:rPr>
            </w:pPr>
            <w:r>
              <w:rPr>
                <w:sz w:val="20"/>
              </w:rPr>
              <w:t>98 1 00 00000</w:t>
            </w:r>
          </w:p>
        </w:tc>
        <w:tc>
          <w:tcPr>
            <w:tcW w:type="dxa" w:w="567"/>
            <w:shd w:fill="auto" w:val="clear"/>
          </w:tcPr>
          <w:p w14:paraId="E53E0000">
            <w:pPr>
              <w:widowControl w:val="1"/>
              <w:ind/>
              <w:jc w:val="center"/>
              <w:rPr>
                <w:sz w:val="20"/>
              </w:rPr>
            </w:pPr>
            <w:r>
              <w:rPr>
                <w:sz w:val="20"/>
              </w:rPr>
              <w:t>000</w:t>
            </w:r>
          </w:p>
        </w:tc>
        <w:tc>
          <w:tcPr>
            <w:tcW w:type="dxa" w:w="1701"/>
            <w:shd w:fill="auto" w:val="clear"/>
          </w:tcPr>
          <w:p w14:paraId="E63E0000">
            <w:pPr>
              <w:widowControl w:val="1"/>
              <w:ind/>
              <w:jc w:val="right"/>
              <w:rPr>
                <w:sz w:val="20"/>
              </w:rPr>
            </w:pPr>
            <w:r>
              <w:rPr>
                <w:sz w:val="20"/>
              </w:rPr>
              <w:t>4 974 197,98</w:t>
            </w:r>
          </w:p>
        </w:tc>
        <w:tc>
          <w:tcPr>
            <w:tcW w:type="dxa" w:w="1701"/>
            <w:shd w:fill="auto" w:val="clear"/>
          </w:tcPr>
          <w:p w14:paraId="E73E0000">
            <w:pPr>
              <w:widowControl w:val="1"/>
              <w:ind/>
              <w:jc w:val="right"/>
              <w:rPr>
                <w:sz w:val="20"/>
              </w:rPr>
            </w:pPr>
            <w:r>
              <w:rPr>
                <w:sz w:val="20"/>
              </w:rPr>
              <w:t>4 974 197,98</w:t>
            </w:r>
          </w:p>
        </w:tc>
        <w:tc>
          <w:tcPr>
            <w:tcW w:type="dxa" w:w="851"/>
            <w:shd w:fill="auto" w:val="clear"/>
          </w:tcPr>
          <w:p w14:paraId="E83E0000">
            <w:pPr>
              <w:widowControl w:val="1"/>
              <w:ind/>
              <w:jc w:val="right"/>
              <w:rPr>
                <w:sz w:val="20"/>
              </w:rPr>
            </w:pPr>
            <w:r>
              <w:rPr>
                <w:sz w:val="20"/>
              </w:rPr>
              <w:t>100,0</w:t>
            </w:r>
          </w:p>
        </w:tc>
      </w:tr>
      <w:tr>
        <w:trPr>
          <w:trHeight w:hRule="atLeast" w:val="20"/>
        </w:trPr>
        <w:tc>
          <w:tcPr>
            <w:tcW w:type="dxa" w:w="7384"/>
            <w:shd w:fill="auto" w:val="clear"/>
          </w:tcPr>
          <w:p w14:paraId="E93E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EA3E0000">
            <w:pPr>
              <w:widowControl w:val="1"/>
              <w:ind/>
              <w:jc w:val="center"/>
              <w:rPr>
                <w:sz w:val="20"/>
              </w:rPr>
            </w:pPr>
            <w:r>
              <w:rPr>
                <w:sz w:val="20"/>
              </w:rPr>
              <w:t>621</w:t>
            </w:r>
          </w:p>
        </w:tc>
        <w:tc>
          <w:tcPr>
            <w:tcW w:type="dxa" w:w="426"/>
            <w:shd w:fill="auto" w:val="clear"/>
          </w:tcPr>
          <w:p w14:paraId="EB3E0000">
            <w:pPr>
              <w:widowControl w:val="1"/>
              <w:ind/>
              <w:jc w:val="center"/>
              <w:rPr>
                <w:sz w:val="20"/>
              </w:rPr>
            </w:pPr>
            <w:r>
              <w:rPr>
                <w:sz w:val="20"/>
              </w:rPr>
              <w:t>07</w:t>
            </w:r>
          </w:p>
        </w:tc>
        <w:tc>
          <w:tcPr>
            <w:tcW w:type="dxa" w:w="425"/>
            <w:shd w:fill="auto" w:val="clear"/>
          </w:tcPr>
          <w:p w14:paraId="EC3E0000">
            <w:pPr>
              <w:widowControl w:val="1"/>
              <w:ind/>
              <w:jc w:val="center"/>
              <w:rPr>
                <w:sz w:val="20"/>
              </w:rPr>
            </w:pPr>
            <w:r>
              <w:rPr>
                <w:sz w:val="20"/>
              </w:rPr>
              <w:t>02</w:t>
            </w:r>
          </w:p>
        </w:tc>
        <w:tc>
          <w:tcPr>
            <w:tcW w:type="dxa" w:w="1417"/>
            <w:shd w:fill="auto" w:val="clear"/>
            <w:tcMar>
              <w:left w:type="dxa" w:w="51"/>
              <w:right w:type="dxa" w:w="51"/>
            </w:tcMar>
          </w:tcPr>
          <w:p w14:paraId="ED3E0000">
            <w:pPr>
              <w:widowControl w:val="1"/>
              <w:ind/>
              <w:jc w:val="center"/>
              <w:rPr>
                <w:sz w:val="20"/>
              </w:rPr>
            </w:pPr>
            <w:r>
              <w:rPr>
                <w:sz w:val="20"/>
              </w:rPr>
              <w:t>98 1 00 79201</w:t>
            </w:r>
          </w:p>
        </w:tc>
        <w:tc>
          <w:tcPr>
            <w:tcW w:type="dxa" w:w="567"/>
            <w:shd w:fill="auto" w:val="clear"/>
          </w:tcPr>
          <w:p w14:paraId="EE3E0000">
            <w:pPr>
              <w:widowControl w:val="1"/>
              <w:ind/>
              <w:jc w:val="center"/>
              <w:rPr>
                <w:sz w:val="20"/>
              </w:rPr>
            </w:pPr>
            <w:r>
              <w:rPr>
                <w:sz w:val="20"/>
              </w:rPr>
              <w:t>000</w:t>
            </w:r>
          </w:p>
        </w:tc>
        <w:tc>
          <w:tcPr>
            <w:tcW w:type="dxa" w:w="1701"/>
            <w:shd w:fill="auto" w:val="clear"/>
          </w:tcPr>
          <w:p w14:paraId="EF3E0000">
            <w:pPr>
              <w:widowControl w:val="1"/>
              <w:ind/>
              <w:jc w:val="right"/>
              <w:rPr>
                <w:sz w:val="20"/>
              </w:rPr>
            </w:pPr>
            <w:r>
              <w:rPr>
                <w:sz w:val="20"/>
              </w:rPr>
              <w:t>4 974 197,98</w:t>
            </w:r>
          </w:p>
        </w:tc>
        <w:tc>
          <w:tcPr>
            <w:tcW w:type="dxa" w:w="1701"/>
            <w:shd w:fill="auto" w:val="clear"/>
          </w:tcPr>
          <w:p w14:paraId="F03E0000">
            <w:pPr>
              <w:widowControl w:val="1"/>
              <w:ind/>
              <w:jc w:val="right"/>
              <w:rPr>
                <w:sz w:val="20"/>
              </w:rPr>
            </w:pPr>
            <w:r>
              <w:rPr>
                <w:sz w:val="20"/>
              </w:rPr>
              <w:t>4 974 197,98</w:t>
            </w:r>
          </w:p>
        </w:tc>
        <w:tc>
          <w:tcPr>
            <w:tcW w:type="dxa" w:w="851"/>
            <w:shd w:fill="auto" w:val="clear"/>
          </w:tcPr>
          <w:p w14:paraId="F13E0000">
            <w:pPr>
              <w:widowControl w:val="1"/>
              <w:ind/>
              <w:jc w:val="right"/>
              <w:rPr>
                <w:sz w:val="20"/>
              </w:rPr>
            </w:pPr>
            <w:r>
              <w:rPr>
                <w:sz w:val="20"/>
              </w:rPr>
              <w:t>100,0</w:t>
            </w:r>
          </w:p>
        </w:tc>
      </w:tr>
      <w:tr>
        <w:trPr>
          <w:trHeight w:hRule="atLeast" w:val="20"/>
        </w:trPr>
        <w:tc>
          <w:tcPr>
            <w:tcW w:type="dxa" w:w="7384"/>
            <w:shd w:fill="auto" w:val="clear"/>
          </w:tcPr>
          <w:p w14:paraId="F23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33E0000">
            <w:pPr>
              <w:widowControl w:val="1"/>
              <w:ind/>
              <w:jc w:val="center"/>
              <w:rPr>
                <w:sz w:val="20"/>
              </w:rPr>
            </w:pPr>
            <w:r>
              <w:rPr>
                <w:sz w:val="20"/>
              </w:rPr>
              <w:t>621</w:t>
            </w:r>
          </w:p>
        </w:tc>
        <w:tc>
          <w:tcPr>
            <w:tcW w:type="dxa" w:w="426"/>
            <w:shd w:fill="auto" w:val="clear"/>
          </w:tcPr>
          <w:p w14:paraId="F43E0000">
            <w:pPr>
              <w:widowControl w:val="1"/>
              <w:ind/>
              <w:jc w:val="center"/>
              <w:rPr>
                <w:sz w:val="20"/>
              </w:rPr>
            </w:pPr>
            <w:r>
              <w:rPr>
                <w:sz w:val="20"/>
              </w:rPr>
              <w:t>07</w:t>
            </w:r>
          </w:p>
        </w:tc>
        <w:tc>
          <w:tcPr>
            <w:tcW w:type="dxa" w:w="425"/>
            <w:shd w:fill="auto" w:val="clear"/>
          </w:tcPr>
          <w:p w14:paraId="F53E0000">
            <w:pPr>
              <w:widowControl w:val="1"/>
              <w:ind/>
              <w:jc w:val="center"/>
              <w:rPr>
                <w:sz w:val="20"/>
              </w:rPr>
            </w:pPr>
            <w:r>
              <w:rPr>
                <w:sz w:val="20"/>
              </w:rPr>
              <w:t>02</w:t>
            </w:r>
          </w:p>
        </w:tc>
        <w:tc>
          <w:tcPr>
            <w:tcW w:type="dxa" w:w="1417"/>
            <w:shd w:fill="auto" w:val="clear"/>
            <w:tcMar>
              <w:left w:type="dxa" w:w="51"/>
              <w:right w:type="dxa" w:w="51"/>
            </w:tcMar>
          </w:tcPr>
          <w:p w14:paraId="F63E0000">
            <w:pPr>
              <w:widowControl w:val="1"/>
              <w:ind/>
              <w:jc w:val="center"/>
              <w:rPr>
                <w:sz w:val="20"/>
              </w:rPr>
            </w:pPr>
            <w:r>
              <w:rPr>
                <w:sz w:val="20"/>
              </w:rPr>
              <w:t>98 1 00 79201</w:t>
            </w:r>
          </w:p>
        </w:tc>
        <w:tc>
          <w:tcPr>
            <w:tcW w:type="dxa" w:w="567"/>
            <w:shd w:fill="auto" w:val="clear"/>
          </w:tcPr>
          <w:p w14:paraId="F73E0000">
            <w:pPr>
              <w:widowControl w:val="1"/>
              <w:ind/>
              <w:jc w:val="center"/>
              <w:rPr>
                <w:sz w:val="20"/>
              </w:rPr>
            </w:pPr>
            <w:r>
              <w:rPr>
                <w:sz w:val="20"/>
              </w:rPr>
              <w:t>240</w:t>
            </w:r>
          </w:p>
        </w:tc>
        <w:tc>
          <w:tcPr>
            <w:tcW w:type="dxa" w:w="1701"/>
            <w:shd w:fill="auto" w:val="clear"/>
          </w:tcPr>
          <w:p w14:paraId="F83E0000">
            <w:pPr>
              <w:widowControl w:val="1"/>
              <w:ind/>
              <w:jc w:val="right"/>
              <w:rPr>
                <w:sz w:val="20"/>
              </w:rPr>
            </w:pPr>
            <w:r>
              <w:rPr>
                <w:sz w:val="20"/>
              </w:rPr>
              <w:t>4 974 197,98</w:t>
            </w:r>
          </w:p>
        </w:tc>
        <w:tc>
          <w:tcPr>
            <w:tcW w:type="dxa" w:w="1701"/>
            <w:shd w:fill="auto" w:val="clear"/>
          </w:tcPr>
          <w:p w14:paraId="F93E0000">
            <w:pPr>
              <w:widowControl w:val="1"/>
              <w:ind/>
              <w:jc w:val="right"/>
              <w:rPr>
                <w:sz w:val="20"/>
              </w:rPr>
            </w:pPr>
            <w:r>
              <w:rPr>
                <w:sz w:val="20"/>
              </w:rPr>
              <w:t>4 974 197,98</w:t>
            </w:r>
          </w:p>
        </w:tc>
        <w:tc>
          <w:tcPr>
            <w:tcW w:type="dxa" w:w="851"/>
            <w:shd w:fill="auto" w:val="clear"/>
          </w:tcPr>
          <w:p w14:paraId="FA3E0000">
            <w:pPr>
              <w:widowControl w:val="1"/>
              <w:ind/>
              <w:jc w:val="right"/>
              <w:rPr>
                <w:sz w:val="20"/>
              </w:rPr>
            </w:pPr>
            <w:r>
              <w:rPr>
                <w:sz w:val="20"/>
              </w:rPr>
              <w:t>100,0</w:t>
            </w:r>
          </w:p>
        </w:tc>
      </w:tr>
      <w:tr>
        <w:trPr>
          <w:trHeight w:hRule="atLeast" w:val="20"/>
        </w:trPr>
        <w:tc>
          <w:tcPr>
            <w:tcW w:type="dxa" w:w="7384"/>
            <w:shd w:fill="auto" w:val="clear"/>
          </w:tcPr>
          <w:p w14:paraId="FB3E0000">
            <w:pPr>
              <w:rPr>
                <w:sz w:val="20"/>
              </w:rPr>
            </w:pPr>
            <w:r>
              <w:rPr>
                <w:sz w:val="20"/>
              </w:rPr>
              <w:t>Дополнительное образование детей</w:t>
            </w:r>
          </w:p>
        </w:tc>
        <w:tc>
          <w:tcPr>
            <w:tcW w:type="dxa" w:w="567"/>
            <w:shd w:fill="auto" w:val="clear"/>
          </w:tcPr>
          <w:p w14:paraId="FC3E0000">
            <w:pPr>
              <w:widowControl w:val="1"/>
              <w:ind/>
              <w:jc w:val="center"/>
              <w:rPr>
                <w:sz w:val="20"/>
              </w:rPr>
            </w:pPr>
            <w:r>
              <w:rPr>
                <w:sz w:val="20"/>
              </w:rPr>
              <w:t>621</w:t>
            </w:r>
          </w:p>
        </w:tc>
        <w:tc>
          <w:tcPr>
            <w:tcW w:type="dxa" w:w="426"/>
            <w:shd w:fill="auto" w:val="clear"/>
          </w:tcPr>
          <w:p w14:paraId="FD3E0000">
            <w:pPr>
              <w:widowControl w:val="1"/>
              <w:ind/>
              <w:jc w:val="center"/>
              <w:rPr>
                <w:sz w:val="20"/>
              </w:rPr>
            </w:pPr>
            <w:r>
              <w:rPr>
                <w:sz w:val="20"/>
              </w:rPr>
              <w:t>07</w:t>
            </w:r>
          </w:p>
        </w:tc>
        <w:tc>
          <w:tcPr>
            <w:tcW w:type="dxa" w:w="425"/>
            <w:shd w:fill="auto" w:val="clear"/>
          </w:tcPr>
          <w:p w14:paraId="FE3E0000">
            <w:pPr>
              <w:widowControl w:val="1"/>
              <w:ind/>
              <w:jc w:val="center"/>
              <w:rPr>
                <w:sz w:val="20"/>
              </w:rPr>
            </w:pPr>
            <w:r>
              <w:rPr>
                <w:sz w:val="20"/>
              </w:rPr>
              <w:t>03</w:t>
            </w:r>
          </w:p>
        </w:tc>
        <w:tc>
          <w:tcPr>
            <w:tcW w:type="dxa" w:w="1417"/>
            <w:shd w:fill="auto" w:val="clear"/>
            <w:tcMar>
              <w:left w:type="dxa" w:w="51"/>
              <w:right w:type="dxa" w:w="51"/>
            </w:tcMar>
          </w:tcPr>
          <w:p w14:paraId="FF3E0000">
            <w:pPr>
              <w:widowControl w:val="1"/>
              <w:ind/>
              <w:jc w:val="center"/>
              <w:rPr>
                <w:sz w:val="20"/>
              </w:rPr>
            </w:pPr>
            <w:r>
              <w:rPr>
                <w:sz w:val="20"/>
              </w:rPr>
              <w:t>00 0 00 00000</w:t>
            </w:r>
          </w:p>
        </w:tc>
        <w:tc>
          <w:tcPr>
            <w:tcW w:type="dxa" w:w="567"/>
            <w:shd w:fill="auto" w:val="clear"/>
          </w:tcPr>
          <w:p w14:paraId="003F0000">
            <w:pPr>
              <w:widowControl w:val="1"/>
              <w:ind/>
              <w:jc w:val="center"/>
              <w:rPr>
                <w:sz w:val="20"/>
              </w:rPr>
            </w:pPr>
            <w:r>
              <w:rPr>
                <w:sz w:val="20"/>
              </w:rPr>
              <w:t>000</w:t>
            </w:r>
          </w:p>
        </w:tc>
        <w:tc>
          <w:tcPr>
            <w:tcW w:type="dxa" w:w="1701"/>
            <w:shd w:fill="auto" w:val="clear"/>
          </w:tcPr>
          <w:p w14:paraId="013F0000">
            <w:pPr>
              <w:widowControl w:val="1"/>
              <w:ind/>
              <w:jc w:val="right"/>
              <w:rPr>
                <w:sz w:val="20"/>
              </w:rPr>
            </w:pPr>
            <w:r>
              <w:rPr>
                <w:sz w:val="20"/>
              </w:rPr>
              <w:t>50 158 770,00</w:t>
            </w:r>
          </w:p>
        </w:tc>
        <w:tc>
          <w:tcPr>
            <w:tcW w:type="dxa" w:w="1701"/>
            <w:shd w:fill="auto" w:val="clear"/>
          </w:tcPr>
          <w:p w14:paraId="023F0000">
            <w:pPr>
              <w:widowControl w:val="1"/>
              <w:ind/>
              <w:jc w:val="right"/>
              <w:rPr>
                <w:sz w:val="20"/>
              </w:rPr>
            </w:pPr>
            <w:r>
              <w:rPr>
                <w:sz w:val="20"/>
              </w:rPr>
              <w:t>0,00</w:t>
            </w:r>
          </w:p>
        </w:tc>
        <w:tc>
          <w:tcPr>
            <w:tcW w:type="dxa" w:w="851"/>
            <w:shd w:fill="auto" w:val="clear"/>
          </w:tcPr>
          <w:p w14:paraId="033F0000">
            <w:pPr>
              <w:widowControl w:val="1"/>
              <w:ind/>
              <w:jc w:val="right"/>
              <w:rPr>
                <w:sz w:val="20"/>
              </w:rPr>
            </w:pPr>
            <w:r>
              <w:rPr>
                <w:sz w:val="20"/>
              </w:rPr>
              <w:t>0,0</w:t>
            </w:r>
          </w:p>
        </w:tc>
      </w:tr>
      <w:tr>
        <w:trPr>
          <w:trHeight w:hRule="atLeast" w:val="20"/>
        </w:trPr>
        <w:tc>
          <w:tcPr>
            <w:tcW w:type="dxa" w:w="7384"/>
            <w:shd w:fill="auto" w:val="clear"/>
          </w:tcPr>
          <w:p w14:paraId="043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053F0000">
            <w:pPr>
              <w:widowControl w:val="1"/>
              <w:ind/>
              <w:jc w:val="center"/>
              <w:rPr>
                <w:sz w:val="20"/>
              </w:rPr>
            </w:pPr>
            <w:r>
              <w:rPr>
                <w:sz w:val="20"/>
              </w:rPr>
              <w:t>621</w:t>
            </w:r>
          </w:p>
        </w:tc>
        <w:tc>
          <w:tcPr>
            <w:tcW w:type="dxa" w:w="426"/>
            <w:shd w:fill="auto" w:val="clear"/>
          </w:tcPr>
          <w:p w14:paraId="063F0000">
            <w:pPr>
              <w:widowControl w:val="1"/>
              <w:ind/>
              <w:jc w:val="center"/>
              <w:rPr>
                <w:sz w:val="20"/>
              </w:rPr>
            </w:pPr>
            <w:r>
              <w:rPr>
                <w:sz w:val="20"/>
              </w:rPr>
              <w:t>07</w:t>
            </w:r>
          </w:p>
        </w:tc>
        <w:tc>
          <w:tcPr>
            <w:tcW w:type="dxa" w:w="425"/>
            <w:shd w:fill="auto" w:val="clear"/>
          </w:tcPr>
          <w:p w14:paraId="073F0000">
            <w:pPr>
              <w:widowControl w:val="1"/>
              <w:ind/>
              <w:jc w:val="center"/>
              <w:rPr>
                <w:sz w:val="20"/>
              </w:rPr>
            </w:pPr>
            <w:r>
              <w:rPr>
                <w:sz w:val="20"/>
              </w:rPr>
              <w:t>03</w:t>
            </w:r>
          </w:p>
        </w:tc>
        <w:tc>
          <w:tcPr>
            <w:tcW w:type="dxa" w:w="1417"/>
            <w:shd w:fill="auto" w:val="clear"/>
            <w:tcMar>
              <w:left w:type="dxa" w:w="51"/>
              <w:right w:type="dxa" w:w="51"/>
            </w:tcMar>
          </w:tcPr>
          <w:p w14:paraId="083F0000">
            <w:pPr>
              <w:widowControl w:val="1"/>
              <w:ind/>
              <w:jc w:val="center"/>
              <w:rPr>
                <w:sz w:val="20"/>
              </w:rPr>
            </w:pPr>
            <w:r>
              <w:rPr>
                <w:sz w:val="20"/>
              </w:rPr>
              <w:t>98 0 00 00000</w:t>
            </w:r>
          </w:p>
        </w:tc>
        <w:tc>
          <w:tcPr>
            <w:tcW w:type="dxa" w:w="567"/>
            <w:shd w:fill="auto" w:val="clear"/>
          </w:tcPr>
          <w:p w14:paraId="093F0000">
            <w:pPr>
              <w:widowControl w:val="1"/>
              <w:ind/>
              <w:jc w:val="center"/>
              <w:rPr>
                <w:sz w:val="20"/>
              </w:rPr>
            </w:pPr>
            <w:r>
              <w:rPr>
                <w:sz w:val="20"/>
              </w:rPr>
              <w:t>000</w:t>
            </w:r>
          </w:p>
        </w:tc>
        <w:tc>
          <w:tcPr>
            <w:tcW w:type="dxa" w:w="1701"/>
            <w:shd w:fill="auto" w:val="clear"/>
          </w:tcPr>
          <w:p w14:paraId="0A3F0000">
            <w:pPr>
              <w:widowControl w:val="1"/>
              <w:ind/>
              <w:jc w:val="right"/>
              <w:rPr>
                <w:sz w:val="20"/>
              </w:rPr>
            </w:pPr>
            <w:r>
              <w:rPr>
                <w:sz w:val="20"/>
              </w:rPr>
              <w:t>50 158 770,00</w:t>
            </w:r>
          </w:p>
        </w:tc>
        <w:tc>
          <w:tcPr>
            <w:tcW w:type="dxa" w:w="1701"/>
            <w:shd w:fill="auto" w:val="clear"/>
          </w:tcPr>
          <w:p w14:paraId="0B3F0000">
            <w:pPr>
              <w:widowControl w:val="1"/>
              <w:ind/>
              <w:jc w:val="right"/>
              <w:rPr>
                <w:sz w:val="20"/>
              </w:rPr>
            </w:pPr>
            <w:r>
              <w:rPr>
                <w:sz w:val="20"/>
              </w:rPr>
              <w:t>0,00</w:t>
            </w:r>
          </w:p>
        </w:tc>
        <w:tc>
          <w:tcPr>
            <w:tcW w:type="dxa" w:w="851"/>
            <w:shd w:fill="auto" w:val="clear"/>
          </w:tcPr>
          <w:p w14:paraId="0C3F0000">
            <w:pPr>
              <w:widowControl w:val="1"/>
              <w:ind/>
              <w:jc w:val="right"/>
              <w:rPr>
                <w:sz w:val="20"/>
              </w:rPr>
            </w:pPr>
            <w:r>
              <w:rPr>
                <w:sz w:val="20"/>
              </w:rPr>
              <w:t>0,0</w:t>
            </w:r>
          </w:p>
        </w:tc>
      </w:tr>
      <w:tr>
        <w:trPr>
          <w:trHeight w:hRule="atLeast" w:val="20"/>
        </w:trPr>
        <w:tc>
          <w:tcPr>
            <w:tcW w:type="dxa" w:w="7384"/>
            <w:shd w:fill="auto" w:val="clear"/>
          </w:tcPr>
          <w:p w14:paraId="0D3F0000">
            <w:pPr>
              <w:rPr>
                <w:sz w:val="20"/>
              </w:rPr>
            </w:pPr>
            <w:r>
              <w:rPr>
                <w:sz w:val="20"/>
              </w:rPr>
              <w:t>Иные непрограммные мероприятия</w:t>
            </w:r>
          </w:p>
        </w:tc>
        <w:tc>
          <w:tcPr>
            <w:tcW w:type="dxa" w:w="567"/>
            <w:shd w:fill="auto" w:val="clear"/>
          </w:tcPr>
          <w:p w14:paraId="0E3F0000">
            <w:pPr>
              <w:widowControl w:val="1"/>
              <w:ind/>
              <w:jc w:val="center"/>
              <w:rPr>
                <w:sz w:val="20"/>
              </w:rPr>
            </w:pPr>
            <w:r>
              <w:rPr>
                <w:sz w:val="20"/>
              </w:rPr>
              <w:t>621</w:t>
            </w:r>
          </w:p>
        </w:tc>
        <w:tc>
          <w:tcPr>
            <w:tcW w:type="dxa" w:w="426"/>
            <w:shd w:fill="auto" w:val="clear"/>
          </w:tcPr>
          <w:p w14:paraId="0F3F0000">
            <w:pPr>
              <w:widowControl w:val="1"/>
              <w:ind/>
              <w:jc w:val="center"/>
              <w:rPr>
                <w:sz w:val="20"/>
              </w:rPr>
            </w:pPr>
            <w:r>
              <w:rPr>
                <w:sz w:val="20"/>
              </w:rPr>
              <w:t>07</w:t>
            </w:r>
          </w:p>
        </w:tc>
        <w:tc>
          <w:tcPr>
            <w:tcW w:type="dxa" w:w="425"/>
            <w:shd w:fill="auto" w:val="clear"/>
          </w:tcPr>
          <w:p w14:paraId="103F0000">
            <w:pPr>
              <w:widowControl w:val="1"/>
              <w:ind/>
              <w:jc w:val="center"/>
              <w:rPr>
                <w:sz w:val="20"/>
              </w:rPr>
            </w:pPr>
            <w:r>
              <w:rPr>
                <w:sz w:val="20"/>
              </w:rPr>
              <w:t>03</w:t>
            </w:r>
          </w:p>
        </w:tc>
        <w:tc>
          <w:tcPr>
            <w:tcW w:type="dxa" w:w="1417"/>
            <w:shd w:fill="auto" w:val="clear"/>
            <w:tcMar>
              <w:left w:type="dxa" w:w="51"/>
              <w:right w:type="dxa" w:w="51"/>
            </w:tcMar>
          </w:tcPr>
          <w:p w14:paraId="113F0000">
            <w:pPr>
              <w:widowControl w:val="1"/>
              <w:ind/>
              <w:jc w:val="center"/>
              <w:rPr>
                <w:sz w:val="20"/>
              </w:rPr>
            </w:pPr>
            <w:r>
              <w:rPr>
                <w:sz w:val="20"/>
              </w:rPr>
              <w:t>98 1 00 00000</w:t>
            </w:r>
          </w:p>
        </w:tc>
        <w:tc>
          <w:tcPr>
            <w:tcW w:type="dxa" w:w="567"/>
            <w:shd w:fill="auto" w:val="clear"/>
          </w:tcPr>
          <w:p w14:paraId="123F0000">
            <w:pPr>
              <w:widowControl w:val="1"/>
              <w:ind/>
              <w:jc w:val="center"/>
              <w:rPr>
                <w:sz w:val="20"/>
              </w:rPr>
            </w:pPr>
            <w:r>
              <w:rPr>
                <w:sz w:val="20"/>
              </w:rPr>
              <w:t>000</w:t>
            </w:r>
          </w:p>
        </w:tc>
        <w:tc>
          <w:tcPr>
            <w:tcW w:type="dxa" w:w="1701"/>
            <w:shd w:fill="auto" w:val="clear"/>
          </w:tcPr>
          <w:p w14:paraId="133F0000">
            <w:pPr>
              <w:widowControl w:val="1"/>
              <w:ind/>
              <w:jc w:val="right"/>
              <w:rPr>
                <w:sz w:val="20"/>
              </w:rPr>
            </w:pPr>
            <w:r>
              <w:rPr>
                <w:sz w:val="20"/>
              </w:rPr>
              <w:t>50 158 770,00</w:t>
            </w:r>
          </w:p>
        </w:tc>
        <w:tc>
          <w:tcPr>
            <w:tcW w:type="dxa" w:w="1701"/>
            <w:shd w:fill="auto" w:val="clear"/>
          </w:tcPr>
          <w:p w14:paraId="143F0000">
            <w:pPr>
              <w:widowControl w:val="1"/>
              <w:ind/>
              <w:jc w:val="right"/>
              <w:rPr>
                <w:sz w:val="20"/>
              </w:rPr>
            </w:pPr>
            <w:r>
              <w:rPr>
                <w:sz w:val="20"/>
              </w:rPr>
              <w:t>0,00</w:t>
            </w:r>
          </w:p>
        </w:tc>
        <w:tc>
          <w:tcPr>
            <w:tcW w:type="dxa" w:w="851"/>
            <w:shd w:fill="auto" w:val="clear"/>
          </w:tcPr>
          <w:p w14:paraId="153F0000">
            <w:pPr>
              <w:widowControl w:val="1"/>
              <w:ind/>
              <w:jc w:val="right"/>
              <w:rPr>
                <w:sz w:val="20"/>
              </w:rPr>
            </w:pPr>
            <w:r>
              <w:rPr>
                <w:sz w:val="20"/>
              </w:rPr>
              <w:t>0,0</w:t>
            </w:r>
          </w:p>
        </w:tc>
      </w:tr>
      <w:tr>
        <w:trPr>
          <w:trHeight w:hRule="atLeast" w:val="20"/>
        </w:trPr>
        <w:tc>
          <w:tcPr>
            <w:tcW w:type="dxa" w:w="7384"/>
            <w:shd w:fill="auto" w:val="clear"/>
          </w:tcPr>
          <w:p w14:paraId="163F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173F0000">
            <w:pPr>
              <w:widowControl w:val="1"/>
              <w:ind/>
              <w:jc w:val="center"/>
              <w:rPr>
                <w:sz w:val="20"/>
              </w:rPr>
            </w:pPr>
            <w:r>
              <w:rPr>
                <w:sz w:val="20"/>
              </w:rPr>
              <w:t>621</w:t>
            </w:r>
          </w:p>
        </w:tc>
        <w:tc>
          <w:tcPr>
            <w:tcW w:type="dxa" w:w="426"/>
            <w:shd w:fill="auto" w:val="clear"/>
          </w:tcPr>
          <w:p w14:paraId="183F0000">
            <w:pPr>
              <w:widowControl w:val="1"/>
              <w:ind/>
              <w:jc w:val="center"/>
              <w:rPr>
                <w:sz w:val="20"/>
              </w:rPr>
            </w:pPr>
            <w:r>
              <w:rPr>
                <w:sz w:val="20"/>
              </w:rPr>
              <w:t>07</w:t>
            </w:r>
          </w:p>
        </w:tc>
        <w:tc>
          <w:tcPr>
            <w:tcW w:type="dxa" w:w="425"/>
            <w:shd w:fill="auto" w:val="clear"/>
          </w:tcPr>
          <w:p w14:paraId="193F0000">
            <w:pPr>
              <w:widowControl w:val="1"/>
              <w:ind/>
              <w:jc w:val="center"/>
              <w:rPr>
                <w:sz w:val="20"/>
              </w:rPr>
            </w:pPr>
            <w:r>
              <w:rPr>
                <w:sz w:val="20"/>
              </w:rPr>
              <w:t>03</w:t>
            </w:r>
          </w:p>
        </w:tc>
        <w:tc>
          <w:tcPr>
            <w:tcW w:type="dxa" w:w="1417"/>
            <w:shd w:fill="auto" w:val="clear"/>
            <w:tcMar>
              <w:left w:type="dxa" w:w="51"/>
              <w:right w:type="dxa" w:w="51"/>
            </w:tcMar>
          </w:tcPr>
          <w:p w14:paraId="1A3F0000">
            <w:pPr>
              <w:widowControl w:val="1"/>
              <w:ind/>
              <w:jc w:val="center"/>
              <w:rPr>
                <w:sz w:val="20"/>
              </w:rPr>
            </w:pPr>
            <w:r>
              <w:rPr>
                <w:sz w:val="20"/>
              </w:rPr>
              <w:t>98 1 00 79201</w:t>
            </w:r>
          </w:p>
        </w:tc>
        <w:tc>
          <w:tcPr>
            <w:tcW w:type="dxa" w:w="567"/>
            <w:shd w:fill="auto" w:val="clear"/>
          </w:tcPr>
          <w:p w14:paraId="1B3F0000">
            <w:pPr>
              <w:widowControl w:val="1"/>
              <w:ind/>
              <w:jc w:val="center"/>
              <w:rPr>
                <w:sz w:val="20"/>
              </w:rPr>
            </w:pPr>
            <w:r>
              <w:rPr>
                <w:sz w:val="20"/>
              </w:rPr>
              <w:t>000</w:t>
            </w:r>
          </w:p>
        </w:tc>
        <w:tc>
          <w:tcPr>
            <w:tcW w:type="dxa" w:w="1701"/>
            <w:shd w:fill="auto" w:val="clear"/>
          </w:tcPr>
          <w:p w14:paraId="1C3F0000">
            <w:pPr>
              <w:widowControl w:val="1"/>
              <w:ind/>
              <w:jc w:val="right"/>
              <w:rPr>
                <w:sz w:val="20"/>
              </w:rPr>
            </w:pPr>
            <w:r>
              <w:rPr>
                <w:sz w:val="20"/>
              </w:rPr>
              <w:t>50 158 770,00</w:t>
            </w:r>
          </w:p>
        </w:tc>
        <w:tc>
          <w:tcPr>
            <w:tcW w:type="dxa" w:w="1701"/>
            <w:shd w:fill="auto" w:val="clear"/>
          </w:tcPr>
          <w:p w14:paraId="1D3F0000">
            <w:pPr>
              <w:widowControl w:val="1"/>
              <w:ind/>
              <w:jc w:val="right"/>
              <w:rPr>
                <w:sz w:val="20"/>
              </w:rPr>
            </w:pPr>
            <w:r>
              <w:rPr>
                <w:sz w:val="20"/>
              </w:rPr>
              <w:t>0,00</w:t>
            </w:r>
          </w:p>
        </w:tc>
        <w:tc>
          <w:tcPr>
            <w:tcW w:type="dxa" w:w="851"/>
            <w:shd w:fill="auto" w:val="clear"/>
          </w:tcPr>
          <w:p w14:paraId="1E3F0000">
            <w:pPr>
              <w:widowControl w:val="1"/>
              <w:ind/>
              <w:jc w:val="right"/>
              <w:rPr>
                <w:sz w:val="20"/>
              </w:rPr>
            </w:pPr>
            <w:r>
              <w:rPr>
                <w:sz w:val="20"/>
              </w:rPr>
              <w:t>0,0</w:t>
            </w:r>
          </w:p>
        </w:tc>
      </w:tr>
      <w:tr>
        <w:trPr>
          <w:trHeight w:hRule="atLeast" w:val="20"/>
        </w:trPr>
        <w:tc>
          <w:tcPr>
            <w:tcW w:type="dxa" w:w="7384"/>
            <w:shd w:fill="auto" w:val="clear"/>
          </w:tcPr>
          <w:p w14:paraId="1F3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03F0000">
            <w:pPr>
              <w:widowControl w:val="1"/>
              <w:ind/>
              <w:jc w:val="center"/>
              <w:rPr>
                <w:sz w:val="20"/>
              </w:rPr>
            </w:pPr>
            <w:r>
              <w:rPr>
                <w:sz w:val="20"/>
              </w:rPr>
              <w:t>621</w:t>
            </w:r>
          </w:p>
        </w:tc>
        <w:tc>
          <w:tcPr>
            <w:tcW w:type="dxa" w:w="426"/>
            <w:shd w:fill="auto" w:val="clear"/>
          </w:tcPr>
          <w:p w14:paraId="213F0000">
            <w:pPr>
              <w:widowControl w:val="1"/>
              <w:ind/>
              <w:jc w:val="center"/>
              <w:rPr>
                <w:sz w:val="20"/>
              </w:rPr>
            </w:pPr>
            <w:r>
              <w:rPr>
                <w:sz w:val="20"/>
              </w:rPr>
              <w:t>07</w:t>
            </w:r>
          </w:p>
        </w:tc>
        <w:tc>
          <w:tcPr>
            <w:tcW w:type="dxa" w:w="425"/>
            <w:shd w:fill="auto" w:val="clear"/>
          </w:tcPr>
          <w:p w14:paraId="223F0000">
            <w:pPr>
              <w:widowControl w:val="1"/>
              <w:ind/>
              <w:jc w:val="center"/>
              <w:rPr>
                <w:sz w:val="20"/>
              </w:rPr>
            </w:pPr>
            <w:r>
              <w:rPr>
                <w:sz w:val="20"/>
              </w:rPr>
              <w:t>03</w:t>
            </w:r>
          </w:p>
        </w:tc>
        <w:tc>
          <w:tcPr>
            <w:tcW w:type="dxa" w:w="1417"/>
            <w:shd w:fill="auto" w:val="clear"/>
            <w:tcMar>
              <w:left w:type="dxa" w:w="51"/>
              <w:right w:type="dxa" w:w="51"/>
            </w:tcMar>
          </w:tcPr>
          <w:p w14:paraId="233F0000">
            <w:pPr>
              <w:widowControl w:val="1"/>
              <w:ind/>
              <w:jc w:val="center"/>
              <w:rPr>
                <w:sz w:val="20"/>
              </w:rPr>
            </w:pPr>
            <w:r>
              <w:rPr>
                <w:sz w:val="20"/>
              </w:rPr>
              <w:t>98 1 00 79201</w:t>
            </w:r>
          </w:p>
        </w:tc>
        <w:tc>
          <w:tcPr>
            <w:tcW w:type="dxa" w:w="567"/>
            <w:shd w:fill="auto" w:val="clear"/>
          </w:tcPr>
          <w:p w14:paraId="243F0000">
            <w:pPr>
              <w:widowControl w:val="1"/>
              <w:ind/>
              <w:jc w:val="center"/>
              <w:rPr>
                <w:sz w:val="20"/>
              </w:rPr>
            </w:pPr>
            <w:r>
              <w:rPr>
                <w:sz w:val="20"/>
              </w:rPr>
              <w:t>240</w:t>
            </w:r>
          </w:p>
        </w:tc>
        <w:tc>
          <w:tcPr>
            <w:tcW w:type="dxa" w:w="1701"/>
            <w:shd w:fill="auto" w:val="clear"/>
          </w:tcPr>
          <w:p w14:paraId="253F0000">
            <w:pPr>
              <w:widowControl w:val="1"/>
              <w:ind/>
              <w:jc w:val="right"/>
              <w:rPr>
                <w:sz w:val="20"/>
              </w:rPr>
            </w:pPr>
            <w:r>
              <w:rPr>
                <w:sz w:val="20"/>
              </w:rPr>
              <w:t>50 158 770,00</w:t>
            </w:r>
          </w:p>
        </w:tc>
        <w:tc>
          <w:tcPr>
            <w:tcW w:type="dxa" w:w="1701"/>
            <w:shd w:fill="auto" w:val="clear"/>
          </w:tcPr>
          <w:p w14:paraId="263F0000">
            <w:pPr>
              <w:widowControl w:val="1"/>
              <w:ind/>
              <w:jc w:val="right"/>
              <w:rPr>
                <w:sz w:val="20"/>
              </w:rPr>
            </w:pPr>
            <w:r>
              <w:rPr>
                <w:sz w:val="20"/>
              </w:rPr>
              <w:t>0,00</w:t>
            </w:r>
          </w:p>
        </w:tc>
        <w:tc>
          <w:tcPr>
            <w:tcW w:type="dxa" w:w="851"/>
            <w:shd w:fill="auto" w:val="clear"/>
          </w:tcPr>
          <w:p w14:paraId="273F0000">
            <w:pPr>
              <w:widowControl w:val="1"/>
              <w:ind/>
              <w:jc w:val="right"/>
              <w:rPr>
                <w:sz w:val="20"/>
              </w:rPr>
            </w:pPr>
            <w:r>
              <w:rPr>
                <w:sz w:val="20"/>
              </w:rPr>
              <w:t>0,0</w:t>
            </w:r>
          </w:p>
        </w:tc>
      </w:tr>
      <w:tr>
        <w:trPr>
          <w:trHeight w:hRule="atLeast" w:val="20"/>
        </w:trPr>
        <w:tc>
          <w:tcPr>
            <w:tcW w:type="dxa" w:w="7384"/>
            <w:shd w:fill="auto" w:val="clear"/>
          </w:tcPr>
          <w:p w14:paraId="283F0000">
            <w:pPr>
              <w:rPr>
                <w:sz w:val="20"/>
              </w:rPr>
            </w:pPr>
            <w:r>
              <w:rPr>
                <w:sz w:val="20"/>
              </w:rPr>
              <w:t>Высшее образование</w:t>
            </w:r>
          </w:p>
        </w:tc>
        <w:tc>
          <w:tcPr>
            <w:tcW w:type="dxa" w:w="567"/>
            <w:shd w:fill="auto" w:val="clear"/>
          </w:tcPr>
          <w:p w14:paraId="293F0000">
            <w:pPr>
              <w:widowControl w:val="1"/>
              <w:ind/>
              <w:jc w:val="center"/>
              <w:rPr>
                <w:sz w:val="20"/>
              </w:rPr>
            </w:pPr>
            <w:r>
              <w:rPr>
                <w:sz w:val="20"/>
              </w:rPr>
              <w:t>621</w:t>
            </w:r>
          </w:p>
        </w:tc>
        <w:tc>
          <w:tcPr>
            <w:tcW w:type="dxa" w:w="426"/>
            <w:shd w:fill="auto" w:val="clear"/>
          </w:tcPr>
          <w:p w14:paraId="2A3F0000">
            <w:pPr>
              <w:widowControl w:val="1"/>
              <w:ind/>
              <w:jc w:val="center"/>
              <w:rPr>
                <w:sz w:val="20"/>
              </w:rPr>
            </w:pPr>
            <w:r>
              <w:rPr>
                <w:sz w:val="20"/>
              </w:rPr>
              <w:t>07</w:t>
            </w:r>
          </w:p>
        </w:tc>
        <w:tc>
          <w:tcPr>
            <w:tcW w:type="dxa" w:w="425"/>
            <w:shd w:fill="auto" w:val="clear"/>
          </w:tcPr>
          <w:p w14:paraId="2B3F0000">
            <w:pPr>
              <w:widowControl w:val="1"/>
              <w:ind/>
              <w:jc w:val="center"/>
              <w:rPr>
                <w:sz w:val="20"/>
              </w:rPr>
            </w:pPr>
            <w:r>
              <w:rPr>
                <w:sz w:val="20"/>
              </w:rPr>
              <w:t>06</w:t>
            </w:r>
          </w:p>
        </w:tc>
        <w:tc>
          <w:tcPr>
            <w:tcW w:type="dxa" w:w="1417"/>
            <w:shd w:fill="auto" w:val="clear"/>
            <w:tcMar>
              <w:left w:type="dxa" w:w="51"/>
              <w:right w:type="dxa" w:w="51"/>
            </w:tcMar>
          </w:tcPr>
          <w:p w14:paraId="2C3F0000">
            <w:pPr>
              <w:widowControl w:val="1"/>
              <w:ind/>
              <w:jc w:val="center"/>
              <w:rPr>
                <w:sz w:val="20"/>
              </w:rPr>
            </w:pPr>
            <w:r>
              <w:rPr>
                <w:sz w:val="20"/>
              </w:rPr>
              <w:t>00 0 00 00000</w:t>
            </w:r>
          </w:p>
        </w:tc>
        <w:tc>
          <w:tcPr>
            <w:tcW w:type="dxa" w:w="567"/>
            <w:shd w:fill="auto" w:val="clear"/>
          </w:tcPr>
          <w:p w14:paraId="2D3F0000">
            <w:pPr>
              <w:widowControl w:val="1"/>
              <w:ind/>
              <w:jc w:val="center"/>
              <w:rPr>
                <w:sz w:val="20"/>
              </w:rPr>
            </w:pPr>
            <w:r>
              <w:rPr>
                <w:sz w:val="20"/>
              </w:rPr>
              <w:t>000</w:t>
            </w:r>
          </w:p>
        </w:tc>
        <w:tc>
          <w:tcPr>
            <w:tcW w:type="dxa" w:w="1701"/>
            <w:shd w:fill="auto" w:val="clear"/>
          </w:tcPr>
          <w:p w14:paraId="2E3F0000">
            <w:pPr>
              <w:widowControl w:val="1"/>
              <w:ind/>
              <w:jc w:val="right"/>
              <w:rPr>
                <w:sz w:val="20"/>
              </w:rPr>
            </w:pPr>
            <w:r>
              <w:rPr>
                <w:sz w:val="20"/>
              </w:rPr>
              <w:t>19 503 826,02</w:t>
            </w:r>
          </w:p>
        </w:tc>
        <w:tc>
          <w:tcPr>
            <w:tcW w:type="dxa" w:w="1701"/>
            <w:shd w:fill="auto" w:val="clear"/>
          </w:tcPr>
          <w:p w14:paraId="2F3F0000">
            <w:pPr>
              <w:widowControl w:val="1"/>
              <w:ind/>
              <w:jc w:val="right"/>
              <w:rPr>
                <w:sz w:val="20"/>
              </w:rPr>
            </w:pPr>
            <w:r>
              <w:rPr>
                <w:sz w:val="20"/>
              </w:rPr>
              <w:t>11 869 378,81</w:t>
            </w:r>
          </w:p>
        </w:tc>
        <w:tc>
          <w:tcPr>
            <w:tcW w:type="dxa" w:w="851"/>
            <w:shd w:fill="auto" w:val="clear"/>
          </w:tcPr>
          <w:p w14:paraId="303F0000">
            <w:pPr>
              <w:widowControl w:val="1"/>
              <w:ind/>
              <w:jc w:val="right"/>
              <w:rPr>
                <w:sz w:val="20"/>
              </w:rPr>
            </w:pPr>
            <w:r>
              <w:rPr>
                <w:sz w:val="20"/>
              </w:rPr>
              <w:t>60,9</w:t>
            </w:r>
          </w:p>
        </w:tc>
      </w:tr>
      <w:tr>
        <w:trPr>
          <w:trHeight w:hRule="atLeast" w:val="20"/>
        </w:trPr>
        <w:tc>
          <w:tcPr>
            <w:tcW w:type="dxa" w:w="7384"/>
            <w:shd w:fill="auto" w:val="clear"/>
          </w:tcPr>
          <w:p w14:paraId="313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323F0000">
            <w:pPr>
              <w:widowControl w:val="1"/>
              <w:ind/>
              <w:jc w:val="center"/>
              <w:rPr>
                <w:sz w:val="20"/>
              </w:rPr>
            </w:pPr>
            <w:r>
              <w:rPr>
                <w:sz w:val="20"/>
              </w:rPr>
              <w:t>621</w:t>
            </w:r>
          </w:p>
        </w:tc>
        <w:tc>
          <w:tcPr>
            <w:tcW w:type="dxa" w:w="426"/>
            <w:shd w:fill="auto" w:val="clear"/>
          </w:tcPr>
          <w:p w14:paraId="333F0000">
            <w:pPr>
              <w:widowControl w:val="1"/>
              <w:ind/>
              <w:jc w:val="center"/>
              <w:rPr>
                <w:sz w:val="20"/>
              </w:rPr>
            </w:pPr>
            <w:r>
              <w:rPr>
                <w:sz w:val="20"/>
              </w:rPr>
              <w:t>07</w:t>
            </w:r>
          </w:p>
        </w:tc>
        <w:tc>
          <w:tcPr>
            <w:tcW w:type="dxa" w:w="425"/>
            <w:shd w:fill="auto" w:val="clear"/>
          </w:tcPr>
          <w:p w14:paraId="343F0000">
            <w:pPr>
              <w:widowControl w:val="1"/>
              <w:ind/>
              <w:jc w:val="center"/>
              <w:rPr>
                <w:sz w:val="20"/>
              </w:rPr>
            </w:pPr>
            <w:r>
              <w:rPr>
                <w:sz w:val="20"/>
              </w:rPr>
              <w:t>06</w:t>
            </w:r>
          </w:p>
        </w:tc>
        <w:tc>
          <w:tcPr>
            <w:tcW w:type="dxa" w:w="1417"/>
            <w:shd w:fill="auto" w:val="clear"/>
            <w:tcMar>
              <w:left w:type="dxa" w:w="51"/>
              <w:right w:type="dxa" w:w="51"/>
            </w:tcMar>
          </w:tcPr>
          <w:p w14:paraId="353F0000">
            <w:pPr>
              <w:widowControl w:val="1"/>
              <w:ind/>
              <w:jc w:val="center"/>
              <w:rPr>
                <w:sz w:val="20"/>
              </w:rPr>
            </w:pPr>
            <w:r>
              <w:rPr>
                <w:sz w:val="20"/>
              </w:rPr>
              <w:t>98 0 00 00000</w:t>
            </w:r>
          </w:p>
        </w:tc>
        <w:tc>
          <w:tcPr>
            <w:tcW w:type="dxa" w:w="567"/>
            <w:shd w:fill="auto" w:val="clear"/>
          </w:tcPr>
          <w:p w14:paraId="363F0000">
            <w:pPr>
              <w:widowControl w:val="1"/>
              <w:ind/>
              <w:jc w:val="center"/>
              <w:rPr>
                <w:sz w:val="20"/>
              </w:rPr>
            </w:pPr>
            <w:r>
              <w:rPr>
                <w:sz w:val="20"/>
              </w:rPr>
              <w:t>000</w:t>
            </w:r>
          </w:p>
        </w:tc>
        <w:tc>
          <w:tcPr>
            <w:tcW w:type="dxa" w:w="1701"/>
            <w:shd w:fill="auto" w:val="clear"/>
          </w:tcPr>
          <w:p w14:paraId="373F0000">
            <w:pPr>
              <w:widowControl w:val="1"/>
              <w:ind/>
              <w:jc w:val="right"/>
              <w:rPr>
                <w:sz w:val="20"/>
              </w:rPr>
            </w:pPr>
            <w:r>
              <w:rPr>
                <w:sz w:val="20"/>
              </w:rPr>
              <w:t>19 503 826,02</w:t>
            </w:r>
          </w:p>
        </w:tc>
        <w:tc>
          <w:tcPr>
            <w:tcW w:type="dxa" w:w="1701"/>
            <w:shd w:fill="auto" w:val="clear"/>
          </w:tcPr>
          <w:p w14:paraId="383F0000">
            <w:pPr>
              <w:widowControl w:val="1"/>
              <w:ind/>
              <w:jc w:val="right"/>
              <w:rPr>
                <w:sz w:val="20"/>
              </w:rPr>
            </w:pPr>
            <w:r>
              <w:rPr>
                <w:sz w:val="20"/>
              </w:rPr>
              <w:t>11 869 378,81</w:t>
            </w:r>
          </w:p>
        </w:tc>
        <w:tc>
          <w:tcPr>
            <w:tcW w:type="dxa" w:w="851"/>
            <w:shd w:fill="auto" w:val="clear"/>
          </w:tcPr>
          <w:p w14:paraId="393F0000">
            <w:pPr>
              <w:widowControl w:val="1"/>
              <w:ind/>
              <w:jc w:val="right"/>
              <w:rPr>
                <w:sz w:val="20"/>
              </w:rPr>
            </w:pPr>
            <w:r>
              <w:rPr>
                <w:sz w:val="20"/>
              </w:rPr>
              <w:t>60,9</w:t>
            </w:r>
          </w:p>
        </w:tc>
      </w:tr>
      <w:tr>
        <w:trPr>
          <w:trHeight w:hRule="atLeast" w:val="20"/>
        </w:trPr>
        <w:tc>
          <w:tcPr>
            <w:tcW w:type="dxa" w:w="7384"/>
            <w:shd w:fill="auto" w:val="clear"/>
          </w:tcPr>
          <w:p w14:paraId="3A3F0000">
            <w:pPr>
              <w:rPr>
                <w:sz w:val="20"/>
              </w:rPr>
            </w:pPr>
            <w:r>
              <w:rPr>
                <w:sz w:val="20"/>
              </w:rPr>
              <w:t>Иные непрограммные мероприятия</w:t>
            </w:r>
          </w:p>
        </w:tc>
        <w:tc>
          <w:tcPr>
            <w:tcW w:type="dxa" w:w="567"/>
            <w:shd w:fill="auto" w:val="clear"/>
          </w:tcPr>
          <w:p w14:paraId="3B3F0000">
            <w:pPr>
              <w:widowControl w:val="1"/>
              <w:ind/>
              <w:jc w:val="center"/>
              <w:rPr>
                <w:sz w:val="20"/>
              </w:rPr>
            </w:pPr>
            <w:r>
              <w:rPr>
                <w:sz w:val="20"/>
              </w:rPr>
              <w:t>621</w:t>
            </w:r>
          </w:p>
        </w:tc>
        <w:tc>
          <w:tcPr>
            <w:tcW w:type="dxa" w:w="426"/>
            <w:shd w:fill="auto" w:val="clear"/>
          </w:tcPr>
          <w:p w14:paraId="3C3F0000">
            <w:pPr>
              <w:widowControl w:val="1"/>
              <w:ind/>
              <w:jc w:val="center"/>
              <w:rPr>
                <w:sz w:val="20"/>
              </w:rPr>
            </w:pPr>
            <w:r>
              <w:rPr>
                <w:sz w:val="20"/>
              </w:rPr>
              <w:t>07</w:t>
            </w:r>
          </w:p>
        </w:tc>
        <w:tc>
          <w:tcPr>
            <w:tcW w:type="dxa" w:w="425"/>
            <w:shd w:fill="auto" w:val="clear"/>
          </w:tcPr>
          <w:p w14:paraId="3D3F0000">
            <w:pPr>
              <w:widowControl w:val="1"/>
              <w:ind/>
              <w:jc w:val="center"/>
              <w:rPr>
                <w:sz w:val="20"/>
              </w:rPr>
            </w:pPr>
            <w:r>
              <w:rPr>
                <w:sz w:val="20"/>
              </w:rPr>
              <w:t>06</w:t>
            </w:r>
          </w:p>
        </w:tc>
        <w:tc>
          <w:tcPr>
            <w:tcW w:type="dxa" w:w="1417"/>
            <w:shd w:fill="auto" w:val="clear"/>
            <w:tcMar>
              <w:left w:type="dxa" w:w="51"/>
              <w:right w:type="dxa" w:w="51"/>
            </w:tcMar>
          </w:tcPr>
          <w:p w14:paraId="3E3F0000">
            <w:pPr>
              <w:widowControl w:val="1"/>
              <w:ind/>
              <w:jc w:val="center"/>
              <w:rPr>
                <w:sz w:val="20"/>
              </w:rPr>
            </w:pPr>
            <w:r>
              <w:rPr>
                <w:sz w:val="20"/>
              </w:rPr>
              <w:t>98 1 00 00000</w:t>
            </w:r>
          </w:p>
        </w:tc>
        <w:tc>
          <w:tcPr>
            <w:tcW w:type="dxa" w:w="567"/>
            <w:shd w:fill="auto" w:val="clear"/>
          </w:tcPr>
          <w:p w14:paraId="3F3F0000">
            <w:pPr>
              <w:widowControl w:val="1"/>
              <w:ind/>
              <w:jc w:val="center"/>
              <w:rPr>
                <w:sz w:val="20"/>
              </w:rPr>
            </w:pPr>
            <w:r>
              <w:rPr>
                <w:sz w:val="20"/>
              </w:rPr>
              <w:t>000</w:t>
            </w:r>
          </w:p>
        </w:tc>
        <w:tc>
          <w:tcPr>
            <w:tcW w:type="dxa" w:w="1701"/>
            <w:shd w:fill="auto" w:val="clear"/>
          </w:tcPr>
          <w:p w14:paraId="403F0000">
            <w:pPr>
              <w:widowControl w:val="1"/>
              <w:ind/>
              <w:jc w:val="right"/>
              <w:rPr>
                <w:sz w:val="20"/>
              </w:rPr>
            </w:pPr>
            <w:r>
              <w:rPr>
                <w:sz w:val="20"/>
              </w:rPr>
              <w:t>19 503 826,02</w:t>
            </w:r>
          </w:p>
        </w:tc>
        <w:tc>
          <w:tcPr>
            <w:tcW w:type="dxa" w:w="1701"/>
            <w:shd w:fill="auto" w:val="clear"/>
          </w:tcPr>
          <w:p w14:paraId="413F0000">
            <w:pPr>
              <w:widowControl w:val="1"/>
              <w:ind/>
              <w:jc w:val="right"/>
              <w:rPr>
                <w:sz w:val="20"/>
              </w:rPr>
            </w:pPr>
            <w:r>
              <w:rPr>
                <w:sz w:val="20"/>
              </w:rPr>
              <w:t>11 869 378,81</w:t>
            </w:r>
          </w:p>
        </w:tc>
        <w:tc>
          <w:tcPr>
            <w:tcW w:type="dxa" w:w="851"/>
            <w:shd w:fill="auto" w:val="clear"/>
          </w:tcPr>
          <w:p w14:paraId="423F0000">
            <w:pPr>
              <w:widowControl w:val="1"/>
              <w:ind/>
              <w:jc w:val="right"/>
              <w:rPr>
                <w:sz w:val="20"/>
              </w:rPr>
            </w:pPr>
            <w:r>
              <w:rPr>
                <w:sz w:val="20"/>
              </w:rPr>
              <w:t>60,9</w:t>
            </w:r>
          </w:p>
        </w:tc>
      </w:tr>
      <w:tr>
        <w:trPr>
          <w:trHeight w:hRule="atLeast" w:val="20"/>
        </w:trPr>
        <w:tc>
          <w:tcPr>
            <w:tcW w:type="dxa" w:w="7384"/>
            <w:shd w:fill="auto" w:val="clear"/>
          </w:tcPr>
          <w:p w14:paraId="433F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443F0000">
            <w:pPr>
              <w:widowControl w:val="1"/>
              <w:ind/>
              <w:jc w:val="center"/>
              <w:rPr>
                <w:sz w:val="20"/>
              </w:rPr>
            </w:pPr>
            <w:r>
              <w:rPr>
                <w:sz w:val="20"/>
              </w:rPr>
              <w:t>621</w:t>
            </w:r>
          </w:p>
        </w:tc>
        <w:tc>
          <w:tcPr>
            <w:tcW w:type="dxa" w:w="426"/>
            <w:shd w:fill="auto" w:val="clear"/>
          </w:tcPr>
          <w:p w14:paraId="453F0000">
            <w:pPr>
              <w:widowControl w:val="1"/>
              <w:ind/>
              <w:jc w:val="center"/>
              <w:rPr>
                <w:sz w:val="20"/>
              </w:rPr>
            </w:pPr>
            <w:r>
              <w:rPr>
                <w:sz w:val="20"/>
              </w:rPr>
              <w:t>07</w:t>
            </w:r>
          </w:p>
        </w:tc>
        <w:tc>
          <w:tcPr>
            <w:tcW w:type="dxa" w:w="425"/>
            <w:shd w:fill="auto" w:val="clear"/>
          </w:tcPr>
          <w:p w14:paraId="463F0000">
            <w:pPr>
              <w:widowControl w:val="1"/>
              <w:ind/>
              <w:jc w:val="center"/>
              <w:rPr>
                <w:sz w:val="20"/>
              </w:rPr>
            </w:pPr>
            <w:r>
              <w:rPr>
                <w:sz w:val="20"/>
              </w:rPr>
              <w:t>06</w:t>
            </w:r>
          </w:p>
        </w:tc>
        <w:tc>
          <w:tcPr>
            <w:tcW w:type="dxa" w:w="1417"/>
            <w:shd w:fill="auto" w:val="clear"/>
            <w:tcMar>
              <w:left w:type="dxa" w:w="51"/>
              <w:right w:type="dxa" w:w="51"/>
            </w:tcMar>
          </w:tcPr>
          <w:p w14:paraId="473F0000">
            <w:pPr>
              <w:widowControl w:val="1"/>
              <w:ind/>
              <w:jc w:val="center"/>
              <w:rPr>
                <w:sz w:val="20"/>
              </w:rPr>
            </w:pPr>
            <w:r>
              <w:rPr>
                <w:sz w:val="20"/>
              </w:rPr>
              <w:t>98 1 00 79201</w:t>
            </w:r>
          </w:p>
        </w:tc>
        <w:tc>
          <w:tcPr>
            <w:tcW w:type="dxa" w:w="567"/>
            <w:shd w:fill="auto" w:val="clear"/>
          </w:tcPr>
          <w:p w14:paraId="483F0000">
            <w:pPr>
              <w:widowControl w:val="1"/>
              <w:ind/>
              <w:jc w:val="center"/>
              <w:rPr>
                <w:sz w:val="20"/>
              </w:rPr>
            </w:pPr>
            <w:r>
              <w:rPr>
                <w:sz w:val="20"/>
              </w:rPr>
              <w:t>000</w:t>
            </w:r>
          </w:p>
        </w:tc>
        <w:tc>
          <w:tcPr>
            <w:tcW w:type="dxa" w:w="1701"/>
            <w:shd w:fill="auto" w:val="clear"/>
          </w:tcPr>
          <w:p w14:paraId="493F0000">
            <w:pPr>
              <w:widowControl w:val="1"/>
              <w:ind/>
              <w:jc w:val="right"/>
              <w:rPr>
                <w:sz w:val="20"/>
              </w:rPr>
            </w:pPr>
            <w:r>
              <w:rPr>
                <w:sz w:val="20"/>
              </w:rPr>
              <w:t>19 503 826,02</w:t>
            </w:r>
          </w:p>
        </w:tc>
        <w:tc>
          <w:tcPr>
            <w:tcW w:type="dxa" w:w="1701"/>
            <w:shd w:fill="auto" w:val="clear"/>
          </w:tcPr>
          <w:p w14:paraId="4A3F0000">
            <w:pPr>
              <w:widowControl w:val="1"/>
              <w:ind/>
              <w:jc w:val="right"/>
              <w:rPr>
                <w:sz w:val="20"/>
              </w:rPr>
            </w:pPr>
            <w:r>
              <w:rPr>
                <w:sz w:val="20"/>
              </w:rPr>
              <w:t>11 869 378,81</w:t>
            </w:r>
          </w:p>
        </w:tc>
        <w:tc>
          <w:tcPr>
            <w:tcW w:type="dxa" w:w="851"/>
            <w:shd w:fill="auto" w:val="clear"/>
          </w:tcPr>
          <w:p w14:paraId="4B3F0000">
            <w:pPr>
              <w:widowControl w:val="1"/>
              <w:ind/>
              <w:jc w:val="right"/>
              <w:rPr>
                <w:sz w:val="20"/>
              </w:rPr>
            </w:pPr>
            <w:r>
              <w:rPr>
                <w:sz w:val="20"/>
              </w:rPr>
              <w:t>60,9</w:t>
            </w:r>
          </w:p>
        </w:tc>
      </w:tr>
      <w:tr>
        <w:trPr>
          <w:trHeight w:hRule="atLeast" w:val="20"/>
        </w:trPr>
        <w:tc>
          <w:tcPr>
            <w:tcW w:type="dxa" w:w="7384"/>
            <w:shd w:fill="auto" w:val="clear"/>
          </w:tcPr>
          <w:p w14:paraId="4C3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D3F0000">
            <w:pPr>
              <w:widowControl w:val="1"/>
              <w:ind/>
              <w:jc w:val="center"/>
              <w:rPr>
                <w:sz w:val="20"/>
              </w:rPr>
            </w:pPr>
            <w:r>
              <w:rPr>
                <w:sz w:val="20"/>
              </w:rPr>
              <w:t>621</w:t>
            </w:r>
          </w:p>
        </w:tc>
        <w:tc>
          <w:tcPr>
            <w:tcW w:type="dxa" w:w="426"/>
            <w:shd w:fill="auto" w:val="clear"/>
          </w:tcPr>
          <w:p w14:paraId="4E3F0000">
            <w:pPr>
              <w:widowControl w:val="1"/>
              <w:ind/>
              <w:jc w:val="center"/>
              <w:rPr>
                <w:sz w:val="20"/>
              </w:rPr>
            </w:pPr>
            <w:r>
              <w:rPr>
                <w:sz w:val="20"/>
              </w:rPr>
              <w:t>07</w:t>
            </w:r>
          </w:p>
        </w:tc>
        <w:tc>
          <w:tcPr>
            <w:tcW w:type="dxa" w:w="425"/>
            <w:shd w:fill="auto" w:val="clear"/>
          </w:tcPr>
          <w:p w14:paraId="4F3F0000">
            <w:pPr>
              <w:widowControl w:val="1"/>
              <w:ind/>
              <w:jc w:val="center"/>
              <w:rPr>
                <w:sz w:val="20"/>
              </w:rPr>
            </w:pPr>
            <w:r>
              <w:rPr>
                <w:sz w:val="20"/>
              </w:rPr>
              <w:t>06</w:t>
            </w:r>
          </w:p>
        </w:tc>
        <w:tc>
          <w:tcPr>
            <w:tcW w:type="dxa" w:w="1417"/>
            <w:shd w:fill="auto" w:val="clear"/>
            <w:tcMar>
              <w:left w:type="dxa" w:w="51"/>
              <w:right w:type="dxa" w:w="51"/>
            </w:tcMar>
          </w:tcPr>
          <w:p w14:paraId="503F0000">
            <w:pPr>
              <w:widowControl w:val="1"/>
              <w:ind/>
              <w:jc w:val="center"/>
              <w:rPr>
                <w:sz w:val="20"/>
              </w:rPr>
            </w:pPr>
            <w:r>
              <w:rPr>
                <w:sz w:val="20"/>
              </w:rPr>
              <w:t>98 1 00 79201</w:t>
            </w:r>
          </w:p>
        </w:tc>
        <w:tc>
          <w:tcPr>
            <w:tcW w:type="dxa" w:w="567"/>
            <w:shd w:fill="auto" w:val="clear"/>
          </w:tcPr>
          <w:p w14:paraId="513F0000">
            <w:pPr>
              <w:widowControl w:val="1"/>
              <w:ind/>
              <w:jc w:val="center"/>
              <w:rPr>
                <w:sz w:val="20"/>
              </w:rPr>
            </w:pPr>
            <w:r>
              <w:rPr>
                <w:sz w:val="20"/>
              </w:rPr>
              <w:t>240</w:t>
            </w:r>
          </w:p>
        </w:tc>
        <w:tc>
          <w:tcPr>
            <w:tcW w:type="dxa" w:w="1701"/>
            <w:shd w:fill="auto" w:val="clear"/>
          </w:tcPr>
          <w:p w14:paraId="523F0000">
            <w:pPr>
              <w:widowControl w:val="1"/>
              <w:ind/>
              <w:jc w:val="right"/>
              <w:rPr>
                <w:sz w:val="20"/>
              </w:rPr>
            </w:pPr>
            <w:r>
              <w:rPr>
                <w:sz w:val="20"/>
              </w:rPr>
              <w:t>19 503 826,02</w:t>
            </w:r>
          </w:p>
        </w:tc>
        <w:tc>
          <w:tcPr>
            <w:tcW w:type="dxa" w:w="1701"/>
            <w:shd w:fill="auto" w:val="clear"/>
          </w:tcPr>
          <w:p w14:paraId="533F0000">
            <w:pPr>
              <w:widowControl w:val="1"/>
              <w:ind/>
              <w:jc w:val="right"/>
              <w:rPr>
                <w:sz w:val="20"/>
              </w:rPr>
            </w:pPr>
            <w:r>
              <w:rPr>
                <w:sz w:val="20"/>
              </w:rPr>
              <w:t>11 869 378,81</w:t>
            </w:r>
          </w:p>
        </w:tc>
        <w:tc>
          <w:tcPr>
            <w:tcW w:type="dxa" w:w="851"/>
            <w:shd w:fill="auto" w:val="clear"/>
          </w:tcPr>
          <w:p w14:paraId="543F0000">
            <w:pPr>
              <w:widowControl w:val="1"/>
              <w:ind/>
              <w:jc w:val="right"/>
              <w:rPr>
                <w:sz w:val="20"/>
              </w:rPr>
            </w:pPr>
            <w:r>
              <w:rPr>
                <w:sz w:val="20"/>
              </w:rPr>
              <w:t>60,9</w:t>
            </w:r>
          </w:p>
        </w:tc>
      </w:tr>
      <w:tr>
        <w:trPr>
          <w:trHeight w:hRule="atLeast" w:val="20"/>
        </w:trPr>
        <w:tc>
          <w:tcPr>
            <w:tcW w:type="dxa" w:w="7384"/>
            <w:shd w:fill="auto" w:val="clear"/>
          </w:tcPr>
          <w:p w14:paraId="553F0000">
            <w:pPr>
              <w:rPr>
                <w:sz w:val="20"/>
              </w:rPr>
            </w:pPr>
            <w:r>
              <w:rPr>
                <w:sz w:val="20"/>
              </w:rPr>
              <w:t>Культура, кинематография</w:t>
            </w:r>
          </w:p>
        </w:tc>
        <w:tc>
          <w:tcPr>
            <w:tcW w:type="dxa" w:w="567"/>
            <w:shd w:fill="auto" w:val="clear"/>
          </w:tcPr>
          <w:p w14:paraId="563F0000">
            <w:pPr>
              <w:widowControl w:val="1"/>
              <w:ind/>
              <w:jc w:val="center"/>
              <w:rPr>
                <w:sz w:val="20"/>
              </w:rPr>
            </w:pPr>
            <w:r>
              <w:rPr>
                <w:sz w:val="20"/>
              </w:rPr>
              <w:t>621</w:t>
            </w:r>
          </w:p>
        </w:tc>
        <w:tc>
          <w:tcPr>
            <w:tcW w:type="dxa" w:w="426"/>
            <w:shd w:fill="auto" w:val="clear"/>
          </w:tcPr>
          <w:p w14:paraId="573F0000">
            <w:pPr>
              <w:widowControl w:val="1"/>
              <w:ind/>
              <w:jc w:val="center"/>
              <w:rPr>
                <w:sz w:val="20"/>
              </w:rPr>
            </w:pPr>
            <w:r>
              <w:rPr>
                <w:sz w:val="20"/>
              </w:rPr>
              <w:t>08</w:t>
            </w:r>
          </w:p>
        </w:tc>
        <w:tc>
          <w:tcPr>
            <w:tcW w:type="dxa" w:w="425"/>
            <w:shd w:fill="auto" w:val="clear"/>
          </w:tcPr>
          <w:p w14:paraId="583F0000">
            <w:pPr>
              <w:widowControl w:val="1"/>
              <w:ind/>
              <w:jc w:val="center"/>
              <w:rPr>
                <w:sz w:val="20"/>
              </w:rPr>
            </w:pPr>
            <w:r>
              <w:rPr>
                <w:sz w:val="20"/>
              </w:rPr>
              <w:t>00</w:t>
            </w:r>
          </w:p>
        </w:tc>
        <w:tc>
          <w:tcPr>
            <w:tcW w:type="dxa" w:w="1417"/>
            <w:shd w:fill="auto" w:val="clear"/>
            <w:tcMar>
              <w:left w:type="dxa" w:w="51"/>
              <w:right w:type="dxa" w:w="51"/>
            </w:tcMar>
          </w:tcPr>
          <w:p w14:paraId="593F0000">
            <w:pPr>
              <w:widowControl w:val="1"/>
              <w:ind/>
              <w:jc w:val="center"/>
              <w:rPr>
                <w:sz w:val="20"/>
              </w:rPr>
            </w:pPr>
            <w:r>
              <w:rPr>
                <w:sz w:val="20"/>
              </w:rPr>
              <w:t>00 0 00 00000</w:t>
            </w:r>
          </w:p>
        </w:tc>
        <w:tc>
          <w:tcPr>
            <w:tcW w:type="dxa" w:w="567"/>
            <w:shd w:fill="auto" w:val="clear"/>
          </w:tcPr>
          <w:p w14:paraId="5A3F0000">
            <w:pPr>
              <w:widowControl w:val="1"/>
              <w:ind/>
              <w:jc w:val="center"/>
              <w:rPr>
                <w:sz w:val="20"/>
              </w:rPr>
            </w:pPr>
            <w:r>
              <w:rPr>
                <w:sz w:val="20"/>
              </w:rPr>
              <w:t>000</w:t>
            </w:r>
          </w:p>
        </w:tc>
        <w:tc>
          <w:tcPr>
            <w:tcW w:type="dxa" w:w="1701"/>
            <w:shd w:fill="auto" w:val="clear"/>
          </w:tcPr>
          <w:p w14:paraId="5B3F0000">
            <w:pPr>
              <w:widowControl w:val="1"/>
              <w:ind/>
              <w:jc w:val="right"/>
              <w:rPr>
                <w:sz w:val="20"/>
              </w:rPr>
            </w:pPr>
            <w:r>
              <w:rPr>
                <w:sz w:val="20"/>
              </w:rPr>
              <w:t>3 410 000,00</w:t>
            </w:r>
          </w:p>
        </w:tc>
        <w:tc>
          <w:tcPr>
            <w:tcW w:type="dxa" w:w="1701"/>
            <w:shd w:fill="auto" w:val="clear"/>
          </w:tcPr>
          <w:p w14:paraId="5C3F0000">
            <w:pPr>
              <w:widowControl w:val="1"/>
              <w:ind/>
              <w:jc w:val="right"/>
              <w:rPr>
                <w:sz w:val="20"/>
              </w:rPr>
            </w:pPr>
            <w:r>
              <w:rPr>
                <w:sz w:val="20"/>
              </w:rPr>
              <w:t>595 000,00</w:t>
            </w:r>
          </w:p>
        </w:tc>
        <w:tc>
          <w:tcPr>
            <w:tcW w:type="dxa" w:w="851"/>
            <w:shd w:fill="auto" w:val="clear"/>
          </w:tcPr>
          <w:p w14:paraId="5D3F0000">
            <w:pPr>
              <w:widowControl w:val="1"/>
              <w:ind/>
              <w:jc w:val="right"/>
              <w:rPr>
                <w:sz w:val="20"/>
              </w:rPr>
            </w:pPr>
            <w:r>
              <w:rPr>
                <w:sz w:val="20"/>
              </w:rPr>
              <w:t>17,4</w:t>
            </w:r>
          </w:p>
        </w:tc>
      </w:tr>
      <w:tr>
        <w:trPr>
          <w:trHeight w:hRule="atLeast" w:val="20"/>
        </w:trPr>
        <w:tc>
          <w:tcPr>
            <w:tcW w:type="dxa" w:w="7384"/>
            <w:shd w:fill="auto" w:val="clear"/>
          </w:tcPr>
          <w:p w14:paraId="5E3F0000">
            <w:pPr>
              <w:rPr>
                <w:sz w:val="20"/>
              </w:rPr>
            </w:pPr>
            <w:r>
              <w:rPr>
                <w:sz w:val="20"/>
              </w:rPr>
              <w:t>Культура</w:t>
            </w:r>
          </w:p>
        </w:tc>
        <w:tc>
          <w:tcPr>
            <w:tcW w:type="dxa" w:w="567"/>
            <w:shd w:fill="auto" w:val="clear"/>
          </w:tcPr>
          <w:p w14:paraId="5F3F0000">
            <w:pPr>
              <w:widowControl w:val="1"/>
              <w:ind/>
              <w:jc w:val="center"/>
              <w:rPr>
                <w:sz w:val="20"/>
              </w:rPr>
            </w:pPr>
            <w:r>
              <w:rPr>
                <w:sz w:val="20"/>
              </w:rPr>
              <w:t>621</w:t>
            </w:r>
          </w:p>
        </w:tc>
        <w:tc>
          <w:tcPr>
            <w:tcW w:type="dxa" w:w="426"/>
            <w:shd w:fill="auto" w:val="clear"/>
          </w:tcPr>
          <w:p w14:paraId="603F0000">
            <w:pPr>
              <w:widowControl w:val="1"/>
              <w:ind/>
              <w:jc w:val="center"/>
              <w:rPr>
                <w:sz w:val="20"/>
              </w:rPr>
            </w:pPr>
            <w:r>
              <w:rPr>
                <w:sz w:val="20"/>
              </w:rPr>
              <w:t>08</w:t>
            </w:r>
          </w:p>
        </w:tc>
        <w:tc>
          <w:tcPr>
            <w:tcW w:type="dxa" w:w="425"/>
            <w:shd w:fill="auto" w:val="clear"/>
          </w:tcPr>
          <w:p w14:paraId="613F0000">
            <w:pPr>
              <w:widowControl w:val="1"/>
              <w:ind/>
              <w:jc w:val="center"/>
              <w:rPr>
                <w:sz w:val="20"/>
              </w:rPr>
            </w:pPr>
            <w:r>
              <w:rPr>
                <w:sz w:val="20"/>
              </w:rPr>
              <w:t>01</w:t>
            </w:r>
          </w:p>
        </w:tc>
        <w:tc>
          <w:tcPr>
            <w:tcW w:type="dxa" w:w="1417"/>
            <w:shd w:fill="auto" w:val="clear"/>
            <w:tcMar>
              <w:left w:type="dxa" w:w="51"/>
              <w:right w:type="dxa" w:w="51"/>
            </w:tcMar>
          </w:tcPr>
          <w:p w14:paraId="623F0000">
            <w:pPr>
              <w:widowControl w:val="1"/>
              <w:ind/>
              <w:jc w:val="center"/>
              <w:rPr>
                <w:sz w:val="20"/>
              </w:rPr>
            </w:pPr>
            <w:r>
              <w:rPr>
                <w:sz w:val="20"/>
              </w:rPr>
              <w:t>00 0 00 00000</w:t>
            </w:r>
          </w:p>
        </w:tc>
        <w:tc>
          <w:tcPr>
            <w:tcW w:type="dxa" w:w="567"/>
            <w:shd w:fill="auto" w:val="clear"/>
          </w:tcPr>
          <w:p w14:paraId="633F0000">
            <w:pPr>
              <w:widowControl w:val="1"/>
              <w:ind/>
              <w:jc w:val="center"/>
              <w:rPr>
                <w:sz w:val="20"/>
              </w:rPr>
            </w:pPr>
            <w:r>
              <w:rPr>
                <w:sz w:val="20"/>
              </w:rPr>
              <w:t>000</w:t>
            </w:r>
          </w:p>
        </w:tc>
        <w:tc>
          <w:tcPr>
            <w:tcW w:type="dxa" w:w="1701"/>
            <w:shd w:fill="auto" w:val="clear"/>
          </w:tcPr>
          <w:p w14:paraId="643F0000">
            <w:pPr>
              <w:widowControl w:val="1"/>
              <w:ind/>
              <w:jc w:val="right"/>
              <w:rPr>
                <w:sz w:val="20"/>
              </w:rPr>
            </w:pPr>
            <w:r>
              <w:rPr>
                <w:sz w:val="20"/>
              </w:rPr>
              <w:t>3 410 000,00</w:t>
            </w:r>
          </w:p>
        </w:tc>
        <w:tc>
          <w:tcPr>
            <w:tcW w:type="dxa" w:w="1701"/>
            <w:shd w:fill="auto" w:val="clear"/>
          </w:tcPr>
          <w:p w14:paraId="653F0000">
            <w:pPr>
              <w:widowControl w:val="1"/>
              <w:ind/>
              <w:jc w:val="right"/>
              <w:rPr>
                <w:sz w:val="20"/>
              </w:rPr>
            </w:pPr>
            <w:r>
              <w:rPr>
                <w:sz w:val="20"/>
              </w:rPr>
              <w:t>595 000,00</w:t>
            </w:r>
          </w:p>
        </w:tc>
        <w:tc>
          <w:tcPr>
            <w:tcW w:type="dxa" w:w="851"/>
            <w:shd w:fill="auto" w:val="clear"/>
          </w:tcPr>
          <w:p w14:paraId="663F0000">
            <w:pPr>
              <w:widowControl w:val="1"/>
              <w:ind/>
              <w:jc w:val="right"/>
              <w:rPr>
                <w:sz w:val="20"/>
              </w:rPr>
            </w:pPr>
            <w:r>
              <w:rPr>
                <w:sz w:val="20"/>
              </w:rPr>
              <w:t>17,4</w:t>
            </w:r>
          </w:p>
        </w:tc>
      </w:tr>
      <w:tr>
        <w:trPr>
          <w:trHeight w:hRule="atLeast" w:val="20"/>
        </w:trPr>
        <w:tc>
          <w:tcPr>
            <w:tcW w:type="dxa" w:w="7384"/>
            <w:shd w:fill="auto" w:val="clear"/>
          </w:tcPr>
          <w:p w14:paraId="673F0000">
            <w:pPr>
              <w:rPr>
                <w:sz w:val="20"/>
              </w:rPr>
            </w:pPr>
            <w:r>
              <w:rPr>
                <w:sz w:val="20"/>
              </w:rPr>
              <w:t>Муниципальная программа «Культура города Ставрополя»</w:t>
            </w:r>
          </w:p>
        </w:tc>
        <w:tc>
          <w:tcPr>
            <w:tcW w:type="dxa" w:w="567"/>
            <w:shd w:fill="auto" w:val="clear"/>
          </w:tcPr>
          <w:p w14:paraId="683F0000">
            <w:pPr>
              <w:widowControl w:val="1"/>
              <w:ind/>
              <w:jc w:val="center"/>
              <w:rPr>
                <w:sz w:val="20"/>
              </w:rPr>
            </w:pPr>
            <w:r>
              <w:rPr>
                <w:sz w:val="20"/>
              </w:rPr>
              <w:t>621</w:t>
            </w:r>
          </w:p>
        </w:tc>
        <w:tc>
          <w:tcPr>
            <w:tcW w:type="dxa" w:w="426"/>
            <w:shd w:fill="auto" w:val="clear"/>
          </w:tcPr>
          <w:p w14:paraId="693F0000">
            <w:pPr>
              <w:widowControl w:val="1"/>
              <w:ind/>
              <w:jc w:val="center"/>
              <w:rPr>
                <w:sz w:val="20"/>
              </w:rPr>
            </w:pPr>
            <w:r>
              <w:rPr>
                <w:sz w:val="20"/>
              </w:rPr>
              <w:t>08</w:t>
            </w:r>
          </w:p>
        </w:tc>
        <w:tc>
          <w:tcPr>
            <w:tcW w:type="dxa" w:w="425"/>
            <w:shd w:fill="auto" w:val="clear"/>
          </w:tcPr>
          <w:p w14:paraId="6A3F0000">
            <w:pPr>
              <w:widowControl w:val="1"/>
              <w:ind/>
              <w:jc w:val="center"/>
              <w:rPr>
                <w:sz w:val="20"/>
              </w:rPr>
            </w:pPr>
            <w:r>
              <w:rPr>
                <w:sz w:val="20"/>
              </w:rPr>
              <w:t>01</w:t>
            </w:r>
          </w:p>
        </w:tc>
        <w:tc>
          <w:tcPr>
            <w:tcW w:type="dxa" w:w="1417"/>
            <w:shd w:fill="auto" w:val="clear"/>
            <w:tcMar>
              <w:left w:type="dxa" w:w="51"/>
              <w:right w:type="dxa" w:w="51"/>
            </w:tcMar>
          </w:tcPr>
          <w:p w14:paraId="6B3F0000">
            <w:pPr>
              <w:widowControl w:val="1"/>
              <w:ind/>
              <w:jc w:val="center"/>
              <w:rPr>
                <w:sz w:val="20"/>
              </w:rPr>
            </w:pPr>
            <w:r>
              <w:rPr>
                <w:sz w:val="20"/>
              </w:rPr>
              <w:t>07 0 00 00000</w:t>
            </w:r>
          </w:p>
        </w:tc>
        <w:tc>
          <w:tcPr>
            <w:tcW w:type="dxa" w:w="567"/>
            <w:shd w:fill="auto" w:val="clear"/>
          </w:tcPr>
          <w:p w14:paraId="6C3F0000">
            <w:pPr>
              <w:widowControl w:val="1"/>
              <w:ind/>
              <w:jc w:val="center"/>
              <w:rPr>
                <w:sz w:val="20"/>
              </w:rPr>
            </w:pPr>
            <w:r>
              <w:rPr>
                <w:sz w:val="20"/>
              </w:rPr>
              <w:t>000</w:t>
            </w:r>
          </w:p>
        </w:tc>
        <w:tc>
          <w:tcPr>
            <w:tcW w:type="dxa" w:w="1701"/>
            <w:shd w:fill="auto" w:val="clear"/>
          </w:tcPr>
          <w:p w14:paraId="6D3F0000">
            <w:pPr>
              <w:widowControl w:val="1"/>
              <w:ind/>
              <w:jc w:val="right"/>
              <w:rPr>
                <w:sz w:val="20"/>
              </w:rPr>
            </w:pPr>
            <w:r>
              <w:rPr>
                <w:sz w:val="20"/>
              </w:rPr>
              <w:t>3 410 000,00</w:t>
            </w:r>
          </w:p>
        </w:tc>
        <w:tc>
          <w:tcPr>
            <w:tcW w:type="dxa" w:w="1701"/>
            <w:shd w:fill="auto" w:val="clear"/>
          </w:tcPr>
          <w:p w14:paraId="6E3F0000">
            <w:pPr>
              <w:widowControl w:val="1"/>
              <w:ind/>
              <w:jc w:val="right"/>
              <w:rPr>
                <w:sz w:val="20"/>
              </w:rPr>
            </w:pPr>
            <w:r>
              <w:rPr>
                <w:sz w:val="20"/>
              </w:rPr>
              <w:t>595 000,00</w:t>
            </w:r>
          </w:p>
        </w:tc>
        <w:tc>
          <w:tcPr>
            <w:tcW w:type="dxa" w:w="851"/>
            <w:shd w:fill="auto" w:val="clear"/>
          </w:tcPr>
          <w:p w14:paraId="6F3F0000">
            <w:pPr>
              <w:widowControl w:val="1"/>
              <w:ind/>
              <w:jc w:val="right"/>
              <w:rPr>
                <w:sz w:val="20"/>
              </w:rPr>
            </w:pPr>
            <w:r>
              <w:rPr>
                <w:sz w:val="20"/>
              </w:rPr>
              <w:t>17,4</w:t>
            </w:r>
          </w:p>
        </w:tc>
      </w:tr>
      <w:tr>
        <w:trPr>
          <w:trHeight w:hRule="atLeast" w:val="20"/>
        </w:trPr>
        <w:tc>
          <w:tcPr>
            <w:tcW w:type="dxa" w:w="7384"/>
            <w:shd w:fill="auto" w:val="clear"/>
          </w:tcPr>
          <w:p w14:paraId="703F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713F0000">
            <w:pPr>
              <w:widowControl w:val="1"/>
              <w:ind/>
              <w:jc w:val="center"/>
              <w:rPr>
                <w:sz w:val="20"/>
              </w:rPr>
            </w:pPr>
            <w:r>
              <w:rPr>
                <w:sz w:val="20"/>
              </w:rPr>
              <w:t>621</w:t>
            </w:r>
          </w:p>
        </w:tc>
        <w:tc>
          <w:tcPr>
            <w:tcW w:type="dxa" w:w="426"/>
            <w:shd w:fill="auto" w:val="clear"/>
          </w:tcPr>
          <w:p w14:paraId="723F0000">
            <w:pPr>
              <w:widowControl w:val="1"/>
              <w:ind/>
              <w:jc w:val="center"/>
              <w:rPr>
                <w:sz w:val="20"/>
              </w:rPr>
            </w:pPr>
            <w:r>
              <w:rPr>
                <w:sz w:val="20"/>
              </w:rPr>
              <w:t>08</w:t>
            </w:r>
          </w:p>
        </w:tc>
        <w:tc>
          <w:tcPr>
            <w:tcW w:type="dxa" w:w="425"/>
            <w:shd w:fill="auto" w:val="clear"/>
          </w:tcPr>
          <w:p w14:paraId="733F0000">
            <w:pPr>
              <w:widowControl w:val="1"/>
              <w:ind/>
              <w:jc w:val="center"/>
              <w:rPr>
                <w:sz w:val="20"/>
              </w:rPr>
            </w:pPr>
            <w:r>
              <w:rPr>
                <w:sz w:val="20"/>
              </w:rPr>
              <w:t>01</w:t>
            </w:r>
          </w:p>
        </w:tc>
        <w:tc>
          <w:tcPr>
            <w:tcW w:type="dxa" w:w="1417"/>
            <w:shd w:fill="auto" w:val="clear"/>
            <w:tcMar>
              <w:left w:type="dxa" w:w="51"/>
              <w:right w:type="dxa" w:w="51"/>
            </w:tcMar>
          </w:tcPr>
          <w:p w14:paraId="743F0000">
            <w:pPr>
              <w:widowControl w:val="1"/>
              <w:ind/>
              <w:jc w:val="center"/>
              <w:rPr>
                <w:sz w:val="20"/>
              </w:rPr>
            </w:pPr>
            <w:r>
              <w:rPr>
                <w:sz w:val="20"/>
              </w:rPr>
              <w:t>07 1 00 00000</w:t>
            </w:r>
          </w:p>
        </w:tc>
        <w:tc>
          <w:tcPr>
            <w:tcW w:type="dxa" w:w="567"/>
            <w:shd w:fill="auto" w:val="clear"/>
          </w:tcPr>
          <w:p w14:paraId="753F0000">
            <w:pPr>
              <w:widowControl w:val="1"/>
              <w:ind/>
              <w:jc w:val="center"/>
              <w:rPr>
                <w:sz w:val="20"/>
              </w:rPr>
            </w:pPr>
            <w:r>
              <w:rPr>
                <w:sz w:val="20"/>
              </w:rPr>
              <w:t>000</w:t>
            </w:r>
          </w:p>
        </w:tc>
        <w:tc>
          <w:tcPr>
            <w:tcW w:type="dxa" w:w="1701"/>
            <w:shd w:fill="auto" w:val="clear"/>
          </w:tcPr>
          <w:p w14:paraId="763F0000">
            <w:pPr>
              <w:widowControl w:val="1"/>
              <w:ind/>
              <w:jc w:val="right"/>
              <w:rPr>
                <w:sz w:val="20"/>
              </w:rPr>
            </w:pPr>
            <w:r>
              <w:rPr>
                <w:sz w:val="20"/>
              </w:rPr>
              <w:t>3 410 000,00</w:t>
            </w:r>
          </w:p>
        </w:tc>
        <w:tc>
          <w:tcPr>
            <w:tcW w:type="dxa" w:w="1701"/>
            <w:shd w:fill="auto" w:val="clear"/>
          </w:tcPr>
          <w:p w14:paraId="773F0000">
            <w:pPr>
              <w:widowControl w:val="1"/>
              <w:ind/>
              <w:jc w:val="right"/>
              <w:rPr>
                <w:sz w:val="20"/>
              </w:rPr>
            </w:pPr>
            <w:r>
              <w:rPr>
                <w:sz w:val="20"/>
              </w:rPr>
              <w:t>595 000,00</w:t>
            </w:r>
          </w:p>
        </w:tc>
        <w:tc>
          <w:tcPr>
            <w:tcW w:type="dxa" w:w="851"/>
            <w:shd w:fill="auto" w:val="clear"/>
          </w:tcPr>
          <w:p w14:paraId="783F0000">
            <w:pPr>
              <w:widowControl w:val="1"/>
              <w:ind/>
              <w:jc w:val="right"/>
              <w:rPr>
                <w:sz w:val="20"/>
              </w:rPr>
            </w:pPr>
            <w:r>
              <w:rPr>
                <w:sz w:val="20"/>
              </w:rPr>
              <w:t>17,4</w:t>
            </w:r>
          </w:p>
        </w:tc>
      </w:tr>
      <w:tr>
        <w:trPr>
          <w:trHeight w:hRule="atLeast" w:val="20"/>
        </w:trPr>
        <w:tc>
          <w:tcPr>
            <w:tcW w:type="dxa" w:w="7384"/>
            <w:shd w:fill="auto" w:val="clear"/>
          </w:tcPr>
          <w:p w14:paraId="793F0000">
            <w:pPr>
              <w:rPr>
                <w:sz w:val="20"/>
              </w:rPr>
            </w:pPr>
            <w:r>
              <w:rPr>
                <w:sz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w:t>
            </w:r>
            <w:r>
              <w:rPr>
                <w:sz w:val="20"/>
              </w:rPr>
              <w:t>имиджа города Ставрополя как культурного центра Ставропольского края»</w:t>
            </w:r>
          </w:p>
        </w:tc>
        <w:tc>
          <w:tcPr>
            <w:tcW w:type="dxa" w:w="567"/>
            <w:shd w:fill="auto" w:val="clear"/>
          </w:tcPr>
          <w:p w14:paraId="7A3F0000">
            <w:pPr>
              <w:widowControl w:val="1"/>
              <w:ind/>
              <w:jc w:val="center"/>
              <w:rPr>
                <w:sz w:val="20"/>
              </w:rPr>
            </w:pPr>
            <w:r>
              <w:rPr>
                <w:sz w:val="20"/>
              </w:rPr>
              <w:t>621</w:t>
            </w:r>
          </w:p>
        </w:tc>
        <w:tc>
          <w:tcPr>
            <w:tcW w:type="dxa" w:w="426"/>
            <w:shd w:fill="auto" w:val="clear"/>
          </w:tcPr>
          <w:p w14:paraId="7B3F0000">
            <w:pPr>
              <w:widowControl w:val="1"/>
              <w:ind/>
              <w:jc w:val="center"/>
              <w:rPr>
                <w:sz w:val="20"/>
              </w:rPr>
            </w:pPr>
            <w:r>
              <w:rPr>
                <w:sz w:val="20"/>
              </w:rPr>
              <w:t>08</w:t>
            </w:r>
          </w:p>
        </w:tc>
        <w:tc>
          <w:tcPr>
            <w:tcW w:type="dxa" w:w="425"/>
            <w:shd w:fill="auto" w:val="clear"/>
          </w:tcPr>
          <w:p w14:paraId="7C3F0000">
            <w:pPr>
              <w:widowControl w:val="1"/>
              <w:ind/>
              <w:jc w:val="center"/>
              <w:rPr>
                <w:sz w:val="20"/>
              </w:rPr>
            </w:pPr>
            <w:r>
              <w:rPr>
                <w:sz w:val="20"/>
              </w:rPr>
              <w:t>01</w:t>
            </w:r>
          </w:p>
        </w:tc>
        <w:tc>
          <w:tcPr>
            <w:tcW w:type="dxa" w:w="1417"/>
            <w:shd w:fill="auto" w:val="clear"/>
            <w:tcMar>
              <w:left w:type="dxa" w:w="51"/>
              <w:right w:type="dxa" w:w="51"/>
            </w:tcMar>
          </w:tcPr>
          <w:p w14:paraId="7D3F0000">
            <w:pPr>
              <w:widowControl w:val="1"/>
              <w:ind/>
              <w:jc w:val="center"/>
              <w:rPr>
                <w:sz w:val="20"/>
              </w:rPr>
            </w:pPr>
            <w:r>
              <w:rPr>
                <w:sz w:val="20"/>
              </w:rPr>
              <w:t>07 1 01 00000</w:t>
            </w:r>
          </w:p>
        </w:tc>
        <w:tc>
          <w:tcPr>
            <w:tcW w:type="dxa" w:w="567"/>
            <w:shd w:fill="auto" w:val="clear"/>
          </w:tcPr>
          <w:p w14:paraId="7E3F0000">
            <w:pPr>
              <w:widowControl w:val="1"/>
              <w:ind/>
              <w:jc w:val="center"/>
              <w:rPr>
                <w:sz w:val="20"/>
              </w:rPr>
            </w:pPr>
            <w:r>
              <w:rPr>
                <w:sz w:val="20"/>
              </w:rPr>
              <w:t>000</w:t>
            </w:r>
          </w:p>
        </w:tc>
        <w:tc>
          <w:tcPr>
            <w:tcW w:type="dxa" w:w="1701"/>
            <w:shd w:fill="auto" w:val="clear"/>
          </w:tcPr>
          <w:p w14:paraId="7F3F0000">
            <w:pPr>
              <w:widowControl w:val="1"/>
              <w:ind/>
              <w:jc w:val="right"/>
              <w:rPr>
                <w:sz w:val="20"/>
              </w:rPr>
            </w:pPr>
            <w:r>
              <w:rPr>
                <w:sz w:val="20"/>
              </w:rPr>
              <w:t>3 410 000,00</w:t>
            </w:r>
          </w:p>
        </w:tc>
        <w:tc>
          <w:tcPr>
            <w:tcW w:type="dxa" w:w="1701"/>
            <w:shd w:fill="auto" w:val="clear"/>
          </w:tcPr>
          <w:p w14:paraId="803F0000">
            <w:pPr>
              <w:widowControl w:val="1"/>
              <w:ind/>
              <w:jc w:val="right"/>
              <w:rPr>
                <w:sz w:val="20"/>
              </w:rPr>
            </w:pPr>
            <w:r>
              <w:rPr>
                <w:sz w:val="20"/>
              </w:rPr>
              <w:t>595 000,00</w:t>
            </w:r>
          </w:p>
        </w:tc>
        <w:tc>
          <w:tcPr>
            <w:tcW w:type="dxa" w:w="851"/>
            <w:shd w:fill="auto" w:val="clear"/>
          </w:tcPr>
          <w:p w14:paraId="813F0000">
            <w:pPr>
              <w:widowControl w:val="1"/>
              <w:ind/>
              <w:jc w:val="right"/>
              <w:rPr>
                <w:sz w:val="20"/>
              </w:rPr>
            </w:pPr>
            <w:r>
              <w:rPr>
                <w:sz w:val="20"/>
              </w:rPr>
              <w:t>17,4</w:t>
            </w:r>
          </w:p>
        </w:tc>
      </w:tr>
      <w:tr>
        <w:trPr>
          <w:trHeight w:hRule="atLeast" w:val="20"/>
        </w:trPr>
        <w:tc>
          <w:tcPr>
            <w:tcW w:type="dxa" w:w="7384"/>
            <w:shd w:fill="auto" w:val="clear"/>
          </w:tcPr>
          <w:p w14:paraId="823F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833F0000">
            <w:pPr>
              <w:widowControl w:val="1"/>
              <w:ind/>
              <w:jc w:val="center"/>
              <w:rPr>
                <w:sz w:val="20"/>
              </w:rPr>
            </w:pPr>
            <w:r>
              <w:rPr>
                <w:sz w:val="20"/>
              </w:rPr>
              <w:t>621</w:t>
            </w:r>
          </w:p>
        </w:tc>
        <w:tc>
          <w:tcPr>
            <w:tcW w:type="dxa" w:w="426"/>
            <w:shd w:fill="auto" w:val="clear"/>
          </w:tcPr>
          <w:p w14:paraId="843F0000">
            <w:pPr>
              <w:widowControl w:val="1"/>
              <w:ind/>
              <w:jc w:val="center"/>
              <w:rPr>
                <w:sz w:val="20"/>
              </w:rPr>
            </w:pPr>
            <w:r>
              <w:rPr>
                <w:sz w:val="20"/>
              </w:rPr>
              <w:t>08</w:t>
            </w:r>
          </w:p>
        </w:tc>
        <w:tc>
          <w:tcPr>
            <w:tcW w:type="dxa" w:w="425"/>
            <w:shd w:fill="auto" w:val="clear"/>
          </w:tcPr>
          <w:p w14:paraId="853F0000">
            <w:pPr>
              <w:widowControl w:val="1"/>
              <w:ind/>
              <w:jc w:val="center"/>
              <w:rPr>
                <w:sz w:val="20"/>
              </w:rPr>
            </w:pPr>
            <w:r>
              <w:rPr>
                <w:sz w:val="20"/>
              </w:rPr>
              <w:t>01</w:t>
            </w:r>
          </w:p>
        </w:tc>
        <w:tc>
          <w:tcPr>
            <w:tcW w:type="dxa" w:w="1417"/>
            <w:shd w:fill="auto" w:val="clear"/>
            <w:tcMar>
              <w:left w:type="dxa" w:w="51"/>
              <w:right w:type="dxa" w:w="51"/>
            </w:tcMar>
          </w:tcPr>
          <w:p w14:paraId="863F0000">
            <w:pPr>
              <w:widowControl w:val="1"/>
              <w:ind/>
              <w:jc w:val="center"/>
              <w:rPr>
                <w:sz w:val="20"/>
              </w:rPr>
            </w:pPr>
            <w:r>
              <w:rPr>
                <w:sz w:val="20"/>
              </w:rPr>
              <w:t>07 1 01 20060</w:t>
            </w:r>
          </w:p>
        </w:tc>
        <w:tc>
          <w:tcPr>
            <w:tcW w:type="dxa" w:w="567"/>
            <w:shd w:fill="auto" w:val="clear"/>
          </w:tcPr>
          <w:p w14:paraId="873F0000">
            <w:pPr>
              <w:widowControl w:val="1"/>
              <w:ind/>
              <w:jc w:val="center"/>
              <w:rPr>
                <w:sz w:val="20"/>
              </w:rPr>
            </w:pPr>
            <w:r>
              <w:rPr>
                <w:sz w:val="20"/>
              </w:rPr>
              <w:t>000</w:t>
            </w:r>
          </w:p>
        </w:tc>
        <w:tc>
          <w:tcPr>
            <w:tcW w:type="dxa" w:w="1701"/>
            <w:shd w:fill="auto" w:val="clear"/>
          </w:tcPr>
          <w:p w14:paraId="883F0000">
            <w:pPr>
              <w:widowControl w:val="1"/>
              <w:ind/>
              <w:jc w:val="right"/>
              <w:rPr>
                <w:sz w:val="20"/>
              </w:rPr>
            </w:pPr>
            <w:r>
              <w:rPr>
                <w:sz w:val="20"/>
              </w:rPr>
              <w:t>3 410 000,00</w:t>
            </w:r>
          </w:p>
        </w:tc>
        <w:tc>
          <w:tcPr>
            <w:tcW w:type="dxa" w:w="1701"/>
            <w:shd w:fill="auto" w:val="clear"/>
          </w:tcPr>
          <w:p w14:paraId="893F0000">
            <w:pPr>
              <w:widowControl w:val="1"/>
              <w:ind/>
              <w:jc w:val="right"/>
              <w:rPr>
                <w:sz w:val="20"/>
              </w:rPr>
            </w:pPr>
            <w:r>
              <w:rPr>
                <w:sz w:val="20"/>
              </w:rPr>
              <w:t>595 000,00</w:t>
            </w:r>
          </w:p>
        </w:tc>
        <w:tc>
          <w:tcPr>
            <w:tcW w:type="dxa" w:w="851"/>
            <w:shd w:fill="auto" w:val="clear"/>
          </w:tcPr>
          <w:p w14:paraId="8A3F0000">
            <w:pPr>
              <w:widowControl w:val="1"/>
              <w:ind/>
              <w:jc w:val="right"/>
              <w:rPr>
                <w:sz w:val="20"/>
              </w:rPr>
            </w:pPr>
            <w:r>
              <w:rPr>
                <w:sz w:val="20"/>
              </w:rPr>
              <w:t>17,4</w:t>
            </w:r>
          </w:p>
        </w:tc>
      </w:tr>
      <w:tr>
        <w:trPr>
          <w:trHeight w:hRule="atLeast" w:val="20"/>
        </w:trPr>
        <w:tc>
          <w:tcPr>
            <w:tcW w:type="dxa" w:w="7384"/>
            <w:shd w:fill="auto" w:val="clear"/>
          </w:tcPr>
          <w:p w14:paraId="8B3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C3F0000">
            <w:pPr>
              <w:widowControl w:val="1"/>
              <w:ind/>
              <w:jc w:val="center"/>
              <w:rPr>
                <w:sz w:val="20"/>
              </w:rPr>
            </w:pPr>
            <w:r>
              <w:rPr>
                <w:sz w:val="20"/>
              </w:rPr>
              <w:t>621</w:t>
            </w:r>
          </w:p>
        </w:tc>
        <w:tc>
          <w:tcPr>
            <w:tcW w:type="dxa" w:w="426"/>
            <w:shd w:fill="auto" w:val="clear"/>
          </w:tcPr>
          <w:p w14:paraId="8D3F0000">
            <w:pPr>
              <w:widowControl w:val="1"/>
              <w:ind/>
              <w:jc w:val="center"/>
              <w:rPr>
                <w:sz w:val="20"/>
              </w:rPr>
            </w:pPr>
            <w:r>
              <w:rPr>
                <w:sz w:val="20"/>
              </w:rPr>
              <w:t>08</w:t>
            </w:r>
          </w:p>
        </w:tc>
        <w:tc>
          <w:tcPr>
            <w:tcW w:type="dxa" w:w="425"/>
            <w:shd w:fill="auto" w:val="clear"/>
          </w:tcPr>
          <w:p w14:paraId="8E3F0000">
            <w:pPr>
              <w:widowControl w:val="1"/>
              <w:ind/>
              <w:jc w:val="center"/>
              <w:rPr>
                <w:sz w:val="20"/>
              </w:rPr>
            </w:pPr>
            <w:r>
              <w:rPr>
                <w:sz w:val="20"/>
              </w:rPr>
              <w:t>01</w:t>
            </w:r>
          </w:p>
        </w:tc>
        <w:tc>
          <w:tcPr>
            <w:tcW w:type="dxa" w:w="1417"/>
            <w:shd w:fill="auto" w:val="clear"/>
            <w:tcMar>
              <w:left w:type="dxa" w:w="51"/>
              <w:right w:type="dxa" w:w="51"/>
            </w:tcMar>
          </w:tcPr>
          <w:p w14:paraId="8F3F0000">
            <w:pPr>
              <w:widowControl w:val="1"/>
              <w:ind/>
              <w:jc w:val="center"/>
              <w:rPr>
                <w:sz w:val="20"/>
              </w:rPr>
            </w:pPr>
            <w:r>
              <w:rPr>
                <w:sz w:val="20"/>
              </w:rPr>
              <w:t>07 1 01 20060</w:t>
            </w:r>
          </w:p>
        </w:tc>
        <w:tc>
          <w:tcPr>
            <w:tcW w:type="dxa" w:w="567"/>
            <w:shd w:fill="auto" w:val="clear"/>
          </w:tcPr>
          <w:p w14:paraId="903F0000">
            <w:pPr>
              <w:widowControl w:val="1"/>
              <w:ind/>
              <w:jc w:val="center"/>
              <w:rPr>
                <w:sz w:val="20"/>
              </w:rPr>
            </w:pPr>
            <w:r>
              <w:rPr>
                <w:sz w:val="20"/>
              </w:rPr>
              <w:t>240</w:t>
            </w:r>
          </w:p>
        </w:tc>
        <w:tc>
          <w:tcPr>
            <w:tcW w:type="dxa" w:w="1701"/>
            <w:shd w:fill="auto" w:val="clear"/>
          </w:tcPr>
          <w:p w14:paraId="913F0000">
            <w:pPr>
              <w:widowControl w:val="1"/>
              <w:ind/>
              <w:jc w:val="right"/>
              <w:rPr>
                <w:sz w:val="20"/>
              </w:rPr>
            </w:pPr>
            <w:r>
              <w:rPr>
                <w:sz w:val="20"/>
              </w:rPr>
              <w:t>3 410 000,00</w:t>
            </w:r>
          </w:p>
        </w:tc>
        <w:tc>
          <w:tcPr>
            <w:tcW w:type="dxa" w:w="1701"/>
            <w:shd w:fill="auto" w:val="clear"/>
          </w:tcPr>
          <w:p w14:paraId="923F0000">
            <w:pPr>
              <w:widowControl w:val="1"/>
              <w:ind/>
              <w:jc w:val="right"/>
              <w:rPr>
                <w:sz w:val="20"/>
              </w:rPr>
            </w:pPr>
            <w:r>
              <w:rPr>
                <w:sz w:val="20"/>
              </w:rPr>
              <w:t>595 000,00</w:t>
            </w:r>
          </w:p>
        </w:tc>
        <w:tc>
          <w:tcPr>
            <w:tcW w:type="dxa" w:w="851"/>
            <w:shd w:fill="auto" w:val="clear"/>
          </w:tcPr>
          <w:p w14:paraId="933F0000">
            <w:pPr>
              <w:widowControl w:val="1"/>
              <w:ind/>
              <w:jc w:val="right"/>
              <w:rPr>
                <w:sz w:val="20"/>
              </w:rPr>
            </w:pPr>
            <w:r>
              <w:rPr>
                <w:sz w:val="20"/>
              </w:rPr>
              <w:t>17,4</w:t>
            </w:r>
          </w:p>
        </w:tc>
      </w:tr>
      <w:tr>
        <w:trPr>
          <w:trHeight w:hRule="atLeast" w:val="20"/>
        </w:trPr>
        <w:tc>
          <w:tcPr>
            <w:tcW w:type="dxa" w:w="7384"/>
            <w:shd w:fill="auto" w:val="clear"/>
          </w:tcPr>
          <w:p w14:paraId="943F0000">
            <w:pPr>
              <w:rPr>
                <w:sz w:val="20"/>
              </w:rPr>
            </w:pPr>
            <w:r>
              <w:rPr>
                <w:sz w:val="20"/>
              </w:rPr>
              <w:t>Здравоохранение</w:t>
            </w:r>
          </w:p>
        </w:tc>
        <w:tc>
          <w:tcPr>
            <w:tcW w:type="dxa" w:w="567"/>
            <w:shd w:fill="auto" w:val="clear"/>
          </w:tcPr>
          <w:p w14:paraId="953F0000">
            <w:pPr>
              <w:widowControl w:val="1"/>
              <w:ind/>
              <w:jc w:val="center"/>
              <w:rPr>
                <w:sz w:val="20"/>
              </w:rPr>
            </w:pPr>
            <w:r>
              <w:rPr>
                <w:sz w:val="20"/>
              </w:rPr>
              <w:t>621</w:t>
            </w:r>
          </w:p>
        </w:tc>
        <w:tc>
          <w:tcPr>
            <w:tcW w:type="dxa" w:w="426"/>
            <w:shd w:fill="auto" w:val="clear"/>
          </w:tcPr>
          <w:p w14:paraId="963F0000">
            <w:pPr>
              <w:widowControl w:val="1"/>
              <w:ind/>
              <w:jc w:val="center"/>
              <w:rPr>
                <w:sz w:val="20"/>
              </w:rPr>
            </w:pPr>
            <w:r>
              <w:rPr>
                <w:sz w:val="20"/>
              </w:rPr>
              <w:t>09</w:t>
            </w:r>
          </w:p>
        </w:tc>
        <w:tc>
          <w:tcPr>
            <w:tcW w:type="dxa" w:w="425"/>
            <w:shd w:fill="auto" w:val="clear"/>
          </w:tcPr>
          <w:p w14:paraId="973F0000">
            <w:pPr>
              <w:widowControl w:val="1"/>
              <w:ind/>
              <w:jc w:val="center"/>
              <w:rPr>
                <w:sz w:val="20"/>
              </w:rPr>
            </w:pPr>
            <w:r>
              <w:rPr>
                <w:sz w:val="20"/>
              </w:rPr>
              <w:t>00</w:t>
            </w:r>
          </w:p>
        </w:tc>
        <w:tc>
          <w:tcPr>
            <w:tcW w:type="dxa" w:w="1417"/>
            <w:shd w:fill="auto" w:val="clear"/>
            <w:tcMar>
              <w:left w:type="dxa" w:w="51"/>
              <w:right w:type="dxa" w:w="51"/>
            </w:tcMar>
          </w:tcPr>
          <w:p w14:paraId="983F0000">
            <w:pPr>
              <w:widowControl w:val="1"/>
              <w:ind/>
              <w:jc w:val="center"/>
              <w:rPr>
                <w:sz w:val="20"/>
              </w:rPr>
            </w:pPr>
            <w:r>
              <w:rPr>
                <w:sz w:val="20"/>
              </w:rPr>
              <w:t>00 0 00 00000</w:t>
            </w:r>
          </w:p>
        </w:tc>
        <w:tc>
          <w:tcPr>
            <w:tcW w:type="dxa" w:w="567"/>
            <w:shd w:fill="auto" w:val="clear"/>
          </w:tcPr>
          <w:p w14:paraId="993F0000">
            <w:pPr>
              <w:widowControl w:val="1"/>
              <w:ind/>
              <w:jc w:val="center"/>
              <w:rPr>
                <w:sz w:val="20"/>
              </w:rPr>
            </w:pPr>
            <w:r>
              <w:rPr>
                <w:sz w:val="20"/>
              </w:rPr>
              <w:t>000</w:t>
            </w:r>
          </w:p>
        </w:tc>
        <w:tc>
          <w:tcPr>
            <w:tcW w:type="dxa" w:w="1701"/>
            <w:shd w:fill="auto" w:val="clear"/>
          </w:tcPr>
          <w:p w14:paraId="9A3F0000">
            <w:pPr>
              <w:widowControl w:val="1"/>
              <w:ind/>
              <w:jc w:val="right"/>
              <w:rPr>
                <w:sz w:val="20"/>
              </w:rPr>
            </w:pPr>
            <w:r>
              <w:rPr>
                <w:sz w:val="20"/>
              </w:rPr>
              <w:t>25 151 111,27</w:t>
            </w:r>
          </w:p>
        </w:tc>
        <w:tc>
          <w:tcPr>
            <w:tcW w:type="dxa" w:w="1701"/>
            <w:shd w:fill="auto" w:val="clear"/>
          </w:tcPr>
          <w:p w14:paraId="9B3F0000">
            <w:pPr>
              <w:widowControl w:val="1"/>
              <w:ind/>
              <w:jc w:val="right"/>
              <w:rPr>
                <w:sz w:val="20"/>
              </w:rPr>
            </w:pPr>
            <w:r>
              <w:rPr>
                <w:sz w:val="20"/>
              </w:rPr>
              <w:t>0,00</w:t>
            </w:r>
          </w:p>
        </w:tc>
        <w:tc>
          <w:tcPr>
            <w:tcW w:type="dxa" w:w="851"/>
            <w:shd w:fill="auto" w:val="clear"/>
          </w:tcPr>
          <w:p w14:paraId="9C3F0000">
            <w:pPr>
              <w:widowControl w:val="1"/>
              <w:ind/>
              <w:jc w:val="right"/>
              <w:rPr>
                <w:sz w:val="20"/>
              </w:rPr>
            </w:pPr>
            <w:r>
              <w:rPr>
                <w:sz w:val="20"/>
              </w:rPr>
              <w:t>0,0</w:t>
            </w:r>
          </w:p>
        </w:tc>
      </w:tr>
      <w:tr>
        <w:trPr>
          <w:trHeight w:hRule="atLeast" w:val="20"/>
        </w:trPr>
        <w:tc>
          <w:tcPr>
            <w:tcW w:type="dxa" w:w="7384"/>
            <w:shd w:fill="auto" w:val="clear"/>
          </w:tcPr>
          <w:p w14:paraId="9D3F0000">
            <w:pPr>
              <w:rPr>
                <w:sz w:val="20"/>
              </w:rPr>
            </w:pPr>
            <w:r>
              <w:rPr>
                <w:sz w:val="20"/>
              </w:rPr>
              <w:t>Стационарная медицинская помощь</w:t>
            </w:r>
          </w:p>
        </w:tc>
        <w:tc>
          <w:tcPr>
            <w:tcW w:type="dxa" w:w="567"/>
            <w:shd w:fill="auto" w:val="clear"/>
          </w:tcPr>
          <w:p w14:paraId="9E3F0000">
            <w:pPr>
              <w:widowControl w:val="1"/>
              <w:ind/>
              <w:jc w:val="center"/>
              <w:rPr>
                <w:sz w:val="20"/>
              </w:rPr>
            </w:pPr>
            <w:r>
              <w:rPr>
                <w:sz w:val="20"/>
              </w:rPr>
              <w:t>621</w:t>
            </w:r>
          </w:p>
        </w:tc>
        <w:tc>
          <w:tcPr>
            <w:tcW w:type="dxa" w:w="426"/>
            <w:shd w:fill="auto" w:val="clear"/>
          </w:tcPr>
          <w:p w14:paraId="9F3F0000">
            <w:pPr>
              <w:widowControl w:val="1"/>
              <w:ind/>
              <w:jc w:val="center"/>
              <w:rPr>
                <w:sz w:val="20"/>
              </w:rPr>
            </w:pPr>
            <w:r>
              <w:rPr>
                <w:sz w:val="20"/>
              </w:rPr>
              <w:t>09</w:t>
            </w:r>
          </w:p>
        </w:tc>
        <w:tc>
          <w:tcPr>
            <w:tcW w:type="dxa" w:w="425"/>
            <w:shd w:fill="auto" w:val="clear"/>
          </w:tcPr>
          <w:p w14:paraId="A03F0000">
            <w:pPr>
              <w:widowControl w:val="1"/>
              <w:ind/>
              <w:jc w:val="center"/>
              <w:rPr>
                <w:sz w:val="20"/>
              </w:rPr>
            </w:pPr>
            <w:r>
              <w:rPr>
                <w:sz w:val="20"/>
              </w:rPr>
              <w:t>01</w:t>
            </w:r>
          </w:p>
        </w:tc>
        <w:tc>
          <w:tcPr>
            <w:tcW w:type="dxa" w:w="1417"/>
            <w:shd w:fill="auto" w:val="clear"/>
            <w:tcMar>
              <w:left w:type="dxa" w:w="51"/>
              <w:right w:type="dxa" w:w="51"/>
            </w:tcMar>
          </w:tcPr>
          <w:p w14:paraId="A13F0000">
            <w:pPr>
              <w:widowControl w:val="1"/>
              <w:ind/>
              <w:jc w:val="center"/>
              <w:rPr>
                <w:sz w:val="20"/>
              </w:rPr>
            </w:pPr>
            <w:r>
              <w:rPr>
                <w:sz w:val="20"/>
              </w:rPr>
              <w:t>00 0 00 00000</w:t>
            </w:r>
          </w:p>
        </w:tc>
        <w:tc>
          <w:tcPr>
            <w:tcW w:type="dxa" w:w="567"/>
            <w:shd w:fill="auto" w:val="clear"/>
          </w:tcPr>
          <w:p w14:paraId="A23F0000">
            <w:pPr>
              <w:widowControl w:val="1"/>
              <w:ind/>
              <w:jc w:val="center"/>
              <w:rPr>
                <w:sz w:val="20"/>
              </w:rPr>
            </w:pPr>
            <w:r>
              <w:rPr>
                <w:sz w:val="20"/>
              </w:rPr>
              <w:t>000</w:t>
            </w:r>
          </w:p>
        </w:tc>
        <w:tc>
          <w:tcPr>
            <w:tcW w:type="dxa" w:w="1701"/>
            <w:shd w:fill="auto" w:val="clear"/>
          </w:tcPr>
          <w:p w14:paraId="A33F0000">
            <w:pPr>
              <w:widowControl w:val="1"/>
              <w:ind/>
              <w:jc w:val="right"/>
              <w:rPr>
                <w:sz w:val="20"/>
              </w:rPr>
            </w:pPr>
            <w:r>
              <w:rPr>
                <w:sz w:val="20"/>
              </w:rPr>
              <w:t>25 151 111,27</w:t>
            </w:r>
          </w:p>
        </w:tc>
        <w:tc>
          <w:tcPr>
            <w:tcW w:type="dxa" w:w="1701"/>
            <w:shd w:fill="auto" w:val="clear"/>
          </w:tcPr>
          <w:p w14:paraId="A43F0000">
            <w:pPr>
              <w:widowControl w:val="1"/>
              <w:ind/>
              <w:jc w:val="right"/>
              <w:rPr>
                <w:sz w:val="20"/>
              </w:rPr>
            </w:pPr>
            <w:r>
              <w:rPr>
                <w:sz w:val="20"/>
              </w:rPr>
              <w:t>0,00</w:t>
            </w:r>
          </w:p>
        </w:tc>
        <w:tc>
          <w:tcPr>
            <w:tcW w:type="dxa" w:w="851"/>
            <w:shd w:fill="auto" w:val="clear"/>
          </w:tcPr>
          <w:p w14:paraId="A53F0000">
            <w:pPr>
              <w:widowControl w:val="1"/>
              <w:ind/>
              <w:jc w:val="right"/>
              <w:rPr>
                <w:sz w:val="20"/>
              </w:rPr>
            </w:pPr>
            <w:r>
              <w:rPr>
                <w:sz w:val="20"/>
              </w:rPr>
              <w:t>0,0</w:t>
            </w:r>
          </w:p>
        </w:tc>
      </w:tr>
      <w:tr>
        <w:trPr>
          <w:trHeight w:hRule="atLeast" w:val="20"/>
        </w:trPr>
        <w:tc>
          <w:tcPr>
            <w:tcW w:type="dxa" w:w="7384"/>
            <w:shd w:fill="auto" w:val="clear"/>
          </w:tcPr>
          <w:p w14:paraId="A63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A73F0000">
            <w:pPr>
              <w:widowControl w:val="1"/>
              <w:ind/>
              <w:jc w:val="center"/>
              <w:rPr>
                <w:sz w:val="20"/>
              </w:rPr>
            </w:pPr>
            <w:r>
              <w:rPr>
                <w:sz w:val="20"/>
              </w:rPr>
              <w:t>621</w:t>
            </w:r>
          </w:p>
        </w:tc>
        <w:tc>
          <w:tcPr>
            <w:tcW w:type="dxa" w:w="426"/>
            <w:shd w:fill="auto" w:val="clear"/>
          </w:tcPr>
          <w:p w14:paraId="A83F0000">
            <w:pPr>
              <w:widowControl w:val="1"/>
              <w:ind/>
              <w:jc w:val="center"/>
              <w:rPr>
                <w:sz w:val="20"/>
              </w:rPr>
            </w:pPr>
            <w:r>
              <w:rPr>
                <w:sz w:val="20"/>
              </w:rPr>
              <w:t>09</w:t>
            </w:r>
          </w:p>
        </w:tc>
        <w:tc>
          <w:tcPr>
            <w:tcW w:type="dxa" w:w="425"/>
            <w:shd w:fill="auto" w:val="clear"/>
          </w:tcPr>
          <w:p w14:paraId="A93F0000">
            <w:pPr>
              <w:widowControl w:val="1"/>
              <w:ind/>
              <w:jc w:val="center"/>
              <w:rPr>
                <w:sz w:val="20"/>
              </w:rPr>
            </w:pPr>
            <w:r>
              <w:rPr>
                <w:sz w:val="20"/>
              </w:rPr>
              <w:t>01</w:t>
            </w:r>
          </w:p>
        </w:tc>
        <w:tc>
          <w:tcPr>
            <w:tcW w:type="dxa" w:w="1417"/>
            <w:shd w:fill="auto" w:val="clear"/>
            <w:tcMar>
              <w:left w:type="dxa" w:w="51"/>
              <w:right w:type="dxa" w:w="51"/>
            </w:tcMar>
          </w:tcPr>
          <w:p w14:paraId="AA3F0000">
            <w:pPr>
              <w:widowControl w:val="1"/>
              <w:ind/>
              <w:jc w:val="center"/>
              <w:rPr>
                <w:sz w:val="20"/>
              </w:rPr>
            </w:pPr>
            <w:r>
              <w:rPr>
                <w:sz w:val="20"/>
              </w:rPr>
              <w:t>98 0 00 00000</w:t>
            </w:r>
          </w:p>
        </w:tc>
        <w:tc>
          <w:tcPr>
            <w:tcW w:type="dxa" w:w="567"/>
            <w:shd w:fill="auto" w:val="clear"/>
          </w:tcPr>
          <w:p w14:paraId="AB3F0000">
            <w:pPr>
              <w:widowControl w:val="1"/>
              <w:ind/>
              <w:jc w:val="center"/>
              <w:rPr>
                <w:sz w:val="20"/>
              </w:rPr>
            </w:pPr>
            <w:r>
              <w:rPr>
                <w:sz w:val="20"/>
              </w:rPr>
              <w:t>000</w:t>
            </w:r>
          </w:p>
        </w:tc>
        <w:tc>
          <w:tcPr>
            <w:tcW w:type="dxa" w:w="1701"/>
            <w:shd w:fill="auto" w:val="clear"/>
          </w:tcPr>
          <w:p w14:paraId="AC3F0000">
            <w:pPr>
              <w:widowControl w:val="1"/>
              <w:ind/>
              <w:jc w:val="right"/>
              <w:rPr>
                <w:sz w:val="20"/>
              </w:rPr>
            </w:pPr>
            <w:r>
              <w:rPr>
                <w:sz w:val="20"/>
              </w:rPr>
              <w:t>25 151 111,27</w:t>
            </w:r>
          </w:p>
        </w:tc>
        <w:tc>
          <w:tcPr>
            <w:tcW w:type="dxa" w:w="1701"/>
            <w:shd w:fill="auto" w:val="clear"/>
          </w:tcPr>
          <w:p w14:paraId="AD3F0000">
            <w:pPr>
              <w:widowControl w:val="1"/>
              <w:ind/>
              <w:jc w:val="right"/>
              <w:rPr>
                <w:sz w:val="20"/>
              </w:rPr>
            </w:pPr>
            <w:r>
              <w:rPr>
                <w:sz w:val="20"/>
              </w:rPr>
              <w:t>0,00</w:t>
            </w:r>
          </w:p>
        </w:tc>
        <w:tc>
          <w:tcPr>
            <w:tcW w:type="dxa" w:w="851"/>
            <w:shd w:fill="auto" w:val="clear"/>
          </w:tcPr>
          <w:p w14:paraId="AE3F0000">
            <w:pPr>
              <w:widowControl w:val="1"/>
              <w:ind/>
              <w:jc w:val="right"/>
              <w:rPr>
                <w:sz w:val="20"/>
              </w:rPr>
            </w:pPr>
            <w:r>
              <w:rPr>
                <w:sz w:val="20"/>
              </w:rPr>
              <w:t>0,0</w:t>
            </w:r>
          </w:p>
        </w:tc>
      </w:tr>
      <w:tr>
        <w:trPr>
          <w:trHeight w:hRule="atLeast" w:val="20"/>
        </w:trPr>
        <w:tc>
          <w:tcPr>
            <w:tcW w:type="dxa" w:w="7384"/>
            <w:shd w:fill="auto" w:val="clear"/>
          </w:tcPr>
          <w:p w14:paraId="AF3F0000">
            <w:pPr>
              <w:rPr>
                <w:sz w:val="20"/>
              </w:rPr>
            </w:pPr>
            <w:r>
              <w:rPr>
                <w:sz w:val="20"/>
              </w:rPr>
              <w:t>Иные непрограммные мероприятия</w:t>
            </w:r>
          </w:p>
        </w:tc>
        <w:tc>
          <w:tcPr>
            <w:tcW w:type="dxa" w:w="567"/>
            <w:shd w:fill="auto" w:val="clear"/>
          </w:tcPr>
          <w:p w14:paraId="B03F0000">
            <w:pPr>
              <w:widowControl w:val="1"/>
              <w:ind/>
              <w:jc w:val="center"/>
              <w:rPr>
                <w:sz w:val="20"/>
              </w:rPr>
            </w:pPr>
            <w:r>
              <w:rPr>
                <w:sz w:val="20"/>
              </w:rPr>
              <w:t>621</w:t>
            </w:r>
          </w:p>
        </w:tc>
        <w:tc>
          <w:tcPr>
            <w:tcW w:type="dxa" w:w="426"/>
            <w:shd w:fill="auto" w:val="clear"/>
          </w:tcPr>
          <w:p w14:paraId="B13F0000">
            <w:pPr>
              <w:widowControl w:val="1"/>
              <w:ind/>
              <w:jc w:val="center"/>
              <w:rPr>
                <w:sz w:val="20"/>
              </w:rPr>
            </w:pPr>
            <w:r>
              <w:rPr>
                <w:sz w:val="20"/>
              </w:rPr>
              <w:t>09</w:t>
            </w:r>
          </w:p>
        </w:tc>
        <w:tc>
          <w:tcPr>
            <w:tcW w:type="dxa" w:w="425"/>
            <w:shd w:fill="auto" w:val="clear"/>
          </w:tcPr>
          <w:p w14:paraId="B23F0000">
            <w:pPr>
              <w:widowControl w:val="1"/>
              <w:ind/>
              <w:jc w:val="center"/>
              <w:rPr>
                <w:sz w:val="20"/>
              </w:rPr>
            </w:pPr>
            <w:r>
              <w:rPr>
                <w:sz w:val="20"/>
              </w:rPr>
              <w:t>01</w:t>
            </w:r>
          </w:p>
        </w:tc>
        <w:tc>
          <w:tcPr>
            <w:tcW w:type="dxa" w:w="1417"/>
            <w:shd w:fill="auto" w:val="clear"/>
            <w:tcMar>
              <w:left w:type="dxa" w:w="51"/>
              <w:right w:type="dxa" w:w="51"/>
            </w:tcMar>
          </w:tcPr>
          <w:p w14:paraId="B33F0000">
            <w:pPr>
              <w:widowControl w:val="1"/>
              <w:ind/>
              <w:jc w:val="center"/>
              <w:rPr>
                <w:sz w:val="20"/>
              </w:rPr>
            </w:pPr>
            <w:r>
              <w:rPr>
                <w:sz w:val="20"/>
              </w:rPr>
              <w:t>98 1 00 00000</w:t>
            </w:r>
          </w:p>
        </w:tc>
        <w:tc>
          <w:tcPr>
            <w:tcW w:type="dxa" w:w="567"/>
            <w:shd w:fill="auto" w:val="clear"/>
          </w:tcPr>
          <w:p w14:paraId="B43F0000">
            <w:pPr>
              <w:widowControl w:val="1"/>
              <w:ind/>
              <w:jc w:val="center"/>
              <w:rPr>
                <w:sz w:val="20"/>
              </w:rPr>
            </w:pPr>
            <w:r>
              <w:rPr>
                <w:sz w:val="20"/>
              </w:rPr>
              <w:t>000</w:t>
            </w:r>
          </w:p>
        </w:tc>
        <w:tc>
          <w:tcPr>
            <w:tcW w:type="dxa" w:w="1701"/>
            <w:shd w:fill="auto" w:val="clear"/>
          </w:tcPr>
          <w:p w14:paraId="B53F0000">
            <w:pPr>
              <w:widowControl w:val="1"/>
              <w:ind/>
              <w:jc w:val="right"/>
              <w:rPr>
                <w:sz w:val="20"/>
              </w:rPr>
            </w:pPr>
            <w:r>
              <w:rPr>
                <w:sz w:val="20"/>
              </w:rPr>
              <w:t>25 151 111,27</w:t>
            </w:r>
          </w:p>
        </w:tc>
        <w:tc>
          <w:tcPr>
            <w:tcW w:type="dxa" w:w="1701"/>
            <w:shd w:fill="auto" w:val="clear"/>
          </w:tcPr>
          <w:p w14:paraId="B63F0000">
            <w:pPr>
              <w:widowControl w:val="1"/>
              <w:ind/>
              <w:jc w:val="right"/>
              <w:rPr>
                <w:sz w:val="20"/>
              </w:rPr>
            </w:pPr>
            <w:r>
              <w:rPr>
                <w:sz w:val="20"/>
              </w:rPr>
              <w:t>0,00</w:t>
            </w:r>
          </w:p>
        </w:tc>
        <w:tc>
          <w:tcPr>
            <w:tcW w:type="dxa" w:w="851"/>
            <w:shd w:fill="auto" w:val="clear"/>
          </w:tcPr>
          <w:p w14:paraId="B73F0000">
            <w:pPr>
              <w:widowControl w:val="1"/>
              <w:ind/>
              <w:jc w:val="right"/>
              <w:rPr>
                <w:sz w:val="20"/>
              </w:rPr>
            </w:pPr>
            <w:r>
              <w:rPr>
                <w:sz w:val="20"/>
              </w:rPr>
              <w:t>0,0</w:t>
            </w:r>
          </w:p>
        </w:tc>
      </w:tr>
      <w:tr>
        <w:trPr>
          <w:trHeight w:hRule="atLeast" w:val="20"/>
        </w:trPr>
        <w:tc>
          <w:tcPr>
            <w:tcW w:type="dxa" w:w="7384"/>
            <w:shd w:fill="auto" w:val="clear"/>
          </w:tcPr>
          <w:p w14:paraId="B83F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B93F0000">
            <w:pPr>
              <w:widowControl w:val="1"/>
              <w:ind/>
              <w:jc w:val="center"/>
              <w:rPr>
                <w:sz w:val="20"/>
              </w:rPr>
            </w:pPr>
            <w:r>
              <w:rPr>
                <w:sz w:val="20"/>
              </w:rPr>
              <w:t>621</w:t>
            </w:r>
          </w:p>
        </w:tc>
        <w:tc>
          <w:tcPr>
            <w:tcW w:type="dxa" w:w="426"/>
            <w:shd w:fill="auto" w:val="clear"/>
          </w:tcPr>
          <w:p w14:paraId="BA3F0000">
            <w:pPr>
              <w:widowControl w:val="1"/>
              <w:ind/>
              <w:jc w:val="center"/>
              <w:rPr>
                <w:sz w:val="20"/>
              </w:rPr>
            </w:pPr>
            <w:r>
              <w:rPr>
                <w:sz w:val="20"/>
              </w:rPr>
              <w:t>09</w:t>
            </w:r>
          </w:p>
        </w:tc>
        <w:tc>
          <w:tcPr>
            <w:tcW w:type="dxa" w:w="425"/>
            <w:shd w:fill="auto" w:val="clear"/>
          </w:tcPr>
          <w:p w14:paraId="BB3F0000">
            <w:pPr>
              <w:widowControl w:val="1"/>
              <w:ind/>
              <w:jc w:val="center"/>
              <w:rPr>
                <w:sz w:val="20"/>
              </w:rPr>
            </w:pPr>
            <w:r>
              <w:rPr>
                <w:sz w:val="20"/>
              </w:rPr>
              <w:t>01</w:t>
            </w:r>
          </w:p>
        </w:tc>
        <w:tc>
          <w:tcPr>
            <w:tcW w:type="dxa" w:w="1417"/>
            <w:shd w:fill="auto" w:val="clear"/>
            <w:tcMar>
              <w:left w:type="dxa" w:w="51"/>
              <w:right w:type="dxa" w:w="51"/>
            </w:tcMar>
          </w:tcPr>
          <w:p w14:paraId="BC3F0000">
            <w:pPr>
              <w:widowControl w:val="1"/>
              <w:ind/>
              <w:jc w:val="center"/>
              <w:rPr>
                <w:sz w:val="20"/>
              </w:rPr>
            </w:pPr>
            <w:r>
              <w:rPr>
                <w:sz w:val="20"/>
              </w:rPr>
              <w:t>98 1 00 79201</w:t>
            </w:r>
          </w:p>
        </w:tc>
        <w:tc>
          <w:tcPr>
            <w:tcW w:type="dxa" w:w="567"/>
            <w:shd w:fill="auto" w:val="clear"/>
          </w:tcPr>
          <w:p w14:paraId="BD3F0000">
            <w:pPr>
              <w:widowControl w:val="1"/>
              <w:ind/>
              <w:jc w:val="center"/>
              <w:rPr>
                <w:sz w:val="20"/>
              </w:rPr>
            </w:pPr>
            <w:r>
              <w:rPr>
                <w:sz w:val="20"/>
              </w:rPr>
              <w:t>000</w:t>
            </w:r>
          </w:p>
        </w:tc>
        <w:tc>
          <w:tcPr>
            <w:tcW w:type="dxa" w:w="1701"/>
            <w:shd w:fill="auto" w:val="clear"/>
          </w:tcPr>
          <w:p w14:paraId="BE3F0000">
            <w:pPr>
              <w:widowControl w:val="1"/>
              <w:ind/>
              <w:jc w:val="right"/>
              <w:rPr>
                <w:sz w:val="20"/>
              </w:rPr>
            </w:pPr>
            <w:r>
              <w:rPr>
                <w:sz w:val="20"/>
              </w:rPr>
              <w:t>25 151 111,27</w:t>
            </w:r>
          </w:p>
        </w:tc>
        <w:tc>
          <w:tcPr>
            <w:tcW w:type="dxa" w:w="1701"/>
            <w:shd w:fill="auto" w:val="clear"/>
          </w:tcPr>
          <w:p w14:paraId="BF3F0000">
            <w:pPr>
              <w:widowControl w:val="1"/>
              <w:ind/>
              <w:jc w:val="right"/>
              <w:rPr>
                <w:sz w:val="20"/>
              </w:rPr>
            </w:pPr>
            <w:r>
              <w:rPr>
                <w:sz w:val="20"/>
              </w:rPr>
              <w:t>0,00</w:t>
            </w:r>
          </w:p>
        </w:tc>
        <w:tc>
          <w:tcPr>
            <w:tcW w:type="dxa" w:w="851"/>
            <w:shd w:fill="auto" w:val="clear"/>
          </w:tcPr>
          <w:p w14:paraId="C03F0000">
            <w:pPr>
              <w:widowControl w:val="1"/>
              <w:ind/>
              <w:jc w:val="right"/>
              <w:rPr>
                <w:sz w:val="20"/>
              </w:rPr>
            </w:pPr>
            <w:r>
              <w:rPr>
                <w:sz w:val="20"/>
              </w:rPr>
              <w:t>0,0</w:t>
            </w:r>
          </w:p>
        </w:tc>
      </w:tr>
      <w:tr>
        <w:trPr>
          <w:trHeight w:hRule="atLeast" w:val="20"/>
        </w:trPr>
        <w:tc>
          <w:tcPr>
            <w:tcW w:type="dxa" w:w="7384"/>
            <w:shd w:fill="auto" w:val="clear"/>
          </w:tcPr>
          <w:p w14:paraId="C13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23F0000">
            <w:pPr>
              <w:widowControl w:val="1"/>
              <w:ind/>
              <w:jc w:val="center"/>
              <w:rPr>
                <w:sz w:val="20"/>
              </w:rPr>
            </w:pPr>
            <w:r>
              <w:rPr>
                <w:sz w:val="20"/>
              </w:rPr>
              <w:t>621</w:t>
            </w:r>
          </w:p>
        </w:tc>
        <w:tc>
          <w:tcPr>
            <w:tcW w:type="dxa" w:w="426"/>
            <w:shd w:fill="auto" w:val="clear"/>
          </w:tcPr>
          <w:p w14:paraId="C33F0000">
            <w:pPr>
              <w:widowControl w:val="1"/>
              <w:ind/>
              <w:jc w:val="center"/>
              <w:rPr>
                <w:sz w:val="20"/>
              </w:rPr>
            </w:pPr>
            <w:r>
              <w:rPr>
                <w:sz w:val="20"/>
              </w:rPr>
              <w:t>09</w:t>
            </w:r>
          </w:p>
        </w:tc>
        <w:tc>
          <w:tcPr>
            <w:tcW w:type="dxa" w:w="425"/>
            <w:shd w:fill="auto" w:val="clear"/>
          </w:tcPr>
          <w:p w14:paraId="C43F0000">
            <w:pPr>
              <w:widowControl w:val="1"/>
              <w:ind/>
              <w:jc w:val="center"/>
              <w:rPr>
                <w:sz w:val="20"/>
              </w:rPr>
            </w:pPr>
            <w:r>
              <w:rPr>
                <w:sz w:val="20"/>
              </w:rPr>
              <w:t>01</w:t>
            </w:r>
          </w:p>
        </w:tc>
        <w:tc>
          <w:tcPr>
            <w:tcW w:type="dxa" w:w="1417"/>
            <w:shd w:fill="auto" w:val="clear"/>
            <w:tcMar>
              <w:left w:type="dxa" w:w="51"/>
              <w:right w:type="dxa" w:w="51"/>
            </w:tcMar>
          </w:tcPr>
          <w:p w14:paraId="C53F0000">
            <w:pPr>
              <w:widowControl w:val="1"/>
              <w:ind/>
              <w:jc w:val="center"/>
              <w:rPr>
                <w:sz w:val="20"/>
              </w:rPr>
            </w:pPr>
            <w:r>
              <w:rPr>
                <w:sz w:val="20"/>
              </w:rPr>
              <w:t>98 1 00 79201</w:t>
            </w:r>
          </w:p>
        </w:tc>
        <w:tc>
          <w:tcPr>
            <w:tcW w:type="dxa" w:w="567"/>
            <w:shd w:fill="auto" w:val="clear"/>
          </w:tcPr>
          <w:p w14:paraId="C63F0000">
            <w:pPr>
              <w:widowControl w:val="1"/>
              <w:ind/>
              <w:jc w:val="center"/>
              <w:rPr>
                <w:sz w:val="20"/>
              </w:rPr>
            </w:pPr>
            <w:r>
              <w:rPr>
                <w:sz w:val="20"/>
              </w:rPr>
              <w:t>240</w:t>
            </w:r>
          </w:p>
        </w:tc>
        <w:tc>
          <w:tcPr>
            <w:tcW w:type="dxa" w:w="1701"/>
            <w:shd w:fill="auto" w:val="clear"/>
          </w:tcPr>
          <w:p w14:paraId="C73F0000">
            <w:pPr>
              <w:widowControl w:val="1"/>
              <w:ind/>
              <w:jc w:val="right"/>
              <w:rPr>
                <w:sz w:val="20"/>
              </w:rPr>
            </w:pPr>
            <w:r>
              <w:rPr>
                <w:sz w:val="20"/>
              </w:rPr>
              <w:t>25 151 111,27</w:t>
            </w:r>
          </w:p>
        </w:tc>
        <w:tc>
          <w:tcPr>
            <w:tcW w:type="dxa" w:w="1701"/>
            <w:shd w:fill="auto" w:val="clear"/>
          </w:tcPr>
          <w:p w14:paraId="C83F0000">
            <w:pPr>
              <w:widowControl w:val="1"/>
              <w:ind/>
              <w:jc w:val="right"/>
              <w:rPr>
                <w:sz w:val="20"/>
              </w:rPr>
            </w:pPr>
            <w:r>
              <w:rPr>
                <w:sz w:val="20"/>
              </w:rPr>
              <w:t>0,00</w:t>
            </w:r>
          </w:p>
        </w:tc>
        <w:tc>
          <w:tcPr>
            <w:tcW w:type="dxa" w:w="851"/>
            <w:shd w:fill="auto" w:val="clear"/>
          </w:tcPr>
          <w:p w14:paraId="C93F0000">
            <w:pPr>
              <w:widowControl w:val="1"/>
              <w:ind/>
              <w:jc w:val="right"/>
              <w:rPr>
                <w:sz w:val="20"/>
              </w:rPr>
            </w:pPr>
            <w:r>
              <w:rPr>
                <w:sz w:val="20"/>
              </w:rPr>
              <w:t>0,0</w:t>
            </w:r>
          </w:p>
        </w:tc>
      </w:tr>
      <w:tr>
        <w:trPr>
          <w:trHeight w:hRule="atLeast" w:val="20"/>
        </w:trPr>
        <w:tc>
          <w:tcPr>
            <w:tcW w:type="dxa" w:w="7384"/>
            <w:shd w:fill="auto" w:val="clear"/>
          </w:tcPr>
          <w:p w14:paraId="CA3F0000">
            <w:pPr>
              <w:rPr>
                <w:sz w:val="20"/>
              </w:rPr>
            </w:pPr>
            <w:r>
              <w:rPr>
                <w:sz w:val="20"/>
              </w:rPr>
              <w:t>Физическая культура и спорт</w:t>
            </w:r>
          </w:p>
        </w:tc>
        <w:tc>
          <w:tcPr>
            <w:tcW w:type="dxa" w:w="567"/>
            <w:shd w:fill="auto" w:val="clear"/>
          </w:tcPr>
          <w:p w14:paraId="CB3F0000">
            <w:pPr>
              <w:widowControl w:val="1"/>
              <w:ind/>
              <w:jc w:val="center"/>
              <w:rPr>
                <w:sz w:val="20"/>
              </w:rPr>
            </w:pPr>
            <w:r>
              <w:rPr>
                <w:sz w:val="20"/>
              </w:rPr>
              <w:t>621</w:t>
            </w:r>
          </w:p>
        </w:tc>
        <w:tc>
          <w:tcPr>
            <w:tcW w:type="dxa" w:w="426"/>
            <w:shd w:fill="auto" w:val="clear"/>
          </w:tcPr>
          <w:p w14:paraId="CC3F0000">
            <w:pPr>
              <w:widowControl w:val="1"/>
              <w:ind/>
              <w:jc w:val="center"/>
              <w:rPr>
                <w:sz w:val="20"/>
              </w:rPr>
            </w:pPr>
            <w:r>
              <w:rPr>
                <w:sz w:val="20"/>
              </w:rPr>
              <w:t>11</w:t>
            </w:r>
          </w:p>
        </w:tc>
        <w:tc>
          <w:tcPr>
            <w:tcW w:type="dxa" w:w="425"/>
            <w:shd w:fill="auto" w:val="clear"/>
          </w:tcPr>
          <w:p w14:paraId="CD3F0000">
            <w:pPr>
              <w:widowControl w:val="1"/>
              <w:ind/>
              <w:jc w:val="center"/>
              <w:rPr>
                <w:sz w:val="20"/>
              </w:rPr>
            </w:pPr>
            <w:r>
              <w:rPr>
                <w:sz w:val="20"/>
              </w:rPr>
              <w:t>00</w:t>
            </w:r>
          </w:p>
        </w:tc>
        <w:tc>
          <w:tcPr>
            <w:tcW w:type="dxa" w:w="1417"/>
            <w:shd w:fill="auto" w:val="clear"/>
            <w:tcMar>
              <w:left w:type="dxa" w:w="51"/>
              <w:right w:type="dxa" w:w="51"/>
            </w:tcMar>
          </w:tcPr>
          <w:p w14:paraId="CE3F0000">
            <w:pPr>
              <w:widowControl w:val="1"/>
              <w:ind/>
              <w:jc w:val="center"/>
              <w:rPr>
                <w:sz w:val="20"/>
              </w:rPr>
            </w:pPr>
            <w:r>
              <w:rPr>
                <w:sz w:val="20"/>
              </w:rPr>
              <w:t>00 0 00 00000</w:t>
            </w:r>
          </w:p>
        </w:tc>
        <w:tc>
          <w:tcPr>
            <w:tcW w:type="dxa" w:w="567"/>
            <w:shd w:fill="auto" w:val="clear"/>
          </w:tcPr>
          <w:p w14:paraId="CF3F0000">
            <w:pPr>
              <w:widowControl w:val="1"/>
              <w:ind/>
              <w:jc w:val="center"/>
              <w:rPr>
                <w:sz w:val="20"/>
              </w:rPr>
            </w:pPr>
            <w:r>
              <w:rPr>
                <w:sz w:val="20"/>
              </w:rPr>
              <w:t>000</w:t>
            </w:r>
          </w:p>
        </w:tc>
        <w:tc>
          <w:tcPr>
            <w:tcW w:type="dxa" w:w="1701"/>
            <w:shd w:fill="auto" w:val="clear"/>
          </w:tcPr>
          <w:p w14:paraId="D03F0000">
            <w:pPr>
              <w:widowControl w:val="1"/>
              <w:ind/>
              <w:jc w:val="right"/>
              <w:rPr>
                <w:sz w:val="20"/>
              </w:rPr>
            </w:pPr>
            <w:r>
              <w:rPr>
                <w:sz w:val="20"/>
              </w:rPr>
              <w:t>40 802 484,53</w:t>
            </w:r>
          </w:p>
        </w:tc>
        <w:tc>
          <w:tcPr>
            <w:tcW w:type="dxa" w:w="1701"/>
            <w:shd w:fill="auto" w:val="clear"/>
          </w:tcPr>
          <w:p w14:paraId="D13F0000">
            <w:pPr>
              <w:widowControl w:val="1"/>
              <w:ind/>
              <w:jc w:val="right"/>
              <w:rPr>
                <w:sz w:val="20"/>
              </w:rPr>
            </w:pPr>
            <w:r>
              <w:rPr>
                <w:sz w:val="20"/>
              </w:rPr>
              <w:t>0,00</w:t>
            </w:r>
          </w:p>
        </w:tc>
        <w:tc>
          <w:tcPr>
            <w:tcW w:type="dxa" w:w="851"/>
            <w:shd w:fill="auto" w:val="clear"/>
          </w:tcPr>
          <w:p w14:paraId="D23F0000">
            <w:pPr>
              <w:widowControl w:val="1"/>
              <w:ind/>
              <w:jc w:val="right"/>
              <w:rPr>
                <w:sz w:val="20"/>
              </w:rPr>
            </w:pPr>
            <w:r>
              <w:rPr>
                <w:sz w:val="20"/>
              </w:rPr>
              <w:t>0,0</w:t>
            </w:r>
          </w:p>
        </w:tc>
      </w:tr>
      <w:tr>
        <w:trPr>
          <w:trHeight w:hRule="atLeast" w:val="20"/>
        </w:trPr>
        <w:tc>
          <w:tcPr>
            <w:tcW w:type="dxa" w:w="7384"/>
            <w:shd w:fill="auto" w:val="clear"/>
          </w:tcPr>
          <w:p w14:paraId="D33F0000">
            <w:pPr>
              <w:rPr>
                <w:sz w:val="20"/>
              </w:rPr>
            </w:pPr>
            <w:r>
              <w:rPr>
                <w:sz w:val="20"/>
              </w:rPr>
              <w:t>Спорт высших достижений</w:t>
            </w:r>
          </w:p>
        </w:tc>
        <w:tc>
          <w:tcPr>
            <w:tcW w:type="dxa" w:w="567"/>
            <w:shd w:fill="auto" w:val="clear"/>
          </w:tcPr>
          <w:p w14:paraId="D43F0000">
            <w:pPr>
              <w:widowControl w:val="1"/>
              <w:ind/>
              <w:jc w:val="center"/>
              <w:rPr>
                <w:sz w:val="20"/>
              </w:rPr>
            </w:pPr>
            <w:r>
              <w:rPr>
                <w:sz w:val="20"/>
              </w:rPr>
              <w:t>621</w:t>
            </w:r>
          </w:p>
        </w:tc>
        <w:tc>
          <w:tcPr>
            <w:tcW w:type="dxa" w:w="426"/>
            <w:shd w:fill="auto" w:val="clear"/>
          </w:tcPr>
          <w:p w14:paraId="D53F0000">
            <w:pPr>
              <w:widowControl w:val="1"/>
              <w:ind/>
              <w:jc w:val="center"/>
              <w:rPr>
                <w:sz w:val="20"/>
              </w:rPr>
            </w:pPr>
            <w:r>
              <w:rPr>
                <w:sz w:val="20"/>
              </w:rPr>
              <w:t>11</w:t>
            </w:r>
          </w:p>
        </w:tc>
        <w:tc>
          <w:tcPr>
            <w:tcW w:type="dxa" w:w="425"/>
            <w:shd w:fill="auto" w:val="clear"/>
          </w:tcPr>
          <w:p w14:paraId="D63F0000">
            <w:pPr>
              <w:widowControl w:val="1"/>
              <w:ind/>
              <w:jc w:val="center"/>
              <w:rPr>
                <w:sz w:val="20"/>
              </w:rPr>
            </w:pPr>
            <w:r>
              <w:rPr>
                <w:sz w:val="20"/>
              </w:rPr>
              <w:t>03</w:t>
            </w:r>
          </w:p>
        </w:tc>
        <w:tc>
          <w:tcPr>
            <w:tcW w:type="dxa" w:w="1417"/>
            <w:shd w:fill="auto" w:val="clear"/>
            <w:tcMar>
              <w:left w:type="dxa" w:w="51"/>
              <w:right w:type="dxa" w:w="51"/>
            </w:tcMar>
          </w:tcPr>
          <w:p w14:paraId="D73F0000">
            <w:pPr>
              <w:widowControl w:val="1"/>
              <w:ind/>
              <w:jc w:val="center"/>
              <w:rPr>
                <w:sz w:val="20"/>
              </w:rPr>
            </w:pPr>
            <w:r>
              <w:rPr>
                <w:sz w:val="20"/>
              </w:rPr>
              <w:t>00 0 00 00000</w:t>
            </w:r>
          </w:p>
        </w:tc>
        <w:tc>
          <w:tcPr>
            <w:tcW w:type="dxa" w:w="567"/>
            <w:shd w:fill="auto" w:val="clear"/>
          </w:tcPr>
          <w:p w14:paraId="D83F0000">
            <w:pPr>
              <w:widowControl w:val="1"/>
              <w:ind/>
              <w:jc w:val="center"/>
              <w:rPr>
                <w:sz w:val="20"/>
              </w:rPr>
            </w:pPr>
            <w:r>
              <w:rPr>
                <w:sz w:val="20"/>
              </w:rPr>
              <w:t>000</w:t>
            </w:r>
          </w:p>
        </w:tc>
        <w:tc>
          <w:tcPr>
            <w:tcW w:type="dxa" w:w="1701"/>
            <w:shd w:fill="auto" w:val="clear"/>
          </w:tcPr>
          <w:p w14:paraId="D93F0000">
            <w:pPr>
              <w:widowControl w:val="1"/>
              <w:ind/>
              <w:jc w:val="right"/>
              <w:rPr>
                <w:sz w:val="20"/>
              </w:rPr>
            </w:pPr>
            <w:r>
              <w:rPr>
                <w:sz w:val="20"/>
              </w:rPr>
              <w:t>40 802 484,53</w:t>
            </w:r>
          </w:p>
        </w:tc>
        <w:tc>
          <w:tcPr>
            <w:tcW w:type="dxa" w:w="1701"/>
            <w:shd w:fill="auto" w:val="clear"/>
          </w:tcPr>
          <w:p w14:paraId="DA3F0000">
            <w:pPr>
              <w:widowControl w:val="1"/>
              <w:ind/>
              <w:jc w:val="right"/>
              <w:rPr>
                <w:sz w:val="20"/>
              </w:rPr>
            </w:pPr>
            <w:r>
              <w:rPr>
                <w:sz w:val="20"/>
              </w:rPr>
              <w:t>0,00</w:t>
            </w:r>
          </w:p>
        </w:tc>
        <w:tc>
          <w:tcPr>
            <w:tcW w:type="dxa" w:w="851"/>
            <w:shd w:fill="auto" w:val="clear"/>
          </w:tcPr>
          <w:p w14:paraId="DB3F0000">
            <w:pPr>
              <w:widowControl w:val="1"/>
              <w:ind/>
              <w:jc w:val="right"/>
              <w:rPr>
                <w:sz w:val="20"/>
              </w:rPr>
            </w:pPr>
            <w:r>
              <w:rPr>
                <w:sz w:val="20"/>
              </w:rPr>
              <w:t>0,0</w:t>
            </w:r>
          </w:p>
        </w:tc>
      </w:tr>
      <w:tr>
        <w:trPr>
          <w:trHeight w:hRule="atLeast" w:val="20"/>
        </w:trPr>
        <w:tc>
          <w:tcPr>
            <w:tcW w:type="dxa" w:w="7384"/>
            <w:shd w:fill="auto" w:val="clear"/>
          </w:tcPr>
          <w:p w14:paraId="DC3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DD3F0000">
            <w:pPr>
              <w:widowControl w:val="1"/>
              <w:ind/>
              <w:jc w:val="center"/>
              <w:rPr>
                <w:sz w:val="20"/>
              </w:rPr>
            </w:pPr>
            <w:r>
              <w:rPr>
                <w:sz w:val="20"/>
              </w:rPr>
              <w:t>621</w:t>
            </w:r>
          </w:p>
        </w:tc>
        <w:tc>
          <w:tcPr>
            <w:tcW w:type="dxa" w:w="426"/>
            <w:shd w:fill="auto" w:val="clear"/>
          </w:tcPr>
          <w:p w14:paraId="DE3F0000">
            <w:pPr>
              <w:widowControl w:val="1"/>
              <w:ind/>
              <w:jc w:val="center"/>
              <w:rPr>
                <w:sz w:val="20"/>
              </w:rPr>
            </w:pPr>
            <w:r>
              <w:rPr>
                <w:sz w:val="20"/>
              </w:rPr>
              <w:t>11</w:t>
            </w:r>
          </w:p>
        </w:tc>
        <w:tc>
          <w:tcPr>
            <w:tcW w:type="dxa" w:w="425"/>
            <w:shd w:fill="auto" w:val="clear"/>
          </w:tcPr>
          <w:p w14:paraId="DF3F0000">
            <w:pPr>
              <w:widowControl w:val="1"/>
              <w:ind/>
              <w:jc w:val="center"/>
              <w:rPr>
                <w:sz w:val="20"/>
              </w:rPr>
            </w:pPr>
            <w:r>
              <w:rPr>
                <w:sz w:val="20"/>
              </w:rPr>
              <w:t>03</w:t>
            </w:r>
          </w:p>
        </w:tc>
        <w:tc>
          <w:tcPr>
            <w:tcW w:type="dxa" w:w="1417"/>
            <w:shd w:fill="auto" w:val="clear"/>
            <w:tcMar>
              <w:left w:type="dxa" w:w="51"/>
              <w:right w:type="dxa" w:w="51"/>
            </w:tcMar>
          </w:tcPr>
          <w:p w14:paraId="E03F0000">
            <w:pPr>
              <w:widowControl w:val="1"/>
              <w:ind/>
              <w:jc w:val="center"/>
              <w:rPr>
                <w:sz w:val="20"/>
              </w:rPr>
            </w:pPr>
            <w:r>
              <w:rPr>
                <w:sz w:val="20"/>
              </w:rPr>
              <w:t>98 0 00 00000</w:t>
            </w:r>
          </w:p>
        </w:tc>
        <w:tc>
          <w:tcPr>
            <w:tcW w:type="dxa" w:w="567"/>
            <w:shd w:fill="auto" w:val="clear"/>
          </w:tcPr>
          <w:p w14:paraId="E13F0000">
            <w:pPr>
              <w:widowControl w:val="1"/>
              <w:ind/>
              <w:jc w:val="center"/>
              <w:rPr>
                <w:sz w:val="20"/>
              </w:rPr>
            </w:pPr>
            <w:r>
              <w:rPr>
                <w:sz w:val="20"/>
              </w:rPr>
              <w:t>000</w:t>
            </w:r>
          </w:p>
        </w:tc>
        <w:tc>
          <w:tcPr>
            <w:tcW w:type="dxa" w:w="1701"/>
            <w:shd w:fill="auto" w:val="clear"/>
          </w:tcPr>
          <w:p w14:paraId="E23F0000">
            <w:pPr>
              <w:widowControl w:val="1"/>
              <w:ind/>
              <w:jc w:val="right"/>
              <w:rPr>
                <w:sz w:val="20"/>
              </w:rPr>
            </w:pPr>
            <w:r>
              <w:rPr>
                <w:sz w:val="20"/>
              </w:rPr>
              <w:t>40 802 484,53</w:t>
            </w:r>
          </w:p>
        </w:tc>
        <w:tc>
          <w:tcPr>
            <w:tcW w:type="dxa" w:w="1701"/>
            <w:shd w:fill="auto" w:val="clear"/>
          </w:tcPr>
          <w:p w14:paraId="E33F0000">
            <w:pPr>
              <w:widowControl w:val="1"/>
              <w:ind/>
              <w:jc w:val="right"/>
              <w:rPr>
                <w:sz w:val="20"/>
              </w:rPr>
            </w:pPr>
            <w:r>
              <w:rPr>
                <w:sz w:val="20"/>
              </w:rPr>
              <w:t>0,00</w:t>
            </w:r>
          </w:p>
        </w:tc>
        <w:tc>
          <w:tcPr>
            <w:tcW w:type="dxa" w:w="851"/>
            <w:shd w:fill="auto" w:val="clear"/>
          </w:tcPr>
          <w:p w14:paraId="E43F0000">
            <w:pPr>
              <w:widowControl w:val="1"/>
              <w:ind/>
              <w:jc w:val="right"/>
              <w:rPr>
                <w:sz w:val="20"/>
              </w:rPr>
            </w:pPr>
            <w:r>
              <w:rPr>
                <w:sz w:val="20"/>
              </w:rPr>
              <w:t>0,0</w:t>
            </w:r>
          </w:p>
        </w:tc>
      </w:tr>
      <w:tr>
        <w:trPr>
          <w:trHeight w:hRule="atLeast" w:val="20"/>
        </w:trPr>
        <w:tc>
          <w:tcPr>
            <w:tcW w:type="dxa" w:w="7384"/>
            <w:shd w:fill="auto" w:val="clear"/>
          </w:tcPr>
          <w:p w14:paraId="E53F0000">
            <w:pPr>
              <w:rPr>
                <w:sz w:val="20"/>
              </w:rPr>
            </w:pPr>
            <w:r>
              <w:rPr>
                <w:sz w:val="20"/>
              </w:rPr>
              <w:t>Иные непрограммные мероприятия</w:t>
            </w:r>
          </w:p>
        </w:tc>
        <w:tc>
          <w:tcPr>
            <w:tcW w:type="dxa" w:w="567"/>
            <w:shd w:fill="auto" w:val="clear"/>
          </w:tcPr>
          <w:p w14:paraId="E63F0000">
            <w:pPr>
              <w:widowControl w:val="1"/>
              <w:ind/>
              <w:jc w:val="center"/>
              <w:rPr>
                <w:sz w:val="20"/>
              </w:rPr>
            </w:pPr>
            <w:r>
              <w:rPr>
                <w:sz w:val="20"/>
              </w:rPr>
              <w:t>621</w:t>
            </w:r>
          </w:p>
        </w:tc>
        <w:tc>
          <w:tcPr>
            <w:tcW w:type="dxa" w:w="426"/>
            <w:shd w:fill="auto" w:val="clear"/>
          </w:tcPr>
          <w:p w14:paraId="E73F0000">
            <w:pPr>
              <w:widowControl w:val="1"/>
              <w:ind/>
              <w:jc w:val="center"/>
              <w:rPr>
                <w:sz w:val="20"/>
              </w:rPr>
            </w:pPr>
            <w:r>
              <w:rPr>
                <w:sz w:val="20"/>
              </w:rPr>
              <w:t>11</w:t>
            </w:r>
          </w:p>
        </w:tc>
        <w:tc>
          <w:tcPr>
            <w:tcW w:type="dxa" w:w="425"/>
            <w:shd w:fill="auto" w:val="clear"/>
          </w:tcPr>
          <w:p w14:paraId="E83F0000">
            <w:pPr>
              <w:widowControl w:val="1"/>
              <w:ind/>
              <w:jc w:val="center"/>
              <w:rPr>
                <w:sz w:val="20"/>
              </w:rPr>
            </w:pPr>
            <w:r>
              <w:rPr>
                <w:sz w:val="20"/>
              </w:rPr>
              <w:t>03</w:t>
            </w:r>
          </w:p>
        </w:tc>
        <w:tc>
          <w:tcPr>
            <w:tcW w:type="dxa" w:w="1417"/>
            <w:shd w:fill="auto" w:val="clear"/>
            <w:tcMar>
              <w:left w:type="dxa" w:w="51"/>
              <w:right w:type="dxa" w:w="51"/>
            </w:tcMar>
          </w:tcPr>
          <w:p w14:paraId="E93F0000">
            <w:pPr>
              <w:widowControl w:val="1"/>
              <w:ind/>
              <w:jc w:val="center"/>
              <w:rPr>
                <w:sz w:val="20"/>
              </w:rPr>
            </w:pPr>
            <w:r>
              <w:rPr>
                <w:sz w:val="20"/>
              </w:rPr>
              <w:t>98 1 00 00000</w:t>
            </w:r>
          </w:p>
        </w:tc>
        <w:tc>
          <w:tcPr>
            <w:tcW w:type="dxa" w:w="567"/>
            <w:shd w:fill="auto" w:val="clear"/>
          </w:tcPr>
          <w:p w14:paraId="EA3F0000">
            <w:pPr>
              <w:widowControl w:val="1"/>
              <w:ind/>
              <w:jc w:val="center"/>
              <w:rPr>
                <w:sz w:val="20"/>
              </w:rPr>
            </w:pPr>
            <w:r>
              <w:rPr>
                <w:sz w:val="20"/>
              </w:rPr>
              <w:t>000</w:t>
            </w:r>
          </w:p>
        </w:tc>
        <w:tc>
          <w:tcPr>
            <w:tcW w:type="dxa" w:w="1701"/>
            <w:shd w:fill="auto" w:val="clear"/>
          </w:tcPr>
          <w:p w14:paraId="EB3F0000">
            <w:pPr>
              <w:widowControl w:val="1"/>
              <w:ind/>
              <w:jc w:val="right"/>
              <w:rPr>
                <w:sz w:val="20"/>
              </w:rPr>
            </w:pPr>
            <w:r>
              <w:rPr>
                <w:sz w:val="20"/>
              </w:rPr>
              <w:t>40 802 484,53</w:t>
            </w:r>
          </w:p>
        </w:tc>
        <w:tc>
          <w:tcPr>
            <w:tcW w:type="dxa" w:w="1701"/>
            <w:shd w:fill="auto" w:val="clear"/>
          </w:tcPr>
          <w:p w14:paraId="EC3F0000">
            <w:pPr>
              <w:widowControl w:val="1"/>
              <w:ind/>
              <w:jc w:val="right"/>
              <w:rPr>
                <w:sz w:val="20"/>
              </w:rPr>
            </w:pPr>
            <w:r>
              <w:rPr>
                <w:sz w:val="20"/>
              </w:rPr>
              <w:t>0,00</w:t>
            </w:r>
          </w:p>
        </w:tc>
        <w:tc>
          <w:tcPr>
            <w:tcW w:type="dxa" w:w="851"/>
            <w:shd w:fill="auto" w:val="clear"/>
          </w:tcPr>
          <w:p w14:paraId="ED3F0000">
            <w:pPr>
              <w:widowControl w:val="1"/>
              <w:ind/>
              <w:jc w:val="right"/>
              <w:rPr>
                <w:sz w:val="20"/>
              </w:rPr>
            </w:pPr>
            <w:r>
              <w:rPr>
                <w:sz w:val="20"/>
              </w:rPr>
              <w:t>0,0</w:t>
            </w:r>
          </w:p>
        </w:tc>
      </w:tr>
      <w:tr>
        <w:trPr>
          <w:trHeight w:hRule="atLeast" w:val="20"/>
        </w:trPr>
        <w:tc>
          <w:tcPr>
            <w:tcW w:type="dxa" w:w="7384"/>
            <w:shd w:fill="auto" w:val="clear"/>
          </w:tcPr>
          <w:p w14:paraId="EE3F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EF3F0000">
            <w:pPr>
              <w:widowControl w:val="1"/>
              <w:ind/>
              <w:jc w:val="center"/>
              <w:rPr>
                <w:sz w:val="20"/>
              </w:rPr>
            </w:pPr>
            <w:r>
              <w:rPr>
                <w:sz w:val="20"/>
              </w:rPr>
              <w:t>621</w:t>
            </w:r>
          </w:p>
        </w:tc>
        <w:tc>
          <w:tcPr>
            <w:tcW w:type="dxa" w:w="426"/>
            <w:shd w:fill="auto" w:val="clear"/>
          </w:tcPr>
          <w:p w14:paraId="F03F0000">
            <w:pPr>
              <w:widowControl w:val="1"/>
              <w:ind/>
              <w:jc w:val="center"/>
              <w:rPr>
                <w:sz w:val="20"/>
              </w:rPr>
            </w:pPr>
            <w:r>
              <w:rPr>
                <w:sz w:val="20"/>
              </w:rPr>
              <w:t>11</w:t>
            </w:r>
          </w:p>
        </w:tc>
        <w:tc>
          <w:tcPr>
            <w:tcW w:type="dxa" w:w="425"/>
            <w:shd w:fill="auto" w:val="clear"/>
          </w:tcPr>
          <w:p w14:paraId="F13F0000">
            <w:pPr>
              <w:widowControl w:val="1"/>
              <w:ind/>
              <w:jc w:val="center"/>
              <w:rPr>
                <w:sz w:val="20"/>
              </w:rPr>
            </w:pPr>
            <w:r>
              <w:rPr>
                <w:sz w:val="20"/>
              </w:rPr>
              <w:t>03</w:t>
            </w:r>
          </w:p>
        </w:tc>
        <w:tc>
          <w:tcPr>
            <w:tcW w:type="dxa" w:w="1417"/>
            <w:shd w:fill="auto" w:val="clear"/>
            <w:tcMar>
              <w:left w:type="dxa" w:w="51"/>
              <w:right w:type="dxa" w:w="51"/>
            </w:tcMar>
          </w:tcPr>
          <w:p w14:paraId="F23F0000">
            <w:pPr>
              <w:widowControl w:val="1"/>
              <w:ind/>
              <w:jc w:val="center"/>
              <w:rPr>
                <w:sz w:val="20"/>
              </w:rPr>
            </w:pPr>
            <w:r>
              <w:rPr>
                <w:sz w:val="20"/>
              </w:rPr>
              <w:t>98 1 00 79201</w:t>
            </w:r>
          </w:p>
        </w:tc>
        <w:tc>
          <w:tcPr>
            <w:tcW w:type="dxa" w:w="567"/>
            <w:shd w:fill="auto" w:val="clear"/>
          </w:tcPr>
          <w:p w14:paraId="F33F0000">
            <w:pPr>
              <w:widowControl w:val="1"/>
              <w:ind/>
              <w:jc w:val="center"/>
              <w:rPr>
                <w:sz w:val="20"/>
              </w:rPr>
            </w:pPr>
            <w:r>
              <w:rPr>
                <w:sz w:val="20"/>
              </w:rPr>
              <w:t>000</w:t>
            </w:r>
          </w:p>
        </w:tc>
        <w:tc>
          <w:tcPr>
            <w:tcW w:type="dxa" w:w="1701"/>
            <w:shd w:fill="auto" w:val="clear"/>
          </w:tcPr>
          <w:p w14:paraId="F43F0000">
            <w:pPr>
              <w:widowControl w:val="1"/>
              <w:ind/>
              <w:jc w:val="right"/>
              <w:rPr>
                <w:sz w:val="20"/>
              </w:rPr>
            </w:pPr>
            <w:r>
              <w:rPr>
                <w:sz w:val="20"/>
              </w:rPr>
              <w:t>40 802 484,53</w:t>
            </w:r>
          </w:p>
        </w:tc>
        <w:tc>
          <w:tcPr>
            <w:tcW w:type="dxa" w:w="1701"/>
            <w:shd w:fill="auto" w:val="clear"/>
          </w:tcPr>
          <w:p w14:paraId="F53F0000">
            <w:pPr>
              <w:widowControl w:val="1"/>
              <w:ind/>
              <w:jc w:val="right"/>
              <w:rPr>
                <w:sz w:val="20"/>
              </w:rPr>
            </w:pPr>
            <w:r>
              <w:rPr>
                <w:sz w:val="20"/>
              </w:rPr>
              <w:t>0,00</w:t>
            </w:r>
          </w:p>
        </w:tc>
        <w:tc>
          <w:tcPr>
            <w:tcW w:type="dxa" w:w="851"/>
            <w:shd w:fill="auto" w:val="clear"/>
          </w:tcPr>
          <w:p w14:paraId="F63F0000">
            <w:pPr>
              <w:widowControl w:val="1"/>
              <w:ind/>
              <w:jc w:val="right"/>
              <w:rPr>
                <w:sz w:val="20"/>
              </w:rPr>
            </w:pPr>
            <w:r>
              <w:rPr>
                <w:sz w:val="20"/>
              </w:rPr>
              <w:t>0,0</w:t>
            </w:r>
          </w:p>
        </w:tc>
      </w:tr>
      <w:tr>
        <w:trPr>
          <w:trHeight w:hRule="atLeast" w:val="20"/>
        </w:trPr>
        <w:tc>
          <w:tcPr>
            <w:tcW w:type="dxa" w:w="7384"/>
            <w:shd w:fill="auto" w:val="clear"/>
          </w:tcPr>
          <w:p w14:paraId="F73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83F0000">
            <w:pPr>
              <w:widowControl w:val="1"/>
              <w:ind/>
              <w:jc w:val="center"/>
              <w:rPr>
                <w:sz w:val="20"/>
              </w:rPr>
            </w:pPr>
            <w:r>
              <w:rPr>
                <w:sz w:val="20"/>
              </w:rPr>
              <w:t>621</w:t>
            </w:r>
          </w:p>
        </w:tc>
        <w:tc>
          <w:tcPr>
            <w:tcW w:type="dxa" w:w="426"/>
            <w:shd w:fill="auto" w:val="clear"/>
          </w:tcPr>
          <w:p w14:paraId="F93F0000">
            <w:pPr>
              <w:widowControl w:val="1"/>
              <w:ind/>
              <w:jc w:val="center"/>
              <w:rPr>
                <w:sz w:val="20"/>
              </w:rPr>
            </w:pPr>
            <w:r>
              <w:rPr>
                <w:sz w:val="20"/>
              </w:rPr>
              <w:t>11</w:t>
            </w:r>
          </w:p>
        </w:tc>
        <w:tc>
          <w:tcPr>
            <w:tcW w:type="dxa" w:w="425"/>
            <w:shd w:fill="auto" w:val="clear"/>
          </w:tcPr>
          <w:p w14:paraId="FA3F0000">
            <w:pPr>
              <w:widowControl w:val="1"/>
              <w:ind/>
              <w:jc w:val="center"/>
              <w:rPr>
                <w:sz w:val="20"/>
              </w:rPr>
            </w:pPr>
            <w:r>
              <w:rPr>
                <w:sz w:val="20"/>
              </w:rPr>
              <w:t>03</w:t>
            </w:r>
          </w:p>
        </w:tc>
        <w:tc>
          <w:tcPr>
            <w:tcW w:type="dxa" w:w="1417"/>
            <w:shd w:fill="auto" w:val="clear"/>
            <w:tcMar>
              <w:left w:type="dxa" w:w="51"/>
              <w:right w:type="dxa" w:w="51"/>
            </w:tcMar>
          </w:tcPr>
          <w:p w14:paraId="FB3F0000">
            <w:pPr>
              <w:widowControl w:val="1"/>
              <w:ind/>
              <w:jc w:val="center"/>
              <w:rPr>
                <w:sz w:val="20"/>
              </w:rPr>
            </w:pPr>
            <w:r>
              <w:rPr>
                <w:sz w:val="20"/>
              </w:rPr>
              <w:t>98 1 00 79201</w:t>
            </w:r>
          </w:p>
        </w:tc>
        <w:tc>
          <w:tcPr>
            <w:tcW w:type="dxa" w:w="567"/>
            <w:shd w:fill="auto" w:val="clear"/>
          </w:tcPr>
          <w:p w14:paraId="FC3F0000">
            <w:pPr>
              <w:widowControl w:val="1"/>
              <w:ind/>
              <w:jc w:val="center"/>
              <w:rPr>
                <w:sz w:val="20"/>
              </w:rPr>
            </w:pPr>
            <w:r>
              <w:rPr>
                <w:sz w:val="20"/>
              </w:rPr>
              <w:t>240</w:t>
            </w:r>
          </w:p>
        </w:tc>
        <w:tc>
          <w:tcPr>
            <w:tcW w:type="dxa" w:w="1701"/>
            <w:shd w:fill="auto" w:val="clear"/>
          </w:tcPr>
          <w:p w14:paraId="FD3F0000">
            <w:pPr>
              <w:widowControl w:val="1"/>
              <w:ind/>
              <w:jc w:val="right"/>
              <w:rPr>
                <w:sz w:val="20"/>
              </w:rPr>
            </w:pPr>
            <w:r>
              <w:rPr>
                <w:sz w:val="20"/>
              </w:rPr>
              <w:t>40 802 484,53</w:t>
            </w:r>
          </w:p>
        </w:tc>
        <w:tc>
          <w:tcPr>
            <w:tcW w:type="dxa" w:w="1701"/>
            <w:shd w:fill="auto" w:val="clear"/>
          </w:tcPr>
          <w:p w14:paraId="FE3F0000">
            <w:pPr>
              <w:widowControl w:val="1"/>
              <w:ind/>
              <w:jc w:val="right"/>
              <w:rPr>
                <w:sz w:val="20"/>
              </w:rPr>
            </w:pPr>
            <w:r>
              <w:rPr>
                <w:sz w:val="20"/>
              </w:rPr>
              <w:t>0,00</w:t>
            </w:r>
          </w:p>
        </w:tc>
        <w:tc>
          <w:tcPr>
            <w:tcW w:type="dxa" w:w="851"/>
            <w:shd w:fill="auto" w:val="clear"/>
          </w:tcPr>
          <w:p w14:paraId="FF3F0000">
            <w:pPr>
              <w:widowControl w:val="1"/>
              <w:ind/>
              <w:jc w:val="right"/>
              <w:rPr>
                <w:sz w:val="20"/>
              </w:rPr>
            </w:pPr>
            <w:r>
              <w:rPr>
                <w:sz w:val="20"/>
              </w:rPr>
              <w:t>0,0</w:t>
            </w:r>
          </w:p>
        </w:tc>
      </w:tr>
      <w:tr>
        <w:trPr>
          <w:trHeight w:hRule="atLeast" w:val="20"/>
        </w:trPr>
        <w:tc>
          <w:tcPr>
            <w:tcW w:type="dxa" w:w="7384"/>
            <w:shd w:fill="auto" w:val="clear"/>
          </w:tcPr>
          <w:p w14:paraId="00400000">
            <w:pPr>
              <w:rPr>
                <w:sz w:val="20"/>
              </w:rPr>
            </w:pPr>
            <w:r>
              <w:rPr>
                <w:sz w:val="20"/>
              </w:rPr>
              <w:t> </w:t>
            </w:r>
          </w:p>
        </w:tc>
        <w:tc>
          <w:tcPr>
            <w:tcW w:type="dxa" w:w="567"/>
            <w:shd w:fill="auto" w:val="clear"/>
          </w:tcPr>
          <w:p w14:paraId="01400000">
            <w:pPr>
              <w:widowControl w:val="1"/>
              <w:ind/>
              <w:jc w:val="center"/>
              <w:rPr>
                <w:sz w:val="20"/>
              </w:rPr>
            </w:pPr>
            <w:r>
              <w:rPr>
                <w:sz w:val="20"/>
              </w:rPr>
              <w:t> </w:t>
            </w:r>
          </w:p>
        </w:tc>
        <w:tc>
          <w:tcPr>
            <w:tcW w:type="dxa" w:w="426"/>
            <w:shd w:fill="auto" w:val="clear"/>
          </w:tcPr>
          <w:p w14:paraId="02400000">
            <w:pPr>
              <w:widowControl w:val="1"/>
              <w:ind/>
              <w:jc w:val="center"/>
              <w:rPr>
                <w:sz w:val="20"/>
              </w:rPr>
            </w:pPr>
            <w:r>
              <w:rPr>
                <w:sz w:val="20"/>
              </w:rPr>
              <w:t> </w:t>
            </w:r>
          </w:p>
        </w:tc>
        <w:tc>
          <w:tcPr>
            <w:tcW w:type="dxa" w:w="425"/>
            <w:shd w:fill="auto" w:val="clear"/>
          </w:tcPr>
          <w:p w14:paraId="03400000">
            <w:pPr>
              <w:widowControl w:val="1"/>
              <w:ind/>
              <w:jc w:val="center"/>
              <w:rPr>
                <w:sz w:val="20"/>
              </w:rPr>
            </w:pPr>
            <w:r>
              <w:rPr>
                <w:sz w:val="20"/>
              </w:rPr>
              <w:t> </w:t>
            </w:r>
          </w:p>
        </w:tc>
        <w:tc>
          <w:tcPr>
            <w:tcW w:type="dxa" w:w="1417"/>
            <w:shd w:fill="auto" w:val="clear"/>
            <w:tcMar>
              <w:left w:type="dxa" w:w="51"/>
              <w:right w:type="dxa" w:w="51"/>
            </w:tcMar>
          </w:tcPr>
          <w:p w14:paraId="04400000">
            <w:pPr>
              <w:widowControl w:val="1"/>
              <w:ind/>
              <w:jc w:val="center"/>
              <w:rPr>
                <w:sz w:val="20"/>
              </w:rPr>
            </w:pPr>
            <w:r>
              <w:rPr>
                <w:sz w:val="20"/>
              </w:rPr>
              <w:t> </w:t>
            </w:r>
          </w:p>
        </w:tc>
        <w:tc>
          <w:tcPr>
            <w:tcW w:type="dxa" w:w="567"/>
            <w:shd w:fill="auto" w:val="clear"/>
          </w:tcPr>
          <w:p w14:paraId="05400000">
            <w:pPr>
              <w:widowControl w:val="1"/>
              <w:ind/>
              <w:jc w:val="center"/>
              <w:rPr>
                <w:sz w:val="20"/>
              </w:rPr>
            </w:pPr>
            <w:r>
              <w:rPr>
                <w:sz w:val="20"/>
              </w:rPr>
              <w:t> </w:t>
            </w:r>
          </w:p>
        </w:tc>
        <w:tc>
          <w:tcPr>
            <w:tcW w:type="dxa" w:w="1701"/>
            <w:shd w:fill="auto" w:val="clear"/>
          </w:tcPr>
          <w:p w14:paraId="06400000">
            <w:pPr>
              <w:widowControl w:val="1"/>
              <w:ind/>
              <w:jc w:val="right"/>
              <w:rPr>
                <w:sz w:val="20"/>
              </w:rPr>
            </w:pPr>
            <w:r>
              <w:rPr>
                <w:sz w:val="20"/>
              </w:rPr>
              <w:t> </w:t>
            </w:r>
          </w:p>
        </w:tc>
        <w:tc>
          <w:tcPr>
            <w:tcW w:type="dxa" w:w="1701"/>
            <w:shd w:fill="auto" w:val="clear"/>
          </w:tcPr>
          <w:p w14:paraId="07400000">
            <w:pPr>
              <w:widowControl w:val="1"/>
              <w:ind/>
              <w:jc w:val="right"/>
              <w:rPr>
                <w:sz w:val="20"/>
              </w:rPr>
            </w:pPr>
            <w:r>
              <w:rPr>
                <w:sz w:val="20"/>
              </w:rPr>
              <w:t> </w:t>
            </w:r>
          </w:p>
        </w:tc>
        <w:tc>
          <w:tcPr>
            <w:tcW w:type="dxa" w:w="851"/>
            <w:shd w:fill="auto" w:val="clear"/>
          </w:tcPr>
          <w:p w14:paraId="08400000">
            <w:pPr>
              <w:widowControl w:val="1"/>
              <w:ind/>
              <w:jc w:val="right"/>
              <w:rPr>
                <w:sz w:val="20"/>
              </w:rPr>
            </w:pPr>
            <w:r>
              <w:rPr>
                <w:sz w:val="20"/>
              </w:rPr>
              <w:t> </w:t>
            </w:r>
          </w:p>
        </w:tc>
      </w:tr>
      <w:tr>
        <w:trPr>
          <w:trHeight w:hRule="atLeast" w:val="20"/>
        </w:trPr>
        <w:tc>
          <w:tcPr>
            <w:tcW w:type="dxa" w:w="7384"/>
            <w:shd w:fill="auto" w:val="clear"/>
          </w:tcPr>
          <w:p w14:paraId="09400000">
            <w:pPr>
              <w:rPr>
                <w:sz w:val="20"/>
              </w:rPr>
            </w:pPr>
            <w:r>
              <w:rPr>
                <w:sz w:val="20"/>
              </w:rPr>
              <w:t>Комитет по делам гражданской обороны и чрезвычайным ситуациям администрации города Ставрополя</w:t>
            </w:r>
          </w:p>
        </w:tc>
        <w:tc>
          <w:tcPr>
            <w:tcW w:type="dxa" w:w="567"/>
            <w:shd w:fill="auto" w:val="clear"/>
          </w:tcPr>
          <w:p w14:paraId="0A400000">
            <w:pPr>
              <w:widowControl w:val="1"/>
              <w:ind/>
              <w:jc w:val="center"/>
              <w:rPr>
                <w:sz w:val="20"/>
              </w:rPr>
            </w:pPr>
            <w:r>
              <w:rPr>
                <w:sz w:val="20"/>
              </w:rPr>
              <w:t>624</w:t>
            </w:r>
          </w:p>
        </w:tc>
        <w:tc>
          <w:tcPr>
            <w:tcW w:type="dxa" w:w="426"/>
            <w:shd w:fill="auto" w:val="clear"/>
          </w:tcPr>
          <w:p w14:paraId="0B400000">
            <w:pPr>
              <w:widowControl w:val="1"/>
              <w:ind/>
              <w:jc w:val="center"/>
              <w:rPr>
                <w:sz w:val="20"/>
              </w:rPr>
            </w:pPr>
            <w:r>
              <w:rPr>
                <w:sz w:val="20"/>
              </w:rPr>
              <w:t>00</w:t>
            </w:r>
          </w:p>
        </w:tc>
        <w:tc>
          <w:tcPr>
            <w:tcW w:type="dxa" w:w="425"/>
            <w:shd w:fill="auto" w:val="clear"/>
          </w:tcPr>
          <w:p w14:paraId="0C400000">
            <w:pPr>
              <w:widowControl w:val="1"/>
              <w:ind/>
              <w:jc w:val="center"/>
              <w:rPr>
                <w:sz w:val="20"/>
              </w:rPr>
            </w:pPr>
            <w:r>
              <w:rPr>
                <w:sz w:val="20"/>
              </w:rPr>
              <w:t>00</w:t>
            </w:r>
          </w:p>
        </w:tc>
        <w:tc>
          <w:tcPr>
            <w:tcW w:type="dxa" w:w="1417"/>
            <w:shd w:fill="auto" w:val="clear"/>
            <w:tcMar>
              <w:left w:type="dxa" w:w="51"/>
              <w:right w:type="dxa" w:w="51"/>
            </w:tcMar>
          </w:tcPr>
          <w:p w14:paraId="0D400000">
            <w:pPr>
              <w:widowControl w:val="1"/>
              <w:ind/>
              <w:jc w:val="center"/>
              <w:rPr>
                <w:sz w:val="20"/>
              </w:rPr>
            </w:pPr>
            <w:r>
              <w:rPr>
                <w:sz w:val="20"/>
              </w:rPr>
              <w:t>00 0 00 00000</w:t>
            </w:r>
          </w:p>
        </w:tc>
        <w:tc>
          <w:tcPr>
            <w:tcW w:type="dxa" w:w="567"/>
            <w:shd w:fill="auto" w:val="clear"/>
          </w:tcPr>
          <w:p w14:paraId="0E400000">
            <w:pPr>
              <w:widowControl w:val="1"/>
              <w:ind/>
              <w:jc w:val="center"/>
              <w:rPr>
                <w:sz w:val="20"/>
              </w:rPr>
            </w:pPr>
            <w:r>
              <w:rPr>
                <w:sz w:val="20"/>
              </w:rPr>
              <w:t>000</w:t>
            </w:r>
          </w:p>
        </w:tc>
        <w:tc>
          <w:tcPr>
            <w:tcW w:type="dxa" w:w="1701"/>
            <w:shd w:fill="auto" w:val="clear"/>
          </w:tcPr>
          <w:p w14:paraId="0F400000">
            <w:pPr>
              <w:widowControl w:val="1"/>
              <w:ind/>
              <w:jc w:val="right"/>
              <w:rPr>
                <w:sz w:val="20"/>
              </w:rPr>
            </w:pPr>
            <w:r>
              <w:rPr>
                <w:sz w:val="20"/>
              </w:rPr>
              <w:t>188 696 189,74</w:t>
            </w:r>
          </w:p>
        </w:tc>
        <w:tc>
          <w:tcPr>
            <w:tcW w:type="dxa" w:w="1701"/>
            <w:shd w:fill="auto" w:val="clear"/>
          </w:tcPr>
          <w:p w14:paraId="10400000">
            <w:pPr>
              <w:widowControl w:val="1"/>
              <w:ind/>
              <w:jc w:val="right"/>
              <w:rPr>
                <w:sz w:val="20"/>
              </w:rPr>
            </w:pPr>
            <w:r>
              <w:rPr>
                <w:sz w:val="20"/>
              </w:rPr>
              <w:t>30 249 066,53</w:t>
            </w:r>
          </w:p>
        </w:tc>
        <w:tc>
          <w:tcPr>
            <w:tcW w:type="dxa" w:w="851"/>
            <w:shd w:fill="auto" w:val="clear"/>
          </w:tcPr>
          <w:p w14:paraId="11400000">
            <w:pPr>
              <w:widowControl w:val="1"/>
              <w:ind/>
              <w:jc w:val="right"/>
              <w:rPr>
                <w:sz w:val="20"/>
              </w:rPr>
            </w:pPr>
            <w:r>
              <w:rPr>
                <w:sz w:val="20"/>
              </w:rPr>
              <w:t>16,0</w:t>
            </w:r>
          </w:p>
        </w:tc>
      </w:tr>
      <w:tr>
        <w:trPr>
          <w:trHeight w:hRule="atLeast" w:val="20"/>
        </w:trPr>
        <w:tc>
          <w:tcPr>
            <w:tcW w:type="dxa" w:w="7384"/>
            <w:shd w:fill="auto" w:val="clear"/>
          </w:tcPr>
          <w:p w14:paraId="12400000">
            <w:pPr>
              <w:rPr>
                <w:sz w:val="20"/>
              </w:rPr>
            </w:pPr>
            <w:r>
              <w:rPr>
                <w:sz w:val="20"/>
              </w:rPr>
              <w:t>Национальная безопасность и правоохранительная деятельность</w:t>
            </w:r>
          </w:p>
        </w:tc>
        <w:tc>
          <w:tcPr>
            <w:tcW w:type="dxa" w:w="567"/>
            <w:shd w:fill="auto" w:val="clear"/>
          </w:tcPr>
          <w:p w14:paraId="13400000">
            <w:pPr>
              <w:widowControl w:val="1"/>
              <w:ind/>
              <w:jc w:val="center"/>
              <w:rPr>
                <w:sz w:val="20"/>
              </w:rPr>
            </w:pPr>
            <w:r>
              <w:rPr>
                <w:sz w:val="20"/>
              </w:rPr>
              <w:t>624</w:t>
            </w:r>
          </w:p>
        </w:tc>
        <w:tc>
          <w:tcPr>
            <w:tcW w:type="dxa" w:w="426"/>
            <w:shd w:fill="auto" w:val="clear"/>
          </w:tcPr>
          <w:p w14:paraId="14400000">
            <w:pPr>
              <w:widowControl w:val="1"/>
              <w:ind/>
              <w:jc w:val="center"/>
              <w:rPr>
                <w:sz w:val="20"/>
              </w:rPr>
            </w:pPr>
            <w:r>
              <w:rPr>
                <w:sz w:val="20"/>
              </w:rPr>
              <w:t>03</w:t>
            </w:r>
          </w:p>
        </w:tc>
        <w:tc>
          <w:tcPr>
            <w:tcW w:type="dxa" w:w="425"/>
            <w:shd w:fill="auto" w:val="clear"/>
          </w:tcPr>
          <w:p w14:paraId="15400000">
            <w:pPr>
              <w:widowControl w:val="1"/>
              <w:ind/>
              <w:jc w:val="center"/>
              <w:rPr>
                <w:sz w:val="20"/>
              </w:rPr>
            </w:pPr>
            <w:r>
              <w:rPr>
                <w:sz w:val="20"/>
              </w:rPr>
              <w:t>00</w:t>
            </w:r>
          </w:p>
        </w:tc>
        <w:tc>
          <w:tcPr>
            <w:tcW w:type="dxa" w:w="1417"/>
            <w:shd w:fill="auto" w:val="clear"/>
            <w:tcMar>
              <w:left w:type="dxa" w:w="51"/>
              <w:right w:type="dxa" w:w="51"/>
            </w:tcMar>
          </w:tcPr>
          <w:p w14:paraId="16400000">
            <w:pPr>
              <w:widowControl w:val="1"/>
              <w:ind/>
              <w:jc w:val="center"/>
              <w:rPr>
                <w:sz w:val="20"/>
              </w:rPr>
            </w:pPr>
            <w:r>
              <w:rPr>
                <w:sz w:val="20"/>
              </w:rPr>
              <w:t>00 0 00 00000</w:t>
            </w:r>
          </w:p>
        </w:tc>
        <w:tc>
          <w:tcPr>
            <w:tcW w:type="dxa" w:w="567"/>
            <w:shd w:fill="auto" w:val="clear"/>
          </w:tcPr>
          <w:p w14:paraId="17400000">
            <w:pPr>
              <w:widowControl w:val="1"/>
              <w:ind/>
              <w:jc w:val="center"/>
              <w:rPr>
                <w:sz w:val="20"/>
              </w:rPr>
            </w:pPr>
            <w:r>
              <w:rPr>
                <w:sz w:val="20"/>
              </w:rPr>
              <w:t>000</w:t>
            </w:r>
          </w:p>
        </w:tc>
        <w:tc>
          <w:tcPr>
            <w:tcW w:type="dxa" w:w="1701"/>
            <w:shd w:fill="auto" w:val="clear"/>
          </w:tcPr>
          <w:p w14:paraId="18400000">
            <w:pPr>
              <w:widowControl w:val="1"/>
              <w:ind/>
              <w:jc w:val="right"/>
              <w:rPr>
                <w:sz w:val="20"/>
              </w:rPr>
            </w:pPr>
            <w:r>
              <w:rPr>
                <w:sz w:val="20"/>
              </w:rPr>
              <w:t>188 648 099,74</w:t>
            </w:r>
          </w:p>
        </w:tc>
        <w:tc>
          <w:tcPr>
            <w:tcW w:type="dxa" w:w="1701"/>
            <w:shd w:fill="auto" w:val="clear"/>
          </w:tcPr>
          <w:p w14:paraId="19400000">
            <w:pPr>
              <w:widowControl w:val="1"/>
              <w:ind/>
              <w:jc w:val="right"/>
              <w:rPr>
                <w:sz w:val="20"/>
              </w:rPr>
            </w:pPr>
            <w:r>
              <w:rPr>
                <w:sz w:val="20"/>
              </w:rPr>
              <w:t>30 249 066,53</w:t>
            </w:r>
          </w:p>
        </w:tc>
        <w:tc>
          <w:tcPr>
            <w:tcW w:type="dxa" w:w="851"/>
            <w:shd w:fill="auto" w:val="clear"/>
          </w:tcPr>
          <w:p w14:paraId="1A400000">
            <w:pPr>
              <w:widowControl w:val="1"/>
              <w:ind/>
              <w:jc w:val="right"/>
              <w:rPr>
                <w:sz w:val="20"/>
              </w:rPr>
            </w:pPr>
            <w:r>
              <w:rPr>
                <w:sz w:val="20"/>
              </w:rPr>
              <w:t>16,0</w:t>
            </w:r>
          </w:p>
        </w:tc>
      </w:tr>
      <w:tr>
        <w:trPr>
          <w:trHeight w:hRule="atLeast" w:val="20"/>
        </w:trPr>
        <w:tc>
          <w:tcPr>
            <w:tcW w:type="dxa" w:w="7384"/>
            <w:shd w:fill="auto" w:val="clear"/>
          </w:tcPr>
          <w:p w14:paraId="1B40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567"/>
            <w:shd w:fill="auto" w:val="clear"/>
          </w:tcPr>
          <w:p w14:paraId="1C400000">
            <w:pPr>
              <w:widowControl w:val="1"/>
              <w:ind/>
              <w:jc w:val="center"/>
              <w:rPr>
                <w:sz w:val="20"/>
              </w:rPr>
            </w:pPr>
            <w:r>
              <w:rPr>
                <w:sz w:val="20"/>
              </w:rPr>
              <w:t>624</w:t>
            </w:r>
          </w:p>
        </w:tc>
        <w:tc>
          <w:tcPr>
            <w:tcW w:type="dxa" w:w="426"/>
            <w:shd w:fill="auto" w:val="clear"/>
          </w:tcPr>
          <w:p w14:paraId="1D400000">
            <w:pPr>
              <w:widowControl w:val="1"/>
              <w:ind/>
              <w:jc w:val="center"/>
              <w:rPr>
                <w:sz w:val="20"/>
              </w:rPr>
            </w:pPr>
            <w:r>
              <w:rPr>
                <w:sz w:val="20"/>
              </w:rPr>
              <w:t>03</w:t>
            </w:r>
          </w:p>
        </w:tc>
        <w:tc>
          <w:tcPr>
            <w:tcW w:type="dxa" w:w="425"/>
            <w:shd w:fill="auto" w:val="clear"/>
          </w:tcPr>
          <w:p w14:paraId="1E400000">
            <w:pPr>
              <w:widowControl w:val="1"/>
              <w:ind/>
              <w:jc w:val="center"/>
              <w:rPr>
                <w:sz w:val="20"/>
              </w:rPr>
            </w:pPr>
            <w:r>
              <w:rPr>
                <w:sz w:val="20"/>
              </w:rPr>
              <w:t>10</w:t>
            </w:r>
          </w:p>
        </w:tc>
        <w:tc>
          <w:tcPr>
            <w:tcW w:type="dxa" w:w="1417"/>
            <w:shd w:fill="auto" w:val="clear"/>
            <w:tcMar>
              <w:left w:type="dxa" w:w="51"/>
              <w:right w:type="dxa" w:w="51"/>
            </w:tcMar>
          </w:tcPr>
          <w:p w14:paraId="1F400000">
            <w:pPr>
              <w:widowControl w:val="1"/>
              <w:ind/>
              <w:jc w:val="center"/>
              <w:rPr>
                <w:sz w:val="20"/>
              </w:rPr>
            </w:pPr>
            <w:r>
              <w:rPr>
                <w:sz w:val="20"/>
              </w:rPr>
              <w:t>00 0 00 00000</w:t>
            </w:r>
          </w:p>
        </w:tc>
        <w:tc>
          <w:tcPr>
            <w:tcW w:type="dxa" w:w="567"/>
            <w:shd w:fill="auto" w:val="clear"/>
          </w:tcPr>
          <w:p w14:paraId="20400000">
            <w:pPr>
              <w:widowControl w:val="1"/>
              <w:ind/>
              <w:jc w:val="center"/>
              <w:rPr>
                <w:sz w:val="20"/>
              </w:rPr>
            </w:pPr>
            <w:r>
              <w:rPr>
                <w:sz w:val="20"/>
              </w:rPr>
              <w:t>000</w:t>
            </w:r>
          </w:p>
        </w:tc>
        <w:tc>
          <w:tcPr>
            <w:tcW w:type="dxa" w:w="1701"/>
            <w:shd w:fill="auto" w:val="clear"/>
          </w:tcPr>
          <w:p w14:paraId="21400000">
            <w:pPr>
              <w:widowControl w:val="1"/>
              <w:ind/>
              <w:jc w:val="right"/>
              <w:rPr>
                <w:sz w:val="20"/>
              </w:rPr>
            </w:pPr>
            <w:r>
              <w:rPr>
                <w:sz w:val="20"/>
              </w:rPr>
              <w:t>188 648 099,74</w:t>
            </w:r>
          </w:p>
        </w:tc>
        <w:tc>
          <w:tcPr>
            <w:tcW w:type="dxa" w:w="1701"/>
            <w:shd w:fill="auto" w:val="clear"/>
          </w:tcPr>
          <w:p w14:paraId="22400000">
            <w:pPr>
              <w:widowControl w:val="1"/>
              <w:ind/>
              <w:jc w:val="right"/>
              <w:rPr>
                <w:sz w:val="20"/>
              </w:rPr>
            </w:pPr>
            <w:r>
              <w:rPr>
                <w:sz w:val="20"/>
              </w:rPr>
              <w:t>30 249 066,53</w:t>
            </w:r>
          </w:p>
        </w:tc>
        <w:tc>
          <w:tcPr>
            <w:tcW w:type="dxa" w:w="851"/>
            <w:shd w:fill="auto" w:val="clear"/>
          </w:tcPr>
          <w:p w14:paraId="23400000">
            <w:pPr>
              <w:widowControl w:val="1"/>
              <w:ind/>
              <w:jc w:val="right"/>
              <w:rPr>
                <w:sz w:val="20"/>
              </w:rPr>
            </w:pPr>
            <w:r>
              <w:rPr>
                <w:sz w:val="20"/>
              </w:rPr>
              <w:t>16,0</w:t>
            </w:r>
          </w:p>
        </w:tc>
      </w:tr>
      <w:tr>
        <w:trPr>
          <w:trHeight w:hRule="atLeast" w:val="20"/>
        </w:trPr>
        <w:tc>
          <w:tcPr>
            <w:tcW w:type="dxa" w:w="7384"/>
            <w:shd w:fill="auto" w:val="clear"/>
          </w:tcPr>
          <w:p w14:paraId="2440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25400000">
            <w:pPr>
              <w:widowControl w:val="1"/>
              <w:ind/>
              <w:jc w:val="center"/>
              <w:rPr>
                <w:sz w:val="20"/>
              </w:rPr>
            </w:pPr>
            <w:r>
              <w:rPr>
                <w:sz w:val="20"/>
              </w:rPr>
              <w:t>624</w:t>
            </w:r>
          </w:p>
        </w:tc>
        <w:tc>
          <w:tcPr>
            <w:tcW w:type="dxa" w:w="426"/>
            <w:shd w:fill="auto" w:val="clear"/>
          </w:tcPr>
          <w:p w14:paraId="26400000">
            <w:pPr>
              <w:widowControl w:val="1"/>
              <w:ind/>
              <w:jc w:val="center"/>
              <w:rPr>
                <w:sz w:val="20"/>
              </w:rPr>
            </w:pPr>
            <w:r>
              <w:rPr>
                <w:sz w:val="20"/>
              </w:rPr>
              <w:t>03</w:t>
            </w:r>
          </w:p>
        </w:tc>
        <w:tc>
          <w:tcPr>
            <w:tcW w:type="dxa" w:w="425"/>
            <w:shd w:fill="auto" w:val="clear"/>
          </w:tcPr>
          <w:p w14:paraId="27400000">
            <w:pPr>
              <w:widowControl w:val="1"/>
              <w:ind/>
              <w:jc w:val="center"/>
              <w:rPr>
                <w:sz w:val="20"/>
              </w:rPr>
            </w:pPr>
            <w:r>
              <w:rPr>
                <w:sz w:val="20"/>
              </w:rPr>
              <w:t>10</w:t>
            </w:r>
          </w:p>
        </w:tc>
        <w:tc>
          <w:tcPr>
            <w:tcW w:type="dxa" w:w="1417"/>
            <w:shd w:fill="auto" w:val="clear"/>
            <w:tcMar>
              <w:left w:type="dxa" w:w="51"/>
              <w:right w:type="dxa" w:w="51"/>
            </w:tcMar>
          </w:tcPr>
          <w:p w14:paraId="28400000">
            <w:pPr>
              <w:widowControl w:val="1"/>
              <w:ind/>
              <w:jc w:val="center"/>
              <w:rPr>
                <w:sz w:val="20"/>
              </w:rPr>
            </w:pPr>
            <w:r>
              <w:rPr>
                <w:sz w:val="20"/>
              </w:rPr>
              <w:t>14 0 00 00000</w:t>
            </w:r>
          </w:p>
        </w:tc>
        <w:tc>
          <w:tcPr>
            <w:tcW w:type="dxa" w:w="567"/>
            <w:shd w:fill="auto" w:val="clear"/>
          </w:tcPr>
          <w:p w14:paraId="29400000">
            <w:pPr>
              <w:widowControl w:val="1"/>
              <w:ind/>
              <w:jc w:val="center"/>
              <w:rPr>
                <w:sz w:val="20"/>
              </w:rPr>
            </w:pPr>
            <w:r>
              <w:rPr>
                <w:sz w:val="20"/>
              </w:rPr>
              <w:t>000</w:t>
            </w:r>
          </w:p>
        </w:tc>
        <w:tc>
          <w:tcPr>
            <w:tcW w:type="dxa" w:w="1701"/>
            <w:shd w:fill="auto" w:val="clear"/>
          </w:tcPr>
          <w:p w14:paraId="2A400000">
            <w:pPr>
              <w:widowControl w:val="1"/>
              <w:ind/>
              <w:jc w:val="right"/>
              <w:rPr>
                <w:sz w:val="20"/>
              </w:rPr>
            </w:pPr>
            <w:r>
              <w:rPr>
                <w:sz w:val="20"/>
              </w:rPr>
              <w:t>13 834,00</w:t>
            </w:r>
          </w:p>
        </w:tc>
        <w:tc>
          <w:tcPr>
            <w:tcW w:type="dxa" w:w="1701"/>
            <w:shd w:fill="auto" w:val="clear"/>
          </w:tcPr>
          <w:p w14:paraId="2B400000">
            <w:pPr>
              <w:widowControl w:val="1"/>
              <w:ind/>
              <w:jc w:val="right"/>
              <w:rPr>
                <w:sz w:val="20"/>
              </w:rPr>
            </w:pPr>
            <w:r>
              <w:rPr>
                <w:sz w:val="20"/>
              </w:rPr>
              <w:t>13 834,00</w:t>
            </w:r>
          </w:p>
        </w:tc>
        <w:tc>
          <w:tcPr>
            <w:tcW w:type="dxa" w:w="851"/>
            <w:shd w:fill="auto" w:val="clear"/>
          </w:tcPr>
          <w:p w14:paraId="2C400000">
            <w:pPr>
              <w:widowControl w:val="1"/>
              <w:ind/>
              <w:jc w:val="right"/>
              <w:rPr>
                <w:sz w:val="20"/>
              </w:rPr>
            </w:pPr>
            <w:r>
              <w:rPr>
                <w:sz w:val="20"/>
              </w:rPr>
              <w:t>100,0</w:t>
            </w:r>
          </w:p>
        </w:tc>
      </w:tr>
      <w:tr>
        <w:trPr>
          <w:trHeight w:hRule="atLeast" w:val="20"/>
        </w:trPr>
        <w:tc>
          <w:tcPr>
            <w:tcW w:type="dxa" w:w="7384"/>
            <w:shd w:fill="auto" w:val="clear"/>
          </w:tcPr>
          <w:p w14:paraId="2D40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2E400000">
            <w:pPr>
              <w:widowControl w:val="1"/>
              <w:ind/>
              <w:jc w:val="center"/>
              <w:rPr>
                <w:sz w:val="20"/>
              </w:rPr>
            </w:pPr>
            <w:r>
              <w:rPr>
                <w:sz w:val="20"/>
              </w:rPr>
              <w:t>624</w:t>
            </w:r>
          </w:p>
        </w:tc>
        <w:tc>
          <w:tcPr>
            <w:tcW w:type="dxa" w:w="426"/>
            <w:shd w:fill="auto" w:val="clear"/>
          </w:tcPr>
          <w:p w14:paraId="2F400000">
            <w:pPr>
              <w:widowControl w:val="1"/>
              <w:ind/>
              <w:jc w:val="center"/>
              <w:rPr>
                <w:sz w:val="20"/>
              </w:rPr>
            </w:pPr>
            <w:r>
              <w:rPr>
                <w:sz w:val="20"/>
              </w:rPr>
              <w:t>03</w:t>
            </w:r>
          </w:p>
        </w:tc>
        <w:tc>
          <w:tcPr>
            <w:tcW w:type="dxa" w:w="425"/>
            <w:shd w:fill="auto" w:val="clear"/>
          </w:tcPr>
          <w:p w14:paraId="30400000">
            <w:pPr>
              <w:widowControl w:val="1"/>
              <w:ind/>
              <w:jc w:val="center"/>
              <w:rPr>
                <w:sz w:val="20"/>
              </w:rPr>
            </w:pPr>
            <w:r>
              <w:rPr>
                <w:sz w:val="20"/>
              </w:rPr>
              <w:t>10</w:t>
            </w:r>
          </w:p>
        </w:tc>
        <w:tc>
          <w:tcPr>
            <w:tcW w:type="dxa" w:w="1417"/>
            <w:shd w:fill="auto" w:val="clear"/>
            <w:tcMar>
              <w:left w:type="dxa" w:w="51"/>
              <w:right w:type="dxa" w:w="51"/>
            </w:tcMar>
          </w:tcPr>
          <w:p w14:paraId="31400000">
            <w:pPr>
              <w:widowControl w:val="1"/>
              <w:ind/>
              <w:jc w:val="center"/>
              <w:rPr>
                <w:sz w:val="20"/>
              </w:rPr>
            </w:pPr>
            <w:r>
              <w:rPr>
                <w:sz w:val="20"/>
              </w:rPr>
              <w:t>14 Б 00 00000</w:t>
            </w:r>
          </w:p>
        </w:tc>
        <w:tc>
          <w:tcPr>
            <w:tcW w:type="dxa" w:w="567"/>
            <w:shd w:fill="auto" w:val="clear"/>
          </w:tcPr>
          <w:p w14:paraId="32400000">
            <w:pPr>
              <w:widowControl w:val="1"/>
              <w:ind/>
              <w:jc w:val="center"/>
              <w:rPr>
                <w:sz w:val="20"/>
              </w:rPr>
            </w:pPr>
            <w:r>
              <w:rPr>
                <w:sz w:val="20"/>
              </w:rPr>
              <w:t>000</w:t>
            </w:r>
          </w:p>
        </w:tc>
        <w:tc>
          <w:tcPr>
            <w:tcW w:type="dxa" w:w="1701"/>
            <w:shd w:fill="auto" w:val="clear"/>
          </w:tcPr>
          <w:p w14:paraId="33400000">
            <w:pPr>
              <w:widowControl w:val="1"/>
              <w:ind/>
              <w:jc w:val="right"/>
              <w:rPr>
                <w:sz w:val="20"/>
              </w:rPr>
            </w:pPr>
            <w:r>
              <w:rPr>
                <w:sz w:val="20"/>
              </w:rPr>
              <w:t>13 834,00</w:t>
            </w:r>
          </w:p>
        </w:tc>
        <w:tc>
          <w:tcPr>
            <w:tcW w:type="dxa" w:w="1701"/>
            <w:shd w:fill="auto" w:val="clear"/>
          </w:tcPr>
          <w:p w14:paraId="34400000">
            <w:pPr>
              <w:widowControl w:val="1"/>
              <w:ind/>
              <w:jc w:val="right"/>
              <w:rPr>
                <w:sz w:val="20"/>
              </w:rPr>
            </w:pPr>
            <w:r>
              <w:rPr>
                <w:sz w:val="20"/>
              </w:rPr>
              <w:t>13 834,00</w:t>
            </w:r>
          </w:p>
        </w:tc>
        <w:tc>
          <w:tcPr>
            <w:tcW w:type="dxa" w:w="851"/>
            <w:shd w:fill="auto" w:val="clear"/>
          </w:tcPr>
          <w:p w14:paraId="35400000">
            <w:pPr>
              <w:widowControl w:val="1"/>
              <w:ind/>
              <w:jc w:val="right"/>
              <w:rPr>
                <w:sz w:val="20"/>
              </w:rPr>
            </w:pPr>
            <w:r>
              <w:rPr>
                <w:sz w:val="20"/>
              </w:rPr>
              <w:t>100,0</w:t>
            </w:r>
          </w:p>
        </w:tc>
      </w:tr>
      <w:tr>
        <w:trPr>
          <w:trHeight w:hRule="atLeast" w:val="20"/>
        </w:trPr>
        <w:tc>
          <w:tcPr>
            <w:tcW w:type="dxa" w:w="7384"/>
            <w:shd w:fill="auto" w:val="clear"/>
          </w:tcPr>
          <w:p w14:paraId="3640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37400000">
            <w:pPr>
              <w:widowControl w:val="1"/>
              <w:ind/>
              <w:jc w:val="center"/>
              <w:rPr>
                <w:sz w:val="20"/>
              </w:rPr>
            </w:pPr>
            <w:r>
              <w:rPr>
                <w:sz w:val="20"/>
              </w:rPr>
              <w:t>624</w:t>
            </w:r>
          </w:p>
        </w:tc>
        <w:tc>
          <w:tcPr>
            <w:tcW w:type="dxa" w:w="426"/>
            <w:shd w:fill="auto" w:val="clear"/>
          </w:tcPr>
          <w:p w14:paraId="38400000">
            <w:pPr>
              <w:widowControl w:val="1"/>
              <w:ind/>
              <w:jc w:val="center"/>
              <w:rPr>
                <w:sz w:val="20"/>
              </w:rPr>
            </w:pPr>
            <w:r>
              <w:rPr>
                <w:sz w:val="20"/>
              </w:rPr>
              <w:t>03</w:t>
            </w:r>
          </w:p>
        </w:tc>
        <w:tc>
          <w:tcPr>
            <w:tcW w:type="dxa" w:w="425"/>
            <w:shd w:fill="auto" w:val="clear"/>
          </w:tcPr>
          <w:p w14:paraId="39400000">
            <w:pPr>
              <w:widowControl w:val="1"/>
              <w:ind/>
              <w:jc w:val="center"/>
              <w:rPr>
                <w:sz w:val="20"/>
              </w:rPr>
            </w:pPr>
            <w:r>
              <w:rPr>
                <w:sz w:val="20"/>
              </w:rPr>
              <w:t>10</w:t>
            </w:r>
          </w:p>
        </w:tc>
        <w:tc>
          <w:tcPr>
            <w:tcW w:type="dxa" w:w="1417"/>
            <w:shd w:fill="auto" w:val="clear"/>
            <w:tcMar>
              <w:left w:type="dxa" w:w="51"/>
              <w:right w:type="dxa" w:w="51"/>
            </w:tcMar>
          </w:tcPr>
          <w:p w14:paraId="3A400000">
            <w:pPr>
              <w:widowControl w:val="1"/>
              <w:ind/>
              <w:jc w:val="center"/>
              <w:rPr>
                <w:sz w:val="20"/>
              </w:rPr>
            </w:pPr>
            <w:r>
              <w:rPr>
                <w:sz w:val="20"/>
              </w:rPr>
              <w:t>14 Б 01 00000</w:t>
            </w:r>
          </w:p>
        </w:tc>
        <w:tc>
          <w:tcPr>
            <w:tcW w:type="dxa" w:w="567"/>
            <w:shd w:fill="auto" w:val="clear"/>
          </w:tcPr>
          <w:p w14:paraId="3B400000">
            <w:pPr>
              <w:widowControl w:val="1"/>
              <w:ind/>
              <w:jc w:val="center"/>
              <w:rPr>
                <w:sz w:val="20"/>
              </w:rPr>
            </w:pPr>
            <w:r>
              <w:rPr>
                <w:sz w:val="20"/>
              </w:rPr>
              <w:t>000</w:t>
            </w:r>
          </w:p>
        </w:tc>
        <w:tc>
          <w:tcPr>
            <w:tcW w:type="dxa" w:w="1701"/>
            <w:shd w:fill="auto" w:val="clear"/>
          </w:tcPr>
          <w:p w14:paraId="3C400000">
            <w:pPr>
              <w:widowControl w:val="1"/>
              <w:ind/>
              <w:jc w:val="right"/>
              <w:rPr>
                <w:sz w:val="20"/>
              </w:rPr>
            </w:pPr>
            <w:r>
              <w:rPr>
                <w:sz w:val="20"/>
              </w:rPr>
              <w:t>13 834,00</w:t>
            </w:r>
          </w:p>
        </w:tc>
        <w:tc>
          <w:tcPr>
            <w:tcW w:type="dxa" w:w="1701"/>
            <w:shd w:fill="auto" w:val="clear"/>
          </w:tcPr>
          <w:p w14:paraId="3D400000">
            <w:pPr>
              <w:widowControl w:val="1"/>
              <w:ind/>
              <w:jc w:val="right"/>
              <w:rPr>
                <w:sz w:val="20"/>
              </w:rPr>
            </w:pPr>
            <w:r>
              <w:rPr>
                <w:sz w:val="20"/>
              </w:rPr>
              <w:t>13 834,00</w:t>
            </w:r>
          </w:p>
        </w:tc>
        <w:tc>
          <w:tcPr>
            <w:tcW w:type="dxa" w:w="851"/>
            <w:shd w:fill="auto" w:val="clear"/>
          </w:tcPr>
          <w:p w14:paraId="3E400000">
            <w:pPr>
              <w:widowControl w:val="1"/>
              <w:ind/>
              <w:jc w:val="right"/>
              <w:rPr>
                <w:sz w:val="20"/>
              </w:rPr>
            </w:pPr>
            <w:r>
              <w:rPr>
                <w:sz w:val="20"/>
              </w:rPr>
              <w:t>100,0</w:t>
            </w:r>
          </w:p>
        </w:tc>
      </w:tr>
      <w:tr>
        <w:trPr>
          <w:trHeight w:hRule="atLeast" w:val="20"/>
        </w:trPr>
        <w:tc>
          <w:tcPr>
            <w:tcW w:type="dxa" w:w="7384"/>
            <w:shd w:fill="auto" w:val="clear"/>
          </w:tcPr>
          <w:p w14:paraId="3F40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40400000">
            <w:pPr>
              <w:widowControl w:val="1"/>
              <w:ind/>
              <w:jc w:val="center"/>
              <w:rPr>
                <w:sz w:val="20"/>
              </w:rPr>
            </w:pPr>
            <w:r>
              <w:rPr>
                <w:sz w:val="20"/>
              </w:rPr>
              <w:t>624</w:t>
            </w:r>
          </w:p>
        </w:tc>
        <w:tc>
          <w:tcPr>
            <w:tcW w:type="dxa" w:w="426"/>
            <w:shd w:fill="auto" w:val="clear"/>
          </w:tcPr>
          <w:p w14:paraId="41400000">
            <w:pPr>
              <w:widowControl w:val="1"/>
              <w:ind/>
              <w:jc w:val="center"/>
              <w:rPr>
                <w:sz w:val="20"/>
              </w:rPr>
            </w:pPr>
            <w:r>
              <w:rPr>
                <w:sz w:val="20"/>
              </w:rPr>
              <w:t>03</w:t>
            </w:r>
          </w:p>
        </w:tc>
        <w:tc>
          <w:tcPr>
            <w:tcW w:type="dxa" w:w="425"/>
            <w:shd w:fill="auto" w:val="clear"/>
          </w:tcPr>
          <w:p w14:paraId="42400000">
            <w:pPr>
              <w:widowControl w:val="1"/>
              <w:ind/>
              <w:jc w:val="center"/>
              <w:rPr>
                <w:sz w:val="20"/>
              </w:rPr>
            </w:pPr>
            <w:r>
              <w:rPr>
                <w:sz w:val="20"/>
              </w:rPr>
              <w:t>10</w:t>
            </w:r>
          </w:p>
        </w:tc>
        <w:tc>
          <w:tcPr>
            <w:tcW w:type="dxa" w:w="1417"/>
            <w:shd w:fill="auto" w:val="clear"/>
            <w:tcMar>
              <w:left w:type="dxa" w:w="51"/>
              <w:right w:type="dxa" w:w="51"/>
            </w:tcMar>
          </w:tcPr>
          <w:p w14:paraId="43400000">
            <w:pPr>
              <w:widowControl w:val="1"/>
              <w:ind/>
              <w:jc w:val="center"/>
              <w:rPr>
                <w:sz w:val="20"/>
              </w:rPr>
            </w:pPr>
            <w:r>
              <w:rPr>
                <w:sz w:val="20"/>
              </w:rPr>
              <w:t>14 Б 01 20630</w:t>
            </w:r>
          </w:p>
        </w:tc>
        <w:tc>
          <w:tcPr>
            <w:tcW w:type="dxa" w:w="567"/>
            <w:shd w:fill="auto" w:val="clear"/>
          </w:tcPr>
          <w:p w14:paraId="44400000">
            <w:pPr>
              <w:widowControl w:val="1"/>
              <w:ind/>
              <w:jc w:val="center"/>
              <w:rPr>
                <w:sz w:val="20"/>
              </w:rPr>
            </w:pPr>
            <w:r>
              <w:rPr>
                <w:sz w:val="20"/>
              </w:rPr>
              <w:t>000</w:t>
            </w:r>
          </w:p>
        </w:tc>
        <w:tc>
          <w:tcPr>
            <w:tcW w:type="dxa" w:w="1701"/>
            <w:shd w:fill="auto" w:val="clear"/>
          </w:tcPr>
          <w:p w14:paraId="45400000">
            <w:pPr>
              <w:widowControl w:val="1"/>
              <w:ind/>
              <w:jc w:val="right"/>
              <w:rPr>
                <w:sz w:val="20"/>
              </w:rPr>
            </w:pPr>
            <w:r>
              <w:rPr>
                <w:sz w:val="20"/>
              </w:rPr>
              <w:t>13 834,00</w:t>
            </w:r>
          </w:p>
        </w:tc>
        <w:tc>
          <w:tcPr>
            <w:tcW w:type="dxa" w:w="1701"/>
            <w:shd w:fill="auto" w:val="clear"/>
          </w:tcPr>
          <w:p w14:paraId="46400000">
            <w:pPr>
              <w:widowControl w:val="1"/>
              <w:ind/>
              <w:jc w:val="right"/>
              <w:rPr>
                <w:sz w:val="20"/>
              </w:rPr>
            </w:pPr>
            <w:r>
              <w:rPr>
                <w:sz w:val="20"/>
              </w:rPr>
              <w:t>13 834,00</w:t>
            </w:r>
          </w:p>
        </w:tc>
        <w:tc>
          <w:tcPr>
            <w:tcW w:type="dxa" w:w="851"/>
            <w:shd w:fill="auto" w:val="clear"/>
          </w:tcPr>
          <w:p w14:paraId="47400000">
            <w:pPr>
              <w:widowControl w:val="1"/>
              <w:ind/>
              <w:jc w:val="right"/>
              <w:rPr>
                <w:sz w:val="20"/>
              </w:rPr>
            </w:pPr>
            <w:r>
              <w:rPr>
                <w:sz w:val="20"/>
              </w:rPr>
              <w:t>100,0</w:t>
            </w:r>
          </w:p>
        </w:tc>
      </w:tr>
      <w:tr>
        <w:trPr>
          <w:trHeight w:hRule="atLeast" w:val="20"/>
        </w:trPr>
        <w:tc>
          <w:tcPr>
            <w:tcW w:type="dxa" w:w="7384"/>
            <w:shd w:fill="auto" w:val="clear"/>
          </w:tcPr>
          <w:p w14:paraId="484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9400000">
            <w:pPr>
              <w:widowControl w:val="1"/>
              <w:ind/>
              <w:jc w:val="center"/>
              <w:rPr>
                <w:sz w:val="20"/>
              </w:rPr>
            </w:pPr>
            <w:r>
              <w:rPr>
                <w:sz w:val="20"/>
              </w:rPr>
              <w:t>624</w:t>
            </w:r>
          </w:p>
        </w:tc>
        <w:tc>
          <w:tcPr>
            <w:tcW w:type="dxa" w:w="426"/>
            <w:shd w:fill="auto" w:val="clear"/>
          </w:tcPr>
          <w:p w14:paraId="4A400000">
            <w:pPr>
              <w:widowControl w:val="1"/>
              <w:ind/>
              <w:jc w:val="center"/>
              <w:rPr>
                <w:sz w:val="20"/>
              </w:rPr>
            </w:pPr>
            <w:r>
              <w:rPr>
                <w:sz w:val="20"/>
              </w:rPr>
              <w:t>03</w:t>
            </w:r>
          </w:p>
        </w:tc>
        <w:tc>
          <w:tcPr>
            <w:tcW w:type="dxa" w:w="425"/>
            <w:shd w:fill="auto" w:val="clear"/>
          </w:tcPr>
          <w:p w14:paraId="4B400000">
            <w:pPr>
              <w:widowControl w:val="1"/>
              <w:ind/>
              <w:jc w:val="center"/>
              <w:rPr>
                <w:sz w:val="20"/>
              </w:rPr>
            </w:pPr>
            <w:r>
              <w:rPr>
                <w:sz w:val="20"/>
              </w:rPr>
              <w:t>10</w:t>
            </w:r>
          </w:p>
        </w:tc>
        <w:tc>
          <w:tcPr>
            <w:tcW w:type="dxa" w:w="1417"/>
            <w:shd w:fill="auto" w:val="clear"/>
            <w:tcMar>
              <w:left w:type="dxa" w:w="51"/>
              <w:right w:type="dxa" w:w="51"/>
            </w:tcMar>
          </w:tcPr>
          <w:p w14:paraId="4C400000">
            <w:pPr>
              <w:widowControl w:val="1"/>
              <w:ind/>
              <w:jc w:val="center"/>
              <w:rPr>
                <w:sz w:val="20"/>
              </w:rPr>
            </w:pPr>
            <w:r>
              <w:rPr>
                <w:sz w:val="20"/>
              </w:rPr>
              <w:t>14 Б 01 20630</w:t>
            </w:r>
          </w:p>
        </w:tc>
        <w:tc>
          <w:tcPr>
            <w:tcW w:type="dxa" w:w="567"/>
            <w:shd w:fill="auto" w:val="clear"/>
          </w:tcPr>
          <w:p w14:paraId="4D400000">
            <w:pPr>
              <w:widowControl w:val="1"/>
              <w:ind/>
              <w:jc w:val="center"/>
              <w:rPr>
                <w:sz w:val="20"/>
              </w:rPr>
            </w:pPr>
            <w:r>
              <w:rPr>
                <w:sz w:val="20"/>
              </w:rPr>
              <w:t>240</w:t>
            </w:r>
          </w:p>
        </w:tc>
        <w:tc>
          <w:tcPr>
            <w:tcW w:type="dxa" w:w="1701"/>
            <w:shd w:fill="auto" w:val="clear"/>
          </w:tcPr>
          <w:p w14:paraId="4E400000">
            <w:pPr>
              <w:widowControl w:val="1"/>
              <w:ind/>
              <w:jc w:val="right"/>
              <w:rPr>
                <w:sz w:val="20"/>
              </w:rPr>
            </w:pPr>
            <w:r>
              <w:rPr>
                <w:sz w:val="20"/>
              </w:rPr>
              <w:t>13 834,00</w:t>
            </w:r>
          </w:p>
        </w:tc>
        <w:tc>
          <w:tcPr>
            <w:tcW w:type="dxa" w:w="1701"/>
            <w:shd w:fill="auto" w:val="clear"/>
          </w:tcPr>
          <w:p w14:paraId="4F400000">
            <w:pPr>
              <w:widowControl w:val="1"/>
              <w:ind/>
              <w:jc w:val="right"/>
              <w:rPr>
                <w:sz w:val="20"/>
              </w:rPr>
            </w:pPr>
            <w:r>
              <w:rPr>
                <w:sz w:val="20"/>
              </w:rPr>
              <w:t>13 834,00</w:t>
            </w:r>
          </w:p>
        </w:tc>
        <w:tc>
          <w:tcPr>
            <w:tcW w:type="dxa" w:w="851"/>
            <w:shd w:fill="auto" w:val="clear"/>
          </w:tcPr>
          <w:p w14:paraId="50400000">
            <w:pPr>
              <w:widowControl w:val="1"/>
              <w:ind/>
              <w:jc w:val="right"/>
              <w:rPr>
                <w:sz w:val="20"/>
              </w:rPr>
            </w:pPr>
            <w:r>
              <w:rPr>
                <w:sz w:val="20"/>
              </w:rPr>
              <w:t>100,0</w:t>
            </w:r>
          </w:p>
        </w:tc>
      </w:tr>
      <w:tr>
        <w:trPr>
          <w:trHeight w:hRule="atLeast" w:val="20"/>
        </w:trPr>
        <w:tc>
          <w:tcPr>
            <w:tcW w:type="dxa" w:w="7384"/>
            <w:shd w:fill="auto" w:val="clear"/>
          </w:tcPr>
          <w:p w14:paraId="51400000">
            <w:pPr>
              <w:rPr>
                <w:sz w:val="20"/>
              </w:rPr>
            </w:pPr>
            <w:r>
              <w:rPr>
                <w:sz w:val="20"/>
              </w:rPr>
              <w:t xml:space="preserve">Муниципальная программа «Обеспечение гражданской обороны, первичных мер </w:t>
            </w:r>
            <w:r>
              <w:rPr>
                <w:sz w:val="20"/>
              </w:rPr>
              <w:t>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52400000">
            <w:pPr>
              <w:widowControl w:val="1"/>
              <w:ind/>
              <w:jc w:val="center"/>
              <w:rPr>
                <w:sz w:val="20"/>
              </w:rPr>
            </w:pPr>
            <w:r>
              <w:rPr>
                <w:sz w:val="20"/>
              </w:rPr>
              <w:t>624</w:t>
            </w:r>
          </w:p>
        </w:tc>
        <w:tc>
          <w:tcPr>
            <w:tcW w:type="dxa" w:w="426"/>
            <w:shd w:fill="auto" w:val="clear"/>
          </w:tcPr>
          <w:p w14:paraId="53400000">
            <w:pPr>
              <w:widowControl w:val="1"/>
              <w:ind/>
              <w:jc w:val="center"/>
              <w:rPr>
                <w:sz w:val="20"/>
              </w:rPr>
            </w:pPr>
            <w:r>
              <w:rPr>
                <w:sz w:val="20"/>
              </w:rPr>
              <w:t>03</w:t>
            </w:r>
          </w:p>
        </w:tc>
        <w:tc>
          <w:tcPr>
            <w:tcW w:type="dxa" w:w="425"/>
            <w:shd w:fill="auto" w:val="clear"/>
          </w:tcPr>
          <w:p w14:paraId="54400000">
            <w:pPr>
              <w:widowControl w:val="1"/>
              <w:ind/>
              <w:jc w:val="center"/>
              <w:rPr>
                <w:sz w:val="20"/>
              </w:rPr>
            </w:pPr>
            <w:r>
              <w:rPr>
                <w:sz w:val="20"/>
              </w:rPr>
              <w:t>10</w:t>
            </w:r>
          </w:p>
        </w:tc>
        <w:tc>
          <w:tcPr>
            <w:tcW w:type="dxa" w:w="1417"/>
            <w:shd w:fill="auto" w:val="clear"/>
            <w:tcMar>
              <w:left w:type="dxa" w:w="51"/>
              <w:right w:type="dxa" w:w="51"/>
            </w:tcMar>
          </w:tcPr>
          <w:p w14:paraId="55400000">
            <w:pPr>
              <w:widowControl w:val="1"/>
              <w:ind/>
              <w:jc w:val="center"/>
              <w:rPr>
                <w:sz w:val="20"/>
              </w:rPr>
            </w:pPr>
            <w:r>
              <w:rPr>
                <w:sz w:val="20"/>
              </w:rPr>
              <w:t>16 0 00 00000</w:t>
            </w:r>
          </w:p>
        </w:tc>
        <w:tc>
          <w:tcPr>
            <w:tcW w:type="dxa" w:w="567"/>
            <w:shd w:fill="auto" w:val="clear"/>
          </w:tcPr>
          <w:p w14:paraId="56400000">
            <w:pPr>
              <w:widowControl w:val="1"/>
              <w:ind/>
              <w:jc w:val="center"/>
              <w:rPr>
                <w:sz w:val="20"/>
              </w:rPr>
            </w:pPr>
            <w:r>
              <w:rPr>
                <w:sz w:val="20"/>
              </w:rPr>
              <w:t>000</w:t>
            </w:r>
          </w:p>
        </w:tc>
        <w:tc>
          <w:tcPr>
            <w:tcW w:type="dxa" w:w="1701"/>
            <w:shd w:fill="auto" w:val="clear"/>
          </w:tcPr>
          <w:p w14:paraId="57400000">
            <w:pPr>
              <w:widowControl w:val="1"/>
              <w:ind/>
              <w:jc w:val="right"/>
              <w:rPr>
                <w:sz w:val="20"/>
              </w:rPr>
            </w:pPr>
            <w:r>
              <w:rPr>
                <w:sz w:val="20"/>
              </w:rPr>
              <w:t>161 418 290,74</w:t>
            </w:r>
          </w:p>
        </w:tc>
        <w:tc>
          <w:tcPr>
            <w:tcW w:type="dxa" w:w="1701"/>
            <w:shd w:fill="auto" w:val="clear"/>
          </w:tcPr>
          <w:p w14:paraId="58400000">
            <w:pPr>
              <w:widowControl w:val="1"/>
              <w:ind/>
              <w:jc w:val="right"/>
              <w:rPr>
                <w:sz w:val="20"/>
              </w:rPr>
            </w:pPr>
            <w:r>
              <w:rPr>
                <w:sz w:val="20"/>
              </w:rPr>
              <w:t>24 550 560,75</w:t>
            </w:r>
          </w:p>
        </w:tc>
        <w:tc>
          <w:tcPr>
            <w:tcW w:type="dxa" w:w="851"/>
            <w:shd w:fill="auto" w:val="clear"/>
          </w:tcPr>
          <w:p w14:paraId="59400000">
            <w:pPr>
              <w:widowControl w:val="1"/>
              <w:ind/>
              <w:jc w:val="right"/>
              <w:rPr>
                <w:sz w:val="20"/>
              </w:rPr>
            </w:pPr>
            <w:r>
              <w:rPr>
                <w:sz w:val="20"/>
              </w:rPr>
              <w:t>15,2</w:t>
            </w:r>
          </w:p>
        </w:tc>
      </w:tr>
      <w:tr>
        <w:trPr>
          <w:trHeight w:hRule="atLeast" w:val="20"/>
        </w:trPr>
        <w:tc>
          <w:tcPr>
            <w:tcW w:type="dxa" w:w="7384"/>
            <w:shd w:fill="auto" w:val="clear"/>
          </w:tcPr>
          <w:p w14:paraId="5A40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567"/>
            <w:shd w:fill="auto" w:val="clear"/>
          </w:tcPr>
          <w:p w14:paraId="5B400000">
            <w:pPr>
              <w:widowControl w:val="1"/>
              <w:ind/>
              <w:jc w:val="center"/>
              <w:rPr>
                <w:sz w:val="20"/>
              </w:rPr>
            </w:pPr>
            <w:r>
              <w:rPr>
                <w:sz w:val="20"/>
              </w:rPr>
              <w:t>624</w:t>
            </w:r>
          </w:p>
        </w:tc>
        <w:tc>
          <w:tcPr>
            <w:tcW w:type="dxa" w:w="426"/>
            <w:shd w:fill="auto" w:val="clear"/>
          </w:tcPr>
          <w:p w14:paraId="5C400000">
            <w:pPr>
              <w:widowControl w:val="1"/>
              <w:ind/>
              <w:jc w:val="center"/>
              <w:rPr>
                <w:sz w:val="20"/>
              </w:rPr>
            </w:pPr>
            <w:r>
              <w:rPr>
                <w:sz w:val="20"/>
              </w:rPr>
              <w:t>03</w:t>
            </w:r>
          </w:p>
        </w:tc>
        <w:tc>
          <w:tcPr>
            <w:tcW w:type="dxa" w:w="425"/>
            <w:shd w:fill="auto" w:val="clear"/>
          </w:tcPr>
          <w:p w14:paraId="5D400000">
            <w:pPr>
              <w:widowControl w:val="1"/>
              <w:ind/>
              <w:jc w:val="center"/>
              <w:rPr>
                <w:sz w:val="20"/>
              </w:rPr>
            </w:pPr>
            <w:r>
              <w:rPr>
                <w:sz w:val="20"/>
              </w:rPr>
              <w:t>10</w:t>
            </w:r>
          </w:p>
        </w:tc>
        <w:tc>
          <w:tcPr>
            <w:tcW w:type="dxa" w:w="1417"/>
            <w:shd w:fill="auto" w:val="clear"/>
            <w:tcMar>
              <w:left w:type="dxa" w:w="51"/>
              <w:right w:type="dxa" w:w="51"/>
            </w:tcMar>
          </w:tcPr>
          <w:p w14:paraId="5E400000">
            <w:pPr>
              <w:widowControl w:val="1"/>
              <w:ind/>
              <w:jc w:val="center"/>
              <w:rPr>
                <w:sz w:val="20"/>
              </w:rPr>
            </w:pPr>
            <w:r>
              <w:rPr>
                <w:sz w:val="20"/>
              </w:rPr>
              <w:t>16 1 00 00000</w:t>
            </w:r>
          </w:p>
        </w:tc>
        <w:tc>
          <w:tcPr>
            <w:tcW w:type="dxa" w:w="567"/>
            <w:shd w:fill="auto" w:val="clear"/>
          </w:tcPr>
          <w:p w14:paraId="5F400000">
            <w:pPr>
              <w:widowControl w:val="1"/>
              <w:ind/>
              <w:jc w:val="center"/>
              <w:rPr>
                <w:sz w:val="20"/>
              </w:rPr>
            </w:pPr>
            <w:r>
              <w:rPr>
                <w:sz w:val="20"/>
              </w:rPr>
              <w:t>000</w:t>
            </w:r>
          </w:p>
        </w:tc>
        <w:tc>
          <w:tcPr>
            <w:tcW w:type="dxa" w:w="1701"/>
            <w:shd w:fill="auto" w:val="clear"/>
          </w:tcPr>
          <w:p w14:paraId="60400000">
            <w:pPr>
              <w:widowControl w:val="1"/>
              <w:ind/>
              <w:jc w:val="right"/>
              <w:rPr>
                <w:sz w:val="20"/>
              </w:rPr>
            </w:pPr>
            <w:r>
              <w:rPr>
                <w:sz w:val="20"/>
              </w:rPr>
              <w:t>75 524 097,77</w:t>
            </w:r>
          </w:p>
        </w:tc>
        <w:tc>
          <w:tcPr>
            <w:tcW w:type="dxa" w:w="1701"/>
            <w:shd w:fill="auto" w:val="clear"/>
          </w:tcPr>
          <w:p w14:paraId="61400000">
            <w:pPr>
              <w:widowControl w:val="1"/>
              <w:ind/>
              <w:jc w:val="right"/>
              <w:rPr>
                <w:sz w:val="20"/>
              </w:rPr>
            </w:pPr>
            <w:r>
              <w:rPr>
                <w:sz w:val="20"/>
              </w:rPr>
              <w:t>14 927 839,06</w:t>
            </w:r>
          </w:p>
        </w:tc>
        <w:tc>
          <w:tcPr>
            <w:tcW w:type="dxa" w:w="851"/>
            <w:shd w:fill="auto" w:val="clear"/>
          </w:tcPr>
          <w:p w14:paraId="62400000">
            <w:pPr>
              <w:widowControl w:val="1"/>
              <w:ind/>
              <w:jc w:val="right"/>
              <w:rPr>
                <w:sz w:val="20"/>
              </w:rPr>
            </w:pPr>
            <w:r>
              <w:rPr>
                <w:sz w:val="20"/>
              </w:rPr>
              <w:t>19,8</w:t>
            </w:r>
          </w:p>
        </w:tc>
      </w:tr>
      <w:tr>
        <w:trPr>
          <w:trHeight w:hRule="atLeast" w:val="20"/>
        </w:trPr>
        <w:tc>
          <w:tcPr>
            <w:tcW w:type="dxa" w:w="7384"/>
            <w:shd w:fill="auto" w:val="clear"/>
          </w:tcPr>
          <w:p w14:paraId="6340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567"/>
            <w:shd w:fill="auto" w:val="clear"/>
          </w:tcPr>
          <w:p w14:paraId="64400000">
            <w:pPr>
              <w:widowControl w:val="1"/>
              <w:ind/>
              <w:jc w:val="center"/>
              <w:rPr>
                <w:sz w:val="20"/>
              </w:rPr>
            </w:pPr>
            <w:r>
              <w:rPr>
                <w:sz w:val="20"/>
              </w:rPr>
              <w:t>624</w:t>
            </w:r>
          </w:p>
        </w:tc>
        <w:tc>
          <w:tcPr>
            <w:tcW w:type="dxa" w:w="426"/>
            <w:shd w:fill="auto" w:val="clear"/>
          </w:tcPr>
          <w:p w14:paraId="65400000">
            <w:pPr>
              <w:widowControl w:val="1"/>
              <w:ind/>
              <w:jc w:val="center"/>
              <w:rPr>
                <w:sz w:val="20"/>
              </w:rPr>
            </w:pPr>
            <w:r>
              <w:rPr>
                <w:sz w:val="20"/>
              </w:rPr>
              <w:t>03</w:t>
            </w:r>
          </w:p>
        </w:tc>
        <w:tc>
          <w:tcPr>
            <w:tcW w:type="dxa" w:w="425"/>
            <w:shd w:fill="auto" w:val="clear"/>
          </w:tcPr>
          <w:p w14:paraId="66400000">
            <w:pPr>
              <w:widowControl w:val="1"/>
              <w:ind/>
              <w:jc w:val="center"/>
              <w:rPr>
                <w:sz w:val="20"/>
              </w:rPr>
            </w:pPr>
            <w:r>
              <w:rPr>
                <w:sz w:val="20"/>
              </w:rPr>
              <w:t>10</w:t>
            </w:r>
          </w:p>
        </w:tc>
        <w:tc>
          <w:tcPr>
            <w:tcW w:type="dxa" w:w="1417"/>
            <w:shd w:fill="auto" w:val="clear"/>
            <w:tcMar>
              <w:left w:type="dxa" w:w="51"/>
              <w:right w:type="dxa" w:w="51"/>
            </w:tcMar>
          </w:tcPr>
          <w:p w14:paraId="67400000">
            <w:pPr>
              <w:widowControl w:val="1"/>
              <w:ind/>
              <w:jc w:val="center"/>
              <w:rPr>
                <w:sz w:val="20"/>
              </w:rPr>
            </w:pPr>
            <w:r>
              <w:rPr>
                <w:sz w:val="20"/>
              </w:rPr>
              <w:t>16 1 01 00000</w:t>
            </w:r>
          </w:p>
        </w:tc>
        <w:tc>
          <w:tcPr>
            <w:tcW w:type="dxa" w:w="567"/>
            <w:shd w:fill="auto" w:val="clear"/>
          </w:tcPr>
          <w:p w14:paraId="68400000">
            <w:pPr>
              <w:widowControl w:val="1"/>
              <w:ind/>
              <w:jc w:val="center"/>
              <w:rPr>
                <w:sz w:val="20"/>
              </w:rPr>
            </w:pPr>
            <w:r>
              <w:rPr>
                <w:sz w:val="20"/>
              </w:rPr>
              <w:t>000</w:t>
            </w:r>
          </w:p>
        </w:tc>
        <w:tc>
          <w:tcPr>
            <w:tcW w:type="dxa" w:w="1701"/>
            <w:shd w:fill="auto" w:val="clear"/>
          </w:tcPr>
          <w:p w14:paraId="69400000">
            <w:pPr>
              <w:widowControl w:val="1"/>
              <w:ind/>
              <w:jc w:val="right"/>
              <w:rPr>
                <w:sz w:val="20"/>
              </w:rPr>
            </w:pPr>
            <w:r>
              <w:rPr>
                <w:sz w:val="20"/>
              </w:rPr>
              <w:t>4 300 000,00</w:t>
            </w:r>
          </w:p>
        </w:tc>
        <w:tc>
          <w:tcPr>
            <w:tcW w:type="dxa" w:w="1701"/>
            <w:shd w:fill="auto" w:val="clear"/>
          </w:tcPr>
          <w:p w14:paraId="6A400000">
            <w:pPr>
              <w:widowControl w:val="1"/>
              <w:ind/>
              <w:jc w:val="right"/>
              <w:rPr>
                <w:sz w:val="20"/>
              </w:rPr>
            </w:pPr>
            <w:r>
              <w:rPr>
                <w:sz w:val="20"/>
              </w:rPr>
              <w:t>35 800,00</w:t>
            </w:r>
          </w:p>
        </w:tc>
        <w:tc>
          <w:tcPr>
            <w:tcW w:type="dxa" w:w="851"/>
            <w:shd w:fill="auto" w:val="clear"/>
          </w:tcPr>
          <w:p w14:paraId="6B400000">
            <w:pPr>
              <w:widowControl w:val="1"/>
              <w:ind/>
              <w:jc w:val="right"/>
              <w:rPr>
                <w:sz w:val="20"/>
              </w:rPr>
            </w:pPr>
            <w:r>
              <w:rPr>
                <w:sz w:val="20"/>
              </w:rPr>
              <w:t>0,8</w:t>
            </w:r>
          </w:p>
        </w:tc>
      </w:tr>
      <w:tr>
        <w:trPr>
          <w:trHeight w:hRule="atLeast" w:val="20"/>
        </w:trPr>
        <w:tc>
          <w:tcPr>
            <w:tcW w:type="dxa" w:w="7384"/>
            <w:shd w:fill="auto" w:val="clear"/>
          </w:tcPr>
          <w:p w14:paraId="6C40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567"/>
            <w:shd w:fill="auto" w:val="clear"/>
          </w:tcPr>
          <w:p w14:paraId="6D400000">
            <w:pPr>
              <w:widowControl w:val="1"/>
              <w:ind/>
              <w:jc w:val="center"/>
              <w:rPr>
                <w:sz w:val="20"/>
              </w:rPr>
            </w:pPr>
            <w:r>
              <w:rPr>
                <w:sz w:val="20"/>
              </w:rPr>
              <w:t>624</w:t>
            </w:r>
          </w:p>
        </w:tc>
        <w:tc>
          <w:tcPr>
            <w:tcW w:type="dxa" w:w="426"/>
            <w:shd w:fill="auto" w:val="clear"/>
          </w:tcPr>
          <w:p w14:paraId="6E400000">
            <w:pPr>
              <w:widowControl w:val="1"/>
              <w:ind/>
              <w:jc w:val="center"/>
              <w:rPr>
                <w:sz w:val="20"/>
              </w:rPr>
            </w:pPr>
            <w:r>
              <w:rPr>
                <w:sz w:val="20"/>
              </w:rPr>
              <w:t>03</w:t>
            </w:r>
          </w:p>
        </w:tc>
        <w:tc>
          <w:tcPr>
            <w:tcW w:type="dxa" w:w="425"/>
            <w:shd w:fill="auto" w:val="clear"/>
          </w:tcPr>
          <w:p w14:paraId="6F400000">
            <w:pPr>
              <w:widowControl w:val="1"/>
              <w:ind/>
              <w:jc w:val="center"/>
              <w:rPr>
                <w:sz w:val="20"/>
              </w:rPr>
            </w:pPr>
            <w:r>
              <w:rPr>
                <w:sz w:val="20"/>
              </w:rPr>
              <w:t>10</w:t>
            </w:r>
          </w:p>
        </w:tc>
        <w:tc>
          <w:tcPr>
            <w:tcW w:type="dxa" w:w="1417"/>
            <w:shd w:fill="auto" w:val="clear"/>
            <w:tcMar>
              <w:left w:type="dxa" w:w="51"/>
              <w:right w:type="dxa" w:w="51"/>
            </w:tcMar>
          </w:tcPr>
          <w:p w14:paraId="70400000">
            <w:pPr>
              <w:widowControl w:val="1"/>
              <w:ind/>
              <w:jc w:val="center"/>
              <w:rPr>
                <w:sz w:val="20"/>
              </w:rPr>
            </w:pPr>
            <w:r>
              <w:rPr>
                <w:sz w:val="20"/>
              </w:rPr>
              <w:t>16 1 01 20120</w:t>
            </w:r>
          </w:p>
        </w:tc>
        <w:tc>
          <w:tcPr>
            <w:tcW w:type="dxa" w:w="567"/>
            <w:shd w:fill="auto" w:val="clear"/>
          </w:tcPr>
          <w:p w14:paraId="71400000">
            <w:pPr>
              <w:widowControl w:val="1"/>
              <w:ind/>
              <w:jc w:val="center"/>
              <w:rPr>
                <w:sz w:val="20"/>
              </w:rPr>
            </w:pPr>
            <w:r>
              <w:rPr>
                <w:sz w:val="20"/>
              </w:rPr>
              <w:t>000</w:t>
            </w:r>
          </w:p>
        </w:tc>
        <w:tc>
          <w:tcPr>
            <w:tcW w:type="dxa" w:w="1701"/>
            <w:shd w:fill="auto" w:val="clear"/>
          </w:tcPr>
          <w:p w14:paraId="72400000">
            <w:pPr>
              <w:widowControl w:val="1"/>
              <w:ind/>
              <w:jc w:val="right"/>
              <w:rPr>
                <w:sz w:val="20"/>
              </w:rPr>
            </w:pPr>
            <w:r>
              <w:rPr>
                <w:sz w:val="20"/>
              </w:rPr>
              <w:t>4 300 000,00</w:t>
            </w:r>
          </w:p>
        </w:tc>
        <w:tc>
          <w:tcPr>
            <w:tcW w:type="dxa" w:w="1701"/>
            <w:shd w:fill="auto" w:val="clear"/>
          </w:tcPr>
          <w:p w14:paraId="73400000">
            <w:pPr>
              <w:widowControl w:val="1"/>
              <w:ind/>
              <w:jc w:val="right"/>
              <w:rPr>
                <w:sz w:val="20"/>
              </w:rPr>
            </w:pPr>
            <w:r>
              <w:rPr>
                <w:sz w:val="20"/>
              </w:rPr>
              <w:t>35 800,00</w:t>
            </w:r>
          </w:p>
        </w:tc>
        <w:tc>
          <w:tcPr>
            <w:tcW w:type="dxa" w:w="851"/>
            <w:shd w:fill="auto" w:val="clear"/>
          </w:tcPr>
          <w:p w14:paraId="74400000">
            <w:pPr>
              <w:widowControl w:val="1"/>
              <w:ind/>
              <w:jc w:val="right"/>
              <w:rPr>
                <w:sz w:val="20"/>
              </w:rPr>
            </w:pPr>
            <w:r>
              <w:rPr>
                <w:sz w:val="20"/>
              </w:rPr>
              <w:t>0,8</w:t>
            </w:r>
          </w:p>
        </w:tc>
      </w:tr>
      <w:tr>
        <w:trPr>
          <w:trHeight w:hRule="atLeast" w:val="20"/>
        </w:trPr>
        <w:tc>
          <w:tcPr>
            <w:tcW w:type="dxa" w:w="7384"/>
            <w:shd w:fill="auto" w:val="clear"/>
          </w:tcPr>
          <w:p w14:paraId="754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6400000">
            <w:pPr>
              <w:widowControl w:val="1"/>
              <w:ind/>
              <w:jc w:val="center"/>
              <w:rPr>
                <w:sz w:val="20"/>
              </w:rPr>
            </w:pPr>
            <w:r>
              <w:rPr>
                <w:sz w:val="20"/>
              </w:rPr>
              <w:t>624</w:t>
            </w:r>
          </w:p>
        </w:tc>
        <w:tc>
          <w:tcPr>
            <w:tcW w:type="dxa" w:w="426"/>
            <w:shd w:fill="auto" w:val="clear"/>
          </w:tcPr>
          <w:p w14:paraId="77400000">
            <w:pPr>
              <w:widowControl w:val="1"/>
              <w:ind/>
              <w:jc w:val="center"/>
              <w:rPr>
                <w:sz w:val="20"/>
              </w:rPr>
            </w:pPr>
            <w:r>
              <w:rPr>
                <w:sz w:val="20"/>
              </w:rPr>
              <w:t>03</w:t>
            </w:r>
          </w:p>
        </w:tc>
        <w:tc>
          <w:tcPr>
            <w:tcW w:type="dxa" w:w="425"/>
            <w:shd w:fill="auto" w:val="clear"/>
          </w:tcPr>
          <w:p w14:paraId="78400000">
            <w:pPr>
              <w:widowControl w:val="1"/>
              <w:ind/>
              <w:jc w:val="center"/>
              <w:rPr>
                <w:sz w:val="20"/>
              </w:rPr>
            </w:pPr>
            <w:r>
              <w:rPr>
                <w:sz w:val="20"/>
              </w:rPr>
              <w:t>10</w:t>
            </w:r>
          </w:p>
        </w:tc>
        <w:tc>
          <w:tcPr>
            <w:tcW w:type="dxa" w:w="1417"/>
            <w:shd w:fill="auto" w:val="clear"/>
            <w:tcMar>
              <w:left w:type="dxa" w:w="51"/>
              <w:right w:type="dxa" w:w="51"/>
            </w:tcMar>
          </w:tcPr>
          <w:p w14:paraId="79400000">
            <w:pPr>
              <w:widowControl w:val="1"/>
              <w:ind/>
              <w:jc w:val="center"/>
              <w:rPr>
                <w:sz w:val="20"/>
              </w:rPr>
            </w:pPr>
            <w:r>
              <w:rPr>
                <w:sz w:val="20"/>
              </w:rPr>
              <w:t>16 1 01 20120</w:t>
            </w:r>
          </w:p>
        </w:tc>
        <w:tc>
          <w:tcPr>
            <w:tcW w:type="dxa" w:w="567"/>
            <w:shd w:fill="auto" w:val="clear"/>
          </w:tcPr>
          <w:p w14:paraId="7A400000">
            <w:pPr>
              <w:widowControl w:val="1"/>
              <w:ind/>
              <w:jc w:val="center"/>
              <w:rPr>
                <w:sz w:val="20"/>
              </w:rPr>
            </w:pPr>
            <w:r>
              <w:rPr>
                <w:sz w:val="20"/>
              </w:rPr>
              <w:t>240</w:t>
            </w:r>
          </w:p>
        </w:tc>
        <w:tc>
          <w:tcPr>
            <w:tcW w:type="dxa" w:w="1701"/>
            <w:shd w:fill="auto" w:val="clear"/>
          </w:tcPr>
          <w:p w14:paraId="7B400000">
            <w:pPr>
              <w:widowControl w:val="1"/>
              <w:ind/>
              <w:jc w:val="right"/>
              <w:rPr>
                <w:sz w:val="20"/>
              </w:rPr>
            </w:pPr>
            <w:r>
              <w:rPr>
                <w:sz w:val="20"/>
              </w:rPr>
              <w:t>4 300 000,00</w:t>
            </w:r>
          </w:p>
        </w:tc>
        <w:tc>
          <w:tcPr>
            <w:tcW w:type="dxa" w:w="1701"/>
            <w:shd w:fill="auto" w:val="clear"/>
          </w:tcPr>
          <w:p w14:paraId="7C400000">
            <w:pPr>
              <w:widowControl w:val="1"/>
              <w:ind/>
              <w:jc w:val="right"/>
              <w:rPr>
                <w:sz w:val="20"/>
              </w:rPr>
            </w:pPr>
            <w:r>
              <w:rPr>
                <w:sz w:val="20"/>
              </w:rPr>
              <w:t>35 800,00</w:t>
            </w:r>
          </w:p>
        </w:tc>
        <w:tc>
          <w:tcPr>
            <w:tcW w:type="dxa" w:w="851"/>
            <w:shd w:fill="auto" w:val="clear"/>
          </w:tcPr>
          <w:p w14:paraId="7D400000">
            <w:pPr>
              <w:widowControl w:val="1"/>
              <w:ind/>
              <w:jc w:val="right"/>
              <w:rPr>
                <w:sz w:val="20"/>
              </w:rPr>
            </w:pPr>
            <w:r>
              <w:rPr>
                <w:sz w:val="20"/>
              </w:rPr>
              <w:t>0,8</w:t>
            </w:r>
          </w:p>
        </w:tc>
      </w:tr>
      <w:tr>
        <w:trPr>
          <w:trHeight w:hRule="atLeast" w:val="20"/>
        </w:trPr>
        <w:tc>
          <w:tcPr>
            <w:tcW w:type="dxa" w:w="7384"/>
            <w:shd w:fill="auto" w:val="clear"/>
          </w:tcPr>
          <w:p w14:paraId="7E40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567"/>
            <w:shd w:fill="auto" w:val="clear"/>
          </w:tcPr>
          <w:p w14:paraId="7F400000">
            <w:pPr>
              <w:widowControl w:val="1"/>
              <w:ind/>
              <w:jc w:val="center"/>
              <w:rPr>
                <w:sz w:val="20"/>
              </w:rPr>
            </w:pPr>
            <w:r>
              <w:rPr>
                <w:sz w:val="20"/>
              </w:rPr>
              <w:t>624</w:t>
            </w:r>
          </w:p>
        </w:tc>
        <w:tc>
          <w:tcPr>
            <w:tcW w:type="dxa" w:w="426"/>
            <w:shd w:fill="auto" w:val="clear"/>
          </w:tcPr>
          <w:p w14:paraId="80400000">
            <w:pPr>
              <w:widowControl w:val="1"/>
              <w:ind/>
              <w:jc w:val="center"/>
              <w:rPr>
                <w:sz w:val="20"/>
              </w:rPr>
            </w:pPr>
            <w:r>
              <w:rPr>
                <w:sz w:val="20"/>
              </w:rPr>
              <w:t>03</w:t>
            </w:r>
          </w:p>
        </w:tc>
        <w:tc>
          <w:tcPr>
            <w:tcW w:type="dxa" w:w="425"/>
            <w:shd w:fill="auto" w:val="clear"/>
          </w:tcPr>
          <w:p w14:paraId="81400000">
            <w:pPr>
              <w:widowControl w:val="1"/>
              <w:ind/>
              <w:jc w:val="center"/>
              <w:rPr>
                <w:sz w:val="20"/>
              </w:rPr>
            </w:pPr>
            <w:r>
              <w:rPr>
                <w:sz w:val="20"/>
              </w:rPr>
              <w:t>10</w:t>
            </w:r>
          </w:p>
        </w:tc>
        <w:tc>
          <w:tcPr>
            <w:tcW w:type="dxa" w:w="1417"/>
            <w:shd w:fill="auto" w:val="clear"/>
            <w:tcMar>
              <w:left w:type="dxa" w:w="51"/>
              <w:right w:type="dxa" w:w="51"/>
            </w:tcMar>
          </w:tcPr>
          <w:p w14:paraId="82400000">
            <w:pPr>
              <w:widowControl w:val="1"/>
              <w:ind/>
              <w:jc w:val="center"/>
              <w:rPr>
                <w:sz w:val="20"/>
              </w:rPr>
            </w:pPr>
            <w:r>
              <w:rPr>
                <w:sz w:val="20"/>
              </w:rPr>
              <w:t>16 1 02 00000</w:t>
            </w:r>
          </w:p>
        </w:tc>
        <w:tc>
          <w:tcPr>
            <w:tcW w:type="dxa" w:w="567"/>
            <w:shd w:fill="auto" w:val="clear"/>
          </w:tcPr>
          <w:p w14:paraId="83400000">
            <w:pPr>
              <w:widowControl w:val="1"/>
              <w:ind/>
              <w:jc w:val="center"/>
              <w:rPr>
                <w:sz w:val="20"/>
              </w:rPr>
            </w:pPr>
            <w:r>
              <w:rPr>
                <w:sz w:val="20"/>
              </w:rPr>
              <w:t>000</w:t>
            </w:r>
          </w:p>
        </w:tc>
        <w:tc>
          <w:tcPr>
            <w:tcW w:type="dxa" w:w="1701"/>
            <w:shd w:fill="auto" w:val="clear"/>
          </w:tcPr>
          <w:p w14:paraId="84400000">
            <w:pPr>
              <w:widowControl w:val="1"/>
              <w:ind/>
              <w:jc w:val="right"/>
              <w:rPr>
                <w:sz w:val="20"/>
              </w:rPr>
            </w:pPr>
            <w:r>
              <w:rPr>
                <w:sz w:val="20"/>
              </w:rPr>
              <w:t>71 224 097,77</w:t>
            </w:r>
          </w:p>
        </w:tc>
        <w:tc>
          <w:tcPr>
            <w:tcW w:type="dxa" w:w="1701"/>
            <w:shd w:fill="auto" w:val="clear"/>
          </w:tcPr>
          <w:p w14:paraId="85400000">
            <w:pPr>
              <w:widowControl w:val="1"/>
              <w:ind/>
              <w:jc w:val="right"/>
              <w:rPr>
                <w:sz w:val="20"/>
              </w:rPr>
            </w:pPr>
            <w:r>
              <w:rPr>
                <w:sz w:val="20"/>
              </w:rPr>
              <w:t>14 892 039,06</w:t>
            </w:r>
          </w:p>
        </w:tc>
        <w:tc>
          <w:tcPr>
            <w:tcW w:type="dxa" w:w="851"/>
            <w:shd w:fill="auto" w:val="clear"/>
          </w:tcPr>
          <w:p w14:paraId="86400000">
            <w:pPr>
              <w:widowControl w:val="1"/>
              <w:ind/>
              <w:jc w:val="right"/>
              <w:rPr>
                <w:sz w:val="20"/>
              </w:rPr>
            </w:pPr>
            <w:r>
              <w:rPr>
                <w:sz w:val="20"/>
              </w:rPr>
              <w:t>20,9</w:t>
            </w:r>
          </w:p>
        </w:tc>
      </w:tr>
      <w:tr>
        <w:trPr>
          <w:trHeight w:hRule="atLeast" w:val="20"/>
        </w:trPr>
        <w:tc>
          <w:tcPr>
            <w:tcW w:type="dxa" w:w="7384"/>
            <w:shd w:fill="auto" w:val="clear"/>
          </w:tcPr>
          <w:p w14:paraId="8740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88400000">
            <w:pPr>
              <w:widowControl w:val="1"/>
              <w:ind/>
              <w:jc w:val="center"/>
              <w:rPr>
                <w:sz w:val="20"/>
              </w:rPr>
            </w:pPr>
            <w:r>
              <w:rPr>
                <w:sz w:val="20"/>
              </w:rPr>
              <w:t>624</w:t>
            </w:r>
          </w:p>
        </w:tc>
        <w:tc>
          <w:tcPr>
            <w:tcW w:type="dxa" w:w="426"/>
            <w:shd w:fill="auto" w:val="clear"/>
          </w:tcPr>
          <w:p w14:paraId="89400000">
            <w:pPr>
              <w:widowControl w:val="1"/>
              <w:ind/>
              <w:jc w:val="center"/>
              <w:rPr>
                <w:sz w:val="20"/>
              </w:rPr>
            </w:pPr>
            <w:r>
              <w:rPr>
                <w:sz w:val="20"/>
              </w:rPr>
              <w:t>03</w:t>
            </w:r>
          </w:p>
        </w:tc>
        <w:tc>
          <w:tcPr>
            <w:tcW w:type="dxa" w:w="425"/>
            <w:shd w:fill="auto" w:val="clear"/>
          </w:tcPr>
          <w:p w14:paraId="8A400000">
            <w:pPr>
              <w:widowControl w:val="1"/>
              <w:ind/>
              <w:jc w:val="center"/>
              <w:rPr>
                <w:sz w:val="20"/>
              </w:rPr>
            </w:pPr>
            <w:r>
              <w:rPr>
                <w:sz w:val="20"/>
              </w:rPr>
              <w:t>10</w:t>
            </w:r>
          </w:p>
        </w:tc>
        <w:tc>
          <w:tcPr>
            <w:tcW w:type="dxa" w:w="1417"/>
            <w:shd w:fill="auto" w:val="clear"/>
            <w:tcMar>
              <w:left w:type="dxa" w:w="51"/>
              <w:right w:type="dxa" w:w="51"/>
            </w:tcMar>
          </w:tcPr>
          <w:p w14:paraId="8B400000">
            <w:pPr>
              <w:widowControl w:val="1"/>
              <w:ind/>
              <w:jc w:val="center"/>
              <w:rPr>
                <w:sz w:val="20"/>
              </w:rPr>
            </w:pPr>
            <w:r>
              <w:rPr>
                <w:sz w:val="20"/>
              </w:rPr>
              <w:t>16 1 02 11010</w:t>
            </w:r>
          </w:p>
        </w:tc>
        <w:tc>
          <w:tcPr>
            <w:tcW w:type="dxa" w:w="567"/>
            <w:shd w:fill="auto" w:val="clear"/>
          </w:tcPr>
          <w:p w14:paraId="8C400000">
            <w:pPr>
              <w:widowControl w:val="1"/>
              <w:ind/>
              <w:jc w:val="center"/>
              <w:rPr>
                <w:sz w:val="20"/>
              </w:rPr>
            </w:pPr>
            <w:r>
              <w:rPr>
                <w:sz w:val="20"/>
              </w:rPr>
              <w:t>000</w:t>
            </w:r>
          </w:p>
        </w:tc>
        <w:tc>
          <w:tcPr>
            <w:tcW w:type="dxa" w:w="1701"/>
            <w:shd w:fill="auto" w:val="clear"/>
          </w:tcPr>
          <w:p w14:paraId="8D400000">
            <w:pPr>
              <w:widowControl w:val="1"/>
              <w:ind/>
              <w:jc w:val="right"/>
              <w:rPr>
                <w:sz w:val="20"/>
              </w:rPr>
            </w:pPr>
            <w:r>
              <w:rPr>
                <w:sz w:val="20"/>
              </w:rPr>
              <w:t>71 224 097,77</w:t>
            </w:r>
          </w:p>
        </w:tc>
        <w:tc>
          <w:tcPr>
            <w:tcW w:type="dxa" w:w="1701"/>
            <w:shd w:fill="auto" w:val="clear"/>
          </w:tcPr>
          <w:p w14:paraId="8E400000">
            <w:pPr>
              <w:widowControl w:val="1"/>
              <w:ind/>
              <w:jc w:val="right"/>
              <w:rPr>
                <w:sz w:val="20"/>
              </w:rPr>
            </w:pPr>
            <w:r>
              <w:rPr>
                <w:sz w:val="20"/>
              </w:rPr>
              <w:t>14 892 039,06</w:t>
            </w:r>
          </w:p>
        </w:tc>
        <w:tc>
          <w:tcPr>
            <w:tcW w:type="dxa" w:w="851"/>
            <w:shd w:fill="auto" w:val="clear"/>
          </w:tcPr>
          <w:p w14:paraId="8F400000">
            <w:pPr>
              <w:widowControl w:val="1"/>
              <w:ind/>
              <w:jc w:val="right"/>
              <w:rPr>
                <w:sz w:val="20"/>
              </w:rPr>
            </w:pPr>
            <w:r>
              <w:rPr>
                <w:sz w:val="20"/>
              </w:rPr>
              <w:t>20,9</w:t>
            </w:r>
          </w:p>
        </w:tc>
      </w:tr>
      <w:tr>
        <w:trPr>
          <w:trHeight w:hRule="atLeast" w:val="20"/>
        </w:trPr>
        <w:tc>
          <w:tcPr>
            <w:tcW w:type="dxa" w:w="7384"/>
            <w:shd w:fill="auto" w:val="clear"/>
          </w:tcPr>
          <w:p w14:paraId="90400000">
            <w:pPr>
              <w:rPr>
                <w:sz w:val="20"/>
              </w:rPr>
            </w:pPr>
            <w:r>
              <w:rPr>
                <w:sz w:val="20"/>
              </w:rPr>
              <w:t>Расходы на выплаты персоналу казенных учреждений</w:t>
            </w:r>
          </w:p>
        </w:tc>
        <w:tc>
          <w:tcPr>
            <w:tcW w:type="dxa" w:w="567"/>
            <w:shd w:fill="auto" w:val="clear"/>
          </w:tcPr>
          <w:p w14:paraId="91400000">
            <w:pPr>
              <w:widowControl w:val="1"/>
              <w:ind/>
              <w:jc w:val="center"/>
              <w:rPr>
                <w:sz w:val="20"/>
              </w:rPr>
            </w:pPr>
            <w:r>
              <w:rPr>
                <w:sz w:val="20"/>
              </w:rPr>
              <w:t>624</w:t>
            </w:r>
          </w:p>
        </w:tc>
        <w:tc>
          <w:tcPr>
            <w:tcW w:type="dxa" w:w="426"/>
            <w:shd w:fill="auto" w:val="clear"/>
          </w:tcPr>
          <w:p w14:paraId="92400000">
            <w:pPr>
              <w:widowControl w:val="1"/>
              <w:ind/>
              <w:jc w:val="center"/>
              <w:rPr>
                <w:sz w:val="20"/>
              </w:rPr>
            </w:pPr>
            <w:r>
              <w:rPr>
                <w:sz w:val="20"/>
              </w:rPr>
              <w:t>03</w:t>
            </w:r>
          </w:p>
        </w:tc>
        <w:tc>
          <w:tcPr>
            <w:tcW w:type="dxa" w:w="425"/>
            <w:shd w:fill="auto" w:val="clear"/>
          </w:tcPr>
          <w:p w14:paraId="93400000">
            <w:pPr>
              <w:widowControl w:val="1"/>
              <w:ind/>
              <w:jc w:val="center"/>
              <w:rPr>
                <w:sz w:val="20"/>
              </w:rPr>
            </w:pPr>
            <w:r>
              <w:rPr>
                <w:sz w:val="20"/>
              </w:rPr>
              <w:t>10</w:t>
            </w:r>
          </w:p>
        </w:tc>
        <w:tc>
          <w:tcPr>
            <w:tcW w:type="dxa" w:w="1417"/>
            <w:shd w:fill="auto" w:val="clear"/>
            <w:tcMar>
              <w:left w:type="dxa" w:w="51"/>
              <w:right w:type="dxa" w:w="51"/>
            </w:tcMar>
          </w:tcPr>
          <w:p w14:paraId="94400000">
            <w:pPr>
              <w:widowControl w:val="1"/>
              <w:ind/>
              <w:jc w:val="center"/>
              <w:rPr>
                <w:sz w:val="20"/>
              </w:rPr>
            </w:pPr>
            <w:r>
              <w:rPr>
                <w:sz w:val="20"/>
              </w:rPr>
              <w:t>16 1 02 11010</w:t>
            </w:r>
          </w:p>
        </w:tc>
        <w:tc>
          <w:tcPr>
            <w:tcW w:type="dxa" w:w="567"/>
            <w:shd w:fill="auto" w:val="clear"/>
          </w:tcPr>
          <w:p w14:paraId="95400000">
            <w:pPr>
              <w:widowControl w:val="1"/>
              <w:ind/>
              <w:jc w:val="center"/>
              <w:rPr>
                <w:sz w:val="20"/>
              </w:rPr>
            </w:pPr>
            <w:r>
              <w:rPr>
                <w:sz w:val="20"/>
              </w:rPr>
              <w:t>110</w:t>
            </w:r>
          </w:p>
        </w:tc>
        <w:tc>
          <w:tcPr>
            <w:tcW w:type="dxa" w:w="1701"/>
            <w:shd w:fill="auto" w:val="clear"/>
          </w:tcPr>
          <w:p w14:paraId="96400000">
            <w:pPr>
              <w:widowControl w:val="1"/>
              <w:ind/>
              <w:jc w:val="right"/>
              <w:rPr>
                <w:sz w:val="20"/>
              </w:rPr>
            </w:pPr>
            <w:r>
              <w:rPr>
                <w:sz w:val="20"/>
              </w:rPr>
              <w:t>52 738 568,04</w:t>
            </w:r>
          </w:p>
        </w:tc>
        <w:tc>
          <w:tcPr>
            <w:tcW w:type="dxa" w:w="1701"/>
            <w:shd w:fill="auto" w:val="clear"/>
          </w:tcPr>
          <w:p w14:paraId="97400000">
            <w:pPr>
              <w:widowControl w:val="1"/>
              <w:ind/>
              <w:jc w:val="right"/>
              <w:rPr>
                <w:sz w:val="20"/>
              </w:rPr>
            </w:pPr>
            <w:r>
              <w:rPr>
                <w:sz w:val="20"/>
              </w:rPr>
              <w:t>10 564 276,40</w:t>
            </w:r>
          </w:p>
        </w:tc>
        <w:tc>
          <w:tcPr>
            <w:tcW w:type="dxa" w:w="851"/>
            <w:shd w:fill="auto" w:val="clear"/>
          </w:tcPr>
          <w:p w14:paraId="98400000">
            <w:pPr>
              <w:widowControl w:val="1"/>
              <w:ind/>
              <w:jc w:val="right"/>
              <w:rPr>
                <w:sz w:val="20"/>
              </w:rPr>
            </w:pPr>
            <w:r>
              <w:rPr>
                <w:sz w:val="20"/>
              </w:rPr>
              <w:t>20,0</w:t>
            </w:r>
          </w:p>
        </w:tc>
      </w:tr>
      <w:tr>
        <w:trPr>
          <w:trHeight w:hRule="atLeast" w:val="20"/>
        </w:trPr>
        <w:tc>
          <w:tcPr>
            <w:tcW w:type="dxa" w:w="7384"/>
            <w:shd w:fill="auto" w:val="clear"/>
          </w:tcPr>
          <w:p w14:paraId="994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A400000">
            <w:pPr>
              <w:widowControl w:val="1"/>
              <w:ind/>
              <w:jc w:val="center"/>
              <w:rPr>
                <w:sz w:val="20"/>
              </w:rPr>
            </w:pPr>
            <w:r>
              <w:rPr>
                <w:sz w:val="20"/>
              </w:rPr>
              <w:t>624</w:t>
            </w:r>
          </w:p>
        </w:tc>
        <w:tc>
          <w:tcPr>
            <w:tcW w:type="dxa" w:w="426"/>
            <w:shd w:fill="auto" w:val="clear"/>
          </w:tcPr>
          <w:p w14:paraId="9B400000">
            <w:pPr>
              <w:widowControl w:val="1"/>
              <w:ind/>
              <w:jc w:val="center"/>
              <w:rPr>
                <w:sz w:val="20"/>
              </w:rPr>
            </w:pPr>
            <w:r>
              <w:rPr>
                <w:sz w:val="20"/>
              </w:rPr>
              <w:t>03</w:t>
            </w:r>
          </w:p>
        </w:tc>
        <w:tc>
          <w:tcPr>
            <w:tcW w:type="dxa" w:w="425"/>
            <w:shd w:fill="auto" w:val="clear"/>
          </w:tcPr>
          <w:p w14:paraId="9C400000">
            <w:pPr>
              <w:widowControl w:val="1"/>
              <w:ind/>
              <w:jc w:val="center"/>
              <w:rPr>
                <w:sz w:val="20"/>
              </w:rPr>
            </w:pPr>
            <w:r>
              <w:rPr>
                <w:sz w:val="20"/>
              </w:rPr>
              <w:t>10</w:t>
            </w:r>
          </w:p>
        </w:tc>
        <w:tc>
          <w:tcPr>
            <w:tcW w:type="dxa" w:w="1417"/>
            <w:shd w:fill="auto" w:val="clear"/>
            <w:tcMar>
              <w:left w:type="dxa" w:w="51"/>
              <w:right w:type="dxa" w:w="51"/>
            </w:tcMar>
          </w:tcPr>
          <w:p w14:paraId="9D400000">
            <w:pPr>
              <w:widowControl w:val="1"/>
              <w:ind/>
              <w:jc w:val="center"/>
              <w:rPr>
                <w:sz w:val="20"/>
              </w:rPr>
            </w:pPr>
            <w:r>
              <w:rPr>
                <w:sz w:val="20"/>
              </w:rPr>
              <w:t>16 1 02 11010</w:t>
            </w:r>
          </w:p>
        </w:tc>
        <w:tc>
          <w:tcPr>
            <w:tcW w:type="dxa" w:w="567"/>
            <w:shd w:fill="auto" w:val="clear"/>
          </w:tcPr>
          <w:p w14:paraId="9E400000">
            <w:pPr>
              <w:widowControl w:val="1"/>
              <w:ind/>
              <w:jc w:val="center"/>
              <w:rPr>
                <w:sz w:val="20"/>
              </w:rPr>
            </w:pPr>
            <w:r>
              <w:rPr>
                <w:sz w:val="20"/>
              </w:rPr>
              <w:t>240</w:t>
            </w:r>
          </w:p>
        </w:tc>
        <w:tc>
          <w:tcPr>
            <w:tcW w:type="dxa" w:w="1701"/>
            <w:shd w:fill="auto" w:val="clear"/>
          </w:tcPr>
          <w:p w14:paraId="9F400000">
            <w:pPr>
              <w:widowControl w:val="1"/>
              <w:ind/>
              <w:jc w:val="right"/>
              <w:rPr>
                <w:sz w:val="20"/>
              </w:rPr>
            </w:pPr>
            <w:r>
              <w:rPr>
                <w:sz w:val="20"/>
              </w:rPr>
              <w:t>17 785 009,73</w:t>
            </w:r>
          </w:p>
        </w:tc>
        <w:tc>
          <w:tcPr>
            <w:tcW w:type="dxa" w:w="1701"/>
            <w:shd w:fill="auto" w:val="clear"/>
          </w:tcPr>
          <w:p w14:paraId="A0400000">
            <w:pPr>
              <w:widowControl w:val="1"/>
              <w:ind/>
              <w:jc w:val="right"/>
              <w:rPr>
                <w:sz w:val="20"/>
              </w:rPr>
            </w:pPr>
            <w:r>
              <w:rPr>
                <w:sz w:val="20"/>
              </w:rPr>
              <w:t>4 149 804,66</w:t>
            </w:r>
          </w:p>
        </w:tc>
        <w:tc>
          <w:tcPr>
            <w:tcW w:type="dxa" w:w="851"/>
            <w:shd w:fill="auto" w:val="clear"/>
          </w:tcPr>
          <w:p w14:paraId="A1400000">
            <w:pPr>
              <w:widowControl w:val="1"/>
              <w:ind/>
              <w:jc w:val="right"/>
              <w:rPr>
                <w:sz w:val="20"/>
              </w:rPr>
            </w:pPr>
            <w:r>
              <w:rPr>
                <w:sz w:val="20"/>
              </w:rPr>
              <w:t>23,3</w:t>
            </w:r>
          </w:p>
        </w:tc>
      </w:tr>
      <w:tr>
        <w:trPr>
          <w:trHeight w:hRule="atLeast" w:val="20"/>
        </w:trPr>
        <w:tc>
          <w:tcPr>
            <w:tcW w:type="dxa" w:w="7384"/>
            <w:shd w:fill="auto" w:val="clear"/>
          </w:tcPr>
          <w:p w14:paraId="A2400000">
            <w:pPr>
              <w:rPr>
                <w:sz w:val="20"/>
              </w:rPr>
            </w:pPr>
            <w:r>
              <w:rPr>
                <w:sz w:val="20"/>
              </w:rPr>
              <w:t>Уплата налогов, сборов и иных платежей</w:t>
            </w:r>
          </w:p>
        </w:tc>
        <w:tc>
          <w:tcPr>
            <w:tcW w:type="dxa" w:w="567"/>
            <w:shd w:fill="auto" w:val="clear"/>
          </w:tcPr>
          <w:p w14:paraId="A3400000">
            <w:pPr>
              <w:widowControl w:val="1"/>
              <w:ind/>
              <w:jc w:val="center"/>
              <w:rPr>
                <w:sz w:val="20"/>
              </w:rPr>
            </w:pPr>
            <w:r>
              <w:rPr>
                <w:sz w:val="20"/>
              </w:rPr>
              <w:t>624</w:t>
            </w:r>
          </w:p>
        </w:tc>
        <w:tc>
          <w:tcPr>
            <w:tcW w:type="dxa" w:w="426"/>
            <w:shd w:fill="auto" w:val="clear"/>
          </w:tcPr>
          <w:p w14:paraId="A4400000">
            <w:pPr>
              <w:widowControl w:val="1"/>
              <w:ind/>
              <w:jc w:val="center"/>
              <w:rPr>
                <w:sz w:val="20"/>
              </w:rPr>
            </w:pPr>
            <w:r>
              <w:rPr>
                <w:sz w:val="20"/>
              </w:rPr>
              <w:t>03</w:t>
            </w:r>
          </w:p>
        </w:tc>
        <w:tc>
          <w:tcPr>
            <w:tcW w:type="dxa" w:w="425"/>
            <w:shd w:fill="auto" w:val="clear"/>
          </w:tcPr>
          <w:p w14:paraId="A5400000">
            <w:pPr>
              <w:widowControl w:val="1"/>
              <w:ind/>
              <w:jc w:val="center"/>
              <w:rPr>
                <w:sz w:val="20"/>
              </w:rPr>
            </w:pPr>
            <w:r>
              <w:rPr>
                <w:sz w:val="20"/>
              </w:rPr>
              <w:t>10</w:t>
            </w:r>
          </w:p>
        </w:tc>
        <w:tc>
          <w:tcPr>
            <w:tcW w:type="dxa" w:w="1417"/>
            <w:shd w:fill="auto" w:val="clear"/>
            <w:tcMar>
              <w:left w:type="dxa" w:w="51"/>
              <w:right w:type="dxa" w:w="51"/>
            </w:tcMar>
          </w:tcPr>
          <w:p w14:paraId="A6400000">
            <w:pPr>
              <w:widowControl w:val="1"/>
              <w:ind/>
              <w:jc w:val="center"/>
              <w:rPr>
                <w:sz w:val="20"/>
              </w:rPr>
            </w:pPr>
            <w:r>
              <w:rPr>
                <w:sz w:val="20"/>
              </w:rPr>
              <w:t>16 1 02 11010</w:t>
            </w:r>
          </w:p>
        </w:tc>
        <w:tc>
          <w:tcPr>
            <w:tcW w:type="dxa" w:w="567"/>
            <w:shd w:fill="auto" w:val="clear"/>
          </w:tcPr>
          <w:p w14:paraId="A7400000">
            <w:pPr>
              <w:widowControl w:val="1"/>
              <w:ind/>
              <w:jc w:val="center"/>
              <w:rPr>
                <w:sz w:val="20"/>
              </w:rPr>
            </w:pPr>
            <w:r>
              <w:rPr>
                <w:sz w:val="20"/>
              </w:rPr>
              <w:t>850</w:t>
            </w:r>
          </w:p>
        </w:tc>
        <w:tc>
          <w:tcPr>
            <w:tcW w:type="dxa" w:w="1701"/>
            <w:shd w:fill="auto" w:val="clear"/>
          </w:tcPr>
          <w:p w14:paraId="A8400000">
            <w:pPr>
              <w:widowControl w:val="1"/>
              <w:ind/>
              <w:jc w:val="right"/>
              <w:rPr>
                <w:sz w:val="20"/>
              </w:rPr>
            </w:pPr>
            <w:r>
              <w:rPr>
                <w:sz w:val="20"/>
              </w:rPr>
              <w:t>700 520,00</w:t>
            </w:r>
          </w:p>
        </w:tc>
        <w:tc>
          <w:tcPr>
            <w:tcW w:type="dxa" w:w="1701"/>
            <w:shd w:fill="auto" w:val="clear"/>
          </w:tcPr>
          <w:p w14:paraId="A9400000">
            <w:pPr>
              <w:widowControl w:val="1"/>
              <w:ind/>
              <w:jc w:val="right"/>
              <w:rPr>
                <w:sz w:val="20"/>
              </w:rPr>
            </w:pPr>
            <w:r>
              <w:rPr>
                <w:sz w:val="20"/>
              </w:rPr>
              <w:t>177 958,00</w:t>
            </w:r>
          </w:p>
        </w:tc>
        <w:tc>
          <w:tcPr>
            <w:tcW w:type="dxa" w:w="851"/>
            <w:shd w:fill="auto" w:val="clear"/>
          </w:tcPr>
          <w:p w14:paraId="AA400000">
            <w:pPr>
              <w:widowControl w:val="1"/>
              <w:ind/>
              <w:jc w:val="right"/>
              <w:rPr>
                <w:sz w:val="20"/>
              </w:rPr>
            </w:pPr>
            <w:r>
              <w:rPr>
                <w:sz w:val="20"/>
              </w:rPr>
              <w:t>25,4</w:t>
            </w:r>
          </w:p>
        </w:tc>
      </w:tr>
      <w:tr>
        <w:trPr>
          <w:trHeight w:hRule="atLeast" w:val="20"/>
        </w:trPr>
        <w:tc>
          <w:tcPr>
            <w:tcW w:type="dxa" w:w="7384"/>
            <w:shd w:fill="auto" w:val="clear"/>
          </w:tcPr>
          <w:p w14:paraId="AB40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AC400000">
            <w:pPr>
              <w:widowControl w:val="1"/>
              <w:ind/>
              <w:jc w:val="center"/>
              <w:rPr>
                <w:sz w:val="20"/>
              </w:rPr>
            </w:pPr>
            <w:r>
              <w:rPr>
                <w:sz w:val="20"/>
              </w:rPr>
              <w:t>624</w:t>
            </w:r>
          </w:p>
        </w:tc>
        <w:tc>
          <w:tcPr>
            <w:tcW w:type="dxa" w:w="426"/>
            <w:shd w:fill="auto" w:val="clear"/>
          </w:tcPr>
          <w:p w14:paraId="AD400000">
            <w:pPr>
              <w:widowControl w:val="1"/>
              <w:ind/>
              <w:jc w:val="center"/>
              <w:rPr>
                <w:sz w:val="20"/>
              </w:rPr>
            </w:pPr>
            <w:r>
              <w:rPr>
                <w:sz w:val="20"/>
              </w:rPr>
              <w:t>03</w:t>
            </w:r>
          </w:p>
        </w:tc>
        <w:tc>
          <w:tcPr>
            <w:tcW w:type="dxa" w:w="425"/>
            <w:shd w:fill="auto" w:val="clear"/>
          </w:tcPr>
          <w:p w14:paraId="AE400000">
            <w:pPr>
              <w:widowControl w:val="1"/>
              <w:ind/>
              <w:jc w:val="center"/>
              <w:rPr>
                <w:sz w:val="20"/>
              </w:rPr>
            </w:pPr>
            <w:r>
              <w:rPr>
                <w:sz w:val="20"/>
              </w:rPr>
              <w:t>10</w:t>
            </w:r>
          </w:p>
        </w:tc>
        <w:tc>
          <w:tcPr>
            <w:tcW w:type="dxa" w:w="1417"/>
            <w:shd w:fill="auto" w:val="clear"/>
            <w:tcMar>
              <w:left w:type="dxa" w:w="51"/>
              <w:right w:type="dxa" w:w="51"/>
            </w:tcMar>
          </w:tcPr>
          <w:p w14:paraId="AF400000">
            <w:pPr>
              <w:widowControl w:val="1"/>
              <w:ind/>
              <w:jc w:val="center"/>
              <w:rPr>
                <w:sz w:val="20"/>
              </w:rPr>
            </w:pPr>
            <w:r>
              <w:rPr>
                <w:sz w:val="20"/>
              </w:rPr>
              <w:t>16 2 00 00000</w:t>
            </w:r>
          </w:p>
        </w:tc>
        <w:tc>
          <w:tcPr>
            <w:tcW w:type="dxa" w:w="567"/>
            <w:shd w:fill="auto" w:val="clear"/>
          </w:tcPr>
          <w:p w14:paraId="B0400000">
            <w:pPr>
              <w:widowControl w:val="1"/>
              <w:ind/>
              <w:jc w:val="center"/>
              <w:rPr>
                <w:sz w:val="20"/>
              </w:rPr>
            </w:pPr>
            <w:r>
              <w:rPr>
                <w:sz w:val="20"/>
              </w:rPr>
              <w:t>000</w:t>
            </w:r>
          </w:p>
        </w:tc>
        <w:tc>
          <w:tcPr>
            <w:tcW w:type="dxa" w:w="1701"/>
            <w:shd w:fill="auto" w:val="clear"/>
          </w:tcPr>
          <w:p w14:paraId="B1400000">
            <w:pPr>
              <w:widowControl w:val="1"/>
              <w:ind/>
              <w:jc w:val="right"/>
              <w:rPr>
                <w:sz w:val="20"/>
              </w:rPr>
            </w:pPr>
            <w:r>
              <w:rPr>
                <w:sz w:val="20"/>
              </w:rPr>
              <w:t>635 000,00</w:t>
            </w:r>
          </w:p>
        </w:tc>
        <w:tc>
          <w:tcPr>
            <w:tcW w:type="dxa" w:w="1701"/>
            <w:shd w:fill="auto" w:val="clear"/>
          </w:tcPr>
          <w:p w14:paraId="B2400000">
            <w:pPr>
              <w:widowControl w:val="1"/>
              <w:ind/>
              <w:jc w:val="right"/>
              <w:rPr>
                <w:sz w:val="20"/>
              </w:rPr>
            </w:pPr>
            <w:r>
              <w:rPr>
                <w:sz w:val="20"/>
              </w:rPr>
              <w:t>0,00</w:t>
            </w:r>
          </w:p>
        </w:tc>
        <w:tc>
          <w:tcPr>
            <w:tcW w:type="dxa" w:w="851"/>
            <w:shd w:fill="auto" w:val="clear"/>
          </w:tcPr>
          <w:p w14:paraId="B3400000">
            <w:pPr>
              <w:widowControl w:val="1"/>
              <w:ind/>
              <w:jc w:val="right"/>
              <w:rPr>
                <w:sz w:val="20"/>
              </w:rPr>
            </w:pPr>
            <w:r>
              <w:rPr>
                <w:sz w:val="20"/>
              </w:rPr>
              <w:t>0,0</w:t>
            </w:r>
          </w:p>
        </w:tc>
      </w:tr>
      <w:tr>
        <w:trPr>
          <w:trHeight w:hRule="atLeast" w:val="20"/>
        </w:trPr>
        <w:tc>
          <w:tcPr>
            <w:tcW w:type="dxa" w:w="7384"/>
            <w:shd w:fill="auto" w:val="clear"/>
          </w:tcPr>
          <w:p w14:paraId="B440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567"/>
            <w:shd w:fill="auto" w:val="clear"/>
          </w:tcPr>
          <w:p w14:paraId="B5400000">
            <w:pPr>
              <w:widowControl w:val="1"/>
              <w:ind/>
              <w:jc w:val="center"/>
              <w:rPr>
                <w:sz w:val="20"/>
              </w:rPr>
            </w:pPr>
            <w:r>
              <w:rPr>
                <w:sz w:val="20"/>
              </w:rPr>
              <w:t>624</w:t>
            </w:r>
          </w:p>
        </w:tc>
        <w:tc>
          <w:tcPr>
            <w:tcW w:type="dxa" w:w="426"/>
            <w:shd w:fill="auto" w:val="clear"/>
          </w:tcPr>
          <w:p w14:paraId="B6400000">
            <w:pPr>
              <w:widowControl w:val="1"/>
              <w:ind/>
              <w:jc w:val="center"/>
              <w:rPr>
                <w:sz w:val="20"/>
              </w:rPr>
            </w:pPr>
            <w:r>
              <w:rPr>
                <w:sz w:val="20"/>
              </w:rPr>
              <w:t>03</w:t>
            </w:r>
          </w:p>
        </w:tc>
        <w:tc>
          <w:tcPr>
            <w:tcW w:type="dxa" w:w="425"/>
            <w:shd w:fill="auto" w:val="clear"/>
          </w:tcPr>
          <w:p w14:paraId="B7400000">
            <w:pPr>
              <w:widowControl w:val="1"/>
              <w:ind/>
              <w:jc w:val="center"/>
              <w:rPr>
                <w:sz w:val="20"/>
              </w:rPr>
            </w:pPr>
            <w:r>
              <w:rPr>
                <w:sz w:val="20"/>
              </w:rPr>
              <w:t>10</w:t>
            </w:r>
          </w:p>
        </w:tc>
        <w:tc>
          <w:tcPr>
            <w:tcW w:type="dxa" w:w="1417"/>
            <w:shd w:fill="auto" w:val="clear"/>
            <w:tcMar>
              <w:left w:type="dxa" w:w="51"/>
              <w:right w:type="dxa" w:w="51"/>
            </w:tcMar>
          </w:tcPr>
          <w:p w14:paraId="B8400000">
            <w:pPr>
              <w:widowControl w:val="1"/>
              <w:ind/>
              <w:jc w:val="center"/>
              <w:rPr>
                <w:sz w:val="20"/>
              </w:rPr>
            </w:pPr>
            <w:r>
              <w:rPr>
                <w:sz w:val="20"/>
              </w:rPr>
              <w:t>16 2 01 00000</w:t>
            </w:r>
          </w:p>
        </w:tc>
        <w:tc>
          <w:tcPr>
            <w:tcW w:type="dxa" w:w="567"/>
            <w:shd w:fill="auto" w:val="clear"/>
          </w:tcPr>
          <w:p w14:paraId="B9400000">
            <w:pPr>
              <w:widowControl w:val="1"/>
              <w:ind/>
              <w:jc w:val="center"/>
              <w:rPr>
                <w:sz w:val="20"/>
              </w:rPr>
            </w:pPr>
            <w:r>
              <w:rPr>
                <w:sz w:val="20"/>
              </w:rPr>
              <w:t>000</w:t>
            </w:r>
          </w:p>
        </w:tc>
        <w:tc>
          <w:tcPr>
            <w:tcW w:type="dxa" w:w="1701"/>
            <w:shd w:fill="auto" w:val="clear"/>
          </w:tcPr>
          <w:p w14:paraId="BA400000">
            <w:pPr>
              <w:widowControl w:val="1"/>
              <w:ind/>
              <w:jc w:val="right"/>
              <w:rPr>
                <w:sz w:val="20"/>
              </w:rPr>
            </w:pPr>
            <w:r>
              <w:rPr>
                <w:sz w:val="20"/>
              </w:rPr>
              <w:t>635 000,00</w:t>
            </w:r>
          </w:p>
        </w:tc>
        <w:tc>
          <w:tcPr>
            <w:tcW w:type="dxa" w:w="1701"/>
            <w:shd w:fill="auto" w:val="clear"/>
          </w:tcPr>
          <w:p w14:paraId="BB400000">
            <w:pPr>
              <w:widowControl w:val="1"/>
              <w:ind/>
              <w:jc w:val="right"/>
              <w:rPr>
                <w:sz w:val="20"/>
              </w:rPr>
            </w:pPr>
            <w:r>
              <w:rPr>
                <w:sz w:val="20"/>
              </w:rPr>
              <w:t>0,00</w:t>
            </w:r>
          </w:p>
        </w:tc>
        <w:tc>
          <w:tcPr>
            <w:tcW w:type="dxa" w:w="851"/>
            <w:shd w:fill="auto" w:val="clear"/>
          </w:tcPr>
          <w:p w14:paraId="BC400000">
            <w:pPr>
              <w:widowControl w:val="1"/>
              <w:ind/>
              <w:jc w:val="right"/>
              <w:rPr>
                <w:sz w:val="20"/>
              </w:rPr>
            </w:pPr>
            <w:r>
              <w:rPr>
                <w:sz w:val="20"/>
              </w:rPr>
              <w:t>0,0</w:t>
            </w:r>
          </w:p>
        </w:tc>
      </w:tr>
      <w:tr>
        <w:trPr>
          <w:trHeight w:hRule="atLeast" w:val="20"/>
        </w:trPr>
        <w:tc>
          <w:tcPr>
            <w:tcW w:type="dxa" w:w="7384"/>
            <w:shd w:fill="auto" w:val="clear"/>
          </w:tcPr>
          <w:p w14:paraId="BD400000">
            <w:pPr>
              <w:rPr>
                <w:sz w:val="20"/>
              </w:rPr>
            </w:pPr>
            <w:r>
              <w:rPr>
                <w:sz w:val="20"/>
              </w:rPr>
              <w:t>Обеспечение первичных мер пожарной безопасности в границах города Ставрополя</w:t>
            </w:r>
          </w:p>
        </w:tc>
        <w:tc>
          <w:tcPr>
            <w:tcW w:type="dxa" w:w="567"/>
            <w:shd w:fill="auto" w:val="clear"/>
          </w:tcPr>
          <w:p w14:paraId="BE400000">
            <w:pPr>
              <w:widowControl w:val="1"/>
              <w:ind/>
              <w:jc w:val="center"/>
              <w:rPr>
                <w:sz w:val="20"/>
              </w:rPr>
            </w:pPr>
            <w:r>
              <w:rPr>
                <w:sz w:val="20"/>
              </w:rPr>
              <w:t>624</w:t>
            </w:r>
          </w:p>
        </w:tc>
        <w:tc>
          <w:tcPr>
            <w:tcW w:type="dxa" w:w="426"/>
            <w:shd w:fill="auto" w:val="clear"/>
          </w:tcPr>
          <w:p w14:paraId="BF400000">
            <w:pPr>
              <w:widowControl w:val="1"/>
              <w:ind/>
              <w:jc w:val="center"/>
              <w:rPr>
                <w:sz w:val="20"/>
              </w:rPr>
            </w:pPr>
            <w:r>
              <w:rPr>
                <w:sz w:val="20"/>
              </w:rPr>
              <w:t>03</w:t>
            </w:r>
          </w:p>
        </w:tc>
        <w:tc>
          <w:tcPr>
            <w:tcW w:type="dxa" w:w="425"/>
            <w:shd w:fill="auto" w:val="clear"/>
          </w:tcPr>
          <w:p w14:paraId="C0400000">
            <w:pPr>
              <w:widowControl w:val="1"/>
              <w:ind/>
              <w:jc w:val="center"/>
              <w:rPr>
                <w:sz w:val="20"/>
              </w:rPr>
            </w:pPr>
            <w:r>
              <w:rPr>
                <w:sz w:val="20"/>
              </w:rPr>
              <w:t>10</w:t>
            </w:r>
          </w:p>
        </w:tc>
        <w:tc>
          <w:tcPr>
            <w:tcW w:type="dxa" w:w="1417"/>
            <w:shd w:fill="auto" w:val="clear"/>
            <w:tcMar>
              <w:left w:type="dxa" w:w="51"/>
              <w:right w:type="dxa" w:w="51"/>
            </w:tcMar>
          </w:tcPr>
          <w:p w14:paraId="C1400000">
            <w:pPr>
              <w:widowControl w:val="1"/>
              <w:ind/>
              <w:jc w:val="center"/>
              <w:rPr>
                <w:sz w:val="20"/>
              </w:rPr>
            </w:pPr>
            <w:r>
              <w:rPr>
                <w:sz w:val="20"/>
              </w:rPr>
              <w:t>16 2 01 20540</w:t>
            </w:r>
          </w:p>
        </w:tc>
        <w:tc>
          <w:tcPr>
            <w:tcW w:type="dxa" w:w="567"/>
            <w:shd w:fill="auto" w:val="clear"/>
          </w:tcPr>
          <w:p w14:paraId="C2400000">
            <w:pPr>
              <w:widowControl w:val="1"/>
              <w:ind/>
              <w:jc w:val="center"/>
              <w:rPr>
                <w:sz w:val="20"/>
              </w:rPr>
            </w:pPr>
            <w:r>
              <w:rPr>
                <w:sz w:val="20"/>
              </w:rPr>
              <w:t>000</w:t>
            </w:r>
          </w:p>
        </w:tc>
        <w:tc>
          <w:tcPr>
            <w:tcW w:type="dxa" w:w="1701"/>
            <w:shd w:fill="auto" w:val="clear"/>
          </w:tcPr>
          <w:p w14:paraId="C3400000">
            <w:pPr>
              <w:widowControl w:val="1"/>
              <w:ind/>
              <w:jc w:val="right"/>
              <w:rPr>
                <w:sz w:val="20"/>
              </w:rPr>
            </w:pPr>
            <w:r>
              <w:rPr>
                <w:sz w:val="20"/>
              </w:rPr>
              <w:t>635 000,00</w:t>
            </w:r>
          </w:p>
        </w:tc>
        <w:tc>
          <w:tcPr>
            <w:tcW w:type="dxa" w:w="1701"/>
            <w:shd w:fill="auto" w:val="clear"/>
          </w:tcPr>
          <w:p w14:paraId="C4400000">
            <w:pPr>
              <w:widowControl w:val="1"/>
              <w:ind/>
              <w:jc w:val="right"/>
              <w:rPr>
                <w:sz w:val="20"/>
              </w:rPr>
            </w:pPr>
            <w:r>
              <w:rPr>
                <w:sz w:val="20"/>
              </w:rPr>
              <w:t>0,00</w:t>
            </w:r>
          </w:p>
        </w:tc>
        <w:tc>
          <w:tcPr>
            <w:tcW w:type="dxa" w:w="851"/>
            <w:shd w:fill="auto" w:val="clear"/>
          </w:tcPr>
          <w:p w14:paraId="C5400000">
            <w:pPr>
              <w:widowControl w:val="1"/>
              <w:ind/>
              <w:jc w:val="right"/>
              <w:rPr>
                <w:sz w:val="20"/>
              </w:rPr>
            </w:pPr>
            <w:r>
              <w:rPr>
                <w:sz w:val="20"/>
              </w:rPr>
              <w:t>0,0</w:t>
            </w:r>
          </w:p>
        </w:tc>
      </w:tr>
      <w:tr>
        <w:trPr>
          <w:trHeight w:hRule="atLeast" w:val="20"/>
        </w:trPr>
        <w:tc>
          <w:tcPr>
            <w:tcW w:type="dxa" w:w="7384"/>
            <w:shd w:fill="auto" w:val="clear"/>
          </w:tcPr>
          <w:p w14:paraId="C64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7400000">
            <w:pPr>
              <w:widowControl w:val="1"/>
              <w:ind/>
              <w:jc w:val="center"/>
              <w:rPr>
                <w:sz w:val="20"/>
              </w:rPr>
            </w:pPr>
            <w:r>
              <w:rPr>
                <w:sz w:val="20"/>
              </w:rPr>
              <w:t>624</w:t>
            </w:r>
          </w:p>
        </w:tc>
        <w:tc>
          <w:tcPr>
            <w:tcW w:type="dxa" w:w="426"/>
            <w:shd w:fill="auto" w:val="clear"/>
          </w:tcPr>
          <w:p w14:paraId="C8400000">
            <w:pPr>
              <w:widowControl w:val="1"/>
              <w:ind/>
              <w:jc w:val="center"/>
              <w:rPr>
                <w:sz w:val="20"/>
              </w:rPr>
            </w:pPr>
            <w:r>
              <w:rPr>
                <w:sz w:val="20"/>
              </w:rPr>
              <w:t>03</w:t>
            </w:r>
          </w:p>
        </w:tc>
        <w:tc>
          <w:tcPr>
            <w:tcW w:type="dxa" w:w="425"/>
            <w:shd w:fill="auto" w:val="clear"/>
          </w:tcPr>
          <w:p w14:paraId="C9400000">
            <w:pPr>
              <w:widowControl w:val="1"/>
              <w:ind/>
              <w:jc w:val="center"/>
              <w:rPr>
                <w:sz w:val="20"/>
              </w:rPr>
            </w:pPr>
            <w:r>
              <w:rPr>
                <w:sz w:val="20"/>
              </w:rPr>
              <w:t>10</w:t>
            </w:r>
          </w:p>
        </w:tc>
        <w:tc>
          <w:tcPr>
            <w:tcW w:type="dxa" w:w="1417"/>
            <w:shd w:fill="auto" w:val="clear"/>
          </w:tcPr>
          <w:p w14:paraId="CA400000">
            <w:pPr>
              <w:widowControl w:val="1"/>
              <w:ind/>
              <w:jc w:val="center"/>
              <w:rPr>
                <w:sz w:val="20"/>
              </w:rPr>
            </w:pPr>
            <w:r>
              <w:rPr>
                <w:sz w:val="20"/>
              </w:rPr>
              <w:t>16 2 01 20540</w:t>
            </w:r>
          </w:p>
        </w:tc>
        <w:tc>
          <w:tcPr>
            <w:tcW w:type="dxa" w:w="567"/>
            <w:shd w:fill="auto" w:val="clear"/>
          </w:tcPr>
          <w:p w14:paraId="CB400000">
            <w:pPr>
              <w:widowControl w:val="1"/>
              <w:ind/>
              <w:jc w:val="center"/>
              <w:rPr>
                <w:sz w:val="20"/>
              </w:rPr>
            </w:pPr>
            <w:r>
              <w:rPr>
                <w:sz w:val="20"/>
              </w:rPr>
              <w:t>240</w:t>
            </w:r>
          </w:p>
        </w:tc>
        <w:tc>
          <w:tcPr>
            <w:tcW w:type="dxa" w:w="1701"/>
            <w:shd w:fill="auto" w:val="clear"/>
          </w:tcPr>
          <w:p w14:paraId="CC400000">
            <w:pPr>
              <w:widowControl w:val="1"/>
              <w:ind/>
              <w:jc w:val="right"/>
              <w:rPr>
                <w:sz w:val="20"/>
              </w:rPr>
            </w:pPr>
            <w:r>
              <w:rPr>
                <w:sz w:val="20"/>
              </w:rPr>
              <w:t>635 000,00</w:t>
            </w:r>
          </w:p>
        </w:tc>
        <w:tc>
          <w:tcPr>
            <w:tcW w:type="dxa" w:w="1701"/>
            <w:shd w:fill="auto" w:val="clear"/>
          </w:tcPr>
          <w:p w14:paraId="CD400000">
            <w:pPr>
              <w:widowControl w:val="1"/>
              <w:ind/>
              <w:jc w:val="right"/>
              <w:rPr>
                <w:sz w:val="20"/>
              </w:rPr>
            </w:pPr>
            <w:r>
              <w:rPr>
                <w:sz w:val="20"/>
              </w:rPr>
              <w:t>0,00</w:t>
            </w:r>
          </w:p>
        </w:tc>
        <w:tc>
          <w:tcPr>
            <w:tcW w:type="dxa" w:w="851"/>
            <w:shd w:fill="auto" w:val="clear"/>
          </w:tcPr>
          <w:p w14:paraId="CE400000">
            <w:pPr>
              <w:widowControl w:val="1"/>
              <w:ind/>
              <w:jc w:val="right"/>
              <w:rPr>
                <w:sz w:val="20"/>
              </w:rPr>
            </w:pPr>
            <w:r>
              <w:rPr>
                <w:sz w:val="20"/>
              </w:rPr>
              <w:t>0,0</w:t>
            </w:r>
          </w:p>
        </w:tc>
      </w:tr>
      <w:tr>
        <w:trPr>
          <w:trHeight w:hRule="atLeast" w:val="20"/>
        </w:trPr>
        <w:tc>
          <w:tcPr>
            <w:tcW w:type="dxa" w:w="7384"/>
            <w:shd w:fill="auto" w:val="clear"/>
          </w:tcPr>
          <w:p w14:paraId="CF40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567"/>
            <w:shd w:fill="auto" w:val="clear"/>
          </w:tcPr>
          <w:p w14:paraId="D0400000">
            <w:pPr>
              <w:widowControl w:val="1"/>
              <w:ind/>
              <w:jc w:val="center"/>
              <w:rPr>
                <w:sz w:val="20"/>
              </w:rPr>
            </w:pPr>
            <w:r>
              <w:rPr>
                <w:sz w:val="20"/>
              </w:rPr>
              <w:t>624</w:t>
            </w:r>
          </w:p>
        </w:tc>
        <w:tc>
          <w:tcPr>
            <w:tcW w:type="dxa" w:w="426"/>
            <w:shd w:fill="auto" w:val="clear"/>
          </w:tcPr>
          <w:p w14:paraId="D1400000">
            <w:pPr>
              <w:widowControl w:val="1"/>
              <w:ind/>
              <w:jc w:val="center"/>
              <w:rPr>
                <w:sz w:val="20"/>
              </w:rPr>
            </w:pPr>
            <w:r>
              <w:rPr>
                <w:sz w:val="20"/>
              </w:rPr>
              <w:t>03</w:t>
            </w:r>
          </w:p>
        </w:tc>
        <w:tc>
          <w:tcPr>
            <w:tcW w:type="dxa" w:w="425"/>
            <w:shd w:fill="auto" w:val="clear"/>
          </w:tcPr>
          <w:p w14:paraId="D2400000">
            <w:pPr>
              <w:widowControl w:val="1"/>
              <w:ind/>
              <w:jc w:val="center"/>
              <w:rPr>
                <w:sz w:val="20"/>
              </w:rPr>
            </w:pPr>
            <w:r>
              <w:rPr>
                <w:sz w:val="20"/>
              </w:rPr>
              <w:t>10</w:t>
            </w:r>
          </w:p>
        </w:tc>
        <w:tc>
          <w:tcPr>
            <w:tcW w:type="dxa" w:w="1417"/>
            <w:shd w:fill="auto" w:val="clear"/>
          </w:tcPr>
          <w:p w14:paraId="D3400000">
            <w:pPr>
              <w:widowControl w:val="1"/>
              <w:ind/>
              <w:jc w:val="center"/>
              <w:rPr>
                <w:sz w:val="20"/>
              </w:rPr>
            </w:pPr>
            <w:r>
              <w:rPr>
                <w:sz w:val="20"/>
              </w:rPr>
              <w:t>16 3 00 00000</w:t>
            </w:r>
          </w:p>
        </w:tc>
        <w:tc>
          <w:tcPr>
            <w:tcW w:type="dxa" w:w="567"/>
            <w:shd w:fill="auto" w:val="clear"/>
          </w:tcPr>
          <w:p w14:paraId="D4400000">
            <w:pPr>
              <w:widowControl w:val="1"/>
              <w:ind/>
              <w:jc w:val="center"/>
              <w:rPr>
                <w:sz w:val="20"/>
              </w:rPr>
            </w:pPr>
            <w:r>
              <w:rPr>
                <w:sz w:val="20"/>
              </w:rPr>
              <w:t>000</w:t>
            </w:r>
          </w:p>
        </w:tc>
        <w:tc>
          <w:tcPr>
            <w:tcW w:type="dxa" w:w="1701"/>
            <w:shd w:fill="auto" w:val="clear"/>
          </w:tcPr>
          <w:p w14:paraId="D5400000">
            <w:pPr>
              <w:widowControl w:val="1"/>
              <w:ind/>
              <w:jc w:val="right"/>
              <w:rPr>
                <w:sz w:val="20"/>
              </w:rPr>
            </w:pPr>
            <w:r>
              <w:rPr>
                <w:sz w:val="20"/>
              </w:rPr>
              <w:t>84 567 182,97</w:t>
            </w:r>
          </w:p>
        </w:tc>
        <w:tc>
          <w:tcPr>
            <w:tcW w:type="dxa" w:w="1701"/>
            <w:shd w:fill="auto" w:val="clear"/>
          </w:tcPr>
          <w:p w14:paraId="D6400000">
            <w:pPr>
              <w:widowControl w:val="1"/>
              <w:ind/>
              <w:jc w:val="right"/>
              <w:rPr>
                <w:sz w:val="20"/>
              </w:rPr>
            </w:pPr>
            <w:r>
              <w:rPr>
                <w:sz w:val="20"/>
              </w:rPr>
              <w:t>9 612 821,69</w:t>
            </w:r>
          </w:p>
        </w:tc>
        <w:tc>
          <w:tcPr>
            <w:tcW w:type="dxa" w:w="851"/>
            <w:shd w:fill="auto" w:val="clear"/>
          </w:tcPr>
          <w:p w14:paraId="D7400000">
            <w:pPr>
              <w:widowControl w:val="1"/>
              <w:ind/>
              <w:jc w:val="right"/>
              <w:rPr>
                <w:sz w:val="20"/>
              </w:rPr>
            </w:pPr>
            <w:r>
              <w:rPr>
                <w:sz w:val="20"/>
              </w:rPr>
              <w:t>11,4</w:t>
            </w:r>
          </w:p>
        </w:tc>
      </w:tr>
      <w:tr>
        <w:trPr>
          <w:trHeight w:hRule="atLeast" w:val="20"/>
        </w:trPr>
        <w:tc>
          <w:tcPr>
            <w:tcW w:type="dxa" w:w="7384"/>
            <w:shd w:fill="auto" w:val="clear"/>
          </w:tcPr>
          <w:p w14:paraId="D840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567"/>
            <w:shd w:fill="auto" w:val="clear"/>
          </w:tcPr>
          <w:p w14:paraId="D9400000">
            <w:pPr>
              <w:widowControl w:val="1"/>
              <w:ind/>
              <w:jc w:val="center"/>
              <w:rPr>
                <w:sz w:val="20"/>
              </w:rPr>
            </w:pPr>
            <w:r>
              <w:rPr>
                <w:sz w:val="20"/>
              </w:rPr>
              <w:t>624</w:t>
            </w:r>
          </w:p>
        </w:tc>
        <w:tc>
          <w:tcPr>
            <w:tcW w:type="dxa" w:w="426"/>
            <w:shd w:fill="auto" w:val="clear"/>
          </w:tcPr>
          <w:p w14:paraId="DA400000">
            <w:pPr>
              <w:widowControl w:val="1"/>
              <w:ind/>
              <w:jc w:val="center"/>
              <w:rPr>
                <w:sz w:val="20"/>
              </w:rPr>
            </w:pPr>
            <w:r>
              <w:rPr>
                <w:sz w:val="20"/>
              </w:rPr>
              <w:t>03</w:t>
            </w:r>
          </w:p>
        </w:tc>
        <w:tc>
          <w:tcPr>
            <w:tcW w:type="dxa" w:w="425"/>
            <w:shd w:fill="auto" w:val="clear"/>
          </w:tcPr>
          <w:p w14:paraId="DB400000">
            <w:pPr>
              <w:widowControl w:val="1"/>
              <w:ind/>
              <w:jc w:val="center"/>
              <w:rPr>
                <w:sz w:val="20"/>
              </w:rPr>
            </w:pPr>
            <w:r>
              <w:rPr>
                <w:sz w:val="20"/>
              </w:rPr>
              <w:t>10</w:t>
            </w:r>
          </w:p>
        </w:tc>
        <w:tc>
          <w:tcPr>
            <w:tcW w:type="dxa" w:w="1417"/>
            <w:shd w:fill="auto" w:val="clear"/>
          </w:tcPr>
          <w:p w14:paraId="DC400000">
            <w:pPr>
              <w:widowControl w:val="1"/>
              <w:ind/>
              <w:jc w:val="center"/>
              <w:rPr>
                <w:sz w:val="20"/>
              </w:rPr>
            </w:pPr>
            <w:r>
              <w:rPr>
                <w:sz w:val="20"/>
              </w:rPr>
              <w:t>16 3 01 00000</w:t>
            </w:r>
          </w:p>
        </w:tc>
        <w:tc>
          <w:tcPr>
            <w:tcW w:type="dxa" w:w="567"/>
            <w:shd w:fill="auto" w:val="clear"/>
          </w:tcPr>
          <w:p w14:paraId="DD400000">
            <w:pPr>
              <w:widowControl w:val="1"/>
              <w:ind/>
              <w:jc w:val="center"/>
              <w:rPr>
                <w:sz w:val="20"/>
              </w:rPr>
            </w:pPr>
            <w:r>
              <w:rPr>
                <w:sz w:val="20"/>
              </w:rPr>
              <w:t>000</w:t>
            </w:r>
          </w:p>
        </w:tc>
        <w:tc>
          <w:tcPr>
            <w:tcW w:type="dxa" w:w="1701"/>
            <w:shd w:fill="auto" w:val="clear"/>
          </w:tcPr>
          <w:p w14:paraId="DE400000">
            <w:pPr>
              <w:widowControl w:val="1"/>
              <w:ind/>
              <w:jc w:val="right"/>
              <w:rPr>
                <w:sz w:val="20"/>
              </w:rPr>
            </w:pPr>
            <w:r>
              <w:rPr>
                <w:sz w:val="20"/>
              </w:rPr>
              <w:t>50 292 429,00</w:t>
            </w:r>
          </w:p>
        </w:tc>
        <w:tc>
          <w:tcPr>
            <w:tcW w:type="dxa" w:w="1701"/>
            <w:shd w:fill="auto" w:val="clear"/>
          </w:tcPr>
          <w:p w14:paraId="DF400000">
            <w:pPr>
              <w:widowControl w:val="1"/>
              <w:ind/>
              <w:jc w:val="right"/>
              <w:rPr>
                <w:sz w:val="20"/>
              </w:rPr>
            </w:pPr>
            <w:r>
              <w:rPr>
                <w:sz w:val="20"/>
              </w:rPr>
              <w:t>9 166 020,79</w:t>
            </w:r>
          </w:p>
        </w:tc>
        <w:tc>
          <w:tcPr>
            <w:tcW w:type="dxa" w:w="851"/>
            <w:shd w:fill="auto" w:val="clear"/>
          </w:tcPr>
          <w:p w14:paraId="E0400000">
            <w:pPr>
              <w:widowControl w:val="1"/>
              <w:ind/>
              <w:jc w:val="right"/>
              <w:rPr>
                <w:sz w:val="20"/>
              </w:rPr>
            </w:pPr>
            <w:r>
              <w:rPr>
                <w:sz w:val="20"/>
              </w:rPr>
              <w:t>18,2</w:t>
            </w:r>
          </w:p>
        </w:tc>
      </w:tr>
      <w:tr>
        <w:trPr>
          <w:trHeight w:hRule="atLeast" w:val="20"/>
        </w:trPr>
        <w:tc>
          <w:tcPr>
            <w:tcW w:type="dxa" w:w="7384"/>
            <w:shd w:fill="auto" w:val="clear"/>
          </w:tcPr>
          <w:p w14:paraId="E140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E2400000">
            <w:pPr>
              <w:widowControl w:val="1"/>
              <w:ind/>
              <w:jc w:val="center"/>
              <w:rPr>
                <w:sz w:val="20"/>
              </w:rPr>
            </w:pPr>
            <w:r>
              <w:rPr>
                <w:sz w:val="20"/>
              </w:rPr>
              <w:t>624</w:t>
            </w:r>
          </w:p>
        </w:tc>
        <w:tc>
          <w:tcPr>
            <w:tcW w:type="dxa" w:w="426"/>
            <w:shd w:fill="auto" w:val="clear"/>
          </w:tcPr>
          <w:p w14:paraId="E3400000">
            <w:pPr>
              <w:widowControl w:val="1"/>
              <w:ind/>
              <w:jc w:val="center"/>
              <w:rPr>
                <w:sz w:val="20"/>
              </w:rPr>
            </w:pPr>
            <w:r>
              <w:rPr>
                <w:sz w:val="20"/>
              </w:rPr>
              <w:t>03</w:t>
            </w:r>
          </w:p>
        </w:tc>
        <w:tc>
          <w:tcPr>
            <w:tcW w:type="dxa" w:w="425"/>
            <w:shd w:fill="auto" w:val="clear"/>
          </w:tcPr>
          <w:p w14:paraId="E4400000">
            <w:pPr>
              <w:widowControl w:val="1"/>
              <w:ind/>
              <w:jc w:val="center"/>
              <w:rPr>
                <w:sz w:val="20"/>
              </w:rPr>
            </w:pPr>
            <w:r>
              <w:rPr>
                <w:sz w:val="20"/>
              </w:rPr>
              <w:t>10</w:t>
            </w:r>
          </w:p>
        </w:tc>
        <w:tc>
          <w:tcPr>
            <w:tcW w:type="dxa" w:w="1417"/>
            <w:shd w:fill="auto" w:val="clear"/>
          </w:tcPr>
          <w:p w14:paraId="E5400000">
            <w:pPr>
              <w:widowControl w:val="1"/>
              <w:ind/>
              <w:jc w:val="center"/>
              <w:rPr>
                <w:sz w:val="20"/>
              </w:rPr>
            </w:pPr>
            <w:r>
              <w:rPr>
                <w:sz w:val="20"/>
              </w:rPr>
              <w:t>16 3 01 11010</w:t>
            </w:r>
          </w:p>
        </w:tc>
        <w:tc>
          <w:tcPr>
            <w:tcW w:type="dxa" w:w="567"/>
            <w:shd w:fill="auto" w:val="clear"/>
          </w:tcPr>
          <w:p w14:paraId="E6400000">
            <w:pPr>
              <w:widowControl w:val="1"/>
              <w:ind/>
              <w:jc w:val="center"/>
              <w:rPr>
                <w:sz w:val="20"/>
              </w:rPr>
            </w:pPr>
            <w:r>
              <w:rPr>
                <w:sz w:val="20"/>
              </w:rPr>
              <w:t>000</w:t>
            </w:r>
          </w:p>
        </w:tc>
        <w:tc>
          <w:tcPr>
            <w:tcW w:type="dxa" w:w="1701"/>
            <w:shd w:fill="auto" w:val="clear"/>
          </w:tcPr>
          <w:p w14:paraId="E7400000">
            <w:pPr>
              <w:widowControl w:val="1"/>
              <w:ind/>
              <w:jc w:val="right"/>
              <w:rPr>
                <w:sz w:val="20"/>
              </w:rPr>
            </w:pPr>
            <w:r>
              <w:rPr>
                <w:sz w:val="20"/>
              </w:rPr>
              <w:t>50 292 429,00</w:t>
            </w:r>
          </w:p>
        </w:tc>
        <w:tc>
          <w:tcPr>
            <w:tcW w:type="dxa" w:w="1701"/>
            <w:shd w:fill="auto" w:val="clear"/>
          </w:tcPr>
          <w:p w14:paraId="E8400000">
            <w:pPr>
              <w:widowControl w:val="1"/>
              <w:ind/>
              <w:jc w:val="right"/>
              <w:rPr>
                <w:sz w:val="20"/>
              </w:rPr>
            </w:pPr>
            <w:r>
              <w:rPr>
                <w:sz w:val="20"/>
              </w:rPr>
              <w:t>9 166 020,79</w:t>
            </w:r>
          </w:p>
        </w:tc>
        <w:tc>
          <w:tcPr>
            <w:tcW w:type="dxa" w:w="851"/>
            <w:shd w:fill="auto" w:val="clear"/>
          </w:tcPr>
          <w:p w14:paraId="E9400000">
            <w:pPr>
              <w:widowControl w:val="1"/>
              <w:ind/>
              <w:jc w:val="right"/>
              <w:rPr>
                <w:sz w:val="20"/>
              </w:rPr>
            </w:pPr>
            <w:r>
              <w:rPr>
                <w:sz w:val="20"/>
              </w:rPr>
              <w:t>18,2</w:t>
            </w:r>
          </w:p>
        </w:tc>
      </w:tr>
      <w:tr>
        <w:trPr>
          <w:trHeight w:hRule="atLeast" w:val="20"/>
        </w:trPr>
        <w:tc>
          <w:tcPr>
            <w:tcW w:type="dxa" w:w="7384"/>
            <w:shd w:fill="auto" w:val="clear"/>
          </w:tcPr>
          <w:p w14:paraId="EA400000">
            <w:pPr>
              <w:rPr>
                <w:sz w:val="20"/>
              </w:rPr>
            </w:pPr>
            <w:r>
              <w:rPr>
                <w:sz w:val="20"/>
              </w:rPr>
              <w:t>Расходы на выплаты персоналу казенных учреждений</w:t>
            </w:r>
          </w:p>
        </w:tc>
        <w:tc>
          <w:tcPr>
            <w:tcW w:type="dxa" w:w="567"/>
            <w:shd w:fill="auto" w:val="clear"/>
          </w:tcPr>
          <w:p w14:paraId="EB400000">
            <w:pPr>
              <w:widowControl w:val="1"/>
              <w:ind/>
              <w:jc w:val="center"/>
              <w:rPr>
                <w:sz w:val="20"/>
              </w:rPr>
            </w:pPr>
            <w:r>
              <w:rPr>
                <w:sz w:val="20"/>
              </w:rPr>
              <w:t>624</w:t>
            </w:r>
          </w:p>
        </w:tc>
        <w:tc>
          <w:tcPr>
            <w:tcW w:type="dxa" w:w="426"/>
            <w:shd w:fill="auto" w:val="clear"/>
          </w:tcPr>
          <w:p w14:paraId="EC400000">
            <w:pPr>
              <w:widowControl w:val="1"/>
              <w:ind/>
              <w:jc w:val="center"/>
              <w:rPr>
                <w:sz w:val="20"/>
              </w:rPr>
            </w:pPr>
            <w:r>
              <w:rPr>
                <w:sz w:val="20"/>
              </w:rPr>
              <w:t>03</w:t>
            </w:r>
          </w:p>
        </w:tc>
        <w:tc>
          <w:tcPr>
            <w:tcW w:type="dxa" w:w="425"/>
            <w:shd w:fill="auto" w:val="clear"/>
          </w:tcPr>
          <w:p w14:paraId="ED400000">
            <w:pPr>
              <w:widowControl w:val="1"/>
              <w:ind/>
              <w:jc w:val="center"/>
              <w:rPr>
                <w:sz w:val="20"/>
              </w:rPr>
            </w:pPr>
            <w:r>
              <w:rPr>
                <w:sz w:val="20"/>
              </w:rPr>
              <w:t>10</w:t>
            </w:r>
          </w:p>
        </w:tc>
        <w:tc>
          <w:tcPr>
            <w:tcW w:type="dxa" w:w="1417"/>
            <w:shd w:fill="auto" w:val="clear"/>
          </w:tcPr>
          <w:p w14:paraId="EE400000">
            <w:pPr>
              <w:widowControl w:val="1"/>
              <w:ind/>
              <w:jc w:val="center"/>
              <w:rPr>
                <w:sz w:val="20"/>
              </w:rPr>
            </w:pPr>
            <w:r>
              <w:rPr>
                <w:sz w:val="20"/>
              </w:rPr>
              <w:t>16 3 01 11010</w:t>
            </w:r>
          </w:p>
        </w:tc>
        <w:tc>
          <w:tcPr>
            <w:tcW w:type="dxa" w:w="567"/>
            <w:shd w:fill="auto" w:val="clear"/>
          </w:tcPr>
          <w:p w14:paraId="EF400000">
            <w:pPr>
              <w:widowControl w:val="1"/>
              <w:ind/>
              <w:jc w:val="center"/>
              <w:rPr>
                <w:sz w:val="20"/>
              </w:rPr>
            </w:pPr>
            <w:r>
              <w:rPr>
                <w:sz w:val="20"/>
              </w:rPr>
              <w:t>110</w:t>
            </w:r>
          </w:p>
        </w:tc>
        <w:tc>
          <w:tcPr>
            <w:tcW w:type="dxa" w:w="1701"/>
            <w:shd w:fill="auto" w:val="clear"/>
          </w:tcPr>
          <w:p w14:paraId="F0400000">
            <w:pPr>
              <w:widowControl w:val="1"/>
              <w:ind/>
              <w:jc w:val="right"/>
              <w:rPr>
                <w:sz w:val="20"/>
              </w:rPr>
            </w:pPr>
            <w:r>
              <w:rPr>
                <w:sz w:val="20"/>
              </w:rPr>
              <w:t>48 769 680,00</w:t>
            </w:r>
          </w:p>
        </w:tc>
        <w:tc>
          <w:tcPr>
            <w:tcW w:type="dxa" w:w="1701"/>
            <w:shd w:fill="auto" w:val="clear"/>
          </w:tcPr>
          <w:p w14:paraId="F1400000">
            <w:pPr>
              <w:widowControl w:val="1"/>
              <w:ind/>
              <w:jc w:val="right"/>
              <w:rPr>
                <w:sz w:val="20"/>
              </w:rPr>
            </w:pPr>
            <w:r>
              <w:rPr>
                <w:sz w:val="20"/>
              </w:rPr>
              <w:t>8 838 203,72</w:t>
            </w:r>
          </w:p>
        </w:tc>
        <w:tc>
          <w:tcPr>
            <w:tcW w:type="dxa" w:w="851"/>
            <w:shd w:fill="auto" w:val="clear"/>
          </w:tcPr>
          <w:p w14:paraId="F2400000">
            <w:pPr>
              <w:widowControl w:val="1"/>
              <w:ind/>
              <w:jc w:val="right"/>
              <w:rPr>
                <w:sz w:val="20"/>
              </w:rPr>
            </w:pPr>
            <w:r>
              <w:rPr>
                <w:sz w:val="20"/>
              </w:rPr>
              <w:t>18,1</w:t>
            </w:r>
          </w:p>
        </w:tc>
      </w:tr>
      <w:tr>
        <w:trPr>
          <w:trHeight w:hRule="atLeast" w:val="20"/>
        </w:trPr>
        <w:tc>
          <w:tcPr>
            <w:tcW w:type="dxa" w:w="7384"/>
            <w:shd w:fill="auto" w:val="clear"/>
          </w:tcPr>
          <w:p w14:paraId="F34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4400000">
            <w:pPr>
              <w:widowControl w:val="1"/>
              <w:ind/>
              <w:jc w:val="center"/>
              <w:rPr>
                <w:sz w:val="20"/>
              </w:rPr>
            </w:pPr>
            <w:r>
              <w:rPr>
                <w:sz w:val="20"/>
              </w:rPr>
              <w:t>624</w:t>
            </w:r>
          </w:p>
        </w:tc>
        <w:tc>
          <w:tcPr>
            <w:tcW w:type="dxa" w:w="426"/>
            <w:shd w:fill="auto" w:val="clear"/>
          </w:tcPr>
          <w:p w14:paraId="F5400000">
            <w:pPr>
              <w:widowControl w:val="1"/>
              <w:ind/>
              <w:jc w:val="center"/>
              <w:rPr>
                <w:sz w:val="20"/>
              </w:rPr>
            </w:pPr>
            <w:r>
              <w:rPr>
                <w:sz w:val="20"/>
              </w:rPr>
              <w:t>03</w:t>
            </w:r>
          </w:p>
        </w:tc>
        <w:tc>
          <w:tcPr>
            <w:tcW w:type="dxa" w:w="425"/>
            <w:shd w:fill="auto" w:val="clear"/>
          </w:tcPr>
          <w:p w14:paraId="F6400000">
            <w:pPr>
              <w:widowControl w:val="1"/>
              <w:ind/>
              <w:jc w:val="center"/>
              <w:rPr>
                <w:sz w:val="20"/>
              </w:rPr>
            </w:pPr>
            <w:r>
              <w:rPr>
                <w:sz w:val="20"/>
              </w:rPr>
              <w:t>10</w:t>
            </w:r>
          </w:p>
        </w:tc>
        <w:tc>
          <w:tcPr>
            <w:tcW w:type="dxa" w:w="1417"/>
            <w:shd w:fill="auto" w:val="clear"/>
          </w:tcPr>
          <w:p w14:paraId="F7400000">
            <w:pPr>
              <w:widowControl w:val="1"/>
              <w:ind/>
              <w:jc w:val="center"/>
              <w:rPr>
                <w:sz w:val="20"/>
              </w:rPr>
            </w:pPr>
            <w:r>
              <w:rPr>
                <w:sz w:val="20"/>
              </w:rPr>
              <w:t>16 3 01 11010</w:t>
            </w:r>
          </w:p>
        </w:tc>
        <w:tc>
          <w:tcPr>
            <w:tcW w:type="dxa" w:w="567"/>
            <w:shd w:fill="auto" w:val="clear"/>
          </w:tcPr>
          <w:p w14:paraId="F8400000">
            <w:pPr>
              <w:widowControl w:val="1"/>
              <w:ind/>
              <w:jc w:val="center"/>
              <w:rPr>
                <w:sz w:val="20"/>
              </w:rPr>
            </w:pPr>
            <w:r>
              <w:rPr>
                <w:sz w:val="20"/>
              </w:rPr>
              <w:t>240</w:t>
            </w:r>
          </w:p>
        </w:tc>
        <w:tc>
          <w:tcPr>
            <w:tcW w:type="dxa" w:w="1701"/>
            <w:shd w:fill="auto" w:val="clear"/>
          </w:tcPr>
          <w:p w14:paraId="F9400000">
            <w:pPr>
              <w:widowControl w:val="1"/>
              <w:ind/>
              <w:jc w:val="right"/>
              <w:rPr>
                <w:sz w:val="20"/>
              </w:rPr>
            </w:pPr>
            <w:r>
              <w:rPr>
                <w:sz w:val="20"/>
              </w:rPr>
              <w:t>1 518 909,00</w:t>
            </w:r>
          </w:p>
        </w:tc>
        <w:tc>
          <w:tcPr>
            <w:tcW w:type="dxa" w:w="1701"/>
            <w:shd w:fill="auto" w:val="clear"/>
          </w:tcPr>
          <w:p w14:paraId="FA400000">
            <w:pPr>
              <w:widowControl w:val="1"/>
              <w:ind/>
              <w:jc w:val="right"/>
              <w:rPr>
                <w:sz w:val="20"/>
              </w:rPr>
            </w:pPr>
            <w:r>
              <w:rPr>
                <w:sz w:val="20"/>
              </w:rPr>
              <w:t>327 817,07</w:t>
            </w:r>
          </w:p>
        </w:tc>
        <w:tc>
          <w:tcPr>
            <w:tcW w:type="dxa" w:w="851"/>
            <w:shd w:fill="auto" w:val="clear"/>
          </w:tcPr>
          <w:p w14:paraId="FB400000">
            <w:pPr>
              <w:widowControl w:val="1"/>
              <w:ind/>
              <w:jc w:val="right"/>
              <w:rPr>
                <w:sz w:val="20"/>
              </w:rPr>
            </w:pPr>
            <w:r>
              <w:rPr>
                <w:sz w:val="20"/>
              </w:rPr>
              <w:t>21,6</w:t>
            </w:r>
          </w:p>
        </w:tc>
      </w:tr>
      <w:tr>
        <w:trPr>
          <w:trHeight w:hRule="atLeast" w:val="20"/>
        </w:trPr>
        <w:tc>
          <w:tcPr>
            <w:tcW w:type="dxa" w:w="7384"/>
            <w:shd w:fill="auto" w:val="clear"/>
          </w:tcPr>
          <w:p w14:paraId="FC400000">
            <w:pPr>
              <w:rPr>
                <w:sz w:val="20"/>
              </w:rPr>
            </w:pPr>
            <w:r>
              <w:rPr>
                <w:sz w:val="20"/>
              </w:rPr>
              <w:t>Уплата налогов, сборов и иных платежей</w:t>
            </w:r>
          </w:p>
        </w:tc>
        <w:tc>
          <w:tcPr>
            <w:tcW w:type="dxa" w:w="567"/>
            <w:shd w:fill="auto" w:val="clear"/>
          </w:tcPr>
          <w:p w14:paraId="FD400000">
            <w:pPr>
              <w:widowControl w:val="1"/>
              <w:ind/>
              <w:jc w:val="center"/>
              <w:rPr>
                <w:sz w:val="20"/>
              </w:rPr>
            </w:pPr>
            <w:r>
              <w:rPr>
                <w:sz w:val="20"/>
              </w:rPr>
              <w:t>624</w:t>
            </w:r>
          </w:p>
        </w:tc>
        <w:tc>
          <w:tcPr>
            <w:tcW w:type="dxa" w:w="426"/>
            <w:shd w:fill="auto" w:val="clear"/>
          </w:tcPr>
          <w:p w14:paraId="FE400000">
            <w:pPr>
              <w:widowControl w:val="1"/>
              <w:ind/>
              <w:jc w:val="center"/>
              <w:rPr>
                <w:sz w:val="20"/>
              </w:rPr>
            </w:pPr>
            <w:r>
              <w:rPr>
                <w:sz w:val="20"/>
              </w:rPr>
              <w:t>03</w:t>
            </w:r>
          </w:p>
        </w:tc>
        <w:tc>
          <w:tcPr>
            <w:tcW w:type="dxa" w:w="425"/>
            <w:shd w:fill="auto" w:val="clear"/>
          </w:tcPr>
          <w:p w14:paraId="FF400000">
            <w:pPr>
              <w:widowControl w:val="1"/>
              <w:ind/>
              <w:jc w:val="center"/>
              <w:rPr>
                <w:sz w:val="20"/>
              </w:rPr>
            </w:pPr>
            <w:r>
              <w:rPr>
                <w:sz w:val="20"/>
              </w:rPr>
              <w:t>10</w:t>
            </w:r>
          </w:p>
        </w:tc>
        <w:tc>
          <w:tcPr>
            <w:tcW w:type="dxa" w:w="1417"/>
            <w:shd w:fill="auto" w:val="clear"/>
          </w:tcPr>
          <w:p w14:paraId="00410000">
            <w:pPr>
              <w:widowControl w:val="1"/>
              <w:ind/>
              <w:jc w:val="center"/>
              <w:rPr>
                <w:sz w:val="20"/>
              </w:rPr>
            </w:pPr>
            <w:r>
              <w:rPr>
                <w:sz w:val="20"/>
              </w:rPr>
              <w:t>16 3 01 11010</w:t>
            </w:r>
          </w:p>
        </w:tc>
        <w:tc>
          <w:tcPr>
            <w:tcW w:type="dxa" w:w="567"/>
            <w:shd w:fill="auto" w:val="clear"/>
          </w:tcPr>
          <w:p w14:paraId="01410000">
            <w:pPr>
              <w:widowControl w:val="1"/>
              <w:ind/>
              <w:jc w:val="center"/>
              <w:rPr>
                <w:sz w:val="20"/>
              </w:rPr>
            </w:pPr>
            <w:r>
              <w:rPr>
                <w:sz w:val="20"/>
              </w:rPr>
              <w:t>850</w:t>
            </w:r>
          </w:p>
        </w:tc>
        <w:tc>
          <w:tcPr>
            <w:tcW w:type="dxa" w:w="1701"/>
            <w:shd w:fill="auto" w:val="clear"/>
          </w:tcPr>
          <w:p w14:paraId="02410000">
            <w:pPr>
              <w:widowControl w:val="1"/>
              <w:ind/>
              <w:jc w:val="right"/>
              <w:rPr>
                <w:sz w:val="20"/>
              </w:rPr>
            </w:pPr>
            <w:r>
              <w:rPr>
                <w:sz w:val="20"/>
              </w:rPr>
              <w:t>3 840,00</w:t>
            </w:r>
          </w:p>
        </w:tc>
        <w:tc>
          <w:tcPr>
            <w:tcW w:type="dxa" w:w="1701"/>
            <w:shd w:fill="auto" w:val="clear"/>
          </w:tcPr>
          <w:p w14:paraId="03410000">
            <w:pPr>
              <w:widowControl w:val="1"/>
              <w:ind/>
              <w:jc w:val="right"/>
              <w:rPr>
                <w:sz w:val="20"/>
              </w:rPr>
            </w:pPr>
            <w:r>
              <w:rPr>
                <w:sz w:val="20"/>
              </w:rPr>
              <w:t>0,00</w:t>
            </w:r>
          </w:p>
        </w:tc>
        <w:tc>
          <w:tcPr>
            <w:tcW w:type="dxa" w:w="851"/>
            <w:shd w:fill="auto" w:val="clear"/>
          </w:tcPr>
          <w:p w14:paraId="04410000">
            <w:pPr>
              <w:widowControl w:val="1"/>
              <w:ind/>
              <w:jc w:val="right"/>
              <w:rPr>
                <w:sz w:val="20"/>
              </w:rPr>
            </w:pPr>
            <w:r>
              <w:rPr>
                <w:sz w:val="20"/>
              </w:rPr>
              <w:t>0,0</w:t>
            </w:r>
          </w:p>
        </w:tc>
      </w:tr>
      <w:tr>
        <w:trPr>
          <w:trHeight w:hRule="atLeast" w:val="20"/>
        </w:trPr>
        <w:tc>
          <w:tcPr>
            <w:tcW w:type="dxa" w:w="7384"/>
            <w:shd w:fill="auto" w:val="clear"/>
          </w:tcPr>
          <w:p w14:paraId="0541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567"/>
            <w:shd w:fill="auto" w:val="clear"/>
          </w:tcPr>
          <w:p w14:paraId="06410000">
            <w:pPr>
              <w:widowControl w:val="1"/>
              <w:ind/>
              <w:jc w:val="center"/>
              <w:rPr>
                <w:sz w:val="20"/>
              </w:rPr>
            </w:pPr>
            <w:r>
              <w:rPr>
                <w:sz w:val="20"/>
              </w:rPr>
              <w:t>624</w:t>
            </w:r>
          </w:p>
        </w:tc>
        <w:tc>
          <w:tcPr>
            <w:tcW w:type="dxa" w:w="426"/>
            <w:shd w:fill="auto" w:val="clear"/>
          </w:tcPr>
          <w:p w14:paraId="07410000">
            <w:pPr>
              <w:widowControl w:val="1"/>
              <w:ind/>
              <w:jc w:val="center"/>
              <w:rPr>
                <w:sz w:val="20"/>
              </w:rPr>
            </w:pPr>
            <w:r>
              <w:rPr>
                <w:sz w:val="20"/>
              </w:rPr>
              <w:t>03</w:t>
            </w:r>
          </w:p>
        </w:tc>
        <w:tc>
          <w:tcPr>
            <w:tcW w:type="dxa" w:w="425"/>
            <w:shd w:fill="auto" w:val="clear"/>
          </w:tcPr>
          <w:p w14:paraId="08410000">
            <w:pPr>
              <w:widowControl w:val="1"/>
              <w:ind/>
              <w:jc w:val="center"/>
              <w:rPr>
                <w:sz w:val="20"/>
              </w:rPr>
            </w:pPr>
            <w:r>
              <w:rPr>
                <w:sz w:val="20"/>
              </w:rPr>
              <w:t>10</w:t>
            </w:r>
          </w:p>
        </w:tc>
        <w:tc>
          <w:tcPr>
            <w:tcW w:type="dxa" w:w="1417"/>
            <w:shd w:fill="auto" w:val="clear"/>
          </w:tcPr>
          <w:p w14:paraId="09410000">
            <w:pPr>
              <w:widowControl w:val="1"/>
              <w:ind/>
              <w:jc w:val="center"/>
              <w:rPr>
                <w:sz w:val="20"/>
              </w:rPr>
            </w:pPr>
            <w:r>
              <w:rPr>
                <w:sz w:val="20"/>
              </w:rPr>
              <w:t>16 3 02 00000</w:t>
            </w:r>
          </w:p>
        </w:tc>
        <w:tc>
          <w:tcPr>
            <w:tcW w:type="dxa" w:w="567"/>
            <w:shd w:fill="auto" w:val="clear"/>
          </w:tcPr>
          <w:p w14:paraId="0A410000">
            <w:pPr>
              <w:widowControl w:val="1"/>
              <w:ind/>
              <w:jc w:val="center"/>
              <w:rPr>
                <w:sz w:val="20"/>
              </w:rPr>
            </w:pPr>
            <w:r>
              <w:rPr>
                <w:sz w:val="20"/>
              </w:rPr>
              <w:t>000</w:t>
            </w:r>
          </w:p>
        </w:tc>
        <w:tc>
          <w:tcPr>
            <w:tcW w:type="dxa" w:w="1701"/>
            <w:shd w:fill="auto" w:val="clear"/>
          </w:tcPr>
          <w:p w14:paraId="0B410000">
            <w:pPr>
              <w:widowControl w:val="1"/>
              <w:ind/>
              <w:jc w:val="right"/>
              <w:rPr>
                <w:sz w:val="20"/>
              </w:rPr>
            </w:pPr>
            <w:r>
              <w:rPr>
                <w:sz w:val="20"/>
              </w:rPr>
              <w:t>8 874 490,00</w:t>
            </w:r>
          </w:p>
        </w:tc>
        <w:tc>
          <w:tcPr>
            <w:tcW w:type="dxa" w:w="1701"/>
            <w:shd w:fill="auto" w:val="clear"/>
          </w:tcPr>
          <w:p w14:paraId="0C410000">
            <w:pPr>
              <w:widowControl w:val="1"/>
              <w:ind/>
              <w:jc w:val="right"/>
              <w:rPr>
                <w:sz w:val="20"/>
              </w:rPr>
            </w:pPr>
            <w:r>
              <w:rPr>
                <w:sz w:val="20"/>
              </w:rPr>
              <w:t>196 395,00</w:t>
            </w:r>
          </w:p>
        </w:tc>
        <w:tc>
          <w:tcPr>
            <w:tcW w:type="dxa" w:w="851"/>
            <w:shd w:fill="auto" w:val="clear"/>
          </w:tcPr>
          <w:p w14:paraId="0D410000">
            <w:pPr>
              <w:widowControl w:val="1"/>
              <w:ind/>
              <w:jc w:val="right"/>
              <w:rPr>
                <w:sz w:val="20"/>
              </w:rPr>
            </w:pPr>
            <w:r>
              <w:rPr>
                <w:sz w:val="20"/>
              </w:rPr>
              <w:t>2,2</w:t>
            </w:r>
          </w:p>
        </w:tc>
      </w:tr>
      <w:tr>
        <w:trPr>
          <w:trHeight w:hRule="atLeast" w:val="20"/>
        </w:trPr>
        <w:tc>
          <w:tcPr>
            <w:tcW w:type="dxa" w:w="7384"/>
            <w:shd w:fill="auto" w:val="clear"/>
          </w:tcPr>
          <w:p w14:paraId="0E41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567"/>
            <w:shd w:fill="auto" w:val="clear"/>
          </w:tcPr>
          <w:p w14:paraId="0F410000">
            <w:pPr>
              <w:widowControl w:val="1"/>
              <w:ind/>
              <w:jc w:val="center"/>
              <w:rPr>
                <w:sz w:val="20"/>
              </w:rPr>
            </w:pPr>
            <w:r>
              <w:rPr>
                <w:sz w:val="20"/>
              </w:rPr>
              <w:t>624</w:t>
            </w:r>
          </w:p>
        </w:tc>
        <w:tc>
          <w:tcPr>
            <w:tcW w:type="dxa" w:w="426"/>
            <w:shd w:fill="auto" w:val="clear"/>
          </w:tcPr>
          <w:p w14:paraId="10410000">
            <w:pPr>
              <w:widowControl w:val="1"/>
              <w:ind/>
              <w:jc w:val="center"/>
              <w:rPr>
                <w:sz w:val="20"/>
              </w:rPr>
            </w:pPr>
            <w:r>
              <w:rPr>
                <w:sz w:val="20"/>
              </w:rPr>
              <w:t>03</w:t>
            </w:r>
          </w:p>
        </w:tc>
        <w:tc>
          <w:tcPr>
            <w:tcW w:type="dxa" w:w="425"/>
            <w:shd w:fill="auto" w:val="clear"/>
          </w:tcPr>
          <w:p w14:paraId="11410000">
            <w:pPr>
              <w:widowControl w:val="1"/>
              <w:ind/>
              <w:jc w:val="center"/>
              <w:rPr>
                <w:sz w:val="20"/>
              </w:rPr>
            </w:pPr>
            <w:r>
              <w:rPr>
                <w:sz w:val="20"/>
              </w:rPr>
              <w:t>10</w:t>
            </w:r>
          </w:p>
        </w:tc>
        <w:tc>
          <w:tcPr>
            <w:tcW w:type="dxa" w:w="1417"/>
            <w:shd w:fill="auto" w:val="clear"/>
          </w:tcPr>
          <w:p w14:paraId="12410000">
            <w:pPr>
              <w:widowControl w:val="1"/>
              <w:ind/>
              <w:jc w:val="center"/>
              <w:rPr>
                <w:sz w:val="20"/>
              </w:rPr>
            </w:pPr>
            <w:r>
              <w:rPr>
                <w:sz w:val="20"/>
              </w:rPr>
              <w:t>16 3 02 20690</w:t>
            </w:r>
          </w:p>
        </w:tc>
        <w:tc>
          <w:tcPr>
            <w:tcW w:type="dxa" w:w="567"/>
            <w:shd w:fill="auto" w:val="clear"/>
          </w:tcPr>
          <w:p w14:paraId="13410000">
            <w:pPr>
              <w:widowControl w:val="1"/>
              <w:ind/>
              <w:jc w:val="center"/>
              <w:rPr>
                <w:sz w:val="20"/>
              </w:rPr>
            </w:pPr>
            <w:r>
              <w:rPr>
                <w:sz w:val="20"/>
              </w:rPr>
              <w:t>000</w:t>
            </w:r>
          </w:p>
        </w:tc>
        <w:tc>
          <w:tcPr>
            <w:tcW w:type="dxa" w:w="1701"/>
            <w:shd w:fill="auto" w:val="clear"/>
          </w:tcPr>
          <w:p w14:paraId="14410000">
            <w:pPr>
              <w:widowControl w:val="1"/>
              <w:ind/>
              <w:jc w:val="right"/>
              <w:rPr>
                <w:sz w:val="20"/>
              </w:rPr>
            </w:pPr>
            <w:r>
              <w:rPr>
                <w:sz w:val="20"/>
              </w:rPr>
              <w:t>8 874 490,00</w:t>
            </w:r>
          </w:p>
        </w:tc>
        <w:tc>
          <w:tcPr>
            <w:tcW w:type="dxa" w:w="1701"/>
            <w:shd w:fill="auto" w:val="clear"/>
          </w:tcPr>
          <w:p w14:paraId="15410000">
            <w:pPr>
              <w:widowControl w:val="1"/>
              <w:ind/>
              <w:jc w:val="right"/>
              <w:rPr>
                <w:sz w:val="20"/>
              </w:rPr>
            </w:pPr>
            <w:r>
              <w:rPr>
                <w:sz w:val="20"/>
              </w:rPr>
              <w:t>196 395,00</w:t>
            </w:r>
          </w:p>
        </w:tc>
        <w:tc>
          <w:tcPr>
            <w:tcW w:type="dxa" w:w="851"/>
            <w:shd w:fill="auto" w:val="clear"/>
          </w:tcPr>
          <w:p w14:paraId="16410000">
            <w:pPr>
              <w:widowControl w:val="1"/>
              <w:ind/>
              <w:jc w:val="right"/>
              <w:rPr>
                <w:sz w:val="20"/>
              </w:rPr>
            </w:pPr>
            <w:r>
              <w:rPr>
                <w:sz w:val="20"/>
              </w:rPr>
              <w:t>2,2</w:t>
            </w:r>
          </w:p>
        </w:tc>
      </w:tr>
      <w:tr>
        <w:trPr>
          <w:trHeight w:hRule="atLeast" w:val="20"/>
        </w:trPr>
        <w:tc>
          <w:tcPr>
            <w:tcW w:type="dxa" w:w="7384"/>
            <w:shd w:fill="auto" w:val="clear"/>
          </w:tcPr>
          <w:p w14:paraId="174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8410000">
            <w:pPr>
              <w:widowControl w:val="1"/>
              <w:ind/>
              <w:jc w:val="center"/>
              <w:rPr>
                <w:sz w:val="20"/>
              </w:rPr>
            </w:pPr>
            <w:r>
              <w:rPr>
                <w:sz w:val="20"/>
              </w:rPr>
              <w:t>624</w:t>
            </w:r>
          </w:p>
        </w:tc>
        <w:tc>
          <w:tcPr>
            <w:tcW w:type="dxa" w:w="426"/>
            <w:shd w:fill="auto" w:val="clear"/>
          </w:tcPr>
          <w:p w14:paraId="19410000">
            <w:pPr>
              <w:widowControl w:val="1"/>
              <w:ind/>
              <w:jc w:val="center"/>
              <w:rPr>
                <w:sz w:val="20"/>
              </w:rPr>
            </w:pPr>
            <w:r>
              <w:rPr>
                <w:sz w:val="20"/>
              </w:rPr>
              <w:t>03</w:t>
            </w:r>
          </w:p>
        </w:tc>
        <w:tc>
          <w:tcPr>
            <w:tcW w:type="dxa" w:w="425"/>
            <w:shd w:fill="auto" w:val="clear"/>
          </w:tcPr>
          <w:p w14:paraId="1A410000">
            <w:pPr>
              <w:widowControl w:val="1"/>
              <w:ind/>
              <w:jc w:val="center"/>
              <w:rPr>
                <w:sz w:val="20"/>
              </w:rPr>
            </w:pPr>
            <w:r>
              <w:rPr>
                <w:sz w:val="20"/>
              </w:rPr>
              <w:t>10</w:t>
            </w:r>
          </w:p>
        </w:tc>
        <w:tc>
          <w:tcPr>
            <w:tcW w:type="dxa" w:w="1417"/>
            <w:shd w:fill="auto" w:val="clear"/>
          </w:tcPr>
          <w:p w14:paraId="1B410000">
            <w:pPr>
              <w:widowControl w:val="1"/>
              <w:ind/>
              <w:jc w:val="center"/>
              <w:rPr>
                <w:sz w:val="20"/>
              </w:rPr>
            </w:pPr>
            <w:r>
              <w:rPr>
                <w:sz w:val="20"/>
              </w:rPr>
              <w:t>16 3 02 20690</w:t>
            </w:r>
          </w:p>
        </w:tc>
        <w:tc>
          <w:tcPr>
            <w:tcW w:type="dxa" w:w="567"/>
            <w:shd w:fill="auto" w:val="clear"/>
          </w:tcPr>
          <w:p w14:paraId="1C410000">
            <w:pPr>
              <w:widowControl w:val="1"/>
              <w:ind/>
              <w:jc w:val="center"/>
              <w:rPr>
                <w:sz w:val="20"/>
              </w:rPr>
            </w:pPr>
            <w:r>
              <w:rPr>
                <w:sz w:val="20"/>
              </w:rPr>
              <w:t>240</w:t>
            </w:r>
          </w:p>
        </w:tc>
        <w:tc>
          <w:tcPr>
            <w:tcW w:type="dxa" w:w="1701"/>
            <w:shd w:fill="auto" w:val="clear"/>
          </w:tcPr>
          <w:p w14:paraId="1D410000">
            <w:pPr>
              <w:widowControl w:val="1"/>
              <w:ind/>
              <w:jc w:val="right"/>
              <w:rPr>
                <w:sz w:val="20"/>
              </w:rPr>
            </w:pPr>
            <w:r>
              <w:rPr>
                <w:sz w:val="20"/>
              </w:rPr>
              <w:t>8 874 490,00</w:t>
            </w:r>
          </w:p>
        </w:tc>
        <w:tc>
          <w:tcPr>
            <w:tcW w:type="dxa" w:w="1701"/>
            <w:shd w:fill="auto" w:val="clear"/>
          </w:tcPr>
          <w:p w14:paraId="1E410000">
            <w:pPr>
              <w:widowControl w:val="1"/>
              <w:ind/>
              <w:jc w:val="right"/>
              <w:rPr>
                <w:sz w:val="20"/>
              </w:rPr>
            </w:pPr>
            <w:r>
              <w:rPr>
                <w:sz w:val="20"/>
              </w:rPr>
              <w:t>196 395,00</w:t>
            </w:r>
          </w:p>
        </w:tc>
        <w:tc>
          <w:tcPr>
            <w:tcW w:type="dxa" w:w="851"/>
            <w:shd w:fill="auto" w:val="clear"/>
          </w:tcPr>
          <w:p w14:paraId="1F410000">
            <w:pPr>
              <w:widowControl w:val="1"/>
              <w:ind/>
              <w:jc w:val="right"/>
              <w:rPr>
                <w:sz w:val="20"/>
              </w:rPr>
            </w:pPr>
            <w:r>
              <w:rPr>
                <w:sz w:val="20"/>
              </w:rPr>
              <w:t>2,2</w:t>
            </w:r>
          </w:p>
        </w:tc>
      </w:tr>
      <w:tr>
        <w:trPr>
          <w:trHeight w:hRule="atLeast" w:val="20"/>
        </w:trPr>
        <w:tc>
          <w:tcPr>
            <w:tcW w:type="dxa" w:w="7384"/>
            <w:shd w:fill="auto" w:val="clear"/>
          </w:tcPr>
          <w:p w14:paraId="2041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567"/>
            <w:shd w:fill="auto" w:val="clear"/>
          </w:tcPr>
          <w:p w14:paraId="21410000">
            <w:pPr>
              <w:widowControl w:val="1"/>
              <w:ind/>
              <w:jc w:val="center"/>
              <w:rPr>
                <w:sz w:val="20"/>
              </w:rPr>
            </w:pPr>
            <w:r>
              <w:rPr>
                <w:sz w:val="20"/>
              </w:rPr>
              <w:t>624</w:t>
            </w:r>
          </w:p>
        </w:tc>
        <w:tc>
          <w:tcPr>
            <w:tcW w:type="dxa" w:w="426"/>
            <w:shd w:fill="auto" w:val="clear"/>
          </w:tcPr>
          <w:p w14:paraId="22410000">
            <w:pPr>
              <w:widowControl w:val="1"/>
              <w:ind/>
              <w:jc w:val="center"/>
              <w:rPr>
                <w:sz w:val="20"/>
              </w:rPr>
            </w:pPr>
            <w:r>
              <w:rPr>
                <w:sz w:val="20"/>
              </w:rPr>
              <w:t>03</w:t>
            </w:r>
          </w:p>
        </w:tc>
        <w:tc>
          <w:tcPr>
            <w:tcW w:type="dxa" w:w="425"/>
            <w:shd w:fill="auto" w:val="clear"/>
          </w:tcPr>
          <w:p w14:paraId="23410000">
            <w:pPr>
              <w:widowControl w:val="1"/>
              <w:ind/>
              <w:jc w:val="center"/>
              <w:rPr>
                <w:sz w:val="20"/>
              </w:rPr>
            </w:pPr>
            <w:r>
              <w:rPr>
                <w:sz w:val="20"/>
              </w:rPr>
              <w:t>10</w:t>
            </w:r>
          </w:p>
        </w:tc>
        <w:tc>
          <w:tcPr>
            <w:tcW w:type="dxa" w:w="1417"/>
            <w:shd w:fill="auto" w:val="clear"/>
          </w:tcPr>
          <w:p w14:paraId="24410000">
            <w:pPr>
              <w:widowControl w:val="1"/>
              <w:ind/>
              <w:jc w:val="center"/>
              <w:rPr>
                <w:sz w:val="20"/>
              </w:rPr>
            </w:pPr>
            <w:r>
              <w:rPr>
                <w:sz w:val="20"/>
              </w:rPr>
              <w:t>16 3 03 00000</w:t>
            </w:r>
          </w:p>
        </w:tc>
        <w:tc>
          <w:tcPr>
            <w:tcW w:type="dxa" w:w="567"/>
            <w:shd w:fill="auto" w:val="clear"/>
          </w:tcPr>
          <w:p w14:paraId="25410000">
            <w:pPr>
              <w:widowControl w:val="1"/>
              <w:ind/>
              <w:jc w:val="center"/>
              <w:rPr>
                <w:sz w:val="20"/>
              </w:rPr>
            </w:pPr>
            <w:r>
              <w:rPr>
                <w:sz w:val="20"/>
              </w:rPr>
              <w:t>000</w:t>
            </w:r>
          </w:p>
        </w:tc>
        <w:tc>
          <w:tcPr>
            <w:tcW w:type="dxa" w:w="1701"/>
            <w:shd w:fill="auto" w:val="clear"/>
          </w:tcPr>
          <w:p w14:paraId="26410000">
            <w:pPr>
              <w:widowControl w:val="1"/>
              <w:ind/>
              <w:jc w:val="right"/>
              <w:rPr>
                <w:sz w:val="20"/>
              </w:rPr>
            </w:pPr>
            <w:r>
              <w:rPr>
                <w:sz w:val="20"/>
              </w:rPr>
              <w:t>22 762 174,37</w:t>
            </w:r>
          </w:p>
        </w:tc>
        <w:tc>
          <w:tcPr>
            <w:tcW w:type="dxa" w:w="1701"/>
            <w:shd w:fill="auto" w:val="clear"/>
          </w:tcPr>
          <w:p w14:paraId="27410000">
            <w:pPr>
              <w:widowControl w:val="1"/>
              <w:ind/>
              <w:jc w:val="right"/>
              <w:rPr>
                <w:sz w:val="20"/>
              </w:rPr>
            </w:pPr>
            <w:r>
              <w:rPr>
                <w:sz w:val="20"/>
              </w:rPr>
              <w:t>0,00</w:t>
            </w:r>
          </w:p>
        </w:tc>
        <w:tc>
          <w:tcPr>
            <w:tcW w:type="dxa" w:w="851"/>
            <w:shd w:fill="auto" w:val="clear"/>
          </w:tcPr>
          <w:p w14:paraId="28410000">
            <w:pPr>
              <w:widowControl w:val="1"/>
              <w:ind/>
              <w:jc w:val="right"/>
              <w:rPr>
                <w:sz w:val="20"/>
              </w:rPr>
            </w:pPr>
            <w:r>
              <w:rPr>
                <w:sz w:val="20"/>
              </w:rPr>
              <w:t>0,0</w:t>
            </w:r>
          </w:p>
        </w:tc>
      </w:tr>
      <w:tr>
        <w:trPr>
          <w:trHeight w:hRule="atLeast" w:val="20"/>
        </w:trPr>
        <w:tc>
          <w:tcPr>
            <w:tcW w:type="dxa" w:w="7384"/>
            <w:shd w:fill="auto" w:val="clear"/>
          </w:tcPr>
          <w:p w14:paraId="294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2A410000">
            <w:pPr>
              <w:widowControl w:val="1"/>
              <w:ind/>
              <w:jc w:val="center"/>
              <w:rPr>
                <w:sz w:val="20"/>
              </w:rPr>
            </w:pPr>
            <w:r>
              <w:rPr>
                <w:sz w:val="20"/>
              </w:rPr>
              <w:t>624</w:t>
            </w:r>
          </w:p>
        </w:tc>
        <w:tc>
          <w:tcPr>
            <w:tcW w:type="dxa" w:w="426"/>
            <w:shd w:fill="auto" w:val="clear"/>
          </w:tcPr>
          <w:p w14:paraId="2B410000">
            <w:pPr>
              <w:widowControl w:val="1"/>
              <w:ind/>
              <w:jc w:val="center"/>
              <w:rPr>
                <w:sz w:val="20"/>
              </w:rPr>
            </w:pPr>
            <w:r>
              <w:rPr>
                <w:sz w:val="20"/>
              </w:rPr>
              <w:t>03</w:t>
            </w:r>
          </w:p>
        </w:tc>
        <w:tc>
          <w:tcPr>
            <w:tcW w:type="dxa" w:w="425"/>
            <w:shd w:fill="auto" w:val="clear"/>
          </w:tcPr>
          <w:p w14:paraId="2C410000">
            <w:pPr>
              <w:widowControl w:val="1"/>
              <w:ind/>
              <w:jc w:val="center"/>
              <w:rPr>
                <w:sz w:val="20"/>
              </w:rPr>
            </w:pPr>
            <w:r>
              <w:rPr>
                <w:sz w:val="20"/>
              </w:rPr>
              <w:t>10</w:t>
            </w:r>
          </w:p>
        </w:tc>
        <w:tc>
          <w:tcPr>
            <w:tcW w:type="dxa" w:w="1417"/>
            <w:shd w:fill="auto" w:val="clear"/>
          </w:tcPr>
          <w:p w14:paraId="2D410000">
            <w:pPr>
              <w:widowControl w:val="1"/>
              <w:ind/>
              <w:jc w:val="center"/>
              <w:rPr>
                <w:sz w:val="20"/>
              </w:rPr>
            </w:pPr>
            <w:r>
              <w:rPr>
                <w:sz w:val="20"/>
              </w:rPr>
              <w:t>16 3 03 20350</w:t>
            </w:r>
          </w:p>
        </w:tc>
        <w:tc>
          <w:tcPr>
            <w:tcW w:type="dxa" w:w="567"/>
            <w:shd w:fill="auto" w:val="clear"/>
          </w:tcPr>
          <w:p w14:paraId="2E410000">
            <w:pPr>
              <w:widowControl w:val="1"/>
              <w:ind/>
              <w:jc w:val="center"/>
              <w:rPr>
                <w:sz w:val="20"/>
              </w:rPr>
            </w:pPr>
            <w:r>
              <w:rPr>
                <w:sz w:val="20"/>
              </w:rPr>
              <w:t>000</w:t>
            </w:r>
          </w:p>
        </w:tc>
        <w:tc>
          <w:tcPr>
            <w:tcW w:type="dxa" w:w="1701"/>
            <w:shd w:fill="auto" w:val="clear"/>
          </w:tcPr>
          <w:p w14:paraId="2F410000">
            <w:pPr>
              <w:widowControl w:val="1"/>
              <w:ind/>
              <w:jc w:val="right"/>
              <w:rPr>
                <w:sz w:val="20"/>
              </w:rPr>
            </w:pPr>
            <w:r>
              <w:rPr>
                <w:sz w:val="20"/>
              </w:rPr>
              <w:t>22 762 174,37</w:t>
            </w:r>
          </w:p>
        </w:tc>
        <w:tc>
          <w:tcPr>
            <w:tcW w:type="dxa" w:w="1701"/>
            <w:shd w:fill="auto" w:val="clear"/>
          </w:tcPr>
          <w:p w14:paraId="30410000">
            <w:pPr>
              <w:widowControl w:val="1"/>
              <w:ind/>
              <w:jc w:val="right"/>
              <w:rPr>
                <w:sz w:val="20"/>
              </w:rPr>
            </w:pPr>
            <w:r>
              <w:rPr>
                <w:sz w:val="20"/>
              </w:rPr>
              <w:t>0,00</w:t>
            </w:r>
          </w:p>
        </w:tc>
        <w:tc>
          <w:tcPr>
            <w:tcW w:type="dxa" w:w="851"/>
            <w:shd w:fill="auto" w:val="clear"/>
          </w:tcPr>
          <w:p w14:paraId="31410000">
            <w:pPr>
              <w:widowControl w:val="1"/>
              <w:ind/>
              <w:jc w:val="right"/>
              <w:rPr>
                <w:sz w:val="20"/>
              </w:rPr>
            </w:pPr>
            <w:r>
              <w:rPr>
                <w:sz w:val="20"/>
              </w:rPr>
              <w:t>0,0</w:t>
            </w:r>
          </w:p>
        </w:tc>
      </w:tr>
      <w:tr>
        <w:trPr>
          <w:trHeight w:hRule="atLeast" w:val="20"/>
        </w:trPr>
        <w:tc>
          <w:tcPr>
            <w:tcW w:type="dxa" w:w="7384"/>
            <w:shd w:fill="auto" w:val="clear"/>
          </w:tcPr>
          <w:p w14:paraId="324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3410000">
            <w:pPr>
              <w:widowControl w:val="1"/>
              <w:ind/>
              <w:jc w:val="center"/>
              <w:rPr>
                <w:sz w:val="20"/>
              </w:rPr>
            </w:pPr>
            <w:r>
              <w:rPr>
                <w:sz w:val="20"/>
              </w:rPr>
              <w:t>624</w:t>
            </w:r>
          </w:p>
        </w:tc>
        <w:tc>
          <w:tcPr>
            <w:tcW w:type="dxa" w:w="426"/>
            <w:shd w:fill="auto" w:val="clear"/>
          </w:tcPr>
          <w:p w14:paraId="34410000">
            <w:pPr>
              <w:widowControl w:val="1"/>
              <w:ind/>
              <w:jc w:val="center"/>
              <w:rPr>
                <w:sz w:val="20"/>
              </w:rPr>
            </w:pPr>
            <w:r>
              <w:rPr>
                <w:sz w:val="20"/>
              </w:rPr>
              <w:t>03</w:t>
            </w:r>
          </w:p>
        </w:tc>
        <w:tc>
          <w:tcPr>
            <w:tcW w:type="dxa" w:w="425"/>
            <w:shd w:fill="auto" w:val="clear"/>
          </w:tcPr>
          <w:p w14:paraId="35410000">
            <w:pPr>
              <w:widowControl w:val="1"/>
              <w:ind/>
              <w:jc w:val="center"/>
              <w:rPr>
                <w:sz w:val="20"/>
              </w:rPr>
            </w:pPr>
            <w:r>
              <w:rPr>
                <w:sz w:val="20"/>
              </w:rPr>
              <w:t>10</w:t>
            </w:r>
          </w:p>
        </w:tc>
        <w:tc>
          <w:tcPr>
            <w:tcW w:type="dxa" w:w="1417"/>
            <w:shd w:fill="auto" w:val="clear"/>
          </w:tcPr>
          <w:p w14:paraId="36410000">
            <w:pPr>
              <w:widowControl w:val="1"/>
              <w:ind/>
              <w:jc w:val="center"/>
              <w:rPr>
                <w:sz w:val="20"/>
              </w:rPr>
            </w:pPr>
            <w:r>
              <w:rPr>
                <w:sz w:val="20"/>
              </w:rPr>
              <w:t>16 3 03 20350</w:t>
            </w:r>
          </w:p>
        </w:tc>
        <w:tc>
          <w:tcPr>
            <w:tcW w:type="dxa" w:w="567"/>
            <w:shd w:fill="auto" w:val="clear"/>
          </w:tcPr>
          <w:p w14:paraId="37410000">
            <w:pPr>
              <w:widowControl w:val="1"/>
              <w:ind/>
              <w:jc w:val="center"/>
              <w:rPr>
                <w:sz w:val="20"/>
              </w:rPr>
            </w:pPr>
            <w:r>
              <w:rPr>
                <w:sz w:val="20"/>
              </w:rPr>
              <w:t>240</w:t>
            </w:r>
          </w:p>
        </w:tc>
        <w:tc>
          <w:tcPr>
            <w:tcW w:type="dxa" w:w="1701"/>
            <w:shd w:fill="auto" w:val="clear"/>
          </w:tcPr>
          <w:p w14:paraId="38410000">
            <w:pPr>
              <w:widowControl w:val="1"/>
              <w:ind/>
              <w:jc w:val="right"/>
              <w:rPr>
                <w:sz w:val="20"/>
              </w:rPr>
            </w:pPr>
            <w:r>
              <w:rPr>
                <w:sz w:val="20"/>
              </w:rPr>
              <w:t>22 762 174,37</w:t>
            </w:r>
          </w:p>
        </w:tc>
        <w:tc>
          <w:tcPr>
            <w:tcW w:type="dxa" w:w="1701"/>
            <w:shd w:fill="auto" w:val="clear"/>
          </w:tcPr>
          <w:p w14:paraId="39410000">
            <w:pPr>
              <w:widowControl w:val="1"/>
              <w:ind/>
              <w:jc w:val="right"/>
              <w:rPr>
                <w:sz w:val="20"/>
              </w:rPr>
            </w:pPr>
            <w:r>
              <w:rPr>
                <w:sz w:val="20"/>
              </w:rPr>
              <w:t>0,00</w:t>
            </w:r>
          </w:p>
        </w:tc>
        <w:tc>
          <w:tcPr>
            <w:tcW w:type="dxa" w:w="851"/>
            <w:shd w:fill="auto" w:val="clear"/>
          </w:tcPr>
          <w:p w14:paraId="3A410000">
            <w:pPr>
              <w:widowControl w:val="1"/>
              <w:ind/>
              <w:jc w:val="right"/>
              <w:rPr>
                <w:sz w:val="20"/>
              </w:rPr>
            </w:pPr>
            <w:r>
              <w:rPr>
                <w:sz w:val="20"/>
              </w:rPr>
              <w:t>0,0</w:t>
            </w:r>
          </w:p>
        </w:tc>
      </w:tr>
      <w:tr>
        <w:trPr>
          <w:trHeight w:hRule="atLeast" w:val="20"/>
        </w:trPr>
        <w:tc>
          <w:tcPr>
            <w:tcW w:type="dxa" w:w="7384"/>
            <w:shd w:fill="auto" w:val="clear"/>
          </w:tcPr>
          <w:p w14:paraId="3B41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567"/>
            <w:shd w:fill="auto" w:val="clear"/>
          </w:tcPr>
          <w:p w14:paraId="3C410000">
            <w:pPr>
              <w:widowControl w:val="1"/>
              <w:ind/>
              <w:jc w:val="center"/>
              <w:rPr>
                <w:sz w:val="20"/>
              </w:rPr>
            </w:pPr>
            <w:r>
              <w:rPr>
                <w:sz w:val="20"/>
              </w:rPr>
              <w:t>624</w:t>
            </w:r>
          </w:p>
        </w:tc>
        <w:tc>
          <w:tcPr>
            <w:tcW w:type="dxa" w:w="426"/>
            <w:shd w:fill="auto" w:val="clear"/>
          </w:tcPr>
          <w:p w14:paraId="3D410000">
            <w:pPr>
              <w:widowControl w:val="1"/>
              <w:ind/>
              <w:jc w:val="center"/>
              <w:rPr>
                <w:sz w:val="20"/>
              </w:rPr>
            </w:pPr>
            <w:r>
              <w:rPr>
                <w:sz w:val="20"/>
              </w:rPr>
              <w:t>03</w:t>
            </w:r>
          </w:p>
        </w:tc>
        <w:tc>
          <w:tcPr>
            <w:tcW w:type="dxa" w:w="425"/>
            <w:shd w:fill="auto" w:val="clear"/>
          </w:tcPr>
          <w:p w14:paraId="3E410000">
            <w:pPr>
              <w:widowControl w:val="1"/>
              <w:ind/>
              <w:jc w:val="center"/>
              <w:rPr>
                <w:sz w:val="20"/>
              </w:rPr>
            </w:pPr>
            <w:r>
              <w:rPr>
                <w:sz w:val="20"/>
              </w:rPr>
              <w:t>10</w:t>
            </w:r>
          </w:p>
        </w:tc>
        <w:tc>
          <w:tcPr>
            <w:tcW w:type="dxa" w:w="1417"/>
            <w:shd w:fill="auto" w:val="clear"/>
          </w:tcPr>
          <w:p w14:paraId="3F410000">
            <w:pPr>
              <w:widowControl w:val="1"/>
              <w:ind/>
              <w:jc w:val="center"/>
              <w:rPr>
                <w:sz w:val="20"/>
              </w:rPr>
            </w:pPr>
            <w:r>
              <w:rPr>
                <w:sz w:val="20"/>
              </w:rPr>
              <w:t>16 3 04 00000</w:t>
            </w:r>
          </w:p>
        </w:tc>
        <w:tc>
          <w:tcPr>
            <w:tcW w:type="dxa" w:w="567"/>
            <w:shd w:fill="auto" w:val="clear"/>
          </w:tcPr>
          <w:p w14:paraId="40410000">
            <w:pPr>
              <w:widowControl w:val="1"/>
              <w:ind/>
              <w:jc w:val="center"/>
              <w:rPr>
                <w:sz w:val="20"/>
              </w:rPr>
            </w:pPr>
            <w:r>
              <w:rPr>
                <w:sz w:val="20"/>
              </w:rPr>
              <w:t>000</w:t>
            </w:r>
          </w:p>
        </w:tc>
        <w:tc>
          <w:tcPr>
            <w:tcW w:type="dxa" w:w="1701"/>
            <w:shd w:fill="auto" w:val="clear"/>
          </w:tcPr>
          <w:p w14:paraId="41410000">
            <w:pPr>
              <w:widowControl w:val="1"/>
              <w:ind/>
              <w:jc w:val="right"/>
              <w:rPr>
                <w:sz w:val="20"/>
              </w:rPr>
            </w:pPr>
            <w:r>
              <w:rPr>
                <w:sz w:val="20"/>
              </w:rPr>
              <w:t>2 638 089,60</w:t>
            </w:r>
          </w:p>
        </w:tc>
        <w:tc>
          <w:tcPr>
            <w:tcW w:type="dxa" w:w="1701"/>
            <w:shd w:fill="auto" w:val="clear"/>
          </w:tcPr>
          <w:p w14:paraId="42410000">
            <w:pPr>
              <w:widowControl w:val="1"/>
              <w:ind/>
              <w:jc w:val="right"/>
              <w:rPr>
                <w:sz w:val="20"/>
              </w:rPr>
            </w:pPr>
            <w:r>
              <w:rPr>
                <w:sz w:val="20"/>
              </w:rPr>
              <w:t>250 405,90</w:t>
            </w:r>
          </w:p>
        </w:tc>
        <w:tc>
          <w:tcPr>
            <w:tcW w:type="dxa" w:w="851"/>
            <w:shd w:fill="auto" w:val="clear"/>
          </w:tcPr>
          <w:p w14:paraId="43410000">
            <w:pPr>
              <w:widowControl w:val="1"/>
              <w:ind/>
              <w:jc w:val="right"/>
              <w:rPr>
                <w:sz w:val="20"/>
              </w:rPr>
            </w:pPr>
            <w:r>
              <w:rPr>
                <w:sz w:val="20"/>
              </w:rPr>
              <w:t>9,5</w:t>
            </w:r>
          </w:p>
        </w:tc>
      </w:tr>
      <w:tr>
        <w:trPr>
          <w:trHeight w:hRule="atLeast" w:val="20"/>
        </w:trPr>
        <w:tc>
          <w:tcPr>
            <w:tcW w:type="dxa" w:w="7384"/>
            <w:shd w:fill="auto" w:val="clear"/>
          </w:tcPr>
          <w:p w14:paraId="444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45410000">
            <w:pPr>
              <w:widowControl w:val="1"/>
              <w:ind/>
              <w:jc w:val="center"/>
              <w:rPr>
                <w:sz w:val="20"/>
              </w:rPr>
            </w:pPr>
            <w:r>
              <w:rPr>
                <w:sz w:val="20"/>
              </w:rPr>
              <w:t>624</w:t>
            </w:r>
          </w:p>
        </w:tc>
        <w:tc>
          <w:tcPr>
            <w:tcW w:type="dxa" w:w="426"/>
            <w:shd w:fill="auto" w:val="clear"/>
          </w:tcPr>
          <w:p w14:paraId="46410000">
            <w:pPr>
              <w:widowControl w:val="1"/>
              <w:ind/>
              <w:jc w:val="center"/>
              <w:rPr>
                <w:sz w:val="20"/>
              </w:rPr>
            </w:pPr>
            <w:r>
              <w:rPr>
                <w:sz w:val="20"/>
              </w:rPr>
              <w:t>03</w:t>
            </w:r>
          </w:p>
        </w:tc>
        <w:tc>
          <w:tcPr>
            <w:tcW w:type="dxa" w:w="425"/>
            <w:shd w:fill="auto" w:val="clear"/>
          </w:tcPr>
          <w:p w14:paraId="47410000">
            <w:pPr>
              <w:widowControl w:val="1"/>
              <w:ind/>
              <w:jc w:val="center"/>
              <w:rPr>
                <w:sz w:val="20"/>
              </w:rPr>
            </w:pPr>
            <w:r>
              <w:rPr>
                <w:sz w:val="20"/>
              </w:rPr>
              <w:t>10</w:t>
            </w:r>
          </w:p>
        </w:tc>
        <w:tc>
          <w:tcPr>
            <w:tcW w:type="dxa" w:w="1417"/>
            <w:shd w:fill="auto" w:val="clear"/>
          </w:tcPr>
          <w:p w14:paraId="48410000">
            <w:pPr>
              <w:widowControl w:val="1"/>
              <w:ind/>
              <w:jc w:val="center"/>
              <w:rPr>
                <w:sz w:val="20"/>
              </w:rPr>
            </w:pPr>
            <w:r>
              <w:rPr>
                <w:sz w:val="20"/>
              </w:rPr>
              <w:t>16 3 04 20350</w:t>
            </w:r>
          </w:p>
        </w:tc>
        <w:tc>
          <w:tcPr>
            <w:tcW w:type="dxa" w:w="567"/>
            <w:shd w:fill="auto" w:val="clear"/>
          </w:tcPr>
          <w:p w14:paraId="49410000">
            <w:pPr>
              <w:widowControl w:val="1"/>
              <w:ind/>
              <w:jc w:val="center"/>
              <w:rPr>
                <w:sz w:val="20"/>
              </w:rPr>
            </w:pPr>
            <w:r>
              <w:rPr>
                <w:sz w:val="20"/>
              </w:rPr>
              <w:t>000</w:t>
            </w:r>
          </w:p>
        </w:tc>
        <w:tc>
          <w:tcPr>
            <w:tcW w:type="dxa" w:w="1701"/>
            <w:shd w:fill="auto" w:val="clear"/>
          </w:tcPr>
          <w:p w14:paraId="4A410000">
            <w:pPr>
              <w:widowControl w:val="1"/>
              <w:ind/>
              <w:jc w:val="right"/>
              <w:rPr>
                <w:sz w:val="20"/>
              </w:rPr>
            </w:pPr>
            <w:r>
              <w:rPr>
                <w:sz w:val="20"/>
              </w:rPr>
              <w:t>2 638 089,60</w:t>
            </w:r>
          </w:p>
        </w:tc>
        <w:tc>
          <w:tcPr>
            <w:tcW w:type="dxa" w:w="1701"/>
            <w:shd w:fill="auto" w:val="clear"/>
          </w:tcPr>
          <w:p w14:paraId="4B410000">
            <w:pPr>
              <w:widowControl w:val="1"/>
              <w:ind/>
              <w:jc w:val="right"/>
              <w:rPr>
                <w:sz w:val="20"/>
              </w:rPr>
            </w:pPr>
            <w:r>
              <w:rPr>
                <w:sz w:val="20"/>
              </w:rPr>
              <w:t>250 405,90</w:t>
            </w:r>
          </w:p>
        </w:tc>
        <w:tc>
          <w:tcPr>
            <w:tcW w:type="dxa" w:w="851"/>
            <w:shd w:fill="auto" w:val="clear"/>
          </w:tcPr>
          <w:p w14:paraId="4C410000">
            <w:pPr>
              <w:widowControl w:val="1"/>
              <w:ind/>
              <w:jc w:val="right"/>
              <w:rPr>
                <w:sz w:val="20"/>
              </w:rPr>
            </w:pPr>
            <w:r>
              <w:rPr>
                <w:sz w:val="20"/>
              </w:rPr>
              <w:t>9,5</w:t>
            </w:r>
          </w:p>
        </w:tc>
      </w:tr>
      <w:tr>
        <w:trPr>
          <w:trHeight w:hRule="atLeast" w:val="20"/>
        </w:trPr>
        <w:tc>
          <w:tcPr>
            <w:tcW w:type="dxa" w:w="7384"/>
            <w:shd w:fill="auto" w:val="clear"/>
          </w:tcPr>
          <w:p w14:paraId="4D4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E410000">
            <w:pPr>
              <w:widowControl w:val="1"/>
              <w:ind/>
              <w:jc w:val="center"/>
              <w:rPr>
                <w:sz w:val="20"/>
              </w:rPr>
            </w:pPr>
            <w:r>
              <w:rPr>
                <w:sz w:val="20"/>
              </w:rPr>
              <w:t>624</w:t>
            </w:r>
          </w:p>
        </w:tc>
        <w:tc>
          <w:tcPr>
            <w:tcW w:type="dxa" w:w="426"/>
            <w:shd w:fill="auto" w:val="clear"/>
          </w:tcPr>
          <w:p w14:paraId="4F410000">
            <w:pPr>
              <w:widowControl w:val="1"/>
              <w:ind/>
              <w:jc w:val="center"/>
              <w:rPr>
                <w:sz w:val="20"/>
              </w:rPr>
            </w:pPr>
            <w:r>
              <w:rPr>
                <w:sz w:val="20"/>
              </w:rPr>
              <w:t>03</w:t>
            </w:r>
          </w:p>
        </w:tc>
        <w:tc>
          <w:tcPr>
            <w:tcW w:type="dxa" w:w="425"/>
            <w:shd w:fill="auto" w:val="clear"/>
          </w:tcPr>
          <w:p w14:paraId="50410000">
            <w:pPr>
              <w:widowControl w:val="1"/>
              <w:ind/>
              <w:jc w:val="center"/>
              <w:rPr>
                <w:sz w:val="20"/>
              </w:rPr>
            </w:pPr>
            <w:r>
              <w:rPr>
                <w:sz w:val="20"/>
              </w:rPr>
              <w:t>10</w:t>
            </w:r>
          </w:p>
        </w:tc>
        <w:tc>
          <w:tcPr>
            <w:tcW w:type="dxa" w:w="1417"/>
            <w:shd w:fill="auto" w:val="clear"/>
          </w:tcPr>
          <w:p w14:paraId="51410000">
            <w:pPr>
              <w:widowControl w:val="1"/>
              <w:ind/>
              <w:jc w:val="center"/>
              <w:rPr>
                <w:sz w:val="20"/>
              </w:rPr>
            </w:pPr>
            <w:r>
              <w:rPr>
                <w:sz w:val="20"/>
              </w:rPr>
              <w:t>16 3 04 20350</w:t>
            </w:r>
          </w:p>
        </w:tc>
        <w:tc>
          <w:tcPr>
            <w:tcW w:type="dxa" w:w="567"/>
            <w:shd w:fill="auto" w:val="clear"/>
          </w:tcPr>
          <w:p w14:paraId="52410000">
            <w:pPr>
              <w:widowControl w:val="1"/>
              <w:ind/>
              <w:jc w:val="center"/>
              <w:rPr>
                <w:sz w:val="20"/>
              </w:rPr>
            </w:pPr>
            <w:r>
              <w:rPr>
                <w:sz w:val="20"/>
              </w:rPr>
              <w:t>240</w:t>
            </w:r>
          </w:p>
        </w:tc>
        <w:tc>
          <w:tcPr>
            <w:tcW w:type="dxa" w:w="1701"/>
            <w:shd w:fill="auto" w:val="clear"/>
          </w:tcPr>
          <w:p w14:paraId="53410000">
            <w:pPr>
              <w:widowControl w:val="1"/>
              <w:ind/>
              <w:jc w:val="right"/>
              <w:rPr>
                <w:sz w:val="20"/>
              </w:rPr>
            </w:pPr>
            <w:r>
              <w:rPr>
                <w:sz w:val="20"/>
              </w:rPr>
              <w:t>2 638 089,60</w:t>
            </w:r>
          </w:p>
        </w:tc>
        <w:tc>
          <w:tcPr>
            <w:tcW w:type="dxa" w:w="1701"/>
            <w:shd w:fill="auto" w:val="clear"/>
          </w:tcPr>
          <w:p w14:paraId="54410000">
            <w:pPr>
              <w:widowControl w:val="1"/>
              <w:ind/>
              <w:jc w:val="right"/>
              <w:rPr>
                <w:sz w:val="20"/>
              </w:rPr>
            </w:pPr>
            <w:r>
              <w:rPr>
                <w:sz w:val="20"/>
              </w:rPr>
              <w:t>250 405,90</w:t>
            </w:r>
          </w:p>
        </w:tc>
        <w:tc>
          <w:tcPr>
            <w:tcW w:type="dxa" w:w="851"/>
            <w:shd w:fill="auto" w:val="clear"/>
          </w:tcPr>
          <w:p w14:paraId="55410000">
            <w:pPr>
              <w:widowControl w:val="1"/>
              <w:ind/>
              <w:jc w:val="right"/>
              <w:rPr>
                <w:sz w:val="20"/>
              </w:rPr>
            </w:pPr>
            <w:r>
              <w:rPr>
                <w:sz w:val="20"/>
              </w:rPr>
              <w:t>9,5</w:t>
            </w:r>
          </w:p>
        </w:tc>
      </w:tr>
      <w:tr>
        <w:trPr>
          <w:trHeight w:hRule="atLeast" w:val="20"/>
        </w:trPr>
        <w:tc>
          <w:tcPr>
            <w:tcW w:type="dxa" w:w="7384"/>
            <w:shd w:fill="auto" w:val="clear"/>
          </w:tcPr>
          <w:p w14:paraId="56410000">
            <w:pPr>
              <w:rPr>
                <w:sz w:val="20"/>
              </w:rPr>
            </w:pPr>
            <w:r>
              <w:rPr>
                <w:sz w:val="20"/>
              </w:rPr>
              <w:t>Подпрограмма «Обеспечение безопасности людей на водных объектах в границах города Ставрополя»</w:t>
            </w:r>
          </w:p>
        </w:tc>
        <w:tc>
          <w:tcPr>
            <w:tcW w:type="dxa" w:w="567"/>
            <w:shd w:fill="auto" w:val="clear"/>
          </w:tcPr>
          <w:p w14:paraId="57410000">
            <w:pPr>
              <w:widowControl w:val="1"/>
              <w:ind/>
              <w:jc w:val="center"/>
              <w:rPr>
                <w:sz w:val="20"/>
              </w:rPr>
            </w:pPr>
            <w:r>
              <w:rPr>
                <w:sz w:val="20"/>
              </w:rPr>
              <w:t>624</w:t>
            </w:r>
          </w:p>
        </w:tc>
        <w:tc>
          <w:tcPr>
            <w:tcW w:type="dxa" w:w="426"/>
            <w:shd w:fill="auto" w:val="clear"/>
          </w:tcPr>
          <w:p w14:paraId="58410000">
            <w:pPr>
              <w:widowControl w:val="1"/>
              <w:ind/>
              <w:jc w:val="center"/>
              <w:rPr>
                <w:sz w:val="20"/>
              </w:rPr>
            </w:pPr>
            <w:r>
              <w:rPr>
                <w:sz w:val="20"/>
              </w:rPr>
              <w:t>03</w:t>
            </w:r>
          </w:p>
        </w:tc>
        <w:tc>
          <w:tcPr>
            <w:tcW w:type="dxa" w:w="425"/>
            <w:shd w:fill="auto" w:val="clear"/>
          </w:tcPr>
          <w:p w14:paraId="59410000">
            <w:pPr>
              <w:widowControl w:val="1"/>
              <w:ind/>
              <w:jc w:val="center"/>
              <w:rPr>
                <w:sz w:val="20"/>
              </w:rPr>
            </w:pPr>
            <w:r>
              <w:rPr>
                <w:sz w:val="20"/>
              </w:rPr>
              <w:t>10</w:t>
            </w:r>
          </w:p>
        </w:tc>
        <w:tc>
          <w:tcPr>
            <w:tcW w:type="dxa" w:w="1417"/>
            <w:shd w:fill="auto" w:val="clear"/>
          </w:tcPr>
          <w:p w14:paraId="5A410000">
            <w:pPr>
              <w:widowControl w:val="1"/>
              <w:ind/>
              <w:jc w:val="center"/>
              <w:rPr>
                <w:sz w:val="20"/>
              </w:rPr>
            </w:pPr>
            <w:r>
              <w:rPr>
                <w:sz w:val="20"/>
              </w:rPr>
              <w:t>16 4 00 00000</w:t>
            </w:r>
          </w:p>
        </w:tc>
        <w:tc>
          <w:tcPr>
            <w:tcW w:type="dxa" w:w="567"/>
            <w:shd w:fill="auto" w:val="clear"/>
          </w:tcPr>
          <w:p w14:paraId="5B410000">
            <w:pPr>
              <w:widowControl w:val="1"/>
              <w:ind/>
              <w:jc w:val="center"/>
              <w:rPr>
                <w:sz w:val="20"/>
              </w:rPr>
            </w:pPr>
            <w:r>
              <w:rPr>
                <w:sz w:val="20"/>
              </w:rPr>
              <w:t>000</w:t>
            </w:r>
          </w:p>
        </w:tc>
        <w:tc>
          <w:tcPr>
            <w:tcW w:type="dxa" w:w="1701"/>
            <w:shd w:fill="auto" w:val="clear"/>
          </w:tcPr>
          <w:p w14:paraId="5C410000">
            <w:pPr>
              <w:widowControl w:val="1"/>
              <w:ind/>
              <w:jc w:val="right"/>
              <w:rPr>
                <w:sz w:val="20"/>
              </w:rPr>
            </w:pPr>
            <w:r>
              <w:rPr>
                <w:sz w:val="20"/>
              </w:rPr>
              <w:t>692 010,00</w:t>
            </w:r>
          </w:p>
        </w:tc>
        <w:tc>
          <w:tcPr>
            <w:tcW w:type="dxa" w:w="1701"/>
            <w:shd w:fill="auto" w:val="clear"/>
          </w:tcPr>
          <w:p w14:paraId="5D410000">
            <w:pPr>
              <w:widowControl w:val="1"/>
              <w:ind/>
              <w:jc w:val="right"/>
              <w:rPr>
                <w:sz w:val="20"/>
              </w:rPr>
            </w:pPr>
            <w:r>
              <w:rPr>
                <w:sz w:val="20"/>
              </w:rPr>
              <w:t>9 900,00</w:t>
            </w:r>
          </w:p>
        </w:tc>
        <w:tc>
          <w:tcPr>
            <w:tcW w:type="dxa" w:w="851"/>
            <w:shd w:fill="auto" w:val="clear"/>
          </w:tcPr>
          <w:p w14:paraId="5E410000">
            <w:pPr>
              <w:widowControl w:val="1"/>
              <w:ind/>
              <w:jc w:val="right"/>
              <w:rPr>
                <w:sz w:val="20"/>
              </w:rPr>
            </w:pPr>
            <w:r>
              <w:rPr>
                <w:sz w:val="20"/>
              </w:rPr>
              <w:t>1,4</w:t>
            </w:r>
          </w:p>
        </w:tc>
      </w:tr>
      <w:tr>
        <w:trPr>
          <w:trHeight w:hRule="atLeast" w:val="20"/>
        </w:trPr>
        <w:tc>
          <w:tcPr>
            <w:tcW w:type="dxa" w:w="7384"/>
            <w:shd w:fill="auto" w:val="clear"/>
          </w:tcPr>
          <w:p w14:paraId="5F410000">
            <w:pPr>
              <w:rPr>
                <w:sz w:val="20"/>
              </w:rPr>
            </w:pPr>
            <w:r>
              <w:rPr>
                <w:sz w:val="20"/>
              </w:rPr>
              <w:t>Основное мероприятие «Обеспечение безопасности людей на водных объектах»</w:t>
            </w:r>
          </w:p>
        </w:tc>
        <w:tc>
          <w:tcPr>
            <w:tcW w:type="dxa" w:w="567"/>
            <w:shd w:fill="auto" w:val="clear"/>
          </w:tcPr>
          <w:p w14:paraId="60410000">
            <w:pPr>
              <w:widowControl w:val="1"/>
              <w:ind/>
              <w:jc w:val="center"/>
              <w:rPr>
                <w:sz w:val="20"/>
              </w:rPr>
            </w:pPr>
            <w:r>
              <w:rPr>
                <w:sz w:val="20"/>
              </w:rPr>
              <w:t>624</w:t>
            </w:r>
          </w:p>
        </w:tc>
        <w:tc>
          <w:tcPr>
            <w:tcW w:type="dxa" w:w="426"/>
            <w:shd w:fill="auto" w:val="clear"/>
          </w:tcPr>
          <w:p w14:paraId="61410000">
            <w:pPr>
              <w:widowControl w:val="1"/>
              <w:ind/>
              <w:jc w:val="center"/>
              <w:rPr>
                <w:sz w:val="20"/>
              </w:rPr>
            </w:pPr>
            <w:r>
              <w:rPr>
                <w:sz w:val="20"/>
              </w:rPr>
              <w:t>03</w:t>
            </w:r>
          </w:p>
        </w:tc>
        <w:tc>
          <w:tcPr>
            <w:tcW w:type="dxa" w:w="425"/>
            <w:shd w:fill="auto" w:val="clear"/>
          </w:tcPr>
          <w:p w14:paraId="62410000">
            <w:pPr>
              <w:widowControl w:val="1"/>
              <w:ind/>
              <w:jc w:val="center"/>
              <w:rPr>
                <w:sz w:val="20"/>
              </w:rPr>
            </w:pPr>
            <w:r>
              <w:rPr>
                <w:sz w:val="20"/>
              </w:rPr>
              <w:t>10</w:t>
            </w:r>
          </w:p>
        </w:tc>
        <w:tc>
          <w:tcPr>
            <w:tcW w:type="dxa" w:w="1417"/>
            <w:shd w:fill="auto" w:val="clear"/>
          </w:tcPr>
          <w:p w14:paraId="63410000">
            <w:pPr>
              <w:widowControl w:val="1"/>
              <w:ind/>
              <w:jc w:val="center"/>
              <w:rPr>
                <w:sz w:val="20"/>
              </w:rPr>
            </w:pPr>
            <w:r>
              <w:rPr>
                <w:sz w:val="20"/>
              </w:rPr>
              <w:t>16 4 01 00000</w:t>
            </w:r>
          </w:p>
        </w:tc>
        <w:tc>
          <w:tcPr>
            <w:tcW w:type="dxa" w:w="567"/>
            <w:shd w:fill="auto" w:val="clear"/>
          </w:tcPr>
          <w:p w14:paraId="64410000">
            <w:pPr>
              <w:widowControl w:val="1"/>
              <w:ind/>
              <w:jc w:val="center"/>
              <w:rPr>
                <w:sz w:val="20"/>
              </w:rPr>
            </w:pPr>
            <w:r>
              <w:rPr>
                <w:sz w:val="20"/>
              </w:rPr>
              <w:t>000</w:t>
            </w:r>
          </w:p>
        </w:tc>
        <w:tc>
          <w:tcPr>
            <w:tcW w:type="dxa" w:w="1701"/>
            <w:shd w:fill="auto" w:val="clear"/>
          </w:tcPr>
          <w:p w14:paraId="65410000">
            <w:pPr>
              <w:widowControl w:val="1"/>
              <w:ind/>
              <w:jc w:val="right"/>
              <w:rPr>
                <w:sz w:val="20"/>
              </w:rPr>
            </w:pPr>
            <w:r>
              <w:rPr>
                <w:sz w:val="20"/>
              </w:rPr>
              <w:t>692 010,00</w:t>
            </w:r>
          </w:p>
        </w:tc>
        <w:tc>
          <w:tcPr>
            <w:tcW w:type="dxa" w:w="1701"/>
            <w:shd w:fill="auto" w:val="clear"/>
          </w:tcPr>
          <w:p w14:paraId="66410000">
            <w:pPr>
              <w:widowControl w:val="1"/>
              <w:ind/>
              <w:jc w:val="right"/>
              <w:rPr>
                <w:sz w:val="20"/>
              </w:rPr>
            </w:pPr>
            <w:r>
              <w:rPr>
                <w:sz w:val="20"/>
              </w:rPr>
              <w:t>9 900,00</w:t>
            </w:r>
          </w:p>
        </w:tc>
        <w:tc>
          <w:tcPr>
            <w:tcW w:type="dxa" w:w="851"/>
            <w:shd w:fill="auto" w:val="clear"/>
          </w:tcPr>
          <w:p w14:paraId="67410000">
            <w:pPr>
              <w:widowControl w:val="1"/>
              <w:ind/>
              <w:jc w:val="right"/>
              <w:rPr>
                <w:sz w:val="20"/>
              </w:rPr>
            </w:pPr>
            <w:r>
              <w:rPr>
                <w:sz w:val="20"/>
              </w:rPr>
              <w:t>1,4</w:t>
            </w:r>
          </w:p>
        </w:tc>
      </w:tr>
      <w:tr>
        <w:trPr>
          <w:trHeight w:hRule="atLeast" w:val="20"/>
        </w:trPr>
        <w:tc>
          <w:tcPr>
            <w:tcW w:type="dxa" w:w="7384"/>
            <w:shd w:fill="auto" w:val="clear"/>
          </w:tcPr>
          <w:p w14:paraId="68410000">
            <w:pPr>
              <w:rPr>
                <w:sz w:val="20"/>
              </w:rPr>
            </w:pPr>
            <w:r>
              <w:rPr>
                <w:sz w:val="20"/>
              </w:rPr>
              <w:t>Расходы на обеспечение безопасности людей на водных объектах</w:t>
            </w:r>
          </w:p>
        </w:tc>
        <w:tc>
          <w:tcPr>
            <w:tcW w:type="dxa" w:w="567"/>
            <w:shd w:fill="auto" w:val="clear"/>
          </w:tcPr>
          <w:p w14:paraId="69410000">
            <w:pPr>
              <w:widowControl w:val="1"/>
              <w:ind/>
              <w:jc w:val="center"/>
              <w:rPr>
                <w:sz w:val="20"/>
              </w:rPr>
            </w:pPr>
            <w:r>
              <w:rPr>
                <w:sz w:val="20"/>
              </w:rPr>
              <w:t>624</w:t>
            </w:r>
          </w:p>
        </w:tc>
        <w:tc>
          <w:tcPr>
            <w:tcW w:type="dxa" w:w="426"/>
            <w:shd w:fill="auto" w:val="clear"/>
          </w:tcPr>
          <w:p w14:paraId="6A410000">
            <w:pPr>
              <w:widowControl w:val="1"/>
              <w:ind/>
              <w:jc w:val="center"/>
              <w:rPr>
                <w:sz w:val="20"/>
              </w:rPr>
            </w:pPr>
            <w:r>
              <w:rPr>
                <w:sz w:val="20"/>
              </w:rPr>
              <w:t>03</w:t>
            </w:r>
          </w:p>
        </w:tc>
        <w:tc>
          <w:tcPr>
            <w:tcW w:type="dxa" w:w="425"/>
            <w:shd w:fill="auto" w:val="clear"/>
          </w:tcPr>
          <w:p w14:paraId="6B410000">
            <w:pPr>
              <w:widowControl w:val="1"/>
              <w:ind/>
              <w:jc w:val="center"/>
              <w:rPr>
                <w:sz w:val="20"/>
              </w:rPr>
            </w:pPr>
            <w:r>
              <w:rPr>
                <w:sz w:val="20"/>
              </w:rPr>
              <w:t>10</w:t>
            </w:r>
          </w:p>
        </w:tc>
        <w:tc>
          <w:tcPr>
            <w:tcW w:type="dxa" w:w="1417"/>
            <w:shd w:fill="auto" w:val="clear"/>
          </w:tcPr>
          <w:p w14:paraId="6C410000">
            <w:pPr>
              <w:widowControl w:val="1"/>
              <w:ind/>
              <w:jc w:val="center"/>
              <w:rPr>
                <w:sz w:val="20"/>
              </w:rPr>
            </w:pPr>
            <w:r>
              <w:rPr>
                <w:sz w:val="20"/>
              </w:rPr>
              <w:t>16 4 01 20150</w:t>
            </w:r>
          </w:p>
        </w:tc>
        <w:tc>
          <w:tcPr>
            <w:tcW w:type="dxa" w:w="567"/>
            <w:shd w:fill="auto" w:val="clear"/>
          </w:tcPr>
          <w:p w14:paraId="6D410000">
            <w:pPr>
              <w:widowControl w:val="1"/>
              <w:ind/>
              <w:jc w:val="center"/>
              <w:rPr>
                <w:sz w:val="20"/>
              </w:rPr>
            </w:pPr>
            <w:r>
              <w:rPr>
                <w:sz w:val="20"/>
              </w:rPr>
              <w:t>000</w:t>
            </w:r>
          </w:p>
        </w:tc>
        <w:tc>
          <w:tcPr>
            <w:tcW w:type="dxa" w:w="1701"/>
            <w:shd w:fill="auto" w:val="clear"/>
          </w:tcPr>
          <w:p w14:paraId="6E410000">
            <w:pPr>
              <w:widowControl w:val="1"/>
              <w:ind/>
              <w:jc w:val="right"/>
              <w:rPr>
                <w:sz w:val="20"/>
              </w:rPr>
            </w:pPr>
            <w:r>
              <w:rPr>
                <w:sz w:val="20"/>
              </w:rPr>
              <w:t>692 010,00</w:t>
            </w:r>
          </w:p>
        </w:tc>
        <w:tc>
          <w:tcPr>
            <w:tcW w:type="dxa" w:w="1701"/>
            <w:shd w:fill="auto" w:val="clear"/>
          </w:tcPr>
          <w:p w14:paraId="6F410000">
            <w:pPr>
              <w:widowControl w:val="1"/>
              <w:ind/>
              <w:jc w:val="right"/>
              <w:rPr>
                <w:sz w:val="20"/>
              </w:rPr>
            </w:pPr>
            <w:r>
              <w:rPr>
                <w:sz w:val="20"/>
              </w:rPr>
              <w:t>9 900,00</w:t>
            </w:r>
          </w:p>
        </w:tc>
        <w:tc>
          <w:tcPr>
            <w:tcW w:type="dxa" w:w="851"/>
            <w:shd w:fill="auto" w:val="clear"/>
          </w:tcPr>
          <w:p w14:paraId="70410000">
            <w:pPr>
              <w:widowControl w:val="1"/>
              <w:ind/>
              <w:jc w:val="right"/>
              <w:rPr>
                <w:sz w:val="20"/>
              </w:rPr>
            </w:pPr>
            <w:r>
              <w:rPr>
                <w:sz w:val="20"/>
              </w:rPr>
              <w:t>1,4</w:t>
            </w:r>
          </w:p>
        </w:tc>
      </w:tr>
      <w:tr>
        <w:trPr>
          <w:trHeight w:hRule="atLeast" w:val="20"/>
        </w:trPr>
        <w:tc>
          <w:tcPr>
            <w:tcW w:type="dxa" w:w="7384"/>
            <w:shd w:fill="auto" w:val="clear"/>
          </w:tcPr>
          <w:p w14:paraId="714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2410000">
            <w:pPr>
              <w:widowControl w:val="1"/>
              <w:ind/>
              <w:jc w:val="center"/>
              <w:rPr>
                <w:sz w:val="20"/>
              </w:rPr>
            </w:pPr>
            <w:r>
              <w:rPr>
                <w:sz w:val="20"/>
              </w:rPr>
              <w:t>624</w:t>
            </w:r>
          </w:p>
        </w:tc>
        <w:tc>
          <w:tcPr>
            <w:tcW w:type="dxa" w:w="426"/>
            <w:shd w:fill="auto" w:val="clear"/>
          </w:tcPr>
          <w:p w14:paraId="73410000">
            <w:pPr>
              <w:widowControl w:val="1"/>
              <w:ind/>
              <w:jc w:val="center"/>
              <w:rPr>
                <w:sz w:val="20"/>
              </w:rPr>
            </w:pPr>
            <w:r>
              <w:rPr>
                <w:sz w:val="20"/>
              </w:rPr>
              <w:t>03</w:t>
            </w:r>
          </w:p>
        </w:tc>
        <w:tc>
          <w:tcPr>
            <w:tcW w:type="dxa" w:w="425"/>
            <w:shd w:fill="auto" w:val="clear"/>
          </w:tcPr>
          <w:p w14:paraId="74410000">
            <w:pPr>
              <w:widowControl w:val="1"/>
              <w:ind/>
              <w:jc w:val="center"/>
              <w:rPr>
                <w:sz w:val="20"/>
              </w:rPr>
            </w:pPr>
            <w:r>
              <w:rPr>
                <w:sz w:val="20"/>
              </w:rPr>
              <w:t>10</w:t>
            </w:r>
          </w:p>
        </w:tc>
        <w:tc>
          <w:tcPr>
            <w:tcW w:type="dxa" w:w="1417"/>
            <w:shd w:fill="auto" w:val="clear"/>
          </w:tcPr>
          <w:p w14:paraId="75410000">
            <w:pPr>
              <w:widowControl w:val="1"/>
              <w:ind/>
              <w:jc w:val="center"/>
              <w:rPr>
                <w:sz w:val="20"/>
              </w:rPr>
            </w:pPr>
            <w:r>
              <w:rPr>
                <w:sz w:val="20"/>
              </w:rPr>
              <w:t>16 4 01 20150</w:t>
            </w:r>
          </w:p>
        </w:tc>
        <w:tc>
          <w:tcPr>
            <w:tcW w:type="dxa" w:w="567"/>
            <w:shd w:fill="auto" w:val="clear"/>
          </w:tcPr>
          <w:p w14:paraId="76410000">
            <w:pPr>
              <w:widowControl w:val="1"/>
              <w:ind/>
              <w:jc w:val="center"/>
              <w:rPr>
                <w:sz w:val="20"/>
              </w:rPr>
            </w:pPr>
            <w:r>
              <w:rPr>
                <w:sz w:val="20"/>
              </w:rPr>
              <w:t>240</w:t>
            </w:r>
          </w:p>
        </w:tc>
        <w:tc>
          <w:tcPr>
            <w:tcW w:type="dxa" w:w="1701"/>
            <w:shd w:fill="auto" w:val="clear"/>
          </w:tcPr>
          <w:p w14:paraId="77410000">
            <w:pPr>
              <w:widowControl w:val="1"/>
              <w:ind/>
              <w:jc w:val="right"/>
              <w:rPr>
                <w:sz w:val="20"/>
              </w:rPr>
            </w:pPr>
            <w:r>
              <w:rPr>
                <w:sz w:val="20"/>
              </w:rPr>
              <w:t>692 010,00</w:t>
            </w:r>
          </w:p>
        </w:tc>
        <w:tc>
          <w:tcPr>
            <w:tcW w:type="dxa" w:w="1701"/>
            <w:shd w:fill="auto" w:val="clear"/>
          </w:tcPr>
          <w:p w14:paraId="78410000">
            <w:pPr>
              <w:widowControl w:val="1"/>
              <w:ind/>
              <w:jc w:val="right"/>
              <w:rPr>
                <w:sz w:val="20"/>
              </w:rPr>
            </w:pPr>
            <w:r>
              <w:rPr>
                <w:sz w:val="20"/>
              </w:rPr>
              <w:t>9 900,00</w:t>
            </w:r>
          </w:p>
        </w:tc>
        <w:tc>
          <w:tcPr>
            <w:tcW w:type="dxa" w:w="851"/>
            <w:shd w:fill="auto" w:val="clear"/>
          </w:tcPr>
          <w:p w14:paraId="79410000">
            <w:pPr>
              <w:widowControl w:val="1"/>
              <w:ind/>
              <w:jc w:val="right"/>
              <w:rPr>
                <w:sz w:val="20"/>
              </w:rPr>
            </w:pPr>
            <w:r>
              <w:rPr>
                <w:sz w:val="20"/>
              </w:rPr>
              <w:t>1,4</w:t>
            </w:r>
          </w:p>
        </w:tc>
      </w:tr>
      <w:tr>
        <w:trPr>
          <w:trHeight w:hRule="atLeast" w:val="20"/>
        </w:trPr>
        <w:tc>
          <w:tcPr>
            <w:tcW w:type="dxa" w:w="7384"/>
            <w:shd w:fill="auto" w:val="clear"/>
          </w:tcPr>
          <w:p w14:paraId="7A410000">
            <w:pPr>
              <w:rPr>
                <w:sz w:val="20"/>
              </w:rPr>
            </w:pPr>
            <w:r>
              <w:rPr>
                <w:sz w:val="20"/>
              </w:rPr>
              <w:t xml:space="preserve">Обеспечение деятельности комитета по делам гражданской обороны и </w:t>
            </w:r>
            <w:r>
              <w:rPr>
                <w:sz w:val="20"/>
              </w:rPr>
              <w:t>чрезвычайным ситуациям администрации города Ставрополя</w:t>
            </w:r>
          </w:p>
        </w:tc>
        <w:tc>
          <w:tcPr>
            <w:tcW w:type="dxa" w:w="567"/>
            <w:shd w:fill="auto" w:val="clear"/>
          </w:tcPr>
          <w:p w14:paraId="7B410000">
            <w:pPr>
              <w:widowControl w:val="1"/>
              <w:ind/>
              <w:jc w:val="center"/>
              <w:rPr>
                <w:sz w:val="20"/>
              </w:rPr>
            </w:pPr>
            <w:r>
              <w:rPr>
                <w:sz w:val="20"/>
              </w:rPr>
              <w:t>624</w:t>
            </w:r>
          </w:p>
        </w:tc>
        <w:tc>
          <w:tcPr>
            <w:tcW w:type="dxa" w:w="426"/>
            <w:shd w:fill="auto" w:val="clear"/>
          </w:tcPr>
          <w:p w14:paraId="7C410000">
            <w:pPr>
              <w:widowControl w:val="1"/>
              <w:ind/>
              <w:jc w:val="center"/>
              <w:rPr>
                <w:sz w:val="20"/>
              </w:rPr>
            </w:pPr>
            <w:r>
              <w:rPr>
                <w:sz w:val="20"/>
              </w:rPr>
              <w:t>03</w:t>
            </w:r>
          </w:p>
        </w:tc>
        <w:tc>
          <w:tcPr>
            <w:tcW w:type="dxa" w:w="425"/>
            <w:shd w:fill="auto" w:val="clear"/>
          </w:tcPr>
          <w:p w14:paraId="7D410000">
            <w:pPr>
              <w:widowControl w:val="1"/>
              <w:ind/>
              <w:jc w:val="center"/>
              <w:rPr>
                <w:sz w:val="20"/>
              </w:rPr>
            </w:pPr>
            <w:r>
              <w:rPr>
                <w:sz w:val="20"/>
              </w:rPr>
              <w:t>10</w:t>
            </w:r>
          </w:p>
        </w:tc>
        <w:tc>
          <w:tcPr>
            <w:tcW w:type="dxa" w:w="1417"/>
            <w:shd w:fill="auto" w:val="clear"/>
          </w:tcPr>
          <w:p w14:paraId="7E410000">
            <w:pPr>
              <w:widowControl w:val="1"/>
              <w:ind/>
              <w:jc w:val="center"/>
              <w:rPr>
                <w:sz w:val="20"/>
              </w:rPr>
            </w:pPr>
            <w:r>
              <w:rPr>
                <w:sz w:val="20"/>
              </w:rPr>
              <w:t>85 0 00 00000</w:t>
            </w:r>
          </w:p>
        </w:tc>
        <w:tc>
          <w:tcPr>
            <w:tcW w:type="dxa" w:w="567"/>
            <w:shd w:fill="auto" w:val="clear"/>
          </w:tcPr>
          <w:p w14:paraId="7F410000">
            <w:pPr>
              <w:widowControl w:val="1"/>
              <w:ind/>
              <w:jc w:val="center"/>
              <w:rPr>
                <w:sz w:val="20"/>
              </w:rPr>
            </w:pPr>
            <w:r>
              <w:rPr>
                <w:sz w:val="20"/>
              </w:rPr>
              <w:t>000</w:t>
            </w:r>
          </w:p>
        </w:tc>
        <w:tc>
          <w:tcPr>
            <w:tcW w:type="dxa" w:w="1701"/>
            <w:shd w:fill="auto" w:val="clear"/>
          </w:tcPr>
          <w:p w14:paraId="80410000">
            <w:pPr>
              <w:widowControl w:val="1"/>
              <w:ind/>
              <w:jc w:val="right"/>
              <w:rPr>
                <w:sz w:val="20"/>
              </w:rPr>
            </w:pPr>
            <w:r>
              <w:rPr>
                <w:sz w:val="20"/>
              </w:rPr>
              <w:t>27 215 975,00</w:t>
            </w:r>
          </w:p>
        </w:tc>
        <w:tc>
          <w:tcPr>
            <w:tcW w:type="dxa" w:w="1701"/>
            <w:shd w:fill="auto" w:val="clear"/>
          </w:tcPr>
          <w:p w14:paraId="81410000">
            <w:pPr>
              <w:widowControl w:val="1"/>
              <w:ind/>
              <w:jc w:val="right"/>
              <w:rPr>
                <w:sz w:val="20"/>
              </w:rPr>
            </w:pPr>
            <w:r>
              <w:rPr>
                <w:sz w:val="20"/>
              </w:rPr>
              <w:t>5 684 671,78</w:t>
            </w:r>
          </w:p>
        </w:tc>
        <w:tc>
          <w:tcPr>
            <w:tcW w:type="dxa" w:w="851"/>
            <w:shd w:fill="auto" w:val="clear"/>
          </w:tcPr>
          <w:p w14:paraId="82410000">
            <w:pPr>
              <w:widowControl w:val="1"/>
              <w:ind/>
              <w:jc w:val="right"/>
              <w:rPr>
                <w:sz w:val="20"/>
              </w:rPr>
            </w:pPr>
            <w:r>
              <w:rPr>
                <w:sz w:val="20"/>
              </w:rPr>
              <w:t>20,9</w:t>
            </w:r>
          </w:p>
        </w:tc>
      </w:tr>
      <w:tr>
        <w:trPr>
          <w:trHeight w:hRule="atLeast" w:val="20"/>
        </w:trPr>
        <w:tc>
          <w:tcPr>
            <w:tcW w:type="dxa" w:w="7384"/>
            <w:shd w:fill="auto" w:val="clear"/>
          </w:tcPr>
          <w:p w14:paraId="8341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567"/>
            <w:shd w:fill="auto" w:val="clear"/>
          </w:tcPr>
          <w:p w14:paraId="84410000">
            <w:pPr>
              <w:widowControl w:val="1"/>
              <w:ind/>
              <w:jc w:val="center"/>
              <w:rPr>
                <w:sz w:val="20"/>
              </w:rPr>
            </w:pPr>
            <w:r>
              <w:rPr>
                <w:sz w:val="20"/>
              </w:rPr>
              <w:t>624</w:t>
            </w:r>
          </w:p>
        </w:tc>
        <w:tc>
          <w:tcPr>
            <w:tcW w:type="dxa" w:w="426"/>
            <w:shd w:fill="auto" w:val="clear"/>
          </w:tcPr>
          <w:p w14:paraId="85410000">
            <w:pPr>
              <w:widowControl w:val="1"/>
              <w:ind/>
              <w:jc w:val="center"/>
              <w:rPr>
                <w:sz w:val="20"/>
              </w:rPr>
            </w:pPr>
            <w:r>
              <w:rPr>
                <w:sz w:val="20"/>
              </w:rPr>
              <w:t>03</w:t>
            </w:r>
          </w:p>
        </w:tc>
        <w:tc>
          <w:tcPr>
            <w:tcW w:type="dxa" w:w="425"/>
            <w:shd w:fill="auto" w:val="clear"/>
          </w:tcPr>
          <w:p w14:paraId="86410000">
            <w:pPr>
              <w:widowControl w:val="1"/>
              <w:ind/>
              <w:jc w:val="center"/>
              <w:rPr>
                <w:sz w:val="20"/>
              </w:rPr>
            </w:pPr>
            <w:r>
              <w:rPr>
                <w:sz w:val="20"/>
              </w:rPr>
              <w:t>10</w:t>
            </w:r>
          </w:p>
        </w:tc>
        <w:tc>
          <w:tcPr>
            <w:tcW w:type="dxa" w:w="1417"/>
            <w:shd w:fill="auto" w:val="clear"/>
          </w:tcPr>
          <w:p w14:paraId="87410000">
            <w:pPr>
              <w:widowControl w:val="1"/>
              <w:ind/>
              <w:jc w:val="center"/>
              <w:rPr>
                <w:sz w:val="20"/>
              </w:rPr>
            </w:pPr>
            <w:r>
              <w:rPr>
                <w:sz w:val="20"/>
              </w:rPr>
              <w:t>85 1 00 00000</w:t>
            </w:r>
          </w:p>
        </w:tc>
        <w:tc>
          <w:tcPr>
            <w:tcW w:type="dxa" w:w="567"/>
            <w:shd w:fill="auto" w:val="clear"/>
          </w:tcPr>
          <w:p w14:paraId="88410000">
            <w:pPr>
              <w:widowControl w:val="1"/>
              <w:ind/>
              <w:jc w:val="center"/>
              <w:rPr>
                <w:sz w:val="20"/>
              </w:rPr>
            </w:pPr>
            <w:r>
              <w:rPr>
                <w:sz w:val="20"/>
              </w:rPr>
              <w:t>000</w:t>
            </w:r>
          </w:p>
        </w:tc>
        <w:tc>
          <w:tcPr>
            <w:tcW w:type="dxa" w:w="1701"/>
            <w:shd w:fill="auto" w:val="clear"/>
          </w:tcPr>
          <w:p w14:paraId="89410000">
            <w:pPr>
              <w:widowControl w:val="1"/>
              <w:ind/>
              <w:jc w:val="right"/>
              <w:rPr>
                <w:sz w:val="20"/>
              </w:rPr>
            </w:pPr>
            <w:r>
              <w:rPr>
                <w:sz w:val="20"/>
              </w:rPr>
              <w:t>27 215 975,00</w:t>
            </w:r>
          </w:p>
        </w:tc>
        <w:tc>
          <w:tcPr>
            <w:tcW w:type="dxa" w:w="1701"/>
            <w:shd w:fill="auto" w:val="clear"/>
          </w:tcPr>
          <w:p w14:paraId="8A410000">
            <w:pPr>
              <w:widowControl w:val="1"/>
              <w:ind/>
              <w:jc w:val="right"/>
              <w:rPr>
                <w:sz w:val="20"/>
              </w:rPr>
            </w:pPr>
            <w:r>
              <w:rPr>
                <w:sz w:val="20"/>
              </w:rPr>
              <w:t>5 684 671,78</w:t>
            </w:r>
          </w:p>
        </w:tc>
        <w:tc>
          <w:tcPr>
            <w:tcW w:type="dxa" w:w="851"/>
            <w:shd w:fill="auto" w:val="clear"/>
          </w:tcPr>
          <w:p w14:paraId="8B410000">
            <w:pPr>
              <w:widowControl w:val="1"/>
              <w:ind/>
              <w:jc w:val="right"/>
              <w:rPr>
                <w:sz w:val="20"/>
              </w:rPr>
            </w:pPr>
            <w:r>
              <w:rPr>
                <w:sz w:val="20"/>
              </w:rPr>
              <w:t>20,9</w:t>
            </w:r>
          </w:p>
        </w:tc>
      </w:tr>
      <w:tr>
        <w:trPr>
          <w:trHeight w:hRule="atLeast" w:val="20"/>
        </w:trPr>
        <w:tc>
          <w:tcPr>
            <w:tcW w:type="dxa" w:w="7384"/>
            <w:shd w:fill="auto" w:val="clear"/>
          </w:tcPr>
          <w:p w14:paraId="8C41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8D410000">
            <w:pPr>
              <w:widowControl w:val="1"/>
              <w:ind/>
              <w:jc w:val="center"/>
              <w:rPr>
                <w:sz w:val="20"/>
              </w:rPr>
            </w:pPr>
            <w:r>
              <w:rPr>
                <w:sz w:val="20"/>
              </w:rPr>
              <w:t>624</w:t>
            </w:r>
          </w:p>
        </w:tc>
        <w:tc>
          <w:tcPr>
            <w:tcW w:type="dxa" w:w="426"/>
            <w:shd w:fill="auto" w:val="clear"/>
          </w:tcPr>
          <w:p w14:paraId="8E410000">
            <w:pPr>
              <w:widowControl w:val="1"/>
              <w:ind/>
              <w:jc w:val="center"/>
              <w:rPr>
                <w:sz w:val="20"/>
              </w:rPr>
            </w:pPr>
            <w:r>
              <w:rPr>
                <w:sz w:val="20"/>
              </w:rPr>
              <w:t>03</w:t>
            </w:r>
          </w:p>
        </w:tc>
        <w:tc>
          <w:tcPr>
            <w:tcW w:type="dxa" w:w="425"/>
            <w:shd w:fill="auto" w:val="clear"/>
          </w:tcPr>
          <w:p w14:paraId="8F410000">
            <w:pPr>
              <w:widowControl w:val="1"/>
              <w:ind/>
              <w:jc w:val="center"/>
              <w:rPr>
                <w:sz w:val="20"/>
              </w:rPr>
            </w:pPr>
            <w:r>
              <w:rPr>
                <w:sz w:val="20"/>
              </w:rPr>
              <w:t>10</w:t>
            </w:r>
          </w:p>
        </w:tc>
        <w:tc>
          <w:tcPr>
            <w:tcW w:type="dxa" w:w="1417"/>
            <w:shd w:fill="auto" w:val="clear"/>
          </w:tcPr>
          <w:p w14:paraId="90410000">
            <w:pPr>
              <w:widowControl w:val="1"/>
              <w:ind/>
              <w:jc w:val="center"/>
              <w:rPr>
                <w:sz w:val="20"/>
              </w:rPr>
            </w:pPr>
            <w:r>
              <w:rPr>
                <w:sz w:val="20"/>
              </w:rPr>
              <w:t>85 1 00 10010</w:t>
            </w:r>
          </w:p>
        </w:tc>
        <w:tc>
          <w:tcPr>
            <w:tcW w:type="dxa" w:w="567"/>
            <w:shd w:fill="auto" w:val="clear"/>
          </w:tcPr>
          <w:p w14:paraId="91410000">
            <w:pPr>
              <w:widowControl w:val="1"/>
              <w:ind/>
              <w:jc w:val="center"/>
              <w:rPr>
                <w:sz w:val="20"/>
              </w:rPr>
            </w:pPr>
            <w:r>
              <w:rPr>
                <w:sz w:val="20"/>
              </w:rPr>
              <w:t>000</w:t>
            </w:r>
          </w:p>
        </w:tc>
        <w:tc>
          <w:tcPr>
            <w:tcW w:type="dxa" w:w="1701"/>
            <w:shd w:fill="auto" w:val="clear"/>
          </w:tcPr>
          <w:p w14:paraId="92410000">
            <w:pPr>
              <w:widowControl w:val="1"/>
              <w:ind/>
              <w:jc w:val="right"/>
              <w:rPr>
                <w:sz w:val="20"/>
              </w:rPr>
            </w:pPr>
            <w:r>
              <w:rPr>
                <w:sz w:val="20"/>
              </w:rPr>
              <w:t>1 741 927,00</w:t>
            </w:r>
          </w:p>
        </w:tc>
        <w:tc>
          <w:tcPr>
            <w:tcW w:type="dxa" w:w="1701"/>
            <w:shd w:fill="auto" w:val="clear"/>
          </w:tcPr>
          <w:p w14:paraId="93410000">
            <w:pPr>
              <w:widowControl w:val="1"/>
              <w:ind/>
              <w:jc w:val="right"/>
              <w:rPr>
                <w:sz w:val="20"/>
              </w:rPr>
            </w:pPr>
            <w:r>
              <w:rPr>
                <w:sz w:val="20"/>
              </w:rPr>
              <w:t>327 085,35</w:t>
            </w:r>
          </w:p>
        </w:tc>
        <w:tc>
          <w:tcPr>
            <w:tcW w:type="dxa" w:w="851"/>
            <w:shd w:fill="auto" w:val="clear"/>
          </w:tcPr>
          <w:p w14:paraId="94410000">
            <w:pPr>
              <w:widowControl w:val="1"/>
              <w:ind/>
              <w:jc w:val="right"/>
              <w:rPr>
                <w:sz w:val="20"/>
              </w:rPr>
            </w:pPr>
            <w:r>
              <w:rPr>
                <w:sz w:val="20"/>
              </w:rPr>
              <w:t>18,8</w:t>
            </w:r>
          </w:p>
        </w:tc>
      </w:tr>
      <w:tr>
        <w:trPr>
          <w:trHeight w:hRule="atLeast" w:val="20"/>
        </w:trPr>
        <w:tc>
          <w:tcPr>
            <w:tcW w:type="dxa" w:w="7384"/>
            <w:shd w:fill="auto" w:val="clear"/>
          </w:tcPr>
          <w:p w14:paraId="95410000">
            <w:pPr>
              <w:rPr>
                <w:sz w:val="20"/>
              </w:rPr>
            </w:pPr>
            <w:r>
              <w:rPr>
                <w:sz w:val="20"/>
              </w:rPr>
              <w:t>Расходы на выплаты персоналу государственных (муниципальных) органов</w:t>
            </w:r>
          </w:p>
        </w:tc>
        <w:tc>
          <w:tcPr>
            <w:tcW w:type="dxa" w:w="567"/>
            <w:shd w:fill="auto" w:val="clear"/>
          </w:tcPr>
          <w:p w14:paraId="96410000">
            <w:pPr>
              <w:widowControl w:val="1"/>
              <w:ind/>
              <w:jc w:val="center"/>
              <w:rPr>
                <w:sz w:val="20"/>
              </w:rPr>
            </w:pPr>
            <w:r>
              <w:rPr>
                <w:sz w:val="20"/>
              </w:rPr>
              <w:t>624</w:t>
            </w:r>
          </w:p>
        </w:tc>
        <w:tc>
          <w:tcPr>
            <w:tcW w:type="dxa" w:w="426"/>
            <w:shd w:fill="auto" w:val="clear"/>
          </w:tcPr>
          <w:p w14:paraId="97410000">
            <w:pPr>
              <w:widowControl w:val="1"/>
              <w:ind/>
              <w:jc w:val="center"/>
              <w:rPr>
                <w:sz w:val="20"/>
              </w:rPr>
            </w:pPr>
            <w:r>
              <w:rPr>
                <w:sz w:val="20"/>
              </w:rPr>
              <w:t>03</w:t>
            </w:r>
          </w:p>
        </w:tc>
        <w:tc>
          <w:tcPr>
            <w:tcW w:type="dxa" w:w="425"/>
            <w:shd w:fill="auto" w:val="clear"/>
          </w:tcPr>
          <w:p w14:paraId="98410000">
            <w:pPr>
              <w:widowControl w:val="1"/>
              <w:ind/>
              <w:jc w:val="center"/>
              <w:rPr>
                <w:sz w:val="20"/>
              </w:rPr>
            </w:pPr>
            <w:r>
              <w:rPr>
                <w:sz w:val="20"/>
              </w:rPr>
              <w:t>10</w:t>
            </w:r>
          </w:p>
        </w:tc>
        <w:tc>
          <w:tcPr>
            <w:tcW w:type="dxa" w:w="1417"/>
            <w:shd w:fill="auto" w:val="clear"/>
          </w:tcPr>
          <w:p w14:paraId="99410000">
            <w:pPr>
              <w:widowControl w:val="1"/>
              <w:ind/>
              <w:jc w:val="center"/>
              <w:rPr>
                <w:sz w:val="20"/>
              </w:rPr>
            </w:pPr>
            <w:r>
              <w:rPr>
                <w:sz w:val="20"/>
              </w:rPr>
              <w:t>85 1 00 10010</w:t>
            </w:r>
          </w:p>
        </w:tc>
        <w:tc>
          <w:tcPr>
            <w:tcW w:type="dxa" w:w="567"/>
            <w:shd w:fill="auto" w:val="clear"/>
          </w:tcPr>
          <w:p w14:paraId="9A410000">
            <w:pPr>
              <w:widowControl w:val="1"/>
              <w:ind/>
              <w:jc w:val="center"/>
              <w:rPr>
                <w:sz w:val="20"/>
              </w:rPr>
            </w:pPr>
            <w:r>
              <w:rPr>
                <w:sz w:val="20"/>
              </w:rPr>
              <w:t>120</w:t>
            </w:r>
          </w:p>
        </w:tc>
        <w:tc>
          <w:tcPr>
            <w:tcW w:type="dxa" w:w="1701"/>
            <w:shd w:fill="auto" w:val="clear"/>
          </w:tcPr>
          <w:p w14:paraId="9B410000">
            <w:pPr>
              <w:widowControl w:val="1"/>
              <w:ind/>
              <w:jc w:val="right"/>
              <w:rPr>
                <w:sz w:val="20"/>
              </w:rPr>
            </w:pPr>
            <w:r>
              <w:rPr>
                <w:sz w:val="20"/>
              </w:rPr>
              <w:t>706 627,00</w:t>
            </w:r>
          </w:p>
        </w:tc>
        <w:tc>
          <w:tcPr>
            <w:tcW w:type="dxa" w:w="1701"/>
            <w:shd w:fill="auto" w:val="clear"/>
          </w:tcPr>
          <w:p w14:paraId="9C410000">
            <w:pPr>
              <w:widowControl w:val="1"/>
              <w:ind/>
              <w:jc w:val="right"/>
              <w:rPr>
                <w:sz w:val="20"/>
              </w:rPr>
            </w:pPr>
            <w:r>
              <w:rPr>
                <w:sz w:val="20"/>
              </w:rPr>
              <w:t>150 008,20</w:t>
            </w:r>
          </w:p>
        </w:tc>
        <w:tc>
          <w:tcPr>
            <w:tcW w:type="dxa" w:w="851"/>
            <w:shd w:fill="auto" w:val="clear"/>
          </w:tcPr>
          <w:p w14:paraId="9D410000">
            <w:pPr>
              <w:widowControl w:val="1"/>
              <w:ind/>
              <w:jc w:val="right"/>
              <w:rPr>
                <w:sz w:val="20"/>
              </w:rPr>
            </w:pPr>
            <w:r>
              <w:rPr>
                <w:sz w:val="20"/>
              </w:rPr>
              <w:t>21,2</w:t>
            </w:r>
          </w:p>
        </w:tc>
      </w:tr>
      <w:tr>
        <w:trPr>
          <w:trHeight w:hRule="atLeast" w:val="20"/>
        </w:trPr>
        <w:tc>
          <w:tcPr>
            <w:tcW w:type="dxa" w:w="7384"/>
            <w:shd w:fill="auto" w:val="clear"/>
          </w:tcPr>
          <w:p w14:paraId="9E4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F410000">
            <w:pPr>
              <w:widowControl w:val="1"/>
              <w:ind/>
              <w:jc w:val="center"/>
              <w:rPr>
                <w:sz w:val="20"/>
              </w:rPr>
            </w:pPr>
            <w:r>
              <w:rPr>
                <w:sz w:val="20"/>
              </w:rPr>
              <w:t>624</w:t>
            </w:r>
          </w:p>
        </w:tc>
        <w:tc>
          <w:tcPr>
            <w:tcW w:type="dxa" w:w="426"/>
            <w:shd w:fill="auto" w:val="clear"/>
          </w:tcPr>
          <w:p w14:paraId="A0410000">
            <w:pPr>
              <w:widowControl w:val="1"/>
              <w:ind/>
              <w:jc w:val="center"/>
              <w:rPr>
                <w:sz w:val="20"/>
              </w:rPr>
            </w:pPr>
            <w:r>
              <w:rPr>
                <w:sz w:val="20"/>
              </w:rPr>
              <w:t>03</w:t>
            </w:r>
          </w:p>
        </w:tc>
        <w:tc>
          <w:tcPr>
            <w:tcW w:type="dxa" w:w="425"/>
            <w:shd w:fill="auto" w:val="clear"/>
          </w:tcPr>
          <w:p w14:paraId="A1410000">
            <w:pPr>
              <w:widowControl w:val="1"/>
              <w:ind/>
              <w:jc w:val="center"/>
              <w:rPr>
                <w:sz w:val="20"/>
              </w:rPr>
            </w:pPr>
            <w:r>
              <w:rPr>
                <w:sz w:val="20"/>
              </w:rPr>
              <w:t>10</w:t>
            </w:r>
          </w:p>
        </w:tc>
        <w:tc>
          <w:tcPr>
            <w:tcW w:type="dxa" w:w="1417"/>
            <w:shd w:fill="auto" w:val="clear"/>
          </w:tcPr>
          <w:p w14:paraId="A2410000">
            <w:pPr>
              <w:widowControl w:val="1"/>
              <w:ind/>
              <w:jc w:val="center"/>
              <w:rPr>
                <w:sz w:val="20"/>
              </w:rPr>
            </w:pPr>
            <w:r>
              <w:rPr>
                <w:sz w:val="20"/>
              </w:rPr>
              <w:t>85 1 00 10010</w:t>
            </w:r>
          </w:p>
        </w:tc>
        <w:tc>
          <w:tcPr>
            <w:tcW w:type="dxa" w:w="567"/>
            <w:shd w:fill="auto" w:val="clear"/>
          </w:tcPr>
          <w:p w14:paraId="A3410000">
            <w:pPr>
              <w:widowControl w:val="1"/>
              <w:ind/>
              <w:jc w:val="center"/>
              <w:rPr>
                <w:sz w:val="20"/>
              </w:rPr>
            </w:pPr>
            <w:r>
              <w:rPr>
                <w:sz w:val="20"/>
              </w:rPr>
              <w:t>240</w:t>
            </w:r>
          </w:p>
        </w:tc>
        <w:tc>
          <w:tcPr>
            <w:tcW w:type="dxa" w:w="1701"/>
            <w:shd w:fill="auto" w:val="clear"/>
          </w:tcPr>
          <w:p w14:paraId="A4410000">
            <w:pPr>
              <w:widowControl w:val="1"/>
              <w:ind/>
              <w:jc w:val="right"/>
              <w:rPr>
                <w:sz w:val="20"/>
              </w:rPr>
            </w:pPr>
            <w:r>
              <w:rPr>
                <w:sz w:val="20"/>
              </w:rPr>
              <w:t>1 035 300,00</w:t>
            </w:r>
          </w:p>
        </w:tc>
        <w:tc>
          <w:tcPr>
            <w:tcW w:type="dxa" w:w="1701"/>
            <w:shd w:fill="auto" w:val="clear"/>
          </w:tcPr>
          <w:p w14:paraId="A5410000">
            <w:pPr>
              <w:widowControl w:val="1"/>
              <w:ind/>
              <w:jc w:val="right"/>
              <w:rPr>
                <w:sz w:val="20"/>
              </w:rPr>
            </w:pPr>
            <w:r>
              <w:rPr>
                <w:sz w:val="20"/>
              </w:rPr>
              <w:t>177 077,15</w:t>
            </w:r>
          </w:p>
        </w:tc>
        <w:tc>
          <w:tcPr>
            <w:tcW w:type="dxa" w:w="851"/>
            <w:shd w:fill="auto" w:val="clear"/>
          </w:tcPr>
          <w:p w14:paraId="A6410000">
            <w:pPr>
              <w:widowControl w:val="1"/>
              <w:ind/>
              <w:jc w:val="right"/>
              <w:rPr>
                <w:sz w:val="20"/>
              </w:rPr>
            </w:pPr>
            <w:r>
              <w:rPr>
                <w:sz w:val="20"/>
              </w:rPr>
              <w:t>17,1</w:t>
            </w:r>
          </w:p>
        </w:tc>
      </w:tr>
      <w:tr>
        <w:trPr>
          <w:trHeight w:hRule="atLeast" w:val="20"/>
        </w:trPr>
        <w:tc>
          <w:tcPr>
            <w:tcW w:type="dxa" w:w="7384"/>
            <w:shd w:fill="auto" w:val="clear"/>
          </w:tcPr>
          <w:p w14:paraId="A74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A8410000">
            <w:pPr>
              <w:widowControl w:val="1"/>
              <w:ind/>
              <w:jc w:val="center"/>
              <w:rPr>
                <w:sz w:val="20"/>
              </w:rPr>
            </w:pPr>
            <w:r>
              <w:rPr>
                <w:sz w:val="20"/>
              </w:rPr>
              <w:t>624</w:t>
            </w:r>
          </w:p>
        </w:tc>
        <w:tc>
          <w:tcPr>
            <w:tcW w:type="dxa" w:w="426"/>
            <w:shd w:fill="auto" w:val="clear"/>
          </w:tcPr>
          <w:p w14:paraId="A9410000">
            <w:pPr>
              <w:widowControl w:val="1"/>
              <w:ind/>
              <w:jc w:val="center"/>
              <w:rPr>
                <w:sz w:val="20"/>
              </w:rPr>
            </w:pPr>
            <w:r>
              <w:rPr>
                <w:sz w:val="20"/>
              </w:rPr>
              <w:t>03</w:t>
            </w:r>
          </w:p>
        </w:tc>
        <w:tc>
          <w:tcPr>
            <w:tcW w:type="dxa" w:w="425"/>
            <w:shd w:fill="auto" w:val="clear"/>
          </w:tcPr>
          <w:p w14:paraId="AA410000">
            <w:pPr>
              <w:widowControl w:val="1"/>
              <w:ind/>
              <w:jc w:val="center"/>
              <w:rPr>
                <w:sz w:val="20"/>
              </w:rPr>
            </w:pPr>
            <w:r>
              <w:rPr>
                <w:sz w:val="20"/>
              </w:rPr>
              <w:t>10</w:t>
            </w:r>
          </w:p>
        </w:tc>
        <w:tc>
          <w:tcPr>
            <w:tcW w:type="dxa" w:w="1417"/>
            <w:shd w:fill="auto" w:val="clear"/>
          </w:tcPr>
          <w:p w14:paraId="AB410000">
            <w:pPr>
              <w:widowControl w:val="1"/>
              <w:ind/>
              <w:jc w:val="center"/>
              <w:rPr>
                <w:sz w:val="20"/>
              </w:rPr>
            </w:pPr>
            <w:r>
              <w:rPr>
                <w:sz w:val="20"/>
              </w:rPr>
              <w:t>85 1 00 10020</w:t>
            </w:r>
          </w:p>
        </w:tc>
        <w:tc>
          <w:tcPr>
            <w:tcW w:type="dxa" w:w="567"/>
            <w:shd w:fill="auto" w:val="clear"/>
          </w:tcPr>
          <w:p w14:paraId="AC410000">
            <w:pPr>
              <w:widowControl w:val="1"/>
              <w:ind/>
              <w:jc w:val="center"/>
              <w:rPr>
                <w:sz w:val="20"/>
              </w:rPr>
            </w:pPr>
            <w:r>
              <w:rPr>
                <w:sz w:val="20"/>
              </w:rPr>
              <w:t>000</w:t>
            </w:r>
          </w:p>
        </w:tc>
        <w:tc>
          <w:tcPr>
            <w:tcW w:type="dxa" w:w="1701"/>
            <w:shd w:fill="auto" w:val="clear"/>
          </w:tcPr>
          <w:p w14:paraId="AD410000">
            <w:pPr>
              <w:widowControl w:val="1"/>
              <w:ind/>
              <w:jc w:val="right"/>
              <w:rPr>
                <w:sz w:val="20"/>
              </w:rPr>
            </w:pPr>
            <w:r>
              <w:rPr>
                <w:sz w:val="20"/>
              </w:rPr>
              <w:t>25 474 048,00</w:t>
            </w:r>
          </w:p>
        </w:tc>
        <w:tc>
          <w:tcPr>
            <w:tcW w:type="dxa" w:w="1701"/>
            <w:shd w:fill="auto" w:val="clear"/>
          </w:tcPr>
          <w:p w14:paraId="AE410000">
            <w:pPr>
              <w:widowControl w:val="1"/>
              <w:ind/>
              <w:jc w:val="right"/>
              <w:rPr>
                <w:sz w:val="20"/>
              </w:rPr>
            </w:pPr>
            <w:r>
              <w:rPr>
                <w:sz w:val="20"/>
              </w:rPr>
              <w:t>5 357 586,43</w:t>
            </w:r>
          </w:p>
        </w:tc>
        <w:tc>
          <w:tcPr>
            <w:tcW w:type="dxa" w:w="851"/>
            <w:shd w:fill="auto" w:val="clear"/>
          </w:tcPr>
          <w:p w14:paraId="AF410000">
            <w:pPr>
              <w:widowControl w:val="1"/>
              <w:ind/>
              <w:jc w:val="right"/>
              <w:rPr>
                <w:sz w:val="20"/>
              </w:rPr>
            </w:pPr>
            <w:r>
              <w:rPr>
                <w:sz w:val="20"/>
              </w:rPr>
              <w:t>21,0</w:t>
            </w:r>
          </w:p>
        </w:tc>
      </w:tr>
      <w:tr>
        <w:trPr>
          <w:trHeight w:hRule="atLeast" w:val="20"/>
        </w:trPr>
        <w:tc>
          <w:tcPr>
            <w:tcW w:type="dxa" w:w="7384"/>
            <w:shd w:fill="auto" w:val="clear"/>
          </w:tcPr>
          <w:p w14:paraId="B0410000">
            <w:pPr>
              <w:rPr>
                <w:sz w:val="20"/>
              </w:rPr>
            </w:pPr>
            <w:r>
              <w:rPr>
                <w:sz w:val="20"/>
              </w:rPr>
              <w:t>Расходы на выплаты персоналу государственных (муниципальных) органов</w:t>
            </w:r>
          </w:p>
        </w:tc>
        <w:tc>
          <w:tcPr>
            <w:tcW w:type="dxa" w:w="567"/>
            <w:shd w:fill="auto" w:val="clear"/>
          </w:tcPr>
          <w:p w14:paraId="B1410000">
            <w:pPr>
              <w:widowControl w:val="1"/>
              <w:ind/>
              <w:jc w:val="center"/>
              <w:rPr>
                <w:sz w:val="20"/>
              </w:rPr>
            </w:pPr>
            <w:r>
              <w:rPr>
                <w:sz w:val="20"/>
              </w:rPr>
              <w:t>624</w:t>
            </w:r>
          </w:p>
        </w:tc>
        <w:tc>
          <w:tcPr>
            <w:tcW w:type="dxa" w:w="426"/>
            <w:shd w:fill="auto" w:val="clear"/>
          </w:tcPr>
          <w:p w14:paraId="B2410000">
            <w:pPr>
              <w:widowControl w:val="1"/>
              <w:ind/>
              <w:jc w:val="center"/>
              <w:rPr>
                <w:sz w:val="20"/>
              </w:rPr>
            </w:pPr>
            <w:r>
              <w:rPr>
                <w:sz w:val="20"/>
              </w:rPr>
              <w:t>03</w:t>
            </w:r>
          </w:p>
        </w:tc>
        <w:tc>
          <w:tcPr>
            <w:tcW w:type="dxa" w:w="425"/>
            <w:shd w:fill="auto" w:val="clear"/>
          </w:tcPr>
          <w:p w14:paraId="B3410000">
            <w:pPr>
              <w:widowControl w:val="1"/>
              <w:ind/>
              <w:jc w:val="center"/>
              <w:rPr>
                <w:sz w:val="20"/>
              </w:rPr>
            </w:pPr>
            <w:r>
              <w:rPr>
                <w:sz w:val="20"/>
              </w:rPr>
              <w:t>10</w:t>
            </w:r>
          </w:p>
        </w:tc>
        <w:tc>
          <w:tcPr>
            <w:tcW w:type="dxa" w:w="1417"/>
            <w:shd w:fill="auto" w:val="clear"/>
          </w:tcPr>
          <w:p w14:paraId="B4410000">
            <w:pPr>
              <w:widowControl w:val="1"/>
              <w:ind/>
              <w:jc w:val="center"/>
              <w:rPr>
                <w:sz w:val="20"/>
              </w:rPr>
            </w:pPr>
            <w:r>
              <w:rPr>
                <w:sz w:val="20"/>
              </w:rPr>
              <w:t>85 1 00 10020</w:t>
            </w:r>
          </w:p>
        </w:tc>
        <w:tc>
          <w:tcPr>
            <w:tcW w:type="dxa" w:w="567"/>
            <w:shd w:fill="auto" w:val="clear"/>
          </w:tcPr>
          <w:p w14:paraId="B5410000">
            <w:pPr>
              <w:widowControl w:val="1"/>
              <w:ind/>
              <w:jc w:val="center"/>
              <w:rPr>
                <w:sz w:val="20"/>
              </w:rPr>
            </w:pPr>
            <w:r>
              <w:rPr>
                <w:sz w:val="20"/>
              </w:rPr>
              <w:t>120</w:t>
            </w:r>
          </w:p>
        </w:tc>
        <w:tc>
          <w:tcPr>
            <w:tcW w:type="dxa" w:w="1701"/>
            <w:shd w:fill="auto" w:val="clear"/>
          </w:tcPr>
          <w:p w14:paraId="B6410000">
            <w:pPr>
              <w:widowControl w:val="1"/>
              <w:ind/>
              <w:jc w:val="right"/>
              <w:rPr>
                <w:sz w:val="20"/>
              </w:rPr>
            </w:pPr>
            <w:r>
              <w:rPr>
                <w:sz w:val="20"/>
              </w:rPr>
              <w:t>25 474 048,00</w:t>
            </w:r>
          </w:p>
        </w:tc>
        <w:tc>
          <w:tcPr>
            <w:tcW w:type="dxa" w:w="1701"/>
            <w:shd w:fill="auto" w:val="clear"/>
          </w:tcPr>
          <w:p w14:paraId="B7410000">
            <w:pPr>
              <w:widowControl w:val="1"/>
              <w:ind/>
              <w:jc w:val="right"/>
              <w:rPr>
                <w:sz w:val="20"/>
              </w:rPr>
            </w:pPr>
            <w:r>
              <w:rPr>
                <w:sz w:val="20"/>
              </w:rPr>
              <w:t>5 357 586,43</w:t>
            </w:r>
          </w:p>
        </w:tc>
        <w:tc>
          <w:tcPr>
            <w:tcW w:type="dxa" w:w="851"/>
            <w:shd w:fill="auto" w:val="clear"/>
          </w:tcPr>
          <w:p w14:paraId="B8410000">
            <w:pPr>
              <w:widowControl w:val="1"/>
              <w:ind/>
              <w:jc w:val="right"/>
              <w:rPr>
                <w:sz w:val="20"/>
              </w:rPr>
            </w:pPr>
            <w:r>
              <w:rPr>
                <w:sz w:val="20"/>
              </w:rPr>
              <w:t>21,0</w:t>
            </w:r>
          </w:p>
        </w:tc>
      </w:tr>
      <w:tr>
        <w:trPr>
          <w:trHeight w:hRule="atLeast" w:val="20"/>
        </w:trPr>
        <w:tc>
          <w:tcPr>
            <w:tcW w:type="dxa" w:w="7384"/>
            <w:shd w:fill="auto" w:val="clear"/>
          </w:tcPr>
          <w:p w14:paraId="B9410000">
            <w:pPr>
              <w:rPr>
                <w:sz w:val="20"/>
              </w:rPr>
            </w:pPr>
            <w:r>
              <w:rPr>
                <w:sz w:val="20"/>
              </w:rPr>
              <w:t>Социальная политика</w:t>
            </w:r>
          </w:p>
        </w:tc>
        <w:tc>
          <w:tcPr>
            <w:tcW w:type="dxa" w:w="567"/>
            <w:shd w:fill="auto" w:val="clear"/>
          </w:tcPr>
          <w:p w14:paraId="BA410000">
            <w:pPr>
              <w:widowControl w:val="1"/>
              <w:ind/>
              <w:jc w:val="center"/>
              <w:rPr>
                <w:sz w:val="20"/>
              </w:rPr>
            </w:pPr>
            <w:r>
              <w:rPr>
                <w:sz w:val="20"/>
              </w:rPr>
              <w:t>624</w:t>
            </w:r>
          </w:p>
        </w:tc>
        <w:tc>
          <w:tcPr>
            <w:tcW w:type="dxa" w:w="426"/>
            <w:shd w:fill="auto" w:val="clear"/>
          </w:tcPr>
          <w:p w14:paraId="BB410000">
            <w:pPr>
              <w:widowControl w:val="1"/>
              <w:ind/>
              <w:jc w:val="center"/>
              <w:rPr>
                <w:sz w:val="20"/>
              </w:rPr>
            </w:pPr>
            <w:r>
              <w:rPr>
                <w:sz w:val="20"/>
              </w:rPr>
              <w:t>10</w:t>
            </w:r>
          </w:p>
        </w:tc>
        <w:tc>
          <w:tcPr>
            <w:tcW w:type="dxa" w:w="425"/>
            <w:shd w:fill="auto" w:val="clear"/>
          </w:tcPr>
          <w:p w14:paraId="BC410000">
            <w:pPr>
              <w:widowControl w:val="1"/>
              <w:ind/>
              <w:jc w:val="center"/>
              <w:rPr>
                <w:sz w:val="20"/>
              </w:rPr>
            </w:pPr>
            <w:r>
              <w:rPr>
                <w:sz w:val="20"/>
              </w:rPr>
              <w:t>00</w:t>
            </w:r>
          </w:p>
        </w:tc>
        <w:tc>
          <w:tcPr>
            <w:tcW w:type="dxa" w:w="1417"/>
            <w:shd w:fill="auto" w:val="clear"/>
          </w:tcPr>
          <w:p w14:paraId="BD410000">
            <w:pPr>
              <w:widowControl w:val="1"/>
              <w:ind/>
              <w:jc w:val="center"/>
              <w:rPr>
                <w:sz w:val="20"/>
              </w:rPr>
            </w:pPr>
            <w:r>
              <w:rPr>
                <w:sz w:val="20"/>
              </w:rPr>
              <w:t>00 0 00 00000</w:t>
            </w:r>
          </w:p>
        </w:tc>
        <w:tc>
          <w:tcPr>
            <w:tcW w:type="dxa" w:w="567"/>
            <w:shd w:fill="auto" w:val="clear"/>
          </w:tcPr>
          <w:p w14:paraId="BE410000">
            <w:pPr>
              <w:widowControl w:val="1"/>
              <w:ind/>
              <w:jc w:val="center"/>
              <w:rPr>
                <w:sz w:val="20"/>
              </w:rPr>
            </w:pPr>
            <w:r>
              <w:rPr>
                <w:sz w:val="20"/>
              </w:rPr>
              <w:t>000</w:t>
            </w:r>
          </w:p>
        </w:tc>
        <w:tc>
          <w:tcPr>
            <w:tcW w:type="dxa" w:w="1701"/>
            <w:shd w:fill="auto" w:val="clear"/>
          </w:tcPr>
          <w:p w14:paraId="BF410000">
            <w:pPr>
              <w:widowControl w:val="1"/>
              <w:ind/>
              <w:jc w:val="right"/>
              <w:rPr>
                <w:sz w:val="20"/>
              </w:rPr>
            </w:pPr>
            <w:r>
              <w:rPr>
                <w:sz w:val="20"/>
              </w:rPr>
              <w:t>48 090,00</w:t>
            </w:r>
          </w:p>
        </w:tc>
        <w:tc>
          <w:tcPr>
            <w:tcW w:type="dxa" w:w="1701"/>
            <w:shd w:fill="auto" w:val="clear"/>
          </w:tcPr>
          <w:p w14:paraId="C0410000">
            <w:pPr>
              <w:widowControl w:val="1"/>
              <w:ind/>
              <w:jc w:val="right"/>
              <w:rPr>
                <w:sz w:val="20"/>
              </w:rPr>
            </w:pPr>
            <w:r>
              <w:rPr>
                <w:sz w:val="20"/>
              </w:rPr>
              <w:t>0,00</w:t>
            </w:r>
          </w:p>
        </w:tc>
        <w:tc>
          <w:tcPr>
            <w:tcW w:type="dxa" w:w="851"/>
            <w:shd w:fill="auto" w:val="clear"/>
          </w:tcPr>
          <w:p w14:paraId="C1410000">
            <w:pPr>
              <w:widowControl w:val="1"/>
              <w:ind/>
              <w:jc w:val="right"/>
              <w:rPr>
                <w:sz w:val="20"/>
              </w:rPr>
            </w:pPr>
            <w:r>
              <w:rPr>
                <w:sz w:val="20"/>
              </w:rPr>
              <w:t>0,0</w:t>
            </w:r>
          </w:p>
        </w:tc>
      </w:tr>
      <w:tr>
        <w:trPr>
          <w:trHeight w:hRule="atLeast" w:val="20"/>
        </w:trPr>
        <w:tc>
          <w:tcPr>
            <w:tcW w:type="dxa" w:w="7384"/>
            <w:shd w:fill="auto" w:val="clear"/>
          </w:tcPr>
          <w:p w14:paraId="C2410000">
            <w:pPr>
              <w:rPr>
                <w:sz w:val="20"/>
              </w:rPr>
            </w:pPr>
            <w:r>
              <w:rPr>
                <w:sz w:val="20"/>
              </w:rPr>
              <w:t>Социальное обеспечение населения</w:t>
            </w:r>
          </w:p>
        </w:tc>
        <w:tc>
          <w:tcPr>
            <w:tcW w:type="dxa" w:w="567"/>
            <w:shd w:fill="auto" w:val="clear"/>
          </w:tcPr>
          <w:p w14:paraId="C3410000">
            <w:pPr>
              <w:widowControl w:val="1"/>
              <w:ind/>
              <w:jc w:val="center"/>
              <w:rPr>
                <w:sz w:val="20"/>
              </w:rPr>
            </w:pPr>
            <w:r>
              <w:rPr>
                <w:sz w:val="20"/>
              </w:rPr>
              <w:t>624</w:t>
            </w:r>
          </w:p>
        </w:tc>
        <w:tc>
          <w:tcPr>
            <w:tcW w:type="dxa" w:w="426"/>
            <w:shd w:fill="auto" w:val="clear"/>
          </w:tcPr>
          <w:p w14:paraId="C4410000">
            <w:pPr>
              <w:widowControl w:val="1"/>
              <w:ind/>
              <w:jc w:val="center"/>
              <w:rPr>
                <w:sz w:val="20"/>
              </w:rPr>
            </w:pPr>
            <w:r>
              <w:rPr>
                <w:sz w:val="20"/>
              </w:rPr>
              <w:t>10</w:t>
            </w:r>
          </w:p>
        </w:tc>
        <w:tc>
          <w:tcPr>
            <w:tcW w:type="dxa" w:w="425"/>
            <w:shd w:fill="auto" w:val="clear"/>
          </w:tcPr>
          <w:p w14:paraId="C5410000">
            <w:pPr>
              <w:widowControl w:val="1"/>
              <w:ind/>
              <w:jc w:val="center"/>
              <w:rPr>
                <w:sz w:val="20"/>
              </w:rPr>
            </w:pPr>
            <w:r>
              <w:rPr>
                <w:sz w:val="20"/>
              </w:rPr>
              <w:t>03</w:t>
            </w:r>
          </w:p>
        </w:tc>
        <w:tc>
          <w:tcPr>
            <w:tcW w:type="dxa" w:w="1417"/>
            <w:shd w:fill="auto" w:val="clear"/>
          </w:tcPr>
          <w:p w14:paraId="C6410000">
            <w:pPr>
              <w:widowControl w:val="1"/>
              <w:ind/>
              <w:jc w:val="center"/>
              <w:rPr>
                <w:sz w:val="20"/>
              </w:rPr>
            </w:pPr>
            <w:r>
              <w:rPr>
                <w:sz w:val="20"/>
              </w:rPr>
              <w:t>00 0 00 00000</w:t>
            </w:r>
          </w:p>
        </w:tc>
        <w:tc>
          <w:tcPr>
            <w:tcW w:type="dxa" w:w="567"/>
            <w:shd w:fill="auto" w:val="clear"/>
          </w:tcPr>
          <w:p w14:paraId="C7410000">
            <w:pPr>
              <w:widowControl w:val="1"/>
              <w:ind/>
              <w:jc w:val="center"/>
              <w:rPr>
                <w:sz w:val="20"/>
              </w:rPr>
            </w:pPr>
            <w:r>
              <w:rPr>
                <w:sz w:val="20"/>
              </w:rPr>
              <w:t>000</w:t>
            </w:r>
          </w:p>
        </w:tc>
        <w:tc>
          <w:tcPr>
            <w:tcW w:type="dxa" w:w="1701"/>
            <w:shd w:fill="auto" w:val="clear"/>
          </w:tcPr>
          <w:p w14:paraId="C8410000">
            <w:pPr>
              <w:widowControl w:val="1"/>
              <w:ind/>
              <w:jc w:val="right"/>
              <w:rPr>
                <w:sz w:val="20"/>
              </w:rPr>
            </w:pPr>
            <w:r>
              <w:rPr>
                <w:sz w:val="20"/>
              </w:rPr>
              <w:t>48 090,00</w:t>
            </w:r>
          </w:p>
        </w:tc>
        <w:tc>
          <w:tcPr>
            <w:tcW w:type="dxa" w:w="1701"/>
            <w:shd w:fill="auto" w:val="clear"/>
          </w:tcPr>
          <w:p w14:paraId="C9410000">
            <w:pPr>
              <w:widowControl w:val="1"/>
              <w:ind/>
              <w:jc w:val="right"/>
              <w:rPr>
                <w:sz w:val="20"/>
              </w:rPr>
            </w:pPr>
            <w:r>
              <w:rPr>
                <w:sz w:val="20"/>
              </w:rPr>
              <w:t>0,00</w:t>
            </w:r>
          </w:p>
        </w:tc>
        <w:tc>
          <w:tcPr>
            <w:tcW w:type="dxa" w:w="851"/>
            <w:shd w:fill="auto" w:val="clear"/>
          </w:tcPr>
          <w:p w14:paraId="CA410000">
            <w:pPr>
              <w:widowControl w:val="1"/>
              <w:ind/>
              <w:jc w:val="right"/>
              <w:rPr>
                <w:sz w:val="20"/>
              </w:rPr>
            </w:pPr>
            <w:r>
              <w:rPr>
                <w:sz w:val="20"/>
              </w:rPr>
              <w:t>0,0</w:t>
            </w:r>
          </w:p>
        </w:tc>
      </w:tr>
      <w:tr>
        <w:trPr>
          <w:trHeight w:hRule="atLeast" w:val="20"/>
        </w:trPr>
        <w:tc>
          <w:tcPr>
            <w:tcW w:type="dxa" w:w="7384"/>
            <w:shd w:fill="auto" w:val="clear"/>
          </w:tcPr>
          <w:p w14:paraId="CB41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CC410000">
            <w:pPr>
              <w:widowControl w:val="1"/>
              <w:ind/>
              <w:jc w:val="center"/>
              <w:rPr>
                <w:sz w:val="20"/>
              </w:rPr>
            </w:pPr>
            <w:r>
              <w:rPr>
                <w:sz w:val="20"/>
              </w:rPr>
              <w:t>624</w:t>
            </w:r>
          </w:p>
        </w:tc>
        <w:tc>
          <w:tcPr>
            <w:tcW w:type="dxa" w:w="426"/>
            <w:shd w:fill="auto" w:val="clear"/>
          </w:tcPr>
          <w:p w14:paraId="CD410000">
            <w:pPr>
              <w:widowControl w:val="1"/>
              <w:ind/>
              <w:jc w:val="center"/>
              <w:rPr>
                <w:sz w:val="20"/>
              </w:rPr>
            </w:pPr>
            <w:r>
              <w:rPr>
                <w:sz w:val="20"/>
              </w:rPr>
              <w:t>10</w:t>
            </w:r>
          </w:p>
        </w:tc>
        <w:tc>
          <w:tcPr>
            <w:tcW w:type="dxa" w:w="425"/>
            <w:shd w:fill="auto" w:val="clear"/>
          </w:tcPr>
          <w:p w14:paraId="CE410000">
            <w:pPr>
              <w:widowControl w:val="1"/>
              <w:ind/>
              <w:jc w:val="center"/>
              <w:rPr>
                <w:sz w:val="20"/>
              </w:rPr>
            </w:pPr>
            <w:r>
              <w:rPr>
                <w:sz w:val="20"/>
              </w:rPr>
              <w:t>03</w:t>
            </w:r>
          </w:p>
        </w:tc>
        <w:tc>
          <w:tcPr>
            <w:tcW w:type="dxa" w:w="1417"/>
            <w:shd w:fill="auto" w:val="clear"/>
          </w:tcPr>
          <w:p w14:paraId="CF410000">
            <w:pPr>
              <w:widowControl w:val="1"/>
              <w:ind/>
              <w:jc w:val="center"/>
              <w:rPr>
                <w:sz w:val="20"/>
              </w:rPr>
            </w:pPr>
            <w:r>
              <w:rPr>
                <w:sz w:val="20"/>
              </w:rPr>
              <w:t>03 0 00 00000</w:t>
            </w:r>
          </w:p>
        </w:tc>
        <w:tc>
          <w:tcPr>
            <w:tcW w:type="dxa" w:w="567"/>
            <w:shd w:fill="auto" w:val="clear"/>
          </w:tcPr>
          <w:p w14:paraId="D0410000">
            <w:pPr>
              <w:widowControl w:val="1"/>
              <w:ind/>
              <w:jc w:val="center"/>
              <w:rPr>
                <w:sz w:val="20"/>
              </w:rPr>
            </w:pPr>
            <w:r>
              <w:rPr>
                <w:sz w:val="20"/>
              </w:rPr>
              <w:t>000</w:t>
            </w:r>
          </w:p>
        </w:tc>
        <w:tc>
          <w:tcPr>
            <w:tcW w:type="dxa" w:w="1701"/>
            <w:shd w:fill="auto" w:val="clear"/>
          </w:tcPr>
          <w:p w14:paraId="D1410000">
            <w:pPr>
              <w:widowControl w:val="1"/>
              <w:ind/>
              <w:jc w:val="right"/>
              <w:rPr>
                <w:sz w:val="20"/>
              </w:rPr>
            </w:pPr>
            <w:r>
              <w:rPr>
                <w:sz w:val="20"/>
              </w:rPr>
              <w:t>48 090,00</w:t>
            </w:r>
          </w:p>
        </w:tc>
        <w:tc>
          <w:tcPr>
            <w:tcW w:type="dxa" w:w="1701"/>
            <w:shd w:fill="auto" w:val="clear"/>
          </w:tcPr>
          <w:p w14:paraId="D2410000">
            <w:pPr>
              <w:widowControl w:val="1"/>
              <w:ind/>
              <w:jc w:val="right"/>
              <w:rPr>
                <w:sz w:val="20"/>
              </w:rPr>
            </w:pPr>
            <w:r>
              <w:rPr>
                <w:sz w:val="20"/>
              </w:rPr>
              <w:t>0,00</w:t>
            </w:r>
          </w:p>
        </w:tc>
        <w:tc>
          <w:tcPr>
            <w:tcW w:type="dxa" w:w="851"/>
            <w:shd w:fill="auto" w:val="clear"/>
          </w:tcPr>
          <w:p w14:paraId="D3410000">
            <w:pPr>
              <w:widowControl w:val="1"/>
              <w:ind/>
              <w:jc w:val="right"/>
              <w:rPr>
                <w:sz w:val="20"/>
              </w:rPr>
            </w:pPr>
            <w:r>
              <w:rPr>
                <w:sz w:val="20"/>
              </w:rPr>
              <w:t>0,0</w:t>
            </w:r>
          </w:p>
        </w:tc>
      </w:tr>
      <w:tr>
        <w:trPr>
          <w:trHeight w:hRule="atLeast" w:val="20"/>
        </w:trPr>
        <w:tc>
          <w:tcPr>
            <w:tcW w:type="dxa" w:w="7384"/>
            <w:shd w:fill="auto" w:val="clear"/>
          </w:tcPr>
          <w:p w14:paraId="D441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Pr>
          <w:p w14:paraId="D5410000">
            <w:pPr>
              <w:widowControl w:val="1"/>
              <w:ind/>
              <w:jc w:val="center"/>
              <w:rPr>
                <w:sz w:val="20"/>
              </w:rPr>
            </w:pPr>
            <w:r>
              <w:rPr>
                <w:sz w:val="20"/>
              </w:rPr>
              <w:t>624</w:t>
            </w:r>
          </w:p>
        </w:tc>
        <w:tc>
          <w:tcPr>
            <w:tcW w:type="dxa" w:w="426"/>
            <w:shd w:fill="auto" w:val="clear"/>
          </w:tcPr>
          <w:p w14:paraId="D6410000">
            <w:pPr>
              <w:widowControl w:val="1"/>
              <w:ind/>
              <w:jc w:val="center"/>
              <w:rPr>
                <w:sz w:val="20"/>
              </w:rPr>
            </w:pPr>
            <w:r>
              <w:rPr>
                <w:sz w:val="20"/>
              </w:rPr>
              <w:t>10</w:t>
            </w:r>
          </w:p>
        </w:tc>
        <w:tc>
          <w:tcPr>
            <w:tcW w:type="dxa" w:w="425"/>
            <w:shd w:fill="auto" w:val="clear"/>
          </w:tcPr>
          <w:p w14:paraId="D7410000">
            <w:pPr>
              <w:widowControl w:val="1"/>
              <w:ind/>
              <w:jc w:val="center"/>
              <w:rPr>
                <w:sz w:val="20"/>
              </w:rPr>
            </w:pPr>
            <w:r>
              <w:rPr>
                <w:sz w:val="20"/>
              </w:rPr>
              <w:t>03</w:t>
            </w:r>
          </w:p>
        </w:tc>
        <w:tc>
          <w:tcPr>
            <w:tcW w:type="dxa" w:w="1417"/>
            <w:shd w:fill="auto" w:val="clear"/>
          </w:tcPr>
          <w:p w14:paraId="D8410000">
            <w:pPr>
              <w:widowControl w:val="1"/>
              <w:ind/>
              <w:jc w:val="center"/>
              <w:rPr>
                <w:sz w:val="20"/>
              </w:rPr>
            </w:pPr>
            <w:r>
              <w:rPr>
                <w:sz w:val="20"/>
              </w:rPr>
              <w:t>03 2 00 00000</w:t>
            </w:r>
          </w:p>
        </w:tc>
        <w:tc>
          <w:tcPr>
            <w:tcW w:type="dxa" w:w="567"/>
            <w:shd w:fill="auto" w:val="clear"/>
          </w:tcPr>
          <w:p w14:paraId="D9410000">
            <w:pPr>
              <w:widowControl w:val="1"/>
              <w:ind/>
              <w:jc w:val="center"/>
              <w:rPr>
                <w:sz w:val="20"/>
              </w:rPr>
            </w:pPr>
            <w:r>
              <w:rPr>
                <w:sz w:val="20"/>
              </w:rPr>
              <w:t>000</w:t>
            </w:r>
          </w:p>
        </w:tc>
        <w:tc>
          <w:tcPr>
            <w:tcW w:type="dxa" w:w="1701"/>
            <w:shd w:fill="auto" w:val="clear"/>
          </w:tcPr>
          <w:p w14:paraId="DA410000">
            <w:pPr>
              <w:widowControl w:val="1"/>
              <w:ind/>
              <w:jc w:val="right"/>
              <w:rPr>
                <w:sz w:val="20"/>
              </w:rPr>
            </w:pPr>
            <w:r>
              <w:rPr>
                <w:sz w:val="20"/>
              </w:rPr>
              <w:t>48 090,00</w:t>
            </w:r>
          </w:p>
        </w:tc>
        <w:tc>
          <w:tcPr>
            <w:tcW w:type="dxa" w:w="1701"/>
            <w:shd w:fill="auto" w:val="clear"/>
          </w:tcPr>
          <w:p w14:paraId="DB410000">
            <w:pPr>
              <w:widowControl w:val="1"/>
              <w:ind/>
              <w:jc w:val="right"/>
              <w:rPr>
                <w:sz w:val="20"/>
              </w:rPr>
            </w:pPr>
            <w:r>
              <w:rPr>
                <w:sz w:val="20"/>
              </w:rPr>
              <w:t>0,00</w:t>
            </w:r>
          </w:p>
        </w:tc>
        <w:tc>
          <w:tcPr>
            <w:tcW w:type="dxa" w:w="851"/>
            <w:shd w:fill="auto" w:val="clear"/>
          </w:tcPr>
          <w:p w14:paraId="DC410000">
            <w:pPr>
              <w:widowControl w:val="1"/>
              <w:ind/>
              <w:jc w:val="right"/>
              <w:rPr>
                <w:sz w:val="20"/>
              </w:rPr>
            </w:pPr>
            <w:r>
              <w:rPr>
                <w:sz w:val="20"/>
              </w:rPr>
              <w:t>0,0</w:t>
            </w:r>
          </w:p>
        </w:tc>
      </w:tr>
      <w:tr>
        <w:trPr>
          <w:trHeight w:hRule="atLeast" w:val="20"/>
        </w:trPr>
        <w:tc>
          <w:tcPr>
            <w:tcW w:type="dxa" w:w="7384"/>
            <w:shd w:fill="auto" w:val="clear"/>
          </w:tcPr>
          <w:p w14:paraId="DD41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567"/>
            <w:shd w:fill="auto" w:val="clear"/>
          </w:tcPr>
          <w:p w14:paraId="DE410000">
            <w:pPr>
              <w:widowControl w:val="1"/>
              <w:ind/>
              <w:jc w:val="center"/>
              <w:rPr>
                <w:sz w:val="20"/>
              </w:rPr>
            </w:pPr>
            <w:r>
              <w:rPr>
                <w:sz w:val="20"/>
              </w:rPr>
              <w:t>624</w:t>
            </w:r>
          </w:p>
        </w:tc>
        <w:tc>
          <w:tcPr>
            <w:tcW w:type="dxa" w:w="426"/>
            <w:shd w:fill="auto" w:val="clear"/>
          </w:tcPr>
          <w:p w14:paraId="DF410000">
            <w:pPr>
              <w:widowControl w:val="1"/>
              <w:ind/>
              <w:jc w:val="center"/>
              <w:rPr>
                <w:sz w:val="20"/>
              </w:rPr>
            </w:pPr>
            <w:r>
              <w:rPr>
                <w:sz w:val="20"/>
              </w:rPr>
              <w:t>10</w:t>
            </w:r>
          </w:p>
        </w:tc>
        <w:tc>
          <w:tcPr>
            <w:tcW w:type="dxa" w:w="425"/>
            <w:shd w:fill="auto" w:val="clear"/>
          </w:tcPr>
          <w:p w14:paraId="E0410000">
            <w:pPr>
              <w:widowControl w:val="1"/>
              <w:ind/>
              <w:jc w:val="center"/>
              <w:rPr>
                <w:sz w:val="20"/>
              </w:rPr>
            </w:pPr>
            <w:r>
              <w:rPr>
                <w:sz w:val="20"/>
              </w:rPr>
              <w:t>03</w:t>
            </w:r>
          </w:p>
        </w:tc>
        <w:tc>
          <w:tcPr>
            <w:tcW w:type="dxa" w:w="1417"/>
            <w:shd w:fill="auto" w:val="clear"/>
          </w:tcPr>
          <w:p w14:paraId="E1410000">
            <w:pPr>
              <w:widowControl w:val="1"/>
              <w:ind/>
              <w:jc w:val="center"/>
              <w:rPr>
                <w:sz w:val="20"/>
              </w:rPr>
            </w:pPr>
            <w:r>
              <w:rPr>
                <w:sz w:val="20"/>
              </w:rPr>
              <w:t>03 2 01 00000</w:t>
            </w:r>
          </w:p>
        </w:tc>
        <w:tc>
          <w:tcPr>
            <w:tcW w:type="dxa" w:w="567"/>
            <w:shd w:fill="auto" w:val="clear"/>
          </w:tcPr>
          <w:p w14:paraId="E2410000">
            <w:pPr>
              <w:widowControl w:val="1"/>
              <w:ind/>
              <w:jc w:val="center"/>
              <w:rPr>
                <w:sz w:val="20"/>
              </w:rPr>
            </w:pPr>
            <w:r>
              <w:rPr>
                <w:sz w:val="20"/>
              </w:rPr>
              <w:t>000</w:t>
            </w:r>
          </w:p>
        </w:tc>
        <w:tc>
          <w:tcPr>
            <w:tcW w:type="dxa" w:w="1701"/>
            <w:shd w:fill="auto" w:val="clear"/>
          </w:tcPr>
          <w:p w14:paraId="E3410000">
            <w:pPr>
              <w:widowControl w:val="1"/>
              <w:ind/>
              <w:jc w:val="right"/>
              <w:rPr>
                <w:sz w:val="20"/>
              </w:rPr>
            </w:pPr>
            <w:r>
              <w:rPr>
                <w:sz w:val="20"/>
              </w:rPr>
              <w:t>48 090,00</w:t>
            </w:r>
          </w:p>
        </w:tc>
        <w:tc>
          <w:tcPr>
            <w:tcW w:type="dxa" w:w="1701"/>
            <w:shd w:fill="auto" w:val="clear"/>
          </w:tcPr>
          <w:p w14:paraId="E4410000">
            <w:pPr>
              <w:widowControl w:val="1"/>
              <w:ind/>
              <w:jc w:val="right"/>
              <w:rPr>
                <w:sz w:val="20"/>
              </w:rPr>
            </w:pPr>
            <w:r>
              <w:rPr>
                <w:sz w:val="20"/>
              </w:rPr>
              <w:t>0,00</w:t>
            </w:r>
          </w:p>
        </w:tc>
        <w:tc>
          <w:tcPr>
            <w:tcW w:type="dxa" w:w="851"/>
            <w:shd w:fill="auto" w:val="clear"/>
          </w:tcPr>
          <w:p w14:paraId="E5410000">
            <w:pPr>
              <w:widowControl w:val="1"/>
              <w:ind/>
              <w:jc w:val="right"/>
              <w:rPr>
                <w:sz w:val="20"/>
              </w:rPr>
            </w:pPr>
            <w:r>
              <w:rPr>
                <w:sz w:val="20"/>
              </w:rPr>
              <w:t>0,0</w:t>
            </w:r>
          </w:p>
        </w:tc>
      </w:tr>
      <w:tr>
        <w:trPr>
          <w:trHeight w:hRule="atLeast" w:val="20"/>
        </w:trPr>
        <w:tc>
          <w:tcPr>
            <w:tcW w:type="dxa" w:w="7384"/>
            <w:shd w:fill="auto" w:val="clear"/>
          </w:tcPr>
          <w:p w14:paraId="E641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567"/>
            <w:shd w:fill="auto" w:val="clear"/>
          </w:tcPr>
          <w:p w14:paraId="E7410000">
            <w:pPr>
              <w:widowControl w:val="1"/>
              <w:ind/>
              <w:jc w:val="center"/>
              <w:rPr>
                <w:sz w:val="20"/>
              </w:rPr>
            </w:pPr>
            <w:r>
              <w:rPr>
                <w:sz w:val="20"/>
              </w:rPr>
              <w:t>624</w:t>
            </w:r>
          </w:p>
        </w:tc>
        <w:tc>
          <w:tcPr>
            <w:tcW w:type="dxa" w:w="426"/>
            <w:shd w:fill="auto" w:val="clear"/>
          </w:tcPr>
          <w:p w14:paraId="E8410000">
            <w:pPr>
              <w:widowControl w:val="1"/>
              <w:ind/>
              <w:jc w:val="center"/>
              <w:rPr>
                <w:sz w:val="20"/>
              </w:rPr>
            </w:pPr>
            <w:r>
              <w:rPr>
                <w:sz w:val="20"/>
              </w:rPr>
              <w:t>10</w:t>
            </w:r>
          </w:p>
        </w:tc>
        <w:tc>
          <w:tcPr>
            <w:tcW w:type="dxa" w:w="425"/>
            <w:shd w:fill="auto" w:val="clear"/>
          </w:tcPr>
          <w:p w14:paraId="E9410000">
            <w:pPr>
              <w:widowControl w:val="1"/>
              <w:ind/>
              <w:jc w:val="center"/>
              <w:rPr>
                <w:sz w:val="20"/>
              </w:rPr>
            </w:pPr>
            <w:r>
              <w:rPr>
                <w:sz w:val="20"/>
              </w:rPr>
              <w:t>03</w:t>
            </w:r>
          </w:p>
        </w:tc>
        <w:tc>
          <w:tcPr>
            <w:tcW w:type="dxa" w:w="1417"/>
            <w:shd w:fill="auto" w:val="clear"/>
          </w:tcPr>
          <w:p w14:paraId="EA410000">
            <w:pPr>
              <w:widowControl w:val="1"/>
              <w:ind/>
              <w:jc w:val="center"/>
              <w:rPr>
                <w:sz w:val="20"/>
              </w:rPr>
            </w:pPr>
            <w:r>
              <w:rPr>
                <w:sz w:val="20"/>
              </w:rPr>
              <w:t>03 2 01 80350</w:t>
            </w:r>
          </w:p>
        </w:tc>
        <w:tc>
          <w:tcPr>
            <w:tcW w:type="dxa" w:w="567"/>
            <w:shd w:fill="auto" w:val="clear"/>
          </w:tcPr>
          <w:p w14:paraId="EB410000">
            <w:pPr>
              <w:widowControl w:val="1"/>
              <w:ind/>
              <w:jc w:val="center"/>
              <w:rPr>
                <w:sz w:val="20"/>
              </w:rPr>
            </w:pPr>
            <w:r>
              <w:rPr>
                <w:sz w:val="20"/>
              </w:rPr>
              <w:t>000</w:t>
            </w:r>
          </w:p>
        </w:tc>
        <w:tc>
          <w:tcPr>
            <w:tcW w:type="dxa" w:w="1701"/>
            <w:shd w:fill="auto" w:val="clear"/>
          </w:tcPr>
          <w:p w14:paraId="EC410000">
            <w:pPr>
              <w:widowControl w:val="1"/>
              <w:ind/>
              <w:jc w:val="right"/>
              <w:rPr>
                <w:sz w:val="20"/>
              </w:rPr>
            </w:pPr>
            <w:r>
              <w:rPr>
                <w:sz w:val="20"/>
              </w:rPr>
              <w:t>48 090,00</w:t>
            </w:r>
          </w:p>
        </w:tc>
        <w:tc>
          <w:tcPr>
            <w:tcW w:type="dxa" w:w="1701"/>
            <w:shd w:fill="auto" w:val="clear"/>
          </w:tcPr>
          <w:p w14:paraId="ED410000">
            <w:pPr>
              <w:widowControl w:val="1"/>
              <w:ind/>
              <w:jc w:val="right"/>
              <w:rPr>
                <w:sz w:val="20"/>
              </w:rPr>
            </w:pPr>
            <w:r>
              <w:rPr>
                <w:sz w:val="20"/>
              </w:rPr>
              <w:t>0,00</w:t>
            </w:r>
          </w:p>
        </w:tc>
        <w:tc>
          <w:tcPr>
            <w:tcW w:type="dxa" w:w="851"/>
            <w:shd w:fill="auto" w:val="clear"/>
          </w:tcPr>
          <w:p w14:paraId="EE410000">
            <w:pPr>
              <w:widowControl w:val="1"/>
              <w:ind/>
              <w:jc w:val="right"/>
              <w:rPr>
                <w:sz w:val="20"/>
              </w:rPr>
            </w:pPr>
            <w:r>
              <w:rPr>
                <w:sz w:val="20"/>
              </w:rPr>
              <w:t>0,0</w:t>
            </w:r>
          </w:p>
        </w:tc>
      </w:tr>
      <w:tr>
        <w:trPr>
          <w:trHeight w:hRule="atLeast" w:val="20"/>
        </w:trPr>
        <w:tc>
          <w:tcPr>
            <w:tcW w:type="dxa" w:w="7384"/>
            <w:shd w:fill="auto" w:val="clear"/>
          </w:tcPr>
          <w:p w14:paraId="EF41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F0410000">
            <w:pPr>
              <w:widowControl w:val="1"/>
              <w:ind/>
              <w:jc w:val="center"/>
              <w:rPr>
                <w:sz w:val="20"/>
              </w:rPr>
            </w:pPr>
            <w:r>
              <w:rPr>
                <w:sz w:val="20"/>
              </w:rPr>
              <w:t>624</w:t>
            </w:r>
          </w:p>
        </w:tc>
        <w:tc>
          <w:tcPr>
            <w:tcW w:type="dxa" w:w="426"/>
            <w:shd w:fill="auto" w:val="clear"/>
          </w:tcPr>
          <w:p w14:paraId="F1410000">
            <w:pPr>
              <w:widowControl w:val="1"/>
              <w:ind/>
              <w:jc w:val="center"/>
              <w:rPr>
                <w:sz w:val="20"/>
              </w:rPr>
            </w:pPr>
            <w:r>
              <w:rPr>
                <w:sz w:val="20"/>
              </w:rPr>
              <w:t>10</w:t>
            </w:r>
          </w:p>
        </w:tc>
        <w:tc>
          <w:tcPr>
            <w:tcW w:type="dxa" w:w="425"/>
            <w:shd w:fill="auto" w:val="clear"/>
          </w:tcPr>
          <w:p w14:paraId="F2410000">
            <w:pPr>
              <w:widowControl w:val="1"/>
              <w:ind/>
              <w:jc w:val="center"/>
              <w:rPr>
                <w:sz w:val="20"/>
              </w:rPr>
            </w:pPr>
            <w:r>
              <w:rPr>
                <w:sz w:val="20"/>
              </w:rPr>
              <w:t>03</w:t>
            </w:r>
          </w:p>
        </w:tc>
        <w:tc>
          <w:tcPr>
            <w:tcW w:type="dxa" w:w="1417"/>
            <w:shd w:fill="auto" w:val="clear"/>
          </w:tcPr>
          <w:p w14:paraId="F3410000">
            <w:pPr>
              <w:widowControl w:val="1"/>
              <w:ind/>
              <w:jc w:val="center"/>
              <w:rPr>
                <w:sz w:val="20"/>
              </w:rPr>
            </w:pPr>
            <w:r>
              <w:rPr>
                <w:sz w:val="20"/>
              </w:rPr>
              <w:t>03 2 01 80350</w:t>
            </w:r>
          </w:p>
        </w:tc>
        <w:tc>
          <w:tcPr>
            <w:tcW w:type="dxa" w:w="567"/>
            <w:shd w:fill="auto" w:val="clear"/>
          </w:tcPr>
          <w:p w14:paraId="F4410000">
            <w:pPr>
              <w:widowControl w:val="1"/>
              <w:ind/>
              <w:jc w:val="center"/>
              <w:rPr>
                <w:sz w:val="20"/>
              </w:rPr>
            </w:pPr>
            <w:r>
              <w:rPr>
                <w:sz w:val="20"/>
              </w:rPr>
              <w:t>320</w:t>
            </w:r>
          </w:p>
        </w:tc>
        <w:tc>
          <w:tcPr>
            <w:tcW w:type="dxa" w:w="1701"/>
            <w:shd w:fill="auto" w:val="clear"/>
          </w:tcPr>
          <w:p w14:paraId="F5410000">
            <w:pPr>
              <w:widowControl w:val="1"/>
              <w:ind/>
              <w:jc w:val="right"/>
              <w:rPr>
                <w:sz w:val="20"/>
              </w:rPr>
            </w:pPr>
            <w:r>
              <w:rPr>
                <w:sz w:val="20"/>
              </w:rPr>
              <w:t>48 090,00</w:t>
            </w:r>
          </w:p>
        </w:tc>
        <w:tc>
          <w:tcPr>
            <w:tcW w:type="dxa" w:w="1701"/>
            <w:shd w:fill="auto" w:val="clear"/>
          </w:tcPr>
          <w:p w14:paraId="F6410000">
            <w:pPr>
              <w:widowControl w:val="1"/>
              <w:ind/>
              <w:jc w:val="right"/>
              <w:rPr>
                <w:sz w:val="20"/>
              </w:rPr>
            </w:pPr>
            <w:r>
              <w:rPr>
                <w:sz w:val="20"/>
              </w:rPr>
              <w:t>0,00</w:t>
            </w:r>
          </w:p>
        </w:tc>
        <w:tc>
          <w:tcPr>
            <w:tcW w:type="dxa" w:w="851"/>
            <w:shd w:fill="auto" w:val="clear"/>
          </w:tcPr>
          <w:p w14:paraId="F7410000">
            <w:pPr>
              <w:widowControl w:val="1"/>
              <w:ind/>
              <w:jc w:val="right"/>
              <w:rPr>
                <w:sz w:val="20"/>
              </w:rPr>
            </w:pPr>
            <w:r>
              <w:rPr>
                <w:sz w:val="20"/>
              </w:rPr>
              <w:t>0,0</w:t>
            </w:r>
          </w:p>
        </w:tc>
      </w:tr>
      <w:tr>
        <w:trPr>
          <w:trHeight w:hRule="atLeast" w:val="20"/>
        </w:trPr>
        <w:tc>
          <w:tcPr>
            <w:tcW w:type="dxa" w:w="7384"/>
            <w:shd w:fill="auto" w:val="clear"/>
          </w:tcPr>
          <w:p w14:paraId="F8410000">
            <w:pPr>
              <w:rPr>
                <w:sz w:val="20"/>
              </w:rPr>
            </w:pPr>
            <w:r>
              <w:rPr>
                <w:sz w:val="20"/>
              </w:rPr>
              <w:t> </w:t>
            </w:r>
          </w:p>
        </w:tc>
        <w:tc>
          <w:tcPr>
            <w:tcW w:type="dxa" w:w="567"/>
            <w:shd w:fill="auto" w:val="clear"/>
          </w:tcPr>
          <w:p w14:paraId="F9410000">
            <w:pPr>
              <w:widowControl w:val="1"/>
              <w:ind/>
              <w:jc w:val="center"/>
              <w:rPr>
                <w:sz w:val="20"/>
              </w:rPr>
            </w:pPr>
            <w:r>
              <w:rPr>
                <w:sz w:val="20"/>
              </w:rPr>
              <w:t> </w:t>
            </w:r>
          </w:p>
        </w:tc>
        <w:tc>
          <w:tcPr>
            <w:tcW w:type="dxa" w:w="426"/>
            <w:shd w:fill="auto" w:val="clear"/>
          </w:tcPr>
          <w:p w14:paraId="FA410000">
            <w:pPr>
              <w:widowControl w:val="1"/>
              <w:ind/>
              <w:jc w:val="center"/>
              <w:rPr>
                <w:sz w:val="20"/>
              </w:rPr>
            </w:pPr>
            <w:r>
              <w:rPr>
                <w:sz w:val="20"/>
              </w:rPr>
              <w:t> </w:t>
            </w:r>
          </w:p>
        </w:tc>
        <w:tc>
          <w:tcPr>
            <w:tcW w:type="dxa" w:w="425"/>
            <w:shd w:fill="auto" w:val="clear"/>
          </w:tcPr>
          <w:p w14:paraId="FB410000">
            <w:pPr>
              <w:widowControl w:val="1"/>
              <w:ind/>
              <w:jc w:val="center"/>
              <w:rPr>
                <w:sz w:val="20"/>
              </w:rPr>
            </w:pPr>
            <w:r>
              <w:rPr>
                <w:sz w:val="20"/>
              </w:rPr>
              <w:t> </w:t>
            </w:r>
          </w:p>
        </w:tc>
        <w:tc>
          <w:tcPr>
            <w:tcW w:type="dxa" w:w="1417"/>
            <w:shd w:fill="auto" w:val="clear"/>
          </w:tcPr>
          <w:p w14:paraId="FC410000">
            <w:pPr>
              <w:widowControl w:val="1"/>
              <w:ind/>
              <w:jc w:val="center"/>
              <w:rPr>
                <w:sz w:val="20"/>
              </w:rPr>
            </w:pPr>
            <w:r>
              <w:rPr>
                <w:sz w:val="20"/>
              </w:rPr>
              <w:t> </w:t>
            </w:r>
          </w:p>
        </w:tc>
        <w:tc>
          <w:tcPr>
            <w:tcW w:type="dxa" w:w="567"/>
            <w:shd w:fill="auto" w:val="clear"/>
          </w:tcPr>
          <w:p w14:paraId="FD410000">
            <w:pPr>
              <w:widowControl w:val="1"/>
              <w:ind/>
              <w:jc w:val="center"/>
              <w:rPr>
                <w:sz w:val="20"/>
              </w:rPr>
            </w:pPr>
            <w:r>
              <w:rPr>
                <w:sz w:val="20"/>
              </w:rPr>
              <w:t> </w:t>
            </w:r>
          </w:p>
        </w:tc>
        <w:tc>
          <w:tcPr>
            <w:tcW w:type="dxa" w:w="1701"/>
            <w:shd w:fill="auto" w:val="clear"/>
          </w:tcPr>
          <w:p w14:paraId="FE410000">
            <w:pPr>
              <w:widowControl w:val="1"/>
              <w:ind/>
              <w:jc w:val="right"/>
              <w:rPr>
                <w:sz w:val="20"/>
              </w:rPr>
            </w:pPr>
            <w:r>
              <w:rPr>
                <w:sz w:val="20"/>
              </w:rPr>
              <w:t> </w:t>
            </w:r>
          </w:p>
        </w:tc>
        <w:tc>
          <w:tcPr>
            <w:tcW w:type="dxa" w:w="1701"/>
            <w:shd w:fill="auto" w:val="clear"/>
          </w:tcPr>
          <w:p w14:paraId="FF410000">
            <w:pPr>
              <w:widowControl w:val="1"/>
              <w:ind/>
              <w:jc w:val="right"/>
              <w:rPr>
                <w:sz w:val="20"/>
              </w:rPr>
            </w:pPr>
            <w:r>
              <w:rPr>
                <w:sz w:val="20"/>
              </w:rPr>
              <w:t> </w:t>
            </w:r>
          </w:p>
        </w:tc>
        <w:tc>
          <w:tcPr>
            <w:tcW w:type="dxa" w:w="851"/>
            <w:shd w:fill="auto" w:val="clear"/>
          </w:tcPr>
          <w:p w14:paraId="00420000">
            <w:pPr>
              <w:widowControl w:val="1"/>
              <w:ind/>
              <w:jc w:val="right"/>
              <w:rPr>
                <w:sz w:val="20"/>
              </w:rPr>
            </w:pPr>
            <w:r>
              <w:rPr>
                <w:sz w:val="20"/>
              </w:rPr>
              <w:t> </w:t>
            </w:r>
          </w:p>
        </w:tc>
      </w:tr>
      <w:tr>
        <w:trPr>
          <w:trHeight w:hRule="atLeast" w:val="20"/>
        </w:trPr>
        <w:tc>
          <w:tcPr>
            <w:tcW w:type="dxa" w:w="7384"/>
            <w:shd w:fill="auto" w:val="clear"/>
          </w:tcPr>
          <w:p w14:paraId="01420000">
            <w:pPr>
              <w:rPr>
                <w:sz w:val="20"/>
              </w:rPr>
            </w:pPr>
            <w:r>
              <w:rPr>
                <w:sz w:val="20"/>
              </w:rPr>
              <w:t>Контрольно-счетная палата города Ставрополя</w:t>
            </w:r>
          </w:p>
        </w:tc>
        <w:tc>
          <w:tcPr>
            <w:tcW w:type="dxa" w:w="567"/>
            <w:shd w:fill="auto" w:val="clear"/>
          </w:tcPr>
          <w:p w14:paraId="02420000">
            <w:pPr>
              <w:widowControl w:val="1"/>
              <w:ind/>
              <w:jc w:val="center"/>
              <w:rPr>
                <w:sz w:val="20"/>
              </w:rPr>
            </w:pPr>
            <w:r>
              <w:rPr>
                <w:sz w:val="20"/>
              </w:rPr>
              <w:t>643</w:t>
            </w:r>
          </w:p>
        </w:tc>
        <w:tc>
          <w:tcPr>
            <w:tcW w:type="dxa" w:w="426"/>
            <w:shd w:fill="auto" w:val="clear"/>
          </w:tcPr>
          <w:p w14:paraId="03420000">
            <w:pPr>
              <w:widowControl w:val="1"/>
              <w:ind/>
              <w:jc w:val="center"/>
              <w:rPr>
                <w:sz w:val="20"/>
              </w:rPr>
            </w:pPr>
            <w:r>
              <w:rPr>
                <w:sz w:val="20"/>
              </w:rPr>
              <w:t>00</w:t>
            </w:r>
          </w:p>
        </w:tc>
        <w:tc>
          <w:tcPr>
            <w:tcW w:type="dxa" w:w="425"/>
            <w:shd w:fill="auto" w:val="clear"/>
          </w:tcPr>
          <w:p w14:paraId="04420000">
            <w:pPr>
              <w:widowControl w:val="1"/>
              <w:ind/>
              <w:jc w:val="center"/>
              <w:rPr>
                <w:sz w:val="20"/>
              </w:rPr>
            </w:pPr>
            <w:r>
              <w:rPr>
                <w:sz w:val="20"/>
              </w:rPr>
              <w:t>00</w:t>
            </w:r>
          </w:p>
        </w:tc>
        <w:tc>
          <w:tcPr>
            <w:tcW w:type="dxa" w:w="1417"/>
            <w:shd w:fill="auto" w:val="clear"/>
          </w:tcPr>
          <w:p w14:paraId="05420000">
            <w:pPr>
              <w:widowControl w:val="1"/>
              <w:ind/>
              <w:jc w:val="center"/>
              <w:rPr>
                <w:sz w:val="20"/>
              </w:rPr>
            </w:pPr>
            <w:r>
              <w:rPr>
                <w:sz w:val="20"/>
              </w:rPr>
              <w:t>00 0 00 00000</w:t>
            </w:r>
          </w:p>
        </w:tc>
        <w:tc>
          <w:tcPr>
            <w:tcW w:type="dxa" w:w="567"/>
            <w:shd w:fill="auto" w:val="clear"/>
          </w:tcPr>
          <w:p w14:paraId="06420000">
            <w:pPr>
              <w:widowControl w:val="1"/>
              <w:ind/>
              <w:jc w:val="center"/>
              <w:rPr>
                <w:sz w:val="20"/>
              </w:rPr>
            </w:pPr>
            <w:r>
              <w:rPr>
                <w:sz w:val="20"/>
              </w:rPr>
              <w:t>000</w:t>
            </w:r>
          </w:p>
        </w:tc>
        <w:tc>
          <w:tcPr>
            <w:tcW w:type="dxa" w:w="1701"/>
            <w:shd w:fill="auto" w:val="clear"/>
          </w:tcPr>
          <w:p w14:paraId="07420000">
            <w:pPr>
              <w:widowControl w:val="1"/>
              <w:ind/>
              <w:jc w:val="right"/>
              <w:rPr>
                <w:sz w:val="20"/>
              </w:rPr>
            </w:pPr>
            <w:r>
              <w:rPr>
                <w:sz w:val="20"/>
              </w:rPr>
              <w:t>26 679 181,23</w:t>
            </w:r>
          </w:p>
        </w:tc>
        <w:tc>
          <w:tcPr>
            <w:tcW w:type="dxa" w:w="1701"/>
            <w:shd w:fill="auto" w:val="clear"/>
          </w:tcPr>
          <w:p w14:paraId="08420000">
            <w:pPr>
              <w:widowControl w:val="1"/>
              <w:ind/>
              <w:jc w:val="right"/>
              <w:rPr>
                <w:sz w:val="20"/>
              </w:rPr>
            </w:pPr>
            <w:r>
              <w:rPr>
                <w:sz w:val="20"/>
              </w:rPr>
              <w:t>6 591 620,38</w:t>
            </w:r>
          </w:p>
        </w:tc>
        <w:tc>
          <w:tcPr>
            <w:tcW w:type="dxa" w:w="851"/>
            <w:shd w:fill="auto" w:val="clear"/>
          </w:tcPr>
          <w:p w14:paraId="09420000">
            <w:pPr>
              <w:widowControl w:val="1"/>
              <w:ind/>
              <w:jc w:val="right"/>
              <w:rPr>
                <w:sz w:val="20"/>
              </w:rPr>
            </w:pPr>
            <w:r>
              <w:rPr>
                <w:sz w:val="20"/>
              </w:rPr>
              <w:t>24,7</w:t>
            </w:r>
          </w:p>
        </w:tc>
      </w:tr>
      <w:tr>
        <w:trPr>
          <w:trHeight w:hRule="atLeast" w:val="20"/>
        </w:trPr>
        <w:tc>
          <w:tcPr>
            <w:tcW w:type="dxa" w:w="7384"/>
            <w:shd w:fill="auto" w:val="clear"/>
          </w:tcPr>
          <w:p w14:paraId="0A420000">
            <w:pPr>
              <w:rPr>
                <w:sz w:val="20"/>
              </w:rPr>
            </w:pPr>
            <w:r>
              <w:rPr>
                <w:sz w:val="20"/>
              </w:rPr>
              <w:t>Общегосударственные вопросы</w:t>
            </w:r>
          </w:p>
        </w:tc>
        <w:tc>
          <w:tcPr>
            <w:tcW w:type="dxa" w:w="567"/>
            <w:shd w:fill="auto" w:val="clear"/>
          </w:tcPr>
          <w:p w14:paraId="0B420000">
            <w:pPr>
              <w:widowControl w:val="1"/>
              <w:ind/>
              <w:jc w:val="center"/>
              <w:rPr>
                <w:sz w:val="20"/>
              </w:rPr>
            </w:pPr>
            <w:r>
              <w:rPr>
                <w:sz w:val="20"/>
              </w:rPr>
              <w:t>643</w:t>
            </w:r>
          </w:p>
        </w:tc>
        <w:tc>
          <w:tcPr>
            <w:tcW w:type="dxa" w:w="426"/>
            <w:shd w:fill="auto" w:val="clear"/>
          </w:tcPr>
          <w:p w14:paraId="0C420000">
            <w:pPr>
              <w:widowControl w:val="1"/>
              <w:ind/>
              <w:jc w:val="center"/>
              <w:rPr>
                <w:sz w:val="20"/>
              </w:rPr>
            </w:pPr>
            <w:r>
              <w:rPr>
                <w:sz w:val="20"/>
              </w:rPr>
              <w:t>01</w:t>
            </w:r>
          </w:p>
        </w:tc>
        <w:tc>
          <w:tcPr>
            <w:tcW w:type="dxa" w:w="425"/>
            <w:shd w:fill="auto" w:val="clear"/>
          </w:tcPr>
          <w:p w14:paraId="0D420000">
            <w:pPr>
              <w:widowControl w:val="1"/>
              <w:ind/>
              <w:jc w:val="center"/>
              <w:rPr>
                <w:sz w:val="20"/>
              </w:rPr>
            </w:pPr>
            <w:r>
              <w:rPr>
                <w:sz w:val="20"/>
              </w:rPr>
              <w:t>00</w:t>
            </w:r>
          </w:p>
        </w:tc>
        <w:tc>
          <w:tcPr>
            <w:tcW w:type="dxa" w:w="1417"/>
            <w:shd w:fill="auto" w:val="clear"/>
          </w:tcPr>
          <w:p w14:paraId="0E420000">
            <w:pPr>
              <w:widowControl w:val="1"/>
              <w:ind/>
              <w:jc w:val="center"/>
              <w:rPr>
                <w:sz w:val="20"/>
              </w:rPr>
            </w:pPr>
            <w:r>
              <w:rPr>
                <w:sz w:val="20"/>
              </w:rPr>
              <w:t>00 0 00 00000</w:t>
            </w:r>
          </w:p>
        </w:tc>
        <w:tc>
          <w:tcPr>
            <w:tcW w:type="dxa" w:w="567"/>
            <w:shd w:fill="auto" w:val="clear"/>
          </w:tcPr>
          <w:p w14:paraId="0F420000">
            <w:pPr>
              <w:widowControl w:val="1"/>
              <w:ind/>
              <w:jc w:val="center"/>
              <w:rPr>
                <w:sz w:val="20"/>
              </w:rPr>
            </w:pPr>
            <w:r>
              <w:rPr>
                <w:sz w:val="20"/>
              </w:rPr>
              <w:t>000</w:t>
            </w:r>
          </w:p>
        </w:tc>
        <w:tc>
          <w:tcPr>
            <w:tcW w:type="dxa" w:w="1701"/>
            <w:shd w:fill="auto" w:val="clear"/>
          </w:tcPr>
          <w:p w14:paraId="10420000">
            <w:pPr>
              <w:widowControl w:val="1"/>
              <w:ind/>
              <w:jc w:val="right"/>
              <w:rPr>
                <w:sz w:val="20"/>
              </w:rPr>
            </w:pPr>
            <w:r>
              <w:rPr>
                <w:sz w:val="20"/>
              </w:rPr>
              <w:t>26 679 181,23</w:t>
            </w:r>
          </w:p>
        </w:tc>
        <w:tc>
          <w:tcPr>
            <w:tcW w:type="dxa" w:w="1701"/>
            <w:shd w:fill="auto" w:val="clear"/>
          </w:tcPr>
          <w:p w14:paraId="11420000">
            <w:pPr>
              <w:widowControl w:val="1"/>
              <w:ind/>
              <w:jc w:val="right"/>
              <w:rPr>
                <w:sz w:val="20"/>
              </w:rPr>
            </w:pPr>
            <w:r>
              <w:rPr>
                <w:sz w:val="20"/>
              </w:rPr>
              <w:t>6 591 620,38</w:t>
            </w:r>
          </w:p>
        </w:tc>
        <w:tc>
          <w:tcPr>
            <w:tcW w:type="dxa" w:w="851"/>
            <w:shd w:fill="auto" w:val="clear"/>
          </w:tcPr>
          <w:p w14:paraId="12420000">
            <w:pPr>
              <w:widowControl w:val="1"/>
              <w:ind/>
              <w:jc w:val="right"/>
              <w:rPr>
                <w:sz w:val="20"/>
              </w:rPr>
            </w:pPr>
            <w:r>
              <w:rPr>
                <w:sz w:val="20"/>
              </w:rPr>
              <w:t>24,7</w:t>
            </w:r>
          </w:p>
        </w:tc>
      </w:tr>
      <w:tr>
        <w:trPr>
          <w:trHeight w:hRule="atLeast" w:val="20"/>
        </w:trPr>
        <w:tc>
          <w:tcPr>
            <w:tcW w:type="dxa" w:w="7384"/>
            <w:shd w:fill="auto" w:val="clear"/>
          </w:tcPr>
          <w:p w14:paraId="1342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fill="auto" w:val="clear"/>
          </w:tcPr>
          <w:p w14:paraId="14420000">
            <w:pPr>
              <w:widowControl w:val="1"/>
              <w:ind/>
              <w:jc w:val="center"/>
              <w:rPr>
                <w:sz w:val="20"/>
              </w:rPr>
            </w:pPr>
            <w:r>
              <w:rPr>
                <w:sz w:val="20"/>
              </w:rPr>
              <w:t>643</w:t>
            </w:r>
          </w:p>
        </w:tc>
        <w:tc>
          <w:tcPr>
            <w:tcW w:type="dxa" w:w="426"/>
            <w:shd w:fill="auto" w:val="clear"/>
          </w:tcPr>
          <w:p w14:paraId="15420000">
            <w:pPr>
              <w:widowControl w:val="1"/>
              <w:ind/>
              <w:jc w:val="center"/>
              <w:rPr>
                <w:sz w:val="20"/>
              </w:rPr>
            </w:pPr>
            <w:r>
              <w:rPr>
                <w:sz w:val="20"/>
              </w:rPr>
              <w:t>01</w:t>
            </w:r>
          </w:p>
        </w:tc>
        <w:tc>
          <w:tcPr>
            <w:tcW w:type="dxa" w:w="425"/>
            <w:shd w:fill="auto" w:val="clear"/>
          </w:tcPr>
          <w:p w14:paraId="16420000">
            <w:pPr>
              <w:widowControl w:val="1"/>
              <w:ind/>
              <w:jc w:val="center"/>
              <w:rPr>
                <w:sz w:val="20"/>
              </w:rPr>
            </w:pPr>
            <w:r>
              <w:rPr>
                <w:sz w:val="20"/>
              </w:rPr>
              <w:t>06</w:t>
            </w:r>
          </w:p>
        </w:tc>
        <w:tc>
          <w:tcPr>
            <w:tcW w:type="dxa" w:w="1417"/>
            <w:shd w:fill="auto" w:val="clear"/>
          </w:tcPr>
          <w:p w14:paraId="17420000">
            <w:pPr>
              <w:widowControl w:val="1"/>
              <w:ind/>
              <w:jc w:val="center"/>
              <w:rPr>
                <w:sz w:val="20"/>
              </w:rPr>
            </w:pPr>
            <w:r>
              <w:rPr>
                <w:sz w:val="20"/>
              </w:rPr>
              <w:t>00 0 00 00000</w:t>
            </w:r>
          </w:p>
        </w:tc>
        <w:tc>
          <w:tcPr>
            <w:tcW w:type="dxa" w:w="567"/>
            <w:shd w:fill="auto" w:val="clear"/>
          </w:tcPr>
          <w:p w14:paraId="18420000">
            <w:pPr>
              <w:widowControl w:val="1"/>
              <w:ind/>
              <w:jc w:val="center"/>
              <w:rPr>
                <w:sz w:val="20"/>
              </w:rPr>
            </w:pPr>
            <w:r>
              <w:rPr>
                <w:sz w:val="20"/>
              </w:rPr>
              <w:t>000</w:t>
            </w:r>
          </w:p>
        </w:tc>
        <w:tc>
          <w:tcPr>
            <w:tcW w:type="dxa" w:w="1701"/>
            <w:shd w:fill="auto" w:val="clear"/>
          </w:tcPr>
          <w:p w14:paraId="19420000">
            <w:pPr>
              <w:widowControl w:val="1"/>
              <w:ind/>
              <w:jc w:val="right"/>
              <w:rPr>
                <w:sz w:val="20"/>
              </w:rPr>
            </w:pPr>
            <w:r>
              <w:rPr>
                <w:sz w:val="20"/>
              </w:rPr>
              <w:t>26 679 181,23</w:t>
            </w:r>
          </w:p>
        </w:tc>
        <w:tc>
          <w:tcPr>
            <w:tcW w:type="dxa" w:w="1701"/>
            <w:shd w:fill="auto" w:val="clear"/>
          </w:tcPr>
          <w:p w14:paraId="1A420000">
            <w:pPr>
              <w:widowControl w:val="1"/>
              <w:ind/>
              <w:jc w:val="right"/>
              <w:rPr>
                <w:sz w:val="20"/>
              </w:rPr>
            </w:pPr>
            <w:r>
              <w:rPr>
                <w:sz w:val="20"/>
              </w:rPr>
              <w:t>6 591 620,38</w:t>
            </w:r>
          </w:p>
        </w:tc>
        <w:tc>
          <w:tcPr>
            <w:tcW w:type="dxa" w:w="851"/>
            <w:shd w:fill="auto" w:val="clear"/>
          </w:tcPr>
          <w:p w14:paraId="1B420000">
            <w:pPr>
              <w:widowControl w:val="1"/>
              <w:ind/>
              <w:jc w:val="right"/>
              <w:rPr>
                <w:sz w:val="20"/>
              </w:rPr>
            </w:pPr>
            <w:r>
              <w:rPr>
                <w:sz w:val="20"/>
              </w:rPr>
              <w:t>24,7</w:t>
            </w:r>
          </w:p>
        </w:tc>
      </w:tr>
      <w:tr>
        <w:trPr>
          <w:trHeight w:hRule="atLeast" w:val="20"/>
        </w:trPr>
        <w:tc>
          <w:tcPr>
            <w:tcW w:type="dxa" w:w="7384"/>
            <w:shd w:fill="auto" w:val="clear"/>
          </w:tcPr>
          <w:p w14:paraId="1C420000">
            <w:pPr>
              <w:rPr>
                <w:sz w:val="20"/>
              </w:rPr>
            </w:pPr>
            <w:r>
              <w:rPr>
                <w:sz w:val="20"/>
              </w:rPr>
              <w:t>Обеспечение деятельности контрольно-счетной палаты города Ставрополя</w:t>
            </w:r>
          </w:p>
        </w:tc>
        <w:tc>
          <w:tcPr>
            <w:tcW w:type="dxa" w:w="567"/>
            <w:shd w:fill="auto" w:val="clear"/>
          </w:tcPr>
          <w:p w14:paraId="1D420000">
            <w:pPr>
              <w:widowControl w:val="1"/>
              <w:ind/>
              <w:jc w:val="center"/>
              <w:rPr>
                <w:sz w:val="20"/>
              </w:rPr>
            </w:pPr>
            <w:r>
              <w:rPr>
                <w:sz w:val="20"/>
              </w:rPr>
              <w:t>643</w:t>
            </w:r>
          </w:p>
        </w:tc>
        <w:tc>
          <w:tcPr>
            <w:tcW w:type="dxa" w:w="426"/>
            <w:shd w:fill="auto" w:val="clear"/>
          </w:tcPr>
          <w:p w14:paraId="1E420000">
            <w:pPr>
              <w:widowControl w:val="1"/>
              <w:ind/>
              <w:jc w:val="center"/>
              <w:rPr>
                <w:sz w:val="20"/>
              </w:rPr>
            </w:pPr>
            <w:r>
              <w:rPr>
                <w:sz w:val="20"/>
              </w:rPr>
              <w:t>01</w:t>
            </w:r>
          </w:p>
        </w:tc>
        <w:tc>
          <w:tcPr>
            <w:tcW w:type="dxa" w:w="425"/>
            <w:shd w:fill="auto" w:val="clear"/>
          </w:tcPr>
          <w:p w14:paraId="1F420000">
            <w:pPr>
              <w:widowControl w:val="1"/>
              <w:ind/>
              <w:jc w:val="center"/>
              <w:rPr>
                <w:sz w:val="20"/>
              </w:rPr>
            </w:pPr>
            <w:r>
              <w:rPr>
                <w:sz w:val="20"/>
              </w:rPr>
              <w:t>06</w:t>
            </w:r>
          </w:p>
        </w:tc>
        <w:tc>
          <w:tcPr>
            <w:tcW w:type="dxa" w:w="1417"/>
            <w:shd w:fill="auto" w:val="clear"/>
          </w:tcPr>
          <w:p w14:paraId="20420000">
            <w:pPr>
              <w:widowControl w:val="1"/>
              <w:ind/>
              <w:jc w:val="center"/>
              <w:rPr>
                <w:sz w:val="20"/>
              </w:rPr>
            </w:pPr>
            <w:r>
              <w:rPr>
                <w:sz w:val="20"/>
              </w:rPr>
              <w:t>86 0 00 00000</w:t>
            </w:r>
          </w:p>
        </w:tc>
        <w:tc>
          <w:tcPr>
            <w:tcW w:type="dxa" w:w="567"/>
            <w:shd w:fill="auto" w:val="clear"/>
          </w:tcPr>
          <w:p w14:paraId="21420000">
            <w:pPr>
              <w:widowControl w:val="1"/>
              <w:ind/>
              <w:jc w:val="center"/>
              <w:rPr>
                <w:sz w:val="20"/>
              </w:rPr>
            </w:pPr>
            <w:r>
              <w:rPr>
                <w:sz w:val="20"/>
              </w:rPr>
              <w:t>000</w:t>
            </w:r>
          </w:p>
        </w:tc>
        <w:tc>
          <w:tcPr>
            <w:tcW w:type="dxa" w:w="1701"/>
            <w:shd w:fill="auto" w:val="clear"/>
          </w:tcPr>
          <w:p w14:paraId="22420000">
            <w:pPr>
              <w:widowControl w:val="1"/>
              <w:ind/>
              <w:jc w:val="right"/>
              <w:rPr>
                <w:sz w:val="20"/>
              </w:rPr>
            </w:pPr>
            <w:r>
              <w:rPr>
                <w:sz w:val="20"/>
              </w:rPr>
              <w:t>26 679 181,23</w:t>
            </w:r>
          </w:p>
        </w:tc>
        <w:tc>
          <w:tcPr>
            <w:tcW w:type="dxa" w:w="1701"/>
            <w:shd w:fill="auto" w:val="clear"/>
          </w:tcPr>
          <w:p w14:paraId="23420000">
            <w:pPr>
              <w:widowControl w:val="1"/>
              <w:ind/>
              <w:jc w:val="right"/>
              <w:rPr>
                <w:sz w:val="20"/>
              </w:rPr>
            </w:pPr>
            <w:r>
              <w:rPr>
                <w:sz w:val="20"/>
              </w:rPr>
              <w:t>6 591 620,38</w:t>
            </w:r>
          </w:p>
        </w:tc>
        <w:tc>
          <w:tcPr>
            <w:tcW w:type="dxa" w:w="851"/>
            <w:shd w:fill="auto" w:val="clear"/>
          </w:tcPr>
          <w:p w14:paraId="24420000">
            <w:pPr>
              <w:widowControl w:val="1"/>
              <w:ind/>
              <w:jc w:val="right"/>
              <w:rPr>
                <w:sz w:val="20"/>
              </w:rPr>
            </w:pPr>
            <w:r>
              <w:rPr>
                <w:sz w:val="20"/>
              </w:rPr>
              <w:t>24,7</w:t>
            </w:r>
          </w:p>
        </w:tc>
      </w:tr>
      <w:tr>
        <w:trPr>
          <w:trHeight w:hRule="atLeast" w:val="20"/>
        </w:trPr>
        <w:tc>
          <w:tcPr>
            <w:tcW w:type="dxa" w:w="7384"/>
            <w:shd w:fill="auto" w:val="clear"/>
          </w:tcPr>
          <w:p w14:paraId="2542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567"/>
            <w:shd w:fill="auto" w:val="clear"/>
          </w:tcPr>
          <w:p w14:paraId="26420000">
            <w:pPr>
              <w:widowControl w:val="1"/>
              <w:ind/>
              <w:jc w:val="center"/>
              <w:rPr>
                <w:sz w:val="20"/>
              </w:rPr>
            </w:pPr>
            <w:r>
              <w:rPr>
                <w:sz w:val="20"/>
              </w:rPr>
              <w:t>643</w:t>
            </w:r>
          </w:p>
        </w:tc>
        <w:tc>
          <w:tcPr>
            <w:tcW w:type="dxa" w:w="426"/>
            <w:shd w:fill="auto" w:val="clear"/>
          </w:tcPr>
          <w:p w14:paraId="27420000">
            <w:pPr>
              <w:widowControl w:val="1"/>
              <w:ind/>
              <w:jc w:val="center"/>
              <w:rPr>
                <w:sz w:val="20"/>
              </w:rPr>
            </w:pPr>
            <w:r>
              <w:rPr>
                <w:sz w:val="20"/>
              </w:rPr>
              <w:t>01</w:t>
            </w:r>
          </w:p>
        </w:tc>
        <w:tc>
          <w:tcPr>
            <w:tcW w:type="dxa" w:w="425"/>
            <w:shd w:fill="auto" w:val="clear"/>
          </w:tcPr>
          <w:p w14:paraId="28420000">
            <w:pPr>
              <w:widowControl w:val="1"/>
              <w:ind/>
              <w:jc w:val="center"/>
              <w:rPr>
                <w:sz w:val="20"/>
              </w:rPr>
            </w:pPr>
            <w:r>
              <w:rPr>
                <w:sz w:val="20"/>
              </w:rPr>
              <w:t>06</w:t>
            </w:r>
          </w:p>
        </w:tc>
        <w:tc>
          <w:tcPr>
            <w:tcW w:type="dxa" w:w="1417"/>
            <w:shd w:fill="auto" w:val="clear"/>
          </w:tcPr>
          <w:p w14:paraId="29420000">
            <w:pPr>
              <w:widowControl w:val="1"/>
              <w:ind/>
              <w:jc w:val="center"/>
              <w:rPr>
                <w:sz w:val="20"/>
              </w:rPr>
            </w:pPr>
            <w:r>
              <w:rPr>
                <w:sz w:val="20"/>
              </w:rPr>
              <w:t>86 1 00 00000</w:t>
            </w:r>
          </w:p>
        </w:tc>
        <w:tc>
          <w:tcPr>
            <w:tcW w:type="dxa" w:w="567"/>
            <w:shd w:fill="auto" w:val="clear"/>
          </w:tcPr>
          <w:p w14:paraId="2A420000">
            <w:pPr>
              <w:widowControl w:val="1"/>
              <w:ind/>
              <w:jc w:val="center"/>
              <w:rPr>
                <w:sz w:val="20"/>
              </w:rPr>
            </w:pPr>
            <w:r>
              <w:rPr>
                <w:sz w:val="20"/>
              </w:rPr>
              <w:t>000</w:t>
            </w:r>
          </w:p>
        </w:tc>
        <w:tc>
          <w:tcPr>
            <w:tcW w:type="dxa" w:w="1701"/>
            <w:shd w:fill="auto" w:val="clear"/>
          </w:tcPr>
          <w:p w14:paraId="2B420000">
            <w:pPr>
              <w:widowControl w:val="1"/>
              <w:ind/>
              <w:jc w:val="right"/>
              <w:rPr>
                <w:sz w:val="20"/>
              </w:rPr>
            </w:pPr>
            <w:r>
              <w:rPr>
                <w:sz w:val="20"/>
              </w:rPr>
              <w:t>21 688 099,23</w:t>
            </w:r>
          </w:p>
        </w:tc>
        <w:tc>
          <w:tcPr>
            <w:tcW w:type="dxa" w:w="1701"/>
            <w:shd w:fill="auto" w:val="clear"/>
          </w:tcPr>
          <w:p w14:paraId="2C420000">
            <w:pPr>
              <w:widowControl w:val="1"/>
              <w:ind/>
              <w:jc w:val="right"/>
              <w:rPr>
                <w:sz w:val="20"/>
              </w:rPr>
            </w:pPr>
            <w:r>
              <w:rPr>
                <w:sz w:val="20"/>
              </w:rPr>
              <w:t>5 097 992,64</w:t>
            </w:r>
          </w:p>
        </w:tc>
        <w:tc>
          <w:tcPr>
            <w:tcW w:type="dxa" w:w="851"/>
            <w:shd w:fill="auto" w:val="clear"/>
          </w:tcPr>
          <w:p w14:paraId="2D420000">
            <w:pPr>
              <w:widowControl w:val="1"/>
              <w:ind/>
              <w:jc w:val="right"/>
              <w:rPr>
                <w:sz w:val="20"/>
              </w:rPr>
            </w:pPr>
            <w:r>
              <w:rPr>
                <w:sz w:val="20"/>
              </w:rPr>
              <w:t>23,5</w:t>
            </w:r>
          </w:p>
        </w:tc>
      </w:tr>
      <w:tr>
        <w:trPr>
          <w:trHeight w:hRule="atLeast" w:val="20"/>
        </w:trPr>
        <w:tc>
          <w:tcPr>
            <w:tcW w:type="dxa" w:w="7384"/>
            <w:shd w:fill="auto" w:val="clear"/>
          </w:tcPr>
          <w:p w14:paraId="2E42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2F420000">
            <w:pPr>
              <w:widowControl w:val="1"/>
              <w:ind/>
              <w:jc w:val="center"/>
              <w:rPr>
                <w:sz w:val="20"/>
              </w:rPr>
            </w:pPr>
            <w:r>
              <w:rPr>
                <w:sz w:val="20"/>
              </w:rPr>
              <w:t>643</w:t>
            </w:r>
          </w:p>
        </w:tc>
        <w:tc>
          <w:tcPr>
            <w:tcW w:type="dxa" w:w="426"/>
            <w:shd w:fill="auto" w:val="clear"/>
          </w:tcPr>
          <w:p w14:paraId="30420000">
            <w:pPr>
              <w:widowControl w:val="1"/>
              <w:ind/>
              <w:jc w:val="center"/>
              <w:rPr>
                <w:sz w:val="20"/>
              </w:rPr>
            </w:pPr>
            <w:r>
              <w:rPr>
                <w:sz w:val="20"/>
              </w:rPr>
              <w:t>01</w:t>
            </w:r>
          </w:p>
        </w:tc>
        <w:tc>
          <w:tcPr>
            <w:tcW w:type="dxa" w:w="425"/>
            <w:shd w:fill="auto" w:val="clear"/>
          </w:tcPr>
          <w:p w14:paraId="31420000">
            <w:pPr>
              <w:widowControl w:val="1"/>
              <w:ind/>
              <w:jc w:val="center"/>
              <w:rPr>
                <w:sz w:val="20"/>
              </w:rPr>
            </w:pPr>
            <w:r>
              <w:rPr>
                <w:sz w:val="20"/>
              </w:rPr>
              <w:t>06</w:t>
            </w:r>
          </w:p>
        </w:tc>
        <w:tc>
          <w:tcPr>
            <w:tcW w:type="dxa" w:w="1417"/>
            <w:shd w:fill="auto" w:val="clear"/>
          </w:tcPr>
          <w:p w14:paraId="32420000">
            <w:pPr>
              <w:widowControl w:val="1"/>
              <w:ind/>
              <w:jc w:val="center"/>
              <w:rPr>
                <w:sz w:val="20"/>
              </w:rPr>
            </w:pPr>
            <w:r>
              <w:rPr>
                <w:sz w:val="20"/>
              </w:rPr>
              <w:t>86 1 00 10010</w:t>
            </w:r>
          </w:p>
        </w:tc>
        <w:tc>
          <w:tcPr>
            <w:tcW w:type="dxa" w:w="567"/>
            <w:shd w:fill="auto" w:val="clear"/>
          </w:tcPr>
          <w:p w14:paraId="33420000">
            <w:pPr>
              <w:widowControl w:val="1"/>
              <w:ind/>
              <w:jc w:val="center"/>
              <w:rPr>
                <w:sz w:val="20"/>
              </w:rPr>
            </w:pPr>
            <w:r>
              <w:rPr>
                <w:sz w:val="20"/>
              </w:rPr>
              <w:t>000</w:t>
            </w:r>
          </w:p>
        </w:tc>
        <w:tc>
          <w:tcPr>
            <w:tcW w:type="dxa" w:w="1701"/>
            <w:shd w:fill="auto" w:val="clear"/>
          </w:tcPr>
          <w:p w14:paraId="34420000">
            <w:pPr>
              <w:widowControl w:val="1"/>
              <w:ind/>
              <w:jc w:val="right"/>
              <w:rPr>
                <w:sz w:val="20"/>
              </w:rPr>
            </w:pPr>
            <w:r>
              <w:rPr>
                <w:sz w:val="20"/>
              </w:rPr>
              <w:t>4 194 396,23</w:t>
            </w:r>
          </w:p>
        </w:tc>
        <w:tc>
          <w:tcPr>
            <w:tcW w:type="dxa" w:w="1701"/>
            <w:shd w:fill="auto" w:val="clear"/>
          </w:tcPr>
          <w:p w14:paraId="35420000">
            <w:pPr>
              <w:widowControl w:val="1"/>
              <w:ind/>
              <w:jc w:val="right"/>
              <w:rPr>
                <w:sz w:val="20"/>
              </w:rPr>
            </w:pPr>
            <w:r>
              <w:rPr>
                <w:sz w:val="20"/>
              </w:rPr>
              <w:t>787 033,98</w:t>
            </w:r>
          </w:p>
        </w:tc>
        <w:tc>
          <w:tcPr>
            <w:tcW w:type="dxa" w:w="851"/>
            <w:shd w:fill="auto" w:val="clear"/>
          </w:tcPr>
          <w:p w14:paraId="36420000">
            <w:pPr>
              <w:widowControl w:val="1"/>
              <w:ind/>
              <w:jc w:val="right"/>
              <w:rPr>
                <w:sz w:val="20"/>
              </w:rPr>
            </w:pPr>
            <w:r>
              <w:rPr>
                <w:sz w:val="20"/>
              </w:rPr>
              <w:t>18,8</w:t>
            </w:r>
          </w:p>
        </w:tc>
      </w:tr>
      <w:tr>
        <w:trPr>
          <w:trHeight w:hRule="atLeast" w:val="20"/>
        </w:trPr>
        <w:tc>
          <w:tcPr>
            <w:tcW w:type="dxa" w:w="7384"/>
            <w:shd w:fill="auto" w:val="clear"/>
          </w:tcPr>
          <w:p w14:paraId="37420000">
            <w:pPr>
              <w:rPr>
                <w:sz w:val="20"/>
              </w:rPr>
            </w:pPr>
            <w:r>
              <w:rPr>
                <w:sz w:val="20"/>
              </w:rPr>
              <w:t>Расходы на выплаты персоналу государственных (муниципальных) органов</w:t>
            </w:r>
          </w:p>
        </w:tc>
        <w:tc>
          <w:tcPr>
            <w:tcW w:type="dxa" w:w="567"/>
            <w:shd w:fill="auto" w:val="clear"/>
          </w:tcPr>
          <w:p w14:paraId="38420000">
            <w:pPr>
              <w:widowControl w:val="1"/>
              <w:ind/>
              <w:jc w:val="center"/>
              <w:rPr>
                <w:sz w:val="20"/>
              </w:rPr>
            </w:pPr>
            <w:r>
              <w:rPr>
                <w:sz w:val="20"/>
              </w:rPr>
              <w:t>643</w:t>
            </w:r>
          </w:p>
        </w:tc>
        <w:tc>
          <w:tcPr>
            <w:tcW w:type="dxa" w:w="426"/>
            <w:shd w:fill="auto" w:val="clear"/>
          </w:tcPr>
          <w:p w14:paraId="39420000">
            <w:pPr>
              <w:widowControl w:val="1"/>
              <w:ind/>
              <w:jc w:val="center"/>
              <w:rPr>
                <w:sz w:val="20"/>
              </w:rPr>
            </w:pPr>
            <w:r>
              <w:rPr>
                <w:sz w:val="20"/>
              </w:rPr>
              <w:t>01</w:t>
            </w:r>
          </w:p>
        </w:tc>
        <w:tc>
          <w:tcPr>
            <w:tcW w:type="dxa" w:w="425"/>
            <w:shd w:fill="auto" w:val="clear"/>
          </w:tcPr>
          <w:p w14:paraId="3A420000">
            <w:pPr>
              <w:widowControl w:val="1"/>
              <w:ind/>
              <w:jc w:val="center"/>
              <w:rPr>
                <w:sz w:val="20"/>
              </w:rPr>
            </w:pPr>
            <w:r>
              <w:rPr>
                <w:sz w:val="20"/>
              </w:rPr>
              <w:t>06</w:t>
            </w:r>
          </w:p>
        </w:tc>
        <w:tc>
          <w:tcPr>
            <w:tcW w:type="dxa" w:w="1417"/>
            <w:shd w:fill="auto" w:val="clear"/>
          </w:tcPr>
          <w:p w14:paraId="3B420000">
            <w:pPr>
              <w:widowControl w:val="1"/>
              <w:ind/>
              <w:jc w:val="center"/>
              <w:rPr>
                <w:sz w:val="20"/>
              </w:rPr>
            </w:pPr>
            <w:r>
              <w:rPr>
                <w:sz w:val="20"/>
              </w:rPr>
              <w:t>86 1 00 10010</w:t>
            </w:r>
          </w:p>
        </w:tc>
        <w:tc>
          <w:tcPr>
            <w:tcW w:type="dxa" w:w="567"/>
            <w:shd w:fill="auto" w:val="clear"/>
          </w:tcPr>
          <w:p w14:paraId="3C420000">
            <w:pPr>
              <w:widowControl w:val="1"/>
              <w:ind/>
              <w:jc w:val="center"/>
              <w:rPr>
                <w:sz w:val="20"/>
              </w:rPr>
            </w:pPr>
            <w:r>
              <w:rPr>
                <w:sz w:val="20"/>
              </w:rPr>
              <w:t>120</w:t>
            </w:r>
          </w:p>
        </w:tc>
        <w:tc>
          <w:tcPr>
            <w:tcW w:type="dxa" w:w="1701"/>
            <w:shd w:fill="auto" w:val="clear"/>
          </w:tcPr>
          <w:p w14:paraId="3D420000">
            <w:pPr>
              <w:widowControl w:val="1"/>
              <w:ind/>
              <w:jc w:val="right"/>
              <w:rPr>
                <w:sz w:val="20"/>
              </w:rPr>
            </w:pPr>
            <w:r>
              <w:rPr>
                <w:sz w:val="20"/>
              </w:rPr>
              <w:t>682 072,00</w:t>
            </w:r>
          </w:p>
        </w:tc>
        <w:tc>
          <w:tcPr>
            <w:tcW w:type="dxa" w:w="1701"/>
            <w:shd w:fill="auto" w:val="clear"/>
          </w:tcPr>
          <w:p w14:paraId="3E420000">
            <w:pPr>
              <w:widowControl w:val="1"/>
              <w:ind/>
              <w:jc w:val="right"/>
              <w:rPr>
                <w:sz w:val="20"/>
              </w:rPr>
            </w:pPr>
            <w:r>
              <w:rPr>
                <w:sz w:val="20"/>
              </w:rPr>
              <w:t>117 792,00</w:t>
            </w:r>
          </w:p>
        </w:tc>
        <w:tc>
          <w:tcPr>
            <w:tcW w:type="dxa" w:w="851"/>
            <w:shd w:fill="auto" w:val="clear"/>
          </w:tcPr>
          <w:p w14:paraId="3F420000">
            <w:pPr>
              <w:widowControl w:val="1"/>
              <w:ind/>
              <w:jc w:val="right"/>
              <w:rPr>
                <w:sz w:val="20"/>
              </w:rPr>
            </w:pPr>
            <w:r>
              <w:rPr>
                <w:sz w:val="20"/>
              </w:rPr>
              <w:t>17,3</w:t>
            </w:r>
          </w:p>
        </w:tc>
      </w:tr>
      <w:tr>
        <w:trPr>
          <w:trHeight w:hRule="atLeast" w:val="20"/>
        </w:trPr>
        <w:tc>
          <w:tcPr>
            <w:tcW w:type="dxa" w:w="7384"/>
            <w:shd w:fill="auto" w:val="clear"/>
          </w:tcPr>
          <w:p w14:paraId="404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1420000">
            <w:pPr>
              <w:widowControl w:val="1"/>
              <w:ind/>
              <w:jc w:val="center"/>
              <w:rPr>
                <w:sz w:val="20"/>
              </w:rPr>
            </w:pPr>
            <w:r>
              <w:rPr>
                <w:sz w:val="20"/>
              </w:rPr>
              <w:t>643</w:t>
            </w:r>
          </w:p>
        </w:tc>
        <w:tc>
          <w:tcPr>
            <w:tcW w:type="dxa" w:w="426"/>
            <w:shd w:fill="auto" w:val="clear"/>
          </w:tcPr>
          <w:p w14:paraId="42420000">
            <w:pPr>
              <w:widowControl w:val="1"/>
              <w:ind/>
              <w:jc w:val="center"/>
              <w:rPr>
                <w:sz w:val="20"/>
              </w:rPr>
            </w:pPr>
            <w:r>
              <w:rPr>
                <w:sz w:val="20"/>
              </w:rPr>
              <w:t>01</w:t>
            </w:r>
          </w:p>
        </w:tc>
        <w:tc>
          <w:tcPr>
            <w:tcW w:type="dxa" w:w="425"/>
            <w:shd w:fill="auto" w:val="clear"/>
          </w:tcPr>
          <w:p w14:paraId="43420000">
            <w:pPr>
              <w:widowControl w:val="1"/>
              <w:ind/>
              <w:jc w:val="center"/>
              <w:rPr>
                <w:sz w:val="20"/>
              </w:rPr>
            </w:pPr>
            <w:r>
              <w:rPr>
                <w:sz w:val="20"/>
              </w:rPr>
              <w:t>06</w:t>
            </w:r>
          </w:p>
        </w:tc>
        <w:tc>
          <w:tcPr>
            <w:tcW w:type="dxa" w:w="1417"/>
            <w:shd w:fill="auto" w:val="clear"/>
          </w:tcPr>
          <w:p w14:paraId="44420000">
            <w:pPr>
              <w:widowControl w:val="1"/>
              <w:ind/>
              <w:jc w:val="center"/>
              <w:rPr>
                <w:sz w:val="20"/>
              </w:rPr>
            </w:pPr>
            <w:r>
              <w:rPr>
                <w:sz w:val="20"/>
              </w:rPr>
              <w:t>86 1 00 10010</w:t>
            </w:r>
          </w:p>
        </w:tc>
        <w:tc>
          <w:tcPr>
            <w:tcW w:type="dxa" w:w="567"/>
            <w:shd w:fill="auto" w:val="clear"/>
          </w:tcPr>
          <w:p w14:paraId="45420000">
            <w:pPr>
              <w:widowControl w:val="1"/>
              <w:ind/>
              <w:jc w:val="center"/>
              <w:rPr>
                <w:sz w:val="20"/>
              </w:rPr>
            </w:pPr>
            <w:r>
              <w:rPr>
                <w:sz w:val="20"/>
              </w:rPr>
              <w:t>240</w:t>
            </w:r>
          </w:p>
        </w:tc>
        <w:tc>
          <w:tcPr>
            <w:tcW w:type="dxa" w:w="1701"/>
            <w:shd w:fill="auto" w:val="clear"/>
          </w:tcPr>
          <w:p w14:paraId="46420000">
            <w:pPr>
              <w:widowControl w:val="1"/>
              <w:ind/>
              <w:jc w:val="right"/>
              <w:rPr>
                <w:sz w:val="20"/>
              </w:rPr>
            </w:pPr>
            <w:r>
              <w:rPr>
                <w:sz w:val="20"/>
              </w:rPr>
              <w:t>3 474 324,23</w:t>
            </w:r>
          </w:p>
        </w:tc>
        <w:tc>
          <w:tcPr>
            <w:tcW w:type="dxa" w:w="1701"/>
            <w:shd w:fill="auto" w:val="clear"/>
          </w:tcPr>
          <w:p w14:paraId="47420000">
            <w:pPr>
              <w:widowControl w:val="1"/>
              <w:ind/>
              <w:jc w:val="right"/>
              <w:rPr>
                <w:sz w:val="20"/>
              </w:rPr>
            </w:pPr>
            <w:r>
              <w:rPr>
                <w:sz w:val="20"/>
              </w:rPr>
              <w:t>669 241,98</w:t>
            </w:r>
          </w:p>
        </w:tc>
        <w:tc>
          <w:tcPr>
            <w:tcW w:type="dxa" w:w="851"/>
            <w:shd w:fill="auto" w:val="clear"/>
          </w:tcPr>
          <w:p w14:paraId="48420000">
            <w:pPr>
              <w:widowControl w:val="1"/>
              <w:ind/>
              <w:jc w:val="right"/>
              <w:rPr>
                <w:sz w:val="20"/>
              </w:rPr>
            </w:pPr>
            <w:r>
              <w:rPr>
                <w:sz w:val="20"/>
              </w:rPr>
              <w:t>19,3</w:t>
            </w:r>
          </w:p>
        </w:tc>
      </w:tr>
      <w:tr>
        <w:trPr>
          <w:trHeight w:hRule="atLeast" w:val="20"/>
        </w:trPr>
        <w:tc>
          <w:tcPr>
            <w:tcW w:type="dxa" w:w="7384"/>
            <w:shd w:fill="auto" w:val="clear"/>
          </w:tcPr>
          <w:p w14:paraId="49420000">
            <w:pPr>
              <w:rPr>
                <w:sz w:val="20"/>
              </w:rPr>
            </w:pPr>
            <w:r>
              <w:rPr>
                <w:sz w:val="20"/>
              </w:rPr>
              <w:t>Уплата налогов, сборов и иных платежей</w:t>
            </w:r>
          </w:p>
        </w:tc>
        <w:tc>
          <w:tcPr>
            <w:tcW w:type="dxa" w:w="567"/>
            <w:shd w:fill="auto" w:val="clear"/>
          </w:tcPr>
          <w:p w14:paraId="4A420000">
            <w:pPr>
              <w:widowControl w:val="1"/>
              <w:ind/>
              <w:jc w:val="center"/>
              <w:rPr>
                <w:sz w:val="20"/>
              </w:rPr>
            </w:pPr>
            <w:r>
              <w:rPr>
                <w:sz w:val="20"/>
              </w:rPr>
              <w:t>643</w:t>
            </w:r>
          </w:p>
        </w:tc>
        <w:tc>
          <w:tcPr>
            <w:tcW w:type="dxa" w:w="426"/>
            <w:shd w:fill="auto" w:val="clear"/>
          </w:tcPr>
          <w:p w14:paraId="4B420000">
            <w:pPr>
              <w:widowControl w:val="1"/>
              <w:ind/>
              <w:jc w:val="center"/>
              <w:rPr>
                <w:sz w:val="20"/>
              </w:rPr>
            </w:pPr>
            <w:r>
              <w:rPr>
                <w:sz w:val="20"/>
              </w:rPr>
              <w:t>01</w:t>
            </w:r>
          </w:p>
        </w:tc>
        <w:tc>
          <w:tcPr>
            <w:tcW w:type="dxa" w:w="425"/>
            <w:shd w:fill="auto" w:val="clear"/>
          </w:tcPr>
          <w:p w14:paraId="4C420000">
            <w:pPr>
              <w:widowControl w:val="1"/>
              <w:ind/>
              <w:jc w:val="center"/>
              <w:rPr>
                <w:sz w:val="20"/>
              </w:rPr>
            </w:pPr>
            <w:r>
              <w:rPr>
                <w:sz w:val="20"/>
              </w:rPr>
              <w:t>06</w:t>
            </w:r>
          </w:p>
        </w:tc>
        <w:tc>
          <w:tcPr>
            <w:tcW w:type="dxa" w:w="1417"/>
            <w:shd w:fill="auto" w:val="clear"/>
          </w:tcPr>
          <w:p w14:paraId="4D420000">
            <w:pPr>
              <w:widowControl w:val="1"/>
              <w:ind/>
              <w:jc w:val="center"/>
              <w:rPr>
                <w:sz w:val="20"/>
              </w:rPr>
            </w:pPr>
            <w:r>
              <w:rPr>
                <w:sz w:val="20"/>
              </w:rPr>
              <w:t>86 1 00 10010</w:t>
            </w:r>
          </w:p>
        </w:tc>
        <w:tc>
          <w:tcPr>
            <w:tcW w:type="dxa" w:w="567"/>
            <w:shd w:fill="auto" w:val="clear"/>
          </w:tcPr>
          <w:p w14:paraId="4E420000">
            <w:pPr>
              <w:widowControl w:val="1"/>
              <w:ind/>
              <w:jc w:val="center"/>
              <w:rPr>
                <w:sz w:val="20"/>
              </w:rPr>
            </w:pPr>
            <w:r>
              <w:rPr>
                <w:sz w:val="20"/>
              </w:rPr>
              <w:t>850</w:t>
            </w:r>
          </w:p>
        </w:tc>
        <w:tc>
          <w:tcPr>
            <w:tcW w:type="dxa" w:w="1701"/>
            <w:shd w:fill="auto" w:val="clear"/>
          </w:tcPr>
          <w:p w14:paraId="4F420000">
            <w:pPr>
              <w:widowControl w:val="1"/>
              <w:ind/>
              <w:jc w:val="right"/>
              <w:rPr>
                <w:sz w:val="20"/>
              </w:rPr>
            </w:pPr>
            <w:r>
              <w:rPr>
                <w:sz w:val="20"/>
              </w:rPr>
              <w:t>38 000,00</w:t>
            </w:r>
          </w:p>
        </w:tc>
        <w:tc>
          <w:tcPr>
            <w:tcW w:type="dxa" w:w="1701"/>
            <w:shd w:fill="auto" w:val="clear"/>
          </w:tcPr>
          <w:p w14:paraId="50420000">
            <w:pPr>
              <w:widowControl w:val="1"/>
              <w:ind/>
              <w:jc w:val="right"/>
              <w:rPr>
                <w:sz w:val="20"/>
              </w:rPr>
            </w:pPr>
            <w:r>
              <w:rPr>
                <w:sz w:val="20"/>
              </w:rPr>
              <w:t>0,00</w:t>
            </w:r>
          </w:p>
        </w:tc>
        <w:tc>
          <w:tcPr>
            <w:tcW w:type="dxa" w:w="851"/>
            <w:shd w:fill="auto" w:val="clear"/>
          </w:tcPr>
          <w:p w14:paraId="51420000">
            <w:pPr>
              <w:widowControl w:val="1"/>
              <w:ind/>
              <w:jc w:val="right"/>
              <w:rPr>
                <w:sz w:val="20"/>
              </w:rPr>
            </w:pPr>
            <w:r>
              <w:rPr>
                <w:sz w:val="20"/>
              </w:rPr>
              <w:t>0,0</w:t>
            </w:r>
          </w:p>
        </w:tc>
      </w:tr>
      <w:tr>
        <w:trPr>
          <w:trHeight w:hRule="atLeast" w:val="20"/>
        </w:trPr>
        <w:tc>
          <w:tcPr>
            <w:tcW w:type="dxa" w:w="7384"/>
            <w:shd w:fill="auto" w:val="clear"/>
          </w:tcPr>
          <w:p w14:paraId="524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53420000">
            <w:pPr>
              <w:widowControl w:val="1"/>
              <w:ind/>
              <w:jc w:val="center"/>
              <w:rPr>
                <w:sz w:val="20"/>
              </w:rPr>
            </w:pPr>
            <w:r>
              <w:rPr>
                <w:sz w:val="20"/>
              </w:rPr>
              <w:t>643</w:t>
            </w:r>
          </w:p>
        </w:tc>
        <w:tc>
          <w:tcPr>
            <w:tcW w:type="dxa" w:w="426"/>
            <w:shd w:fill="auto" w:val="clear"/>
          </w:tcPr>
          <w:p w14:paraId="54420000">
            <w:pPr>
              <w:widowControl w:val="1"/>
              <w:ind/>
              <w:jc w:val="center"/>
              <w:rPr>
                <w:sz w:val="20"/>
              </w:rPr>
            </w:pPr>
            <w:r>
              <w:rPr>
                <w:sz w:val="20"/>
              </w:rPr>
              <w:t>01</w:t>
            </w:r>
          </w:p>
        </w:tc>
        <w:tc>
          <w:tcPr>
            <w:tcW w:type="dxa" w:w="425"/>
            <w:shd w:fill="auto" w:val="clear"/>
          </w:tcPr>
          <w:p w14:paraId="55420000">
            <w:pPr>
              <w:widowControl w:val="1"/>
              <w:ind/>
              <w:jc w:val="center"/>
              <w:rPr>
                <w:sz w:val="20"/>
              </w:rPr>
            </w:pPr>
            <w:r>
              <w:rPr>
                <w:sz w:val="20"/>
              </w:rPr>
              <w:t>06</w:t>
            </w:r>
          </w:p>
        </w:tc>
        <w:tc>
          <w:tcPr>
            <w:tcW w:type="dxa" w:w="1417"/>
            <w:shd w:fill="auto" w:val="clear"/>
          </w:tcPr>
          <w:p w14:paraId="56420000">
            <w:pPr>
              <w:widowControl w:val="1"/>
              <w:ind/>
              <w:jc w:val="center"/>
              <w:rPr>
                <w:sz w:val="20"/>
              </w:rPr>
            </w:pPr>
            <w:r>
              <w:rPr>
                <w:sz w:val="20"/>
              </w:rPr>
              <w:t>86 1 00 10020</w:t>
            </w:r>
          </w:p>
        </w:tc>
        <w:tc>
          <w:tcPr>
            <w:tcW w:type="dxa" w:w="567"/>
            <w:shd w:fill="auto" w:val="clear"/>
          </w:tcPr>
          <w:p w14:paraId="57420000">
            <w:pPr>
              <w:widowControl w:val="1"/>
              <w:ind/>
              <w:jc w:val="center"/>
              <w:rPr>
                <w:sz w:val="20"/>
              </w:rPr>
            </w:pPr>
            <w:r>
              <w:rPr>
                <w:sz w:val="20"/>
              </w:rPr>
              <w:t>000</w:t>
            </w:r>
          </w:p>
        </w:tc>
        <w:tc>
          <w:tcPr>
            <w:tcW w:type="dxa" w:w="1701"/>
            <w:shd w:fill="auto" w:val="clear"/>
          </w:tcPr>
          <w:p w14:paraId="58420000">
            <w:pPr>
              <w:widowControl w:val="1"/>
              <w:ind/>
              <w:jc w:val="right"/>
              <w:rPr>
                <w:sz w:val="20"/>
              </w:rPr>
            </w:pPr>
            <w:r>
              <w:rPr>
                <w:sz w:val="20"/>
              </w:rPr>
              <w:t>17 493 703,00</w:t>
            </w:r>
          </w:p>
        </w:tc>
        <w:tc>
          <w:tcPr>
            <w:tcW w:type="dxa" w:w="1701"/>
            <w:shd w:fill="auto" w:val="clear"/>
          </w:tcPr>
          <w:p w14:paraId="59420000">
            <w:pPr>
              <w:widowControl w:val="1"/>
              <w:ind/>
              <w:jc w:val="right"/>
              <w:rPr>
                <w:sz w:val="20"/>
              </w:rPr>
            </w:pPr>
            <w:r>
              <w:rPr>
                <w:sz w:val="20"/>
              </w:rPr>
              <w:t>4 310 958,66</w:t>
            </w:r>
          </w:p>
        </w:tc>
        <w:tc>
          <w:tcPr>
            <w:tcW w:type="dxa" w:w="851"/>
            <w:shd w:fill="auto" w:val="clear"/>
          </w:tcPr>
          <w:p w14:paraId="5A420000">
            <w:pPr>
              <w:widowControl w:val="1"/>
              <w:ind/>
              <w:jc w:val="right"/>
              <w:rPr>
                <w:sz w:val="20"/>
              </w:rPr>
            </w:pPr>
            <w:r>
              <w:rPr>
                <w:sz w:val="20"/>
              </w:rPr>
              <w:t>24,6</w:t>
            </w:r>
          </w:p>
        </w:tc>
      </w:tr>
      <w:tr>
        <w:trPr>
          <w:trHeight w:hRule="atLeast" w:val="20"/>
        </w:trPr>
        <w:tc>
          <w:tcPr>
            <w:tcW w:type="dxa" w:w="7384"/>
            <w:shd w:fill="auto" w:val="clear"/>
          </w:tcPr>
          <w:p w14:paraId="5B420000">
            <w:pPr>
              <w:rPr>
                <w:sz w:val="20"/>
              </w:rPr>
            </w:pPr>
            <w:r>
              <w:rPr>
                <w:sz w:val="20"/>
              </w:rPr>
              <w:t>Расходы на выплаты персоналу государственных (муниципальных) органов</w:t>
            </w:r>
          </w:p>
        </w:tc>
        <w:tc>
          <w:tcPr>
            <w:tcW w:type="dxa" w:w="567"/>
            <w:shd w:fill="auto" w:val="clear"/>
          </w:tcPr>
          <w:p w14:paraId="5C420000">
            <w:pPr>
              <w:widowControl w:val="1"/>
              <w:ind/>
              <w:jc w:val="center"/>
              <w:rPr>
                <w:sz w:val="20"/>
              </w:rPr>
            </w:pPr>
            <w:r>
              <w:rPr>
                <w:sz w:val="20"/>
              </w:rPr>
              <w:t>643</w:t>
            </w:r>
          </w:p>
        </w:tc>
        <w:tc>
          <w:tcPr>
            <w:tcW w:type="dxa" w:w="426"/>
            <w:shd w:fill="auto" w:val="clear"/>
          </w:tcPr>
          <w:p w14:paraId="5D420000">
            <w:pPr>
              <w:widowControl w:val="1"/>
              <w:ind/>
              <w:jc w:val="center"/>
              <w:rPr>
                <w:sz w:val="20"/>
              </w:rPr>
            </w:pPr>
            <w:r>
              <w:rPr>
                <w:sz w:val="20"/>
              </w:rPr>
              <w:t>01</w:t>
            </w:r>
          </w:p>
        </w:tc>
        <w:tc>
          <w:tcPr>
            <w:tcW w:type="dxa" w:w="425"/>
            <w:shd w:fill="auto" w:val="clear"/>
          </w:tcPr>
          <w:p w14:paraId="5E420000">
            <w:pPr>
              <w:widowControl w:val="1"/>
              <w:ind/>
              <w:jc w:val="center"/>
              <w:rPr>
                <w:sz w:val="20"/>
              </w:rPr>
            </w:pPr>
            <w:r>
              <w:rPr>
                <w:sz w:val="20"/>
              </w:rPr>
              <w:t>06</w:t>
            </w:r>
          </w:p>
        </w:tc>
        <w:tc>
          <w:tcPr>
            <w:tcW w:type="dxa" w:w="1417"/>
            <w:shd w:fill="auto" w:val="clear"/>
          </w:tcPr>
          <w:p w14:paraId="5F420000">
            <w:pPr>
              <w:widowControl w:val="1"/>
              <w:ind/>
              <w:jc w:val="center"/>
              <w:rPr>
                <w:sz w:val="20"/>
              </w:rPr>
            </w:pPr>
            <w:r>
              <w:rPr>
                <w:sz w:val="20"/>
              </w:rPr>
              <w:t>86 1 00 10020</w:t>
            </w:r>
          </w:p>
        </w:tc>
        <w:tc>
          <w:tcPr>
            <w:tcW w:type="dxa" w:w="567"/>
            <w:shd w:fill="auto" w:val="clear"/>
          </w:tcPr>
          <w:p w14:paraId="60420000">
            <w:pPr>
              <w:widowControl w:val="1"/>
              <w:ind/>
              <w:jc w:val="center"/>
              <w:rPr>
                <w:sz w:val="20"/>
              </w:rPr>
            </w:pPr>
            <w:r>
              <w:rPr>
                <w:sz w:val="20"/>
              </w:rPr>
              <w:t>120</w:t>
            </w:r>
          </w:p>
        </w:tc>
        <w:tc>
          <w:tcPr>
            <w:tcW w:type="dxa" w:w="1701"/>
            <w:shd w:fill="auto" w:val="clear"/>
          </w:tcPr>
          <w:p w14:paraId="61420000">
            <w:pPr>
              <w:widowControl w:val="1"/>
              <w:ind/>
              <w:jc w:val="right"/>
              <w:rPr>
                <w:sz w:val="20"/>
              </w:rPr>
            </w:pPr>
            <w:r>
              <w:rPr>
                <w:sz w:val="20"/>
              </w:rPr>
              <w:t>17 493 703,00</w:t>
            </w:r>
          </w:p>
        </w:tc>
        <w:tc>
          <w:tcPr>
            <w:tcW w:type="dxa" w:w="1701"/>
            <w:shd w:fill="auto" w:val="clear"/>
          </w:tcPr>
          <w:p w14:paraId="62420000">
            <w:pPr>
              <w:widowControl w:val="1"/>
              <w:ind/>
              <w:jc w:val="right"/>
              <w:rPr>
                <w:sz w:val="20"/>
              </w:rPr>
            </w:pPr>
            <w:r>
              <w:rPr>
                <w:sz w:val="20"/>
              </w:rPr>
              <w:t>4 310 958,66</w:t>
            </w:r>
          </w:p>
        </w:tc>
        <w:tc>
          <w:tcPr>
            <w:tcW w:type="dxa" w:w="851"/>
            <w:shd w:fill="auto" w:val="clear"/>
          </w:tcPr>
          <w:p w14:paraId="63420000">
            <w:pPr>
              <w:widowControl w:val="1"/>
              <w:ind/>
              <w:jc w:val="right"/>
              <w:rPr>
                <w:sz w:val="20"/>
              </w:rPr>
            </w:pPr>
            <w:r>
              <w:rPr>
                <w:sz w:val="20"/>
              </w:rPr>
              <w:t>24,6</w:t>
            </w:r>
          </w:p>
        </w:tc>
      </w:tr>
      <w:tr>
        <w:trPr>
          <w:trHeight w:hRule="atLeast" w:val="20"/>
        </w:trPr>
        <w:tc>
          <w:tcPr>
            <w:tcW w:type="dxa" w:w="7384"/>
            <w:shd w:fill="auto" w:val="clear"/>
          </w:tcPr>
          <w:p w14:paraId="64420000">
            <w:pPr>
              <w:rPr>
                <w:sz w:val="20"/>
              </w:rPr>
            </w:pPr>
            <w:r>
              <w:rPr>
                <w:sz w:val="20"/>
              </w:rPr>
              <w:t>Председатель контрольно-счетного органа и его заместитель</w:t>
            </w:r>
          </w:p>
        </w:tc>
        <w:tc>
          <w:tcPr>
            <w:tcW w:type="dxa" w:w="567"/>
            <w:shd w:fill="auto" w:val="clear"/>
          </w:tcPr>
          <w:p w14:paraId="65420000">
            <w:pPr>
              <w:widowControl w:val="1"/>
              <w:ind/>
              <w:jc w:val="center"/>
              <w:rPr>
                <w:sz w:val="20"/>
              </w:rPr>
            </w:pPr>
            <w:r>
              <w:rPr>
                <w:sz w:val="20"/>
              </w:rPr>
              <w:t>643</w:t>
            </w:r>
          </w:p>
        </w:tc>
        <w:tc>
          <w:tcPr>
            <w:tcW w:type="dxa" w:w="426"/>
            <w:shd w:fill="auto" w:val="clear"/>
          </w:tcPr>
          <w:p w14:paraId="66420000">
            <w:pPr>
              <w:widowControl w:val="1"/>
              <w:ind/>
              <w:jc w:val="center"/>
              <w:rPr>
                <w:sz w:val="20"/>
              </w:rPr>
            </w:pPr>
            <w:r>
              <w:rPr>
                <w:sz w:val="20"/>
              </w:rPr>
              <w:t>01</w:t>
            </w:r>
          </w:p>
        </w:tc>
        <w:tc>
          <w:tcPr>
            <w:tcW w:type="dxa" w:w="425"/>
            <w:shd w:fill="auto" w:val="clear"/>
          </w:tcPr>
          <w:p w14:paraId="67420000">
            <w:pPr>
              <w:widowControl w:val="1"/>
              <w:ind/>
              <w:jc w:val="center"/>
              <w:rPr>
                <w:sz w:val="20"/>
              </w:rPr>
            </w:pPr>
            <w:r>
              <w:rPr>
                <w:sz w:val="20"/>
              </w:rPr>
              <w:t>06</w:t>
            </w:r>
          </w:p>
        </w:tc>
        <w:tc>
          <w:tcPr>
            <w:tcW w:type="dxa" w:w="1417"/>
            <w:shd w:fill="auto" w:val="clear"/>
          </w:tcPr>
          <w:p w14:paraId="68420000">
            <w:pPr>
              <w:widowControl w:val="1"/>
              <w:ind/>
              <w:jc w:val="center"/>
              <w:rPr>
                <w:sz w:val="20"/>
              </w:rPr>
            </w:pPr>
            <w:r>
              <w:rPr>
                <w:sz w:val="20"/>
              </w:rPr>
              <w:t>86 2 00 00000</w:t>
            </w:r>
          </w:p>
        </w:tc>
        <w:tc>
          <w:tcPr>
            <w:tcW w:type="dxa" w:w="567"/>
            <w:shd w:fill="auto" w:val="clear"/>
          </w:tcPr>
          <w:p w14:paraId="69420000">
            <w:pPr>
              <w:widowControl w:val="1"/>
              <w:ind/>
              <w:jc w:val="center"/>
              <w:rPr>
                <w:sz w:val="20"/>
              </w:rPr>
            </w:pPr>
            <w:r>
              <w:rPr>
                <w:sz w:val="20"/>
              </w:rPr>
              <w:t>000</w:t>
            </w:r>
          </w:p>
        </w:tc>
        <w:tc>
          <w:tcPr>
            <w:tcW w:type="dxa" w:w="1701"/>
            <w:shd w:fill="auto" w:val="clear"/>
          </w:tcPr>
          <w:p w14:paraId="6A420000">
            <w:pPr>
              <w:widowControl w:val="1"/>
              <w:ind/>
              <w:jc w:val="right"/>
              <w:rPr>
                <w:sz w:val="20"/>
              </w:rPr>
            </w:pPr>
            <w:r>
              <w:rPr>
                <w:sz w:val="20"/>
              </w:rPr>
              <w:t>4 991 082,00</w:t>
            </w:r>
          </w:p>
        </w:tc>
        <w:tc>
          <w:tcPr>
            <w:tcW w:type="dxa" w:w="1701"/>
            <w:shd w:fill="auto" w:val="clear"/>
          </w:tcPr>
          <w:p w14:paraId="6B420000">
            <w:pPr>
              <w:widowControl w:val="1"/>
              <w:ind/>
              <w:jc w:val="right"/>
              <w:rPr>
                <w:sz w:val="20"/>
              </w:rPr>
            </w:pPr>
            <w:r>
              <w:rPr>
                <w:sz w:val="20"/>
              </w:rPr>
              <w:t>1 493 627,74</w:t>
            </w:r>
          </w:p>
        </w:tc>
        <w:tc>
          <w:tcPr>
            <w:tcW w:type="dxa" w:w="851"/>
            <w:shd w:fill="auto" w:val="clear"/>
          </w:tcPr>
          <w:p w14:paraId="6C420000">
            <w:pPr>
              <w:widowControl w:val="1"/>
              <w:ind/>
              <w:jc w:val="right"/>
              <w:rPr>
                <w:sz w:val="20"/>
              </w:rPr>
            </w:pPr>
            <w:r>
              <w:rPr>
                <w:sz w:val="20"/>
              </w:rPr>
              <w:t>29,9</w:t>
            </w:r>
          </w:p>
        </w:tc>
      </w:tr>
      <w:tr>
        <w:trPr>
          <w:trHeight w:hRule="atLeast" w:val="20"/>
        </w:trPr>
        <w:tc>
          <w:tcPr>
            <w:tcW w:type="dxa" w:w="7384"/>
            <w:shd w:fill="auto" w:val="clear"/>
          </w:tcPr>
          <w:p w14:paraId="6D42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6E420000">
            <w:pPr>
              <w:widowControl w:val="1"/>
              <w:ind/>
              <w:jc w:val="center"/>
              <w:rPr>
                <w:sz w:val="20"/>
              </w:rPr>
            </w:pPr>
            <w:r>
              <w:rPr>
                <w:sz w:val="20"/>
              </w:rPr>
              <w:t>643</w:t>
            </w:r>
          </w:p>
        </w:tc>
        <w:tc>
          <w:tcPr>
            <w:tcW w:type="dxa" w:w="426"/>
            <w:shd w:fill="auto" w:val="clear"/>
          </w:tcPr>
          <w:p w14:paraId="6F420000">
            <w:pPr>
              <w:widowControl w:val="1"/>
              <w:ind/>
              <w:jc w:val="center"/>
              <w:rPr>
                <w:sz w:val="20"/>
              </w:rPr>
            </w:pPr>
            <w:r>
              <w:rPr>
                <w:sz w:val="20"/>
              </w:rPr>
              <w:t>01</w:t>
            </w:r>
          </w:p>
        </w:tc>
        <w:tc>
          <w:tcPr>
            <w:tcW w:type="dxa" w:w="425"/>
            <w:shd w:fill="auto" w:val="clear"/>
          </w:tcPr>
          <w:p w14:paraId="70420000">
            <w:pPr>
              <w:widowControl w:val="1"/>
              <w:ind/>
              <w:jc w:val="center"/>
              <w:rPr>
                <w:sz w:val="20"/>
              </w:rPr>
            </w:pPr>
            <w:r>
              <w:rPr>
                <w:sz w:val="20"/>
              </w:rPr>
              <w:t>06</w:t>
            </w:r>
          </w:p>
        </w:tc>
        <w:tc>
          <w:tcPr>
            <w:tcW w:type="dxa" w:w="1417"/>
            <w:shd w:fill="auto" w:val="clear"/>
          </w:tcPr>
          <w:p w14:paraId="71420000">
            <w:pPr>
              <w:widowControl w:val="1"/>
              <w:ind/>
              <w:jc w:val="center"/>
              <w:rPr>
                <w:sz w:val="20"/>
              </w:rPr>
            </w:pPr>
            <w:r>
              <w:rPr>
                <w:sz w:val="20"/>
              </w:rPr>
              <w:t>86 2 00 10010</w:t>
            </w:r>
          </w:p>
        </w:tc>
        <w:tc>
          <w:tcPr>
            <w:tcW w:type="dxa" w:w="567"/>
            <w:shd w:fill="auto" w:val="clear"/>
          </w:tcPr>
          <w:p w14:paraId="72420000">
            <w:pPr>
              <w:widowControl w:val="1"/>
              <w:ind/>
              <w:jc w:val="center"/>
              <w:rPr>
                <w:sz w:val="20"/>
              </w:rPr>
            </w:pPr>
            <w:r>
              <w:rPr>
                <w:sz w:val="20"/>
              </w:rPr>
              <w:t>000</w:t>
            </w:r>
          </w:p>
        </w:tc>
        <w:tc>
          <w:tcPr>
            <w:tcW w:type="dxa" w:w="1701"/>
            <w:shd w:fill="auto" w:val="clear"/>
          </w:tcPr>
          <w:p w14:paraId="73420000">
            <w:pPr>
              <w:widowControl w:val="1"/>
              <w:ind/>
              <w:jc w:val="right"/>
              <w:rPr>
                <w:sz w:val="20"/>
              </w:rPr>
            </w:pPr>
            <w:r>
              <w:rPr>
                <w:sz w:val="20"/>
              </w:rPr>
              <w:t>156 241,00</w:t>
            </w:r>
          </w:p>
        </w:tc>
        <w:tc>
          <w:tcPr>
            <w:tcW w:type="dxa" w:w="1701"/>
            <w:shd w:fill="auto" w:val="clear"/>
          </w:tcPr>
          <w:p w14:paraId="74420000">
            <w:pPr>
              <w:widowControl w:val="1"/>
              <w:ind/>
              <w:jc w:val="right"/>
              <w:rPr>
                <w:sz w:val="20"/>
              </w:rPr>
            </w:pPr>
            <w:r>
              <w:rPr>
                <w:sz w:val="20"/>
              </w:rPr>
              <w:t>0,00</w:t>
            </w:r>
          </w:p>
        </w:tc>
        <w:tc>
          <w:tcPr>
            <w:tcW w:type="dxa" w:w="851"/>
            <w:shd w:fill="auto" w:val="clear"/>
          </w:tcPr>
          <w:p w14:paraId="75420000">
            <w:pPr>
              <w:widowControl w:val="1"/>
              <w:ind/>
              <w:jc w:val="right"/>
              <w:rPr>
                <w:sz w:val="20"/>
              </w:rPr>
            </w:pPr>
            <w:r>
              <w:rPr>
                <w:sz w:val="20"/>
              </w:rPr>
              <w:t>0,0</w:t>
            </w:r>
          </w:p>
        </w:tc>
      </w:tr>
      <w:tr>
        <w:trPr>
          <w:trHeight w:hRule="atLeast" w:val="20"/>
        </w:trPr>
        <w:tc>
          <w:tcPr>
            <w:tcW w:type="dxa" w:w="7384"/>
            <w:shd w:fill="auto" w:val="clear"/>
          </w:tcPr>
          <w:p w14:paraId="76420000">
            <w:pPr>
              <w:rPr>
                <w:sz w:val="20"/>
              </w:rPr>
            </w:pPr>
            <w:r>
              <w:rPr>
                <w:sz w:val="20"/>
              </w:rPr>
              <w:t>Расходы на выплаты персоналу государственных (муниципальных) органов</w:t>
            </w:r>
          </w:p>
        </w:tc>
        <w:tc>
          <w:tcPr>
            <w:tcW w:type="dxa" w:w="567"/>
            <w:shd w:fill="auto" w:val="clear"/>
          </w:tcPr>
          <w:p w14:paraId="77420000">
            <w:pPr>
              <w:widowControl w:val="1"/>
              <w:ind/>
              <w:jc w:val="center"/>
              <w:rPr>
                <w:sz w:val="20"/>
              </w:rPr>
            </w:pPr>
            <w:r>
              <w:rPr>
                <w:sz w:val="20"/>
              </w:rPr>
              <w:t>643</w:t>
            </w:r>
          </w:p>
        </w:tc>
        <w:tc>
          <w:tcPr>
            <w:tcW w:type="dxa" w:w="426"/>
            <w:shd w:fill="auto" w:val="clear"/>
          </w:tcPr>
          <w:p w14:paraId="78420000">
            <w:pPr>
              <w:widowControl w:val="1"/>
              <w:ind/>
              <w:jc w:val="center"/>
              <w:rPr>
                <w:sz w:val="20"/>
              </w:rPr>
            </w:pPr>
            <w:r>
              <w:rPr>
                <w:sz w:val="20"/>
              </w:rPr>
              <w:t>01</w:t>
            </w:r>
          </w:p>
        </w:tc>
        <w:tc>
          <w:tcPr>
            <w:tcW w:type="dxa" w:w="425"/>
            <w:shd w:fill="auto" w:val="clear"/>
          </w:tcPr>
          <w:p w14:paraId="79420000">
            <w:pPr>
              <w:widowControl w:val="1"/>
              <w:ind/>
              <w:jc w:val="center"/>
              <w:rPr>
                <w:sz w:val="20"/>
              </w:rPr>
            </w:pPr>
            <w:r>
              <w:rPr>
                <w:sz w:val="20"/>
              </w:rPr>
              <w:t>06</w:t>
            </w:r>
          </w:p>
        </w:tc>
        <w:tc>
          <w:tcPr>
            <w:tcW w:type="dxa" w:w="1417"/>
            <w:shd w:fill="auto" w:val="clear"/>
          </w:tcPr>
          <w:p w14:paraId="7A420000">
            <w:pPr>
              <w:widowControl w:val="1"/>
              <w:ind/>
              <w:jc w:val="center"/>
              <w:rPr>
                <w:sz w:val="20"/>
              </w:rPr>
            </w:pPr>
            <w:r>
              <w:rPr>
                <w:sz w:val="20"/>
              </w:rPr>
              <w:t>86 2 00 10010</w:t>
            </w:r>
          </w:p>
        </w:tc>
        <w:tc>
          <w:tcPr>
            <w:tcW w:type="dxa" w:w="567"/>
            <w:shd w:fill="auto" w:val="clear"/>
          </w:tcPr>
          <w:p w14:paraId="7B420000">
            <w:pPr>
              <w:widowControl w:val="1"/>
              <w:ind/>
              <w:jc w:val="center"/>
              <w:rPr>
                <w:sz w:val="20"/>
              </w:rPr>
            </w:pPr>
            <w:r>
              <w:rPr>
                <w:sz w:val="20"/>
              </w:rPr>
              <w:t>120</w:t>
            </w:r>
          </w:p>
        </w:tc>
        <w:tc>
          <w:tcPr>
            <w:tcW w:type="dxa" w:w="1701"/>
            <w:shd w:fill="auto" w:val="clear"/>
          </w:tcPr>
          <w:p w14:paraId="7C420000">
            <w:pPr>
              <w:widowControl w:val="1"/>
              <w:ind/>
              <w:jc w:val="right"/>
              <w:rPr>
                <w:sz w:val="20"/>
              </w:rPr>
            </w:pPr>
            <w:r>
              <w:rPr>
                <w:sz w:val="20"/>
              </w:rPr>
              <w:t>156 241,00</w:t>
            </w:r>
          </w:p>
        </w:tc>
        <w:tc>
          <w:tcPr>
            <w:tcW w:type="dxa" w:w="1701"/>
            <w:shd w:fill="auto" w:val="clear"/>
          </w:tcPr>
          <w:p w14:paraId="7D420000">
            <w:pPr>
              <w:widowControl w:val="1"/>
              <w:ind/>
              <w:jc w:val="right"/>
              <w:rPr>
                <w:sz w:val="20"/>
              </w:rPr>
            </w:pPr>
            <w:r>
              <w:rPr>
                <w:sz w:val="20"/>
              </w:rPr>
              <w:t>0,00</w:t>
            </w:r>
          </w:p>
        </w:tc>
        <w:tc>
          <w:tcPr>
            <w:tcW w:type="dxa" w:w="851"/>
            <w:shd w:fill="auto" w:val="clear"/>
          </w:tcPr>
          <w:p w14:paraId="7E420000">
            <w:pPr>
              <w:widowControl w:val="1"/>
              <w:ind/>
              <w:jc w:val="right"/>
              <w:rPr>
                <w:sz w:val="20"/>
              </w:rPr>
            </w:pPr>
            <w:r>
              <w:rPr>
                <w:sz w:val="20"/>
              </w:rPr>
              <w:t>0,0</w:t>
            </w:r>
          </w:p>
        </w:tc>
      </w:tr>
      <w:tr>
        <w:trPr>
          <w:trHeight w:hRule="atLeast" w:val="20"/>
        </w:trPr>
        <w:tc>
          <w:tcPr>
            <w:tcW w:type="dxa" w:w="7384"/>
            <w:shd w:fill="auto" w:val="clear"/>
          </w:tcPr>
          <w:p w14:paraId="7F4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80420000">
            <w:pPr>
              <w:widowControl w:val="1"/>
              <w:ind/>
              <w:jc w:val="center"/>
              <w:rPr>
                <w:sz w:val="20"/>
              </w:rPr>
            </w:pPr>
            <w:r>
              <w:rPr>
                <w:sz w:val="20"/>
              </w:rPr>
              <w:t>643</w:t>
            </w:r>
          </w:p>
        </w:tc>
        <w:tc>
          <w:tcPr>
            <w:tcW w:type="dxa" w:w="426"/>
            <w:shd w:fill="auto" w:val="clear"/>
          </w:tcPr>
          <w:p w14:paraId="81420000">
            <w:pPr>
              <w:widowControl w:val="1"/>
              <w:ind/>
              <w:jc w:val="center"/>
              <w:rPr>
                <w:sz w:val="20"/>
              </w:rPr>
            </w:pPr>
            <w:r>
              <w:rPr>
                <w:sz w:val="20"/>
              </w:rPr>
              <w:t>01</w:t>
            </w:r>
          </w:p>
        </w:tc>
        <w:tc>
          <w:tcPr>
            <w:tcW w:type="dxa" w:w="425"/>
            <w:shd w:fill="auto" w:val="clear"/>
          </w:tcPr>
          <w:p w14:paraId="82420000">
            <w:pPr>
              <w:widowControl w:val="1"/>
              <w:ind/>
              <w:jc w:val="center"/>
              <w:rPr>
                <w:sz w:val="20"/>
              </w:rPr>
            </w:pPr>
            <w:r>
              <w:rPr>
                <w:sz w:val="20"/>
              </w:rPr>
              <w:t>06</w:t>
            </w:r>
          </w:p>
        </w:tc>
        <w:tc>
          <w:tcPr>
            <w:tcW w:type="dxa" w:w="1417"/>
            <w:shd w:fill="auto" w:val="clear"/>
          </w:tcPr>
          <w:p w14:paraId="83420000">
            <w:pPr>
              <w:widowControl w:val="1"/>
              <w:ind/>
              <w:jc w:val="center"/>
              <w:rPr>
                <w:sz w:val="20"/>
              </w:rPr>
            </w:pPr>
            <w:r>
              <w:rPr>
                <w:sz w:val="20"/>
              </w:rPr>
              <w:t>86 2 00 10020</w:t>
            </w:r>
          </w:p>
        </w:tc>
        <w:tc>
          <w:tcPr>
            <w:tcW w:type="dxa" w:w="567"/>
            <w:shd w:fill="auto" w:val="clear"/>
          </w:tcPr>
          <w:p w14:paraId="84420000">
            <w:pPr>
              <w:widowControl w:val="1"/>
              <w:ind/>
              <w:jc w:val="center"/>
              <w:rPr>
                <w:sz w:val="20"/>
              </w:rPr>
            </w:pPr>
            <w:r>
              <w:rPr>
                <w:sz w:val="20"/>
              </w:rPr>
              <w:t>000</w:t>
            </w:r>
          </w:p>
        </w:tc>
        <w:tc>
          <w:tcPr>
            <w:tcW w:type="dxa" w:w="1701"/>
            <w:shd w:fill="auto" w:val="clear"/>
          </w:tcPr>
          <w:p w14:paraId="85420000">
            <w:pPr>
              <w:widowControl w:val="1"/>
              <w:ind/>
              <w:jc w:val="right"/>
              <w:rPr>
                <w:sz w:val="20"/>
              </w:rPr>
            </w:pPr>
            <w:r>
              <w:rPr>
                <w:sz w:val="20"/>
              </w:rPr>
              <w:t>4 834 841,00</w:t>
            </w:r>
          </w:p>
        </w:tc>
        <w:tc>
          <w:tcPr>
            <w:tcW w:type="dxa" w:w="1701"/>
            <w:shd w:fill="auto" w:val="clear"/>
          </w:tcPr>
          <w:p w14:paraId="86420000">
            <w:pPr>
              <w:widowControl w:val="1"/>
              <w:ind/>
              <w:jc w:val="right"/>
              <w:rPr>
                <w:sz w:val="20"/>
              </w:rPr>
            </w:pPr>
            <w:r>
              <w:rPr>
                <w:sz w:val="20"/>
              </w:rPr>
              <w:t>1 493 627,74</w:t>
            </w:r>
          </w:p>
        </w:tc>
        <w:tc>
          <w:tcPr>
            <w:tcW w:type="dxa" w:w="851"/>
            <w:shd w:fill="auto" w:val="clear"/>
          </w:tcPr>
          <w:p w14:paraId="87420000">
            <w:pPr>
              <w:widowControl w:val="1"/>
              <w:ind/>
              <w:jc w:val="right"/>
              <w:rPr>
                <w:sz w:val="20"/>
              </w:rPr>
            </w:pPr>
            <w:r>
              <w:rPr>
                <w:sz w:val="20"/>
              </w:rPr>
              <w:t>30,9</w:t>
            </w:r>
          </w:p>
        </w:tc>
      </w:tr>
      <w:tr>
        <w:trPr>
          <w:trHeight w:hRule="atLeast" w:val="20"/>
        </w:trPr>
        <w:tc>
          <w:tcPr>
            <w:tcW w:type="dxa" w:w="7384"/>
            <w:shd w:fill="auto" w:val="clear"/>
          </w:tcPr>
          <w:p w14:paraId="88420000">
            <w:pPr>
              <w:rPr>
                <w:sz w:val="20"/>
              </w:rPr>
            </w:pPr>
            <w:r>
              <w:rPr>
                <w:sz w:val="20"/>
              </w:rPr>
              <w:t>Расходы на выплаты персоналу государственных (муниципальных) органов</w:t>
            </w:r>
          </w:p>
        </w:tc>
        <w:tc>
          <w:tcPr>
            <w:tcW w:type="dxa" w:w="567"/>
            <w:shd w:fill="auto" w:val="clear"/>
          </w:tcPr>
          <w:p w14:paraId="89420000">
            <w:pPr>
              <w:widowControl w:val="1"/>
              <w:ind/>
              <w:jc w:val="center"/>
              <w:rPr>
                <w:sz w:val="20"/>
              </w:rPr>
            </w:pPr>
            <w:r>
              <w:rPr>
                <w:sz w:val="20"/>
              </w:rPr>
              <w:t>643</w:t>
            </w:r>
          </w:p>
        </w:tc>
        <w:tc>
          <w:tcPr>
            <w:tcW w:type="dxa" w:w="426"/>
            <w:shd w:fill="auto" w:val="clear"/>
          </w:tcPr>
          <w:p w14:paraId="8A420000">
            <w:pPr>
              <w:widowControl w:val="1"/>
              <w:ind/>
              <w:jc w:val="center"/>
              <w:rPr>
                <w:sz w:val="20"/>
              </w:rPr>
            </w:pPr>
            <w:r>
              <w:rPr>
                <w:sz w:val="20"/>
              </w:rPr>
              <w:t>01</w:t>
            </w:r>
          </w:p>
        </w:tc>
        <w:tc>
          <w:tcPr>
            <w:tcW w:type="dxa" w:w="425"/>
            <w:shd w:fill="auto" w:val="clear"/>
          </w:tcPr>
          <w:p w14:paraId="8B420000">
            <w:pPr>
              <w:widowControl w:val="1"/>
              <w:ind/>
              <w:jc w:val="center"/>
              <w:rPr>
                <w:sz w:val="20"/>
              </w:rPr>
            </w:pPr>
            <w:r>
              <w:rPr>
                <w:sz w:val="20"/>
              </w:rPr>
              <w:t>06</w:t>
            </w:r>
          </w:p>
        </w:tc>
        <w:tc>
          <w:tcPr>
            <w:tcW w:type="dxa" w:w="1417"/>
            <w:shd w:fill="auto" w:val="clear"/>
          </w:tcPr>
          <w:p w14:paraId="8C420000">
            <w:pPr>
              <w:widowControl w:val="1"/>
              <w:ind/>
              <w:jc w:val="center"/>
              <w:rPr>
                <w:sz w:val="20"/>
              </w:rPr>
            </w:pPr>
            <w:r>
              <w:rPr>
                <w:sz w:val="20"/>
              </w:rPr>
              <w:t>86 2 00 10020</w:t>
            </w:r>
          </w:p>
        </w:tc>
        <w:tc>
          <w:tcPr>
            <w:tcW w:type="dxa" w:w="567"/>
            <w:shd w:fill="auto" w:val="clear"/>
          </w:tcPr>
          <w:p w14:paraId="8D420000">
            <w:pPr>
              <w:widowControl w:val="1"/>
              <w:ind/>
              <w:jc w:val="center"/>
              <w:rPr>
                <w:sz w:val="20"/>
              </w:rPr>
            </w:pPr>
            <w:r>
              <w:rPr>
                <w:sz w:val="20"/>
              </w:rPr>
              <w:t>120</w:t>
            </w:r>
          </w:p>
        </w:tc>
        <w:tc>
          <w:tcPr>
            <w:tcW w:type="dxa" w:w="1701"/>
            <w:shd w:fill="auto" w:val="clear"/>
          </w:tcPr>
          <w:p w14:paraId="8E420000">
            <w:pPr>
              <w:widowControl w:val="1"/>
              <w:ind/>
              <w:jc w:val="right"/>
              <w:rPr>
                <w:sz w:val="20"/>
              </w:rPr>
            </w:pPr>
            <w:r>
              <w:rPr>
                <w:sz w:val="20"/>
              </w:rPr>
              <w:t>4 834 841,00</w:t>
            </w:r>
          </w:p>
        </w:tc>
        <w:tc>
          <w:tcPr>
            <w:tcW w:type="dxa" w:w="1701"/>
            <w:shd w:fill="auto" w:val="clear"/>
          </w:tcPr>
          <w:p w14:paraId="8F420000">
            <w:pPr>
              <w:widowControl w:val="1"/>
              <w:ind/>
              <w:jc w:val="right"/>
              <w:rPr>
                <w:sz w:val="20"/>
              </w:rPr>
            </w:pPr>
            <w:r>
              <w:rPr>
                <w:sz w:val="20"/>
              </w:rPr>
              <w:t>1 493 627,74</w:t>
            </w:r>
          </w:p>
        </w:tc>
        <w:tc>
          <w:tcPr>
            <w:tcW w:type="dxa" w:w="851"/>
            <w:shd w:fill="auto" w:val="clear"/>
          </w:tcPr>
          <w:p w14:paraId="90420000">
            <w:pPr>
              <w:widowControl w:val="1"/>
              <w:ind/>
              <w:jc w:val="right"/>
              <w:rPr>
                <w:sz w:val="20"/>
              </w:rPr>
            </w:pPr>
            <w:r>
              <w:rPr>
                <w:sz w:val="20"/>
              </w:rPr>
              <w:t>30,9</w:t>
            </w:r>
          </w:p>
        </w:tc>
      </w:tr>
      <w:tr>
        <w:trPr>
          <w:trHeight w:hRule="atLeast" w:val="20"/>
        </w:trPr>
        <w:tc>
          <w:tcPr>
            <w:tcW w:type="dxa" w:w="7384"/>
            <w:shd w:fill="auto" w:val="clear"/>
          </w:tcPr>
          <w:p w14:paraId="91420000">
            <w:pPr>
              <w:rPr>
                <w:sz w:val="20"/>
              </w:rPr>
            </w:pPr>
            <w:r>
              <w:rPr>
                <w:sz w:val="20"/>
              </w:rPr>
              <w:t> </w:t>
            </w:r>
          </w:p>
        </w:tc>
        <w:tc>
          <w:tcPr>
            <w:tcW w:type="dxa" w:w="567"/>
            <w:shd w:fill="auto" w:val="clear"/>
          </w:tcPr>
          <w:p w14:paraId="92420000">
            <w:pPr>
              <w:widowControl w:val="1"/>
              <w:ind/>
              <w:jc w:val="center"/>
              <w:rPr>
                <w:sz w:val="20"/>
              </w:rPr>
            </w:pPr>
            <w:r>
              <w:rPr>
                <w:sz w:val="20"/>
              </w:rPr>
              <w:t> </w:t>
            </w:r>
          </w:p>
        </w:tc>
        <w:tc>
          <w:tcPr>
            <w:tcW w:type="dxa" w:w="426"/>
            <w:shd w:fill="auto" w:val="clear"/>
          </w:tcPr>
          <w:p w14:paraId="93420000">
            <w:pPr>
              <w:widowControl w:val="1"/>
              <w:ind/>
              <w:jc w:val="center"/>
              <w:rPr>
                <w:sz w:val="20"/>
              </w:rPr>
            </w:pPr>
            <w:r>
              <w:rPr>
                <w:sz w:val="20"/>
              </w:rPr>
              <w:t> </w:t>
            </w:r>
          </w:p>
        </w:tc>
        <w:tc>
          <w:tcPr>
            <w:tcW w:type="dxa" w:w="425"/>
            <w:shd w:fill="auto" w:val="clear"/>
          </w:tcPr>
          <w:p w14:paraId="94420000">
            <w:pPr>
              <w:widowControl w:val="1"/>
              <w:ind/>
              <w:jc w:val="center"/>
              <w:rPr>
                <w:sz w:val="20"/>
              </w:rPr>
            </w:pPr>
            <w:r>
              <w:rPr>
                <w:sz w:val="20"/>
              </w:rPr>
              <w:t> </w:t>
            </w:r>
          </w:p>
        </w:tc>
        <w:tc>
          <w:tcPr>
            <w:tcW w:type="dxa" w:w="1417"/>
            <w:shd w:fill="auto" w:val="clear"/>
          </w:tcPr>
          <w:p w14:paraId="95420000">
            <w:pPr>
              <w:widowControl w:val="1"/>
              <w:ind/>
              <w:jc w:val="center"/>
              <w:rPr>
                <w:sz w:val="20"/>
              </w:rPr>
            </w:pPr>
            <w:r>
              <w:rPr>
                <w:sz w:val="20"/>
              </w:rPr>
              <w:t> </w:t>
            </w:r>
          </w:p>
        </w:tc>
        <w:tc>
          <w:tcPr>
            <w:tcW w:type="dxa" w:w="567"/>
            <w:shd w:fill="auto" w:val="clear"/>
          </w:tcPr>
          <w:p w14:paraId="96420000">
            <w:pPr>
              <w:widowControl w:val="1"/>
              <w:ind/>
              <w:jc w:val="center"/>
              <w:rPr>
                <w:sz w:val="20"/>
              </w:rPr>
            </w:pPr>
            <w:r>
              <w:rPr>
                <w:sz w:val="20"/>
              </w:rPr>
              <w:t> </w:t>
            </w:r>
          </w:p>
        </w:tc>
        <w:tc>
          <w:tcPr>
            <w:tcW w:type="dxa" w:w="1701"/>
            <w:shd w:fill="auto" w:val="clear"/>
          </w:tcPr>
          <w:p w14:paraId="97420000">
            <w:pPr>
              <w:widowControl w:val="1"/>
              <w:ind/>
              <w:jc w:val="right"/>
              <w:rPr>
                <w:sz w:val="20"/>
              </w:rPr>
            </w:pPr>
            <w:r>
              <w:rPr>
                <w:sz w:val="20"/>
              </w:rPr>
              <w:t> </w:t>
            </w:r>
          </w:p>
        </w:tc>
        <w:tc>
          <w:tcPr>
            <w:tcW w:type="dxa" w:w="1701"/>
            <w:shd w:fill="auto" w:val="clear"/>
          </w:tcPr>
          <w:p w14:paraId="98420000">
            <w:pPr>
              <w:widowControl w:val="1"/>
              <w:ind/>
              <w:jc w:val="right"/>
              <w:rPr>
                <w:sz w:val="20"/>
              </w:rPr>
            </w:pPr>
            <w:r>
              <w:rPr>
                <w:sz w:val="20"/>
              </w:rPr>
              <w:t> </w:t>
            </w:r>
          </w:p>
        </w:tc>
        <w:tc>
          <w:tcPr>
            <w:tcW w:type="dxa" w:w="851"/>
            <w:shd w:fill="auto" w:val="clear"/>
          </w:tcPr>
          <w:p w14:paraId="99420000">
            <w:pPr>
              <w:widowControl w:val="1"/>
              <w:ind/>
              <w:jc w:val="right"/>
              <w:rPr>
                <w:sz w:val="20"/>
              </w:rPr>
            </w:pPr>
            <w:r>
              <w:rPr>
                <w:sz w:val="20"/>
              </w:rPr>
              <w:t> </w:t>
            </w:r>
          </w:p>
        </w:tc>
      </w:tr>
      <w:tr>
        <w:trPr>
          <w:trHeight w:hRule="atLeast" w:val="20"/>
        </w:trPr>
        <w:tc>
          <w:tcPr>
            <w:tcW w:type="dxa" w:w="7384"/>
            <w:shd w:fill="auto" w:val="clear"/>
          </w:tcPr>
          <w:p w14:paraId="9A420000">
            <w:pPr>
              <w:rPr>
                <w:sz w:val="20"/>
              </w:rPr>
            </w:pPr>
            <w:r>
              <w:rPr>
                <w:sz w:val="20"/>
              </w:rPr>
              <w:t>ИТОГО:</w:t>
            </w:r>
          </w:p>
        </w:tc>
        <w:tc>
          <w:tcPr>
            <w:tcW w:type="dxa" w:w="567"/>
            <w:shd w:fill="auto" w:val="clear"/>
          </w:tcPr>
          <w:p w14:paraId="9B420000">
            <w:pPr>
              <w:widowControl w:val="1"/>
              <w:ind/>
              <w:jc w:val="center"/>
              <w:rPr>
                <w:sz w:val="20"/>
              </w:rPr>
            </w:pPr>
            <w:r>
              <w:rPr>
                <w:sz w:val="20"/>
              </w:rPr>
              <w:t> </w:t>
            </w:r>
          </w:p>
        </w:tc>
        <w:tc>
          <w:tcPr>
            <w:tcW w:type="dxa" w:w="426"/>
            <w:shd w:fill="auto" w:val="clear"/>
          </w:tcPr>
          <w:p w14:paraId="9C420000">
            <w:pPr>
              <w:widowControl w:val="1"/>
              <w:ind/>
              <w:jc w:val="center"/>
              <w:rPr>
                <w:sz w:val="20"/>
              </w:rPr>
            </w:pPr>
            <w:r>
              <w:rPr>
                <w:sz w:val="20"/>
              </w:rPr>
              <w:t> </w:t>
            </w:r>
          </w:p>
        </w:tc>
        <w:tc>
          <w:tcPr>
            <w:tcW w:type="dxa" w:w="425"/>
            <w:shd w:fill="auto" w:val="clear"/>
          </w:tcPr>
          <w:p w14:paraId="9D420000">
            <w:pPr>
              <w:widowControl w:val="1"/>
              <w:ind/>
              <w:jc w:val="center"/>
              <w:rPr>
                <w:sz w:val="20"/>
              </w:rPr>
            </w:pPr>
            <w:r>
              <w:rPr>
                <w:sz w:val="20"/>
              </w:rPr>
              <w:t> </w:t>
            </w:r>
          </w:p>
        </w:tc>
        <w:tc>
          <w:tcPr>
            <w:tcW w:type="dxa" w:w="1417"/>
            <w:shd w:fill="auto" w:val="clear"/>
          </w:tcPr>
          <w:p w14:paraId="9E420000">
            <w:pPr>
              <w:widowControl w:val="1"/>
              <w:ind/>
              <w:jc w:val="center"/>
              <w:rPr>
                <w:sz w:val="20"/>
              </w:rPr>
            </w:pPr>
            <w:r>
              <w:rPr>
                <w:sz w:val="20"/>
              </w:rPr>
              <w:t> </w:t>
            </w:r>
          </w:p>
        </w:tc>
        <w:tc>
          <w:tcPr>
            <w:tcW w:type="dxa" w:w="567"/>
            <w:shd w:fill="auto" w:val="clear"/>
          </w:tcPr>
          <w:p w14:paraId="9F420000">
            <w:pPr>
              <w:widowControl w:val="1"/>
              <w:ind/>
              <w:jc w:val="center"/>
              <w:rPr>
                <w:sz w:val="20"/>
              </w:rPr>
            </w:pPr>
            <w:r>
              <w:rPr>
                <w:sz w:val="20"/>
              </w:rPr>
              <w:t> </w:t>
            </w:r>
          </w:p>
        </w:tc>
        <w:tc>
          <w:tcPr>
            <w:tcW w:type="dxa" w:w="1701"/>
            <w:shd w:fill="auto" w:val="clear"/>
            <w:tcMar>
              <w:left w:type="dxa" w:w="51"/>
              <w:right w:type="dxa" w:w="51"/>
            </w:tcMar>
          </w:tcPr>
          <w:p w14:paraId="A0420000">
            <w:pPr>
              <w:widowControl w:val="1"/>
              <w:ind/>
              <w:jc w:val="right"/>
              <w:rPr>
                <w:sz w:val="20"/>
              </w:rPr>
            </w:pPr>
            <w:r>
              <w:rPr>
                <w:sz w:val="20"/>
              </w:rPr>
              <w:t>21 784 181 225,50</w:t>
            </w:r>
          </w:p>
        </w:tc>
        <w:tc>
          <w:tcPr>
            <w:tcW w:type="dxa" w:w="1701"/>
            <w:shd w:fill="auto" w:val="clear"/>
            <w:tcMar>
              <w:left w:type="dxa" w:w="51"/>
              <w:right w:type="dxa" w:w="51"/>
            </w:tcMar>
          </w:tcPr>
          <w:p w14:paraId="A1420000">
            <w:pPr>
              <w:widowControl w:val="1"/>
              <w:ind/>
              <w:jc w:val="right"/>
              <w:rPr>
                <w:sz w:val="20"/>
              </w:rPr>
            </w:pPr>
            <w:r>
              <w:rPr>
                <w:sz w:val="20"/>
              </w:rPr>
              <w:t>3 671 541 735,33</w:t>
            </w:r>
          </w:p>
        </w:tc>
        <w:tc>
          <w:tcPr>
            <w:tcW w:type="dxa" w:w="851"/>
            <w:shd w:fill="auto" w:val="clear"/>
          </w:tcPr>
          <w:p w14:paraId="A2420000">
            <w:pPr>
              <w:widowControl w:val="1"/>
              <w:ind/>
              <w:jc w:val="right"/>
              <w:rPr>
                <w:sz w:val="20"/>
              </w:rPr>
            </w:pPr>
            <w:r>
              <w:rPr>
                <w:sz w:val="20"/>
              </w:rPr>
              <w:t>16,9</w:t>
            </w:r>
          </w:p>
        </w:tc>
      </w:tr>
    </w:tbl>
    <w:p w14:paraId="A3420000">
      <w:pPr>
        <w:widowControl w:val="1"/>
        <w:tabs>
          <w:tab w:leader="none" w:pos="6300" w:val="left"/>
        </w:tabs>
        <w:spacing w:line="240" w:lineRule="exact"/>
        <w:ind w:firstLine="709" w:left="-709"/>
        <w:rPr>
          <w:sz w:val="28"/>
        </w:rPr>
      </w:pPr>
    </w:p>
    <w:p w14:paraId="A4420000">
      <w:pPr>
        <w:widowControl w:val="1"/>
        <w:tabs>
          <w:tab w:leader="none" w:pos="6300" w:val="left"/>
        </w:tabs>
        <w:spacing w:line="240" w:lineRule="exact"/>
        <w:ind w:firstLine="709" w:left="-709"/>
        <w:rPr>
          <w:sz w:val="28"/>
        </w:rPr>
      </w:pPr>
    </w:p>
    <w:p w14:paraId="A5420000">
      <w:pPr>
        <w:widowControl w:val="1"/>
        <w:tabs>
          <w:tab w:leader="none" w:pos="6300" w:val="left"/>
        </w:tabs>
        <w:spacing w:line="240" w:lineRule="exact"/>
        <w:ind w:firstLine="709" w:left="-709"/>
        <w:rPr>
          <w:sz w:val="28"/>
        </w:rPr>
      </w:pPr>
    </w:p>
    <w:p w14:paraId="A6420000">
      <w:pPr>
        <w:widowControl w:val="1"/>
        <w:tabs>
          <w:tab w:leader="none" w:pos="6300" w:val="left"/>
        </w:tabs>
        <w:spacing w:line="240" w:lineRule="exact"/>
        <w:ind w:firstLine="709" w:left="-709" w:right="-32"/>
        <w:rPr>
          <w:sz w:val="28"/>
        </w:rPr>
      </w:pPr>
      <w:r>
        <w:rPr>
          <w:sz w:val="28"/>
        </w:rPr>
        <w:t>Заместитель</w:t>
      </w:r>
      <w:r>
        <w:rPr>
          <w:sz w:val="28"/>
        </w:rPr>
        <w:t xml:space="preserve"> главы</w:t>
      </w:r>
    </w:p>
    <w:p w14:paraId="A7420000">
      <w:pPr>
        <w:widowControl w:val="1"/>
        <w:tabs>
          <w:tab w:leader="none" w:pos="6300" w:val="left"/>
        </w:tabs>
        <w:spacing w:line="240" w:lineRule="exact"/>
        <w:ind w:firstLine="709" w:left="-709"/>
        <w:rPr>
          <w:sz w:val="28"/>
        </w:rPr>
      </w:pPr>
      <w:r>
        <w:rPr>
          <w:sz w:val="28"/>
        </w:rPr>
        <w:t xml:space="preserve">администрации города Ставрополя                                                                                                                          </w:t>
      </w:r>
      <w:r>
        <w:rPr>
          <w:sz w:val="28"/>
        </w:rPr>
        <w:t xml:space="preserve">        М.С. Дубровин</w:t>
      </w:r>
    </w:p>
    <w:p w14:paraId="A8420000">
      <w:pPr>
        <w:widowControl w:val="1"/>
        <w:tabs>
          <w:tab w:leader="none" w:pos="6300" w:val="left"/>
        </w:tabs>
        <w:spacing w:line="240" w:lineRule="exact"/>
        <w:ind w:firstLine="709" w:left="-709"/>
        <w:rPr>
          <w:sz w:val="28"/>
        </w:rPr>
      </w:pPr>
    </w:p>
    <w:p w14:paraId="A9420000">
      <w:pPr>
        <w:widowControl w:val="1"/>
        <w:tabs>
          <w:tab w:leader="none" w:pos="6300" w:val="left"/>
        </w:tabs>
        <w:spacing w:line="240" w:lineRule="exact"/>
        <w:ind w:firstLine="709" w:left="-709"/>
        <w:rPr>
          <w:sz w:val="28"/>
        </w:rPr>
      </w:pPr>
    </w:p>
    <w:p w14:paraId="AA420000">
      <w:pPr>
        <w:widowControl w:val="1"/>
        <w:tabs>
          <w:tab w:leader="none" w:pos="6300" w:val="left"/>
        </w:tabs>
        <w:spacing w:line="240" w:lineRule="exact"/>
        <w:ind w:firstLine="709" w:left="-709"/>
        <w:rPr>
          <w:sz w:val="28"/>
        </w:rPr>
      </w:pPr>
    </w:p>
    <w:p w14:paraId="AB420000">
      <w:pPr>
        <w:sectPr>
          <w:headerReference r:id="rId2" w:type="default"/>
          <w:pgSz w:h="11906" w:orient="landscape" w:w="16838"/>
          <w:pgMar w:bottom="567" w:footer="709" w:gutter="0" w:header="709" w:left="1134" w:right="536" w:top="1985"/>
          <w:pgNumType w:start="1"/>
          <w:titlePg/>
        </w:sectPr>
      </w:pPr>
    </w:p>
    <w:tbl>
      <w:tblPr>
        <w:tblStyle w:val="Style_3"/>
        <w:tblW w:type="auto" w:w="0"/>
        <w:tblInd w:type="dxa" w:w="10740"/>
        <w:tblLayout w:type="fixed"/>
      </w:tblPr>
      <w:tblGrid>
        <w:gridCol w:w="4252"/>
      </w:tblGrid>
      <w:tr>
        <w:tc>
          <w:tcPr>
            <w:tcW w:type="dxa" w:w="4252"/>
          </w:tcPr>
          <w:p w14:paraId="AC420000">
            <w:pPr>
              <w:widowControl w:val="1"/>
              <w:spacing w:line="240" w:lineRule="exact"/>
              <w:ind/>
              <w:contextualSpacing w:val="1"/>
              <w:rPr>
                <w:sz w:val="28"/>
              </w:rPr>
            </w:pPr>
            <w:r>
              <w:rPr>
                <w:sz w:val="28"/>
              </w:rPr>
              <w:t xml:space="preserve">Приложение 3 </w:t>
            </w:r>
          </w:p>
          <w:p w14:paraId="AD420000">
            <w:pPr>
              <w:widowControl w:val="1"/>
              <w:spacing w:line="240" w:lineRule="exact"/>
              <w:ind/>
              <w:contextualSpacing w:val="1"/>
              <w:rPr>
                <w:sz w:val="28"/>
              </w:rPr>
            </w:pPr>
          </w:p>
          <w:p w14:paraId="AE420000">
            <w:pPr>
              <w:widowControl w:val="1"/>
              <w:spacing w:line="240" w:lineRule="exact"/>
              <w:ind/>
              <w:contextualSpacing w:val="1"/>
              <w:rPr>
                <w:sz w:val="28"/>
              </w:rPr>
            </w:pPr>
            <w:r>
              <w:rPr>
                <w:sz w:val="28"/>
              </w:rPr>
              <w:t>к постановлению администрации</w:t>
            </w:r>
          </w:p>
          <w:p w14:paraId="AF420000">
            <w:pPr>
              <w:widowControl w:val="1"/>
              <w:spacing w:line="240" w:lineRule="exact"/>
              <w:ind/>
              <w:contextualSpacing w:val="1"/>
              <w:rPr>
                <w:sz w:val="28"/>
              </w:rPr>
            </w:pPr>
            <w:r>
              <w:rPr>
                <w:sz w:val="28"/>
              </w:rPr>
              <w:t>города Ставрополя                             от 28.04.2025   № 1006</w:t>
            </w:r>
          </w:p>
        </w:tc>
      </w:tr>
    </w:tbl>
    <w:p w14:paraId="B0420000">
      <w:pPr>
        <w:widowControl w:val="1"/>
        <w:spacing w:line="240" w:lineRule="exact"/>
        <w:ind/>
        <w:contextualSpacing w:val="1"/>
        <w:jc w:val="center"/>
        <w:rPr>
          <w:sz w:val="28"/>
        </w:rPr>
      </w:pPr>
    </w:p>
    <w:p w14:paraId="B1420000">
      <w:pPr>
        <w:widowControl w:val="1"/>
        <w:spacing w:line="240" w:lineRule="exact"/>
        <w:ind/>
        <w:contextualSpacing w:val="1"/>
        <w:jc w:val="center"/>
        <w:rPr>
          <w:sz w:val="28"/>
        </w:rPr>
      </w:pPr>
    </w:p>
    <w:p w14:paraId="B2420000">
      <w:pPr>
        <w:widowControl w:val="1"/>
        <w:spacing w:line="240" w:lineRule="exact"/>
        <w:ind/>
        <w:jc w:val="center"/>
        <w:rPr>
          <w:sz w:val="28"/>
        </w:rPr>
      </w:pPr>
      <w:bookmarkStart w:id="2" w:name="_GoBack"/>
      <w:bookmarkEnd w:id="2"/>
      <w:r>
        <w:rPr>
          <w:sz w:val="28"/>
        </w:rPr>
        <w:t>ИСТОЧНИКИ</w:t>
      </w:r>
    </w:p>
    <w:p w14:paraId="B3420000">
      <w:pPr>
        <w:widowControl w:val="1"/>
        <w:spacing w:line="240" w:lineRule="exact"/>
        <w:ind/>
        <w:jc w:val="center"/>
        <w:rPr>
          <w:sz w:val="28"/>
        </w:rPr>
      </w:pPr>
      <w:r>
        <w:rPr>
          <w:sz w:val="28"/>
        </w:rPr>
        <w:t xml:space="preserve">финансирования дефицита бюджета города Ставрополя по кодам классификации </w:t>
      </w:r>
    </w:p>
    <w:p w14:paraId="B4420000">
      <w:pPr>
        <w:widowControl w:val="1"/>
        <w:spacing w:line="240" w:lineRule="exact"/>
        <w:ind/>
        <w:jc w:val="center"/>
        <w:rPr>
          <w:sz w:val="28"/>
        </w:rPr>
      </w:pPr>
      <w:r>
        <w:rPr>
          <w:sz w:val="28"/>
        </w:rPr>
        <w:t>источников финансирования дефицитов бюджетов за первый квартал 2025 года</w:t>
      </w:r>
    </w:p>
    <w:p w14:paraId="B5420000">
      <w:pPr>
        <w:widowControl w:val="1"/>
        <w:spacing w:line="240" w:lineRule="exact"/>
        <w:ind/>
        <w:contextualSpacing w:val="1"/>
        <w:jc w:val="right"/>
        <w:rPr>
          <w:sz w:val="20"/>
        </w:rPr>
      </w:pPr>
      <w:r>
        <w:rPr>
          <w:sz w:val="20"/>
        </w:rPr>
        <w:t>(рублей)</w:t>
      </w:r>
    </w:p>
    <w:tbl>
      <w:tblPr>
        <w:tblStyle w:val="Style_3"/>
        <w:tblW w:type="auto" w:w="0"/>
        <w:tblBorders>
          <w:top w:color="000000" w:sz="4" w:val="single"/>
          <w:left w:color="000000" w:sz="4" w:val="single"/>
          <w:right w:color="000000" w:sz="4" w:val="single"/>
          <w:insideH w:color="000000" w:sz="4" w:val="single"/>
          <w:insideV w:color="000000" w:sz="4" w:val="single"/>
        </w:tblBorders>
        <w:tblLayout w:type="fixed"/>
      </w:tblPr>
      <w:tblGrid>
        <w:gridCol w:w="6629"/>
        <w:gridCol w:w="3260"/>
        <w:gridCol w:w="2977"/>
        <w:gridCol w:w="2268"/>
      </w:tblGrid>
      <w:tr>
        <w:trPr>
          <w:trHeight w:hRule="atLeast" w:val="20"/>
        </w:trPr>
        <w:tc>
          <w:tcPr>
            <w:tcW w:type="dxa" w:w="6629"/>
            <w:tcBorders>
              <w:top w:color="000000" w:sz="4" w:val="single"/>
              <w:left w:color="000000" w:sz="4" w:val="single"/>
              <w:right w:color="000000" w:sz="4" w:val="single"/>
            </w:tcBorders>
          </w:tcPr>
          <w:p w14:paraId="B6420000">
            <w:pPr>
              <w:widowControl w:val="1"/>
              <w:ind/>
              <w:jc w:val="center"/>
              <w:rPr>
                <w:sz w:val="20"/>
              </w:rPr>
            </w:pPr>
            <w:r>
              <w:rPr>
                <w:sz w:val="20"/>
              </w:rPr>
              <w:t>Наименование</w:t>
            </w:r>
          </w:p>
        </w:tc>
        <w:tc>
          <w:tcPr>
            <w:tcW w:type="dxa" w:w="3260"/>
            <w:tcBorders>
              <w:top w:color="000000" w:sz="4" w:val="single"/>
              <w:left w:color="000000" w:sz="4" w:val="single"/>
              <w:right w:color="000000" w:sz="4" w:val="single"/>
            </w:tcBorders>
          </w:tcPr>
          <w:p w14:paraId="B7420000">
            <w:pPr>
              <w:widowControl w:val="1"/>
              <w:ind/>
              <w:jc w:val="center"/>
              <w:rPr>
                <w:sz w:val="20"/>
              </w:rPr>
            </w:pPr>
            <w:r>
              <w:rPr>
                <w:sz w:val="20"/>
              </w:rPr>
              <w:t>Код источника финансирования дефицита</w:t>
            </w:r>
          </w:p>
        </w:tc>
        <w:tc>
          <w:tcPr>
            <w:tcW w:type="dxa" w:w="2977"/>
            <w:tcBorders>
              <w:top w:color="000000" w:sz="4" w:val="single"/>
              <w:left w:color="000000" w:sz="4" w:val="single"/>
              <w:right w:color="000000" w:sz="4" w:val="single"/>
            </w:tcBorders>
          </w:tcPr>
          <w:p w14:paraId="B8420000">
            <w:pPr>
              <w:widowControl w:val="1"/>
              <w:ind/>
              <w:jc w:val="center"/>
              <w:rPr>
                <w:sz w:val="20"/>
              </w:rPr>
            </w:pPr>
            <w:r>
              <w:rPr>
                <w:sz w:val="20"/>
              </w:rPr>
              <w:t xml:space="preserve">Утверждено </w:t>
            </w:r>
          </w:p>
          <w:p w14:paraId="B9420000">
            <w:pPr>
              <w:widowControl w:val="1"/>
              <w:ind/>
              <w:jc w:val="center"/>
              <w:rPr>
                <w:sz w:val="20"/>
              </w:rPr>
            </w:pPr>
            <w:r>
              <w:rPr>
                <w:sz w:val="20"/>
              </w:rPr>
              <w:t xml:space="preserve">на 2025 год с учетом </w:t>
            </w:r>
          </w:p>
          <w:p w14:paraId="BA420000">
            <w:pPr>
              <w:widowControl w:val="1"/>
              <w:ind/>
              <w:jc w:val="center"/>
              <w:rPr>
                <w:sz w:val="20"/>
              </w:rPr>
            </w:pPr>
            <w:r>
              <w:rPr>
                <w:sz w:val="20"/>
              </w:rPr>
              <w:t>изменений</w:t>
            </w:r>
          </w:p>
        </w:tc>
        <w:tc>
          <w:tcPr>
            <w:tcW w:type="dxa" w:w="2268"/>
            <w:tcBorders>
              <w:top w:color="000000" w:sz="4" w:val="single"/>
              <w:left w:color="000000" w:sz="4" w:val="single"/>
              <w:right w:color="000000" w:sz="4" w:val="single"/>
            </w:tcBorders>
          </w:tcPr>
          <w:p w14:paraId="BB420000">
            <w:pPr>
              <w:widowControl w:val="1"/>
              <w:ind/>
              <w:jc w:val="center"/>
              <w:rPr>
                <w:sz w:val="20"/>
              </w:rPr>
            </w:pPr>
            <w:r>
              <w:rPr>
                <w:sz w:val="20"/>
              </w:rPr>
              <w:t>Исполнено</w:t>
            </w:r>
          </w:p>
          <w:p w14:paraId="BC420000">
            <w:pPr>
              <w:widowControl w:val="1"/>
              <w:ind/>
              <w:jc w:val="center"/>
              <w:rPr>
                <w:sz w:val="20"/>
              </w:rPr>
            </w:pPr>
            <w:r>
              <w:rPr>
                <w:sz w:val="20"/>
              </w:rPr>
              <w:t xml:space="preserve">за первый квартал </w:t>
            </w:r>
          </w:p>
          <w:p w14:paraId="BD420000">
            <w:pPr>
              <w:widowControl w:val="1"/>
              <w:ind/>
              <w:jc w:val="center"/>
              <w:rPr>
                <w:sz w:val="20"/>
              </w:rPr>
            </w:pPr>
            <w:r>
              <w:rPr>
                <w:sz w:val="20"/>
              </w:rPr>
              <w:t>2025 года</w:t>
            </w:r>
          </w:p>
        </w:tc>
      </w:tr>
    </w:tbl>
    <w:p w14:paraId="BE420000">
      <w:pPr>
        <w:widowControl w:val="1"/>
        <w:ind/>
        <w:contextualSpacing w:val="1"/>
        <w:jc w:val="right"/>
        <w:rPr>
          <w:sz w:val="2"/>
        </w:rPr>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629"/>
        <w:gridCol w:w="3260"/>
        <w:gridCol w:w="2977"/>
        <w:gridCol w:w="2268"/>
      </w:tblGrid>
      <w:tr>
        <w:trPr>
          <w:trHeight w:hRule="atLeast" w:val="20"/>
          <w:tblHeader/>
        </w:trPr>
        <w:tc>
          <w:tcPr>
            <w:tcW w:type="dxa" w:w="6629"/>
            <w:tcBorders>
              <w:top w:color="000000" w:sz="4" w:val="single"/>
              <w:left w:color="000000" w:sz="4" w:val="single"/>
              <w:bottom w:color="000000" w:sz="4" w:val="single"/>
              <w:right w:color="000000" w:sz="4" w:val="single"/>
            </w:tcBorders>
          </w:tcPr>
          <w:p w14:paraId="BF420000">
            <w:pPr>
              <w:widowControl w:val="1"/>
              <w:spacing w:line="250" w:lineRule="auto"/>
              <w:ind/>
              <w:jc w:val="center"/>
              <w:rPr>
                <w:sz w:val="20"/>
              </w:rPr>
            </w:pPr>
            <w:r>
              <w:rPr>
                <w:sz w:val="20"/>
              </w:rPr>
              <w:t>1</w:t>
            </w:r>
          </w:p>
        </w:tc>
        <w:tc>
          <w:tcPr>
            <w:tcW w:type="dxa" w:w="3260"/>
            <w:tcBorders>
              <w:top w:color="000000" w:sz="4" w:val="single"/>
              <w:left w:color="000000" w:sz="4" w:val="single"/>
              <w:bottom w:color="000000" w:sz="4" w:val="single"/>
              <w:right w:color="000000" w:sz="4" w:val="single"/>
            </w:tcBorders>
          </w:tcPr>
          <w:p w14:paraId="C0420000">
            <w:pPr>
              <w:widowControl w:val="1"/>
              <w:spacing w:line="250" w:lineRule="auto"/>
              <w:ind/>
              <w:jc w:val="center"/>
              <w:rPr>
                <w:sz w:val="20"/>
              </w:rPr>
            </w:pPr>
            <w:r>
              <w:rPr>
                <w:sz w:val="20"/>
              </w:rPr>
              <w:t>2</w:t>
            </w:r>
          </w:p>
        </w:tc>
        <w:tc>
          <w:tcPr>
            <w:tcW w:type="dxa" w:w="2977"/>
            <w:tcBorders>
              <w:top w:color="000000" w:sz="4" w:val="single"/>
              <w:left w:color="000000" w:sz="4" w:val="single"/>
              <w:bottom w:color="000000" w:sz="4" w:val="single"/>
              <w:right w:color="000000" w:sz="4" w:val="single"/>
            </w:tcBorders>
          </w:tcPr>
          <w:p w14:paraId="C1420000">
            <w:pPr>
              <w:widowControl w:val="1"/>
              <w:spacing w:line="250" w:lineRule="auto"/>
              <w:ind/>
              <w:jc w:val="center"/>
              <w:rPr>
                <w:sz w:val="20"/>
              </w:rPr>
            </w:pPr>
            <w:r>
              <w:rPr>
                <w:sz w:val="20"/>
              </w:rPr>
              <w:t>3</w:t>
            </w:r>
          </w:p>
        </w:tc>
        <w:tc>
          <w:tcPr>
            <w:tcW w:type="dxa" w:w="2268"/>
            <w:tcBorders>
              <w:top w:color="000000" w:sz="4" w:val="single"/>
              <w:left w:color="000000" w:sz="4" w:val="single"/>
              <w:bottom w:color="000000" w:sz="4" w:val="single"/>
              <w:right w:color="000000" w:sz="4" w:val="single"/>
            </w:tcBorders>
          </w:tcPr>
          <w:p w14:paraId="C2420000">
            <w:pPr>
              <w:widowControl w:val="1"/>
              <w:spacing w:line="250" w:lineRule="auto"/>
              <w:ind/>
              <w:jc w:val="center"/>
              <w:rPr>
                <w:sz w:val="20"/>
              </w:rPr>
            </w:pPr>
            <w:r>
              <w:rPr>
                <w:sz w:val="20"/>
              </w:rPr>
              <w:t>4</w:t>
            </w:r>
          </w:p>
        </w:tc>
      </w:tr>
      <w:tr>
        <w:trPr>
          <w:trHeight w:hRule="atLeast" w:val="20"/>
        </w:trPr>
        <w:tc>
          <w:tcPr>
            <w:tcW w:type="dxa" w:w="6629"/>
            <w:tcBorders>
              <w:top w:color="000000" w:sz="4" w:val="single"/>
              <w:left w:sz="4" w:val="nil"/>
              <w:bottom w:sz="4" w:val="nil"/>
              <w:right w:sz="4" w:val="nil"/>
            </w:tcBorders>
          </w:tcPr>
          <w:p w14:paraId="C3420000">
            <w:pPr>
              <w:rPr>
                <w:sz w:val="20"/>
              </w:rPr>
            </w:pPr>
            <w:r>
              <w:rPr>
                <w:sz w:val="20"/>
              </w:rPr>
              <w:t>Дефицит (профицит) бюджета города Ставрополя</w:t>
            </w:r>
          </w:p>
        </w:tc>
        <w:tc>
          <w:tcPr>
            <w:tcW w:type="dxa" w:w="3260"/>
            <w:tcBorders>
              <w:top w:color="000000" w:sz="4" w:val="single"/>
              <w:left w:sz="4" w:val="nil"/>
              <w:bottom w:sz="4" w:val="nil"/>
              <w:right w:sz="4" w:val="nil"/>
            </w:tcBorders>
          </w:tcPr>
          <w:p w14:paraId="C4420000">
            <w:pPr>
              <w:widowControl w:val="1"/>
              <w:ind/>
              <w:jc w:val="center"/>
              <w:rPr>
                <w:sz w:val="20"/>
              </w:rPr>
            </w:pPr>
          </w:p>
        </w:tc>
        <w:tc>
          <w:tcPr>
            <w:tcW w:type="dxa" w:w="2977"/>
            <w:tcBorders>
              <w:top w:color="000000" w:sz="4" w:val="single"/>
              <w:left w:sz="4" w:val="nil"/>
              <w:bottom w:sz="4" w:val="nil"/>
              <w:right w:sz="4" w:val="nil"/>
            </w:tcBorders>
          </w:tcPr>
          <w:p w14:paraId="C5420000">
            <w:pPr>
              <w:widowControl w:val="1"/>
              <w:ind/>
              <w:jc w:val="right"/>
              <w:rPr>
                <w:sz w:val="20"/>
              </w:rPr>
            </w:pPr>
            <w:r>
              <w:rPr>
                <w:sz w:val="20"/>
              </w:rPr>
              <w:t>-667 699 140,22</w:t>
            </w:r>
          </w:p>
        </w:tc>
        <w:tc>
          <w:tcPr>
            <w:tcW w:type="dxa" w:w="2268"/>
            <w:tcBorders>
              <w:top w:color="000000" w:sz="4" w:val="single"/>
              <w:left w:sz="4" w:val="nil"/>
              <w:bottom w:sz="4" w:val="nil"/>
              <w:right w:sz="4" w:val="nil"/>
            </w:tcBorders>
            <w:shd w:themeFill="background1" w:val="clear"/>
          </w:tcPr>
          <w:p w14:paraId="C6420000">
            <w:pPr>
              <w:widowControl w:val="1"/>
              <w:ind/>
              <w:jc w:val="right"/>
              <w:rPr>
                <w:sz w:val="20"/>
              </w:rPr>
            </w:pPr>
            <w:r>
              <w:rPr>
                <w:sz w:val="20"/>
              </w:rPr>
              <w:t>-384 308 605,31</w:t>
            </w:r>
          </w:p>
        </w:tc>
      </w:tr>
      <w:tr>
        <w:trPr>
          <w:trHeight w:hRule="atLeast" w:val="20"/>
        </w:trPr>
        <w:tc>
          <w:tcPr>
            <w:tcW w:type="dxa" w:w="6629"/>
            <w:tcBorders>
              <w:top w:sz="4" w:val="nil"/>
              <w:left w:sz="4" w:val="nil"/>
              <w:bottom w:sz="4" w:val="nil"/>
              <w:right w:sz="4" w:val="nil"/>
            </w:tcBorders>
          </w:tcPr>
          <w:p w14:paraId="C7420000">
            <w:pPr>
              <w:rPr>
                <w:sz w:val="20"/>
              </w:rPr>
            </w:pPr>
            <w:r>
              <w:rPr>
                <w:sz w:val="20"/>
              </w:rPr>
              <w:t xml:space="preserve">Всего источников </w:t>
            </w:r>
          </w:p>
        </w:tc>
        <w:tc>
          <w:tcPr>
            <w:tcW w:type="dxa" w:w="3260"/>
            <w:tcBorders>
              <w:top w:sz="4" w:val="nil"/>
              <w:left w:sz="4" w:val="nil"/>
              <w:bottom w:sz="4" w:val="nil"/>
              <w:right w:sz="4" w:val="nil"/>
            </w:tcBorders>
          </w:tcPr>
          <w:p w14:paraId="C8420000">
            <w:pPr>
              <w:widowControl w:val="1"/>
              <w:ind/>
              <w:jc w:val="center"/>
              <w:rPr>
                <w:sz w:val="20"/>
              </w:rPr>
            </w:pPr>
          </w:p>
        </w:tc>
        <w:tc>
          <w:tcPr>
            <w:tcW w:type="dxa" w:w="2977"/>
            <w:tcBorders>
              <w:top w:sz="4" w:val="nil"/>
              <w:left w:sz="4" w:val="nil"/>
              <w:bottom w:sz="4" w:val="nil"/>
              <w:right w:sz="4" w:val="nil"/>
            </w:tcBorders>
          </w:tcPr>
          <w:p w14:paraId="C9420000">
            <w:pPr>
              <w:widowControl w:val="1"/>
              <w:ind/>
              <w:jc w:val="right"/>
              <w:rPr>
                <w:sz w:val="20"/>
              </w:rPr>
            </w:pPr>
            <w:r>
              <w:rPr>
                <w:sz w:val="20"/>
              </w:rPr>
              <w:t>667 699 140,22</w:t>
            </w:r>
          </w:p>
        </w:tc>
        <w:tc>
          <w:tcPr>
            <w:tcW w:type="dxa" w:w="2268"/>
            <w:tcBorders>
              <w:top w:sz="4" w:val="nil"/>
              <w:left w:sz="4" w:val="nil"/>
              <w:bottom w:sz="4" w:val="nil"/>
              <w:right w:sz="4" w:val="nil"/>
            </w:tcBorders>
            <w:shd w:themeFill="background1" w:val="clear"/>
          </w:tcPr>
          <w:p w14:paraId="CA420000">
            <w:pPr>
              <w:widowControl w:val="1"/>
              <w:ind/>
              <w:jc w:val="right"/>
              <w:rPr>
                <w:sz w:val="20"/>
              </w:rPr>
            </w:pPr>
            <w:r>
              <w:rPr>
                <w:sz w:val="20"/>
              </w:rPr>
              <w:t>384 308 605,31</w:t>
            </w:r>
          </w:p>
        </w:tc>
      </w:tr>
      <w:tr>
        <w:trPr>
          <w:trHeight w:hRule="atLeast" w:val="20"/>
        </w:trPr>
        <w:tc>
          <w:tcPr>
            <w:tcW w:type="dxa" w:w="6629"/>
            <w:tcBorders>
              <w:top w:sz="4" w:val="nil"/>
              <w:left w:sz="4" w:val="nil"/>
              <w:bottom w:sz="4" w:val="nil"/>
              <w:right w:sz="4" w:val="nil"/>
            </w:tcBorders>
          </w:tcPr>
          <w:p w14:paraId="CB420000">
            <w:pPr>
              <w:rPr>
                <w:sz w:val="20"/>
              </w:rPr>
            </w:pPr>
            <w:r>
              <w:rPr>
                <w:sz w:val="20"/>
              </w:rPr>
              <w:t>Кредиты кредитных организаций в валюте Российской Федерации</w:t>
            </w:r>
          </w:p>
        </w:tc>
        <w:tc>
          <w:tcPr>
            <w:tcW w:type="dxa" w:w="3260"/>
            <w:tcBorders>
              <w:top w:sz="4" w:val="nil"/>
              <w:left w:sz="4" w:val="nil"/>
              <w:bottom w:sz="4" w:val="nil"/>
              <w:right w:sz="4" w:val="nil"/>
            </w:tcBorders>
          </w:tcPr>
          <w:p w14:paraId="CC420000">
            <w:pPr>
              <w:widowControl w:val="1"/>
              <w:ind/>
              <w:jc w:val="center"/>
              <w:rPr>
                <w:sz w:val="20"/>
              </w:rPr>
            </w:pPr>
            <w:r>
              <w:rPr>
                <w:sz w:val="20"/>
              </w:rPr>
              <w:t>01 02 00 00 00 0000 000</w:t>
            </w:r>
          </w:p>
        </w:tc>
        <w:tc>
          <w:tcPr>
            <w:tcW w:type="dxa" w:w="2977"/>
            <w:tcBorders>
              <w:top w:sz="4" w:val="nil"/>
              <w:left w:sz="4" w:val="nil"/>
              <w:bottom w:sz="4" w:val="nil"/>
              <w:right w:sz="4" w:val="nil"/>
            </w:tcBorders>
          </w:tcPr>
          <w:p w14:paraId="CD420000">
            <w:pPr>
              <w:widowControl w:val="1"/>
              <w:ind/>
              <w:jc w:val="right"/>
              <w:rPr>
                <w:sz w:val="20"/>
              </w:rPr>
            </w:pPr>
            <w:r>
              <w:rPr>
                <w:sz w:val="20"/>
              </w:rPr>
              <w:t>100 000 000,00</w:t>
            </w:r>
          </w:p>
        </w:tc>
        <w:tc>
          <w:tcPr>
            <w:tcW w:type="dxa" w:w="2268"/>
            <w:tcBorders>
              <w:top w:sz="4" w:val="nil"/>
              <w:left w:sz="4" w:val="nil"/>
              <w:bottom w:sz="4" w:val="nil"/>
              <w:right w:sz="4" w:val="nil"/>
            </w:tcBorders>
          </w:tcPr>
          <w:p w14:paraId="CE420000">
            <w:pPr>
              <w:widowControl w:val="1"/>
              <w:ind/>
              <w:jc w:val="right"/>
              <w:rPr>
                <w:sz w:val="20"/>
              </w:rPr>
            </w:pPr>
            <w:r>
              <w:rPr>
                <w:sz w:val="20"/>
              </w:rPr>
              <w:t>-1 800 000 000,00</w:t>
            </w:r>
          </w:p>
        </w:tc>
      </w:tr>
      <w:tr>
        <w:trPr>
          <w:trHeight w:hRule="atLeast" w:val="20"/>
        </w:trPr>
        <w:tc>
          <w:tcPr>
            <w:tcW w:type="dxa" w:w="6629"/>
            <w:tcBorders>
              <w:top w:sz="4" w:val="nil"/>
              <w:left w:sz="4" w:val="nil"/>
              <w:bottom w:sz="4" w:val="nil"/>
              <w:right w:sz="4" w:val="nil"/>
            </w:tcBorders>
          </w:tcPr>
          <w:p w14:paraId="CF420000">
            <w:pPr>
              <w:rPr>
                <w:sz w:val="20"/>
              </w:rPr>
            </w:pPr>
            <w:r>
              <w:rPr>
                <w:sz w:val="20"/>
              </w:rPr>
              <w:t>Привлечение городскими округами кредитов от кредитных организаций в валюте Российской Федерации</w:t>
            </w:r>
          </w:p>
        </w:tc>
        <w:tc>
          <w:tcPr>
            <w:tcW w:type="dxa" w:w="3260"/>
            <w:tcBorders>
              <w:top w:sz="4" w:val="nil"/>
              <w:left w:sz="4" w:val="nil"/>
              <w:bottom w:sz="4" w:val="nil"/>
              <w:right w:sz="4" w:val="nil"/>
            </w:tcBorders>
          </w:tcPr>
          <w:p w14:paraId="D0420000">
            <w:pPr>
              <w:widowControl w:val="1"/>
              <w:ind/>
              <w:jc w:val="center"/>
              <w:rPr>
                <w:sz w:val="20"/>
              </w:rPr>
            </w:pPr>
            <w:r>
              <w:rPr>
                <w:sz w:val="20"/>
              </w:rPr>
              <w:t>01 02 00 00 04 0000 710</w:t>
            </w:r>
          </w:p>
        </w:tc>
        <w:tc>
          <w:tcPr>
            <w:tcW w:type="dxa" w:w="2977"/>
            <w:tcBorders>
              <w:top w:sz="4" w:val="nil"/>
              <w:left w:sz="4" w:val="nil"/>
              <w:bottom w:sz="4" w:val="nil"/>
              <w:right w:sz="4" w:val="nil"/>
            </w:tcBorders>
          </w:tcPr>
          <w:p w14:paraId="D1420000">
            <w:pPr>
              <w:widowControl w:val="1"/>
              <w:ind/>
              <w:jc w:val="right"/>
              <w:rPr>
                <w:sz w:val="20"/>
              </w:rPr>
            </w:pPr>
            <w:r>
              <w:rPr>
                <w:sz w:val="20"/>
              </w:rPr>
              <w:t>6 100 000 000,00</w:t>
            </w:r>
          </w:p>
        </w:tc>
        <w:tc>
          <w:tcPr>
            <w:tcW w:type="dxa" w:w="2268"/>
            <w:tcBorders>
              <w:top w:sz="4" w:val="nil"/>
              <w:left w:sz="4" w:val="nil"/>
              <w:bottom w:sz="4" w:val="nil"/>
              <w:right w:sz="4" w:val="nil"/>
            </w:tcBorders>
          </w:tcPr>
          <w:p w14:paraId="D2420000">
            <w:pPr>
              <w:widowControl w:val="1"/>
              <w:ind/>
              <w:jc w:val="right"/>
              <w:rPr>
                <w:sz w:val="20"/>
              </w:rPr>
            </w:pPr>
            <w:r>
              <w:rPr>
                <w:sz w:val="20"/>
              </w:rPr>
              <w:t>0,00</w:t>
            </w:r>
          </w:p>
        </w:tc>
      </w:tr>
      <w:tr>
        <w:trPr>
          <w:trHeight w:hRule="atLeast" w:val="20"/>
        </w:trPr>
        <w:tc>
          <w:tcPr>
            <w:tcW w:type="dxa" w:w="6629"/>
            <w:tcBorders>
              <w:top w:sz="4" w:val="nil"/>
              <w:left w:sz="4" w:val="nil"/>
              <w:bottom w:sz="4" w:val="nil"/>
              <w:right w:sz="4" w:val="nil"/>
            </w:tcBorders>
          </w:tcPr>
          <w:p w14:paraId="D3420000">
            <w:pPr>
              <w:rPr>
                <w:sz w:val="20"/>
              </w:rPr>
            </w:pPr>
            <w:r>
              <w:rPr>
                <w:sz w:val="20"/>
              </w:rPr>
              <w:t>Погашение городскими округами кредитов от кредитных организаций в валюте Российской Федерации</w:t>
            </w:r>
          </w:p>
        </w:tc>
        <w:tc>
          <w:tcPr>
            <w:tcW w:type="dxa" w:w="3260"/>
            <w:tcBorders>
              <w:top w:sz="4" w:val="nil"/>
              <w:left w:sz="4" w:val="nil"/>
              <w:bottom w:sz="4" w:val="nil"/>
              <w:right w:sz="4" w:val="nil"/>
            </w:tcBorders>
          </w:tcPr>
          <w:p w14:paraId="D4420000">
            <w:pPr>
              <w:widowControl w:val="1"/>
              <w:ind/>
              <w:jc w:val="center"/>
              <w:rPr>
                <w:sz w:val="20"/>
              </w:rPr>
            </w:pPr>
            <w:r>
              <w:rPr>
                <w:sz w:val="20"/>
              </w:rPr>
              <w:t>01 02 00 00 04 0000 810</w:t>
            </w:r>
          </w:p>
        </w:tc>
        <w:tc>
          <w:tcPr>
            <w:tcW w:type="dxa" w:w="2977"/>
            <w:tcBorders>
              <w:top w:sz="4" w:val="nil"/>
              <w:left w:sz="4" w:val="nil"/>
              <w:bottom w:sz="4" w:val="nil"/>
              <w:right w:sz="4" w:val="nil"/>
            </w:tcBorders>
          </w:tcPr>
          <w:p w14:paraId="D5420000">
            <w:pPr>
              <w:widowControl w:val="1"/>
              <w:ind/>
              <w:jc w:val="right"/>
              <w:rPr>
                <w:sz w:val="20"/>
              </w:rPr>
            </w:pPr>
            <w:r>
              <w:rPr>
                <w:sz w:val="20"/>
              </w:rPr>
              <w:t>-6 000 000 000,00</w:t>
            </w:r>
          </w:p>
        </w:tc>
        <w:tc>
          <w:tcPr>
            <w:tcW w:type="dxa" w:w="2268"/>
            <w:tcBorders>
              <w:top w:sz="4" w:val="nil"/>
              <w:left w:sz="4" w:val="nil"/>
              <w:bottom w:sz="4" w:val="nil"/>
              <w:right w:sz="4" w:val="nil"/>
            </w:tcBorders>
          </w:tcPr>
          <w:p w14:paraId="D6420000">
            <w:pPr>
              <w:widowControl w:val="1"/>
              <w:ind/>
              <w:jc w:val="right"/>
              <w:rPr>
                <w:sz w:val="20"/>
              </w:rPr>
            </w:pPr>
            <w:r>
              <w:rPr>
                <w:sz w:val="20"/>
              </w:rPr>
              <w:t>-1 800 000 000,00</w:t>
            </w:r>
          </w:p>
        </w:tc>
      </w:tr>
      <w:tr>
        <w:trPr>
          <w:trHeight w:hRule="atLeast" w:val="20"/>
        </w:trPr>
        <w:tc>
          <w:tcPr>
            <w:tcW w:type="dxa" w:w="6629"/>
            <w:tcBorders>
              <w:top w:sz="4" w:val="nil"/>
              <w:left w:sz="4" w:val="nil"/>
              <w:bottom w:sz="4" w:val="nil"/>
              <w:right w:sz="4" w:val="nil"/>
            </w:tcBorders>
          </w:tcPr>
          <w:p w14:paraId="D7420000">
            <w:pPr>
              <w:rPr>
                <w:sz w:val="20"/>
              </w:rPr>
            </w:pPr>
            <w:r>
              <w:rPr>
                <w:sz w:val="20"/>
              </w:rPr>
              <w:t xml:space="preserve">Бюджетные кредиты из других бюджетов бюджетной системы Российской Федерации </w:t>
            </w:r>
          </w:p>
        </w:tc>
        <w:tc>
          <w:tcPr>
            <w:tcW w:type="dxa" w:w="3260"/>
            <w:tcBorders>
              <w:top w:sz="4" w:val="nil"/>
              <w:left w:sz="4" w:val="nil"/>
              <w:bottom w:sz="4" w:val="nil"/>
              <w:right w:sz="4" w:val="nil"/>
            </w:tcBorders>
          </w:tcPr>
          <w:p w14:paraId="D8420000">
            <w:pPr>
              <w:widowControl w:val="1"/>
              <w:ind/>
              <w:jc w:val="center"/>
              <w:rPr>
                <w:sz w:val="20"/>
              </w:rPr>
            </w:pPr>
            <w:r>
              <w:rPr>
                <w:sz w:val="20"/>
              </w:rPr>
              <w:t>01 03 00 00 00 0000 000</w:t>
            </w:r>
          </w:p>
        </w:tc>
        <w:tc>
          <w:tcPr>
            <w:tcW w:type="dxa" w:w="2977"/>
            <w:tcBorders>
              <w:top w:sz="4" w:val="nil"/>
              <w:left w:sz="4" w:val="nil"/>
              <w:bottom w:sz="4" w:val="nil"/>
              <w:right w:sz="4" w:val="nil"/>
            </w:tcBorders>
          </w:tcPr>
          <w:p w14:paraId="D9420000">
            <w:pPr>
              <w:widowControl w:val="1"/>
              <w:ind/>
              <w:jc w:val="right"/>
              <w:rPr>
                <w:sz w:val="20"/>
              </w:rPr>
            </w:pPr>
            <w:r>
              <w:rPr>
                <w:sz w:val="20"/>
              </w:rPr>
              <w:t>0,00</w:t>
            </w:r>
          </w:p>
        </w:tc>
        <w:tc>
          <w:tcPr>
            <w:tcW w:type="dxa" w:w="2268"/>
            <w:tcBorders>
              <w:top w:sz="4" w:val="nil"/>
              <w:left w:sz="4" w:val="nil"/>
              <w:bottom w:sz="4" w:val="nil"/>
              <w:right w:sz="4" w:val="nil"/>
            </w:tcBorders>
          </w:tcPr>
          <w:p w14:paraId="DA420000">
            <w:pPr>
              <w:widowControl w:val="1"/>
              <w:ind/>
              <w:jc w:val="right"/>
              <w:rPr>
                <w:sz w:val="20"/>
              </w:rPr>
            </w:pPr>
            <w:r>
              <w:rPr>
                <w:sz w:val="20"/>
              </w:rPr>
              <w:t>1 905 793 000,00</w:t>
            </w:r>
          </w:p>
        </w:tc>
      </w:tr>
      <w:tr>
        <w:trPr>
          <w:trHeight w:hRule="atLeast" w:val="20"/>
        </w:trPr>
        <w:tc>
          <w:tcPr>
            <w:tcW w:type="dxa" w:w="6629"/>
            <w:tcBorders>
              <w:top w:sz="4" w:val="nil"/>
              <w:left w:sz="4" w:val="nil"/>
              <w:bottom w:sz="4" w:val="nil"/>
              <w:right w:sz="4" w:val="nil"/>
            </w:tcBorders>
          </w:tcPr>
          <w:p w14:paraId="DB420000">
            <w:pPr>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3260"/>
            <w:tcBorders>
              <w:top w:sz="4" w:val="nil"/>
              <w:left w:sz="4" w:val="nil"/>
              <w:bottom w:sz="4" w:val="nil"/>
              <w:right w:sz="4" w:val="nil"/>
            </w:tcBorders>
          </w:tcPr>
          <w:p w14:paraId="DC420000">
            <w:pPr>
              <w:widowControl w:val="1"/>
              <w:ind/>
              <w:jc w:val="center"/>
              <w:rPr>
                <w:sz w:val="20"/>
              </w:rPr>
            </w:pPr>
            <w:r>
              <w:rPr>
                <w:sz w:val="20"/>
              </w:rPr>
              <w:t>01 03 01 00 04 0000 710</w:t>
            </w:r>
          </w:p>
        </w:tc>
        <w:tc>
          <w:tcPr>
            <w:tcW w:type="dxa" w:w="2977"/>
            <w:tcBorders>
              <w:top w:sz="4" w:val="nil"/>
              <w:left w:sz="4" w:val="nil"/>
              <w:bottom w:sz="4" w:val="nil"/>
              <w:right w:sz="4" w:val="nil"/>
            </w:tcBorders>
          </w:tcPr>
          <w:p w14:paraId="DD420000">
            <w:pPr>
              <w:widowControl w:val="1"/>
              <w:ind/>
              <w:jc w:val="right"/>
              <w:rPr>
                <w:sz w:val="20"/>
              </w:rPr>
            </w:pPr>
            <w:r>
              <w:rPr>
                <w:sz w:val="20"/>
              </w:rPr>
              <w:t>1 905 793 000,00</w:t>
            </w:r>
          </w:p>
        </w:tc>
        <w:tc>
          <w:tcPr>
            <w:tcW w:type="dxa" w:w="2268"/>
            <w:tcBorders>
              <w:top w:sz="4" w:val="nil"/>
              <w:left w:sz="4" w:val="nil"/>
              <w:bottom w:sz="4" w:val="nil"/>
              <w:right w:sz="4" w:val="nil"/>
            </w:tcBorders>
          </w:tcPr>
          <w:p w14:paraId="DE420000">
            <w:pPr>
              <w:widowControl w:val="1"/>
              <w:ind/>
              <w:jc w:val="right"/>
              <w:rPr>
                <w:sz w:val="20"/>
              </w:rPr>
            </w:pPr>
            <w:r>
              <w:rPr>
                <w:sz w:val="20"/>
              </w:rPr>
              <w:t>1 905 793 000,00</w:t>
            </w:r>
          </w:p>
        </w:tc>
      </w:tr>
      <w:tr>
        <w:trPr>
          <w:trHeight w:hRule="atLeast" w:val="20"/>
        </w:trPr>
        <w:tc>
          <w:tcPr>
            <w:tcW w:type="dxa" w:w="6629"/>
            <w:tcBorders>
              <w:top w:sz="4" w:val="nil"/>
              <w:left w:sz="4" w:val="nil"/>
              <w:bottom w:sz="4" w:val="nil"/>
              <w:right w:sz="4" w:val="nil"/>
            </w:tcBorders>
          </w:tcPr>
          <w:p w14:paraId="DF420000">
            <w:pPr>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3260"/>
            <w:tcBorders>
              <w:top w:sz="4" w:val="nil"/>
              <w:left w:sz="4" w:val="nil"/>
              <w:bottom w:sz="4" w:val="nil"/>
              <w:right w:sz="4" w:val="nil"/>
            </w:tcBorders>
          </w:tcPr>
          <w:p w14:paraId="E0420000">
            <w:pPr>
              <w:widowControl w:val="1"/>
              <w:ind/>
              <w:jc w:val="center"/>
              <w:rPr>
                <w:sz w:val="20"/>
              </w:rPr>
            </w:pPr>
            <w:r>
              <w:rPr>
                <w:sz w:val="20"/>
              </w:rPr>
              <w:t>01 03 01 00 04 0000 810</w:t>
            </w:r>
          </w:p>
        </w:tc>
        <w:tc>
          <w:tcPr>
            <w:tcW w:type="dxa" w:w="2977"/>
            <w:tcBorders>
              <w:top w:sz="4" w:val="nil"/>
              <w:left w:sz="4" w:val="nil"/>
              <w:bottom w:sz="4" w:val="nil"/>
              <w:right w:sz="4" w:val="nil"/>
            </w:tcBorders>
          </w:tcPr>
          <w:p w14:paraId="E1420000">
            <w:pPr>
              <w:widowControl w:val="1"/>
              <w:ind/>
              <w:jc w:val="right"/>
              <w:rPr>
                <w:sz w:val="20"/>
              </w:rPr>
            </w:pPr>
            <w:r>
              <w:rPr>
                <w:sz w:val="20"/>
              </w:rPr>
              <w:t>-1 905 793 000,00</w:t>
            </w:r>
          </w:p>
        </w:tc>
        <w:tc>
          <w:tcPr>
            <w:tcW w:type="dxa" w:w="2268"/>
            <w:tcBorders>
              <w:top w:sz="4" w:val="nil"/>
              <w:left w:sz="4" w:val="nil"/>
              <w:bottom w:sz="4" w:val="nil"/>
              <w:right w:sz="4" w:val="nil"/>
            </w:tcBorders>
          </w:tcPr>
          <w:p w14:paraId="E2420000">
            <w:pPr>
              <w:widowControl w:val="1"/>
              <w:ind/>
              <w:jc w:val="right"/>
              <w:rPr>
                <w:sz w:val="20"/>
              </w:rPr>
            </w:pPr>
            <w:r>
              <w:rPr>
                <w:sz w:val="20"/>
              </w:rPr>
              <w:t>0,00</w:t>
            </w:r>
          </w:p>
        </w:tc>
      </w:tr>
      <w:tr>
        <w:trPr>
          <w:trHeight w:hRule="atLeast" w:val="20"/>
        </w:trPr>
        <w:tc>
          <w:tcPr>
            <w:tcW w:type="dxa" w:w="6629"/>
            <w:tcBorders>
              <w:top w:sz="4" w:val="nil"/>
              <w:left w:sz="4" w:val="nil"/>
              <w:bottom w:sz="4" w:val="nil"/>
              <w:right w:sz="4" w:val="nil"/>
            </w:tcBorders>
          </w:tcPr>
          <w:p w14:paraId="E3420000">
            <w:pPr>
              <w:widowControl w:val="1"/>
              <w:spacing w:line="235" w:lineRule="auto"/>
              <w:ind/>
              <w:rPr>
                <w:sz w:val="20"/>
              </w:rPr>
            </w:pPr>
            <w:r>
              <w:rPr>
                <w:sz w:val="20"/>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type="dxa" w:w="3260"/>
            <w:tcBorders>
              <w:top w:sz="4" w:val="nil"/>
              <w:left w:sz="4" w:val="nil"/>
              <w:bottom w:sz="4" w:val="nil"/>
              <w:right w:sz="4" w:val="nil"/>
            </w:tcBorders>
          </w:tcPr>
          <w:p w14:paraId="E4420000">
            <w:pPr>
              <w:widowControl w:val="1"/>
              <w:ind/>
              <w:jc w:val="center"/>
              <w:rPr>
                <w:sz w:val="20"/>
              </w:rPr>
            </w:pPr>
            <w:r>
              <w:rPr>
                <w:sz w:val="20"/>
              </w:rPr>
              <w:t>604 01 06 10 02 04 0000 550</w:t>
            </w:r>
          </w:p>
        </w:tc>
        <w:tc>
          <w:tcPr>
            <w:tcW w:type="dxa" w:w="2977"/>
            <w:tcBorders>
              <w:top w:sz="4" w:val="nil"/>
              <w:left w:sz="4" w:val="nil"/>
              <w:bottom w:sz="4" w:val="nil"/>
              <w:right w:sz="4" w:val="nil"/>
            </w:tcBorders>
          </w:tcPr>
          <w:p w14:paraId="E5420000">
            <w:pPr>
              <w:widowControl w:val="1"/>
              <w:ind/>
              <w:jc w:val="right"/>
              <w:rPr>
                <w:sz w:val="20"/>
              </w:rPr>
            </w:pPr>
            <w:r>
              <w:rPr>
                <w:sz w:val="20"/>
              </w:rPr>
              <w:t>0,00</w:t>
            </w:r>
          </w:p>
        </w:tc>
        <w:tc>
          <w:tcPr>
            <w:tcW w:type="dxa" w:w="2268"/>
            <w:tcBorders>
              <w:top w:sz="4" w:val="nil"/>
              <w:left w:sz="4" w:val="nil"/>
              <w:bottom w:sz="4" w:val="nil"/>
              <w:right w:sz="4" w:val="nil"/>
            </w:tcBorders>
          </w:tcPr>
          <w:p w14:paraId="E6420000">
            <w:pPr>
              <w:widowControl w:val="1"/>
              <w:ind/>
              <w:jc w:val="right"/>
              <w:rPr>
                <w:sz w:val="20"/>
              </w:rPr>
            </w:pPr>
            <w:r>
              <w:rPr>
                <w:sz w:val="20"/>
              </w:rPr>
              <w:t>290 634 716,20</w:t>
            </w:r>
          </w:p>
        </w:tc>
      </w:tr>
      <w:tr>
        <w:trPr>
          <w:trHeight w:hRule="atLeast" w:val="20"/>
        </w:trPr>
        <w:tc>
          <w:tcPr>
            <w:tcW w:type="dxa" w:w="6629"/>
            <w:tcBorders>
              <w:top w:sz="4" w:val="nil"/>
              <w:left w:sz="4" w:val="nil"/>
              <w:bottom w:sz="4" w:val="nil"/>
              <w:right w:sz="4" w:val="nil"/>
            </w:tcBorders>
          </w:tcPr>
          <w:p w14:paraId="E7420000">
            <w:pPr>
              <w:rPr>
                <w:sz w:val="20"/>
              </w:rPr>
            </w:pPr>
            <w:r>
              <w:rPr>
                <w:sz w:val="20"/>
              </w:rPr>
              <w:t>Изменение остатков средств на счетах по учету средств бюджетов</w:t>
            </w:r>
          </w:p>
        </w:tc>
        <w:tc>
          <w:tcPr>
            <w:tcW w:type="dxa" w:w="3260"/>
            <w:tcBorders>
              <w:top w:sz="4" w:val="nil"/>
              <w:left w:sz="4" w:val="nil"/>
              <w:bottom w:sz="4" w:val="nil"/>
              <w:right w:sz="4" w:val="nil"/>
            </w:tcBorders>
          </w:tcPr>
          <w:p w14:paraId="E8420000">
            <w:pPr>
              <w:widowControl w:val="1"/>
              <w:ind/>
              <w:jc w:val="center"/>
              <w:rPr>
                <w:sz w:val="20"/>
              </w:rPr>
            </w:pPr>
            <w:r>
              <w:rPr>
                <w:sz w:val="20"/>
              </w:rPr>
              <w:t>01 05 00 00 00 0000 000</w:t>
            </w:r>
          </w:p>
        </w:tc>
        <w:tc>
          <w:tcPr>
            <w:tcW w:type="dxa" w:w="2977"/>
            <w:tcBorders>
              <w:top w:sz="4" w:val="nil"/>
              <w:left w:sz="4" w:val="nil"/>
              <w:bottom w:sz="4" w:val="nil"/>
              <w:right w:sz="4" w:val="nil"/>
            </w:tcBorders>
          </w:tcPr>
          <w:p w14:paraId="E9420000">
            <w:pPr>
              <w:widowControl w:val="1"/>
              <w:ind/>
              <w:jc w:val="right"/>
              <w:rPr>
                <w:sz w:val="20"/>
              </w:rPr>
            </w:pPr>
            <w:r>
              <w:rPr>
                <w:sz w:val="20"/>
              </w:rPr>
              <w:t>567 699 140,22</w:t>
            </w:r>
          </w:p>
        </w:tc>
        <w:tc>
          <w:tcPr>
            <w:tcW w:type="dxa" w:w="2268"/>
            <w:tcBorders>
              <w:top w:sz="4" w:val="nil"/>
              <w:left w:sz="4" w:val="nil"/>
              <w:bottom w:sz="4" w:val="nil"/>
              <w:right w:sz="4" w:val="nil"/>
            </w:tcBorders>
          </w:tcPr>
          <w:p w14:paraId="EA420000">
            <w:pPr>
              <w:widowControl w:val="1"/>
              <w:ind/>
              <w:jc w:val="right"/>
              <w:rPr>
                <w:sz w:val="20"/>
              </w:rPr>
            </w:pPr>
            <w:r>
              <w:rPr>
                <w:sz w:val="20"/>
              </w:rPr>
              <w:t>-12 119 110,89</w:t>
            </w:r>
          </w:p>
        </w:tc>
      </w:tr>
      <w:tr>
        <w:trPr>
          <w:trHeight w:hRule="atLeast" w:val="20"/>
        </w:trPr>
        <w:tc>
          <w:tcPr>
            <w:tcW w:type="dxa" w:w="6629"/>
            <w:tcBorders>
              <w:top w:sz="4" w:val="nil"/>
              <w:left w:sz="4" w:val="nil"/>
              <w:bottom w:sz="4" w:val="nil"/>
              <w:right w:sz="4" w:val="nil"/>
            </w:tcBorders>
          </w:tcPr>
          <w:p w14:paraId="EB420000">
            <w:pPr>
              <w:rPr>
                <w:sz w:val="20"/>
              </w:rPr>
            </w:pPr>
            <w:r>
              <w:rPr>
                <w:sz w:val="20"/>
              </w:rPr>
              <w:t>Увеличение прочих остатков денежных средств бюджетов городских округов</w:t>
            </w:r>
          </w:p>
        </w:tc>
        <w:tc>
          <w:tcPr>
            <w:tcW w:type="dxa" w:w="3260"/>
            <w:tcBorders>
              <w:top w:sz="4" w:val="nil"/>
              <w:left w:sz="4" w:val="nil"/>
              <w:bottom w:sz="4" w:val="nil"/>
              <w:right w:sz="4" w:val="nil"/>
            </w:tcBorders>
          </w:tcPr>
          <w:p w14:paraId="EC420000">
            <w:pPr>
              <w:widowControl w:val="1"/>
              <w:ind/>
              <w:jc w:val="center"/>
              <w:rPr>
                <w:sz w:val="20"/>
              </w:rPr>
            </w:pPr>
            <w:r>
              <w:rPr>
                <w:sz w:val="20"/>
              </w:rPr>
              <w:t>01 05 02 01 04 0000 510</w:t>
            </w:r>
          </w:p>
        </w:tc>
        <w:tc>
          <w:tcPr>
            <w:tcW w:type="dxa" w:w="2977"/>
            <w:tcBorders>
              <w:top w:sz="4" w:val="nil"/>
              <w:left w:sz="4" w:val="nil"/>
              <w:bottom w:sz="4" w:val="nil"/>
              <w:right w:sz="4" w:val="nil"/>
            </w:tcBorders>
          </w:tcPr>
          <w:p w14:paraId="ED420000">
            <w:pPr>
              <w:widowControl w:val="1"/>
              <w:ind/>
              <w:jc w:val="right"/>
              <w:rPr>
                <w:color w:themeColor="text1" w:val="000000"/>
                <w:sz w:val="20"/>
              </w:rPr>
            </w:pPr>
            <w:r>
              <w:rPr>
                <w:color w:themeColor="text1" w:val="000000"/>
                <w:sz w:val="20"/>
              </w:rPr>
              <w:t>-29 122 275 085,28</w:t>
            </w:r>
          </w:p>
        </w:tc>
        <w:tc>
          <w:tcPr>
            <w:tcW w:type="dxa" w:w="2268"/>
            <w:tcBorders>
              <w:top w:sz="4" w:val="nil"/>
              <w:left w:sz="4" w:val="nil"/>
              <w:bottom w:sz="4" w:val="nil"/>
              <w:right w:sz="4" w:val="nil"/>
            </w:tcBorders>
          </w:tcPr>
          <w:p w14:paraId="EE420000">
            <w:pPr>
              <w:widowControl w:val="1"/>
              <w:ind/>
              <w:jc w:val="right"/>
              <w:rPr>
                <w:sz w:val="20"/>
              </w:rPr>
            </w:pPr>
            <w:r>
              <w:rPr>
                <w:sz w:val="20"/>
              </w:rPr>
              <w:t>-6 670 829 606,51</w:t>
            </w:r>
          </w:p>
        </w:tc>
      </w:tr>
      <w:tr>
        <w:trPr>
          <w:trHeight w:hRule="atLeast" w:val="20"/>
        </w:trPr>
        <w:tc>
          <w:tcPr>
            <w:tcW w:type="dxa" w:w="6629"/>
            <w:tcBorders>
              <w:top w:sz="4" w:val="nil"/>
              <w:left w:sz="4" w:val="nil"/>
              <w:bottom w:sz="4" w:val="nil"/>
              <w:right w:sz="4" w:val="nil"/>
            </w:tcBorders>
          </w:tcPr>
          <w:p w14:paraId="EF420000">
            <w:pPr>
              <w:rPr>
                <w:sz w:val="20"/>
              </w:rPr>
            </w:pPr>
            <w:r>
              <w:rPr>
                <w:sz w:val="20"/>
              </w:rPr>
              <w:t>Уменьшение прочих остатков денежных средств бюджетов городских округов</w:t>
            </w:r>
          </w:p>
        </w:tc>
        <w:tc>
          <w:tcPr>
            <w:tcW w:type="dxa" w:w="3260"/>
            <w:tcBorders>
              <w:top w:sz="4" w:val="nil"/>
              <w:left w:sz="4" w:val="nil"/>
              <w:bottom w:sz="4" w:val="nil"/>
              <w:right w:sz="4" w:val="nil"/>
            </w:tcBorders>
          </w:tcPr>
          <w:p w14:paraId="F0420000">
            <w:pPr>
              <w:widowControl w:val="1"/>
              <w:ind/>
              <w:jc w:val="center"/>
              <w:rPr>
                <w:sz w:val="20"/>
              </w:rPr>
            </w:pPr>
            <w:r>
              <w:rPr>
                <w:sz w:val="20"/>
              </w:rPr>
              <w:t>01 05 02 01 04 0000 610</w:t>
            </w:r>
          </w:p>
        </w:tc>
        <w:tc>
          <w:tcPr>
            <w:tcW w:type="dxa" w:w="2977"/>
            <w:tcBorders>
              <w:top w:sz="4" w:val="nil"/>
              <w:left w:sz="4" w:val="nil"/>
              <w:bottom w:sz="4" w:val="nil"/>
              <w:right w:sz="4" w:val="nil"/>
            </w:tcBorders>
          </w:tcPr>
          <w:p w14:paraId="F1420000">
            <w:pPr>
              <w:widowControl w:val="1"/>
              <w:ind/>
              <w:jc w:val="right"/>
              <w:rPr>
                <w:color w:themeColor="text1" w:val="000000"/>
                <w:sz w:val="20"/>
              </w:rPr>
            </w:pPr>
            <w:r>
              <w:rPr>
                <w:color w:themeColor="text1" w:val="000000"/>
                <w:sz w:val="20"/>
              </w:rPr>
              <w:t>29 689 974 225,50</w:t>
            </w:r>
          </w:p>
        </w:tc>
        <w:tc>
          <w:tcPr>
            <w:tcW w:type="dxa" w:w="2268"/>
            <w:tcBorders>
              <w:top w:sz="4" w:val="nil"/>
              <w:left w:sz="4" w:val="nil"/>
              <w:bottom w:sz="4" w:val="nil"/>
              <w:right w:sz="4" w:val="nil"/>
            </w:tcBorders>
          </w:tcPr>
          <w:p w14:paraId="F2420000">
            <w:pPr>
              <w:widowControl w:val="1"/>
              <w:ind/>
              <w:jc w:val="right"/>
              <w:rPr>
                <w:sz w:val="20"/>
              </w:rPr>
            </w:pPr>
            <w:r>
              <w:rPr>
                <w:sz w:val="20"/>
              </w:rPr>
              <w:t>6 658 710 495,62</w:t>
            </w:r>
          </w:p>
        </w:tc>
      </w:tr>
    </w:tbl>
    <w:p w14:paraId="F3420000">
      <w:pPr>
        <w:widowControl w:val="1"/>
        <w:ind/>
        <w:contextualSpacing w:val="1"/>
        <w:rPr>
          <w:sz w:val="28"/>
        </w:rPr>
      </w:pPr>
    </w:p>
    <w:p w14:paraId="F4420000">
      <w:pPr>
        <w:widowControl w:val="1"/>
        <w:ind/>
        <w:contextualSpacing w:val="1"/>
        <w:rPr>
          <w:sz w:val="28"/>
        </w:rPr>
      </w:pPr>
    </w:p>
    <w:p w14:paraId="F5420000">
      <w:pPr>
        <w:widowControl w:val="1"/>
        <w:ind/>
        <w:contextualSpacing w:val="1"/>
        <w:rPr>
          <w:sz w:val="28"/>
        </w:rPr>
      </w:pPr>
    </w:p>
    <w:tbl>
      <w:tblPr>
        <w:tblStyle w:val="Style_3"/>
        <w:tblW w:type="auto" w:w="0"/>
        <w:tblLayout w:type="fixed"/>
      </w:tblPr>
      <w:tblGrid>
        <w:gridCol w:w="7255"/>
        <w:gridCol w:w="8021"/>
      </w:tblGrid>
      <w:tr>
        <w:tc>
          <w:tcPr>
            <w:tcW w:type="dxa" w:w="7255"/>
          </w:tcPr>
          <w:p w14:paraId="F6420000">
            <w:pPr>
              <w:widowControl w:val="1"/>
              <w:tabs>
                <w:tab w:leader="none" w:pos="6300" w:val="left"/>
              </w:tabs>
              <w:spacing w:line="240" w:lineRule="exact"/>
              <w:ind w:firstLine="709" w:left="-709" w:right="-32"/>
              <w:rPr>
                <w:sz w:val="28"/>
              </w:rPr>
            </w:pPr>
            <w:r>
              <w:rPr>
                <w:sz w:val="28"/>
              </w:rPr>
              <w:t>Заместитель главы</w:t>
            </w:r>
          </w:p>
          <w:p w14:paraId="F7420000">
            <w:pPr>
              <w:widowControl w:val="1"/>
              <w:tabs>
                <w:tab w:leader="none" w:pos="6300" w:val="left"/>
              </w:tabs>
              <w:spacing w:line="240" w:lineRule="exact"/>
              <w:ind w:firstLine="709" w:left="-709" w:right="-569"/>
              <w:rPr>
                <w:sz w:val="28"/>
              </w:rPr>
            </w:pPr>
            <w:r>
              <w:rPr>
                <w:sz w:val="28"/>
              </w:rPr>
              <w:t xml:space="preserve">администрации города Ставрополя                </w:t>
            </w:r>
          </w:p>
        </w:tc>
        <w:tc>
          <w:tcPr>
            <w:tcW w:type="dxa" w:w="8021"/>
            <w:vAlign w:val="bottom"/>
          </w:tcPr>
          <w:p w14:paraId="F8420000">
            <w:pPr>
              <w:widowControl w:val="1"/>
              <w:tabs>
                <w:tab w:leader="none" w:pos="6300" w:val="left"/>
              </w:tabs>
              <w:spacing w:line="240" w:lineRule="exact"/>
              <w:ind w:firstLine="709" w:left="-709"/>
              <w:jc w:val="right"/>
              <w:rPr>
                <w:sz w:val="28"/>
              </w:rPr>
            </w:pPr>
          </w:p>
          <w:p w14:paraId="F9420000">
            <w:pPr>
              <w:widowControl w:val="1"/>
              <w:tabs>
                <w:tab w:leader="none" w:pos="6300" w:val="left"/>
              </w:tabs>
              <w:spacing w:line="240" w:lineRule="exact"/>
              <w:ind w:firstLine="709" w:left="-709" w:right="-32"/>
              <w:jc w:val="right"/>
              <w:rPr>
                <w:sz w:val="28"/>
              </w:rPr>
            </w:pPr>
            <w:r>
              <w:rPr>
                <w:sz w:val="28"/>
              </w:rPr>
              <w:t>М.С. Дубровин</w:t>
            </w:r>
          </w:p>
        </w:tc>
      </w:tr>
    </w:tbl>
    <w:p w14:paraId="FA420000">
      <w:pPr>
        <w:widowControl w:val="1"/>
        <w:tabs>
          <w:tab w:leader="none" w:pos="6300" w:val="left"/>
        </w:tabs>
        <w:spacing w:line="240" w:lineRule="exact"/>
        <w:ind w:firstLine="709" w:left="-709"/>
        <w:rPr>
          <w:sz w:val="28"/>
        </w:rPr>
      </w:pPr>
    </w:p>
    <w:sectPr>
      <w:headerReference r:id="rId4" w:type="default"/>
      <w:pgSz w:h="11906" w:orient="landscape" w:w="16838"/>
      <w:pgMar w:bottom="567" w:footer="709" w:gutter="0" w:header="709" w:left="1134" w:right="536" w:top="1985"/>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widowControl w:val="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0" w:line="240" w:lineRule="auto"/>
      <w:ind/>
    </w:pPr>
    <w:rPr>
      <w:rFonts w:ascii="Times New Roman" w:hAnsi="Times New Roman"/>
      <w:sz w:val="24"/>
    </w:rPr>
  </w:style>
  <w:style w:default="1" w:styleId="Style_2_ch" w:type="character">
    <w:name w:val="Normal"/>
    <w:link w:val="Style_2"/>
    <w:rPr>
      <w:rFonts w:ascii="Times New Roman" w:hAnsi="Times New Roman"/>
      <w:sz w:val="24"/>
    </w:rPr>
  </w:style>
  <w:style w:styleId="Style_5" w:type="paragraph">
    <w:name w:val="xl382"/>
    <w:basedOn w:val="Style_2"/>
    <w:link w:val="Style_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_ch" w:type="character">
    <w:name w:val="xl382"/>
    <w:basedOn w:val="Style_2_ch"/>
    <w:link w:val="Style_5"/>
    <w:rPr>
      <w:sz w:val="20"/>
    </w:rPr>
  </w:style>
  <w:style w:styleId="Style_6" w:type="paragraph">
    <w:name w:val="xl466"/>
    <w:basedOn w:val="Style_2"/>
    <w:link w:val="Style_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6_ch" w:type="character">
    <w:name w:val="xl466"/>
    <w:basedOn w:val="Style_2_ch"/>
    <w:link w:val="Style_6"/>
    <w:rPr>
      <w:b w:val="1"/>
      <w:sz w:val="20"/>
    </w:rPr>
  </w:style>
  <w:style w:styleId="Style_7" w:type="paragraph">
    <w:name w:val="xl458"/>
    <w:basedOn w:val="Style_2"/>
    <w:link w:val="Style_7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7_ch" w:type="character">
    <w:name w:val="xl458"/>
    <w:basedOn w:val="Style_2_ch"/>
    <w:link w:val="Style_7"/>
    <w:rPr>
      <w:sz w:val="20"/>
    </w:rPr>
  </w:style>
  <w:style w:styleId="Style_8" w:type="paragraph">
    <w:name w:val="xl494"/>
    <w:basedOn w:val="Style_2"/>
    <w:link w:val="Style_8_ch"/>
    <w:pPr>
      <w:widowControl w:val="1"/>
      <w:spacing w:afterAutospacing="on" w:beforeAutospacing="on"/>
      <w:ind/>
    </w:pPr>
  </w:style>
  <w:style w:styleId="Style_8_ch" w:type="character">
    <w:name w:val="xl494"/>
    <w:basedOn w:val="Style_2_ch"/>
    <w:link w:val="Style_8"/>
  </w:style>
  <w:style w:styleId="Style_9" w:type="paragraph">
    <w:name w:val="xl446"/>
    <w:basedOn w:val="Style_2"/>
    <w:link w:val="Style_9_ch"/>
    <w:pPr>
      <w:widowControl w:val="1"/>
      <w:spacing w:afterAutospacing="on" w:beforeAutospacing="on"/>
      <w:ind/>
    </w:pPr>
    <w:rPr>
      <w:sz w:val="20"/>
    </w:rPr>
  </w:style>
  <w:style w:styleId="Style_9_ch" w:type="character">
    <w:name w:val="xl446"/>
    <w:basedOn w:val="Style_2_ch"/>
    <w:link w:val="Style_9"/>
    <w:rPr>
      <w:sz w:val="20"/>
    </w:rPr>
  </w:style>
  <w:style w:styleId="Style_10" w:type="paragraph">
    <w:name w:val="xl433"/>
    <w:basedOn w:val="Style_2"/>
    <w:link w:val="Style_1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0_ch" w:type="character">
    <w:name w:val="xl433"/>
    <w:basedOn w:val="Style_2_ch"/>
    <w:link w:val="Style_10"/>
    <w:rPr>
      <w:sz w:val="20"/>
    </w:rPr>
  </w:style>
  <w:style w:styleId="Style_11" w:type="paragraph">
    <w:name w:val="toc 2"/>
    <w:next w:val="Style_2"/>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xl423"/>
    <w:basedOn w:val="Style_2"/>
    <w:link w:val="Style_1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2_ch" w:type="character">
    <w:name w:val="xl423"/>
    <w:basedOn w:val="Style_2_ch"/>
    <w:link w:val="Style_12"/>
    <w:rPr>
      <w:sz w:val="20"/>
    </w:rPr>
  </w:style>
  <w:style w:styleId="Style_13" w:type="paragraph">
    <w:name w:val="xl437"/>
    <w:basedOn w:val="Style_2"/>
    <w:link w:val="Style_1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3_ch" w:type="character">
    <w:name w:val="xl437"/>
    <w:basedOn w:val="Style_2_ch"/>
    <w:link w:val="Style_13"/>
    <w:rPr>
      <w:sz w:val="20"/>
    </w:rPr>
  </w:style>
  <w:style w:styleId="Style_14" w:type="paragraph">
    <w:name w:val="xl495"/>
    <w:basedOn w:val="Style_2"/>
    <w:link w:val="Style_1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4_ch" w:type="character">
    <w:name w:val="xl495"/>
    <w:basedOn w:val="Style_2_ch"/>
    <w:link w:val="Style_14"/>
    <w:rPr>
      <w:sz w:val="20"/>
    </w:rPr>
  </w:style>
  <w:style w:styleId="Style_15" w:type="paragraph">
    <w:name w:val="xl378"/>
    <w:basedOn w:val="Style_2"/>
    <w:link w:val="Style_15_ch"/>
    <w:pPr>
      <w:widowControl w:val="1"/>
      <w:spacing w:afterAutospacing="on" w:beforeAutospacing="on"/>
      <w:ind/>
    </w:pPr>
  </w:style>
  <w:style w:styleId="Style_15_ch" w:type="character">
    <w:name w:val="xl378"/>
    <w:basedOn w:val="Style_2_ch"/>
    <w:link w:val="Style_15"/>
  </w:style>
  <w:style w:styleId="Style_16" w:type="paragraph">
    <w:name w:val="xl452"/>
    <w:basedOn w:val="Style_2"/>
    <w:link w:val="Style_1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6_ch" w:type="character">
    <w:name w:val="xl452"/>
    <w:basedOn w:val="Style_2_ch"/>
    <w:link w:val="Style_16"/>
    <w:rPr>
      <w:sz w:val="20"/>
    </w:rPr>
  </w:style>
  <w:style w:styleId="Style_17" w:type="paragraph">
    <w:name w:val="xl478"/>
    <w:basedOn w:val="Style_2"/>
    <w:link w:val="Style_1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7_ch" w:type="character">
    <w:name w:val="xl478"/>
    <w:basedOn w:val="Style_2_ch"/>
    <w:link w:val="Style_17"/>
    <w:rPr>
      <w:sz w:val="20"/>
    </w:rPr>
  </w:style>
  <w:style w:styleId="Style_18" w:type="paragraph">
    <w:name w:val="xl447"/>
    <w:basedOn w:val="Style_2"/>
    <w:link w:val="Style_1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8_ch" w:type="character">
    <w:name w:val="xl447"/>
    <w:basedOn w:val="Style_2_ch"/>
    <w:link w:val="Style_18"/>
    <w:rPr>
      <w:sz w:val="20"/>
    </w:rPr>
  </w:style>
  <w:style w:styleId="Style_19" w:type="paragraph">
    <w:name w:val="toc 4"/>
    <w:next w:val="Style_2"/>
    <w:link w:val="Style_19_ch"/>
    <w:uiPriority w:val="39"/>
    <w:pPr>
      <w:ind w:firstLine="0" w:left="600"/>
      <w:jc w:val="left"/>
    </w:pPr>
    <w:rPr>
      <w:rFonts w:ascii="XO Thames" w:hAnsi="XO Thames"/>
      <w:sz w:val="28"/>
    </w:rPr>
  </w:style>
  <w:style w:styleId="Style_19_ch" w:type="character">
    <w:name w:val="toc 4"/>
    <w:link w:val="Style_19"/>
    <w:rPr>
      <w:rFonts w:ascii="XO Thames" w:hAnsi="XO Thames"/>
      <w:sz w:val="28"/>
    </w:rPr>
  </w:style>
  <w:style w:styleId="Style_20" w:type="paragraph">
    <w:name w:val="xl465"/>
    <w:basedOn w:val="Style_2"/>
    <w:link w:val="Style_20_ch"/>
    <w:pPr>
      <w:widowControl w:val="1"/>
      <w:spacing w:afterAutospacing="on" w:beforeAutospacing="on"/>
      <w:ind/>
    </w:pPr>
  </w:style>
  <w:style w:styleId="Style_20_ch" w:type="character">
    <w:name w:val="xl465"/>
    <w:basedOn w:val="Style_2_ch"/>
    <w:link w:val="Style_20"/>
  </w:style>
  <w:style w:styleId="Style_21" w:type="paragraph">
    <w:name w:val="xl386"/>
    <w:basedOn w:val="Style_2"/>
    <w:link w:val="Style_21_ch"/>
    <w:pPr>
      <w:widowControl w:val="1"/>
      <w:pBdr>
        <w:top w:color="000000" w:space="0" w:sz="4" w:val="single"/>
        <w:left w:color="000000" w:space="0" w:sz="8" w:val="single"/>
        <w:bottom w:color="000000" w:space="0" w:sz="4" w:val="single"/>
        <w:right w:color="000000" w:space="0" w:sz="4" w:val="single"/>
      </w:pBdr>
      <w:spacing w:afterAutospacing="on" w:beforeAutospacing="on"/>
      <w:ind/>
    </w:pPr>
    <w:rPr>
      <w:b w:val="1"/>
      <w:sz w:val="20"/>
    </w:rPr>
  </w:style>
  <w:style w:styleId="Style_21_ch" w:type="character">
    <w:name w:val="xl386"/>
    <w:basedOn w:val="Style_2_ch"/>
    <w:link w:val="Style_21"/>
    <w:rPr>
      <w:b w:val="1"/>
      <w:sz w:val="20"/>
    </w:rPr>
  </w:style>
  <w:style w:styleId="Style_22" w:type="paragraph">
    <w:name w:val="xl417"/>
    <w:basedOn w:val="Style_2"/>
    <w:link w:val="Style_2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2_ch" w:type="character">
    <w:name w:val="xl417"/>
    <w:basedOn w:val="Style_2_ch"/>
    <w:link w:val="Style_22"/>
    <w:rPr>
      <w:sz w:val="20"/>
    </w:rPr>
  </w:style>
  <w:style w:styleId="Style_23" w:type="paragraph">
    <w:name w:val="xl449"/>
    <w:basedOn w:val="Style_2"/>
    <w:link w:val="Style_2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23_ch" w:type="character">
    <w:name w:val="xl449"/>
    <w:basedOn w:val="Style_2_ch"/>
    <w:link w:val="Style_23"/>
    <w:rPr>
      <w:b w:val="1"/>
      <w:sz w:val="20"/>
    </w:rPr>
  </w:style>
  <w:style w:styleId="Style_24" w:type="paragraph">
    <w:name w:val="xl486"/>
    <w:basedOn w:val="Style_2"/>
    <w:link w:val="Style_24_ch"/>
    <w:pPr>
      <w:widowControl w:val="1"/>
      <w:pBdr>
        <w:top w:color="000000" w:space="0" w:sz="4" w:val="single"/>
        <w:left w:color="000000" w:space="0" w:sz="4" w:val="single"/>
        <w:bottom w:color="000000" w:space="0" w:sz="4" w:val="single"/>
        <w:right w:color="000000" w:space="0" w:sz="4" w:val="single"/>
      </w:pBdr>
      <w:spacing w:afterAutospacing="on" w:beforeAutospacing="on"/>
      <w:ind/>
    </w:pPr>
  </w:style>
  <w:style w:styleId="Style_24_ch" w:type="character">
    <w:name w:val="xl486"/>
    <w:basedOn w:val="Style_2_ch"/>
    <w:link w:val="Style_24"/>
  </w:style>
  <w:style w:styleId="Style_25" w:type="paragraph">
    <w:name w:val="toc 6"/>
    <w:next w:val="Style_2"/>
    <w:link w:val="Style_25_ch"/>
    <w:uiPriority w:val="39"/>
    <w:pPr>
      <w:ind w:firstLine="0" w:left="1000"/>
      <w:jc w:val="left"/>
    </w:pPr>
    <w:rPr>
      <w:rFonts w:ascii="XO Thames" w:hAnsi="XO Thames"/>
      <w:sz w:val="28"/>
    </w:rPr>
  </w:style>
  <w:style w:styleId="Style_25_ch" w:type="character">
    <w:name w:val="toc 6"/>
    <w:link w:val="Style_25"/>
    <w:rPr>
      <w:rFonts w:ascii="XO Thames" w:hAnsi="XO Thames"/>
      <w:sz w:val="28"/>
    </w:rPr>
  </w:style>
  <w:style w:styleId="Style_26" w:type="paragraph">
    <w:name w:val="xl521"/>
    <w:basedOn w:val="Style_2"/>
    <w:link w:val="Style_2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6_ch" w:type="character">
    <w:name w:val="xl521"/>
    <w:basedOn w:val="Style_2_ch"/>
    <w:link w:val="Style_26"/>
    <w:rPr>
      <w:sz w:val="20"/>
    </w:rPr>
  </w:style>
  <w:style w:styleId="Style_27" w:type="paragraph">
    <w:name w:val="xl416"/>
    <w:basedOn w:val="Style_2"/>
    <w:link w:val="Style_2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7_ch" w:type="character">
    <w:name w:val="xl416"/>
    <w:basedOn w:val="Style_2_ch"/>
    <w:link w:val="Style_27"/>
    <w:rPr>
      <w:sz w:val="20"/>
    </w:rPr>
  </w:style>
  <w:style w:styleId="Style_28" w:type="paragraph">
    <w:name w:val="toc 7"/>
    <w:next w:val="Style_2"/>
    <w:link w:val="Style_28_ch"/>
    <w:uiPriority w:val="39"/>
    <w:pPr>
      <w:ind w:firstLine="0" w:left="1200"/>
      <w:jc w:val="left"/>
    </w:pPr>
    <w:rPr>
      <w:rFonts w:ascii="XO Thames" w:hAnsi="XO Thames"/>
      <w:sz w:val="28"/>
    </w:rPr>
  </w:style>
  <w:style w:styleId="Style_28_ch" w:type="character">
    <w:name w:val="toc 7"/>
    <w:link w:val="Style_28"/>
    <w:rPr>
      <w:rFonts w:ascii="XO Thames" w:hAnsi="XO Thames"/>
      <w:sz w:val="28"/>
    </w:rPr>
  </w:style>
  <w:style w:styleId="Style_29" w:type="paragraph">
    <w:name w:val="xl498"/>
    <w:basedOn w:val="Style_2"/>
    <w:link w:val="Style_2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9_ch" w:type="character">
    <w:name w:val="xl498"/>
    <w:basedOn w:val="Style_2_ch"/>
    <w:link w:val="Style_29"/>
    <w:rPr>
      <w:sz w:val="20"/>
    </w:rPr>
  </w:style>
  <w:style w:styleId="Style_30" w:type="paragraph">
    <w:name w:val="xl520"/>
    <w:basedOn w:val="Style_2"/>
    <w:link w:val="Style_3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0_ch" w:type="character">
    <w:name w:val="xl520"/>
    <w:basedOn w:val="Style_2_ch"/>
    <w:link w:val="Style_30"/>
    <w:rPr>
      <w:sz w:val="20"/>
    </w:rPr>
  </w:style>
  <w:style w:styleId="Style_31" w:type="paragraph">
    <w:name w:val="xl524"/>
    <w:basedOn w:val="Style_2"/>
    <w:link w:val="Style_3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1_ch" w:type="character">
    <w:name w:val="xl524"/>
    <w:basedOn w:val="Style_2_ch"/>
    <w:link w:val="Style_31"/>
    <w:rPr>
      <w:sz w:val="20"/>
    </w:rPr>
  </w:style>
  <w:style w:styleId="Style_32" w:type="paragraph">
    <w:name w:val="xl424"/>
    <w:basedOn w:val="Style_2"/>
    <w:link w:val="Style_3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2_ch" w:type="character">
    <w:name w:val="xl424"/>
    <w:basedOn w:val="Style_2_ch"/>
    <w:link w:val="Style_32"/>
    <w:rPr>
      <w:sz w:val="20"/>
    </w:rPr>
  </w:style>
  <w:style w:styleId="Style_33" w:type="paragraph">
    <w:name w:val="xl490"/>
    <w:basedOn w:val="Style_2"/>
    <w:link w:val="Style_3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3_ch" w:type="character">
    <w:name w:val="xl490"/>
    <w:basedOn w:val="Style_2_ch"/>
    <w:link w:val="Style_33"/>
    <w:rPr>
      <w:sz w:val="20"/>
    </w:rPr>
  </w:style>
  <w:style w:styleId="Style_34" w:type="paragraph">
    <w:name w:val="xl408"/>
    <w:basedOn w:val="Style_2"/>
    <w:link w:val="Style_3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4_ch" w:type="character">
    <w:name w:val="xl408"/>
    <w:basedOn w:val="Style_2_ch"/>
    <w:link w:val="Style_34"/>
    <w:rPr>
      <w:sz w:val="20"/>
    </w:rPr>
  </w:style>
  <w:style w:styleId="Style_35" w:type="paragraph">
    <w:name w:val="xl387"/>
    <w:basedOn w:val="Style_2"/>
    <w:link w:val="Style_3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35_ch" w:type="character">
    <w:name w:val="xl387"/>
    <w:basedOn w:val="Style_2_ch"/>
    <w:link w:val="Style_35"/>
    <w:rPr>
      <w:b w:val="1"/>
      <w:sz w:val="20"/>
    </w:rPr>
  </w:style>
  <w:style w:styleId="Style_36" w:type="paragraph">
    <w:name w:val="xl428"/>
    <w:basedOn w:val="Style_2"/>
    <w:link w:val="Style_3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6_ch" w:type="character">
    <w:name w:val="xl428"/>
    <w:basedOn w:val="Style_2_ch"/>
    <w:link w:val="Style_36"/>
    <w:rPr>
      <w:sz w:val="20"/>
    </w:rPr>
  </w:style>
  <w:style w:styleId="Style_37" w:type="paragraph">
    <w:name w:val="xl459"/>
    <w:basedOn w:val="Style_2"/>
    <w:link w:val="Style_37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37_ch" w:type="character">
    <w:name w:val="xl459"/>
    <w:basedOn w:val="Style_2_ch"/>
    <w:link w:val="Style_37"/>
    <w:rPr>
      <w:sz w:val="20"/>
    </w:rPr>
  </w:style>
  <w:style w:styleId="Style_38" w:type="paragraph">
    <w:name w:val="Endnote"/>
    <w:link w:val="Style_38_ch"/>
    <w:pPr>
      <w:ind w:firstLine="851" w:left="0"/>
      <w:jc w:val="both"/>
    </w:pPr>
    <w:rPr>
      <w:rFonts w:ascii="XO Thames" w:hAnsi="XO Thames"/>
      <w:sz w:val="22"/>
    </w:rPr>
  </w:style>
  <w:style w:styleId="Style_38_ch" w:type="character">
    <w:name w:val="Endnote"/>
    <w:link w:val="Style_38"/>
    <w:rPr>
      <w:rFonts w:ascii="XO Thames" w:hAnsi="XO Thames"/>
      <w:sz w:val="22"/>
    </w:rPr>
  </w:style>
  <w:style w:styleId="Style_39" w:type="paragraph">
    <w:name w:val="heading 3"/>
    <w:next w:val="Style_2"/>
    <w:link w:val="Style_39_ch"/>
    <w:uiPriority w:val="9"/>
    <w:qFormat/>
    <w:pPr>
      <w:spacing w:after="120" w:before="120"/>
      <w:ind/>
      <w:jc w:val="both"/>
      <w:outlineLvl w:val="2"/>
    </w:pPr>
    <w:rPr>
      <w:rFonts w:ascii="XO Thames" w:hAnsi="XO Thames"/>
      <w:b w:val="1"/>
      <w:sz w:val="26"/>
    </w:rPr>
  </w:style>
  <w:style w:styleId="Style_39_ch" w:type="character">
    <w:name w:val="heading 3"/>
    <w:link w:val="Style_39"/>
    <w:rPr>
      <w:rFonts w:ascii="XO Thames" w:hAnsi="XO Thames"/>
      <w:b w:val="1"/>
      <w:sz w:val="26"/>
    </w:rPr>
  </w:style>
  <w:style w:styleId="Style_40" w:type="paragraph">
    <w:name w:val="xl479"/>
    <w:basedOn w:val="Style_2"/>
    <w:link w:val="Style_40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40_ch" w:type="character">
    <w:name w:val="xl479"/>
    <w:basedOn w:val="Style_2_ch"/>
    <w:link w:val="Style_40"/>
    <w:rPr>
      <w:sz w:val="20"/>
    </w:rPr>
  </w:style>
  <w:style w:styleId="Style_1" w:type="paragraph">
    <w:name w:val="header"/>
    <w:basedOn w:val="Style_2"/>
    <w:link w:val="Style_1_ch"/>
    <w:pPr>
      <w:widowControl w:val="1"/>
      <w:tabs>
        <w:tab w:leader="none" w:pos="4677" w:val="center"/>
        <w:tab w:leader="none" w:pos="9355" w:val="right"/>
      </w:tabs>
      <w:spacing w:after="200" w:line="276" w:lineRule="auto"/>
      <w:ind/>
    </w:pPr>
    <w:rPr>
      <w:rFonts w:ascii="Calibri" w:hAnsi="Calibri"/>
      <w:sz w:val="22"/>
    </w:rPr>
  </w:style>
  <w:style w:styleId="Style_1_ch" w:type="character">
    <w:name w:val="header"/>
    <w:basedOn w:val="Style_2_ch"/>
    <w:link w:val="Style_1"/>
    <w:rPr>
      <w:rFonts w:ascii="Calibri" w:hAnsi="Calibri"/>
      <w:sz w:val="22"/>
    </w:rPr>
  </w:style>
  <w:style w:styleId="Style_41" w:type="paragraph">
    <w:name w:val="xl470"/>
    <w:basedOn w:val="Style_2"/>
    <w:link w:val="Style_4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1_ch" w:type="character">
    <w:name w:val="xl470"/>
    <w:basedOn w:val="Style_2_ch"/>
    <w:link w:val="Style_41"/>
    <w:rPr>
      <w:sz w:val="20"/>
    </w:rPr>
  </w:style>
  <w:style w:styleId="Style_42" w:type="paragraph">
    <w:name w:val="xl404"/>
    <w:basedOn w:val="Style_2"/>
    <w:link w:val="Style_42_ch"/>
    <w:pPr>
      <w:widowControl w:val="1"/>
      <w:spacing w:afterAutospacing="on" w:beforeAutospacing="on"/>
      <w:ind/>
    </w:pPr>
  </w:style>
  <w:style w:styleId="Style_42_ch" w:type="character">
    <w:name w:val="xl404"/>
    <w:basedOn w:val="Style_2_ch"/>
    <w:link w:val="Style_42"/>
  </w:style>
  <w:style w:styleId="Style_43" w:type="paragraph">
    <w:name w:val="xl473"/>
    <w:basedOn w:val="Style_2"/>
    <w:link w:val="Style_43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43_ch" w:type="character">
    <w:name w:val="xl473"/>
    <w:basedOn w:val="Style_2_ch"/>
    <w:link w:val="Style_43"/>
    <w:rPr>
      <w:sz w:val="20"/>
    </w:rPr>
  </w:style>
  <w:style w:styleId="Style_44" w:type="paragraph">
    <w:name w:val="xl401"/>
    <w:basedOn w:val="Style_2"/>
    <w:link w:val="Style_44_ch"/>
    <w:pPr>
      <w:widowControl w:val="1"/>
      <w:spacing w:afterAutospacing="on" w:beforeAutospacing="on"/>
      <w:ind/>
    </w:pPr>
    <w:rPr>
      <w:sz w:val="20"/>
    </w:rPr>
  </w:style>
  <w:style w:styleId="Style_44_ch" w:type="character">
    <w:name w:val="xl401"/>
    <w:basedOn w:val="Style_2_ch"/>
    <w:link w:val="Style_44"/>
    <w:rPr>
      <w:sz w:val="20"/>
    </w:rPr>
  </w:style>
  <w:style w:styleId="Style_45" w:type="paragraph">
    <w:name w:val="xl460"/>
    <w:basedOn w:val="Style_2"/>
    <w:link w:val="Style_45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45_ch" w:type="character">
    <w:name w:val="xl460"/>
    <w:basedOn w:val="Style_2_ch"/>
    <w:link w:val="Style_45"/>
    <w:rPr>
      <w:sz w:val="20"/>
    </w:rPr>
  </w:style>
  <w:style w:styleId="Style_46" w:type="paragraph">
    <w:name w:val="xl439"/>
    <w:basedOn w:val="Style_2"/>
    <w:link w:val="Style_4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6_ch" w:type="character">
    <w:name w:val="xl439"/>
    <w:basedOn w:val="Style_2_ch"/>
    <w:link w:val="Style_46"/>
    <w:rPr>
      <w:sz w:val="20"/>
    </w:rPr>
  </w:style>
  <w:style w:styleId="Style_47" w:type="paragraph">
    <w:name w:val="xl420"/>
    <w:basedOn w:val="Style_2"/>
    <w:link w:val="Style_4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7_ch" w:type="character">
    <w:name w:val="xl420"/>
    <w:basedOn w:val="Style_2_ch"/>
    <w:link w:val="Style_47"/>
    <w:rPr>
      <w:sz w:val="20"/>
    </w:rPr>
  </w:style>
  <w:style w:styleId="Style_48" w:type="paragraph">
    <w:name w:val="xl516"/>
    <w:basedOn w:val="Style_2"/>
    <w:link w:val="Style_4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8_ch" w:type="character">
    <w:name w:val="xl516"/>
    <w:basedOn w:val="Style_2_ch"/>
    <w:link w:val="Style_48"/>
    <w:rPr>
      <w:sz w:val="20"/>
    </w:rPr>
  </w:style>
  <w:style w:styleId="Style_49" w:type="paragraph">
    <w:name w:val="xl492"/>
    <w:basedOn w:val="Style_2"/>
    <w:link w:val="Style_4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9_ch" w:type="character">
    <w:name w:val="xl492"/>
    <w:basedOn w:val="Style_2_ch"/>
    <w:link w:val="Style_49"/>
    <w:rPr>
      <w:sz w:val="20"/>
    </w:rPr>
  </w:style>
  <w:style w:styleId="Style_50" w:type="paragraph">
    <w:name w:val="xl496"/>
    <w:basedOn w:val="Style_2"/>
    <w:link w:val="Style_5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0_ch" w:type="character">
    <w:name w:val="xl496"/>
    <w:basedOn w:val="Style_2_ch"/>
    <w:link w:val="Style_50"/>
    <w:rPr>
      <w:sz w:val="20"/>
    </w:rPr>
  </w:style>
  <w:style w:styleId="Style_51" w:type="paragraph">
    <w:name w:val="xl450"/>
    <w:basedOn w:val="Style_2"/>
    <w:link w:val="Style_5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1_ch" w:type="character">
    <w:name w:val="xl450"/>
    <w:basedOn w:val="Style_2_ch"/>
    <w:link w:val="Style_51"/>
    <w:rPr>
      <w:sz w:val="20"/>
    </w:rPr>
  </w:style>
  <w:style w:styleId="Style_52" w:type="paragraph">
    <w:name w:val="xl379"/>
    <w:basedOn w:val="Style_2"/>
    <w:link w:val="Style_52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52_ch" w:type="character">
    <w:name w:val="xl379"/>
    <w:basedOn w:val="Style_2_ch"/>
    <w:link w:val="Style_52"/>
    <w:rPr>
      <w:sz w:val="20"/>
    </w:rPr>
  </w:style>
  <w:style w:styleId="Style_53" w:type="paragraph">
    <w:name w:val="xl507"/>
    <w:basedOn w:val="Style_2"/>
    <w:link w:val="Style_53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53_ch" w:type="character">
    <w:name w:val="xl507"/>
    <w:basedOn w:val="Style_2_ch"/>
    <w:link w:val="Style_53"/>
    <w:rPr>
      <w:sz w:val="20"/>
    </w:rPr>
  </w:style>
  <w:style w:styleId="Style_54" w:type="paragraph">
    <w:name w:val="xl477"/>
    <w:basedOn w:val="Style_2"/>
    <w:link w:val="Style_5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4_ch" w:type="character">
    <w:name w:val="xl477"/>
    <w:basedOn w:val="Style_2_ch"/>
    <w:link w:val="Style_54"/>
    <w:rPr>
      <w:sz w:val="20"/>
    </w:rPr>
  </w:style>
  <w:style w:styleId="Style_55" w:type="paragraph">
    <w:name w:val="xl392"/>
    <w:basedOn w:val="Style_2"/>
    <w:link w:val="Style_5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5_ch" w:type="character">
    <w:name w:val="xl392"/>
    <w:basedOn w:val="Style_2_ch"/>
    <w:link w:val="Style_55"/>
    <w:rPr>
      <w:sz w:val="20"/>
    </w:rPr>
  </w:style>
  <w:style w:styleId="Style_56" w:type="paragraph">
    <w:name w:val="xl380"/>
    <w:basedOn w:val="Style_2"/>
    <w:link w:val="Style_5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56_ch" w:type="character">
    <w:name w:val="xl380"/>
    <w:basedOn w:val="Style_2_ch"/>
    <w:link w:val="Style_56"/>
    <w:rPr>
      <w:b w:val="1"/>
      <w:sz w:val="20"/>
    </w:rPr>
  </w:style>
  <w:style w:styleId="Style_57" w:type="paragraph">
    <w:name w:val="xl375"/>
    <w:basedOn w:val="Style_2"/>
    <w:link w:val="Style_57_ch"/>
    <w:pPr>
      <w:widowControl w:val="1"/>
      <w:spacing w:afterAutospacing="on" w:beforeAutospacing="on"/>
      <w:ind/>
    </w:pPr>
  </w:style>
  <w:style w:styleId="Style_57_ch" w:type="character">
    <w:name w:val="xl375"/>
    <w:basedOn w:val="Style_2_ch"/>
    <w:link w:val="Style_57"/>
  </w:style>
  <w:style w:styleId="Style_58" w:type="paragraph">
    <w:name w:val="xl415"/>
    <w:basedOn w:val="Style_2"/>
    <w:link w:val="Style_5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8_ch" w:type="character">
    <w:name w:val="xl415"/>
    <w:basedOn w:val="Style_2_ch"/>
    <w:link w:val="Style_58"/>
    <w:rPr>
      <w:sz w:val="20"/>
    </w:rPr>
  </w:style>
  <w:style w:styleId="Style_4" w:type="paragraph">
    <w:name w:val="No Spacing"/>
    <w:link w:val="Style_4_ch"/>
    <w:pPr>
      <w:widowControl w:val="1"/>
      <w:spacing w:after="0" w:line="240" w:lineRule="auto"/>
      <w:ind/>
    </w:pPr>
    <w:rPr>
      <w:rFonts w:ascii="Calibri" w:hAnsi="Calibri"/>
    </w:rPr>
  </w:style>
  <w:style w:styleId="Style_4_ch" w:type="character">
    <w:name w:val="No Spacing"/>
    <w:link w:val="Style_4"/>
    <w:rPr>
      <w:rFonts w:ascii="Calibri" w:hAnsi="Calibri"/>
    </w:rPr>
  </w:style>
  <w:style w:styleId="Style_59" w:type="paragraph">
    <w:name w:val="xl412"/>
    <w:basedOn w:val="Style_2"/>
    <w:link w:val="Style_5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9_ch" w:type="character">
    <w:name w:val="xl412"/>
    <w:basedOn w:val="Style_2_ch"/>
    <w:link w:val="Style_59"/>
    <w:rPr>
      <w:sz w:val="20"/>
    </w:rPr>
  </w:style>
  <w:style w:styleId="Style_60" w:type="paragraph">
    <w:name w:val="xl487"/>
    <w:basedOn w:val="Style_2"/>
    <w:link w:val="Style_60_ch"/>
    <w:pPr>
      <w:widowControl w:val="1"/>
      <w:spacing w:afterAutospacing="on" w:beforeAutospacing="on"/>
      <w:ind/>
    </w:pPr>
  </w:style>
  <w:style w:styleId="Style_60_ch" w:type="character">
    <w:name w:val="xl487"/>
    <w:basedOn w:val="Style_2_ch"/>
    <w:link w:val="Style_60"/>
  </w:style>
  <w:style w:styleId="Style_61" w:type="paragraph">
    <w:name w:val="xl444"/>
    <w:basedOn w:val="Style_2"/>
    <w:link w:val="Style_61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61_ch" w:type="character">
    <w:name w:val="xl444"/>
    <w:basedOn w:val="Style_2_ch"/>
    <w:link w:val="Style_61"/>
    <w:rPr>
      <w:sz w:val="20"/>
    </w:rPr>
  </w:style>
  <w:style w:styleId="Style_62" w:type="paragraph">
    <w:name w:val="xl499"/>
    <w:basedOn w:val="Style_2"/>
    <w:link w:val="Style_6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2_ch" w:type="character">
    <w:name w:val="xl499"/>
    <w:basedOn w:val="Style_2_ch"/>
    <w:link w:val="Style_62"/>
    <w:rPr>
      <w:sz w:val="20"/>
    </w:rPr>
  </w:style>
  <w:style w:styleId="Style_63" w:type="paragraph">
    <w:name w:val="xl411"/>
    <w:basedOn w:val="Style_2"/>
    <w:link w:val="Style_6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3_ch" w:type="character">
    <w:name w:val="xl411"/>
    <w:basedOn w:val="Style_2_ch"/>
    <w:link w:val="Style_63"/>
    <w:rPr>
      <w:sz w:val="20"/>
    </w:rPr>
  </w:style>
  <w:style w:styleId="Style_64" w:type="paragraph">
    <w:name w:val="xl462"/>
    <w:basedOn w:val="Style_2"/>
    <w:link w:val="Style_6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64_ch" w:type="character">
    <w:name w:val="xl462"/>
    <w:basedOn w:val="Style_2_ch"/>
    <w:link w:val="Style_64"/>
    <w:rPr>
      <w:b w:val="1"/>
      <w:sz w:val="20"/>
    </w:rPr>
  </w:style>
  <w:style w:styleId="Style_65" w:type="paragraph">
    <w:name w:val="xl421"/>
    <w:basedOn w:val="Style_2"/>
    <w:link w:val="Style_6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5_ch" w:type="character">
    <w:name w:val="xl421"/>
    <w:basedOn w:val="Style_2_ch"/>
    <w:link w:val="Style_65"/>
    <w:rPr>
      <w:sz w:val="20"/>
    </w:rPr>
  </w:style>
  <w:style w:styleId="Style_66" w:type="paragraph">
    <w:name w:val="xl430"/>
    <w:basedOn w:val="Style_2"/>
    <w:link w:val="Style_66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66_ch" w:type="character">
    <w:name w:val="xl430"/>
    <w:basedOn w:val="Style_2_ch"/>
    <w:link w:val="Style_66"/>
    <w:rPr>
      <w:sz w:val="20"/>
    </w:rPr>
  </w:style>
  <w:style w:styleId="Style_67" w:type="paragraph">
    <w:name w:val="xl505"/>
    <w:basedOn w:val="Style_2"/>
    <w:link w:val="Style_67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67_ch" w:type="character">
    <w:name w:val="xl505"/>
    <w:basedOn w:val="Style_2_ch"/>
    <w:link w:val="Style_67"/>
    <w:rPr>
      <w:sz w:val="20"/>
    </w:rPr>
  </w:style>
  <w:style w:styleId="Style_68" w:type="paragraph">
    <w:name w:val="xl514"/>
    <w:basedOn w:val="Style_2"/>
    <w:link w:val="Style_6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8_ch" w:type="character">
    <w:name w:val="xl514"/>
    <w:basedOn w:val="Style_2_ch"/>
    <w:link w:val="Style_68"/>
    <w:rPr>
      <w:sz w:val="20"/>
    </w:rPr>
  </w:style>
  <w:style w:styleId="Style_69" w:type="paragraph">
    <w:name w:val="xl400"/>
    <w:basedOn w:val="Style_2"/>
    <w:link w:val="Style_6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9_ch" w:type="character">
    <w:name w:val="xl400"/>
    <w:basedOn w:val="Style_2_ch"/>
    <w:link w:val="Style_69"/>
    <w:rPr>
      <w:sz w:val="20"/>
    </w:rPr>
  </w:style>
  <w:style w:styleId="Style_70" w:type="paragraph">
    <w:name w:val="xl394"/>
    <w:basedOn w:val="Style_2"/>
    <w:link w:val="Style_7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0_ch" w:type="character">
    <w:name w:val="xl394"/>
    <w:basedOn w:val="Style_2_ch"/>
    <w:link w:val="Style_70"/>
    <w:rPr>
      <w:sz w:val="20"/>
    </w:rPr>
  </w:style>
  <w:style w:styleId="Style_71" w:type="paragraph">
    <w:name w:val="xl414"/>
    <w:basedOn w:val="Style_2"/>
    <w:link w:val="Style_71_ch"/>
    <w:pPr>
      <w:widowControl w:val="1"/>
      <w:spacing w:afterAutospacing="on" w:beforeAutospacing="on"/>
      <w:ind/>
    </w:pPr>
    <w:rPr>
      <w:b w:val="1"/>
      <w:sz w:val="20"/>
    </w:rPr>
  </w:style>
  <w:style w:styleId="Style_71_ch" w:type="character">
    <w:name w:val="xl414"/>
    <w:basedOn w:val="Style_2_ch"/>
    <w:link w:val="Style_71"/>
    <w:rPr>
      <w:b w:val="1"/>
      <w:sz w:val="20"/>
    </w:rPr>
  </w:style>
  <w:style w:styleId="Style_72" w:type="paragraph">
    <w:name w:val="xl413"/>
    <w:basedOn w:val="Style_2"/>
    <w:link w:val="Style_72_ch"/>
    <w:pPr>
      <w:widowControl w:val="1"/>
      <w:spacing w:afterAutospacing="on" w:beforeAutospacing="on"/>
      <w:ind/>
    </w:pPr>
    <w:rPr>
      <w:b w:val="1"/>
    </w:rPr>
  </w:style>
  <w:style w:styleId="Style_72_ch" w:type="character">
    <w:name w:val="xl413"/>
    <w:basedOn w:val="Style_2_ch"/>
    <w:link w:val="Style_72"/>
    <w:rPr>
      <w:b w:val="1"/>
    </w:rPr>
  </w:style>
  <w:style w:styleId="Style_73" w:type="paragraph">
    <w:name w:val="xl390"/>
    <w:basedOn w:val="Style_2"/>
    <w:link w:val="Style_7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3_ch" w:type="character">
    <w:name w:val="xl390"/>
    <w:basedOn w:val="Style_2_ch"/>
    <w:link w:val="Style_73"/>
    <w:rPr>
      <w:sz w:val="20"/>
    </w:rPr>
  </w:style>
  <w:style w:styleId="Style_74" w:type="paragraph">
    <w:name w:val="xl525"/>
    <w:basedOn w:val="Style_2"/>
    <w:link w:val="Style_74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74_ch" w:type="character">
    <w:name w:val="xl525"/>
    <w:basedOn w:val="Style_2_ch"/>
    <w:link w:val="Style_74"/>
    <w:rPr>
      <w:sz w:val="20"/>
    </w:rPr>
  </w:style>
  <w:style w:styleId="Style_75" w:type="paragraph">
    <w:name w:val="xl453"/>
    <w:basedOn w:val="Style_2"/>
    <w:link w:val="Style_7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5_ch" w:type="character">
    <w:name w:val="xl453"/>
    <w:basedOn w:val="Style_2_ch"/>
    <w:link w:val="Style_75"/>
    <w:rPr>
      <w:sz w:val="20"/>
    </w:rPr>
  </w:style>
  <w:style w:styleId="Style_76" w:type="paragraph">
    <w:name w:val="xl457"/>
    <w:basedOn w:val="Style_2"/>
    <w:link w:val="Style_76_ch"/>
    <w:pPr>
      <w:widowControl w:val="1"/>
      <w:pBdr>
        <w:top w:color="000000" w:space="0" w:sz="8" w:val="single"/>
        <w:bottom w:color="000000" w:space="0" w:sz="8" w:val="single"/>
      </w:pBdr>
      <w:spacing w:afterAutospacing="on" w:beforeAutospacing="on"/>
      <w:ind/>
      <w:jc w:val="center"/>
    </w:pPr>
    <w:rPr>
      <w:sz w:val="20"/>
    </w:rPr>
  </w:style>
  <w:style w:styleId="Style_76_ch" w:type="character">
    <w:name w:val="xl457"/>
    <w:basedOn w:val="Style_2_ch"/>
    <w:link w:val="Style_76"/>
    <w:rPr>
      <w:sz w:val="20"/>
    </w:rPr>
  </w:style>
  <w:style w:styleId="Style_77" w:type="paragraph">
    <w:name w:val="toc 3"/>
    <w:next w:val="Style_2"/>
    <w:link w:val="Style_77_ch"/>
    <w:uiPriority w:val="39"/>
    <w:pPr>
      <w:ind w:firstLine="0" w:left="400"/>
      <w:jc w:val="left"/>
    </w:pPr>
    <w:rPr>
      <w:rFonts w:ascii="XO Thames" w:hAnsi="XO Thames"/>
      <w:sz w:val="28"/>
    </w:rPr>
  </w:style>
  <w:style w:styleId="Style_77_ch" w:type="character">
    <w:name w:val="toc 3"/>
    <w:link w:val="Style_77"/>
    <w:rPr>
      <w:rFonts w:ascii="XO Thames" w:hAnsi="XO Thames"/>
      <w:sz w:val="28"/>
    </w:rPr>
  </w:style>
  <w:style w:styleId="Style_78" w:type="paragraph">
    <w:name w:val="xl488"/>
    <w:basedOn w:val="Style_2"/>
    <w:link w:val="Style_7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8_ch" w:type="character">
    <w:name w:val="xl488"/>
    <w:basedOn w:val="Style_2_ch"/>
    <w:link w:val="Style_78"/>
    <w:rPr>
      <w:sz w:val="20"/>
    </w:rPr>
  </w:style>
  <w:style w:styleId="Style_79" w:type="paragraph">
    <w:name w:val="xl468"/>
    <w:basedOn w:val="Style_2"/>
    <w:link w:val="Style_79_ch"/>
    <w:pPr>
      <w:widowControl w:val="1"/>
      <w:spacing w:afterAutospacing="on" w:beforeAutospacing="on"/>
      <w:ind/>
      <w:jc w:val="center"/>
    </w:pPr>
  </w:style>
  <w:style w:styleId="Style_79_ch" w:type="character">
    <w:name w:val="xl468"/>
    <w:basedOn w:val="Style_2_ch"/>
    <w:link w:val="Style_79"/>
  </w:style>
  <w:style w:styleId="Style_80" w:type="paragraph">
    <w:name w:val="xl527"/>
    <w:basedOn w:val="Style_2"/>
    <w:link w:val="Style_80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80_ch" w:type="character">
    <w:name w:val="xl527"/>
    <w:basedOn w:val="Style_2_ch"/>
    <w:link w:val="Style_80"/>
    <w:rPr>
      <w:sz w:val="20"/>
    </w:rPr>
  </w:style>
  <w:style w:styleId="Style_81" w:type="paragraph">
    <w:name w:val="xl377"/>
    <w:basedOn w:val="Style_2"/>
    <w:link w:val="Style_81_ch"/>
    <w:pPr>
      <w:widowControl w:val="1"/>
      <w:spacing w:afterAutospacing="on" w:beforeAutospacing="on"/>
      <w:ind/>
    </w:pPr>
  </w:style>
  <w:style w:styleId="Style_81_ch" w:type="character">
    <w:name w:val="xl377"/>
    <w:basedOn w:val="Style_2_ch"/>
    <w:link w:val="Style_81"/>
  </w:style>
  <w:style w:styleId="Style_82" w:type="paragraph">
    <w:name w:val="xl510"/>
    <w:basedOn w:val="Style_2"/>
    <w:link w:val="Style_8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82_ch" w:type="character">
    <w:name w:val="xl510"/>
    <w:basedOn w:val="Style_2_ch"/>
    <w:link w:val="Style_82"/>
    <w:rPr>
      <w:sz w:val="20"/>
    </w:rPr>
  </w:style>
  <w:style w:styleId="Style_83" w:type="paragraph">
    <w:name w:val="xl482"/>
    <w:basedOn w:val="Style_2"/>
    <w:link w:val="Style_83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83_ch" w:type="character">
    <w:name w:val="xl482"/>
    <w:basedOn w:val="Style_2_ch"/>
    <w:link w:val="Style_83"/>
    <w:rPr>
      <w:sz w:val="20"/>
    </w:rPr>
  </w:style>
  <w:style w:styleId="Style_84" w:type="paragraph">
    <w:name w:val="xl518"/>
    <w:basedOn w:val="Style_2"/>
    <w:link w:val="Style_8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84_ch" w:type="character">
    <w:name w:val="xl518"/>
    <w:basedOn w:val="Style_2_ch"/>
    <w:link w:val="Style_84"/>
    <w:rPr>
      <w:sz w:val="20"/>
    </w:rPr>
  </w:style>
  <w:style w:styleId="Style_85" w:type="paragraph">
    <w:name w:val="xl422"/>
    <w:basedOn w:val="Style_2"/>
    <w:link w:val="Style_8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85_ch" w:type="character">
    <w:name w:val="xl422"/>
    <w:basedOn w:val="Style_2_ch"/>
    <w:link w:val="Style_85"/>
    <w:rPr>
      <w:sz w:val="20"/>
    </w:rPr>
  </w:style>
  <w:style w:styleId="Style_86" w:type="paragraph">
    <w:name w:val="xl519"/>
    <w:basedOn w:val="Style_2"/>
    <w:link w:val="Style_8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86_ch" w:type="character">
    <w:name w:val="xl519"/>
    <w:basedOn w:val="Style_2_ch"/>
    <w:link w:val="Style_86"/>
    <w:rPr>
      <w:b w:val="1"/>
      <w:sz w:val="20"/>
    </w:rPr>
  </w:style>
  <w:style w:styleId="Style_87" w:type="paragraph">
    <w:name w:val="xl476"/>
    <w:basedOn w:val="Style_2"/>
    <w:link w:val="Style_87_ch"/>
    <w:pPr>
      <w:widowControl w:val="1"/>
      <w:spacing w:afterAutospacing="on" w:beforeAutospacing="on"/>
      <w:ind/>
    </w:pPr>
    <w:rPr>
      <w:color w:val="0070C0"/>
    </w:rPr>
  </w:style>
  <w:style w:styleId="Style_87_ch" w:type="character">
    <w:name w:val="xl476"/>
    <w:basedOn w:val="Style_2_ch"/>
    <w:link w:val="Style_87"/>
    <w:rPr>
      <w:color w:val="0070C0"/>
    </w:rPr>
  </w:style>
  <w:style w:styleId="Style_88" w:type="paragraph">
    <w:name w:val="xl407"/>
    <w:basedOn w:val="Style_2"/>
    <w:link w:val="Style_88_ch"/>
    <w:pPr>
      <w:widowControl w:val="1"/>
      <w:spacing w:afterAutospacing="on" w:beforeAutospacing="on"/>
      <w:ind/>
    </w:pPr>
  </w:style>
  <w:style w:styleId="Style_88_ch" w:type="character">
    <w:name w:val="xl407"/>
    <w:basedOn w:val="Style_2_ch"/>
    <w:link w:val="Style_88"/>
  </w:style>
  <w:style w:styleId="Style_89" w:type="paragraph">
    <w:name w:val="xl381"/>
    <w:basedOn w:val="Style_2"/>
    <w:link w:val="Style_8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89_ch" w:type="character">
    <w:name w:val="xl381"/>
    <w:basedOn w:val="Style_2_ch"/>
    <w:link w:val="Style_89"/>
    <w:rPr>
      <w:sz w:val="20"/>
    </w:rPr>
  </w:style>
  <w:style w:styleId="Style_90" w:type="paragraph">
    <w:name w:val="xl395"/>
    <w:basedOn w:val="Style_2"/>
    <w:link w:val="Style_9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90_ch" w:type="character">
    <w:name w:val="xl395"/>
    <w:basedOn w:val="Style_2_ch"/>
    <w:link w:val="Style_90"/>
    <w:rPr>
      <w:sz w:val="20"/>
    </w:rPr>
  </w:style>
  <w:style w:styleId="Style_91" w:type="paragraph">
    <w:name w:val="heading 5"/>
    <w:next w:val="Style_2"/>
    <w:link w:val="Style_91_ch"/>
    <w:uiPriority w:val="9"/>
    <w:qFormat/>
    <w:pPr>
      <w:spacing w:after="120" w:before="120"/>
      <w:ind/>
      <w:jc w:val="both"/>
      <w:outlineLvl w:val="4"/>
    </w:pPr>
    <w:rPr>
      <w:rFonts w:ascii="XO Thames" w:hAnsi="XO Thames"/>
      <w:b w:val="1"/>
      <w:sz w:val="22"/>
    </w:rPr>
  </w:style>
  <w:style w:styleId="Style_91_ch" w:type="character">
    <w:name w:val="heading 5"/>
    <w:link w:val="Style_91"/>
    <w:rPr>
      <w:rFonts w:ascii="XO Thames" w:hAnsi="XO Thames"/>
      <w:b w:val="1"/>
      <w:sz w:val="22"/>
    </w:rPr>
  </w:style>
  <w:style w:styleId="Style_92" w:type="paragraph">
    <w:name w:val="xl432"/>
    <w:basedOn w:val="Style_2"/>
    <w:link w:val="Style_9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92_ch" w:type="character">
    <w:name w:val="xl432"/>
    <w:basedOn w:val="Style_2_ch"/>
    <w:link w:val="Style_92"/>
    <w:rPr>
      <w:sz w:val="20"/>
    </w:rPr>
  </w:style>
  <w:style w:styleId="Style_93" w:type="paragraph">
    <w:name w:val="xl429"/>
    <w:basedOn w:val="Style_2"/>
    <w:link w:val="Style_93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93_ch" w:type="character">
    <w:name w:val="xl429"/>
    <w:basedOn w:val="Style_2_ch"/>
    <w:link w:val="Style_93"/>
    <w:rPr>
      <w:sz w:val="20"/>
    </w:rPr>
  </w:style>
  <w:style w:styleId="Style_94" w:type="paragraph">
    <w:name w:val="footer"/>
    <w:basedOn w:val="Style_2"/>
    <w:link w:val="Style_94_ch"/>
    <w:pPr>
      <w:widowControl w:val="1"/>
      <w:tabs>
        <w:tab w:leader="none" w:pos="4677" w:val="center"/>
        <w:tab w:leader="none" w:pos="9355" w:val="right"/>
      </w:tabs>
      <w:ind/>
    </w:pPr>
    <w:rPr>
      <w:rFonts w:asciiTheme="minorAscii" w:hAnsiTheme="minorHAnsi"/>
      <w:sz w:val="22"/>
    </w:rPr>
  </w:style>
  <w:style w:styleId="Style_94_ch" w:type="character">
    <w:name w:val="footer"/>
    <w:basedOn w:val="Style_2_ch"/>
    <w:link w:val="Style_94"/>
    <w:rPr>
      <w:rFonts w:asciiTheme="minorAscii" w:hAnsiTheme="minorHAnsi"/>
      <w:sz w:val="22"/>
    </w:rPr>
  </w:style>
  <w:style w:styleId="Style_95" w:type="paragraph">
    <w:name w:val="heading 1"/>
    <w:next w:val="Style_2"/>
    <w:link w:val="Style_95_ch"/>
    <w:uiPriority w:val="9"/>
    <w:qFormat/>
    <w:pPr>
      <w:spacing w:after="120" w:before="120"/>
      <w:ind/>
      <w:jc w:val="both"/>
      <w:outlineLvl w:val="0"/>
    </w:pPr>
    <w:rPr>
      <w:rFonts w:ascii="XO Thames" w:hAnsi="XO Thames"/>
      <w:b w:val="1"/>
      <w:sz w:val="32"/>
    </w:rPr>
  </w:style>
  <w:style w:styleId="Style_95_ch" w:type="character">
    <w:name w:val="heading 1"/>
    <w:link w:val="Style_95"/>
    <w:rPr>
      <w:rFonts w:ascii="XO Thames" w:hAnsi="XO Thames"/>
      <w:b w:val="1"/>
      <w:sz w:val="32"/>
    </w:rPr>
  </w:style>
  <w:style w:styleId="Style_96" w:type="paragraph">
    <w:name w:val="xl406"/>
    <w:basedOn w:val="Style_2"/>
    <w:link w:val="Style_9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96_ch" w:type="character">
    <w:name w:val="xl406"/>
    <w:basedOn w:val="Style_2_ch"/>
    <w:link w:val="Style_96"/>
    <w:rPr>
      <w:b w:val="1"/>
      <w:sz w:val="20"/>
    </w:rPr>
  </w:style>
  <w:style w:styleId="Style_97" w:type="paragraph">
    <w:name w:val="xl455"/>
    <w:basedOn w:val="Style_2"/>
    <w:link w:val="Style_9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97_ch" w:type="character">
    <w:name w:val="xl455"/>
    <w:basedOn w:val="Style_2_ch"/>
    <w:link w:val="Style_97"/>
    <w:rPr>
      <w:sz w:val="20"/>
    </w:rPr>
  </w:style>
  <w:style w:styleId="Style_98" w:type="paragraph">
    <w:name w:val="xl425"/>
    <w:basedOn w:val="Style_2"/>
    <w:link w:val="Style_98_ch"/>
    <w:pPr>
      <w:widowControl w:val="1"/>
      <w:pBdr>
        <w:top w:color="000000" w:space="0" w:sz="4" w:val="single"/>
        <w:left w:color="000000" w:space="0" w:sz="4" w:val="single"/>
        <w:right w:color="000000" w:space="0" w:sz="4" w:val="single"/>
      </w:pBdr>
      <w:spacing w:afterAutospacing="on" w:beforeAutospacing="on"/>
      <w:ind/>
    </w:pPr>
    <w:rPr>
      <w:sz w:val="20"/>
    </w:rPr>
  </w:style>
  <w:style w:styleId="Style_98_ch" w:type="character">
    <w:name w:val="xl425"/>
    <w:basedOn w:val="Style_2_ch"/>
    <w:link w:val="Style_98"/>
    <w:rPr>
      <w:sz w:val="20"/>
    </w:rPr>
  </w:style>
  <w:style w:styleId="Style_99" w:type="paragraph">
    <w:name w:val="xl502"/>
    <w:basedOn w:val="Style_2"/>
    <w:link w:val="Style_99_ch"/>
    <w:pPr>
      <w:widowControl w:val="1"/>
      <w:spacing w:afterAutospacing="on" w:beforeAutospacing="on"/>
      <w:ind/>
    </w:pPr>
  </w:style>
  <w:style w:styleId="Style_99_ch" w:type="character">
    <w:name w:val="xl502"/>
    <w:basedOn w:val="Style_2_ch"/>
    <w:link w:val="Style_99"/>
  </w:style>
  <w:style w:styleId="Style_100" w:type="paragraph">
    <w:name w:val="xl481"/>
    <w:basedOn w:val="Style_2"/>
    <w:link w:val="Style_100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100_ch" w:type="character">
    <w:name w:val="xl481"/>
    <w:basedOn w:val="Style_2_ch"/>
    <w:link w:val="Style_100"/>
    <w:rPr>
      <w:sz w:val="20"/>
    </w:rPr>
  </w:style>
  <w:style w:styleId="Style_101" w:type="paragraph">
    <w:name w:val="Hyperlink"/>
    <w:basedOn w:val="Style_102"/>
    <w:link w:val="Style_101_ch"/>
    <w:rPr>
      <w:color w:val="0000FF"/>
      <w:u w:val="single"/>
    </w:rPr>
  </w:style>
  <w:style w:styleId="Style_101_ch" w:type="character">
    <w:name w:val="Hyperlink"/>
    <w:basedOn w:val="Style_102_ch"/>
    <w:link w:val="Style_101"/>
    <w:rPr>
      <w:color w:val="0000FF"/>
      <w:u w:val="single"/>
    </w:rPr>
  </w:style>
  <w:style w:styleId="Style_103" w:type="paragraph">
    <w:name w:val="Footnote"/>
    <w:link w:val="Style_103_ch"/>
    <w:pPr>
      <w:ind w:firstLine="851" w:left="0"/>
      <w:jc w:val="both"/>
    </w:pPr>
    <w:rPr>
      <w:rFonts w:ascii="XO Thames" w:hAnsi="XO Thames"/>
      <w:sz w:val="22"/>
    </w:rPr>
  </w:style>
  <w:style w:styleId="Style_103_ch" w:type="character">
    <w:name w:val="Footnote"/>
    <w:link w:val="Style_103"/>
    <w:rPr>
      <w:rFonts w:ascii="XO Thames" w:hAnsi="XO Thames"/>
      <w:sz w:val="22"/>
    </w:rPr>
  </w:style>
  <w:style w:styleId="Style_104" w:type="paragraph">
    <w:name w:val="xl528"/>
    <w:basedOn w:val="Style_2"/>
    <w:link w:val="Style_10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04_ch" w:type="character">
    <w:name w:val="xl528"/>
    <w:basedOn w:val="Style_2_ch"/>
    <w:link w:val="Style_104"/>
    <w:rPr>
      <w:sz w:val="20"/>
    </w:rPr>
  </w:style>
  <w:style w:styleId="Style_105" w:type="paragraph">
    <w:name w:val="xl438"/>
    <w:basedOn w:val="Style_2"/>
    <w:link w:val="Style_105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105_ch" w:type="character">
    <w:name w:val="xl438"/>
    <w:basedOn w:val="Style_2_ch"/>
    <w:link w:val="Style_105"/>
    <w:rPr>
      <w:sz w:val="20"/>
    </w:rPr>
  </w:style>
  <w:style w:styleId="Style_106" w:type="paragraph">
    <w:name w:val="xl443"/>
    <w:basedOn w:val="Style_2"/>
    <w:link w:val="Style_106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106_ch" w:type="character">
    <w:name w:val="xl443"/>
    <w:basedOn w:val="Style_2_ch"/>
    <w:link w:val="Style_106"/>
    <w:rPr>
      <w:sz w:val="20"/>
    </w:rPr>
  </w:style>
  <w:style w:styleId="Style_107" w:type="paragraph">
    <w:name w:val="xl391"/>
    <w:basedOn w:val="Style_2"/>
    <w:link w:val="Style_10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07_ch" w:type="character">
    <w:name w:val="xl391"/>
    <w:basedOn w:val="Style_2_ch"/>
    <w:link w:val="Style_107"/>
    <w:rPr>
      <w:sz w:val="20"/>
    </w:rPr>
  </w:style>
  <w:style w:styleId="Style_108" w:type="paragraph">
    <w:name w:val="xl431"/>
    <w:basedOn w:val="Style_2"/>
    <w:link w:val="Style_10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08_ch" w:type="character">
    <w:name w:val="xl431"/>
    <w:basedOn w:val="Style_2_ch"/>
    <w:link w:val="Style_108"/>
    <w:rPr>
      <w:sz w:val="20"/>
    </w:rPr>
  </w:style>
  <w:style w:styleId="Style_109" w:type="paragraph">
    <w:name w:val="toc 1"/>
    <w:next w:val="Style_2"/>
    <w:link w:val="Style_109_ch"/>
    <w:uiPriority w:val="39"/>
    <w:pPr>
      <w:ind w:firstLine="0" w:left="0"/>
      <w:jc w:val="left"/>
    </w:pPr>
    <w:rPr>
      <w:rFonts w:ascii="XO Thames" w:hAnsi="XO Thames"/>
      <w:b w:val="1"/>
      <w:sz w:val="28"/>
    </w:rPr>
  </w:style>
  <w:style w:styleId="Style_109_ch" w:type="character">
    <w:name w:val="toc 1"/>
    <w:link w:val="Style_109"/>
    <w:rPr>
      <w:rFonts w:ascii="XO Thames" w:hAnsi="XO Thames"/>
      <w:b w:val="1"/>
      <w:sz w:val="28"/>
    </w:rPr>
  </w:style>
  <w:style w:styleId="Style_110" w:type="paragraph">
    <w:name w:val="xl526"/>
    <w:basedOn w:val="Style_2"/>
    <w:link w:val="Style_110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110_ch" w:type="character">
    <w:name w:val="xl526"/>
    <w:basedOn w:val="Style_2_ch"/>
    <w:link w:val="Style_110"/>
    <w:rPr>
      <w:sz w:val="20"/>
    </w:rPr>
  </w:style>
  <w:style w:styleId="Style_111" w:type="paragraph">
    <w:name w:val="xl530"/>
    <w:basedOn w:val="Style_2"/>
    <w:link w:val="Style_11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11_ch" w:type="character">
    <w:name w:val="xl530"/>
    <w:basedOn w:val="Style_2_ch"/>
    <w:link w:val="Style_111"/>
    <w:rPr>
      <w:sz w:val="20"/>
    </w:rPr>
  </w:style>
  <w:style w:styleId="Style_112" w:type="paragraph">
    <w:name w:val="xl523"/>
    <w:basedOn w:val="Style_2"/>
    <w:link w:val="Style_112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112_ch" w:type="character">
    <w:name w:val="xl523"/>
    <w:basedOn w:val="Style_2_ch"/>
    <w:link w:val="Style_112"/>
    <w:rPr>
      <w:sz w:val="20"/>
    </w:rPr>
  </w:style>
  <w:style w:styleId="Style_113" w:type="paragraph">
    <w:name w:val="FollowedHyperlink"/>
    <w:basedOn w:val="Style_102"/>
    <w:link w:val="Style_113_ch"/>
    <w:rPr>
      <w:color w:val="800080"/>
      <w:u w:val="single"/>
    </w:rPr>
  </w:style>
  <w:style w:styleId="Style_113_ch" w:type="character">
    <w:name w:val="FollowedHyperlink"/>
    <w:basedOn w:val="Style_102_ch"/>
    <w:link w:val="Style_113"/>
    <w:rPr>
      <w:color w:val="800080"/>
      <w:u w:val="single"/>
    </w:rPr>
  </w:style>
  <w:style w:styleId="Style_114" w:type="paragraph">
    <w:name w:val="Header and Footer"/>
    <w:link w:val="Style_114_ch"/>
    <w:pPr>
      <w:spacing w:line="240" w:lineRule="auto"/>
      <w:ind/>
      <w:jc w:val="both"/>
    </w:pPr>
    <w:rPr>
      <w:rFonts w:ascii="XO Thames" w:hAnsi="XO Thames"/>
      <w:sz w:val="28"/>
    </w:rPr>
  </w:style>
  <w:style w:styleId="Style_114_ch" w:type="character">
    <w:name w:val="Header and Footer"/>
    <w:link w:val="Style_114"/>
    <w:rPr>
      <w:rFonts w:ascii="XO Thames" w:hAnsi="XO Thames"/>
      <w:sz w:val="28"/>
    </w:rPr>
  </w:style>
  <w:style w:styleId="Style_115" w:type="paragraph">
    <w:name w:val="xl464"/>
    <w:basedOn w:val="Style_2"/>
    <w:link w:val="Style_115_ch"/>
    <w:pPr>
      <w:widowControl w:val="1"/>
      <w:spacing w:afterAutospacing="on" w:beforeAutospacing="on"/>
      <w:ind/>
      <w:jc w:val="center"/>
    </w:pPr>
  </w:style>
  <w:style w:styleId="Style_115_ch" w:type="character">
    <w:name w:val="xl464"/>
    <w:basedOn w:val="Style_2_ch"/>
    <w:link w:val="Style_115"/>
  </w:style>
  <w:style w:styleId="Style_116" w:type="paragraph">
    <w:name w:val="xl474"/>
    <w:basedOn w:val="Style_2"/>
    <w:link w:val="Style_11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16_ch" w:type="character">
    <w:name w:val="xl474"/>
    <w:basedOn w:val="Style_2_ch"/>
    <w:link w:val="Style_116"/>
    <w:rPr>
      <w:sz w:val="20"/>
    </w:rPr>
  </w:style>
  <w:style w:styleId="Style_117" w:type="paragraph">
    <w:name w:val="xl376"/>
    <w:basedOn w:val="Style_2"/>
    <w:link w:val="Style_117_ch"/>
    <w:pPr>
      <w:widowControl w:val="1"/>
      <w:spacing w:afterAutospacing="on" w:beforeAutospacing="on"/>
      <w:ind/>
    </w:pPr>
  </w:style>
  <w:style w:styleId="Style_117_ch" w:type="character">
    <w:name w:val="xl376"/>
    <w:basedOn w:val="Style_2_ch"/>
    <w:link w:val="Style_117"/>
  </w:style>
  <w:style w:styleId="Style_118" w:type="paragraph">
    <w:name w:val="xl440"/>
    <w:basedOn w:val="Style_2"/>
    <w:link w:val="Style_118_ch"/>
    <w:pPr>
      <w:widowControl w:val="1"/>
      <w:pBdr>
        <w:top w:color="000000" w:space="0" w:sz="4" w:val="single"/>
        <w:left w:color="000000" w:space="0" w:sz="4" w:val="single"/>
        <w:right w:color="000000" w:space="0" w:sz="4" w:val="single"/>
      </w:pBdr>
      <w:spacing w:afterAutospacing="on" w:beforeAutospacing="on"/>
      <w:ind/>
    </w:pPr>
    <w:rPr>
      <w:sz w:val="20"/>
    </w:rPr>
  </w:style>
  <w:style w:styleId="Style_118_ch" w:type="character">
    <w:name w:val="xl440"/>
    <w:basedOn w:val="Style_2_ch"/>
    <w:link w:val="Style_118"/>
    <w:rPr>
      <w:sz w:val="20"/>
    </w:rPr>
  </w:style>
  <w:style w:styleId="Style_119" w:type="paragraph">
    <w:name w:val="xl389"/>
    <w:basedOn w:val="Style_2"/>
    <w:link w:val="Style_119_ch"/>
    <w:pPr>
      <w:widowControl w:val="1"/>
      <w:pBdr>
        <w:top w:color="000000" w:space="0" w:sz="4" w:val="single"/>
        <w:left w:color="000000" w:space="0" w:sz="4" w:val="single"/>
        <w:bottom w:color="000000" w:space="0" w:sz="4" w:val="single"/>
        <w:right w:color="000000" w:space="0" w:sz="8" w:val="single"/>
      </w:pBdr>
      <w:spacing w:afterAutospacing="on" w:beforeAutospacing="on"/>
      <w:ind/>
      <w:jc w:val="right"/>
    </w:pPr>
    <w:rPr>
      <w:b w:val="1"/>
      <w:sz w:val="20"/>
    </w:rPr>
  </w:style>
  <w:style w:styleId="Style_119_ch" w:type="character">
    <w:name w:val="xl389"/>
    <w:basedOn w:val="Style_2_ch"/>
    <w:link w:val="Style_119"/>
    <w:rPr>
      <w:b w:val="1"/>
      <w:sz w:val="20"/>
    </w:rPr>
  </w:style>
  <w:style w:styleId="Style_120" w:type="paragraph">
    <w:name w:val="xl384"/>
    <w:basedOn w:val="Style_2"/>
    <w:link w:val="Style_12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20_ch" w:type="character">
    <w:name w:val="xl384"/>
    <w:basedOn w:val="Style_2_ch"/>
    <w:link w:val="Style_120"/>
    <w:rPr>
      <w:sz w:val="20"/>
    </w:rPr>
  </w:style>
  <w:style w:styleId="Style_121" w:type="paragraph">
    <w:name w:val="xl426"/>
    <w:basedOn w:val="Style_2"/>
    <w:link w:val="Style_12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21_ch" w:type="character">
    <w:name w:val="xl426"/>
    <w:basedOn w:val="Style_2_ch"/>
    <w:link w:val="Style_121"/>
    <w:rPr>
      <w:sz w:val="20"/>
    </w:rPr>
  </w:style>
  <w:style w:styleId="Style_122" w:type="paragraph">
    <w:name w:val="toc 9"/>
    <w:next w:val="Style_2"/>
    <w:link w:val="Style_122_ch"/>
    <w:uiPriority w:val="39"/>
    <w:pPr>
      <w:ind w:firstLine="0" w:left="1600"/>
      <w:jc w:val="left"/>
    </w:pPr>
    <w:rPr>
      <w:rFonts w:ascii="XO Thames" w:hAnsi="XO Thames"/>
      <w:sz w:val="28"/>
    </w:rPr>
  </w:style>
  <w:style w:styleId="Style_122_ch" w:type="character">
    <w:name w:val="toc 9"/>
    <w:link w:val="Style_122"/>
    <w:rPr>
      <w:rFonts w:ascii="XO Thames" w:hAnsi="XO Thames"/>
      <w:sz w:val="28"/>
    </w:rPr>
  </w:style>
  <w:style w:styleId="Style_123" w:type="paragraph">
    <w:name w:val="xl506"/>
    <w:basedOn w:val="Style_2"/>
    <w:link w:val="Style_123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123_ch" w:type="character">
    <w:name w:val="xl506"/>
    <w:basedOn w:val="Style_2_ch"/>
    <w:link w:val="Style_123"/>
    <w:rPr>
      <w:sz w:val="20"/>
    </w:rPr>
  </w:style>
  <w:style w:styleId="Style_124" w:type="paragraph">
    <w:name w:val="xl471"/>
    <w:basedOn w:val="Style_2"/>
    <w:link w:val="Style_124_ch"/>
    <w:pPr>
      <w:widowControl w:val="1"/>
      <w:spacing w:afterAutospacing="on" w:beforeAutospacing="on"/>
      <w:ind/>
    </w:pPr>
  </w:style>
  <w:style w:styleId="Style_124_ch" w:type="character">
    <w:name w:val="xl471"/>
    <w:basedOn w:val="Style_2_ch"/>
    <w:link w:val="Style_124"/>
  </w:style>
  <w:style w:styleId="Style_125" w:type="paragraph">
    <w:name w:val="xl434"/>
    <w:basedOn w:val="Style_2"/>
    <w:link w:val="Style_12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25_ch" w:type="character">
    <w:name w:val="xl434"/>
    <w:basedOn w:val="Style_2_ch"/>
    <w:link w:val="Style_125"/>
    <w:rPr>
      <w:sz w:val="20"/>
    </w:rPr>
  </w:style>
  <w:style w:styleId="Style_126" w:type="paragraph">
    <w:name w:val="xl485"/>
    <w:basedOn w:val="Style_2"/>
    <w:link w:val="Style_126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126_ch" w:type="character">
    <w:name w:val="xl485"/>
    <w:basedOn w:val="Style_2_ch"/>
    <w:link w:val="Style_126"/>
    <w:rPr>
      <w:sz w:val="20"/>
    </w:rPr>
  </w:style>
  <w:style w:styleId="Style_127" w:type="paragraph">
    <w:name w:val="xl491"/>
    <w:basedOn w:val="Style_2"/>
    <w:link w:val="Style_12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27_ch" w:type="character">
    <w:name w:val="xl491"/>
    <w:basedOn w:val="Style_2_ch"/>
    <w:link w:val="Style_127"/>
    <w:rPr>
      <w:sz w:val="20"/>
    </w:rPr>
  </w:style>
  <w:style w:styleId="Style_128" w:type="paragraph">
    <w:name w:val="xl418"/>
    <w:basedOn w:val="Style_2"/>
    <w:link w:val="Style_128_ch"/>
    <w:pPr>
      <w:widowControl w:val="1"/>
      <w:spacing w:afterAutospacing="on" w:beforeAutospacing="on"/>
      <w:ind/>
    </w:pPr>
    <w:rPr>
      <w:i w:val="1"/>
    </w:rPr>
  </w:style>
  <w:style w:styleId="Style_128_ch" w:type="character">
    <w:name w:val="xl418"/>
    <w:basedOn w:val="Style_2_ch"/>
    <w:link w:val="Style_128"/>
    <w:rPr>
      <w:i w:val="1"/>
    </w:rPr>
  </w:style>
  <w:style w:styleId="Style_129" w:type="paragraph">
    <w:name w:val="xl388"/>
    <w:basedOn w:val="Style_2"/>
    <w:link w:val="Style_12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129_ch" w:type="character">
    <w:name w:val="xl388"/>
    <w:basedOn w:val="Style_2_ch"/>
    <w:link w:val="Style_129"/>
    <w:rPr>
      <w:b w:val="1"/>
      <w:sz w:val="20"/>
    </w:rPr>
  </w:style>
  <w:style w:styleId="Style_130" w:type="paragraph">
    <w:name w:val="xl529"/>
    <w:basedOn w:val="Style_2"/>
    <w:link w:val="Style_13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30_ch" w:type="character">
    <w:name w:val="xl529"/>
    <w:basedOn w:val="Style_2_ch"/>
    <w:link w:val="Style_130"/>
    <w:rPr>
      <w:sz w:val="20"/>
    </w:rPr>
  </w:style>
  <w:style w:styleId="Style_131" w:type="paragraph">
    <w:name w:val="xl504"/>
    <w:basedOn w:val="Style_2"/>
    <w:link w:val="Style_131_ch"/>
    <w:pPr>
      <w:widowControl w:val="1"/>
      <w:pBdr>
        <w:top w:color="000000" w:space="0" w:sz="8" w:val="single"/>
        <w:bottom w:color="000000" w:space="0" w:sz="8" w:val="single"/>
        <w:right w:color="000000" w:space="0" w:sz="8" w:val="single"/>
      </w:pBdr>
      <w:spacing w:afterAutospacing="on" w:beforeAutospacing="on"/>
      <w:ind/>
      <w:jc w:val="center"/>
    </w:pPr>
    <w:rPr>
      <w:sz w:val="20"/>
    </w:rPr>
  </w:style>
  <w:style w:styleId="Style_131_ch" w:type="character">
    <w:name w:val="xl504"/>
    <w:basedOn w:val="Style_2_ch"/>
    <w:link w:val="Style_131"/>
    <w:rPr>
      <w:sz w:val="20"/>
    </w:rPr>
  </w:style>
  <w:style w:styleId="Style_132" w:type="paragraph">
    <w:name w:val="xl497"/>
    <w:basedOn w:val="Style_2"/>
    <w:link w:val="Style_13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2"/>
    </w:rPr>
  </w:style>
  <w:style w:styleId="Style_132_ch" w:type="character">
    <w:name w:val="xl497"/>
    <w:basedOn w:val="Style_2_ch"/>
    <w:link w:val="Style_132"/>
    <w:rPr>
      <w:sz w:val="22"/>
    </w:rPr>
  </w:style>
  <w:style w:styleId="Style_133" w:type="paragraph">
    <w:name w:val="xl475"/>
    <w:basedOn w:val="Style_2"/>
    <w:link w:val="Style_133_ch"/>
    <w:pPr>
      <w:widowControl w:val="1"/>
      <w:spacing w:afterAutospacing="on" w:beforeAutospacing="on"/>
      <w:ind/>
    </w:pPr>
    <w:rPr>
      <w:color w:val="7030A0"/>
    </w:rPr>
  </w:style>
  <w:style w:styleId="Style_133_ch" w:type="character">
    <w:name w:val="xl475"/>
    <w:basedOn w:val="Style_2_ch"/>
    <w:link w:val="Style_133"/>
    <w:rPr>
      <w:color w:val="7030A0"/>
    </w:rPr>
  </w:style>
  <w:style w:styleId="Style_134" w:type="paragraph">
    <w:name w:val="xl480"/>
    <w:basedOn w:val="Style_2"/>
    <w:link w:val="Style_134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134_ch" w:type="character">
    <w:name w:val="xl480"/>
    <w:basedOn w:val="Style_2_ch"/>
    <w:link w:val="Style_134"/>
    <w:rPr>
      <w:sz w:val="20"/>
    </w:rPr>
  </w:style>
  <w:style w:styleId="Style_102" w:type="paragraph">
    <w:name w:val="Default Paragraph Font"/>
    <w:link w:val="Style_102_ch"/>
  </w:style>
  <w:style w:styleId="Style_102_ch" w:type="character">
    <w:name w:val="Default Paragraph Font"/>
    <w:link w:val="Style_102"/>
  </w:style>
  <w:style w:styleId="Style_135" w:type="paragraph">
    <w:name w:val="toc 8"/>
    <w:next w:val="Style_2"/>
    <w:link w:val="Style_135_ch"/>
    <w:uiPriority w:val="39"/>
    <w:pPr>
      <w:ind w:firstLine="0" w:left="1400"/>
      <w:jc w:val="left"/>
    </w:pPr>
    <w:rPr>
      <w:rFonts w:ascii="XO Thames" w:hAnsi="XO Thames"/>
      <w:sz w:val="28"/>
    </w:rPr>
  </w:style>
  <w:style w:styleId="Style_135_ch" w:type="character">
    <w:name w:val="toc 8"/>
    <w:link w:val="Style_135"/>
    <w:rPr>
      <w:rFonts w:ascii="XO Thames" w:hAnsi="XO Thames"/>
      <w:sz w:val="28"/>
    </w:rPr>
  </w:style>
  <w:style w:styleId="Style_136" w:type="paragraph">
    <w:name w:val="xl399"/>
    <w:basedOn w:val="Style_2"/>
    <w:link w:val="Style_13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36_ch" w:type="character">
    <w:name w:val="xl399"/>
    <w:basedOn w:val="Style_2_ch"/>
    <w:link w:val="Style_136"/>
    <w:rPr>
      <w:sz w:val="20"/>
    </w:rPr>
  </w:style>
  <w:style w:styleId="Style_137" w:type="paragraph">
    <w:name w:val="xl397"/>
    <w:basedOn w:val="Style_2"/>
    <w:link w:val="Style_13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37_ch" w:type="character">
    <w:name w:val="xl397"/>
    <w:basedOn w:val="Style_2_ch"/>
    <w:link w:val="Style_137"/>
    <w:rPr>
      <w:sz w:val="20"/>
    </w:rPr>
  </w:style>
  <w:style w:styleId="Style_138" w:type="paragraph">
    <w:name w:val="xl396"/>
    <w:basedOn w:val="Style_2"/>
    <w:link w:val="Style_13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38_ch" w:type="character">
    <w:name w:val="xl396"/>
    <w:basedOn w:val="Style_2_ch"/>
    <w:link w:val="Style_138"/>
    <w:rPr>
      <w:sz w:val="20"/>
    </w:rPr>
  </w:style>
  <w:style w:styleId="Style_139" w:type="paragraph">
    <w:name w:val="xl463"/>
    <w:basedOn w:val="Style_2"/>
    <w:link w:val="Style_139_ch"/>
    <w:pPr>
      <w:widowControl w:val="1"/>
      <w:spacing w:afterAutospacing="on" w:beforeAutospacing="on"/>
      <w:ind/>
      <w:jc w:val="right"/>
    </w:pPr>
  </w:style>
  <w:style w:styleId="Style_139_ch" w:type="character">
    <w:name w:val="xl463"/>
    <w:basedOn w:val="Style_2_ch"/>
    <w:link w:val="Style_139"/>
  </w:style>
  <w:style w:styleId="Style_140" w:type="paragraph">
    <w:name w:val="xl435"/>
    <w:basedOn w:val="Style_2"/>
    <w:link w:val="Style_140_ch"/>
    <w:pPr>
      <w:widowControl w:val="1"/>
      <w:spacing w:afterAutospacing="on" w:beforeAutospacing="on"/>
      <w:ind/>
    </w:pPr>
    <w:rPr>
      <w:sz w:val="20"/>
    </w:rPr>
  </w:style>
  <w:style w:styleId="Style_140_ch" w:type="character">
    <w:name w:val="xl435"/>
    <w:basedOn w:val="Style_2_ch"/>
    <w:link w:val="Style_140"/>
    <w:rPr>
      <w:sz w:val="20"/>
    </w:rPr>
  </w:style>
  <w:style w:styleId="Style_141" w:type="paragraph">
    <w:name w:val="xl467"/>
    <w:basedOn w:val="Style_2"/>
    <w:link w:val="Style_141_ch"/>
    <w:pPr>
      <w:widowControl w:val="1"/>
      <w:pBdr>
        <w:top w:color="000000" w:space="0" w:sz="4" w:val="single"/>
        <w:bottom w:color="000000" w:space="0" w:sz="4" w:val="single"/>
        <w:right w:color="000000" w:space="0" w:sz="4" w:val="single"/>
      </w:pBdr>
      <w:spacing w:afterAutospacing="on" w:beforeAutospacing="on"/>
      <w:ind/>
      <w:jc w:val="right"/>
    </w:pPr>
    <w:rPr>
      <w:sz w:val="20"/>
    </w:rPr>
  </w:style>
  <w:style w:styleId="Style_141_ch" w:type="character">
    <w:name w:val="xl467"/>
    <w:basedOn w:val="Style_2_ch"/>
    <w:link w:val="Style_141"/>
    <w:rPr>
      <w:sz w:val="20"/>
    </w:rPr>
  </w:style>
  <w:style w:styleId="Style_142" w:type="paragraph">
    <w:name w:val="xl509"/>
    <w:basedOn w:val="Style_2"/>
    <w:link w:val="Style_14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42_ch" w:type="character">
    <w:name w:val="xl509"/>
    <w:basedOn w:val="Style_2_ch"/>
    <w:link w:val="Style_142"/>
    <w:rPr>
      <w:sz w:val="20"/>
    </w:rPr>
  </w:style>
  <w:style w:styleId="Style_143" w:type="paragraph">
    <w:name w:val="xl508"/>
    <w:basedOn w:val="Style_2"/>
    <w:link w:val="Style_143_ch"/>
    <w:pPr>
      <w:widowControl w:val="1"/>
      <w:pBdr>
        <w:top w:color="000000" w:space="0" w:sz="4" w:val="single"/>
        <w:left w:color="000000" w:space="0" w:sz="4" w:val="single"/>
        <w:bottom w:color="000000" w:space="0" w:sz="4" w:val="single"/>
        <w:right w:color="000000" w:space="0" w:sz="8" w:val="single"/>
      </w:pBdr>
      <w:spacing w:afterAutospacing="on" w:beforeAutospacing="on"/>
      <w:ind/>
      <w:jc w:val="right"/>
    </w:pPr>
    <w:rPr>
      <w:b w:val="1"/>
      <w:sz w:val="20"/>
    </w:rPr>
  </w:style>
  <w:style w:styleId="Style_143_ch" w:type="character">
    <w:name w:val="xl508"/>
    <w:basedOn w:val="Style_2_ch"/>
    <w:link w:val="Style_143"/>
    <w:rPr>
      <w:b w:val="1"/>
      <w:sz w:val="20"/>
    </w:rPr>
  </w:style>
  <w:style w:styleId="Style_144" w:type="paragraph">
    <w:name w:val="xl522"/>
    <w:basedOn w:val="Style_2"/>
    <w:link w:val="Style_144_ch"/>
    <w:pPr>
      <w:widowControl w:val="1"/>
      <w:pBdr>
        <w:top w:color="000000" w:space="0" w:sz="4" w:val="single"/>
        <w:bottom w:color="000000" w:space="0" w:sz="4" w:val="single"/>
        <w:right w:color="000000" w:space="0" w:sz="4" w:val="single"/>
      </w:pBdr>
      <w:spacing w:afterAutospacing="on" w:beforeAutospacing="on"/>
      <w:ind/>
      <w:jc w:val="right"/>
    </w:pPr>
    <w:rPr>
      <w:sz w:val="20"/>
    </w:rPr>
  </w:style>
  <w:style w:styleId="Style_144_ch" w:type="character">
    <w:name w:val="xl522"/>
    <w:basedOn w:val="Style_2_ch"/>
    <w:link w:val="Style_144"/>
    <w:rPr>
      <w:sz w:val="20"/>
    </w:rPr>
  </w:style>
  <w:style w:styleId="Style_145" w:type="paragraph">
    <w:name w:val="xl451"/>
    <w:basedOn w:val="Style_2"/>
    <w:link w:val="Style_14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45_ch" w:type="character">
    <w:name w:val="xl451"/>
    <w:basedOn w:val="Style_2_ch"/>
    <w:link w:val="Style_145"/>
    <w:rPr>
      <w:sz w:val="20"/>
    </w:rPr>
  </w:style>
  <w:style w:styleId="Style_146" w:type="paragraph">
    <w:name w:val="xl385"/>
    <w:basedOn w:val="Style_2"/>
    <w:link w:val="Style_14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46_ch" w:type="character">
    <w:name w:val="xl385"/>
    <w:basedOn w:val="Style_2_ch"/>
    <w:link w:val="Style_146"/>
    <w:rPr>
      <w:sz w:val="20"/>
    </w:rPr>
  </w:style>
  <w:style w:styleId="Style_147" w:type="paragraph">
    <w:name w:val="xl405"/>
    <w:basedOn w:val="Style_2"/>
    <w:link w:val="Style_14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147_ch" w:type="character">
    <w:name w:val="xl405"/>
    <w:basedOn w:val="Style_2_ch"/>
    <w:link w:val="Style_147"/>
    <w:rPr>
      <w:b w:val="1"/>
      <w:sz w:val="20"/>
    </w:rPr>
  </w:style>
  <w:style w:styleId="Style_148" w:type="paragraph">
    <w:name w:val="Верхний колонтитул Знак1"/>
    <w:basedOn w:val="Style_102"/>
    <w:link w:val="Style_148_ch"/>
    <w:rPr>
      <w:rFonts w:ascii="Times New Roman" w:hAnsi="Times New Roman"/>
      <w:sz w:val="24"/>
    </w:rPr>
  </w:style>
  <w:style w:styleId="Style_148_ch" w:type="character">
    <w:name w:val="Верхний колонтитул Знак1"/>
    <w:basedOn w:val="Style_102_ch"/>
    <w:link w:val="Style_148"/>
    <w:rPr>
      <w:rFonts w:ascii="Times New Roman" w:hAnsi="Times New Roman"/>
      <w:sz w:val="24"/>
    </w:rPr>
  </w:style>
  <w:style w:styleId="Style_149" w:type="paragraph">
    <w:name w:val="xl456"/>
    <w:basedOn w:val="Style_2"/>
    <w:link w:val="Style_149_ch"/>
    <w:pPr>
      <w:widowControl w:val="1"/>
      <w:pBdr>
        <w:top w:color="000000" w:space="0" w:sz="8" w:val="single"/>
        <w:bottom w:color="000000" w:space="0" w:sz="8" w:val="single"/>
        <w:right w:color="000000" w:space="0" w:sz="8" w:val="single"/>
      </w:pBdr>
      <w:spacing w:afterAutospacing="on" w:beforeAutospacing="on"/>
      <w:ind/>
      <w:jc w:val="center"/>
    </w:pPr>
    <w:rPr>
      <w:sz w:val="20"/>
    </w:rPr>
  </w:style>
  <w:style w:styleId="Style_149_ch" w:type="character">
    <w:name w:val="xl456"/>
    <w:basedOn w:val="Style_2_ch"/>
    <w:link w:val="Style_149"/>
    <w:rPr>
      <w:sz w:val="20"/>
    </w:rPr>
  </w:style>
  <w:style w:styleId="Style_150" w:type="paragraph">
    <w:name w:val="xl484"/>
    <w:basedOn w:val="Style_2"/>
    <w:link w:val="Style_150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150_ch" w:type="character">
    <w:name w:val="xl484"/>
    <w:basedOn w:val="Style_2_ch"/>
    <w:link w:val="Style_150"/>
    <w:rPr>
      <w:sz w:val="20"/>
    </w:rPr>
  </w:style>
  <w:style w:styleId="Style_151" w:type="paragraph">
    <w:name w:val="toc 5"/>
    <w:next w:val="Style_2"/>
    <w:link w:val="Style_151_ch"/>
    <w:uiPriority w:val="39"/>
    <w:pPr>
      <w:ind w:firstLine="0" w:left="800"/>
      <w:jc w:val="left"/>
    </w:pPr>
    <w:rPr>
      <w:rFonts w:ascii="XO Thames" w:hAnsi="XO Thames"/>
      <w:sz w:val="28"/>
    </w:rPr>
  </w:style>
  <w:style w:styleId="Style_151_ch" w:type="character">
    <w:name w:val="toc 5"/>
    <w:link w:val="Style_151"/>
    <w:rPr>
      <w:rFonts w:ascii="XO Thames" w:hAnsi="XO Thames"/>
      <w:sz w:val="28"/>
    </w:rPr>
  </w:style>
  <w:style w:styleId="Style_152" w:type="paragraph">
    <w:name w:val="xl512"/>
    <w:basedOn w:val="Style_2"/>
    <w:link w:val="Style_15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152_ch" w:type="character">
    <w:name w:val="xl512"/>
    <w:basedOn w:val="Style_2_ch"/>
    <w:link w:val="Style_152"/>
    <w:rPr>
      <w:b w:val="1"/>
      <w:sz w:val="20"/>
    </w:rPr>
  </w:style>
  <w:style w:styleId="Style_153" w:type="paragraph">
    <w:name w:val="xl403"/>
    <w:basedOn w:val="Style_2"/>
    <w:link w:val="Style_15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53_ch" w:type="character">
    <w:name w:val="xl403"/>
    <w:basedOn w:val="Style_2_ch"/>
    <w:link w:val="Style_153"/>
    <w:rPr>
      <w:sz w:val="20"/>
    </w:rPr>
  </w:style>
  <w:style w:styleId="Style_154" w:type="paragraph">
    <w:name w:val="xl454"/>
    <w:basedOn w:val="Style_2"/>
    <w:link w:val="Style_15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54_ch" w:type="character">
    <w:name w:val="xl454"/>
    <w:basedOn w:val="Style_2_ch"/>
    <w:link w:val="Style_154"/>
    <w:rPr>
      <w:sz w:val="20"/>
    </w:rPr>
  </w:style>
  <w:style w:styleId="Style_155" w:type="paragraph">
    <w:name w:val="xl493"/>
    <w:basedOn w:val="Style_2"/>
    <w:link w:val="Style_15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55_ch" w:type="character">
    <w:name w:val="xl493"/>
    <w:basedOn w:val="Style_2_ch"/>
    <w:link w:val="Style_155"/>
    <w:rPr>
      <w:sz w:val="20"/>
    </w:rPr>
  </w:style>
  <w:style w:styleId="Style_156" w:type="paragraph">
    <w:name w:val="xl511"/>
    <w:basedOn w:val="Style_2"/>
    <w:link w:val="Style_15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56_ch" w:type="character">
    <w:name w:val="xl511"/>
    <w:basedOn w:val="Style_2_ch"/>
    <w:link w:val="Style_156"/>
    <w:rPr>
      <w:sz w:val="20"/>
    </w:rPr>
  </w:style>
  <w:style w:styleId="Style_157" w:type="paragraph">
    <w:name w:val="xl489"/>
    <w:basedOn w:val="Style_2"/>
    <w:link w:val="Style_15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57_ch" w:type="character">
    <w:name w:val="xl489"/>
    <w:basedOn w:val="Style_2_ch"/>
    <w:link w:val="Style_157"/>
    <w:rPr>
      <w:sz w:val="20"/>
    </w:rPr>
  </w:style>
  <w:style w:styleId="Style_158" w:type="paragraph">
    <w:name w:val="Balloon Text"/>
    <w:basedOn w:val="Style_2"/>
    <w:link w:val="Style_158_ch"/>
    <w:rPr>
      <w:rFonts w:ascii="Tahoma" w:hAnsi="Tahoma"/>
      <w:sz w:val="16"/>
    </w:rPr>
  </w:style>
  <w:style w:styleId="Style_158_ch" w:type="character">
    <w:name w:val="Balloon Text"/>
    <w:basedOn w:val="Style_2_ch"/>
    <w:link w:val="Style_158"/>
    <w:rPr>
      <w:rFonts w:ascii="Tahoma" w:hAnsi="Tahoma"/>
      <w:sz w:val="16"/>
    </w:rPr>
  </w:style>
  <w:style w:styleId="Style_159" w:type="paragraph">
    <w:name w:val="xl448"/>
    <w:basedOn w:val="Style_2"/>
    <w:link w:val="Style_15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59_ch" w:type="character">
    <w:name w:val="xl448"/>
    <w:basedOn w:val="Style_2_ch"/>
    <w:link w:val="Style_159"/>
    <w:rPr>
      <w:sz w:val="20"/>
    </w:rPr>
  </w:style>
  <w:style w:styleId="Style_160" w:type="paragraph">
    <w:name w:val="xl483"/>
    <w:basedOn w:val="Style_2"/>
    <w:link w:val="Style_160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160_ch" w:type="character">
    <w:name w:val="xl483"/>
    <w:basedOn w:val="Style_2_ch"/>
    <w:link w:val="Style_160"/>
    <w:rPr>
      <w:sz w:val="20"/>
    </w:rPr>
  </w:style>
  <w:style w:styleId="Style_161" w:type="paragraph">
    <w:name w:val="xl517"/>
    <w:basedOn w:val="Style_2"/>
    <w:link w:val="Style_16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61_ch" w:type="character">
    <w:name w:val="xl517"/>
    <w:basedOn w:val="Style_2_ch"/>
    <w:link w:val="Style_161"/>
    <w:rPr>
      <w:sz w:val="20"/>
    </w:rPr>
  </w:style>
  <w:style w:styleId="Style_162" w:type="paragraph">
    <w:name w:val="xl500"/>
    <w:basedOn w:val="Style_2"/>
    <w:link w:val="Style_162_ch"/>
    <w:pPr>
      <w:widowControl w:val="1"/>
      <w:spacing w:afterAutospacing="on" w:beforeAutospacing="on"/>
      <w:ind/>
    </w:pPr>
  </w:style>
  <w:style w:styleId="Style_162_ch" w:type="character">
    <w:name w:val="xl500"/>
    <w:basedOn w:val="Style_2_ch"/>
    <w:link w:val="Style_162"/>
  </w:style>
  <w:style w:styleId="Style_163" w:type="paragraph">
    <w:name w:val="xl461"/>
    <w:basedOn w:val="Style_2"/>
    <w:link w:val="Style_163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163_ch" w:type="character">
    <w:name w:val="xl461"/>
    <w:basedOn w:val="Style_2_ch"/>
    <w:link w:val="Style_163"/>
    <w:rPr>
      <w:sz w:val="20"/>
    </w:rPr>
  </w:style>
  <w:style w:styleId="Style_164" w:type="paragraph">
    <w:name w:val="xl393"/>
    <w:basedOn w:val="Style_2"/>
    <w:link w:val="Style_16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64_ch" w:type="character">
    <w:name w:val="xl393"/>
    <w:basedOn w:val="Style_2_ch"/>
    <w:link w:val="Style_164"/>
    <w:rPr>
      <w:sz w:val="20"/>
    </w:rPr>
  </w:style>
  <w:style w:styleId="Style_165" w:type="paragraph">
    <w:name w:val="xl436"/>
    <w:basedOn w:val="Style_2"/>
    <w:link w:val="Style_165_ch"/>
    <w:pPr>
      <w:widowControl w:val="1"/>
      <w:spacing w:afterAutospacing="on" w:beforeAutospacing="on"/>
      <w:ind/>
    </w:pPr>
  </w:style>
  <w:style w:styleId="Style_165_ch" w:type="character">
    <w:name w:val="xl436"/>
    <w:basedOn w:val="Style_2_ch"/>
    <w:link w:val="Style_165"/>
  </w:style>
  <w:style w:styleId="Style_166" w:type="paragraph">
    <w:name w:val="Subtitle"/>
    <w:next w:val="Style_2"/>
    <w:link w:val="Style_166_ch"/>
    <w:uiPriority w:val="11"/>
    <w:qFormat/>
    <w:pPr>
      <w:ind/>
      <w:jc w:val="both"/>
    </w:pPr>
    <w:rPr>
      <w:rFonts w:ascii="XO Thames" w:hAnsi="XO Thames"/>
      <w:i w:val="1"/>
      <w:sz w:val="24"/>
    </w:rPr>
  </w:style>
  <w:style w:styleId="Style_166_ch" w:type="character">
    <w:name w:val="Subtitle"/>
    <w:link w:val="Style_166"/>
    <w:rPr>
      <w:rFonts w:ascii="XO Thames" w:hAnsi="XO Thames"/>
      <w:i w:val="1"/>
      <w:sz w:val="24"/>
    </w:rPr>
  </w:style>
  <w:style w:styleId="Style_167" w:type="paragraph">
    <w:name w:val="xl445"/>
    <w:basedOn w:val="Style_2"/>
    <w:link w:val="Style_16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67_ch" w:type="character">
    <w:name w:val="xl445"/>
    <w:basedOn w:val="Style_2_ch"/>
    <w:link w:val="Style_167"/>
    <w:rPr>
      <w:sz w:val="20"/>
    </w:rPr>
  </w:style>
  <w:style w:styleId="Style_168" w:type="paragraph">
    <w:name w:val="xl515"/>
    <w:basedOn w:val="Style_2"/>
    <w:link w:val="Style_16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68_ch" w:type="character">
    <w:name w:val="xl515"/>
    <w:basedOn w:val="Style_2_ch"/>
    <w:link w:val="Style_168"/>
    <w:rPr>
      <w:sz w:val="20"/>
    </w:rPr>
  </w:style>
  <w:style w:styleId="Style_169" w:type="paragraph">
    <w:name w:val="xl513"/>
    <w:basedOn w:val="Style_2"/>
    <w:link w:val="Style_16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69_ch" w:type="character">
    <w:name w:val="xl513"/>
    <w:basedOn w:val="Style_2_ch"/>
    <w:link w:val="Style_169"/>
    <w:rPr>
      <w:sz w:val="20"/>
    </w:rPr>
  </w:style>
  <w:style w:styleId="Style_170" w:type="paragraph">
    <w:name w:val="xl472"/>
    <w:basedOn w:val="Style_2"/>
    <w:link w:val="Style_170_ch"/>
    <w:pPr>
      <w:widowControl w:val="1"/>
      <w:spacing w:afterAutospacing="on" w:beforeAutospacing="on"/>
      <w:ind/>
    </w:pPr>
    <w:rPr>
      <w:color w:val="FF0000"/>
    </w:rPr>
  </w:style>
  <w:style w:styleId="Style_170_ch" w:type="character">
    <w:name w:val="xl472"/>
    <w:basedOn w:val="Style_2_ch"/>
    <w:link w:val="Style_170"/>
    <w:rPr>
      <w:color w:val="FF0000"/>
    </w:rPr>
  </w:style>
  <w:style w:styleId="Style_171" w:type="paragraph">
    <w:name w:val="xl402"/>
    <w:basedOn w:val="Style_2"/>
    <w:link w:val="Style_17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71_ch" w:type="character">
    <w:name w:val="xl402"/>
    <w:basedOn w:val="Style_2_ch"/>
    <w:link w:val="Style_171"/>
    <w:rPr>
      <w:sz w:val="20"/>
    </w:rPr>
  </w:style>
  <w:style w:styleId="Style_172" w:type="paragraph">
    <w:name w:val="xl469"/>
    <w:basedOn w:val="Style_2"/>
    <w:link w:val="Style_17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72_ch" w:type="character">
    <w:name w:val="xl469"/>
    <w:basedOn w:val="Style_2_ch"/>
    <w:link w:val="Style_172"/>
    <w:rPr>
      <w:sz w:val="20"/>
    </w:rPr>
  </w:style>
  <w:style w:styleId="Style_173" w:type="paragraph">
    <w:name w:val="Title"/>
    <w:next w:val="Style_2"/>
    <w:link w:val="Style_173_ch"/>
    <w:uiPriority w:val="10"/>
    <w:qFormat/>
    <w:pPr>
      <w:spacing w:after="567" w:before="567"/>
      <w:ind/>
      <w:jc w:val="center"/>
    </w:pPr>
    <w:rPr>
      <w:rFonts w:ascii="XO Thames" w:hAnsi="XO Thames"/>
      <w:b w:val="1"/>
      <w:caps w:val="1"/>
      <w:sz w:val="40"/>
    </w:rPr>
  </w:style>
  <w:style w:styleId="Style_173_ch" w:type="character">
    <w:name w:val="Title"/>
    <w:link w:val="Style_173"/>
    <w:rPr>
      <w:rFonts w:ascii="XO Thames" w:hAnsi="XO Thames"/>
      <w:b w:val="1"/>
      <w:caps w:val="1"/>
      <w:sz w:val="40"/>
    </w:rPr>
  </w:style>
  <w:style w:styleId="Style_174" w:type="paragraph">
    <w:name w:val="xl409"/>
    <w:basedOn w:val="Style_2"/>
    <w:link w:val="Style_17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74_ch" w:type="character">
    <w:name w:val="xl409"/>
    <w:basedOn w:val="Style_2_ch"/>
    <w:link w:val="Style_174"/>
    <w:rPr>
      <w:sz w:val="20"/>
    </w:rPr>
  </w:style>
  <w:style w:styleId="Style_175" w:type="paragraph">
    <w:name w:val="heading 4"/>
    <w:next w:val="Style_2"/>
    <w:link w:val="Style_175_ch"/>
    <w:uiPriority w:val="9"/>
    <w:qFormat/>
    <w:pPr>
      <w:spacing w:after="120" w:before="120"/>
      <w:ind/>
      <w:jc w:val="both"/>
      <w:outlineLvl w:val="3"/>
    </w:pPr>
    <w:rPr>
      <w:rFonts w:ascii="XO Thames" w:hAnsi="XO Thames"/>
      <w:b w:val="1"/>
      <w:sz w:val="24"/>
    </w:rPr>
  </w:style>
  <w:style w:styleId="Style_175_ch" w:type="character">
    <w:name w:val="heading 4"/>
    <w:link w:val="Style_175"/>
    <w:rPr>
      <w:rFonts w:ascii="XO Thames" w:hAnsi="XO Thames"/>
      <w:b w:val="1"/>
      <w:sz w:val="24"/>
    </w:rPr>
  </w:style>
  <w:style w:styleId="Style_176" w:type="paragraph">
    <w:name w:val="xl427"/>
    <w:basedOn w:val="Style_2"/>
    <w:link w:val="Style_176_ch"/>
    <w:pPr>
      <w:widowControl w:val="1"/>
      <w:spacing w:afterAutospacing="on" w:beforeAutospacing="on"/>
      <w:ind/>
    </w:pPr>
    <w:rPr>
      <w:sz w:val="20"/>
    </w:rPr>
  </w:style>
  <w:style w:styleId="Style_176_ch" w:type="character">
    <w:name w:val="xl427"/>
    <w:basedOn w:val="Style_2_ch"/>
    <w:link w:val="Style_176"/>
    <w:rPr>
      <w:sz w:val="20"/>
    </w:rPr>
  </w:style>
  <w:style w:styleId="Style_177" w:type="paragraph">
    <w:name w:val="xl501"/>
    <w:basedOn w:val="Style_2"/>
    <w:link w:val="Style_17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77_ch" w:type="character">
    <w:name w:val="xl501"/>
    <w:basedOn w:val="Style_2_ch"/>
    <w:link w:val="Style_177"/>
    <w:rPr>
      <w:sz w:val="20"/>
    </w:rPr>
  </w:style>
  <w:style w:styleId="Style_178" w:type="paragraph">
    <w:name w:val="xl410"/>
    <w:basedOn w:val="Style_2"/>
    <w:link w:val="Style_17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78_ch" w:type="character">
    <w:name w:val="xl410"/>
    <w:basedOn w:val="Style_2_ch"/>
    <w:link w:val="Style_178"/>
    <w:rPr>
      <w:sz w:val="20"/>
    </w:rPr>
  </w:style>
  <w:style w:styleId="Style_179" w:type="paragraph">
    <w:name w:val="xl398"/>
    <w:basedOn w:val="Style_2"/>
    <w:link w:val="Style_17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79_ch" w:type="character">
    <w:name w:val="xl398"/>
    <w:basedOn w:val="Style_2_ch"/>
    <w:link w:val="Style_179"/>
    <w:rPr>
      <w:sz w:val="20"/>
    </w:rPr>
  </w:style>
  <w:style w:styleId="Style_180" w:type="paragraph">
    <w:name w:val="xl441"/>
    <w:basedOn w:val="Style_2"/>
    <w:link w:val="Style_18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80_ch" w:type="character">
    <w:name w:val="xl441"/>
    <w:basedOn w:val="Style_2_ch"/>
    <w:link w:val="Style_180"/>
    <w:rPr>
      <w:sz w:val="20"/>
    </w:rPr>
  </w:style>
  <w:style w:styleId="Style_181" w:type="paragraph">
    <w:name w:val="heading 2"/>
    <w:next w:val="Style_2"/>
    <w:link w:val="Style_181_ch"/>
    <w:uiPriority w:val="9"/>
    <w:qFormat/>
    <w:pPr>
      <w:spacing w:after="120" w:before="120"/>
      <w:ind/>
      <w:jc w:val="both"/>
      <w:outlineLvl w:val="1"/>
    </w:pPr>
    <w:rPr>
      <w:rFonts w:ascii="XO Thames" w:hAnsi="XO Thames"/>
      <w:b w:val="1"/>
      <w:sz w:val="28"/>
    </w:rPr>
  </w:style>
  <w:style w:styleId="Style_181_ch" w:type="character">
    <w:name w:val="heading 2"/>
    <w:link w:val="Style_181"/>
    <w:rPr>
      <w:rFonts w:ascii="XO Thames" w:hAnsi="XO Thames"/>
      <w:b w:val="1"/>
      <w:sz w:val="28"/>
    </w:rPr>
  </w:style>
  <w:style w:styleId="Style_182" w:type="paragraph">
    <w:name w:val="xl419"/>
    <w:basedOn w:val="Style_2"/>
    <w:link w:val="Style_18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82_ch" w:type="character">
    <w:name w:val="xl419"/>
    <w:basedOn w:val="Style_2_ch"/>
    <w:link w:val="Style_182"/>
    <w:rPr>
      <w:sz w:val="20"/>
    </w:rPr>
  </w:style>
  <w:style w:styleId="Style_183" w:type="paragraph">
    <w:name w:val="xl442"/>
    <w:basedOn w:val="Style_2"/>
    <w:link w:val="Style_183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183_ch" w:type="character">
    <w:name w:val="xl442"/>
    <w:basedOn w:val="Style_2_ch"/>
    <w:link w:val="Style_183"/>
    <w:rPr>
      <w:sz w:val="20"/>
    </w:rPr>
  </w:style>
  <w:style w:styleId="Style_184" w:type="paragraph">
    <w:name w:val="xl503"/>
    <w:basedOn w:val="Style_2"/>
    <w:link w:val="Style_184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184_ch" w:type="character">
    <w:name w:val="xl503"/>
    <w:basedOn w:val="Style_2_ch"/>
    <w:link w:val="Style_184"/>
    <w:rPr>
      <w:sz w:val="20"/>
    </w:rPr>
  </w:style>
  <w:style w:styleId="Style_185" w:type="paragraph">
    <w:name w:val="xl383"/>
    <w:basedOn w:val="Style_2"/>
    <w:link w:val="Style_18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85_ch" w:type="character">
    <w:name w:val="xl383"/>
    <w:basedOn w:val="Style_2_ch"/>
    <w:link w:val="Style_185"/>
    <w:rPr>
      <w:sz w:val="20"/>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header1.xml" Type="http://schemas.openxmlformats.org/officeDocument/2006/relationships/header"/>
  <Relationship Id="rId10" Target="webSettings.xml" Type="http://schemas.openxmlformats.org/officeDocument/2006/relationships/webSettings"/>
  <Relationship Id="rId2" Target="header2.xml" Type="http://schemas.openxmlformats.org/officeDocument/2006/relationships/header"/>
  <Relationship Id="rId3" Target="header3.xml" Type="http://schemas.openxmlformats.org/officeDocument/2006/relationships/header"/>
  <Relationship Id="rId8" Target="styles.xml" Type="http://schemas.openxmlformats.org/officeDocument/2006/relationships/styles"/>
  <Relationship Id="rId4" Target="header4.xml" Type="http://schemas.openxmlformats.org/officeDocument/2006/relationships/head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2025-04-16T09:12:00Z</dcterms:created>
  <dcterms:modified xsi:type="dcterms:W3CDTF">2025-04-28T12:32:26Z</dcterms:modified>
</cp:coreProperties>
</file>